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3FAE5" w14:textId="77777777" w:rsidR="00C91347" w:rsidRDefault="00E90297"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91347">
        <w:rPr>
          <w:rFonts w:ascii="Times New Roman" w:eastAsia="Times New Roman" w:hAnsi="Times New Roman" w:cs="Times New Roman"/>
          <w:b/>
          <w:bCs/>
          <w:kern w:val="32"/>
          <w:sz w:val="24"/>
          <w:szCs w:val="32"/>
          <w:u w:val="single"/>
          <w:lang w:eastAsia="en-US"/>
        </w:rPr>
        <w:t xml:space="preserve">THE </w:t>
      </w:r>
      <w:r w:rsidR="0099728C">
        <w:rPr>
          <w:rFonts w:ascii="Times New Roman" w:eastAsia="Times New Roman" w:hAnsi="Times New Roman" w:cs="Times New Roman"/>
          <w:b/>
          <w:bCs/>
          <w:kern w:val="32"/>
          <w:sz w:val="24"/>
          <w:szCs w:val="32"/>
          <w:u w:val="single"/>
          <w:lang w:eastAsia="en-US"/>
        </w:rPr>
        <w:t xml:space="preserve">UNITED REPUBLIC OF </w:t>
      </w:r>
      <w:r w:rsidR="001E209C">
        <w:rPr>
          <w:rFonts w:ascii="Times New Roman" w:eastAsia="Times New Roman" w:hAnsi="Times New Roman" w:cs="Times New Roman"/>
          <w:b/>
          <w:bCs/>
          <w:kern w:val="32"/>
          <w:sz w:val="24"/>
          <w:szCs w:val="32"/>
          <w:u w:val="single"/>
          <w:lang w:eastAsia="en-US"/>
        </w:rPr>
        <w:t>TANZANIA</w:t>
      </w:r>
      <w:r w:rsidR="009D0FF9">
        <w:rPr>
          <w:rFonts w:ascii="Times New Roman" w:eastAsia="Times New Roman" w:hAnsi="Times New Roman" w:cs="Times New Roman"/>
          <w:b/>
          <w:bCs/>
          <w:kern w:val="32"/>
          <w:sz w:val="24"/>
          <w:szCs w:val="32"/>
          <w:u w:val="single"/>
          <w:lang w:eastAsia="en-US"/>
        </w:rPr>
        <w:t xml:space="preserve"> </w:t>
      </w:r>
    </w:p>
    <w:p w14:paraId="679413C7" w14:textId="535B1FE8" w:rsidR="001D0833" w:rsidRDefault="001D0833"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1E209C">
        <w:rPr>
          <w:rFonts w:ascii="Times New Roman" w:eastAsia="Times New Roman" w:hAnsi="Times New Roman" w:cs="Times New Roman"/>
          <w:b/>
          <w:bCs/>
          <w:kern w:val="32"/>
          <w:sz w:val="24"/>
          <w:szCs w:val="32"/>
          <w:u w:val="single"/>
          <w:lang w:eastAsia="en-US"/>
        </w:rPr>
        <w:t>(FIRST</w:t>
      </w:r>
      <w:r w:rsidRPr="00D20CF7">
        <w:rPr>
          <w:rFonts w:ascii="Times New Roman" w:eastAsia="Times New Roman" w:hAnsi="Times New Roman" w:cs="Times New Roman"/>
          <w:b/>
          <w:bCs/>
          <w:kern w:val="32"/>
          <w:sz w:val="24"/>
          <w:szCs w:val="32"/>
          <w:u w:val="single"/>
          <w:lang w:eastAsia="en-US"/>
        </w:rPr>
        <w:t xml:space="preserve"> BATCH)</w:t>
      </w:r>
    </w:p>
    <w:p w14:paraId="36FA6968" w14:textId="77777777" w:rsidR="00984673" w:rsidRDefault="00984673" w:rsidP="00740A88">
      <w:pPr>
        <w:spacing w:before="120" w:after="120" w:line="276" w:lineRule="auto"/>
        <w:jc w:val="both"/>
        <w:rPr>
          <w:rFonts w:ascii="Times New Roman" w:eastAsia="Calibri" w:hAnsi="Times New Roman" w:cs="Times New Roman"/>
          <w:b/>
          <w:sz w:val="24"/>
          <w:szCs w:val="24"/>
          <w:lang w:eastAsia="en-US"/>
        </w:rPr>
      </w:pPr>
    </w:p>
    <w:p w14:paraId="24E248CE" w14:textId="6A220A84" w:rsidR="001D0833" w:rsidRDefault="00AA56CB"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14:paraId="76B164B4" w14:textId="059A601A" w:rsidR="00151FB9" w:rsidRPr="003B285A" w:rsidRDefault="00151FB9" w:rsidP="003B285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B285A">
        <w:rPr>
          <w:rFonts w:ascii="Times New Roman" w:hAnsi="Times New Roman" w:cs="Times New Roman"/>
          <w:sz w:val="24"/>
          <w:szCs w:val="24"/>
        </w:rPr>
        <w:t xml:space="preserve">Will Tanzania commit to dialogue with opposition parties focused on enacting constitutional reform to prevent future human rights abuses and improve institutional accountability?  </w:t>
      </w:r>
    </w:p>
    <w:p w14:paraId="29B5293F" w14:textId="68F70938" w:rsidR="00151FB9" w:rsidRPr="003B285A" w:rsidRDefault="00151FB9" w:rsidP="003B285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B285A">
        <w:rPr>
          <w:rFonts w:ascii="Times New Roman" w:hAnsi="Times New Roman" w:cs="Times New Roman"/>
          <w:sz w:val="24"/>
          <w:szCs w:val="24"/>
        </w:rPr>
        <w:t xml:space="preserve">Will Tanzania consider decriminalizing same-sex sexual conduct to signal zero tolerance for discrimination, abuse, and harassment </w:t>
      </w:r>
      <w:proofErr w:type="gramStart"/>
      <w:r w:rsidRPr="003B285A">
        <w:rPr>
          <w:rFonts w:ascii="Times New Roman" w:hAnsi="Times New Roman" w:cs="Times New Roman"/>
          <w:sz w:val="24"/>
          <w:szCs w:val="24"/>
        </w:rPr>
        <w:t>on the basis of</w:t>
      </w:r>
      <w:proofErr w:type="gramEnd"/>
      <w:r w:rsidRPr="003B285A">
        <w:rPr>
          <w:rFonts w:ascii="Times New Roman" w:hAnsi="Times New Roman" w:cs="Times New Roman"/>
          <w:sz w:val="24"/>
          <w:szCs w:val="24"/>
        </w:rPr>
        <w:t xml:space="preserve"> gender identity, expression, or sexual orientation?  </w:t>
      </w:r>
    </w:p>
    <w:p w14:paraId="56806F33" w14:textId="26A50877" w:rsidR="00AA56CB" w:rsidRPr="003B285A" w:rsidRDefault="00151FB9" w:rsidP="003B285A">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3B285A">
        <w:rPr>
          <w:rFonts w:ascii="Times New Roman" w:hAnsi="Times New Roman" w:cs="Times New Roman"/>
          <w:sz w:val="24"/>
          <w:szCs w:val="24"/>
        </w:rPr>
        <w:t>Will Tanzania continue to strengthen freedom of expression, including for the press, by reopening additional television, print, and other media outlets closed under the previous administration?</w:t>
      </w:r>
    </w:p>
    <w:p w14:paraId="27D070E2" w14:textId="028747E0" w:rsidR="00346EBC" w:rsidRDefault="00346EBC" w:rsidP="00740A88">
      <w:pPr>
        <w:spacing w:before="120" w:after="120" w:line="276" w:lineRule="auto"/>
        <w:jc w:val="both"/>
        <w:rPr>
          <w:rFonts w:ascii="Times New Roman" w:eastAsia="Calibri" w:hAnsi="Times New Roman" w:cs="Times New Roman"/>
          <w:b/>
          <w:sz w:val="24"/>
          <w:szCs w:val="24"/>
          <w:lang w:eastAsia="en-US"/>
        </w:rPr>
      </w:pPr>
    </w:p>
    <w:p w14:paraId="1ADD1194" w14:textId="34607E8B" w:rsidR="00346EBC" w:rsidRPr="000E734A" w:rsidRDefault="00346EBC"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70EAF56B" w14:textId="77777777" w:rsidR="001E209C" w:rsidRPr="001E209C" w:rsidRDefault="001E209C" w:rsidP="001E209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209C">
        <w:rPr>
          <w:rFonts w:ascii="Times New Roman" w:hAnsi="Times New Roman" w:cs="Times New Roman"/>
          <w:sz w:val="24"/>
          <w:szCs w:val="24"/>
        </w:rPr>
        <w:t>Liechtenstein recognizes Tanzania's commitment to international criminal justice, as evidenced by its ratification of the Rome Statute of the International Criminal Court (ICC).</w:t>
      </w:r>
    </w:p>
    <w:p w14:paraId="00D60D4D" w14:textId="77777777" w:rsidR="001E209C" w:rsidRPr="001E209C" w:rsidRDefault="001E209C" w:rsidP="001E209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209C">
        <w:rPr>
          <w:rFonts w:ascii="Times New Roman" w:hAnsi="Times New Roman" w:cs="Times New Roman"/>
          <w:sz w:val="24"/>
          <w:szCs w:val="24"/>
        </w:rPr>
        <w:t>What steps has Tanzania taken to ratify the Kampala Amendments to the Rome Statute on the crime of aggression?</w:t>
      </w:r>
    </w:p>
    <w:p w14:paraId="2EC8E72A" w14:textId="77777777" w:rsidR="001E209C" w:rsidRPr="001E209C" w:rsidRDefault="001E209C" w:rsidP="001E209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209C">
        <w:rPr>
          <w:rFonts w:ascii="Times New Roman" w:hAnsi="Times New Roman" w:cs="Times New Roman"/>
          <w:sz w:val="24"/>
          <w:szCs w:val="24"/>
        </w:rPr>
        <w:t>What steps has Tanzania taken to join the Code of Conduct regarding Security Council action against genocide, crimes against humanity or war crimes, as elaborated by the Accountability, Coherence and Transparency Group (ACT)?</w:t>
      </w:r>
    </w:p>
    <w:p w14:paraId="6C5905D5" w14:textId="77777777" w:rsidR="001E209C" w:rsidRPr="001E209C" w:rsidRDefault="001E209C" w:rsidP="001E209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1E209C">
        <w:rPr>
          <w:rFonts w:ascii="Times New Roman" w:hAnsi="Times New Roman" w:cs="Times New Roman"/>
          <w:sz w:val="24"/>
          <w:szCs w:val="24"/>
        </w:rPr>
        <w:t>What steps has Tanzania taken towards the full and legal abolition of the death penalty?</w:t>
      </w:r>
    </w:p>
    <w:p w14:paraId="3BBB769A" w14:textId="3EEC7C72" w:rsidR="00C033D5" w:rsidRDefault="00C033D5" w:rsidP="002D68C8">
      <w:pPr>
        <w:shd w:val="clear" w:color="auto" w:fill="FFFFFF"/>
        <w:spacing w:before="120" w:after="120" w:line="276" w:lineRule="auto"/>
        <w:jc w:val="both"/>
        <w:rPr>
          <w:rFonts w:ascii="Times New Roman" w:hAnsi="Times New Roman" w:cs="Times New Roman"/>
          <w:sz w:val="24"/>
          <w:szCs w:val="24"/>
        </w:rPr>
      </w:pPr>
    </w:p>
    <w:p w14:paraId="116EFD48" w14:textId="362F980C" w:rsidR="00C43DE8" w:rsidRDefault="00C43DE8" w:rsidP="002D68C8">
      <w:pPr>
        <w:shd w:val="clear" w:color="auto" w:fill="FFFFFF"/>
        <w:spacing w:before="120" w:after="120" w:line="276" w:lineRule="auto"/>
        <w:jc w:val="both"/>
        <w:rPr>
          <w:rFonts w:ascii="Times New Roman" w:hAnsi="Times New Roman" w:cs="Times New Roman"/>
          <w:b/>
          <w:bCs/>
          <w:sz w:val="24"/>
          <w:szCs w:val="24"/>
        </w:rPr>
      </w:pPr>
      <w:r w:rsidRPr="00C43DE8">
        <w:rPr>
          <w:rFonts w:ascii="Times New Roman" w:hAnsi="Times New Roman" w:cs="Times New Roman"/>
          <w:b/>
          <w:bCs/>
          <w:sz w:val="24"/>
          <w:szCs w:val="24"/>
        </w:rPr>
        <w:t>SWEDEN</w:t>
      </w:r>
    </w:p>
    <w:p w14:paraId="6F17BC9B" w14:textId="77777777" w:rsidR="00C43DE8" w:rsidRDefault="00C43DE8" w:rsidP="0071304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43DE8">
        <w:rPr>
          <w:rFonts w:ascii="Times New Roman" w:hAnsi="Times New Roman" w:cs="Times New Roman"/>
          <w:sz w:val="24"/>
          <w:szCs w:val="24"/>
        </w:rPr>
        <w:t xml:space="preserve">What measures </w:t>
      </w:r>
      <w:proofErr w:type="gramStart"/>
      <w:r w:rsidRPr="00C43DE8">
        <w:rPr>
          <w:rFonts w:ascii="Times New Roman" w:hAnsi="Times New Roman" w:cs="Times New Roman"/>
          <w:sz w:val="24"/>
          <w:szCs w:val="24"/>
        </w:rPr>
        <w:t>will be taken</w:t>
      </w:r>
      <w:proofErr w:type="gramEnd"/>
      <w:r w:rsidRPr="00C43DE8">
        <w:rPr>
          <w:rFonts w:ascii="Times New Roman" w:hAnsi="Times New Roman" w:cs="Times New Roman"/>
          <w:sz w:val="24"/>
          <w:szCs w:val="24"/>
        </w:rPr>
        <w:t xml:space="preserve"> in order to ensure that courts and judges can perform their duties free of influence from governmental authorities and other actors? </w:t>
      </w:r>
    </w:p>
    <w:p w14:paraId="3DFA6493" w14:textId="77777777" w:rsidR="00C43DE8" w:rsidRDefault="00C43DE8" w:rsidP="00172A1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43DE8">
        <w:rPr>
          <w:rFonts w:ascii="Times New Roman" w:hAnsi="Times New Roman" w:cs="Times New Roman"/>
          <w:sz w:val="24"/>
          <w:szCs w:val="24"/>
        </w:rPr>
        <w:t xml:space="preserve">How will Tanzania promote gender equality and ensure women’s political and economic empowerment? </w:t>
      </w:r>
    </w:p>
    <w:p w14:paraId="5AE8D009" w14:textId="1D2EFBE5" w:rsidR="00C43DE8" w:rsidRDefault="00C43DE8" w:rsidP="00172A1E">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C43DE8">
        <w:rPr>
          <w:rFonts w:ascii="Times New Roman" w:hAnsi="Times New Roman" w:cs="Times New Roman"/>
          <w:sz w:val="24"/>
          <w:szCs w:val="24"/>
        </w:rPr>
        <w:t xml:space="preserve">What steps will be taken to revise key legislation such as the child marriage act and the re-entry policy for pregnant </w:t>
      </w:r>
      <w:proofErr w:type="gramStart"/>
      <w:r w:rsidRPr="00C43DE8">
        <w:rPr>
          <w:rFonts w:ascii="Times New Roman" w:hAnsi="Times New Roman" w:cs="Times New Roman"/>
          <w:sz w:val="24"/>
          <w:szCs w:val="24"/>
        </w:rPr>
        <w:t>schoolgirls</w:t>
      </w:r>
      <w:proofErr w:type="gramEnd"/>
      <w:r w:rsidRPr="00C43DE8">
        <w:rPr>
          <w:rFonts w:ascii="Times New Roman" w:hAnsi="Times New Roman" w:cs="Times New Roman"/>
          <w:sz w:val="24"/>
          <w:szCs w:val="24"/>
        </w:rPr>
        <w:t>?</w:t>
      </w:r>
    </w:p>
    <w:p w14:paraId="2E822F06" w14:textId="55DF0563" w:rsidR="00FC1A32" w:rsidRDefault="00FC1A32" w:rsidP="00FC1A32">
      <w:pPr>
        <w:shd w:val="clear" w:color="auto" w:fill="FFFFFF"/>
        <w:spacing w:before="120" w:after="120" w:line="276" w:lineRule="auto"/>
        <w:jc w:val="both"/>
        <w:rPr>
          <w:rFonts w:ascii="Times New Roman" w:hAnsi="Times New Roman" w:cs="Times New Roman"/>
          <w:sz w:val="24"/>
          <w:szCs w:val="24"/>
        </w:rPr>
      </w:pPr>
    </w:p>
    <w:p w14:paraId="67DE9C73" w14:textId="6224E0C9" w:rsidR="00AE0840" w:rsidRDefault="00AE0840" w:rsidP="00FC1A32">
      <w:pPr>
        <w:shd w:val="clear" w:color="auto" w:fill="FFFFFF"/>
        <w:spacing w:before="120" w:after="120" w:line="276" w:lineRule="auto"/>
        <w:jc w:val="both"/>
        <w:rPr>
          <w:rFonts w:ascii="Times New Roman" w:hAnsi="Times New Roman" w:cs="Times New Roman"/>
          <w:sz w:val="24"/>
          <w:szCs w:val="24"/>
        </w:rPr>
      </w:pPr>
    </w:p>
    <w:p w14:paraId="3BD06645" w14:textId="44F04A72" w:rsidR="00AE0840" w:rsidRDefault="00AE0840" w:rsidP="00FC1A32">
      <w:pPr>
        <w:shd w:val="clear" w:color="auto" w:fill="FFFFFF"/>
        <w:spacing w:before="120" w:after="120" w:line="276" w:lineRule="auto"/>
        <w:jc w:val="both"/>
        <w:rPr>
          <w:rFonts w:ascii="Times New Roman" w:hAnsi="Times New Roman" w:cs="Times New Roman"/>
          <w:sz w:val="24"/>
          <w:szCs w:val="24"/>
        </w:rPr>
      </w:pPr>
    </w:p>
    <w:p w14:paraId="5164C809" w14:textId="77777777" w:rsidR="00AE0840" w:rsidRDefault="00AE0840" w:rsidP="00FC1A32">
      <w:pPr>
        <w:shd w:val="clear" w:color="auto" w:fill="FFFFFF"/>
        <w:spacing w:before="120" w:after="120" w:line="276" w:lineRule="auto"/>
        <w:jc w:val="both"/>
        <w:rPr>
          <w:rFonts w:ascii="Times New Roman" w:hAnsi="Times New Roman" w:cs="Times New Roman"/>
          <w:sz w:val="24"/>
          <w:szCs w:val="24"/>
        </w:rPr>
      </w:pPr>
    </w:p>
    <w:p w14:paraId="63444E33" w14:textId="6C455AF0" w:rsidR="00FC1A32" w:rsidRDefault="00FC1A32" w:rsidP="00FC1A32">
      <w:pPr>
        <w:shd w:val="clear" w:color="auto" w:fill="FFFFFF"/>
        <w:spacing w:before="120" w:after="120" w:line="276" w:lineRule="auto"/>
        <w:jc w:val="both"/>
        <w:rPr>
          <w:rFonts w:ascii="Times New Roman" w:hAnsi="Times New Roman" w:cs="Times New Roman"/>
          <w:b/>
          <w:bCs/>
          <w:sz w:val="24"/>
          <w:szCs w:val="24"/>
        </w:rPr>
      </w:pPr>
      <w:r w:rsidRPr="00FC1A32">
        <w:rPr>
          <w:rFonts w:ascii="Times New Roman" w:hAnsi="Times New Roman" w:cs="Times New Roman"/>
          <w:b/>
          <w:bCs/>
          <w:sz w:val="24"/>
          <w:szCs w:val="24"/>
        </w:rPr>
        <w:t>SLOVENIA</w:t>
      </w:r>
    </w:p>
    <w:p w14:paraId="3BBEA2F2" w14:textId="47C29577" w:rsidR="00FC1A32" w:rsidRDefault="00FC1A32" w:rsidP="00FC1A3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proofErr w:type="gramStart"/>
      <w:r w:rsidRPr="00FC1A32">
        <w:rPr>
          <w:rFonts w:ascii="Times New Roman" w:hAnsi="Times New Roman" w:cs="Times New Roman"/>
          <w:sz w:val="24"/>
          <w:szCs w:val="24"/>
        </w:rPr>
        <w:t xml:space="preserve">As a </w:t>
      </w:r>
      <w:proofErr w:type="spellStart"/>
      <w:r w:rsidRPr="00FC1A32">
        <w:rPr>
          <w:rFonts w:ascii="Times New Roman" w:hAnsi="Times New Roman" w:cs="Times New Roman"/>
          <w:sz w:val="24"/>
          <w:szCs w:val="24"/>
        </w:rPr>
        <w:t>longtime</w:t>
      </w:r>
      <w:proofErr w:type="spellEnd"/>
      <w:r w:rsidRPr="00FC1A32">
        <w:rPr>
          <w:rFonts w:ascii="Times New Roman" w:hAnsi="Times New Roman" w:cs="Times New Roman"/>
          <w:sz w:val="24"/>
          <w:szCs w:val="24"/>
        </w:rPr>
        <w:t xml:space="preserve"> advocate for abolishment of death penalty,</w:t>
      </w:r>
      <w:proofErr w:type="gramEnd"/>
      <w:r w:rsidRPr="00FC1A32">
        <w:rPr>
          <w:rFonts w:ascii="Times New Roman" w:hAnsi="Times New Roman" w:cs="Times New Roman"/>
          <w:sz w:val="24"/>
          <w:szCs w:val="24"/>
        </w:rPr>
        <w:t xml:space="preserve"> </w:t>
      </w:r>
      <w:proofErr w:type="gramStart"/>
      <w:r w:rsidRPr="00FC1A32">
        <w:rPr>
          <w:rFonts w:ascii="Times New Roman" w:hAnsi="Times New Roman" w:cs="Times New Roman"/>
          <w:sz w:val="24"/>
          <w:szCs w:val="24"/>
        </w:rPr>
        <w:t>Slovenia</w:t>
      </w:r>
      <w:proofErr w:type="gramEnd"/>
      <w:r w:rsidRPr="00FC1A32">
        <w:rPr>
          <w:rFonts w:ascii="Times New Roman" w:hAnsi="Times New Roman" w:cs="Times New Roman"/>
          <w:sz w:val="24"/>
          <w:szCs w:val="24"/>
        </w:rPr>
        <w:t xml:space="preserve"> commends the decision of late President </w:t>
      </w:r>
      <w:proofErr w:type="spellStart"/>
      <w:r w:rsidRPr="00FC1A32">
        <w:rPr>
          <w:rFonts w:ascii="Times New Roman" w:hAnsi="Times New Roman" w:cs="Times New Roman"/>
          <w:sz w:val="24"/>
          <w:szCs w:val="24"/>
        </w:rPr>
        <w:t>Magufuli</w:t>
      </w:r>
      <w:proofErr w:type="spellEnd"/>
      <w:r w:rsidRPr="00FC1A32">
        <w:rPr>
          <w:rFonts w:ascii="Times New Roman" w:hAnsi="Times New Roman" w:cs="Times New Roman"/>
          <w:sz w:val="24"/>
          <w:szCs w:val="24"/>
        </w:rPr>
        <w:t xml:space="preserve"> to commute life sentences of inmates on death row. Taking into account Tanzania's three decades long de facto moratorium on death penalty, we believe it is time to consider abolishing death penalty altogether. How </w:t>
      </w:r>
      <w:proofErr w:type="gramStart"/>
      <w:r w:rsidRPr="00FC1A32">
        <w:rPr>
          <w:rFonts w:ascii="Times New Roman" w:hAnsi="Times New Roman" w:cs="Times New Roman"/>
          <w:sz w:val="24"/>
          <w:szCs w:val="24"/>
        </w:rPr>
        <w:t>could Tanzania be best assisted</w:t>
      </w:r>
      <w:proofErr w:type="gramEnd"/>
      <w:r w:rsidRPr="00FC1A32">
        <w:rPr>
          <w:rFonts w:ascii="Times New Roman" w:hAnsi="Times New Roman" w:cs="Times New Roman"/>
          <w:sz w:val="24"/>
          <w:szCs w:val="24"/>
        </w:rPr>
        <w:t xml:space="preserve"> to move forward on this matter?</w:t>
      </w:r>
    </w:p>
    <w:p w14:paraId="0EECDDA3" w14:textId="6F4E3FDA" w:rsidR="00AE0840" w:rsidRDefault="00AE0840" w:rsidP="00AE0840">
      <w:pPr>
        <w:shd w:val="clear" w:color="auto" w:fill="FFFFFF"/>
        <w:spacing w:before="120" w:after="120" w:line="276" w:lineRule="auto"/>
        <w:jc w:val="both"/>
        <w:rPr>
          <w:rFonts w:ascii="Times New Roman" w:hAnsi="Times New Roman" w:cs="Times New Roman"/>
          <w:sz w:val="24"/>
          <w:szCs w:val="24"/>
        </w:rPr>
      </w:pPr>
    </w:p>
    <w:p w14:paraId="27F4772C" w14:textId="34F1CD1F" w:rsidR="00AE0840" w:rsidRDefault="00AE0840" w:rsidP="00AE0840">
      <w:pPr>
        <w:shd w:val="clear" w:color="auto" w:fill="FFFFFF"/>
        <w:spacing w:before="120" w:after="120" w:line="276" w:lineRule="auto"/>
        <w:jc w:val="both"/>
        <w:rPr>
          <w:rFonts w:ascii="Times New Roman" w:hAnsi="Times New Roman" w:cs="Times New Roman"/>
          <w:b/>
          <w:bCs/>
          <w:sz w:val="24"/>
          <w:szCs w:val="24"/>
        </w:rPr>
      </w:pPr>
      <w:r w:rsidRPr="00AE0840">
        <w:rPr>
          <w:rFonts w:ascii="Times New Roman" w:hAnsi="Times New Roman" w:cs="Times New Roman"/>
          <w:b/>
          <w:bCs/>
          <w:sz w:val="24"/>
          <w:szCs w:val="24"/>
        </w:rPr>
        <w:t>SPAIN</w:t>
      </w:r>
    </w:p>
    <w:p w14:paraId="1E6779B8" w14:textId="56D34F60" w:rsidR="00AE0840" w:rsidRPr="00AE0840" w:rsidRDefault="00AE0840" w:rsidP="00AE08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E0840">
        <w:rPr>
          <w:rFonts w:ascii="Times New Roman" w:hAnsi="Times New Roman" w:cs="Times New Roman"/>
          <w:sz w:val="24"/>
          <w:szCs w:val="24"/>
        </w:rPr>
        <w:t>Does Tanzania plan to take measures to ensure that its legal framework guarantees equal rights between men and women in matters of inheritance, succession and access to land?</w:t>
      </w:r>
    </w:p>
    <w:p w14:paraId="00214E67" w14:textId="0CFB79DC" w:rsidR="00AE0840" w:rsidRPr="00AE0840" w:rsidRDefault="00AE0840" w:rsidP="00AE08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E0840">
        <w:rPr>
          <w:rFonts w:ascii="Times New Roman" w:hAnsi="Times New Roman" w:cs="Times New Roman"/>
          <w:sz w:val="24"/>
          <w:szCs w:val="24"/>
        </w:rPr>
        <w:t>Does Tanzania plan to improve the functioning of the National Electoral Commission and the Zanzibar Electoral Commission, ensuring that their decision-making processes are fully transparent and impartial and that their decisions are subject to judicial review?</w:t>
      </w:r>
    </w:p>
    <w:p w14:paraId="29611A3B" w14:textId="77777777" w:rsidR="00AE0840" w:rsidRDefault="00AE0840" w:rsidP="00AE08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E0840">
        <w:rPr>
          <w:rFonts w:ascii="Times New Roman" w:hAnsi="Times New Roman" w:cs="Times New Roman"/>
          <w:sz w:val="24"/>
          <w:szCs w:val="24"/>
        </w:rPr>
        <w:t>What steps is the  Tanzanian government taking to ensure that human rights defenders do not suffer reprisals as a result of their engagement with UN human rights mechanisms</w:t>
      </w:r>
    </w:p>
    <w:p w14:paraId="50C3ECE5" w14:textId="77777777" w:rsidR="00AE0840" w:rsidRDefault="00AE0840" w:rsidP="00AE08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E0840">
        <w:rPr>
          <w:rFonts w:ascii="Times New Roman" w:hAnsi="Times New Roman" w:cs="Times New Roman"/>
          <w:sz w:val="24"/>
          <w:szCs w:val="24"/>
        </w:rPr>
        <w:t>What concrete measures do the authorities plan to take to meet the target of 95% of the population having access to safe sanitation facilities by 2025, especially the rural population?</w:t>
      </w:r>
    </w:p>
    <w:p w14:paraId="3B57000B" w14:textId="2AB3DA21" w:rsidR="00AE0840" w:rsidRPr="00AE0840" w:rsidRDefault="00AE0840" w:rsidP="00AE0840">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bookmarkStart w:id="0" w:name="_GoBack"/>
      <w:bookmarkEnd w:id="0"/>
      <w:r w:rsidRPr="00AE0840">
        <w:rPr>
          <w:rFonts w:ascii="Times New Roman" w:hAnsi="Times New Roman" w:cs="Times New Roman"/>
          <w:sz w:val="24"/>
          <w:szCs w:val="24"/>
        </w:rPr>
        <w:t>What kind of steps is the Government taking to accelerate the implementation of the CRPD, in particular by updating and implementing women and child-sensitive National Disability Policy and ensuring Persons with Disabilities have the opportunity to influence policy processes?</w:t>
      </w:r>
    </w:p>
    <w:sectPr w:rsidR="00AE0840" w:rsidRPr="00AE084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51FB9"/>
    <w:rsid w:val="001D0833"/>
    <w:rsid w:val="001E209C"/>
    <w:rsid w:val="001E76BA"/>
    <w:rsid w:val="00243F27"/>
    <w:rsid w:val="00254AF8"/>
    <w:rsid w:val="002D68C8"/>
    <w:rsid w:val="00346EBC"/>
    <w:rsid w:val="00392FB9"/>
    <w:rsid w:val="003B285A"/>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50D50"/>
    <w:rsid w:val="00892601"/>
    <w:rsid w:val="008928C5"/>
    <w:rsid w:val="008A5FD2"/>
    <w:rsid w:val="00900A38"/>
    <w:rsid w:val="009674D1"/>
    <w:rsid w:val="00984673"/>
    <w:rsid w:val="0099728C"/>
    <w:rsid w:val="009B532D"/>
    <w:rsid w:val="009D0FF9"/>
    <w:rsid w:val="009E5431"/>
    <w:rsid w:val="00A33CBE"/>
    <w:rsid w:val="00A93C4F"/>
    <w:rsid w:val="00A94455"/>
    <w:rsid w:val="00AA56CB"/>
    <w:rsid w:val="00AD2177"/>
    <w:rsid w:val="00AE0840"/>
    <w:rsid w:val="00B2089D"/>
    <w:rsid w:val="00BF10B0"/>
    <w:rsid w:val="00C033D5"/>
    <w:rsid w:val="00C43DE8"/>
    <w:rsid w:val="00C622BF"/>
    <w:rsid w:val="00C75B40"/>
    <w:rsid w:val="00C91347"/>
    <w:rsid w:val="00D95C35"/>
    <w:rsid w:val="00E6518C"/>
    <w:rsid w:val="00E80EC0"/>
    <w:rsid w:val="00E90297"/>
    <w:rsid w:val="00E97654"/>
    <w:rsid w:val="00FC00FB"/>
    <w:rsid w:val="00FC1A32"/>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281A42-0960-4971-A901-6E2D9F78CD7F}"/>
</file>

<file path=customXml/itemProps2.xml><?xml version="1.0" encoding="utf-8"?>
<ds:datastoreItem xmlns:ds="http://schemas.openxmlformats.org/officeDocument/2006/customXml" ds:itemID="{AA9EDF66-D4A5-40D1-B9B0-A07B40E770EE}"/>
</file>

<file path=customXml/itemProps3.xml><?xml version="1.0" encoding="utf-8"?>
<ds:datastoreItem xmlns:ds="http://schemas.openxmlformats.org/officeDocument/2006/customXml" ds:itemID="{7069DB2F-DC20-4EC5-A9DE-46CD4DCD6B8E}"/>
</file>

<file path=docProps/app.xml><?xml version="1.0" encoding="utf-8"?>
<Properties xmlns="http://schemas.openxmlformats.org/officeDocument/2006/extended-properties" xmlns:vt="http://schemas.openxmlformats.org/officeDocument/2006/docPropsVTypes">
  <Template>Normal.dotm</Template>
  <TotalTime>17</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9</cp:revision>
  <dcterms:created xsi:type="dcterms:W3CDTF">2021-10-22T16:07:00Z</dcterms:created>
  <dcterms:modified xsi:type="dcterms:W3CDTF">2021-10-22T16:17:00Z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