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4F4E22AE" w:rsidR="001D0833" w:rsidRDefault="00E90297" w:rsidP="009C520B">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9C520B">
        <w:rPr>
          <w:rFonts w:ascii="Times New Roman" w:eastAsia="Times New Roman" w:hAnsi="Times New Roman" w:cs="Times New Roman"/>
          <w:b/>
          <w:bCs/>
          <w:kern w:val="32"/>
          <w:sz w:val="24"/>
          <w:szCs w:val="32"/>
          <w:u w:val="single"/>
          <w:lang w:eastAsia="en-US"/>
        </w:rPr>
        <w:t>ANTIGUA AND BARBUDA</w:t>
      </w:r>
      <w:r w:rsidR="004D607E">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5C2757">
        <w:rPr>
          <w:rFonts w:ascii="Times New Roman" w:eastAsia="Times New Roman" w:hAnsi="Times New Roman" w:cs="Times New Roman"/>
          <w:b/>
          <w:bCs/>
          <w:kern w:val="32"/>
          <w:sz w:val="24"/>
          <w:szCs w:val="32"/>
          <w:u w:val="single"/>
          <w:lang w:eastAsia="en-US"/>
        </w:rPr>
        <w:t>SECOND</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29269A9A" w:rsidR="001D0833" w:rsidRPr="00F91868" w:rsidRDefault="00B177B7" w:rsidP="00F91868">
      <w:pPr>
        <w:spacing w:before="120" w:after="120" w:line="276" w:lineRule="auto"/>
        <w:jc w:val="both"/>
        <w:rPr>
          <w:rFonts w:ascii="Times New Roman" w:eastAsia="Calibri" w:hAnsi="Times New Roman" w:cs="Times New Roman"/>
          <w:b/>
          <w:sz w:val="24"/>
          <w:szCs w:val="24"/>
          <w:lang w:eastAsia="en-US"/>
        </w:rPr>
      </w:pPr>
      <w:r w:rsidRPr="00F91868">
        <w:rPr>
          <w:rFonts w:ascii="Times New Roman" w:eastAsia="Calibri" w:hAnsi="Times New Roman" w:cs="Times New Roman"/>
          <w:b/>
          <w:sz w:val="24"/>
          <w:szCs w:val="24"/>
          <w:lang w:eastAsia="en-US"/>
        </w:rPr>
        <w:t>SLOVENIA</w:t>
      </w:r>
    </w:p>
    <w:p w14:paraId="4B3D542C" w14:textId="1BA1C4C9" w:rsidR="00B177B7" w:rsidRPr="00560021" w:rsidRDefault="00560021" w:rsidP="00560021">
      <w:pPr>
        <w:pStyle w:val="ListParagraph"/>
        <w:numPr>
          <w:ilvl w:val="0"/>
          <w:numId w:val="17"/>
        </w:numPr>
        <w:jc w:val="both"/>
        <w:rPr>
          <w:rFonts w:ascii="Times New Roman" w:hAnsi="Times New Roman" w:cs="Times New Roman"/>
          <w:sz w:val="24"/>
          <w:szCs w:val="24"/>
        </w:rPr>
      </w:pPr>
      <w:r w:rsidRPr="00560021">
        <w:rPr>
          <w:rFonts w:ascii="Times New Roman" w:hAnsi="Times New Roman" w:cs="Times New Roman"/>
          <w:sz w:val="24"/>
          <w:szCs w:val="24"/>
        </w:rPr>
        <w:t>We appreciate the efforts of Antigua and Barbuda to comply with the Convention on the Rights of the Child and would be interested to learn, if you have conducted any awareness-raising campaigns on the Convention for teachers and other professionals working with and for children.</w:t>
      </w:r>
    </w:p>
    <w:p w14:paraId="6DDEF988" w14:textId="1682F97D" w:rsidR="00EA3D95" w:rsidRDefault="00EA3D95" w:rsidP="00B177B7">
      <w:pPr>
        <w:jc w:val="both"/>
        <w:rPr>
          <w:rFonts w:ascii="Times New Roman" w:hAnsi="Times New Roman" w:cs="Times New Roman"/>
          <w:color w:val="FF0000"/>
          <w:sz w:val="24"/>
          <w:szCs w:val="24"/>
        </w:rPr>
      </w:pPr>
    </w:p>
    <w:p w14:paraId="39A9F51F" w14:textId="28E7E34F" w:rsidR="00B177B7" w:rsidRPr="00B177B7" w:rsidRDefault="00B177B7" w:rsidP="00B177B7">
      <w:pPr>
        <w:jc w:val="both"/>
        <w:rPr>
          <w:rFonts w:ascii="Times New Roman" w:hAnsi="Times New Roman" w:cs="Times New Roman"/>
          <w:b/>
          <w:bCs/>
          <w:sz w:val="24"/>
          <w:szCs w:val="24"/>
        </w:rPr>
      </w:pPr>
      <w:r w:rsidRPr="00B177B7">
        <w:rPr>
          <w:rFonts w:ascii="Times New Roman" w:hAnsi="Times New Roman" w:cs="Times New Roman"/>
          <w:b/>
          <w:bCs/>
          <w:sz w:val="24"/>
          <w:szCs w:val="24"/>
        </w:rPr>
        <w:t>GERMANY</w:t>
      </w:r>
    </w:p>
    <w:p w14:paraId="654B11F0" w14:textId="77777777" w:rsidR="00B177B7" w:rsidRPr="00B177B7" w:rsidRDefault="00B177B7" w:rsidP="00EA5CB0">
      <w:pPr>
        <w:pStyle w:val="ListParagraph"/>
        <w:numPr>
          <w:ilvl w:val="0"/>
          <w:numId w:val="18"/>
        </w:numPr>
        <w:jc w:val="both"/>
        <w:rPr>
          <w:rFonts w:ascii="Times New Roman" w:hAnsi="Times New Roman" w:cs="Times New Roman"/>
          <w:sz w:val="24"/>
          <w:szCs w:val="24"/>
        </w:rPr>
      </w:pPr>
      <w:proofErr w:type="gramStart"/>
      <w:r w:rsidRPr="00B177B7">
        <w:rPr>
          <w:rFonts w:ascii="Times New Roman" w:hAnsi="Times New Roman" w:cs="Times New Roman"/>
          <w:sz w:val="24"/>
          <w:szCs w:val="24"/>
        </w:rPr>
        <w:t>Germany commends Antigua and Barbuda for establishing a specialised sexual violence model court and would like to enquire whether this has contributed to the fight against related offences?</w:t>
      </w:r>
      <w:proofErr w:type="gramEnd"/>
      <w:r w:rsidRPr="00B177B7">
        <w:rPr>
          <w:rFonts w:ascii="Times New Roman" w:hAnsi="Times New Roman" w:cs="Times New Roman"/>
          <w:sz w:val="24"/>
          <w:szCs w:val="24"/>
        </w:rPr>
        <w:t xml:space="preserve"> </w:t>
      </w:r>
      <w:proofErr w:type="gramStart"/>
      <w:r w:rsidRPr="00B177B7">
        <w:rPr>
          <w:rFonts w:ascii="Times New Roman" w:hAnsi="Times New Roman" w:cs="Times New Roman"/>
          <w:sz w:val="24"/>
          <w:szCs w:val="24"/>
        </w:rPr>
        <w:t>Could case backlogs be reduced</w:t>
      </w:r>
      <w:proofErr w:type="gramEnd"/>
      <w:r w:rsidRPr="00B177B7">
        <w:rPr>
          <w:rFonts w:ascii="Times New Roman" w:hAnsi="Times New Roman" w:cs="Times New Roman"/>
          <w:sz w:val="24"/>
          <w:szCs w:val="24"/>
        </w:rPr>
        <w:t>?</w:t>
      </w:r>
    </w:p>
    <w:p w14:paraId="266B19E7" w14:textId="75CD6FE8" w:rsidR="00B177B7" w:rsidRPr="00B177B7" w:rsidRDefault="00B177B7" w:rsidP="00B177B7">
      <w:pPr>
        <w:pStyle w:val="ListParagraph"/>
        <w:jc w:val="both"/>
        <w:rPr>
          <w:rFonts w:ascii="Times New Roman" w:hAnsi="Times New Roman" w:cs="Times New Roman"/>
          <w:sz w:val="24"/>
          <w:szCs w:val="24"/>
        </w:rPr>
      </w:pPr>
      <w:r w:rsidRPr="00B177B7">
        <w:rPr>
          <w:rFonts w:ascii="Times New Roman" w:hAnsi="Times New Roman" w:cs="Times New Roman"/>
          <w:sz w:val="24"/>
          <w:szCs w:val="24"/>
        </w:rPr>
        <w:t xml:space="preserve"> </w:t>
      </w:r>
    </w:p>
    <w:p w14:paraId="63080B5D" w14:textId="53595DAA" w:rsidR="00B177B7" w:rsidRPr="00B177B7" w:rsidRDefault="00B177B7" w:rsidP="00EA5CB0">
      <w:pPr>
        <w:pStyle w:val="ListParagraph"/>
        <w:numPr>
          <w:ilvl w:val="0"/>
          <w:numId w:val="18"/>
        </w:numPr>
        <w:jc w:val="both"/>
        <w:rPr>
          <w:rFonts w:ascii="Times New Roman" w:hAnsi="Times New Roman" w:cs="Times New Roman"/>
          <w:sz w:val="24"/>
          <w:szCs w:val="24"/>
        </w:rPr>
      </w:pPr>
      <w:r w:rsidRPr="00B177B7">
        <w:rPr>
          <w:rFonts w:ascii="Times New Roman" w:hAnsi="Times New Roman" w:cs="Times New Roman"/>
          <w:sz w:val="24"/>
          <w:szCs w:val="24"/>
        </w:rPr>
        <w:t xml:space="preserve">Germany wishes to enquire whether there are concrete plans to establish a national gender </w:t>
      </w:r>
      <w:proofErr w:type="gramStart"/>
      <w:r w:rsidRPr="00B177B7">
        <w:rPr>
          <w:rFonts w:ascii="Times New Roman" w:hAnsi="Times New Roman" w:cs="Times New Roman"/>
          <w:sz w:val="24"/>
          <w:szCs w:val="24"/>
        </w:rPr>
        <w:t>policy?</w:t>
      </w:r>
      <w:proofErr w:type="gramEnd"/>
    </w:p>
    <w:p w14:paraId="2459110F" w14:textId="77777777" w:rsidR="00B177B7" w:rsidRDefault="00B177B7" w:rsidP="00B177B7">
      <w:pPr>
        <w:jc w:val="both"/>
        <w:rPr>
          <w:rFonts w:ascii="Times New Roman" w:hAnsi="Times New Roman" w:cs="Times New Roman"/>
          <w:b/>
          <w:bCs/>
          <w:color w:val="FF0000"/>
          <w:sz w:val="24"/>
          <w:szCs w:val="24"/>
        </w:rPr>
      </w:pPr>
    </w:p>
    <w:p w14:paraId="3E3197A0" w14:textId="586146B5" w:rsidR="00EA3D95" w:rsidRPr="002E1AFF" w:rsidRDefault="00B177B7" w:rsidP="00B177B7">
      <w:pPr>
        <w:jc w:val="both"/>
        <w:rPr>
          <w:rFonts w:ascii="Times New Roman" w:hAnsi="Times New Roman" w:cs="Times New Roman"/>
          <w:b/>
          <w:bCs/>
          <w:sz w:val="24"/>
          <w:szCs w:val="24"/>
        </w:rPr>
      </w:pPr>
      <w:r w:rsidRPr="002E1AFF">
        <w:rPr>
          <w:rFonts w:ascii="Times New Roman" w:hAnsi="Times New Roman" w:cs="Times New Roman"/>
          <w:b/>
          <w:bCs/>
          <w:sz w:val="24"/>
          <w:szCs w:val="24"/>
        </w:rPr>
        <w:t>UNITED KINGDOM OF GREAT BRITAIN AND NORTHERN IRELAND</w:t>
      </w:r>
    </w:p>
    <w:p w14:paraId="270A970C" w14:textId="77777777" w:rsidR="002E1AFF" w:rsidRDefault="002E1AFF" w:rsidP="00EF1400">
      <w:pPr>
        <w:pStyle w:val="ListParagraph"/>
        <w:numPr>
          <w:ilvl w:val="0"/>
          <w:numId w:val="18"/>
        </w:numPr>
        <w:jc w:val="both"/>
        <w:rPr>
          <w:rFonts w:ascii="Times New Roman" w:hAnsi="Times New Roman" w:cs="Times New Roman"/>
          <w:sz w:val="24"/>
          <w:szCs w:val="24"/>
        </w:rPr>
      </w:pPr>
      <w:r w:rsidRPr="002E1AFF">
        <w:rPr>
          <w:rFonts w:ascii="Times New Roman" w:hAnsi="Times New Roman" w:cs="Times New Roman"/>
          <w:sz w:val="24"/>
          <w:szCs w:val="24"/>
        </w:rPr>
        <w:t>What steps will the Government of Antigua and Barbuda take to put in place a national referral mechanism between government agencies and civil society to identify and refer potential victims of modern slavery and ensure they receive the appropriate support?</w:t>
      </w:r>
    </w:p>
    <w:p w14:paraId="03E2EA77" w14:textId="3349889C" w:rsidR="002E1AFF" w:rsidRDefault="002E1AFF" w:rsidP="002E1AFF">
      <w:pPr>
        <w:pStyle w:val="ListParagraph"/>
        <w:jc w:val="both"/>
        <w:rPr>
          <w:rFonts w:ascii="Times New Roman" w:hAnsi="Times New Roman" w:cs="Times New Roman"/>
          <w:sz w:val="24"/>
          <w:szCs w:val="24"/>
        </w:rPr>
      </w:pPr>
      <w:r w:rsidRPr="002E1AFF">
        <w:rPr>
          <w:rFonts w:ascii="Times New Roman" w:hAnsi="Times New Roman" w:cs="Times New Roman"/>
          <w:sz w:val="24"/>
          <w:szCs w:val="24"/>
        </w:rPr>
        <w:t xml:space="preserve"> </w:t>
      </w:r>
    </w:p>
    <w:p w14:paraId="3D55BDCF" w14:textId="77777777" w:rsidR="002E1AFF" w:rsidRDefault="002E1AFF" w:rsidP="002E1AFF">
      <w:pPr>
        <w:pStyle w:val="ListParagraph"/>
        <w:numPr>
          <w:ilvl w:val="0"/>
          <w:numId w:val="18"/>
        </w:numPr>
        <w:jc w:val="both"/>
        <w:rPr>
          <w:rFonts w:ascii="Times New Roman" w:hAnsi="Times New Roman" w:cs="Times New Roman"/>
          <w:sz w:val="24"/>
          <w:szCs w:val="24"/>
        </w:rPr>
      </w:pPr>
      <w:r w:rsidRPr="002E1AFF">
        <w:rPr>
          <w:rFonts w:ascii="Times New Roman" w:hAnsi="Times New Roman" w:cs="Times New Roman"/>
          <w:sz w:val="24"/>
          <w:szCs w:val="24"/>
        </w:rPr>
        <w:t>What steps is the Government of Antigua and Barbuda taking to protect victims of discrimination and hate crimes based on gender identity and/or sexual orientation?</w:t>
      </w:r>
    </w:p>
    <w:p w14:paraId="1D5F754F" w14:textId="77777777" w:rsidR="002E1AFF" w:rsidRPr="002E1AFF" w:rsidRDefault="002E1AFF" w:rsidP="002E1AFF">
      <w:pPr>
        <w:pStyle w:val="ListParagraph"/>
        <w:rPr>
          <w:rFonts w:ascii="Times New Roman" w:hAnsi="Times New Roman" w:cs="Times New Roman"/>
          <w:sz w:val="24"/>
          <w:szCs w:val="24"/>
        </w:rPr>
      </w:pPr>
    </w:p>
    <w:p w14:paraId="23056FE6" w14:textId="77777777" w:rsidR="002E1AFF" w:rsidRDefault="002E1AFF" w:rsidP="002E1AFF">
      <w:pPr>
        <w:pStyle w:val="ListParagraph"/>
        <w:numPr>
          <w:ilvl w:val="0"/>
          <w:numId w:val="18"/>
        </w:numPr>
        <w:jc w:val="both"/>
        <w:rPr>
          <w:rFonts w:ascii="Times New Roman" w:hAnsi="Times New Roman" w:cs="Times New Roman"/>
          <w:sz w:val="24"/>
          <w:szCs w:val="24"/>
        </w:rPr>
      </w:pPr>
      <w:r w:rsidRPr="002E1AFF">
        <w:rPr>
          <w:rFonts w:ascii="Times New Roman" w:hAnsi="Times New Roman" w:cs="Times New Roman"/>
          <w:sz w:val="24"/>
          <w:szCs w:val="24"/>
        </w:rPr>
        <w:t>What further measures does the Government of Antigua and Barbuda plan to take to abolish the death penalty and ratify the Second Optional Protocol to the International Covenant on Civil and Political Rights?</w:t>
      </w:r>
    </w:p>
    <w:p w14:paraId="22A2890C" w14:textId="77777777" w:rsidR="002E1AFF" w:rsidRPr="002E1AFF" w:rsidRDefault="002E1AFF" w:rsidP="002E1AFF">
      <w:pPr>
        <w:pStyle w:val="ListParagraph"/>
        <w:rPr>
          <w:rFonts w:ascii="Times New Roman" w:hAnsi="Times New Roman" w:cs="Times New Roman"/>
          <w:sz w:val="24"/>
          <w:szCs w:val="24"/>
        </w:rPr>
      </w:pPr>
    </w:p>
    <w:p w14:paraId="567D231D" w14:textId="77777777" w:rsidR="002E1AFF" w:rsidRDefault="002E1AFF" w:rsidP="002E1AFF">
      <w:pPr>
        <w:pStyle w:val="ListParagraph"/>
        <w:numPr>
          <w:ilvl w:val="0"/>
          <w:numId w:val="18"/>
        </w:numPr>
        <w:jc w:val="both"/>
        <w:rPr>
          <w:rFonts w:ascii="Times New Roman" w:hAnsi="Times New Roman" w:cs="Times New Roman"/>
          <w:sz w:val="24"/>
          <w:szCs w:val="24"/>
        </w:rPr>
      </w:pPr>
      <w:r w:rsidRPr="002E1AFF">
        <w:rPr>
          <w:rFonts w:ascii="Times New Roman" w:hAnsi="Times New Roman" w:cs="Times New Roman"/>
          <w:sz w:val="24"/>
          <w:szCs w:val="24"/>
        </w:rPr>
        <w:t>What measures is the Government of Antigua and Barbuda taking to prevent and respond to gender-based violence and ensure the safeguarding of victims of domestic violence and abuse?</w:t>
      </w:r>
    </w:p>
    <w:p w14:paraId="19B8E57B" w14:textId="77777777" w:rsidR="002E1AFF" w:rsidRPr="002E1AFF" w:rsidRDefault="002E1AFF" w:rsidP="002E1AFF">
      <w:pPr>
        <w:pStyle w:val="ListParagraph"/>
        <w:rPr>
          <w:rFonts w:ascii="Times New Roman" w:hAnsi="Times New Roman" w:cs="Times New Roman"/>
          <w:sz w:val="24"/>
          <w:szCs w:val="24"/>
        </w:rPr>
      </w:pPr>
    </w:p>
    <w:p w14:paraId="26E269FE" w14:textId="3E943334" w:rsidR="002E1AFF" w:rsidRPr="002E1AFF" w:rsidRDefault="002E1AFF" w:rsidP="002E1AFF">
      <w:pPr>
        <w:pStyle w:val="ListParagraph"/>
        <w:numPr>
          <w:ilvl w:val="0"/>
          <w:numId w:val="18"/>
        </w:numPr>
        <w:jc w:val="both"/>
        <w:rPr>
          <w:rFonts w:ascii="Times New Roman" w:hAnsi="Times New Roman" w:cs="Times New Roman"/>
          <w:sz w:val="24"/>
          <w:szCs w:val="24"/>
        </w:rPr>
      </w:pPr>
      <w:proofErr w:type="gramStart"/>
      <w:r w:rsidRPr="002E1AFF">
        <w:rPr>
          <w:rFonts w:ascii="Times New Roman" w:hAnsi="Times New Roman" w:cs="Times New Roman"/>
          <w:sz w:val="24"/>
          <w:szCs w:val="24"/>
        </w:rPr>
        <w:t>What steps and measures is the Government of Antigua and Barbuda taking to ensure conditions in all detention facilities are in line with the United Nations Standard Minimum Rules for the Treatment of Prisoners?</w:t>
      </w:r>
      <w:proofErr w:type="gramEnd"/>
    </w:p>
    <w:p w14:paraId="28C8A55A" w14:textId="4E38655A" w:rsidR="00B177B7" w:rsidRDefault="00B177B7" w:rsidP="00B177B7">
      <w:pPr>
        <w:jc w:val="both"/>
        <w:rPr>
          <w:rFonts w:ascii="Times New Roman" w:hAnsi="Times New Roman" w:cs="Times New Roman"/>
          <w:b/>
          <w:bCs/>
          <w:color w:val="FF0000"/>
          <w:sz w:val="24"/>
          <w:szCs w:val="24"/>
        </w:rPr>
      </w:pPr>
    </w:p>
    <w:p w14:paraId="649515EB" w14:textId="4676CB9C" w:rsidR="00157F8E" w:rsidRDefault="00157F8E" w:rsidP="00B177B7">
      <w:pPr>
        <w:jc w:val="both"/>
        <w:rPr>
          <w:rFonts w:ascii="Times New Roman" w:hAnsi="Times New Roman" w:cs="Times New Roman"/>
          <w:b/>
          <w:bCs/>
          <w:color w:val="FF0000"/>
          <w:sz w:val="24"/>
          <w:szCs w:val="24"/>
        </w:rPr>
      </w:pPr>
    </w:p>
    <w:p w14:paraId="566E0772" w14:textId="77777777" w:rsidR="00157F8E" w:rsidRDefault="00157F8E" w:rsidP="00B177B7">
      <w:pPr>
        <w:jc w:val="both"/>
        <w:rPr>
          <w:rFonts w:ascii="Times New Roman" w:hAnsi="Times New Roman" w:cs="Times New Roman"/>
          <w:b/>
          <w:bCs/>
          <w:color w:val="FF0000"/>
          <w:sz w:val="24"/>
          <w:szCs w:val="24"/>
        </w:rPr>
      </w:pPr>
      <w:bookmarkStart w:id="0" w:name="_GoBack"/>
      <w:bookmarkEnd w:id="0"/>
    </w:p>
    <w:p w14:paraId="1D1C381A" w14:textId="606F5898" w:rsidR="00B177B7" w:rsidRDefault="00F91868" w:rsidP="00B177B7">
      <w:pPr>
        <w:jc w:val="both"/>
        <w:rPr>
          <w:rFonts w:ascii="Times New Roman" w:hAnsi="Times New Roman" w:cs="Times New Roman"/>
          <w:b/>
          <w:bCs/>
          <w:sz w:val="24"/>
          <w:szCs w:val="24"/>
        </w:rPr>
      </w:pPr>
      <w:r w:rsidRPr="00F91868">
        <w:rPr>
          <w:rFonts w:ascii="Times New Roman" w:hAnsi="Times New Roman" w:cs="Times New Roman"/>
          <w:b/>
          <w:bCs/>
          <w:sz w:val="24"/>
          <w:szCs w:val="24"/>
        </w:rPr>
        <w:lastRenderedPageBreak/>
        <w:t>PANAMA</w:t>
      </w:r>
    </w:p>
    <w:p w14:paraId="410F1546" w14:textId="2D7FD7B0" w:rsidR="00132E22" w:rsidRPr="00132E22" w:rsidRDefault="00132E22" w:rsidP="00132E22">
      <w:pPr>
        <w:pStyle w:val="ListParagraph"/>
        <w:numPr>
          <w:ilvl w:val="0"/>
          <w:numId w:val="18"/>
        </w:numPr>
        <w:jc w:val="both"/>
        <w:rPr>
          <w:rFonts w:ascii="Times New Roman" w:hAnsi="Times New Roman" w:cs="Times New Roman"/>
          <w:sz w:val="24"/>
          <w:szCs w:val="24"/>
        </w:rPr>
      </w:pPr>
      <w:r w:rsidRPr="00132E22">
        <w:rPr>
          <w:rFonts w:ascii="Times New Roman" w:hAnsi="Times New Roman" w:cs="Times New Roman"/>
          <w:sz w:val="24"/>
          <w:szCs w:val="24"/>
        </w:rPr>
        <w:t>In the second cycle, Panama recommended that Antigua and Barbuda prevent, punish and eradicate all forms of violence against women, including marital rape. We would appreciate information on the progress made in the implementation of this recommendation, in particular any step to criminalize marital rape.</w:t>
      </w:r>
    </w:p>
    <w:p w14:paraId="7AAFF8DD" w14:textId="77777777" w:rsidR="00132E22" w:rsidRPr="00132E22" w:rsidRDefault="00132E22" w:rsidP="00132E22">
      <w:pPr>
        <w:pStyle w:val="ListParagraph"/>
        <w:jc w:val="both"/>
        <w:rPr>
          <w:rFonts w:ascii="Times New Roman" w:hAnsi="Times New Roman" w:cs="Times New Roman"/>
          <w:sz w:val="24"/>
          <w:szCs w:val="24"/>
        </w:rPr>
      </w:pPr>
    </w:p>
    <w:p w14:paraId="1C24DBB6" w14:textId="77777777" w:rsidR="00132E22" w:rsidRDefault="00132E22" w:rsidP="00132E22">
      <w:pPr>
        <w:pStyle w:val="ListParagraph"/>
        <w:numPr>
          <w:ilvl w:val="0"/>
          <w:numId w:val="18"/>
        </w:numPr>
        <w:jc w:val="both"/>
        <w:rPr>
          <w:rFonts w:ascii="Times New Roman" w:hAnsi="Times New Roman" w:cs="Times New Roman"/>
          <w:sz w:val="24"/>
          <w:szCs w:val="24"/>
        </w:rPr>
      </w:pPr>
      <w:r w:rsidRPr="00132E22">
        <w:rPr>
          <w:rFonts w:ascii="Times New Roman" w:hAnsi="Times New Roman" w:cs="Times New Roman"/>
          <w:sz w:val="24"/>
          <w:szCs w:val="24"/>
        </w:rPr>
        <w:t xml:space="preserve">What steps </w:t>
      </w:r>
      <w:proofErr w:type="gramStart"/>
      <w:r w:rsidRPr="00132E22">
        <w:rPr>
          <w:rFonts w:ascii="Times New Roman" w:hAnsi="Times New Roman" w:cs="Times New Roman"/>
          <w:sz w:val="24"/>
          <w:szCs w:val="24"/>
        </w:rPr>
        <w:t>have been taken</w:t>
      </w:r>
      <w:proofErr w:type="gramEnd"/>
      <w:r w:rsidRPr="00132E22">
        <w:rPr>
          <w:rFonts w:ascii="Times New Roman" w:hAnsi="Times New Roman" w:cs="Times New Roman"/>
          <w:sz w:val="24"/>
          <w:szCs w:val="24"/>
        </w:rPr>
        <w:t xml:space="preserve"> to promote the representation of women and girls in the fields of science, technology, engineering and mathematics (STEM), especially in aspects of those sectors that are related to climate resilience?</w:t>
      </w:r>
    </w:p>
    <w:p w14:paraId="4D0DA344" w14:textId="77777777" w:rsidR="00132E22" w:rsidRPr="00132E22" w:rsidRDefault="00132E22" w:rsidP="00132E22">
      <w:pPr>
        <w:pStyle w:val="ListParagraph"/>
        <w:rPr>
          <w:rFonts w:ascii="Times New Roman" w:hAnsi="Times New Roman" w:cs="Times New Roman"/>
          <w:sz w:val="24"/>
          <w:szCs w:val="24"/>
        </w:rPr>
      </w:pPr>
    </w:p>
    <w:p w14:paraId="18230357" w14:textId="77777777" w:rsidR="00132E22" w:rsidRDefault="00132E22" w:rsidP="00132E22">
      <w:pPr>
        <w:pStyle w:val="ListParagraph"/>
        <w:numPr>
          <w:ilvl w:val="0"/>
          <w:numId w:val="18"/>
        </w:numPr>
        <w:jc w:val="both"/>
        <w:rPr>
          <w:rFonts w:ascii="Times New Roman" w:hAnsi="Times New Roman" w:cs="Times New Roman"/>
          <w:sz w:val="24"/>
          <w:szCs w:val="24"/>
        </w:rPr>
      </w:pPr>
      <w:r w:rsidRPr="00132E22">
        <w:rPr>
          <w:rFonts w:ascii="Times New Roman" w:hAnsi="Times New Roman" w:cs="Times New Roman"/>
          <w:sz w:val="24"/>
          <w:szCs w:val="24"/>
        </w:rPr>
        <w:t>Does Antigua and Barbuda have any plans to conduct awareness-raising campaigns in relation to the death penalty, with a view to establish an official moratorium on executions and abolish the death penalty in its national legislation?</w:t>
      </w:r>
    </w:p>
    <w:p w14:paraId="1243CD57" w14:textId="77777777" w:rsidR="00132E22" w:rsidRPr="00132E22" w:rsidRDefault="00132E22" w:rsidP="00132E22">
      <w:pPr>
        <w:pStyle w:val="ListParagraph"/>
        <w:rPr>
          <w:rFonts w:ascii="Times New Roman" w:hAnsi="Times New Roman" w:cs="Times New Roman"/>
          <w:sz w:val="24"/>
          <w:szCs w:val="24"/>
        </w:rPr>
      </w:pPr>
    </w:p>
    <w:p w14:paraId="7F7749E7" w14:textId="77777777" w:rsidR="00132E22" w:rsidRDefault="00132E22" w:rsidP="00132E22">
      <w:pPr>
        <w:pStyle w:val="ListParagraph"/>
        <w:numPr>
          <w:ilvl w:val="0"/>
          <w:numId w:val="18"/>
        </w:numPr>
        <w:jc w:val="both"/>
        <w:rPr>
          <w:rFonts w:ascii="Times New Roman" w:hAnsi="Times New Roman" w:cs="Times New Roman"/>
          <w:sz w:val="24"/>
          <w:szCs w:val="24"/>
        </w:rPr>
      </w:pPr>
      <w:r w:rsidRPr="00132E22">
        <w:rPr>
          <w:rFonts w:ascii="Times New Roman" w:hAnsi="Times New Roman" w:cs="Times New Roman"/>
          <w:sz w:val="24"/>
          <w:szCs w:val="24"/>
        </w:rPr>
        <w:t xml:space="preserve">What actions </w:t>
      </w:r>
      <w:proofErr w:type="gramStart"/>
      <w:r w:rsidRPr="00132E22">
        <w:rPr>
          <w:rFonts w:ascii="Times New Roman" w:hAnsi="Times New Roman" w:cs="Times New Roman"/>
          <w:sz w:val="24"/>
          <w:szCs w:val="24"/>
        </w:rPr>
        <w:t>are put</w:t>
      </w:r>
      <w:proofErr w:type="gramEnd"/>
      <w:r w:rsidRPr="00132E22">
        <w:rPr>
          <w:rFonts w:ascii="Times New Roman" w:hAnsi="Times New Roman" w:cs="Times New Roman"/>
          <w:sz w:val="24"/>
          <w:szCs w:val="24"/>
        </w:rPr>
        <w:t xml:space="preserve"> in place to combat trafficking in persons and provide support services for the victims and survivors? </w:t>
      </w:r>
    </w:p>
    <w:p w14:paraId="1E5B1EDA" w14:textId="77777777" w:rsidR="00132E22" w:rsidRPr="00132E22" w:rsidRDefault="00132E22" w:rsidP="00132E22">
      <w:pPr>
        <w:pStyle w:val="ListParagraph"/>
        <w:rPr>
          <w:rFonts w:ascii="Times New Roman" w:hAnsi="Times New Roman" w:cs="Times New Roman"/>
          <w:sz w:val="24"/>
          <w:szCs w:val="24"/>
        </w:rPr>
      </w:pPr>
    </w:p>
    <w:p w14:paraId="50C6C343" w14:textId="2311DDD0" w:rsidR="00132E22" w:rsidRPr="00132E22" w:rsidRDefault="00132E22" w:rsidP="00132E22">
      <w:pPr>
        <w:pStyle w:val="ListParagraph"/>
        <w:numPr>
          <w:ilvl w:val="0"/>
          <w:numId w:val="18"/>
        </w:numPr>
        <w:jc w:val="both"/>
        <w:rPr>
          <w:rFonts w:ascii="Times New Roman" w:hAnsi="Times New Roman" w:cs="Times New Roman"/>
          <w:sz w:val="24"/>
          <w:szCs w:val="24"/>
        </w:rPr>
      </w:pPr>
      <w:r w:rsidRPr="00132E22">
        <w:rPr>
          <w:rFonts w:ascii="Times New Roman" w:hAnsi="Times New Roman" w:cs="Times New Roman"/>
          <w:sz w:val="24"/>
          <w:szCs w:val="24"/>
        </w:rPr>
        <w:t xml:space="preserve">What measures </w:t>
      </w:r>
      <w:proofErr w:type="gramStart"/>
      <w:r w:rsidRPr="00132E22">
        <w:rPr>
          <w:rFonts w:ascii="Times New Roman" w:hAnsi="Times New Roman" w:cs="Times New Roman"/>
          <w:sz w:val="24"/>
          <w:szCs w:val="24"/>
        </w:rPr>
        <w:t>have been taken</w:t>
      </w:r>
      <w:proofErr w:type="gramEnd"/>
      <w:r w:rsidRPr="00132E22">
        <w:rPr>
          <w:rFonts w:ascii="Times New Roman" w:hAnsi="Times New Roman" w:cs="Times New Roman"/>
          <w:sz w:val="24"/>
          <w:szCs w:val="24"/>
        </w:rPr>
        <w:t xml:space="preserve"> to adopt and implement human rights-consistent adaptation and disaster risk reduction measures?</w:t>
      </w:r>
    </w:p>
    <w:p w14:paraId="2AA6B887" w14:textId="77777777" w:rsidR="00F91868" w:rsidRPr="00132E22" w:rsidRDefault="00F91868" w:rsidP="00132E22">
      <w:pPr>
        <w:pStyle w:val="ListParagraph"/>
        <w:jc w:val="both"/>
        <w:rPr>
          <w:rFonts w:ascii="Times New Roman" w:hAnsi="Times New Roman" w:cs="Times New Roman"/>
          <w:sz w:val="24"/>
          <w:szCs w:val="24"/>
        </w:rPr>
      </w:pPr>
    </w:p>
    <w:p w14:paraId="3BBB769A" w14:textId="173D8DA9" w:rsidR="00C033D5"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3CE85AE4"/>
    <w:multiLevelType w:val="hybridMultilevel"/>
    <w:tmpl w:val="68D4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3"/>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0906"/>
    <w:rsid w:val="000E734A"/>
    <w:rsid w:val="00132E22"/>
    <w:rsid w:val="00157F8E"/>
    <w:rsid w:val="001D0833"/>
    <w:rsid w:val="001E76BA"/>
    <w:rsid w:val="00243F27"/>
    <w:rsid w:val="00254AF8"/>
    <w:rsid w:val="002D68C8"/>
    <w:rsid w:val="002E1AFF"/>
    <w:rsid w:val="00392FB9"/>
    <w:rsid w:val="003A62B2"/>
    <w:rsid w:val="00455400"/>
    <w:rsid w:val="0048046E"/>
    <w:rsid w:val="004D21C3"/>
    <w:rsid w:val="004D607E"/>
    <w:rsid w:val="00510D91"/>
    <w:rsid w:val="00560021"/>
    <w:rsid w:val="00561673"/>
    <w:rsid w:val="00567EDF"/>
    <w:rsid w:val="005B6260"/>
    <w:rsid w:val="005C2757"/>
    <w:rsid w:val="005C30F1"/>
    <w:rsid w:val="005D3C94"/>
    <w:rsid w:val="00601106"/>
    <w:rsid w:val="006478F4"/>
    <w:rsid w:val="00656CCF"/>
    <w:rsid w:val="0066672D"/>
    <w:rsid w:val="006F1598"/>
    <w:rsid w:val="00721B31"/>
    <w:rsid w:val="00734A21"/>
    <w:rsid w:val="00740A88"/>
    <w:rsid w:val="00784B0F"/>
    <w:rsid w:val="007E6820"/>
    <w:rsid w:val="00842306"/>
    <w:rsid w:val="00871A5B"/>
    <w:rsid w:val="00892601"/>
    <w:rsid w:val="008928C5"/>
    <w:rsid w:val="008A5FD2"/>
    <w:rsid w:val="00900A38"/>
    <w:rsid w:val="009674D1"/>
    <w:rsid w:val="00981338"/>
    <w:rsid w:val="009B532D"/>
    <w:rsid w:val="009C520B"/>
    <w:rsid w:val="009D0FF9"/>
    <w:rsid w:val="009E5431"/>
    <w:rsid w:val="00A33CBE"/>
    <w:rsid w:val="00A93C4F"/>
    <w:rsid w:val="00A94455"/>
    <w:rsid w:val="00AA22A7"/>
    <w:rsid w:val="00AD2177"/>
    <w:rsid w:val="00B119AD"/>
    <w:rsid w:val="00B177B7"/>
    <w:rsid w:val="00B2089D"/>
    <w:rsid w:val="00BF10B0"/>
    <w:rsid w:val="00C033D5"/>
    <w:rsid w:val="00C622BF"/>
    <w:rsid w:val="00C75B40"/>
    <w:rsid w:val="00CF5C3B"/>
    <w:rsid w:val="00D95C35"/>
    <w:rsid w:val="00E6518C"/>
    <w:rsid w:val="00E80EC0"/>
    <w:rsid w:val="00E90297"/>
    <w:rsid w:val="00E97654"/>
    <w:rsid w:val="00EA3D95"/>
    <w:rsid w:val="00F91868"/>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BC38DC-C1CA-4E3B-BF30-10462B5F32BE}"/>
</file>

<file path=customXml/itemProps2.xml><?xml version="1.0" encoding="utf-8"?>
<ds:datastoreItem xmlns:ds="http://schemas.openxmlformats.org/officeDocument/2006/customXml" ds:itemID="{3DC4F385-573C-42FC-A7DD-05A7CAF6833F}"/>
</file>

<file path=customXml/itemProps3.xml><?xml version="1.0" encoding="utf-8"?>
<ds:datastoreItem xmlns:ds="http://schemas.openxmlformats.org/officeDocument/2006/customXml" ds:itemID="{534081C3-EDE3-4BFE-A20A-B449D82C6C22}"/>
</file>

<file path=docProps/app.xml><?xml version="1.0" encoding="utf-8"?>
<Properties xmlns="http://schemas.openxmlformats.org/officeDocument/2006/extended-properties" xmlns:vt="http://schemas.openxmlformats.org/officeDocument/2006/docPropsVTypes">
  <Template>Normal.dotm</Template>
  <TotalTime>13</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9</cp:revision>
  <dcterms:created xsi:type="dcterms:W3CDTF">2021-10-23T23:30:00Z</dcterms:created>
  <dcterms:modified xsi:type="dcterms:W3CDTF">2021-11-01T12:08:00Z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