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5DDB7" w14:textId="5901D1B8" w:rsidR="00985DCD" w:rsidRDefault="00EA4545">
      <w:bookmarkStart w:id="0" w:name="_GoBack"/>
      <w:bookmarkEnd w:id="0"/>
      <w:r>
        <w:rPr>
          <w:rFonts w:ascii="Arial" w:hAnsi="Arial" w:cs="Arial"/>
          <w:noProof/>
          <w:lang w:val="en-GB" w:eastAsia="en-GB"/>
        </w:rPr>
        <w:drawing>
          <wp:anchor distT="0" distB="0" distL="114300" distR="114300" simplePos="0" relativeHeight="251658240" behindDoc="0" locked="0" layoutInCell="1" allowOverlap="1" wp14:anchorId="2A3AB0BC" wp14:editId="331B26D4">
            <wp:simplePos x="0" y="0"/>
            <wp:positionH relativeFrom="column">
              <wp:posOffset>3931920</wp:posOffset>
            </wp:positionH>
            <wp:positionV relativeFrom="paragraph">
              <wp:posOffset>0</wp:posOffset>
            </wp:positionV>
            <wp:extent cx="2105025" cy="962025"/>
            <wp:effectExtent l="0" t="0" r="3175" b="3175"/>
            <wp:wrapThrough wrapText="bothSides">
              <wp:wrapPolygon edited="0">
                <wp:start x="0" y="0"/>
                <wp:lineTo x="0" y="21386"/>
                <wp:lineTo x="21502" y="21386"/>
                <wp:lineTo x="21502" y="0"/>
                <wp:lineTo x="0" y="0"/>
              </wp:wrapPolygon>
            </wp:wrapThrough>
            <wp:docPr id="1" name="Picture 1" descr="cid:image002.png@01D7D6F4.C01CB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7D6F4.C01CB4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05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inline distT="0" distB="0" distL="0" distR="0" wp14:anchorId="112A1C6F" wp14:editId="457E72A0">
            <wp:extent cx="2409825" cy="962025"/>
            <wp:effectExtent l="0" t="0" r="9525" b="9525"/>
            <wp:docPr id="2" name="Picture 2" descr="cid:image001.png@01D7D6F4.C01CB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7D6F4.C01CB4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09825" cy="962025"/>
                    </a:xfrm>
                    <a:prstGeom prst="rect">
                      <a:avLst/>
                    </a:prstGeom>
                    <a:noFill/>
                    <a:ln>
                      <a:noFill/>
                    </a:ln>
                  </pic:spPr>
                </pic:pic>
              </a:graphicData>
            </a:graphic>
          </wp:inline>
        </w:drawing>
      </w:r>
    </w:p>
    <w:p w14:paraId="35D76AFE" w14:textId="2ABC45E2" w:rsidR="00EA4545" w:rsidRDefault="00EA4545"/>
    <w:p w14:paraId="5638E333" w14:textId="4AFE23B6" w:rsidR="00EA4545" w:rsidRDefault="00EA4545" w:rsidP="00EA4545">
      <w:pPr>
        <w:rPr>
          <w:rFonts w:ascii="Arial" w:hAnsi="Arial" w:cs="Arial"/>
          <w:b/>
          <w:bCs/>
          <w:sz w:val="28"/>
          <w:szCs w:val="28"/>
        </w:rPr>
      </w:pPr>
    </w:p>
    <w:p w14:paraId="75C1E518" w14:textId="12E064EB" w:rsidR="00EA4545" w:rsidRDefault="00D04D96" w:rsidP="00EA4545">
      <w:pPr>
        <w:jc w:val="center"/>
        <w:rPr>
          <w:rFonts w:ascii="Arial" w:hAnsi="Arial" w:cs="Arial"/>
          <w:b/>
          <w:bCs/>
          <w:sz w:val="28"/>
          <w:szCs w:val="28"/>
          <w:lang w:val="mn-MN"/>
        </w:rPr>
      </w:pPr>
      <w:r>
        <w:rPr>
          <w:rFonts w:ascii="Arial" w:hAnsi="Arial" w:cs="Arial"/>
          <w:b/>
          <w:bCs/>
          <w:sz w:val="28"/>
          <w:szCs w:val="28"/>
          <w:lang w:val="mn-MN"/>
        </w:rPr>
        <w:t>НҮБ-ын хүний эрхийн шинжээч</w:t>
      </w:r>
      <w:r w:rsidR="00EA4545">
        <w:rPr>
          <w:rFonts w:ascii="Arial" w:hAnsi="Arial" w:cs="Arial"/>
          <w:b/>
          <w:bCs/>
          <w:sz w:val="28"/>
          <w:szCs w:val="28"/>
          <w:lang w:val="mn-MN"/>
        </w:rPr>
        <w:t xml:space="preserve"> Монгол Улс дахь эмэгтэйчүүдийн эсрэг хүчирхийллийн </w:t>
      </w:r>
      <w:r>
        <w:rPr>
          <w:rFonts w:ascii="Arial" w:hAnsi="Arial" w:cs="Arial"/>
          <w:b/>
          <w:bCs/>
          <w:sz w:val="28"/>
          <w:szCs w:val="28"/>
          <w:lang w:val="mn-MN"/>
        </w:rPr>
        <w:t xml:space="preserve">байдлыг </w:t>
      </w:r>
      <w:r w:rsidR="00EA4545">
        <w:rPr>
          <w:rFonts w:ascii="Arial" w:hAnsi="Arial" w:cs="Arial"/>
          <w:b/>
          <w:bCs/>
          <w:sz w:val="28"/>
          <w:szCs w:val="28"/>
          <w:lang w:val="mn-MN"/>
        </w:rPr>
        <w:t xml:space="preserve"> </w:t>
      </w:r>
      <w:r>
        <w:rPr>
          <w:rFonts w:ascii="Arial" w:hAnsi="Arial" w:cs="Arial"/>
          <w:b/>
          <w:bCs/>
          <w:sz w:val="28"/>
          <w:szCs w:val="28"/>
          <w:lang w:val="mn-MN"/>
        </w:rPr>
        <w:t>үнэлнэ</w:t>
      </w:r>
      <w:r w:rsidR="00EA4545">
        <w:rPr>
          <w:rFonts w:ascii="Arial" w:hAnsi="Arial" w:cs="Arial"/>
          <w:b/>
          <w:bCs/>
          <w:sz w:val="28"/>
          <w:szCs w:val="28"/>
          <w:lang w:val="mn-MN"/>
        </w:rPr>
        <w:t xml:space="preserve"> </w:t>
      </w:r>
    </w:p>
    <w:p w14:paraId="09919FC5" w14:textId="32AAF573" w:rsidR="00EA4545" w:rsidRDefault="00EA4545" w:rsidP="00EA4545">
      <w:pPr>
        <w:jc w:val="center"/>
        <w:rPr>
          <w:rFonts w:ascii="Arial" w:hAnsi="Arial" w:cs="Arial"/>
          <w:b/>
          <w:bCs/>
          <w:sz w:val="28"/>
          <w:szCs w:val="28"/>
          <w:lang w:val="mn-MN"/>
        </w:rPr>
      </w:pPr>
    </w:p>
    <w:p w14:paraId="16DBD1F1" w14:textId="77777777" w:rsidR="00CF127D" w:rsidRPr="009A49BE" w:rsidRDefault="00CF127D" w:rsidP="00CF127D">
      <w:pPr>
        <w:shd w:val="clear" w:color="auto" w:fill="FFFFFF"/>
        <w:jc w:val="both"/>
        <w:rPr>
          <w:rFonts w:ascii="Calibri" w:eastAsia="Times New Roman" w:hAnsi="Calibri" w:cs="Calibri"/>
          <w:color w:val="000000"/>
          <w:lang w:val="mn-MN"/>
        </w:rPr>
      </w:pPr>
      <w:r w:rsidRPr="00CF127D">
        <w:rPr>
          <w:rFonts w:ascii="Arial" w:eastAsia="Times New Roman" w:hAnsi="Arial" w:cs="Arial"/>
          <w:color w:val="000000"/>
          <w:lang w:val="mn-MN"/>
        </w:rPr>
        <w:t>Женев хот, Швейцар улс </w:t>
      </w:r>
      <w:r w:rsidRPr="009A49BE">
        <w:rPr>
          <w:rFonts w:ascii="Arial" w:eastAsia="Times New Roman" w:hAnsi="Arial" w:cs="Arial"/>
          <w:color w:val="000000"/>
          <w:lang w:val="mn-MN"/>
        </w:rPr>
        <w:t>(2021 </w:t>
      </w:r>
      <w:r w:rsidRPr="00CF127D">
        <w:rPr>
          <w:rFonts w:ascii="Arial" w:eastAsia="Times New Roman" w:hAnsi="Arial" w:cs="Arial"/>
          <w:color w:val="000000"/>
          <w:lang w:val="mn-MN"/>
        </w:rPr>
        <w:t>оны 11-р сарын 25</w:t>
      </w:r>
      <w:r w:rsidRPr="009A49BE">
        <w:rPr>
          <w:rFonts w:ascii="Arial" w:eastAsia="Times New Roman" w:hAnsi="Arial" w:cs="Arial"/>
          <w:color w:val="000000"/>
          <w:lang w:val="mn-MN"/>
        </w:rPr>
        <w:t>)-</w:t>
      </w:r>
      <w:r w:rsidRPr="00CF127D">
        <w:rPr>
          <w:rFonts w:ascii="Arial" w:eastAsia="Times New Roman" w:hAnsi="Arial" w:cs="Arial"/>
          <w:color w:val="000000"/>
          <w:lang w:val="mn-MN"/>
        </w:rPr>
        <w:t> НҮБ-ын Эмэгтэйчүүдийн эсрэг хүчирхийллийн асуудлаарх тусгай илтгэгч Рийм Алсалем 2021 оны 11-р сарын 29- 12 сарын 8 хүртэл Монгол Улсад айлчилна. </w:t>
      </w:r>
    </w:p>
    <w:p w14:paraId="0A11C66C" w14:textId="77777777" w:rsidR="00CF127D" w:rsidRPr="009A49BE" w:rsidRDefault="00CF127D" w:rsidP="00CF127D">
      <w:pPr>
        <w:shd w:val="clear" w:color="auto" w:fill="FFFFFF"/>
        <w:jc w:val="both"/>
        <w:rPr>
          <w:rFonts w:ascii="Calibri" w:eastAsia="Times New Roman" w:hAnsi="Calibri" w:cs="Calibri"/>
          <w:color w:val="000000"/>
          <w:lang w:val="mn-MN"/>
        </w:rPr>
      </w:pPr>
      <w:r w:rsidRPr="009A49BE">
        <w:rPr>
          <w:rFonts w:ascii="Arial" w:eastAsia="Times New Roman" w:hAnsi="Arial" w:cs="Arial"/>
          <w:color w:val="000000"/>
          <w:lang w:val="mn-MN"/>
        </w:rPr>
        <w:t> </w:t>
      </w:r>
    </w:p>
    <w:p w14:paraId="66F5D5BA" w14:textId="77777777" w:rsidR="00CF127D" w:rsidRPr="009A49BE" w:rsidRDefault="00CF127D" w:rsidP="00CF127D">
      <w:pPr>
        <w:shd w:val="clear" w:color="auto" w:fill="FFFFFF"/>
        <w:jc w:val="both"/>
        <w:rPr>
          <w:rFonts w:ascii="Calibri" w:eastAsia="Times New Roman" w:hAnsi="Calibri" w:cs="Calibri"/>
          <w:color w:val="000000"/>
          <w:lang w:val="mn-MN"/>
        </w:rPr>
      </w:pPr>
      <w:r w:rsidRPr="009A49BE">
        <w:rPr>
          <w:rFonts w:ascii="Arial" w:eastAsia="Times New Roman" w:hAnsi="Arial" w:cs="Arial"/>
          <w:color w:val="000000"/>
          <w:lang w:val="mn-MN"/>
        </w:rPr>
        <w:t>“</w:t>
      </w:r>
      <w:r w:rsidRPr="00CF127D">
        <w:rPr>
          <w:rFonts w:ascii="Arial" w:eastAsia="Times New Roman" w:hAnsi="Arial" w:cs="Arial"/>
          <w:color w:val="000000"/>
          <w:lang w:val="mn-MN"/>
        </w:rPr>
        <w:t>Айлчлалынхаа үер Монгол Улс дахь эмэгтэйчүүдийн эсрэг хүчирхийллээс урьдчилан сэргийлэх, таслан зогсоох олон улсын гэрээ хэлэлцээрийн хэрэгжилт болон хуулийн, институц, бодлогын орчинг судална</w:t>
      </w:r>
      <w:r w:rsidRPr="009A49BE">
        <w:rPr>
          <w:rFonts w:ascii="Arial" w:eastAsia="Times New Roman" w:hAnsi="Arial" w:cs="Arial"/>
          <w:color w:val="000000"/>
          <w:lang w:val="mn-MN"/>
        </w:rPr>
        <w:t>” </w:t>
      </w:r>
      <w:r w:rsidRPr="00CF127D">
        <w:rPr>
          <w:rFonts w:ascii="Arial" w:eastAsia="Times New Roman" w:hAnsi="Arial" w:cs="Arial"/>
          <w:color w:val="000000"/>
          <w:lang w:val="mn-MN"/>
        </w:rPr>
        <w:t>гэж Алсалем хэллээ.  </w:t>
      </w:r>
    </w:p>
    <w:p w14:paraId="00153F21" w14:textId="77777777" w:rsidR="00CF127D" w:rsidRPr="009A49BE" w:rsidRDefault="00CF127D" w:rsidP="00CF127D">
      <w:pPr>
        <w:shd w:val="clear" w:color="auto" w:fill="FFFFFF"/>
        <w:jc w:val="both"/>
        <w:rPr>
          <w:rFonts w:ascii="Calibri" w:eastAsia="Times New Roman" w:hAnsi="Calibri" w:cs="Calibri"/>
          <w:color w:val="000000"/>
          <w:lang w:val="mn-MN"/>
        </w:rPr>
      </w:pPr>
      <w:r w:rsidRPr="009A49BE">
        <w:rPr>
          <w:rFonts w:ascii="Arial" w:eastAsia="Times New Roman" w:hAnsi="Arial" w:cs="Arial"/>
          <w:color w:val="000000"/>
          <w:lang w:val="mn-MN"/>
        </w:rPr>
        <w:t> </w:t>
      </w:r>
    </w:p>
    <w:p w14:paraId="4A238072" w14:textId="458C3DA6" w:rsidR="00CF127D" w:rsidRPr="009A49BE" w:rsidRDefault="00CF127D" w:rsidP="00CF127D">
      <w:pPr>
        <w:shd w:val="clear" w:color="auto" w:fill="FFFFFF"/>
        <w:jc w:val="both"/>
        <w:rPr>
          <w:rFonts w:ascii="Calibri" w:eastAsia="Times New Roman" w:hAnsi="Calibri" w:cs="Calibri"/>
          <w:color w:val="000000"/>
          <w:lang w:val="mn-MN"/>
        </w:rPr>
      </w:pPr>
      <w:r w:rsidRPr="00CF127D">
        <w:rPr>
          <w:rFonts w:ascii="Arial" w:eastAsia="Times New Roman" w:hAnsi="Arial" w:cs="Arial"/>
          <w:color w:val="000000"/>
          <w:lang w:val="mn-MN"/>
        </w:rPr>
        <w:t xml:space="preserve">Тусгай илтгэгч эмэгтэйчүүдийн эсрэг хүчирхийллийн тодорхой хэлбэр болох охид, эмэгтэйчүүдийг худалдаалах, эмэгтэй дүрвэгсэд, шилжин суурьшигчдын эсрэг хүчирхийлэл, иргэний харьяалалгүй болох эрсдэлтэй охид, эмэгтэйчүүд болон эмэгтэйчүүдийн аллагын эсрэг хэрэгжүүлж буй арга хэмжээний талаар </w:t>
      </w:r>
      <w:r w:rsidR="00D04D96">
        <w:rPr>
          <w:rFonts w:ascii="Arial" w:eastAsia="Times New Roman" w:hAnsi="Arial" w:cs="Arial"/>
          <w:color w:val="000000"/>
          <w:lang w:val="mn-MN"/>
        </w:rPr>
        <w:t>үнэлгээ</w:t>
      </w:r>
      <w:r w:rsidRPr="00CF127D">
        <w:rPr>
          <w:rFonts w:ascii="Arial" w:eastAsia="Times New Roman" w:hAnsi="Arial" w:cs="Arial"/>
          <w:color w:val="000000"/>
          <w:lang w:val="mn-MN"/>
        </w:rPr>
        <w:t xml:space="preserve"> хийнэ. </w:t>
      </w:r>
    </w:p>
    <w:p w14:paraId="4F037CBE" w14:textId="77777777" w:rsidR="00CF127D" w:rsidRPr="009A49BE" w:rsidRDefault="00CF127D" w:rsidP="00CF127D">
      <w:pPr>
        <w:shd w:val="clear" w:color="auto" w:fill="FFFFFF"/>
        <w:jc w:val="both"/>
        <w:rPr>
          <w:rFonts w:ascii="Calibri" w:eastAsia="Times New Roman" w:hAnsi="Calibri" w:cs="Calibri"/>
          <w:color w:val="000000"/>
          <w:lang w:val="mn-MN"/>
        </w:rPr>
      </w:pPr>
      <w:r w:rsidRPr="009A49BE">
        <w:rPr>
          <w:rFonts w:ascii="Arial" w:eastAsia="Times New Roman" w:hAnsi="Arial" w:cs="Arial"/>
          <w:color w:val="000000"/>
          <w:lang w:val="mn-MN"/>
        </w:rPr>
        <w:t> </w:t>
      </w:r>
    </w:p>
    <w:p w14:paraId="53D558A4" w14:textId="3025DE93" w:rsidR="00CF127D" w:rsidRPr="009A49BE" w:rsidRDefault="00CF127D" w:rsidP="00CF127D">
      <w:pPr>
        <w:shd w:val="clear" w:color="auto" w:fill="FFFFFF"/>
        <w:jc w:val="both"/>
        <w:rPr>
          <w:rFonts w:ascii="Calibri" w:eastAsia="Times New Roman" w:hAnsi="Calibri" w:cs="Calibri"/>
          <w:color w:val="000000"/>
          <w:lang w:val="mn-MN"/>
        </w:rPr>
      </w:pPr>
      <w:r w:rsidRPr="009A49BE">
        <w:rPr>
          <w:rFonts w:ascii="Arial" w:eastAsia="Times New Roman" w:hAnsi="Arial" w:cs="Arial"/>
          <w:color w:val="000000"/>
          <w:lang w:val="mn-MN"/>
        </w:rPr>
        <w:t>“</w:t>
      </w:r>
      <w:r w:rsidRPr="00CF127D">
        <w:rPr>
          <w:rFonts w:ascii="Arial" w:eastAsia="Times New Roman" w:hAnsi="Arial" w:cs="Arial"/>
          <w:color w:val="000000"/>
          <w:lang w:val="mn-MN"/>
        </w:rPr>
        <w:t>Засгийн газар, орон нутгийн удирдлага, иргэний нийгмийн байгууллагын төлөөлөл, болон бусад оролцогч талуудтай охид, эмэгтэйчүүдийг жендэрт суурилсан хүчирхийллээс хамгаалах, тулгарч буй бэрхшээлийг даван туулах талаар үр дүнтэй хэлэлцүүлэг өрнүүлэх болно г</w:t>
      </w:r>
      <w:r w:rsidR="00D04D96">
        <w:rPr>
          <w:rFonts w:ascii="Arial" w:eastAsia="Times New Roman" w:hAnsi="Arial" w:cs="Arial"/>
          <w:color w:val="000000"/>
          <w:lang w:val="mn-MN"/>
        </w:rPr>
        <w:t xml:space="preserve">эдэгт </w:t>
      </w:r>
      <w:r w:rsidRPr="00CF127D">
        <w:rPr>
          <w:rFonts w:ascii="Arial" w:eastAsia="Times New Roman" w:hAnsi="Arial" w:cs="Arial"/>
          <w:color w:val="000000"/>
          <w:lang w:val="mn-MN"/>
        </w:rPr>
        <w:t>итгэж байна</w:t>
      </w:r>
      <w:r w:rsidRPr="009A49BE">
        <w:rPr>
          <w:rFonts w:ascii="Arial" w:eastAsia="Times New Roman" w:hAnsi="Arial" w:cs="Arial"/>
          <w:color w:val="000000"/>
          <w:lang w:val="mn-MN"/>
        </w:rPr>
        <w:t>” </w:t>
      </w:r>
      <w:r w:rsidRPr="00CF127D">
        <w:rPr>
          <w:rFonts w:ascii="Arial" w:eastAsia="Times New Roman" w:hAnsi="Arial" w:cs="Arial"/>
          <w:color w:val="000000"/>
          <w:lang w:val="mn-MN"/>
        </w:rPr>
        <w:t>гэж тусгай илтгэгч онцоллоо. </w:t>
      </w:r>
    </w:p>
    <w:p w14:paraId="3AB680B1" w14:textId="77777777" w:rsidR="00CF127D" w:rsidRPr="009A49BE" w:rsidRDefault="00CF127D" w:rsidP="00CF127D">
      <w:pPr>
        <w:shd w:val="clear" w:color="auto" w:fill="FFFFFF"/>
        <w:jc w:val="both"/>
        <w:rPr>
          <w:rFonts w:ascii="Calibri" w:eastAsia="Times New Roman" w:hAnsi="Calibri" w:cs="Calibri"/>
          <w:color w:val="000000"/>
          <w:lang w:val="mn-MN"/>
        </w:rPr>
      </w:pPr>
      <w:r w:rsidRPr="009A49BE">
        <w:rPr>
          <w:rFonts w:ascii="Arial" w:eastAsia="Times New Roman" w:hAnsi="Arial" w:cs="Arial"/>
          <w:color w:val="000000"/>
          <w:lang w:val="mn-MN"/>
        </w:rPr>
        <w:t> </w:t>
      </w:r>
    </w:p>
    <w:p w14:paraId="0673DC79" w14:textId="77777777" w:rsidR="00CF127D" w:rsidRPr="009A49BE" w:rsidRDefault="00CF127D" w:rsidP="00CF127D">
      <w:pPr>
        <w:shd w:val="clear" w:color="auto" w:fill="FFFFFF"/>
        <w:jc w:val="both"/>
        <w:rPr>
          <w:rFonts w:ascii="Calibri" w:eastAsia="Times New Roman" w:hAnsi="Calibri" w:cs="Calibri"/>
          <w:color w:val="000000"/>
          <w:lang w:val="mn-MN"/>
        </w:rPr>
      </w:pPr>
      <w:r w:rsidRPr="00CF127D">
        <w:rPr>
          <w:rFonts w:ascii="Arial" w:eastAsia="Times New Roman" w:hAnsi="Arial" w:cs="Arial"/>
          <w:color w:val="000000"/>
          <w:lang w:val="mn-MN"/>
        </w:rPr>
        <w:t>Мөн мэдээж эдгээр асуудалд хэрэгцээг нь онцгойлон авч үзэх хэрэгтэй охид, эмэгтэйчүүдтэй уулзах болно гэж тэрээр дурдлаа </w:t>
      </w:r>
    </w:p>
    <w:p w14:paraId="46ABD87F" w14:textId="1B9C9321" w:rsidR="00CF127D" w:rsidRPr="009A49BE" w:rsidRDefault="00CF127D" w:rsidP="00CF127D">
      <w:pPr>
        <w:shd w:val="clear" w:color="auto" w:fill="FFFFFF"/>
        <w:jc w:val="both"/>
        <w:rPr>
          <w:rFonts w:ascii="Calibri" w:eastAsia="Times New Roman" w:hAnsi="Calibri" w:cs="Calibri"/>
          <w:color w:val="000000"/>
          <w:lang w:val="mn-MN"/>
        </w:rPr>
      </w:pPr>
      <w:r w:rsidRPr="00CF127D">
        <w:rPr>
          <w:rFonts w:ascii="Arial" w:eastAsia="Times New Roman" w:hAnsi="Arial" w:cs="Arial"/>
          <w:color w:val="000000"/>
          <w:lang w:val="mn-MN"/>
        </w:rPr>
        <w:t> </w:t>
      </w:r>
    </w:p>
    <w:p w14:paraId="499D625E" w14:textId="08735166" w:rsidR="00CF127D" w:rsidRPr="009A49BE" w:rsidRDefault="00CF127D" w:rsidP="00CF127D">
      <w:pPr>
        <w:shd w:val="clear" w:color="auto" w:fill="FFFFFF"/>
        <w:jc w:val="both"/>
        <w:rPr>
          <w:rFonts w:ascii="Calibri" w:eastAsia="Times New Roman" w:hAnsi="Calibri" w:cs="Calibri"/>
          <w:color w:val="000000"/>
          <w:lang w:val="mn-MN"/>
        </w:rPr>
      </w:pPr>
      <w:r w:rsidRPr="00CF127D">
        <w:rPr>
          <w:rFonts w:ascii="Arial" w:eastAsia="Times New Roman" w:hAnsi="Arial" w:cs="Arial"/>
          <w:color w:val="000000"/>
          <w:lang w:val="mn-MN"/>
        </w:rPr>
        <w:t>Тусгай илтгэгч 10 хоногийн айлчлалынхаа үеэр эмэгтэйчүүдийн түр орогнох байр, нэг цэгийн үйлчилгээний төв, с</w:t>
      </w:r>
      <w:r>
        <w:rPr>
          <w:rFonts w:ascii="Arial" w:eastAsia="Times New Roman" w:hAnsi="Arial" w:cs="Arial"/>
          <w:color w:val="000000"/>
          <w:lang w:val="mn-MN"/>
        </w:rPr>
        <w:t>аатуу</w:t>
      </w:r>
      <w:r w:rsidRPr="00CF127D">
        <w:rPr>
          <w:rFonts w:ascii="Arial" w:eastAsia="Times New Roman" w:hAnsi="Arial" w:cs="Arial"/>
          <w:color w:val="000000"/>
          <w:lang w:val="mn-MN"/>
        </w:rPr>
        <w:t>лах байранд</w:t>
      </w:r>
      <w:r w:rsidR="002C22BB" w:rsidRPr="009A49BE">
        <w:rPr>
          <w:rFonts w:ascii="Arial" w:eastAsia="Times New Roman" w:hAnsi="Arial" w:cs="Arial"/>
          <w:color w:val="000000"/>
          <w:lang w:val="mn-MN"/>
        </w:rPr>
        <w:t xml:space="preserve"> </w:t>
      </w:r>
      <w:r w:rsidR="00AF7C81">
        <w:rPr>
          <w:rFonts w:ascii="Arial" w:eastAsia="Times New Roman" w:hAnsi="Arial" w:cs="Arial"/>
          <w:color w:val="000000"/>
          <w:lang w:val="mn-MN"/>
        </w:rPr>
        <w:t>байрлаж</w:t>
      </w:r>
      <w:r w:rsidR="002C22BB">
        <w:rPr>
          <w:rFonts w:ascii="Arial" w:eastAsia="Times New Roman" w:hAnsi="Arial" w:cs="Arial"/>
          <w:color w:val="000000"/>
          <w:lang w:val="mn-MN"/>
        </w:rPr>
        <w:t xml:space="preserve"> буй</w:t>
      </w:r>
      <w:r w:rsidRPr="00CF127D">
        <w:rPr>
          <w:rFonts w:ascii="Arial" w:eastAsia="Times New Roman" w:hAnsi="Arial" w:cs="Arial"/>
          <w:color w:val="000000"/>
          <w:lang w:val="mn-MN"/>
        </w:rPr>
        <w:t xml:space="preserve"> хүчирхийл</w:t>
      </w:r>
      <w:r w:rsidR="002C22BB">
        <w:rPr>
          <w:rFonts w:ascii="Arial" w:eastAsia="Times New Roman" w:hAnsi="Arial" w:cs="Arial"/>
          <w:color w:val="000000"/>
          <w:lang w:val="mn-MN"/>
        </w:rPr>
        <w:t>э</w:t>
      </w:r>
      <w:r w:rsidRPr="00CF127D">
        <w:rPr>
          <w:rFonts w:ascii="Arial" w:eastAsia="Times New Roman" w:hAnsi="Arial" w:cs="Arial"/>
          <w:color w:val="000000"/>
          <w:lang w:val="mn-MN"/>
        </w:rPr>
        <w:t>л</w:t>
      </w:r>
      <w:r w:rsidR="002C22BB">
        <w:rPr>
          <w:rFonts w:ascii="Arial" w:eastAsia="Times New Roman" w:hAnsi="Arial" w:cs="Arial"/>
          <w:color w:val="000000"/>
          <w:lang w:val="mn-MN"/>
        </w:rPr>
        <w:t>д өртсөн охид, эмэгтэйчүүдтэй</w:t>
      </w:r>
      <w:r w:rsidRPr="00CF127D">
        <w:rPr>
          <w:rFonts w:ascii="Arial" w:eastAsia="Times New Roman" w:hAnsi="Arial" w:cs="Arial"/>
          <w:color w:val="000000"/>
          <w:lang w:val="mn-MN"/>
        </w:rPr>
        <w:t xml:space="preserve"> уулз</w:t>
      </w:r>
      <w:r w:rsidR="006743CF">
        <w:rPr>
          <w:rFonts w:ascii="Arial" w:eastAsia="Times New Roman" w:hAnsi="Arial" w:cs="Arial"/>
          <w:color w:val="000000"/>
          <w:lang w:val="mn-MN"/>
        </w:rPr>
        <w:t>а</w:t>
      </w:r>
      <w:r w:rsidRPr="00CF127D">
        <w:rPr>
          <w:rFonts w:ascii="Arial" w:eastAsia="Times New Roman" w:hAnsi="Arial" w:cs="Arial"/>
          <w:color w:val="000000"/>
          <w:lang w:val="mn-MN"/>
        </w:rPr>
        <w:t xml:space="preserve">на. </w:t>
      </w:r>
      <w:r w:rsidR="002C22BB">
        <w:rPr>
          <w:rFonts w:ascii="Arial" w:eastAsia="Times New Roman" w:hAnsi="Arial" w:cs="Arial"/>
          <w:color w:val="000000"/>
          <w:lang w:val="mn-MN"/>
        </w:rPr>
        <w:t>Т</w:t>
      </w:r>
      <w:r w:rsidR="002C22BB" w:rsidRPr="00CF127D">
        <w:rPr>
          <w:rFonts w:ascii="Arial" w:eastAsia="Times New Roman" w:hAnsi="Arial" w:cs="Arial"/>
          <w:color w:val="000000"/>
          <w:lang w:val="mn-MN"/>
        </w:rPr>
        <w:t xml:space="preserve">усгай илтгэгч </w:t>
      </w:r>
      <w:r w:rsidRPr="00CF127D">
        <w:rPr>
          <w:rFonts w:ascii="Arial" w:eastAsia="Times New Roman" w:hAnsi="Arial" w:cs="Arial"/>
          <w:color w:val="000000"/>
          <w:lang w:val="mn-MN"/>
        </w:rPr>
        <w:t>Улаанбаатар хотоос гадна Өмнөговь аймгийн</w:t>
      </w:r>
      <w:r w:rsidR="002C22BB">
        <w:rPr>
          <w:rFonts w:ascii="Arial" w:eastAsia="Times New Roman" w:hAnsi="Arial" w:cs="Arial"/>
          <w:color w:val="000000"/>
          <w:lang w:val="mn-MN"/>
        </w:rPr>
        <w:t xml:space="preserve"> Даланзадгад суманд</w:t>
      </w:r>
      <w:r w:rsidRPr="00CF127D">
        <w:rPr>
          <w:rFonts w:ascii="Arial" w:eastAsia="Times New Roman" w:hAnsi="Arial" w:cs="Arial"/>
          <w:color w:val="000000"/>
          <w:lang w:val="mn-MN"/>
        </w:rPr>
        <w:t xml:space="preserve"> ажиллана. </w:t>
      </w:r>
    </w:p>
    <w:p w14:paraId="35D38F02" w14:textId="77777777" w:rsidR="00CF127D" w:rsidRPr="009A49BE" w:rsidRDefault="00CF127D" w:rsidP="00CF127D">
      <w:pPr>
        <w:shd w:val="clear" w:color="auto" w:fill="FFFFFF"/>
        <w:jc w:val="both"/>
        <w:rPr>
          <w:rFonts w:ascii="Calibri" w:eastAsia="Times New Roman" w:hAnsi="Calibri" w:cs="Calibri"/>
          <w:color w:val="000000"/>
          <w:lang w:val="mn-MN"/>
        </w:rPr>
      </w:pPr>
      <w:r w:rsidRPr="00CF127D">
        <w:rPr>
          <w:rFonts w:ascii="Arial" w:eastAsia="Times New Roman" w:hAnsi="Arial" w:cs="Arial"/>
          <w:color w:val="000000"/>
          <w:lang w:val="mn-MN"/>
        </w:rPr>
        <w:t> </w:t>
      </w:r>
    </w:p>
    <w:p w14:paraId="205A1E14" w14:textId="04C65938" w:rsidR="00E824BD" w:rsidRPr="00CF127D" w:rsidRDefault="00CF127D" w:rsidP="00CF127D">
      <w:pPr>
        <w:shd w:val="clear" w:color="auto" w:fill="FFFFFF"/>
        <w:jc w:val="both"/>
        <w:rPr>
          <w:rFonts w:ascii="Arial" w:eastAsia="Times New Roman" w:hAnsi="Arial" w:cs="Arial"/>
          <w:color w:val="000000"/>
          <w:lang w:val="mn-MN"/>
        </w:rPr>
      </w:pPr>
      <w:r w:rsidRPr="00CF127D">
        <w:rPr>
          <w:rFonts w:ascii="Arial" w:eastAsia="Times New Roman" w:hAnsi="Arial" w:cs="Arial"/>
          <w:color w:val="000000"/>
          <w:lang w:val="mn-MN"/>
        </w:rPr>
        <w:t>Тусгай илтгэгч Монгол Улсад ажилласан</w:t>
      </w:r>
      <w:r w:rsidR="002C22BB">
        <w:rPr>
          <w:rFonts w:ascii="Arial" w:eastAsia="Times New Roman" w:hAnsi="Arial" w:cs="Arial"/>
          <w:color w:val="000000"/>
          <w:lang w:val="mn-MN"/>
        </w:rPr>
        <w:t xml:space="preserve"> айлчлалынхаа</w:t>
      </w:r>
      <w:r w:rsidRPr="00CF127D">
        <w:rPr>
          <w:rFonts w:ascii="Arial" w:eastAsia="Times New Roman" w:hAnsi="Arial" w:cs="Arial"/>
          <w:color w:val="000000"/>
          <w:lang w:val="mn-MN"/>
        </w:rPr>
        <w:t xml:space="preserve"> талаарх урьдчилсан дүгнэлтээ 12-р сарын 8-ны өдөр 12:00 цагт </w:t>
      </w:r>
      <w:r w:rsidR="00E824BD">
        <w:rPr>
          <w:rFonts w:ascii="Arial" w:eastAsia="Times New Roman" w:hAnsi="Arial" w:cs="Arial"/>
          <w:color w:val="000000"/>
          <w:lang w:val="mn-MN"/>
        </w:rPr>
        <w:t xml:space="preserve"> </w:t>
      </w:r>
      <w:r w:rsidRPr="00CF127D">
        <w:rPr>
          <w:rFonts w:ascii="Arial" w:eastAsia="Times New Roman" w:hAnsi="Arial" w:cs="Arial"/>
          <w:color w:val="000000"/>
          <w:lang w:val="mn-MN"/>
        </w:rPr>
        <w:t>(УБ хотын цагаар) </w:t>
      </w:r>
      <w:r w:rsidR="00E824BD">
        <w:rPr>
          <w:rFonts w:ascii="Arial" w:eastAsia="Times New Roman" w:hAnsi="Arial" w:cs="Arial"/>
          <w:color w:val="000000"/>
          <w:lang w:val="mn-MN"/>
        </w:rPr>
        <w:t xml:space="preserve"> </w:t>
      </w:r>
      <w:r w:rsidRPr="00CF127D">
        <w:rPr>
          <w:rFonts w:ascii="Arial" w:eastAsia="Times New Roman" w:hAnsi="Arial" w:cs="Arial"/>
          <w:color w:val="000000"/>
          <w:lang w:val="mn-MN"/>
        </w:rPr>
        <w:t>НҮБ-ын байрны 3-р давхарт хэвлэл, мэдээллийнхэнд танилцуулна. Хэвлэлийн бага хурал зөвхөн сэтгүүлч, хэвлэл мэдээллийнхэнд нээлттэй. Хурлын үеэр халдвар хамгааллын дэглэм баримтална. Хэвлэлийн бага хуралд оролцохыг хүсвэл доорх холбоосоор 12-р сарын 5-ны дотор бүртгүүлнэ үү. </w:t>
      </w:r>
    </w:p>
    <w:p w14:paraId="4F9D9DCB" w14:textId="30280CDC" w:rsidR="008A3473" w:rsidRPr="009A49BE" w:rsidRDefault="00582159" w:rsidP="00EA4545">
      <w:pPr>
        <w:rPr>
          <w:rFonts w:ascii="Arial" w:hAnsi="Arial" w:cs="Arial"/>
          <w:lang w:val="mn-MN"/>
        </w:rPr>
      </w:pPr>
      <w:hyperlink r:id="rId11" w:history="1">
        <w:r w:rsidR="00E824BD" w:rsidRPr="009A49BE">
          <w:rPr>
            <w:rStyle w:val="Hyperlink"/>
            <w:rFonts w:ascii="Arial" w:hAnsi="Arial" w:cs="Arial"/>
            <w:lang w:val="mn-MN"/>
          </w:rPr>
          <w:t>https://forms.office.com/Pages/ResponsePage.aspx?id=Xtvls0QpN0iZ9XSIrOVDGRuy18jqSMdMkihmz2Ti6YZUQ1ZCMEFZVVZCNTEyRUlNWTBGVEQyQVlMQS4u</w:t>
        </w:r>
      </w:hyperlink>
    </w:p>
    <w:p w14:paraId="2828071D" w14:textId="77777777" w:rsidR="00E824BD" w:rsidRPr="009A49BE" w:rsidRDefault="00E824BD" w:rsidP="00EA4545">
      <w:pPr>
        <w:rPr>
          <w:rFonts w:ascii="Arial" w:hAnsi="Arial" w:cs="Arial"/>
          <w:lang w:val="mn-MN"/>
        </w:rPr>
      </w:pPr>
    </w:p>
    <w:p w14:paraId="26CD7C1C" w14:textId="17C4D760" w:rsidR="008A3473" w:rsidRPr="008A3473" w:rsidRDefault="008A3473" w:rsidP="008A3473">
      <w:pPr>
        <w:rPr>
          <w:rFonts w:ascii="Arial" w:hAnsi="Arial" w:cs="Arial"/>
          <w:lang w:val="mn-MN"/>
        </w:rPr>
      </w:pPr>
      <w:r>
        <w:rPr>
          <w:rFonts w:ascii="Arial" w:hAnsi="Arial" w:cs="Arial"/>
          <w:lang w:val="mn-MN"/>
        </w:rPr>
        <w:t xml:space="preserve">Алсалем </w:t>
      </w:r>
      <w:r w:rsidR="00E824BD">
        <w:rPr>
          <w:rFonts w:ascii="Arial" w:hAnsi="Arial" w:cs="Arial"/>
          <w:lang w:val="mn-MN"/>
        </w:rPr>
        <w:t xml:space="preserve">эцсийн </w:t>
      </w:r>
      <w:r>
        <w:rPr>
          <w:rFonts w:ascii="Arial" w:hAnsi="Arial" w:cs="Arial"/>
          <w:lang w:val="mn-MN"/>
        </w:rPr>
        <w:t xml:space="preserve">тайлангаа 2022 оны 6-р сард НҮБ-ын Хүний эрхийн зөвлөлд танилцуулна. </w:t>
      </w:r>
    </w:p>
    <w:p w14:paraId="3D2746A2" w14:textId="77777777" w:rsidR="008A3473" w:rsidRPr="009A49BE" w:rsidRDefault="008A3473" w:rsidP="00EA4545">
      <w:pPr>
        <w:rPr>
          <w:rFonts w:ascii="Arial" w:hAnsi="Arial" w:cs="Arial"/>
          <w:lang w:val="mn-MN"/>
        </w:rPr>
      </w:pPr>
    </w:p>
    <w:p w14:paraId="290045D0" w14:textId="77777777" w:rsidR="00EA4545" w:rsidRPr="009A49BE" w:rsidRDefault="00EA4545" w:rsidP="00EA4545">
      <w:pPr>
        <w:rPr>
          <w:rFonts w:ascii="Arial" w:hAnsi="Arial" w:cs="Arial"/>
          <w:lang w:val="mn-MN"/>
        </w:rPr>
      </w:pPr>
    </w:p>
    <w:p w14:paraId="6BB0A139" w14:textId="77777777" w:rsidR="008A3473" w:rsidRPr="009A49BE" w:rsidRDefault="008A3473" w:rsidP="00EA4545">
      <w:pPr>
        <w:rPr>
          <w:rFonts w:ascii="Arial" w:hAnsi="Arial" w:cs="Arial"/>
          <w:lang w:val="mn-MN"/>
        </w:rPr>
      </w:pPr>
    </w:p>
    <w:p w14:paraId="63970F0C" w14:textId="77777777" w:rsidR="00EA4545" w:rsidRPr="009A49BE" w:rsidRDefault="00EA4545" w:rsidP="00EA4545">
      <w:pPr>
        <w:rPr>
          <w:lang w:val="mn-MN"/>
        </w:rPr>
      </w:pPr>
    </w:p>
    <w:sectPr w:rsidR="00EA4545" w:rsidRPr="009A49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45"/>
    <w:rsid w:val="00161C90"/>
    <w:rsid w:val="0016343E"/>
    <w:rsid w:val="002C22BB"/>
    <w:rsid w:val="00514795"/>
    <w:rsid w:val="00582159"/>
    <w:rsid w:val="006743CF"/>
    <w:rsid w:val="00730823"/>
    <w:rsid w:val="008A3473"/>
    <w:rsid w:val="009622CC"/>
    <w:rsid w:val="00985DCD"/>
    <w:rsid w:val="009A49BE"/>
    <w:rsid w:val="00AD1A8D"/>
    <w:rsid w:val="00AF7C81"/>
    <w:rsid w:val="00CF127D"/>
    <w:rsid w:val="00D04D96"/>
    <w:rsid w:val="00E0037F"/>
    <w:rsid w:val="00E637ED"/>
    <w:rsid w:val="00E824BD"/>
    <w:rsid w:val="00EA4545"/>
    <w:rsid w:val="00F7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A3AC"/>
  <w15:chartTrackingRefBased/>
  <w15:docId w15:val="{76A24B50-89D8-024E-86B6-2B44E436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4545"/>
    <w:rPr>
      <w:color w:val="0000FF"/>
      <w:u w:val="single"/>
    </w:rPr>
  </w:style>
  <w:style w:type="paragraph" w:customStyle="1" w:styleId="xmsonormal">
    <w:name w:val="x_msonormal"/>
    <w:basedOn w:val="Normal"/>
    <w:rsid w:val="00EA4545"/>
    <w:rPr>
      <w:rFonts w:ascii="Times New Roman" w:hAnsi="Times New Roman" w:cs="Times New Roman"/>
      <w:lang w:val="en-GB" w:eastAsia="en-GB"/>
    </w:rPr>
  </w:style>
  <w:style w:type="character" w:customStyle="1" w:styleId="None">
    <w:name w:val="None"/>
    <w:rsid w:val="008A3473"/>
  </w:style>
  <w:style w:type="character" w:customStyle="1" w:styleId="Hyperlink3">
    <w:name w:val="Hyperlink.3"/>
    <w:basedOn w:val="DefaultParagraphFont"/>
    <w:rsid w:val="008A3473"/>
    <w:rPr>
      <w:rFonts w:ascii="Arial" w:eastAsia="Arial" w:hAnsi="Arial" w:cs="Arial" w:hint="default"/>
      <w:i/>
      <w:iCs/>
      <w:color w:val="0000FF"/>
      <w:u w:val="single" w:color="0000FF"/>
      <w:lang w:val="en-US"/>
    </w:rPr>
  </w:style>
  <w:style w:type="character" w:customStyle="1" w:styleId="mceitemhiddenspellword">
    <w:name w:val="mceitemhiddenspellword"/>
    <w:basedOn w:val="DefaultParagraphFont"/>
    <w:rsid w:val="00CF127D"/>
  </w:style>
  <w:style w:type="character" w:customStyle="1" w:styleId="apple-converted-space">
    <w:name w:val="apple-converted-space"/>
    <w:basedOn w:val="DefaultParagraphFont"/>
    <w:rsid w:val="00CF127D"/>
  </w:style>
  <w:style w:type="character" w:customStyle="1" w:styleId="UnresolvedMention">
    <w:name w:val="Unresolved Mention"/>
    <w:basedOn w:val="DefaultParagraphFont"/>
    <w:uiPriority w:val="99"/>
    <w:semiHidden/>
    <w:unhideWhenUsed/>
    <w:rsid w:val="00E824BD"/>
    <w:rPr>
      <w:color w:val="605E5C"/>
      <w:shd w:val="clear" w:color="auto" w:fill="E1DFDD"/>
    </w:rPr>
  </w:style>
  <w:style w:type="paragraph" w:styleId="BalloonText">
    <w:name w:val="Balloon Text"/>
    <w:basedOn w:val="Normal"/>
    <w:link w:val="BalloonTextChar"/>
    <w:uiPriority w:val="99"/>
    <w:semiHidden/>
    <w:unhideWhenUsed/>
    <w:rsid w:val="00D04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008085">
      <w:bodyDiv w:val="1"/>
      <w:marLeft w:val="0"/>
      <w:marRight w:val="0"/>
      <w:marTop w:val="0"/>
      <w:marBottom w:val="0"/>
      <w:divBdr>
        <w:top w:val="none" w:sz="0" w:space="0" w:color="auto"/>
        <w:left w:val="none" w:sz="0" w:space="0" w:color="auto"/>
        <w:bottom w:val="none" w:sz="0" w:space="0" w:color="auto"/>
        <w:right w:val="none" w:sz="0" w:space="0" w:color="auto"/>
      </w:divBdr>
    </w:div>
    <w:div w:id="21010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7D6F4.C01CB4B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office.com/Pages/ResponsePage.aspx?id=Xtvls0QpN0iZ9XSIrOVDGRuy18jqSMdMkihmz2Ti6YZUQ1ZCMEFZVVZCNTEyRUlNWTBGVEQyQVlMQS4u" TargetMode="External"/><Relationship Id="rId5" Type="http://schemas.openxmlformats.org/officeDocument/2006/relationships/settings" Target="settings.xml"/><Relationship Id="rId10" Type="http://schemas.openxmlformats.org/officeDocument/2006/relationships/image" Target="cid:image001.png@01D7D6F4.C01CB4B0" TargetMode="External"/><Relationship Id="rId4" Type="http://schemas.openxmlformats.org/officeDocument/2006/relationships/styles" Target="style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CBD40-DC4D-4A11-B5B9-5F0C85BB61F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2360EA1-F5C2-4853-98A2-D4071BD39846}">
  <ds:schemaRefs>
    <ds:schemaRef ds:uri="http://schemas.microsoft.com/sharepoint/v3/contenttype/forms"/>
  </ds:schemaRefs>
</ds:datastoreItem>
</file>

<file path=customXml/itemProps3.xml><?xml version="1.0" encoding="utf-8"?>
<ds:datastoreItem xmlns:ds="http://schemas.openxmlformats.org/officeDocument/2006/customXml" ds:itemID="{0F897E0D-0220-409A-89FA-BBC6CC29E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Namuun Gantumur</dc:creator>
  <cp:keywords/>
  <dc:description/>
  <cp:lastModifiedBy>DUPONT Karine</cp:lastModifiedBy>
  <cp:revision>2</cp:revision>
  <dcterms:created xsi:type="dcterms:W3CDTF">2021-12-08T09:51:00Z</dcterms:created>
  <dcterms:modified xsi:type="dcterms:W3CDTF">2021-12-08T09:51:00Z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