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8B5B" w14:textId="77777777" w:rsidR="00250EAE" w:rsidRPr="00A36383" w:rsidRDefault="00250EAE" w:rsidP="00250EAE">
      <w:pPr>
        <w:pStyle w:val="Body1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A36383">
        <w:rPr>
          <w:rFonts w:ascii="Times New Roman" w:hAnsi="Times New Roman"/>
          <w:b/>
          <w:bCs/>
          <w:sz w:val="28"/>
          <w:szCs w:val="28"/>
        </w:rPr>
        <w:t>Human Rights Council</w:t>
      </w:r>
    </w:p>
    <w:p w14:paraId="0382ED71" w14:textId="77777777" w:rsidR="00250EAE" w:rsidRPr="00A36383" w:rsidRDefault="00250EAE" w:rsidP="00250EAE">
      <w:pPr>
        <w:pStyle w:val="Body1"/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r w:rsidRPr="00A36383">
        <w:rPr>
          <w:rFonts w:ascii="Times New Roman" w:eastAsia="Times New Roman" w:hAnsi="Times New Roman"/>
          <w:b/>
          <w:bCs/>
          <w:sz w:val="28"/>
          <w:szCs w:val="28"/>
        </w:rPr>
        <w:t>I</w:t>
      </w:r>
      <w:proofErr w:type="spellStart"/>
      <w:r w:rsidRPr="00A36383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ntersessional</w:t>
      </w:r>
      <w:proofErr w:type="spellEnd"/>
      <w:r w:rsidRPr="00A36383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 panel discussion 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on the </w:t>
      </w:r>
      <w:r w:rsidRPr="00A36383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right to social security </w:t>
      </w:r>
    </w:p>
    <w:p w14:paraId="50DBB130" w14:textId="77777777" w:rsidR="00250EAE" w:rsidRDefault="00250EAE" w:rsidP="00250EAE">
      <w:pPr>
        <w:pStyle w:val="Body1"/>
        <w:spacing w:after="120"/>
        <w:jc w:val="center"/>
        <w:rPr>
          <w:rFonts w:ascii="Times New Roman" w:hAnsi="Times New Roman"/>
          <w:b/>
          <w:i/>
          <w:sz w:val="24"/>
          <w:szCs w:val="28"/>
        </w:rPr>
      </w:pPr>
      <w:r w:rsidRPr="00A36383">
        <w:rPr>
          <w:rFonts w:ascii="Times New Roman" w:eastAsia="Times New Roman" w:hAnsi="Times New Roman"/>
          <w:b/>
          <w:bCs/>
          <w:i/>
          <w:sz w:val="24"/>
          <w:szCs w:val="28"/>
        </w:rPr>
        <w:t xml:space="preserve"> </w:t>
      </w:r>
      <w:r w:rsidRPr="00A36383">
        <w:rPr>
          <w:rFonts w:ascii="Times New Roman" w:hAnsi="Times New Roman"/>
          <w:b/>
          <w:i/>
          <w:sz w:val="24"/>
          <w:szCs w:val="28"/>
        </w:rPr>
        <w:t xml:space="preserve">Theme: The right to social security in the changing world of work </w:t>
      </w:r>
    </w:p>
    <w:p w14:paraId="17294D91" w14:textId="77777777" w:rsidR="00250EAE" w:rsidRPr="00AE3929" w:rsidRDefault="00250EAE" w:rsidP="00250EAE">
      <w:pPr>
        <w:pStyle w:val="Title"/>
        <w:spacing w:after="0"/>
        <w:ind w:left="0" w:firstLine="0"/>
        <w:rPr>
          <w:sz w:val="32"/>
        </w:rPr>
      </w:pPr>
      <w:r w:rsidRPr="00AE3929">
        <w:rPr>
          <w:sz w:val="24"/>
          <w:szCs w:val="22"/>
        </w:rPr>
        <w:t xml:space="preserve">1 November </w:t>
      </w:r>
      <w:r w:rsidRPr="00AE3929">
        <w:rPr>
          <w:sz w:val="24"/>
          <w:szCs w:val="22"/>
          <w:lang w:val="en-GB"/>
        </w:rPr>
        <w:t>2021, 10:00-12:00 and 14.30-16.30</w:t>
      </w:r>
    </w:p>
    <w:p w14:paraId="321B2142" w14:textId="77777777" w:rsidR="00250EAE" w:rsidRDefault="00250EAE" w:rsidP="00250EAE">
      <w:pPr>
        <w:pStyle w:val="Header"/>
        <w:rPr>
          <w:u w:val="single"/>
        </w:rPr>
      </w:pPr>
    </w:p>
    <w:p w14:paraId="55D79FFE" w14:textId="77777777" w:rsidR="00250EAE" w:rsidRPr="00075889" w:rsidRDefault="00250EAE" w:rsidP="00250EAE">
      <w:pPr>
        <w:pStyle w:val="Header"/>
      </w:pPr>
      <w:r w:rsidRPr="00075889">
        <w:t xml:space="preserve">Pre-recorded video statement by Herman Van Breen, </w:t>
      </w:r>
    </w:p>
    <w:p w14:paraId="4C21A3E5" w14:textId="52D0BD7E" w:rsidR="00250EAE" w:rsidRPr="00075889" w:rsidRDefault="00250EAE" w:rsidP="00250EAE">
      <w:pPr>
        <w:pStyle w:val="Header"/>
      </w:pPr>
      <w:r w:rsidRPr="00075889">
        <w:rPr>
          <w:rFonts w:ascii="Times New Roman" w:hAnsi="Times New Roman"/>
        </w:rPr>
        <w:t>International Policy and Advocacy Office</w:t>
      </w:r>
      <w:r w:rsidRPr="00075889">
        <w:t>r</w:t>
      </w:r>
      <w:r w:rsidRPr="00075889">
        <w:rPr>
          <w:rFonts w:ascii="Times New Roman" w:hAnsi="Times New Roman"/>
        </w:rPr>
        <w:t xml:space="preserve">, </w:t>
      </w:r>
      <w:r w:rsidRPr="00075889">
        <w:t>International Movement ATD Fourth World</w:t>
      </w:r>
    </w:p>
    <w:p w14:paraId="2D026537" w14:textId="77777777" w:rsidR="00250EAE" w:rsidRPr="00B83730" w:rsidRDefault="00250EAE" w:rsidP="00250EAE">
      <w:pPr>
        <w:pStyle w:val="Header"/>
        <w:rPr>
          <w:u w:val="single"/>
        </w:rPr>
      </w:pPr>
    </w:p>
    <w:p w14:paraId="01287FE3" w14:textId="4FF1ABAC" w:rsidR="00AF4D34" w:rsidRPr="00075889" w:rsidRDefault="00250EAE" w:rsidP="00AF4D34">
      <w:pPr>
        <w:pStyle w:val="NormalWeb"/>
        <w:spacing w:before="0" w:beforeAutospacing="0" w:after="60" w:afterAutospacing="0"/>
        <w:jc w:val="center"/>
        <w:rPr>
          <w:rFonts w:ascii="Verdana" w:hAnsi="Verdana"/>
          <w:color w:val="FF0000"/>
          <w:sz w:val="22"/>
          <w:lang w:val="en-US"/>
        </w:rPr>
      </w:pPr>
      <w:r w:rsidRPr="00075889">
        <w:rPr>
          <w:rFonts w:ascii="Verdana" w:hAnsi="Verdana"/>
          <w:color w:val="FF0000"/>
          <w:sz w:val="22"/>
          <w:lang w:val="en-US"/>
        </w:rPr>
        <w:t xml:space="preserve">Translation from French original </w:t>
      </w:r>
    </w:p>
    <w:p w14:paraId="0553C446" w14:textId="77777777" w:rsidR="00250EAE" w:rsidRPr="00250EAE" w:rsidRDefault="00250EAE" w:rsidP="00AF4D34">
      <w:pPr>
        <w:pStyle w:val="NormalWeb"/>
        <w:spacing w:before="0" w:beforeAutospacing="0" w:after="60" w:afterAutospacing="0"/>
        <w:jc w:val="center"/>
        <w:rPr>
          <w:rFonts w:ascii="Verdana" w:hAnsi="Verdana"/>
          <w:color w:val="FF0000"/>
          <w:lang w:val="en-US"/>
        </w:rPr>
      </w:pPr>
    </w:p>
    <w:p w14:paraId="03C7DFC2" w14:textId="77777777" w:rsidR="00B83788" w:rsidRDefault="00B83788" w:rsidP="00B83788">
      <w:pPr>
        <w:pStyle w:val="Heading1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B83788">
        <w:rPr>
          <w:rFonts w:ascii="Verdana" w:hAnsi="Verdana"/>
          <w:sz w:val="28"/>
          <w:szCs w:val="28"/>
        </w:rPr>
        <w:t xml:space="preserve">Access to basic social protection benefits </w:t>
      </w:r>
    </w:p>
    <w:p w14:paraId="1297E80F" w14:textId="77777777" w:rsidR="00B83788" w:rsidRDefault="00B83788" w:rsidP="00B83788">
      <w:pPr>
        <w:pStyle w:val="Heading1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B83788">
        <w:rPr>
          <w:rFonts w:ascii="Verdana" w:hAnsi="Verdana"/>
          <w:sz w:val="28"/>
          <w:szCs w:val="28"/>
        </w:rPr>
        <w:t xml:space="preserve">for families living in deepest poverty </w:t>
      </w:r>
    </w:p>
    <w:p w14:paraId="6052D2A3" w14:textId="799D5C49" w:rsidR="00AF4D34" w:rsidRPr="00250EAE" w:rsidRDefault="00B83788" w:rsidP="00250EAE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B83788">
        <w:rPr>
          <w:rFonts w:ascii="Verdana" w:hAnsi="Verdana"/>
          <w:sz w:val="24"/>
          <w:szCs w:val="24"/>
        </w:rPr>
        <w:t xml:space="preserve">The Knowledge – Health – Participation project in </w:t>
      </w:r>
      <w:r w:rsidR="00AF4D34" w:rsidRPr="00B83788">
        <w:rPr>
          <w:rFonts w:ascii="Verdana" w:hAnsi="Verdana"/>
          <w:sz w:val="24"/>
          <w:szCs w:val="24"/>
        </w:rPr>
        <w:t>Ha</w:t>
      </w:r>
      <w:r w:rsidRPr="00B83788">
        <w:rPr>
          <w:rFonts w:ascii="Verdana" w:hAnsi="Verdana"/>
          <w:sz w:val="24"/>
          <w:szCs w:val="24"/>
        </w:rPr>
        <w:t>i</w:t>
      </w:r>
      <w:r w:rsidR="00AF4D34" w:rsidRPr="00B83788">
        <w:rPr>
          <w:rFonts w:ascii="Verdana" w:hAnsi="Verdana"/>
          <w:sz w:val="24"/>
          <w:szCs w:val="24"/>
        </w:rPr>
        <w:t>ti</w:t>
      </w:r>
      <w:r w:rsidR="00AF4D34" w:rsidRPr="00B83788">
        <w:rPr>
          <w:rFonts w:ascii="Verdana" w:hAnsi="Verdana"/>
          <w:sz w:val="24"/>
          <w:szCs w:val="24"/>
        </w:rPr>
        <w:br/>
      </w:r>
    </w:p>
    <w:p w14:paraId="744E7697" w14:textId="6BC2270B" w:rsidR="00AF4D34" w:rsidRPr="001225AB" w:rsidRDefault="002D3C77" w:rsidP="002D3C77">
      <w:r w:rsidRPr="001225AB">
        <w:tab/>
      </w:r>
    </w:p>
    <w:p w14:paraId="183D7253" w14:textId="2AD0BCDA" w:rsidR="00AF4D34" w:rsidRDefault="00AF4D34" w:rsidP="002D3C77">
      <w:pPr>
        <w:jc w:val="both"/>
      </w:pPr>
      <w:r>
        <w:t xml:space="preserve">Since the 1980s, ATD Fourth World has been </w:t>
      </w:r>
      <w:r w:rsidR="002D3C77">
        <w:t>working in Port-au-Prince</w:t>
      </w:r>
      <w:r w:rsidR="00D87A10">
        <w:t>, Haiti,</w:t>
      </w:r>
      <w:r w:rsidR="002D3C77">
        <w:t xml:space="preserve"> with people living in extreme poverty</w:t>
      </w:r>
      <w:r>
        <w:t xml:space="preserve"> and local actors in the fields of health and education. This relationship </w:t>
      </w:r>
      <w:r w:rsidR="00BA5A8E">
        <w:t xml:space="preserve">has </w:t>
      </w:r>
      <w:r>
        <w:t>g</w:t>
      </w:r>
      <w:r w:rsidR="00BA5A8E">
        <w:t>i</w:t>
      </w:r>
      <w:r>
        <w:t>ve</w:t>
      </w:r>
      <w:r w:rsidR="00BA5A8E">
        <w:t>n</w:t>
      </w:r>
      <w:r>
        <w:t xml:space="preserve"> rise to </w:t>
      </w:r>
      <w:r w:rsidR="002D3C77">
        <w:t>a</w:t>
      </w:r>
      <w:r>
        <w:t xml:space="preserve"> pilot project </w:t>
      </w:r>
      <w:r w:rsidR="002D3C77">
        <w:t xml:space="preserve">entitled </w:t>
      </w:r>
      <w:r>
        <w:t>Knowledge-Health-Participation</w:t>
      </w:r>
      <w:r w:rsidR="00BA5A8E">
        <w:t>, which</w:t>
      </w:r>
      <w:r>
        <w:t xml:space="preserve"> enables very poor families to have access to the basic </w:t>
      </w:r>
      <w:r w:rsidR="00BA5A8E">
        <w:t xml:space="preserve">social security </w:t>
      </w:r>
      <w:proofErr w:type="spellStart"/>
      <w:r w:rsidR="00BA5A8E">
        <w:t>programmes</w:t>
      </w:r>
      <w:proofErr w:type="spellEnd"/>
      <w:r>
        <w:t xml:space="preserve"> </w:t>
      </w:r>
      <w:r w:rsidR="00BA5A8E">
        <w:t>that they prioritize</w:t>
      </w:r>
      <w:r>
        <w:t xml:space="preserve">. </w:t>
      </w:r>
      <w:r w:rsidR="00BA5A8E">
        <w:t>The f</w:t>
      </w:r>
      <w:r>
        <w:t xml:space="preserve">amilies </w:t>
      </w:r>
      <w:r w:rsidR="00BA5A8E">
        <w:t xml:space="preserve">themselves </w:t>
      </w:r>
      <w:r>
        <w:t>a</w:t>
      </w:r>
      <w:r w:rsidR="00BA5A8E">
        <w:t>long with</w:t>
      </w:r>
      <w:r>
        <w:t xml:space="preserve"> partner</w:t>
      </w:r>
      <w:r w:rsidR="00BA5A8E">
        <w:t>s</w:t>
      </w:r>
      <w:r>
        <w:t xml:space="preserve"> are involved in the development of the project. </w:t>
      </w:r>
    </w:p>
    <w:p w14:paraId="19720196" w14:textId="77777777" w:rsidR="00D87A10" w:rsidRDefault="00D87A10" w:rsidP="002D3C77">
      <w:pPr>
        <w:jc w:val="both"/>
      </w:pPr>
    </w:p>
    <w:p w14:paraId="085797F9" w14:textId="63D5E539" w:rsidR="00AF4D34" w:rsidRDefault="00AF4D34" w:rsidP="00AF4D34">
      <w:r>
        <w:t xml:space="preserve">Since 1997, this </w:t>
      </w:r>
      <w:proofErr w:type="spellStart"/>
      <w:r>
        <w:t>programme</w:t>
      </w:r>
      <w:proofErr w:type="spellEnd"/>
      <w:r>
        <w:t xml:space="preserve"> has included</w:t>
      </w:r>
      <w:r w:rsidR="00D87A10">
        <w:t xml:space="preserve"> </w:t>
      </w:r>
      <w:r>
        <w:t>health insurance, which today covers 1,100 families</w:t>
      </w:r>
      <w:r w:rsidR="00BA5A8E">
        <w:t xml:space="preserve"> -</w:t>
      </w:r>
      <w:r>
        <w:t xml:space="preserve"> </w:t>
      </w:r>
      <w:r w:rsidR="00D87A10">
        <w:t>that is,</w:t>
      </w:r>
      <w:r>
        <w:t xml:space="preserve"> almost 4,000 people. It provides access to primary health care, vaccination, family planning, health check</w:t>
      </w:r>
      <w:r w:rsidR="002D3C77">
        <w:t>-up</w:t>
      </w:r>
      <w:r>
        <w:t xml:space="preserve">s and, if necessary, hospital care and </w:t>
      </w:r>
      <w:r w:rsidR="00BA5A8E">
        <w:t xml:space="preserve">the services of </w:t>
      </w:r>
      <w:r>
        <w:t>a nutritional re</w:t>
      </w:r>
      <w:r w:rsidR="00D87A10">
        <w:t>habilitation</w:t>
      </w:r>
      <w:r>
        <w:t xml:space="preserve"> </w:t>
      </w:r>
      <w:proofErr w:type="spellStart"/>
      <w:r>
        <w:t>centre</w:t>
      </w:r>
      <w:proofErr w:type="spellEnd"/>
      <w:r>
        <w:t xml:space="preserve">. This </w:t>
      </w:r>
      <w:r w:rsidR="00D87A10">
        <w:t xml:space="preserve">health </w:t>
      </w:r>
      <w:r>
        <w:t xml:space="preserve">insurance </w:t>
      </w:r>
      <w:proofErr w:type="spellStart"/>
      <w:r w:rsidR="00D87A10">
        <w:t>programme</w:t>
      </w:r>
      <w:proofErr w:type="spellEnd"/>
      <w:r w:rsidR="00D87A10">
        <w:t xml:space="preserve"> </w:t>
      </w:r>
      <w:r>
        <w:t>is part of a larger project</w:t>
      </w:r>
      <w:r w:rsidR="00D87A10">
        <w:t xml:space="preserve"> that includes</w:t>
      </w:r>
      <w:r>
        <w:t xml:space="preserve"> access to birth certificates, </w:t>
      </w:r>
      <w:r w:rsidR="00D87A10">
        <w:t xml:space="preserve">early childhood </w:t>
      </w:r>
      <w:r>
        <w:t>development within the famil</w:t>
      </w:r>
      <w:r w:rsidR="00D87A10">
        <w:t>y environment</w:t>
      </w:r>
      <w:r>
        <w:t xml:space="preserve">, </w:t>
      </w:r>
      <w:r w:rsidR="00D87A10">
        <w:t>and</w:t>
      </w:r>
      <w:r>
        <w:t xml:space="preserve"> education and training, particularly for young girls. </w:t>
      </w:r>
    </w:p>
    <w:p w14:paraId="236DD951" w14:textId="77777777" w:rsidR="00AF4D34" w:rsidRDefault="00AF4D34" w:rsidP="00AF4D34"/>
    <w:p w14:paraId="4836B232" w14:textId="6C346352" w:rsidR="00AF4D34" w:rsidRDefault="00AF4D34" w:rsidP="00AF4D34">
      <w:r>
        <w:t xml:space="preserve">This pilot project </w:t>
      </w:r>
      <w:r w:rsidR="00BA5A8E">
        <w:t>ensures the</w:t>
      </w:r>
      <w:r>
        <w:t xml:space="preserve"> implement</w:t>
      </w:r>
      <w:r w:rsidR="00BA5A8E">
        <w:t>ation of</w:t>
      </w:r>
      <w:r>
        <w:t xml:space="preserve"> the right to social security in a </w:t>
      </w:r>
      <w:r w:rsidR="00041BF1">
        <w:t>very practical</w:t>
      </w:r>
      <w:r>
        <w:t xml:space="preserve"> way </w:t>
      </w:r>
      <w:r w:rsidR="00041BF1">
        <w:t>that can be reproduced</w:t>
      </w:r>
      <w:r>
        <w:t xml:space="preserve"> because it is anchored in local realities and </w:t>
      </w:r>
      <w:r w:rsidR="00041BF1">
        <w:t>local</w:t>
      </w:r>
      <w:r>
        <w:t xml:space="preserve"> resources </w:t>
      </w:r>
      <w:r w:rsidR="00041BF1">
        <w:t>as well as those of</w:t>
      </w:r>
      <w:r>
        <w:t xml:space="preserve"> the State. It </w:t>
      </w:r>
      <w:r w:rsidR="00041BF1">
        <w:t>is able</w:t>
      </w:r>
      <w:r>
        <w:t xml:space="preserve"> to reach the poorest families in a </w:t>
      </w:r>
      <w:r w:rsidR="00041BF1">
        <w:t>country in which poverty is widespread – this</w:t>
      </w:r>
      <w:r>
        <w:t xml:space="preserve"> </w:t>
      </w:r>
      <w:r w:rsidR="00041BF1">
        <w:t>constitutes</w:t>
      </w:r>
      <w:r>
        <w:t xml:space="preserve"> a guarantee </w:t>
      </w:r>
      <w:r w:rsidR="00041BF1">
        <w:t xml:space="preserve">that </w:t>
      </w:r>
      <w:r>
        <w:t>all other families will also be co</w:t>
      </w:r>
      <w:r w:rsidR="00041BF1">
        <w:t>vered,</w:t>
      </w:r>
      <w:r>
        <w:t xml:space="preserve"> since no one is left </w:t>
      </w:r>
      <w:r w:rsidR="00476386">
        <w:t>behind</w:t>
      </w:r>
      <w:r w:rsidR="00041BF1">
        <w:t>, not even the hardest to reach</w:t>
      </w:r>
      <w:r>
        <w:t xml:space="preserve">. </w:t>
      </w:r>
    </w:p>
    <w:p w14:paraId="33BC8E4F" w14:textId="77777777" w:rsidR="00041BF1" w:rsidRDefault="00041BF1" w:rsidP="00AF4D34"/>
    <w:p w14:paraId="755F03B9" w14:textId="77777777" w:rsidR="00AF4D34" w:rsidRDefault="00AF4D34" w:rsidP="00AF4D34">
      <w:r>
        <w:t>Our recommendations:</w:t>
      </w:r>
    </w:p>
    <w:p w14:paraId="591ECF0F" w14:textId="5BBEE15B" w:rsidR="00AF4D34" w:rsidRDefault="00AF4D34" w:rsidP="00AF4D34">
      <w:r>
        <w:t xml:space="preserve">1) Involve people in the development, implementation and evaluation of social </w:t>
      </w:r>
      <w:r w:rsidR="00B942B2">
        <w:t xml:space="preserve">protection </w:t>
      </w:r>
      <w:r>
        <w:t>policies to reach the poorest and ensure sustainable access to services for all;</w:t>
      </w:r>
    </w:p>
    <w:p w14:paraId="0DFA6039" w14:textId="711A2EAF" w:rsidR="00AF4D34" w:rsidRDefault="00AF4D34" w:rsidP="00AF4D34">
      <w:r>
        <w:t xml:space="preserve">2) Create </w:t>
      </w:r>
      <w:r w:rsidR="00B942B2">
        <w:t>processes that can build</w:t>
      </w:r>
      <w:r>
        <w:t xml:space="preserve"> on </w:t>
      </w:r>
      <w:r w:rsidR="00B942B2">
        <w:t xml:space="preserve">small-scale </w:t>
      </w:r>
      <w:r>
        <w:t>experiences</w:t>
      </w:r>
      <w:r w:rsidR="00B942B2">
        <w:t xml:space="preserve"> and</w:t>
      </w:r>
      <w:r>
        <w:t xml:space="preserve"> integrate them into national systems.</w:t>
      </w:r>
    </w:p>
    <w:p w14:paraId="594A2227" w14:textId="77777777" w:rsidR="00AF4D34" w:rsidRDefault="00AF4D34" w:rsidP="00AF4D34"/>
    <w:p w14:paraId="0F5C8B8D" w14:textId="1258B82F" w:rsidR="00AF4D34" w:rsidRDefault="00AF4D34" w:rsidP="00AF4D34">
      <w:r>
        <w:t>Thank you for your attention.</w:t>
      </w:r>
    </w:p>
    <w:sectPr w:rsidR="00AF4D34" w:rsidSect="002D3C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6BFAA" w14:textId="77777777" w:rsidR="0087349B" w:rsidRDefault="0087349B" w:rsidP="00250EAE">
      <w:r>
        <w:separator/>
      </w:r>
    </w:p>
  </w:endnote>
  <w:endnote w:type="continuationSeparator" w:id="0">
    <w:p w14:paraId="180C0178" w14:textId="77777777" w:rsidR="0087349B" w:rsidRDefault="0087349B" w:rsidP="0025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71B40" w14:textId="77777777" w:rsidR="0087349B" w:rsidRDefault="0087349B" w:rsidP="00250EAE">
      <w:r>
        <w:separator/>
      </w:r>
    </w:p>
  </w:footnote>
  <w:footnote w:type="continuationSeparator" w:id="0">
    <w:p w14:paraId="37F426BE" w14:textId="77777777" w:rsidR="0087349B" w:rsidRDefault="0087349B" w:rsidP="0025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219F9" w14:textId="013CA7DA" w:rsidR="00250EAE" w:rsidRDefault="00250EA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001643" wp14:editId="1162C76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275412" w14:textId="0FD2C683" w:rsidR="00250EAE" w:rsidRDefault="00250EAE" w:rsidP="00075889">
                          <w:pPr>
                            <w:pStyle w:val="Header"/>
                            <w:jc w:val="center"/>
                          </w:pPr>
                          <w:r>
                            <w:t>International Movement ATD Fourth World</w:t>
                          </w:r>
                        </w:p>
                        <w:p w14:paraId="0EF7C7E0" w14:textId="5EFD515D" w:rsidR="00250EAE" w:rsidRDefault="00250EAE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00164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37275412" w14:textId="0FD2C683" w:rsidR="00250EAE" w:rsidRDefault="00250EAE" w:rsidP="00075889">
                    <w:pPr>
                      <w:pStyle w:val="En-tte"/>
                      <w:jc w:val="center"/>
                    </w:pPr>
                    <w:r>
                      <w:t>International Movement ATD Fourth World</w:t>
                    </w:r>
                  </w:p>
                  <w:p w14:paraId="0EF7C7E0" w14:textId="5EFD515D" w:rsidR="00250EAE" w:rsidRDefault="00250EAE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34"/>
    <w:rsid w:val="00041BF1"/>
    <w:rsid w:val="00075889"/>
    <w:rsid w:val="001225AB"/>
    <w:rsid w:val="001E213D"/>
    <w:rsid w:val="00250EAE"/>
    <w:rsid w:val="002D3C77"/>
    <w:rsid w:val="00476386"/>
    <w:rsid w:val="00623134"/>
    <w:rsid w:val="0087349B"/>
    <w:rsid w:val="00A06FA9"/>
    <w:rsid w:val="00AF02E6"/>
    <w:rsid w:val="00AF4D34"/>
    <w:rsid w:val="00B83788"/>
    <w:rsid w:val="00B942B2"/>
    <w:rsid w:val="00BA5A8E"/>
    <w:rsid w:val="00D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24815"/>
  <w15:chartTrackingRefBased/>
  <w15:docId w15:val="{68419848-06F3-8D42-B1EF-AAB1FCE8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37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F4D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B837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E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EAE"/>
  </w:style>
  <w:style w:type="paragraph" w:styleId="Footer">
    <w:name w:val="footer"/>
    <w:basedOn w:val="Normal"/>
    <w:link w:val="FooterChar"/>
    <w:uiPriority w:val="99"/>
    <w:unhideWhenUsed/>
    <w:rsid w:val="00250E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EAE"/>
  </w:style>
  <w:style w:type="paragraph" w:styleId="Title">
    <w:name w:val="Title"/>
    <w:basedOn w:val="Normal"/>
    <w:next w:val="Normal"/>
    <w:link w:val="TitleChar"/>
    <w:uiPriority w:val="10"/>
    <w:qFormat/>
    <w:rsid w:val="00250EAE"/>
    <w:pPr>
      <w:spacing w:after="120" w:line="30" w:lineRule="atLeast"/>
      <w:ind w:left="-142" w:right="-198" w:hanging="284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250EAE"/>
    <w:rPr>
      <w:rFonts w:ascii="Times New Roman" w:eastAsia="Times New Roman" w:hAnsi="Times New Roman" w:cs="Times New Roman"/>
      <w:b/>
      <w:sz w:val="28"/>
    </w:rPr>
  </w:style>
  <w:style w:type="paragraph" w:customStyle="1" w:styleId="Body1">
    <w:name w:val="Body 1"/>
    <w:rsid w:val="00250EAE"/>
    <w:pPr>
      <w:outlineLvl w:val="0"/>
    </w:pPr>
    <w:rPr>
      <w:rFonts w:ascii="Helvetica" w:eastAsia="ヒラギノ角ゴ Pro W3" w:hAnsi="Helvetica" w:cs="Times New Roman"/>
      <w:color w:val="000000"/>
      <w:sz w:val="32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Nelson-Arazi</dc:creator>
  <cp:keywords/>
  <dc:description/>
  <cp:lastModifiedBy>Alison Graham</cp:lastModifiedBy>
  <cp:revision>2</cp:revision>
  <cp:lastPrinted>2021-10-26T09:10:00Z</cp:lastPrinted>
  <dcterms:created xsi:type="dcterms:W3CDTF">2021-10-26T12:36:00Z</dcterms:created>
  <dcterms:modified xsi:type="dcterms:W3CDTF">2021-10-26T12:36:00Z</dcterms:modified>
</cp:coreProperties>
</file>