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75516" w14:textId="0787B5FB" w:rsidR="004B4D25" w:rsidRDefault="00E5541D" w:rsidP="00370A36">
      <w:pPr>
        <w:jc w:val="center"/>
        <w:rPr>
          <w:rFonts w:ascii="AppleSystemUIFont" w:hAnsi="AppleSystemUIFont" w:cs="AppleSystemUIFont"/>
          <w:b/>
          <w:bCs/>
          <w:lang w:val="en-GB"/>
        </w:rPr>
      </w:pPr>
      <w:r w:rsidRPr="004B4D25">
        <w:rPr>
          <w:rFonts w:asciiTheme="majorHAnsi" w:hAnsiTheme="majorHAnsi"/>
          <w:b/>
          <w:bCs/>
          <w:noProof/>
          <w:sz w:val="22"/>
          <w:szCs w:val="22"/>
          <w:lang w:val="en-GB" w:eastAsia="en-GB"/>
        </w:rPr>
        <w:drawing>
          <wp:anchor distT="0" distB="0" distL="114300" distR="114300" simplePos="0" relativeHeight="251658240" behindDoc="1" locked="0" layoutInCell="1" allowOverlap="1" wp14:anchorId="125928A4" wp14:editId="1983A8BE">
            <wp:simplePos x="0" y="0"/>
            <wp:positionH relativeFrom="column">
              <wp:posOffset>-302895</wp:posOffset>
            </wp:positionH>
            <wp:positionV relativeFrom="paragraph">
              <wp:posOffset>0</wp:posOffset>
            </wp:positionV>
            <wp:extent cx="2274570" cy="1029335"/>
            <wp:effectExtent l="0" t="0" r="0" b="0"/>
            <wp:wrapSquare wrapText="bothSides"/>
            <wp:docPr id="2" name="Picture 2" descr="Biche IV:Users:Valerie:All my files:MMM: MMM Divers:Charte Graphique et Logos2:LOGO-M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che IV:Users:Valerie:All my files:MMM: MMM Divers:Charte Graphique et Logos2:LOGO-MM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4570" cy="1029335"/>
                    </a:xfrm>
                    <a:prstGeom prst="rect">
                      <a:avLst/>
                    </a:prstGeom>
                    <a:noFill/>
                    <a:ln>
                      <a:noFill/>
                    </a:ln>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7F2CE93" w14:textId="1BD3B12E" w:rsidR="000771AD" w:rsidRPr="00E57FEB" w:rsidRDefault="00397200" w:rsidP="000771AD">
      <w:pPr>
        <w:jc w:val="center"/>
        <w:rPr>
          <w:rFonts w:asciiTheme="majorHAnsi" w:hAnsiTheme="majorHAnsi" w:cstheme="majorHAnsi"/>
          <w:b/>
          <w:bCs/>
          <w:lang w:val="en-GB"/>
        </w:rPr>
      </w:pPr>
      <w:r w:rsidRPr="00E57FEB">
        <w:rPr>
          <w:rFonts w:asciiTheme="majorHAnsi" w:hAnsiTheme="majorHAnsi" w:cstheme="majorHAnsi"/>
          <w:b/>
          <w:bCs/>
          <w:lang w:val="en-GB"/>
        </w:rPr>
        <w:t>HRC Intersessional Session</w:t>
      </w:r>
    </w:p>
    <w:p w14:paraId="28823730" w14:textId="7ED7E07A" w:rsidR="000E7BB0" w:rsidRPr="00E57FEB" w:rsidRDefault="00397200" w:rsidP="000771AD">
      <w:pPr>
        <w:jc w:val="center"/>
        <w:rPr>
          <w:rFonts w:asciiTheme="majorHAnsi" w:hAnsiTheme="majorHAnsi" w:cstheme="majorHAnsi"/>
          <w:b/>
          <w:bCs/>
          <w:lang w:val="en-GB"/>
        </w:rPr>
      </w:pPr>
      <w:r w:rsidRPr="00E57FEB">
        <w:rPr>
          <w:rFonts w:asciiTheme="majorHAnsi" w:hAnsiTheme="majorHAnsi" w:cstheme="majorHAnsi"/>
          <w:b/>
          <w:bCs/>
          <w:lang w:val="en-GB"/>
        </w:rPr>
        <w:t xml:space="preserve">The </w:t>
      </w:r>
      <w:r w:rsidR="00E57FEB" w:rsidRPr="00E57FEB">
        <w:rPr>
          <w:rFonts w:asciiTheme="majorHAnsi" w:hAnsiTheme="majorHAnsi" w:cstheme="majorHAnsi"/>
          <w:b/>
          <w:bCs/>
          <w:lang w:val="en-GB"/>
        </w:rPr>
        <w:t>r</w:t>
      </w:r>
      <w:r w:rsidRPr="00E57FEB">
        <w:rPr>
          <w:rFonts w:asciiTheme="majorHAnsi" w:hAnsiTheme="majorHAnsi" w:cstheme="majorHAnsi"/>
          <w:b/>
          <w:bCs/>
          <w:lang w:val="en-GB"/>
        </w:rPr>
        <w:t xml:space="preserve">ight to </w:t>
      </w:r>
      <w:r w:rsidR="00E57FEB" w:rsidRPr="00E57FEB">
        <w:rPr>
          <w:rFonts w:asciiTheme="majorHAnsi" w:hAnsiTheme="majorHAnsi" w:cstheme="majorHAnsi"/>
          <w:b/>
          <w:bCs/>
          <w:lang w:val="en-GB"/>
        </w:rPr>
        <w:t>s</w:t>
      </w:r>
      <w:r w:rsidR="000771AD" w:rsidRPr="00E57FEB">
        <w:rPr>
          <w:rFonts w:asciiTheme="majorHAnsi" w:hAnsiTheme="majorHAnsi" w:cstheme="majorHAnsi"/>
          <w:b/>
          <w:bCs/>
          <w:lang w:val="en-GB"/>
        </w:rPr>
        <w:t>ocial security</w:t>
      </w:r>
      <w:r w:rsidRPr="00E57FEB">
        <w:rPr>
          <w:rFonts w:asciiTheme="majorHAnsi" w:hAnsiTheme="majorHAnsi" w:cstheme="majorHAnsi"/>
          <w:b/>
          <w:bCs/>
          <w:lang w:val="en-GB"/>
        </w:rPr>
        <w:t xml:space="preserve"> in the </w:t>
      </w:r>
      <w:r w:rsidR="00E57FEB" w:rsidRPr="00E57FEB">
        <w:rPr>
          <w:rFonts w:asciiTheme="majorHAnsi" w:hAnsiTheme="majorHAnsi" w:cstheme="majorHAnsi"/>
          <w:b/>
          <w:bCs/>
          <w:lang w:val="en-GB"/>
        </w:rPr>
        <w:t>c</w:t>
      </w:r>
      <w:r w:rsidRPr="00E57FEB">
        <w:rPr>
          <w:rFonts w:asciiTheme="majorHAnsi" w:hAnsiTheme="majorHAnsi" w:cstheme="majorHAnsi"/>
          <w:b/>
          <w:bCs/>
          <w:lang w:val="en-GB"/>
        </w:rPr>
        <w:t xml:space="preserve">hanging </w:t>
      </w:r>
      <w:r w:rsidR="00E57FEB" w:rsidRPr="00E57FEB">
        <w:rPr>
          <w:rFonts w:asciiTheme="majorHAnsi" w:hAnsiTheme="majorHAnsi" w:cstheme="majorHAnsi"/>
          <w:b/>
          <w:bCs/>
          <w:lang w:val="en-GB"/>
        </w:rPr>
        <w:t>w</w:t>
      </w:r>
      <w:r w:rsidRPr="00E57FEB">
        <w:rPr>
          <w:rFonts w:asciiTheme="majorHAnsi" w:hAnsiTheme="majorHAnsi" w:cstheme="majorHAnsi"/>
          <w:b/>
          <w:bCs/>
          <w:lang w:val="en-GB"/>
        </w:rPr>
        <w:t xml:space="preserve">orld of </w:t>
      </w:r>
      <w:r w:rsidR="00E57FEB" w:rsidRPr="00E57FEB">
        <w:rPr>
          <w:rFonts w:asciiTheme="majorHAnsi" w:hAnsiTheme="majorHAnsi" w:cstheme="majorHAnsi"/>
          <w:b/>
          <w:bCs/>
          <w:lang w:val="en-GB"/>
        </w:rPr>
        <w:t>w</w:t>
      </w:r>
      <w:r w:rsidRPr="00E57FEB">
        <w:rPr>
          <w:rFonts w:asciiTheme="majorHAnsi" w:hAnsiTheme="majorHAnsi" w:cstheme="majorHAnsi"/>
          <w:b/>
          <w:bCs/>
          <w:lang w:val="en-GB"/>
        </w:rPr>
        <w:t>ork</w:t>
      </w:r>
    </w:p>
    <w:p w14:paraId="31C62DCA" w14:textId="082E6827" w:rsidR="000771AD" w:rsidRDefault="00397200" w:rsidP="004B4D25">
      <w:pPr>
        <w:jc w:val="center"/>
        <w:rPr>
          <w:rFonts w:asciiTheme="majorHAnsi" w:hAnsiTheme="majorHAnsi" w:cstheme="majorHAnsi"/>
          <w:b/>
          <w:bCs/>
          <w:sz w:val="28"/>
          <w:szCs w:val="28"/>
          <w:lang w:val="en-GB"/>
        </w:rPr>
      </w:pPr>
      <w:r>
        <w:rPr>
          <w:rFonts w:asciiTheme="majorHAnsi" w:hAnsiTheme="majorHAnsi" w:cstheme="majorHAnsi"/>
          <w:b/>
          <w:bCs/>
          <w:sz w:val="28"/>
          <w:szCs w:val="28"/>
          <w:lang w:val="en-GB"/>
        </w:rPr>
        <w:t>Panel 4</w:t>
      </w:r>
      <w:r w:rsidR="00E57FEB">
        <w:rPr>
          <w:rFonts w:asciiTheme="majorHAnsi" w:hAnsiTheme="majorHAnsi" w:cstheme="majorHAnsi"/>
          <w:b/>
          <w:bCs/>
          <w:sz w:val="28"/>
          <w:szCs w:val="28"/>
          <w:lang w:val="en-GB"/>
        </w:rPr>
        <w:t xml:space="preserve">: </w:t>
      </w:r>
      <w:r w:rsidR="00E57FEB" w:rsidRPr="00E57FEB">
        <w:rPr>
          <w:rFonts w:asciiTheme="majorHAnsi" w:hAnsiTheme="majorHAnsi" w:cstheme="majorHAnsi"/>
          <w:b/>
          <w:bCs/>
          <w:sz w:val="28"/>
          <w:szCs w:val="28"/>
          <w:lang w:val="en-GB"/>
        </w:rPr>
        <w:t>The right to social security at the heart of the new social contract</w:t>
      </w:r>
    </w:p>
    <w:p w14:paraId="4CFA89DE" w14:textId="7A2AC75E" w:rsidR="00E57FEB" w:rsidRPr="00E57FEB" w:rsidRDefault="00E57FEB" w:rsidP="004B4D25">
      <w:pPr>
        <w:jc w:val="center"/>
        <w:rPr>
          <w:rFonts w:asciiTheme="majorHAnsi" w:hAnsiTheme="majorHAnsi" w:cstheme="majorHAnsi"/>
          <w:b/>
          <w:bCs/>
          <w:lang w:val="en-GB"/>
        </w:rPr>
      </w:pPr>
      <w:r w:rsidRPr="00E57FEB">
        <w:rPr>
          <w:rFonts w:asciiTheme="majorHAnsi" w:hAnsiTheme="majorHAnsi" w:cstheme="majorHAnsi"/>
          <w:b/>
          <w:bCs/>
          <w:lang w:val="en-GB"/>
        </w:rPr>
        <w:t>Oral Statement</w:t>
      </w:r>
    </w:p>
    <w:p w14:paraId="0735C446" w14:textId="77777777" w:rsidR="004B4D25" w:rsidRPr="000771AD" w:rsidRDefault="004B4D25" w:rsidP="004B4D25">
      <w:pPr>
        <w:rPr>
          <w:rFonts w:asciiTheme="majorHAnsi" w:hAnsiTheme="majorHAnsi" w:cstheme="majorHAnsi"/>
          <w:sz w:val="22"/>
          <w:szCs w:val="22"/>
          <w:lang w:val="en-GB"/>
        </w:rPr>
      </w:pPr>
    </w:p>
    <w:p w14:paraId="7A5A2AA1" w14:textId="77777777" w:rsidR="00790E96" w:rsidRPr="00790E96" w:rsidRDefault="00790E96" w:rsidP="004B4D25">
      <w:pPr>
        <w:rPr>
          <w:rFonts w:asciiTheme="majorHAnsi" w:hAnsiTheme="majorHAnsi" w:cstheme="majorHAnsi"/>
          <w:color w:val="FF0000"/>
          <w:sz w:val="22"/>
          <w:szCs w:val="22"/>
          <w:lang w:val="en-GB"/>
        </w:rPr>
      </w:pPr>
    </w:p>
    <w:p w14:paraId="6DF718DC" w14:textId="77777777" w:rsidR="00AE2CD8" w:rsidRDefault="00AE2CD8" w:rsidP="004B4D25">
      <w:pPr>
        <w:rPr>
          <w:rFonts w:asciiTheme="majorHAnsi" w:hAnsiTheme="majorHAnsi" w:cstheme="majorHAnsi"/>
          <w:sz w:val="22"/>
          <w:szCs w:val="22"/>
          <w:lang w:val="en-GB"/>
        </w:rPr>
      </w:pPr>
      <w:bookmarkStart w:id="0" w:name="_GoBack"/>
      <w:bookmarkEnd w:id="0"/>
    </w:p>
    <w:p w14:paraId="4FF33E9B" w14:textId="7B365210" w:rsidR="00AC273E" w:rsidRDefault="00453242" w:rsidP="004B4D25">
      <w:pPr>
        <w:rPr>
          <w:rFonts w:asciiTheme="majorHAnsi" w:hAnsiTheme="majorHAnsi" w:cstheme="majorHAnsi"/>
          <w:sz w:val="22"/>
          <w:szCs w:val="22"/>
          <w:lang w:val="en-GB"/>
        </w:rPr>
      </w:pPr>
      <w:r>
        <w:rPr>
          <w:rFonts w:asciiTheme="majorHAnsi" w:hAnsiTheme="majorHAnsi" w:cstheme="majorHAnsi"/>
          <w:sz w:val="22"/>
          <w:szCs w:val="22"/>
          <w:lang w:val="en-GB"/>
        </w:rPr>
        <w:t>We</w:t>
      </w:r>
      <w:r w:rsidR="000771AD">
        <w:rPr>
          <w:rFonts w:asciiTheme="majorHAnsi" w:hAnsiTheme="majorHAnsi" w:cstheme="majorHAnsi"/>
          <w:sz w:val="22"/>
          <w:szCs w:val="22"/>
          <w:lang w:val="en-GB"/>
        </w:rPr>
        <w:t xml:space="preserve"> </w:t>
      </w:r>
      <w:r w:rsidR="00790E96">
        <w:rPr>
          <w:rFonts w:asciiTheme="majorHAnsi" w:hAnsiTheme="majorHAnsi" w:cstheme="majorHAnsi"/>
          <w:sz w:val="22"/>
          <w:szCs w:val="22"/>
          <w:lang w:val="en-GB"/>
        </w:rPr>
        <w:t xml:space="preserve">at Make Mothers Matter </w:t>
      </w:r>
      <w:r w:rsidR="000771AD">
        <w:rPr>
          <w:rFonts w:asciiTheme="majorHAnsi" w:hAnsiTheme="majorHAnsi" w:cstheme="majorHAnsi"/>
          <w:sz w:val="22"/>
          <w:szCs w:val="22"/>
          <w:lang w:val="en-GB"/>
        </w:rPr>
        <w:t>would like to stress the critical importance</w:t>
      </w:r>
      <w:r w:rsidR="00AC273E">
        <w:rPr>
          <w:rFonts w:asciiTheme="majorHAnsi" w:hAnsiTheme="majorHAnsi" w:cstheme="majorHAnsi"/>
          <w:sz w:val="22"/>
          <w:szCs w:val="22"/>
          <w:lang w:val="en-GB"/>
        </w:rPr>
        <w:t>, relevance</w:t>
      </w:r>
      <w:r w:rsidR="00F41D07">
        <w:rPr>
          <w:rFonts w:asciiTheme="majorHAnsi" w:hAnsiTheme="majorHAnsi" w:cstheme="majorHAnsi"/>
          <w:sz w:val="22"/>
          <w:szCs w:val="22"/>
          <w:lang w:val="en-GB"/>
        </w:rPr>
        <w:t>,</w:t>
      </w:r>
      <w:r w:rsidR="000771AD">
        <w:rPr>
          <w:rFonts w:asciiTheme="majorHAnsi" w:hAnsiTheme="majorHAnsi" w:cstheme="majorHAnsi"/>
          <w:sz w:val="22"/>
          <w:szCs w:val="22"/>
          <w:lang w:val="en-GB"/>
        </w:rPr>
        <w:t xml:space="preserve"> </w:t>
      </w:r>
      <w:r w:rsidR="00AC273E">
        <w:rPr>
          <w:rFonts w:asciiTheme="majorHAnsi" w:hAnsiTheme="majorHAnsi" w:cstheme="majorHAnsi"/>
          <w:sz w:val="22"/>
          <w:szCs w:val="22"/>
          <w:lang w:val="en-GB"/>
        </w:rPr>
        <w:t>and</w:t>
      </w:r>
      <w:r w:rsidR="0084493E">
        <w:rPr>
          <w:rFonts w:asciiTheme="majorHAnsi" w:hAnsiTheme="majorHAnsi" w:cstheme="majorHAnsi"/>
          <w:sz w:val="22"/>
          <w:szCs w:val="22"/>
          <w:lang w:val="en-GB"/>
        </w:rPr>
        <w:t xml:space="preserve"> </w:t>
      </w:r>
      <w:r w:rsidR="00AC273E">
        <w:rPr>
          <w:rFonts w:asciiTheme="majorHAnsi" w:hAnsiTheme="majorHAnsi" w:cstheme="majorHAnsi"/>
          <w:sz w:val="22"/>
          <w:szCs w:val="22"/>
          <w:lang w:val="en-GB"/>
        </w:rPr>
        <w:t xml:space="preserve">legitimacy </w:t>
      </w:r>
      <w:r w:rsidR="000771AD">
        <w:rPr>
          <w:rFonts w:asciiTheme="majorHAnsi" w:hAnsiTheme="majorHAnsi" w:cstheme="majorHAnsi"/>
          <w:sz w:val="22"/>
          <w:szCs w:val="22"/>
          <w:lang w:val="en-GB"/>
        </w:rPr>
        <w:t xml:space="preserve">of </w:t>
      </w:r>
      <w:r w:rsidR="00397200">
        <w:rPr>
          <w:rFonts w:asciiTheme="majorHAnsi" w:hAnsiTheme="majorHAnsi" w:cstheme="majorHAnsi"/>
          <w:b/>
          <w:bCs/>
          <w:sz w:val="22"/>
          <w:szCs w:val="22"/>
          <w:lang w:val="en-GB"/>
        </w:rPr>
        <w:t xml:space="preserve">the Right to Social </w:t>
      </w:r>
      <w:r w:rsidR="00E57FEB">
        <w:rPr>
          <w:rFonts w:asciiTheme="majorHAnsi" w:hAnsiTheme="majorHAnsi" w:cstheme="majorHAnsi"/>
          <w:b/>
          <w:bCs/>
          <w:sz w:val="22"/>
          <w:szCs w:val="22"/>
          <w:lang w:val="en-GB"/>
        </w:rPr>
        <w:t>Security</w:t>
      </w:r>
      <w:r w:rsidR="000771AD">
        <w:rPr>
          <w:rFonts w:asciiTheme="majorHAnsi" w:hAnsiTheme="majorHAnsi" w:cstheme="majorHAnsi"/>
          <w:sz w:val="22"/>
          <w:szCs w:val="22"/>
          <w:lang w:val="en-GB"/>
        </w:rPr>
        <w:t xml:space="preserve"> for unpaid caregivers</w:t>
      </w:r>
      <w:r w:rsidR="00F41D07">
        <w:rPr>
          <w:rFonts w:asciiTheme="majorHAnsi" w:hAnsiTheme="majorHAnsi" w:cstheme="majorHAnsi"/>
          <w:sz w:val="22"/>
          <w:szCs w:val="22"/>
          <w:lang w:val="en-GB"/>
        </w:rPr>
        <w:t>, especially mothers</w:t>
      </w:r>
      <w:r w:rsidR="00AC273E">
        <w:rPr>
          <w:rFonts w:asciiTheme="majorHAnsi" w:hAnsiTheme="majorHAnsi" w:cstheme="majorHAnsi"/>
          <w:sz w:val="22"/>
          <w:szCs w:val="22"/>
          <w:lang w:val="en-GB"/>
        </w:rPr>
        <w:t xml:space="preserve">. </w:t>
      </w:r>
    </w:p>
    <w:p w14:paraId="7873A2FD" w14:textId="0740B368" w:rsidR="00AC273E" w:rsidRDefault="00AC273E" w:rsidP="004B4D25">
      <w:pPr>
        <w:rPr>
          <w:rFonts w:asciiTheme="majorHAnsi" w:hAnsiTheme="majorHAnsi" w:cstheme="majorHAnsi"/>
          <w:sz w:val="22"/>
          <w:szCs w:val="22"/>
          <w:lang w:val="en-GB"/>
        </w:rPr>
      </w:pPr>
    </w:p>
    <w:p w14:paraId="14305D76" w14:textId="68AA94EA" w:rsidR="00AC273E" w:rsidRDefault="00AC273E" w:rsidP="00AC273E">
      <w:pPr>
        <w:rPr>
          <w:rFonts w:ascii="AppleSystemUIFont" w:hAnsi="AppleSystemUIFont" w:cs="AppleSystemUIFont"/>
          <w:color w:val="000000" w:themeColor="text1"/>
          <w:sz w:val="22"/>
          <w:szCs w:val="22"/>
          <w:lang w:val="en-GB"/>
        </w:rPr>
      </w:pPr>
      <w:r w:rsidRPr="00222D7C">
        <w:rPr>
          <w:rFonts w:ascii="AppleSystemUIFont" w:hAnsi="AppleSystemUIFont" w:cs="AppleSystemUIFont"/>
          <w:color w:val="000000" w:themeColor="text1"/>
          <w:sz w:val="22"/>
          <w:szCs w:val="22"/>
          <w:lang w:val="en-GB"/>
        </w:rPr>
        <w:t xml:space="preserve">The </w:t>
      </w:r>
      <w:r w:rsidR="00790E96">
        <w:rPr>
          <w:rFonts w:ascii="AppleSystemUIFont" w:hAnsi="AppleSystemUIFont" w:cs="AppleSystemUIFont"/>
          <w:color w:val="000000" w:themeColor="text1"/>
          <w:sz w:val="22"/>
          <w:szCs w:val="22"/>
          <w:lang w:val="en-GB"/>
        </w:rPr>
        <w:t>Covid crisis</w:t>
      </w:r>
      <w:r w:rsidRPr="00222D7C">
        <w:rPr>
          <w:rFonts w:ascii="AppleSystemUIFont" w:hAnsi="AppleSystemUIFont" w:cs="AppleSystemUIFont"/>
          <w:color w:val="000000" w:themeColor="text1"/>
          <w:sz w:val="22"/>
          <w:szCs w:val="22"/>
          <w:lang w:val="en-GB"/>
        </w:rPr>
        <w:t xml:space="preserve"> has </w:t>
      </w:r>
      <w:r w:rsidR="00F41D07">
        <w:rPr>
          <w:rFonts w:ascii="AppleSystemUIFont" w:hAnsi="AppleSystemUIFont" w:cs="AppleSystemUIFont"/>
          <w:color w:val="000000" w:themeColor="text1"/>
          <w:sz w:val="22"/>
          <w:szCs w:val="22"/>
          <w:lang w:val="en-GB"/>
        </w:rPr>
        <w:t xml:space="preserve">exposed how the inequitable distribution of care responsibilities is a source of economic injustice for women, and </w:t>
      </w:r>
      <w:r>
        <w:rPr>
          <w:rFonts w:ascii="AppleSystemUIFont" w:hAnsi="AppleSystemUIFont" w:cs="AppleSystemUIFont"/>
          <w:color w:val="000000" w:themeColor="text1"/>
          <w:sz w:val="22"/>
          <w:szCs w:val="22"/>
          <w:lang w:val="en-GB"/>
        </w:rPr>
        <w:t xml:space="preserve">the challenges that most mothers </w:t>
      </w:r>
      <w:r w:rsidR="00397200">
        <w:rPr>
          <w:rFonts w:ascii="AppleSystemUIFont" w:hAnsi="AppleSystemUIFont" w:cs="AppleSystemUIFont"/>
          <w:color w:val="000000" w:themeColor="text1"/>
          <w:sz w:val="22"/>
          <w:szCs w:val="22"/>
          <w:lang w:val="en-GB"/>
        </w:rPr>
        <w:t xml:space="preserve">and other </w:t>
      </w:r>
      <w:r w:rsidR="00E77848">
        <w:rPr>
          <w:rFonts w:ascii="AppleSystemUIFont" w:hAnsi="AppleSystemUIFont" w:cs="AppleSystemUIFont"/>
          <w:color w:val="000000" w:themeColor="text1"/>
          <w:sz w:val="22"/>
          <w:szCs w:val="22"/>
          <w:lang w:val="en-GB"/>
        </w:rPr>
        <w:t xml:space="preserve">unpaid </w:t>
      </w:r>
      <w:r w:rsidR="00397200">
        <w:rPr>
          <w:rFonts w:ascii="AppleSystemUIFont" w:hAnsi="AppleSystemUIFont" w:cs="AppleSystemUIFont"/>
          <w:color w:val="000000" w:themeColor="text1"/>
          <w:sz w:val="22"/>
          <w:szCs w:val="22"/>
          <w:lang w:val="en-GB"/>
        </w:rPr>
        <w:t xml:space="preserve">caregivers </w:t>
      </w:r>
      <w:r>
        <w:rPr>
          <w:rFonts w:ascii="AppleSystemUIFont" w:hAnsi="AppleSystemUIFont" w:cs="AppleSystemUIFont"/>
          <w:color w:val="000000" w:themeColor="text1"/>
          <w:sz w:val="22"/>
          <w:szCs w:val="22"/>
          <w:lang w:val="en-GB"/>
        </w:rPr>
        <w:t xml:space="preserve">face in trying to juggle </w:t>
      </w:r>
      <w:r w:rsidR="00F41D07">
        <w:rPr>
          <w:rFonts w:ascii="AppleSystemUIFont" w:hAnsi="AppleSystemUIFont" w:cs="AppleSystemUIFont"/>
          <w:color w:val="000000" w:themeColor="text1"/>
          <w:sz w:val="22"/>
          <w:szCs w:val="22"/>
          <w:lang w:val="en-GB"/>
        </w:rPr>
        <w:t>c</w:t>
      </w:r>
      <w:r>
        <w:rPr>
          <w:rFonts w:ascii="AppleSystemUIFont" w:hAnsi="AppleSystemUIFont" w:cs="AppleSystemUIFont"/>
          <w:color w:val="000000" w:themeColor="text1"/>
          <w:sz w:val="22"/>
          <w:szCs w:val="22"/>
          <w:lang w:val="en-GB"/>
        </w:rPr>
        <w:t xml:space="preserve">are </w:t>
      </w:r>
      <w:r w:rsidR="00F41D07">
        <w:rPr>
          <w:rFonts w:ascii="AppleSystemUIFont" w:hAnsi="AppleSystemUIFont" w:cs="AppleSystemUIFont"/>
          <w:color w:val="000000" w:themeColor="text1"/>
          <w:sz w:val="22"/>
          <w:szCs w:val="22"/>
          <w:lang w:val="en-GB"/>
        </w:rPr>
        <w:t xml:space="preserve">with </w:t>
      </w:r>
      <w:r w:rsidR="00453242">
        <w:rPr>
          <w:rFonts w:ascii="AppleSystemUIFont" w:hAnsi="AppleSystemUIFont" w:cs="AppleSystemUIFont"/>
          <w:color w:val="000000" w:themeColor="text1"/>
          <w:sz w:val="22"/>
          <w:szCs w:val="22"/>
          <w:lang w:val="en-GB"/>
        </w:rPr>
        <w:t>paid work</w:t>
      </w:r>
      <w:r w:rsidRPr="00222D7C">
        <w:rPr>
          <w:rFonts w:ascii="AppleSystemUIFont" w:hAnsi="AppleSystemUIFont" w:cs="AppleSystemUIFont"/>
          <w:color w:val="000000" w:themeColor="text1"/>
          <w:sz w:val="22"/>
          <w:szCs w:val="22"/>
          <w:lang w:val="en-GB"/>
        </w:rPr>
        <w:t xml:space="preserve">. </w:t>
      </w:r>
    </w:p>
    <w:p w14:paraId="5C186344" w14:textId="2EA4FD93" w:rsidR="00397200" w:rsidRDefault="00397200" w:rsidP="00AC273E">
      <w:pPr>
        <w:rPr>
          <w:rFonts w:ascii="AppleSystemUIFont" w:hAnsi="AppleSystemUIFont" w:cs="AppleSystemUIFont"/>
          <w:color w:val="000000" w:themeColor="text1"/>
          <w:sz w:val="22"/>
          <w:szCs w:val="22"/>
          <w:lang w:val="en-GB"/>
        </w:rPr>
      </w:pPr>
    </w:p>
    <w:p w14:paraId="67DBF173" w14:textId="1F13454A" w:rsidR="00AC273E" w:rsidRPr="00222D7C" w:rsidRDefault="00397200" w:rsidP="00AC273E">
      <w:pPr>
        <w:rPr>
          <w:rFonts w:ascii="AppleSystemUIFont" w:hAnsi="AppleSystemUIFont" w:cs="AppleSystemUIFont"/>
          <w:color w:val="000000" w:themeColor="text1"/>
          <w:sz w:val="22"/>
          <w:szCs w:val="22"/>
          <w:lang w:val="en-GB"/>
        </w:rPr>
      </w:pPr>
      <w:r>
        <w:rPr>
          <w:rFonts w:ascii="AppleSystemUIFont" w:hAnsi="AppleSystemUIFont" w:cs="AppleSystemUIFont"/>
          <w:color w:val="000000" w:themeColor="text1"/>
          <w:sz w:val="22"/>
          <w:szCs w:val="22"/>
          <w:lang w:val="en-GB"/>
        </w:rPr>
        <w:t xml:space="preserve">Investing </w:t>
      </w:r>
      <w:r w:rsidR="00E77848">
        <w:rPr>
          <w:rFonts w:ascii="AppleSystemUIFont" w:hAnsi="AppleSystemUIFont" w:cs="AppleSystemUIFont"/>
          <w:color w:val="000000" w:themeColor="text1"/>
          <w:sz w:val="22"/>
          <w:szCs w:val="22"/>
          <w:lang w:val="en-GB"/>
        </w:rPr>
        <w:t xml:space="preserve">in Care </w:t>
      </w:r>
      <w:r>
        <w:rPr>
          <w:rFonts w:ascii="AppleSystemUIFont" w:hAnsi="AppleSystemUIFont" w:cs="AppleSystemUIFont"/>
          <w:color w:val="000000" w:themeColor="text1"/>
          <w:sz w:val="22"/>
          <w:szCs w:val="22"/>
          <w:lang w:val="en-GB"/>
        </w:rPr>
        <w:t xml:space="preserve">and </w:t>
      </w:r>
      <w:r w:rsidR="0084493E">
        <w:rPr>
          <w:rFonts w:ascii="AppleSystemUIFont" w:hAnsi="AppleSystemUIFont" w:cs="AppleSystemUIFont"/>
          <w:color w:val="000000" w:themeColor="text1"/>
          <w:sz w:val="22"/>
          <w:szCs w:val="22"/>
          <w:lang w:val="en-GB"/>
        </w:rPr>
        <w:t>supporting</w:t>
      </w:r>
      <w:r w:rsidR="00AC273E" w:rsidRPr="00222D7C">
        <w:rPr>
          <w:rFonts w:ascii="AppleSystemUIFont" w:hAnsi="AppleSystemUIFont" w:cs="AppleSystemUIFont"/>
          <w:color w:val="000000" w:themeColor="text1"/>
          <w:sz w:val="22"/>
          <w:szCs w:val="22"/>
          <w:lang w:val="en-GB"/>
        </w:rPr>
        <w:t xml:space="preserve"> women, parents and other caregivers doing th</w:t>
      </w:r>
      <w:r>
        <w:rPr>
          <w:rFonts w:ascii="AppleSystemUIFont" w:hAnsi="AppleSystemUIFont" w:cs="AppleSystemUIFont"/>
          <w:color w:val="000000" w:themeColor="text1"/>
          <w:sz w:val="22"/>
          <w:szCs w:val="22"/>
          <w:lang w:val="en-GB"/>
        </w:rPr>
        <w:t>e</w:t>
      </w:r>
      <w:r w:rsidR="00AC273E" w:rsidRPr="00222D7C">
        <w:rPr>
          <w:rFonts w:ascii="AppleSystemUIFont" w:hAnsi="AppleSystemUIFont" w:cs="AppleSystemUIFont"/>
          <w:color w:val="000000" w:themeColor="text1"/>
          <w:sz w:val="22"/>
          <w:szCs w:val="22"/>
          <w:lang w:val="en-GB"/>
        </w:rPr>
        <w:t xml:space="preserve"> </w:t>
      </w:r>
      <w:r w:rsidR="00AC273E" w:rsidRPr="00B96E70">
        <w:rPr>
          <w:rFonts w:ascii="AppleSystemUIFont" w:hAnsi="AppleSystemUIFont" w:cs="AppleSystemUIFont"/>
          <w:b/>
          <w:bCs/>
          <w:color w:val="000000" w:themeColor="text1"/>
          <w:sz w:val="22"/>
          <w:szCs w:val="22"/>
          <w:lang w:val="en-GB"/>
        </w:rPr>
        <w:t>essential</w:t>
      </w:r>
      <w:r w:rsidR="00AC273E" w:rsidRPr="00222D7C">
        <w:rPr>
          <w:rFonts w:ascii="AppleSystemUIFont" w:hAnsi="AppleSystemUIFont" w:cs="AppleSystemUIFont"/>
          <w:color w:val="000000" w:themeColor="text1"/>
          <w:sz w:val="22"/>
          <w:szCs w:val="22"/>
          <w:lang w:val="en-GB"/>
        </w:rPr>
        <w:t xml:space="preserve"> yet unpaid</w:t>
      </w:r>
      <w:r w:rsidR="00790E96">
        <w:rPr>
          <w:rFonts w:ascii="AppleSystemUIFont" w:hAnsi="AppleSystemUIFont" w:cs="AppleSystemUIFont"/>
          <w:color w:val="000000" w:themeColor="text1"/>
          <w:sz w:val="22"/>
          <w:szCs w:val="22"/>
          <w:lang w:val="en-GB"/>
        </w:rPr>
        <w:t xml:space="preserve"> and </w:t>
      </w:r>
      <w:r w:rsidR="00AC273E" w:rsidRPr="00222D7C">
        <w:rPr>
          <w:rFonts w:ascii="AppleSystemUIFont" w:hAnsi="AppleSystemUIFont" w:cs="AppleSystemUIFont"/>
          <w:color w:val="000000" w:themeColor="text1"/>
          <w:sz w:val="22"/>
          <w:szCs w:val="22"/>
          <w:lang w:val="en-GB"/>
        </w:rPr>
        <w:t>mostly invisible work</w:t>
      </w:r>
      <w:r w:rsidR="00AC273E">
        <w:rPr>
          <w:rFonts w:ascii="AppleSystemUIFont" w:hAnsi="AppleSystemUIFont" w:cs="AppleSystemUIFont"/>
          <w:color w:val="000000" w:themeColor="text1"/>
          <w:sz w:val="22"/>
          <w:szCs w:val="22"/>
          <w:lang w:val="en-GB"/>
        </w:rPr>
        <w:t xml:space="preserve"> </w:t>
      </w:r>
      <w:r>
        <w:rPr>
          <w:rFonts w:ascii="AppleSystemUIFont" w:hAnsi="AppleSystemUIFont" w:cs="AppleSystemUIFont"/>
          <w:color w:val="000000" w:themeColor="text1"/>
          <w:sz w:val="22"/>
          <w:szCs w:val="22"/>
          <w:lang w:val="en-GB"/>
        </w:rPr>
        <w:t xml:space="preserve">must </w:t>
      </w:r>
      <w:r w:rsidR="00E57FEB">
        <w:rPr>
          <w:rFonts w:ascii="AppleSystemUIFont" w:hAnsi="AppleSystemUIFont" w:cs="AppleSystemUIFont"/>
          <w:color w:val="000000" w:themeColor="text1"/>
          <w:sz w:val="22"/>
          <w:szCs w:val="22"/>
          <w:lang w:val="en-GB"/>
        </w:rPr>
        <w:t>at the heart of</w:t>
      </w:r>
      <w:r>
        <w:rPr>
          <w:rFonts w:ascii="AppleSystemUIFont" w:hAnsi="AppleSystemUIFont" w:cs="AppleSystemUIFont"/>
          <w:color w:val="000000" w:themeColor="text1"/>
          <w:sz w:val="22"/>
          <w:szCs w:val="22"/>
          <w:lang w:val="en-GB"/>
        </w:rPr>
        <w:t xml:space="preserve"> a new social contract. </w:t>
      </w:r>
    </w:p>
    <w:p w14:paraId="7BCAC72E" w14:textId="77777777" w:rsidR="00AC273E" w:rsidRPr="00222D7C" w:rsidRDefault="00AC273E" w:rsidP="00AC273E">
      <w:pPr>
        <w:rPr>
          <w:rFonts w:ascii="AppleSystemUIFont" w:hAnsi="AppleSystemUIFont" w:cs="AppleSystemUIFont"/>
          <w:color w:val="000000" w:themeColor="text1"/>
          <w:sz w:val="22"/>
          <w:szCs w:val="22"/>
          <w:lang w:val="en-GB"/>
        </w:rPr>
      </w:pPr>
    </w:p>
    <w:p w14:paraId="2D4819F6" w14:textId="4E488960" w:rsidR="00AC273E" w:rsidRDefault="00397200" w:rsidP="00AC273E">
      <w:pPr>
        <w:rPr>
          <w:rFonts w:ascii="AppleSystemUIFont" w:hAnsi="AppleSystemUIFont" w:cs="AppleSystemUIFont"/>
          <w:color w:val="000000" w:themeColor="text1"/>
          <w:sz w:val="22"/>
          <w:szCs w:val="22"/>
          <w:lang w:val="en-GB"/>
        </w:rPr>
      </w:pPr>
      <w:r>
        <w:rPr>
          <w:rFonts w:ascii="AppleSystemUIFont" w:hAnsi="AppleSystemUIFont" w:cs="AppleSystemUIFont"/>
          <w:color w:val="000000" w:themeColor="text1"/>
          <w:sz w:val="22"/>
          <w:szCs w:val="22"/>
          <w:lang w:val="en-GB"/>
        </w:rPr>
        <w:t xml:space="preserve">As part of such a new social contract, </w:t>
      </w:r>
      <w:r w:rsidR="00AC273E" w:rsidRPr="00F24D02">
        <w:rPr>
          <w:rFonts w:ascii="AppleSystemUIFont" w:hAnsi="AppleSystemUIFont" w:cs="AppleSystemUIFont"/>
          <w:b/>
          <w:bCs/>
          <w:color w:val="000000" w:themeColor="text1"/>
          <w:sz w:val="22"/>
          <w:szCs w:val="22"/>
          <w:lang w:val="en-GB"/>
        </w:rPr>
        <w:t xml:space="preserve">unpaid care work </w:t>
      </w:r>
      <w:r w:rsidR="00453242">
        <w:rPr>
          <w:rFonts w:ascii="AppleSystemUIFont" w:hAnsi="AppleSystemUIFont" w:cs="AppleSystemUIFont"/>
          <w:b/>
          <w:bCs/>
          <w:color w:val="000000" w:themeColor="text1"/>
          <w:sz w:val="22"/>
          <w:szCs w:val="22"/>
          <w:lang w:val="en-GB"/>
        </w:rPr>
        <w:t>must be recognized as</w:t>
      </w:r>
      <w:r w:rsidR="00AC273E" w:rsidRPr="00F24D02">
        <w:rPr>
          <w:rFonts w:ascii="AppleSystemUIFont" w:hAnsi="AppleSystemUIFont" w:cs="AppleSystemUIFont"/>
          <w:b/>
          <w:bCs/>
          <w:color w:val="000000" w:themeColor="text1"/>
          <w:sz w:val="22"/>
          <w:szCs w:val="22"/>
          <w:lang w:val="en-GB"/>
        </w:rPr>
        <w:t xml:space="preserve"> work</w:t>
      </w:r>
      <w:r w:rsidR="00A45EB9">
        <w:rPr>
          <w:rFonts w:ascii="AppleSystemUIFont" w:hAnsi="AppleSystemUIFont" w:cs="AppleSystemUIFont"/>
          <w:b/>
          <w:bCs/>
          <w:color w:val="000000" w:themeColor="text1"/>
          <w:sz w:val="22"/>
          <w:szCs w:val="22"/>
          <w:lang w:val="en-GB"/>
        </w:rPr>
        <w:t>, essential work</w:t>
      </w:r>
      <w:r w:rsidR="003304C2">
        <w:rPr>
          <w:rFonts w:ascii="AppleSystemUIFont" w:hAnsi="AppleSystemUIFont" w:cs="AppleSystemUIFont"/>
          <w:b/>
          <w:bCs/>
          <w:color w:val="000000" w:themeColor="text1"/>
          <w:sz w:val="22"/>
          <w:szCs w:val="22"/>
          <w:lang w:val="en-GB"/>
        </w:rPr>
        <w:t>,</w:t>
      </w:r>
      <w:r w:rsidR="00A45EB9">
        <w:rPr>
          <w:rFonts w:ascii="AppleSystemUIFont" w:hAnsi="AppleSystemUIFont" w:cs="AppleSystemUIFont"/>
          <w:b/>
          <w:bCs/>
          <w:color w:val="000000" w:themeColor="text1"/>
          <w:sz w:val="22"/>
          <w:szCs w:val="22"/>
          <w:lang w:val="en-GB"/>
        </w:rPr>
        <w:t xml:space="preserve"> which </w:t>
      </w:r>
      <w:r w:rsidR="005877A8" w:rsidRPr="005877A8">
        <w:rPr>
          <w:rFonts w:ascii="AppleSystemUIFont" w:hAnsi="AppleSystemUIFont" w:cs="AppleSystemUIFont"/>
          <w:b/>
          <w:bCs/>
          <w:color w:val="000000" w:themeColor="text1"/>
          <w:sz w:val="22"/>
          <w:szCs w:val="22"/>
          <w:lang w:val="en-GB"/>
        </w:rPr>
        <w:t>sustain</w:t>
      </w:r>
      <w:r w:rsidR="007026CB">
        <w:rPr>
          <w:rFonts w:ascii="AppleSystemUIFont" w:hAnsi="AppleSystemUIFont" w:cs="AppleSystemUIFont"/>
          <w:b/>
          <w:bCs/>
          <w:color w:val="000000" w:themeColor="text1"/>
          <w:sz w:val="22"/>
          <w:szCs w:val="22"/>
          <w:lang w:val="en-GB"/>
        </w:rPr>
        <w:t>s</w:t>
      </w:r>
      <w:r w:rsidR="005877A8" w:rsidRPr="005877A8">
        <w:rPr>
          <w:rFonts w:ascii="AppleSystemUIFont" w:hAnsi="AppleSystemUIFont" w:cs="AppleSystemUIFont"/>
          <w:b/>
          <w:bCs/>
          <w:color w:val="000000" w:themeColor="text1"/>
          <w:sz w:val="22"/>
          <w:szCs w:val="22"/>
          <w:lang w:val="en-GB"/>
        </w:rPr>
        <w:t xml:space="preserve"> the economy and </w:t>
      </w:r>
      <w:r w:rsidR="00A45EB9" w:rsidRPr="005877A8">
        <w:rPr>
          <w:rFonts w:ascii="AppleSystemUIFont" w:hAnsi="AppleSystemUIFont" w:cs="AppleSystemUIFont"/>
          <w:b/>
          <w:bCs/>
          <w:color w:val="000000" w:themeColor="text1"/>
          <w:sz w:val="22"/>
          <w:szCs w:val="22"/>
          <w:lang w:val="en-GB"/>
        </w:rPr>
        <w:t xml:space="preserve">benefits society </w:t>
      </w:r>
      <w:r w:rsidR="00A45EB9">
        <w:rPr>
          <w:rFonts w:ascii="AppleSystemUIFont" w:hAnsi="AppleSystemUIFont" w:cs="AppleSystemUIFont"/>
          <w:b/>
          <w:bCs/>
          <w:color w:val="000000" w:themeColor="text1"/>
          <w:sz w:val="22"/>
          <w:szCs w:val="22"/>
          <w:lang w:val="en-GB"/>
        </w:rPr>
        <w:t xml:space="preserve">as a whole. </w:t>
      </w:r>
      <w:r w:rsidR="00AF7F9B">
        <w:rPr>
          <w:rFonts w:ascii="AppleSystemUIFont" w:hAnsi="AppleSystemUIFont" w:cs="AppleSystemUIFont"/>
          <w:b/>
          <w:bCs/>
          <w:color w:val="000000" w:themeColor="text1"/>
          <w:sz w:val="22"/>
          <w:szCs w:val="22"/>
          <w:lang w:val="en-GB"/>
        </w:rPr>
        <w:t xml:space="preserve">It </w:t>
      </w:r>
      <w:r w:rsidR="000C6917">
        <w:rPr>
          <w:rFonts w:ascii="AppleSystemUIFont" w:hAnsi="AppleSystemUIFont" w:cs="AppleSystemUIFont"/>
          <w:b/>
          <w:bCs/>
          <w:color w:val="000000" w:themeColor="text1"/>
          <w:sz w:val="22"/>
          <w:szCs w:val="22"/>
          <w:lang w:val="en-GB"/>
        </w:rPr>
        <w:t xml:space="preserve">must </w:t>
      </w:r>
      <w:r w:rsidR="00AF7F9B">
        <w:rPr>
          <w:rFonts w:ascii="AppleSystemUIFont" w:hAnsi="AppleSystemUIFont" w:cs="AppleSystemUIFont"/>
          <w:b/>
          <w:bCs/>
          <w:color w:val="000000" w:themeColor="text1"/>
          <w:sz w:val="22"/>
          <w:szCs w:val="22"/>
          <w:lang w:val="en-GB"/>
        </w:rPr>
        <w:t xml:space="preserve">therefore </w:t>
      </w:r>
      <w:r w:rsidR="000C6917">
        <w:rPr>
          <w:rFonts w:ascii="AppleSystemUIFont" w:hAnsi="AppleSystemUIFont" w:cs="AppleSystemUIFont"/>
          <w:b/>
          <w:bCs/>
          <w:color w:val="000000" w:themeColor="text1"/>
          <w:sz w:val="22"/>
          <w:szCs w:val="22"/>
          <w:lang w:val="en-GB"/>
        </w:rPr>
        <w:t>be recognized as being</w:t>
      </w:r>
      <w:r w:rsidR="00AF7F9B">
        <w:rPr>
          <w:rFonts w:ascii="AppleSystemUIFont" w:hAnsi="AppleSystemUIFont" w:cs="AppleSystemUIFont"/>
          <w:b/>
          <w:bCs/>
          <w:color w:val="000000" w:themeColor="text1"/>
          <w:sz w:val="22"/>
          <w:szCs w:val="22"/>
          <w:lang w:val="en-GB"/>
        </w:rPr>
        <w:t xml:space="preserve"> </w:t>
      </w:r>
      <w:r w:rsidR="00227D67">
        <w:rPr>
          <w:rFonts w:ascii="AppleSystemUIFont" w:hAnsi="AppleSystemUIFont" w:cs="AppleSystemUIFont"/>
          <w:b/>
          <w:bCs/>
          <w:color w:val="000000" w:themeColor="text1"/>
          <w:sz w:val="22"/>
          <w:szCs w:val="22"/>
          <w:lang w:val="en-GB"/>
        </w:rPr>
        <w:t>our</w:t>
      </w:r>
      <w:r w:rsidR="00AF7F9B">
        <w:rPr>
          <w:rFonts w:ascii="AppleSystemUIFont" w:hAnsi="AppleSystemUIFont" w:cs="AppleSystemUIFont"/>
          <w:b/>
          <w:bCs/>
          <w:color w:val="000000" w:themeColor="text1"/>
          <w:sz w:val="22"/>
          <w:szCs w:val="22"/>
          <w:lang w:val="en-GB"/>
        </w:rPr>
        <w:t xml:space="preserve"> collective responsibility.</w:t>
      </w:r>
    </w:p>
    <w:p w14:paraId="2CE10889" w14:textId="77777777" w:rsidR="00AC273E" w:rsidRDefault="00AC273E" w:rsidP="00AC273E">
      <w:pPr>
        <w:rPr>
          <w:rFonts w:ascii="AppleSystemUIFont" w:hAnsi="AppleSystemUIFont" w:cs="AppleSystemUIFont"/>
          <w:color w:val="000000" w:themeColor="text1"/>
          <w:sz w:val="22"/>
          <w:szCs w:val="22"/>
          <w:lang w:val="en-GB"/>
        </w:rPr>
      </w:pPr>
    </w:p>
    <w:p w14:paraId="05D1D1FB" w14:textId="4C2F5123" w:rsidR="00AC273E" w:rsidRPr="00AE2CD8" w:rsidRDefault="00AC273E" w:rsidP="00AE2CD8">
      <w:pPr>
        <w:rPr>
          <w:rFonts w:ascii="AppleSystemUIFont" w:hAnsi="AppleSystemUIFont" w:cs="AppleSystemUIFont"/>
          <w:color w:val="000000" w:themeColor="text1"/>
          <w:sz w:val="22"/>
          <w:szCs w:val="22"/>
          <w:lang w:val="en-GB"/>
        </w:rPr>
      </w:pPr>
      <w:r w:rsidRPr="00AE2CD8">
        <w:rPr>
          <w:rFonts w:ascii="AppleSystemUIFont" w:hAnsi="AppleSystemUIFont" w:cs="AppleSystemUIFont"/>
          <w:color w:val="000000" w:themeColor="text1"/>
          <w:sz w:val="22"/>
          <w:szCs w:val="22"/>
          <w:lang w:val="en-GB"/>
        </w:rPr>
        <w:t xml:space="preserve">This means that every unpaid caregiver should have access to social </w:t>
      </w:r>
      <w:r w:rsidR="00E57FEB" w:rsidRPr="00AE2CD8">
        <w:rPr>
          <w:rFonts w:ascii="AppleSystemUIFont" w:hAnsi="AppleSystemUIFont" w:cs="AppleSystemUIFont"/>
          <w:color w:val="000000" w:themeColor="text1"/>
          <w:sz w:val="22"/>
          <w:szCs w:val="22"/>
          <w:lang w:val="en-GB"/>
        </w:rPr>
        <w:t>security</w:t>
      </w:r>
      <w:r w:rsidR="00A45EB9" w:rsidRPr="00AE2CD8">
        <w:rPr>
          <w:rFonts w:ascii="AppleSystemUIFont" w:hAnsi="AppleSystemUIFont" w:cs="AppleSystemUIFont"/>
          <w:color w:val="000000" w:themeColor="text1"/>
          <w:sz w:val="22"/>
          <w:szCs w:val="22"/>
          <w:lang w:val="en-GB"/>
        </w:rPr>
        <w:t xml:space="preserve"> just like any other worker</w:t>
      </w:r>
      <w:r w:rsidRPr="00AE2CD8">
        <w:rPr>
          <w:rFonts w:ascii="AppleSystemUIFont" w:hAnsi="AppleSystemUIFont" w:cs="AppleSystemUIFont"/>
          <w:color w:val="000000" w:themeColor="text1"/>
          <w:sz w:val="22"/>
          <w:szCs w:val="22"/>
          <w:lang w:val="en-GB"/>
        </w:rPr>
        <w:t xml:space="preserve">. </w:t>
      </w:r>
      <w:r w:rsidR="005D0568" w:rsidRPr="00AE2CD8">
        <w:rPr>
          <w:rFonts w:ascii="AppleSystemUIFont" w:hAnsi="AppleSystemUIFont" w:cs="AppleSystemUIFont"/>
          <w:color w:val="000000" w:themeColor="text1"/>
          <w:sz w:val="22"/>
          <w:szCs w:val="22"/>
          <w:lang w:val="en-GB"/>
        </w:rPr>
        <w:t xml:space="preserve">In particular, every mother should have access to </w:t>
      </w:r>
      <w:r w:rsidR="00E57FEB" w:rsidRPr="00AE2CD8">
        <w:rPr>
          <w:rFonts w:ascii="AppleSystemUIFont" w:hAnsi="AppleSystemUIFont" w:cs="AppleSystemUIFont"/>
          <w:color w:val="000000" w:themeColor="text1"/>
          <w:sz w:val="22"/>
          <w:szCs w:val="22"/>
          <w:lang w:val="en-GB"/>
        </w:rPr>
        <w:t>income</w:t>
      </w:r>
      <w:r w:rsidR="005D0568" w:rsidRPr="00AE2CD8">
        <w:rPr>
          <w:rFonts w:ascii="AppleSystemUIFont" w:hAnsi="AppleSystemUIFont" w:cs="AppleSystemUIFont"/>
          <w:color w:val="000000" w:themeColor="text1"/>
          <w:sz w:val="22"/>
          <w:szCs w:val="22"/>
          <w:lang w:val="en-GB"/>
        </w:rPr>
        <w:t xml:space="preserve"> security, healthcare, pension </w:t>
      </w:r>
      <w:r w:rsidR="000C6917" w:rsidRPr="00AE2CD8">
        <w:rPr>
          <w:rFonts w:ascii="AppleSystemUIFont" w:hAnsi="AppleSystemUIFont" w:cs="AppleSystemUIFont"/>
          <w:color w:val="000000" w:themeColor="text1"/>
          <w:sz w:val="22"/>
          <w:szCs w:val="22"/>
          <w:lang w:val="en-GB"/>
        </w:rPr>
        <w:t xml:space="preserve">rights </w:t>
      </w:r>
      <w:r w:rsidR="005D0568" w:rsidRPr="00AE2CD8">
        <w:rPr>
          <w:rFonts w:ascii="AppleSystemUIFont" w:hAnsi="AppleSystemUIFont" w:cs="AppleSystemUIFont"/>
          <w:color w:val="000000" w:themeColor="text1"/>
          <w:sz w:val="22"/>
          <w:szCs w:val="22"/>
          <w:lang w:val="en-GB"/>
        </w:rPr>
        <w:t xml:space="preserve">and full maternity protection. </w:t>
      </w:r>
    </w:p>
    <w:p w14:paraId="444E43FD" w14:textId="77777777" w:rsidR="004170C4" w:rsidRPr="004170C4" w:rsidRDefault="004170C4" w:rsidP="004170C4">
      <w:pPr>
        <w:rPr>
          <w:rFonts w:ascii="AppleSystemUIFont" w:hAnsi="AppleSystemUIFont" w:cs="AppleSystemUIFont"/>
          <w:color w:val="000000" w:themeColor="text1"/>
          <w:sz w:val="22"/>
          <w:szCs w:val="22"/>
          <w:lang w:val="en-GB"/>
        </w:rPr>
      </w:pPr>
    </w:p>
    <w:p w14:paraId="6863EF03" w14:textId="1C36686E" w:rsidR="00E77848" w:rsidRPr="007067FB" w:rsidRDefault="00E57FEB" w:rsidP="00F41D07">
      <w:pPr>
        <w:rPr>
          <w:rFonts w:asciiTheme="majorHAnsi" w:hAnsiTheme="majorHAnsi" w:cstheme="majorHAnsi"/>
          <w:sz w:val="22"/>
          <w:szCs w:val="22"/>
          <w:lang w:val="en-GB"/>
        </w:rPr>
      </w:pPr>
      <w:r>
        <w:rPr>
          <w:rFonts w:asciiTheme="majorHAnsi" w:hAnsiTheme="majorHAnsi" w:cstheme="majorHAnsi"/>
          <w:sz w:val="22"/>
          <w:szCs w:val="22"/>
          <w:lang w:val="en-GB"/>
        </w:rPr>
        <w:t>S</w:t>
      </w:r>
      <w:r w:rsidR="00F41D07" w:rsidRPr="00453242">
        <w:rPr>
          <w:rFonts w:asciiTheme="majorHAnsi" w:hAnsiTheme="majorHAnsi" w:cstheme="majorHAnsi"/>
          <w:b/>
          <w:bCs/>
          <w:sz w:val="22"/>
          <w:szCs w:val="22"/>
          <w:lang w:val="en-GB"/>
        </w:rPr>
        <w:t xml:space="preserve">ocial protection must </w:t>
      </w:r>
      <w:r>
        <w:rPr>
          <w:rFonts w:asciiTheme="majorHAnsi" w:hAnsiTheme="majorHAnsi" w:cstheme="majorHAnsi"/>
          <w:b/>
          <w:bCs/>
          <w:sz w:val="22"/>
          <w:szCs w:val="22"/>
          <w:lang w:val="en-GB"/>
        </w:rPr>
        <w:t xml:space="preserve">also </w:t>
      </w:r>
      <w:r w:rsidR="00F41D07" w:rsidRPr="00453242">
        <w:rPr>
          <w:rFonts w:asciiTheme="majorHAnsi" w:hAnsiTheme="majorHAnsi" w:cstheme="majorHAnsi"/>
          <w:b/>
          <w:bCs/>
          <w:sz w:val="22"/>
          <w:szCs w:val="22"/>
          <w:lang w:val="en-GB"/>
        </w:rPr>
        <w:t>be considered as an investment</w:t>
      </w:r>
      <w:r w:rsidR="005D0568">
        <w:rPr>
          <w:rFonts w:asciiTheme="majorHAnsi" w:hAnsiTheme="majorHAnsi" w:cstheme="majorHAnsi"/>
          <w:sz w:val="22"/>
          <w:szCs w:val="22"/>
          <w:lang w:val="en-GB"/>
        </w:rPr>
        <w:t>, not as a</w:t>
      </w:r>
      <w:r w:rsidR="00CF3ACE">
        <w:rPr>
          <w:rFonts w:asciiTheme="majorHAnsi" w:hAnsiTheme="majorHAnsi" w:cstheme="majorHAnsi"/>
          <w:sz w:val="22"/>
          <w:szCs w:val="22"/>
          <w:lang w:val="en-GB"/>
        </w:rPr>
        <w:t xml:space="preserve">n </w:t>
      </w:r>
      <w:r w:rsidR="005D0568">
        <w:rPr>
          <w:rFonts w:asciiTheme="majorHAnsi" w:hAnsiTheme="majorHAnsi" w:cstheme="majorHAnsi"/>
          <w:sz w:val="22"/>
          <w:szCs w:val="22"/>
          <w:lang w:val="en-GB"/>
        </w:rPr>
        <w:t xml:space="preserve">expense that should be minimized. Supporting caregivers, parents especially, through </w:t>
      </w:r>
      <w:r w:rsidR="00A7199A">
        <w:rPr>
          <w:rFonts w:asciiTheme="majorHAnsi" w:hAnsiTheme="majorHAnsi" w:cstheme="majorHAnsi"/>
          <w:sz w:val="22"/>
          <w:szCs w:val="22"/>
          <w:lang w:val="en-GB"/>
        </w:rPr>
        <w:t xml:space="preserve">adequate </w:t>
      </w:r>
      <w:r w:rsidR="005D0568">
        <w:rPr>
          <w:rFonts w:asciiTheme="majorHAnsi" w:hAnsiTheme="majorHAnsi" w:cstheme="majorHAnsi"/>
          <w:sz w:val="22"/>
          <w:szCs w:val="22"/>
          <w:lang w:val="en-GB"/>
        </w:rPr>
        <w:t xml:space="preserve">public services </w:t>
      </w:r>
      <w:r w:rsidR="00AF7F9B">
        <w:rPr>
          <w:rFonts w:asciiTheme="majorHAnsi" w:hAnsiTheme="majorHAnsi" w:cstheme="majorHAnsi"/>
          <w:sz w:val="22"/>
          <w:szCs w:val="22"/>
          <w:lang w:val="en-GB"/>
        </w:rPr>
        <w:t xml:space="preserve">AND </w:t>
      </w:r>
      <w:r w:rsidR="005D0568">
        <w:rPr>
          <w:rFonts w:asciiTheme="majorHAnsi" w:hAnsiTheme="majorHAnsi" w:cstheme="majorHAnsi"/>
          <w:sz w:val="22"/>
          <w:szCs w:val="22"/>
          <w:lang w:val="en-GB"/>
        </w:rPr>
        <w:t>social protection</w:t>
      </w:r>
      <w:r w:rsidR="00F41D07">
        <w:rPr>
          <w:rFonts w:asciiTheme="majorHAnsi" w:hAnsiTheme="majorHAnsi" w:cstheme="majorHAnsi"/>
          <w:sz w:val="22"/>
          <w:szCs w:val="22"/>
          <w:lang w:val="en-GB"/>
        </w:rPr>
        <w:t xml:space="preserve"> </w:t>
      </w:r>
      <w:r w:rsidR="005D0568">
        <w:rPr>
          <w:rFonts w:asciiTheme="majorHAnsi" w:hAnsiTheme="majorHAnsi" w:cstheme="majorHAnsi"/>
          <w:sz w:val="22"/>
          <w:szCs w:val="22"/>
          <w:lang w:val="en-GB"/>
        </w:rPr>
        <w:t xml:space="preserve">is investing in people </w:t>
      </w:r>
      <w:r w:rsidR="005D0568">
        <w:rPr>
          <w:rFonts w:ascii="AppleSystemUIFont" w:hAnsi="AppleSystemUIFont" w:cs="AppleSystemUIFont"/>
          <w:color w:val="000000" w:themeColor="text1"/>
          <w:sz w:val="22"/>
          <w:szCs w:val="22"/>
          <w:lang w:val="en-GB"/>
        </w:rPr>
        <w:t>and families. U</w:t>
      </w:r>
      <w:r w:rsidR="005D0568" w:rsidRPr="00222D7C">
        <w:rPr>
          <w:rFonts w:ascii="AppleSystemUIFont" w:hAnsi="AppleSystemUIFont" w:cs="AppleSystemUIFont"/>
          <w:color w:val="000000" w:themeColor="text1"/>
          <w:sz w:val="22"/>
          <w:szCs w:val="22"/>
          <w:lang w:val="en-GB"/>
        </w:rPr>
        <w:t>ltimately it is also about investing in children</w:t>
      </w:r>
      <w:r w:rsidR="005D0568" w:rsidRPr="00790E96">
        <w:rPr>
          <w:rFonts w:ascii="AppleSystemUIFont" w:hAnsi="AppleSystemUIFont" w:cs="AppleSystemUIFont"/>
          <w:color w:val="FF0000"/>
          <w:sz w:val="22"/>
          <w:szCs w:val="22"/>
          <w:lang w:val="en-GB"/>
        </w:rPr>
        <w:t xml:space="preserve"> </w:t>
      </w:r>
      <w:r w:rsidR="005D0568">
        <w:rPr>
          <w:rFonts w:ascii="AppleSystemUIFont" w:hAnsi="AppleSystemUIFont" w:cs="AppleSystemUIFont"/>
          <w:color w:val="000000" w:themeColor="text1"/>
          <w:sz w:val="22"/>
          <w:szCs w:val="22"/>
          <w:lang w:val="en-GB"/>
        </w:rPr>
        <w:t xml:space="preserve">it </w:t>
      </w:r>
      <w:r w:rsidR="00A7199A">
        <w:rPr>
          <w:rFonts w:ascii="AppleSystemUIFont" w:hAnsi="AppleSystemUIFont" w:cs="AppleSystemUIFont"/>
          <w:color w:val="000000" w:themeColor="text1"/>
          <w:sz w:val="22"/>
          <w:szCs w:val="22"/>
          <w:lang w:val="en-GB"/>
        </w:rPr>
        <w:t>brings</w:t>
      </w:r>
      <w:r w:rsidR="005D0568">
        <w:rPr>
          <w:rFonts w:ascii="AppleSystemUIFont" w:hAnsi="AppleSystemUIFont" w:cs="AppleSystemUIFont"/>
          <w:color w:val="000000" w:themeColor="text1"/>
          <w:sz w:val="22"/>
          <w:szCs w:val="22"/>
          <w:lang w:val="en-GB"/>
        </w:rPr>
        <w:t xml:space="preserve"> high returns</w:t>
      </w:r>
      <w:r w:rsidR="00A45EB9">
        <w:rPr>
          <w:rFonts w:ascii="AppleSystemUIFont" w:hAnsi="AppleSystemUIFont" w:cs="AppleSystemUIFont"/>
          <w:color w:val="000000" w:themeColor="text1"/>
          <w:sz w:val="22"/>
          <w:szCs w:val="22"/>
          <w:lang w:val="en-GB"/>
        </w:rPr>
        <w:t xml:space="preserve">, especially for vulnerable families. </w:t>
      </w:r>
    </w:p>
    <w:p w14:paraId="2A18038B" w14:textId="77777777" w:rsidR="00AC273E" w:rsidRPr="00222D7C" w:rsidRDefault="00AC273E" w:rsidP="00AC273E">
      <w:pPr>
        <w:rPr>
          <w:rFonts w:ascii="AppleSystemUIFont" w:hAnsi="AppleSystemUIFont" w:cs="AppleSystemUIFont"/>
          <w:color w:val="000000" w:themeColor="text1"/>
          <w:sz w:val="22"/>
          <w:szCs w:val="22"/>
          <w:lang w:val="en-GB"/>
        </w:rPr>
      </w:pPr>
    </w:p>
    <w:p w14:paraId="012F1250" w14:textId="2CD65BC5" w:rsidR="004170C4" w:rsidRDefault="00AA5D5C" w:rsidP="00AC273E">
      <w:pPr>
        <w:rPr>
          <w:rFonts w:ascii="AppleSystemUIFont" w:hAnsi="AppleSystemUIFont" w:cs="AppleSystemUIFont"/>
          <w:color w:val="000000" w:themeColor="text1"/>
          <w:sz w:val="22"/>
          <w:szCs w:val="22"/>
          <w:lang w:val="en-GB"/>
        </w:rPr>
      </w:pPr>
      <w:r>
        <w:rPr>
          <w:rFonts w:ascii="AppleSystemUIFont" w:hAnsi="AppleSystemUIFont" w:cs="AppleSystemUIFont"/>
          <w:color w:val="000000" w:themeColor="text1"/>
          <w:sz w:val="22"/>
          <w:szCs w:val="22"/>
          <w:lang w:val="en-GB"/>
        </w:rPr>
        <w:t xml:space="preserve">To </w:t>
      </w:r>
      <w:r w:rsidR="00E77848">
        <w:rPr>
          <w:rFonts w:ascii="AppleSystemUIFont" w:hAnsi="AppleSystemUIFont" w:cs="AppleSystemUIFont"/>
          <w:color w:val="000000" w:themeColor="text1"/>
          <w:sz w:val="22"/>
          <w:szCs w:val="22"/>
          <w:lang w:val="en-GB"/>
        </w:rPr>
        <w:t>summarize</w:t>
      </w:r>
      <w:r>
        <w:rPr>
          <w:rFonts w:ascii="AppleSystemUIFont" w:hAnsi="AppleSystemUIFont" w:cs="AppleSystemUIFont"/>
          <w:color w:val="000000" w:themeColor="text1"/>
          <w:sz w:val="22"/>
          <w:szCs w:val="22"/>
          <w:lang w:val="en-GB"/>
        </w:rPr>
        <w:t>, the pandemic provides a unique opportunity for</w:t>
      </w:r>
      <w:r w:rsidRPr="00222D7C">
        <w:rPr>
          <w:rFonts w:ascii="AppleSystemUIFont" w:hAnsi="AppleSystemUIFont" w:cs="AppleSystemUIFont"/>
          <w:color w:val="000000" w:themeColor="text1"/>
          <w:sz w:val="22"/>
          <w:szCs w:val="22"/>
          <w:lang w:val="en-GB"/>
        </w:rPr>
        <w:t xml:space="preserve"> systemic change</w:t>
      </w:r>
      <w:r>
        <w:rPr>
          <w:rFonts w:ascii="AppleSystemUIFont" w:hAnsi="AppleSystemUIFont" w:cs="AppleSystemUIFont"/>
          <w:color w:val="000000" w:themeColor="text1"/>
          <w:sz w:val="22"/>
          <w:szCs w:val="22"/>
          <w:lang w:val="en-GB"/>
        </w:rPr>
        <w:t>s</w:t>
      </w:r>
      <w:r w:rsidR="000C6917">
        <w:rPr>
          <w:rFonts w:ascii="AppleSystemUIFont" w:hAnsi="AppleSystemUIFont" w:cs="AppleSystemUIFont"/>
          <w:color w:val="000000" w:themeColor="text1"/>
          <w:sz w:val="22"/>
          <w:szCs w:val="22"/>
          <w:lang w:val="en-GB"/>
        </w:rPr>
        <w:t xml:space="preserve"> and a new social contract</w:t>
      </w:r>
      <w:r>
        <w:rPr>
          <w:rFonts w:ascii="AppleSystemUIFont" w:hAnsi="AppleSystemUIFont" w:cs="AppleSystemUIFont"/>
          <w:color w:val="000000" w:themeColor="text1"/>
          <w:sz w:val="22"/>
          <w:szCs w:val="22"/>
          <w:lang w:val="en-GB"/>
        </w:rPr>
        <w:t xml:space="preserve">, and </w:t>
      </w:r>
      <w:r w:rsidR="00A45EB9">
        <w:rPr>
          <w:rFonts w:ascii="AppleSystemUIFont" w:hAnsi="AppleSystemUIFont" w:cs="AppleSystemUIFont"/>
          <w:color w:val="000000" w:themeColor="text1"/>
          <w:sz w:val="22"/>
          <w:szCs w:val="22"/>
          <w:lang w:val="en-GB"/>
        </w:rPr>
        <w:t>this</w:t>
      </w:r>
      <w:r>
        <w:rPr>
          <w:rFonts w:ascii="AppleSystemUIFont" w:hAnsi="AppleSystemUIFont" w:cs="AppleSystemUIFont"/>
          <w:color w:val="000000" w:themeColor="text1"/>
          <w:sz w:val="22"/>
          <w:szCs w:val="22"/>
          <w:lang w:val="en-GB"/>
        </w:rPr>
        <w:t xml:space="preserve"> begin</w:t>
      </w:r>
      <w:r w:rsidR="00A45EB9">
        <w:rPr>
          <w:rFonts w:ascii="AppleSystemUIFont" w:hAnsi="AppleSystemUIFont" w:cs="AppleSystemUIFont"/>
          <w:color w:val="000000" w:themeColor="text1"/>
          <w:sz w:val="22"/>
          <w:szCs w:val="22"/>
          <w:lang w:val="en-GB"/>
        </w:rPr>
        <w:t>s</w:t>
      </w:r>
      <w:r>
        <w:rPr>
          <w:rFonts w:ascii="AppleSystemUIFont" w:hAnsi="AppleSystemUIFont" w:cs="AppleSystemUIFont"/>
          <w:color w:val="000000" w:themeColor="text1"/>
          <w:sz w:val="22"/>
          <w:szCs w:val="22"/>
          <w:lang w:val="en-GB"/>
        </w:rPr>
        <w:t xml:space="preserve"> by changing narratives</w:t>
      </w:r>
      <w:r w:rsidR="004170C4">
        <w:rPr>
          <w:rFonts w:ascii="AppleSystemUIFont" w:hAnsi="AppleSystemUIFont" w:cs="AppleSystemUIFont"/>
          <w:color w:val="000000" w:themeColor="text1"/>
          <w:sz w:val="22"/>
          <w:szCs w:val="22"/>
          <w:lang w:val="en-GB"/>
        </w:rPr>
        <w:t xml:space="preserve">: </w:t>
      </w:r>
    </w:p>
    <w:p w14:paraId="6AFADF18" w14:textId="2088B81F" w:rsidR="00E77848" w:rsidRDefault="00AA5D5C" w:rsidP="00A45EB9">
      <w:pPr>
        <w:pStyle w:val="ListParagraph"/>
        <w:numPr>
          <w:ilvl w:val="0"/>
          <w:numId w:val="13"/>
        </w:numPr>
        <w:rPr>
          <w:rFonts w:ascii="AppleSystemUIFont" w:hAnsi="AppleSystemUIFont" w:cs="AppleSystemUIFont"/>
          <w:color w:val="000000" w:themeColor="text1"/>
          <w:sz w:val="22"/>
          <w:szCs w:val="22"/>
          <w:lang w:val="en-GB"/>
        </w:rPr>
      </w:pPr>
      <w:r w:rsidRPr="00453242">
        <w:rPr>
          <w:rFonts w:ascii="AppleSystemUIFont" w:hAnsi="AppleSystemUIFont" w:cs="AppleSystemUIFont"/>
          <w:color w:val="000000" w:themeColor="text1"/>
          <w:sz w:val="22"/>
          <w:szCs w:val="22"/>
          <w:lang w:val="en-GB"/>
        </w:rPr>
        <w:t xml:space="preserve">Unpaid </w:t>
      </w:r>
      <w:r w:rsidR="00A45EB9">
        <w:rPr>
          <w:rFonts w:ascii="AppleSystemUIFont" w:hAnsi="AppleSystemUIFont" w:cs="AppleSystemUIFont"/>
          <w:color w:val="000000" w:themeColor="text1"/>
          <w:sz w:val="22"/>
          <w:szCs w:val="22"/>
          <w:lang w:val="en-GB"/>
        </w:rPr>
        <w:t xml:space="preserve">family </w:t>
      </w:r>
      <w:r w:rsidRPr="00453242">
        <w:rPr>
          <w:rFonts w:ascii="AppleSystemUIFont" w:hAnsi="AppleSystemUIFont" w:cs="AppleSystemUIFont"/>
          <w:color w:val="000000" w:themeColor="text1"/>
          <w:sz w:val="22"/>
          <w:szCs w:val="22"/>
          <w:lang w:val="en-GB"/>
        </w:rPr>
        <w:t>care work IS work</w:t>
      </w:r>
      <w:r w:rsidR="000C6917">
        <w:rPr>
          <w:rFonts w:ascii="AppleSystemUIFont" w:hAnsi="AppleSystemUIFont" w:cs="AppleSystemUIFont"/>
          <w:color w:val="000000" w:themeColor="text1"/>
          <w:sz w:val="22"/>
          <w:szCs w:val="22"/>
          <w:lang w:val="en-GB"/>
        </w:rPr>
        <w:t>, essential work</w:t>
      </w:r>
    </w:p>
    <w:p w14:paraId="7881B21F" w14:textId="3E688CB5" w:rsidR="00A45EB9" w:rsidRPr="00E57FEB" w:rsidRDefault="000C6917" w:rsidP="00367ED7">
      <w:pPr>
        <w:pStyle w:val="ListParagraph"/>
        <w:numPr>
          <w:ilvl w:val="0"/>
          <w:numId w:val="13"/>
        </w:numPr>
        <w:rPr>
          <w:rFonts w:ascii="AppleSystemUIFont" w:hAnsi="AppleSystemUIFont" w:cs="AppleSystemUIFont"/>
          <w:color w:val="000000" w:themeColor="text1"/>
          <w:sz w:val="22"/>
          <w:szCs w:val="22"/>
          <w:lang w:val="en-GB"/>
        </w:rPr>
      </w:pPr>
      <w:r w:rsidRPr="00E57FEB">
        <w:rPr>
          <w:rFonts w:ascii="AppleSystemUIFont" w:hAnsi="AppleSystemUIFont" w:cs="AppleSystemUIFont"/>
          <w:color w:val="000000" w:themeColor="text1"/>
          <w:sz w:val="22"/>
          <w:szCs w:val="22"/>
          <w:lang w:val="en-GB"/>
        </w:rPr>
        <w:t xml:space="preserve">Supporting this unpaid </w:t>
      </w:r>
      <w:r w:rsidR="00E57FEB">
        <w:rPr>
          <w:rFonts w:ascii="AppleSystemUIFont" w:hAnsi="AppleSystemUIFont" w:cs="AppleSystemUIFont"/>
          <w:color w:val="000000" w:themeColor="text1"/>
          <w:sz w:val="22"/>
          <w:szCs w:val="22"/>
          <w:lang w:val="en-GB"/>
        </w:rPr>
        <w:t xml:space="preserve">care </w:t>
      </w:r>
      <w:r w:rsidRPr="00E57FEB">
        <w:rPr>
          <w:rFonts w:ascii="AppleSystemUIFont" w:hAnsi="AppleSystemUIFont" w:cs="AppleSystemUIFont"/>
          <w:color w:val="000000" w:themeColor="text1"/>
          <w:sz w:val="22"/>
          <w:szCs w:val="22"/>
          <w:lang w:val="en-GB"/>
        </w:rPr>
        <w:t xml:space="preserve">work </w:t>
      </w:r>
      <w:r w:rsidR="00E57FEB" w:rsidRPr="00E57FEB">
        <w:rPr>
          <w:rFonts w:ascii="AppleSystemUIFont" w:hAnsi="AppleSystemUIFont" w:cs="AppleSystemUIFont"/>
          <w:color w:val="000000" w:themeColor="text1"/>
          <w:sz w:val="22"/>
          <w:szCs w:val="22"/>
          <w:lang w:val="en-GB"/>
        </w:rPr>
        <w:t xml:space="preserve">through social protection </w:t>
      </w:r>
      <w:r w:rsidRPr="00E57FEB">
        <w:rPr>
          <w:rFonts w:ascii="AppleSystemUIFont" w:hAnsi="AppleSystemUIFont" w:cs="AppleSystemUIFont"/>
          <w:color w:val="000000" w:themeColor="text1"/>
          <w:sz w:val="22"/>
          <w:szCs w:val="22"/>
          <w:lang w:val="en-GB"/>
        </w:rPr>
        <w:t xml:space="preserve">is </w:t>
      </w:r>
      <w:r w:rsidR="00E57FEB">
        <w:rPr>
          <w:rFonts w:ascii="AppleSystemUIFont" w:hAnsi="AppleSystemUIFont" w:cs="AppleSystemUIFont"/>
          <w:color w:val="000000" w:themeColor="text1"/>
          <w:sz w:val="22"/>
          <w:szCs w:val="22"/>
          <w:lang w:val="en-GB"/>
        </w:rPr>
        <w:t xml:space="preserve">both </w:t>
      </w:r>
      <w:r w:rsidRPr="00E57FEB">
        <w:rPr>
          <w:rFonts w:ascii="AppleSystemUIFont" w:hAnsi="AppleSystemUIFont" w:cs="AppleSystemUIFont"/>
          <w:color w:val="000000" w:themeColor="text1"/>
          <w:sz w:val="22"/>
          <w:szCs w:val="22"/>
          <w:lang w:val="en-GB"/>
        </w:rPr>
        <w:t>our collective responsibility</w:t>
      </w:r>
      <w:r w:rsidR="00E57FEB">
        <w:rPr>
          <w:rFonts w:ascii="AppleSystemUIFont" w:hAnsi="AppleSystemUIFont" w:cs="AppleSystemUIFont"/>
          <w:color w:val="000000" w:themeColor="text1"/>
          <w:sz w:val="22"/>
          <w:szCs w:val="22"/>
          <w:lang w:val="en-GB"/>
        </w:rPr>
        <w:t xml:space="preserve"> and an investment</w:t>
      </w:r>
    </w:p>
    <w:p w14:paraId="6ACEF023" w14:textId="01CA286F" w:rsidR="00E5541D" w:rsidRPr="00E57FEB" w:rsidRDefault="00E57FEB" w:rsidP="00BB4A9C">
      <w:pPr>
        <w:pStyle w:val="ListParagraph"/>
        <w:numPr>
          <w:ilvl w:val="0"/>
          <w:numId w:val="13"/>
        </w:numPr>
        <w:rPr>
          <w:rFonts w:asciiTheme="majorHAnsi" w:hAnsiTheme="majorHAnsi" w:cstheme="majorHAnsi"/>
          <w:color w:val="000000" w:themeColor="text1"/>
          <w:sz w:val="22"/>
          <w:szCs w:val="22"/>
          <w:lang w:val="en-GB"/>
        </w:rPr>
      </w:pPr>
      <w:r w:rsidRPr="00E57FEB">
        <w:rPr>
          <w:rFonts w:asciiTheme="majorHAnsi" w:hAnsiTheme="majorHAnsi" w:cstheme="majorHAnsi"/>
          <w:color w:val="000000" w:themeColor="text1"/>
          <w:sz w:val="22"/>
          <w:szCs w:val="22"/>
          <w:lang w:val="en-GB"/>
        </w:rPr>
        <w:t>The right to s</w:t>
      </w:r>
      <w:r w:rsidR="00AA5D5C" w:rsidRPr="00E57FEB">
        <w:rPr>
          <w:rFonts w:asciiTheme="majorHAnsi" w:hAnsiTheme="majorHAnsi" w:cstheme="majorHAnsi"/>
          <w:color w:val="000000" w:themeColor="text1"/>
          <w:sz w:val="22"/>
          <w:szCs w:val="22"/>
          <w:lang w:val="en-GB"/>
        </w:rPr>
        <w:t xml:space="preserve">ocial </w:t>
      </w:r>
      <w:r>
        <w:rPr>
          <w:rFonts w:asciiTheme="majorHAnsi" w:hAnsiTheme="majorHAnsi" w:cstheme="majorHAnsi"/>
          <w:color w:val="000000" w:themeColor="text1"/>
          <w:sz w:val="22"/>
          <w:szCs w:val="22"/>
          <w:lang w:val="en-GB"/>
        </w:rPr>
        <w:t>security</w:t>
      </w:r>
      <w:r w:rsidR="00AA5D5C" w:rsidRPr="00E57FEB">
        <w:rPr>
          <w:rFonts w:asciiTheme="majorHAnsi" w:hAnsiTheme="majorHAnsi" w:cstheme="majorHAnsi"/>
          <w:color w:val="000000" w:themeColor="text1"/>
          <w:sz w:val="22"/>
          <w:szCs w:val="22"/>
          <w:lang w:val="en-GB"/>
        </w:rPr>
        <w:t xml:space="preserve"> must </w:t>
      </w:r>
      <w:r w:rsidRPr="00E57FEB">
        <w:rPr>
          <w:rFonts w:asciiTheme="majorHAnsi" w:hAnsiTheme="majorHAnsi" w:cstheme="majorHAnsi"/>
          <w:color w:val="000000" w:themeColor="text1"/>
          <w:sz w:val="22"/>
          <w:szCs w:val="22"/>
          <w:lang w:val="en-GB"/>
        </w:rPr>
        <w:t>therefore be part of a new social contract</w:t>
      </w:r>
      <w:r>
        <w:rPr>
          <w:rFonts w:asciiTheme="majorHAnsi" w:hAnsiTheme="majorHAnsi" w:cstheme="majorHAnsi"/>
          <w:color w:val="000000" w:themeColor="text1"/>
          <w:sz w:val="22"/>
          <w:szCs w:val="22"/>
          <w:lang w:val="en-GB"/>
        </w:rPr>
        <w:t xml:space="preserve"> – where care and education are central</w:t>
      </w:r>
    </w:p>
    <w:p w14:paraId="27B27ADF" w14:textId="77777777" w:rsidR="00E57FEB" w:rsidRDefault="00E57FEB" w:rsidP="004B4D25">
      <w:pPr>
        <w:rPr>
          <w:rFonts w:asciiTheme="majorHAnsi" w:hAnsiTheme="majorHAnsi" w:cstheme="majorHAnsi"/>
          <w:color w:val="000000" w:themeColor="text1"/>
          <w:sz w:val="22"/>
          <w:szCs w:val="22"/>
          <w:lang w:val="en-GB"/>
        </w:rPr>
      </w:pPr>
    </w:p>
    <w:p w14:paraId="34A0E2C0" w14:textId="6E50FFD3" w:rsidR="00C73F3B" w:rsidRPr="00E57FEB" w:rsidRDefault="00C73F3B" w:rsidP="004B4D25">
      <w:pPr>
        <w:rPr>
          <w:rFonts w:asciiTheme="majorHAnsi" w:hAnsiTheme="majorHAnsi" w:cstheme="majorHAnsi"/>
          <w:color w:val="FF0000"/>
          <w:sz w:val="22"/>
          <w:szCs w:val="22"/>
          <w:lang w:val="en-GB"/>
        </w:rPr>
      </w:pPr>
    </w:p>
    <w:sectPr w:rsidR="00C73F3B" w:rsidRPr="00E57FEB" w:rsidSect="001D0F79">
      <w:headerReference w:type="default" r:id="rId8"/>
      <w:footerReference w:type="default" r:id="rId9"/>
      <w:pgSz w:w="11900" w:h="16840"/>
      <w:pgMar w:top="1134" w:right="1418" w:bottom="851"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4AB1F" w14:textId="77777777" w:rsidR="005345FB" w:rsidRDefault="005345FB" w:rsidP="00452FBF">
      <w:r>
        <w:separator/>
      </w:r>
    </w:p>
  </w:endnote>
  <w:endnote w:type="continuationSeparator" w:id="0">
    <w:p w14:paraId="60911AEF" w14:textId="77777777" w:rsidR="005345FB" w:rsidRDefault="005345FB" w:rsidP="0045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Bold Italic">
    <w:panose1 w:val="020F07020304040A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651E" w14:textId="77777777" w:rsidR="0084493E" w:rsidRDefault="0084493E" w:rsidP="0075080F">
    <w:pPr>
      <w:widowControl w:val="0"/>
      <w:autoSpaceDE w:val="0"/>
      <w:autoSpaceDN w:val="0"/>
      <w:adjustRightInd w:val="0"/>
      <w:jc w:val="center"/>
      <w:rPr>
        <w:rFonts w:asciiTheme="majorHAnsi" w:hAnsiTheme="majorHAnsi" w:cs="Calibri Bold Italic"/>
        <w:b/>
        <w:bCs/>
        <w:color w:val="B00021"/>
        <w:sz w:val="20"/>
        <w:szCs w:val="20"/>
        <w:lang w:val="en-GB"/>
      </w:rPr>
    </w:pPr>
  </w:p>
  <w:p w14:paraId="177CFF0A" w14:textId="77777777" w:rsidR="0084493E" w:rsidRPr="002740BB" w:rsidRDefault="0084493E" w:rsidP="0075080F">
    <w:pPr>
      <w:widowControl w:val="0"/>
      <w:pBdr>
        <w:top w:val="single" w:sz="4" w:space="1" w:color="auto"/>
      </w:pBdr>
      <w:autoSpaceDE w:val="0"/>
      <w:autoSpaceDN w:val="0"/>
      <w:adjustRightInd w:val="0"/>
      <w:jc w:val="center"/>
      <w:rPr>
        <w:rFonts w:asciiTheme="majorHAnsi" w:hAnsiTheme="majorHAnsi" w:cs="Calibri Bold Italic"/>
        <w:color w:val="000000"/>
        <w:sz w:val="20"/>
        <w:szCs w:val="20"/>
        <w:lang w:val="en-GB"/>
      </w:rPr>
    </w:pPr>
    <w:r w:rsidRPr="002740BB">
      <w:rPr>
        <w:rFonts w:asciiTheme="majorHAnsi" w:hAnsiTheme="majorHAnsi" w:cs="Calibri Bold Italic"/>
        <w:b/>
        <w:bCs/>
        <w:color w:val="B00021"/>
        <w:sz w:val="20"/>
        <w:szCs w:val="20"/>
        <w:lang w:val="en-GB"/>
      </w:rPr>
      <w:t xml:space="preserve">Make Mother Matter - MMM </w:t>
    </w:r>
    <w:r>
      <w:rPr>
        <w:rFonts w:asciiTheme="majorHAnsi" w:hAnsiTheme="majorHAnsi" w:cs="Calibri Bold Italic"/>
        <w:b/>
        <w:bCs/>
        <w:color w:val="B00021"/>
        <w:sz w:val="20"/>
        <w:szCs w:val="20"/>
        <w:lang w:val="en-GB"/>
      </w:rPr>
      <w:t xml:space="preserve">- </w:t>
    </w:r>
    <w:r w:rsidRPr="002740BB">
      <w:rPr>
        <w:rFonts w:asciiTheme="majorHAnsi" w:hAnsiTheme="majorHAnsi" w:cs="Calibri Bold Italic"/>
        <w:color w:val="000000"/>
        <w:sz w:val="20"/>
        <w:szCs w:val="20"/>
        <w:lang w:val="en-GB"/>
      </w:rPr>
      <w:t>5 rue de l’Université 75007 Paris, France - Tel/fax: +33 1 42 88 27 28 mmmi@makemothersmatter.org - www.makemothersmatter.org</w:t>
    </w:r>
  </w:p>
  <w:p w14:paraId="7A13C40E" w14:textId="427F80E9" w:rsidR="0084493E" w:rsidRDefault="0084493E" w:rsidP="004B4D25">
    <w:pPr>
      <w:widowControl w:val="0"/>
      <w:autoSpaceDE w:val="0"/>
      <w:autoSpaceDN w:val="0"/>
      <w:adjustRightInd w:val="0"/>
      <w:jc w:val="center"/>
      <w:rPr>
        <w:rFonts w:asciiTheme="majorHAnsi" w:hAnsiTheme="majorHAnsi" w:cs="Calibri Bold Italic"/>
        <w:color w:val="000000" w:themeColor="text1"/>
        <w:sz w:val="20"/>
        <w:szCs w:val="20"/>
        <w:lang w:val="en-GB"/>
      </w:rPr>
    </w:pPr>
    <w:r w:rsidRPr="002740BB">
      <w:rPr>
        <w:rFonts w:asciiTheme="majorHAnsi" w:hAnsiTheme="majorHAnsi" w:cs="Calibri Bold Italic"/>
        <w:color w:val="000000"/>
        <w:sz w:val="20"/>
        <w:szCs w:val="20"/>
        <w:lang w:val="en-GB"/>
      </w:rPr>
      <w:t xml:space="preserve">Contact in </w:t>
    </w:r>
    <w:r w:rsidRPr="00815B58">
      <w:rPr>
        <w:rFonts w:asciiTheme="majorHAnsi" w:hAnsiTheme="majorHAnsi" w:cs="Calibri Bold Italic"/>
        <w:color w:val="000000" w:themeColor="text1"/>
        <w:sz w:val="20"/>
        <w:szCs w:val="20"/>
        <w:lang w:val="en-GB"/>
      </w:rPr>
      <w:t xml:space="preserve">Geneva: </w:t>
    </w:r>
    <w:r>
      <w:rPr>
        <w:rFonts w:asciiTheme="majorHAnsi" w:hAnsiTheme="majorHAnsi" w:cs="Calibri Bold Italic"/>
        <w:color w:val="000000" w:themeColor="text1"/>
        <w:sz w:val="20"/>
        <w:szCs w:val="20"/>
        <w:lang w:val="en-GB"/>
      </w:rPr>
      <w:t xml:space="preserve">Valerie Bichelmeier - </w:t>
    </w:r>
    <w:r w:rsidRPr="00815B58">
      <w:rPr>
        <w:rFonts w:asciiTheme="majorHAnsi" w:hAnsiTheme="majorHAnsi" w:cs="Calibri Bold Italic"/>
        <w:color w:val="000000" w:themeColor="text1"/>
        <w:sz w:val="20"/>
        <w:szCs w:val="20"/>
        <w:lang w:val="en-GB"/>
      </w:rPr>
      <w:t>un-geneva@makemothersmatter.org</w:t>
    </w:r>
  </w:p>
  <w:p w14:paraId="74912F32" w14:textId="77777777" w:rsidR="0084493E" w:rsidRPr="00E5541D" w:rsidRDefault="0084493E" w:rsidP="00E5541D">
    <w:pPr>
      <w:widowControl w:val="0"/>
      <w:autoSpaceDE w:val="0"/>
      <w:autoSpaceDN w:val="0"/>
      <w:adjustRightInd w:val="0"/>
      <w:jc w:val="center"/>
      <w:rPr>
        <w:rFonts w:asciiTheme="majorHAnsi" w:hAnsiTheme="majorHAnsi" w:cs="Calibri Bold Italic"/>
        <w:color w:val="000000" w:themeColor="text1"/>
        <w:sz w:val="16"/>
        <w:szCs w:val="16"/>
        <w:lang w:val="en-GB"/>
      </w:rPr>
    </w:pPr>
  </w:p>
  <w:p w14:paraId="30814708" w14:textId="3EDE23C4" w:rsidR="0084493E" w:rsidRPr="00E5541D" w:rsidRDefault="0084493E" w:rsidP="00E5541D">
    <w:pPr>
      <w:widowControl w:val="0"/>
      <w:autoSpaceDE w:val="0"/>
      <w:autoSpaceDN w:val="0"/>
      <w:adjustRightInd w:val="0"/>
      <w:jc w:val="center"/>
      <w:rPr>
        <w:rFonts w:asciiTheme="majorHAnsi" w:hAnsiTheme="majorHAnsi" w:cs="Calibri Bold Italic"/>
        <w:color w:val="000000" w:themeColor="text1"/>
        <w:sz w:val="16"/>
        <w:szCs w:val="16"/>
        <w:lang w:val="en-GB"/>
      </w:rPr>
    </w:pPr>
    <w:r w:rsidRPr="00E5541D">
      <w:rPr>
        <w:rFonts w:asciiTheme="majorHAnsi" w:hAnsiTheme="majorHAnsi" w:cs="Calibri Bold Italic"/>
        <w:color w:val="000000" w:themeColor="text1"/>
        <w:sz w:val="16"/>
        <w:szCs w:val="16"/>
        <w:lang w:val="en-GB"/>
      </w:rPr>
      <w:t>Make Mothers Matter believes in the power of mothers to make the world a better place, advocating for their recognition and support as changemakers. Created in 1947, MMM is an international NGO with no political or religious affiliations, transparently voicing the concerns of mothers at the highest level: the European Union, UNESCO and the United Nations (general consultative status).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5041D" w14:textId="77777777" w:rsidR="005345FB" w:rsidRDefault="005345FB" w:rsidP="00452FBF">
      <w:r>
        <w:separator/>
      </w:r>
    </w:p>
  </w:footnote>
  <w:footnote w:type="continuationSeparator" w:id="0">
    <w:p w14:paraId="5FC75622" w14:textId="77777777" w:rsidR="005345FB" w:rsidRDefault="005345FB" w:rsidP="00452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E426" w14:textId="444B6D6E" w:rsidR="0084493E" w:rsidRPr="004E7950" w:rsidRDefault="0084493E" w:rsidP="004B4D25">
    <w:pPr>
      <w:pStyle w:val="Header"/>
      <w:tabs>
        <w:tab w:val="left" w:pos="8101"/>
      </w:tabs>
      <w:jc w:val="right"/>
      <w:rPr>
        <w:rFonts w:asciiTheme="majorHAnsi" w:hAnsiTheme="majorHAnsi"/>
        <w:i/>
        <w:color w:val="000000" w:themeColor="text1"/>
        <w:sz w:val="20"/>
        <w:szCs w:val="20"/>
        <w:lang w:val="en-GB"/>
      </w:rPr>
    </w:pPr>
    <w:r>
      <w:rPr>
        <w:rFonts w:asciiTheme="majorHAnsi" w:hAnsiTheme="majorHAnsi"/>
        <w:i/>
        <w:color w:val="000000" w:themeColor="text1"/>
        <w:sz w:val="20"/>
        <w:szCs w:val="20"/>
        <w:lang w:val="en-GB"/>
      </w:rPr>
      <w:t xml:space="preserve"> </w:t>
    </w:r>
    <w:r w:rsidR="00397200">
      <w:rPr>
        <w:rFonts w:asciiTheme="majorHAnsi" w:hAnsiTheme="majorHAnsi"/>
        <w:i/>
        <w:color w:val="000000" w:themeColor="text1"/>
        <w:sz w:val="20"/>
        <w:szCs w:val="20"/>
        <w:lang w:val="en-GB"/>
      </w:rPr>
      <w:t>1 November</w:t>
    </w:r>
    <w:r>
      <w:rPr>
        <w:rFonts w:asciiTheme="majorHAnsi" w:hAnsiTheme="majorHAnsi"/>
        <w:i/>
        <w:color w:val="000000" w:themeColor="text1"/>
        <w:sz w:val="20"/>
        <w:szCs w:val="20"/>
        <w:lang w:val="en-GB"/>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D1C"/>
    <w:multiLevelType w:val="hybridMultilevel"/>
    <w:tmpl w:val="687863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9801DD7"/>
    <w:multiLevelType w:val="hybridMultilevel"/>
    <w:tmpl w:val="DB1C5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D0DA5"/>
    <w:multiLevelType w:val="hybridMultilevel"/>
    <w:tmpl w:val="6B761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A16002"/>
    <w:multiLevelType w:val="hybridMultilevel"/>
    <w:tmpl w:val="F0DEFEF8"/>
    <w:lvl w:ilvl="0" w:tplc="9EE42F6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F6A26"/>
    <w:multiLevelType w:val="hybridMultilevel"/>
    <w:tmpl w:val="29B8E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053DC2"/>
    <w:multiLevelType w:val="hybridMultilevel"/>
    <w:tmpl w:val="1C7AE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F8227C"/>
    <w:multiLevelType w:val="hybridMultilevel"/>
    <w:tmpl w:val="2B909F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21504B"/>
    <w:multiLevelType w:val="hybridMultilevel"/>
    <w:tmpl w:val="12582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865A89"/>
    <w:multiLevelType w:val="hybridMultilevel"/>
    <w:tmpl w:val="0C684D1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0534B94"/>
    <w:multiLevelType w:val="hybridMultilevel"/>
    <w:tmpl w:val="7E340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676D65"/>
    <w:multiLevelType w:val="hybridMultilevel"/>
    <w:tmpl w:val="208CF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B0D42"/>
    <w:multiLevelType w:val="hybridMultilevel"/>
    <w:tmpl w:val="D60C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33D13"/>
    <w:multiLevelType w:val="hybridMultilevel"/>
    <w:tmpl w:val="64906F5C"/>
    <w:lvl w:ilvl="0" w:tplc="715A28BC">
      <w:start w:val="1"/>
      <w:numFmt w:val="bullet"/>
      <w:lvlText w:val=""/>
      <w:lvlJc w:val="left"/>
      <w:pPr>
        <w:ind w:left="360" w:hanging="360"/>
      </w:pPr>
      <w:rPr>
        <w:rFonts w:asciiTheme="majorHAnsi" w:hAnsiTheme="maj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9"/>
  </w:num>
  <w:num w:numId="4">
    <w:abstractNumId w:val="10"/>
  </w:num>
  <w:num w:numId="5">
    <w:abstractNumId w:val="3"/>
  </w:num>
  <w:num w:numId="6">
    <w:abstractNumId w:val="7"/>
  </w:num>
  <w:num w:numId="7">
    <w:abstractNumId w:val="1"/>
  </w:num>
  <w:num w:numId="8">
    <w:abstractNumId w:val="4"/>
  </w:num>
  <w:num w:numId="9">
    <w:abstractNumId w:val="12"/>
  </w:num>
  <w:num w:numId="10">
    <w:abstractNumId w:val="2"/>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012"/>
    <w:rsid w:val="000222EB"/>
    <w:rsid w:val="000232BD"/>
    <w:rsid w:val="00032EDF"/>
    <w:rsid w:val="00034164"/>
    <w:rsid w:val="00043583"/>
    <w:rsid w:val="00051BE5"/>
    <w:rsid w:val="00055AFB"/>
    <w:rsid w:val="00066CAD"/>
    <w:rsid w:val="00071111"/>
    <w:rsid w:val="000715AA"/>
    <w:rsid w:val="000771AD"/>
    <w:rsid w:val="000832D8"/>
    <w:rsid w:val="000917DF"/>
    <w:rsid w:val="00091899"/>
    <w:rsid w:val="000A0612"/>
    <w:rsid w:val="000C6917"/>
    <w:rsid w:val="000E7BB0"/>
    <w:rsid w:val="00113F2A"/>
    <w:rsid w:val="0014040A"/>
    <w:rsid w:val="00146308"/>
    <w:rsid w:val="001A6B18"/>
    <w:rsid w:val="001B6B14"/>
    <w:rsid w:val="001C742B"/>
    <w:rsid w:val="001D0F79"/>
    <w:rsid w:val="001E5353"/>
    <w:rsid w:val="001E57B9"/>
    <w:rsid w:val="001E5A94"/>
    <w:rsid w:val="001E7F17"/>
    <w:rsid w:val="001F349D"/>
    <w:rsid w:val="002148C1"/>
    <w:rsid w:val="00220268"/>
    <w:rsid w:val="00227D67"/>
    <w:rsid w:val="00236996"/>
    <w:rsid w:val="00244D5F"/>
    <w:rsid w:val="00270B02"/>
    <w:rsid w:val="002740BB"/>
    <w:rsid w:val="00296A55"/>
    <w:rsid w:val="002B00EC"/>
    <w:rsid w:val="002D76F6"/>
    <w:rsid w:val="002E2CE9"/>
    <w:rsid w:val="00304A33"/>
    <w:rsid w:val="003051DC"/>
    <w:rsid w:val="003304C2"/>
    <w:rsid w:val="00335C60"/>
    <w:rsid w:val="00336D2A"/>
    <w:rsid w:val="00346467"/>
    <w:rsid w:val="00351F4E"/>
    <w:rsid w:val="003563A2"/>
    <w:rsid w:val="00370A36"/>
    <w:rsid w:val="00375E07"/>
    <w:rsid w:val="00376A0D"/>
    <w:rsid w:val="00396D8C"/>
    <w:rsid w:val="00397200"/>
    <w:rsid w:val="003A0F15"/>
    <w:rsid w:val="003B3585"/>
    <w:rsid w:val="003B59AC"/>
    <w:rsid w:val="003C37F0"/>
    <w:rsid w:val="003E3D55"/>
    <w:rsid w:val="003E637B"/>
    <w:rsid w:val="003F00F8"/>
    <w:rsid w:val="003F0FD9"/>
    <w:rsid w:val="003F34CF"/>
    <w:rsid w:val="004002EF"/>
    <w:rsid w:val="004136B9"/>
    <w:rsid w:val="004170C4"/>
    <w:rsid w:val="00422BF1"/>
    <w:rsid w:val="004300D2"/>
    <w:rsid w:val="00430D5A"/>
    <w:rsid w:val="0043515E"/>
    <w:rsid w:val="00445611"/>
    <w:rsid w:val="004466FE"/>
    <w:rsid w:val="00452FBF"/>
    <w:rsid w:val="00453242"/>
    <w:rsid w:val="00454742"/>
    <w:rsid w:val="004629C8"/>
    <w:rsid w:val="00474E5B"/>
    <w:rsid w:val="004943A8"/>
    <w:rsid w:val="004A0A1F"/>
    <w:rsid w:val="004A233A"/>
    <w:rsid w:val="004B344D"/>
    <w:rsid w:val="004B4D25"/>
    <w:rsid w:val="004B5AF9"/>
    <w:rsid w:val="004E45B7"/>
    <w:rsid w:val="004E4B87"/>
    <w:rsid w:val="004E7950"/>
    <w:rsid w:val="00504295"/>
    <w:rsid w:val="00505DAE"/>
    <w:rsid w:val="005068C8"/>
    <w:rsid w:val="00524012"/>
    <w:rsid w:val="005261A2"/>
    <w:rsid w:val="005345FB"/>
    <w:rsid w:val="00543AB1"/>
    <w:rsid w:val="00563CFF"/>
    <w:rsid w:val="00570705"/>
    <w:rsid w:val="005862A6"/>
    <w:rsid w:val="005877A8"/>
    <w:rsid w:val="005905EB"/>
    <w:rsid w:val="005922CB"/>
    <w:rsid w:val="00592985"/>
    <w:rsid w:val="005A2FFF"/>
    <w:rsid w:val="005A7877"/>
    <w:rsid w:val="005D0568"/>
    <w:rsid w:val="005D7CD9"/>
    <w:rsid w:val="005E46A8"/>
    <w:rsid w:val="006113E1"/>
    <w:rsid w:val="006426FC"/>
    <w:rsid w:val="00673753"/>
    <w:rsid w:val="006D556D"/>
    <w:rsid w:val="006E37D9"/>
    <w:rsid w:val="006F1F36"/>
    <w:rsid w:val="006F4C0C"/>
    <w:rsid w:val="007026CB"/>
    <w:rsid w:val="007067FB"/>
    <w:rsid w:val="0075080F"/>
    <w:rsid w:val="00756D8B"/>
    <w:rsid w:val="00756FAD"/>
    <w:rsid w:val="00776250"/>
    <w:rsid w:val="00787DC3"/>
    <w:rsid w:val="00790E96"/>
    <w:rsid w:val="0079719A"/>
    <w:rsid w:val="007A76A6"/>
    <w:rsid w:val="007C051D"/>
    <w:rsid w:val="007C155A"/>
    <w:rsid w:val="007C6E4B"/>
    <w:rsid w:val="007D7606"/>
    <w:rsid w:val="007E703B"/>
    <w:rsid w:val="007F4F92"/>
    <w:rsid w:val="00813AE8"/>
    <w:rsid w:val="00815B58"/>
    <w:rsid w:val="00821720"/>
    <w:rsid w:val="008237C7"/>
    <w:rsid w:val="0084239C"/>
    <w:rsid w:val="0084493E"/>
    <w:rsid w:val="00865DCE"/>
    <w:rsid w:val="0088758C"/>
    <w:rsid w:val="008B3C98"/>
    <w:rsid w:val="008B416A"/>
    <w:rsid w:val="008E5951"/>
    <w:rsid w:val="00903138"/>
    <w:rsid w:val="009033F8"/>
    <w:rsid w:val="009063CB"/>
    <w:rsid w:val="009215F4"/>
    <w:rsid w:val="009401B5"/>
    <w:rsid w:val="00944E2B"/>
    <w:rsid w:val="0095167E"/>
    <w:rsid w:val="00964F69"/>
    <w:rsid w:val="00967FF4"/>
    <w:rsid w:val="00976CD4"/>
    <w:rsid w:val="00982FE7"/>
    <w:rsid w:val="00984173"/>
    <w:rsid w:val="00991827"/>
    <w:rsid w:val="00997302"/>
    <w:rsid w:val="009A1822"/>
    <w:rsid w:val="009C476F"/>
    <w:rsid w:val="00A35C93"/>
    <w:rsid w:val="00A45EB9"/>
    <w:rsid w:val="00A47C47"/>
    <w:rsid w:val="00A545F9"/>
    <w:rsid w:val="00A64011"/>
    <w:rsid w:val="00A7199A"/>
    <w:rsid w:val="00A80655"/>
    <w:rsid w:val="00A8740F"/>
    <w:rsid w:val="00A94D49"/>
    <w:rsid w:val="00AA1239"/>
    <w:rsid w:val="00AA5D5C"/>
    <w:rsid w:val="00AB1542"/>
    <w:rsid w:val="00AB6342"/>
    <w:rsid w:val="00AC273E"/>
    <w:rsid w:val="00AC499B"/>
    <w:rsid w:val="00AE2CD8"/>
    <w:rsid w:val="00AE3A41"/>
    <w:rsid w:val="00AE44EE"/>
    <w:rsid w:val="00AF248E"/>
    <w:rsid w:val="00AF5A08"/>
    <w:rsid w:val="00AF7F9B"/>
    <w:rsid w:val="00B13E2C"/>
    <w:rsid w:val="00B141DE"/>
    <w:rsid w:val="00B33B6D"/>
    <w:rsid w:val="00B50E69"/>
    <w:rsid w:val="00B875DF"/>
    <w:rsid w:val="00B90940"/>
    <w:rsid w:val="00BB7B68"/>
    <w:rsid w:val="00BE3783"/>
    <w:rsid w:val="00C112FD"/>
    <w:rsid w:val="00C3022B"/>
    <w:rsid w:val="00C61384"/>
    <w:rsid w:val="00C61752"/>
    <w:rsid w:val="00C73F3B"/>
    <w:rsid w:val="00C85228"/>
    <w:rsid w:val="00C9042B"/>
    <w:rsid w:val="00CD7CD6"/>
    <w:rsid w:val="00CF3ACE"/>
    <w:rsid w:val="00D3667E"/>
    <w:rsid w:val="00D4786D"/>
    <w:rsid w:val="00D62B90"/>
    <w:rsid w:val="00D65363"/>
    <w:rsid w:val="00D65E4C"/>
    <w:rsid w:val="00D71941"/>
    <w:rsid w:val="00D94570"/>
    <w:rsid w:val="00DB0A19"/>
    <w:rsid w:val="00DB2227"/>
    <w:rsid w:val="00DB34A7"/>
    <w:rsid w:val="00DB3E17"/>
    <w:rsid w:val="00DC6676"/>
    <w:rsid w:val="00E13D59"/>
    <w:rsid w:val="00E30977"/>
    <w:rsid w:val="00E33BC4"/>
    <w:rsid w:val="00E45056"/>
    <w:rsid w:val="00E5541D"/>
    <w:rsid w:val="00E56093"/>
    <w:rsid w:val="00E57FEB"/>
    <w:rsid w:val="00E71856"/>
    <w:rsid w:val="00E77848"/>
    <w:rsid w:val="00EA2224"/>
    <w:rsid w:val="00EA3B19"/>
    <w:rsid w:val="00EA7D69"/>
    <w:rsid w:val="00EB17DB"/>
    <w:rsid w:val="00EC505D"/>
    <w:rsid w:val="00ED0A62"/>
    <w:rsid w:val="00EF57F2"/>
    <w:rsid w:val="00EF6705"/>
    <w:rsid w:val="00F10ECE"/>
    <w:rsid w:val="00F116B5"/>
    <w:rsid w:val="00F4145C"/>
    <w:rsid w:val="00F41D07"/>
    <w:rsid w:val="00F470DE"/>
    <w:rsid w:val="00F87E71"/>
    <w:rsid w:val="00F926D2"/>
    <w:rsid w:val="00FA4465"/>
    <w:rsid w:val="00FA6DDC"/>
    <w:rsid w:val="00FB36EC"/>
    <w:rsid w:val="00FB7940"/>
    <w:rsid w:val="00FC6546"/>
    <w:rsid w:val="00FD4D61"/>
    <w:rsid w:val="00FE2D60"/>
    <w:rsid w:val="00FF380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E94EA"/>
  <w14:defaultImageDpi w14:val="300"/>
  <w15:docId w15:val="{D045FCFE-F98F-554D-95E3-10EA09ED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71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C60"/>
    <w:pPr>
      <w:ind w:left="720"/>
      <w:contextualSpacing/>
    </w:pPr>
  </w:style>
  <w:style w:type="character" w:styleId="Hyperlink">
    <w:name w:val="Hyperlink"/>
    <w:basedOn w:val="DefaultParagraphFont"/>
    <w:uiPriority w:val="99"/>
    <w:unhideWhenUsed/>
    <w:rsid w:val="00E56093"/>
    <w:rPr>
      <w:color w:val="0000FF" w:themeColor="hyperlink"/>
      <w:u w:val="single"/>
    </w:rPr>
  </w:style>
  <w:style w:type="paragraph" w:styleId="BalloonText">
    <w:name w:val="Balloon Text"/>
    <w:basedOn w:val="Normal"/>
    <w:link w:val="BalloonTextChar"/>
    <w:uiPriority w:val="99"/>
    <w:semiHidden/>
    <w:unhideWhenUsed/>
    <w:rsid w:val="00AE3A41"/>
    <w:rPr>
      <w:rFonts w:ascii="Lucida Grande" w:hAnsi="Lucida Grande"/>
      <w:sz w:val="18"/>
      <w:szCs w:val="18"/>
    </w:rPr>
  </w:style>
  <w:style w:type="character" w:customStyle="1" w:styleId="BalloonTextChar">
    <w:name w:val="Balloon Text Char"/>
    <w:basedOn w:val="DefaultParagraphFont"/>
    <w:link w:val="BalloonText"/>
    <w:uiPriority w:val="99"/>
    <w:semiHidden/>
    <w:rsid w:val="00AE3A41"/>
    <w:rPr>
      <w:rFonts w:ascii="Lucida Grande" w:hAnsi="Lucida Grande"/>
      <w:sz w:val="18"/>
      <w:szCs w:val="18"/>
    </w:rPr>
  </w:style>
  <w:style w:type="character" w:styleId="CommentReference">
    <w:name w:val="annotation reference"/>
    <w:basedOn w:val="DefaultParagraphFont"/>
    <w:uiPriority w:val="99"/>
    <w:semiHidden/>
    <w:unhideWhenUsed/>
    <w:rsid w:val="00AE3A41"/>
    <w:rPr>
      <w:sz w:val="18"/>
      <w:szCs w:val="18"/>
    </w:rPr>
  </w:style>
  <w:style w:type="paragraph" w:styleId="CommentText">
    <w:name w:val="annotation text"/>
    <w:basedOn w:val="Normal"/>
    <w:link w:val="CommentTextChar"/>
    <w:uiPriority w:val="99"/>
    <w:semiHidden/>
    <w:unhideWhenUsed/>
    <w:rsid w:val="00AE3A41"/>
  </w:style>
  <w:style w:type="character" w:customStyle="1" w:styleId="CommentTextChar">
    <w:name w:val="Comment Text Char"/>
    <w:basedOn w:val="DefaultParagraphFont"/>
    <w:link w:val="CommentText"/>
    <w:uiPriority w:val="99"/>
    <w:semiHidden/>
    <w:rsid w:val="00AE3A41"/>
  </w:style>
  <w:style w:type="paragraph" w:styleId="CommentSubject">
    <w:name w:val="annotation subject"/>
    <w:basedOn w:val="CommentText"/>
    <w:next w:val="CommentText"/>
    <w:link w:val="CommentSubjectChar"/>
    <w:uiPriority w:val="99"/>
    <w:semiHidden/>
    <w:unhideWhenUsed/>
    <w:rsid w:val="00AE3A41"/>
    <w:rPr>
      <w:b/>
      <w:bCs/>
      <w:sz w:val="20"/>
      <w:szCs w:val="20"/>
    </w:rPr>
  </w:style>
  <w:style w:type="character" w:customStyle="1" w:styleId="CommentSubjectChar">
    <w:name w:val="Comment Subject Char"/>
    <w:basedOn w:val="CommentTextChar"/>
    <w:link w:val="CommentSubject"/>
    <w:uiPriority w:val="99"/>
    <w:semiHidden/>
    <w:rsid w:val="00AE3A41"/>
    <w:rPr>
      <w:b/>
      <w:bCs/>
      <w:sz w:val="20"/>
      <w:szCs w:val="20"/>
    </w:rPr>
  </w:style>
  <w:style w:type="paragraph" w:styleId="Header">
    <w:name w:val="header"/>
    <w:basedOn w:val="Normal"/>
    <w:link w:val="HeaderChar"/>
    <w:uiPriority w:val="99"/>
    <w:unhideWhenUsed/>
    <w:rsid w:val="00452FBF"/>
    <w:pPr>
      <w:tabs>
        <w:tab w:val="center" w:pos="4153"/>
        <w:tab w:val="right" w:pos="8306"/>
      </w:tabs>
    </w:pPr>
  </w:style>
  <w:style w:type="character" w:customStyle="1" w:styleId="HeaderChar">
    <w:name w:val="Header Char"/>
    <w:basedOn w:val="DefaultParagraphFont"/>
    <w:link w:val="Header"/>
    <w:uiPriority w:val="99"/>
    <w:rsid w:val="00452FBF"/>
  </w:style>
  <w:style w:type="paragraph" w:styleId="Footer">
    <w:name w:val="footer"/>
    <w:basedOn w:val="Normal"/>
    <w:link w:val="FooterChar"/>
    <w:uiPriority w:val="99"/>
    <w:unhideWhenUsed/>
    <w:rsid w:val="00452FBF"/>
    <w:pPr>
      <w:tabs>
        <w:tab w:val="center" w:pos="4153"/>
        <w:tab w:val="right" w:pos="8306"/>
      </w:tabs>
    </w:pPr>
  </w:style>
  <w:style w:type="character" w:customStyle="1" w:styleId="FooterChar">
    <w:name w:val="Footer Char"/>
    <w:basedOn w:val="DefaultParagraphFont"/>
    <w:link w:val="Footer"/>
    <w:uiPriority w:val="99"/>
    <w:rsid w:val="00452FBF"/>
  </w:style>
  <w:style w:type="paragraph" w:styleId="FootnoteText">
    <w:name w:val="footnote text"/>
    <w:basedOn w:val="Normal"/>
    <w:link w:val="FootnoteTextChar"/>
    <w:uiPriority w:val="99"/>
    <w:unhideWhenUsed/>
    <w:rsid w:val="00815B58"/>
  </w:style>
  <w:style w:type="character" w:customStyle="1" w:styleId="FootnoteTextChar">
    <w:name w:val="Footnote Text Char"/>
    <w:basedOn w:val="DefaultParagraphFont"/>
    <w:link w:val="FootnoteText"/>
    <w:uiPriority w:val="99"/>
    <w:rsid w:val="00815B58"/>
  </w:style>
  <w:style w:type="character" w:styleId="FootnoteReference">
    <w:name w:val="footnote reference"/>
    <w:basedOn w:val="DefaultParagraphFont"/>
    <w:uiPriority w:val="99"/>
    <w:unhideWhenUsed/>
    <w:rsid w:val="00815B58"/>
    <w:rPr>
      <w:vertAlign w:val="superscript"/>
    </w:rPr>
  </w:style>
  <w:style w:type="character" w:customStyle="1" w:styleId="NichtaufgelsteErwhnung1">
    <w:name w:val="Nicht aufgelöste Erwähnung1"/>
    <w:basedOn w:val="DefaultParagraphFont"/>
    <w:uiPriority w:val="99"/>
    <w:semiHidden/>
    <w:unhideWhenUsed/>
    <w:rsid w:val="00E5541D"/>
    <w:rPr>
      <w:color w:val="605E5C"/>
      <w:shd w:val="clear" w:color="auto" w:fill="E1DFDD"/>
    </w:rPr>
  </w:style>
  <w:style w:type="table" w:styleId="TableGrid">
    <w:name w:val="Table Grid"/>
    <w:basedOn w:val="TableNormal"/>
    <w:uiPriority w:val="59"/>
    <w:rsid w:val="000E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71A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3810">
      <w:bodyDiv w:val="1"/>
      <w:marLeft w:val="0"/>
      <w:marRight w:val="0"/>
      <w:marTop w:val="0"/>
      <w:marBottom w:val="0"/>
      <w:divBdr>
        <w:top w:val="none" w:sz="0" w:space="0" w:color="auto"/>
        <w:left w:val="none" w:sz="0" w:space="0" w:color="auto"/>
        <w:bottom w:val="none" w:sz="0" w:space="0" w:color="auto"/>
        <w:right w:val="none" w:sz="0" w:space="0" w:color="auto"/>
      </w:divBdr>
    </w:div>
    <w:div w:id="233780635">
      <w:bodyDiv w:val="1"/>
      <w:marLeft w:val="0"/>
      <w:marRight w:val="0"/>
      <w:marTop w:val="0"/>
      <w:marBottom w:val="0"/>
      <w:divBdr>
        <w:top w:val="none" w:sz="0" w:space="0" w:color="auto"/>
        <w:left w:val="none" w:sz="0" w:space="0" w:color="auto"/>
        <w:bottom w:val="none" w:sz="0" w:space="0" w:color="auto"/>
        <w:right w:val="none" w:sz="0" w:space="0" w:color="auto"/>
      </w:divBdr>
    </w:div>
    <w:div w:id="506746644">
      <w:bodyDiv w:val="1"/>
      <w:marLeft w:val="0"/>
      <w:marRight w:val="0"/>
      <w:marTop w:val="0"/>
      <w:marBottom w:val="0"/>
      <w:divBdr>
        <w:top w:val="none" w:sz="0" w:space="0" w:color="auto"/>
        <w:left w:val="none" w:sz="0" w:space="0" w:color="auto"/>
        <w:bottom w:val="none" w:sz="0" w:space="0" w:color="auto"/>
        <w:right w:val="none" w:sz="0" w:space="0" w:color="auto"/>
      </w:divBdr>
    </w:div>
    <w:div w:id="511188421">
      <w:bodyDiv w:val="1"/>
      <w:marLeft w:val="0"/>
      <w:marRight w:val="0"/>
      <w:marTop w:val="0"/>
      <w:marBottom w:val="0"/>
      <w:divBdr>
        <w:top w:val="none" w:sz="0" w:space="0" w:color="auto"/>
        <w:left w:val="none" w:sz="0" w:space="0" w:color="auto"/>
        <w:bottom w:val="none" w:sz="0" w:space="0" w:color="auto"/>
        <w:right w:val="none" w:sz="0" w:space="0" w:color="auto"/>
      </w:divBdr>
    </w:div>
    <w:div w:id="628249015">
      <w:bodyDiv w:val="1"/>
      <w:marLeft w:val="0"/>
      <w:marRight w:val="0"/>
      <w:marTop w:val="0"/>
      <w:marBottom w:val="0"/>
      <w:divBdr>
        <w:top w:val="none" w:sz="0" w:space="0" w:color="auto"/>
        <w:left w:val="none" w:sz="0" w:space="0" w:color="auto"/>
        <w:bottom w:val="none" w:sz="0" w:space="0" w:color="auto"/>
        <w:right w:val="none" w:sz="0" w:space="0" w:color="auto"/>
      </w:divBdr>
      <w:divsChild>
        <w:div w:id="205149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899926">
              <w:marLeft w:val="0"/>
              <w:marRight w:val="0"/>
              <w:marTop w:val="0"/>
              <w:marBottom w:val="0"/>
              <w:divBdr>
                <w:top w:val="none" w:sz="0" w:space="0" w:color="auto"/>
                <w:left w:val="none" w:sz="0" w:space="0" w:color="auto"/>
                <w:bottom w:val="none" w:sz="0" w:space="0" w:color="auto"/>
                <w:right w:val="none" w:sz="0" w:space="0" w:color="auto"/>
              </w:divBdr>
              <w:divsChild>
                <w:div w:id="1883789781">
                  <w:marLeft w:val="0"/>
                  <w:marRight w:val="0"/>
                  <w:marTop w:val="0"/>
                  <w:marBottom w:val="0"/>
                  <w:divBdr>
                    <w:top w:val="none" w:sz="0" w:space="0" w:color="auto"/>
                    <w:left w:val="none" w:sz="0" w:space="0" w:color="auto"/>
                    <w:bottom w:val="none" w:sz="0" w:space="0" w:color="auto"/>
                    <w:right w:val="none" w:sz="0" w:space="0" w:color="auto"/>
                  </w:divBdr>
                  <w:divsChild>
                    <w:div w:id="1251083140">
                      <w:marLeft w:val="0"/>
                      <w:marRight w:val="0"/>
                      <w:marTop w:val="0"/>
                      <w:marBottom w:val="0"/>
                      <w:divBdr>
                        <w:top w:val="none" w:sz="0" w:space="0" w:color="auto"/>
                        <w:left w:val="none" w:sz="0" w:space="0" w:color="auto"/>
                        <w:bottom w:val="none" w:sz="0" w:space="0" w:color="auto"/>
                        <w:right w:val="none" w:sz="0" w:space="0" w:color="auto"/>
                      </w:divBdr>
                      <w:divsChild>
                        <w:div w:id="1632401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357902">
                              <w:marLeft w:val="0"/>
                              <w:marRight w:val="0"/>
                              <w:marTop w:val="0"/>
                              <w:marBottom w:val="0"/>
                              <w:divBdr>
                                <w:top w:val="none" w:sz="0" w:space="0" w:color="auto"/>
                                <w:left w:val="none" w:sz="0" w:space="0" w:color="auto"/>
                                <w:bottom w:val="none" w:sz="0" w:space="0" w:color="auto"/>
                                <w:right w:val="none" w:sz="0" w:space="0" w:color="auto"/>
                              </w:divBdr>
                              <w:divsChild>
                                <w:div w:id="2753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928784">
      <w:bodyDiv w:val="1"/>
      <w:marLeft w:val="0"/>
      <w:marRight w:val="0"/>
      <w:marTop w:val="0"/>
      <w:marBottom w:val="0"/>
      <w:divBdr>
        <w:top w:val="none" w:sz="0" w:space="0" w:color="auto"/>
        <w:left w:val="none" w:sz="0" w:space="0" w:color="auto"/>
        <w:bottom w:val="none" w:sz="0" w:space="0" w:color="auto"/>
        <w:right w:val="none" w:sz="0" w:space="0" w:color="auto"/>
      </w:divBdr>
    </w:div>
    <w:div w:id="665936145">
      <w:bodyDiv w:val="1"/>
      <w:marLeft w:val="0"/>
      <w:marRight w:val="0"/>
      <w:marTop w:val="0"/>
      <w:marBottom w:val="0"/>
      <w:divBdr>
        <w:top w:val="none" w:sz="0" w:space="0" w:color="auto"/>
        <w:left w:val="none" w:sz="0" w:space="0" w:color="auto"/>
        <w:bottom w:val="none" w:sz="0" w:space="0" w:color="auto"/>
        <w:right w:val="none" w:sz="0" w:space="0" w:color="auto"/>
      </w:divBdr>
    </w:div>
    <w:div w:id="920332139">
      <w:bodyDiv w:val="1"/>
      <w:marLeft w:val="0"/>
      <w:marRight w:val="0"/>
      <w:marTop w:val="0"/>
      <w:marBottom w:val="0"/>
      <w:divBdr>
        <w:top w:val="none" w:sz="0" w:space="0" w:color="auto"/>
        <w:left w:val="none" w:sz="0" w:space="0" w:color="auto"/>
        <w:bottom w:val="none" w:sz="0" w:space="0" w:color="auto"/>
        <w:right w:val="none" w:sz="0" w:space="0" w:color="auto"/>
      </w:divBdr>
    </w:div>
    <w:div w:id="1427000875">
      <w:bodyDiv w:val="1"/>
      <w:marLeft w:val="0"/>
      <w:marRight w:val="0"/>
      <w:marTop w:val="0"/>
      <w:marBottom w:val="0"/>
      <w:divBdr>
        <w:top w:val="none" w:sz="0" w:space="0" w:color="auto"/>
        <w:left w:val="none" w:sz="0" w:space="0" w:color="auto"/>
        <w:bottom w:val="none" w:sz="0" w:space="0" w:color="auto"/>
        <w:right w:val="none" w:sz="0" w:space="0" w:color="auto"/>
      </w:divBdr>
    </w:div>
    <w:div w:id="1944144737">
      <w:bodyDiv w:val="1"/>
      <w:marLeft w:val="0"/>
      <w:marRight w:val="0"/>
      <w:marTop w:val="0"/>
      <w:marBottom w:val="0"/>
      <w:divBdr>
        <w:top w:val="none" w:sz="0" w:space="0" w:color="auto"/>
        <w:left w:val="none" w:sz="0" w:space="0" w:color="auto"/>
        <w:bottom w:val="none" w:sz="0" w:space="0" w:color="auto"/>
        <w:right w:val="none" w:sz="0" w:space="0" w:color="auto"/>
      </w:divBdr>
    </w:div>
    <w:div w:id="1989942625">
      <w:bodyDiv w:val="1"/>
      <w:marLeft w:val="0"/>
      <w:marRight w:val="0"/>
      <w:marTop w:val="0"/>
      <w:marBottom w:val="0"/>
      <w:divBdr>
        <w:top w:val="none" w:sz="0" w:space="0" w:color="auto"/>
        <w:left w:val="none" w:sz="0" w:space="0" w:color="auto"/>
        <w:bottom w:val="none" w:sz="0" w:space="0" w:color="auto"/>
        <w:right w:val="none" w:sz="0" w:space="0" w:color="auto"/>
      </w:divBdr>
    </w:div>
    <w:div w:id="200311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Yngvil Omdal Thorsen</dc:creator>
  <cp:keywords/>
  <dc:description/>
  <cp:lastModifiedBy>Alison Graham</cp:lastModifiedBy>
  <cp:revision>2</cp:revision>
  <dcterms:created xsi:type="dcterms:W3CDTF">2021-11-03T11:30:00Z</dcterms:created>
  <dcterms:modified xsi:type="dcterms:W3CDTF">2021-11-03T11:30:00Z</dcterms:modified>
</cp:coreProperties>
</file>