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45585">
        <w:tblPrEx>
          <w:tblCellMar>
            <w:top w:w="0" w:type="dxa"/>
            <w:bottom w:w="0" w:type="dxa"/>
          </w:tblCellMar>
        </w:tblPrEx>
        <w:trPr>
          <w:trHeight w:val="400"/>
          <w:tblHeader/>
        </w:trPr>
        <w:tc>
          <w:tcPr>
            <w:tcW w:w="4435" w:type="dxa"/>
            <w:tcMar>
              <w:left w:w="108" w:type="dxa"/>
              <w:right w:w="108" w:type="dxa"/>
            </w:tcMar>
          </w:tcPr>
          <w:p w:rsidR="00145585" w:rsidRDefault="00A33E08">
            <w:pPr>
              <w:spacing w:before="40" w:after="40" w:line="240" w:lineRule="auto"/>
            </w:pPr>
            <w:r>
              <w:rPr>
                <w:rFonts w:ascii="Times New Roman"/>
                <w:b/>
                <w:sz w:val="20"/>
              </w:rPr>
              <w:t>Recommendation</w:t>
            </w:r>
          </w:p>
        </w:tc>
        <w:tc>
          <w:tcPr>
            <w:tcW w:w="1134" w:type="dxa"/>
            <w:tcMar>
              <w:left w:w="108" w:type="dxa"/>
              <w:right w:w="108" w:type="dxa"/>
            </w:tcMar>
          </w:tcPr>
          <w:p w:rsidR="00145585" w:rsidRDefault="00A33E08">
            <w:pPr>
              <w:spacing w:before="40" w:after="40" w:line="240" w:lineRule="auto"/>
            </w:pPr>
            <w:r>
              <w:rPr>
                <w:rFonts w:ascii="Times New Roman"/>
                <w:b/>
                <w:sz w:val="20"/>
              </w:rPr>
              <w:t>Position</w:t>
            </w:r>
          </w:p>
        </w:tc>
        <w:tc>
          <w:tcPr>
            <w:tcW w:w="5017" w:type="dxa"/>
            <w:tcMar>
              <w:left w:w="108" w:type="dxa"/>
              <w:right w:w="108" w:type="dxa"/>
            </w:tcMar>
          </w:tcPr>
          <w:p w:rsidR="00145585" w:rsidRDefault="00A33E08">
            <w:pPr>
              <w:spacing w:before="40" w:after="40" w:line="240" w:lineRule="auto"/>
            </w:pPr>
            <w:r>
              <w:rPr>
                <w:rFonts w:ascii="Times New Roman"/>
                <w:b/>
                <w:sz w:val="20"/>
              </w:rPr>
              <w:t>Full list of themes</w:t>
            </w:r>
          </w:p>
        </w:tc>
        <w:tc>
          <w:tcPr>
            <w:tcW w:w="4592" w:type="dxa"/>
            <w:tcMar>
              <w:left w:w="108" w:type="dxa"/>
              <w:right w:w="108" w:type="dxa"/>
            </w:tcMar>
          </w:tcPr>
          <w:p w:rsidR="00145585" w:rsidRDefault="00A33E08">
            <w:pPr>
              <w:spacing w:before="40" w:after="40" w:line="240" w:lineRule="auto"/>
            </w:pPr>
            <w:r>
              <w:rPr>
                <w:rFonts w:ascii="Times New Roman"/>
                <w:b/>
                <w:sz w:val="20"/>
              </w:rPr>
              <w:t>Assessment/comments on level of implementation</w:t>
            </w: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Ratification of &amp; accession to international instruments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 Sign, ratify and implement the main international human rights and international humanitarian law instruments (Albania);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bookmarkStart w:id="0" w:name="_GoBack"/>
            <w:bookmarkEnd w:id="0"/>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 Pursue its efforts to ratify the International Covenant on Economic, Social and Cultural Rights (Mauritius);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 Intensify efforts to ratify the International Covenant on Economic, Social and Cultural Rights (Nepal);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lastRenderedPageBreak/>
              <w:t>149.6 Consider taking steps towards ratification of the International Covenant on Economic, Social and Cultural Rights (Pakistan);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 Accede to the International Covenant on Economic, Social and Cultural Rights and fully implement them into domestic law (Indonesia);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 Accede to the International Covenant on Economic, Social and Cultural Rights (Lebanon) (Cote d</w:t>
            </w:r>
            <w:r>
              <w:rPr>
                <w:rFonts w:ascii="Times New Roman"/>
                <w:sz w:val="20"/>
              </w:rPr>
              <w:t>’</w:t>
            </w:r>
            <w:r>
              <w:rPr>
                <w:rFonts w:ascii="Times New Roman"/>
                <w:sz w:val="20"/>
              </w:rPr>
              <w:t>Ivoire);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lastRenderedPageBreak/>
              <w:t>149.10 Consider ratifying the International Covenant on Economic, Social and Cultural Rights (Argentina) (India) (Rwanda) (Senegal) (Latvia);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 Ratify the International Covenant on Economic, Social and Cultural Rights and its Optional Protocol (Portugal);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 Ratify the International Covenant on Economic, Social and Cultural Rights as well as other international human rights instruments to which it is not yet a party (Burundi);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lastRenderedPageBreak/>
              <w:t>149.13 Ratify the International Covenant on Economic, Social and Cultural Rights (Switzerland) (Timor-Leste) (Armenia) (Chile) (Namibia) (Republic of Korea) (Lesotho) (Ukraine) (Luxembourg) (Mexico)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 Consider ratifying the  International Convention for the Protection of All Persons from Enforced Disappearance (Argentina);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w:t>
            </w:r>
            <w:r w:rsidR="00A33E08">
              <w:rPr>
                <w:rFonts w:ascii="Times New Roman"/>
                <w:sz w:val="20"/>
              </w:rPr>
              <w:t xml:space="preserve"> 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 Complete the process of ratifying the  International Convention for the Protection of All Persons from Enforced Disappearance  (Japan);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 Ratify the United Nations Educational, Scientific and Cultural Organization (UNESCO ) Convention against Discrimination in Education (Rwanda)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 Ratify the Domestic Workers Convention, 2011 (No. 189) , of the  International Labour Organization  (Namibia);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Migrants</w:t>
            </w:r>
          </w:p>
          <w:p w:rsidR="00145585" w:rsidRDefault="00D40889">
            <w:pPr>
              <w:spacing w:before="40" w:after="40" w:line="240" w:lineRule="auto"/>
            </w:pPr>
            <w:r>
              <w:rPr>
                <w:rFonts w:ascii="Times New Roman"/>
                <w:sz w:val="20"/>
              </w:rPr>
              <w:t xml:space="preserve">- </w:t>
            </w:r>
            <w:r w:rsidR="00A33E08">
              <w:rPr>
                <w:rFonts w:ascii="Times New Roman"/>
                <w:sz w:val="20"/>
              </w:rPr>
              <w:t>Labour rights and right to work</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Domestic workers</w:t>
            </w:r>
          </w:p>
          <w:p w:rsidR="00145585" w:rsidRDefault="00A33E08">
            <w:pPr>
              <w:spacing w:before="40" w:after="40" w:line="240" w:lineRule="auto"/>
            </w:pPr>
            <w:r>
              <w:rPr>
                <w:rFonts w:ascii="Times New Roman"/>
                <w:sz w:val="20"/>
              </w:rPr>
              <w:t>- Migrants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 Ratify all pending treaties, including the Rome Statute of the International Criminal Court (Zambia);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16A56">
            <w:pPr>
              <w:spacing w:before="40" w:after="40" w:line="240" w:lineRule="auto"/>
            </w:pPr>
            <w:r>
              <w:rPr>
                <w:rFonts w:ascii="Times New Roman"/>
                <w:sz w:val="20"/>
              </w:rPr>
              <w:t>-</w:t>
            </w:r>
            <w:r w:rsidR="00A33E08">
              <w:rPr>
                <w:rFonts w:ascii="Times New Roman"/>
                <w:sz w:val="20"/>
              </w:rPr>
              <w:t xml:space="preserve"> 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Cooperation &amp; Follow up with Treaty Bodies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149.36 Adopt an open, merit-based process when selecting national candidates for  United Nations  treaty body elections (United Kingdom of Great Britain and Northern Ireland);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Constitutional &amp; legislative framework</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149.29 Accelerate the process of domestication of the provisions of the international human rights treaties to which it is a party (Zimbabwe);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National Human Rights Institution (NHRI)</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149.38 Ensure that the National Human Rights Commission is afforded the necessary resources to be able to effectively implement its mandate in full compliance with the principles relating to the status of national institutions for the promotion and protection of human rights (the Paris Principles) (Zambia);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149.39 Guarantee the independence of the National Human Rights Commission in accordance with the Paris Principles and allocate further human, technical and financial resources as required (Togo);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149.40 Continue efforts  to ensure the effective operation and full independence of the National Human Rights Commission, in accordance with the Paris Principles (Djibouti);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149.41 Provide its National Human Rights Commission with sufficient resources to enable effective monitoring and enforcement of the implementation of the human rights framework (United Kingdom of Great Britain and Northern Ireland);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149.42 Provide adequate financial and budgetary autonomy to ensure the effective functioning of the National Human Rights Commission so that it can discharge its mandate effectively and independently (Paraguay);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Equality &amp; non-discrimination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149.44 Support  the  progress made in combating discrimination and inequalities and promote the rights of women, children, older persons, persons with disabilities and persons with albinism (Tunisia);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Older persons</w:t>
            </w:r>
          </w:p>
          <w:p w:rsidR="00145585" w:rsidRDefault="008D55D7">
            <w:pPr>
              <w:spacing w:before="40" w:after="40" w:line="240" w:lineRule="auto"/>
            </w:pPr>
            <w:r>
              <w:rPr>
                <w:rFonts w:ascii="Times New Roman"/>
                <w:sz w:val="20"/>
              </w:rPr>
              <w:t>- Women &amp; girls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149.45 Take further measures to protect vulnerable groups of population, in particular women, persons with disabilities , persons with  albinism, children  and  older persons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Older persons</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149.48 Improve the conditions of life for vulnerable groups, in particular persons with albinism, by facilitating their access to education, professional training and employment (Somalia);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Labour rights and right to work</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149.49 Intensify measures to tackle discrimination and stigma against persons with disabilities and those with albinism (South Africa);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149.50 Intensify efforts to raise awareness of albinism to fight the rampant discrimination against persons with albinism (Kenya);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149.51 Take further measures to improve the human rights of persons with albinism and address the widespread discrimination against them (Malaysia);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149.52 Implement a national action plan on discrimination against persons with albinism, with concrete indicators and a timeline with regard to ensuring access to health, education, employment and social integration (Norway);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Labour rights and right to work</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149.53 Further strengthen efforts to promote the rights of older persons by implementing relevant national laws and policies (Sri Lanka);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Older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149.87 Accelerate the implementation of the multisectoral plan to combat violence against people with albinism (Burkina Faso);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Right to life</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149.88 Continue its efforts to combat violence against persons with albinism, protect them from discrimination and hold accountable those responsible for any violations committed against them (Egypt);</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Right to life</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149.89 Institute measures to protect persons with albinism from kidnapping and trafficking (Uganda);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16A56">
            <w:pPr>
              <w:spacing w:before="40" w:after="40" w:line="240" w:lineRule="auto"/>
            </w:pPr>
            <w:r>
              <w:rPr>
                <w:rFonts w:ascii="Times New Roman"/>
                <w:sz w:val="20"/>
              </w:rPr>
              <w:t>-</w:t>
            </w:r>
            <w:r w:rsidR="00A33E08">
              <w:rPr>
                <w:rFonts w:ascii="Times New Roman"/>
                <w:sz w:val="20"/>
              </w:rPr>
              <w:t xml:space="preserve"> 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Right to life</w:t>
            </w:r>
          </w:p>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149.90 Establish appropriate mechanisms to protect people with albinism, in order to address the recent waves of violence directed against them (Israel);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Right to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149.91 Investigate and prosecute incidents of violence against persons with albinism (Sierra Leone);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Right to development</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149.57 Pursue efforts aimed at strengthening the realization of economic, social and cultural rights, in particular the right to development (Algeria);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 xml:space="preserve"> Right to development</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Business &amp; Human Rights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149.58 Expedite the process of developing a national action plan on business and human rights and ensure its coherence with the Guiding Principles on Business and Human Rights (Thailand);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Business &amp; Human Rights</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149.59 Adopt a comprehensive national strategy and action plan on business and human rights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Business &amp; Human Rights</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149.60 Continue and intensify efforts to implement frameworks on business and human rights consistent with the Guiding Principles on Business and Human Rights and address its context-specific business and human rights concerns (Fiji);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Business &amp; Human Rights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149.61 Strengthen measures in relation to the extraction of natural resources to promote respect for human rights in accordance with the Voluntary Principles on Security and Human Rights (Switzerland);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Business &amp; Human Rights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Human rights &amp; the environment</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149.65 Accelerate the process for the implementation of the National Disaster Risk Reduction Master Plan 2017&amp;ndash;2030 , as well as the National Strategy for Basic Social Security 2016&amp;ndash;2024 (Somalia);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&amp; the environment</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Human rights &amp; climate change</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149.62 Continue its efforts to respond to the impacts of climate change and to ensure the inclusion of environmental protections and infrastructural considerations in its plans (State of Palestine);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Human rights &amp; the environment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sz w:val="20"/>
              </w:rPr>
              <w:t>- 13 - CLIMATE ACTION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149.63 Intensify efforts aimed at mitigating the effects of climate change and natural disasters, including through the effective implementation of the National Disaster Risk Reduction Master Plan 2017&amp;ndash;2030 (Botswana);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sz w:val="20"/>
              </w:rPr>
              <w:t>- 13 - CLIMATE ACTION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149.64 Ensure that women, children, persons with disabilities, minority groups and local communities are meaningfully engaged in the development and implementation of climate change and disaster risk reduction frameworks (Fiji);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Participation of women in political &amp; public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sz w:val="20"/>
              </w:rPr>
              <w:t>- 13 - CLIMATE ACTION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p w:rsidR="00145585" w:rsidRDefault="00A33E08">
            <w:pPr>
              <w:spacing w:before="40" w:after="40" w:line="240" w:lineRule="auto"/>
            </w:pPr>
            <w:r>
              <w:rPr>
                <w:rFonts w:ascii="Times New Roman"/>
                <w:sz w:val="20"/>
              </w:rPr>
              <w:t>- Minorities/ racial, ethnic, linguistic, religious or descent-based 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Good governance &amp; corruption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149.108 Continue the reform measures specified in the July 2019 report on transparency, governance and corruption (Austria);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Good governance &amp; corruption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149.109 Pursue efforts to promote the rule of law and good governance and cooperation with United Nations human rights mechanisms (Morocco);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Good governance &amp; corruption</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Administration of justice &amp; fair trial</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149.92 Strengthen the independence and impartiality of the judiciary and law enforcement institutions to ensure the right to a fair trial in line with international human rights standards (Finland);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Judges, lawyers and prosecutors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149.93 Continue its efforts to strengthen measures to foster training and raise the awareness of public officials, including the security forces, on relevant human rights issues (Ghana);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7F2C54">
            <w:pPr>
              <w:spacing w:before="40" w:after="40" w:line="240" w:lineRule="auto"/>
            </w:pPr>
            <w:r>
              <w:rPr>
                <w:rFonts w:ascii="Times New Roman"/>
                <w:sz w:val="20"/>
              </w:rPr>
              <w:t>- Public officials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149.94 Take necessary measures to improve professionalism in the police force by including human rights practices in training (Malawi);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149.95 Consider the establishment of non - custodial sentences to avoid overcrowding of detention facilities (Uganda);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Conditions of detention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149.98 Take all necessary measures to ensure respect for human rights by public and private security forces, as well as conduct investigations into all allegations of violations, in order to bring to justice the perpetrators (Switzerland);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149.102 Enhance efforts to prevent and ensure prosecution for human rights violations by law enforcement personnel, including the excessive use of force, arbitrary arrests and ill-treatment (Italy);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 xml:space="preserve"> Right to physical &amp; moral integrity</w:t>
            </w:r>
          </w:p>
          <w:p w:rsidR="00145585" w:rsidRDefault="00E755DA">
            <w:pPr>
              <w:spacing w:before="40" w:after="40" w:line="240" w:lineRule="auto"/>
            </w:pPr>
            <w:r>
              <w:rPr>
                <w:rFonts w:ascii="Times New Roman"/>
                <w:sz w:val="20"/>
              </w:rPr>
              <w:t xml:space="preserve">- </w:t>
            </w:r>
            <w:r w:rsidR="00A33E08">
              <w:rPr>
                <w:rFonts w:ascii="Times New Roman"/>
                <w:sz w:val="20"/>
              </w:rPr>
              <w:t>Arbitrary arrest &amp; detention</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149.103 Consider the establishment of specialized services for children in conflict with the law, especially by aligning laws on arrest and custody of minors with the country</w:t>
            </w:r>
            <w:r>
              <w:rPr>
                <w:rFonts w:ascii="Times New Roman"/>
                <w:sz w:val="20"/>
              </w:rPr>
              <w:t>’</w:t>
            </w:r>
            <w:r>
              <w:rPr>
                <w:rFonts w:ascii="Times New Roman"/>
                <w:sz w:val="20"/>
              </w:rPr>
              <w:t>s obligations under international law (Malawi);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Children: juvenile justice</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149.104 Consider harmonizing the juvenile justice system with international standards (United Arab Emirates);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Children: juvenile justice</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149.105 Continue its efforts aimed at reforming the justice sector, including criminal procedures and criminal justice (Mauritania);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Judges, lawyers and prosecutors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149.106 Fully implement the child justice system in line with the  Convention on the Rights of the Child  (Kenya);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Children: juvenile justice</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149.107 Reform the legal framework on the arrest and custody of minors, harmonizing it with the country</w:t>
            </w:r>
            <w:r>
              <w:rPr>
                <w:rFonts w:ascii="Times New Roman"/>
                <w:sz w:val="20"/>
              </w:rPr>
              <w:t>’</w:t>
            </w:r>
            <w:r>
              <w:rPr>
                <w:rFonts w:ascii="Times New Roman"/>
                <w:sz w:val="20"/>
              </w:rPr>
              <w:t>s obligations under international law (Zambia);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Conditions of detention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Freedom of opinion and expression &amp; access to information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149.110 Fully and effectively respect the protection of human rights, including the rights to freedom of expression, access to information and freedom of the press (Paraguay);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149.111 Take all necessary steps through the law and government policy to ensure protection and promotion of freedom of expression, including the robust implementation of article 48 of its Constitution (Australia);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149.112 Ensure that the reform of the law on social communication and the press guarantees the rights to freedom of expression, the press and access to information, as well as guaranteeing the work of journalists and human rights defenders (Spain);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149.113 Redraft the proposed law on social communication and the law on broadcasting to guarantee freedom of expression, including by increasing the space for dissent and discussion, and ensure a safe and enabling space for everyone to exercise these rights (Sweden);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149.114 Review the proposed media and communication laws with the aim of guaranteeing freedom of opinion and expression through free and independent media (Germany);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149.115 Adopt the law on social communication and the l aw on broadcasting by the parliament without any limitations on freedom of the media (Czechia);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149.116 Ensure that the protections on freedom of expression provided for under international human rights law are reflected in the text of proposed new laws governing media and broadcasting, and that these are respected in practice (Canada);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149.118 Ensure that the  right to freedom of expression and freedom of the press is respected, including in the  Internet  space, and maintain a positive environment for the work of independent media and journalists (Bulgaria );</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149.120 Guarantee freedom of expression, association and assembly, as well as the protection of human rights defenders, guarantee and protect press freedom and take all measures so that journalists can carry out their work independently, without fear of reprisals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E755DA">
            <w:pPr>
              <w:spacing w:before="40" w:after="40" w:line="240" w:lineRule="auto"/>
            </w:pPr>
            <w:r>
              <w:rPr>
                <w:rFonts w:ascii="Times New Roman"/>
                <w:sz w:val="20"/>
              </w:rPr>
              <w:t xml:space="preserve">- </w:t>
            </w:r>
            <w:r w:rsidR="00A33E08">
              <w:rPr>
                <w:rFonts w:ascii="Times New Roman"/>
                <w:sz w:val="20"/>
              </w:rPr>
              <w:t>Right to peaceful assembly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149.121 Continue to reinforce relevant measures to promote and protect the rights to freedom of expression, access to information and media freedom in the country (Ghana);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149.122 Strengthen  the  civic space by investigating all reported cases of violence or intimidation, including reported attacks , against  human rights defenders and the press (Iceland);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149.123 Take all necessary measures to fully protect the rights of freedom of expression, access to information and media freedom for all, including human rights defenders, journalists and media workers (Ireland);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149.124 Create measures to safeguard  the  civic space, including through investigations of all reported attacks on human rights defenders and the press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16A56">
            <w:pPr>
              <w:spacing w:before="40" w:after="40" w:line="240" w:lineRule="auto"/>
            </w:pPr>
            <w:r>
              <w:rPr>
                <w:rFonts w:ascii="Times New Roman"/>
                <w:sz w:val="20"/>
              </w:rPr>
              <w:t>-</w:t>
            </w:r>
            <w:r w:rsidR="00A33E08">
              <w:rPr>
                <w:rFonts w:ascii="Times New Roman"/>
                <w:sz w:val="20"/>
              </w:rPr>
              <w:t xml:space="preserve"> 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149.125 Promote and protect the right to freedom of expression and media freedom (Latvia);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149.126 Enhance capacity-building efforts to enforce the right to information law (Malawi);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149.127 Take all necessary steps to protect and fulfil the rights to freedom of expression and association, access to information and media freedoms (New Zealand);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149.128 Adopt measures to protect  the  civic space, including by conducting thorough investigations and strengthening accountability for all reported cases of violence or intimidation of human rights defenders and journalists (Montenegro);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149.129 Undertake prompt, thorough, impartial, independent and transparent investigations into all cases of attacks, harassment, intimidation and forced disappearance of civil society actors, journalists, human rights defenders, religious clerics and academics (Netherlands);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E755DA">
            <w:pPr>
              <w:spacing w:before="40" w:after="40" w:line="240" w:lineRule="auto"/>
            </w:pPr>
            <w:r>
              <w:rPr>
                <w:rFonts w:ascii="Times New Roman"/>
                <w:sz w:val="20"/>
              </w:rPr>
              <w:t xml:space="preserve">- </w:t>
            </w:r>
            <w:r w:rsidR="00A33E08">
              <w:rPr>
                <w:rFonts w:ascii="Times New Roman"/>
                <w:sz w:val="20"/>
              </w:rPr>
              <w:t>Freedom of thought, conscience &amp; religion</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Disappeared persons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149.130 Undertake full ,  independent and impartial investigations into the alleged killing, disappearance and persecution of journalists, human rights defenders, activists and academics, and ensure that those responsible are brought to justice (New Zealand);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E755DA">
            <w:pPr>
              <w:spacing w:before="40" w:after="40" w:line="240" w:lineRule="auto"/>
            </w:pPr>
            <w:r>
              <w:rPr>
                <w:rFonts w:ascii="Times New Roman"/>
                <w:sz w:val="20"/>
              </w:rPr>
              <w:t xml:space="preserve">- </w:t>
            </w:r>
            <w:r w:rsidR="00A33E08">
              <w:rPr>
                <w:rFonts w:ascii="Times New Roman"/>
                <w:sz w:val="20"/>
              </w:rPr>
              <w:t>Extrajudicial, summary or arbitrary executions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Disappeared persons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149.131 Investigate and hold accountable those responsible for violent attacks against members of the press (United States of America);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149.132 Ensure that  ongoing  revisions and reforms of media laws protect freedom of expression and media freedom, promote media pluralism and are based on stakeholder consultations (Norway);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149.134 Respect and protect human rights, including the rights to freedom of expression, access to information and media freedom (Slovenia);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149.136 Take measures to foster a safe, respectful and enabling environment for civil society and human rights defenders, especially women human rights defenders,  so that they are  free from persecution, intimidation and harassment (Latvia);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 xml:space="preserve"> 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 xml:space="preserve"> Participation of women in political &amp; public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Human trafficking &amp; contemporary forms of slavery</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 xml:space="preserve">149.144 Criminalize all forms of modern slavery and bring the legal definition of </w:t>
            </w:r>
            <w:r>
              <w:rPr>
                <w:rFonts w:ascii="Times New Roman"/>
                <w:sz w:val="20"/>
              </w:rPr>
              <w:t>“</w:t>
            </w:r>
            <w:r>
              <w:rPr>
                <w:rFonts w:ascii="Times New Roman"/>
                <w:sz w:val="20"/>
              </w:rPr>
              <w:t xml:space="preserve"> trafficking </w:t>
            </w:r>
            <w:r>
              <w:rPr>
                <w:rFonts w:ascii="Times New Roman"/>
                <w:sz w:val="20"/>
              </w:rPr>
              <w:t>”</w:t>
            </w:r>
            <w:r>
              <w:rPr>
                <w:rFonts w:ascii="Times New Roman"/>
                <w:sz w:val="20"/>
              </w:rPr>
              <w:t xml:space="preserve">  in line with international standards (United Kingdom of Great Britain and Northern Ireland);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149.145 Take further steps within the framework of combating  human trafficking  (Azerbaijan);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149.146 Step up efforts to combat trafficking in human beings, including by ensuring the effective identification and protection of victims of trafficking (Belarus);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149.147 Accelerate the adoption of the national action plan against trafficking in persons (Chad);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149.148 Accelerate the process of adopting the national action plan against trafficking in persons, including trafficking  in  children for sexual exploitation (Senegal);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Children in vulnerable situations (abused, living on the street, institutionalized, indigenous, migrant children etc.)</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149.149 Continue to work to ensure greater protection for child victims of  human trafficking  within the framework of the  Protocol to Prevent, Suppress and Punish Trafficking in Persons, Especially Women and Children, supplementing the United Nations Convention against Transnational Organized Crime  (United Arab Emirates);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149.150 Strengthen measures to combat  human trafficking  and  ensure the protection of the rights of women and children and all persons in vulnerable situations (Nigeria);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D16A56">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149.151 Strengthen its laws on statelessness,  human trafficking  and people smuggling (Eswatini);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E755DA">
            <w:pPr>
              <w:spacing w:before="40" w:after="40" w:line="240" w:lineRule="auto"/>
            </w:pPr>
            <w:r>
              <w:rPr>
                <w:rFonts w:ascii="Times New Roman"/>
                <w:sz w:val="20"/>
              </w:rPr>
              <w:t xml:space="preserve">- </w:t>
            </w:r>
            <w:r w:rsidR="00A33E08">
              <w:rPr>
                <w:rFonts w:ascii="Times New Roman"/>
                <w:sz w:val="20"/>
              </w:rPr>
              <w:t>Rights related to name, identity &amp; nationality</w:t>
            </w:r>
          </w:p>
          <w:p w:rsidR="00145585" w:rsidRDefault="00D40889">
            <w:pPr>
              <w:spacing w:before="40" w:after="40" w:line="240" w:lineRule="auto"/>
            </w:pPr>
            <w:r>
              <w:rPr>
                <w:rFonts w:ascii="Times New Roman"/>
                <w:sz w:val="20"/>
              </w:rPr>
              <w:t xml:space="preserve">- </w:t>
            </w:r>
            <w:r w:rsidR="00A33E08">
              <w:rPr>
                <w:rFonts w:ascii="Times New Roman"/>
                <w:sz w:val="20"/>
              </w:rPr>
              <w:t>Migrants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Migrants</w:t>
            </w:r>
          </w:p>
          <w:p w:rsidR="00145585" w:rsidRDefault="00A33E08">
            <w:pPr>
              <w:spacing w:before="40" w:after="40" w:line="240" w:lineRule="auto"/>
            </w:pPr>
            <w:r>
              <w:rPr>
                <w:rFonts w:ascii="Times New Roman"/>
                <w:sz w:val="20"/>
              </w:rPr>
              <w:t>- Stateless persons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Right to social security</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149.160 Further mainstream social support schemes  for  persons with disabilities and the elderly (Ethiopia);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Older persons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149.161 Continue to take measures to streamline the Government</w:t>
            </w:r>
            <w:r>
              <w:rPr>
                <w:rFonts w:ascii="Times New Roman"/>
                <w:sz w:val="20"/>
              </w:rPr>
              <w:t>’</w:t>
            </w:r>
            <w:r>
              <w:rPr>
                <w:rFonts w:ascii="Times New Roman"/>
                <w:sz w:val="20"/>
              </w:rPr>
              <w:t>s targeted food subsidy cash transfer for vulnerable older people (India);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E755DA">
            <w:pPr>
              <w:spacing w:before="40" w:after="40" w:line="240" w:lineRule="auto"/>
            </w:pPr>
            <w:r>
              <w:rPr>
                <w:rFonts w:ascii="Times New Roman"/>
                <w:sz w:val="20"/>
              </w:rPr>
              <w:t xml:space="preserve">- </w:t>
            </w:r>
            <w:r w:rsidR="00A33E08">
              <w:rPr>
                <w:rFonts w:ascii="Times New Roman"/>
                <w:sz w:val="20"/>
              </w:rPr>
              <w:t>Right to food</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- 2 - ZERO HUNGER</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Older persons</w:t>
            </w:r>
          </w:p>
          <w:p w:rsidR="00145585" w:rsidRDefault="00A33E08">
            <w:pPr>
              <w:spacing w:before="40" w:after="40" w:line="240" w:lineRule="auto"/>
            </w:pPr>
            <w:r>
              <w:rPr>
                <w:rFonts w:ascii="Times New Roman"/>
                <w:sz w:val="20"/>
              </w:rPr>
              <w:t>- Vulnerable persons/groups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Right to health</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149.163 Continue to increase investment in the health sector to better protect the right to health (China);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149.164 Take measures to improve the quality of and access to primary health-care services in rural areas and to ensure the availability of qualified health personnel (Serbia);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 xml:space="preserve">149.165 Continue working towards universal access to health care , including through the </w:t>
            </w:r>
            <w:r>
              <w:rPr>
                <w:rFonts w:ascii="Times New Roman"/>
                <w:sz w:val="20"/>
              </w:rPr>
              <w:t>“</w:t>
            </w:r>
            <w:r>
              <w:rPr>
                <w:rFonts w:ascii="Times New Roman"/>
                <w:sz w:val="20"/>
              </w:rPr>
              <w:t xml:space="preserve"> one district, one hospital</w:t>
            </w:r>
            <w:r>
              <w:rPr>
                <w:rFonts w:ascii="Times New Roman"/>
                <w:sz w:val="20"/>
              </w:rPr>
              <w:t>”</w:t>
            </w:r>
            <w:r w:rsidR="005F2875">
              <w:rPr>
                <w:rFonts w:ascii="Times New Roman"/>
                <w:sz w:val="20"/>
              </w:rPr>
              <w:t xml:space="preserve"> </w:t>
            </w:r>
            <w:r>
              <w:rPr>
                <w:rFonts w:ascii="Times New Roman"/>
                <w:sz w:val="20"/>
              </w:rPr>
              <w:t>programme (Sri Lanka);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149.166 Prioritize measures to improve access to and  the  quality of primary  health-care  services, in particular in rural areas, and ensure the availability of qualified  health-care  personnel (Sudan);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149.167 Intensify cooperation and efforts, with support of the international community, to further enlarge programmatic interventions and investments that seek to further reduce the prevalence of HIV / AIDS and malaria (Cambodia);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Persons living with HIV/AIDS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149.168 Guarantee  that  persons with  HIV / AIDS have  adequate medical assistance and medication (Israel);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Persons living with HIV/AIDS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149.170 Ensure that all citizens have access to health, especially the elderly, people living with albinism and people living with disabilities (Eswatini);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Older persons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149.171 Strengthen efforts to improve access to health care for all, including access to sexual and reproductive health-care services and information (Fiji);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149.172 Allocate adequate resources to the national leprosy control program me (Japan);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149.173 Support strategies aimed at promoting the health sector and providing health care for all (Libya);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149.174 Implement the commitment made at the Nairobi Summit  to mark the twenty-fifth anniversary of the  International Conference on Population and Development  to distribute quality and safe long - term modern contraceptive methods, information and education in 100  per cent  of secondary schools by 2030 (Iceland);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149.175 Improve sexual and reproductive health through comprehensive education, including awareness of HIV and enhancement of family planning (Malawi);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- 23 - Persons living with HIV/AIDS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149.176 Ensure that all women and girls have access to free and quality sexual and reproductive health services (Mexico);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149.177 Prioritize measures to improve access to quality primary health care, including sexual reproductive health services, to women, children and rural communities (South Africa);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Right to education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149.178 Implement concrete measures to reform the education system (Sierra Leone);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149.179 Continue the efforts made to support the educational system and guarantee the right to education for all Mozambicans (Tunisia);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149.180 Continue to ensure full and comprehensive access to education for its entire population (Nicaragua);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149.181 Enhance efforts to expand quality education throughout the country so that children from rural areas have access to the same level and quality of education as their peers from city areas (Singapore);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living in rural areas</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149.182 Put in place significant measures to ensure universal access to education as a means to reduce poverty, social inequality  and  gender inequality , among  others (Mauritius);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149.183 Continue efforts  aimed at equal access to education and creating mechanisms to reduce the number of school dropouts (Georgia);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149.184 Intensify measures to reduce school dropout rates (Sri Lanka);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149.185 Adopt specific measures to reduce school dropouts in the primary education sector (Angola);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7F2C54">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149.186 Intensify efforts to reduce the school dropout rate among girls, facilitate the re-entry into education of young mothers, strengthen inclusive and accessible adult literacy programmes (Armenia);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149.187 Continue the efforts to increase access to education and reduce the gap in school enrolment rates between boys and girls (Syrian Arab Republic);</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149.188 Increase girls</w:t>
            </w:r>
            <w:r>
              <w:rPr>
                <w:rFonts w:ascii="Times New Roman"/>
                <w:sz w:val="20"/>
              </w:rPr>
              <w:t>’</w:t>
            </w:r>
            <w:r>
              <w:rPr>
                <w:rFonts w:ascii="Times New Roman"/>
                <w:sz w:val="20"/>
              </w:rPr>
              <w:t xml:space="preserve"> access to education and reduce their dropout rate (China);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149.189 Continue efforts to promote gender equality by combating the high dropout rate among girls and by ensuring the reintegration of young mothers (Cote d</w:t>
            </w:r>
            <w:r>
              <w:rPr>
                <w:rFonts w:ascii="Times New Roman"/>
                <w:sz w:val="20"/>
              </w:rPr>
              <w:t>’</w:t>
            </w:r>
            <w:r>
              <w:rPr>
                <w:rFonts w:ascii="Times New Roman"/>
                <w:sz w:val="20"/>
              </w:rPr>
              <w:t>Ivoire);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149.190 Address issues that limit the participation of young women and girls in the education system (Philippines);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149.192 Continue efforts  to eliminate illiteracy rates among girls, especially in rural areas (Qatar);</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Human rights education, trainings &amp; awareness raising</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149.191 Undertake the necessary measures to include human rights education in the curricula of the National Education System at the basic level (Qatar);</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149.193 Continue taking additional measures to integrate human rights education into the curricula of the National Education System (Cambodia);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149.194 Continue efforts  to strengthen the process of raising awareness of human rights education and training among civil society and law enforcement officials (Algeria);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Cooperation &amp; consultation with civil society</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149.195 Continue efforts  to include human rights education in the curricula of the National Education System at the basic and secondary level (Lesotho);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p w:rsidR="00145585" w:rsidRDefault="00A33E08">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149.196 Continue efforts to integrate human rights education in curricula at the secondary level (Pakistan);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Youth &amp; juveniles</w:t>
            </w:r>
          </w:p>
          <w:p w:rsidR="00145585" w:rsidRDefault="00A33E08">
            <w:pPr>
              <w:spacing w:before="40" w:after="40" w:line="240" w:lineRule="auto"/>
            </w:pPr>
            <w:r>
              <w:rPr>
                <w:rFonts w:ascii="Times New Roman"/>
                <w:sz w:val="20"/>
              </w:rPr>
              <w:t>- Educational staff &amp; students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5F2875">
            <w:pPr>
              <w:spacing w:before="40" w:after="40" w:line="240" w:lineRule="auto"/>
            </w:pPr>
            <w:r>
              <w:rPr>
                <w:rFonts w:ascii="Times New Roman"/>
                <w:b/>
                <w:i/>
                <w:sz w:val="28"/>
              </w:rPr>
              <w:t>Theme: Discrimination against women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149.162 Consider the impact of  COVID-19  on the entire care system, especially in terms  of  the greater domestic burden on women, and the negative survival resources for women, such as premature unions (Argentina);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149.197 Strengthen the efforts aimed at ensuring gender equality (Azerbaijan);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149.198 Adopt a co</w:t>
            </w:r>
            <w:r w:rsidR="005F2875">
              <w:rPr>
                <w:rFonts w:ascii="Times New Roman"/>
                <w:sz w:val="20"/>
              </w:rPr>
              <w:t xml:space="preserve">mprehensive and multisectoral </w:t>
            </w:r>
            <w:r>
              <w:rPr>
                <w:rFonts w:ascii="Times New Roman"/>
                <w:sz w:val="20"/>
              </w:rPr>
              <w:t>approach to combating  discriminatory gender stereotypes, including harmful practice s such as  female genital mutilation and child marriages (Botswana);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149.199 Step up efforts regarding women in rural areas by giving access to adequate health services and economic empowerment solutions (Brazil);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7F2C54">
            <w:pPr>
              <w:spacing w:before="40" w:after="40" w:line="240" w:lineRule="auto"/>
            </w:pPr>
            <w:r>
              <w:rPr>
                <w:rFonts w:ascii="Times New Roman"/>
                <w:sz w:val="20"/>
              </w:rPr>
              <w:t>-</w:t>
            </w:r>
            <w:r w:rsidR="00A33E08">
              <w:rPr>
                <w:rFonts w:ascii="Times New Roman"/>
                <w:sz w:val="20"/>
              </w:rPr>
              <w:t xml:space="preserve"> Right to development</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149.200 Make further efforts towards the economic empowerment of all rural women, including by reinforcing the provision of financial credit and loans and ensuring that rural women have access to justice, education, health, other infrastructure and  land owner ship (India);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Land &amp; property rights</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- 2 - ZERO HUNGER</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- 9 - INDUSTRY, INNOVATION AND INFRASTRUCTURE</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149.201 Continue to empower rural women by reinforcing the provision of financial credit and loans (Kenya);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E755DA">
            <w:pPr>
              <w:spacing w:before="40" w:after="40" w:line="240" w:lineRule="auto"/>
            </w:pPr>
            <w:r>
              <w:rPr>
                <w:rFonts w:ascii="Times New Roman"/>
                <w:sz w:val="20"/>
              </w:rPr>
              <w:t xml:space="preserve">- </w:t>
            </w:r>
            <w:r w:rsidR="00A33E08">
              <w:rPr>
                <w:rFonts w:ascii="Times New Roman"/>
                <w:sz w:val="20"/>
              </w:rPr>
              <w:t>Land &amp; property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149.202 Take necessary steps to ensure the economic empowerment of women, including those residing in rural areas (Maldives);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149.203 Enhance the participation of women at the different levels of decision-making (Mauritania);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E755DA">
            <w:pPr>
              <w:spacing w:before="40" w:after="40" w:line="240" w:lineRule="auto"/>
            </w:pPr>
            <w:r>
              <w:rPr>
                <w:rFonts w:ascii="Times New Roman"/>
                <w:sz w:val="20"/>
              </w:rPr>
              <w:t xml:space="preserve">- </w:t>
            </w:r>
            <w:r w:rsidR="00A33E08">
              <w:rPr>
                <w:rFonts w:ascii="Times New Roman"/>
                <w:sz w:val="20"/>
              </w:rPr>
              <w:t xml:space="preserve"> Participation of women in political &amp; public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149.204 Improve the rights of women and girls  by  ensuring access to social benefits, health and education (Eswatini);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149.205 In line with the previous recommendation of Finland , implement gender - related legislation and the gender strategy in education in order to combat female illiteracy, gender-based violence and child, early and forced marriages, and to establish State-funded shelters for victims of violence, particularly in rural and conflict-ridden areas (Finland);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living in rural areas</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149.206 Ensure girls</w:t>
            </w:r>
            <w:r w:rsidR="002A32E5">
              <w:rPr>
                <w:rFonts w:ascii="Times New Roman"/>
                <w:sz w:val="20"/>
              </w:rPr>
              <w:t>’</w:t>
            </w:r>
            <w:r>
              <w:rPr>
                <w:rFonts w:ascii="Times New Roman"/>
                <w:sz w:val="20"/>
              </w:rPr>
              <w:t xml:space="preserve"> access to education and fight gender-based violence and the practice of forced and early marriages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149.207 Continue efforts to enable women to enjoy their social and economic rights, especially those with disabilities (Libya);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149.208 Continue efforts  to promote women to decision-making posts in the political and economic spheres, to create favourable conditions for their participation in the electoral process (Russian Federation);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E755DA">
            <w:pPr>
              <w:spacing w:before="40" w:after="40" w:line="240" w:lineRule="auto"/>
            </w:pPr>
            <w:r>
              <w:rPr>
                <w:rFonts w:ascii="Times New Roman"/>
                <w:sz w:val="20"/>
              </w:rPr>
              <w:t xml:space="preserve">- </w:t>
            </w:r>
            <w:r w:rsidR="00A33E08">
              <w:rPr>
                <w:rFonts w:ascii="Times New Roman"/>
                <w:sz w:val="20"/>
              </w:rPr>
              <w:t xml:space="preserve"> Participation of women in political &amp; public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149.209 Continue combating violence against women and girls, in particular in the context of the  COVID-19  pandemic, through awareness-raising campaigns and the establishment of effective means of protection, reparation and rehabilitation (Spain);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149.210 Take further steps to curb the rise in domestic violence cases during the COVID-19 pandemic, including by prioritizing support for women and girls at greatest risk of different types of violence (Indonesia);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149.211 Ensure the prov</w:t>
            </w:r>
            <w:r w:rsidR="00773C0A">
              <w:rPr>
                <w:rFonts w:ascii="Times New Roman"/>
                <w:sz w:val="20"/>
              </w:rPr>
              <w:t xml:space="preserve">ision of gender-based violence </w:t>
            </w:r>
            <w:r>
              <w:rPr>
                <w:rFonts w:ascii="Times New Roman"/>
                <w:sz w:val="20"/>
              </w:rPr>
              <w:t>prevention services as an essential an</w:t>
            </w:r>
            <w:r w:rsidR="00773C0A">
              <w:rPr>
                <w:rFonts w:ascii="Times New Roman"/>
                <w:sz w:val="20"/>
              </w:rPr>
              <w:t xml:space="preserve">d life-saving component of the </w:t>
            </w:r>
            <w:r>
              <w:rPr>
                <w:rFonts w:ascii="Times New Roman"/>
                <w:sz w:val="20"/>
              </w:rPr>
              <w:t>C</w:t>
            </w:r>
            <w:r w:rsidR="00773C0A">
              <w:rPr>
                <w:rFonts w:ascii="Times New Roman"/>
                <w:sz w:val="20"/>
              </w:rPr>
              <w:t xml:space="preserve">OVID-19 response, and ensure </w:t>
            </w:r>
            <w:r>
              <w:rPr>
                <w:rFonts w:ascii="Times New Roman"/>
                <w:sz w:val="20"/>
              </w:rPr>
              <w:t xml:space="preserve">that services remain open </w:t>
            </w:r>
            <w:r w:rsidR="00773C0A">
              <w:rPr>
                <w:rFonts w:ascii="Times New Roman"/>
                <w:sz w:val="20"/>
              </w:rPr>
              <w:t xml:space="preserve">and accessible, including the </w:t>
            </w:r>
            <w:r>
              <w:rPr>
                <w:rFonts w:ascii="Times New Roman"/>
                <w:sz w:val="20"/>
              </w:rPr>
              <w:t>provision of hotlines, referrals, case management and psychosocial support for survivors (Malaysia);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149.212 Ensure that protection from gender-based and domestic violence is an integral part of national responses to pandemics and other emergencies and prioritize supporting women and girls from different types of gender-based violence (Bulgaria);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149.213 Carry out awareness-raising campaigns on the criminal nature and the serious effects of all forms of gender -based violence on the enjoyment of women</w:t>
            </w:r>
            <w:r>
              <w:rPr>
                <w:rFonts w:ascii="Times New Roman"/>
                <w:sz w:val="20"/>
              </w:rPr>
              <w:t>’</w:t>
            </w:r>
            <w:r>
              <w:rPr>
                <w:rFonts w:ascii="Times New Roman"/>
                <w:sz w:val="20"/>
              </w:rPr>
              <w:t>s rights (Argentina);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149.214 Take further measures to prevent gender-based violence (Timor-Leste);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149.215 Continue measures aimed at ending domestic violence and at protecting its victims (Azerbaijan);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149.216 Allocate the necessary human, technical and financial resources and provide monitoring and evaluation mechanisms for the implementation of the second national plan to combat violence against women (Belgium);</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149.217 Continue to strengthen measures in combating violence against women and girls, and fully implement the National Plan to Prevent  and Combat  Gender-Based Violence  (2018</w:t>
            </w:r>
            <w:r>
              <w:rPr>
                <w:rFonts w:ascii="Times New Roman"/>
                <w:sz w:val="20"/>
              </w:rPr>
              <w:t>–</w:t>
            </w:r>
            <w:r>
              <w:rPr>
                <w:rFonts w:ascii="Times New Roman"/>
                <w:sz w:val="20"/>
              </w:rPr>
              <w:t>2021)  (South Africa);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 xml:space="preserve">149.218 </w:t>
            </w:r>
            <w:r w:rsidR="00773C0A">
              <w:rPr>
                <w:rFonts w:ascii="Times New Roman"/>
                <w:sz w:val="20"/>
              </w:rPr>
              <w:t xml:space="preserve">Accelerate implementation of a </w:t>
            </w:r>
            <w:r w:rsidR="00E755DA">
              <w:rPr>
                <w:rFonts w:ascii="Times New Roman"/>
                <w:sz w:val="20"/>
              </w:rPr>
              <w:t>multisectoral</w:t>
            </w:r>
            <w:r>
              <w:rPr>
                <w:rFonts w:ascii="Times New Roman"/>
                <w:sz w:val="20"/>
              </w:rPr>
              <w:t xml:space="preserve"> approach to eradicating domestic, sexual and gender-based violence. This includes training for law enforcement, community and religious leaders, educators and medical personnel, as well as victim support services and holding perpetrators accountable (Canada);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149.219 Continue stepping up measures to eliminate violence against women and girls, including campaigns to ensure that victims can register complaints and ensure that they have access to effective remedies for reparation and protection (Chile);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Support to victims &amp; witnesses</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149.220 Strengthen the promotion and protection of women</w:t>
            </w:r>
            <w:r>
              <w:rPr>
                <w:rFonts w:ascii="Times New Roman"/>
                <w:sz w:val="20"/>
              </w:rPr>
              <w:t>’</w:t>
            </w:r>
            <w:r>
              <w:rPr>
                <w:rFonts w:ascii="Times New Roman"/>
                <w:sz w:val="20"/>
              </w:rPr>
              <w:t>s rights through the implementation of additional measures to combat violence against women (Djibouti);</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Advancement of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149.221 Continue strengthening its work in fighting violence against girls and women (Nicaragua);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149.222 Continue to strengthen measures to combat sexual and gender-based violence (New Zealand);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149.223 Ensure the participation of women and local communities in the design and implementation of policies and programmes to combat gender-based violence and discrimination (Philippines);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E755DA">
            <w:pPr>
              <w:spacing w:before="40" w:after="40" w:line="240" w:lineRule="auto"/>
            </w:pPr>
            <w:r>
              <w:rPr>
                <w:rFonts w:ascii="Times New Roman"/>
                <w:sz w:val="20"/>
              </w:rPr>
              <w:t xml:space="preserve">- </w:t>
            </w:r>
            <w:r w:rsidR="00A33E08">
              <w:rPr>
                <w:rFonts w:ascii="Times New Roman"/>
                <w:sz w:val="20"/>
              </w:rPr>
              <w:t xml:space="preserve"> Participation of women in political &amp; public life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149.224 Redouble efforts to combat discrimination and violence against women and girls, in particular early marriage and domestic violence (Republic of Korea);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149.225 Take all necessary measures, both in law and in practice, to combat violence against women and girls and domestic violence, female genital mutilation, as well as child early and forced marriage (Latvia);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149.226 Continue necessary efforts to eliminate gender-based violence, including  the harmful practices against women and girls (Nepal);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149.227 Continue to strengthen measures aimed at eliminating discrimination against women and tackling gender-based violence, to eradicate harmful practices, in particular female genital mutilation, forced and early  marriage, polygamy and others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Persons with disabilities: definition, general principles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149.252 Accelerate the finalization of the draft law on the promotion and protection of the rights of persons with disabilities, ensuring its compliance with the Convention on the Rights of Persons with Disabilities (Chad);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149.253 Accelerate the process of finalizing the draft law for the promotion and protection of the rights of persons with disabilities and ensure that it is in line with the Convention on the Rights of Persons with Disabilities through inclusive consultations (Georgia);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149.254 Improve the legal and institutional framework to promote and protect the rights of persons with disabilities and persons with albinism (Viet Nam);</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149.255 Fulfil  its  obligations under the Convention on the Rights of Persons with Disabilities, especially with regard to legal capacity (Yemen);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149.256 Align the Constitution  and  the Civil Code with  its  obligations under the Convention on the Rights of Persons with Disabilities, especially  with regard to  legal capacity (Cameroon);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149.257 Designate the National Human Rights Commission as the monitoring body for the implementation of the Convention on the Rights of Persons with Disabilities and allocate adequate resources for the fulfilment of this mandate (Cameroon);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Institution (NHRI)</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149.258 Maintain its commitment to persons with disabilities and ensure the full implementation of current policies, strategies and plans of action, including those aimed at improving institutional capacity to provide adequate accommodation to persons with disabilities (Cuba);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Persons with disabilities: accessibility, mobility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149.260 Develop policies to ensure the full enjoyment of rights of persons with disabilities,  particularly in  terms of inclusive education and accessibility (Israel);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E755DA">
            <w:pPr>
              <w:spacing w:before="40" w:after="40" w:line="240" w:lineRule="auto"/>
            </w:pPr>
            <w:r>
              <w:rPr>
                <w:rFonts w:ascii="Times New Roman"/>
                <w:sz w:val="20"/>
              </w:rPr>
              <w:t xml:space="preserve">- </w:t>
            </w:r>
            <w:r w:rsidR="00A33E08">
              <w:rPr>
                <w:rFonts w:ascii="Times New Roman"/>
                <w:sz w:val="20"/>
              </w:rPr>
              <w:t>Persons with disabilities: accessibility, mobility</w:t>
            </w:r>
          </w:p>
          <w:p w:rsidR="00145585" w:rsidRDefault="00E755DA">
            <w:pPr>
              <w:spacing w:before="40" w:after="40" w:line="240" w:lineRule="auto"/>
            </w:pPr>
            <w:r>
              <w:rPr>
                <w:rFonts w:ascii="Times New Roman"/>
                <w:sz w:val="20"/>
              </w:rPr>
              <w:t xml:space="preserve">- </w:t>
            </w:r>
            <w:r w:rsidR="00A33E08">
              <w:rPr>
                <w:rFonts w:ascii="Times New Roman"/>
                <w:sz w:val="20"/>
              </w:rPr>
              <w:t>Persons with disabilities: independence, inclusion</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149.261 Redouble the Government</w:t>
            </w:r>
            <w:r>
              <w:rPr>
                <w:rFonts w:ascii="Times New Roman"/>
                <w:sz w:val="20"/>
              </w:rPr>
              <w:t>’</w:t>
            </w:r>
            <w:r>
              <w:rPr>
                <w:rFonts w:ascii="Times New Roman"/>
                <w:sz w:val="20"/>
              </w:rPr>
              <w:t>s efforts to finalize the draft law for the protection of persons with disabilities in the country (South Sudan);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Children: definition; general principles; protection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149.228 Continue consolidating the various laws, policies and plans adopted by the country to protect boys and girls, in particular those contained in the  National Plan of Action for Children  (Cuba);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149.229 Ensure the allocation of adequate resources for programmes on children</w:t>
            </w:r>
            <w:r>
              <w:rPr>
                <w:rFonts w:ascii="Times New Roman"/>
                <w:sz w:val="20"/>
              </w:rPr>
              <w:t>’</w:t>
            </w:r>
            <w:r>
              <w:rPr>
                <w:rFonts w:ascii="Times New Roman"/>
                <w:sz w:val="20"/>
              </w:rPr>
              <w:t>s rights (Philippines);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149.231 Ensure that all children in conflict zones have access to social and child protection services, prioritizing the adoption of measures to ensure their protection against violations of their human rights (Uruguay);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Children in vulnerable situations (abused, living on the street, institutionalized, indigenous, migrant children etc.)</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149.232 Ensure that all children in conflict zones have access to basic social services and that they are afforded protection against violations of their rights (Chile);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Right to social security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Children in vulnerable situations (abused, living on the street, institutionalized, indigenous, migrant children etc.)</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149.233 Take the necessary measures to improve the situation of the rights of the child, especially with regard to preventing child marriage, child labour and trafficking in children (Libya);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Human trafficking &amp; contemporary forms of slavery</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149.234 Protect children</w:t>
            </w:r>
            <w:r>
              <w:rPr>
                <w:rFonts w:ascii="Times New Roman"/>
                <w:sz w:val="20"/>
              </w:rPr>
              <w:t>’</w:t>
            </w:r>
            <w:r>
              <w:rPr>
                <w:rFonts w:ascii="Times New Roman"/>
                <w:sz w:val="20"/>
              </w:rPr>
              <w:t>s rights of access to health and education, and put in place measures to prevent all kinds of violence against children (Norway);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149.235 Adopt additional concrete measures to combat violence against children by increasing criminal penalties for the perpetrators of this phenomenon (Qatar);</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149.236 Increase the Government</w:t>
            </w:r>
            <w:r>
              <w:rPr>
                <w:rFonts w:ascii="Times New Roman"/>
                <w:sz w:val="20"/>
              </w:rPr>
              <w:t>’</w:t>
            </w:r>
            <w:r>
              <w:rPr>
                <w:rFonts w:ascii="Times New Roman"/>
                <w:sz w:val="20"/>
              </w:rPr>
              <w:t>s efforts to ensure access to birth registration services in rural areas (South Sudan);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Rights related to name, identity &amp; nationality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149.237 Implement the recommendations of the Committee on the Rights of the Child, including through the extension of the national strategy to prevent and combat child marriages and the prohibition of harmful traditional practices, guaranteeing the provision of adequate resources for the implementation of these public policies in order to strengthen the protection of girls against child marriages and early pregnancies (Uruguay);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149.238 Continue efforts  to fight all forms of violence against children, including early and enforced child marriage (Sudan);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149.239 Take all necessary measures to eliminate child marriage and harmful aspects of initiation rites for girls (Zambia);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149.240 Continues its efforts to combat gender inequalities and child, forced and early marriages (Zimbabwe);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149.241 Take all necessary measures to eliminate child marriage (Burkina Faso);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149.242 Redouble efforts to address the prevalence of early child marriage and make school safer for women and girls (Ethiopia);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Educational staff &amp; students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149.243 Eradicate child marriages and develop broad  awareness-raising  campaigns and programmes on the provisions that criminalize these harmful practices, as well as on the harm that they cause to the physical and mental health and well-being of boys and girls (Argentina);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149.244 End child marriage practices, including by ensuring enforcement of the law on preventing and combating premature unions (2019) (Australia);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149.245 Implement legislation expressly prohibiting traditional practices detrimental to the well-being of children and take the necessary measures to eliminate child marriage (Belgium);</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149.246 Strengthen protection of children</w:t>
            </w:r>
            <w:r>
              <w:rPr>
                <w:rFonts w:ascii="Times New Roman"/>
                <w:sz w:val="20"/>
              </w:rPr>
              <w:t>’</w:t>
            </w:r>
            <w:r>
              <w:rPr>
                <w:rFonts w:ascii="Times New Roman"/>
                <w:sz w:val="20"/>
              </w:rPr>
              <w:t>s rights, in particular implementing measures to eliminate child marriage and other harmful aspects of initiation rites for girls (Brazil);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149.247 Extend the national strategy on preventing and combating child marriages and early pregnancy and ban harmful traditional practices (Iceland);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149.248 Continue the endeavours against gender-based violence and promote gender equality, including by strengthening the efforts to eradicate child, early and forced marriage (Italy);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149.249 Implement legislation explicitly prohibiting all traditional practices harmful to the physical and psychological well-being of children, notably child marriage and harmful aspects of initiation rites for girls (Montenegro);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149.250 Harmonize legislation with a view to preventing child and forced marriage (Sierra Leone);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Violence against women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Discrimination against women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149.251 Continue its efforts in preventing child labour, including  by  ensuring the effective implementation of relevant policies and measures (Thailand);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Cooperation with human rights mechanisms &amp; requests for technical assistance</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149.28 Coordinate with the relevant human rights bodies to acquire technical expertise and conduct programmes aimed at  capacity - building  in order to fulfil reporting obligations under various international human rights conventions (Maldives);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p w:rsidR="00145585" w:rsidRDefault="00A33E08">
            <w:pPr>
              <w:spacing w:before="40" w:after="40" w:line="240" w:lineRule="auto"/>
            </w:pPr>
            <w:r>
              <w:rPr>
                <w:rFonts w:ascii="Times New Roman"/>
                <w:b/>
                <w:sz w:val="20"/>
              </w:rPr>
              <w:t xml:space="preserve">Affected persons: </w:t>
            </w:r>
          </w:p>
          <w:p w:rsidR="00145585" w:rsidRDefault="007F2C54">
            <w:pPr>
              <w:spacing w:before="40" w:after="40" w:line="240" w:lineRule="auto"/>
            </w:pPr>
            <w:r>
              <w:rPr>
                <w:rFonts w:ascii="Times New Roman"/>
                <w:sz w:val="20"/>
              </w:rPr>
              <w:t>- Public officials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149.34 Sustain efforts  to  uphold human rights and seek necessary support to enhance its capacity in this regard (Nigeria);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E755DA">
            <w:pPr>
              <w:spacing w:before="40" w:after="40" w:line="240" w:lineRule="auto"/>
            </w:pPr>
            <w:r>
              <w:rPr>
                <w:rFonts w:ascii="Times New Roman"/>
                <w:sz w:val="20"/>
              </w:rPr>
              <w:t xml:space="preserve">- </w:t>
            </w:r>
            <w:r w:rsidR="00A33E08">
              <w:rPr>
                <w:rFonts w:ascii="Times New Roman"/>
                <w:sz w:val="20"/>
              </w:rPr>
              <w:t>Cooperation with international organizations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149.35 Seek international assistance in mitigating the adverse effects of  COVID-19  and climate change (Pakistan);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- 13 - CLIMATE ACTION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149.37 Continue working with the relevant United Nations agencies and human rights mechanisms, as appropriate, including through capacity-building initiatives, to promote and protect the rights of its people (Singapore);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149.71 Adopt  capacity-building  and technical assistance projects in cooperation with  OHCHR with the  aim  of  building  the capacity of State officials, in particular the security forces, on international principles (Jordan);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7F2C54">
            <w:pPr>
              <w:spacing w:before="40" w:after="40" w:line="240" w:lineRule="auto"/>
            </w:pPr>
            <w:r>
              <w:rPr>
                <w:rFonts w:ascii="Times New Roman"/>
                <w:sz w:val="20"/>
              </w:rPr>
              <w:t>- Public officials</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Cooperation with international organizations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149.33 Continue the constructive policy dialogue on human rights and governance with the European Union (Germany);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Cooperation with international organizations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- 17 - PARTNERSHIPS FOR THE GOALS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National Human Rights Action Plans (or specific areas) / implementation plans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149.30 Adopt and implement the national human rights policy and strategy as planned (Viet Nam);</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149.31 Consider adopting, in the short term, a national human rights strategy (Angola);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149.32 Consider the possibility of elaborating a national human rights action plan (Belarus);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National Mechanisms for Reporting &amp; Follow-up (NMRF)</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149.43 Establish a standing  national mechanism for the implementation, reporting and follow-up of human rights recommendations, considering the possibility of receiving cooperation  assistance  for this purpose, within the framework of Sustainable Development Goals 16 and 17 (Paraguay);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National Mechanisms for Reporting &amp; Follow-up (NMRF)</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E755DA">
            <w:pPr>
              <w:spacing w:before="40" w:after="40" w:line="240" w:lineRule="auto"/>
            </w:pPr>
            <w:r>
              <w:rPr>
                <w:rFonts w:ascii="Times New Roman"/>
                <w:sz w:val="20"/>
              </w:rPr>
              <w:t xml:space="preserve">- </w:t>
            </w:r>
            <w:r w:rsidR="00A33E08">
              <w:rPr>
                <w:rFonts w:ascii="Times New Roman"/>
                <w:sz w:val="20"/>
              </w:rPr>
              <w:t>Cooperation &amp; follow up with the Universal Periodic Review (UPR)</w:t>
            </w:r>
          </w:p>
          <w:p w:rsidR="00145585" w:rsidRDefault="00E755DA">
            <w:pPr>
              <w:spacing w:before="40" w:after="40" w:line="240" w:lineRule="auto"/>
            </w:pPr>
            <w:r>
              <w:rPr>
                <w:rFonts w:ascii="Times New Roman"/>
                <w:sz w:val="20"/>
              </w:rPr>
              <w:t xml:space="preserve">- </w:t>
            </w:r>
            <w:r w:rsidR="00A33E08">
              <w:rPr>
                <w:rFonts w:ascii="Times New Roman"/>
                <w:sz w:val="20"/>
              </w:rPr>
              <w:t>Cooperation &amp; Follow up with Special Procedures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International criminal &amp; humanitarian law (including crimes against humanity, war crimes, genocide)</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149.68 Ensure that all security forces give priority to the protection of civilians and respect their obligations under international humanitarian law (Luxembourg);</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149.69 Continue its efforts to ensure a comprehensive and inclusive peace process, strengthen complaints mechanisms for victims and take further measures to ensure the protection of civilians (State of Palestine);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149.70 Ensure a comprehensive and inclusive process for peace, justice and reconciliation  and address,  in particular ,  the need for additional measures for the consolidation of peace, including  through  the greater involvement of affected communities (Jordan);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Transitional justice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7F2C54">
            <w:pPr>
              <w:spacing w:before="40" w:after="40" w:line="240" w:lineRule="auto"/>
            </w:pPr>
            <w:r>
              <w:rPr>
                <w:rFonts w:ascii="Times New Roman"/>
                <w:sz w:val="20"/>
              </w:rPr>
              <w:t>- Internally displaced persons</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149.72 Adopt a comprehensive strategy against violent extremism based on the rule of law and the promotion and respect for human rights, including  through  the training of security and defence forces (Spain);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 xml:space="preserve"> Human rights &amp; counter-terrorism</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 xml:space="preserve"> Civil &amp; political rights - general measures of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149.73 Request support from other States, as well as from regional and international organizations, to combat violent extremism and terrorism (Luxembourg);</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E755DA">
            <w:pPr>
              <w:spacing w:before="40" w:after="40" w:line="240" w:lineRule="auto"/>
            </w:pPr>
            <w:r>
              <w:rPr>
                <w:rFonts w:ascii="Times New Roman"/>
                <w:sz w:val="20"/>
              </w:rPr>
              <w:t xml:space="preserve">- </w:t>
            </w:r>
            <w:r w:rsidR="00A33E08">
              <w:rPr>
                <w:rFonts w:ascii="Times New Roman"/>
                <w:sz w:val="20"/>
              </w:rPr>
              <w:t xml:space="preserve"> Human rights &amp; counter-terrorism</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149.74 Continue  its  efforts  to counter extremist activity within its territory while protecting the human rights of civilians (Australia);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 xml:space="preserve"> Human rights &amp; counter-terrorism</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149.76 Ensure accountability and due process through independent and transparent investigations  into  cases of alleged human rights violations by the military and  the  police in Cabo Delgado (Sweden);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Persons affected by armed conflict</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149.77 Adopt measures to end human rights abuses and violations in Cabo Delgado and hold accountable those responsible (Canada);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149.78 Facilitate human rights monitoring and media and humanitarian access to Cabo Delgado Province (Finland);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Freedom of movement</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149.80 Facilitate humanitarian assistance in the Cabo Delgado region, ensuring that those responsible for human rights violations are identified and brought to justice, while respecting all fair trial guarantees (Portugal);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149.81 Ensure the protection of civilians, in particular in the context of the conflict in Cabo Delgado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149.82 Step up efforts to ensure that the principles of international humanitarian and human rights law are adhered to in Cabo Delgado, for example, for the protection of civilians and the prevention of ill-treatment (Germany);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149.83 Ensure humanitarian access to affected communities in conflict zones, investigate human rights violations and abuses and hold those responsible to account (Norway);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Access to justice &amp; remedy</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Judges, lawyers and prosecutors</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149.84 Provide additional funding for emergency assistance to victims of terrorists to address the pressing problems of the affected population (Russian Federation);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 xml:space="preserve"> Human rights &amp; counter-terrorism</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Budget &amp; resources (for human rights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149.85 Ensure that all children in conflict areas are protected against violations of their rights, especially grave violations  such as  killing and maiming, recruitment or use of children by armed forces or armed groups and sexual violence (Slovenia);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Children: protection against exploitation</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Sexual &amp; gender-based violence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149.97 Ensure the prompt, thorough and impartial investigation of alleged human rights violations and abuses and of violations of international humanitarian law by all parties, including the security forces, and ensure that perpetrators are brought to justice (Ireland);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149.101 Ensure that all allegations of human rights violations against civilians, including killing and abduction, are thoroughly and impartially investigated (Republic of Korea);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Economic &amp; political crisis, natural disasters or other emergencies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149.66 Pursue efforts to address the political and military tensions in the central region of the country and continue to provide assistance to displaced people until they return to their regions (Lebanon);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Internally displaced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149.67 Take urgent measures to protect the population affected by the conflicts in the north and centre of the country and ensure that displaced persons, particularly children, have access to health care, education and other basic public services, as well as protection from human rights violations (Portugal);</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Civil &amp; political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Internally displaced persons</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149.79 Take necessary measures , in coordination with the international community, to restore stability and improve the humanitarian situation in Cabo Delgado (Japan);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149.263 Strengthen partnerships, in accordance  with  national priorities, to meet the requirements of support  programmes  for internally displaced persons (Syrian Arab Republic);</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- 13 - CLIMATE ACTION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Internally displaced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149.264 Provide humanitarian assistance, including food, housing, education and health services to the growing number of internally displaced persons (Austria);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Right to food</w:t>
            </w:r>
          </w:p>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Right to adequate housing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- 2 - ZERO HUNGER</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Internally displaced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149.265 Allow access to humanitarian aid for internally displaced persons (Mexico);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- 13 - CLIMATE ACTION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Internally displaced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149.266 Adopt additional measures with a view to consolidate peace by further integrating the protection and empowerment of displaced and vuln</w:t>
            </w:r>
            <w:r w:rsidR="00773C0A">
              <w:rPr>
                <w:rFonts w:ascii="Times New Roman"/>
                <w:sz w:val="20"/>
              </w:rPr>
              <w:t>erable persons, particularly in</w:t>
            </w:r>
            <w:r>
              <w:rPr>
                <w:rFonts w:ascii="Times New Roman"/>
                <w:sz w:val="20"/>
              </w:rPr>
              <w:t xml:space="preserve"> the </w:t>
            </w:r>
            <w:r w:rsidR="00773C0A">
              <w:rPr>
                <w:rFonts w:ascii="Times New Roman"/>
                <w:sz w:val="20"/>
              </w:rPr>
              <w:t xml:space="preserve">context of the response to the COVID-19 </w:t>
            </w:r>
            <w:r>
              <w:rPr>
                <w:rFonts w:ascii="Times New Roman"/>
                <w:sz w:val="20"/>
              </w:rPr>
              <w:t>pandemic (Togo).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Human rights &amp; climate change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Internally displaced persons</w:t>
            </w:r>
          </w:p>
          <w:p w:rsidR="00145585" w:rsidRDefault="00A33E08">
            <w:pPr>
              <w:spacing w:before="40" w:after="40" w:line="240" w:lineRule="auto"/>
            </w:pPr>
            <w:r>
              <w:rPr>
                <w:rFonts w:ascii="Times New Roman"/>
                <w:sz w:val="20"/>
              </w:rPr>
              <w:t>- Vulnerable persons/groups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Right to participate in public affairs &amp; right to vote</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149.140 Consider the recommendations expressed by the European Union election observation mission in 2019, which could lead to a significant strengthening of the democratic process (Austria);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participate in public affairs &amp; right to vote</w:t>
            </w:r>
          </w:p>
          <w:p w:rsidR="00145585" w:rsidRDefault="00E755DA">
            <w:pPr>
              <w:spacing w:before="40" w:after="40" w:line="240" w:lineRule="auto"/>
            </w:pPr>
            <w:r>
              <w:rPr>
                <w:rFonts w:ascii="Times New Roman"/>
                <w:sz w:val="20"/>
              </w:rPr>
              <w:t xml:space="preserve">- </w:t>
            </w:r>
            <w:r w:rsidR="00A33E08">
              <w:rPr>
                <w:rFonts w:ascii="Times New Roman"/>
                <w:sz w:val="20"/>
              </w:rPr>
              <w:t>Cooperation with international organizations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149.141 Implement the previous r</w:t>
            </w:r>
            <w:r w:rsidR="00773C0A">
              <w:rPr>
                <w:rFonts w:ascii="Times New Roman"/>
                <w:sz w:val="20"/>
              </w:rPr>
              <w:t>ecommendation  made by Czechia to improve</w:t>
            </w:r>
            <w:r>
              <w:rPr>
                <w:rFonts w:ascii="Times New Roman"/>
                <w:sz w:val="20"/>
              </w:rPr>
              <w:t xml:space="preserve"> the transparency and inclusiveness of election processes (Czechia);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participate in public affairs &amp; right to vote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149.142 Ensure equal participation in political and public affairs through swift implementation of  the  recommendations of the European Union  e lection  observation mission in 2019, in particular on  the  prevention of election violence, access of independent media to all stages of  the  election process and  an  equal environment for all political parties (Czechia);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participate in public affairs &amp; right to vote</w:t>
            </w:r>
          </w:p>
          <w:p w:rsidR="00145585" w:rsidRDefault="00E755DA">
            <w:pPr>
              <w:spacing w:before="40" w:after="40" w:line="240" w:lineRule="auto"/>
            </w:pPr>
            <w:r>
              <w:rPr>
                <w:rFonts w:ascii="Times New Roman"/>
                <w:sz w:val="20"/>
              </w:rPr>
              <w:t xml:space="preserve">- </w:t>
            </w:r>
            <w:r w:rsidR="00A33E08">
              <w:rPr>
                <w:rFonts w:ascii="Times New Roman"/>
                <w:sz w:val="20"/>
              </w:rPr>
              <w:t>Cooperation with international organizations</w:t>
            </w:r>
          </w:p>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149.143 Consolidate all electoral laws and regulations into one integrated electoral legal framework and establish a permanent and reliable voter registration system (Norway);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Right to participate in public affairs &amp; right to vote</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Economic, social &amp; cultural rights - general measures of implementation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149.152 Continue efforts  to ensure the socioeconomic rights of citizens and protection of the most vulnerable categories of the population (Russian Federation);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p w:rsidR="00145585" w:rsidRDefault="00A33E08">
            <w:pPr>
              <w:spacing w:before="40" w:after="40" w:line="240" w:lineRule="auto"/>
            </w:pPr>
            <w:r>
              <w:rPr>
                <w:rFonts w:ascii="Times New Roman"/>
                <w:sz w:val="20"/>
              </w:rPr>
              <w:t>- Vulnerable persons/groups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149.153 Continue to consolidate its successful social policies for the benefit of its people, especially in the areas of housing, health and education (Bolivarian Republic of Venezuela);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E755DA">
            <w:pPr>
              <w:spacing w:before="40" w:after="40" w:line="240" w:lineRule="auto"/>
            </w:pPr>
            <w:r>
              <w:rPr>
                <w:rFonts w:ascii="Times New Roman"/>
                <w:sz w:val="20"/>
              </w:rPr>
              <w:t xml:space="preserve">- </w:t>
            </w:r>
            <w:r w:rsidR="00A33E08">
              <w:rPr>
                <w:rFonts w:ascii="Times New Roman"/>
                <w:sz w:val="20"/>
              </w:rPr>
              <w:t>Right to adequate housing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p w:rsidR="00145585" w:rsidRDefault="00A33E08">
            <w:pPr>
              <w:spacing w:before="40" w:after="40" w:line="240" w:lineRule="auto"/>
            </w:pPr>
            <w:r>
              <w:rPr>
                <w:rFonts w:ascii="Times New Roman"/>
                <w:sz w:val="20"/>
              </w:rPr>
              <w:t>- Vulnerable persons/groups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149.154 Continue to promote poverty reduction and to realize  the  revitalization and development of rural areas (China);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8D55D7">
            <w:pPr>
              <w:spacing w:before="40" w:after="40" w:line="240" w:lineRule="auto"/>
            </w:pPr>
            <w:r>
              <w:rPr>
                <w:rFonts w:ascii="Times New Roman"/>
                <w:sz w:val="20"/>
              </w:rPr>
              <w:t>-</w:t>
            </w:r>
            <w:r w:rsidR="00A33E08">
              <w:rPr>
                <w:rFonts w:ascii="Times New Roman"/>
                <w:sz w:val="20"/>
              </w:rPr>
              <w:t xml:space="preserve"> Right to development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149.155 Continue to strengthen national policies and strategies directed at development and poverty reduction (Tunisia);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E755DA">
            <w:pPr>
              <w:spacing w:before="40" w:after="40" w:line="240" w:lineRule="auto"/>
            </w:pPr>
            <w:r>
              <w:rPr>
                <w:rFonts w:ascii="Times New Roman"/>
                <w:sz w:val="20"/>
              </w:rPr>
              <w:t xml:space="preserve">- </w:t>
            </w:r>
            <w:r w:rsidR="00A33E08">
              <w:rPr>
                <w:rFonts w:ascii="Times New Roman"/>
                <w:sz w:val="20"/>
              </w:rPr>
              <w:t>Right to development</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149.156 Continue its efforts in the fight against poverty (Nicaragua);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Persons living in poverty</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149.157 Strengthen efforts to address poverty and lack of access to clean water and sanitation in rural areas (Kenya);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E755DA">
            <w:pPr>
              <w:spacing w:before="40" w:after="40" w:line="240" w:lineRule="auto"/>
            </w:pPr>
            <w:r>
              <w:rPr>
                <w:rFonts w:ascii="Times New Roman"/>
                <w:sz w:val="20"/>
              </w:rPr>
              <w:t xml:space="preserve">- </w:t>
            </w:r>
            <w:r w:rsidR="00A33E08">
              <w:rPr>
                <w:rFonts w:ascii="Times New Roman"/>
                <w:sz w:val="20"/>
              </w:rPr>
              <w:t>Safe drinking water &amp; sanitation</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- 6 - CLEAN WATER AND SANITATION</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149.158 Intensify efforts to address poverty and the lack of access to clean water and sanitation among children in rural areas (Malaysia);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E755DA">
            <w:pPr>
              <w:spacing w:before="40" w:after="40" w:line="240" w:lineRule="auto"/>
            </w:pPr>
            <w:r>
              <w:rPr>
                <w:rFonts w:ascii="Times New Roman"/>
                <w:sz w:val="20"/>
              </w:rPr>
              <w:t xml:space="preserve">- </w:t>
            </w:r>
            <w:r w:rsidR="00A33E08">
              <w:rPr>
                <w:rFonts w:ascii="Times New Roman"/>
                <w:sz w:val="20"/>
              </w:rPr>
              <w:t>Safe drinking water &amp; sanitation</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- 6 - CLEAN WATER AND SANITATION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149.159 Accelerate the process of reviewing the  l and  l aw to better protect land use rights and facilitate the effective participation of</w:t>
            </w:r>
            <w:r w:rsidR="00D11FB7">
              <w:rPr>
                <w:rFonts w:ascii="Times New Roman"/>
                <w:sz w:val="20"/>
              </w:rPr>
              <w:t xml:space="preserve"> rural communities and  n on- governmental o</w:t>
            </w:r>
            <w:r>
              <w:rPr>
                <w:rFonts w:ascii="Times New Roman"/>
                <w:sz w:val="20"/>
              </w:rPr>
              <w:t>rganizations in accordance with the United Nations Declaration on the Rights of Peasants and Other People Working in Rural Areas  (Switzerland);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Cooperation &amp; consultation with civil society</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E755DA">
            <w:pPr>
              <w:spacing w:before="40" w:after="40" w:line="240" w:lineRule="auto"/>
            </w:pPr>
            <w:r>
              <w:rPr>
                <w:rFonts w:ascii="Times New Roman"/>
                <w:sz w:val="20"/>
              </w:rPr>
              <w:t xml:space="preserve">- </w:t>
            </w:r>
            <w:r w:rsidR="00A33E08">
              <w:rPr>
                <w:rFonts w:ascii="Times New Roman"/>
                <w:sz w:val="20"/>
              </w:rPr>
              <w:t>Land &amp; property rights</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149.230 Intensify efforts to address poverty among children in rural areas and to provide them with clean water and sanitation (Iraq);</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E755DA">
            <w:pPr>
              <w:spacing w:before="40" w:after="40" w:line="240" w:lineRule="auto"/>
            </w:pPr>
            <w:r>
              <w:rPr>
                <w:rFonts w:ascii="Times New Roman"/>
                <w:sz w:val="20"/>
              </w:rPr>
              <w:t xml:space="preserve">- </w:t>
            </w:r>
            <w:r w:rsidR="00A33E08">
              <w:rPr>
                <w:rFonts w:ascii="Times New Roman"/>
                <w:sz w:val="20"/>
              </w:rPr>
              <w:t>Human rights &amp; poverty</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E755DA">
            <w:pPr>
              <w:spacing w:before="40" w:after="40" w:line="240" w:lineRule="auto"/>
            </w:pPr>
            <w:r>
              <w:rPr>
                <w:rFonts w:ascii="Times New Roman"/>
                <w:sz w:val="20"/>
              </w:rPr>
              <w:t xml:space="preserve">- </w:t>
            </w:r>
            <w:r w:rsidR="00A33E08">
              <w:rPr>
                <w:rFonts w:ascii="Times New Roman"/>
                <w:sz w:val="20"/>
              </w:rPr>
              <w:t>Safe drinking water &amp; sanitation</w:t>
            </w:r>
          </w:p>
          <w:p w:rsidR="00145585" w:rsidRDefault="00E755DA">
            <w:pPr>
              <w:spacing w:before="40" w:after="40" w:line="240" w:lineRule="auto"/>
            </w:pPr>
            <w:r>
              <w:rPr>
                <w:rFonts w:ascii="Times New Roman"/>
                <w:sz w:val="20"/>
              </w:rPr>
              <w:t xml:space="preserve">- </w:t>
            </w:r>
            <w:r w:rsidR="00A33E08">
              <w:rPr>
                <w:rFonts w:ascii="Times New Roman"/>
                <w:sz w:val="20"/>
              </w:rPr>
              <w:t>Right to an adequate standard of living</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- 1 - NO POVERTY</w:t>
            </w:r>
          </w:p>
          <w:p w:rsidR="00145585" w:rsidRDefault="00A33E08">
            <w:pPr>
              <w:spacing w:before="40" w:after="40" w:line="240" w:lineRule="auto"/>
            </w:pPr>
            <w:r>
              <w:rPr>
                <w:rFonts w:ascii="Times New Roman"/>
                <w:sz w:val="20"/>
              </w:rPr>
              <w:t>- 6 - CLEAN WATER AND SANITATION</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A33E08">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Persons living in rural areas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Migrants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149.262 Carry out the necessary legislative amendments to protect all migrants, asylum seekers and refugees from violence and any form of discrimination based on their immigration status (Argentina);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Migrants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Right to physical &amp; moral integrity</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E755DA">
            <w:pPr>
              <w:spacing w:before="40" w:after="40" w:line="240" w:lineRule="auto"/>
            </w:pPr>
            <w:r>
              <w:rPr>
                <w:rFonts w:ascii="Times New Roman"/>
                <w:sz w:val="20"/>
              </w:rPr>
              <w:t xml:space="preserve">- </w:t>
            </w:r>
            <w:r w:rsidR="00A33E08">
              <w:rPr>
                <w:rFonts w:ascii="Times New Roman"/>
                <w:sz w:val="20"/>
              </w:rPr>
              <w:t>Refugees &amp; asylum seekers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Refugees &amp; asylum seekers</w:t>
            </w:r>
          </w:p>
          <w:p w:rsidR="00145585" w:rsidRDefault="00A33E08">
            <w:pPr>
              <w:spacing w:before="40" w:after="40" w:line="240" w:lineRule="auto"/>
            </w:pPr>
            <w:r>
              <w:rPr>
                <w:rFonts w:ascii="Times New Roman"/>
                <w:sz w:val="20"/>
              </w:rPr>
              <w:t>- Migrants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Human rights defenders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149.135 Strengthen collaboration with civil society in the monitoring of human rights, on the basis of an open and constructive dialogue (Albania);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Supported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E755DA">
            <w:pPr>
              <w:spacing w:before="40" w:after="40" w:line="240" w:lineRule="auto"/>
            </w:pPr>
            <w:r>
              <w:rPr>
                <w:rFonts w:ascii="Times New Roman"/>
                <w:sz w:val="20"/>
              </w:rPr>
              <w:t xml:space="preserve">- </w:t>
            </w:r>
            <w:r w:rsidR="00A33E08">
              <w:rPr>
                <w:rFonts w:ascii="Times New Roman"/>
                <w:sz w:val="20"/>
              </w:rPr>
              <w:t>Cooperation &amp; consultation with civil society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Ratification of &amp; accession to international instruments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 Ratify the main international human rights treaties to which it is not yet a party, including the Rome Statute of the  International Criminal Court , the  International Convention for the Protection of All Persons from Enforced Disappearance  and the  Domestic Workers Convention, 2011 (No. 189) ,  of the  International Labour Organization , to make progress on Sustainable Development Goals 5, 8, 11, 13 and 16 (Paraguay);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Migrants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Labour rights and right to work</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sz w:val="20"/>
              </w:rPr>
              <w:t>- 8 - DECENT WORK AND ECONOMIC GROWTH</w:t>
            </w:r>
          </w:p>
          <w:p w:rsidR="00145585" w:rsidRDefault="00A33E08">
            <w:pPr>
              <w:spacing w:before="40" w:after="40" w:line="240" w:lineRule="auto"/>
            </w:pPr>
            <w:r>
              <w:rPr>
                <w:rFonts w:ascii="Times New Roman"/>
                <w:sz w:val="20"/>
              </w:rPr>
              <w:t>- 11 - SUSTAINABLE CITIES AND COMMUNITIES</w:t>
            </w:r>
          </w:p>
          <w:p w:rsidR="00145585" w:rsidRDefault="00A33E08">
            <w:pPr>
              <w:spacing w:before="40" w:after="40" w:line="240" w:lineRule="auto"/>
            </w:pPr>
            <w:r>
              <w:rPr>
                <w:rFonts w:ascii="Times New Roman"/>
                <w:sz w:val="20"/>
              </w:rPr>
              <w:t>- 13 - CLIMATE ACTION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p w:rsidR="00145585" w:rsidRDefault="00A33E08">
            <w:pPr>
              <w:spacing w:before="40" w:after="40" w:line="240" w:lineRule="auto"/>
            </w:pPr>
            <w:r>
              <w:rPr>
                <w:rFonts w:ascii="Times New Roman"/>
                <w:sz w:val="20"/>
              </w:rPr>
              <w:t>- Domestic workers</w:t>
            </w:r>
          </w:p>
          <w:p w:rsidR="00145585" w:rsidRDefault="00A33E08">
            <w:pPr>
              <w:spacing w:before="40" w:after="40" w:line="240" w:lineRule="auto"/>
            </w:pPr>
            <w:r>
              <w:rPr>
                <w:rFonts w:ascii="Times New Roman"/>
                <w:sz w:val="20"/>
              </w:rPr>
              <w:t>- Migrants</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149.3 Swiftly conclude the process of ratification of the International Covenant on Economic, Social and Cultural Rights and consider becoming a State party to the Rome Statue of the International Criminal Court (Poland);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Economic, social &amp; cultural rights - general measures of implementation</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A33E08">
            <w:pPr>
              <w:spacing w:before="40" w:after="40" w:line="240" w:lineRule="auto"/>
            </w:pPr>
            <w:r>
              <w:rPr>
                <w:rFonts w:ascii="Times New Roman"/>
                <w:sz w:val="20"/>
              </w:rPr>
              <w:t>- Persons living in poverty</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 xml:space="preserve">149.7 Consider ratifying outstanding international instruments, not ably the Optional Protocol to the Convention on the Rights of </w:t>
            </w:r>
            <w:r w:rsidR="00D11FB7">
              <w:rPr>
                <w:rFonts w:ascii="Times New Roman"/>
                <w:sz w:val="20"/>
              </w:rPr>
              <w:t>the Child on a communications p</w:t>
            </w:r>
            <w:r>
              <w:rPr>
                <w:rFonts w:ascii="Times New Roman"/>
                <w:sz w:val="20"/>
              </w:rPr>
              <w:t>rocedure and the Rome Statute of the International Criminal Court (Ghana);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149.15 Ratify the International Convention  for  the Protection of All Persons from Enforced Disappearance (Ukraine) (Lesotho) (Luxembourg) (Mexico) (Portugal)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 Continue efforts  to ratify the  International Convention for the Protection of All Perso</w:t>
            </w:r>
            <w:r w:rsidR="00D11FB7">
              <w:rPr>
                <w:rFonts w:ascii="Times New Roman"/>
                <w:sz w:val="20"/>
              </w:rPr>
              <w:t xml:space="preserve">ns from Enforced Disappearance </w:t>
            </w:r>
            <w:r>
              <w:rPr>
                <w:rFonts w:ascii="Times New Roman"/>
                <w:sz w:val="20"/>
              </w:rPr>
              <w:t>(Iraq);</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149.18 Ratify the Optional Protocol to the  Convention on the Rights of the Child  on a communications procedure (Portugal) (Ukraine);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Children: definition; general principles; protection</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149.19 Ratify the Convention against Discrimination in Education, guaranteeing in particular inclusive education for all children (South Sudan);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D40889">
            <w:pPr>
              <w:spacing w:before="40" w:after="40" w:line="240" w:lineRule="auto"/>
            </w:pPr>
            <w:r>
              <w:rPr>
                <w:rFonts w:ascii="Times New Roman"/>
                <w:sz w:val="20"/>
              </w:rPr>
              <w:t xml:space="preserve">- </w:t>
            </w:r>
            <w:r w:rsidR="00A33E08">
              <w:rPr>
                <w:rFonts w:ascii="Times New Roman"/>
                <w:sz w:val="20"/>
              </w:rPr>
              <w:t>Right to education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- 4 - QUALITY EDUCATION</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Children</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149.23 Ratify and fully align its national legislation with all the obligations under the Rome Statute of the  International Criminal Court , as recommended during the second universal periodic review cycle (Latvia);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Cooperation &amp; follow up with the Universal Periodic Review (UPR)</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149.24 Ratify the Rome Statute of the  International Criminal Court  and implement it into national law (Netherlands);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 Ratify the Rome Statute of the  International Criminal Court  (Luxembourg) (Austria)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 xml:space="preserve"> 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149.27 Ratify the Protocol to the African Charter on Human and Peoples</w:t>
            </w:r>
            <w:r w:rsidR="00D11FB7">
              <w:rPr>
                <w:rFonts w:ascii="Times New Roman"/>
                <w:sz w:val="20"/>
              </w:rPr>
              <w:t>’</w:t>
            </w:r>
            <w:r>
              <w:rPr>
                <w:rFonts w:ascii="Times New Roman"/>
                <w:sz w:val="20"/>
              </w:rPr>
              <w:t xml:space="preserve"> Rights on the rights of persons with disabilities in Africa (Yemen);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Ratification of &amp; accession to international instruments</w:t>
            </w:r>
          </w:p>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Equality &amp; non-discrimination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149.46 Guarantee the exercise of the rights of persons in vulnerable situations, in particular persons with albinism and lesbian, gay, bisexual, transgender and intersex persons (Mexico);</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E755DA">
            <w:pPr>
              <w:spacing w:before="40" w:after="40" w:line="240" w:lineRule="auto"/>
            </w:pPr>
            <w:r>
              <w:rPr>
                <w:rFonts w:ascii="Times New Roman"/>
                <w:sz w:val="20"/>
              </w:rPr>
              <w:t xml:space="preserve">- </w:t>
            </w:r>
            <w:r w:rsidR="00A33E08">
              <w:rPr>
                <w:rFonts w:ascii="Times New Roman"/>
                <w:sz w:val="20"/>
              </w:rPr>
              <w:t>Persons with disabilities: protecting the integrity of the person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Lesbian, gay, bisexual and transgender and intersex persons (LGBTI)</w:t>
            </w:r>
          </w:p>
          <w:p w:rsidR="00145585" w:rsidRDefault="00A33E08">
            <w:pPr>
              <w:spacing w:before="40" w:after="40" w:line="240" w:lineRule="auto"/>
            </w:pPr>
            <w:r>
              <w:rPr>
                <w:rFonts w:ascii="Times New Roman"/>
                <w:sz w:val="20"/>
              </w:rPr>
              <w:t>- Vulnerable persons/groups</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149.47 Adopt legislation to prohibit discrimination based on sexual orientation and gender identity (Sweden);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149.54 Further advance the protection of the rights of lesbian, gay, bisexual, transgender and intersex persons by prohibiting discrimination on the basis of sexual orientation and gender identity and guaranteeing the right to freedom of association for lesbian, gay, bisexual, transgender and intersex persons (Spain);</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149.55 Enact legislation to explicitly prohibit discrimination on the basis of sexual orientation and gender identity (Denmark);</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149.56 Adopt comprehensive anti-discrimination legislation that addresses direct and indirect discrimination and encompasses all the prohibited grounds of discrimination, including sexual orientation and gender identity (Iceland);</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Administration of justice &amp; fair trial</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149.86 Implement all the necessary measures to fight against enforced disappearances,  extrajudicial  executions and ill-treatment (France);</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E755DA">
            <w:pPr>
              <w:spacing w:before="40" w:after="40" w:line="240" w:lineRule="auto"/>
            </w:pPr>
            <w:r>
              <w:rPr>
                <w:rFonts w:ascii="Times New Roman"/>
                <w:sz w:val="20"/>
              </w:rPr>
              <w:t xml:space="preserve">- </w:t>
            </w:r>
            <w:r w:rsidR="00A33E08">
              <w:rPr>
                <w:rFonts w:ascii="Times New Roman"/>
                <w:sz w:val="20"/>
              </w:rPr>
              <w:t>Extrajudicial, summary or arbitrary executions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149.99 Conduct immediate, thorough and impartial investigations into allegations of arbitrary detention, enforced disappearances, torture and excessive use of force by security services (Australia);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Arbitrary arrest &amp; detention</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149.100 Ensure that all cases of enforced disappearances, summary executions and torture are investigated and  that  the alleged perpetrators  are  brought to justice (Belgium);</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Enforced disappearances</w:t>
            </w:r>
          </w:p>
          <w:p w:rsidR="00145585" w:rsidRDefault="00D40889">
            <w:pPr>
              <w:spacing w:before="40" w:after="40" w:line="240" w:lineRule="auto"/>
            </w:pPr>
            <w:r>
              <w:rPr>
                <w:rFonts w:ascii="Times New Roman"/>
                <w:sz w:val="20"/>
              </w:rPr>
              <w:t xml:space="preserve">- </w:t>
            </w:r>
            <w:r w:rsidR="00A33E08">
              <w:rPr>
                <w:rFonts w:ascii="Times New Roman"/>
                <w:sz w:val="20"/>
              </w:rPr>
              <w:t>Prohibition of torture &amp; ill-treatment (including cruel, inhuman or degrading treatment)</w:t>
            </w:r>
          </w:p>
          <w:p w:rsidR="00145585" w:rsidRDefault="00E755DA">
            <w:pPr>
              <w:spacing w:before="40" w:after="40" w:line="240" w:lineRule="auto"/>
            </w:pPr>
            <w:r>
              <w:rPr>
                <w:rFonts w:ascii="Times New Roman"/>
                <w:sz w:val="20"/>
              </w:rPr>
              <w:t xml:space="preserve">- </w:t>
            </w:r>
            <w:r w:rsidR="00A33E08">
              <w:rPr>
                <w:rFonts w:ascii="Times New Roman"/>
                <w:sz w:val="20"/>
              </w:rPr>
              <w:t>Extrajudicial, summary or arbitrary executions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Disappeared persons</w:t>
            </w:r>
          </w:p>
          <w:p w:rsidR="00145585" w:rsidRDefault="008D55D7">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Freedom of opinion and expression &amp; access to information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149.117 Align legislation on freedom of expression and freedom of the press with international standards so that human rights defenders and journalists can operate without restrictions and risks and ensure accountability for all reported cases of violations and abuses against them (Italy);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149.119 Guarantee the right to freedom of opinion and expression and ensure that journalists and media outlets can perform their work without undue interference (Austria);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Media</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149.133 Allow independent press and civil society access to report on co</w:t>
            </w:r>
            <w:r w:rsidR="00D11FB7">
              <w:rPr>
                <w:rFonts w:ascii="Times New Roman"/>
                <w:sz w:val="20"/>
              </w:rPr>
              <w:t xml:space="preserve">nflict regions and uphold the </w:t>
            </w:r>
            <w:r>
              <w:rPr>
                <w:rFonts w:ascii="Times New Roman"/>
                <w:sz w:val="20"/>
              </w:rPr>
              <w:t>domesti</w:t>
            </w:r>
            <w:r w:rsidR="00D11FB7">
              <w:rPr>
                <w:rFonts w:ascii="Times New Roman"/>
                <w:sz w:val="20"/>
              </w:rPr>
              <w:t xml:space="preserve">c and international obligations of Mozambique and its </w:t>
            </w:r>
            <w:r>
              <w:rPr>
                <w:rFonts w:ascii="Times New Roman"/>
                <w:sz w:val="20"/>
              </w:rPr>
              <w:t>commitments to respect freedom of expression, including for members of the press (United States of America);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Media</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Right to health</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149.169 Review and amend article 169 (1)  a of  the Penal Code to remove barriers for rural women and girls  to access  abortion (Denmark);</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Right to health</w:t>
            </w:r>
          </w:p>
          <w:p w:rsidR="00145585" w:rsidRDefault="00E755DA">
            <w:pPr>
              <w:spacing w:before="40" w:after="40" w:line="240" w:lineRule="auto"/>
            </w:pPr>
            <w:r>
              <w:rPr>
                <w:rFonts w:ascii="Times New Roman"/>
                <w:sz w:val="20"/>
              </w:rPr>
              <w:t xml:space="preserve">- </w:t>
            </w:r>
            <w:r w:rsidR="00A33E08">
              <w:rPr>
                <w:rFonts w:ascii="Times New Roman"/>
                <w:sz w:val="20"/>
              </w:rPr>
              <w:t>Sexual &amp; reproductive health and rights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- 3 - GOOD HEALTH AND WELL-BEING</w:t>
            </w:r>
          </w:p>
          <w:p w:rsidR="00145585" w:rsidRDefault="00A33E08">
            <w:pPr>
              <w:spacing w:before="40" w:after="40" w:line="240" w:lineRule="auto"/>
            </w:pPr>
            <w:r>
              <w:rPr>
                <w:rFonts w:ascii="Times New Roman"/>
                <w:sz w:val="20"/>
              </w:rPr>
              <w:t>- 5 - GENDER EQUALITY</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living in rural areas</w:t>
            </w:r>
          </w:p>
          <w:p w:rsidR="00145585" w:rsidRDefault="008D55D7">
            <w:pPr>
              <w:spacing w:before="40" w:after="40" w:line="240" w:lineRule="auto"/>
            </w:pPr>
            <w:r>
              <w:rPr>
                <w:rFonts w:ascii="Times New Roman"/>
                <w:sz w:val="20"/>
              </w:rPr>
              <w:t>- Women &amp; girls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Persons with disabilities: definition, general principles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149.259 Further align the national disability policy with the Convention on the Rights of Persons with Disabilities (Indonesia);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Persons with disabilities: definition, general principles</w:t>
            </w:r>
          </w:p>
          <w:p w:rsidR="00145585" w:rsidRDefault="00D40889">
            <w:pPr>
              <w:spacing w:before="40" w:after="40" w:line="240" w:lineRule="auto"/>
            </w:pPr>
            <w:r>
              <w:rPr>
                <w:rFonts w:ascii="Times New Roman"/>
                <w:sz w:val="20"/>
              </w:rPr>
              <w:t xml:space="preserve">- </w:t>
            </w:r>
            <w:r w:rsidR="00A33E08">
              <w:rPr>
                <w:rFonts w:ascii="Times New Roman"/>
                <w:sz w:val="20"/>
              </w:rPr>
              <w:t>Cooperation &amp; Follow up with Treaty Bodies</w:t>
            </w:r>
          </w:p>
          <w:p w:rsidR="00145585" w:rsidRDefault="00D40889">
            <w:pPr>
              <w:spacing w:before="40" w:after="40" w:line="240" w:lineRule="auto"/>
            </w:pPr>
            <w:r>
              <w:rPr>
                <w:rFonts w:ascii="Times New Roman"/>
                <w:sz w:val="20"/>
              </w:rPr>
              <w:t xml:space="preserve">- </w:t>
            </w:r>
            <w:r w:rsidR="00A33E08">
              <w:rPr>
                <w:rFonts w:ascii="Times New Roman"/>
                <w:sz w:val="20"/>
              </w:rPr>
              <w:t>National Human Rights Action Plans (or specific areas) / implementation plans</w:t>
            </w:r>
          </w:p>
          <w:p w:rsidR="00145585" w:rsidRDefault="00E755DA">
            <w:pPr>
              <w:spacing w:before="40" w:after="40" w:line="240" w:lineRule="auto"/>
            </w:pPr>
            <w:r>
              <w:rPr>
                <w:rFonts w:ascii="Times New Roman"/>
                <w:sz w:val="20"/>
              </w:rPr>
              <w:t xml:space="preserve">- </w:t>
            </w:r>
            <w:r w:rsidR="00A33E08">
              <w:rPr>
                <w:rFonts w:ascii="Times New Roman"/>
                <w:sz w:val="20"/>
              </w:rPr>
              <w:t>Persons with disabilities: accessibility, mobility</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with disabilities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Reservations</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149.26 Withdraw its reservations to the 1951 Convention relating to the Status of Refugees (Paraguay);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Reservations</w:t>
            </w:r>
          </w:p>
          <w:p w:rsidR="00145585" w:rsidRDefault="00D40889">
            <w:pPr>
              <w:spacing w:before="40" w:after="40" w:line="240" w:lineRule="auto"/>
            </w:pPr>
            <w:r>
              <w:rPr>
                <w:rFonts w:ascii="Times New Roman"/>
                <w:sz w:val="20"/>
              </w:rPr>
              <w:t xml:space="preserve">- </w:t>
            </w:r>
            <w:r w:rsidR="00A33E08">
              <w:rPr>
                <w:rFonts w:ascii="Times New Roman"/>
                <w:sz w:val="20"/>
              </w:rPr>
              <w:t xml:space="preserve"> Scope of international obligations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Refugees &amp; asylum seekers</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International criminal &amp; humanitarian law (including crimes against humanity, war crimes, genocide)</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 xml:space="preserve">149.75 Develop, in partnership with </w:t>
            </w:r>
            <w:r w:rsidR="00D11FB7">
              <w:rPr>
                <w:rFonts w:ascii="Times New Roman"/>
                <w:sz w:val="20"/>
              </w:rPr>
              <w:t xml:space="preserve">the international community, a </w:t>
            </w:r>
            <w:r>
              <w:rPr>
                <w:rFonts w:ascii="Times New Roman"/>
                <w:sz w:val="20"/>
              </w:rPr>
              <w:t>counter-terrorism  plan in line with international law and international human rights standards (Bulgaria);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E755DA">
            <w:pPr>
              <w:spacing w:before="40" w:after="40" w:line="240" w:lineRule="auto"/>
            </w:pPr>
            <w:r>
              <w:rPr>
                <w:rFonts w:ascii="Times New Roman"/>
                <w:sz w:val="20"/>
              </w:rPr>
              <w:t xml:space="preserve">- </w:t>
            </w:r>
            <w:r w:rsidR="00A33E08">
              <w:rPr>
                <w:rFonts w:ascii="Times New Roman"/>
                <w:sz w:val="20"/>
              </w:rPr>
              <w:t>Inter-State cooperation and assistance</w:t>
            </w:r>
          </w:p>
          <w:p w:rsidR="00145585" w:rsidRDefault="00E755DA">
            <w:pPr>
              <w:spacing w:before="40" w:after="40" w:line="240" w:lineRule="auto"/>
            </w:pPr>
            <w:r>
              <w:rPr>
                <w:rFonts w:ascii="Times New Roman"/>
                <w:sz w:val="20"/>
              </w:rPr>
              <w:t xml:space="preserve">- </w:t>
            </w:r>
            <w:r w:rsidR="00A33E08">
              <w:rPr>
                <w:rFonts w:ascii="Times New Roman"/>
                <w:sz w:val="20"/>
              </w:rPr>
              <w:t>Cooperation with human rights mechanisms &amp; requests for technical assistance</w:t>
            </w:r>
          </w:p>
          <w:p w:rsidR="00145585" w:rsidRDefault="008D55D7">
            <w:pPr>
              <w:spacing w:before="40" w:after="40" w:line="240" w:lineRule="auto"/>
            </w:pPr>
            <w:r>
              <w:rPr>
                <w:rFonts w:ascii="Times New Roman"/>
                <w:sz w:val="20"/>
              </w:rPr>
              <w:t>-</w:t>
            </w:r>
            <w:r w:rsidR="00A33E08">
              <w:rPr>
                <w:rFonts w:ascii="Times New Roman"/>
                <w:sz w:val="20"/>
              </w:rPr>
              <w:t xml:space="preserve"> Human rights &amp; counter-terrorism</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sz w:val="20"/>
              </w:rPr>
              <w:t>- 17 - PARTNERSHIPS FOR THE GOALS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Persons affected by armed conflict</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149.96 Investigate allegations of h</w:t>
            </w:r>
            <w:r w:rsidR="00D11FB7">
              <w:rPr>
                <w:rFonts w:ascii="Times New Roman"/>
                <w:sz w:val="20"/>
              </w:rPr>
              <w:t>uman rights abuses by non- S</w:t>
            </w:r>
            <w:r>
              <w:rPr>
                <w:rFonts w:ascii="Times New Roman"/>
                <w:sz w:val="20"/>
              </w:rPr>
              <w:t>tate  armed groups, government security forces and private security forces; hold accountable those found responsible; and ensure government security forces are vetted for complicity in human rights abuses and trained in responsibilities under international humanitarian law and international human rights law (United States of America);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D40889">
            <w:pPr>
              <w:spacing w:before="40" w:after="40" w:line="240" w:lineRule="auto"/>
            </w:pPr>
            <w:r>
              <w:rPr>
                <w:rFonts w:ascii="Times New Roman"/>
                <w:sz w:val="20"/>
              </w:rPr>
              <w:t xml:space="preserve">- </w:t>
            </w:r>
            <w:r w:rsidR="00A33E08">
              <w:rPr>
                <w:rFonts w:ascii="Times New Roman"/>
                <w:sz w:val="20"/>
              </w:rPr>
              <w:t>International criminal &amp; humanitarian law (including crimes against humanity, war crimes, genocide)</w:t>
            </w:r>
          </w:p>
          <w:p w:rsidR="00145585" w:rsidRDefault="00D40889">
            <w:pPr>
              <w:spacing w:before="40" w:after="40" w:line="240" w:lineRule="auto"/>
            </w:pPr>
            <w:r>
              <w:rPr>
                <w:rFonts w:ascii="Times New Roman"/>
                <w:sz w:val="20"/>
              </w:rPr>
              <w:t xml:space="preserve">- </w:t>
            </w:r>
            <w:r w:rsidR="00A33E08">
              <w:rPr>
                <w:rFonts w:ascii="Times New Roman"/>
                <w:sz w:val="20"/>
              </w:rPr>
              <w:t>Rule of law &amp; impunity</w:t>
            </w:r>
          </w:p>
          <w:p w:rsidR="00145585" w:rsidRDefault="00D40889">
            <w:pPr>
              <w:spacing w:before="40" w:after="40" w:line="240" w:lineRule="auto"/>
            </w:pPr>
            <w:r>
              <w:rPr>
                <w:rFonts w:ascii="Times New Roman"/>
                <w:sz w:val="20"/>
              </w:rPr>
              <w:t xml:space="preserve">- </w:t>
            </w:r>
            <w:r w:rsidR="00A33E08">
              <w:rPr>
                <w:rFonts w:ascii="Times New Roman"/>
                <w:sz w:val="20"/>
              </w:rPr>
              <w:t>Administration of justice &amp; fair trial</w:t>
            </w:r>
          </w:p>
          <w:p w:rsidR="00145585" w:rsidRDefault="00E755DA">
            <w:pPr>
              <w:spacing w:before="40" w:after="40" w:line="240" w:lineRule="auto"/>
            </w:pPr>
            <w:r>
              <w:rPr>
                <w:rFonts w:ascii="Times New Roman"/>
                <w:sz w:val="20"/>
              </w:rPr>
              <w:t xml:space="preserve">- </w:t>
            </w:r>
            <w:r w:rsidR="00A33E08">
              <w:rPr>
                <w:rFonts w:ascii="Times New Roman"/>
                <w:sz w:val="20"/>
              </w:rPr>
              <w:t>Human rights education, trainings &amp; awareness raising</w:t>
            </w:r>
          </w:p>
          <w:p w:rsidR="00145585" w:rsidRDefault="00E755DA">
            <w:pPr>
              <w:spacing w:before="40" w:after="40" w:line="240" w:lineRule="auto"/>
            </w:pPr>
            <w:r>
              <w:rPr>
                <w:rFonts w:ascii="Times New Roman"/>
                <w:sz w:val="20"/>
              </w:rPr>
              <w:t xml:space="preserve">- </w:t>
            </w:r>
            <w:r w:rsidR="00A33E08">
              <w:rPr>
                <w:rFonts w:ascii="Times New Roman"/>
                <w:sz w:val="20"/>
              </w:rPr>
              <w:t>Economic &amp; political crisis, natural disasters or other emergencies</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Law enforcement / police &amp; prison officials</w:t>
            </w:r>
          </w:p>
          <w:p w:rsidR="00145585" w:rsidRDefault="008D55D7">
            <w:pPr>
              <w:spacing w:before="40" w:after="40" w:line="240" w:lineRule="auto"/>
            </w:pPr>
            <w:r>
              <w:rPr>
                <w:rFonts w:ascii="Times New Roman"/>
                <w:sz w:val="20"/>
              </w:rPr>
              <w:t>- Military personnel</w:t>
            </w:r>
          </w:p>
        </w:tc>
        <w:tc>
          <w:tcPr>
            <w:tcW w:w="4592" w:type="dxa"/>
            <w:tcMar>
              <w:left w:w="108" w:type="dxa"/>
              <w:right w:w="108" w:type="dxa"/>
            </w:tcMar>
          </w:tcPr>
          <w:p w:rsidR="00145585" w:rsidRDefault="00145585">
            <w:pPr>
              <w:spacing w:before="40" w:after="40" w:line="240" w:lineRule="auto"/>
            </w:pPr>
          </w:p>
        </w:tc>
      </w:tr>
      <w:tr w:rsidR="00661B2B" w:rsidTr="00661B2B">
        <w:tblPrEx>
          <w:tblCellMar>
            <w:top w:w="0" w:type="dxa"/>
            <w:bottom w:w="0" w:type="dxa"/>
          </w:tblCellMar>
        </w:tblPrEx>
        <w:tc>
          <w:tcPr>
            <w:tcW w:w="15178" w:type="dxa"/>
            <w:gridSpan w:val="4"/>
            <w:shd w:val="clear" w:color="auto" w:fill="C6D9F1"/>
            <w:tcMar>
              <w:left w:w="108" w:type="dxa"/>
              <w:right w:w="108" w:type="dxa"/>
            </w:tcMar>
          </w:tcPr>
          <w:p w:rsidR="00145585" w:rsidRDefault="00A33E08" w:rsidP="00773C0A">
            <w:pPr>
              <w:spacing w:before="40" w:after="40" w:line="240" w:lineRule="auto"/>
            </w:pPr>
            <w:r>
              <w:rPr>
                <w:rFonts w:ascii="Times New Roman"/>
                <w:b/>
                <w:i/>
                <w:sz w:val="28"/>
              </w:rPr>
              <w:t>Theme: Freedom of association</w:t>
            </w: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149.137 Simplify the registration of civil society organizations, including those fighting discrimination on sexual grounds (Czechia);</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- 10 - REDUCED INEQUALITIES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149.138 Lift all provision</w:t>
            </w:r>
            <w:r w:rsidR="00D11FB7">
              <w:rPr>
                <w:rFonts w:ascii="Times New Roman"/>
                <w:sz w:val="20"/>
              </w:rPr>
              <w:t>s in the  l aw on  freedom of a</w:t>
            </w:r>
            <w:r>
              <w:rPr>
                <w:rFonts w:ascii="Times New Roman"/>
                <w:sz w:val="20"/>
              </w:rPr>
              <w:t>ssociation that limit the registration a</w:t>
            </w:r>
            <w:r w:rsidR="00D11FB7">
              <w:rPr>
                <w:rFonts w:ascii="Times New Roman"/>
                <w:sz w:val="20"/>
              </w:rPr>
              <w:t xml:space="preserve">nd activities of civil society entities </w:t>
            </w:r>
            <w:r>
              <w:rPr>
                <w:rFonts w:ascii="Times New Roman"/>
                <w:sz w:val="20"/>
              </w:rPr>
              <w:t>working on issues of sexual orientation and gender identity (Netherlands);</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r w:rsidR="00145585" w:rsidTr="00661B2B">
        <w:tblPrEx>
          <w:tblCellMar>
            <w:top w:w="0" w:type="dxa"/>
            <w:bottom w:w="0" w:type="dxa"/>
          </w:tblCellMar>
        </w:tblPrEx>
        <w:trPr>
          <w:cantSplit/>
        </w:trPr>
        <w:tc>
          <w:tcPr>
            <w:tcW w:w="4435" w:type="dxa"/>
            <w:tcMar>
              <w:left w:w="108" w:type="dxa"/>
              <w:right w:w="108" w:type="dxa"/>
            </w:tcMar>
          </w:tcPr>
          <w:p w:rsidR="00145585" w:rsidRDefault="00A33E08">
            <w:pPr>
              <w:spacing w:before="40" w:after="40" w:line="240" w:lineRule="auto"/>
            </w:pPr>
            <w:r>
              <w:rPr>
                <w:rFonts w:ascii="Times New Roman"/>
                <w:sz w:val="20"/>
              </w:rPr>
              <w:t>149.139 Guarantee full respect for the rights to freedom of expression and association and the protection of civil society space by eliminating existing obstacles to the registration and activities of civil society organizations, including those who work in the area of  the  human rights of lesbian, gay, bisexual and transgender persons (Uruguay);</w:t>
            </w:r>
          </w:p>
          <w:p w:rsidR="00145585" w:rsidRDefault="00A33E08">
            <w:pPr>
              <w:spacing w:before="40" w:after="40" w:line="240" w:lineRule="auto"/>
            </w:pPr>
            <w:r>
              <w:rPr>
                <w:rFonts w:ascii="Times New Roman"/>
                <w:b/>
                <w:sz w:val="20"/>
              </w:rPr>
              <w:t xml:space="preserve">Source of Position: </w:t>
            </w:r>
            <w:r>
              <w:rPr>
                <w:rFonts w:ascii="Times New Roman"/>
                <w:sz w:val="20"/>
              </w:rPr>
              <w:t>A/HRC/48/6/Add.1</w:t>
            </w:r>
          </w:p>
        </w:tc>
        <w:tc>
          <w:tcPr>
            <w:tcW w:w="1134" w:type="dxa"/>
            <w:tcMar>
              <w:left w:w="108" w:type="dxa"/>
              <w:right w:w="108" w:type="dxa"/>
            </w:tcMar>
          </w:tcPr>
          <w:p w:rsidR="00145585" w:rsidRDefault="00A33E08">
            <w:pPr>
              <w:spacing w:before="40" w:after="40" w:line="240" w:lineRule="auto"/>
            </w:pPr>
            <w:r>
              <w:rPr>
                <w:rFonts w:ascii="Times New Roman"/>
                <w:sz w:val="20"/>
              </w:rPr>
              <w:t>Noted</w:t>
            </w:r>
          </w:p>
        </w:tc>
        <w:tc>
          <w:tcPr>
            <w:tcW w:w="5017" w:type="dxa"/>
            <w:tcMar>
              <w:left w:w="108" w:type="dxa"/>
              <w:right w:w="108" w:type="dxa"/>
            </w:tcMar>
          </w:tcPr>
          <w:p w:rsidR="00145585" w:rsidRDefault="00E755DA">
            <w:pPr>
              <w:spacing w:before="40" w:after="40" w:line="240" w:lineRule="auto"/>
            </w:pPr>
            <w:r>
              <w:rPr>
                <w:rFonts w:ascii="Times New Roman"/>
                <w:sz w:val="20"/>
              </w:rPr>
              <w:t xml:space="preserve">- </w:t>
            </w:r>
            <w:r w:rsidR="00A33E08">
              <w:rPr>
                <w:rFonts w:ascii="Times New Roman"/>
                <w:sz w:val="20"/>
              </w:rPr>
              <w:t>Freedom of association</w:t>
            </w:r>
          </w:p>
          <w:p w:rsidR="00145585" w:rsidRDefault="00E755DA">
            <w:pPr>
              <w:spacing w:before="40" w:after="40" w:line="240" w:lineRule="auto"/>
            </w:pPr>
            <w:r>
              <w:rPr>
                <w:rFonts w:ascii="Times New Roman"/>
                <w:sz w:val="20"/>
              </w:rPr>
              <w:t xml:space="preserve">- </w:t>
            </w:r>
            <w:r w:rsidR="00A33E08">
              <w:rPr>
                <w:rFonts w:ascii="Times New Roman"/>
                <w:sz w:val="20"/>
              </w:rPr>
              <w:t>Human rights defenders</w:t>
            </w:r>
          </w:p>
          <w:p w:rsidR="00145585" w:rsidRDefault="00D40889">
            <w:pPr>
              <w:spacing w:before="40" w:after="40" w:line="240" w:lineRule="auto"/>
            </w:pPr>
            <w:r>
              <w:rPr>
                <w:rFonts w:ascii="Times New Roman"/>
                <w:sz w:val="20"/>
              </w:rPr>
              <w:t xml:space="preserve">- </w:t>
            </w:r>
            <w:r w:rsidR="00A33E08">
              <w:rPr>
                <w:rFonts w:ascii="Times New Roman"/>
                <w:sz w:val="20"/>
              </w:rPr>
              <w:t>Equality &amp; non-discrimination</w:t>
            </w:r>
          </w:p>
          <w:p w:rsidR="00145585" w:rsidRDefault="00D40889">
            <w:pPr>
              <w:spacing w:before="40" w:after="40" w:line="240" w:lineRule="auto"/>
            </w:pPr>
            <w:r>
              <w:rPr>
                <w:rFonts w:ascii="Times New Roman"/>
                <w:sz w:val="20"/>
              </w:rPr>
              <w:t xml:space="preserve">- </w:t>
            </w:r>
            <w:r w:rsidR="00A33E08">
              <w:rPr>
                <w:rFonts w:ascii="Times New Roman"/>
                <w:sz w:val="20"/>
              </w:rPr>
              <w:t>Legal &amp; institutional reform</w:t>
            </w:r>
          </w:p>
          <w:p w:rsidR="00145585" w:rsidRDefault="00D40889">
            <w:pPr>
              <w:spacing w:before="40" w:after="40" w:line="240" w:lineRule="auto"/>
            </w:pPr>
            <w:r>
              <w:rPr>
                <w:rFonts w:ascii="Times New Roman"/>
                <w:sz w:val="20"/>
              </w:rPr>
              <w:t xml:space="preserve">- </w:t>
            </w:r>
            <w:r w:rsidR="00A33E08">
              <w:rPr>
                <w:rFonts w:ascii="Times New Roman"/>
                <w:sz w:val="20"/>
              </w:rPr>
              <w:t>Constitutional &amp; legislative framework</w:t>
            </w:r>
          </w:p>
          <w:p w:rsidR="00145585" w:rsidRDefault="00E755DA">
            <w:pPr>
              <w:spacing w:before="40" w:after="40" w:line="240" w:lineRule="auto"/>
            </w:pPr>
            <w:r>
              <w:rPr>
                <w:rFonts w:ascii="Times New Roman"/>
                <w:sz w:val="20"/>
              </w:rPr>
              <w:t xml:space="preserve">- </w:t>
            </w:r>
            <w:r w:rsidR="00A33E08">
              <w:rPr>
                <w:rFonts w:ascii="Times New Roman"/>
                <w:sz w:val="20"/>
              </w:rPr>
              <w:t>Freedom of opinion and expression &amp; access to information</w:t>
            </w:r>
          </w:p>
          <w:p w:rsidR="00145585" w:rsidRDefault="00A33E08">
            <w:pPr>
              <w:spacing w:before="40" w:after="40" w:line="240" w:lineRule="auto"/>
            </w:pPr>
            <w:r>
              <w:rPr>
                <w:rFonts w:ascii="Times New Roman"/>
                <w:b/>
                <w:sz w:val="20"/>
              </w:rPr>
              <w:t xml:space="preserve">SDGs: </w:t>
            </w:r>
          </w:p>
          <w:p w:rsidR="00145585" w:rsidRDefault="00A33E08">
            <w:pPr>
              <w:spacing w:before="40" w:after="40" w:line="240" w:lineRule="auto"/>
            </w:pPr>
            <w:r>
              <w:rPr>
                <w:rFonts w:ascii="Times New Roman"/>
                <w:sz w:val="20"/>
              </w:rPr>
              <w:t>- 16 - PEACE, JUSTICE AND STRONG INSTITUTIONS</w:t>
            </w:r>
          </w:p>
          <w:p w:rsidR="00145585" w:rsidRDefault="00A33E08">
            <w:pPr>
              <w:spacing w:before="40" w:after="40" w:line="240" w:lineRule="auto"/>
            </w:pPr>
            <w:r>
              <w:rPr>
                <w:rFonts w:ascii="Times New Roman"/>
                <w:b/>
                <w:sz w:val="20"/>
              </w:rPr>
              <w:t xml:space="preserve">Affected persons: </w:t>
            </w:r>
          </w:p>
          <w:p w:rsidR="00145585" w:rsidRDefault="008D55D7">
            <w:pPr>
              <w:spacing w:before="40" w:after="40" w:line="240" w:lineRule="auto"/>
            </w:pPr>
            <w:r>
              <w:rPr>
                <w:rFonts w:ascii="Times New Roman"/>
                <w:sz w:val="20"/>
              </w:rPr>
              <w:t>- Human rights defenders &amp; activists</w:t>
            </w:r>
          </w:p>
          <w:p w:rsidR="00145585" w:rsidRDefault="008D55D7">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45585" w:rsidRDefault="00145585">
            <w:pPr>
              <w:spacing w:before="40" w:after="40" w:line="240" w:lineRule="auto"/>
            </w:pPr>
          </w:p>
        </w:tc>
      </w:tr>
    </w:tbl>
    <w:p w:rsidR="00A33E08" w:rsidRDefault="00A33E08"/>
    <w:sectPr w:rsidR="00A33E08">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89" w:rsidRDefault="00D40889">
      <w:pPr>
        <w:spacing w:after="0" w:line="240" w:lineRule="auto"/>
      </w:pPr>
      <w:r>
        <w:separator/>
      </w:r>
    </w:p>
  </w:endnote>
  <w:endnote w:type="continuationSeparator" w:id="0">
    <w:p w:rsidR="00D40889" w:rsidRDefault="00D4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89" w:rsidRDefault="00D40889">
      <w:pPr>
        <w:spacing w:after="0" w:line="240" w:lineRule="auto"/>
      </w:pPr>
      <w:r>
        <w:separator/>
      </w:r>
    </w:p>
  </w:footnote>
  <w:footnote w:type="continuationSeparator" w:id="0">
    <w:p w:rsidR="00D40889" w:rsidRDefault="00D40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89" w:rsidRDefault="00D40889">
    <w:r>
      <w:rPr>
        <w:rFonts w:ascii="Times New Roman"/>
        <w:b/>
        <w:sz w:val="28"/>
      </w:rPr>
      <w:t xml:space="preserve">UPR of Mozambique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16A56">
      <w:rPr>
        <w:noProof/>
      </w:rPr>
      <w:t>2</w:t>
    </w:r>
    <w:r>
      <w:fldChar w:fldCharType="end"/>
    </w:r>
    <w:r>
      <w:rPr>
        <w:rFonts w:ascii="Times New Roman"/>
        <w:b/>
        <w:sz w:val="20"/>
      </w:rPr>
      <w:t xml:space="preserve"> of </w:t>
    </w:r>
    <w:fldSimple w:instr="NUMPAGES \* MERGEFORMAT">
      <w:r w:rsidR="00D16A56">
        <w:rPr>
          <w:noProof/>
        </w:rPr>
        <w:t>78</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5585"/>
    <w:rsid w:val="00145585"/>
    <w:rsid w:val="002A32E5"/>
    <w:rsid w:val="005F2875"/>
    <w:rsid w:val="00661B2B"/>
    <w:rsid w:val="00773C0A"/>
    <w:rsid w:val="007F2C54"/>
    <w:rsid w:val="008D55D7"/>
    <w:rsid w:val="00A33E08"/>
    <w:rsid w:val="00D11FB7"/>
    <w:rsid w:val="00D16A56"/>
    <w:rsid w:val="00D40889"/>
    <w:rsid w:val="00E75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D630"/>
  <w15:docId w15:val="{83B57091-896C-40A4-AECB-2C37F4FA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78</Pages>
  <Words>19514</Words>
  <Characters>111232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10</cp:revision>
  <dcterms:created xsi:type="dcterms:W3CDTF">2021-11-30T14:31:00Z</dcterms:created>
  <dcterms:modified xsi:type="dcterms:W3CDTF">2021-11-30T15:51:00Z</dcterms:modified>
</cp:coreProperties>
</file>