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640B" w14:textId="119D777D" w:rsidR="00DD4451" w:rsidRPr="00E36BAC" w:rsidRDefault="003351AD" w:rsidP="00DD4451">
      <w:pPr>
        <w:jc w:val="both"/>
        <w:rPr>
          <w:lang w:val="es-ES"/>
        </w:rPr>
      </w:pPr>
      <w:r>
        <w:rPr>
          <w:lang w:val="es-ES"/>
        </w:rPr>
        <w:t xml:space="preserve">Costa Rica agradece </w:t>
      </w:r>
      <w:r w:rsidR="00410F91">
        <w:rPr>
          <w:lang w:val="es-ES"/>
        </w:rPr>
        <w:t xml:space="preserve">a Brasil y Portugal por liderar </w:t>
      </w:r>
      <w:r w:rsidR="00E36BAC" w:rsidRPr="00E36BAC">
        <w:rPr>
          <w:lang w:val="es-ES"/>
        </w:rPr>
        <w:t>esta consulta</w:t>
      </w:r>
      <w:r w:rsidR="00FE3062">
        <w:rPr>
          <w:lang w:val="es-ES"/>
        </w:rPr>
        <w:t xml:space="preserve"> y</w:t>
      </w:r>
      <w:r w:rsidR="00E36BAC" w:rsidRPr="00E36BAC">
        <w:rPr>
          <w:lang w:val="es-ES"/>
        </w:rPr>
        <w:t xml:space="preserve"> a los panelistas por sus presentaciones.</w:t>
      </w:r>
    </w:p>
    <w:p w14:paraId="56F1E465" w14:textId="77777777" w:rsidR="00E36BAC" w:rsidRPr="00E36BAC" w:rsidRDefault="00E36BAC" w:rsidP="00DD4451">
      <w:pPr>
        <w:jc w:val="both"/>
        <w:rPr>
          <w:lang w:val="es-ES"/>
        </w:rPr>
      </w:pPr>
    </w:p>
    <w:p w14:paraId="18D3CDD6" w14:textId="278FDD82" w:rsidR="00E36BAC" w:rsidRPr="00E36BAC" w:rsidRDefault="00E36BAC" w:rsidP="00DD4451">
      <w:pPr>
        <w:jc w:val="both"/>
        <w:rPr>
          <w:lang w:val="es-ES"/>
        </w:rPr>
      </w:pPr>
      <w:r w:rsidRPr="00E36BAC">
        <w:rPr>
          <w:lang w:val="es-ES"/>
        </w:rPr>
        <w:t>Ya se ha reconocido ampliamente que la</w:t>
      </w:r>
      <w:r w:rsidR="00FE3062">
        <w:rPr>
          <w:lang w:val="es-ES"/>
        </w:rPr>
        <w:t xml:space="preserve"> COVID19</w:t>
      </w:r>
      <w:r w:rsidRPr="00E36BAC">
        <w:rPr>
          <w:lang w:val="es-ES"/>
        </w:rPr>
        <w:t xml:space="preserve"> ha afectado a la salud mental, y ha tenido un impacto desproporcionadamente negativo en las personas con condiciones de salud mental o discapacidades psicosociales. E</w:t>
      </w:r>
      <w:r w:rsidR="00FE3062">
        <w:rPr>
          <w:lang w:val="es-ES"/>
        </w:rPr>
        <w:t>n particular,</w:t>
      </w:r>
      <w:r w:rsidRPr="00E36BAC">
        <w:rPr>
          <w:lang w:val="es-ES"/>
        </w:rPr>
        <w:t xml:space="preserve"> para las personas que se encuentran </w:t>
      </w:r>
      <w:r w:rsidR="00F07121">
        <w:rPr>
          <w:lang w:val="es-ES"/>
        </w:rPr>
        <w:t>institucionalizadas</w:t>
      </w:r>
      <w:r w:rsidRPr="00E36BAC">
        <w:rPr>
          <w:lang w:val="es-ES"/>
        </w:rPr>
        <w:t>, q</w:t>
      </w:r>
      <w:r w:rsidR="00F07121">
        <w:rPr>
          <w:lang w:val="es-ES"/>
        </w:rPr>
        <w:t>uienes</w:t>
      </w:r>
      <w:r w:rsidRPr="00E36BAC">
        <w:rPr>
          <w:lang w:val="es-ES"/>
        </w:rPr>
        <w:t xml:space="preserve"> han sido más vulnerables a la </w:t>
      </w:r>
      <w:proofErr w:type="spellStart"/>
      <w:r w:rsidR="00F07121" w:rsidRPr="00F07121">
        <w:rPr>
          <w:i/>
          <w:iCs/>
          <w:lang w:val="es-ES"/>
        </w:rPr>
        <w:t>sobremedicación</w:t>
      </w:r>
      <w:proofErr w:type="spellEnd"/>
      <w:r w:rsidRPr="00E36BAC">
        <w:rPr>
          <w:lang w:val="es-ES"/>
        </w:rPr>
        <w:t xml:space="preserve">, </w:t>
      </w:r>
      <w:r w:rsidR="00F07121" w:rsidRPr="00E36BAC">
        <w:rPr>
          <w:lang w:val="es-ES"/>
        </w:rPr>
        <w:t>el aislamiento</w:t>
      </w:r>
      <w:r w:rsidR="00F07121">
        <w:rPr>
          <w:lang w:val="es-ES"/>
        </w:rPr>
        <w:t xml:space="preserve"> y </w:t>
      </w:r>
      <w:r w:rsidR="00F07121" w:rsidRPr="00E36BAC">
        <w:rPr>
          <w:lang w:val="es-ES"/>
        </w:rPr>
        <w:t>los abusos</w:t>
      </w:r>
      <w:r w:rsidR="00F07121">
        <w:rPr>
          <w:lang w:val="es-ES"/>
        </w:rPr>
        <w:t xml:space="preserve">, </w:t>
      </w:r>
      <w:r w:rsidR="00DD4451">
        <w:rPr>
          <w:lang w:val="es-ES"/>
        </w:rPr>
        <w:t>el contagio</w:t>
      </w:r>
      <w:r w:rsidR="00F07121">
        <w:rPr>
          <w:lang w:val="es-ES"/>
        </w:rPr>
        <w:t>, la discriminación en el acceso a los servicios de salud y la muerte</w:t>
      </w:r>
      <w:r w:rsidRPr="00E36BAC">
        <w:rPr>
          <w:lang w:val="es-ES"/>
        </w:rPr>
        <w:t xml:space="preserve">. </w:t>
      </w:r>
      <w:r w:rsidR="00F07121">
        <w:rPr>
          <w:lang w:val="es-ES"/>
        </w:rPr>
        <w:t>La pandemia ha magnificado y expuesto con claridad, la urgencia de repensar los abordajes de salud mental desde un enfoque de derechos humanos, esto</w:t>
      </w:r>
      <w:r w:rsidRPr="00E36BAC">
        <w:rPr>
          <w:lang w:val="es-ES"/>
        </w:rPr>
        <w:t xml:space="preserve"> como elemento central </w:t>
      </w:r>
      <w:r w:rsidR="00F07121">
        <w:rPr>
          <w:lang w:val="es-ES"/>
        </w:rPr>
        <w:t>de una recuperación y mejor reconstrucción.</w:t>
      </w:r>
    </w:p>
    <w:p w14:paraId="108C47BD" w14:textId="77777777" w:rsidR="00E36BAC" w:rsidRPr="00E36BAC" w:rsidRDefault="00E36BAC" w:rsidP="00DD4451">
      <w:pPr>
        <w:jc w:val="both"/>
        <w:rPr>
          <w:lang w:val="es-ES"/>
        </w:rPr>
      </w:pPr>
    </w:p>
    <w:p w14:paraId="70A8CB97" w14:textId="04967843" w:rsidR="00E36BAC" w:rsidRPr="00E36BAC" w:rsidRDefault="00F07121" w:rsidP="00DD4451">
      <w:pPr>
        <w:jc w:val="both"/>
        <w:rPr>
          <w:lang w:val="es-ES"/>
        </w:rPr>
      </w:pPr>
      <w:r>
        <w:rPr>
          <w:lang w:val="es-ES"/>
        </w:rPr>
        <w:t>El</w:t>
      </w:r>
      <w:r w:rsidR="00E36BAC" w:rsidRPr="00E36BAC">
        <w:rPr>
          <w:lang w:val="es-ES"/>
        </w:rPr>
        <w:t xml:space="preserve"> modelo biomédico </w:t>
      </w:r>
      <w:r w:rsidR="008F69E1">
        <w:rPr>
          <w:lang w:val="es-ES"/>
        </w:rPr>
        <w:t>pre</w:t>
      </w:r>
      <w:r w:rsidR="00E36BAC" w:rsidRPr="00E36BAC">
        <w:rPr>
          <w:lang w:val="es-ES"/>
        </w:rPr>
        <w:t xml:space="preserve">dominante y </w:t>
      </w:r>
      <w:r>
        <w:rPr>
          <w:lang w:val="es-ES"/>
        </w:rPr>
        <w:t xml:space="preserve">las </w:t>
      </w:r>
      <w:r w:rsidR="00E36BAC" w:rsidRPr="00E36BAC">
        <w:rPr>
          <w:lang w:val="es-ES"/>
        </w:rPr>
        <w:t>le</w:t>
      </w:r>
      <w:r>
        <w:rPr>
          <w:lang w:val="es-ES"/>
        </w:rPr>
        <w:t>yes</w:t>
      </w:r>
      <w:r w:rsidR="00E36BAC" w:rsidRPr="00E36BAC">
        <w:rPr>
          <w:lang w:val="es-ES"/>
        </w:rPr>
        <w:t xml:space="preserve"> </w:t>
      </w:r>
      <w:r w:rsidR="00C342F7">
        <w:rPr>
          <w:lang w:val="es-ES"/>
        </w:rPr>
        <w:t>sobre</w:t>
      </w:r>
      <w:r w:rsidR="00E36BAC" w:rsidRPr="00E36BAC">
        <w:rPr>
          <w:lang w:val="es-ES"/>
        </w:rPr>
        <w:t xml:space="preserve"> salud mental</w:t>
      </w:r>
      <w:r>
        <w:rPr>
          <w:lang w:val="es-ES"/>
        </w:rPr>
        <w:t xml:space="preserve">, </w:t>
      </w:r>
      <w:r w:rsidR="00FE3062">
        <w:rPr>
          <w:lang w:val="es-ES"/>
        </w:rPr>
        <w:t xml:space="preserve">sólo </w:t>
      </w:r>
      <w:r>
        <w:rPr>
          <w:lang w:val="es-ES"/>
        </w:rPr>
        <w:t xml:space="preserve">perpetúan el uso de </w:t>
      </w:r>
      <w:r w:rsidRPr="00E36BAC">
        <w:rPr>
          <w:lang w:val="es-ES"/>
        </w:rPr>
        <w:t>la coerción</w:t>
      </w:r>
      <w:r w:rsidR="00F71DDC">
        <w:rPr>
          <w:lang w:val="es-ES"/>
        </w:rPr>
        <w:t xml:space="preserve">, </w:t>
      </w:r>
      <w:r w:rsidR="00FE3062">
        <w:rPr>
          <w:lang w:val="es-ES"/>
        </w:rPr>
        <w:t>y la denegación o</w:t>
      </w:r>
      <w:r w:rsidR="00E36BAC" w:rsidRPr="00E36BAC">
        <w:rPr>
          <w:lang w:val="es-ES"/>
        </w:rPr>
        <w:t xml:space="preserve"> restri</w:t>
      </w:r>
      <w:r w:rsidR="00FE3062">
        <w:rPr>
          <w:lang w:val="es-ES"/>
        </w:rPr>
        <w:t>cción de</w:t>
      </w:r>
      <w:r w:rsidR="00E36BAC" w:rsidRPr="00E36BAC">
        <w:rPr>
          <w:lang w:val="es-ES"/>
        </w:rPr>
        <w:t xml:space="preserve"> los derechos de las personas </w:t>
      </w:r>
      <w:r>
        <w:rPr>
          <w:lang w:val="es-ES"/>
        </w:rPr>
        <w:t>con</w:t>
      </w:r>
      <w:r w:rsidR="00E36BAC" w:rsidRPr="00E36BAC">
        <w:rPr>
          <w:lang w:val="es-ES"/>
        </w:rPr>
        <w:t xml:space="preserve"> discapacidad psicosocial</w:t>
      </w:r>
      <w:r w:rsidR="00FE3062">
        <w:rPr>
          <w:lang w:val="es-ES"/>
        </w:rPr>
        <w:t>;</w:t>
      </w:r>
      <w:r w:rsidR="00E36BAC" w:rsidRPr="00E36BAC">
        <w:rPr>
          <w:lang w:val="es-ES"/>
        </w:rPr>
        <w:t xml:space="preserve"> </w:t>
      </w:r>
      <w:r w:rsidR="00DD1F58">
        <w:rPr>
          <w:lang w:val="es-ES"/>
        </w:rPr>
        <w:t xml:space="preserve">como </w:t>
      </w:r>
      <w:r w:rsidR="00E36BAC" w:rsidRPr="00E36BAC">
        <w:rPr>
          <w:lang w:val="es-ES"/>
        </w:rPr>
        <w:t xml:space="preserve">el respeto a la dignidad inherente, la autonomía e independencia, </w:t>
      </w:r>
      <w:r w:rsidR="005D0D26">
        <w:rPr>
          <w:lang w:val="es-ES"/>
        </w:rPr>
        <w:t xml:space="preserve">el ejercicio de la capacidad jurídica, </w:t>
      </w:r>
      <w:r w:rsidR="00E36BAC" w:rsidRPr="00E36BAC">
        <w:rPr>
          <w:lang w:val="es-ES"/>
        </w:rPr>
        <w:t>la no discriminación</w:t>
      </w:r>
      <w:r w:rsidR="004606D3">
        <w:rPr>
          <w:lang w:val="es-ES"/>
        </w:rPr>
        <w:t>; el derecho a la integridad personal y a vivir libre de tortura</w:t>
      </w:r>
      <w:r w:rsidR="00DD1F58">
        <w:rPr>
          <w:lang w:val="es-ES"/>
        </w:rPr>
        <w:t>; todo</w:t>
      </w:r>
      <w:r w:rsidR="004606D3">
        <w:rPr>
          <w:lang w:val="es-ES"/>
        </w:rPr>
        <w:t xml:space="preserve"> </w:t>
      </w:r>
      <w:r w:rsidR="00DD1F58">
        <w:rPr>
          <w:lang w:val="es-ES"/>
        </w:rPr>
        <w:t xml:space="preserve">en abierta contradicción con lo dispuesto por </w:t>
      </w:r>
      <w:r w:rsidR="00DD1F58" w:rsidRPr="00E36BAC">
        <w:rPr>
          <w:lang w:val="es-ES"/>
        </w:rPr>
        <w:t>la Convención sobre los Derechos de las Personas con Discapacidad</w:t>
      </w:r>
      <w:r w:rsidR="00DD1F58">
        <w:rPr>
          <w:lang w:val="es-ES"/>
        </w:rPr>
        <w:t xml:space="preserve">. </w:t>
      </w:r>
      <w:r w:rsidR="00C0252C">
        <w:rPr>
          <w:lang w:val="es-ES"/>
        </w:rPr>
        <w:t>La</w:t>
      </w:r>
      <w:r w:rsidR="004606D3">
        <w:rPr>
          <w:lang w:val="es-ES"/>
        </w:rPr>
        <w:t xml:space="preserve"> extrema marginación </w:t>
      </w:r>
      <w:r w:rsidR="00DD1F58">
        <w:rPr>
          <w:lang w:val="es-ES"/>
        </w:rPr>
        <w:t>y exclusión de este grupo de personas s</w:t>
      </w:r>
      <w:r w:rsidR="004606D3">
        <w:rPr>
          <w:lang w:val="es-ES"/>
        </w:rPr>
        <w:t xml:space="preserve">e agrava </w:t>
      </w:r>
      <w:r w:rsidR="00C0252C">
        <w:rPr>
          <w:lang w:val="es-ES"/>
        </w:rPr>
        <w:t>con respuestas de</w:t>
      </w:r>
      <w:r w:rsidR="00E36BAC" w:rsidRPr="00E36BAC">
        <w:rPr>
          <w:lang w:val="es-ES"/>
        </w:rPr>
        <w:t xml:space="preserve"> salud mental</w:t>
      </w:r>
      <w:r w:rsidR="003351AD">
        <w:rPr>
          <w:lang w:val="es-ES"/>
        </w:rPr>
        <w:t xml:space="preserve"> anquilosadas,</w:t>
      </w:r>
      <w:r w:rsidR="00E36BAC" w:rsidRPr="00E36BAC">
        <w:rPr>
          <w:lang w:val="es-ES"/>
        </w:rPr>
        <w:t xml:space="preserve"> </w:t>
      </w:r>
      <w:r w:rsidR="00C0252C">
        <w:rPr>
          <w:lang w:val="es-ES"/>
        </w:rPr>
        <w:t xml:space="preserve">que se alejan de </w:t>
      </w:r>
      <w:r w:rsidR="003351AD" w:rsidRPr="00E36BAC">
        <w:rPr>
          <w:lang w:val="es-ES"/>
        </w:rPr>
        <w:t>la evolución</w:t>
      </w:r>
      <w:r w:rsidR="003351AD">
        <w:rPr>
          <w:lang w:val="es-ES"/>
        </w:rPr>
        <w:t xml:space="preserve"> de las</w:t>
      </w:r>
      <w:r w:rsidR="00C0252C" w:rsidRPr="00E36BAC">
        <w:rPr>
          <w:lang w:val="es-ES"/>
        </w:rPr>
        <w:t xml:space="preserve"> políticas </w:t>
      </w:r>
      <w:r w:rsidR="003351AD">
        <w:rPr>
          <w:lang w:val="es-ES"/>
        </w:rPr>
        <w:t>públicas</w:t>
      </w:r>
      <w:r w:rsidR="00C0252C" w:rsidRPr="00E36BAC">
        <w:rPr>
          <w:lang w:val="es-ES"/>
        </w:rPr>
        <w:t>, los presupuestos,</w:t>
      </w:r>
      <w:r w:rsidR="00C0252C">
        <w:rPr>
          <w:lang w:val="es-ES"/>
        </w:rPr>
        <w:t xml:space="preserve"> información, servicios, </w:t>
      </w:r>
      <w:r w:rsidR="00C0252C" w:rsidRPr="00E36BAC">
        <w:rPr>
          <w:lang w:val="es-ES"/>
        </w:rPr>
        <w:t>educación médica y práctica</w:t>
      </w:r>
      <w:r w:rsidR="003351AD">
        <w:rPr>
          <w:lang w:val="es-ES"/>
        </w:rPr>
        <w:t>s relativas a la salud física.</w:t>
      </w:r>
      <w:r w:rsidR="00E36BAC" w:rsidRPr="00E36BAC">
        <w:rPr>
          <w:lang w:val="es-ES"/>
        </w:rPr>
        <w:t xml:space="preserve"> </w:t>
      </w:r>
    </w:p>
    <w:p w14:paraId="4777E3DB" w14:textId="77777777" w:rsidR="003351AD" w:rsidRDefault="003351AD" w:rsidP="00DD4451">
      <w:pPr>
        <w:jc w:val="both"/>
        <w:rPr>
          <w:lang w:val="es-ES"/>
        </w:rPr>
      </w:pPr>
    </w:p>
    <w:p w14:paraId="35DF3876" w14:textId="42F34372" w:rsidR="00434605" w:rsidRDefault="003351AD" w:rsidP="00DD4451">
      <w:pPr>
        <w:jc w:val="both"/>
        <w:rPr>
          <w:lang w:val="es-ES"/>
        </w:rPr>
      </w:pPr>
      <w:r>
        <w:rPr>
          <w:lang w:val="es-ES"/>
        </w:rPr>
        <w:t>U</w:t>
      </w:r>
      <w:r w:rsidRPr="00E36BAC">
        <w:rPr>
          <w:lang w:val="es-ES"/>
        </w:rPr>
        <w:t>n adecuado abordaje</w:t>
      </w:r>
      <w:r>
        <w:rPr>
          <w:lang w:val="es-ES"/>
        </w:rPr>
        <w:t xml:space="preserve"> de la </w:t>
      </w:r>
      <w:r w:rsidR="00E36BAC" w:rsidRPr="00E36BAC">
        <w:rPr>
          <w:lang w:val="es-ES"/>
        </w:rPr>
        <w:t>salud mental</w:t>
      </w:r>
      <w:r>
        <w:rPr>
          <w:lang w:val="es-ES"/>
        </w:rPr>
        <w:t>,</w:t>
      </w:r>
      <w:r w:rsidR="00E36BAC" w:rsidRPr="00E36BAC">
        <w:rPr>
          <w:lang w:val="es-ES"/>
        </w:rPr>
        <w:t xml:space="preserve"> </w:t>
      </w:r>
      <w:r w:rsidR="00F71DDC">
        <w:rPr>
          <w:lang w:val="es-ES"/>
        </w:rPr>
        <w:t>responde necesariamente al nuevo paradigma de la</w:t>
      </w:r>
      <w:r w:rsidR="00434605" w:rsidRPr="001C3395">
        <w:rPr>
          <w:lang w:val="es-ES"/>
        </w:rPr>
        <w:t xml:space="preserve"> </w:t>
      </w:r>
      <w:r w:rsidR="00BC4998">
        <w:rPr>
          <w:lang w:val="es-ES"/>
        </w:rPr>
        <w:t>CRPD</w:t>
      </w:r>
      <w:r w:rsidR="005D0D26">
        <w:rPr>
          <w:lang w:val="es-ES"/>
        </w:rPr>
        <w:t>, basado en el respecto al consentimiento informado</w:t>
      </w:r>
      <w:r w:rsidR="00BC4998">
        <w:rPr>
          <w:lang w:val="es-ES"/>
        </w:rPr>
        <w:t>,</w:t>
      </w:r>
      <w:r w:rsidR="005D0D26">
        <w:rPr>
          <w:lang w:val="es-ES"/>
        </w:rPr>
        <w:t xml:space="preserve"> </w:t>
      </w:r>
      <w:r w:rsidR="00BC4998">
        <w:rPr>
          <w:lang w:val="es-ES"/>
        </w:rPr>
        <w:t xml:space="preserve">en </w:t>
      </w:r>
      <w:r w:rsidR="005D0D26">
        <w:rPr>
          <w:lang w:val="es-ES"/>
        </w:rPr>
        <w:t>los deseos y preferencias de las personas</w:t>
      </w:r>
      <w:r w:rsidR="00BC4998">
        <w:rPr>
          <w:lang w:val="es-ES"/>
        </w:rPr>
        <w:t xml:space="preserve"> y en</w:t>
      </w:r>
      <w:r w:rsidR="005D0D26">
        <w:rPr>
          <w:lang w:val="es-ES"/>
        </w:rPr>
        <w:t xml:space="preserve"> </w:t>
      </w:r>
      <w:r w:rsidR="00BC4998">
        <w:rPr>
          <w:lang w:val="es-ES"/>
        </w:rPr>
        <w:t xml:space="preserve">el desarrollo de servicios de apoyo de base comunitaria.  </w:t>
      </w:r>
      <w:r w:rsidR="00DD1F58">
        <w:rPr>
          <w:lang w:val="es-ES"/>
        </w:rPr>
        <w:t>Por ello preocupa escuchar sobre nuevos instrumentos regionales que impliquen un retroceso en la materia.</w:t>
      </w:r>
    </w:p>
    <w:p w14:paraId="6EEB5891" w14:textId="77777777" w:rsidR="00434605" w:rsidRDefault="00434605" w:rsidP="00DD4451">
      <w:pPr>
        <w:jc w:val="both"/>
        <w:rPr>
          <w:lang w:val="es-ES"/>
        </w:rPr>
      </w:pPr>
    </w:p>
    <w:p w14:paraId="17F4F23A" w14:textId="568E5DA9" w:rsidR="009E0231" w:rsidRPr="00410F91" w:rsidRDefault="00FE3062" w:rsidP="00DD4451">
      <w:pPr>
        <w:jc w:val="both"/>
        <w:rPr>
          <w:b/>
          <w:bCs/>
          <w:lang w:val="es-ES"/>
        </w:rPr>
      </w:pPr>
      <w:r>
        <w:rPr>
          <w:lang w:val="es-ES"/>
        </w:rPr>
        <w:t>Afortunadamente e</w:t>
      </w:r>
      <w:r w:rsidR="00E36BAC" w:rsidRPr="00E36BAC">
        <w:rPr>
          <w:lang w:val="es-ES"/>
        </w:rPr>
        <w:t>xisten</w:t>
      </w:r>
      <w:r>
        <w:rPr>
          <w:lang w:val="es-ES"/>
        </w:rPr>
        <w:t xml:space="preserve"> ejemplos de políticas públicas que constituyen</w:t>
      </w:r>
      <w:r w:rsidR="00E36BAC" w:rsidRPr="00E36BAC">
        <w:rPr>
          <w:lang w:val="es-ES"/>
        </w:rPr>
        <w:t xml:space="preserve"> buenas prácticas,</w:t>
      </w:r>
      <w:r w:rsidR="00DD1F58">
        <w:rPr>
          <w:lang w:val="es-ES"/>
        </w:rPr>
        <w:t xml:space="preserve"> demostrando que la transformación es posible.</w:t>
      </w:r>
      <w:r>
        <w:rPr>
          <w:lang w:val="es-ES"/>
        </w:rPr>
        <w:t xml:space="preserve"> </w:t>
      </w:r>
      <w:r w:rsidR="00DD1F58">
        <w:rPr>
          <w:lang w:val="es-ES"/>
        </w:rPr>
        <w:t>A</w:t>
      </w:r>
      <w:r>
        <w:rPr>
          <w:lang w:val="es-ES"/>
        </w:rPr>
        <w:t>gradecemos</w:t>
      </w:r>
      <w:r w:rsidR="00BC4998">
        <w:rPr>
          <w:lang w:val="es-ES"/>
        </w:rPr>
        <w:t xml:space="preserve"> a la OMS, por </w:t>
      </w:r>
      <w:r>
        <w:rPr>
          <w:lang w:val="es-ES"/>
        </w:rPr>
        <w:t xml:space="preserve">su </w:t>
      </w:r>
      <w:r w:rsidR="00BC4998">
        <w:rPr>
          <w:lang w:val="es-ES"/>
        </w:rPr>
        <w:t xml:space="preserve">excelente trabajo del </w:t>
      </w:r>
      <w:proofErr w:type="spellStart"/>
      <w:r w:rsidR="00BC4998">
        <w:rPr>
          <w:lang w:val="es-ES"/>
        </w:rPr>
        <w:t>Quality</w:t>
      </w:r>
      <w:proofErr w:type="spellEnd"/>
      <w:r w:rsidR="00BC4998">
        <w:rPr>
          <w:lang w:val="es-ES"/>
        </w:rPr>
        <w:t xml:space="preserve"> </w:t>
      </w:r>
      <w:proofErr w:type="spellStart"/>
      <w:r w:rsidR="00BC4998">
        <w:rPr>
          <w:lang w:val="es-ES"/>
        </w:rPr>
        <w:t>Rights</w:t>
      </w:r>
      <w:proofErr w:type="spellEnd"/>
      <w:r w:rsidR="00BC4998">
        <w:rPr>
          <w:lang w:val="es-ES"/>
        </w:rPr>
        <w:t xml:space="preserve">, en esta área.  </w:t>
      </w:r>
      <w:r w:rsidR="00410F91">
        <w:rPr>
          <w:lang w:val="es-ES"/>
        </w:rPr>
        <w:t xml:space="preserve">Mi país </w:t>
      </w:r>
      <w:r w:rsidR="00BC4998">
        <w:rPr>
          <w:lang w:val="es-ES"/>
        </w:rPr>
        <w:t>ha reformado su legislación sobre capacidad jurídica para</w:t>
      </w:r>
      <w:r w:rsidR="00BC4998" w:rsidRPr="009E0231">
        <w:rPr>
          <w:lang w:val="es-ES"/>
        </w:rPr>
        <w:t xml:space="preserve"> reconocer que todas</w:t>
      </w:r>
      <w:r w:rsidR="00410F91">
        <w:rPr>
          <w:lang w:val="es-ES"/>
        </w:rPr>
        <w:t xml:space="preserve"> las personas</w:t>
      </w:r>
      <w:r w:rsidR="00BC4998" w:rsidRPr="009E0231">
        <w:rPr>
          <w:lang w:val="es-ES"/>
        </w:rPr>
        <w:t xml:space="preserve">, incluidas </w:t>
      </w:r>
      <w:r w:rsidR="00410F91">
        <w:rPr>
          <w:lang w:val="es-ES"/>
        </w:rPr>
        <w:t>las que tienen</w:t>
      </w:r>
      <w:r w:rsidR="00BC4998" w:rsidRPr="009E0231">
        <w:rPr>
          <w:lang w:val="es-ES"/>
        </w:rPr>
        <w:t xml:space="preserve"> discapacidad psicosocial, pued</w:t>
      </w:r>
      <w:r w:rsidR="00410F91">
        <w:rPr>
          <w:lang w:val="es-ES"/>
        </w:rPr>
        <w:t>a</w:t>
      </w:r>
      <w:r w:rsidR="00BC4998" w:rsidRPr="009E0231">
        <w:rPr>
          <w:lang w:val="es-ES"/>
        </w:rPr>
        <w:t>n ejercer completamente este derech</w:t>
      </w:r>
      <w:r w:rsidR="00BC4998">
        <w:rPr>
          <w:lang w:val="es-ES"/>
        </w:rPr>
        <w:t>o</w:t>
      </w:r>
      <w:r w:rsidR="00F71DDC">
        <w:rPr>
          <w:lang w:val="es-ES"/>
        </w:rPr>
        <w:t>.</w:t>
      </w:r>
      <w:r w:rsidR="00BC4998">
        <w:rPr>
          <w:lang w:val="es-ES"/>
        </w:rPr>
        <w:t xml:space="preserve"> </w:t>
      </w:r>
      <w:r w:rsidR="00F71DDC">
        <w:rPr>
          <w:lang w:val="es-ES"/>
        </w:rPr>
        <w:t>A</w:t>
      </w:r>
      <w:r w:rsidR="00BC4998">
        <w:rPr>
          <w:lang w:val="es-ES"/>
        </w:rPr>
        <w:t>demás</w:t>
      </w:r>
      <w:r w:rsidR="00410F91">
        <w:rPr>
          <w:lang w:val="es-ES"/>
        </w:rPr>
        <w:t xml:space="preserve">, </w:t>
      </w:r>
      <w:r w:rsidR="00F71DDC">
        <w:rPr>
          <w:lang w:val="es-ES"/>
        </w:rPr>
        <w:t>mi país</w:t>
      </w:r>
      <w:r w:rsidR="00BC4998">
        <w:rPr>
          <w:lang w:val="es-ES"/>
        </w:rPr>
        <w:t xml:space="preserve"> est</w:t>
      </w:r>
      <w:r w:rsidR="00F71DDC">
        <w:rPr>
          <w:lang w:val="es-ES"/>
        </w:rPr>
        <w:t>á</w:t>
      </w:r>
      <w:r w:rsidR="00BC4998">
        <w:rPr>
          <w:lang w:val="es-ES"/>
        </w:rPr>
        <w:t xml:space="preserve"> </w:t>
      </w:r>
      <w:r w:rsidR="001C3395">
        <w:rPr>
          <w:lang w:val="es-ES"/>
        </w:rPr>
        <w:t xml:space="preserve">en proceso de </w:t>
      </w:r>
      <w:r w:rsidR="00410F91">
        <w:rPr>
          <w:lang w:val="es-ES"/>
        </w:rPr>
        <w:t>reformar su</w:t>
      </w:r>
      <w:r w:rsidR="001C3395">
        <w:rPr>
          <w:lang w:val="es-ES"/>
        </w:rPr>
        <w:t xml:space="preserve"> legislación sobre salud mental</w:t>
      </w:r>
      <w:r w:rsidR="00F71DDC">
        <w:rPr>
          <w:lang w:val="es-ES"/>
        </w:rPr>
        <w:t xml:space="preserve">, </w:t>
      </w:r>
      <w:r w:rsidR="00410F91" w:rsidRPr="00410F91">
        <w:rPr>
          <w:b/>
          <w:bCs/>
          <w:lang w:val="es-ES"/>
        </w:rPr>
        <w:t xml:space="preserve">para ello, </w:t>
      </w:r>
      <w:r w:rsidR="00410F91">
        <w:rPr>
          <w:b/>
          <w:bCs/>
          <w:lang w:val="es-ES"/>
        </w:rPr>
        <w:t>agradeceríamos la asistencia técnica de</w:t>
      </w:r>
      <w:r w:rsidR="00410F91" w:rsidRPr="00410F91">
        <w:rPr>
          <w:b/>
          <w:bCs/>
          <w:lang w:val="es-ES"/>
        </w:rPr>
        <w:t xml:space="preserve"> la OHCHR y a la </w:t>
      </w:r>
      <w:proofErr w:type="gramStart"/>
      <w:r w:rsidR="00410F91" w:rsidRPr="00410F91">
        <w:rPr>
          <w:b/>
          <w:bCs/>
          <w:lang w:val="es-ES"/>
        </w:rPr>
        <w:t xml:space="preserve">OMS </w:t>
      </w:r>
      <w:r w:rsidR="00410F91">
        <w:rPr>
          <w:b/>
          <w:bCs/>
          <w:lang w:val="es-ES"/>
        </w:rPr>
        <w:t xml:space="preserve"> así</w:t>
      </w:r>
      <w:proofErr w:type="gramEnd"/>
      <w:r w:rsidR="00410F91">
        <w:rPr>
          <w:b/>
          <w:bCs/>
          <w:lang w:val="es-ES"/>
        </w:rPr>
        <w:t xml:space="preserve"> como el</w:t>
      </w:r>
      <w:r w:rsidR="00410F91" w:rsidRPr="00410F91">
        <w:rPr>
          <w:b/>
          <w:bCs/>
          <w:lang w:val="es-ES"/>
        </w:rPr>
        <w:t xml:space="preserve"> desarrollo de guías sobre </w:t>
      </w:r>
      <w:r w:rsidR="00410F91">
        <w:rPr>
          <w:b/>
          <w:bCs/>
          <w:lang w:val="es-ES"/>
        </w:rPr>
        <w:t>cómo</w:t>
      </w:r>
      <w:r w:rsidR="00410F91" w:rsidRPr="00410F91">
        <w:rPr>
          <w:b/>
          <w:bCs/>
          <w:lang w:val="es-ES"/>
        </w:rPr>
        <w:t xml:space="preserve"> armonizar </w:t>
      </w:r>
      <w:r w:rsidR="00410F91">
        <w:rPr>
          <w:b/>
          <w:bCs/>
          <w:lang w:val="es-ES"/>
        </w:rPr>
        <w:t>la legislación</w:t>
      </w:r>
      <w:r w:rsidR="00410F91" w:rsidRPr="00410F91">
        <w:rPr>
          <w:b/>
          <w:bCs/>
          <w:lang w:val="es-ES"/>
        </w:rPr>
        <w:t xml:space="preserve"> de salud mental en línea con la Convención.</w:t>
      </w:r>
    </w:p>
    <w:p w14:paraId="7CA67A47" w14:textId="77777777" w:rsidR="00E36BAC" w:rsidRPr="00E36BAC" w:rsidRDefault="00E36BAC" w:rsidP="00DD4451">
      <w:pPr>
        <w:jc w:val="both"/>
        <w:rPr>
          <w:lang w:val="es-ES"/>
        </w:rPr>
      </w:pPr>
    </w:p>
    <w:p w14:paraId="19ADDFF8" w14:textId="44D9ED1C" w:rsidR="00E36BAC" w:rsidRDefault="006B4AA0" w:rsidP="00DD4451">
      <w:pPr>
        <w:jc w:val="both"/>
        <w:rPr>
          <w:lang w:val="es-ES"/>
        </w:rPr>
      </w:pPr>
      <w:r>
        <w:rPr>
          <w:lang w:val="es-ES"/>
        </w:rPr>
        <w:t xml:space="preserve">Al </w:t>
      </w:r>
      <w:proofErr w:type="spellStart"/>
      <w:r>
        <w:rPr>
          <w:lang w:val="es-ES"/>
        </w:rPr>
        <w:t>re-imaginar</w:t>
      </w:r>
      <w:proofErr w:type="spellEnd"/>
      <w:r>
        <w:rPr>
          <w:lang w:val="es-ES"/>
        </w:rPr>
        <w:t xml:space="preserve"> nuestros sistemas de salud mental desde </w:t>
      </w:r>
      <w:r w:rsidR="00E36BAC" w:rsidRPr="00E36BAC">
        <w:rPr>
          <w:lang w:val="es-ES"/>
        </w:rPr>
        <w:t>los derechos humanos, debemos ser conscientes de las diferencias entre los países, y reconocer la importancia</w:t>
      </w:r>
      <w:r>
        <w:rPr>
          <w:lang w:val="es-ES"/>
        </w:rPr>
        <w:t xml:space="preserve"> fundamental</w:t>
      </w:r>
      <w:r w:rsidR="00E36BAC" w:rsidRPr="00E36BAC">
        <w:rPr>
          <w:lang w:val="es-ES"/>
        </w:rPr>
        <w:t xml:space="preserve"> de la participación</w:t>
      </w:r>
      <w:r>
        <w:rPr>
          <w:lang w:val="es-ES"/>
        </w:rPr>
        <w:t xml:space="preserve"> activa</w:t>
      </w:r>
      <w:r w:rsidR="00E36BAC" w:rsidRPr="00E36BAC">
        <w:rPr>
          <w:lang w:val="es-ES"/>
        </w:rPr>
        <w:t xml:space="preserve"> de las personas con discapacidades psicosociales</w:t>
      </w:r>
      <w:r>
        <w:rPr>
          <w:lang w:val="es-ES"/>
        </w:rPr>
        <w:t xml:space="preserve">, de </w:t>
      </w:r>
      <w:r w:rsidR="00E36BAC" w:rsidRPr="00E36BAC">
        <w:rPr>
          <w:lang w:val="es-ES"/>
        </w:rPr>
        <w:t>la incorporación de</w:t>
      </w:r>
      <w:r>
        <w:rPr>
          <w:lang w:val="es-ES"/>
        </w:rPr>
        <w:t xml:space="preserve"> sus</w:t>
      </w:r>
      <w:r w:rsidR="00E36BAC" w:rsidRPr="00E36BAC">
        <w:rPr>
          <w:lang w:val="es-ES"/>
        </w:rPr>
        <w:t xml:space="preserve"> perspectiva</w:t>
      </w:r>
      <w:r>
        <w:rPr>
          <w:lang w:val="es-ES"/>
        </w:rPr>
        <w:t>s</w:t>
      </w:r>
      <w:r w:rsidR="00E36BAC" w:rsidRPr="00E36BAC">
        <w:rPr>
          <w:lang w:val="es-ES"/>
        </w:rPr>
        <w:t xml:space="preserve"> </w:t>
      </w:r>
      <w:r>
        <w:rPr>
          <w:lang w:val="es-ES"/>
        </w:rPr>
        <w:t>para alcanzar</w:t>
      </w:r>
      <w:r w:rsidR="00E36BAC" w:rsidRPr="00E36BAC">
        <w:rPr>
          <w:lang w:val="es-ES"/>
        </w:rPr>
        <w:t xml:space="preserve"> políticas pertinentes, </w:t>
      </w:r>
      <w:r>
        <w:rPr>
          <w:lang w:val="es-ES"/>
        </w:rPr>
        <w:t>que</w:t>
      </w:r>
      <w:r w:rsidR="00E36BAC" w:rsidRPr="00E36BAC">
        <w:rPr>
          <w:lang w:val="es-ES"/>
        </w:rPr>
        <w:t xml:space="preserve"> </w:t>
      </w:r>
      <w:r>
        <w:rPr>
          <w:lang w:val="es-ES"/>
        </w:rPr>
        <w:t>puedan</w:t>
      </w:r>
      <w:r w:rsidR="00E36BAC" w:rsidRPr="00E36BAC">
        <w:rPr>
          <w:lang w:val="es-ES"/>
        </w:rPr>
        <w:t xml:space="preserve"> abolir todas las prácticas que son perjudiciales y </w:t>
      </w:r>
      <w:r>
        <w:rPr>
          <w:lang w:val="es-ES"/>
        </w:rPr>
        <w:t>vulneran su</w:t>
      </w:r>
      <w:r w:rsidR="00E36BAC" w:rsidRPr="00E36BAC">
        <w:rPr>
          <w:lang w:val="es-ES"/>
        </w:rPr>
        <w:t xml:space="preserve"> consentimiento.</w:t>
      </w:r>
    </w:p>
    <w:p w14:paraId="6F9F9717" w14:textId="3DBBDA08" w:rsidR="00796585" w:rsidRDefault="00796585" w:rsidP="00DD4451">
      <w:pPr>
        <w:jc w:val="both"/>
        <w:rPr>
          <w:lang w:val="es-ES"/>
        </w:rPr>
      </w:pPr>
    </w:p>
    <w:p w14:paraId="6AA82CE9" w14:textId="50CFD5D6" w:rsidR="006B4AA0" w:rsidRDefault="006B4AA0" w:rsidP="00DD4451">
      <w:pPr>
        <w:jc w:val="both"/>
        <w:rPr>
          <w:lang w:val="es-ES"/>
        </w:rPr>
      </w:pPr>
    </w:p>
    <w:p w14:paraId="504B61DC" w14:textId="759C9AF1" w:rsidR="006B4AA0" w:rsidRPr="00E36BAC" w:rsidRDefault="006B4AA0" w:rsidP="00DD4451">
      <w:pPr>
        <w:jc w:val="both"/>
        <w:rPr>
          <w:lang w:val="es-ES"/>
        </w:rPr>
      </w:pPr>
      <w:r>
        <w:rPr>
          <w:lang w:val="es-ES"/>
        </w:rPr>
        <w:t>Muchas gracias</w:t>
      </w:r>
    </w:p>
    <w:sectPr w:rsidR="006B4AA0" w:rsidRPr="00E36BAC" w:rsidSect="00050DC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AC"/>
    <w:rsid w:val="00050DC9"/>
    <w:rsid w:val="000841FE"/>
    <w:rsid w:val="000A544A"/>
    <w:rsid w:val="000D3154"/>
    <w:rsid w:val="000D656D"/>
    <w:rsid w:val="000F7DA7"/>
    <w:rsid w:val="0011078C"/>
    <w:rsid w:val="00126B5D"/>
    <w:rsid w:val="00130480"/>
    <w:rsid w:val="001C3395"/>
    <w:rsid w:val="001E039E"/>
    <w:rsid w:val="002A5E99"/>
    <w:rsid w:val="002E2399"/>
    <w:rsid w:val="002F13E1"/>
    <w:rsid w:val="002F641F"/>
    <w:rsid w:val="003351AD"/>
    <w:rsid w:val="00350507"/>
    <w:rsid w:val="003720A1"/>
    <w:rsid w:val="003A4617"/>
    <w:rsid w:val="003B42B4"/>
    <w:rsid w:val="003C292D"/>
    <w:rsid w:val="003E0A73"/>
    <w:rsid w:val="003E2119"/>
    <w:rsid w:val="00410F91"/>
    <w:rsid w:val="00434605"/>
    <w:rsid w:val="004606D3"/>
    <w:rsid w:val="00471DD6"/>
    <w:rsid w:val="00532C78"/>
    <w:rsid w:val="005457FC"/>
    <w:rsid w:val="005D0D26"/>
    <w:rsid w:val="005F491D"/>
    <w:rsid w:val="006151E2"/>
    <w:rsid w:val="00684201"/>
    <w:rsid w:val="0069209D"/>
    <w:rsid w:val="006B4AA0"/>
    <w:rsid w:val="006F1F63"/>
    <w:rsid w:val="00703074"/>
    <w:rsid w:val="00750353"/>
    <w:rsid w:val="00755AA3"/>
    <w:rsid w:val="00761B4B"/>
    <w:rsid w:val="00770762"/>
    <w:rsid w:val="007853B3"/>
    <w:rsid w:val="00796585"/>
    <w:rsid w:val="007D2157"/>
    <w:rsid w:val="007F0DB7"/>
    <w:rsid w:val="007F2F94"/>
    <w:rsid w:val="00833846"/>
    <w:rsid w:val="00885F7E"/>
    <w:rsid w:val="008B3221"/>
    <w:rsid w:val="008E5013"/>
    <w:rsid w:val="008F69E1"/>
    <w:rsid w:val="00901D82"/>
    <w:rsid w:val="009175BA"/>
    <w:rsid w:val="0096573E"/>
    <w:rsid w:val="00984A98"/>
    <w:rsid w:val="00986DB5"/>
    <w:rsid w:val="00992C4B"/>
    <w:rsid w:val="009E0231"/>
    <w:rsid w:val="00A43055"/>
    <w:rsid w:val="00A57311"/>
    <w:rsid w:val="00A66C4D"/>
    <w:rsid w:val="00AB4D8C"/>
    <w:rsid w:val="00AB7368"/>
    <w:rsid w:val="00AE5141"/>
    <w:rsid w:val="00B6264D"/>
    <w:rsid w:val="00B742CB"/>
    <w:rsid w:val="00B906B0"/>
    <w:rsid w:val="00BC4998"/>
    <w:rsid w:val="00C0252C"/>
    <w:rsid w:val="00C13DA5"/>
    <w:rsid w:val="00C20C22"/>
    <w:rsid w:val="00C342F7"/>
    <w:rsid w:val="00C44F40"/>
    <w:rsid w:val="00C56D8D"/>
    <w:rsid w:val="00C90597"/>
    <w:rsid w:val="00CC5FB4"/>
    <w:rsid w:val="00D50742"/>
    <w:rsid w:val="00D758C6"/>
    <w:rsid w:val="00D762BA"/>
    <w:rsid w:val="00DA74E4"/>
    <w:rsid w:val="00DD1F58"/>
    <w:rsid w:val="00DD4451"/>
    <w:rsid w:val="00DD681B"/>
    <w:rsid w:val="00E04F5F"/>
    <w:rsid w:val="00E36BAC"/>
    <w:rsid w:val="00EA78E6"/>
    <w:rsid w:val="00EB50CE"/>
    <w:rsid w:val="00ED446A"/>
    <w:rsid w:val="00EE4D5E"/>
    <w:rsid w:val="00F01E29"/>
    <w:rsid w:val="00F07121"/>
    <w:rsid w:val="00F71DDC"/>
    <w:rsid w:val="00FE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B69A"/>
  <w15:chartTrackingRefBased/>
  <w15:docId w15:val="{57931512-B31F-3044-8C9B-2C99844A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6B1ECD-444F-4AAE-A619-12C5015B2197}"/>
</file>

<file path=customXml/itemProps2.xml><?xml version="1.0" encoding="utf-8"?>
<ds:datastoreItem xmlns:ds="http://schemas.openxmlformats.org/officeDocument/2006/customXml" ds:itemID="{58DE0EEF-4903-465E-99D3-A9C24B8CE2B5}"/>
</file>

<file path=customXml/itemProps3.xml><?xml version="1.0" encoding="utf-8"?>
<ds:datastoreItem xmlns:ds="http://schemas.openxmlformats.org/officeDocument/2006/customXml" ds:itemID="{56B6782D-8816-48F7-8BBB-75A1F2D5C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Aylen Vandoni</dc:creator>
  <cp:keywords/>
  <dc:description/>
  <cp:lastModifiedBy>Catalina Devandas Aguilar</cp:lastModifiedBy>
  <cp:revision>25</cp:revision>
  <dcterms:created xsi:type="dcterms:W3CDTF">2021-11-12T15:43:00Z</dcterms:created>
  <dcterms:modified xsi:type="dcterms:W3CDTF">2021-11-15T10:28:00Z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