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5FEB6" w14:textId="54620954" w:rsidR="00193F89" w:rsidRDefault="00193F89" w:rsidP="00193F89">
      <w:pPr>
        <w:jc w:val="center"/>
        <w:rPr>
          <w:rFonts w:ascii="Times New Roman" w:hAnsi="Times New Roman" w:cs="Times New Roman"/>
          <w:b/>
          <w:bCs/>
          <w:sz w:val="20"/>
          <w:szCs w:val="20"/>
        </w:rPr>
      </w:pPr>
      <w:r w:rsidRPr="001C48F8">
        <w:rPr>
          <w:rFonts w:ascii="Times New Roman" w:hAnsi="Times New Roman" w:cs="Times New Roman"/>
          <w:b/>
          <w:bCs/>
          <w:sz w:val="20"/>
          <w:szCs w:val="20"/>
        </w:rPr>
        <w:t xml:space="preserve">Mandate </w:t>
      </w:r>
      <w:r w:rsidR="00585A74">
        <w:rPr>
          <w:rFonts w:ascii="Times New Roman" w:hAnsi="Times New Roman" w:cs="Times New Roman"/>
          <w:b/>
          <w:bCs/>
          <w:sz w:val="20"/>
          <w:szCs w:val="20"/>
        </w:rPr>
        <w:t>de l’</w:t>
      </w:r>
      <w:r w:rsidR="00585A74" w:rsidRPr="008579C3">
        <w:rPr>
          <w:rFonts w:ascii="Times New Roman" w:hAnsi="Times New Roman" w:cs="Times New Roman"/>
          <w:b/>
          <w:bCs/>
          <w:sz w:val="20"/>
          <w:szCs w:val="20"/>
          <w:lang w:val="fr-FR"/>
        </w:rPr>
        <w:t>Experte indépendante chargée de promouvoir l’exercice par les personnes âgées de tous les droits de l’homme</w:t>
      </w:r>
    </w:p>
    <w:p w14:paraId="7A352F63" w14:textId="77777777" w:rsidR="00193F89" w:rsidRPr="00193F89" w:rsidRDefault="00193F89" w:rsidP="00193F89">
      <w:pPr>
        <w:jc w:val="center"/>
        <w:rPr>
          <w:rFonts w:ascii="Times New Roman" w:hAnsi="Times New Roman" w:cs="Times New Roman"/>
          <w:b/>
          <w:bCs/>
          <w:sz w:val="20"/>
          <w:szCs w:val="20"/>
        </w:rPr>
      </w:pPr>
    </w:p>
    <w:p w14:paraId="78FE663B" w14:textId="754CAEAC" w:rsidR="00A75212" w:rsidRPr="00301B07" w:rsidRDefault="00A75212" w:rsidP="00301B07">
      <w:pPr>
        <w:jc w:val="center"/>
        <w:rPr>
          <w:rFonts w:ascii="Times New Roman" w:hAnsi="Times New Roman" w:cs="Times New Roman"/>
          <w:b/>
          <w:bCs/>
          <w:sz w:val="24"/>
          <w:szCs w:val="24"/>
          <w:lang w:val="fr-FR"/>
        </w:rPr>
      </w:pPr>
      <w:r w:rsidRPr="00301B07">
        <w:rPr>
          <w:rFonts w:ascii="Times New Roman" w:hAnsi="Times New Roman" w:cs="Times New Roman"/>
          <w:b/>
          <w:bCs/>
          <w:sz w:val="24"/>
          <w:szCs w:val="24"/>
          <w:lang w:val="fr-FR"/>
        </w:rPr>
        <w:t>Appel à contributions : Le droit à un logement convenable des personnes âgées</w:t>
      </w:r>
    </w:p>
    <w:p w14:paraId="52A4CBB6" w14:textId="77777777" w:rsidR="00A75212" w:rsidRPr="00301B07" w:rsidRDefault="00A75212" w:rsidP="00A75212">
      <w:pPr>
        <w:rPr>
          <w:rFonts w:ascii="Times New Roman" w:hAnsi="Times New Roman" w:cs="Times New Roman"/>
          <w:lang w:val="fr-FR"/>
        </w:rPr>
      </w:pPr>
    </w:p>
    <w:p w14:paraId="1727DCB6" w14:textId="5680DBE6" w:rsidR="00A75212" w:rsidRPr="00301B07" w:rsidRDefault="00A75212" w:rsidP="000016C6">
      <w:pPr>
        <w:jc w:val="both"/>
        <w:rPr>
          <w:rFonts w:ascii="Times New Roman" w:hAnsi="Times New Roman" w:cs="Times New Roman"/>
          <w:lang w:val="fr-FR"/>
        </w:rPr>
      </w:pPr>
      <w:r w:rsidRPr="00301B07">
        <w:rPr>
          <w:rFonts w:ascii="Times New Roman" w:hAnsi="Times New Roman" w:cs="Times New Roman"/>
          <w:lang w:val="fr-FR"/>
        </w:rPr>
        <w:t>Pour étayer son rapport, l'Experte indépendante souhaite recevoir des contributions écrites des parties prenantes concernées, y compris les gouvernements nationaux et locaux, les organisations non gouvernementales nationales et internationales, les institutions nationales des droits de l'homme, les organisations intergouvernementales internationales et régionales, les agences et entités des Nations Unies, des militants et des universitaires.</w:t>
      </w:r>
    </w:p>
    <w:p w14:paraId="133AD5FD" w14:textId="76CF1BF2" w:rsidR="00DE5BE6" w:rsidRPr="00301B07" w:rsidRDefault="00A75212" w:rsidP="000016C6">
      <w:pPr>
        <w:jc w:val="both"/>
        <w:rPr>
          <w:rFonts w:ascii="Times New Roman" w:hAnsi="Times New Roman" w:cs="Times New Roman"/>
          <w:lang w:val="fr-FR"/>
        </w:rPr>
      </w:pPr>
      <w:r w:rsidRPr="00301B07">
        <w:rPr>
          <w:rFonts w:ascii="Times New Roman" w:hAnsi="Times New Roman" w:cs="Times New Roman"/>
          <w:lang w:val="fr-FR"/>
        </w:rPr>
        <w:t xml:space="preserve">Elle encourage </w:t>
      </w:r>
      <w:r w:rsidR="00585A74">
        <w:rPr>
          <w:rFonts w:ascii="Times New Roman" w:hAnsi="Times New Roman" w:cs="Times New Roman"/>
          <w:lang w:val="fr-FR"/>
        </w:rPr>
        <w:t>vivement</w:t>
      </w:r>
      <w:r w:rsidRPr="00301B07">
        <w:rPr>
          <w:rFonts w:ascii="Times New Roman" w:hAnsi="Times New Roman" w:cs="Times New Roman"/>
          <w:lang w:val="fr-FR"/>
        </w:rPr>
        <w:t xml:space="preserve"> le partage d'exemples concrets de bonnes pratiques lorsqu'ils sont disponibles.</w:t>
      </w:r>
    </w:p>
    <w:p w14:paraId="3DED098E" w14:textId="77777777" w:rsidR="00A75212" w:rsidRPr="00301B07" w:rsidRDefault="00A75212" w:rsidP="000016C6">
      <w:pPr>
        <w:jc w:val="both"/>
        <w:rPr>
          <w:rFonts w:ascii="Times New Roman" w:hAnsi="Times New Roman" w:cs="Times New Roman"/>
          <w:lang w:val="fr-FR"/>
        </w:rPr>
      </w:pPr>
      <w:r w:rsidRPr="00301B07">
        <w:rPr>
          <w:rFonts w:ascii="Times New Roman" w:hAnsi="Times New Roman" w:cs="Times New Roman"/>
          <w:lang w:val="fr-FR"/>
        </w:rPr>
        <w:t>Elle invite toutes les parties prenantes intéressées à partager leurs points de vue et à fournir des informations sur l'une ou l'ensemble des questions suivantes :</w:t>
      </w:r>
    </w:p>
    <w:p w14:paraId="4D219860" w14:textId="0A51597E" w:rsidR="00A75212" w:rsidRPr="00301B07" w:rsidRDefault="00A75212" w:rsidP="000016C6">
      <w:pPr>
        <w:pStyle w:val="ListParagraph"/>
        <w:numPr>
          <w:ilvl w:val="0"/>
          <w:numId w:val="1"/>
        </w:numPr>
        <w:jc w:val="both"/>
        <w:rPr>
          <w:rFonts w:ascii="Times New Roman" w:hAnsi="Times New Roman" w:cs="Times New Roman"/>
          <w:lang w:val="fr-FR"/>
        </w:rPr>
      </w:pPr>
      <w:r w:rsidRPr="00301B07">
        <w:rPr>
          <w:rFonts w:ascii="Times New Roman" w:hAnsi="Times New Roman" w:cs="Times New Roman"/>
          <w:lang w:val="fr-FR"/>
        </w:rPr>
        <w:t xml:space="preserve">Quels sont </w:t>
      </w:r>
      <w:r w:rsidRPr="00301B07">
        <w:rPr>
          <w:rFonts w:ascii="Times New Roman" w:hAnsi="Times New Roman" w:cs="Times New Roman"/>
          <w:b/>
          <w:bCs/>
          <w:lang w:val="fr-FR"/>
        </w:rPr>
        <w:t>les cadres juridiques, politiques et institutionnels locaux et nationaux</w:t>
      </w:r>
      <w:r w:rsidRPr="00301B07">
        <w:rPr>
          <w:rFonts w:ascii="Times New Roman" w:hAnsi="Times New Roman" w:cs="Times New Roman"/>
          <w:lang w:val="fr-FR"/>
        </w:rPr>
        <w:t xml:space="preserve"> qui protègent et promeuvent le droit à un logement convenable des personnes âgées ? Veuillez identifier les cadres juridiques existants ou prévus tels que les dispositions constitutionnelles, les lois, les règlements ou les décrets.</w:t>
      </w:r>
    </w:p>
    <w:p w14:paraId="6DE2FF00" w14:textId="77777777" w:rsidR="00A75212" w:rsidRPr="00301B07" w:rsidRDefault="00A75212" w:rsidP="000016C6">
      <w:pPr>
        <w:pStyle w:val="ListParagraph"/>
        <w:jc w:val="both"/>
        <w:rPr>
          <w:rFonts w:ascii="Times New Roman" w:hAnsi="Times New Roman" w:cs="Times New Roman"/>
          <w:lang w:val="fr-FR"/>
        </w:rPr>
      </w:pPr>
    </w:p>
    <w:p w14:paraId="1691E1E5" w14:textId="26E3C034" w:rsidR="00A75212" w:rsidRPr="00301B07" w:rsidRDefault="00A75212" w:rsidP="000016C6">
      <w:pPr>
        <w:pStyle w:val="ListParagraph"/>
        <w:numPr>
          <w:ilvl w:val="0"/>
          <w:numId w:val="1"/>
        </w:numPr>
        <w:jc w:val="both"/>
        <w:rPr>
          <w:rFonts w:ascii="Times New Roman" w:hAnsi="Times New Roman" w:cs="Times New Roman"/>
          <w:lang w:val="fr-FR"/>
        </w:rPr>
      </w:pPr>
      <w:r w:rsidRPr="00301B07">
        <w:rPr>
          <w:rFonts w:ascii="Times New Roman" w:hAnsi="Times New Roman" w:cs="Times New Roman"/>
          <w:lang w:val="fr-FR"/>
        </w:rPr>
        <w:t xml:space="preserve">Quels sont les </w:t>
      </w:r>
      <w:r w:rsidRPr="00301B07">
        <w:rPr>
          <w:rFonts w:ascii="Times New Roman" w:hAnsi="Times New Roman" w:cs="Times New Roman"/>
          <w:b/>
          <w:bCs/>
          <w:lang w:val="fr-FR"/>
        </w:rPr>
        <w:t>plans d'action locaux et nationaux, les plans de développement et les programmes de soutien existants</w:t>
      </w:r>
      <w:r w:rsidRPr="00301B07">
        <w:rPr>
          <w:rFonts w:ascii="Times New Roman" w:hAnsi="Times New Roman" w:cs="Times New Roman"/>
          <w:lang w:val="fr-FR"/>
        </w:rPr>
        <w:t xml:space="preserve"> pour faire progresser le droit à un logement convenable pour les personnes âgées ? Si disponible, veuillez préciser le budget alloué à leurs réalisations.</w:t>
      </w:r>
    </w:p>
    <w:p w14:paraId="7593BB98" w14:textId="77777777" w:rsidR="00A75212" w:rsidRPr="00301B07" w:rsidRDefault="00A75212" w:rsidP="000016C6">
      <w:pPr>
        <w:pStyle w:val="ListParagraph"/>
        <w:jc w:val="both"/>
        <w:rPr>
          <w:rFonts w:ascii="Times New Roman" w:hAnsi="Times New Roman" w:cs="Times New Roman"/>
          <w:lang w:val="fr-FR"/>
        </w:rPr>
      </w:pPr>
    </w:p>
    <w:p w14:paraId="3F90B945" w14:textId="66F376E3" w:rsidR="00A75212" w:rsidRPr="00301B07" w:rsidRDefault="00A75212" w:rsidP="000016C6">
      <w:pPr>
        <w:pStyle w:val="ListParagraph"/>
        <w:numPr>
          <w:ilvl w:val="0"/>
          <w:numId w:val="1"/>
        </w:numPr>
        <w:jc w:val="both"/>
        <w:rPr>
          <w:rFonts w:ascii="Times New Roman" w:hAnsi="Times New Roman" w:cs="Times New Roman"/>
          <w:lang w:val="fr-FR"/>
        </w:rPr>
      </w:pPr>
      <w:r w:rsidRPr="00301B07">
        <w:rPr>
          <w:rFonts w:ascii="Times New Roman" w:hAnsi="Times New Roman" w:cs="Times New Roman"/>
          <w:lang w:val="fr-FR"/>
        </w:rPr>
        <w:t>Comment les personnes âgées sont-elles impliquées et participent-elles à l'élaboration de plans d'action, de politiques ou de législations relatives au logement ?</w:t>
      </w:r>
    </w:p>
    <w:p w14:paraId="2E205A11" w14:textId="77777777" w:rsidR="00A75212" w:rsidRPr="00301B07" w:rsidRDefault="00A75212" w:rsidP="000016C6">
      <w:pPr>
        <w:pStyle w:val="ListParagraph"/>
        <w:jc w:val="both"/>
        <w:rPr>
          <w:rFonts w:ascii="Times New Roman" w:hAnsi="Times New Roman" w:cs="Times New Roman"/>
          <w:lang w:val="fr-FR"/>
        </w:rPr>
      </w:pPr>
    </w:p>
    <w:p w14:paraId="2A2C1B63" w14:textId="7DEA9218" w:rsidR="00A75212" w:rsidRPr="00301B07" w:rsidRDefault="00A75212" w:rsidP="000016C6">
      <w:pPr>
        <w:pStyle w:val="ListParagraph"/>
        <w:numPr>
          <w:ilvl w:val="0"/>
          <w:numId w:val="1"/>
        </w:numPr>
        <w:jc w:val="both"/>
        <w:rPr>
          <w:rFonts w:ascii="Times New Roman" w:hAnsi="Times New Roman" w:cs="Times New Roman"/>
          <w:lang w:val="fr-FR"/>
        </w:rPr>
      </w:pPr>
      <w:r w:rsidRPr="00301B07">
        <w:rPr>
          <w:rFonts w:ascii="Times New Roman" w:hAnsi="Times New Roman" w:cs="Times New Roman"/>
          <w:lang w:val="fr-FR"/>
        </w:rPr>
        <w:t xml:space="preserve">À quels </w:t>
      </w:r>
      <w:r w:rsidRPr="00301B07">
        <w:rPr>
          <w:rFonts w:ascii="Times New Roman" w:hAnsi="Times New Roman" w:cs="Times New Roman"/>
          <w:b/>
          <w:bCs/>
          <w:lang w:val="fr-FR"/>
        </w:rPr>
        <w:t>défis, obstacles et formes de discrimination</w:t>
      </w:r>
      <w:r w:rsidRPr="00301B07">
        <w:rPr>
          <w:rFonts w:ascii="Times New Roman" w:hAnsi="Times New Roman" w:cs="Times New Roman"/>
          <w:lang w:val="fr-FR"/>
        </w:rPr>
        <w:t xml:space="preserve"> les personnes âgées sont-elles confrontées dans l'exercice de leur droit à un logement convenable ? Veuillez également mentionner toute législation, politique ou pratique existante. Veuillez également indiquer leur impact sur la jouissance par les personnes âgées d'autres droits de l'homme.</w:t>
      </w:r>
    </w:p>
    <w:p w14:paraId="79237D4D" w14:textId="77777777" w:rsidR="00A75212" w:rsidRPr="00301B07" w:rsidRDefault="00A75212" w:rsidP="000016C6">
      <w:pPr>
        <w:pStyle w:val="ListParagraph"/>
        <w:jc w:val="both"/>
        <w:rPr>
          <w:rFonts w:ascii="Times New Roman" w:hAnsi="Times New Roman" w:cs="Times New Roman"/>
          <w:lang w:val="fr-FR"/>
        </w:rPr>
      </w:pPr>
    </w:p>
    <w:p w14:paraId="618AF918" w14:textId="72099918" w:rsidR="00A75212" w:rsidRPr="00301B07" w:rsidRDefault="00A75212" w:rsidP="000016C6">
      <w:pPr>
        <w:pStyle w:val="ListParagraph"/>
        <w:numPr>
          <w:ilvl w:val="0"/>
          <w:numId w:val="1"/>
        </w:numPr>
        <w:jc w:val="both"/>
        <w:rPr>
          <w:rFonts w:ascii="Times New Roman" w:hAnsi="Times New Roman" w:cs="Times New Roman"/>
          <w:lang w:val="fr-FR"/>
        </w:rPr>
      </w:pPr>
      <w:r w:rsidRPr="00301B07">
        <w:rPr>
          <w:rFonts w:ascii="Times New Roman" w:hAnsi="Times New Roman" w:cs="Times New Roman"/>
          <w:lang w:val="fr-FR"/>
        </w:rPr>
        <w:t xml:space="preserve">Comment les </w:t>
      </w:r>
      <w:r w:rsidRPr="00301B07">
        <w:rPr>
          <w:rFonts w:ascii="Times New Roman" w:hAnsi="Times New Roman" w:cs="Times New Roman"/>
          <w:b/>
          <w:bCs/>
          <w:lang w:val="fr-FR"/>
        </w:rPr>
        <w:t>autres facteurs</w:t>
      </w:r>
      <w:r w:rsidRPr="00301B07">
        <w:rPr>
          <w:rFonts w:ascii="Times New Roman" w:hAnsi="Times New Roman" w:cs="Times New Roman"/>
          <w:lang w:val="fr-FR"/>
        </w:rPr>
        <w:t xml:space="preserve"> (c'est-à-dire le genre, le sexe, la race, l'ethnicité, l'identité autochtone, le handicap, l'orientation sexuelle, l'identité de genre, la religion, le statut social, le lieu d'origine et le statut d'immigration) se recoupent et ont un impact sur la jouissance des droits des personnes âgées à un logement </w:t>
      </w:r>
      <w:r w:rsidR="00301B07" w:rsidRPr="00301B07">
        <w:rPr>
          <w:rFonts w:ascii="Times New Roman" w:hAnsi="Times New Roman" w:cs="Times New Roman"/>
          <w:lang w:val="fr-FR"/>
        </w:rPr>
        <w:t>convenable ?</w:t>
      </w:r>
    </w:p>
    <w:p w14:paraId="2B82ECF4" w14:textId="77777777" w:rsidR="00A75212" w:rsidRPr="00301B07" w:rsidRDefault="00A75212" w:rsidP="000016C6">
      <w:pPr>
        <w:pStyle w:val="ListParagraph"/>
        <w:jc w:val="both"/>
        <w:rPr>
          <w:rFonts w:ascii="Times New Roman" w:hAnsi="Times New Roman" w:cs="Times New Roman"/>
          <w:lang w:val="fr-FR"/>
        </w:rPr>
      </w:pPr>
    </w:p>
    <w:p w14:paraId="293AB70A" w14:textId="2419EF6C" w:rsidR="00301B07" w:rsidRPr="00301B07" w:rsidRDefault="00A75212" w:rsidP="000016C6">
      <w:pPr>
        <w:pStyle w:val="ListParagraph"/>
        <w:numPr>
          <w:ilvl w:val="0"/>
          <w:numId w:val="1"/>
        </w:numPr>
        <w:jc w:val="both"/>
        <w:rPr>
          <w:rFonts w:ascii="Times New Roman" w:hAnsi="Times New Roman" w:cs="Times New Roman"/>
          <w:lang w:val="fr-FR"/>
        </w:rPr>
      </w:pPr>
      <w:r w:rsidRPr="00301B07">
        <w:rPr>
          <w:rFonts w:ascii="Times New Roman" w:hAnsi="Times New Roman" w:cs="Times New Roman"/>
          <w:lang w:val="fr-FR"/>
        </w:rPr>
        <w:t xml:space="preserve">Quel impact la </w:t>
      </w:r>
      <w:r w:rsidRPr="000016C6">
        <w:rPr>
          <w:rFonts w:ascii="Times New Roman" w:hAnsi="Times New Roman" w:cs="Times New Roman"/>
          <w:b/>
          <w:bCs/>
          <w:lang w:val="fr-FR"/>
        </w:rPr>
        <w:t>pandémie d</w:t>
      </w:r>
      <w:r w:rsidR="00301B07" w:rsidRPr="000016C6">
        <w:rPr>
          <w:rFonts w:ascii="Times New Roman" w:hAnsi="Times New Roman" w:cs="Times New Roman"/>
          <w:b/>
          <w:bCs/>
          <w:lang w:val="fr-FR"/>
        </w:rPr>
        <w:t>u</w:t>
      </w:r>
      <w:r w:rsidRPr="000016C6">
        <w:rPr>
          <w:rFonts w:ascii="Times New Roman" w:hAnsi="Times New Roman" w:cs="Times New Roman"/>
          <w:b/>
          <w:bCs/>
          <w:lang w:val="fr-FR"/>
        </w:rPr>
        <w:t xml:space="preserve"> COVID-19</w:t>
      </w:r>
      <w:r w:rsidRPr="00301B07">
        <w:rPr>
          <w:rFonts w:ascii="Times New Roman" w:hAnsi="Times New Roman" w:cs="Times New Roman"/>
          <w:lang w:val="fr-FR"/>
        </w:rPr>
        <w:t xml:space="preserve"> a-t-elle eu sur le droit des personnes âgées à un logement convenable dans votre pays (par exemple, la pandémie a-t-elle provoqué</w:t>
      </w:r>
      <w:r w:rsidR="00301B07" w:rsidRPr="00301B07">
        <w:rPr>
          <w:rFonts w:ascii="Times New Roman" w:hAnsi="Times New Roman" w:cs="Times New Roman"/>
          <w:lang w:val="fr-FR"/>
        </w:rPr>
        <w:t>e</w:t>
      </w:r>
      <w:r w:rsidRPr="00301B07">
        <w:rPr>
          <w:rFonts w:ascii="Times New Roman" w:hAnsi="Times New Roman" w:cs="Times New Roman"/>
          <w:lang w:val="fr-FR"/>
        </w:rPr>
        <w:t xml:space="preserve"> un changement de politique au détriment des institutions et</w:t>
      </w:r>
      <w:r w:rsidR="00301B07" w:rsidRPr="00301B07">
        <w:rPr>
          <w:rFonts w:ascii="Times New Roman" w:hAnsi="Times New Roman" w:cs="Times New Roman"/>
          <w:lang w:val="fr-FR"/>
        </w:rPr>
        <w:t xml:space="preserve"> mis</w:t>
      </w:r>
      <w:r w:rsidRPr="00301B07">
        <w:rPr>
          <w:rFonts w:ascii="Times New Roman" w:hAnsi="Times New Roman" w:cs="Times New Roman"/>
          <w:lang w:val="fr-FR"/>
        </w:rPr>
        <w:t xml:space="preserve"> davantage</w:t>
      </w:r>
      <w:r w:rsidR="00301B07" w:rsidRPr="00301B07">
        <w:rPr>
          <w:rFonts w:ascii="Times New Roman" w:hAnsi="Times New Roman" w:cs="Times New Roman"/>
          <w:lang w:val="fr-FR"/>
        </w:rPr>
        <w:t xml:space="preserve"> en lumière</w:t>
      </w:r>
      <w:r w:rsidRPr="00301B07">
        <w:rPr>
          <w:rFonts w:ascii="Times New Roman" w:hAnsi="Times New Roman" w:cs="Times New Roman"/>
          <w:lang w:val="fr-FR"/>
        </w:rPr>
        <w:t xml:space="preserve"> les soutiens communautaires) ? Quelles mesures ont été prises pour minimiser</w:t>
      </w:r>
      <w:r w:rsidR="00301B07" w:rsidRPr="00301B07">
        <w:rPr>
          <w:rFonts w:ascii="Times New Roman" w:hAnsi="Times New Roman" w:cs="Times New Roman"/>
          <w:lang w:val="fr-FR"/>
        </w:rPr>
        <w:t xml:space="preserve"> l’</w:t>
      </w:r>
      <w:r w:rsidRPr="00301B07">
        <w:rPr>
          <w:rFonts w:ascii="Times New Roman" w:hAnsi="Times New Roman" w:cs="Times New Roman"/>
          <w:lang w:val="fr-FR"/>
        </w:rPr>
        <w:t>impact</w:t>
      </w:r>
      <w:r w:rsidR="00301B07" w:rsidRPr="00301B07">
        <w:rPr>
          <w:rFonts w:ascii="Times New Roman" w:hAnsi="Times New Roman" w:cs="Times New Roman"/>
          <w:lang w:val="fr-FR"/>
        </w:rPr>
        <w:t xml:space="preserve"> de la pandémie</w:t>
      </w:r>
      <w:r w:rsidRPr="00301B07">
        <w:rPr>
          <w:rFonts w:ascii="Times New Roman" w:hAnsi="Times New Roman" w:cs="Times New Roman"/>
          <w:lang w:val="fr-FR"/>
        </w:rPr>
        <w:t xml:space="preserve"> ?</w:t>
      </w:r>
    </w:p>
    <w:p w14:paraId="1E34DC4C" w14:textId="77777777" w:rsidR="00301B07" w:rsidRDefault="00301B07" w:rsidP="000016C6">
      <w:pPr>
        <w:pStyle w:val="ListParagraph"/>
        <w:jc w:val="both"/>
        <w:rPr>
          <w:rFonts w:ascii="Times New Roman" w:hAnsi="Times New Roman" w:cs="Times New Roman"/>
          <w:lang w:val="fr-FR"/>
        </w:rPr>
      </w:pPr>
    </w:p>
    <w:p w14:paraId="2902F708" w14:textId="40EB4EA5" w:rsidR="00A75212" w:rsidRPr="00301B07" w:rsidRDefault="00A75212" w:rsidP="000016C6">
      <w:pPr>
        <w:pStyle w:val="ListParagraph"/>
        <w:numPr>
          <w:ilvl w:val="0"/>
          <w:numId w:val="1"/>
        </w:numPr>
        <w:jc w:val="both"/>
        <w:rPr>
          <w:rFonts w:ascii="Times New Roman" w:hAnsi="Times New Roman" w:cs="Times New Roman"/>
          <w:lang w:val="fr-FR"/>
        </w:rPr>
      </w:pPr>
      <w:r w:rsidRPr="00301B07">
        <w:rPr>
          <w:rFonts w:ascii="Times New Roman" w:hAnsi="Times New Roman" w:cs="Times New Roman"/>
          <w:lang w:val="fr-FR"/>
        </w:rPr>
        <w:lastRenderedPageBreak/>
        <w:t xml:space="preserve">Quelles </w:t>
      </w:r>
      <w:r w:rsidRPr="000016C6">
        <w:rPr>
          <w:rFonts w:ascii="Times New Roman" w:hAnsi="Times New Roman" w:cs="Times New Roman"/>
          <w:b/>
          <w:bCs/>
          <w:lang w:val="fr-FR"/>
        </w:rPr>
        <w:t>stratégies alternatives de logement pour les personnes âgées</w:t>
      </w:r>
      <w:r w:rsidRPr="00301B07">
        <w:rPr>
          <w:rFonts w:ascii="Times New Roman" w:hAnsi="Times New Roman" w:cs="Times New Roman"/>
          <w:lang w:val="fr-FR"/>
        </w:rPr>
        <w:t>, autres que les maisons de retraite et les institutions publiques, existent dans votre pays ? Quels politiques/programmes sont en place pour permettre aux personnes âgées de vivre de manière indépendante dans leur communauté à mesure qu'elles vieillissent ? Veuillez fournir des informations détaillées.</w:t>
      </w:r>
    </w:p>
    <w:p w14:paraId="71CBAE1E" w14:textId="77777777" w:rsidR="00A75212" w:rsidRPr="00301B07" w:rsidRDefault="00A75212" w:rsidP="000016C6">
      <w:pPr>
        <w:pStyle w:val="ListParagraph"/>
        <w:jc w:val="both"/>
        <w:rPr>
          <w:rFonts w:ascii="Times New Roman" w:hAnsi="Times New Roman" w:cs="Times New Roman"/>
          <w:lang w:val="fr-FR"/>
        </w:rPr>
      </w:pPr>
    </w:p>
    <w:p w14:paraId="2DE3A84A" w14:textId="27AFF9BD" w:rsidR="00A75212" w:rsidRPr="00301B07" w:rsidRDefault="00A75212" w:rsidP="000016C6">
      <w:pPr>
        <w:pStyle w:val="ListParagraph"/>
        <w:numPr>
          <w:ilvl w:val="0"/>
          <w:numId w:val="1"/>
        </w:numPr>
        <w:jc w:val="both"/>
        <w:rPr>
          <w:rFonts w:ascii="Times New Roman" w:hAnsi="Times New Roman" w:cs="Times New Roman"/>
          <w:lang w:val="fr-FR"/>
        </w:rPr>
      </w:pPr>
      <w:r w:rsidRPr="00301B07">
        <w:rPr>
          <w:rFonts w:ascii="Times New Roman" w:hAnsi="Times New Roman" w:cs="Times New Roman"/>
          <w:lang w:val="fr-FR"/>
        </w:rPr>
        <w:t xml:space="preserve">Quelles sont les </w:t>
      </w:r>
      <w:r w:rsidRPr="000016C6">
        <w:rPr>
          <w:rFonts w:ascii="Times New Roman" w:hAnsi="Times New Roman" w:cs="Times New Roman"/>
          <w:b/>
          <w:bCs/>
          <w:lang w:val="fr-FR"/>
        </w:rPr>
        <w:t>nouvelles stratégies de logement durable</w:t>
      </w:r>
      <w:r w:rsidRPr="00301B07">
        <w:rPr>
          <w:rFonts w:ascii="Times New Roman" w:hAnsi="Times New Roman" w:cs="Times New Roman"/>
          <w:lang w:val="fr-FR"/>
        </w:rPr>
        <w:t xml:space="preserve"> pour les personnes âgées compte tenu des préoccupations actuelles concernant les impacts du changement climatique ?</w:t>
      </w:r>
    </w:p>
    <w:p w14:paraId="11BBEE3C" w14:textId="77777777" w:rsidR="00A75212" w:rsidRPr="00301B07" w:rsidRDefault="00A75212" w:rsidP="000016C6">
      <w:pPr>
        <w:pStyle w:val="ListParagraph"/>
        <w:jc w:val="both"/>
        <w:rPr>
          <w:rFonts w:ascii="Times New Roman" w:hAnsi="Times New Roman" w:cs="Times New Roman"/>
          <w:lang w:val="fr-FR"/>
        </w:rPr>
      </w:pPr>
    </w:p>
    <w:p w14:paraId="00133B7E" w14:textId="77777777" w:rsidR="00301B07" w:rsidRDefault="00A75212" w:rsidP="000016C6">
      <w:pPr>
        <w:pStyle w:val="ListParagraph"/>
        <w:numPr>
          <w:ilvl w:val="0"/>
          <w:numId w:val="1"/>
        </w:numPr>
        <w:jc w:val="both"/>
        <w:rPr>
          <w:rFonts w:ascii="Times New Roman" w:hAnsi="Times New Roman" w:cs="Times New Roman"/>
          <w:lang w:val="fr-FR"/>
        </w:rPr>
      </w:pPr>
      <w:r w:rsidRPr="00301B07">
        <w:rPr>
          <w:rFonts w:ascii="Times New Roman" w:hAnsi="Times New Roman" w:cs="Times New Roman"/>
          <w:lang w:val="fr-FR"/>
        </w:rPr>
        <w:t xml:space="preserve">Comment l'État s'acquitte-t-il de ses </w:t>
      </w:r>
      <w:r w:rsidRPr="000016C6">
        <w:rPr>
          <w:rFonts w:ascii="Times New Roman" w:hAnsi="Times New Roman" w:cs="Times New Roman"/>
          <w:b/>
          <w:bCs/>
          <w:lang w:val="fr-FR"/>
        </w:rPr>
        <w:t>obligations d'assurer l'accès des personnes âgées à la justice</w:t>
      </w:r>
      <w:r w:rsidRPr="00301B07">
        <w:rPr>
          <w:rFonts w:ascii="Times New Roman" w:hAnsi="Times New Roman" w:cs="Times New Roman"/>
          <w:lang w:val="fr-FR"/>
        </w:rPr>
        <w:t xml:space="preserve"> et d'obtenir des recours et des réparations lorsque leur droit à un logement convenable a été violé ?</w:t>
      </w:r>
    </w:p>
    <w:p w14:paraId="7CDE09A4" w14:textId="77777777" w:rsidR="00301B07" w:rsidRPr="00301B07" w:rsidRDefault="00301B07" w:rsidP="000016C6">
      <w:pPr>
        <w:pStyle w:val="ListParagraph"/>
        <w:jc w:val="both"/>
        <w:rPr>
          <w:rFonts w:ascii="Times New Roman" w:hAnsi="Times New Roman" w:cs="Times New Roman"/>
          <w:lang w:val="fr-FR"/>
        </w:rPr>
      </w:pPr>
    </w:p>
    <w:p w14:paraId="67E8C2E6" w14:textId="493E6AC8" w:rsidR="00A75212" w:rsidRPr="00301B07" w:rsidRDefault="00A75212" w:rsidP="000016C6">
      <w:pPr>
        <w:pStyle w:val="ListParagraph"/>
        <w:numPr>
          <w:ilvl w:val="0"/>
          <w:numId w:val="1"/>
        </w:numPr>
        <w:jc w:val="both"/>
        <w:rPr>
          <w:rFonts w:ascii="Times New Roman" w:hAnsi="Times New Roman" w:cs="Times New Roman"/>
          <w:lang w:val="fr-FR"/>
        </w:rPr>
      </w:pPr>
      <w:r w:rsidRPr="00301B07">
        <w:rPr>
          <w:rFonts w:ascii="Times New Roman" w:hAnsi="Times New Roman" w:cs="Times New Roman"/>
          <w:lang w:val="fr-FR"/>
        </w:rPr>
        <w:t xml:space="preserve">Quelles sont les </w:t>
      </w:r>
      <w:r w:rsidRPr="000016C6">
        <w:rPr>
          <w:rFonts w:ascii="Times New Roman" w:hAnsi="Times New Roman" w:cs="Times New Roman"/>
          <w:b/>
          <w:bCs/>
          <w:lang w:val="fr-FR"/>
        </w:rPr>
        <w:t>leçons tirées des actions juridiques</w:t>
      </w:r>
      <w:r w:rsidR="00301B07" w:rsidRPr="000016C6">
        <w:rPr>
          <w:rFonts w:ascii="Times New Roman" w:hAnsi="Times New Roman" w:cs="Times New Roman"/>
          <w:b/>
          <w:bCs/>
          <w:lang w:val="fr-FR"/>
        </w:rPr>
        <w:t>,</w:t>
      </w:r>
      <w:r w:rsidRPr="000016C6">
        <w:rPr>
          <w:rFonts w:ascii="Times New Roman" w:hAnsi="Times New Roman" w:cs="Times New Roman"/>
          <w:b/>
          <w:bCs/>
          <w:lang w:val="fr-FR"/>
        </w:rPr>
        <w:t xml:space="preserve"> politiques </w:t>
      </w:r>
      <w:r w:rsidR="00301B07" w:rsidRPr="000016C6">
        <w:rPr>
          <w:rFonts w:ascii="Times New Roman" w:hAnsi="Times New Roman" w:cs="Times New Roman"/>
          <w:b/>
          <w:bCs/>
          <w:lang w:val="fr-FR"/>
        </w:rPr>
        <w:t>et de plaidoyer</w:t>
      </w:r>
      <w:r w:rsidR="00301B07" w:rsidRPr="00301B07">
        <w:rPr>
          <w:rFonts w:ascii="Times New Roman" w:hAnsi="Times New Roman" w:cs="Times New Roman"/>
          <w:lang w:val="fr-FR"/>
        </w:rPr>
        <w:t xml:space="preserve"> </w:t>
      </w:r>
      <w:r w:rsidRPr="00301B07">
        <w:rPr>
          <w:rFonts w:ascii="Times New Roman" w:hAnsi="Times New Roman" w:cs="Times New Roman"/>
          <w:lang w:val="fr-FR"/>
        </w:rPr>
        <w:t xml:space="preserve">entreprises pour lutter contre l'âgisme et pour l'accès des personnes âgées à un logement </w:t>
      </w:r>
      <w:r w:rsidR="00301B07" w:rsidRPr="00301B07">
        <w:rPr>
          <w:rFonts w:ascii="Times New Roman" w:hAnsi="Times New Roman" w:cs="Times New Roman"/>
          <w:lang w:val="fr-FR"/>
        </w:rPr>
        <w:t>convenable</w:t>
      </w:r>
      <w:r w:rsidRPr="00301B07">
        <w:rPr>
          <w:rFonts w:ascii="Times New Roman" w:hAnsi="Times New Roman" w:cs="Times New Roman"/>
          <w:lang w:val="fr-FR"/>
        </w:rPr>
        <w:t xml:space="preserve"> et abordable ?</w:t>
      </w:r>
    </w:p>
    <w:p w14:paraId="6789E4F1" w14:textId="77777777" w:rsidR="00A75212" w:rsidRPr="00301B07" w:rsidRDefault="00A75212" w:rsidP="000016C6">
      <w:pPr>
        <w:pStyle w:val="ListParagraph"/>
        <w:jc w:val="both"/>
        <w:rPr>
          <w:rFonts w:ascii="Times New Roman" w:hAnsi="Times New Roman" w:cs="Times New Roman"/>
          <w:lang w:val="fr-FR"/>
        </w:rPr>
      </w:pPr>
    </w:p>
    <w:p w14:paraId="3020E744" w14:textId="38CB381C" w:rsidR="00A75212" w:rsidRPr="00301B07" w:rsidRDefault="00A75212" w:rsidP="000016C6">
      <w:pPr>
        <w:pStyle w:val="ListParagraph"/>
        <w:numPr>
          <w:ilvl w:val="0"/>
          <w:numId w:val="1"/>
        </w:numPr>
        <w:jc w:val="both"/>
        <w:rPr>
          <w:rFonts w:ascii="Times New Roman" w:hAnsi="Times New Roman" w:cs="Times New Roman"/>
          <w:lang w:val="fr-FR"/>
        </w:rPr>
      </w:pPr>
      <w:r w:rsidRPr="000016C6">
        <w:rPr>
          <w:rFonts w:ascii="Times New Roman" w:hAnsi="Times New Roman" w:cs="Times New Roman"/>
          <w:b/>
          <w:bCs/>
          <w:lang w:val="fr-FR"/>
        </w:rPr>
        <w:t>Données</w:t>
      </w:r>
      <w:r w:rsidRPr="00301B07">
        <w:rPr>
          <w:rFonts w:ascii="Times New Roman" w:hAnsi="Times New Roman" w:cs="Times New Roman"/>
          <w:lang w:val="fr-FR"/>
        </w:rPr>
        <w:t xml:space="preserve"> :</w:t>
      </w:r>
    </w:p>
    <w:p w14:paraId="7954DCE3" w14:textId="5D5FFEB1" w:rsidR="00A75212" w:rsidRPr="00301B07" w:rsidRDefault="00A75212" w:rsidP="000016C6">
      <w:pPr>
        <w:pStyle w:val="ListParagraph"/>
        <w:numPr>
          <w:ilvl w:val="0"/>
          <w:numId w:val="2"/>
        </w:numPr>
        <w:jc w:val="both"/>
        <w:rPr>
          <w:rFonts w:ascii="Times New Roman" w:hAnsi="Times New Roman" w:cs="Times New Roman"/>
          <w:lang w:val="fr-FR"/>
        </w:rPr>
      </w:pPr>
      <w:r w:rsidRPr="00301B07">
        <w:rPr>
          <w:rFonts w:ascii="Times New Roman" w:hAnsi="Times New Roman" w:cs="Times New Roman"/>
          <w:lang w:val="fr-FR"/>
        </w:rPr>
        <w:t>Votre pays collecte-t-il des données sur les conditions de vie des personnes âgées dans votre pays ? Si oui, veuillez fournir les chiffres et statistiques disponibles et désagrégés (par exemple, le nombre de personnes âgées : dans des institutions, vivant seules, vivant avec leur famille ou vivant dans des zones urbaines et rurales).</w:t>
      </w:r>
    </w:p>
    <w:p w14:paraId="57403180" w14:textId="5AF299B7" w:rsidR="00301B07" w:rsidRDefault="00A75212" w:rsidP="000016C6">
      <w:pPr>
        <w:pStyle w:val="ListParagraph"/>
        <w:numPr>
          <w:ilvl w:val="0"/>
          <w:numId w:val="2"/>
        </w:numPr>
        <w:jc w:val="both"/>
        <w:rPr>
          <w:rFonts w:ascii="Times New Roman" w:hAnsi="Times New Roman" w:cs="Times New Roman"/>
          <w:lang w:val="fr-FR"/>
        </w:rPr>
      </w:pPr>
      <w:r w:rsidRPr="00301B07">
        <w:rPr>
          <w:rFonts w:ascii="Times New Roman" w:hAnsi="Times New Roman" w:cs="Times New Roman"/>
          <w:lang w:val="fr-FR"/>
        </w:rPr>
        <w:t>Les données sur les personnes âgées sont-elles ventilées en groupes d'âges différents de plus de 65 ans pour planifier et répondre aux besoins spécifiques de chaque groupe d'âge en matière de logement ?</w:t>
      </w:r>
    </w:p>
    <w:p w14:paraId="27FFD746" w14:textId="77777777" w:rsidR="00301B07" w:rsidRPr="00301B07" w:rsidRDefault="00301B07" w:rsidP="000016C6">
      <w:pPr>
        <w:pStyle w:val="ListParagraph"/>
        <w:ind w:left="1080"/>
        <w:jc w:val="both"/>
        <w:rPr>
          <w:rFonts w:ascii="Times New Roman" w:hAnsi="Times New Roman" w:cs="Times New Roman"/>
          <w:lang w:val="fr-FR"/>
        </w:rPr>
      </w:pPr>
    </w:p>
    <w:p w14:paraId="3D2B6C7A" w14:textId="5A2B417A" w:rsidR="00A75212" w:rsidRPr="00301B07" w:rsidRDefault="00A75212" w:rsidP="000016C6">
      <w:pPr>
        <w:pStyle w:val="ListParagraph"/>
        <w:numPr>
          <w:ilvl w:val="0"/>
          <w:numId w:val="1"/>
        </w:numPr>
        <w:jc w:val="both"/>
        <w:rPr>
          <w:rFonts w:ascii="Times New Roman" w:hAnsi="Times New Roman" w:cs="Times New Roman"/>
          <w:lang w:val="fr-FR"/>
        </w:rPr>
      </w:pPr>
      <w:r w:rsidRPr="00301B07">
        <w:rPr>
          <w:rFonts w:ascii="Times New Roman" w:hAnsi="Times New Roman" w:cs="Times New Roman"/>
          <w:lang w:val="fr-FR"/>
        </w:rPr>
        <w:t xml:space="preserve">Veuillez décrire </w:t>
      </w:r>
      <w:r w:rsidRPr="000016C6">
        <w:rPr>
          <w:rFonts w:ascii="Times New Roman" w:hAnsi="Times New Roman" w:cs="Times New Roman"/>
          <w:b/>
          <w:bCs/>
          <w:lang w:val="fr-FR"/>
        </w:rPr>
        <w:t>tout autre domaine</w:t>
      </w:r>
      <w:r w:rsidRPr="00301B07">
        <w:rPr>
          <w:rFonts w:ascii="Times New Roman" w:hAnsi="Times New Roman" w:cs="Times New Roman"/>
          <w:lang w:val="fr-FR"/>
        </w:rPr>
        <w:t xml:space="preserve"> que vous souhaiteriez porter à l'attention de l'Expert</w:t>
      </w:r>
      <w:r w:rsidR="00301B07" w:rsidRPr="00301B07">
        <w:rPr>
          <w:rFonts w:ascii="Times New Roman" w:hAnsi="Times New Roman" w:cs="Times New Roman"/>
          <w:lang w:val="fr-FR"/>
        </w:rPr>
        <w:t xml:space="preserve">e </w:t>
      </w:r>
      <w:r w:rsidRPr="00301B07">
        <w:rPr>
          <w:rFonts w:ascii="Times New Roman" w:hAnsi="Times New Roman" w:cs="Times New Roman"/>
          <w:lang w:val="fr-FR"/>
        </w:rPr>
        <w:t>indépendant</w:t>
      </w:r>
      <w:r w:rsidR="00301B07" w:rsidRPr="00301B07">
        <w:rPr>
          <w:rFonts w:ascii="Times New Roman" w:hAnsi="Times New Roman" w:cs="Times New Roman"/>
          <w:lang w:val="fr-FR"/>
        </w:rPr>
        <w:t>e</w:t>
      </w:r>
      <w:r w:rsidRPr="00301B07">
        <w:rPr>
          <w:rFonts w:ascii="Times New Roman" w:hAnsi="Times New Roman" w:cs="Times New Roman"/>
          <w:lang w:val="fr-FR"/>
        </w:rPr>
        <w:t xml:space="preserve"> dans le contexte du droit à un logement convenable des personnes âgées. N'hésitez pas à partager tout document, rapport, étude, publication déjà disponible et qui pourrait intéresser le mandat.</w:t>
      </w:r>
    </w:p>
    <w:p w14:paraId="4DF77610" w14:textId="3CAFAEAC" w:rsidR="00A75212" w:rsidRPr="00301B07" w:rsidRDefault="00A75212" w:rsidP="000016C6">
      <w:pPr>
        <w:jc w:val="both"/>
        <w:rPr>
          <w:rFonts w:ascii="Times New Roman" w:hAnsi="Times New Roman" w:cs="Times New Roman"/>
          <w:lang w:val="fr-FR"/>
        </w:rPr>
      </w:pPr>
      <w:r w:rsidRPr="00301B07">
        <w:rPr>
          <w:rFonts w:ascii="Times New Roman" w:hAnsi="Times New Roman" w:cs="Times New Roman"/>
          <w:lang w:val="fr-FR"/>
        </w:rPr>
        <w:t>Merci de partager toute information pertinente sur le droit au logement des personnes âgées.</w:t>
      </w:r>
    </w:p>
    <w:sectPr w:rsidR="00A75212" w:rsidRPr="00301B07" w:rsidSect="00F505DB">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09501" w14:textId="77777777" w:rsidR="001E5B65" w:rsidRDefault="001E5B65" w:rsidP="00F505DB">
      <w:pPr>
        <w:spacing w:after="0" w:line="240" w:lineRule="auto"/>
      </w:pPr>
      <w:r>
        <w:separator/>
      </w:r>
    </w:p>
  </w:endnote>
  <w:endnote w:type="continuationSeparator" w:id="0">
    <w:p w14:paraId="4ABAA915" w14:textId="77777777" w:rsidR="001E5B65" w:rsidRDefault="001E5B65" w:rsidP="00F50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89C24" w14:textId="77777777" w:rsidR="001E5B65" w:rsidRDefault="001E5B65" w:rsidP="00F505DB">
      <w:pPr>
        <w:spacing w:after="0" w:line="240" w:lineRule="auto"/>
      </w:pPr>
      <w:r>
        <w:separator/>
      </w:r>
    </w:p>
  </w:footnote>
  <w:footnote w:type="continuationSeparator" w:id="0">
    <w:p w14:paraId="7AB10D4C" w14:textId="77777777" w:rsidR="001E5B65" w:rsidRDefault="001E5B65" w:rsidP="00F50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0A5A" w14:textId="77777777" w:rsidR="0078449D" w:rsidRPr="0078449D" w:rsidRDefault="0078449D" w:rsidP="0078449D">
    <w:pPr>
      <w:tabs>
        <w:tab w:val="center" w:pos="4513"/>
        <w:tab w:val="right" w:pos="9026"/>
      </w:tabs>
      <w:spacing w:after="0" w:line="240" w:lineRule="auto"/>
      <w:jc w:val="center"/>
      <w:rPr>
        <w:rFonts w:ascii="Calibri" w:eastAsia="Calibri" w:hAnsi="Calibri" w:cs="Calibri"/>
        <w:sz w:val="14"/>
        <w:szCs w:val="14"/>
        <w:lang w:eastAsia="en-GB"/>
      </w:rPr>
    </w:pPr>
    <w:r w:rsidRPr="0078449D">
      <w:rPr>
        <w:rFonts w:ascii="Calibri" w:eastAsia="Calibri" w:hAnsi="Calibri" w:cs="Calibri"/>
        <w:noProof/>
        <w:sz w:val="14"/>
        <w:szCs w:val="14"/>
        <w:lang w:eastAsia="en-GB"/>
      </w:rPr>
      <w:drawing>
        <wp:inline distT="0" distB="0" distL="0" distR="0" wp14:anchorId="18F6BBE7" wp14:editId="4C934D48">
          <wp:extent cx="2842260" cy="1219200"/>
          <wp:effectExtent l="0" t="0" r="0" b="0"/>
          <wp:docPr id="1"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14:paraId="3DE3E667" w14:textId="77777777" w:rsidR="0078449D" w:rsidRPr="0078449D" w:rsidRDefault="0078449D" w:rsidP="0078449D">
    <w:pPr>
      <w:tabs>
        <w:tab w:val="right" w:pos="3686"/>
        <w:tab w:val="center" w:pos="4513"/>
        <w:tab w:val="left" w:pos="5812"/>
        <w:tab w:val="right" w:pos="9026"/>
      </w:tabs>
      <w:spacing w:after="0" w:line="240" w:lineRule="auto"/>
      <w:jc w:val="center"/>
      <w:rPr>
        <w:rFonts w:ascii="Times New Roman" w:eastAsia="Calibri" w:hAnsi="Times New Roman" w:cs="Times New Roman"/>
        <w:sz w:val="14"/>
        <w:szCs w:val="14"/>
        <w:lang w:val="fr-CH" w:eastAsia="en-GB"/>
      </w:rPr>
    </w:pPr>
    <w:r w:rsidRPr="0078449D">
      <w:rPr>
        <w:rFonts w:ascii="Times New Roman" w:eastAsia="Calibri" w:hAnsi="Times New Roman" w:cs="Times New Roman"/>
        <w:sz w:val="14"/>
        <w:szCs w:val="14"/>
        <w:lang w:val="fr-CH" w:eastAsia="en-GB"/>
      </w:rPr>
      <w:t>PALAIS DES NATIONS • 1211 GENEVA 10, SWITZERLAND</w:t>
    </w:r>
  </w:p>
  <w:p w14:paraId="6B0AD0BC" w14:textId="77777777" w:rsidR="0078449D" w:rsidRPr="0078449D" w:rsidRDefault="0078449D" w:rsidP="0078449D">
    <w:pPr>
      <w:tabs>
        <w:tab w:val="right" w:pos="3686"/>
        <w:tab w:val="center" w:pos="4513"/>
        <w:tab w:val="left" w:pos="5812"/>
        <w:tab w:val="right" w:pos="9026"/>
      </w:tabs>
      <w:spacing w:after="0" w:line="240" w:lineRule="auto"/>
      <w:jc w:val="center"/>
      <w:rPr>
        <w:rFonts w:ascii="Times New Roman" w:eastAsia="Calibri" w:hAnsi="Times New Roman" w:cs="Times New Roman"/>
        <w:sz w:val="14"/>
        <w:szCs w:val="14"/>
        <w:lang w:val="fr-CH" w:eastAsia="en-GB"/>
      </w:rPr>
    </w:pPr>
    <w:r w:rsidRPr="0078449D">
      <w:rPr>
        <w:rFonts w:ascii="Times New Roman" w:eastAsia="Calibri" w:hAnsi="Times New Roman" w:cs="Times New Roman"/>
        <w:sz w:val="14"/>
        <w:szCs w:val="14"/>
        <w:lang w:val="fr-CH" w:eastAsia="en-GB"/>
      </w:rPr>
      <w:t>www.ohchr.org • TEL:  +41 22 917 9000 • FAX:  +41 22 917 9008 • E-MAIL:  registry@ohchr.org</w:t>
    </w:r>
  </w:p>
  <w:p w14:paraId="7ED71179" w14:textId="65E14872" w:rsidR="00F505DB" w:rsidRDefault="00F50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C56A3"/>
    <w:multiLevelType w:val="hybridMultilevel"/>
    <w:tmpl w:val="D402118A"/>
    <w:lvl w:ilvl="0" w:tplc="3684B0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51F70CF"/>
    <w:multiLevelType w:val="hybridMultilevel"/>
    <w:tmpl w:val="691254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BE6"/>
    <w:rsid w:val="000016C6"/>
    <w:rsid w:val="00193F89"/>
    <w:rsid w:val="001E5B65"/>
    <w:rsid w:val="00301B07"/>
    <w:rsid w:val="00361C78"/>
    <w:rsid w:val="00585A74"/>
    <w:rsid w:val="006440A3"/>
    <w:rsid w:val="0078449D"/>
    <w:rsid w:val="00A75212"/>
    <w:rsid w:val="00DE5BE6"/>
    <w:rsid w:val="00F50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994A4"/>
  <w15:chartTrackingRefBased/>
  <w15:docId w15:val="{3151AF14-AC18-455A-9E07-DB8818AF8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212"/>
    <w:pPr>
      <w:ind w:left="720"/>
      <w:contextualSpacing/>
    </w:pPr>
  </w:style>
  <w:style w:type="paragraph" w:styleId="Header">
    <w:name w:val="header"/>
    <w:basedOn w:val="Normal"/>
    <w:link w:val="HeaderChar"/>
    <w:uiPriority w:val="99"/>
    <w:unhideWhenUsed/>
    <w:rsid w:val="00F505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5DB"/>
  </w:style>
  <w:style w:type="paragraph" w:styleId="Footer">
    <w:name w:val="footer"/>
    <w:basedOn w:val="Normal"/>
    <w:link w:val="FooterChar"/>
    <w:uiPriority w:val="99"/>
    <w:unhideWhenUsed/>
    <w:rsid w:val="00F505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MATHELLIÉ Claire</dc:creator>
  <cp:keywords/>
  <dc:description/>
  <cp:lastModifiedBy>MATHELLIÉ Claire</cp:lastModifiedBy>
  <cp:revision>5</cp:revision>
  <dcterms:created xsi:type="dcterms:W3CDTF">2022-01-27T15:52:00Z</dcterms:created>
  <dcterms:modified xsi:type="dcterms:W3CDTF">2022-01-28T16:40:00Z</dcterms:modified>
</cp:coreProperties>
</file>