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8509" w14:textId="38B3A0FC" w:rsidR="00DC05D1" w:rsidRDefault="00DC05D1" w:rsidP="00DC05D1">
      <w:pPr>
        <w:spacing w:after="0"/>
        <w:jc w:val="center"/>
        <w:rPr>
          <w:rFonts w:ascii="Arial" w:hAnsi="Arial" w:cs="Arial"/>
          <w:b/>
          <w:bCs/>
          <w:color w:val="000000"/>
          <w:sz w:val="48"/>
          <w:szCs w:val="48"/>
          <w:lang w:val="pt-PT" w:eastAsia="en-GB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489428DF" wp14:editId="76F0E07B">
            <wp:extent cx="3819525" cy="647700"/>
            <wp:effectExtent l="0" t="0" r="9525" b="0"/>
            <wp:docPr id="1" name="Picture 1" descr="cid:image001.png@01D81207.E75D1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1207.E75D1D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AD80" w14:textId="77777777" w:rsidR="00DC05D1" w:rsidRDefault="00DC05D1" w:rsidP="00DC05D1">
      <w:pPr>
        <w:spacing w:after="0"/>
        <w:jc w:val="center"/>
        <w:rPr>
          <w:rFonts w:ascii="Arial" w:hAnsi="Arial" w:cs="Arial"/>
          <w:b/>
          <w:bCs/>
          <w:color w:val="000000"/>
          <w:sz w:val="48"/>
          <w:szCs w:val="48"/>
          <w:lang w:val="pt-PT" w:eastAsia="en-GB"/>
        </w:rPr>
      </w:pPr>
    </w:p>
    <w:p w14:paraId="70058AD3" w14:textId="11E0B6FD" w:rsidR="00C05348" w:rsidRDefault="009E344D" w:rsidP="00DC05D1">
      <w:pPr>
        <w:spacing w:after="0"/>
        <w:jc w:val="center"/>
        <w:rPr>
          <w:rFonts w:ascii="Arial" w:hAnsi="Arial" w:cs="Arial"/>
          <w:b/>
          <w:bCs/>
          <w:color w:val="000000"/>
          <w:sz w:val="48"/>
          <w:szCs w:val="48"/>
          <w:lang w:val="pt-PT" w:eastAsia="en-GB"/>
        </w:rPr>
      </w:pPr>
      <w:r>
        <w:rPr>
          <w:rFonts w:ascii="Arial" w:hAnsi="Arial" w:cs="Arial"/>
          <w:b/>
          <w:bCs/>
          <w:color w:val="000000"/>
          <w:sz w:val="48"/>
          <w:szCs w:val="48"/>
          <w:lang w:val="pt-PT" w:eastAsia="en-GB"/>
        </w:rPr>
        <w:t>Comunicado</w:t>
      </w:r>
      <w:r w:rsidR="00C05348" w:rsidRPr="00C05348">
        <w:rPr>
          <w:rFonts w:ascii="Arial" w:hAnsi="Arial" w:cs="Arial"/>
          <w:b/>
          <w:bCs/>
          <w:color w:val="000000"/>
          <w:sz w:val="48"/>
          <w:szCs w:val="48"/>
          <w:lang w:val="pt-PT" w:eastAsia="en-GB"/>
        </w:rPr>
        <w:t xml:space="preserve"> de Imprensa</w:t>
      </w:r>
    </w:p>
    <w:p w14:paraId="1FABB804" w14:textId="0275472B" w:rsidR="00C05348" w:rsidRPr="00C05348" w:rsidRDefault="00C05348" w:rsidP="00DC05D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bookmarkStart w:id="0" w:name="_GoBack"/>
      <w:bookmarkEnd w:id="0"/>
    </w:p>
    <w:p w14:paraId="19BF3292" w14:textId="77777777" w:rsidR="00C05348" w:rsidRPr="007C10E8" w:rsidRDefault="00B02ECC" w:rsidP="00C05348">
      <w:pPr>
        <w:spacing w:after="0"/>
        <w:rPr>
          <w:rFonts w:ascii="Arial" w:hAnsi="Arial" w:cs="Arial"/>
          <w:b/>
          <w:bCs/>
          <w:sz w:val="28"/>
          <w:szCs w:val="28"/>
          <w:lang w:val="pt-PT"/>
        </w:rPr>
      </w:pPr>
      <w:r w:rsidRPr="007C10E8">
        <w:rPr>
          <w:rFonts w:ascii="Arial" w:hAnsi="Arial" w:cs="Arial"/>
          <w:b/>
          <w:bCs/>
          <w:sz w:val="28"/>
          <w:szCs w:val="28"/>
          <w:lang w:val="pt-PT"/>
        </w:rPr>
        <w:t xml:space="preserve">A situação dos direitos humanos </w:t>
      </w:r>
      <w:r w:rsidR="009B512D">
        <w:rPr>
          <w:rFonts w:ascii="Arial" w:hAnsi="Arial" w:cs="Arial"/>
          <w:b/>
          <w:bCs/>
          <w:sz w:val="28"/>
          <w:szCs w:val="28"/>
          <w:lang w:val="pt-PT"/>
        </w:rPr>
        <w:t xml:space="preserve">em </w:t>
      </w:r>
      <w:r w:rsidR="009E344D">
        <w:rPr>
          <w:rFonts w:ascii="Arial" w:hAnsi="Arial" w:cs="Arial"/>
          <w:b/>
          <w:bCs/>
          <w:sz w:val="28"/>
          <w:szCs w:val="28"/>
          <w:lang w:val="pt-PT"/>
        </w:rPr>
        <w:t>Timor-Leste</w:t>
      </w:r>
      <w:r w:rsidR="00C05348" w:rsidRPr="007C10E8">
        <w:rPr>
          <w:rFonts w:ascii="Arial" w:hAnsi="Arial" w:cs="Arial"/>
          <w:b/>
          <w:bCs/>
          <w:sz w:val="28"/>
          <w:szCs w:val="28"/>
          <w:lang w:val="pt-PT"/>
        </w:rPr>
        <w:t xml:space="preserve"> a</w:t>
      </w:r>
      <w:r w:rsidR="00932061" w:rsidRPr="007C10E8">
        <w:rPr>
          <w:rFonts w:ascii="Arial" w:hAnsi="Arial" w:cs="Arial"/>
          <w:b/>
          <w:bCs/>
          <w:sz w:val="28"/>
          <w:szCs w:val="28"/>
          <w:lang w:val="pt-PT"/>
        </w:rPr>
        <w:t>valia</w:t>
      </w:r>
      <w:r w:rsidR="009F66C4" w:rsidRPr="007C10E8">
        <w:rPr>
          <w:rFonts w:ascii="Arial" w:hAnsi="Arial" w:cs="Arial"/>
          <w:b/>
          <w:bCs/>
          <w:sz w:val="28"/>
          <w:szCs w:val="28"/>
          <w:lang w:val="pt-PT"/>
        </w:rPr>
        <w:t>da através do</w:t>
      </w:r>
      <w:r w:rsidRPr="007C10E8">
        <w:rPr>
          <w:rFonts w:ascii="Arial" w:hAnsi="Arial" w:cs="Arial"/>
          <w:b/>
          <w:bCs/>
          <w:sz w:val="28"/>
          <w:szCs w:val="28"/>
          <w:lang w:val="pt-PT"/>
        </w:rPr>
        <w:t xml:space="preserve"> Exame Periódico</w:t>
      </w:r>
      <w:r w:rsidR="00C05348" w:rsidRPr="007C10E8">
        <w:rPr>
          <w:rFonts w:ascii="Arial" w:hAnsi="Arial" w:cs="Arial"/>
          <w:b/>
          <w:bCs/>
          <w:sz w:val="28"/>
          <w:szCs w:val="28"/>
          <w:lang w:val="pt-PT"/>
        </w:rPr>
        <w:t xml:space="preserve"> Universal</w:t>
      </w:r>
    </w:p>
    <w:p w14:paraId="5703B898" w14:textId="77777777" w:rsidR="00C05348" w:rsidRDefault="00C05348" w:rsidP="00C05348">
      <w:pPr>
        <w:spacing w:after="0"/>
        <w:jc w:val="center"/>
        <w:rPr>
          <w:rFonts w:ascii="Arial" w:hAnsi="Arial" w:cs="Arial"/>
          <w:lang w:val="pt-PT"/>
        </w:rPr>
      </w:pPr>
    </w:p>
    <w:p w14:paraId="44CD89D7" w14:textId="77777777" w:rsidR="00C05348" w:rsidRPr="007C10E8" w:rsidRDefault="00C05348" w:rsidP="00C05348">
      <w:pPr>
        <w:spacing w:after="0"/>
        <w:rPr>
          <w:rFonts w:ascii="Arial" w:hAnsi="Arial" w:cs="Arial"/>
          <w:lang w:val="pt-PT"/>
        </w:rPr>
      </w:pPr>
      <w:r w:rsidRPr="007C10E8">
        <w:rPr>
          <w:rFonts w:ascii="Arial" w:hAnsi="Arial" w:cs="Arial"/>
          <w:b/>
          <w:lang w:val="pt-PT"/>
        </w:rPr>
        <w:t>GENEBRA (</w:t>
      </w:r>
      <w:r w:rsidR="009E344D">
        <w:rPr>
          <w:rFonts w:ascii="Arial" w:hAnsi="Arial" w:cs="Arial"/>
          <w:b/>
          <w:lang w:val="pt-PT"/>
        </w:rPr>
        <w:t>24 d</w:t>
      </w:r>
      <w:r w:rsidR="009B512D">
        <w:rPr>
          <w:rFonts w:ascii="Arial" w:hAnsi="Arial" w:cs="Arial"/>
          <w:b/>
          <w:lang w:val="pt-PT"/>
        </w:rPr>
        <w:t xml:space="preserve">e </w:t>
      </w:r>
      <w:r w:rsidR="009E344D">
        <w:rPr>
          <w:rFonts w:ascii="Arial" w:hAnsi="Arial" w:cs="Arial"/>
          <w:b/>
          <w:lang w:val="pt-PT"/>
        </w:rPr>
        <w:t>janeiro</w:t>
      </w:r>
      <w:r w:rsidRPr="007C10E8">
        <w:rPr>
          <w:rFonts w:ascii="Arial" w:hAnsi="Arial" w:cs="Arial"/>
          <w:b/>
          <w:lang w:val="pt-PT"/>
        </w:rPr>
        <w:t xml:space="preserve"> de</w:t>
      </w:r>
      <w:r w:rsidR="00556F6B">
        <w:rPr>
          <w:rFonts w:ascii="Arial" w:hAnsi="Arial" w:cs="Arial"/>
          <w:b/>
          <w:lang w:val="pt-PT"/>
        </w:rPr>
        <w:t xml:space="preserve"> </w:t>
      </w:r>
      <w:r w:rsidR="009E344D">
        <w:rPr>
          <w:rFonts w:ascii="Arial" w:hAnsi="Arial" w:cs="Arial"/>
          <w:b/>
          <w:lang w:val="pt-PT"/>
        </w:rPr>
        <w:t>2022</w:t>
      </w:r>
      <w:r w:rsidRPr="007C10E8">
        <w:rPr>
          <w:rFonts w:ascii="Arial" w:hAnsi="Arial" w:cs="Arial"/>
          <w:b/>
          <w:lang w:val="pt-PT"/>
        </w:rPr>
        <w:t>)</w:t>
      </w:r>
      <w:r w:rsidR="00B02ECC" w:rsidRPr="007C10E8">
        <w:rPr>
          <w:rFonts w:ascii="Arial" w:hAnsi="Arial" w:cs="Arial"/>
          <w:lang w:val="pt-PT"/>
        </w:rPr>
        <w:t xml:space="preserve"> – O relatório </w:t>
      </w:r>
      <w:r w:rsidR="009F66C4" w:rsidRPr="007C10E8">
        <w:rPr>
          <w:rFonts w:ascii="Arial" w:hAnsi="Arial" w:cs="Arial"/>
          <w:lang w:val="pt-PT"/>
        </w:rPr>
        <w:t>sobre a</w:t>
      </w:r>
      <w:r w:rsidR="00B02ECC" w:rsidRPr="007C10E8">
        <w:rPr>
          <w:rFonts w:ascii="Arial" w:hAnsi="Arial" w:cs="Arial"/>
          <w:lang w:val="pt-PT"/>
        </w:rPr>
        <w:t xml:space="preserve"> situação</w:t>
      </w:r>
      <w:r w:rsidRPr="007C10E8">
        <w:rPr>
          <w:rFonts w:ascii="Arial" w:hAnsi="Arial" w:cs="Arial"/>
          <w:lang w:val="pt-PT"/>
        </w:rPr>
        <w:t xml:space="preserve"> dos direitos humanos </w:t>
      </w:r>
      <w:r w:rsidR="009B512D" w:rsidRPr="009B512D">
        <w:rPr>
          <w:rFonts w:ascii="Arial" w:hAnsi="Arial" w:cs="Arial"/>
          <w:lang w:val="pt-PT"/>
        </w:rPr>
        <w:t xml:space="preserve">em </w:t>
      </w:r>
      <w:r w:rsidR="009E344D">
        <w:rPr>
          <w:rFonts w:ascii="Arial" w:hAnsi="Arial" w:cs="Arial"/>
          <w:lang w:val="pt-PT"/>
        </w:rPr>
        <w:t>Timor-Leste</w:t>
      </w:r>
      <w:r w:rsidR="009B512D" w:rsidRPr="009B512D">
        <w:rPr>
          <w:rFonts w:ascii="Arial" w:hAnsi="Arial" w:cs="Arial"/>
          <w:lang w:val="pt-PT"/>
        </w:rPr>
        <w:t xml:space="preserve"> </w:t>
      </w:r>
      <w:r w:rsidRPr="007C10E8">
        <w:rPr>
          <w:rFonts w:ascii="Arial" w:hAnsi="Arial" w:cs="Arial"/>
          <w:lang w:val="pt-PT"/>
        </w:rPr>
        <w:t xml:space="preserve">será avaliado pela </w:t>
      </w:r>
      <w:r w:rsidR="00523530">
        <w:rPr>
          <w:rFonts w:ascii="Arial" w:hAnsi="Arial" w:cs="Arial"/>
          <w:lang w:val="pt-PT"/>
        </w:rPr>
        <w:t>terceira</w:t>
      </w:r>
      <w:r w:rsidRPr="007C10E8">
        <w:rPr>
          <w:rFonts w:ascii="Arial" w:hAnsi="Arial" w:cs="Arial"/>
          <w:lang w:val="pt-PT"/>
        </w:rPr>
        <w:t xml:space="preserve"> vez</w:t>
      </w:r>
      <w:r w:rsidR="009F66C4" w:rsidRPr="007C10E8">
        <w:rPr>
          <w:rFonts w:ascii="Arial" w:hAnsi="Arial" w:cs="Arial"/>
          <w:lang w:val="pt-PT"/>
        </w:rPr>
        <w:t xml:space="preserve"> na </w:t>
      </w:r>
      <w:r w:rsidR="009B512D">
        <w:rPr>
          <w:rFonts w:ascii="Arial" w:hAnsi="Arial" w:cs="Arial"/>
          <w:lang w:val="pt-PT"/>
        </w:rPr>
        <w:t>qu</w:t>
      </w:r>
      <w:r w:rsidR="009E344D">
        <w:rPr>
          <w:rFonts w:ascii="Arial" w:hAnsi="Arial" w:cs="Arial"/>
          <w:lang w:val="pt-PT"/>
        </w:rPr>
        <w:t>inta</w:t>
      </w:r>
      <w:r w:rsidR="009F66C4" w:rsidRPr="007C10E8">
        <w:rPr>
          <w:rFonts w:ascii="Arial" w:hAnsi="Arial" w:cs="Arial"/>
          <w:lang w:val="pt-PT"/>
        </w:rPr>
        <w:t>-</w:t>
      </w:r>
      <w:r w:rsidR="00932061" w:rsidRPr="007C10E8">
        <w:rPr>
          <w:rFonts w:ascii="Arial" w:hAnsi="Arial" w:cs="Arial"/>
          <w:lang w:val="pt-PT"/>
        </w:rPr>
        <w:t>feira</w:t>
      </w:r>
      <w:r w:rsidR="009F66C4" w:rsidRPr="007C10E8">
        <w:rPr>
          <w:rFonts w:ascii="Arial" w:hAnsi="Arial" w:cs="Arial"/>
          <w:lang w:val="pt-PT"/>
        </w:rPr>
        <w:t>,</w:t>
      </w:r>
      <w:r w:rsidRPr="007C10E8">
        <w:rPr>
          <w:rFonts w:ascii="Arial" w:hAnsi="Arial" w:cs="Arial"/>
          <w:lang w:val="pt-PT"/>
        </w:rPr>
        <w:t xml:space="preserve"> dia </w:t>
      </w:r>
      <w:r w:rsidR="009E344D">
        <w:rPr>
          <w:rFonts w:ascii="Arial" w:hAnsi="Arial" w:cs="Arial"/>
          <w:lang w:val="pt-PT"/>
        </w:rPr>
        <w:t>27</w:t>
      </w:r>
      <w:r w:rsidR="009B512D">
        <w:rPr>
          <w:rFonts w:ascii="Arial" w:hAnsi="Arial" w:cs="Arial"/>
          <w:lang w:val="pt-PT"/>
        </w:rPr>
        <w:t xml:space="preserve"> de </w:t>
      </w:r>
      <w:r w:rsidR="009E344D">
        <w:rPr>
          <w:rFonts w:ascii="Arial" w:hAnsi="Arial" w:cs="Arial"/>
          <w:lang w:val="pt-PT"/>
        </w:rPr>
        <w:t>janeiro</w:t>
      </w:r>
      <w:r w:rsidRPr="007C10E8">
        <w:rPr>
          <w:rFonts w:ascii="Arial" w:hAnsi="Arial" w:cs="Arial"/>
          <w:lang w:val="pt-PT"/>
        </w:rPr>
        <w:t xml:space="preserve">, pelo </w:t>
      </w:r>
      <w:r w:rsidR="009F66C4" w:rsidRPr="007C10E8">
        <w:rPr>
          <w:rFonts w:ascii="Arial" w:hAnsi="Arial" w:cs="Arial"/>
          <w:lang w:val="pt-PT"/>
        </w:rPr>
        <w:t>Grupo de Trabalho do Exame Periódico</w:t>
      </w:r>
      <w:r w:rsidR="00DB283D" w:rsidRPr="007C10E8">
        <w:rPr>
          <w:rFonts w:ascii="Arial" w:hAnsi="Arial" w:cs="Arial"/>
          <w:lang w:val="pt-PT"/>
        </w:rPr>
        <w:t xml:space="preserve"> Universal (EPU</w:t>
      </w:r>
      <w:r w:rsidR="009F66C4" w:rsidRPr="007C10E8">
        <w:rPr>
          <w:rFonts w:ascii="Arial" w:hAnsi="Arial" w:cs="Arial"/>
          <w:lang w:val="pt-PT"/>
        </w:rPr>
        <w:t xml:space="preserve">) </w:t>
      </w:r>
      <w:r w:rsidR="00145DA5" w:rsidRPr="007C10E8">
        <w:rPr>
          <w:rFonts w:ascii="Arial" w:hAnsi="Arial" w:cs="Arial"/>
          <w:lang w:val="pt-PT"/>
        </w:rPr>
        <w:t>do Conselho d</w:t>
      </w:r>
      <w:r w:rsidRPr="007C10E8">
        <w:rPr>
          <w:rFonts w:ascii="Arial" w:hAnsi="Arial" w:cs="Arial"/>
          <w:lang w:val="pt-PT"/>
        </w:rPr>
        <w:t xml:space="preserve">os Direitos Humanos das Nações Unidas numa reunião que será transmitida </w:t>
      </w:r>
      <w:hyperlink r:id="rId9" w:history="1">
        <w:r w:rsidRPr="00523530">
          <w:rPr>
            <w:rStyle w:val="Hyperlink"/>
            <w:rFonts w:ascii="Arial" w:hAnsi="Arial" w:cs="Arial"/>
            <w:lang w:val="pt-PT"/>
          </w:rPr>
          <w:t>em directo</w:t>
        </w:r>
      </w:hyperlink>
      <w:r w:rsidRPr="007C10E8">
        <w:rPr>
          <w:rFonts w:ascii="Arial" w:hAnsi="Arial" w:cs="Arial"/>
          <w:lang w:val="pt-PT"/>
        </w:rPr>
        <w:t xml:space="preserve">. </w:t>
      </w:r>
    </w:p>
    <w:p w14:paraId="1C2DE928" w14:textId="77777777" w:rsidR="00C05348" w:rsidRDefault="00C05348" w:rsidP="00C05348">
      <w:pPr>
        <w:spacing w:after="0"/>
        <w:rPr>
          <w:rFonts w:ascii="Arial" w:hAnsi="Arial" w:cs="Arial"/>
          <w:lang w:val="pt-PT"/>
        </w:rPr>
      </w:pPr>
    </w:p>
    <w:p w14:paraId="28565429" w14:textId="77777777" w:rsidR="00C05348" w:rsidRDefault="009E344D" w:rsidP="00C05348">
      <w:pPr>
        <w:spacing w:after="0"/>
        <w:rPr>
          <w:rFonts w:ascii="Arial" w:hAnsi="Arial" w:cs="Arial"/>
          <w:lang w:val="pt-PT"/>
        </w:rPr>
      </w:pPr>
      <w:r>
        <w:rPr>
          <w:rFonts w:ascii="Arial" w:hAnsi="Arial" w:cs="Arial"/>
          <w:bCs/>
          <w:lang w:val="pt-PT"/>
        </w:rPr>
        <w:t>Timor-Leste</w:t>
      </w:r>
      <w:r w:rsidR="009B512D" w:rsidRPr="009B512D">
        <w:rPr>
          <w:rFonts w:ascii="Arial" w:hAnsi="Arial" w:cs="Arial"/>
          <w:b/>
          <w:bCs/>
          <w:lang w:val="pt-PT"/>
        </w:rPr>
        <w:t xml:space="preserve"> </w:t>
      </w:r>
      <w:r w:rsidR="00BF7434" w:rsidRPr="007C10E8">
        <w:rPr>
          <w:rFonts w:ascii="Arial" w:hAnsi="Arial" w:cs="Arial"/>
          <w:lang w:val="pt-PT"/>
        </w:rPr>
        <w:t>faz parte de</w:t>
      </w:r>
      <w:r w:rsidR="00DB283D" w:rsidRPr="007C10E8">
        <w:rPr>
          <w:rFonts w:ascii="Arial" w:hAnsi="Arial" w:cs="Arial"/>
          <w:lang w:val="pt-PT"/>
        </w:rPr>
        <w:t xml:space="preserve"> um grupo de</w:t>
      </w:r>
      <w:r w:rsidR="007D54C6" w:rsidRPr="007C10E8">
        <w:rPr>
          <w:rFonts w:ascii="Arial" w:hAnsi="Arial" w:cs="Arial"/>
          <w:lang w:val="pt-PT"/>
        </w:rPr>
        <w:t xml:space="preserve"> Es</w:t>
      </w:r>
      <w:r w:rsidR="00C05348" w:rsidRPr="007C10E8">
        <w:rPr>
          <w:rFonts w:ascii="Arial" w:hAnsi="Arial" w:cs="Arial"/>
          <w:lang w:val="pt-PT"/>
        </w:rPr>
        <w:t>ta</w:t>
      </w:r>
      <w:r w:rsidR="00DB283D" w:rsidRPr="007C10E8">
        <w:rPr>
          <w:rFonts w:ascii="Arial" w:hAnsi="Arial" w:cs="Arial"/>
          <w:lang w:val="pt-PT"/>
        </w:rPr>
        <w:t xml:space="preserve">dos, </w:t>
      </w:r>
      <w:r w:rsidR="006B257A" w:rsidRPr="007C10E8">
        <w:rPr>
          <w:rFonts w:ascii="Arial" w:hAnsi="Arial" w:cs="Arial"/>
          <w:lang w:val="pt-PT"/>
        </w:rPr>
        <w:t xml:space="preserve">cuja </w:t>
      </w:r>
      <w:r w:rsidR="00BA44E4">
        <w:rPr>
          <w:rFonts w:ascii="Arial" w:hAnsi="Arial" w:cs="Arial"/>
          <w:lang w:val="pt-PT"/>
        </w:rPr>
        <w:t>situação relativa aos</w:t>
      </w:r>
      <w:r w:rsidR="00DB283D" w:rsidRPr="007C10E8">
        <w:rPr>
          <w:rFonts w:ascii="Arial" w:hAnsi="Arial" w:cs="Arial"/>
          <w:lang w:val="pt-PT"/>
        </w:rPr>
        <w:t xml:space="preserve"> direitos humanos será examinada</w:t>
      </w:r>
      <w:r w:rsidR="007D54C6" w:rsidRPr="007C10E8">
        <w:rPr>
          <w:rFonts w:ascii="Arial" w:hAnsi="Arial" w:cs="Arial"/>
          <w:lang w:val="pt-PT"/>
        </w:rPr>
        <w:t xml:space="preserve"> </w:t>
      </w:r>
      <w:r w:rsidR="00DB283D" w:rsidRPr="007C10E8">
        <w:rPr>
          <w:rFonts w:ascii="Arial" w:hAnsi="Arial" w:cs="Arial"/>
          <w:lang w:val="pt-PT"/>
        </w:rPr>
        <w:t>pelo Grupo de Trabalho do EPU</w:t>
      </w:r>
      <w:r w:rsidR="007D54C6" w:rsidRPr="007C10E8">
        <w:rPr>
          <w:rFonts w:ascii="Arial" w:hAnsi="Arial" w:cs="Arial"/>
          <w:lang w:val="pt-PT"/>
        </w:rPr>
        <w:t xml:space="preserve"> durante a sua próxima sessão a ter lugar de</w:t>
      </w:r>
      <w:r w:rsidR="00C05348" w:rsidRPr="007C10E8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24 de janeiro </w:t>
      </w:r>
      <w:r w:rsidR="009B512D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3 de fevereiro</w:t>
      </w:r>
      <w:r w:rsidR="0016450E">
        <w:rPr>
          <w:rFonts w:ascii="Arial" w:hAnsi="Arial" w:cs="Arial"/>
          <w:lang w:val="pt-PT"/>
        </w:rPr>
        <w:t xml:space="preserve">.  </w:t>
      </w:r>
      <w:r w:rsidR="0016450E" w:rsidRPr="0016450E">
        <w:rPr>
          <w:rFonts w:ascii="Arial" w:hAnsi="Arial" w:cs="Arial"/>
          <w:lang w:val="pt-PT"/>
        </w:rPr>
        <w:t xml:space="preserve">A </w:t>
      </w:r>
      <w:hyperlink r:id="rId10" w:history="1">
        <w:r w:rsidR="0016450E" w:rsidRPr="0016450E">
          <w:rPr>
            <w:rStyle w:val="Hyperlink"/>
            <w:rFonts w:ascii="Arial" w:hAnsi="Arial" w:cs="Arial"/>
            <w:lang w:val="pt-PT"/>
          </w:rPr>
          <w:t>primeira e segunda avaliações</w:t>
        </w:r>
      </w:hyperlink>
      <w:r w:rsidR="0016450E" w:rsidRPr="0016450E">
        <w:rPr>
          <w:rFonts w:ascii="Arial" w:hAnsi="Arial" w:cs="Arial"/>
          <w:lang w:val="pt-PT"/>
        </w:rPr>
        <w:t xml:space="preserve"> </w:t>
      </w:r>
      <w:r w:rsidR="00BA44E4">
        <w:rPr>
          <w:rFonts w:ascii="Arial" w:hAnsi="Arial" w:cs="Arial"/>
          <w:lang w:val="pt-PT"/>
        </w:rPr>
        <w:t>d</w:t>
      </w:r>
      <w:r w:rsidR="0016450E" w:rsidRPr="0016450E">
        <w:rPr>
          <w:rFonts w:ascii="Arial" w:hAnsi="Arial" w:cs="Arial"/>
          <w:lang w:val="pt-PT"/>
        </w:rPr>
        <w:t xml:space="preserve">o país ocorreram em </w:t>
      </w:r>
      <w:r>
        <w:rPr>
          <w:rFonts w:ascii="Arial" w:hAnsi="Arial" w:cs="Arial"/>
          <w:lang w:val="pt-PT"/>
        </w:rPr>
        <w:t>outubro de 2011 e novembro de 2016</w:t>
      </w:r>
      <w:r w:rsidR="0016450E" w:rsidRPr="0016450E">
        <w:rPr>
          <w:rFonts w:ascii="Arial" w:hAnsi="Arial" w:cs="Arial"/>
          <w:lang w:val="pt-PT"/>
        </w:rPr>
        <w:t>, respectivamente.</w:t>
      </w:r>
    </w:p>
    <w:p w14:paraId="12E77E51" w14:textId="77777777" w:rsidR="0016450E" w:rsidRDefault="0016450E" w:rsidP="00C05348">
      <w:pPr>
        <w:spacing w:after="0"/>
        <w:rPr>
          <w:rFonts w:ascii="Arial" w:hAnsi="Arial" w:cs="Arial"/>
          <w:lang w:val="pt-PT"/>
        </w:rPr>
      </w:pPr>
    </w:p>
    <w:p w14:paraId="55E59F99" w14:textId="77777777" w:rsidR="00C05348" w:rsidRPr="007C10E8" w:rsidRDefault="007D54C6" w:rsidP="00C05348">
      <w:pPr>
        <w:spacing w:after="0"/>
        <w:rPr>
          <w:rFonts w:ascii="Arial" w:hAnsi="Arial" w:cs="Arial"/>
          <w:lang w:val="pt-PT"/>
        </w:rPr>
      </w:pPr>
      <w:r w:rsidRPr="007C10E8">
        <w:rPr>
          <w:rFonts w:ascii="Arial" w:hAnsi="Arial" w:cs="Arial"/>
          <w:lang w:val="pt-PT"/>
        </w:rPr>
        <w:t xml:space="preserve">Os documentos nos quais se baseiam as </w:t>
      </w:r>
      <w:r w:rsidR="00145DA5" w:rsidRPr="007C10E8">
        <w:rPr>
          <w:rFonts w:ascii="Arial" w:hAnsi="Arial" w:cs="Arial"/>
          <w:lang w:val="pt-PT"/>
        </w:rPr>
        <w:t>avaliações</w:t>
      </w:r>
      <w:r w:rsidRPr="007C10E8">
        <w:rPr>
          <w:rFonts w:ascii="Arial" w:hAnsi="Arial" w:cs="Arial"/>
          <w:lang w:val="pt-PT"/>
        </w:rPr>
        <w:t xml:space="preserve"> são</w:t>
      </w:r>
      <w:r w:rsidR="00C05348" w:rsidRPr="007C10E8">
        <w:rPr>
          <w:rFonts w:ascii="Arial" w:hAnsi="Arial" w:cs="Arial"/>
          <w:lang w:val="pt-PT"/>
        </w:rPr>
        <w:t xml:space="preserve">: </w:t>
      </w:r>
      <w:r w:rsidR="006B257A" w:rsidRPr="007C10E8">
        <w:rPr>
          <w:rFonts w:ascii="Arial" w:hAnsi="Arial" w:cs="Arial"/>
          <w:lang w:val="pt-PT"/>
        </w:rPr>
        <w:t>(</w:t>
      </w:r>
      <w:r w:rsidR="00C05348" w:rsidRPr="007C10E8">
        <w:rPr>
          <w:rFonts w:ascii="Arial" w:hAnsi="Arial" w:cs="Arial"/>
          <w:lang w:val="pt-PT"/>
        </w:rPr>
        <w:t xml:space="preserve">1) </w:t>
      </w:r>
      <w:r w:rsidRPr="007C10E8">
        <w:rPr>
          <w:rFonts w:ascii="Arial" w:hAnsi="Arial" w:cs="Arial"/>
          <w:lang w:val="pt-PT"/>
        </w:rPr>
        <w:t>relatório nacional</w:t>
      </w:r>
      <w:r w:rsidR="00C05348" w:rsidRPr="007C10E8">
        <w:rPr>
          <w:rFonts w:ascii="Arial" w:hAnsi="Arial" w:cs="Arial"/>
          <w:lang w:val="pt-PT"/>
        </w:rPr>
        <w:t xml:space="preserve"> </w:t>
      </w:r>
      <w:r w:rsidRPr="007C10E8">
        <w:rPr>
          <w:rFonts w:ascii="Arial" w:hAnsi="Arial" w:cs="Arial"/>
          <w:lang w:val="pt-PT"/>
        </w:rPr>
        <w:t>–</w:t>
      </w:r>
      <w:r w:rsidR="00C05348" w:rsidRPr="007C10E8">
        <w:rPr>
          <w:rFonts w:ascii="Arial" w:hAnsi="Arial" w:cs="Arial"/>
          <w:lang w:val="pt-PT"/>
        </w:rPr>
        <w:t xml:space="preserve"> </w:t>
      </w:r>
      <w:r w:rsidR="006B257A" w:rsidRPr="007C10E8">
        <w:rPr>
          <w:rFonts w:ascii="Arial" w:hAnsi="Arial" w:cs="Arial"/>
          <w:lang w:val="pt-PT"/>
        </w:rPr>
        <w:t>informação facultada</w:t>
      </w:r>
      <w:r w:rsidRPr="007C10E8">
        <w:rPr>
          <w:rFonts w:ascii="Arial" w:hAnsi="Arial" w:cs="Arial"/>
          <w:lang w:val="pt-PT"/>
        </w:rPr>
        <w:t xml:space="preserve"> pelo Estado </w:t>
      </w:r>
      <w:r w:rsidR="00F139EC">
        <w:rPr>
          <w:rFonts w:ascii="Arial" w:hAnsi="Arial" w:cs="Arial"/>
          <w:lang w:val="pt-PT"/>
        </w:rPr>
        <w:t xml:space="preserve">a ser </w:t>
      </w:r>
      <w:r w:rsidR="00AD10B7">
        <w:rPr>
          <w:rFonts w:ascii="Arial" w:hAnsi="Arial" w:cs="Arial"/>
          <w:lang w:val="pt-PT"/>
        </w:rPr>
        <w:t>examinado</w:t>
      </w:r>
      <w:r w:rsidR="00F139EC">
        <w:rPr>
          <w:rFonts w:ascii="Arial" w:hAnsi="Arial" w:cs="Arial"/>
          <w:lang w:val="pt-PT"/>
        </w:rPr>
        <w:t xml:space="preserve"> </w:t>
      </w:r>
      <w:r w:rsidR="006B257A" w:rsidRPr="007C10E8">
        <w:rPr>
          <w:rFonts w:ascii="Arial" w:hAnsi="Arial" w:cs="Arial"/>
          <w:lang w:val="pt-PT"/>
        </w:rPr>
        <w:t>; (</w:t>
      </w:r>
      <w:r w:rsidR="00C05348" w:rsidRPr="007C10E8">
        <w:rPr>
          <w:rFonts w:ascii="Arial" w:hAnsi="Arial" w:cs="Arial"/>
          <w:lang w:val="pt-PT"/>
        </w:rPr>
        <w:t xml:space="preserve">2) </w:t>
      </w:r>
      <w:r w:rsidR="0079242D" w:rsidRPr="007C10E8">
        <w:rPr>
          <w:rFonts w:ascii="Arial" w:hAnsi="Arial" w:cs="Arial"/>
          <w:lang w:val="pt-PT"/>
        </w:rPr>
        <w:t>informações constantes</w:t>
      </w:r>
      <w:r w:rsidR="006B257A" w:rsidRPr="007C10E8">
        <w:rPr>
          <w:rFonts w:ascii="Arial" w:hAnsi="Arial" w:cs="Arial"/>
          <w:lang w:val="pt-PT"/>
        </w:rPr>
        <w:t xml:space="preserve"> dos</w:t>
      </w:r>
      <w:r w:rsidRPr="007C10E8">
        <w:rPr>
          <w:rFonts w:ascii="Arial" w:hAnsi="Arial" w:cs="Arial"/>
          <w:lang w:val="pt-PT"/>
        </w:rPr>
        <w:t xml:space="preserve"> relatórios</w:t>
      </w:r>
      <w:r w:rsidR="00D06962" w:rsidRPr="007C10E8">
        <w:rPr>
          <w:rFonts w:ascii="Arial" w:hAnsi="Arial" w:cs="Arial"/>
          <w:lang w:val="pt-PT"/>
        </w:rPr>
        <w:t xml:space="preserve"> de</w:t>
      </w:r>
      <w:r w:rsidRPr="007C10E8">
        <w:rPr>
          <w:rFonts w:ascii="Arial" w:hAnsi="Arial" w:cs="Arial"/>
          <w:lang w:val="pt-PT"/>
        </w:rPr>
        <w:t xml:space="preserve"> peritos e grupos independentes </w:t>
      </w:r>
      <w:r w:rsidR="00D06962" w:rsidRPr="007C10E8">
        <w:rPr>
          <w:rFonts w:ascii="Arial" w:hAnsi="Arial" w:cs="Arial"/>
          <w:lang w:val="pt-PT"/>
        </w:rPr>
        <w:t>de</w:t>
      </w:r>
      <w:r w:rsidRPr="007C10E8">
        <w:rPr>
          <w:rFonts w:ascii="Arial" w:hAnsi="Arial" w:cs="Arial"/>
          <w:lang w:val="pt-PT"/>
        </w:rPr>
        <w:t xml:space="preserve"> direitos humanos, conhecidos como os Procedi</w:t>
      </w:r>
      <w:r w:rsidR="006B257A" w:rsidRPr="007C10E8">
        <w:rPr>
          <w:rFonts w:ascii="Arial" w:hAnsi="Arial" w:cs="Arial"/>
          <w:lang w:val="pt-PT"/>
        </w:rPr>
        <w:t xml:space="preserve">mentos Especiais, </w:t>
      </w:r>
      <w:r w:rsidRPr="007C10E8">
        <w:rPr>
          <w:rFonts w:ascii="Arial" w:hAnsi="Arial" w:cs="Arial"/>
          <w:lang w:val="pt-PT"/>
        </w:rPr>
        <w:t>órgãos</w:t>
      </w:r>
      <w:r w:rsidR="006B257A" w:rsidRPr="007C10E8">
        <w:rPr>
          <w:rFonts w:ascii="Arial" w:hAnsi="Arial" w:cs="Arial"/>
          <w:lang w:val="pt-PT"/>
        </w:rPr>
        <w:t xml:space="preserve"> dos</w:t>
      </w:r>
      <w:r w:rsidRPr="007C10E8">
        <w:rPr>
          <w:rFonts w:ascii="Arial" w:hAnsi="Arial" w:cs="Arial"/>
          <w:lang w:val="pt-PT"/>
        </w:rPr>
        <w:t xml:space="preserve"> tratados</w:t>
      </w:r>
      <w:r w:rsidR="006B257A" w:rsidRPr="007C10E8">
        <w:rPr>
          <w:rFonts w:ascii="Arial" w:hAnsi="Arial" w:cs="Arial"/>
          <w:lang w:val="pt-PT"/>
        </w:rPr>
        <w:t xml:space="preserve"> internacionais dos </w:t>
      </w:r>
      <w:r w:rsidRPr="007C10E8">
        <w:rPr>
          <w:rFonts w:ascii="Arial" w:hAnsi="Arial" w:cs="Arial"/>
          <w:lang w:val="pt-PT"/>
        </w:rPr>
        <w:t>direitos humanos, e outras entidades das Nações Unidas</w:t>
      </w:r>
      <w:r w:rsidR="006B257A" w:rsidRPr="007C10E8">
        <w:rPr>
          <w:rFonts w:ascii="Arial" w:hAnsi="Arial" w:cs="Arial"/>
          <w:lang w:val="pt-PT"/>
        </w:rPr>
        <w:t>; (3</w:t>
      </w:r>
      <w:r w:rsidR="00C05348" w:rsidRPr="007C10E8">
        <w:rPr>
          <w:rFonts w:ascii="Arial" w:hAnsi="Arial" w:cs="Arial"/>
          <w:lang w:val="pt-PT"/>
        </w:rPr>
        <w:t xml:space="preserve">) </w:t>
      </w:r>
      <w:r w:rsidRPr="007C10E8">
        <w:rPr>
          <w:rFonts w:ascii="Arial" w:hAnsi="Arial" w:cs="Arial"/>
          <w:lang w:val="pt-PT" w:eastAsia="en-GB"/>
        </w:rPr>
        <w:t>informação</w:t>
      </w:r>
      <w:r w:rsidR="0079242D" w:rsidRPr="007C10E8">
        <w:rPr>
          <w:rFonts w:ascii="Arial" w:hAnsi="Arial" w:cs="Arial"/>
          <w:lang w:val="pt-PT" w:eastAsia="en-GB"/>
        </w:rPr>
        <w:t xml:space="preserve"> facultada</w:t>
      </w:r>
      <w:r w:rsidR="00D06962" w:rsidRPr="007C10E8">
        <w:rPr>
          <w:rFonts w:ascii="Arial" w:hAnsi="Arial" w:cs="Arial"/>
          <w:lang w:val="pt-PT" w:eastAsia="en-GB"/>
        </w:rPr>
        <w:t xml:space="preserve"> por outras partes interessadas</w:t>
      </w:r>
      <w:r w:rsidR="00D83D0C">
        <w:rPr>
          <w:rFonts w:ascii="Arial" w:hAnsi="Arial" w:cs="Arial"/>
          <w:lang w:val="pt-PT" w:eastAsia="en-GB"/>
        </w:rPr>
        <w:t>,</w:t>
      </w:r>
      <w:r w:rsidRPr="007C10E8">
        <w:rPr>
          <w:rFonts w:ascii="Arial" w:hAnsi="Arial" w:cs="Arial"/>
          <w:lang w:val="pt-PT" w:eastAsia="en-GB"/>
        </w:rPr>
        <w:t xml:space="preserve"> incluindo as instituições</w:t>
      </w:r>
      <w:r w:rsidR="0079242D" w:rsidRPr="007C10E8">
        <w:rPr>
          <w:rFonts w:ascii="Arial" w:hAnsi="Arial" w:cs="Arial"/>
          <w:lang w:val="pt-PT" w:eastAsia="en-GB"/>
        </w:rPr>
        <w:t xml:space="preserve"> nacionais de direitos humanos</w:t>
      </w:r>
      <w:r w:rsidRPr="007C10E8">
        <w:rPr>
          <w:rFonts w:ascii="Arial" w:hAnsi="Arial" w:cs="Arial"/>
          <w:lang w:val="pt-PT" w:eastAsia="en-GB"/>
        </w:rPr>
        <w:t>, organizações regionais e grupos da sociedade civil.</w:t>
      </w:r>
    </w:p>
    <w:p w14:paraId="652896EF" w14:textId="77777777" w:rsidR="00C05348" w:rsidRPr="007D54C6" w:rsidRDefault="00C05348" w:rsidP="00C05348">
      <w:pPr>
        <w:spacing w:after="0"/>
        <w:rPr>
          <w:rFonts w:ascii="Arial" w:hAnsi="Arial" w:cs="Arial"/>
          <w:lang w:val="pt-PT"/>
        </w:rPr>
      </w:pPr>
    </w:p>
    <w:p w14:paraId="61332D4F" w14:textId="77777777" w:rsidR="004A1CF3" w:rsidRDefault="0016450E" w:rsidP="00C05348">
      <w:pPr>
        <w:spacing w:after="0"/>
        <w:rPr>
          <w:rFonts w:ascii="Arial" w:hAnsi="Arial" w:cs="Arial"/>
          <w:lang w:val="pt-PT"/>
        </w:rPr>
      </w:pPr>
      <w:r w:rsidRPr="0016450E">
        <w:rPr>
          <w:rFonts w:ascii="Arial" w:hAnsi="Arial" w:cs="Arial"/>
          <w:lang w:val="pt-PT"/>
        </w:rPr>
        <w:lastRenderedPageBreak/>
        <w:t xml:space="preserve">Os relatórios que </w:t>
      </w:r>
      <w:r w:rsidR="00F139EC">
        <w:rPr>
          <w:rFonts w:ascii="Arial" w:hAnsi="Arial" w:cs="Arial"/>
          <w:lang w:val="pt-PT"/>
        </w:rPr>
        <w:t>servem como base da avaliação de</w:t>
      </w:r>
      <w:r w:rsidRPr="0016450E">
        <w:rPr>
          <w:rFonts w:ascii="Arial" w:hAnsi="Arial" w:cs="Arial"/>
          <w:lang w:val="pt-PT"/>
        </w:rPr>
        <w:t xml:space="preserve"> </w:t>
      </w:r>
      <w:r w:rsidR="009E344D">
        <w:rPr>
          <w:rFonts w:ascii="Arial" w:hAnsi="Arial" w:cs="Arial"/>
          <w:lang w:val="pt-PT"/>
        </w:rPr>
        <w:t>Timor-Leste</w:t>
      </w:r>
      <w:r w:rsidRPr="0016450E">
        <w:rPr>
          <w:rFonts w:ascii="Arial" w:hAnsi="Arial" w:cs="Arial"/>
          <w:lang w:val="pt-PT"/>
        </w:rPr>
        <w:t xml:space="preserve"> </w:t>
      </w:r>
      <w:r w:rsidR="00F139EC">
        <w:rPr>
          <w:rFonts w:ascii="Arial" w:hAnsi="Arial" w:cs="Arial"/>
          <w:lang w:val="pt-PT"/>
        </w:rPr>
        <w:t>em</w:t>
      </w:r>
      <w:r w:rsidR="009E344D">
        <w:rPr>
          <w:rFonts w:ascii="Arial" w:hAnsi="Arial" w:cs="Arial"/>
          <w:lang w:val="pt-PT"/>
        </w:rPr>
        <w:t xml:space="preserve"> 27 de janeiro</w:t>
      </w:r>
      <w:r w:rsidRPr="0016450E">
        <w:rPr>
          <w:rFonts w:ascii="Arial" w:hAnsi="Arial" w:cs="Arial"/>
          <w:lang w:val="pt-PT"/>
        </w:rPr>
        <w:t xml:space="preserve"> podem ser encontrados </w:t>
      </w:r>
      <w:hyperlink r:id="rId11" w:history="1">
        <w:r w:rsidRPr="00506169">
          <w:rPr>
            <w:rStyle w:val="Hyperlink"/>
            <w:rFonts w:ascii="Arial" w:hAnsi="Arial" w:cs="Arial"/>
            <w:lang w:val="pt-PT"/>
          </w:rPr>
          <w:t>aqui</w:t>
        </w:r>
      </w:hyperlink>
      <w:r w:rsidR="00506169">
        <w:rPr>
          <w:rFonts w:ascii="Arial" w:hAnsi="Arial" w:cs="Arial"/>
          <w:lang w:val="pt-PT"/>
        </w:rPr>
        <w:t>.</w:t>
      </w:r>
    </w:p>
    <w:p w14:paraId="035E0B6A" w14:textId="77777777" w:rsidR="00506169" w:rsidRDefault="00506169" w:rsidP="00C05348">
      <w:pPr>
        <w:spacing w:after="0"/>
        <w:rPr>
          <w:rFonts w:ascii="Arial" w:hAnsi="Arial" w:cs="Arial"/>
          <w:b/>
          <w:u w:val="single"/>
          <w:lang w:val="pt-PT"/>
        </w:rPr>
      </w:pPr>
    </w:p>
    <w:p w14:paraId="49E8A192" w14:textId="16774897" w:rsidR="00C05348" w:rsidRDefault="00C05348" w:rsidP="00C05348">
      <w:pPr>
        <w:spacing w:after="0"/>
        <w:rPr>
          <w:rFonts w:ascii="Arial" w:hAnsi="Arial" w:cs="Arial"/>
          <w:i/>
          <w:lang w:val="pt-PT"/>
        </w:rPr>
      </w:pPr>
      <w:r w:rsidRPr="009B512D">
        <w:rPr>
          <w:rFonts w:ascii="Arial" w:hAnsi="Arial" w:cs="Arial"/>
          <w:b/>
          <w:u w:val="single"/>
          <w:lang w:val="pt-PT"/>
        </w:rPr>
        <w:t>Loca</w:t>
      </w:r>
      <w:r w:rsidR="00770995" w:rsidRPr="009B512D">
        <w:rPr>
          <w:rFonts w:ascii="Arial" w:hAnsi="Arial" w:cs="Arial"/>
          <w:b/>
          <w:u w:val="single"/>
          <w:lang w:val="pt-PT"/>
        </w:rPr>
        <w:t>l</w:t>
      </w:r>
      <w:r w:rsidRPr="009B512D">
        <w:rPr>
          <w:rFonts w:ascii="Arial" w:hAnsi="Arial" w:cs="Arial"/>
          <w:lang w:val="pt-PT"/>
        </w:rPr>
        <w:t xml:space="preserve">: </w:t>
      </w:r>
      <w:r w:rsidR="00770995" w:rsidRPr="009B512D">
        <w:rPr>
          <w:rFonts w:ascii="Arial" w:hAnsi="Arial" w:cs="Arial"/>
          <w:lang w:val="pt-PT"/>
        </w:rPr>
        <w:t>Sala</w:t>
      </w:r>
      <w:r w:rsidRPr="009B512D">
        <w:rPr>
          <w:rFonts w:ascii="Arial" w:hAnsi="Arial" w:cs="Arial"/>
          <w:lang w:val="pt-PT"/>
        </w:rPr>
        <w:t xml:space="preserve"> 20, Palais des Nations, Gene</w:t>
      </w:r>
      <w:r w:rsidR="00145DA5" w:rsidRPr="009B512D">
        <w:rPr>
          <w:rFonts w:ascii="Arial" w:hAnsi="Arial" w:cs="Arial"/>
          <w:lang w:val="pt-PT"/>
        </w:rPr>
        <w:t>bra</w:t>
      </w:r>
      <w:r w:rsidRPr="009B512D">
        <w:rPr>
          <w:rFonts w:ascii="Arial" w:hAnsi="Arial" w:cs="Arial"/>
          <w:lang w:val="pt-PT"/>
        </w:rPr>
        <w:t xml:space="preserve"> </w:t>
      </w:r>
      <w:r w:rsidR="009E344D" w:rsidRPr="009E344D">
        <w:rPr>
          <w:rFonts w:ascii="Arial" w:hAnsi="Arial" w:cs="Arial"/>
          <w:i/>
          <w:lang w:val="pt-PT"/>
        </w:rPr>
        <w:t>[NB:</w:t>
      </w:r>
      <w:r w:rsidR="009E344D">
        <w:rPr>
          <w:rFonts w:ascii="Arial" w:hAnsi="Arial" w:cs="Arial"/>
          <w:i/>
          <w:lang w:val="pt-PT"/>
        </w:rPr>
        <w:t xml:space="preserve"> Em virtude das restrições relativas ao COVID-19, a reunião terá lugar usando um misto de </w:t>
      </w:r>
      <w:r w:rsidR="009E344D" w:rsidRPr="009E344D">
        <w:rPr>
          <w:rFonts w:ascii="Arial" w:hAnsi="Arial" w:cs="Arial"/>
          <w:b/>
          <w:i/>
          <w:lang w:val="pt-PT"/>
        </w:rPr>
        <w:t>participação presencial e em linha e os representantes da comunicação social são encorajados a segui</w:t>
      </w:r>
      <w:r w:rsidR="009E344D" w:rsidRPr="00AD10B7">
        <w:rPr>
          <w:rFonts w:ascii="Arial" w:hAnsi="Arial" w:cs="Arial"/>
          <w:b/>
          <w:i/>
          <w:lang w:val="pt-PT"/>
        </w:rPr>
        <w:t xml:space="preserve">r </w:t>
      </w:r>
      <w:r w:rsidR="00AD10B7" w:rsidRPr="00AD10B7">
        <w:rPr>
          <w:rFonts w:ascii="Arial" w:hAnsi="Arial" w:cs="Arial"/>
          <w:b/>
          <w:i/>
          <w:lang w:val="pt-PT"/>
        </w:rPr>
        <w:t xml:space="preserve">a </w:t>
      </w:r>
      <w:r w:rsidR="007D79A0">
        <w:rPr>
          <w:rFonts w:ascii="Arial" w:hAnsi="Arial" w:cs="Arial"/>
          <w:b/>
          <w:i/>
          <w:lang w:val="pt-PT"/>
        </w:rPr>
        <w:t>sessão</w:t>
      </w:r>
      <w:r w:rsidR="00AD10B7" w:rsidRPr="00AD10B7">
        <w:rPr>
          <w:rFonts w:ascii="Arial" w:hAnsi="Arial" w:cs="Arial"/>
          <w:b/>
          <w:i/>
          <w:lang w:val="pt-PT"/>
        </w:rPr>
        <w:t xml:space="preserve"> p</w:t>
      </w:r>
      <w:r w:rsidR="007D79A0">
        <w:rPr>
          <w:rFonts w:ascii="Arial" w:hAnsi="Arial" w:cs="Arial"/>
          <w:b/>
          <w:i/>
          <w:lang w:val="pt-PT"/>
        </w:rPr>
        <w:t>elo</w:t>
      </w:r>
      <w:r w:rsidR="00AD10B7" w:rsidRPr="00AD10B7">
        <w:rPr>
          <w:rFonts w:ascii="Arial" w:hAnsi="Arial" w:cs="Arial"/>
          <w:b/>
          <w:i/>
          <w:lang w:val="pt-PT"/>
        </w:rPr>
        <w:t xml:space="preserve"> webcast</w:t>
      </w:r>
      <w:r w:rsidR="009E344D" w:rsidRPr="009E344D">
        <w:rPr>
          <w:rFonts w:ascii="Arial" w:hAnsi="Arial" w:cs="Arial"/>
          <w:i/>
          <w:lang w:val="pt-PT"/>
        </w:rPr>
        <w:t>]</w:t>
      </w:r>
    </w:p>
    <w:p w14:paraId="1D1C2C78" w14:textId="77777777" w:rsidR="007D79A0" w:rsidRPr="009B512D" w:rsidRDefault="007D79A0" w:rsidP="00C05348">
      <w:pPr>
        <w:spacing w:after="0"/>
        <w:rPr>
          <w:rFonts w:ascii="Arial" w:hAnsi="Arial" w:cs="Arial"/>
          <w:lang w:val="pt-PT"/>
        </w:rPr>
      </w:pPr>
    </w:p>
    <w:p w14:paraId="7C8B437D" w14:textId="77777777" w:rsidR="00C05348" w:rsidRPr="007C10E8" w:rsidRDefault="00770995" w:rsidP="00C05348">
      <w:pPr>
        <w:spacing w:after="0"/>
        <w:rPr>
          <w:rFonts w:ascii="Arial" w:hAnsi="Arial" w:cs="Arial"/>
          <w:lang w:val="pt-PT"/>
        </w:rPr>
      </w:pPr>
      <w:r w:rsidRPr="007C10E8">
        <w:rPr>
          <w:rFonts w:ascii="Arial" w:hAnsi="Arial" w:cs="Arial"/>
          <w:b/>
          <w:u w:val="single"/>
          <w:lang w:val="pt-PT"/>
        </w:rPr>
        <w:t>Hora e data</w:t>
      </w:r>
      <w:r w:rsidR="00C05348" w:rsidRPr="007C10E8">
        <w:rPr>
          <w:rFonts w:ascii="Arial" w:hAnsi="Arial" w:cs="Arial"/>
          <w:lang w:val="pt-PT"/>
        </w:rPr>
        <w:t xml:space="preserve">: </w:t>
      </w:r>
      <w:r w:rsidR="009E344D">
        <w:rPr>
          <w:rFonts w:ascii="Arial" w:hAnsi="Arial" w:cs="Arial"/>
          <w:lang w:val="pt-PT"/>
        </w:rPr>
        <w:t>14</w:t>
      </w:r>
      <w:r w:rsidR="004A1CF3">
        <w:rPr>
          <w:rFonts w:ascii="Arial" w:hAnsi="Arial" w:cs="Arial"/>
          <w:lang w:val="pt-PT"/>
        </w:rPr>
        <w:t>.</w:t>
      </w:r>
      <w:r w:rsidR="009E344D">
        <w:rPr>
          <w:rFonts w:ascii="Arial" w:hAnsi="Arial" w:cs="Arial"/>
          <w:lang w:val="pt-PT"/>
        </w:rPr>
        <w:t>3</w:t>
      </w:r>
      <w:r w:rsidR="004A1CF3">
        <w:rPr>
          <w:rFonts w:ascii="Arial" w:hAnsi="Arial" w:cs="Arial"/>
          <w:lang w:val="pt-PT"/>
        </w:rPr>
        <w:t>0 – 1</w:t>
      </w:r>
      <w:r w:rsidR="009E344D">
        <w:rPr>
          <w:rFonts w:ascii="Arial" w:hAnsi="Arial" w:cs="Arial"/>
          <w:lang w:val="pt-PT"/>
        </w:rPr>
        <w:t>8</w:t>
      </w:r>
      <w:r w:rsidR="004A1CF3">
        <w:rPr>
          <w:rFonts w:ascii="Arial" w:hAnsi="Arial" w:cs="Arial"/>
          <w:lang w:val="pt-PT"/>
        </w:rPr>
        <w:t>.</w:t>
      </w:r>
      <w:r w:rsidR="009E344D">
        <w:rPr>
          <w:rFonts w:ascii="Arial" w:hAnsi="Arial" w:cs="Arial"/>
          <w:lang w:val="pt-PT"/>
        </w:rPr>
        <w:t>0</w:t>
      </w:r>
      <w:r w:rsidR="00C05348" w:rsidRPr="007C10E8">
        <w:rPr>
          <w:rFonts w:ascii="Arial" w:hAnsi="Arial" w:cs="Arial"/>
          <w:lang w:val="pt-PT"/>
        </w:rPr>
        <w:t xml:space="preserve">0, </w:t>
      </w:r>
      <w:r w:rsidR="004A1CF3">
        <w:rPr>
          <w:rFonts w:ascii="Arial" w:hAnsi="Arial" w:cs="Arial"/>
          <w:lang w:val="pt-PT"/>
        </w:rPr>
        <w:t>Qu</w:t>
      </w:r>
      <w:r w:rsidR="009E344D">
        <w:rPr>
          <w:rFonts w:ascii="Arial" w:hAnsi="Arial" w:cs="Arial"/>
          <w:lang w:val="pt-PT"/>
        </w:rPr>
        <w:t>inta</w:t>
      </w:r>
      <w:r w:rsidRPr="007C10E8">
        <w:rPr>
          <w:rFonts w:ascii="Arial" w:hAnsi="Arial" w:cs="Arial"/>
          <w:lang w:val="pt-PT"/>
        </w:rPr>
        <w:t xml:space="preserve">-feira </w:t>
      </w:r>
      <w:r w:rsidR="009E344D">
        <w:rPr>
          <w:rFonts w:ascii="Arial" w:hAnsi="Arial" w:cs="Arial"/>
          <w:lang w:val="pt-PT"/>
        </w:rPr>
        <w:t>27</w:t>
      </w:r>
      <w:r w:rsidR="004A1CF3">
        <w:rPr>
          <w:rFonts w:ascii="Arial" w:hAnsi="Arial" w:cs="Arial"/>
          <w:lang w:val="pt-PT"/>
        </w:rPr>
        <w:t xml:space="preserve"> de </w:t>
      </w:r>
      <w:r w:rsidR="009E344D">
        <w:rPr>
          <w:rFonts w:ascii="Arial" w:hAnsi="Arial" w:cs="Arial"/>
          <w:lang w:val="pt-PT"/>
        </w:rPr>
        <w:t>janeiro</w:t>
      </w:r>
      <w:r w:rsidR="00C05348" w:rsidRPr="007C10E8">
        <w:rPr>
          <w:rFonts w:ascii="Arial" w:hAnsi="Arial" w:cs="Arial"/>
          <w:lang w:val="pt-PT"/>
        </w:rPr>
        <w:t xml:space="preserve"> (</w:t>
      </w:r>
      <w:r w:rsidRPr="007C10E8">
        <w:rPr>
          <w:rFonts w:ascii="Arial" w:hAnsi="Arial" w:cs="Arial"/>
          <w:lang w:val="pt-PT"/>
        </w:rPr>
        <w:t xml:space="preserve">hora de </w:t>
      </w:r>
      <w:r w:rsidR="00C05348" w:rsidRPr="007C10E8">
        <w:rPr>
          <w:rFonts w:ascii="Arial" w:hAnsi="Arial" w:cs="Arial"/>
          <w:lang w:val="pt-PT"/>
        </w:rPr>
        <w:t>Gene</w:t>
      </w:r>
      <w:r w:rsidRPr="007C10E8">
        <w:rPr>
          <w:rFonts w:ascii="Arial" w:hAnsi="Arial" w:cs="Arial"/>
          <w:lang w:val="pt-PT"/>
        </w:rPr>
        <w:t>bra</w:t>
      </w:r>
      <w:r w:rsidR="00C05348" w:rsidRPr="007C10E8">
        <w:rPr>
          <w:rFonts w:ascii="Arial" w:hAnsi="Arial" w:cs="Arial"/>
          <w:lang w:val="pt-PT"/>
        </w:rPr>
        <w:t>, GMT +1 h</w:t>
      </w:r>
      <w:r w:rsidR="0042467B" w:rsidRPr="007C10E8">
        <w:rPr>
          <w:rFonts w:ascii="Arial" w:hAnsi="Arial" w:cs="Arial"/>
          <w:lang w:val="pt-PT"/>
        </w:rPr>
        <w:t>ora</w:t>
      </w:r>
      <w:r w:rsidR="00C05348" w:rsidRPr="007C10E8">
        <w:rPr>
          <w:rFonts w:ascii="Arial" w:hAnsi="Arial" w:cs="Arial"/>
          <w:lang w:val="pt-PT"/>
        </w:rPr>
        <w:t>)</w:t>
      </w:r>
    </w:p>
    <w:p w14:paraId="05A9105E" w14:textId="77777777" w:rsidR="00C05348" w:rsidRDefault="00C05348" w:rsidP="00C05348">
      <w:pPr>
        <w:spacing w:after="0"/>
        <w:rPr>
          <w:rFonts w:ascii="Arial" w:hAnsi="Arial" w:cs="Arial"/>
          <w:lang w:val="pt-PT"/>
        </w:rPr>
      </w:pPr>
    </w:p>
    <w:p w14:paraId="41E5A6A9" w14:textId="77777777" w:rsidR="008C6150" w:rsidRDefault="00195D20" w:rsidP="00C05348">
      <w:pPr>
        <w:spacing w:after="0"/>
        <w:rPr>
          <w:rFonts w:ascii="Arial" w:hAnsi="Arial" w:cs="Arial"/>
          <w:lang w:val="pt-PT"/>
        </w:rPr>
      </w:pPr>
      <w:r w:rsidRPr="007C10E8">
        <w:rPr>
          <w:rFonts w:ascii="Arial" w:hAnsi="Arial" w:cs="Arial"/>
          <w:lang w:val="pt-PT"/>
        </w:rPr>
        <w:t>O EPU é</w:t>
      </w:r>
      <w:r w:rsidR="0042467B" w:rsidRPr="007C10E8">
        <w:rPr>
          <w:rFonts w:ascii="Arial" w:hAnsi="Arial" w:cs="Arial"/>
          <w:lang w:val="pt-PT"/>
        </w:rPr>
        <w:t xml:space="preserve"> u</w:t>
      </w:r>
      <w:r w:rsidRPr="007C10E8">
        <w:rPr>
          <w:rFonts w:ascii="Arial" w:hAnsi="Arial" w:cs="Arial"/>
          <w:lang w:val="pt-PT"/>
        </w:rPr>
        <w:t>m processo único que envolve um exame</w:t>
      </w:r>
      <w:r w:rsidR="0042467B" w:rsidRPr="007C10E8">
        <w:rPr>
          <w:rFonts w:ascii="Arial" w:hAnsi="Arial" w:cs="Arial"/>
          <w:lang w:val="pt-PT"/>
        </w:rPr>
        <w:t xml:space="preserve"> pe</w:t>
      </w:r>
      <w:r w:rsidRPr="007C10E8">
        <w:rPr>
          <w:rFonts w:ascii="Arial" w:hAnsi="Arial" w:cs="Arial"/>
          <w:lang w:val="pt-PT"/>
        </w:rPr>
        <w:t xml:space="preserve">riódico da situação dos direitos humanos </w:t>
      </w:r>
      <w:r w:rsidR="0006567E" w:rsidRPr="007C10E8">
        <w:rPr>
          <w:rFonts w:ascii="Arial" w:hAnsi="Arial" w:cs="Arial"/>
          <w:lang w:val="pt-PT"/>
        </w:rPr>
        <w:t xml:space="preserve">de todos os 193 Estados membros </w:t>
      </w:r>
      <w:r w:rsidR="0042467B" w:rsidRPr="007C10E8">
        <w:rPr>
          <w:rFonts w:ascii="Arial" w:hAnsi="Arial" w:cs="Arial"/>
          <w:lang w:val="pt-PT"/>
        </w:rPr>
        <w:t xml:space="preserve">das Nações </w:t>
      </w:r>
      <w:r w:rsidR="008C6150" w:rsidRPr="007C10E8">
        <w:rPr>
          <w:rFonts w:ascii="Arial" w:hAnsi="Arial" w:cs="Arial"/>
          <w:lang w:val="pt-PT"/>
        </w:rPr>
        <w:t xml:space="preserve">Unidas. </w:t>
      </w:r>
      <w:r w:rsidR="000F3802" w:rsidRPr="000F3802">
        <w:rPr>
          <w:rFonts w:ascii="Arial" w:hAnsi="Arial" w:cs="Arial"/>
          <w:lang w:val="pt-PT"/>
        </w:rPr>
        <w:t xml:space="preserve">Desde a sua primeira reunião realizada em abril de 2008, todos os 193 Estados membros da </w:t>
      </w:r>
      <w:r w:rsidR="00D83D0C">
        <w:rPr>
          <w:rFonts w:ascii="Arial" w:hAnsi="Arial" w:cs="Arial"/>
          <w:lang w:val="pt-PT"/>
        </w:rPr>
        <w:t xml:space="preserve">ONU foram submetidos duas vezes a esse processo, a saber </w:t>
      </w:r>
      <w:r w:rsidR="000F3802" w:rsidRPr="000F3802">
        <w:rPr>
          <w:rFonts w:ascii="Arial" w:hAnsi="Arial" w:cs="Arial"/>
          <w:lang w:val="pt-PT"/>
        </w:rPr>
        <w:t xml:space="preserve">o primeiro e segundo ciclo do EPU. </w:t>
      </w:r>
      <w:r w:rsidR="00AD10B7">
        <w:rPr>
          <w:rFonts w:ascii="Arial" w:hAnsi="Arial" w:cs="Arial"/>
          <w:lang w:val="pt-PT"/>
        </w:rPr>
        <w:t>O</w:t>
      </w:r>
      <w:r w:rsidR="00D83D0C">
        <w:rPr>
          <w:rFonts w:ascii="Arial" w:hAnsi="Arial" w:cs="Arial"/>
          <w:lang w:val="pt-PT"/>
        </w:rPr>
        <w:t xml:space="preserve"> terceir</w:t>
      </w:r>
      <w:r w:rsidR="00AD10B7">
        <w:rPr>
          <w:rFonts w:ascii="Arial" w:hAnsi="Arial" w:cs="Arial"/>
          <w:lang w:val="pt-PT"/>
        </w:rPr>
        <w:t xml:space="preserve">o exame </w:t>
      </w:r>
      <w:r w:rsidR="000F3802" w:rsidRPr="000F3802">
        <w:rPr>
          <w:rFonts w:ascii="Arial" w:hAnsi="Arial" w:cs="Arial"/>
          <w:lang w:val="pt-PT"/>
        </w:rPr>
        <w:t xml:space="preserve">dos Estados tem como objectivo destacar a evolução da situação dos direitos humanos no país desde a sua primeira avaliação, e </w:t>
      </w:r>
      <w:r w:rsidR="00F139EC">
        <w:rPr>
          <w:rFonts w:ascii="Arial" w:hAnsi="Arial" w:cs="Arial"/>
          <w:lang w:val="pt-PT"/>
        </w:rPr>
        <w:t>dar</w:t>
      </w:r>
      <w:r w:rsidR="000F3802" w:rsidRPr="000F3802">
        <w:rPr>
          <w:rFonts w:ascii="Arial" w:hAnsi="Arial" w:cs="Arial"/>
          <w:lang w:val="pt-PT"/>
        </w:rPr>
        <w:t xml:space="preserve"> uma oportunidade para que os Estados avalia</w:t>
      </w:r>
      <w:r w:rsidR="00F139EC">
        <w:rPr>
          <w:rFonts w:ascii="Arial" w:hAnsi="Arial" w:cs="Arial"/>
          <w:lang w:val="pt-PT"/>
        </w:rPr>
        <w:t>dos</w:t>
      </w:r>
      <w:r w:rsidR="000F3802" w:rsidRPr="000F3802">
        <w:rPr>
          <w:rFonts w:ascii="Arial" w:hAnsi="Arial" w:cs="Arial"/>
          <w:lang w:val="pt-PT"/>
        </w:rPr>
        <w:t xml:space="preserve"> enunciem as medidas tomadas </w:t>
      </w:r>
      <w:r w:rsidR="00F139EC">
        <w:rPr>
          <w:rFonts w:ascii="Arial" w:hAnsi="Arial" w:cs="Arial"/>
          <w:lang w:val="pt-PT"/>
        </w:rPr>
        <w:t>que</w:t>
      </w:r>
      <w:r w:rsidR="000F3802" w:rsidRPr="000F3802">
        <w:rPr>
          <w:rFonts w:ascii="Arial" w:hAnsi="Arial" w:cs="Arial"/>
          <w:lang w:val="pt-PT"/>
        </w:rPr>
        <w:t xml:space="preserve"> implementar</w:t>
      </w:r>
      <w:r w:rsidR="00F139EC">
        <w:rPr>
          <w:rFonts w:ascii="Arial" w:hAnsi="Arial" w:cs="Arial"/>
          <w:lang w:val="pt-PT"/>
        </w:rPr>
        <w:t>am</w:t>
      </w:r>
      <w:r w:rsidR="000F3802" w:rsidRPr="000F3802">
        <w:rPr>
          <w:rFonts w:ascii="Arial" w:hAnsi="Arial" w:cs="Arial"/>
          <w:lang w:val="pt-PT"/>
        </w:rPr>
        <w:t xml:space="preserve"> as recomendações efectuadas na sua primeira avaliação</w:t>
      </w:r>
      <w:r w:rsidR="000F3802">
        <w:rPr>
          <w:rFonts w:ascii="Arial" w:hAnsi="Arial" w:cs="Arial"/>
          <w:lang w:val="pt-PT"/>
        </w:rPr>
        <w:t>.</w:t>
      </w:r>
    </w:p>
    <w:p w14:paraId="22378A4C" w14:textId="77777777" w:rsidR="000F3802" w:rsidRPr="008C6150" w:rsidRDefault="000F3802" w:rsidP="00C05348">
      <w:pPr>
        <w:spacing w:after="0"/>
        <w:rPr>
          <w:rFonts w:ascii="Arial" w:hAnsi="Arial" w:cs="Arial"/>
          <w:lang w:val="pt-PT"/>
        </w:rPr>
      </w:pPr>
    </w:p>
    <w:p w14:paraId="47C14479" w14:textId="72D4F92A" w:rsidR="006B414D" w:rsidRPr="008C6150" w:rsidRDefault="008C6150" w:rsidP="006B414D">
      <w:pPr>
        <w:spacing w:after="0"/>
        <w:rPr>
          <w:rFonts w:ascii="Arial" w:hAnsi="Arial" w:cs="Arial"/>
          <w:color w:val="FF0000"/>
          <w:lang w:val="pt-PT"/>
        </w:rPr>
      </w:pPr>
      <w:r w:rsidRPr="008C6150">
        <w:rPr>
          <w:rFonts w:ascii="Arial" w:hAnsi="Arial" w:cs="Arial"/>
          <w:lang w:val="pt-PT"/>
        </w:rPr>
        <w:t>A delegação</w:t>
      </w:r>
      <w:r w:rsidR="004A1CF3">
        <w:rPr>
          <w:rFonts w:ascii="Arial" w:hAnsi="Arial" w:cs="Arial"/>
          <w:lang w:val="pt-PT"/>
        </w:rPr>
        <w:t xml:space="preserve"> de</w:t>
      </w:r>
      <w:r w:rsidRPr="008C6150">
        <w:rPr>
          <w:rFonts w:ascii="Arial" w:hAnsi="Arial" w:cs="Arial"/>
          <w:lang w:val="pt-PT"/>
        </w:rPr>
        <w:t xml:space="preserve"> </w:t>
      </w:r>
      <w:r w:rsidR="00AD10B7">
        <w:rPr>
          <w:rFonts w:ascii="Arial" w:hAnsi="Arial" w:cs="Arial"/>
          <w:lang w:val="pt-PT"/>
        </w:rPr>
        <w:t>Timor-Leste</w:t>
      </w:r>
      <w:r w:rsidR="004A1CF3" w:rsidRPr="004A1CF3">
        <w:rPr>
          <w:rFonts w:ascii="Arial" w:hAnsi="Arial" w:cs="Arial"/>
          <w:lang w:val="pt-PT"/>
        </w:rPr>
        <w:t xml:space="preserve"> </w:t>
      </w:r>
      <w:r w:rsidR="004A1CF3">
        <w:rPr>
          <w:rFonts w:ascii="Arial" w:hAnsi="Arial" w:cs="Arial"/>
          <w:lang w:val="pt-PT"/>
        </w:rPr>
        <w:t xml:space="preserve">será chefiada </w:t>
      </w:r>
      <w:r w:rsidR="00DC05D1" w:rsidRPr="00DC05D1">
        <w:rPr>
          <w:rFonts w:ascii="Arial" w:hAnsi="Arial" w:cs="Arial"/>
          <w:lang w:val="pt-PT"/>
        </w:rPr>
        <w:t>pelo Sua Excelência Ministro da Justiça, Manuel Cárceres da Costa.</w:t>
      </w:r>
    </w:p>
    <w:p w14:paraId="5C6CBF01" w14:textId="77777777" w:rsidR="00C05348" w:rsidRPr="008C6150" w:rsidRDefault="00B80DBE" w:rsidP="00C05348">
      <w:pPr>
        <w:spacing w:after="0"/>
        <w:rPr>
          <w:rFonts w:ascii="Arial" w:hAnsi="Arial" w:cs="Arial"/>
          <w:b/>
          <w:lang w:val="pt-PT"/>
        </w:rPr>
      </w:pPr>
      <w:r w:rsidRPr="008C6150">
        <w:rPr>
          <w:rFonts w:ascii="Arial" w:hAnsi="Arial" w:cs="Arial"/>
          <w:b/>
          <w:lang w:val="pt-PT"/>
        </w:rPr>
        <w:t xml:space="preserve"> </w:t>
      </w:r>
    </w:p>
    <w:p w14:paraId="52E87C87" w14:textId="77777777" w:rsidR="00C05348" w:rsidRDefault="008C6150" w:rsidP="00C05348">
      <w:pPr>
        <w:spacing w:after="0"/>
        <w:rPr>
          <w:rFonts w:ascii="Arial" w:hAnsi="Arial" w:cs="Arial"/>
          <w:lang w:val="pt-PT"/>
        </w:rPr>
      </w:pPr>
      <w:r w:rsidRPr="008C6150">
        <w:rPr>
          <w:rFonts w:ascii="Arial" w:hAnsi="Arial" w:cs="Arial"/>
          <w:lang w:val="pt-PT"/>
        </w:rPr>
        <w:t>Os</w:t>
      </w:r>
      <w:r w:rsidR="009F1D0B" w:rsidRPr="009F1D0B">
        <w:rPr>
          <w:rFonts w:ascii="Arial" w:hAnsi="Arial" w:cs="Arial"/>
          <w:lang w:val="pt-PT"/>
        </w:rPr>
        <w:t xml:space="preserve"> </w:t>
      </w:r>
      <w:r w:rsidR="009F1D0B" w:rsidRPr="008C6150">
        <w:rPr>
          <w:rFonts w:ascii="Arial" w:hAnsi="Arial" w:cs="Arial"/>
          <w:lang w:val="pt-PT"/>
        </w:rPr>
        <w:t>representantes</w:t>
      </w:r>
      <w:r w:rsidR="009F1D0B">
        <w:rPr>
          <w:rFonts w:ascii="Arial" w:hAnsi="Arial" w:cs="Arial"/>
          <w:lang w:val="pt-PT"/>
        </w:rPr>
        <w:t xml:space="preserve"> de</w:t>
      </w:r>
      <w:r w:rsidRPr="008C6150">
        <w:rPr>
          <w:rFonts w:ascii="Arial" w:hAnsi="Arial" w:cs="Arial"/>
          <w:lang w:val="pt-PT"/>
        </w:rPr>
        <w:t xml:space="preserve"> três países </w:t>
      </w:r>
      <w:r w:rsidR="009F1D0B">
        <w:rPr>
          <w:rFonts w:ascii="Arial" w:hAnsi="Arial" w:cs="Arial"/>
          <w:lang w:val="pt-PT"/>
        </w:rPr>
        <w:t>que servem</w:t>
      </w:r>
      <w:r w:rsidRPr="008C6150">
        <w:rPr>
          <w:rFonts w:ascii="Arial" w:hAnsi="Arial" w:cs="Arial"/>
          <w:lang w:val="pt-PT"/>
        </w:rPr>
        <w:t xml:space="preserve"> como relatores </w:t>
      </w:r>
      <w:r w:rsidR="00C05348" w:rsidRPr="008C6150">
        <w:rPr>
          <w:rFonts w:ascii="Arial" w:hAnsi="Arial" w:cs="Arial"/>
          <w:lang w:val="pt-PT"/>
        </w:rPr>
        <w:t xml:space="preserve">(“troika”) </w:t>
      </w:r>
      <w:r w:rsidRPr="008C6150">
        <w:rPr>
          <w:rFonts w:ascii="Arial" w:hAnsi="Arial" w:cs="Arial"/>
          <w:lang w:val="pt-PT"/>
        </w:rPr>
        <w:t xml:space="preserve">para a </w:t>
      </w:r>
      <w:r w:rsidR="00AD10B7">
        <w:rPr>
          <w:rFonts w:ascii="Arial" w:hAnsi="Arial" w:cs="Arial"/>
          <w:lang w:val="pt-PT"/>
        </w:rPr>
        <w:t>exame</w:t>
      </w:r>
      <w:r w:rsidRPr="008C6150">
        <w:rPr>
          <w:rFonts w:ascii="Arial" w:hAnsi="Arial" w:cs="Arial"/>
          <w:lang w:val="pt-PT"/>
        </w:rPr>
        <w:t xml:space="preserve"> </w:t>
      </w:r>
      <w:r w:rsidR="004A1CF3" w:rsidRPr="004A1CF3">
        <w:rPr>
          <w:rFonts w:ascii="Arial" w:hAnsi="Arial" w:cs="Arial"/>
          <w:lang w:val="pt-PT"/>
        </w:rPr>
        <w:t xml:space="preserve">de </w:t>
      </w:r>
      <w:r w:rsidR="00AD10B7">
        <w:rPr>
          <w:rFonts w:ascii="Arial" w:hAnsi="Arial" w:cs="Arial"/>
          <w:lang w:val="pt-PT"/>
        </w:rPr>
        <w:t>Timor-leste</w:t>
      </w:r>
      <w:r w:rsidRPr="008C6150">
        <w:rPr>
          <w:rFonts w:ascii="Arial" w:hAnsi="Arial" w:cs="Arial"/>
          <w:lang w:val="pt-PT"/>
        </w:rPr>
        <w:t xml:space="preserve"> são</w:t>
      </w:r>
      <w:r w:rsidR="00F139EC">
        <w:rPr>
          <w:rFonts w:ascii="Arial" w:hAnsi="Arial" w:cs="Arial"/>
          <w:lang w:val="pt-PT"/>
        </w:rPr>
        <w:t xml:space="preserve"> o</w:t>
      </w:r>
      <w:r w:rsidR="009F1D0B" w:rsidRPr="008C6150">
        <w:rPr>
          <w:rFonts w:ascii="Arial" w:hAnsi="Arial" w:cs="Arial"/>
          <w:lang w:val="pt-PT"/>
        </w:rPr>
        <w:t xml:space="preserve"> </w:t>
      </w:r>
      <w:r w:rsidR="00AD10B7">
        <w:rPr>
          <w:rFonts w:ascii="Arial" w:hAnsi="Arial" w:cs="Arial"/>
          <w:lang w:val="pt-PT"/>
        </w:rPr>
        <w:t>Malawi</w:t>
      </w:r>
      <w:r w:rsidR="006B414D" w:rsidRPr="006B414D">
        <w:rPr>
          <w:rFonts w:ascii="Arial" w:hAnsi="Arial" w:cs="Arial"/>
          <w:lang w:val="pt-PT"/>
        </w:rPr>
        <w:t xml:space="preserve">, </w:t>
      </w:r>
      <w:r w:rsidR="00F139EC">
        <w:rPr>
          <w:rFonts w:ascii="Arial" w:hAnsi="Arial" w:cs="Arial"/>
          <w:lang w:val="pt-PT"/>
        </w:rPr>
        <w:t xml:space="preserve">a </w:t>
      </w:r>
      <w:r w:rsidR="00AD10B7">
        <w:rPr>
          <w:rFonts w:ascii="Arial" w:hAnsi="Arial" w:cs="Arial"/>
          <w:lang w:val="pt-PT"/>
        </w:rPr>
        <w:t>Malasia e o Brasil</w:t>
      </w:r>
      <w:r w:rsidR="006B414D" w:rsidRPr="006B414D">
        <w:rPr>
          <w:rFonts w:ascii="Arial" w:hAnsi="Arial" w:cs="Arial"/>
          <w:lang w:val="pt-PT"/>
        </w:rPr>
        <w:t>.</w:t>
      </w:r>
    </w:p>
    <w:p w14:paraId="3BFE27DA" w14:textId="77777777" w:rsidR="006B414D" w:rsidRPr="008C6150" w:rsidRDefault="006B414D" w:rsidP="00C05348">
      <w:pPr>
        <w:spacing w:after="0"/>
        <w:rPr>
          <w:rFonts w:ascii="Arial" w:hAnsi="Arial" w:cs="Arial"/>
          <w:color w:val="FF0000"/>
          <w:lang w:val="pt-PT"/>
        </w:rPr>
      </w:pPr>
    </w:p>
    <w:p w14:paraId="204BA3C0" w14:textId="77777777" w:rsidR="00C05348" w:rsidRPr="008C6150" w:rsidRDefault="00C05348" w:rsidP="00C0534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lang w:val="pt-PT" w:eastAsia="en-GB"/>
        </w:rPr>
      </w:pPr>
    </w:p>
    <w:p w14:paraId="10D5B027" w14:textId="77777777" w:rsidR="00C05348" w:rsidRPr="009F1D0B" w:rsidRDefault="009F1D0B" w:rsidP="00C0534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lang w:val="pt-PT" w:eastAsia="en-GB"/>
        </w:rPr>
      </w:pPr>
      <w:r w:rsidRPr="009F1D0B">
        <w:rPr>
          <w:rFonts w:ascii="Arial" w:eastAsia="SimSun" w:hAnsi="Arial" w:cs="Arial"/>
          <w:color w:val="000000"/>
          <w:lang w:val="pt-PT" w:eastAsia="en-GB"/>
        </w:rPr>
        <w:t xml:space="preserve">A </w:t>
      </w:r>
      <w:r w:rsidR="00985225" w:rsidRPr="009F1D0B">
        <w:rPr>
          <w:rFonts w:ascii="Arial" w:eastAsia="SimSun" w:hAnsi="Arial" w:cs="Arial"/>
          <w:b/>
          <w:color w:val="000000"/>
          <w:lang w:val="pt-PT" w:eastAsia="en-GB"/>
        </w:rPr>
        <w:t>difusão</w:t>
      </w:r>
      <w:r w:rsidRPr="009F1D0B">
        <w:rPr>
          <w:rFonts w:ascii="Arial" w:eastAsia="SimSun" w:hAnsi="Arial" w:cs="Arial"/>
          <w:b/>
          <w:color w:val="000000"/>
          <w:lang w:val="pt-PT" w:eastAsia="en-GB"/>
        </w:rPr>
        <w:t xml:space="preserve"> </w:t>
      </w:r>
      <w:r w:rsidRPr="009F1D0B">
        <w:rPr>
          <w:rFonts w:ascii="Arial" w:eastAsia="SimSun" w:hAnsi="Arial" w:cs="Arial"/>
          <w:color w:val="000000"/>
          <w:lang w:val="pt-PT" w:eastAsia="en-GB"/>
        </w:rPr>
        <w:t xml:space="preserve">da </w:t>
      </w:r>
      <w:r w:rsidR="00985225" w:rsidRPr="009F1D0B">
        <w:rPr>
          <w:rFonts w:ascii="Arial" w:eastAsia="SimSun" w:hAnsi="Arial" w:cs="Arial"/>
          <w:color w:val="000000"/>
          <w:lang w:val="pt-PT" w:eastAsia="en-GB"/>
        </w:rPr>
        <w:t>sessão</w:t>
      </w:r>
      <w:r w:rsidRPr="009F1D0B">
        <w:rPr>
          <w:rFonts w:ascii="Arial" w:eastAsia="SimSun" w:hAnsi="Arial" w:cs="Arial"/>
          <w:color w:val="000000"/>
          <w:lang w:val="pt-PT" w:eastAsia="en-GB"/>
        </w:rPr>
        <w:t xml:space="preserve"> </w:t>
      </w:r>
      <w:r w:rsidR="00985225" w:rsidRPr="009F1D0B">
        <w:rPr>
          <w:rFonts w:ascii="Arial" w:eastAsia="SimSun" w:hAnsi="Arial" w:cs="Arial"/>
          <w:color w:val="000000"/>
          <w:lang w:val="pt-PT" w:eastAsia="en-GB"/>
        </w:rPr>
        <w:t>será</w:t>
      </w:r>
      <w:r w:rsidRPr="009F1D0B">
        <w:rPr>
          <w:rFonts w:ascii="Arial" w:eastAsia="SimSun" w:hAnsi="Arial" w:cs="Arial"/>
          <w:color w:val="000000"/>
          <w:lang w:val="pt-PT" w:eastAsia="en-GB"/>
        </w:rPr>
        <w:t xml:space="preserve"> </w:t>
      </w:r>
      <w:r w:rsidR="00F139EC">
        <w:rPr>
          <w:rFonts w:ascii="Arial" w:eastAsia="SimSun" w:hAnsi="Arial" w:cs="Arial"/>
          <w:color w:val="000000"/>
          <w:lang w:val="pt-PT" w:eastAsia="en-GB"/>
        </w:rPr>
        <w:t xml:space="preserve">feita </w:t>
      </w:r>
      <w:r w:rsidRPr="009F1D0B">
        <w:rPr>
          <w:rFonts w:ascii="Arial" w:eastAsia="SimSun" w:hAnsi="Arial" w:cs="Arial"/>
          <w:color w:val="000000"/>
          <w:lang w:val="pt-PT" w:eastAsia="en-GB"/>
        </w:rPr>
        <w:t>no</w:t>
      </w:r>
      <w:r w:rsidR="00C05348" w:rsidRPr="009F1D0B">
        <w:rPr>
          <w:rFonts w:ascii="Arial" w:eastAsia="SimSun" w:hAnsi="Arial" w:cs="Arial"/>
          <w:color w:val="000000"/>
          <w:lang w:val="pt-PT" w:eastAsia="en-GB"/>
        </w:rPr>
        <w:t xml:space="preserve"> </w:t>
      </w:r>
      <w:hyperlink r:id="rId12" w:history="1">
        <w:r w:rsidR="00C05348" w:rsidRPr="009F1D0B">
          <w:rPr>
            <w:rFonts w:ascii="Arial" w:eastAsia="SimSun" w:hAnsi="Arial" w:cs="Arial"/>
            <w:color w:val="0000FF"/>
            <w:u w:val="single"/>
            <w:lang w:val="pt-PT" w:eastAsia="en-GB"/>
          </w:rPr>
          <w:t>http://webtv.un.org</w:t>
        </w:r>
      </w:hyperlink>
    </w:p>
    <w:p w14:paraId="70D392DE" w14:textId="77777777" w:rsidR="00C05348" w:rsidRPr="009F1D0B" w:rsidRDefault="00C05348" w:rsidP="00C05348">
      <w:pPr>
        <w:spacing w:after="0"/>
        <w:rPr>
          <w:rFonts w:ascii="Arial" w:hAnsi="Arial" w:cs="Arial"/>
          <w:lang w:val="pt-PT"/>
        </w:rPr>
      </w:pPr>
    </w:p>
    <w:p w14:paraId="7FB65285" w14:textId="77777777" w:rsidR="004D7087" w:rsidRDefault="009F1D0B" w:rsidP="00C05348">
      <w:pPr>
        <w:spacing w:after="0"/>
        <w:rPr>
          <w:rFonts w:ascii="Arial" w:hAnsi="Arial" w:cs="Arial"/>
          <w:lang w:val="pt-PT"/>
        </w:rPr>
      </w:pPr>
      <w:r w:rsidRPr="009F1D0B">
        <w:rPr>
          <w:rFonts w:ascii="Arial" w:hAnsi="Arial" w:cs="Arial"/>
          <w:lang w:val="pt-PT"/>
        </w:rPr>
        <w:t xml:space="preserve">A lista de oradores e de todas as </w:t>
      </w:r>
      <w:r w:rsidR="00985225" w:rsidRPr="009F1D0B">
        <w:rPr>
          <w:rFonts w:ascii="Arial" w:hAnsi="Arial" w:cs="Arial"/>
          <w:lang w:val="pt-PT"/>
        </w:rPr>
        <w:t>declarações</w:t>
      </w:r>
      <w:r w:rsidRPr="009F1D0B">
        <w:rPr>
          <w:rFonts w:ascii="Arial" w:hAnsi="Arial" w:cs="Arial"/>
          <w:lang w:val="pt-PT"/>
        </w:rPr>
        <w:t xml:space="preserve"> </w:t>
      </w:r>
      <w:r w:rsidR="00985225" w:rsidRPr="009F1D0B">
        <w:rPr>
          <w:rFonts w:ascii="Arial" w:hAnsi="Arial" w:cs="Arial"/>
          <w:lang w:val="pt-PT"/>
        </w:rPr>
        <w:t>disponíveis</w:t>
      </w:r>
      <w:r w:rsidRPr="009F1D0B">
        <w:rPr>
          <w:rFonts w:ascii="Arial" w:hAnsi="Arial" w:cs="Arial"/>
          <w:lang w:val="pt-PT"/>
        </w:rPr>
        <w:t xml:space="preserve"> a serem entregues durante a </w:t>
      </w:r>
      <w:r w:rsidR="00985225" w:rsidRPr="009F1D0B">
        <w:rPr>
          <w:rFonts w:ascii="Arial" w:hAnsi="Arial" w:cs="Arial"/>
          <w:lang w:val="pt-PT"/>
        </w:rPr>
        <w:t>avaliação</w:t>
      </w:r>
      <w:r w:rsidRPr="009F1D0B">
        <w:rPr>
          <w:rFonts w:ascii="Arial" w:hAnsi="Arial" w:cs="Arial"/>
          <w:lang w:val="pt-PT"/>
        </w:rPr>
        <w:t xml:space="preserve"> </w:t>
      </w:r>
      <w:r w:rsidR="004D7087" w:rsidRPr="004D7087">
        <w:rPr>
          <w:rFonts w:ascii="Arial" w:hAnsi="Arial" w:cs="Arial"/>
          <w:lang w:val="pt-PT"/>
        </w:rPr>
        <w:t xml:space="preserve">de </w:t>
      </w:r>
      <w:r w:rsidR="00AD10B7">
        <w:rPr>
          <w:rFonts w:ascii="Arial" w:hAnsi="Arial" w:cs="Arial"/>
          <w:lang w:val="pt-PT"/>
        </w:rPr>
        <w:t>Timor-Leste</w:t>
      </w:r>
      <w:r w:rsidR="004D7087" w:rsidRPr="004D7087">
        <w:rPr>
          <w:rFonts w:ascii="Arial" w:hAnsi="Arial" w:cs="Arial"/>
          <w:lang w:val="pt-PT"/>
        </w:rPr>
        <w:t xml:space="preserve"> </w:t>
      </w:r>
      <w:r w:rsidR="001B5162">
        <w:rPr>
          <w:rFonts w:ascii="Arial" w:hAnsi="Arial" w:cs="Arial"/>
          <w:lang w:val="pt-PT"/>
        </w:rPr>
        <w:t>s</w:t>
      </w:r>
      <w:r w:rsidR="001B5162" w:rsidRPr="007C10E8">
        <w:rPr>
          <w:rFonts w:ascii="Arial" w:hAnsi="Arial" w:cs="Arial"/>
          <w:lang w:val="pt-PT"/>
        </w:rPr>
        <w:t>erão</w:t>
      </w:r>
      <w:r w:rsidR="00985225" w:rsidRPr="007C10E8">
        <w:rPr>
          <w:rFonts w:ascii="Arial" w:hAnsi="Arial" w:cs="Arial"/>
          <w:lang w:val="pt-PT"/>
        </w:rPr>
        <w:t xml:space="preserve"> colocada</w:t>
      </w:r>
      <w:r w:rsidR="001B5162" w:rsidRPr="007C10E8">
        <w:rPr>
          <w:rFonts w:ascii="Arial" w:hAnsi="Arial" w:cs="Arial"/>
          <w:lang w:val="pt-PT"/>
        </w:rPr>
        <w:t xml:space="preserve">s na </w:t>
      </w:r>
      <w:hyperlink r:id="rId13" w:history="1">
        <w:r w:rsidR="001B5162" w:rsidRPr="0064071D">
          <w:rPr>
            <w:rStyle w:val="Hyperlink"/>
            <w:rFonts w:ascii="Arial" w:hAnsi="Arial" w:cs="Arial"/>
            <w:lang w:val="pt-PT"/>
          </w:rPr>
          <w:t>Extranet do EPU</w:t>
        </w:r>
      </w:hyperlink>
      <w:r w:rsidR="00AD10B7">
        <w:rPr>
          <w:rStyle w:val="Hyperlink"/>
          <w:rFonts w:ascii="Arial" w:hAnsi="Arial" w:cs="Arial"/>
          <w:lang w:val="pt-PT"/>
        </w:rPr>
        <w:t>.</w:t>
      </w:r>
      <w:r w:rsidR="00EA512B" w:rsidRPr="007C10E8">
        <w:rPr>
          <w:rFonts w:ascii="Arial" w:hAnsi="Arial" w:cs="Arial"/>
          <w:lang w:val="pt-PT"/>
        </w:rPr>
        <w:t xml:space="preserve"> </w:t>
      </w:r>
    </w:p>
    <w:p w14:paraId="1088AC89" w14:textId="77777777" w:rsidR="0064071D" w:rsidRPr="009F1D0B" w:rsidRDefault="0064071D" w:rsidP="00C05348">
      <w:pPr>
        <w:spacing w:after="0"/>
        <w:rPr>
          <w:rFonts w:ascii="Arial" w:hAnsi="Arial" w:cs="Arial"/>
          <w:lang w:val="pt-PT"/>
        </w:rPr>
      </w:pPr>
    </w:p>
    <w:p w14:paraId="664FACC1" w14:textId="77777777" w:rsidR="00C05348" w:rsidRPr="00985225" w:rsidRDefault="001B5162" w:rsidP="00C05348">
      <w:pPr>
        <w:spacing w:after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Grupo de Trabalho da EPU</w:t>
      </w:r>
      <w:r w:rsidR="00985225" w:rsidRPr="00985225">
        <w:rPr>
          <w:rFonts w:ascii="Arial" w:hAnsi="Arial" w:cs="Arial"/>
          <w:lang w:val="pt-PT"/>
        </w:rPr>
        <w:t xml:space="preserve"> est</w:t>
      </w:r>
      <w:r w:rsidR="00145DA5">
        <w:rPr>
          <w:rFonts w:ascii="Arial" w:hAnsi="Arial" w:cs="Arial"/>
          <w:lang w:val="pt-PT"/>
        </w:rPr>
        <w:t>á</w:t>
      </w:r>
      <w:r w:rsidR="00985225" w:rsidRPr="00985225">
        <w:rPr>
          <w:rFonts w:ascii="Arial" w:hAnsi="Arial" w:cs="Arial"/>
          <w:lang w:val="pt-PT"/>
        </w:rPr>
        <w:t xml:space="preserve"> </w:t>
      </w:r>
      <w:r w:rsidR="00985225" w:rsidRPr="00985225">
        <w:rPr>
          <w:rFonts w:ascii="Arial" w:hAnsi="Arial" w:cs="Arial"/>
          <w:b/>
          <w:lang w:val="pt-PT"/>
        </w:rPr>
        <w:t xml:space="preserve">programado para </w:t>
      </w:r>
      <w:r w:rsidR="00EA512B" w:rsidRPr="00985225">
        <w:rPr>
          <w:rFonts w:ascii="Arial" w:hAnsi="Arial" w:cs="Arial"/>
          <w:b/>
          <w:lang w:val="pt-PT"/>
        </w:rPr>
        <w:t>adoptar</w:t>
      </w:r>
      <w:r w:rsidR="00985225" w:rsidRPr="00985225">
        <w:rPr>
          <w:rFonts w:ascii="Arial" w:hAnsi="Arial" w:cs="Arial"/>
          <w:b/>
          <w:lang w:val="pt-PT"/>
        </w:rPr>
        <w:t xml:space="preserve"> as </w:t>
      </w:r>
      <w:r w:rsidR="00EA512B" w:rsidRPr="00985225">
        <w:rPr>
          <w:rFonts w:ascii="Arial" w:hAnsi="Arial" w:cs="Arial"/>
          <w:b/>
          <w:lang w:val="pt-PT"/>
        </w:rPr>
        <w:t>recomendações</w:t>
      </w:r>
      <w:r w:rsidR="00985225" w:rsidRPr="00985225">
        <w:rPr>
          <w:rFonts w:ascii="Arial" w:hAnsi="Arial" w:cs="Arial"/>
          <w:lang w:val="pt-PT"/>
        </w:rPr>
        <w:t xml:space="preserve"> </w:t>
      </w:r>
      <w:r w:rsidR="00AD10B7">
        <w:rPr>
          <w:rFonts w:ascii="Arial" w:hAnsi="Arial" w:cs="Arial"/>
          <w:lang w:val="pt-PT"/>
        </w:rPr>
        <w:t>sobre Timor-Leste</w:t>
      </w:r>
      <w:r w:rsidR="00985225" w:rsidRPr="00985225">
        <w:rPr>
          <w:rFonts w:ascii="Arial" w:hAnsi="Arial" w:cs="Arial"/>
          <w:lang w:val="pt-PT"/>
        </w:rPr>
        <w:t xml:space="preserve"> </w:t>
      </w:r>
      <w:r w:rsidR="00EA512B">
        <w:rPr>
          <w:rFonts w:ascii="Arial" w:hAnsi="Arial" w:cs="Arial"/>
          <w:lang w:val="pt-PT"/>
        </w:rPr>
        <w:t>à</w:t>
      </w:r>
      <w:r w:rsidR="00985225" w:rsidRPr="00985225">
        <w:rPr>
          <w:rFonts w:ascii="Arial" w:hAnsi="Arial" w:cs="Arial"/>
          <w:lang w:val="pt-PT"/>
        </w:rPr>
        <w:t xml:space="preserve">s </w:t>
      </w:r>
      <w:r w:rsidR="00AD10B7">
        <w:rPr>
          <w:rFonts w:ascii="Arial" w:hAnsi="Arial" w:cs="Arial"/>
          <w:u w:val="single"/>
          <w:lang w:val="pt-PT"/>
        </w:rPr>
        <w:t>16</w:t>
      </w:r>
      <w:r w:rsidR="00C05348" w:rsidRPr="00985225">
        <w:rPr>
          <w:rFonts w:ascii="Arial" w:hAnsi="Arial" w:cs="Arial"/>
          <w:u w:val="single"/>
          <w:lang w:val="pt-PT"/>
        </w:rPr>
        <w:t>.</w:t>
      </w:r>
      <w:r w:rsidR="0064071D">
        <w:rPr>
          <w:rFonts w:ascii="Arial" w:hAnsi="Arial" w:cs="Arial"/>
          <w:u w:val="single"/>
          <w:lang w:val="pt-PT"/>
        </w:rPr>
        <w:t>0</w:t>
      </w:r>
      <w:r w:rsidR="00C05348" w:rsidRPr="00985225">
        <w:rPr>
          <w:rFonts w:ascii="Arial" w:hAnsi="Arial" w:cs="Arial"/>
          <w:u w:val="single"/>
          <w:lang w:val="pt-PT"/>
        </w:rPr>
        <w:t xml:space="preserve">0 </w:t>
      </w:r>
      <w:r w:rsidR="004D7087">
        <w:rPr>
          <w:rFonts w:ascii="Arial" w:hAnsi="Arial" w:cs="Arial"/>
          <w:u w:val="single"/>
          <w:lang w:val="pt-PT"/>
        </w:rPr>
        <w:t>no dia</w:t>
      </w:r>
      <w:r w:rsidR="00C05348" w:rsidRPr="00985225">
        <w:rPr>
          <w:rFonts w:ascii="Arial" w:hAnsi="Arial" w:cs="Arial"/>
          <w:u w:val="single"/>
          <w:lang w:val="pt-PT"/>
        </w:rPr>
        <w:t xml:space="preserve"> </w:t>
      </w:r>
      <w:r w:rsidR="004D7087">
        <w:rPr>
          <w:rFonts w:ascii="Arial" w:hAnsi="Arial" w:cs="Arial"/>
          <w:u w:val="single"/>
          <w:lang w:val="pt-PT"/>
        </w:rPr>
        <w:t xml:space="preserve">1 de </w:t>
      </w:r>
      <w:r w:rsidR="00AD10B7">
        <w:rPr>
          <w:rFonts w:ascii="Arial" w:hAnsi="Arial" w:cs="Arial"/>
          <w:u w:val="single"/>
          <w:lang w:val="pt-PT"/>
        </w:rPr>
        <w:t>fevereiro</w:t>
      </w:r>
      <w:r w:rsidR="00C05348" w:rsidRPr="00985225">
        <w:rPr>
          <w:rFonts w:ascii="Arial" w:hAnsi="Arial" w:cs="Arial"/>
          <w:lang w:val="pt-PT"/>
        </w:rPr>
        <w:t xml:space="preserve">.  </w:t>
      </w:r>
      <w:r w:rsidR="00985225">
        <w:rPr>
          <w:rFonts w:ascii="Arial" w:hAnsi="Arial" w:cs="Arial"/>
          <w:lang w:val="pt-PT"/>
        </w:rPr>
        <w:t xml:space="preserve">O Estado sob </w:t>
      </w:r>
      <w:r w:rsidR="00EA512B">
        <w:rPr>
          <w:rFonts w:ascii="Arial" w:hAnsi="Arial" w:cs="Arial"/>
          <w:lang w:val="pt-PT"/>
        </w:rPr>
        <w:t>avaliação pode</w:t>
      </w:r>
      <w:r w:rsidR="00985225">
        <w:rPr>
          <w:rFonts w:ascii="Arial" w:hAnsi="Arial" w:cs="Arial"/>
          <w:lang w:val="pt-PT"/>
        </w:rPr>
        <w:t xml:space="preserve"> querer </w:t>
      </w:r>
      <w:r w:rsidR="00EA512B">
        <w:rPr>
          <w:rFonts w:ascii="Arial" w:hAnsi="Arial" w:cs="Arial"/>
          <w:lang w:val="pt-PT"/>
        </w:rPr>
        <w:t>expressar a</w:t>
      </w:r>
      <w:r w:rsidR="00985225">
        <w:rPr>
          <w:rFonts w:ascii="Arial" w:hAnsi="Arial" w:cs="Arial"/>
          <w:lang w:val="pt-PT"/>
        </w:rPr>
        <w:t xml:space="preserve"> sua posi</w:t>
      </w:r>
      <w:r w:rsidR="00F90D35">
        <w:rPr>
          <w:rFonts w:ascii="Arial" w:hAnsi="Arial" w:cs="Arial"/>
          <w:lang w:val="pt-PT"/>
        </w:rPr>
        <w:t xml:space="preserve">ção sobre as </w:t>
      </w:r>
      <w:r w:rsidR="00F90D35" w:rsidRPr="007C10E8">
        <w:rPr>
          <w:rFonts w:ascii="Arial" w:hAnsi="Arial" w:cs="Arial"/>
          <w:lang w:val="pt-PT"/>
        </w:rPr>
        <w:t>questões/recomendações</w:t>
      </w:r>
      <w:r w:rsidRPr="007C10E8">
        <w:rPr>
          <w:rFonts w:ascii="Arial" w:hAnsi="Arial" w:cs="Arial"/>
          <w:lang w:val="pt-PT"/>
        </w:rPr>
        <w:t xml:space="preserve"> que lhe são</w:t>
      </w:r>
      <w:r w:rsidR="00985225" w:rsidRPr="007C10E8">
        <w:rPr>
          <w:rFonts w:ascii="Arial" w:hAnsi="Arial" w:cs="Arial"/>
          <w:lang w:val="pt-PT"/>
        </w:rPr>
        <w:t xml:space="preserve"> colocadas durante </w:t>
      </w:r>
      <w:r w:rsidR="00AD10B7">
        <w:rPr>
          <w:rFonts w:ascii="Arial" w:hAnsi="Arial" w:cs="Arial"/>
          <w:lang w:val="pt-PT"/>
        </w:rPr>
        <w:t>o exame</w:t>
      </w:r>
      <w:r w:rsidR="00985225" w:rsidRPr="007C10E8">
        <w:rPr>
          <w:rFonts w:ascii="Arial" w:hAnsi="Arial" w:cs="Arial"/>
          <w:lang w:val="pt-PT"/>
        </w:rPr>
        <w:t xml:space="preserve">. </w:t>
      </w:r>
    </w:p>
    <w:p w14:paraId="19A34FAB" w14:textId="77777777" w:rsidR="00C05348" w:rsidRPr="00985225" w:rsidRDefault="00C05348" w:rsidP="00C05348">
      <w:pPr>
        <w:spacing w:after="0"/>
        <w:rPr>
          <w:rFonts w:ascii="Arial" w:hAnsi="Arial" w:cs="Arial"/>
          <w:lang w:val="pt-PT"/>
        </w:rPr>
      </w:pPr>
    </w:p>
    <w:p w14:paraId="293407A6" w14:textId="77777777" w:rsidR="00AD10B7" w:rsidRPr="00AD10B7" w:rsidRDefault="00AD10B7" w:rsidP="00C05348">
      <w:pPr>
        <w:spacing w:after="0"/>
        <w:rPr>
          <w:rFonts w:ascii="Arial" w:hAnsi="Arial" w:cs="Arial"/>
          <w:i/>
          <w:lang w:val="pt-PT"/>
        </w:rPr>
      </w:pPr>
      <w:r w:rsidRPr="00AD10B7">
        <w:rPr>
          <w:rFonts w:ascii="Arial" w:hAnsi="Arial" w:cs="Arial"/>
          <w:i/>
          <w:lang w:val="pt-PT"/>
        </w:rPr>
        <w:t xml:space="preserve">* A 40ª sessão da UPR estava originalmente programada para novembro de 2021, embora tenha sido adiada devido às medidas </w:t>
      </w:r>
      <w:r>
        <w:rPr>
          <w:rFonts w:ascii="Arial" w:hAnsi="Arial" w:cs="Arial"/>
          <w:i/>
          <w:lang w:val="pt-PT"/>
        </w:rPr>
        <w:t xml:space="preserve">relativas ao </w:t>
      </w:r>
      <w:r w:rsidRPr="00AD10B7">
        <w:rPr>
          <w:rFonts w:ascii="Arial" w:hAnsi="Arial" w:cs="Arial"/>
          <w:i/>
          <w:lang w:val="pt-PT"/>
        </w:rPr>
        <w:t>COVID-19.</w:t>
      </w:r>
    </w:p>
    <w:p w14:paraId="4C162B71" w14:textId="77777777" w:rsidR="00AD10B7" w:rsidRDefault="00AD10B7" w:rsidP="00C05348">
      <w:pPr>
        <w:spacing w:after="0"/>
        <w:rPr>
          <w:rFonts w:ascii="Arial" w:hAnsi="Arial" w:cs="Arial"/>
          <w:lang w:val="pt-PT"/>
        </w:rPr>
      </w:pPr>
    </w:p>
    <w:p w14:paraId="098D7A7A" w14:textId="77777777" w:rsidR="00C05348" w:rsidRPr="00985225" w:rsidRDefault="00F90D35" w:rsidP="00C05348">
      <w:pPr>
        <w:spacing w:after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CONCLU</w:t>
      </w:r>
      <w:r w:rsidR="004D7087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>ÕES</w:t>
      </w:r>
    </w:p>
    <w:p w14:paraId="13A0476E" w14:textId="77777777" w:rsidR="00C05348" w:rsidRPr="00985225" w:rsidRDefault="00C05348" w:rsidP="00C05348">
      <w:pPr>
        <w:spacing w:after="0"/>
        <w:rPr>
          <w:rFonts w:ascii="Arial" w:hAnsi="Arial" w:cs="Arial"/>
          <w:lang w:val="pt-PT"/>
        </w:rPr>
      </w:pPr>
    </w:p>
    <w:p w14:paraId="06E107C7" w14:textId="53B2EFD7" w:rsidR="00C05348" w:rsidRDefault="00985225" w:rsidP="00C05348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2F2F2F"/>
          <w:lang w:val="pt-PT" w:eastAsia="en-GB"/>
        </w:rPr>
      </w:pPr>
      <w:r w:rsidRPr="00985225">
        <w:rPr>
          <w:rFonts w:ascii="Arial" w:hAnsi="Arial" w:cs="Arial"/>
          <w:i/>
          <w:lang w:val="pt-PT" w:eastAsia="en-GB"/>
        </w:rPr>
        <w:t xml:space="preserve">Para mais </w:t>
      </w:r>
      <w:r w:rsidR="00EA512B" w:rsidRPr="00985225">
        <w:rPr>
          <w:rFonts w:ascii="Arial" w:hAnsi="Arial" w:cs="Arial"/>
          <w:i/>
          <w:lang w:val="pt-PT" w:eastAsia="en-GB"/>
        </w:rPr>
        <w:t>informações</w:t>
      </w:r>
      <w:r w:rsidRPr="00985225">
        <w:rPr>
          <w:rFonts w:ascii="Arial" w:hAnsi="Arial" w:cs="Arial"/>
          <w:i/>
          <w:lang w:val="pt-PT" w:eastAsia="en-GB"/>
        </w:rPr>
        <w:t xml:space="preserve"> e </w:t>
      </w:r>
      <w:r w:rsidR="00EA512B" w:rsidRPr="00985225">
        <w:rPr>
          <w:rFonts w:ascii="Arial" w:hAnsi="Arial" w:cs="Arial"/>
          <w:i/>
          <w:lang w:val="pt-PT" w:eastAsia="en-GB"/>
        </w:rPr>
        <w:t>solicitações</w:t>
      </w:r>
      <w:r w:rsidRPr="00985225">
        <w:rPr>
          <w:rFonts w:ascii="Arial" w:hAnsi="Arial" w:cs="Arial"/>
          <w:i/>
          <w:lang w:val="pt-PT" w:eastAsia="en-GB"/>
        </w:rPr>
        <w:t xml:space="preserve"> dos meios de </w:t>
      </w:r>
      <w:r w:rsidR="00EA512B" w:rsidRPr="00985225">
        <w:rPr>
          <w:rFonts w:ascii="Arial" w:hAnsi="Arial" w:cs="Arial"/>
          <w:i/>
          <w:lang w:val="pt-PT" w:eastAsia="en-GB"/>
        </w:rPr>
        <w:t>comunicação</w:t>
      </w:r>
      <w:r w:rsidRPr="00985225">
        <w:rPr>
          <w:rFonts w:ascii="Arial" w:hAnsi="Arial" w:cs="Arial"/>
          <w:i/>
          <w:lang w:val="pt-PT" w:eastAsia="en-GB"/>
        </w:rPr>
        <w:t xml:space="preserve">, por </w:t>
      </w:r>
      <w:r w:rsidR="00EA512B" w:rsidRPr="00985225">
        <w:rPr>
          <w:rFonts w:ascii="Arial" w:hAnsi="Arial" w:cs="Arial"/>
          <w:i/>
          <w:lang w:val="pt-PT" w:eastAsia="en-GB"/>
        </w:rPr>
        <w:t>favor</w:t>
      </w:r>
      <w:r w:rsidRPr="00985225">
        <w:rPr>
          <w:rFonts w:ascii="Arial" w:hAnsi="Arial" w:cs="Arial"/>
          <w:i/>
          <w:lang w:val="pt-PT" w:eastAsia="en-GB"/>
        </w:rPr>
        <w:t xml:space="preserve"> contacte </w:t>
      </w:r>
      <w:r w:rsidR="00B863E7" w:rsidRPr="00985225">
        <w:rPr>
          <w:rFonts w:ascii="Arial" w:hAnsi="Arial" w:cs="Arial"/>
          <w:i/>
          <w:lang w:val="pt-PT" w:eastAsia="en-GB"/>
        </w:rPr>
        <w:t xml:space="preserve"> Rolando</w:t>
      </w:r>
      <w:r w:rsidR="00C05348" w:rsidRPr="00985225">
        <w:rPr>
          <w:rFonts w:ascii="Arial" w:hAnsi="Arial" w:cs="Arial"/>
          <w:i/>
          <w:lang w:val="pt-PT" w:eastAsia="en-GB"/>
        </w:rPr>
        <w:t xml:space="preserve"> G</w:t>
      </w:r>
      <w:r w:rsidR="0064071D">
        <w:rPr>
          <w:rFonts w:ascii="Arial" w:hAnsi="Arial" w:cs="Arial"/>
          <w:i/>
          <w:lang w:val="pt-PT" w:eastAsia="en-GB"/>
        </w:rPr>
        <w:t>ó</w:t>
      </w:r>
      <w:r w:rsidR="00C05348" w:rsidRPr="00985225">
        <w:rPr>
          <w:rFonts w:ascii="Arial" w:hAnsi="Arial" w:cs="Arial"/>
          <w:i/>
          <w:lang w:val="pt-PT" w:eastAsia="en-GB"/>
        </w:rPr>
        <w:t>mez</w:t>
      </w:r>
      <w:r w:rsidR="005B4B79">
        <w:rPr>
          <w:rFonts w:ascii="Arial" w:hAnsi="Arial" w:cs="Arial"/>
          <w:i/>
          <w:lang w:val="pt-PT" w:eastAsia="en-GB"/>
        </w:rPr>
        <w:t xml:space="preserve">, Oficial de Comunicação do CDH, </w:t>
      </w:r>
      <w:hyperlink r:id="rId14" w:history="1"/>
      <w:r w:rsidR="00C05348" w:rsidRPr="00985225">
        <w:rPr>
          <w:rFonts w:ascii="Arial" w:hAnsi="Arial" w:cs="Arial"/>
          <w:i/>
          <w:color w:val="2F2F2F"/>
          <w:lang w:val="pt-PT" w:eastAsia="en-GB"/>
        </w:rPr>
        <w:t xml:space="preserve"> </w:t>
      </w:r>
      <w:hyperlink r:id="rId15" w:history="1">
        <w:r w:rsidR="006B5627" w:rsidRPr="00177A0D">
          <w:rPr>
            <w:rStyle w:val="Hyperlink"/>
            <w:rFonts w:ascii="Arial" w:hAnsi="Arial" w:cs="Arial"/>
            <w:i/>
            <w:lang w:val="pt-PT" w:eastAsia="en-GB"/>
          </w:rPr>
          <w:t>rolando.gomez@un.org</w:t>
        </w:r>
      </w:hyperlink>
      <w:r w:rsidR="005B4B79">
        <w:rPr>
          <w:rFonts w:ascii="Arial" w:hAnsi="Arial" w:cs="Arial"/>
          <w:i/>
          <w:color w:val="0000FF"/>
          <w:u w:val="single"/>
          <w:lang w:val="pt-PT" w:eastAsia="en-GB"/>
        </w:rPr>
        <w:t xml:space="preserve">, </w:t>
      </w:r>
      <w:r w:rsidR="00C05348" w:rsidRPr="00985225">
        <w:rPr>
          <w:rFonts w:ascii="Arial" w:hAnsi="Arial" w:cs="Arial"/>
          <w:i/>
          <w:color w:val="2F2F2F"/>
          <w:lang w:val="pt-PT" w:eastAsia="en-GB"/>
        </w:rPr>
        <w:t xml:space="preserve"> </w:t>
      </w:r>
      <w:r w:rsidR="005B4B79" w:rsidRPr="005B4B79">
        <w:rPr>
          <w:rFonts w:ascii="Arial" w:hAnsi="Arial" w:cs="Arial"/>
          <w:i/>
          <w:color w:val="2F2F2F"/>
          <w:lang w:val="pt-PT" w:eastAsia="en-GB"/>
        </w:rPr>
        <w:t xml:space="preserve">Matthew Brown, Oficial de Informações Públicas do </w:t>
      </w:r>
      <w:r w:rsidR="005B4B79">
        <w:rPr>
          <w:rFonts w:ascii="Arial" w:hAnsi="Arial" w:cs="Arial"/>
          <w:i/>
          <w:color w:val="2F2F2F"/>
          <w:lang w:val="pt-PT" w:eastAsia="en-GB"/>
        </w:rPr>
        <w:t>CDH</w:t>
      </w:r>
      <w:r w:rsidR="005B4B79" w:rsidRPr="005B4B79">
        <w:rPr>
          <w:rFonts w:ascii="Arial" w:hAnsi="Arial" w:cs="Arial"/>
          <w:i/>
          <w:color w:val="2F2F2F"/>
          <w:lang w:val="pt-PT" w:eastAsia="en-GB"/>
        </w:rPr>
        <w:t xml:space="preserve">, </w:t>
      </w:r>
      <w:hyperlink r:id="rId16" w:history="1">
        <w:r w:rsidR="005B4B79" w:rsidRPr="00177A0D">
          <w:rPr>
            <w:rStyle w:val="Hyperlink"/>
            <w:rFonts w:ascii="Arial" w:hAnsi="Arial" w:cs="Arial"/>
            <w:i/>
            <w:lang w:val="pt-PT" w:eastAsia="en-GB"/>
          </w:rPr>
          <w:t>matthew.brown@un.org</w:t>
        </w:r>
      </w:hyperlink>
      <w:r w:rsidR="005B4B79" w:rsidRPr="005B4B79">
        <w:rPr>
          <w:rFonts w:ascii="Arial" w:hAnsi="Arial" w:cs="Arial"/>
          <w:i/>
          <w:color w:val="2F2F2F"/>
          <w:lang w:val="pt-PT" w:eastAsia="en-GB"/>
        </w:rPr>
        <w:t xml:space="preserve">, ou Pascal Sim, Oficial de Informações Públicas do </w:t>
      </w:r>
      <w:r w:rsidR="005B4B79">
        <w:rPr>
          <w:rFonts w:ascii="Arial" w:hAnsi="Arial" w:cs="Arial"/>
          <w:i/>
          <w:color w:val="2F2F2F"/>
          <w:lang w:val="pt-PT" w:eastAsia="en-GB"/>
        </w:rPr>
        <w:t>CDH</w:t>
      </w:r>
      <w:r w:rsidR="005B4B79" w:rsidRPr="005B4B79">
        <w:rPr>
          <w:rFonts w:ascii="Arial" w:hAnsi="Arial" w:cs="Arial"/>
          <w:i/>
          <w:color w:val="2F2F2F"/>
          <w:lang w:val="pt-PT" w:eastAsia="en-GB"/>
        </w:rPr>
        <w:t xml:space="preserve">, em </w:t>
      </w:r>
      <w:hyperlink r:id="rId17" w:history="1">
        <w:r w:rsidR="005B4B79" w:rsidRPr="00177A0D">
          <w:rPr>
            <w:rStyle w:val="Hyperlink"/>
            <w:rFonts w:ascii="Arial" w:hAnsi="Arial" w:cs="Arial"/>
            <w:i/>
            <w:lang w:val="pt-PT" w:eastAsia="en-GB"/>
          </w:rPr>
          <w:t>simp@un.org</w:t>
        </w:r>
      </w:hyperlink>
      <w:r w:rsidR="005B4B79">
        <w:rPr>
          <w:rFonts w:ascii="Arial" w:hAnsi="Arial" w:cs="Arial"/>
          <w:i/>
          <w:color w:val="2F2F2F"/>
          <w:lang w:val="pt-PT" w:eastAsia="en-GB"/>
        </w:rPr>
        <w:t xml:space="preserve">. </w:t>
      </w:r>
    </w:p>
    <w:p w14:paraId="01F41558" w14:textId="77777777" w:rsidR="0064071D" w:rsidRPr="00985225" w:rsidRDefault="0064071D" w:rsidP="00C05348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2F2F2F"/>
          <w:lang w:val="pt-PT" w:eastAsia="en-GB"/>
        </w:rPr>
      </w:pPr>
    </w:p>
    <w:p w14:paraId="0BE37F5A" w14:textId="77777777" w:rsidR="00C05348" w:rsidRPr="00EA512B" w:rsidRDefault="00D83D0C" w:rsidP="00C05348">
      <w:pPr>
        <w:spacing w:after="0"/>
        <w:rPr>
          <w:rFonts w:ascii="Arial" w:hAnsi="Arial" w:cs="Arial"/>
          <w:i/>
          <w:iCs/>
          <w:lang w:val="pt-PT"/>
        </w:rPr>
      </w:pPr>
      <w:r>
        <w:rPr>
          <w:rFonts w:ascii="Arial" w:hAnsi="Arial" w:cs="Arial"/>
          <w:i/>
          <w:iCs/>
          <w:lang w:val="pt-PT"/>
        </w:rPr>
        <w:t xml:space="preserve">Para saber mais sobre o Exame </w:t>
      </w:r>
      <w:r w:rsidR="00B863E7" w:rsidRPr="00EA512B">
        <w:rPr>
          <w:rFonts w:ascii="Arial" w:hAnsi="Arial" w:cs="Arial"/>
          <w:i/>
          <w:iCs/>
          <w:lang w:val="pt-PT"/>
        </w:rPr>
        <w:t>Periódica</w:t>
      </w:r>
      <w:r w:rsidR="00B863E7">
        <w:rPr>
          <w:rFonts w:ascii="Arial" w:hAnsi="Arial" w:cs="Arial"/>
          <w:i/>
          <w:iCs/>
          <w:lang w:val="pt-PT"/>
        </w:rPr>
        <w:t xml:space="preserve"> U</w:t>
      </w:r>
      <w:r w:rsidR="00985225" w:rsidRPr="00EA512B">
        <w:rPr>
          <w:rFonts w:ascii="Arial" w:hAnsi="Arial" w:cs="Arial"/>
          <w:i/>
          <w:iCs/>
          <w:lang w:val="pt-PT"/>
        </w:rPr>
        <w:t>niversal, visite:</w:t>
      </w:r>
      <w:r w:rsidR="00C05348" w:rsidRPr="00EA512B">
        <w:rPr>
          <w:rFonts w:ascii="Arial" w:hAnsi="Arial" w:cs="Arial"/>
          <w:i/>
          <w:iCs/>
          <w:lang w:val="pt-PT"/>
        </w:rPr>
        <w:t xml:space="preserve"> </w:t>
      </w:r>
      <w:hyperlink r:id="rId18" w:history="1">
        <w:r w:rsidR="00C05348" w:rsidRPr="00EA512B">
          <w:rPr>
            <w:rFonts w:ascii="Arial" w:hAnsi="Arial" w:cs="Arial"/>
            <w:i/>
            <w:iCs/>
            <w:color w:val="0000FF"/>
            <w:u w:val="single"/>
            <w:lang w:val="pt-PT"/>
          </w:rPr>
          <w:t>http://www.ohchr.org/EN/HRBodies/UPR/Pages/UPRMain.aspx</w:t>
        </w:r>
      </w:hyperlink>
    </w:p>
    <w:p w14:paraId="319963E2" w14:textId="77777777" w:rsidR="00C05348" w:rsidRPr="00EA512B" w:rsidRDefault="00C05348" w:rsidP="00C05348">
      <w:pPr>
        <w:spacing w:after="0"/>
        <w:rPr>
          <w:rFonts w:ascii="Tms Rmn" w:hAnsi="Tms Rmn"/>
          <w:lang w:val="pt-PT" w:eastAsia="en-GB"/>
        </w:rPr>
      </w:pPr>
    </w:p>
    <w:p w14:paraId="6499AACF" w14:textId="77777777" w:rsidR="00C05348" w:rsidRPr="00EA512B" w:rsidRDefault="00EA512B" w:rsidP="00C0534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pt-PT" w:eastAsia="en-GB"/>
        </w:rPr>
      </w:pPr>
      <w:r>
        <w:rPr>
          <w:rFonts w:ascii="Arial" w:hAnsi="Arial" w:cs="Arial"/>
          <w:b/>
          <w:bCs/>
          <w:color w:val="000000"/>
          <w:lang w:val="pt-PT" w:eastAsia="en-GB"/>
        </w:rPr>
        <w:t>Conselho dos Direitos Humanos da ONU</w:t>
      </w:r>
      <w:r w:rsidR="00C05348" w:rsidRPr="00EA512B">
        <w:rPr>
          <w:rFonts w:ascii="Arial" w:hAnsi="Arial" w:cs="Arial"/>
          <w:b/>
          <w:bCs/>
          <w:color w:val="000000"/>
          <w:lang w:val="pt-PT" w:eastAsia="en-GB"/>
        </w:rPr>
        <w:t xml:space="preserve">, </w:t>
      </w:r>
      <w:r w:rsidRPr="00EA512B">
        <w:rPr>
          <w:rFonts w:ascii="Arial" w:hAnsi="Arial" w:cs="Arial"/>
          <w:b/>
          <w:bCs/>
          <w:color w:val="000000"/>
          <w:lang w:val="pt-PT" w:eastAsia="en-GB"/>
        </w:rPr>
        <w:t xml:space="preserve">siga-nos na </w:t>
      </w:r>
      <w:r w:rsidR="00B863E7" w:rsidRPr="00EA512B">
        <w:rPr>
          <w:rFonts w:ascii="Arial" w:hAnsi="Arial" w:cs="Arial"/>
          <w:b/>
          <w:bCs/>
          <w:color w:val="000000"/>
          <w:lang w:val="pt-PT" w:eastAsia="en-GB"/>
        </w:rPr>
        <w:t>comunicação</w:t>
      </w:r>
      <w:r w:rsidRPr="00EA512B">
        <w:rPr>
          <w:rFonts w:ascii="Arial" w:hAnsi="Arial" w:cs="Arial"/>
          <w:b/>
          <w:bCs/>
          <w:color w:val="000000"/>
          <w:lang w:val="pt-PT" w:eastAsia="en-GB"/>
        </w:rPr>
        <w:t xml:space="preserve"> social</w:t>
      </w:r>
      <w:r w:rsidR="00C05348" w:rsidRPr="00EA512B">
        <w:rPr>
          <w:rFonts w:ascii="Arial" w:hAnsi="Arial" w:cs="Arial"/>
          <w:b/>
          <w:bCs/>
          <w:color w:val="000000"/>
          <w:lang w:val="pt-PT" w:eastAsia="en-GB"/>
        </w:rPr>
        <w:t>:</w:t>
      </w:r>
    </w:p>
    <w:p w14:paraId="763AB05C" w14:textId="77777777" w:rsidR="00C05348" w:rsidRPr="00C60CC4" w:rsidRDefault="00C05348" w:rsidP="00C0534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GB"/>
        </w:rPr>
      </w:pPr>
      <w:r w:rsidRPr="00C60CC4">
        <w:rPr>
          <w:rFonts w:ascii="Arial" w:hAnsi="Arial" w:cs="Arial"/>
          <w:b/>
          <w:bCs/>
          <w:color w:val="000000"/>
          <w:lang w:eastAsia="en-GB"/>
        </w:rPr>
        <w:t>Facebook:</w:t>
      </w:r>
      <w:r w:rsidRPr="00C60CC4">
        <w:rPr>
          <w:rFonts w:ascii="Arial" w:hAnsi="Arial" w:cs="Arial"/>
          <w:color w:val="000000"/>
          <w:lang w:eastAsia="en-GB"/>
        </w:rPr>
        <w:t xml:space="preserve"> </w:t>
      </w:r>
      <w:hyperlink r:id="rId19" w:history="1">
        <w:r w:rsidRPr="00C60CC4">
          <w:rPr>
            <w:rFonts w:ascii="Arial" w:hAnsi="Arial" w:cs="Arial"/>
            <w:color w:val="0000FF"/>
            <w:u w:val="single"/>
            <w:lang w:eastAsia="en-GB"/>
          </w:rPr>
          <w:t>https://www.facebook.com/UNHRC</w:t>
        </w:r>
      </w:hyperlink>
    </w:p>
    <w:p w14:paraId="448CA3D2" w14:textId="77777777" w:rsidR="00C05348" w:rsidRPr="00C60CC4" w:rsidRDefault="00C05348" w:rsidP="00C0534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GB"/>
        </w:rPr>
      </w:pPr>
      <w:r w:rsidRPr="00C60CC4">
        <w:rPr>
          <w:rFonts w:ascii="Arial" w:hAnsi="Arial" w:cs="Arial"/>
          <w:b/>
          <w:bCs/>
          <w:color w:val="000000"/>
          <w:lang w:eastAsia="en-GB"/>
        </w:rPr>
        <w:t>Twitter:</w:t>
      </w:r>
      <w:r w:rsidRPr="00C60CC4">
        <w:rPr>
          <w:rFonts w:ascii="Arial" w:hAnsi="Arial" w:cs="Arial"/>
          <w:color w:val="000000"/>
          <w:lang w:eastAsia="en-GB"/>
        </w:rPr>
        <w:t xml:space="preserve"> </w:t>
      </w:r>
      <w:hyperlink r:id="rId20" w:history="1">
        <w:r w:rsidRPr="00C60CC4">
          <w:rPr>
            <w:rFonts w:ascii="Arial" w:hAnsi="Arial" w:cs="Arial"/>
            <w:color w:val="0000FF"/>
            <w:u w:val="single"/>
            <w:lang w:eastAsia="en-GB"/>
          </w:rPr>
          <w:t>https://twitter.com/UN_HRC</w:t>
        </w:r>
      </w:hyperlink>
    </w:p>
    <w:p w14:paraId="6275866E" w14:textId="77777777" w:rsidR="00C05348" w:rsidRPr="00C05348" w:rsidRDefault="00C05348" w:rsidP="00C0534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PT" w:eastAsia="en-GB"/>
        </w:rPr>
      </w:pPr>
      <w:r w:rsidRPr="00C05348">
        <w:rPr>
          <w:rFonts w:ascii="Arial" w:hAnsi="Arial" w:cs="Arial"/>
          <w:b/>
          <w:bCs/>
          <w:color w:val="000000"/>
          <w:lang w:val="pt-PT" w:eastAsia="en-GB"/>
        </w:rPr>
        <w:t>YouTube:</w:t>
      </w:r>
      <w:r w:rsidRPr="00C05348">
        <w:rPr>
          <w:rFonts w:ascii="Arial" w:hAnsi="Arial" w:cs="Arial"/>
          <w:color w:val="000000"/>
          <w:lang w:val="pt-PT" w:eastAsia="en-GB"/>
        </w:rPr>
        <w:t xml:space="preserve"> </w:t>
      </w:r>
      <w:hyperlink r:id="rId21" w:history="1">
        <w:r w:rsidRPr="00C05348">
          <w:rPr>
            <w:lang w:val="pt-PT"/>
          </w:rPr>
          <w:t xml:space="preserve"> </w:t>
        </w:r>
        <w:r w:rsidRPr="00C05348">
          <w:rPr>
            <w:rFonts w:ascii="Arial" w:hAnsi="Arial" w:cs="Arial"/>
            <w:color w:val="0000FF"/>
            <w:u w:val="single"/>
            <w:lang w:val="pt-PT" w:eastAsia="en-GB"/>
          </w:rPr>
          <w:t xml:space="preserve">http://www.youtube.com/channel/UCokQuTYVvkwQb-A3TsSUm-g </w:t>
        </w:r>
      </w:hyperlink>
    </w:p>
    <w:p w14:paraId="51B30D51" w14:textId="77777777" w:rsidR="00C05348" w:rsidRPr="00C05348" w:rsidRDefault="00C05348" w:rsidP="00C05348">
      <w:pPr>
        <w:rPr>
          <w:lang w:val="pt-PT"/>
        </w:rPr>
      </w:pPr>
    </w:p>
    <w:p w14:paraId="5D12B0B8" w14:textId="77777777" w:rsidR="00C05348" w:rsidRPr="00C05348" w:rsidRDefault="00C05348" w:rsidP="00C05348">
      <w:pPr>
        <w:rPr>
          <w:lang w:val="pt-PT"/>
        </w:rPr>
      </w:pPr>
    </w:p>
    <w:p w14:paraId="311269F2" w14:textId="77777777" w:rsidR="00E618A6" w:rsidRPr="00C05348" w:rsidRDefault="00E618A6">
      <w:pPr>
        <w:rPr>
          <w:lang w:val="pt-PT"/>
        </w:rPr>
      </w:pPr>
    </w:p>
    <w:sectPr w:rsidR="00E618A6" w:rsidRPr="00C05348" w:rsidSect="00DC05D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48"/>
    <w:rsid w:val="0001429C"/>
    <w:rsid w:val="00043607"/>
    <w:rsid w:val="0006567E"/>
    <w:rsid w:val="000F3802"/>
    <w:rsid w:val="00145DA5"/>
    <w:rsid w:val="0016450E"/>
    <w:rsid w:val="00195D20"/>
    <w:rsid w:val="001B5162"/>
    <w:rsid w:val="001F6F2D"/>
    <w:rsid w:val="003544D4"/>
    <w:rsid w:val="003C3A86"/>
    <w:rsid w:val="0042467B"/>
    <w:rsid w:val="004A1CF3"/>
    <w:rsid w:val="004D7087"/>
    <w:rsid w:val="00506169"/>
    <w:rsid w:val="00523530"/>
    <w:rsid w:val="00556F6B"/>
    <w:rsid w:val="005B4B79"/>
    <w:rsid w:val="006015C5"/>
    <w:rsid w:val="0064071D"/>
    <w:rsid w:val="00654532"/>
    <w:rsid w:val="006B257A"/>
    <w:rsid w:val="006B414D"/>
    <w:rsid w:val="006B5627"/>
    <w:rsid w:val="00770995"/>
    <w:rsid w:val="0079242D"/>
    <w:rsid w:val="007C10E8"/>
    <w:rsid w:val="007D54C6"/>
    <w:rsid w:val="007D79A0"/>
    <w:rsid w:val="008C6150"/>
    <w:rsid w:val="00932061"/>
    <w:rsid w:val="00985225"/>
    <w:rsid w:val="009B512D"/>
    <w:rsid w:val="009E344D"/>
    <w:rsid w:val="009F1D0B"/>
    <w:rsid w:val="009F66C4"/>
    <w:rsid w:val="00AD10B7"/>
    <w:rsid w:val="00B02ECC"/>
    <w:rsid w:val="00B80DBE"/>
    <w:rsid w:val="00B863E7"/>
    <w:rsid w:val="00BA44E4"/>
    <w:rsid w:val="00BF7434"/>
    <w:rsid w:val="00C05348"/>
    <w:rsid w:val="00D03749"/>
    <w:rsid w:val="00D06962"/>
    <w:rsid w:val="00D27177"/>
    <w:rsid w:val="00D83D0C"/>
    <w:rsid w:val="00DB283D"/>
    <w:rsid w:val="00DC05D1"/>
    <w:rsid w:val="00DF0638"/>
    <w:rsid w:val="00E618A6"/>
    <w:rsid w:val="00E819EC"/>
    <w:rsid w:val="00EA512B"/>
    <w:rsid w:val="00F139EC"/>
    <w:rsid w:val="00F258BD"/>
    <w:rsid w:val="00F64E1C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01B4"/>
  <w15:docId w15:val="{9165F894-1309-46C1-BCB3-E71A8666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4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48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1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CF3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CF3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Hyperlink">
    <w:name w:val="Hyperlink"/>
    <w:rsid w:val="004A1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1207.E75D1DA0" TargetMode="External"/><Relationship Id="rId13" Type="http://schemas.openxmlformats.org/officeDocument/2006/relationships/hyperlink" Target="https://extranet.ohchr.org/sites/upr/Sessions/33session/Portugal/Pages/default.aspx" TargetMode="External"/><Relationship Id="rId18" Type="http://schemas.openxmlformats.org/officeDocument/2006/relationships/hyperlink" Target="http://www.ohchr.org/EN/HRBodies/UPR/Pages/UPRMai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UNOHCH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ebtv.un.org" TargetMode="External"/><Relationship Id="rId17" Type="http://schemas.openxmlformats.org/officeDocument/2006/relationships/hyperlink" Target="mailto:simp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tthew.brown@un.org" TargetMode="External"/><Relationship Id="rId20" Type="http://schemas.openxmlformats.org/officeDocument/2006/relationships/hyperlink" Target="https://twitter.com/UN_HR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hchr.org/EN/HRBodies/UPR/Pages/PTindex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lando.gomez@u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hchr.org/EN/HRBodies/UPR/Pages/PTindex.aspx" TargetMode="External"/><Relationship Id="rId19" Type="http://schemas.openxmlformats.org/officeDocument/2006/relationships/hyperlink" Target="https://www.facebook.com/UNHRC" TargetMode="External"/><Relationship Id="rId4" Type="http://schemas.openxmlformats.org/officeDocument/2006/relationships/styles" Target="styles.xml"/><Relationship Id="rId9" Type="http://schemas.openxmlformats.org/officeDocument/2006/relationships/hyperlink" Target="http://webtv.un.org/" TargetMode="External"/><Relationship Id="rId14" Type="http://schemas.openxmlformats.org/officeDocument/2006/relationships/hyperlink" Target="mailto: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44CD9D-6C12-40B2-ABF1-E1EC40EA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FAC3F-B58F-496F-9307-B6CCF6B15822}"/>
</file>

<file path=customXml/itemProps3.xml><?xml version="1.0" encoding="utf-8"?>
<ds:datastoreItem xmlns:ds="http://schemas.openxmlformats.org/officeDocument/2006/customXml" ds:itemID="{3F670F62-0544-465B-A531-9AAC2435DB2A}">
  <ds:schemaRefs>
    <ds:schemaRef ds:uri="http://purl.org/dc/elements/1.1/"/>
    <ds:schemaRef ds:uri="http://schemas.microsoft.com/office/2006/metadata/properties"/>
    <ds:schemaRef ds:uri="19eaf082-0e5d-4f38-b7a5-7997fda444f7"/>
    <ds:schemaRef ds:uri="43582a0e-5c68-4065-a24b-6a8d5269ed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 Margarida</dc:creator>
  <cp:lastModifiedBy>Rolando Gomez</cp:lastModifiedBy>
  <cp:revision>2</cp:revision>
  <dcterms:created xsi:type="dcterms:W3CDTF">2022-01-26T14:57:00Z</dcterms:created>
  <dcterms:modified xsi:type="dcterms:W3CDTF">2022-01-26T14:57:00Z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