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33483" w14:textId="445328E2" w:rsidR="009D1EC6" w:rsidRPr="00C329F1" w:rsidRDefault="009D1EC6" w:rsidP="009D1EC6">
      <w:pPr>
        <w:numPr>
          <w:ilvl w:val="0"/>
          <w:numId w:val="1"/>
        </w:numPr>
        <w:shd w:val="clear" w:color="auto" w:fill="FFFFFF"/>
        <w:spacing w:before="120" w:after="120" w:line="240" w:lineRule="auto"/>
        <w:rPr>
          <w:rFonts w:ascii="Verdana" w:eastAsia="Times New Roman" w:hAnsi="Verdana" w:cs="Times New Roman"/>
          <w:b/>
          <w:bCs/>
          <w:color w:val="000000"/>
          <w:sz w:val="19"/>
          <w:szCs w:val="19"/>
          <w:lang w:eastAsia="fr-FR"/>
        </w:rPr>
      </w:pPr>
      <w:r w:rsidRPr="009D1EC6">
        <w:rPr>
          <w:rFonts w:ascii="Verdana" w:eastAsia="Times New Roman" w:hAnsi="Verdana" w:cs="Times New Roman"/>
          <w:b/>
          <w:bCs/>
          <w:color w:val="000000"/>
          <w:sz w:val="19"/>
          <w:szCs w:val="19"/>
          <w:lang w:eastAsia="fr-FR"/>
        </w:rPr>
        <w:t>Dans quelle mesure avez-vous constaté une augmentation de la violence contre les femmes, en particulier la violence domestique, dans le contexte du confinement lié à la pandémie COVID-</w:t>
      </w:r>
      <w:proofErr w:type="gramStart"/>
      <w:r w:rsidRPr="009D1EC6">
        <w:rPr>
          <w:rFonts w:ascii="Verdana" w:eastAsia="Times New Roman" w:hAnsi="Verdana" w:cs="Times New Roman"/>
          <w:b/>
          <w:bCs/>
          <w:color w:val="000000"/>
          <w:sz w:val="19"/>
          <w:szCs w:val="19"/>
          <w:lang w:eastAsia="fr-FR"/>
        </w:rPr>
        <w:t>19?</w:t>
      </w:r>
      <w:proofErr w:type="gramEnd"/>
      <w:r w:rsidRPr="009D1EC6">
        <w:rPr>
          <w:rFonts w:ascii="Verdana" w:eastAsia="Times New Roman" w:hAnsi="Verdana" w:cs="Times New Roman"/>
          <w:b/>
          <w:bCs/>
          <w:color w:val="000000"/>
          <w:sz w:val="19"/>
          <w:szCs w:val="19"/>
          <w:lang w:eastAsia="fr-FR"/>
        </w:rPr>
        <w:t xml:space="preserve"> Veuillez fournir toutes les données disponibles sur l'augmentation de la violence à l'égard des femmes, y compris la violence domestique et les féminicides, enregistrées à ce jour depuis le début de la crise du COVID-19.</w:t>
      </w:r>
    </w:p>
    <w:p w14:paraId="263352A8" w14:textId="452CFF25" w:rsidR="009D1EC6" w:rsidRDefault="00702AD1" w:rsidP="009D1EC6">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Une augmentation quantitative est difficile à établir étant donné que l</w:t>
      </w:r>
      <w:r w:rsidR="009D1EC6">
        <w:rPr>
          <w:rFonts w:ascii="Verdana" w:eastAsia="Times New Roman" w:hAnsi="Verdana" w:cs="Times New Roman"/>
          <w:color w:val="000000"/>
          <w:sz w:val="19"/>
          <w:szCs w:val="19"/>
          <w:lang w:eastAsia="fr-FR"/>
        </w:rPr>
        <w:t>es pouvoirs publics ne collectent aucune donnée officielle et systématisée concernant les violences faites aux femmes. Certaines zones de police ont communiqué des chiffres attestant d’une augmentation de leurs interventions pour violences intrafamiliales</w:t>
      </w:r>
      <w:r w:rsidR="00C329F1">
        <w:rPr>
          <w:rFonts w:ascii="Verdana" w:eastAsia="Times New Roman" w:hAnsi="Verdana" w:cs="Times New Roman"/>
          <w:color w:val="000000"/>
          <w:sz w:val="19"/>
          <w:szCs w:val="19"/>
          <w:lang w:eastAsia="fr-FR"/>
        </w:rPr>
        <w:t xml:space="preserve">, </w:t>
      </w:r>
      <w:r w:rsidR="009D1EC6">
        <w:rPr>
          <w:rFonts w:ascii="Verdana" w:eastAsia="Times New Roman" w:hAnsi="Verdana" w:cs="Times New Roman"/>
          <w:color w:val="000000"/>
          <w:sz w:val="19"/>
          <w:szCs w:val="19"/>
          <w:lang w:eastAsia="fr-FR"/>
        </w:rPr>
        <w:t>sans pouvoir toujours distinguer la part des violences faites aux femmes</w:t>
      </w:r>
      <w:r>
        <w:rPr>
          <w:rFonts w:ascii="Verdana" w:eastAsia="Times New Roman" w:hAnsi="Verdana" w:cs="Times New Roman"/>
          <w:color w:val="000000"/>
          <w:sz w:val="19"/>
          <w:szCs w:val="19"/>
          <w:lang w:eastAsia="fr-FR"/>
        </w:rPr>
        <w:t>.</w:t>
      </w:r>
    </w:p>
    <w:p w14:paraId="45544BA1" w14:textId="50AE9C07" w:rsidR="009D1EC6" w:rsidRDefault="00702AD1" w:rsidP="009D1EC6">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 xml:space="preserve">En ce qui concerne les </w:t>
      </w:r>
      <w:proofErr w:type="spellStart"/>
      <w:r>
        <w:rPr>
          <w:rFonts w:ascii="Verdana" w:eastAsia="Times New Roman" w:hAnsi="Verdana" w:cs="Times New Roman"/>
          <w:color w:val="000000"/>
          <w:sz w:val="19"/>
          <w:szCs w:val="19"/>
          <w:lang w:eastAsia="fr-FR"/>
        </w:rPr>
        <w:t>féminicides</w:t>
      </w:r>
      <w:proofErr w:type="spellEnd"/>
      <w:r>
        <w:rPr>
          <w:rFonts w:ascii="Verdana" w:eastAsia="Times New Roman" w:hAnsi="Verdana" w:cs="Times New Roman"/>
          <w:color w:val="000000"/>
          <w:sz w:val="19"/>
          <w:szCs w:val="19"/>
          <w:lang w:eastAsia="fr-FR"/>
        </w:rPr>
        <w:t>, d</w:t>
      </w:r>
      <w:r w:rsidR="009D1EC6">
        <w:rPr>
          <w:rFonts w:ascii="Verdana" w:eastAsia="Times New Roman" w:hAnsi="Verdana" w:cs="Times New Roman"/>
          <w:color w:val="000000"/>
          <w:sz w:val="19"/>
          <w:szCs w:val="19"/>
          <w:lang w:eastAsia="fr-FR"/>
        </w:rPr>
        <w:t>epuis 2017, les associations féministes se chargent d</w:t>
      </w:r>
      <w:r>
        <w:rPr>
          <w:rFonts w:ascii="Verdana" w:eastAsia="Times New Roman" w:hAnsi="Verdana" w:cs="Times New Roman"/>
          <w:color w:val="000000"/>
          <w:sz w:val="19"/>
          <w:szCs w:val="19"/>
          <w:lang w:eastAsia="fr-FR"/>
        </w:rPr>
        <w:t>’</w:t>
      </w:r>
      <w:r w:rsidR="009D1EC6">
        <w:rPr>
          <w:rFonts w:ascii="Verdana" w:eastAsia="Times New Roman" w:hAnsi="Verdana" w:cs="Times New Roman"/>
          <w:color w:val="000000"/>
          <w:sz w:val="19"/>
          <w:szCs w:val="19"/>
          <w:lang w:eastAsia="fr-FR"/>
        </w:rPr>
        <w:t>e</w:t>
      </w:r>
      <w:r>
        <w:rPr>
          <w:rFonts w:ascii="Verdana" w:eastAsia="Times New Roman" w:hAnsi="Verdana" w:cs="Times New Roman"/>
          <w:color w:val="000000"/>
          <w:sz w:val="19"/>
          <w:szCs w:val="19"/>
          <w:lang w:eastAsia="fr-FR"/>
        </w:rPr>
        <w:t>n rendre compte du mieux possible</w:t>
      </w:r>
      <w:r w:rsidR="009D1EC6">
        <w:rPr>
          <w:rFonts w:ascii="Verdana" w:eastAsia="Times New Roman" w:hAnsi="Verdana" w:cs="Times New Roman"/>
          <w:color w:val="000000"/>
          <w:sz w:val="19"/>
          <w:szCs w:val="19"/>
          <w:lang w:eastAsia="fr-FR"/>
        </w:rPr>
        <w:t xml:space="preserve"> sur base des éléments connus à travers la presse, ce qui donne donc une vision très partielle de la réalité (http://stopfemini</w:t>
      </w:r>
      <w:r w:rsidR="008826D7">
        <w:rPr>
          <w:rFonts w:ascii="Verdana" w:eastAsia="Times New Roman" w:hAnsi="Verdana" w:cs="Times New Roman"/>
          <w:color w:val="000000"/>
          <w:sz w:val="19"/>
          <w:szCs w:val="19"/>
          <w:lang w:eastAsia="fr-FR"/>
        </w:rPr>
        <w:t>cide.blogspot.be). A ce jour, 12</w:t>
      </w:r>
      <w:r w:rsidR="009D1EC6">
        <w:rPr>
          <w:rFonts w:ascii="Verdana" w:eastAsia="Times New Roman" w:hAnsi="Verdana" w:cs="Times New Roman"/>
          <w:color w:val="000000"/>
          <w:sz w:val="19"/>
          <w:szCs w:val="19"/>
          <w:lang w:eastAsia="fr-FR"/>
        </w:rPr>
        <w:t xml:space="preserve"> féminicides ont été repérés </w:t>
      </w:r>
      <w:r w:rsidR="00C329F1">
        <w:rPr>
          <w:rFonts w:ascii="Verdana" w:eastAsia="Times New Roman" w:hAnsi="Verdana" w:cs="Times New Roman"/>
          <w:color w:val="000000"/>
          <w:sz w:val="19"/>
          <w:szCs w:val="19"/>
          <w:lang w:eastAsia="fr-FR"/>
        </w:rPr>
        <w:t xml:space="preserve">à travers la presse </w:t>
      </w:r>
      <w:r w:rsidR="009D1EC6">
        <w:rPr>
          <w:rFonts w:ascii="Verdana" w:eastAsia="Times New Roman" w:hAnsi="Verdana" w:cs="Times New Roman"/>
          <w:color w:val="000000"/>
          <w:sz w:val="19"/>
          <w:szCs w:val="19"/>
          <w:lang w:eastAsia="fr-FR"/>
        </w:rPr>
        <w:t>en Belgique de</w:t>
      </w:r>
      <w:r w:rsidR="008826D7">
        <w:rPr>
          <w:rFonts w:ascii="Verdana" w:eastAsia="Times New Roman" w:hAnsi="Verdana" w:cs="Times New Roman"/>
          <w:color w:val="000000"/>
          <w:sz w:val="19"/>
          <w:szCs w:val="19"/>
          <w:lang w:eastAsia="fr-FR"/>
        </w:rPr>
        <w:t>puis le début de l’année, dont 6</w:t>
      </w:r>
      <w:r w:rsidR="009D1EC6">
        <w:rPr>
          <w:rFonts w:ascii="Verdana" w:eastAsia="Times New Roman" w:hAnsi="Verdana" w:cs="Times New Roman"/>
          <w:color w:val="000000"/>
          <w:sz w:val="19"/>
          <w:szCs w:val="19"/>
          <w:lang w:eastAsia="fr-FR"/>
        </w:rPr>
        <w:t xml:space="preserve"> depuis le début du confinement</w:t>
      </w:r>
      <w:r w:rsidR="008826D7">
        <w:rPr>
          <w:rFonts w:ascii="Verdana" w:eastAsia="Times New Roman" w:hAnsi="Verdana" w:cs="Times New Roman"/>
          <w:color w:val="000000"/>
          <w:sz w:val="19"/>
          <w:szCs w:val="19"/>
          <w:lang w:eastAsia="fr-FR"/>
        </w:rPr>
        <w:t>, ce qui ne manifeste a priori pas d’augmentation notable</w:t>
      </w:r>
      <w:proofErr w:type="gramStart"/>
      <w:r w:rsidR="008826D7">
        <w:rPr>
          <w:rFonts w:ascii="Verdana" w:eastAsia="Times New Roman" w:hAnsi="Verdana" w:cs="Times New Roman"/>
          <w:color w:val="000000"/>
          <w:sz w:val="19"/>
          <w:szCs w:val="19"/>
          <w:lang w:eastAsia="fr-FR"/>
        </w:rPr>
        <w:t xml:space="preserve">. </w:t>
      </w:r>
      <w:proofErr w:type="gramEnd"/>
      <w:r w:rsidR="008826D7">
        <w:rPr>
          <w:rFonts w:ascii="Verdana" w:eastAsia="Times New Roman" w:hAnsi="Verdana" w:cs="Times New Roman"/>
          <w:color w:val="000000"/>
          <w:sz w:val="19"/>
          <w:szCs w:val="19"/>
          <w:lang w:eastAsia="fr-FR"/>
        </w:rPr>
        <w:t xml:space="preserve">Mais ces chiffres ne reflètent que les informations qui filtrent dans la presse et sont certainement incomplets. A noter aussi que, depuis 2019, le nombre de </w:t>
      </w:r>
      <w:proofErr w:type="spellStart"/>
      <w:r w:rsidR="008826D7">
        <w:rPr>
          <w:rFonts w:ascii="Verdana" w:eastAsia="Times New Roman" w:hAnsi="Verdana" w:cs="Times New Roman"/>
          <w:color w:val="000000"/>
          <w:sz w:val="19"/>
          <w:szCs w:val="19"/>
          <w:lang w:eastAsia="fr-FR"/>
        </w:rPr>
        <w:t>féminicides</w:t>
      </w:r>
      <w:proofErr w:type="spellEnd"/>
      <w:r w:rsidR="008826D7">
        <w:rPr>
          <w:rFonts w:ascii="Verdana" w:eastAsia="Times New Roman" w:hAnsi="Verdana" w:cs="Times New Roman"/>
          <w:color w:val="000000"/>
          <w:sz w:val="19"/>
          <w:szCs w:val="19"/>
          <w:lang w:eastAsia="fr-FR"/>
        </w:rPr>
        <w:t xml:space="preserve"> constatés à travers un relevé de la presse a diminué de moitié sans que nous soyons en mesure de l’expliquer puisqu’il n’y a eu aucune amélioration substantielle de la politique de lutte contre les violences faites aux femmes. Une hypothèse </w:t>
      </w:r>
      <w:r>
        <w:rPr>
          <w:rFonts w:ascii="Verdana" w:eastAsia="Times New Roman" w:hAnsi="Verdana" w:cs="Times New Roman"/>
          <w:color w:val="000000"/>
          <w:sz w:val="19"/>
          <w:szCs w:val="19"/>
          <w:lang w:eastAsia="fr-FR"/>
        </w:rPr>
        <w:t>non vérifiée es</w:t>
      </w:r>
      <w:r w:rsidR="008826D7">
        <w:rPr>
          <w:rFonts w:ascii="Verdana" w:eastAsia="Times New Roman" w:hAnsi="Verdana" w:cs="Times New Roman"/>
          <w:color w:val="000000"/>
          <w:sz w:val="19"/>
          <w:szCs w:val="19"/>
          <w:lang w:eastAsia="fr-FR"/>
        </w:rPr>
        <w:t>t que de moins en moins d’informations filtrent à travers la presse, ce qui serait inquiétant dans un contexte où les pouvoirs publics refusent toujours de faire eux-mêmes toute la lumière sur cette réalité.</w:t>
      </w:r>
    </w:p>
    <w:p w14:paraId="47DEC3FA" w14:textId="64EDA7CE" w:rsidR="009023E3" w:rsidRPr="009D1EC6" w:rsidRDefault="00702AD1" w:rsidP="009D1EC6">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 xml:space="preserve">D’un point de vue qualitatif, nous avons par contre </w:t>
      </w:r>
      <w:r w:rsidR="00803817">
        <w:rPr>
          <w:rFonts w:ascii="Verdana" w:eastAsia="Times New Roman" w:hAnsi="Verdana" w:cs="Times New Roman"/>
          <w:color w:val="000000"/>
          <w:sz w:val="19"/>
          <w:szCs w:val="19"/>
          <w:lang w:eastAsia="fr-FR"/>
        </w:rPr>
        <w:t>constat</w:t>
      </w:r>
      <w:r>
        <w:rPr>
          <w:rFonts w:ascii="Verdana" w:eastAsia="Times New Roman" w:hAnsi="Verdana" w:cs="Times New Roman"/>
          <w:color w:val="000000"/>
          <w:sz w:val="19"/>
          <w:szCs w:val="19"/>
          <w:lang w:eastAsia="fr-FR"/>
        </w:rPr>
        <w:t>é</w:t>
      </w:r>
      <w:r w:rsidR="00803817">
        <w:rPr>
          <w:rFonts w:ascii="Verdana" w:eastAsia="Times New Roman" w:hAnsi="Verdana" w:cs="Times New Roman"/>
          <w:color w:val="000000"/>
          <w:sz w:val="19"/>
          <w:szCs w:val="19"/>
          <w:lang w:eastAsia="fr-FR"/>
        </w:rPr>
        <w:t xml:space="preserve"> davantage de pressions et de tensions dans le cadre de la garde alternée des enfants (auteurs de VC qui refusent de restituer les enfants à leur mère</w:t>
      </w:r>
      <w:r w:rsidR="00B455E1">
        <w:rPr>
          <w:rFonts w:ascii="Verdana" w:eastAsia="Times New Roman" w:hAnsi="Verdana" w:cs="Times New Roman"/>
          <w:color w:val="000000"/>
          <w:sz w:val="19"/>
          <w:szCs w:val="19"/>
          <w:lang w:eastAsia="fr-FR"/>
        </w:rPr>
        <w:t>, tribunal qui tarde à établir les droits de garde parce que les procédures sont encore plus ralenties, …</w:t>
      </w:r>
      <w:r w:rsidR="00803817">
        <w:rPr>
          <w:rFonts w:ascii="Verdana" w:eastAsia="Times New Roman" w:hAnsi="Verdana" w:cs="Times New Roman"/>
          <w:color w:val="000000"/>
          <w:sz w:val="19"/>
          <w:szCs w:val="19"/>
          <w:lang w:eastAsia="fr-FR"/>
        </w:rPr>
        <w:t>)</w:t>
      </w:r>
      <w:r w:rsidR="009023E3">
        <w:rPr>
          <w:rFonts w:ascii="Verdana" w:eastAsia="Times New Roman" w:hAnsi="Verdana" w:cs="Times New Roman"/>
          <w:color w:val="000000"/>
          <w:sz w:val="19"/>
          <w:szCs w:val="19"/>
          <w:lang w:eastAsia="fr-FR"/>
        </w:rPr>
        <w:t>,</w:t>
      </w:r>
      <w:r w:rsidR="00803817">
        <w:rPr>
          <w:rFonts w:ascii="Verdana" w:eastAsia="Times New Roman" w:hAnsi="Verdana" w:cs="Times New Roman"/>
          <w:color w:val="000000"/>
          <w:sz w:val="19"/>
          <w:szCs w:val="19"/>
          <w:lang w:eastAsia="fr-FR"/>
        </w:rPr>
        <w:t xml:space="preserve"> autour des mesures sanitaires (auteurs de VC qui ne respectent pas le confinement et mettent en danger leur famille)</w:t>
      </w:r>
      <w:r w:rsidR="009023E3">
        <w:rPr>
          <w:rFonts w:ascii="Verdana" w:eastAsia="Times New Roman" w:hAnsi="Verdana" w:cs="Times New Roman"/>
          <w:color w:val="000000"/>
          <w:sz w:val="19"/>
          <w:szCs w:val="19"/>
          <w:lang w:eastAsia="fr-FR"/>
        </w:rPr>
        <w:t>, mais aussi en ce qui concerne la réactivation de chocs post-traumatiques que l’isolement et le contrôle induits par le confinement réveille</w:t>
      </w:r>
      <w:r>
        <w:rPr>
          <w:rFonts w:ascii="Verdana" w:eastAsia="Times New Roman" w:hAnsi="Verdana" w:cs="Times New Roman"/>
          <w:color w:val="000000"/>
          <w:sz w:val="19"/>
          <w:szCs w:val="19"/>
          <w:lang w:eastAsia="fr-FR"/>
        </w:rPr>
        <w:t>nt</w:t>
      </w:r>
      <w:r w:rsidR="009023E3">
        <w:rPr>
          <w:rFonts w:ascii="Verdana" w:eastAsia="Times New Roman" w:hAnsi="Verdana" w:cs="Times New Roman"/>
          <w:color w:val="000000"/>
          <w:sz w:val="19"/>
          <w:szCs w:val="19"/>
          <w:lang w:eastAsia="fr-FR"/>
        </w:rPr>
        <w:t xml:space="preserve"> chez les femmes qui ont vécu par le passé des violences conjugales</w:t>
      </w:r>
      <w:r w:rsidR="00883805">
        <w:rPr>
          <w:rFonts w:ascii="Verdana" w:eastAsia="Times New Roman" w:hAnsi="Verdana" w:cs="Times New Roman"/>
          <w:color w:val="000000"/>
          <w:sz w:val="19"/>
          <w:szCs w:val="19"/>
          <w:lang w:eastAsia="fr-FR"/>
        </w:rPr>
        <w:t>. Il y a également beaucoup de répercussion psychologiques, avec davantage de pensées suicidaires constatées par les lignes d’écoute spécialisées.</w:t>
      </w:r>
      <w:r w:rsidR="009023E3">
        <w:rPr>
          <w:rFonts w:ascii="Verdana" w:eastAsia="Times New Roman" w:hAnsi="Verdana" w:cs="Times New Roman"/>
          <w:color w:val="000000"/>
          <w:sz w:val="19"/>
          <w:szCs w:val="19"/>
          <w:lang w:eastAsia="fr-FR"/>
        </w:rPr>
        <w:t xml:space="preserve"> </w:t>
      </w:r>
    </w:p>
    <w:p w14:paraId="04C2491B" w14:textId="0C667F9F" w:rsidR="009D1EC6" w:rsidRPr="00C329F1" w:rsidRDefault="009D1EC6" w:rsidP="009D1EC6">
      <w:pPr>
        <w:numPr>
          <w:ilvl w:val="0"/>
          <w:numId w:val="1"/>
        </w:numPr>
        <w:shd w:val="clear" w:color="auto" w:fill="FFFFFF"/>
        <w:spacing w:before="120" w:after="120" w:line="240" w:lineRule="auto"/>
        <w:rPr>
          <w:rFonts w:ascii="Verdana" w:eastAsia="Times New Roman" w:hAnsi="Verdana" w:cs="Times New Roman"/>
          <w:b/>
          <w:bCs/>
          <w:color w:val="000000"/>
          <w:sz w:val="19"/>
          <w:szCs w:val="19"/>
          <w:lang w:eastAsia="fr-FR"/>
        </w:rPr>
      </w:pPr>
      <w:r w:rsidRPr="009D1EC6">
        <w:rPr>
          <w:rFonts w:ascii="Verdana" w:eastAsia="Times New Roman" w:hAnsi="Verdana" w:cs="Times New Roman"/>
          <w:b/>
          <w:bCs/>
          <w:color w:val="000000"/>
          <w:sz w:val="19"/>
          <w:szCs w:val="19"/>
          <w:lang w:eastAsia="fr-FR"/>
        </w:rPr>
        <w:t xml:space="preserve">Des lignes d'assistance gérées par le gouvernement et / ou par la société civile sont-elles </w:t>
      </w:r>
      <w:proofErr w:type="gramStart"/>
      <w:r w:rsidRPr="009D1EC6">
        <w:rPr>
          <w:rFonts w:ascii="Verdana" w:eastAsia="Times New Roman" w:hAnsi="Verdana" w:cs="Times New Roman"/>
          <w:b/>
          <w:bCs/>
          <w:color w:val="000000"/>
          <w:sz w:val="19"/>
          <w:szCs w:val="19"/>
          <w:lang w:eastAsia="fr-FR"/>
        </w:rPr>
        <w:t>disponibles?</w:t>
      </w:r>
      <w:proofErr w:type="gramEnd"/>
      <w:r w:rsidRPr="009D1EC6">
        <w:rPr>
          <w:rFonts w:ascii="Verdana" w:eastAsia="Times New Roman" w:hAnsi="Verdana" w:cs="Times New Roman"/>
          <w:b/>
          <w:bCs/>
          <w:color w:val="000000"/>
          <w:sz w:val="19"/>
          <w:szCs w:val="19"/>
          <w:lang w:eastAsia="fr-FR"/>
        </w:rPr>
        <w:t xml:space="preserve"> Y a-t-il eu une augmentation du nombre d'appels dans le contexte de la pandémie du COVID-</w:t>
      </w:r>
      <w:proofErr w:type="gramStart"/>
      <w:r w:rsidRPr="009D1EC6">
        <w:rPr>
          <w:rFonts w:ascii="Verdana" w:eastAsia="Times New Roman" w:hAnsi="Verdana" w:cs="Times New Roman"/>
          <w:b/>
          <w:bCs/>
          <w:color w:val="000000"/>
          <w:sz w:val="19"/>
          <w:szCs w:val="19"/>
          <w:lang w:eastAsia="fr-FR"/>
        </w:rPr>
        <w:t>19?</w:t>
      </w:r>
      <w:proofErr w:type="gramEnd"/>
    </w:p>
    <w:p w14:paraId="533ABE78" w14:textId="1F6BFCFB" w:rsidR="009D1EC6" w:rsidRDefault="009D1EC6" w:rsidP="009D1EC6">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Du côté néerlandophone, une ligne d’écoute (1712) est consacrée aux différentes formes de violences intrafamiliales. Malgré une augmentation des appels</w:t>
      </w:r>
      <w:r w:rsidR="00C329F1">
        <w:rPr>
          <w:rFonts w:ascii="Verdana" w:eastAsia="Times New Roman" w:hAnsi="Verdana" w:cs="Times New Roman"/>
          <w:color w:val="000000"/>
          <w:sz w:val="19"/>
          <w:szCs w:val="19"/>
          <w:lang w:eastAsia="fr-FR"/>
        </w:rPr>
        <w:t>,</w:t>
      </w:r>
      <w:r>
        <w:rPr>
          <w:rFonts w:ascii="Verdana" w:eastAsia="Times New Roman" w:hAnsi="Verdana" w:cs="Times New Roman"/>
          <w:color w:val="000000"/>
          <w:sz w:val="19"/>
          <w:szCs w:val="19"/>
          <w:lang w:eastAsia="fr-FR"/>
        </w:rPr>
        <w:t xml:space="preserve"> les horaires n’ont pas été élargis et l’équipe </w:t>
      </w:r>
      <w:r w:rsidR="00C329F1">
        <w:rPr>
          <w:rFonts w:ascii="Verdana" w:eastAsia="Times New Roman" w:hAnsi="Verdana" w:cs="Times New Roman"/>
          <w:color w:val="000000"/>
          <w:sz w:val="19"/>
          <w:szCs w:val="19"/>
          <w:lang w:eastAsia="fr-FR"/>
        </w:rPr>
        <w:t>n’a</w:t>
      </w:r>
      <w:r>
        <w:rPr>
          <w:rFonts w:ascii="Verdana" w:eastAsia="Times New Roman" w:hAnsi="Verdana" w:cs="Times New Roman"/>
          <w:color w:val="000000"/>
          <w:sz w:val="19"/>
          <w:szCs w:val="19"/>
          <w:lang w:eastAsia="fr-FR"/>
        </w:rPr>
        <w:t xml:space="preserve"> pas </w:t>
      </w:r>
      <w:r w:rsidR="00C329F1">
        <w:rPr>
          <w:rFonts w:ascii="Verdana" w:eastAsia="Times New Roman" w:hAnsi="Verdana" w:cs="Times New Roman"/>
          <w:color w:val="000000"/>
          <w:sz w:val="19"/>
          <w:szCs w:val="19"/>
          <w:lang w:eastAsia="fr-FR"/>
        </w:rPr>
        <w:t xml:space="preserve">été </w:t>
      </w:r>
      <w:r>
        <w:rPr>
          <w:rFonts w:ascii="Verdana" w:eastAsia="Times New Roman" w:hAnsi="Verdana" w:cs="Times New Roman"/>
          <w:color w:val="000000"/>
          <w:sz w:val="19"/>
          <w:szCs w:val="19"/>
          <w:lang w:eastAsia="fr-FR"/>
        </w:rPr>
        <w:t>renforcée ni formée.</w:t>
      </w:r>
      <w:r w:rsidR="00C329F1">
        <w:rPr>
          <w:rFonts w:ascii="Verdana" w:eastAsia="Times New Roman" w:hAnsi="Verdana" w:cs="Times New Roman"/>
          <w:color w:val="000000"/>
          <w:sz w:val="19"/>
          <w:szCs w:val="19"/>
          <w:lang w:eastAsia="fr-FR"/>
        </w:rPr>
        <w:t xml:space="preserve"> Un servic</w:t>
      </w:r>
      <w:r w:rsidR="00B57438">
        <w:rPr>
          <w:rFonts w:ascii="Verdana" w:eastAsia="Times New Roman" w:hAnsi="Verdana" w:cs="Times New Roman"/>
          <w:color w:val="000000"/>
          <w:sz w:val="19"/>
          <w:szCs w:val="19"/>
          <w:lang w:eastAsia="fr-FR"/>
        </w:rPr>
        <w:t>e</w:t>
      </w:r>
      <w:r w:rsidR="00C329F1">
        <w:rPr>
          <w:rFonts w:ascii="Verdana" w:eastAsia="Times New Roman" w:hAnsi="Verdana" w:cs="Times New Roman"/>
          <w:color w:val="000000"/>
          <w:sz w:val="19"/>
          <w:szCs w:val="19"/>
          <w:lang w:eastAsia="fr-FR"/>
        </w:rPr>
        <w:t xml:space="preserve"> est accessible pour d’autres langues que le néerlandais mais les informations pour y accéder ne sont disponibles qu’en néerlandais, ce qui rend son accès compliqué</w:t>
      </w:r>
      <w:r w:rsidR="00B57438">
        <w:rPr>
          <w:rFonts w:ascii="Verdana" w:eastAsia="Times New Roman" w:hAnsi="Verdana" w:cs="Times New Roman"/>
          <w:color w:val="000000"/>
          <w:sz w:val="19"/>
          <w:szCs w:val="19"/>
          <w:lang w:eastAsia="fr-FR"/>
        </w:rPr>
        <w:t>.</w:t>
      </w:r>
    </w:p>
    <w:p w14:paraId="6E8E9952" w14:textId="11BD5C91" w:rsidR="009D1EC6" w:rsidRDefault="009D1EC6" w:rsidP="009D1EC6">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Du côté francophone,</w:t>
      </w:r>
      <w:r w:rsidR="00C329F1">
        <w:rPr>
          <w:rFonts w:ascii="Verdana" w:eastAsia="Times New Roman" w:hAnsi="Verdana" w:cs="Times New Roman"/>
          <w:color w:val="000000"/>
          <w:sz w:val="19"/>
          <w:szCs w:val="19"/>
          <w:lang w:eastAsia="fr-FR"/>
        </w:rPr>
        <w:t xml:space="preserve"> il existe</w:t>
      </w:r>
      <w:r>
        <w:rPr>
          <w:rFonts w:ascii="Verdana" w:eastAsia="Times New Roman" w:hAnsi="Verdana" w:cs="Times New Roman"/>
          <w:color w:val="000000"/>
          <w:sz w:val="19"/>
          <w:szCs w:val="19"/>
          <w:lang w:eastAsia="fr-FR"/>
        </w:rPr>
        <w:t xml:space="preserve"> une ligne d’écoute </w:t>
      </w:r>
      <w:r w:rsidR="00C329F1">
        <w:rPr>
          <w:rFonts w:ascii="Verdana" w:eastAsia="Times New Roman" w:hAnsi="Verdana" w:cs="Times New Roman"/>
          <w:color w:val="000000"/>
          <w:sz w:val="19"/>
          <w:szCs w:val="19"/>
          <w:lang w:eastAsia="fr-FR"/>
        </w:rPr>
        <w:t xml:space="preserve">spécialisée sur les violences conjugales </w:t>
      </w:r>
      <w:r>
        <w:rPr>
          <w:rFonts w:ascii="Verdana" w:eastAsia="Times New Roman" w:hAnsi="Verdana" w:cs="Times New Roman"/>
          <w:color w:val="000000"/>
          <w:sz w:val="19"/>
          <w:szCs w:val="19"/>
          <w:lang w:eastAsia="fr-FR"/>
        </w:rPr>
        <w:t>(0800/30.030)</w:t>
      </w:r>
      <w:r w:rsidR="00C329F1">
        <w:rPr>
          <w:rFonts w:ascii="Verdana" w:eastAsia="Times New Roman" w:hAnsi="Verdana" w:cs="Times New Roman"/>
          <w:color w:val="000000"/>
          <w:sz w:val="19"/>
          <w:szCs w:val="19"/>
          <w:lang w:eastAsia="fr-FR"/>
        </w:rPr>
        <w:t xml:space="preserve"> accessible 24h/24 et 7j/7 mais avec des intervenants spécialisés uniquement en semaine les heures de bureau. Depuis le début du confinement, la ligne a bénéficié d’un soutien des pouvoirs publics de façon à renforcer les équipes spécialisées désormais disponibles 24h/24 et 7j/7 et à étendre l’horaire du tchat. Mais la charge psychosociale est énorme pour les équipes</w:t>
      </w:r>
      <w:r w:rsidR="00B455E1">
        <w:rPr>
          <w:rFonts w:ascii="Verdana" w:eastAsia="Times New Roman" w:hAnsi="Verdana" w:cs="Times New Roman"/>
          <w:color w:val="000000"/>
          <w:sz w:val="19"/>
          <w:szCs w:val="19"/>
          <w:lang w:eastAsia="fr-FR"/>
        </w:rPr>
        <w:t xml:space="preserve"> qui s’épuisent</w:t>
      </w:r>
      <w:r w:rsidR="00C329F1">
        <w:rPr>
          <w:rFonts w:ascii="Verdana" w:eastAsia="Times New Roman" w:hAnsi="Verdana" w:cs="Times New Roman"/>
          <w:color w:val="000000"/>
          <w:sz w:val="19"/>
          <w:szCs w:val="19"/>
          <w:lang w:eastAsia="fr-FR"/>
        </w:rPr>
        <w:t>, confronté</w:t>
      </w:r>
      <w:r w:rsidR="00B455E1">
        <w:rPr>
          <w:rFonts w:ascii="Verdana" w:eastAsia="Times New Roman" w:hAnsi="Verdana" w:cs="Times New Roman"/>
          <w:color w:val="000000"/>
          <w:sz w:val="19"/>
          <w:szCs w:val="19"/>
          <w:lang w:eastAsia="fr-FR"/>
        </w:rPr>
        <w:t>e</w:t>
      </w:r>
      <w:r w:rsidR="00C329F1">
        <w:rPr>
          <w:rFonts w:ascii="Verdana" w:eastAsia="Times New Roman" w:hAnsi="Verdana" w:cs="Times New Roman"/>
          <w:color w:val="000000"/>
          <w:sz w:val="19"/>
          <w:szCs w:val="19"/>
          <w:lang w:eastAsia="fr-FR"/>
        </w:rPr>
        <w:t xml:space="preserve">s à des appels désespérés de victimes dont beaucoup ne trouvent aucune solution concrète du côté des services spécialisés (en sous-effectifs), de la police (dont l’intervention est très aléatoire en fonction des zones et, de manière globale, reste largement </w:t>
      </w:r>
      <w:proofErr w:type="gramStart"/>
      <w:r w:rsidR="00C329F1">
        <w:rPr>
          <w:rFonts w:ascii="Verdana" w:eastAsia="Times New Roman" w:hAnsi="Verdana" w:cs="Times New Roman"/>
          <w:color w:val="000000"/>
          <w:sz w:val="19"/>
          <w:szCs w:val="19"/>
          <w:lang w:eastAsia="fr-FR"/>
        </w:rPr>
        <w:t>inadaptée)  et</w:t>
      </w:r>
      <w:proofErr w:type="gramEnd"/>
      <w:r w:rsidR="00C329F1">
        <w:rPr>
          <w:rFonts w:ascii="Verdana" w:eastAsia="Times New Roman" w:hAnsi="Verdana" w:cs="Times New Roman"/>
          <w:color w:val="000000"/>
          <w:sz w:val="19"/>
          <w:szCs w:val="19"/>
          <w:lang w:eastAsia="fr-FR"/>
        </w:rPr>
        <w:t xml:space="preserve"> de la justice (difficultés d’accès et lenteur). </w:t>
      </w:r>
    </w:p>
    <w:p w14:paraId="11536CAC" w14:textId="77EC52AE" w:rsidR="009D1EC6" w:rsidRPr="009D1EC6" w:rsidRDefault="00C329F1" w:rsidP="009D1EC6">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 xml:space="preserve">Ces deux lignes ont constaté jusqu’à un triplement des appel (une bonne part de cette augmentation est aussi </w:t>
      </w:r>
      <w:proofErr w:type="spellStart"/>
      <w:r>
        <w:rPr>
          <w:rFonts w:ascii="Verdana" w:eastAsia="Times New Roman" w:hAnsi="Verdana" w:cs="Times New Roman"/>
          <w:color w:val="000000"/>
          <w:sz w:val="19"/>
          <w:szCs w:val="19"/>
          <w:lang w:eastAsia="fr-FR"/>
        </w:rPr>
        <w:t>dûe</w:t>
      </w:r>
      <w:proofErr w:type="spellEnd"/>
      <w:r>
        <w:rPr>
          <w:rFonts w:ascii="Verdana" w:eastAsia="Times New Roman" w:hAnsi="Verdana" w:cs="Times New Roman"/>
          <w:color w:val="000000"/>
          <w:sz w:val="19"/>
          <w:szCs w:val="19"/>
          <w:lang w:eastAsia="fr-FR"/>
        </w:rPr>
        <w:t xml:space="preserve"> aux appels des proches ou des professionnel-le-s qui s’inquiètent de la façon dont on peut venir en aide aux victimes) </w:t>
      </w:r>
    </w:p>
    <w:p w14:paraId="2C7B372C" w14:textId="447B25C3" w:rsidR="009D1EC6" w:rsidRPr="00C329F1" w:rsidRDefault="009D1EC6" w:rsidP="009D1EC6">
      <w:pPr>
        <w:numPr>
          <w:ilvl w:val="0"/>
          <w:numId w:val="1"/>
        </w:numPr>
        <w:shd w:val="clear" w:color="auto" w:fill="FFFFFF"/>
        <w:spacing w:before="120" w:after="120" w:line="240" w:lineRule="auto"/>
        <w:rPr>
          <w:rFonts w:ascii="Verdana" w:eastAsia="Times New Roman" w:hAnsi="Verdana" w:cs="Times New Roman"/>
          <w:b/>
          <w:bCs/>
          <w:color w:val="000000"/>
          <w:sz w:val="19"/>
          <w:szCs w:val="19"/>
          <w:lang w:eastAsia="fr-FR"/>
        </w:rPr>
      </w:pPr>
      <w:r w:rsidRPr="009D1EC6">
        <w:rPr>
          <w:rFonts w:ascii="Verdana" w:eastAsia="Times New Roman" w:hAnsi="Verdana" w:cs="Times New Roman"/>
          <w:b/>
          <w:bCs/>
          <w:color w:val="000000"/>
          <w:sz w:val="19"/>
          <w:szCs w:val="19"/>
          <w:lang w:eastAsia="fr-FR"/>
        </w:rPr>
        <w:t xml:space="preserve">Les femmes victimes de violence domestique peuvent-elles être exemptées des mesures restrictives de confinement à la maison si elles font face à la violence </w:t>
      </w:r>
      <w:proofErr w:type="gramStart"/>
      <w:r w:rsidRPr="009D1EC6">
        <w:rPr>
          <w:rFonts w:ascii="Verdana" w:eastAsia="Times New Roman" w:hAnsi="Verdana" w:cs="Times New Roman"/>
          <w:b/>
          <w:bCs/>
          <w:color w:val="000000"/>
          <w:sz w:val="19"/>
          <w:szCs w:val="19"/>
          <w:lang w:eastAsia="fr-FR"/>
        </w:rPr>
        <w:t>domestique?</w:t>
      </w:r>
      <w:proofErr w:type="gramEnd"/>
    </w:p>
    <w:p w14:paraId="4364712C" w14:textId="2E10D426" w:rsidR="009D1EC6" w:rsidRPr="009D1EC6" w:rsidRDefault="009D1EC6" w:rsidP="009D1EC6">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Non.</w:t>
      </w:r>
      <w:r w:rsidR="00C329F1">
        <w:rPr>
          <w:rFonts w:ascii="Verdana" w:eastAsia="Times New Roman" w:hAnsi="Verdana" w:cs="Times New Roman"/>
          <w:color w:val="000000"/>
          <w:sz w:val="19"/>
          <w:szCs w:val="19"/>
          <w:lang w:eastAsia="fr-FR"/>
        </w:rPr>
        <w:t xml:space="preserve"> Certaines associations établissent des attestations de violences conjugales pour que les victimes puissent justifier un déménagement</w:t>
      </w:r>
      <w:r w:rsidR="00B455E1">
        <w:rPr>
          <w:rFonts w:ascii="Verdana" w:eastAsia="Times New Roman" w:hAnsi="Verdana" w:cs="Times New Roman"/>
          <w:color w:val="000000"/>
          <w:sz w:val="19"/>
          <w:szCs w:val="19"/>
          <w:lang w:eastAsia="fr-FR"/>
        </w:rPr>
        <w:t xml:space="preserve"> pendant le confinement</w:t>
      </w:r>
      <w:r w:rsidR="00883805">
        <w:rPr>
          <w:rFonts w:ascii="Verdana" w:eastAsia="Times New Roman" w:hAnsi="Verdana" w:cs="Times New Roman"/>
          <w:color w:val="000000"/>
          <w:sz w:val="19"/>
          <w:szCs w:val="19"/>
          <w:lang w:eastAsia="fr-FR"/>
        </w:rPr>
        <w:t xml:space="preserve"> et/ou se prémunir contre les sanctions administratives (chômages/allocations sociales) ou juridiques (divorce, pensions alimentaires, garde des enfants)</w:t>
      </w:r>
      <w:r w:rsidR="00C329F1">
        <w:rPr>
          <w:rFonts w:ascii="Verdana" w:eastAsia="Times New Roman" w:hAnsi="Verdana" w:cs="Times New Roman"/>
          <w:color w:val="000000"/>
          <w:sz w:val="19"/>
          <w:szCs w:val="19"/>
          <w:lang w:eastAsia="fr-FR"/>
        </w:rPr>
        <w:t>. Mais ces attestations n’ont rien d’officiel et ne sont pas toujours considérées</w:t>
      </w:r>
      <w:r w:rsidR="00702AD1">
        <w:rPr>
          <w:rFonts w:ascii="Verdana" w:eastAsia="Times New Roman" w:hAnsi="Verdana" w:cs="Times New Roman"/>
          <w:color w:val="000000"/>
          <w:sz w:val="19"/>
          <w:szCs w:val="19"/>
          <w:lang w:eastAsia="fr-FR"/>
        </w:rPr>
        <w:t xml:space="preserve"> par les institutions</w:t>
      </w:r>
      <w:r w:rsidR="00C329F1">
        <w:rPr>
          <w:rFonts w:ascii="Verdana" w:eastAsia="Times New Roman" w:hAnsi="Verdana" w:cs="Times New Roman"/>
          <w:color w:val="000000"/>
          <w:sz w:val="19"/>
          <w:szCs w:val="19"/>
          <w:lang w:eastAsia="fr-FR"/>
        </w:rPr>
        <w:t>.</w:t>
      </w:r>
    </w:p>
    <w:p w14:paraId="0E006CD4" w14:textId="11EF8CEB" w:rsidR="009D1EC6" w:rsidRPr="00E13598" w:rsidRDefault="009D1EC6" w:rsidP="009D1EC6">
      <w:pPr>
        <w:numPr>
          <w:ilvl w:val="0"/>
          <w:numId w:val="1"/>
        </w:numPr>
        <w:shd w:val="clear" w:color="auto" w:fill="FFFFFF"/>
        <w:spacing w:before="120" w:after="120" w:line="240" w:lineRule="auto"/>
        <w:rPr>
          <w:rFonts w:ascii="Verdana" w:eastAsia="Times New Roman" w:hAnsi="Verdana" w:cs="Times New Roman"/>
          <w:b/>
          <w:bCs/>
          <w:color w:val="000000"/>
          <w:sz w:val="19"/>
          <w:szCs w:val="19"/>
          <w:lang w:eastAsia="fr-FR"/>
        </w:rPr>
      </w:pPr>
      <w:r w:rsidRPr="009D1EC6">
        <w:rPr>
          <w:rFonts w:ascii="Verdana" w:eastAsia="Times New Roman" w:hAnsi="Verdana" w:cs="Times New Roman"/>
          <w:b/>
          <w:bCs/>
          <w:color w:val="000000"/>
          <w:sz w:val="19"/>
          <w:szCs w:val="19"/>
          <w:lang w:eastAsia="fr-FR"/>
        </w:rPr>
        <w:lastRenderedPageBreak/>
        <w:t xml:space="preserve">Des maisons d'hébergement sont-elles ouvertes et </w:t>
      </w:r>
      <w:proofErr w:type="gramStart"/>
      <w:r w:rsidRPr="009D1EC6">
        <w:rPr>
          <w:rFonts w:ascii="Verdana" w:eastAsia="Times New Roman" w:hAnsi="Verdana" w:cs="Times New Roman"/>
          <w:b/>
          <w:bCs/>
          <w:color w:val="000000"/>
          <w:sz w:val="19"/>
          <w:szCs w:val="19"/>
          <w:lang w:eastAsia="fr-FR"/>
        </w:rPr>
        <w:t>disponibles?</w:t>
      </w:r>
      <w:proofErr w:type="gramEnd"/>
      <w:r w:rsidRPr="009D1EC6">
        <w:rPr>
          <w:rFonts w:ascii="Verdana" w:eastAsia="Times New Roman" w:hAnsi="Verdana" w:cs="Times New Roman"/>
          <w:b/>
          <w:bCs/>
          <w:color w:val="000000"/>
          <w:sz w:val="19"/>
          <w:szCs w:val="19"/>
          <w:lang w:eastAsia="fr-FR"/>
        </w:rPr>
        <w:t xml:space="preserve"> Existe-t-il des alternatives aux maisons d'hébergement si celles-ci sont fermées ou sans capacité </w:t>
      </w:r>
      <w:proofErr w:type="gramStart"/>
      <w:r w:rsidRPr="009D1EC6">
        <w:rPr>
          <w:rFonts w:ascii="Verdana" w:eastAsia="Times New Roman" w:hAnsi="Verdana" w:cs="Times New Roman"/>
          <w:b/>
          <w:bCs/>
          <w:color w:val="000000"/>
          <w:sz w:val="19"/>
          <w:szCs w:val="19"/>
          <w:lang w:eastAsia="fr-FR"/>
        </w:rPr>
        <w:t>suffisante?</w:t>
      </w:r>
      <w:proofErr w:type="gramEnd"/>
    </w:p>
    <w:p w14:paraId="2DFDC44D" w14:textId="641670B9" w:rsidR="009D1EC6" w:rsidRPr="009D1EC6" w:rsidRDefault="009D1EC6" w:rsidP="009D1EC6">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 xml:space="preserve">Les maisons d’accueil ont fonctionné en circuit fermé pendant le confinement. </w:t>
      </w:r>
      <w:r w:rsidR="00E13598">
        <w:rPr>
          <w:rFonts w:ascii="Verdana" w:eastAsia="Times New Roman" w:hAnsi="Verdana" w:cs="Times New Roman"/>
          <w:color w:val="000000"/>
          <w:sz w:val="19"/>
          <w:szCs w:val="19"/>
          <w:lang w:eastAsia="fr-FR"/>
        </w:rPr>
        <w:t xml:space="preserve">Des places supplémentaires ont été ouvertes dans des </w:t>
      </w:r>
      <w:r w:rsidR="00803817">
        <w:rPr>
          <w:rFonts w:ascii="Verdana" w:eastAsia="Times New Roman" w:hAnsi="Verdana" w:cs="Times New Roman"/>
          <w:color w:val="000000"/>
          <w:sz w:val="19"/>
          <w:szCs w:val="19"/>
          <w:lang w:eastAsia="fr-FR"/>
        </w:rPr>
        <w:t xml:space="preserve">infrastructures publiques </w:t>
      </w:r>
      <w:r w:rsidR="00E13598">
        <w:rPr>
          <w:rFonts w:ascii="Verdana" w:eastAsia="Times New Roman" w:hAnsi="Verdana" w:cs="Times New Roman"/>
          <w:color w:val="000000"/>
          <w:sz w:val="19"/>
          <w:szCs w:val="19"/>
          <w:lang w:eastAsia="fr-FR"/>
        </w:rPr>
        <w:t>ou dans des hôtels</w:t>
      </w:r>
      <w:r w:rsidR="00803817">
        <w:rPr>
          <w:rFonts w:ascii="Verdana" w:eastAsia="Times New Roman" w:hAnsi="Verdana" w:cs="Times New Roman"/>
          <w:color w:val="000000"/>
          <w:sz w:val="19"/>
          <w:szCs w:val="19"/>
          <w:lang w:eastAsia="fr-FR"/>
        </w:rPr>
        <w:t>, et en collaboration avec les services spécialisés</w:t>
      </w:r>
      <w:r w:rsidR="00E13598">
        <w:rPr>
          <w:rFonts w:ascii="Verdana" w:eastAsia="Times New Roman" w:hAnsi="Verdana" w:cs="Times New Roman"/>
          <w:color w:val="000000"/>
          <w:sz w:val="19"/>
          <w:szCs w:val="19"/>
          <w:lang w:eastAsia="fr-FR"/>
        </w:rPr>
        <w:t xml:space="preserve">. Mais elles </w:t>
      </w:r>
      <w:r w:rsidR="00702AD1">
        <w:rPr>
          <w:rFonts w:ascii="Verdana" w:eastAsia="Times New Roman" w:hAnsi="Verdana" w:cs="Times New Roman"/>
          <w:color w:val="000000"/>
          <w:sz w:val="19"/>
          <w:szCs w:val="19"/>
          <w:lang w:eastAsia="fr-FR"/>
        </w:rPr>
        <w:t>étaie</w:t>
      </w:r>
      <w:r w:rsidR="00E13598">
        <w:rPr>
          <w:rFonts w:ascii="Verdana" w:eastAsia="Times New Roman" w:hAnsi="Verdana" w:cs="Times New Roman"/>
          <w:color w:val="000000"/>
          <w:sz w:val="19"/>
          <w:szCs w:val="19"/>
          <w:lang w:eastAsia="fr-FR"/>
        </w:rPr>
        <w:t>nt temporaires</w:t>
      </w:r>
      <w:r w:rsidR="00803817">
        <w:rPr>
          <w:rFonts w:ascii="Verdana" w:eastAsia="Times New Roman" w:hAnsi="Verdana" w:cs="Times New Roman"/>
          <w:color w:val="000000"/>
          <w:sz w:val="19"/>
          <w:szCs w:val="19"/>
          <w:lang w:eastAsia="fr-FR"/>
        </w:rPr>
        <w:t xml:space="preserve"> (limitées à la période de confinement)</w:t>
      </w:r>
      <w:r w:rsidR="00702AD1">
        <w:rPr>
          <w:rFonts w:ascii="Verdana" w:eastAsia="Times New Roman" w:hAnsi="Verdana" w:cs="Times New Roman"/>
          <w:color w:val="000000"/>
          <w:sz w:val="19"/>
          <w:szCs w:val="19"/>
          <w:lang w:eastAsia="fr-FR"/>
        </w:rPr>
        <w:t xml:space="preserve"> et seront</w:t>
      </w:r>
      <w:r w:rsidR="00E13598">
        <w:rPr>
          <w:rFonts w:ascii="Verdana" w:eastAsia="Times New Roman" w:hAnsi="Verdana" w:cs="Times New Roman"/>
          <w:color w:val="000000"/>
          <w:sz w:val="19"/>
          <w:szCs w:val="19"/>
          <w:lang w:eastAsia="fr-FR"/>
        </w:rPr>
        <w:t xml:space="preserve"> fermées d</w:t>
      </w:r>
      <w:r w:rsidR="00803817">
        <w:rPr>
          <w:rFonts w:ascii="Verdana" w:eastAsia="Times New Roman" w:hAnsi="Verdana" w:cs="Times New Roman"/>
          <w:color w:val="000000"/>
          <w:sz w:val="19"/>
          <w:szCs w:val="19"/>
          <w:lang w:eastAsia="fr-FR"/>
        </w:rPr>
        <w:t>ans les prochaines semaines</w:t>
      </w:r>
      <w:r w:rsidR="00E13598">
        <w:rPr>
          <w:rFonts w:ascii="Verdana" w:eastAsia="Times New Roman" w:hAnsi="Verdana" w:cs="Times New Roman"/>
          <w:color w:val="000000"/>
          <w:sz w:val="19"/>
          <w:szCs w:val="19"/>
          <w:lang w:eastAsia="fr-FR"/>
        </w:rPr>
        <w:t xml:space="preserve">, sans encore avoir d’alternative pour prolonger l’hébergement des victimes concernées ou pour leur proposer une transition vers un logement autonome. </w:t>
      </w:r>
    </w:p>
    <w:p w14:paraId="415BAC53" w14:textId="4C30269C" w:rsidR="009D1EC6" w:rsidRPr="00E13598" w:rsidRDefault="009D1EC6" w:rsidP="009D1EC6">
      <w:pPr>
        <w:numPr>
          <w:ilvl w:val="0"/>
          <w:numId w:val="1"/>
        </w:numPr>
        <w:shd w:val="clear" w:color="auto" w:fill="FFFFFF"/>
        <w:spacing w:before="120" w:after="120" w:line="240" w:lineRule="auto"/>
        <w:rPr>
          <w:rFonts w:ascii="Verdana" w:eastAsia="Times New Roman" w:hAnsi="Verdana" w:cs="Times New Roman"/>
          <w:b/>
          <w:bCs/>
          <w:color w:val="000000"/>
          <w:sz w:val="19"/>
          <w:szCs w:val="19"/>
          <w:lang w:eastAsia="fr-FR"/>
        </w:rPr>
      </w:pPr>
      <w:r w:rsidRPr="009D1EC6">
        <w:rPr>
          <w:rFonts w:ascii="Verdana" w:eastAsia="Times New Roman" w:hAnsi="Verdana" w:cs="Times New Roman"/>
          <w:b/>
          <w:bCs/>
          <w:color w:val="000000"/>
          <w:sz w:val="19"/>
          <w:szCs w:val="19"/>
          <w:lang w:eastAsia="fr-FR"/>
        </w:rPr>
        <w:t>Les ordonnances de protection sont-elles disponibles et accessibles dans le contexte de la pandémie du COVID-</w:t>
      </w:r>
      <w:proofErr w:type="gramStart"/>
      <w:r w:rsidRPr="009D1EC6">
        <w:rPr>
          <w:rFonts w:ascii="Verdana" w:eastAsia="Times New Roman" w:hAnsi="Verdana" w:cs="Times New Roman"/>
          <w:b/>
          <w:bCs/>
          <w:color w:val="000000"/>
          <w:sz w:val="19"/>
          <w:szCs w:val="19"/>
          <w:lang w:eastAsia="fr-FR"/>
        </w:rPr>
        <w:t>19?</w:t>
      </w:r>
      <w:proofErr w:type="gramEnd"/>
    </w:p>
    <w:p w14:paraId="6E4604B0" w14:textId="033ED080" w:rsidR="00E13598" w:rsidRPr="009D1EC6" w:rsidRDefault="00E13598" w:rsidP="00E13598">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Une loi permet l’éloignement temporaire de l’auteur de violences du domicile. Mais</w:t>
      </w:r>
      <w:r w:rsidR="00B455E1">
        <w:rPr>
          <w:rFonts w:ascii="Verdana" w:eastAsia="Times New Roman" w:hAnsi="Verdana" w:cs="Times New Roman"/>
          <w:color w:val="000000"/>
          <w:sz w:val="19"/>
          <w:szCs w:val="19"/>
          <w:lang w:eastAsia="fr-FR"/>
        </w:rPr>
        <w:t>, comme avant le confinement,</w:t>
      </w:r>
      <w:r>
        <w:rPr>
          <w:rFonts w:ascii="Verdana" w:eastAsia="Times New Roman" w:hAnsi="Verdana" w:cs="Times New Roman"/>
          <w:color w:val="000000"/>
          <w:sz w:val="19"/>
          <w:szCs w:val="19"/>
          <w:lang w:eastAsia="fr-FR"/>
        </w:rPr>
        <w:t xml:space="preserve"> elle est très peu appliquée en </w:t>
      </w:r>
      <w:r w:rsidR="00702AD1">
        <w:rPr>
          <w:rFonts w:ascii="Verdana" w:eastAsia="Times New Roman" w:hAnsi="Verdana" w:cs="Times New Roman"/>
          <w:color w:val="000000"/>
          <w:sz w:val="19"/>
          <w:szCs w:val="19"/>
          <w:lang w:eastAsia="fr-FR"/>
        </w:rPr>
        <w:t xml:space="preserve">Belgique. Cette mesure n’est applicable que </w:t>
      </w:r>
      <w:r>
        <w:rPr>
          <w:rFonts w:ascii="Verdana" w:eastAsia="Times New Roman" w:hAnsi="Verdana" w:cs="Times New Roman"/>
          <w:color w:val="000000"/>
          <w:sz w:val="19"/>
          <w:szCs w:val="19"/>
          <w:lang w:eastAsia="fr-FR"/>
        </w:rPr>
        <w:t xml:space="preserve">pour violences </w:t>
      </w:r>
      <w:r w:rsidR="00702AD1">
        <w:rPr>
          <w:rFonts w:ascii="Verdana" w:eastAsia="Times New Roman" w:hAnsi="Verdana" w:cs="Times New Roman"/>
          <w:color w:val="000000"/>
          <w:sz w:val="19"/>
          <w:szCs w:val="19"/>
          <w:lang w:eastAsia="fr-FR"/>
        </w:rPr>
        <w:t xml:space="preserve">physiques </w:t>
      </w:r>
      <w:r>
        <w:rPr>
          <w:rFonts w:ascii="Verdana" w:eastAsia="Times New Roman" w:hAnsi="Verdana" w:cs="Times New Roman"/>
          <w:color w:val="000000"/>
          <w:sz w:val="19"/>
          <w:szCs w:val="19"/>
          <w:lang w:eastAsia="fr-FR"/>
        </w:rPr>
        <w:t>graves et répétées</w:t>
      </w:r>
      <w:r w:rsidR="00702AD1">
        <w:rPr>
          <w:rFonts w:ascii="Verdana" w:eastAsia="Times New Roman" w:hAnsi="Verdana" w:cs="Times New Roman"/>
          <w:color w:val="000000"/>
          <w:sz w:val="19"/>
          <w:szCs w:val="19"/>
          <w:lang w:eastAsia="fr-FR"/>
        </w:rPr>
        <w:t xml:space="preserve"> et doit être décidée par le Parquet qui se base sur les informations reçues de la police. Mais ces deux institutions (police et justice) connaissant de graves dysfonctionnement en ce qui concerne la lutte contre les violences faites aux femmes (manque d’intérêt, mauvaise compréhension de la dynamique des violences, manque d’effectifs formés, …)</w:t>
      </w:r>
      <w:r>
        <w:rPr>
          <w:rFonts w:ascii="Verdana" w:eastAsia="Times New Roman" w:hAnsi="Verdana" w:cs="Times New Roman"/>
          <w:color w:val="000000"/>
          <w:sz w:val="19"/>
          <w:szCs w:val="19"/>
          <w:lang w:eastAsia="fr-FR"/>
        </w:rPr>
        <w:t xml:space="preserve">. </w:t>
      </w:r>
      <w:r w:rsidR="00702AD1">
        <w:rPr>
          <w:rFonts w:ascii="Verdana" w:eastAsia="Times New Roman" w:hAnsi="Verdana" w:cs="Times New Roman"/>
          <w:color w:val="000000"/>
          <w:sz w:val="19"/>
          <w:szCs w:val="19"/>
          <w:lang w:eastAsia="fr-FR"/>
        </w:rPr>
        <w:t>L</w:t>
      </w:r>
      <w:r w:rsidR="00803817">
        <w:rPr>
          <w:rFonts w:ascii="Verdana" w:eastAsia="Times New Roman" w:hAnsi="Verdana" w:cs="Times New Roman"/>
          <w:color w:val="000000"/>
          <w:sz w:val="19"/>
          <w:szCs w:val="19"/>
          <w:lang w:eastAsia="fr-FR"/>
        </w:rPr>
        <w:t>a police n’est pas toujours apte à évaluer la dangerosité et la communication avec les parquets est aléatoire. Les parquets qui doivent émettre ces ordonnances d’éloignement n’interviennent pas toujours adéquatement (</w:t>
      </w:r>
      <w:proofErr w:type="spellStart"/>
      <w:r w:rsidR="00803817">
        <w:rPr>
          <w:rFonts w:ascii="Verdana" w:eastAsia="Times New Roman" w:hAnsi="Verdana" w:cs="Times New Roman"/>
          <w:color w:val="000000"/>
          <w:sz w:val="19"/>
          <w:szCs w:val="19"/>
          <w:lang w:eastAsia="fr-FR"/>
        </w:rPr>
        <w:t>cf</w:t>
      </w:r>
      <w:proofErr w:type="spellEnd"/>
      <w:r w:rsidR="00803817">
        <w:rPr>
          <w:rFonts w:ascii="Verdana" w:eastAsia="Times New Roman" w:hAnsi="Verdana" w:cs="Times New Roman"/>
          <w:color w:val="000000"/>
          <w:sz w:val="19"/>
          <w:szCs w:val="19"/>
          <w:lang w:eastAsia="fr-FR"/>
        </w:rPr>
        <w:t xml:space="preserve"> question 6). </w:t>
      </w:r>
      <w:r>
        <w:rPr>
          <w:rFonts w:ascii="Verdana" w:eastAsia="Times New Roman" w:hAnsi="Verdana" w:cs="Times New Roman"/>
          <w:color w:val="000000"/>
          <w:sz w:val="19"/>
          <w:szCs w:val="19"/>
          <w:lang w:eastAsia="fr-FR"/>
        </w:rPr>
        <w:t>Rien n’est prévu pour vérifier leur respect par les auteurs concernés qui ne sont pas non plus systématiquement suivis et auquel un hébergement alternatif n’es</w:t>
      </w:r>
      <w:r w:rsidR="00702AD1">
        <w:rPr>
          <w:rFonts w:ascii="Verdana" w:eastAsia="Times New Roman" w:hAnsi="Verdana" w:cs="Times New Roman"/>
          <w:color w:val="000000"/>
          <w:sz w:val="19"/>
          <w:szCs w:val="19"/>
          <w:lang w:eastAsia="fr-FR"/>
        </w:rPr>
        <w:t>t</w:t>
      </w:r>
      <w:r>
        <w:rPr>
          <w:rFonts w:ascii="Verdana" w:eastAsia="Times New Roman" w:hAnsi="Verdana" w:cs="Times New Roman"/>
          <w:color w:val="000000"/>
          <w:sz w:val="19"/>
          <w:szCs w:val="19"/>
          <w:lang w:eastAsia="fr-FR"/>
        </w:rPr>
        <w:t xml:space="preserve"> pas non plus proposé, ce qui laisse entier le risque de récidive</w:t>
      </w:r>
      <w:r w:rsidR="00803817">
        <w:rPr>
          <w:rFonts w:ascii="Verdana" w:eastAsia="Times New Roman" w:hAnsi="Verdana" w:cs="Times New Roman"/>
          <w:color w:val="000000"/>
          <w:sz w:val="19"/>
          <w:szCs w:val="19"/>
          <w:lang w:eastAsia="fr-FR"/>
        </w:rPr>
        <w:t>, d’autant plus dans cette période particulière où la crainte du virus met davantage les auteurs sous pression et peut augmenter leur agressivité</w:t>
      </w:r>
      <w:r>
        <w:rPr>
          <w:rFonts w:ascii="Verdana" w:eastAsia="Times New Roman" w:hAnsi="Verdana" w:cs="Times New Roman"/>
          <w:color w:val="000000"/>
          <w:sz w:val="19"/>
          <w:szCs w:val="19"/>
          <w:lang w:eastAsia="fr-FR"/>
        </w:rPr>
        <w:t xml:space="preserve">. </w:t>
      </w:r>
    </w:p>
    <w:p w14:paraId="74EEC58A" w14:textId="04EE8E13" w:rsidR="009D1EC6" w:rsidRPr="00E13598" w:rsidRDefault="009D1EC6" w:rsidP="009D1EC6">
      <w:pPr>
        <w:numPr>
          <w:ilvl w:val="0"/>
          <w:numId w:val="1"/>
        </w:numPr>
        <w:shd w:val="clear" w:color="auto" w:fill="FFFFFF"/>
        <w:spacing w:before="120" w:after="120" w:line="240" w:lineRule="auto"/>
        <w:rPr>
          <w:rFonts w:ascii="Verdana" w:eastAsia="Times New Roman" w:hAnsi="Verdana" w:cs="Times New Roman"/>
          <w:b/>
          <w:bCs/>
          <w:color w:val="000000"/>
          <w:sz w:val="19"/>
          <w:szCs w:val="19"/>
          <w:lang w:eastAsia="fr-FR"/>
        </w:rPr>
      </w:pPr>
      <w:r w:rsidRPr="009D1EC6">
        <w:rPr>
          <w:rFonts w:ascii="Verdana" w:eastAsia="Times New Roman" w:hAnsi="Verdana" w:cs="Times New Roman"/>
          <w:b/>
          <w:bCs/>
          <w:color w:val="000000"/>
          <w:sz w:val="19"/>
          <w:szCs w:val="19"/>
          <w:lang w:eastAsia="fr-FR"/>
        </w:rPr>
        <w:t xml:space="preserve">Quels sont les impacts sur l'accès des femmes à la </w:t>
      </w:r>
      <w:proofErr w:type="gramStart"/>
      <w:r w:rsidRPr="009D1EC6">
        <w:rPr>
          <w:rFonts w:ascii="Verdana" w:eastAsia="Times New Roman" w:hAnsi="Verdana" w:cs="Times New Roman"/>
          <w:b/>
          <w:bCs/>
          <w:color w:val="000000"/>
          <w:sz w:val="19"/>
          <w:szCs w:val="19"/>
          <w:lang w:eastAsia="fr-FR"/>
        </w:rPr>
        <w:t>justice?</w:t>
      </w:r>
      <w:proofErr w:type="gramEnd"/>
      <w:r w:rsidRPr="009D1EC6">
        <w:rPr>
          <w:rFonts w:ascii="Verdana" w:eastAsia="Times New Roman" w:hAnsi="Verdana" w:cs="Times New Roman"/>
          <w:b/>
          <w:bCs/>
          <w:color w:val="000000"/>
          <w:sz w:val="19"/>
          <w:szCs w:val="19"/>
          <w:lang w:eastAsia="fr-FR"/>
        </w:rPr>
        <w:t xml:space="preserve"> Les tribunaux sont-ils ouverts et offrent-ils protection et décisions en cas de violence </w:t>
      </w:r>
      <w:proofErr w:type="gramStart"/>
      <w:r w:rsidRPr="009D1EC6">
        <w:rPr>
          <w:rFonts w:ascii="Verdana" w:eastAsia="Times New Roman" w:hAnsi="Verdana" w:cs="Times New Roman"/>
          <w:b/>
          <w:bCs/>
          <w:color w:val="000000"/>
          <w:sz w:val="19"/>
          <w:szCs w:val="19"/>
          <w:lang w:eastAsia="fr-FR"/>
        </w:rPr>
        <w:t>domestique?</w:t>
      </w:r>
      <w:proofErr w:type="gramEnd"/>
    </w:p>
    <w:p w14:paraId="2B1934C0" w14:textId="77777777" w:rsidR="00883805" w:rsidRDefault="00E13598" w:rsidP="00E13598">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Une directive fédérale enjoint les parquet</w:t>
      </w:r>
      <w:r w:rsidR="00803817">
        <w:rPr>
          <w:rFonts w:ascii="Verdana" w:eastAsia="Times New Roman" w:hAnsi="Verdana" w:cs="Times New Roman"/>
          <w:color w:val="000000"/>
          <w:sz w:val="19"/>
          <w:szCs w:val="19"/>
          <w:lang w:eastAsia="fr-FR"/>
        </w:rPr>
        <w:t>s</w:t>
      </w:r>
      <w:r>
        <w:rPr>
          <w:rFonts w:ascii="Verdana" w:eastAsia="Times New Roman" w:hAnsi="Verdana" w:cs="Times New Roman"/>
          <w:color w:val="000000"/>
          <w:sz w:val="19"/>
          <w:szCs w:val="19"/>
          <w:lang w:eastAsia="fr-FR"/>
        </w:rPr>
        <w:t xml:space="preserve"> </w:t>
      </w:r>
      <w:r w:rsidR="00803817">
        <w:rPr>
          <w:rFonts w:ascii="Verdana" w:eastAsia="Times New Roman" w:hAnsi="Verdana" w:cs="Times New Roman"/>
          <w:color w:val="000000"/>
          <w:sz w:val="19"/>
          <w:szCs w:val="19"/>
          <w:lang w:eastAsia="fr-FR"/>
        </w:rPr>
        <w:t>à</w:t>
      </w:r>
      <w:r>
        <w:rPr>
          <w:rFonts w:ascii="Verdana" w:eastAsia="Times New Roman" w:hAnsi="Verdana" w:cs="Times New Roman"/>
          <w:color w:val="000000"/>
          <w:sz w:val="19"/>
          <w:szCs w:val="19"/>
          <w:lang w:eastAsia="fr-FR"/>
        </w:rPr>
        <w:t xml:space="preserve"> maintenir leur action concernant les violences conjugales comme prioritaires.</w:t>
      </w:r>
      <w:r w:rsidR="00803817">
        <w:rPr>
          <w:rFonts w:ascii="Verdana" w:eastAsia="Times New Roman" w:hAnsi="Verdana" w:cs="Times New Roman"/>
          <w:color w:val="000000"/>
          <w:sz w:val="19"/>
          <w:szCs w:val="19"/>
          <w:lang w:eastAsia="fr-FR"/>
        </w:rPr>
        <w:t xml:space="preserve"> </w:t>
      </w:r>
      <w:r w:rsidR="00B455E1">
        <w:rPr>
          <w:rFonts w:ascii="Verdana" w:eastAsia="Times New Roman" w:hAnsi="Verdana" w:cs="Times New Roman"/>
          <w:color w:val="000000"/>
          <w:sz w:val="19"/>
          <w:szCs w:val="19"/>
          <w:lang w:eastAsia="fr-FR"/>
        </w:rPr>
        <w:t>Mais, d</w:t>
      </w:r>
      <w:r>
        <w:rPr>
          <w:rFonts w:ascii="Verdana" w:eastAsia="Times New Roman" w:hAnsi="Verdana" w:cs="Times New Roman"/>
          <w:color w:val="000000"/>
          <w:sz w:val="19"/>
          <w:szCs w:val="19"/>
          <w:lang w:eastAsia="fr-FR"/>
        </w:rPr>
        <w:t>ans les faits, c’est difficilement applicable, par manque de moyens des parquets mais aussi par manque de prise en compte par les magistrats qui ne sont pas systématiquement formés aux mécanismes des violences conjugales.</w:t>
      </w:r>
      <w:r w:rsidR="00803817">
        <w:rPr>
          <w:rFonts w:ascii="Verdana" w:eastAsia="Times New Roman" w:hAnsi="Verdana" w:cs="Times New Roman"/>
          <w:color w:val="000000"/>
          <w:sz w:val="19"/>
          <w:szCs w:val="19"/>
          <w:lang w:eastAsia="fr-FR"/>
        </w:rPr>
        <w:t xml:space="preserve"> </w:t>
      </w:r>
    </w:p>
    <w:p w14:paraId="4ECD0F9C" w14:textId="727F63CE" w:rsidR="00E13598" w:rsidRPr="009D1EC6" w:rsidRDefault="00803817" w:rsidP="00E13598">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 xml:space="preserve">En outre, la justice n’envisage </w:t>
      </w:r>
      <w:r w:rsidR="00B455E1">
        <w:rPr>
          <w:rFonts w:ascii="Verdana" w:eastAsia="Times New Roman" w:hAnsi="Verdana" w:cs="Times New Roman"/>
          <w:color w:val="000000"/>
          <w:sz w:val="19"/>
          <w:szCs w:val="19"/>
          <w:lang w:eastAsia="fr-FR"/>
        </w:rPr>
        <w:t xml:space="preserve">toujours </w:t>
      </w:r>
      <w:r>
        <w:rPr>
          <w:rFonts w:ascii="Verdana" w:eastAsia="Times New Roman" w:hAnsi="Verdana" w:cs="Times New Roman"/>
          <w:color w:val="000000"/>
          <w:sz w:val="19"/>
          <w:szCs w:val="19"/>
          <w:lang w:eastAsia="fr-FR"/>
        </w:rPr>
        <w:t>pas les violences conjugales dans leur complexité et ne considère généralement que les violences physiques graves et répétées, infraction au pénal, sans faire de lien avec les autres formes de VC (psychologiques, économiques, sexuelles, …) ni avec les tribunaux civils en charge des divorces et de la gare des enfants.</w:t>
      </w:r>
      <w:r w:rsidR="00883805">
        <w:rPr>
          <w:rFonts w:ascii="Verdana" w:eastAsia="Times New Roman" w:hAnsi="Verdana" w:cs="Times New Roman"/>
          <w:color w:val="000000"/>
          <w:sz w:val="19"/>
          <w:szCs w:val="19"/>
          <w:lang w:eastAsia="fr-FR"/>
        </w:rPr>
        <w:t xml:space="preserve"> Des lenteurs sont </w:t>
      </w:r>
      <w:r w:rsidR="00702AD1">
        <w:rPr>
          <w:rFonts w:ascii="Verdana" w:eastAsia="Times New Roman" w:hAnsi="Verdana" w:cs="Times New Roman"/>
          <w:color w:val="000000"/>
          <w:sz w:val="19"/>
          <w:szCs w:val="19"/>
          <w:lang w:eastAsia="fr-FR"/>
        </w:rPr>
        <w:t xml:space="preserve">d’ailleurs </w:t>
      </w:r>
      <w:r w:rsidR="00883805">
        <w:rPr>
          <w:rFonts w:ascii="Verdana" w:eastAsia="Times New Roman" w:hAnsi="Verdana" w:cs="Times New Roman"/>
          <w:color w:val="000000"/>
          <w:sz w:val="19"/>
          <w:szCs w:val="19"/>
          <w:lang w:eastAsia="fr-FR"/>
        </w:rPr>
        <w:t>constatées encore plus fréquemment qu’avant le confinement au nveau civil.</w:t>
      </w:r>
    </w:p>
    <w:p w14:paraId="071D33BA" w14:textId="77777777" w:rsidR="009D1EC6" w:rsidRPr="009D1EC6" w:rsidRDefault="009D1EC6" w:rsidP="009D1EC6">
      <w:pPr>
        <w:numPr>
          <w:ilvl w:val="0"/>
          <w:numId w:val="1"/>
        </w:numPr>
        <w:shd w:val="clear" w:color="auto" w:fill="FFFFFF"/>
        <w:spacing w:before="120" w:after="120" w:line="240" w:lineRule="auto"/>
        <w:rPr>
          <w:rFonts w:ascii="Verdana" w:eastAsia="Times New Roman" w:hAnsi="Verdana" w:cs="Times New Roman"/>
          <w:b/>
          <w:bCs/>
          <w:color w:val="000000"/>
          <w:sz w:val="19"/>
          <w:szCs w:val="19"/>
          <w:lang w:eastAsia="fr-FR"/>
        </w:rPr>
      </w:pPr>
      <w:r w:rsidRPr="009D1EC6">
        <w:rPr>
          <w:rFonts w:ascii="Verdana" w:eastAsia="Times New Roman" w:hAnsi="Verdana" w:cs="Times New Roman"/>
          <w:b/>
          <w:bCs/>
          <w:color w:val="000000"/>
          <w:sz w:val="19"/>
          <w:szCs w:val="19"/>
          <w:lang w:eastAsia="fr-FR"/>
        </w:rPr>
        <w:t xml:space="preserve">Quels sont les effets des mesures restrictives actuelles, notamment sur l'accès des femmes aux services de </w:t>
      </w:r>
      <w:proofErr w:type="gramStart"/>
      <w:r w:rsidRPr="009D1EC6">
        <w:rPr>
          <w:rFonts w:ascii="Verdana" w:eastAsia="Times New Roman" w:hAnsi="Verdana" w:cs="Times New Roman"/>
          <w:b/>
          <w:bCs/>
          <w:color w:val="000000"/>
          <w:sz w:val="19"/>
          <w:szCs w:val="19"/>
          <w:lang w:eastAsia="fr-FR"/>
        </w:rPr>
        <w:t>santé?</w:t>
      </w:r>
      <w:proofErr w:type="gramEnd"/>
      <w:r w:rsidRPr="009D1EC6">
        <w:rPr>
          <w:rFonts w:ascii="Verdana" w:eastAsia="Times New Roman" w:hAnsi="Verdana" w:cs="Times New Roman"/>
          <w:b/>
          <w:bCs/>
          <w:color w:val="000000"/>
          <w:sz w:val="19"/>
          <w:szCs w:val="19"/>
          <w:lang w:eastAsia="fr-FR"/>
        </w:rPr>
        <w:t xml:space="preserve"> Veuillez préciser si les services sont fermés ou suspendus, en particulier ceux en matière de santé reproductive.</w:t>
      </w:r>
    </w:p>
    <w:p w14:paraId="06560BF7" w14:textId="09880E0B" w:rsidR="009D1EC6" w:rsidRPr="00803817" w:rsidRDefault="009D1EC6" w:rsidP="009D1EC6">
      <w:pPr>
        <w:numPr>
          <w:ilvl w:val="0"/>
          <w:numId w:val="1"/>
        </w:numPr>
        <w:shd w:val="clear" w:color="auto" w:fill="FFFFFF"/>
        <w:spacing w:before="120" w:after="120" w:line="240" w:lineRule="auto"/>
        <w:rPr>
          <w:rFonts w:ascii="Verdana" w:eastAsia="Times New Roman" w:hAnsi="Verdana" w:cs="Times New Roman"/>
          <w:b/>
          <w:bCs/>
          <w:color w:val="000000"/>
          <w:sz w:val="19"/>
          <w:szCs w:val="19"/>
          <w:lang w:eastAsia="fr-FR"/>
        </w:rPr>
      </w:pPr>
      <w:r w:rsidRPr="009D1EC6">
        <w:rPr>
          <w:rFonts w:ascii="Verdana" w:eastAsia="Times New Roman" w:hAnsi="Verdana" w:cs="Times New Roman"/>
          <w:b/>
          <w:bCs/>
          <w:color w:val="000000"/>
          <w:sz w:val="19"/>
          <w:szCs w:val="19"/>
          <w:lang w:eastAsia="fr-FR"/>
        </w:rPr>
        <w:t>Veuillez fournir des exemples d'obstacles rencontrés pour prévenir et combattre la violence domestique pendant la situation de confinement dans le contexte du COVID-19.</w:t>
      </w:r>
    </w:p>
    <w:p w14:paraId="64B7D456" w14:textId="4C693A6B" w:rsidR="009023E3" w:rsidRDefault="00E13598" w:rsidP="00E13598">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Difficultés de communication. Les victimes peuvent difficilement appeler à l’aide si elles vivent constamment avec leur agresseur et d’autant plus si elles n’ont pas de téléphone, pas d’internet, ne parlent pas les langues nationales, sont porteuses de handicap, ont peu d’appui dans leur entourage/voisinage</w:t>
      </w:r>
      <w:r w:rsidR="00803817">
        <w:rPr>
          <w:rFonts w:ascii="Verdana" w:eastAsia="Times New Roman" w:hAnsi="Verdana" w:cs="Times New Roman"/>
          <w:color w:val="000000"/>
          <w:sz w:val="19"/>
          <w:szCs w:val="19"/>
          <w:lang w:eastAsia="fr-FR"/>
        </w:rPr>
        <w:t xml:space="preserve">. </w:t>
      </w:r>
      <w:r w:rsidR="009023E3">
        <w:rPr>
          <w:rFonts w:ascii="Verdana" w:eastAsia="Times New Roman" w:hAnsi="Verdana" w:cs="Times New Roman"/>
          <w:color w:val="000000"/>
          <w:sz w:val="19"/>
          <w:szCs w:val="19"/>
          <w:lang w:eastAsia="fr-FR"/>
        </w:rPr>
        <w:t xml:space="preserve">C’est </w:t>
      </w:r>
      <w:r w:rsidR="00803817">
        <w:rPr>
          <w:rFonts w:ascii="Verdana" w:eastAsia="Times New Roman" w:hAnsi="Verdana" w:cs="Times New Roman"/>
          <w:color w:val="000000"/>
          <w:sz w:val="19"/>
          <w:szCs w:val="19"/>
          <w:lang w:eastAsia="fr-FR"/>
        </w:rPr>
        <w:t>un gros problème surtout si, comme en Belgique, les autorités ne s’appuient que sur la responsabilité individuelle des victimes (incitées à en parler</w:t>
      </w:r>
      <w:r w:rsidR="00702AD1">
        <w:rPr>
          <w:rFonts w:ascii="Verdana" w:eastAsia="Times New Roman" w:hAnsi="Verdana" w:cs="Times New Roman"/>
          <w:color w:val="000000"/>
          <w:sz w:val="19"/>
          <w:szCs w:val="19"/>
          <w:lang w:eastAsia="fr-FR"/>
        </w:rPr>
        <w:t>,</w:t>
      </w:r>
      <w:r w:rsidR="00803817">
        <w:rPr>
          <w:rFonts w:ascii="Verdana" w:eastAsia="Times New Roman" w:hAnsi="Verdana" w:cs="Times New Roman"/>
          <w:color w:val="000000"/>
          <w:sz w:val="19"/>
          <w:szCs w:val="19"/>
          <w:lang w:eastAsia="fr-FR"/>
        </w:rPr>
        <w:t xml:space="preserve"> à porter plainte</w:t>
      </w:r>
      <w:r w:rsidR="00702AD1">
        <w:rPr>
          <w:rFonts w:ascii="Verdana" w:eastAsia="Times New Roman" w:hAnsi="Verdana" w:cs="Times New Roman"/>
          <w:color w:val="000000"/>
          <w:sz w:val="19"/>
          <w:szCs w:val="19"/>
          <w:lang w:eastAsia="fr-FR"/>
        </w:rPr>
        <w:t xml:space="preserve"> et à quitter elles-mêmes leur domicile</w:t>
      </w:r>
      <w:r w:rsidR="00803817">
        <w:rPr>
          <w:rFonts w:ascii="Verdana" w:eastAsia="Times New Roman" w:hAnsi="Verdana" w:cs="Times New Roman"/>
          <w:color w:val="000000"/>
          <w:sz w:val="19"/>
          <w:szCs w:val="19"/>
          <w:lang w:eastAsia="fr-FR"/>
        </w:rPr>
        <w:t>) sans assurer de démarche</w:t>
      </w:r>
      <w:r w:rsidR="00B455E1">
        <w:rPr>
          <w:rFonts w:ascii="Verdana" w:eastAsia="Times New Roman" w:hAnsi="Verdana" w:cs="Times New Roman"/>
          <w:color w:val="000000"/>
          <w:sz w:val="19"/>
          <w:szCs w:val="19"/>
          <w:lang w:eastAsia="fr-FR"/>
        </w:rPr>
        <w:t>s</w:t>
      </w:r>
      <w:r w:rsidR="00803817">
        <w:rPr>
          <w:rFonts w:ascii="Verdana" w:eastAsia="Times New Roman" w:hAnsi="Verdana" w:cs="Times New Roman"/>
          <w:color w:val="000000"/>
          <w:sz w:val="19"/>
          <w:szCs w:val="19"/>
          <w:lang w:eastAsia="fr-FR"/>
        </w:rPr>
        <w:t xml:space="preserve"> proactives qui restent gérées par les associations en manque de moyens</w:t>
      </w:r>
      <w:r w:rsidR="00BE0177">
        <w:rPr>
          <w:rFonts w:ascii="Verdana" w:eastAsia="Times New Roman" w:hAnsi="Verdana" w:cs="Times New Roman"/>
          <w:color w:val="000000"/>
          <w:sz w:val="19"/>
          <w:szCs w:val="19"/>
          <w:lang w:eastAsia="fr-FR"/>
        </w:rPr>
        <w:t>.</w:t>
      </w:r>
      <w:r w:rsidR="009023E3">
        <w:rPr>
          <w:rFonts w:ascii="Verdana" w:eastAsia="Times New Roman" w:hAnsi="Verdana" w:cs="Times New Roman"/>
          <w:color w:val="000000"/>
          <w:sz w:val="19"/>
          <w:szCs w:val="19"/>
          <w:lang w:eastAsia="fr-FR"/>
        </w:rPr>
        <w:t xml:space="preserve"> </w:t>
      </w:r>
    </w:p>
    <w:p w14:paraId="097CC30D" w14:textId="750CB1FD" w:rsidR="009023E3" w:rsidRDefault="009023E3" w:rsidP="00E13598">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Nous nous inquiétons aussi des difficultés que nous rencontrons à reprendre contact avec les femmes que nous savons prises dans une dynamique de violences conjugales, même si elles ne vivent plus avec leur agresseur (certaines, régulièrement harcelées par leur agresseur avec qui elles ne vivent pas, décident de se couper de tout moyens de communication pour qu’il ne puisse plus les contacter).</w:t>
      </w:r>
    </w:p>
    <w:p w14:paraId="438F8294" w14:textId="3AE8E461" w:rsidR="00E13598" w:rsidRDefault="00BE0177" w:rsidP="00E13598">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lastRenderedPageBreak/>
        <w:t>Manque de réactivité des services d’urgence</w:t>
      </w:r>
      <w:r w:rsidR="00B57438">
        <w:rPr>
          <w:rFonts w:ascii="Verdana" w:eastAsia="Times New Roman" w:hAnsi="Verdana" w:cs="Times New Roman"/>
          <w:color w:val="000000"/>
          <w:sz w:val="19"/>
          <w:szCs w:val="19"/>
          <w:lang w:eastAsia="fr-FR"/>
        </w:rPr>
        <w:t xml:space="preserve"> (comme avant le confinement)</w:t>
      </w:r>
      <w:r>
        <w:rPr>
          <w:rFonts w:ascii="Verdana" w:eastAsia="Times New Roman" w:hAnsi="Verdana" w:cs="Times New Roman"/>
          <w:color w:val="000000"/>
          <w:sz w:val="19"/>
          <w:szCs w:val="19"/>
          <w:lang w:eastAsia="fr-FR"/>
        </w:rPr>
        <w:t xml:space="preserve">. En l’absence de moyens adéquats pour les services spécialisés, la police devrait assumer un rôle de protection des victimes, ce qu’elle fait très mal. Quand les victimes appellent à l’aide les service de polices, elles s’affrontent encore à une victimisation secondaire (minimisation des violences, refus de prendre la plainte, refus d’intervention, mauvaises </w:t>
      </w:r>
      <w:proofErr w:type="gramStart"/>
      <w:r>
        <w:rPr>
          <w:rFonts w:ascii="Verdana" w:eastAsia="Times New Roman" w:hAnsi="Verdana" w:cs="Times New Roman"/>
          <w:color w:val="000000"/>
          <w:sz w:val="19"/>
          <w:szCs w:val="19"/>
          <w:lang w:eastAsia="fr-FR"/>
        </w:rPr>
        <w:t>informations, ….</w:t>
      </w:r>
      <w:proofErr w:type="gramEnd"/>
      <w:r>
        <w:rPr>
          <w:rFonts w:ascii="Verdana" w:eastAsia="Times New Roman" w:hAnsi="Verdana" w:cs="Times New Roman"/>
          <w:color w:val="000000"/>
          <w:sz w:val="19"/>
          <w:szCs w:val="19"/>
          <w:lang w:eastAsia="fr-FR"/>
        </w:rPr>
        <w:t>)</w:t>
      </w:r>
      <w:r w:rsidR="00B57438">
        <w:rPr>
          <w:rFonts w:ascii="Verdana" w:eastAsia="Times New Roman" w:hAnsi="Verdana" w:cs="Times New Roman"/>
          <w:color w:val="000000"/>
          <w:sz w:val="19"/>
          <w:szCs w:val="19"/>
          <w:lang w:eastAsia="fr-FR"/>
        </w:rPr>
        <w:t>. Ce sont elles-mêmes qui doivent effectuer les démarches pour se protéger comme elles peuvent. Les auteurs sont rarement inquiétés.</w:t>
      </w:r>
      <w:r w:rsidR="00803817">
        <w:rPr>
          <w:rFonts w:ascii="Verdana" w:eastAsia="Times New Roman" w:hAnsi="Verdana" w:cs="Times New Roman"/>
          <w:color w:val="000000"/>
          <w:sz w:val="19"/>
          <w:szCs w:val="19"/>
          <w:lang w:eastAsia="fr-FR"/>
        </w:rPr>
        <w:t xml:space="preserve"> </w:t>
      </w:r>
    </w:p>
    <w:p w14:paraId="5BDF6AA9" w14:textId="0808DA9F" w:rsidR="00E13598" w:rsidRDefault="00E13598" w:rsidP="00E13598">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Difficultés pour quitter le domicile. Malgré les places supplémentaires accessibles dans les hébergements d’urgence, les victimes n’y accèdent pas toujours parce qu</w:t>
      </w:r>
      <w:r w:rsidR="00B57438">
        <w:rPr>
          <w:rFonts w:ascii="Verdana" w:eastAsia="Times New Roman" w:hAnsi="Verdana" w:cs="Times New Roman"/>
          <w:color w:val="000000"/>
          <w:sz w:val="19"/>
          <w:szCs w:val="19"/>
          <w:lang w:eastAsia="fr-FR"/>
        </w:rPr>
        <w:t xml:space="preserve">e (comme avant le confinement), </w:t>
      </w:r>
      <w:r>
        <w:rPr>
          <w:rFonts w:ascii="Verdana" w:eastAsia="Times New Roman" w:hAnsi="Verdana" w:cs="Times New Roman"/>
          <w:color w:val="000000"/>
          <w:sz w:val="19"/>
          <w:szCs w:val="19"/>
          <w:lang w:eastAsia="fr-FR"/>
        </w:rPr>
        <w:t xml:space="preserve">elles en sont pas informées de l’existence de ces services, elles </w:t>
      </w:r>
      <w:r w:rsidR="00B57438">
        <w:rPr>
          <w:rFonts w:ascii="Verdana" w:eastAsia="Times New Roman" w:hAnsi="Verdana" w:cs="Times New Roman"/>
          <w:color w:val="000000"/>
          <w:sz w:val="19"/>
          <w:szCs w:val="19"/>
          <w:lang w:eastAsia="fr-FR"/>
        </w:rPr>
        <w:t xml:space="preserve">ne veulent pas se retrouver dans un logement collectif ou quitter leur maison, elles craignent les conséquences sur leur droit de parent ou sur les droits de leurs enfants si elles quittent leur domicile avec leurs enfants. Certaines sont mises à la porte par leur agresseur et/ou contraintes à dormir dans leur voiture, parfois avec leurs enfants. Celles qui cherchent à se reloger sont parfois confrontées à des loyers trop élevés et inaccessibles. Depuis le confinement, elles </w:t>
      </w:r>
      <w:r>
        <w:rPr>
          <w:rFonts w:ascii="Verdana" w:eastAsia="Times New Roman" w:hAnsi="Verdana" w:cs="Times New Roman"/>
          <w:color w:val="000000"/>
          <w:sz w:val="19"/>
          <w:szCs w:val="19"/>
          <w:lang w:eastAsia="fr-FR"/>
        </w:rPr>
        <w:t>craignent</w:t>
      </w:r>
      <w:r w:rsidR="00B57438">
        <w:rPr>
          <w:rFonts w:ascii="Verdana" w:eastAsia="Times New Roman" w:hAnsi="Verdana" w:cs="Times New Roman"/>
          <w:color w:val="000000"/>
          <w:sz w:val="19"/>
          <w:szCs w:val="19"/>
          <w:lang w:eastAsia="fr-FR"/>
        </w:rPr>
        <w:t xml:space="preserve">, en plus, </w:t>
      </w:r>
      <w:r>
        <w:rPr>
          <w:rFonts w:ascii="Verdana" w:eastAsia="Times New Roman" w:hAnsi="Verdana" w:cs="Times New Roman"/>
          <w:color w:val="000000"/>
          <w:sz w:val="19"/>
          <w:szCs w:val="19"/>
          <w:lang w:eastAsia="fr-FR"/>
        </w:rPr>
        <w:t xml:space="preserve">de se retrouver dans des espaces </w:t>
      </w:r>
      <w:r w:rsidR="00B57438">
        <w:rPr>
          <w:rFonts w:ascii="Verdana" w:eastAsia="Times New Roman" w:hAnsi="Verdana" w:cs="Times New Roman"/>
          <w:color w:val="000000"/>
          <w:sz w:val="19"/>
          <w:szCs w:val="19"/>
          <w:lang w:eastAsia="fr-FR"/>
        </w:rPr>
        <w:t xml:space="preserve">partagés avec d’autres personnes </w:t>
      </w:r>
      <w:r>
        <w:rPr>
          <w:rFonts w:ascii="Verdana" w:eastAsia="Times New Roman" w:hAnsi="Verdana" w:cs="Times New Roman"/>
          <w:color w:val="000000"/>
          <w:sz w:val="19"/>
          <w:szCs w:val="19"/>
          <w:lang w:eastAsia="fr-FR"/>
        </w:rPr>
        <w:t>alors que le virus est toujours là</w:t>
      </w:r>
      <w:r w:rsidR="00B57438">
        <w:rPr>
          <w:rFonts w:ascii="Verdana" w:eastAsia="Times New Roman" w:hAnsi="Verdana" w:cs="Times New Roman"/>
          <w:color w:val="000000"/>
          <w:sz w:val="19"/>
          <w:szCs w:val="19"/>
          <w:lang w:eastAsia="fr-FR"/>
        </w:rPr>
        <w:t xml:space="preserve"> et elles ont davantage de difficultés à préparer leur fuite avec leur agresseur qui est constamment à la maison</w:t>
      </w:r>
      <w:r w:rsidR="009023E3">
        <w:rPr>
          <w:rFonts w:ascii="Verdana" w:eastAsia="Times New Roman" w:hAnsi="Verdana" w:cs="Times New Roman"/>
          <w:color w:val="000000"/>
          <w:sz w:val="19"/>
          <w:szCs w:val="19"/>
          <w:lang w:eastAsia="fr-FR"/>
        </w:rPr>
        <w:t xml:space="preserve">. </w:t>
      </w:r>
    </w:p>
    <w:p w14:paraId="487E023F" w14:textId="685B96F8" w:rsidR="00B57438" w:rsidRPr="009D1EC6" w:rsidRDefault="00B57438" w:rsidP="00E13598">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Situation inextricable pour les femmes en séjour précaire</w:t>
      </w:r>
      <w:r w:rsidR="00B455E1">
        <w:rPr>
          <w:rFonts w:ascii="Verdana" w:eastAsia="Times New Roman" w:hAnsi="Verdana" w:cs="Times New Roman"/>
          <w:color w:val="000000"/>
          <w:sz w:val="19"/>
          <w:szCs w:val="19"/>
          <w:lang w:eastAsia="fr-FR"/>
        </w:rPr>
        <w:t xml:space="preserve"> (comme avant le confinement)</w:t>
      </w:r>
      <w:r>
        <w:rPr>
          <w:rFonts w:ascii="Verdana" w:eastAsia="Times New Roman" w:hAnsi="Verdana" w:cs="Times New Roman"/>
          <w:color w:val="000000"/>
          <w:sz w:val="19"/>
          <w:szCs w:val="19"/>
          <w:lang w:eastAsia="fr-FR"/>
        </w:rPr>
        <w:t>. Les femmes en regroupement familial sont soumises à des conditions pour conserver leur permis de séjour, comme celle de rester avec leur mari pendant 3 ou 5 ans, ce qui les empêche de fuir et les rend réticentes à signaler leur situation. D’autres, en situation irrégulière sur le territoire,</w:t>
      </w:r>
      <w:r w:rsidR="00B455E1">
        <w:rPr>
          <w:rFonts w:ascii="Verdana" w:eastAsia="Times New Roman" w:hAnsi="Verdana" w:cs="Times New Roman"/>
          <w:color w:val="000000"/>
          <w:sz w:val="19"/>
          <w:szCs w:val="19"/>
          <w:lang w:eastAsia="fr-FR"/>
        </w:rPr>
        <w:t xml:space="preserve"> ont difficilement accès aux hébergement d’urgence. Elles</w:t>
      </w:r>
      <w:r>
        <w:rPr>
          <w:rFonts w:ascii="Verdana" w:eastAsia="Times New Roman" w:hAnsi="Verdana" w:cs="Times New Roman"/>
          <w:color w:val="000000"/>
          <w:sz w:val="19"/>
          <w:szCs w:val="19"/>
          <w:lang w:eastAsia="fr-FR"/>
        </w:rPr>
        <w:t xml:space="preserve"> craignent constamment une expulsion et ne se confient pas aux institutions publiques</w:t>
      </w:r>
      <w:r w:rsidR="00B455E1">
        <w:rPr>
          <w:rFonts w:ascii="Verdana" w:eastAsia="Times New Roman" w:hAnsi="Verdana" w:cs="Times New Roman"/>
          <w:color w:val="000000"/>
          <w:sz w:val="19"/>
          <w:szCs w:val="19"/>
          <w:lang w:eastAsia="fr-FR"/>
        </w:rPr>
        <w:t>. Elles</w:t>
      </w:r>
      <w:r>
        <w:rPr>
          <w:rFonts w:ascii="Verdana" w:eastAsia="Times New Roman" w:hAnsi="Verdana" w:cs="Times New Roman"/>
          <w:color w:val="000000"/>
          <w:sz w:val="19"/>
          <w:szCs w:val="19"/>
          <w:lang w:eastAsia="fr-FR"/>
        </w:rPr>
        <w:t xml:space="preserve"> craign</w:t>
      </w:r>
      <w:r w:rsidR="00B455E1">
        <w:rPr>
          <w:rFonts w:ascii="Verdana" w:eastAsia="Times New Roman" w:hAnsi="Verdana" w:cs="Times New Roman"/>
          <w:color w:val="000000"/>
          <w:sz w:val="19"/>
          <w:szCs w:val="19"/>
          <w:lang w:eastAsia="fr-FR"/>
        </w:rPr>
        <w:t>e</w:t>
      </w:r>
      <w:r>
        <w:rPr>
          <w:rFonts w:ascii="Verdana" w:eastAsia="Times New Roman" w:hAnsi="Verdana" w:cs="Times New Roman"/>
          <w:color w:val="000000"/>
          <w:sz w:val="19"/>
          <w:szCs w:val="19"/>
          <w:lang w:eastAsia="fr-FR"/>
        </w:rPr>
        <w:t xml:space="preserve">nt </w:t>
      </w:r>
      <w:r w:rsidR="00B455E1">
        <w:rPr>
          <w:rFonts w:ascii="Verdana" w:eastAsia="Times New Roman" w:hAnsi="Verdana" w:cs="Times New Roman"/>
          <w:color w:val="000000"/>
          <w:sz w:val="19"/>
          <w:szCs w:val="19"/>
          <w:lang w:eastAsia="fr-FR"/>
        </w:rPr>
        <w:t>aussi</w:t>
      </w:r>
      <w:r>
        <w:rPr>
          <w:rFonts w:ascii="Verdana" w:eastAsia="Times New Roman" w:hAnsi="Verdana" w:cs="Times New Roman"/>
          <w:color w:val="000000"/>
          <w:sz w:val="19"/>
          <w:szCs w:val="19"/>
          <w:lang w:eastAsia="fr-FR"/>
        </w:rPr>
        <w:t xml:space="preserve"> de sortir en rue</w:t>
      </w:r>
      <w:r w:rsidR="00B455E1">
        <w:rPr>
          <w:rFonts w:ascii="Verdana" w:eastAsia="Times New Roman" w:hAnsi="Verdana" w:cs="Times New Roman"/>
          <w:color w:val="000000"/>
          <w:sz w:val="19"/>
          <w:szCs w:val="19"/>
          <w:lang w:eastAsia="fr-FR"/>
        </w:rPr>
        <w:t xml:space="preserve">, d’autant plus avec le confinement puisque les contrôle de police se multiplient, en particulier dans </w:t>
      </w:r>
      <w:proofErr w:type="gramStart"/>
      <w:r w:rsidR="00B455E1">
        <w:rPr>
          <w:rFonts w:ascii="Verdana" w:eastAsia="Times New Roman" w:hAnsi="Verdana" w:cs="Times New Roman"/>
          <w:color w:val="000000"/>
          <w:sz w:val="19"/>
          <w:szCs w:val="19"/>
          <w:lang w:eastAsia="fr-FR"/>
        </w:rPr>
        <w:t>les quartiers populaire</w:t>
      </w:r>
      <w:proofErr w:type="gramEnd"/>
      <w:r w:rsidR="00B455E1">
        <w:rPr>
          <w:rFonts w:ascii="Verdana" w:eastAsia="Times New Roman" w:hAnsi="Verdana" w:cs="Times New Roman"/>
          <w:color w:val="000000"/>
          <w:sz w:val="19"/>
          <w:szCs w:val="19"/>
          <w:lang w:eastAsia="fr-FR"/>
        </w:rPr>
        <w:t>, pour faire respecter les mesures de confinement</w:t>
      </w:r>
      <w:r>
        <w:rPr>
          <w:rFonts w:ascii="Verdana" w:eastAsia="Times New Roman" w:hAnsi="Verdana" w:cs="Times New Roman"/>
          <w:color w:val="000000"/>
          <w:sz w:val="19"/>
          <w:szCs w:val="19"/>
          <w:lang w:eastAsia="fr-FR"/>
        </w:rPr>
        <w:t xml:space="preserve">. </w:t>
      </w:r>
    </w:p>
    <w:p w14:paraId="2E15A859" w14:textId="1D73A9DB" w:rsidR="009D1EC6" w:rsidRPr="00BE0177" w:rsidRDefault="009D1EC6" w:rsidP="009D1EC6">
      <w:pPr>
        <w:numPr>
          <w:ilvl w:val="0"/>
          <w:numId w:val="1"/>
        </w:numPr>
        <w:shd w:val="clear" w:color="auto" w:fill="FFFFFF"/>
        <w:spacing w:before="120" w:after="120" w:line="240" w:lineRule="auto"/>
        <w:rPr>
          <w:rFonts w:ascii="Verdana" w:eastAsia="Times New Roman" w:hAnsi="Verdana" w:cs="Times New Roman"/>
          <w:b/>
          <w:bCs/>
          <w:color w:val="000000"/>
          <w:sz w:val="19"/>
          <w:szCs w:val="19"/>
          <w:lang w:eastAsia="fr-FR"/>
        </w:rPr>
      </w:pPr>
      <w:r w:rsidRPr="009D1EC6">
        <w:rPr>
          <w:rFonts w:ascii="Verdana" w:eastAsia="Times New Roman" w:hAnsi="Verdana" w:cs="Times New Roman"/>
          <w:b/>
          <w:bCs/>
          <w:color w:val="000000"/>
          <w:sz w:val="19"/>
          <w:szCs w:val="19"/>
          <w:lang w:eastAsia="fr-FR"/>
        </w:rPr>
        <w:t>Veuillez fournir des exemples de bonnes pratiques de la part des gouvernements pour prévenir et combattre la violence à l'égard des femmes et la violence domestique et pour lutter contre d'autres effets sexistes de la pandémie de COVID-19.</w:t>
      </w:r>
    </w:p>
    <w:p w14:paraId="7948030F" w14:textId="36D896BC" w:rsidR="00BE0177" w:rsidRDefault="00BE0177" w:rsidP="00BE0177">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Les seules mesures qui ont été prises dans cette période de confinement sont venues des régions qui ont consacré un budget supplémentaire pour les services spécialisés (lignes d’écoute et hébergement) et ont lancé une communication sous forme de spots télé/radio et de visuel sur les réseaux sociaux pour informer des coordonnées des différents services d’aide disponibles. Dans certains endroit</w:t>
      </w:r>
      <w:r w:rsidR="00B455E1">
        <w:rPr>
          <w:rFonts w:ascii="Verdana" w:eastAsia="Times New Roman" w:hAnsi="Verdana" w:cs="Times New Roman"/>
          <w:color w:val="000000"/>
          <w:sz w:val="19"/>
          <w:szCs w:val="19"/>
          <w:lang w:eastAsia="fr-FR"/>
        </w:rPr>
        <w:t>s</w:t>
      </w:r>
      <w:r>
        <w:rPr>
          <w:rFonts w:ascii="Verdana" w:eastAsia="Times New Roman" w:hAnsi="Verdana" w:cs="Times New Roman"/>
          <w:color w:val="000000"/>
          <w:sz w:val="19"/>
          <w:szCs w:val="19"/>
          <w:lang w:eastAsia="fr-FR"/>
        </w:rPr>
        <w:t xml:space="preserve">, une collaboration des pharmaciens a été sollicitée (masque 19) et certaines zones de police </w:t>
      </w:r>
      <w:r w:rsidR="00576EC8">
        <w:rPr>
          <w:rFonts w:ascii="Verdana" w:eastAsia="Times New Roman" w:hAnsi="Verdana" w:cs="Times New Roman"/>
          <w:color w:val="000000"/>
          <w:sz w:val="19"/>
          <w:szCs w:val="19"/>
          <w:lang w:eastAsia="fr-FR"/>
        </w:rPr>
        <w:t>o</w:t>
      </w:r>
      <w:r>
        <w:rPr>
          <w:rFonts w:ascii="Verdana" w:eastAsia="Times New Roman" w:hAnsi="Verdana" w:cs="Times New Roman"/>
          <w:color w:val="000000"/>
          <w:sz w:val="19"/>
          <w:szCs w:val="19"/>
          <w:lang w:eastAsia="fr-FR"/>
        </w:rPr>
        <w:t>nt repris contact avec des victimes qui s’étaient déjà signalées auparavant.</w:t>
      </w:r>
    </w:p>
    <w:p w14:paraId="29C0F694" w14:textId="529E960C" w:rsidR="00BE0177" w:rsidRPr="009D1EC6" w:rsidRDefault="00BE0177" w:rsidP="00BE0177">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C’est essentiel mais ça reste insuffisant, comme l’ont relevé une quarantaine d’associations féministes et de service spécialisés dans deux lettres ouvertes adressées aux Ministres Membres de la Conférence Interministérielle Droits des Femmes ces 1</w:t>
      </w:r>
      <w:r w:rsidRPr="00BE0177">
        <w:rPr>
          <w:rFonts w:ascii="Verdana" w:eastAsia="Times New Roman" w:hAnsi="Verdana" w:cs="Times New Roman"/>
          <w:color w:val="000000"/>
          <w:sz w:val="19"/>
          <w:szCs w:val="19"/>
          <w:vertAlign w:val="superscript"/>
          <w:lang w:eastAsia="fr-FR"/>
        </w:rPr>
        <w:t>er</w:t>
      </w:r>
      <w:r>
        <w:rPr>
          <w:rFonts w:ascii="Verdana" w:eastAsia="Times New Roman" w:hAnsi="Verdana" w:cs="Times New Roman"/>
          <w:color w:val="000000"/>
          <w:sz w:val="19"/>
          <w:szCs w:val="19"/>
          <w:lang w:eastAsia="fr-FR"/>
        </w:rPr>
        <w:t xml:space="preserve"> et 17 avril (</w:t>
      </w:r>
      <w:hyperlink r:id="rId5" w:history="1">
        <w:r>
          <w:rPr>
            <w:rStyle w:val="Lienhypertexte"/>
          </w:rPr>
          <w:t>http://stopfeminicide.blogspot.com/2020/04/confinement-et-violences-lurgence-de.html</w:t>
        </w:r>
      </w:hyperlink>
      <w:r>
        <w:rPr>
          <w:rFonts w:ascii="Verdana" w:eastAsia="Times New Roman" w:hAnsi="Verdana" w:cs="Times New Roman"/>
          <w:color w:val="000000"/>
          <w:sz w:val="19"/>
          <w:szCs w:val="19"/>
          <w:lang w:eastAsia="fr-FR"/>
        </w:rPr>
        <w:t>)</w:t>
      </w:r>
      <w:r w:rsidR="00883805">
        <w:rPr>
          <w:rFonts w:ascii="Verdana" w:eastAsia="Times New Roman" w:hAnsi="Verdana" w:cs="Times New Roman"/>
          <w:color w:val="000000"/>
          <w:sz w:val="19"/>
          <w:szCs w:val="19"/>
          <w:lang w:eastAsia="fr-FR"/>
        </w:rPr>
        <w:t xml:space="preserve">. Des associations s’investissent aussi beaucoup dans l’interpellation des politiques locales pour améliorer les services de protection et d’accompagnement. </w:t>
      </w:r>
    </w:p>
    <w:p w14:paraId="0FE818DB" w14:textId="256A35E6" w:rsidR="009D1EC6" w:rsidRPr="00BE0177" w:rsidRDefault="009D1EC6" w:rsidP="009D1EC6">
      <w:pPr>
        <w:numPr>
          <w:ilvl w:val="0"/>
          <w:numId w:val="1"/>
        </w:numPr>
        <w:shd w:val="clear" w:color="auto" w:fill="FFFFFF"/>
        <w:spacing w:before="120" w:after="120" w:line="240" w:lineRule="auto"/>
        <w:rPr>
          <w:rFonts w:ascii="Verdana" w:eastAsia="Times New Roman" w:hAnsi="Verdana" w:cs="Times New Roman"/>
          <w:b/>
          <w:bCs/>
          <w:color w:val="000000"/>
          <w:sz w:val="19"/>
          <w:szCs w:val="19"/>
          <w:lang w:eastAsia="fr-FR"/>
        </w:rPr>
      </w:pPr>
      <w:r w:rsidRPr="009D1EC6">
        <w:rPr>
          <w:rFonts w:ascii="Verdana" w:eastAsia="Times New Roman" w:hAnsi="Verdana" w:cs="Times New Roman"/>
          <w:b/>
          <w:bCs/>
          <w:color w:val="000000"/>
          <w:sz w:val="19"/>
          <w:szCs w:val="19"/>
          <w:lang w:eastAsia="fr-FR"/>
        </w:rPr>
        <w:t>Veuillez fournir des exemples de bonnes pratiques de la part des organisations non-gouvernementales et des INDH ou les organismes de promotion de l'égalité pour prévenir et combattre la violence à l'égard des femmes et la violence domestique et pour lutter contre d'autres impacts sexistes de la pandémie de COVID-19.</w:t>
      </w:r>
    </w:p>
    <w:p w14:paraId="6C7B3E45" w14:textId="07DC02BC" w:rsidR="00BE0177" w:rsidRDefault="00BE0177" w:rsidP="00BE0177">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 xml:space="preserve">Certaines associations de terrain ont mis en place différents canaux pour maintenir le contact avec les femmes de leur réseaux (appels téléphoniques, groupes </w:t>
      </w:r>
      <w:proofErr w:type="spellStart"/>
      <w:r>
        <w:rPr>
          <w:rFonts w:ascii="Verdana" w:eastAsia="Times New Roman" w:hAnsi="Verdana" w:cs="Times New Roman"/>
          <w:color w:val="000000"/>
          <w:sz w:val="19"/>
          <w:szCs w:val="19"/>
          <w:lang w:eastAsia="fr-FR"/>
        </w:rPr>
        <w:t>messenger</w:t>
      </w:r>
      <w:proofErr w:type="spellEnd"/>
      <w:r>
        <w:rPr>
          <w:rFonts w:ascii="Verdana" w:eastAsia="Times New Roman" w:hAnsi="Verdana" w:cs="Times New Roman"/>
          <w:color w:val="000000"/>
          <w:sz w:val="19"/>
          <w:szCs w:val="19"/>
          <w:lang w:eastAsia="fr-FR"/>
        </w:rPr>
        <w:t>/</w:t>
      </w:r>
      <w:proofErr w:type="spellStart"/>
      <w:r>
        <w:rPr>
          <w:rFonts w:ascii="Verdana" w:eastAsia="Times New Roman" w:hAnsi="Verdana" w:cs="Times New Roman"/>
          <w:color w:val="000000"/>
          <w:sz w:val="19"/>
          <w:szCs w:val="19"/>
          <w:lang w:eastAsia="fr-FR"/>
        </w:rPr>
        <w:t>whatsapp</w:t>
      </w:r>
      <w:proofErr w:type="spellEnd"/>
      <w:r>
        <w:rPr>
          <w:rFonts w:ascii="Verdana" w:eastAsia="Times New Roman" w:hAnsi="Verdana" w:cs="Times New Roman"/>
          <w:color w:val="000000"/>
          <w:sz w:val="19"/>
          <w:szCs w:val="19"/>
          <w:lang w:eastAsia="fr-FR"/>
        </w:rPr>
        <w:t>, visioconférences, visites dans les quartiers, …) ou pour permettre au plus grand nombre de bénéficier d’un soutien (écoute et orientation) le plus adéquat possible en mettant en place des permanences téléphoniques.</w:t>
      </w:r>
    </w:p>
    <w:p w14:paraId="76A276F8" w14:textId="617FD378" w:rsidR="00BE0177" w:rsidRDefault="00BE0177" w:rsidP="00BE0177">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 xml:space="preserve">D’autres initiatives ont été prises pour lutter contre la précarisation économique qui rend les femmes plus vulnérables aux VC, par la distribution de colis alimentaire par exemple. </w:t>
      </w:r>
    </w:p>
    <w:p w14:paraId="7FE07C5B" w14:textId="2E1B7899" w:rsidR="00B455E1" w:rsidRDefault="00B455E1" w:rsidP="00BE0177">
      <w:pPr>
        <w:shd w:val="clear" w:color="auto" w:fill="FFFFFF"/>
        <w:spacing w:before="120" w:after="120" w:line="240" w:lineRule="auto"/>
        <w:rPr>
          <w:rFonts w:ascii="Verdana" w:eastAsia="Times New Roman" w:hAnsi="Verdana" w:cs="Times New Roman"/>
          <w:color w:val="000000"/>
          <w:sz w:val="19"/>
          <w:szCs w:val="19"/>
          <w:lang w:eastAsia="fr-FR"/>
        </w:rPr>
      </w:pPr>
      <w:r>
        <w:rPr>
          <w:rFonts w:ascii="Verdana" w:eastAsia="Times New Roman" w:hAnsi="Verdana" w:cs="Times New Roman"/>
          <w:color w:val="000000"/>
          <w:sz w:val="19"/>
          <w:szCs w:val="19"/>
          <w:lang w:eastAsia="fr-FR"/>
        </w:rPr>
        <w:t>Les lignes d’écoute et les hébergements d’urgence sont aussi gérés par des associations qui font ce qu’elles peuvent avec leurs faibles moyens et qui ont dû redoubler d’efforts en cette période, avec une partie du personnel non disponible (malade, quarantaine, …) et en manque de matériel de protection sanitaire (que les pouvoirs publics ont fourni tardivement).</w:t>
      </w:r>
    </w:p>
    <w:p w14:paraId="560E37B7" w14:textId="77777777" w:rsidR="009D1EC6" w:rsidRPr="009D1EC6" w:rsidRDefault="009D1EC6" w:rsidP="009D1EC6">
      <w:pPr>
        <w:numPr>
          <w:ilvl w:val="0"/>
          <w:numId w:val="1"/>
        </w:numPr>
        <w:shd w:val="clear" w:color="auto" w:fill="FFFFFF"/>
        <w:spacing w:before="120" w:after="120" w:line="240" w:lineRule="auto"/>
        <w:rPr>
          <w:rFonts w:ascii="Verdana" w:eastAsia="Times New Roman" w:hAnsi="Verdana" w:cs="Times New Roman"/>
          <w:b/>
          <w:bCs/>
          <w:color w:val="000000"/>
          <w:sz w:val="19"/>
          <w:szCs w:val="19"/>
          <w:lang w:eastAsia="fr-FR"/>
        </w:rPr>
      </w:pPr>
      <w:bookmarkStart w:id="0" w:name="_GoBack"/>
      <w:bookmarkEnd w:id="0"/>
      <w:r w:rsidRPr="009D1EC6">
        <w:rPr>
          <w:rFonts w:ascii="Verdana" w:eastAsia="Times New Roman" w:hAnsi="Verdana" w:cs="Times New Roman"/>
          <w:b/>
          <w:bCs/>
          <w:color w:val="000000"/>
          <w:sz w:val="19"/>
          <w:szCs w:val="19"/>
          <w:lang w:eastAsia="fr-FR"/>
        </w:rPr>
        <w:t>Veuillez envoyer toute information supplémentaire sur les effets de la crise du COVID-19 sur la violence domestique à l'égard des femmes non abordés dans les questions ci-dessus.</w:t>
      </w:r>
    </w:p>
    <w:p w14:paraId="6D2E6B36" w14:textId="04658197" w:rsidR="001F30EF" w:rsidRDefault="00BE0177">
      <w:r>
        <w:t>Cf plus de précisions ici :</w:t>
      </w:r>
    </w:p>
    <w:p w14:paraId="45293275" w14:textId="3638F201" w:rsidR="00BE0177" w:rsidRDefault="00BE0177" w:rsidP="00BE0177">
      <w:pPr>
        <w:pStyle w:val="Paragraphedeliste"/>
        <w:numPr>
          <w:ilvl w:val="0"/>
          <w:numId w:val="2"/>
        </w:numPr>
      </w:pPr>
      <w:r>
        <w:t>Rapport alternatif sur la mise en œuvre de la  Convention d’Istanbul en Belgique déposé par la société civile en février 2019</w:t>
      </w:r>
      <w:r w:rsidR="00B455E1">
        <w:t xml:space="preserve"> : </w:t>
      </w:r>
      <w:hyperlink r:id="rId6" w:history="1">
        <w:r w:rsidR="00B455E1">
          <w:rPr>
            <w:rStyle w:val="Lienhypertexte"/>
          </w:rPr>
          <w:t>http://stopfeminicide.blogspot.com/2019/05/rapport-alternatif-sur-la-mise-en.html</w:t>
        </w:r>
      </w:hyperlink>
    </w:p>
    <w:p w14:paraId="61BE1816" w14:textId="0B0739E5" w:rsidR="00BE0177" w:rsidRPr="008826D7" w:rsidRDefault="00BE0177" w:rsidP="00BE0177">
      <w:pPr>
        <w:pStyle w:val="Paragraphedeliste"/>
        <w:numPr>
          <w:ilvl w:val="0"/>
          <w:numId w:val="2"/>
        </w:numPr>
      </w:pPr>
      <w:r>
        <w:t xml:space="preserve">Lettres ouvertes de 40 organisations de terrain à la Conférence Interministérielle droits des femmes :  </w:t>
      </w:r>
      <w:hyperlink r:id="rId7" w:history="1">
        <w:r w:rsidR="009023E3">
          <w:rPr>
            <w:rStyle w:val="Lienhypertexte"/>
          </w:rPr>
          <w:t>http://stopfeminicide.blogspot.com/2020/04/confinement-et-violences-lurgence-de.html</w:t>
        </w:r>
      </w:hyperlink>
      <w:r w:rsidR="009023E3">
        <w:rPr>
          <w:rFonts w:ascii="Verdana" w:eastAsia="Times New Roman" w:hAnsi="Verdana" w:cs="Times New Roman"/>
          <w:color w:val="000000"/>
          <w:sz w:val="19"/>
          <w:szCs w:val="19"/>
          <w:lang w:eastAsia="fr-FR"/>
        </w:rPr>
        <w:t>)</w:t>
      </w:r>
    </w:p>
    <w:p w14:paraId="2F44B1A7" w14:textId="5D6DD3B6" w:rsidR="008826D7" w:rsidRDefault="008826D7" w:rsidP="008826D7"/>
    <w:p w14:paraId="595FE59A" w14:textId="56FFAAE9" w:rsidR="008826D7" w:rsidRDefault="008826D7" w:rsidP="008826D7">
      <w:r>
        <w:t xml:space="preserve">Vie Féminine* </w:t>
      </w:r>
    </w:p>
    <w:p w14:paraId="4590C0EB" w14:textId="6824FDE1" w:rsidR="008826D7" w:rsidRDefault="008826D7" w:rsidP="008826D7">
      <w:r>
        <w:t>Céline Caudron, coordinatrice nationale</w:t>
      </w:r>
    </w:p>
    <w:p w14:paraId="6E2C9FAA" w14:textId="7FCF4090" w:rsidR="008826D7" w:rsidRDefault="008826D7" w:rsidP="008826D7">
      <w:hyperlink r:id="rId8" w:history="1">
        <w:r w:rsidRPr="009C3274">
          <w:rPr>
            <w:rStyle w:val="Lienhypertexte"/>
          </w:rPr>
          <w:t>Coordinatrice-nationale-cc</w:t>
        </w:r>
        <w:r w:rsidRPr="009C3274">
          <w:rPr>
            <w:rStyle w:val="Lienhypertexte"/>
            <w:rFonts w:cstheme="minorHAnsi"/>
          </w:rPr>
          <w:t>@</w:t>
        </w:r>
        <w:r w:rsidRPr="009C3274">
          <w:rPr>
            <w:rStyle w:val="Lienhypertexte"/>
          </w:rPr>
          <w:t>viefeminine.be</w:t>
        </w:r>
      </w:hyperlink>
    </w:p>
    <w:p w14:paraId="1FA7275A" w14:textId="2A5B5E90" w:rsidR="008826D7" w:rsidRDefault="008826D7" w:rsidP="008826D7">
      <w:hyperlink r:id="rId9" w:history="1">
        <w:r w:rsidRPr="009C3274">
          <w:rPr>
            <w:rStyle w:val="Lienhypertexte"/>
          </w:rPr>
          <w:t>www.viefeminine.be</w:t>
        </w:r>
      </w:hyperlink>
    </w:p>
    <w:p w14:paraId="7155AD0E" w14:textId="5A7EA360" w:rsidR="008826D7" w:rsidRDefault="008826D7" w:rsidP="008826D7">
      <w:hyperlink r:id="rId10" w:history="1">
        <w:r w:rsidRPr="009C3274">
          <w:rPr>
            <w:rStyle w:val="Lienhypertexte"/>
          </w:rPr>
          <w:t>www.engrenageinfernal.be</w:t>
        </w:r>
      </w:hyperlink>
    </w:p>
    <w:p w14:paraId="224E29BB" w14:textId="4795F32F" w:rsidR="008826D7" w:rsidRDefault="008826D7" w:rsidP="008826D7">
      <w:r>
        <w:t>* Vie Féminine est un m</w:t>
      </w:r>
      <w:r>
        <w:t>ouvement féministe d’éducation permanente</w:t>
      </w:r>
      <w:r>
        <w:t xml:space="preserve"> actif en Wallonie et à Bruxelles. </w:t>
      </w:r>
      <w:r w:rsidR="00C960C7">
        <w:t xml:space="preserve">A partir de difficultés, des besoins et des aspirations des femmes de milieux populaires, </w:t>
      </w:r>
      <w:r w:rsidR="00C960C7">
        <w:t>nous menons un travail de prévention des violences machistes</w:t>
      </w:r>
      <w:r w:rsidR="00C960C7">
        <w:t xml:space="preserve"> en visant le renforcement individuel et collectif des femmes et la création de réseaux de solidarité féministe de proximité. Nous menons également un travail de sensibilisation large à travers des campagnes bisannuelles, comme celle de 2016-2017 sur le continuum des violences faites aux femmes (</w:t>
      </w:r>
      <w:hyperlink r:id="rId11" w:history="1">
        <w:r w:rsidR="00C960C7" w:rsidRPr="009C3274">
          <w:rPr>
            <w:rStyle w:val="Lienhypertexte"/>
          </w:rPr>
          <w:t>www.engrenageinfernal.be</w:t>
        </w:r>
      </w:hyperlink>
      <w:r w:rsidR="00C960C7">
        <w:t xml:space="preserve">). </w:t>
      </w:r>
      <w:r w:rsidR="00C960C7">
        <w:t xml:space="preserve">Nous ne proposons pas d’accompagnement individuel mais orientons régulièrement les femmes qui le souhaitent vers les services spécialisés existants </w:t>
      </w:r>
      <w:r w:rsidR="00C960C7">
        <w:t xml:space="preserve">et nous </w:t>
      </w:r>
      <w:r w:rsidR="00C960C7">
        <w:t>avons récemment mis en place des permanences juridiques et sociales.</w:t>
      </w:r>
      <w:r w:rsidR="00C960C7">
        <w:t xml:space="preserve"> Depuis plusieurs années, nous travaillons étroitement en réseau avec d’autres organisations de terrain (associations féministes et services spécialisés) pour </w:t>
      </w:r>
      <w:r w:rsidR="001E4BCE">
        <w:t xml:space="preserve">viser une </w:t>
      </w:r>
      <w:r w:rsidR="00C960C7">
        <w:t>amélioration de la politique de lutte contre les violences faites aux femmes.</w:t>
      </w:r>
    </w:p>
    <w:p w14:paraId="5AA536B1" w14:textId="0554D3CE" w:rsidR="008826D7" w:rsidRDefault="008826D7" w:rsidP="008826D7"/>
    <w:sectPr w:rsidR="00882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Segoe UI Symbol"/>
    <w:charset w:val="02"/>
    <w:family w:val="auto"/>
    <w:pitch w:val="variable"/>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42E4C"/>
    <w:multiLevelType w:val="multilevel"/>
    <w:tmpl w:val="9F30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BF0AAF"/>
    <w:multiLevelType w:val="multilevel"/>
    <w:tmpl w:val="0DD2731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37266759"/>
    <w:multiLevelType w:val="multilevel"/>
    <w:tmpl w:val="1F5C6F1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54E34447"/>
    <w:multiLevelType w:val="multilevel"/>
    <w:tmpl w:val="267CBE2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5A5A7F7E"/>
    <w:multiLevelType w:val="hybridMultilevel"/>
    <w:tmpl w:val="586ECF90"/>
    <w:lvl w:ilvl="0" w:tplc="286888F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20016D"/>
    <w:multiLevelType w:val="multilevel"/>
    <w:tmpl w:val="BDB20BB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756610E7"/>
    <w:multiLevelType w:val="multilevel"/>
    <w:tmpl w:val="4E4AC15C"/>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79561EA7"/>
    <w:multiLevelType w:val="hybridMultilevel"/>
    <w:tmpl w:val="D972909E"/>
    <w:lvl w:ilvl="0" w:tplc="DCBC9790">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C6"/>
    <w:rsid w:val="001E4BCE"/>
    <w:rsid w:val="001F30EF"/>
    <w:rsid w:val="00576EC8"/>
    <w:rsid w:val="00702AD1"/>
    <w:rsid w:val="00803817"/>
    <w:rsid w:val="008826D7"/>
    <w:rsid w:val="00883805"/>
    <w:rsid w:val="009023E3"/>
    <w:rsid w:val="009D1EC6"/>
    <w:rsid w:val="00B455E1"/>
    <w:rsid w:val="00B57438"/>
    <w:rsid w:val="00BE0177"/>
    <w:rsid w:val="00BF7942"/>
    <w:rsid w:val="00C329F1"/>
    <w:rsid w:val="00C960C7"/>
    <w:rsid w:val="00E13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BCBA"/>
  <w15:chartTrackingRefBased/>
  <w15:docId w15:val="{63095FAE-88BA-4554-AD16-5FEFA809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0177"/>
    <w:rPr>
      <w:color w:val="0000FF"/>
      <w:u w:val="single"/>
    </w:rPr>
  </w:style>
  <w:style w:type="paragraph" w:styleId="Paragraphedeliste">
    <w:name w:val="List Paragraph"/>
    <w:basedOn w:val="Normal"/>
    <w:uiPriority w:val="34"/>
    <w:qFormat/>
    <w:rsid w:val="00BE0177"/>
    <w:pPr>
      <w:ind w:left="720"/>
      <w:contextualSpacing/>
    </w:pPr>
  </w:style>
  <w:style w:type="paragraph" w:customStyle="1" w:styleId="Standard">
    <w:name w:val="Standard"/>
    <w:rsid w:val="009023E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6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inatrice-nationale-cc@viefeminine.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pfeminicide.blogspot.com/2020/04/confinement-et-violences-lurgence-de.htm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topfeminicide.blogspot.com/2019/05/rapport-alternatif-sur-la-mise-en.html" TargetMode="External"/><Relationship Id="rId11" Type="http://schemas.openxmlformats.org/officeDocument/2006/relationships/hyperlink" Target="http://www.engrenageinfernal.be" TargetMode="External"/><Relationship Id="rId5" Type="http://schemas.openxmlformats.org/officeDocument/2006/relationships/hyperlink" Target="http://stopfeminicide.blogspot.com/2020/04/confinement-et-violences-lurgence-de.html" TargetMode="External"/><Relationship Id="rId15" Type="http://schemas.openxmlformats.org/officeDocument/2006/relationships/customXml" Target="../customXml/item2.xml"/><Relationship Id="rId10" Type="http://schemas.openxmlformats.org/officeDocument/2006/relationships/hyperlink" Target="http://www.engrenageinfernal.be" TargetMode="External"/><Relationship Id="rId4" Type="http://schemas.openxmlformats.org/officeDocument/2006/relationships/webSettings" Target="webSettings.xml"/><Relationship Id="rId9" Type="http://schemas.openxmlformats.org/officeDocument/2006/relationships/hyperlink" Target="http://www.viefeminine.be" TargetMode="External"/><Relationship Id="rId14"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C3668AA9-7F9D-4885-A77E-8FB44451E28A}"/>
</file>

<file path=customXml/itemProps2.xml><?xml version="1.0" encoding="utf-8"?>
<ds:datastoreItem xmlns:ds="http://schemas.openxmlformats.org/officeDocument/2006/customXml" ds:itemID="{87FCD289-C4EA-4403-9A80-840530CF3251}"/>
</file>

<file path=customXml/itemProps3.xml><?xml version="1.0" encoding="utf-8"?>
<ds:datastoreItem xmlns:ds="http://schemas.openxmlformats.org/officeDocument/2006/customXml" ds:itemID="{8D181734-6637-4780-BA43-B5AE65479C19}"/>
</file>

<file path=docProps/app.xml><?xml version="1.0" encoding="utf-8"?>
<Properties xmlns="http://schemas.openxmlformats.org/officeDocument/2006/extended-properties" xmlns:vt="http://schemas.openxmlformats.org/officeDocument/2006/docPropsVTypes">
  <Template>Normal</Template>
  <TotalTime>14</TotalTime>
  <Pages>4</Pages>
  <Words>2536</Words>
  <Characters>13953</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Lancharro Rodriguez</dc:creator>
  <cp:keywords/>
  <dc:description/>
  <cp:lastModifiedBy>Appointement</cp:lastModifiedBy>
  <cp:revision>3</cp:revision>
  <dcterms:created xsi:type="dcterms:W3CDTF">2020-06-29T09:09:00Z</dcterms:created>
  <dcterms:modified xsi:type="dcterms:W3CDTF">2020-06-29T09:23:00Z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