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6.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C1AD9" w14:textId="77777777" w:rsidR="00B75B72" w:rsidRPr="00777185" w:rsidRDefault="00B75B72" w:rsidP="00B75B72">
      <w:pPr>
        <w:spacing w:line="0" w:lineRule="atLeast"/>
        <w:rPr>
          <w:sz w:val="4"/>
          <w:szCs w:val="4"/>
        </w:rPr>
      </w:pPr>
    </w:p>
    <w:p w14:paraId="54BED1DE" w14:textId="77777777" w:rsidR="00B75B72" w:rsidRPr="00777185" w:rsidRDefault="00B75B72" w:rsidP="00B75B72">
      <w:pPr>
        <w:spacing w:line="0" w:lineRule="atLeast"/>
        <w:rPr>
          <w:sz w:val="4"/>
          <w:szCs w:val="4"/>
        </w:rPr>
      </w:pPr>
    </w:p>
    <w:tbl>
      <w:tblPr>
        <w:tblStyle w:val="TableGrid"/>
        <w:tblW w:w="98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115"/>
        <w:gridCol w:w="198"/>
        <w:gridCol w:w="2580"/>
      </w:tblGrid>
      <w:tr w:rsidR="00B75B72" w:rsidRPr="007967D6" w14:paraId="74101787" w14:textId="77777777" w:rsidTr="00241544">
        <w:trPr>
          <w:trHeight w:val="3289"/>
        </w:trPr>
        <w:tc>
          <w:tcPr>
            <w:tcW w:w="7115" w:type="dxa"/>
          </w:tcPr>
          <w:sdt>
            <w:sdtPr>
              <w:rPr>
                <w:lang w:val="en-GB"/>
              </w:rPr>
              <w:alias w:val="360Recipient"/>
              <w:id w:val="773512296"/>
              <w:placeholder>
                <w:docPart w:val="34C5FF2E078449A39119DA3C63CD3AAA"/>
              </w:placeholder>
              <w:dataBinding w:prefixMappings="xmlns:gbs='http://www.software-innovation.no/growBusinessDocument'" w:xpath="/gbs:GrowBusinessDocument/gbs:ToActivityContactJOINEX.Name[@gbs:key='773512296']" w:storeItemID="{4F868269-64EA-4E74-B31B-A7FF801805E5}"/>
              <w:text/>
            </w:sdtPr>
            <w:sdtEndPr/>
            <w:sdtContent>
              <w:p w14:paraId="37862616" w14:textId="68E55781" w:rsidR="00B75B72" w:rsidRPr="00B75B72" w:rsidRDefault="00B75B72" w:rsidP="00241544">
                <w:pPr>
                  <w:rPr>
                    <w:lang w:val="en-GB"/>
                  </w:rPr>
                </w:pPr>
                <w:r w:rsidRPr="00B75B72">
                  <w:rPr>
                    <w:lang w:val="en-GB"/>
                  </w:rPr>
                  <w:t>OHCHR - Office of the United Nations High Commissioner for Human Rights</w:t>
                </w:r>
              </w:p>
            </w:sdtContent>
          </w:sdt>
          <w:sdt>
            <w:sdtPr>
              <w:rPr>
                <w:lang w:val="fr-FR"/>
              </w:rPr>
              <w:alias w:val="360Address"/>
              <w:tag w:val="DocumentNumber"/>
              <w:id w:val="-1869683060"/>
              <w:placeholder>
                <w:docPart w:val="34C5FF2E078449A39119DA3C63CD3AAA"/>
              </w:placeholder>
              <w:dataBinding w:prefixMappings="xmlns:gbs='http://www.software-innovation.no/growBusinessDocument'" w:xpath="/gbs:GrowBusinessDocument/gbs:ToActivityContactJOINEX.Address[@gbs:key='2425284236']" w:storeItemID="{4F868269-64EA-4E74-B31B-A7FF801805E5}"/>
              <w:text/>
            </w:sdtPr>
            <w:sdtEndPr/>
            <w:sdtContent>
              <w:p w14:paraId="306FFE2C" w14:textId="3CFF28B6" w:rsidR="00B75B72" w:rsidRPr="00B75B72" w:rsidRDefault="00B75B72" w:rsidP="00241544">
                <w:pPr>
                  <w:rPr>
                    <w:lang w:val="fr-FR"/>
                  </w:rPr>
                </w:pPr>
                <w:r w:rsidRPr="00B75B72">
                  <w:rPr>
                    <w:lang w:val="fr-FR"/>
                  </w:rPr>
                  <w:t>Palais des Nations CH-1211 Geneva 10</w:t>
                </w:r>
              </w:p>
            </w:sdtContent>
          </w:sdt>
          <w:sdt>
            <w:sdtPr>
              <w:rPr>
                <w:lang w:val="de-DE"/>
              </w:rPr>
              <w:alias w:val="360Zip"/>
              <w:id w:val="-350026773"/>
              <w:placeholder>
                <w:docPart w:val="34C5FF2E078449A39119DA3C63CD3AAA"/>
              </w:placeholder>
              <w:dataBinding w:prefixMappings="xmlns:gbs='http://www.software-innovation.no/growBusinessDocument'" w:xpath="/gbs:GrowBusinessDocument/gbs:ToActivityContactJOINEX.Zip[@gbs:key='3944940523']" w:storeItemID="{4F868269-64EA-4E74-B31B-A7FF801805E5}"/>
              <w:text/>
            </w:sdtPr>
            <w:sdtEndPr/>
            <w:sdtContent>
              <w:p w14:paraId="7A8DA2BD" w14:textId="49DED149" w:rsidR="00B75B72" w:rsidRPr="00C35C3E" w:rsidRDefault="00E234DC" w:rsidP="00E234DC">
                <w:pPr>
                  <w:rPr>
                    <w:lang w:val="de-DE"/>
                  </w:rPr>
                </w:pPr>
                <w:r w:rsidRPr="00C35C3E">
                  <w:rPr>
                    <w:lang w:val="de-DE"/>
                  </w:rPr>
                  <w:t xml:space="preserve">E-mail: </w:t>
                </w:r>
                <w:r w:rsidR="00C35C3E" w:rsidRPr="00C35C3E">
                  <w:rPr>
                    <w:lang w:val="de-DE"/>
                  </w:rPr>
                  <w:t>OHCHR-registry@un.org</w:t>
                </w:r>
                <w:r w:rsidR="004D0661">
                  <w:rPr>
                    <w:lang w:val="de-DE"/>
                  </w:rPr>
                  <w:t xml:space="preserve"> </w:t>
                </w:r>
              </w:p>
            </w:sdtContent>
          </w:sdt>
        </w:tc>
        <w:tc>
          <w:tcPr>
            <w:tcW w:w="198" w:type="dxa"/>
          </w:tcPr>
          <w:p w14:paraId="26A92B84" w14:textId="77777777" w:rsidR="00B75B72" w:rsidRPr="00C35C3E" w:rsidRDefault="00B75B72" w:rsidP="00241544">
            <w:pPr>
              <w:rPr>
                <w:lang w:val="de-DE"/>
              </w:rPr>
            </w:pPr>
          </w:p>
        </w:tc>
        <w:tc>
          <w:tcPr>
            <w:tcW w:w="2580" w:type="dxa"/>
          </w:tcPr>
          <w:sdt>
            <w:sdtPr>
              <w:tag w:val="{&quot;templafy&quot;:{&quot;id&quot;:&quot;3f78b424-0451-4724-ab29-45dbdf57a36d&quot;}}"/>
              <w:id w:val="-125543306"/>
              <w:placeholder>
                <w:docPart w:val="4B3B1DA3452F4273BFAFCC9BE31CCF8E"/>
              </w:placeholder>
            </w:sdtPr>
            <w:sdtEndPr/>
            <w:sdtContent>
              <w:p w14:paraId="42F72E5C" w14:textId="77777777" w:rsidR="00B75B72" w:rsidRPr="00B75B72" w:rsidRDefault="00B75B72" w:rsidP="00241544">
                <w:pPr>
                  <w:pStyle w:val="Template-Adresse"/>
                  <w:rPr>
                    <w:lang w:val="en-GB"/>
                  </w:rPr>
                </w:pPr>
                <w:r>
                  <w:rPr>
                    <w:lang w:val="en-GB"/>
                  </w:rPr>
                  <w:t>Wilders Plads 8K</w:t>
                </w:r>
              </w:p>
              <w:p w14:paraId="1FBA5D3C" w14:textId="77777777" w:rsidR="00B75B72" w:rsidRPr="00B75B72" w:rsidRDefault="00B75B72" w:rsidP="00241544">
                <w:pPr>
                  <w:pStyle w:val="Template-Adresse"/>
                  <w:rPr>
                    <w:lang w:val="en-GB"/>
                  </w:rPr>
                </w:pPr>
                <w:r>
                  <w:rPr>
                    <w:lang w:val="en-GB"/>
                  </w:rPr>
                  <w:t>DK-1403 Copenhagen K</w:t>
                </w:r>
              </w:p>
            </w:sdtContent>
          </w:sdt>
          <w:sdt>
            <w:sdtPr>
              <w:alias w:val="group"/>
              <w:tag w:val="{&quot;templafy&quot;:{&quot;id&quot;:&quot;7d03abc6-e9b4-4da6-a43b-132db13b5bda&quot;}}"/>
              <w:id w:val="1251931184"/>
              <w:placeholder>
                <w:docPart w:val="4B3B1DA3452F4273BFAFCC9BE31CCF8E"/>
              </w:placeholder>
            </w:sdtPr>
            <w:sdtEndPr/>
            <w:sdtContent>
              <w:p w14:paraId="4B978A28" w14:textId="77777777" w:rsidR="00B75B72" w:rsidRPr="00B75B72" w:rsidRDefault="009551DA" w:rsidP="00241544">
                <w:pPr>
                  <w:pStyle w:val="Template-Adresse"/>
                  <w:rPr>
                    <w:lang w:val="en-GB"/>
                  </w:rPr>
                </w:pPr>
                <w:sdt>
                  <w:sdtPr>
                    <w:tag w:val="{&quot;templafy&quot;:{&quot;id&quot;:&quot;c32eb5ad-e1b3-4be6-af72-34ebf00b4fb8&quot;}}"/>
                    <w:id w:val="430093630"/>
                    <w:placeholder>
                      <w:docPart w:val="4B3B1DA3452F4273BFAFCC9BE31CCF8E"/>
                    </w:placeholder>
                  </w:sdtPr>
                  <w:sdtEndPr/>
                  <w:sdtContent>
                    <w:r w:rsidR="00B75B72">
                      <w:rPr>
                        <w:lang w:val="en-GB"/>
                      </w:rPr>
                      <w:t>Phone</w:t>
                    </w:r>
                  </w:sdtContent>
                </w:sdt>
                <w:r w:rsidR="00B75B72" w:rsidRPr="00243A00">
                  <w:rPr>
                    <w:lang w:val="en-GB"/>
                  </w:rPr>
                  <w:t xml:space="preserve"> </w:t>
                </w:r>
                <w:sdt>
                  <w:sdtPr>
                    <w:tag w:val="{&quot;templafy&quot;:{&quot;id&quot;:&quot;01f6f759-b1d4-4d6e-808d-63bdbdc4d1c7&quot;}}"/>
                    <w:id w:val="1233042368"/>
                    <w:placeholder>
                      <w:docPart w:val="9EFA4A330C3C44A4BD48D6C0852570CE"/>
                    </w:placeholder>
                  </w:sdtPr>
                  <w:sdtEndPr/>
                  <w:sdtContent>
                    <w:r w:rsidR="00B75B72">
                      <w:rPr>
                        <w:lang w:val="en-GB"/>
                      </w:rPr>
                      <w:t>+45 3269 8888</w:t>
                    </w:r>
                  </w:sdtContent>
                </w:sdt>
              </w:p>
            </w:sdtContent>
          </w:sdt>
          <w:sdt>
            <w:sdtPr>
              <w:alias w:val="group"/>
              <w:tag w:val="{&quot;templafy&quot;:{&quot;id&quot;:&quot;42782467-48ab-4609-ae7f-a859aecab414&quot;}}"/>
              <w:id w:val="-1277710702"/>
              <w:placeholder>
                <w:docPart w:val="4B3B1DA3452F4273BFAFCC9BE31CCF8E"/>
              </w:placeholder>
            </w:sdtPr>
            <w:sdtEndPr/>
            <w:sdtContent>
              <w:p w14:paraId="0F9C05B0" w14:textId="77777777" w:rsidR="00B75B72" w:rsidRPr="00B75B72" w:rsidRDefault="009551DA" w:rsidP="00241544">
                <w:pPr>
                  <w:pStyle w:val="Template-Adresse"/>
                  <w:rPr>
                    <w:lang w:val="en-GB"/>
                  </w:rPr>
                </w:pPr>
                <w:sdt>
                  <w:sdtPr>
                    <w:tag w:val="{&quot;templafy&quot;:{&quot;id&quot;:&quot;887250da-b046-4e7c-8b42-3ad397c8735c&quot;}}"/>
                    <w:id w:val="310144736"/>
                    <w:placeholder>
                      <w:docPart w:val="4B3B1DA3452F4273BFAFCC9BE31CCF8E"/>
                    </w:placeholder>
                  </w:sdtPr>
                  <w:sdtEndPr/>
                  <w:sdtContent>
                    <w:r w:rsidR="00B75B72">
                      <w:rPr>
                        <w:lang w:val="en-GB"/>
                      </w:rPr>
                      <w:t>CELL</w:t>
                    </w:r>
                  </w:sdtContent>
                </w:sdt>
                <w:r w:rsidR="00B75B72" w:rsidRPr="00243A00">
                  <w:rPr>
                    <w:lang w:val="en-GB"/>
                  </w:rPr>
                  <w:t xml:space="preserve"> </w:t>
                </w:r>
                <w:sdt>
                  <w:sdtPr>
                    <w:tag w:val="{&quot;templafy&quot;:{&quot;id&quot;:&quot;7f618284-40f9-41b2-8b8f-3401e889dfca&quot;}}"/>
                    <w:id w:val="240069823"/>
                    <w:placeholder>
                      <w:docPart w:val="96A5612DB7CE49F6975DDDA625214ACD"/>
                    </w:placeholder>
                  </w:sdtPr>
                  <w:sdtEndPr/>
                  <w:sdtContent>
                    <w:r w:rsidR="00B75B72">
                      <w:rPr>
                        <w:lang w:val="en-GB"/>
                      </w:rPr>
                      <w:t>+4591325659</w:t>
                    </w:r>
                  </w:sdtContent>
                </w:sdt>
              </w:p>
            </w:sdtContent>
          </w:sdt>
          <w:sdt>
            <w:sdtPr>
              <w:alias w:val="group"/>
              <w:tag w:val="{&quot;templafy&quot;:{&quot;id&quot;:&quot;a34975a8-24f7-43ed-8549-cb6db56a71c6&quot;}}"/>
              <w:id w:val="942109323"/>
              <w:placeholder>
                <w:docPart w:val="4B3B1DA3452F4273BFAFCC9BE31CCF8E"/>
              </w:placeholder>
            </w:sdtPr>
            <w:sdtEndPr/>
            <w:sdtContent>
              <w:p w14:paraId="6F92ECA7" w14:textId="77777777" w:rsidR="00B75B72" w:rsidRPr="00B75B72" w:rsidRDefault="009551DA" w:rsidP="00241544">
                <w:pPr>
                  <w:pStyle w:val="Template-Adresse"/>
                  <w:rPr>
                    <w:lang w:val="en-GB"/>
                  </w:rPr>
                </w:pPr>
                <w:sdt>
                  <w:sdtPr>
                    <w:tag w:val="{&quot;templafy&quot;:{&quot;id&quot;:&quot;f2921259-4cb4-4672-9e1e-7c9903caf6e9&quot;}}"/>
                    <w:id w:val="1976335733"/>
                    <w:placeholder>
                      <w:docPart w:val="4B3B1DA3452F4273BFAFCC9BE31CCF8E"/>
                    </w:placeholder>
                  </w:sdtPr>
                  <w:sdtEndPr/>
                  <w:sdtContent>
                    <w:r w:rsidR="00B75B72">
                      <w:rPr>
                        <w:lang w:val="en-GB"/>
                      </w:rPr>
                      <w:t>trih@humanrights.dk</w:t>
                    </w:r>
                  </w:sdtContent>
                </w:sdt>
              </w:p>
            </w:sdtContent>
          </w:sdt>
          <w:sdt>
            <w:sdtPr>
              <w:alias w:val="group"/>
              <w:tag w:val="{&quot;templafy&quot;:{&quot;id&quot;:&quot;6b95de18-645c-446b-a004-e9405f4bda95&quot;}}"/>
              <w:id w:val="449751373"/>
              <w:placeholder>
                <w:docPart w:val="4B3B1DA3452F4273BFAFCC9BE31CCF8E"/>
              </w:placeholder>
            </w:sdtPr>
            <w:sdtEndPr/>
            <w:sdtContent>
              <w:p w14:paraId="728DB9F3" w14:textId="77777777" w:rsidR="00B75B72" w:rsidRPr="00B75B72" w:rsidRDefault="009551DA" w:rsidP="00241544">
                <w:pPr>
                  <w:pStyle w:val="Template-Adresse"/>
                  <w:rPr>
                    <w:lang w:val="en-GB"/>
                  </w:rPr>
                </w:pPr>
                <w:sdt>
                  <w:sdtPr>
                    <w:tag w:val="{&quot;templafy&quot;:{&quot;id&quot;:&quot;e8409f1c-4a44-4e36-b5dd-6f36f0b18fde&quot;}}"/>
                    <w:id w:val="-236557363"/>
                    <w:placeholder>
                      <w:docPart w:val="4B3B1DA3452F4273BFAFCC9BE31CCF8E"/>
                    </w:placeholder>
                  </w:sdtPr>
                  <w:sdtEndPr/>
                  <w:sdtContent>
                    <w:r w:rsidR="00B75B72">
                      <w:rPr>
                        <w:lang w:val="en-GB"/>
                      </w:rPr>
                      <w:t>humanrights.dk</w:t>
                    </w:r>
                  </w:sdtContent>
                </w:sdt>
              </w:p>
            </w:sdtContent>
          </w:sdt>
          <w:p w14:paraId="4223A613" w14:textId="77777777" w:rsidR="00B75B72" w:rsidRPr="00B75B72" w:rsidRDefault="00B75B72" w:rsidP="00241544">
            <w:pPr>
              <w:pStyle w:val="Template-Adresse"/>
              <w:rPr>
                <w:lang w:val="en-GB"/>
              </w:rPr>
            </w:pPr>
          </w:p>
          <w:p w14:paraId="6CA6F80C" w14:textId="2673C10D" w:rsidR="00B75B72" w:rsidRDefault="009551DA" w:rsidP="00241544">
            <w:pPr>
              <w:pStyle w:val="Template-Docinfo"/>
            </w:pPr>
            <w:sdt>
              <w:sdtPr>
                <w:tag w:val="{&quot;templafy&quot;:{&quot;id&quot;:&quot;cf1ee2d9-3957-4066-aea3-5fb214fac02b&quot;}}"/>
                <w:id w:val="133067827"/>
                <w:placeholder>
                  <w:docPart w:val="4B3B1DA3452F4273BFAFCC9BE31CCF8E"/>
                </w:placeholder>
              </w:sdtPr>
              <w:sdtEndPr/>
              <w:sdtContent>
                <w:r w:rsidR="00B75B72">
                  <w:rPr>
                    <w:lang w:val="en-GB"/>
                  </w:rPr>
                  <w:t>Doc. No.</w:t>
                </w:r>
              </w:sdtContent>
            </w:sdt>
            <w:r w:rsidR="00B75B72" w:rsidRPr="00243A00">
              <w:rPr>
                <w:lang w:val="en-GB"/>
              </w:rPr>
              <w:t xml:space="preserve"> </w:t>
            </w:r>
            <w:sdt>
              <w:sdtPr>
                <w:alias w:val="360DocumentNumber"/>
                <w:tag w:val="DocumentNumber"/>
                <w:id w:val="787855222"/>
                <w:placeholder>
                  <w:docPart w:val="7CB29996AF8C4A84BDAEAE8494565830"/>
                </w:placeholder>
                <w:dataBinding w:prefixMappings="xmlns:gbs='http://www.software-innovation.no/growBusinessDocument'" w:xpath="/gbs:GrowBusinessDocument/gbs:DocumentNumber[@gbs:key='787855222']" w:storeItemID="{4F868269-64EA-4E74-B31B-A7FF801805E5}"/>
                <w:text/>
              </w:sdtPr>
              <w:sdtEndPr/>
              <w:sdtContent>
                <w:r w:rsidR="00B75B72" w:rsidRPr="00B75B72">
                  <w:t>21/03034-2</w:t>
                </w:r>
              </w:sdtContent>
            </w:sdt>
          </w:p>
          <w:p w14:paraId="5C86D9B2" w14:textId="77777777" w:rsidR="00B75B72" w:rsidRDefault="00B75B72" w:rsidP="00241544">
            <w:pPr>
              <w:pStyle w:val="Template-Docinfo"/>
            </w:pPr>
          </w:p>
          <w:sdt>
            <w:sdtPr>
              <w:tag w:val="{&quot;templafy&quot;:{&quot;id&quot;:&quot;f1bb6344-1a07-4dbe-91dd-c49285bb3efd&quot;}}"/>
              <w:id w:val="1371425908"/>
              <w:placeholder>
                <w:docPart w:val="4B3B1DA3452F4273BFAFCC9BE31CCF8E"/>
              </w:placeholder>
            </w:sdtPr>
            <w:sdtEndPr/>
            <w:sdtContent>
              <w:p w14:paraId="3C5A6CE3" w14:textId="19656CF2" w:rsidR="00B75B72" w:rsidRDefault="00550F23" w:rsidP="00241544">
                <w:pPr>
                  <w:pStyle w:val="Template-Docinfo"/>
                </w:pPr>
                <w:r>
                  <w:rPr>
                    <w:lang w:val="en-GB"/>
                  </w:rPr>
                  <w:t>1</w:t>
                </w:r>
                <w:r w:rsidR="00B75B72">
                  <w:rPr>
                    <w:lang w:val="en-GB"/>
                  </w:rPr>
                  <w:t xml:space="preserve"> </w:t>
                </w:r>
                <w:r>
                  <w:rPr>
                    <w:lang w:val="en-GB"/>
                  </w:rPr>
                  <w:t>november</w:t>
                </w:r>
                <w:r w:rsidR="00B75B72">
                  <w:rPr>
                    <w:lang w:val="en-GB"/>
                  </w:rPr>
                  <w:t xml:space="preserve"> 2021</w:t>
                </w:r>
              </w:p>
            </w:sdtContent>
          </w:sdt>
        </w:tc>
      </w:tr>
    </w:tbl>
    <w:p w14:paraId="286398CB" w14:textId="3299E629" w:rsidR="00B75B72" w:rsidRPr="00132382" w:rsidRDefault="00132382" w:rsidP="00B75B72">
      <w:pPr>
        <w:pStyle w:val="DocumentHeading"/>
        <w:rPr>
          <w:lang w:val="en-GB"/>
        </w:rPr>
      </w:pPr>
      <w:r w:rsidRPr="00132382">
        <w:rPr>
          <w:lang w:val="en-GB"/>
        </w:rPr>
        <w:t xml:space="preserve">The rights of the child and family reunification </w:t>
      </w:r>
    </w:p>
    <w:p w14:paraId="0FE97C3D" w14:textId="064A7506" w:rsidR="00B75B72" w:rsidRDefault="00332F5D" w:rsidP="00B75B72">
      <w:pPr>
        <w:rPr>
          <w:lang w:val="en-GB"/>
        </w:rPr>
      </w:pPr>
      <w:r w:rsidRPr="00332F5D">
        <w:rPr>
          <w:lang w:val="en-GB"/>
        </w:rPr>
        <w:t xml:space="preserve">The Office of the High Commissioner </w:t>
      </w:r>
      <w:r>
        <w:rPr>
          <w:lang w:val="en-GB"/>
        </w:rPr>
        <w:t>for Human Rights (OHCHR) has by e-mail of 7 October 2021</w:t>
      </w:r>
      <w:r w:rsidR="009E3F4D">
        <w:rPr>
          <w:lang w:val="en-GB"/>
        </w:rPr>
        <w:t xml:space="preserve"> requested inputs from the Danish Institute for Human Rights for the </w:t>
      </w:r>
      <w:r w:rsidR="00576C5E">
        <w:rPr>
          <w:lang w:val="en-GB"/>
        </w:rPr>
        <w:t xml:space="preserve">OHCHR report to the Human Rights Council on the </w:t>
      </w:r>
      <w:r w:rsidR="000E2B0A">
        <w:rPr>
          <w:lang w:val="en-GB"/>
        </w:rPr>
        <w:t>rights</w:t>
      </w:r>
      <w:r w:rsidR="00576C5E">
        <w:rPr>
          <w:lang w:val="en-GB"/>
        </w:rPr>
        <w:t xml:space="preserve"> o</w:t>
      </w:r>
      <w:r w:rsidR="000E2B0A">
        <w:rPr>
          <w:lang w:val="en-GB"/>
        </w:rPr>
        <w:t>f</w:t>
      </w:r>
      <w:r w:rsidR="00576C5E">
        <w:rPr>
          <w:lang w:val="en-GB"/>
        </w:rPr>
        <w:t xml:space="preserve"> the child and family reunification. </w:t>
      </w:r>
    </w:p>
    <w:p w14:paraId="3203F35E" w14:textId="75CE52EF" w:rsidR="00727129" w:rsidRDefault="00727129" w:rsidP="00B75B72">
      <w:pPr>
        <w:rPr>
          <w:lang w:val="en-GB"/>
        </w:rPr>
      </w:pPr>
    </w:p>
    <w:p w14:paraId="07509D21" w14:textId="390B0EC7" w:rsidR="00727129" w:rsidRDefault="00727129" w:rsidP="00B75B72">
      <w:pPr>
        <w:rPr>
          <w:lang w:val="en-GB"/>
        </w:rPr>
      </w:pPr>
      <w:r>
        <w:rPr>
          <w:lang w:val="en-GB"/>
        </w:rPr>
        <w:t xml:space="preserve">The comments from </w:t>
      </w:r>
      <w:r w:rsidR="00731D70">
        <w:rPr>
          <w:lang w:val="en-GB"/>
        </w:rPr>
        <w:t>the Institute relate</w:t>
      </w:r>
      <w:r>
        <w:rPr>
          <w:lang w:val="en-GB"/>
        </w:rPr>
        <w:t xml:space="preserve"> to the following questions</w:t>
      </w:r>
      <w:r w:rsidR="00731D70">
        <w:rPr>
          <w:lang w:val="en-GB"/>
        </w:rPr>
        <w:t xml:space="preserve"> of the table</w:t>
      </w:r>
      <w:r>
        <w:rPr>
          <w:lang w:val="en-GB"/>
        </w:rPr>
        <w:t xml:space="preserve">: </w:t>
      </w:r>
    </w:p>
    <w:p w14:paraId="3104AA2B" w14:textId="1B010B4A" w:rsidR="00727129" w:rsidRDefault="00727129" w:rsidP="00B75B72">
      <w:pPr>
        <w:rPr>
          <w:lang w:val="en-GB"/>
        </w:rPr>
      </w:pPr>
    </w:p>
    <w:p w14:paraId="5DFE027E" w14:textId="77777777" w:rsidR="00727129" w:rsidRPr="00727129" w:rsidRDefault="00727129" w:rsidP="00727129">
      <w:pPr>
        <w:pStyle w:val="ListParagraph"/>
        <w:numPr>
          <w:ilvl w:val="0"/>
          <w:numId w:val="14"/>
        </w:numPr>
        <w:rPr>
          <w:lang w:val="en-GB"/>
        </w:rPr>
      </w:pPr>
      <w:r w:rsidRPr="00727129">
        <w:rPr>
          <w:lang w:val="en-GB"/>
        </w:rPr>
        <w:t xml:space="preserve">How can the right to family life be upheld for children in cross-border situations, particularly migrant children who are separated from their families (taking into consideration Article 10 of the Convention on the Rights of the Child)? </w:t>
      </w:r>
    </w:p>
    <w:p w14:paraId="01420C94" w14:textId="77777777" w:rsidR="00727129" w:rsidRDefault="00727129" w:rsidP="00727129">
      <w:pPr>
        <w:pStyle w:val="ListParagraph"/>
        <w:rPr>
          <w:lang w:val="en-GB"/>
        </w:rPr>
      </w:pPr>
    </w:p>
    <w:p w14:paraId="121ADD4B" w14:textId="74B28FC2" w:rsidR="00727129" w:rsidRPr="00727129" w:rsidRDefault="00727129" w:rsidP="00727129">
      <w:pPr>
        <w:pStyle w:val="ListParagraph"/>
        <w:rPr>
          <w:lang w:val="en-GB"/>
        </w:rPr>
      </w:pPr>
      <w:r w:rsidRPr="00727129">
        <w:rPr>
          <w:lang w:val="en-GB"/>
        </w:rPr>
        <w:t>B. How can the best interests of children separated from their families in cross-border situations, in particular migrant children, be more effectively upheld without discrimination?</w:t>
      </w:r>
    </w:p>
    <w:p w14:paraId="2C3C8D0D" w14:textId="77777777" w:rsidR="00727129" w:rsidRDefault="00727129" w:rsidP="00B75B72">
      <w:pPr>
        <w:rPr>
          <w:lang w:val="en-GB"/>
        </w:rPr>
      </w:pPr>
    </w:p>
    <w:p w14:paraId="667C8416" w14:textId="086BB708" w:rsidR="00727129" w:rsidRPr="00727129" w:rsidRDefault="00727129" w:rsidP="004241A1">
      <w:pPr>
        <w:rPr>
          <w:shd w:val="clear" w:color="auto" w:fill="FFFFFF"/>
          <w:lang w:val="en-GB"/>
        </w:rPr>
      </w:pPr>
      <w:r w:rsidRPr="00727129">
        <w:rPr>
          <w:shd w:val="clear" w:color="auto" w:fill="FFFFFF"/>
          <w:lang w:val="en-GB"/>
        </w:rPr>
        <w:t>On 9 July 2021, the Grand Chamber of the European Court of Human Rights handed down its judgment on Denmark’s legislative tightening of family reunification rules for temporary protection holders in the case of </w:t>
      </w:r>
      <w:hyperlink r:id="rId11" w:anchor="{%22fulltext%22:[%22MA%20v%20denmark%22],%22itemid%22:[%22001-211178%22]}" w:tgtFrame="_blank" w:history="1">
        <w:r w:rsidRPr="00727129">
          <w:rPr>
            <w:lang w:val="en-GB"/>
          </w:rPr>
          <w:t>M.A. v Denmark</w:t>
        </w:r>
      </w:hyperlink>
      <w:r w:rsidRPr="00727129">
        <w:rPr>
          <w:lang w:val="en-GB"/>
        </w:rPr>
        <w:t>.</w:t>
      </w:r>
      <w:r>
        <w:rPr>
          <w:rStyle w:val="FootnoteReference"/>
          <w:lang w:val="en-GB"/>
        </w:rPr>
        <w:footnoteReference w:id="1"/>
      </w:r>
      <w:r w:rsidRPr="00727129">
        <w:rPr>
          <w:lang w:val="en-GB"/>
        </w:rPr>
        <w:t xml:space="preserve"> In</w:t>
      </w:r>
      <w:r w:rsidRPr="00727129">
        <w:rPr>
          <w:shd w:val="clear" w:color="auto" w:fill="FFFFFF"/>
          <w:lang w:val="en-GB"/>
        </w:rPr>
        <w:t xml:space="preserve"> a clear sixteen-to-one decision, the Court declared that the statutory requirement of three years waiting time for family reunification for a Syrian national with ‘temporary protection status’ status in Denmark breached his right to respect for family life under Article 8 of the European Convention on Human Rights. </w:t>
      </w:r>
    </w:p>
    <w:p w14:paraId="51E43375" w14:textId="77777777" w:rsidR="00727129" w:rsidRPr="00727129" w:rsidRDefault="00727129" w:rsidP="00727129">
      <w:pPr>
        <w:rPr>
          <w:color w:val="FF0000"/>
          <w:shd w:val="clear" w:color="auto" w:fill="FFFFFF"/>
          <w:lang w:val="en-GB"/>
        </w:rPr>
      </w:pPr>
    </w:p>
    <w:p w14:paraId="7DAB0C2F" w14:textId="6F0889AE" w:rsidR="004241A1" w:rsidRDefault="00727129" w:rsidP="00727129">
      <w:pPr>
        <w:rPr>
          <w:shd w:val="clear" w:color="auto" w:fill="FFFFFF"/>
          <w:lang w:val="en-GB"/>
        </w:rPr>
      </w:pPr>
      <w:r w:rsidRPr="00727129">
        <w:rPr>
          <w:shd w:val="clear" w:color="auto" w:fill="FFFFFF"/>
          <w:lang w:val="en-GB"/>
        </w:rPr>
        <w:t xml:space="preserve">The </w:t>
      </w:r>
      <w:hyperlink r:id="rId12" w:history="1">
        <w:r w:rsidRPr="004241A1">
          <w:rPr>
            <w:lang w:val="en-GB"/>
          </w:rPr>
          <w:t>Danish Institute for Human Rights</w:t>
        </w:r>
      </w:hyperlink>
      <w:r w:rsidRPr="00727129">
        <w:rPr>
          <w:shd w:val="clear" w:color="auto" w:fill="FFFFFF"/>
          <w:lang w:val="en-GB"/>
        </w:rPr>
        <w:t xml:space="preserve"> has intervened in the case before the applicant, and expects that the decision will have implications and </w:t>
      </w:r>
      <w:r w:rsidRPr="00727129">
        <w:rPr>
          <w:shd w:val="clear" w:color="auto" w:fill="FFFFFF"/>
          <w:lang w:val="en-GB"/>
        </w:rPr>
        <w:lastRenderedPageBreak/>
        <w:t>that Ministry of Immigration and Integration should initiate an amendment to the Danish Aliens Act.</w:t>
      </w:r>
      <w:r w:rsidR="004241A1">
        <w:rPr>
          <w:rStyle w:val="FootnoteReference"/>
          <w:shd w:val="clear" w:color="auto" w:fill="FFFFFF"/>
          <w:lang w:val="en-GB"/>
        </w:rPr>
        <w:footnoteReference w:id="2"/>
      </w:r>
      <w:r w:rsidRPr="00727129">
        <w:rPr>
          <w:shd w:val="clear" w:color="auto" w:fill="FFFFFF"/>
          <w:lang w:val="en-GB"/>
        </w:rPr>
        <w:t xml:space="preserve"> </w:t>
      </w:r>
    </w:p>
    <w:p w14:paraId="031ABB75" w14:textId="77777777" w:rsidR="004241A1" w:rsidRDefault="004241A1" w:rsidP="00727129">
      <w:pPr>
        <w:rPr>
          <w:shd w:val="clear" w:color="auto" w:fill="FFFFFF"/>
          <w:lang w:val="en-GB"/>
        </w:rPr>
      </w:pPr>
    </w:p>
    <w:p w14:paraId="1918C64F" w14:textId="72A6FA80" w:rsidR="00727129" w:rsidRPr="00727129" w:rsidRDefault="00727129" w:rsidP="00727129">
      <w:pPr>
        <w:rPr>
          <w:shd w:val="clear" w:color="auto" w:fill="FFFFFF"/>
          <w:lang w:val="en-GB"/>
        </w:rPr>
      </w:pPr>
      <w:r w:rsidRPr="00727129">
        <w:rPr>
          <w:shd w:val="clear" w:color="auto" w:fill="FFFFFF"/>
          <w:lang w:val="en-GB"/>
        </w:rPr>
        <w:t xml:space="preserve">The </w:t>
      </w:r>
      <w:r w:rsidR="004241A1">
        <w:rPr>
          <w:shd w:val="clear" w:color="auto" w:fill="FFFFFF"/>
          <w:lang w:val="en-GB"/>
        </w:rPr>
        <w:t>judgment</w:t>
      </w:r>
      <w:r w:rsidRPr="00727129">
        <w:rPr>
          <w:shd w:val="clear" w:color="auto" w:fill="FFFFFF"/>
          <w:lang w:val="en-GB"/>
        </w:rPr>
        <w:t xml:space="preserve"> from the court can also affect children’s rights as some refugees with temporary protection status have children in their home countries with whom they want to be reunited with. </w:t>
      </w:r>
    </w:p>
    <w:p w14:paraId="1A7439CB" w14:textId="0E8066D0" w:rsidR="000E2B0A" w:rsidRPr="00332F5D" w:rsidRDefault="000E2B0A" w:rsidP="00B75B72">
      <w:pPr>
        <w:rPr>
          <w:lang w:val="en-GB"/>
        </w:rPr>
      </w:pPr>
    </w:p>
    <w:p w14:paraId="0B4FF77F" w14:textId="77777777" w:rsidR="00B75B72" w:rsidRPr="00332F5D" w:rsidRDefault="00B75B72" w:rsidP="00B75B72">
      <w:pPr>
        <w:rPr>
          <w:lang w:val="en-GB"/>
        </w:rPr>
      </w:pPr>
    </w:p>
    <w:p w14:paraId="25EC0B85" w14:textId="1F4E6FD4" w:rsidR="00B75B72" w:rsidRPr="00B97A11" w:rsidRDefault="009551DA" w:rsidP="00752E7B">
      <w:pPr>
        <w:keepNext/>
        <w:keepLines/>
        <w:rPr>
          <w:lang w:val="en-GB"/>
        </w:rPr>
      </w:pPr>
      <w:sdt>
        <w:sdtPr>
          <w:tag w:val="{&quot;templafy&quot;:{&quot;id&quot;:&quot;5fda11b4-62fd-4c2a-a663-f781441dc6b6&quot;}}"/>
          <w:id w:val="445591106"/>
          <w:placeholder>
            <w:docPart w:val="5BEF3160F6DB49D1A1BEB4463EB52FB0"/>
          </w:placeholder>
        </w:sdtPr>
        <w:sdtEndPr/>
        <w:sdtContent>
          <w:r w:rsidR="00B75B72">
            <w:rPr>
              <w:lang w:val="en-GB"/>
            </w:rPr>
            <w:t>Yours sincerely,</w:t>
          </w:r>
        </w:sdtContent>
      </w:sdt>
    </w:p>
    <w:p w14:paraId="6B82AC8E" w14:textId="77777777" w:rsidR="00B75B72" w:rsidRPr="00B97A11" w:rsidRDefault="00B75B72" w:rsidP="00B75B72">
      <w:pPr>
        <w:keepNext/>
        <w:keepLines/>
        <w:rPr>
          <w:lang w:val="en-GB"/>
        </w:rPr>
      </w:pPr>
    </w:p>
    <w:p w14:paraId="0F22A91E" w14:textId="77777777" w:rsidR="00B75B72" w:rsidRPr="00B97A11" w:rsidRDefault="00B75B72" w:rsidP="00B75B72">
      <w:pPr>
        <w:keepNext/>
        <w:keepLines/>
        <w:rPr>
          <w:lang w:val="en-GB"/>
        </w:rPr>
      </w:pPr>
    </w:p>
    <w:p w14:paraId="3FBE9C2C" w14:textId="77777777" w:rsidR="00B75B72" w:rsidRPr="004D0661" w:rsidRDefault="009551DA" w:rsidP="00B75B72">
      <w:pPr>
        <w:keepNext/>
        <w:keepLines/>
        <w:rPr>
          <w:lang w:val="en-GB"/>
        </w:rPr>
      </w:pPr>
      <w:sdt>
        <w:sdtPr>
          <w:tag w:val="{&quot;templafy&quot;:{&quot;id&quot;:&quot;4446d625-a9eb-4a6a-aeec-f16956cb40d8&quot;}}"/>
          <w:id w:val="639692476"/>
          <w:placeholder>
            <w:docPart w:val="1279567F360E4ECCBAA1BF420A7B1ED1"/>
          </w:placeholder>
        </w:sdtPr>
        <w:sdtEndPr/>
        <w:sdtContent>
          <w:r w:rsidR="00B75B72">
            <w:rPr>
              <w:lang w:val="en-GB"/>
            </w:rPr>
            <w:t xml:space="preserve">Trine Otto Hansen </w:t>
          </w:r>
        </w:sdtContent>
      </w:sdt>
      <w:r w:rsidR="00B75B72">
        <w:rPr>
          <w:lang w:val="en-GB"/>
        </w:rPr>
        <w:t xml:space="preserve"> </w:t>
      </w:r>
    </w:p>
    <w:sdt>
      <w:sdtPr>
        <w:tag w:val="{&quot;templafy&quot;:{&quot;id&quot;:&quot;e4b82026-39c3-466b-be24-8153425e313e&quot;}}"/>
        <w:id w:val="-1543665834"/>
        <w:placeholder>
          <w:docPart w:val="F01187F3DDF944728574681DF52F730A"/>
        </w:placeholder>
      </w:sdtPr>
      <w:sdtEndPr/>
      <w:sdtContent>
        <w:p w14:paraId="0E7A0746" w14:textId="77777777" w:rsidR="00B75B72" w:rsidRDefault="00B75B72" w:rsidP="00B75B72">
          <w:pPr>
            <w:pStyle w:val="SenderTitle"/>
          </w:pPr>
          <w:r>
            <w:rPr>
              <w:lang w:val="en-GB"/>
            </w:rPr>
            <w:t>Legal adviser</w:t>
          </w:r>
        </w:p>
      </w:sdtContent>
    </w:sdt>
    <w:p w14:paraId="0BB0DDD8" w14:textId="69ADE6A5" w:rsidR="00BB41CD" w:rsidRPr="00B75B72" w:rsidRDefault="00BB41CD" w:rsidP="00B75B72"/>
    <w:sectPr w:rsidR="00BB41CD" w:rsidRPr="00B75B72" w:rsidSect="00B75B72">
      <w:headerReference w:type="even" r:id="rId13"/>
      <w:headerReference w:type="default" r:id="rId14"/>
      <w:footerReference w:type="even" r:id="rId15"/>
      <w:footerReference w:type="default" r:id="rId16"/>
      <w:headerReference w:type="first" r:id="rId17"/>
      <w:footerReference w:type="first" r:id="rId18"/>
      <w:pgSz w:w="11906" w:h="16838" w:code="9"/>
      <w:pgMar w:top="2027" w:right="3629" w:bottom="1134" w:left="1247" w:header="686" w:footer="6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E9336" w14:textId="77777777" w:rsidR="00E26AF7" w:rsidRDefault="00E26AF7" w:rsidP="000F70B6">
      <w:pPr>
        <w:spacing w:line="240" w:lineRule="auto"/>
      </w:pPr>
      <w:r>
        <w:separator/>
      </w:r>
    </w:p>
  </w:endnote>
  <w:endnote w:type="continuationSeparator" w:id="0">
    <w:p w14:paraId="190F0AAD" w14:textId="77777777" w:rsidR="00E26AF7" w:rsidRDefault="00E26AF7" w:rsidP="000F70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9E9D6" w14:textId="77777777" w:rsidR="00B75B72" w:rsidRDefault="00B75B72" w:rsidP="00B75B72">
    <w:pPr>
      <w:pStyle w:val="Footer"/>
    </w:pPr>
  </w:p>
  <w:p w14:paraId="7F5E1E21" w14:textId="77777777" w:rsidR="00B75B72" w:rsidRPr="00B75B72" w:rsidRDefault="00B75B72" w:rsidP="00B75B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848CF" w14:textId="31CFA913" w:rsidR="00B75B72" w:rsidRPr="00B86E96" w:rsidRDefault="00B75B72" w:rsidP="00B75B72">
    <w:pPr>
      <w:pStyle w:val="Footer"/>
      <w:tabs>
        <w:tab w:val="clear" w:pos="4819"/>
        <w:tab w:val="left" w:pos="7195"/>
      </w:tabs>
    </w:pPr>
    <w:r>
      <w:rPr>
        <w:lang w:val="en-GB"/>
      </w:rPr>
      <w:tab/>
    </w:r>
    <w:r>
      <w:fldChar w:fldCharType="begin"/>
    </w:r>
    <w:r>
      <w:rPr>
        <w:lang w:val="en-GB"/>
      </w:rPr>
      <w:instrText xml:space="preserve"> PAGE </w:instrText>
    </w:r>
    <w:r>
      <w:fldChar w:fldCharType="separate"/>
    </w:r>
    <w:r>
      <w:t>0</w:t>
    </w:r>
    <w:r>
      <w:fldChar w:fldCharType="end"/>
    </w:r>
    <w:r>
      <w:rPr>
        <w:lang w:val="en-GB"/>
      </w:rPr>
      <w:t>/</w:t>
    </w:r>
    <w:r w:rsidR="009551DA">
      <w:fldChar w:fldCharType="begin"/>
    </w:r>
    <w:r w:rsidR="009551DA">
      <w:instrText xml:space="preserve"> SECTIONPAGES </w:instrText>
    </w:r>
    <w:r w:rsidR="009551DA">
      <w:fldChar w:fldCharType="separate"/>
    </w:r>
    <w:r w:rsidR="009551DA">
      <w:rPr>
        <w:noProof/>
      </w:rPr>
      <w:t>2</w:t>
    </w:r>
    <w:r w:rsidR="009551DA">
      <w:rPr>
        <w:noProof/>
      </w:rPr>
      <w:fldChar w:fldCharType="end"/>
    </w:r>
  </w:p>
  <w:p w14:paraId="1FC1E068" w14:textId="050B89F6" w:rsidR="00B86E96" w:rsidRPr="00B75B72" w:rsidRDefault="00B86E96" w:rsidP="00B75B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C727F" w14:textId="77777777" w:rsidR="00B75B72" w:rsidRDefault="00B75B72" w:rsidP="00B75B72">
    <w:pPr>
      <w:pStyle w:val="Footer"/>
    </w:pPr>
  </w:p>
  <w:p w14:paraId="785D0F4F" w14:textId="77777777" w:rsidR="00B75B72" w:rsidRPr="00B75B72" w:rsidRDefault="00B75B72" w:rsidP="00B75B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8A31B" w14:textId="77777777" w:rsidR="00E26AF7" w:rsidRDefault="00E26AF7" w:rsidP="000F70B6">
      <w:pPr>
        <w:spacing w:line="240" w:lineRule="auto"/>
      </w:pPr>
      <w:r>
        <w:separator/>
      </w:r>
    </w:p>
  </w:footnote>
  <w:footnote w:type="continuationSeparator" w:id="0">
    <w:p w14:paraId="39C4FA06" w14:textId="77777777" w:rsidR="00E26AF7" w:rsidRDefault="00E26AF7" w:rsidP="000F70B6">
      <w:pPr>
        <w:spacing w:line="240" w:lineRule="auto"/>
      </w:pPr>
      <w:r>
        <w:continuationSeparator/>
      </w:r>
    </w:p>
  </w:footnote>
  <w:footnote w:id="1">
    <w:p w14:paraId="608AB98A" w14:textId="0C2FF5E8" w:rsidR="00727129" w:rsidRPr="00727129" w:rsidRDefault="00727129">
      <w:pPr>
        <w:pStyle w:val="FootnoteText"/>
        <w:rPr>
          <w:lang w:val="en-GB"/>
        </w:rPr>
      </w:pPr>
      <w:r>
        <w:rPr>
          <w:rStyle w:val="FootnoteReference"/>
        </w:rPr>
        <w:footnoteRef/>
      </w:r>
      <w:r w:rsidRPr="00727129">
        <w:rPr>
          <w:lang w:val="en-GB"/>
        </w:rPr>
        <w:t xml:space="preserve"> European Court of Human Rights, M.A. v. </w:t>
      </w:r>
      <w:r>
        <w:rPr>
          <w:lang w:val="en-GB"/>
        </w:rPr>
        <w:t xml:space="preserve">Denmark, </w:t>
      </w:r>
      <w:r w:rsidR="004241A1">
        <w:rPr>
          <w:lang w:val="en-GB"/>
        </w:rPr>
        <w:t>9 July 2021, application no. 6697/18</w:t>
      </w:r>
    </w:p>
  </w:footnote>
  <w:footnote w:id="2">
    <w:p w14:paraId="3596C48F" w14:textId="4BB61434" w:rsidR="004241A1" w:rsidRPr="004241A1" w:rsidRDefault="004241A1">
      <w:pPr>
        <w:pStyle w:val="FootnoteText"/>
        <w:rPr>
          <w:lang w:val="en-GB"/>
        </w:rPr>
      </w:pPr>
      <w:r>
        <w:rPr>
          <w:rStyle w:val="FootnoteReference"/>
        </w:rPr>
        <w:footnoteRef/>
      </w:r>
      <w:r w:rsidRPr="004241A1">
        <w:rPr>
          <w:lang w:val="en-GB"/>
        </w:rPr>
        <w:t xml:space="preserve"> The Danish Institute for Human Rights, press release</w:t>
      </w:r>
      <w:r>
        <w:rPr>
          <w:lang w:val="en-GB"/>
        </w:rPr>
        <w:t xml:space="preserve"> with reference to the written submission before the court</w:t>
      </w:r>
      <w:r w:rsidRPr="004241A1">
        <w:rPr>
          <w:lang w:val="en-GB"/>
        </w:rPr>
        <w:t xml:space="preserve">, </w:t>
      </w:r>
      <w:r>
        <w:rPr>
          <w:lang w:val="en-GB"/>
        </w:rPr>
        <w:t xml:space="preserve">10 June 2020, available in Danish, at: </w:t>
      </w:r>
      <w:hyperlink r:id="rId1" w:history="1">
        <w:r w:rsidRPr="00C02E09">
          <w:rPr>
            <w:rStyle w:val="Hyperlink"/>
            <w:lang w:val="en-GB"/>
          </w:rPr>
          <w:t>https://menneskeret.dk/nyheder/sag-ved-menneskerettighedsdomstolen-familiesammenfoering-tre-aar-lang-tid-vente</w:t>
        </w:r>
      </w:hyperlink>
      <w:r>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DCBE0" w14:textId="77777777" w:rsidR="00B75B72" w:rsidRDefault="00B75B72" w:rsidP="00B75B72">
    <w:pPr>
      <w:pStyle w:val="Header"/>
    </w:pPr>
  </w:p>
  <w:p w14:paraId="7E7BB555" w14:textId="77777777" w:rsidR="00B75B72" w:rsidRPr="00B75B72" w:rsidRDefault="00B75B72" w:rsidP="00B75B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33704" w14:textId="77777777" w:rsidR="00B75B72" w:rsidRDefault="00B75B72" w:rsidP="00B75B72">
    <w:pPr>
      <w:pStyle w:val="Header"/>
    </w:pPr>
  </w:p>
  <w:p w14:paraId="7223156D" w14:textId="77777777" w:rsidR="00B75B72" w:rsidRPr="00B75B72" w:rsidRDefault="00B75B72" w:rsidP="00B75B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38CAF" w14:textId="77777777" w:rsidR="00B75B72" w:rsidRDefault="00B75B72" w:rsidP="00B75B72">
    <w:pPr>
      <w:pStyle w:val="Header"/>
    </w:pPr>
  </w:p>
  <w:p w14:paraId="60E9060A" w14:textId="77777777" w:rsidR="00B75B72" w:rsidRPr="007C4004" w:rsidRDefault="00B75B72" w:rsidP="00B75B72">
    <w:pPr>
      <w:pStyle w:val="Header"/>
    </w:pPr>
    <w:r>
      <w:rPr>
        <w:noProof/>
      </w:rPr>
      <w:drawing>
        <wp:anchor distT="0" distB="0" distL="0" distR="0" simplePos="0" relativeHeight="251659264" behindDoc="0" locked="0" layoutInCell="1" allowOverlap="1" wp14:anchorId="6699A032" wp14:editId="2EA393F4">
          <wp:simplePos x="0" y="0"/>
          <wp:positionH relativeFrom="page">
            <wp:posOffset>5256000</wp:posOffset>
          </wp:positionH>
          <wp:positionV relativeFrom="page">
            <wp:posOffset>180000</wp:posOffset>
          </wp:positionV>
          <wp:extent cx="1800000" cy="900000"/>
          <wp:effectExtent l="0" t="0" r="0" b="0"/>
          <wp:wrapNone/>
          <wp:docPr id="93306664" name="Logo_Hide"/>
          <wp:cNvGraphicFramePr/>
          <a:graphic xmlns:a="http://schemas.openxmlformats.org/drawingml/2006/main">
            <a:graphicData uri="http://schemas.openxmlformats.org/drawingml/2006/picture">
              <pic:pic xmlns:pic="http://schemas.openxmlformats.org/drawingml/2006/picture">
                <pic:nvPicPr>
                  <pic:cNvPr id="93306664" name="Logo_Hide"/>
                  <pic:cNvPicPr/>
                </pic:nvPicPr>
                <pic:blipFill>
                  <a:blip r:embed="rId1"/>
                  <a:srcRect/>
                  <a:stretch/>
                </pic:blipFill>
                <pic:spPr>
                  <a:xfrm>
                    <a:off x="0" y="0"/>
                    <a:ext cx="1800000" cy="900000"/>
                  </a:xfrm>
                  <a:prstGeom prst="rect">
                    <a:avLst/>
                  </a:prstGeom>
                </pic:spPr>
              </pic:pic>
            </a:graphicData>
          </a:graphic>
        </wp:anchor>
      </w:drawing>
    </w:r>
  </w:p>
  <w:p w14:paraId="5F802385" w14:textId="77777777" w:rsidR="004455FC" w:rsidRPr="00B75B72" w:rsidRDefault="004455FC" w:rsidP="00B75B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4677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EA60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FA77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540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360A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4252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1CAA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560F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3460973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565327A"/>
    <w:multiLevelType w:val="hybridMultilevel"/>
    <w:tmpl w:val="70A02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27573D"/>
    <w:multiLevelType w:val="hybridMultilevel"/>
    <w:tmpl w:val="D07017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D81ABD"/>
    <w:multiLevelType w:val="multilevel"/>
    <w:tmpl w:val="712621D4"/>
    <w:lvl w:ilvl="0">
      <w:start w:val="1"/>
      <w:numFmt w:val="decimal"/>
      <w:pStyle w:val="ListNumber"/>
      <w:lvlText w:val="%1."/>
      <w:lvlJc w:val="left"/>
      <w:pPr>
        <w:ind w:left="397" w:hanging="397"/>
      </w:pPr>
      <w:rPr>
        <w:rFonts w:hint="default"/>
      </w:rPr>
    </w:lvl>
    <w:lvl w:ilvl="1">
      <w:start w:val="1"/>
      <w:numFmt w:val="decimal"/>
      <w:lvlText w:val="%1.%2."/>
      <w:lvlJc w:val="left"/>
      <w:pPr>
        <w:ind w:left="794" w:hanging="397"/>
      </w:pPr>
      <w:rPr>
        <w:rFonts w:hint="default"/>
      </w:rPr>
    </w:lvl>
    <w:lvl w:ilvl="2">
      <w:start w:val="1"/>
      <w:numFmt w:val="decimal"/>
      <w:lvlText w:val="%1.%2.%3."/>
      <w:lvlJc w:val="left"/>
      <w:pPr>
        <w:ind w:left="1418" w:hanging="624"/>
      </w:pPr>
      <w:rPr>
        <w:rFonts w:hint="default"/>
      </w:rPr>
    </w:lvl>
    <w:lvl w:ilvl="3">
      <w:start w:val="1"/>
      <w:numFmt w:val="decimal"/>
      <w:lvlText w:val="%1.%2.%3.%4."/>
      <w:lvlJc w:val="left"/>
      <w:pPr>
        <w:ind w:left="1985" w:hanging="567"/>
      </w:pPr>
      <w:rPr>
        <w:rFonts w:hint="default"/>
      </w:rPr>
    </w:lvl>
    <w:lvl w:ilvl="4">
      <w:start w:val="1"/>
      <w:numFmt w:val="decimal"/>
      <w:lvlText w:val="%1.%2.%3.%4.%5."/>
      <w:lvlJc w:val="left"/>
      <w:pPr>
        <w:ind w:left="2268" w:hanging="850"/>
      </w:pPr>
      <w:rPr>
        <w:rFonts w:hint="default"/>
      </w:rPr>
    </w:lvl>
    <w:lvl w:ilvl="5">
      <w:start w:val="1"/>
      <w:numFmt w:val="decimal"/>
      <w:lvlText w:val="%1.%2.%3.%4.%5.%6."/>
      <w:lvlJc w:val="left"/>
      <w:pPr>
        <w:ind w:left="2552" w:hanging="1134"/>
      </w:pPr>
      <w:rPr>
        <w:rFonts w:hint="default"/>
      </w:rPr>
    </w:lvl>
    <w:lvl w:ilvl="6">
      <w:start w:val="1"/>
      <w:numFmt w:val="decimal"/>
      <w:lvlText w:val="%1.%2.%3.%4.%5.%6.%7."/>
      <w:lvlJc w:val="left"/>
      <w:pPr>
        <w:ind w:left="2835" w:hanging="1417"/>
      </w:pPr>
      <w:rPr>
        <w:rFonts w:hint="default"/>
      </w:rPr>
    </w:lvl>
    <w:lvl w:ilvl="7">
      <w:start w:val="1"/>
      <w:numFmt w:val="decimal"/>
      <w:lvlText w:val="%1.%2.%3.%4.%5.%6.%7.%8."/>
      <w:lvlJc w:val="left"/>
      <w:pPr>
        <w:ind w:left="3119" w:hanging="1701"/>
      </w:pPr>
      <w:rPr>
        <w:rFonts w:hint="default"/>
      </w:rPr>
    </w:lvl>
    <w:lvl w:ilvl="8">
      <w:start w:val="1"/>
      <w:numFmt w:val="decimal"/>
      <w:lvlText w:val="%1.%2.%3.%4.%5.%6.%7.%8.%9."/>
      <w:lvlJc w:val="left"/>
      <w:pPr>
        <w:ind w:left="3402" w:hanging="1984"/>
      </w:pPr>
      <w:rPr>
        <w:rFonts w:hint="default"/>
      </w:rPr>
    </w:lvl>
  </w:abstractNum>
  <w:abstractNum w:abstractNumId="12" w15:restartNumberingAfterBreak="0">
    <w:nsid w:val="39066BB0"/>
    <w:multiLevelType w:val="hybridMultilevel"/>
    <w:tmpl w:val="8564D460"/>
    <w:lvl w:ilvl="0" w:tplc="018CA5F8">
      <w:start w:val="1"/>
      <w:numFmt w:val="decimal"/>
      <w:lvlText w:val="%1."/>
      <w:lvlJc w:val="left"/>
      <w:pPr>
        <w:ind w:left="720" w:hanging="360"/>
      </w:pPr>
      <w:rPr>
        <w:rFonts w:ascii="Calibri" w:eastAsiaTheme="minorHAnsi" w:hAnsi="Calibri" w:cs="Calibri"/>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F5060A"/>
    <w:multiLevelType w:val="singleLevel"/>
    <w:tmpl w:val="64DCA7FA"/>
    <w:lvl w:ilvl="0">
      <w:start w:val="1"/>
      <w:numFmt w:val="decimal"/>
      <w:lvlRestart w:val="0"/>
      <w:lvlText w:val="%1."/>
      <w:lvlJc w:val="left"/>
      <w:pPr>
        <w:ind w:left="397" w:hanging="397"/>
      </w:pPr>
    </w:lvl>
  </w:abstractNum>
  <w:num w:numId="1">
    <w:abstractNumId w:val="8"/>
  </w:num>
  <w:num w:numId="2">
    <w:abstractNumId w:val="7"/>
  </w:num>
  <w:num w:numId="3">
    <w:abstractNumId w:val="6"/>
  </w:num>
  <w:num w:numId="4">
    <w:abstractNumId w:val="5"/>
  </w:num>
  <w:num w:numId="5">
    <w:abstractNumId w:val="4"/>
  </w:num>
  <w:num w:numId="6">
    <w:abstractNumId w:val="11"/>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130"/>
    <w:rsid w:val="00034006"/>
    <w:rsid w:val="000450B5"/>
    <w:rsid w:val="000454E4"/>
    <w:rsid w:val="0007366F"/>
    <w:rsid w:val="0007373F"/>
    <w:rsid w:val="00085F66"/>
    <w:rsid w:val="0009279B"/>
    <w:rsid w:val="000C20C6"/>
    <w:rsid w:val="000D19A4"/>
    <w:rsid w:val="000D5434"/>
    <w:rsid w:val="000D6122"/>
    <w:rsid w:val="000E2B0A"/>
    <w:rsid w:val="000F39E2"/>
    <w:rsid w:val="000F70B6"/>
    <w:rsid w:val="00100200"/>
    <w:rsid w:val="0010674C"/>
    <w:rsid w:val="00107990"/>
    <w:rsid w:val="00132382"/>
    <w:rsid w:val="00142AF9"/>
    <w:rsid w:val="00155B3E"/>
    <w:rsid w:val="00156AA8"/>
    <w:rsid w:val="00170647"/>
    <w:rsid w:val="00170885"/>
    <w:rsid w:val="00172A8A"/>
    <w:rsid w:val="001817A0"/>
    <w:rsid w:val="00182EAA"/>
    <w:rsid w:val="001951EF"/>
    <w:rsid w:val="001A5D53"/>
    <w:rsid w:val="001C0D09"/>
    <w:rsid w:val="001C32CC"/>
    <w:rsid w:val="001C4725"/>
    <w:rsid w:val="001C6811"/>
    <w:rsid w:val="001D2608"/>
    <w:rsid w:val="001F581C"/>
    <w:rsid w:val="00214BB6"/>
    <w:rsid w:val="002246BA"/>
    <w:rsid w:val="00225EF5"/>
    <w:rsid w:val="00240355"/>
    <w:rsid w:val="00243A00"/>
    <w:rsid w:val="00245713"/>
    <w:rsid w:val="002460D8"/>
    <w:rsid w:val="00246128"/>
    <w:rsid w:val="00250785"/>
    <w:rsid w:val="00251AC4"/>
    <w:rsid w:val="002538D2"/>
    <w:rsid w:val="002562A3"/>
    <w:rsid w:val="002610A8"/>
    <w:rsid w:val="00273A50"/>
    <w:rsid w:val="0028502C"/>
    <w:rsid w:val="00293A7B"/>
    <w:rsid w:val="002941E0"/>
    <w:rsid w:val="002A0CF7"/>
    <w:rsid w:val="002A1B16"/>
    <w:rsid w:val="002A7E03"/>
    <w:rsid w:val="002D3F71"/>
    <w:rsid w:val="002E0ABC"/>
    <w:rsid w:val="002E0E3D"/>
    <w:rsid w:val="002E28BF"/>
    <w:rsid w:val="002E7711"/>
    <w:rsid w:val="002F4A63"/>
    <w:rsid w:val="002F61C7"/>
    <w:rsid w:val="00306DD0"/>
    <w:rsid w:val="003154AB"/>
    <w:rsid w:val="00325745"/>
    <w:rsid w:val="00332F5D"/>
    <w:rsid w:val="003362E8"/>
    <w:rsid w:val="00357A5F"/>
    <w:rsid w:val="003719A5"/>
    <w:rsid w:val="00373550"/>
    <w:rsid w:val="00394A39"/>
    <w:rsid w:val="003C0EA6"/>
    <w:rsid w:val="003C4978"/>
    <w:rsid w:val="003C6A30"/>
    <w:rsid w:val="003E3D5D"/>
    <w:rsid w:val="003E435A"/>
    <w:rsid w:val="003F4688"/>
    <w:rsid w:val="004046FE"/>
    <w:rsid w:val="00410CAA"/>
    <w:rsid w:val="00414334"/>
    <w:rsid w:val="004241A1"/>
    <w:rsid w:val="00424363"/>
    <w:rsid w:val="00435A71"/>
    <w:rsid w:val="004455FC"/>
    <w:rsid w:val="00460B5C"/>
    <w:rsid w:val="00465DCE"/>
    <w:rsid w:val="004774D5"/>
    <w:rsid w:val="0047786C"/>
    <w:rsid w:val="004905EE"/>
    <w:rsid w:val="00490DB8"/>
    <w:rsid w:val="004A458B"/>
    <w:rsid w:val="004A7F82"/>
    <w:rsid w:val="004B4F4C"/>
    <w:rsid w:val="004B6DBB"/>
    <w:rsid w:val="004C1E6C"/>
    <w:rsid w:val="004C33A5"/>
    <w:rsid w:val="004D0661"/>
    <w:rsid w:val="004D2D80"/>
    <w:rsid w:val="004D70E4"/>
    <w:rsid w:val="004E52F7"/>
    <w:rsid w:val="0050103F"/>
    <w:rsid w:val="00501E21"/>
    <w:rsid w:val="005063DF"/>
    <w:rsid w:val="00510965"/>
    <w:rsid w:val="0051653F"/>
    <w:rsid w:val="00517459"/>
    <w:rsid w:val="00532289"/>
    <w:rsid w:val="0053748C"/>
    <w:rsid w:val="00550F23"/>
    <w:rsid w:val="00555B97"/>
    <w:rsid w:val="00576C5E"/>
    <w:rsid w:val="00586DD4"/>
    <w:rsid w:val="00590234"/>
    <w:rsid w:val="005908F7"/>
    <w:rsid w:val="00593326"/>
    <w:rsid w:val="005C52A9"/>
    <w:rsid w:val="005E55DD"/>
    <w:rsid w:val="00611AE0"/>
    <w:rsid w:val="006137D5"/>
    <w:rsid w:val="006151C2"/>
    <w:rsid w:val="0062064F"/>
    <w:rsid w:val="006340C7"/>
    <w:rsid w:val="006971E6"/>
    <w:rsid w:val="006A11D6"/>
    <w:rsid w:val="006A710C"/>
    <w:rsid w:val="006A7362"/>
    <w:rsid w:val="006B5C25"/>
    <w:rsid w:val="006E107D"/>
    <w:rsid w:val="006E75AF"/>
    <w:rsid w:val="006F1461"/>
    <w:rsid w:val="006F292B"/>
    <w:rsid w:val="006F2A68"/>
    <w:rsid w:val="0070502D"/>
    <w:rsid w:val="00714371"/>
    <w:rsid w:val="00714A23"/>
    <w:rsid w:val="007246CB"/>
    <w:rsid w:val="00727129"/>
    <w:rsid w:val="00731D70"/>
    <w:rsid w:val="00752417"/>
    <w:rsid w:val="00752E7B"/>
    <w:rsid w:val="0075776A"/>
    <w:rsid w:val="00772318"/>
    <w:rsid w:val="00775299"/>
    <w:rsid w:val="00775833"/>
    <w:rsid w:val="00777185"/>
    <w:rsid w:val="00784FE9"/>
    <w:rsid w:val="007A2718"/>
    <w:rsid w:val="007A2A0D"/>
    <w:rsid w:val="007B04BC"/>
    <w:rsid w:val="007C4004"/>
    <w:rsid w:val="007D1049"/>
    <w:rsid w:val="007E1419"/>
    <w:rsid w:val="007E6A85"/>
    <w:rsid w:val="007F683D"/>
    <w:rsid w:val="00814798"/>
    <w:rsid w:val="0082299E"/>
    <w:rsid w:val="00823E78"/>
    <w:rsid w:val="00824F67"/>
    <w:rsid w:val="0084210F"/>
    <w:rsid w:val="00845DD7"/>
    <w:rsid w:val="0084690E"/>
    <w:rsid w:val="00847AF7"/>
    <w:rsid w:val="008516B2"/>
    <w:rsid w:val="0086224B"/>
    <w:rsid w:val="008644BE"/>
    <w:rsid w:val="00865258"/>
    <w:rsid w:val="00872582"/>
    <w:rsid w:val="00873CE1"/>
    <w:rsid w:val="00882366"/>
    <w:rsid w:val="008B2376"/>
    <w:rsid w:val="008B6BB3"/>
    <w:rsid w:val="008B7F7A"/>
    <w:rsid w:val="008C2806"/>
    <w:rsid w:val="008E3821"/>
    <w:rsid w:val="008E54F5"/>
    <w:rsid w:val="008F6386"/>
    <w:rsid w:val="00900638"/>
    <w:rsid w:val="00904498"/>
    <w:rsid w:val="009056DA"/>
    <w:rsid w:val="00914EE0"/>
    <w:rsid w:val="00926AE6"/>
    <w:rsid w:val="00943F42"/>
    <w:rsid w:val="009456D6"/>
    <w:rsid w:val="00954BA5"/>
    <w:rsid w:val="009551DA"/>
    <w:rsid w:val="00962D9B"/>
    <w:rsid w:val="00971C10"/>
    <w:rsid w:val="00984CB8"/>
    <w:rsid w:val="00985AB5"/>
    <w:rsid w:val="00985BFC"/>
    <w:rsid w:val="009967F0"/>
    <w:rsid w:val="009B4C37"/>
    <w:rsid w:val="009B5CFF"/>
    <w:rsid w:val="009C1790"/>
    <w:rsid w:val="009C4359"/>
    <w:rsid w:val="009C44FF"/>
    <w:rsid w:val="009D4121"/>
    <w:rsid w:val="009E3F4D"/>
    <w:rsid w:val="009E4F2C"/>
    <w:rsid w:val="009E5FC7"/>
    <w:rsid w:val="00A03E6A"/>
    <w:rsid w:val="00A05A78"/>
    <w:rsid w:val="00A07E4E"/>
    <w:rsid w:val="00A330BA"/>
    <w:rsid w:val="00A44B7C"/>
    <w:rsid w:val="00A4693D"/>
    <w:rsid w:val="00A549D1"/>
    <w:rsid w:val="00A71DEC"/>
    <w:rsid w:val="00A75D3F"/>
    <w:rsid w:val="00A82A76"/>
    <w:rsid w:val="00A86913"/>
    <w:rsid w:val="00A91BE6"/>
    <w:rsid w:val="00A95B80"/>
    <w:rsid w:val="00AA23F1"/>
    <w:rsid w:val="00AA56E9"/>
    <w:rsid w:val="00AA665C"/>
    <w:rsid w:val="00AE2F28"/>
    <w:rsid w:val="00AF0EB6"/>
    <w:rsid w:val="00AF574C"/>
    <w:rsid w:val="00B02321"/>
    <w:rsid w:val="00B052E2"/>
    <w:rsid w:val="00B13130"/>
    <w:rsid w:val="00B2062E"/>
    <w:rsid w:val="00B33CE2"/>
    <w:rsid w:val="00B40AA2"/>
    <w:rsid w:val="00B45ACE"/>
    <w:rsid w:val="00B61A95"/>
    <w:rsid w:val="00B75B72"/>
    <w:rsid w:val="00B806B9"/>
    <w:rsid w:val="00B86E96"/>
    <w:rsid w:val="00B8769C"/>
    <w:rsid w:val="00B91309"/>
    <w:rsid w:val="00B97A11"/>
    <w:rsid w:val="00BA30FD"/>
    <w:rsid w:val="00BB3BD2"/>
    <w:rsid w:val="00BB41CD"/>
    <w:rsid w:val="00BD4503"/>
    <w:rsid w:val="00BF089F"/>
    <w:rsid w:val="00BF2690"/>
    <w:rsid w:val="00C004C1"/>
    <w:rsid w:val="00C164E4"/>
    <w:rsid w:val="00C3501C"/>
    <w:rsid w:val="00C35C3E"/>
    <w:rsid w:val="00C475AD"/>
    <w:rsid w:val="00C554BC"/>
    <w:rsid w:val="00C56438"/>
    <w:rsid w:val="00C56746"/>
    <w:rsid w:val="00C56F14"/>
    <w:rsid w:val="00C74E1B"/>
    <w:rsid w:val="00C94171"/>
    <w:rsid w:val="00CA56EF"/>
    <w:rsid w:val="00CB19B1"/>
    <w:rsid w:val="00CB6BF0"/>
    <w:rsid w:val="00CD462C"/>
    <w:rsid w:val="00CD6726"/>
    <w:rsid w:val="00D1036C"/>
    <w:rsid w:val="00D23C1E"/>
    <w:rsid w:val="00D423C2"/>
    <w:rsid w:val="00D44C6F"/>
    <w:rsid w:val="00D52D8B"/>
    <w:rsid w:val="00D6607A"/>
    <w:rsid w:val="00D70E72"/>
    <w:rsid w:val="00D779E7"/>
    <w:rsid w:val="00D83034"/>
    <w:rsid w:val="00D94E1D"/>
    <w:rsid w:val="00DC358E"/>
    <w:rsid w:val="00DC6746"/>
    <w:rsid w:val="00DD41AF"/>
    <w:rsid w:val="00DE0525"/>
    <w:rsid w:val="00DE09D5"/>
    <w:rsid w:val="00DE5439"/>
    <w:rsid w:val="00DF1A40"/>
    <w:rsid w:val="00DF4284"/>
    <w:rsid w:val="00E02214"/>
    <w:rsid w:val="00E15B1F"/>
    <w:rsid w:val="00E15F91"/>
    <w:rsid w:val="00E234DC"/>
    <w:rsid w:val="00E26AF7"/>
    <w:rsid w:val="00E416CE"/>
    <w:rsid w:val="00E43370"/>
    <w:rsid w:val="00E43E13"/>
    <w:rsid w:val="00E60014"/>
    <w:rsid w:val="00E7089C"/>
    <w:rsid w:val="00EA6AD4"/>
    <w:rsid w:val="00F00AE9"/>
    <w:rsid w:val="00F05057"/>
    <w:rsid w:val="00F10E94"/>
    <w:rsid w:val="00F119D4"/>
    <w:rsid w:val="00F266CF"/>
    <w:rsid w:val="00F309DE"/>
    <w:rsid w:val="00F32875"/>
    <w:rsid w:val="00F334B4"/>
    <w:rsid w:val="00F4144B"/>
    <w:rsid w:val="00F41F65"/>
    <w:rsid w:val="00F45A80"/>
    <w:rsid w:val="00F45F2A"/>
    <w:rsid w:val="00F544E9"/>
    <w:rsid w:val="00F651EA"/>
    <w:rsid w:val="00F6627B"/>
    <w:rsid w:val="00F812FA"/>
    <w:rsid w:val="00FB1811"/>
    <w:rsid w:val="00FD4325"/>
    <w:rsid w:val="00FD5E3F"/>
    <w:rsid w:val="00FD7E7E"/>
    <w:rsid w:val="00FE382C"/>
    <w:rsid w:val="00FE5151"/>
    <w:rsid w:val="00FE69F3"/>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578865"/>
  <w15:docId w15:val="{B0F850FD-2A82-4645-8107-B1C7F3E1C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4"/>
        <w:lang w:val="da-DK"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2"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unhideWhenUsed="1" w:qFormat="1"/>
    <w:lsdException w:name="List Number" w:uiPriority="2"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uiPriority="6"/>
    <w:lsdException w:name="Body Text First Indent" w:semiHidden="1"/>
    <w:lsdException w:name="Body Text First Indent 2" w:semiHidden="1" w:unhideWhenUsed="1"/>
    <w:lsdException w:name="Note Heading" w:uiPriority="4"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E21"/>
  </w:style>
  <w:style w:type="paragraph" w:styleId="Heading1">
    <w:name w:val="heading 1"/>
    <w:basedOn w:val="Normal"/>
    <w:next w:val="Normal"/>
    <w:link w:val="Heading1Char"/>
    <w:uiPriority w:val="1"/>
    <w:qFormat/>
    <w:rsid w:val="008B2376"/>
    <w:pPr>
      <w:keepNext/>
      <w:keepLines/>
      <w:spacing w:before="300"/>
      <w:contextualSpacing/>
      <w:outlineLvl w:val="0"/>
    </w:pPr>
    <w:rPr>
      <w:rFonts w:eastAsiaTheme="majorEastAsia" w:cstheme="majorBidi"/>
      <w:b/>
      <w:bCs/>
      <w:caps/>
      <w:spacing w:val="20"/>
      <w:szCs w:val="28"/>
    </w:rPr>
  </w:style>
  <w:style w:type="paragraph" w:styleId="Heading2">
    <w:name w:val="heading 2"/>
    <w:basedOn w:val="Normal"/>
    <w:next w:val="Normal"/>
    <w:link w:val="Heading2Char"/>
    <w:uiPriority w:val="1"/>
    <w:qFormat/>
    <w:rsid w:val="008B2376"/>
    <w:pPr>
      <w:keepNext/>
      <w:keepLines/>
      <w:spacing w:before="300"/>
      <w:contextualSpacing/>
      <w:outlineLvl w:val="1"/>
    </w:pPr>
    <w:rPr>
      <w:rFonts w:eastAsiaTheme="majorEastAsia" w:cstheme="majorBidi"/>
      <w:b/>
      <w:bCs/>
      <w:caps/>
      <w:spacing w:val="20"/>
      <w:sz w:val="22"/>
      <w:szCs w:val="26"/>
    </w:rPr>
  </w:style>
  <w:style w:type="paragraph" w:styleId="Heading3">
    <w:name w:val="heading 3"/>
    <w:basedOn w:val="Normal"/>
    <w:next w:val="Normal"/>
    <w:link w:val="Heading3Char"/>
    <w:uiPriority w:val="1"/>
    <w:qFormat/>
    <w:rsid w:val="00240355"/>
    <w:pPr>
      <w:keepNext/>
      <w:keepLines/>
      <w:spacing w:before="300"/>
      <w:contextualSpacing/>
      <w:outlineLvl w:val="2"/>
    </w:pPr>
    <w:rPr>
      <w:rFonts w:eastAsiaTheme="majorEastAsia" w:cstheme="majorBidi"/>
      <w:b/>
      <w:bCs/>
      <w:spacing w:val="20"/>
    </w:rPr>
  </w:style>
  <w:style w:type="paragraph" w:styleId="Heading4">
    <w:name w:val="heading 4"/>
    <w:basedOn w:val="Normal"/>
    <w:next w:val="Normal"/>
    <w:link w:val="Heading4Char"/>
    <w:uiPriority w:val="1"/>
    <w:qFormat/>
    <w:rsid w:val="00240355"/>
    <w:pPr>
      <w:keepNext/>
      <w:keepLines/>
      <w:spacing w:before="300"/>
      <w:contextualSpacing/>
      <w:outlineLvl w:val="3"/>
    </w:pPr>
    <w:rPr>
      <w:rFonts w:eastAsiaTheme="majorEastAsia" w:cstheme="majorBidi"/>
      <w:bCs/>
      <w:iCs/>
      <w:spacing w:val="20"/>
    </w:rPr>
  </w:style>
  <w:style w:type="paragraph" w:styleId="Heading5">
    <w:name w:val="heading 5"/>
    <w:basedOn w:val="Normal"/>
    <w:next w:val="Normal"/>
    <w:link w:val="Heading5Char"/>
    <w:uiPriority w:val="1"/>
    <w:semiHidden/>
    <w:qFormat/>
    <w:rsid w:val="00590234"/>
    <w:pPr>
      <w:keepNext/>
      <w:keepLines/>
      <w:outlineLvl w:val="4"/>
    </w:pPr>
    <w:rPr>
      <w:rFonts w:eastAsiaTheme="majorEastAsia" w:cstheme="majorBidi"/>
      <w:b/>
    </w:rPr>
  </w:style>
  <w:style w:type="paragraph" w:styleId="Heading6">
    <w:name w:val="heading 6"/>
    <w:basedOn w:val="Normal"/>
    <w:next w:val="Normal"/>
    <w:link w:val="Heading6Char"/>
    <w:uiPriority w:val="1"/>
    <w:semiHidden/>
    <w:qFormat/>
    <w:rsid w:val="00590234"/>
    <w:pPr>
      <w:keepNext/>
      <w:keepLines/>
      <w:outlineLvl w:val="5"/>
    </w:pPr>
    <w:rPr>
      <w:rFonts w:eastAsiaTheme="majorEastAsia" w:cstheme="majorBidi"/>
      <w:b/>
      <w:iCs/>
    </w:rPr>
  </w:style>
  <w:style w:type="paragraph" w:styleId="Heading7">
    <w:name w:val="heading 7"/>
    <w:basedOn w:val="Normal"/>
    <w:next w:val="Normal"/>
    <w:link w:val="Heading7Char"/>
    <w:uiPriority w:val="1"/>
    <w:semiHidden/>
    <w:qFormat/>
    <w:rsid w:val="00590234"/>
    <w:pPr>
      <w:keepNext/>
      <w:keepLines/>
      <w:outlineLvl w:val="6"/>
    </w:pPr>
    <w:rPr>
      <w:rFonts w:eastAsiaTheme="majorEastAsia" w:cstheme="majorBidi"/>
      <w:b/>
      <w:iCs/>
    </w:rPr>
  </w:style>
  <w:style w:type="paragraph" w:styleId="Heading8">
    <w:name w:val="heading 8"/>
    <w:basedOn w:val="Normal"/>
    <w:next w:val="Normal"/>
    <w:link w:val="Heading8Char"/>
    <w:uiPriority w:val="1"/>
    <w:semiHidden/>
    <w:qFormat/>
    <w:rsid w:val="00590234"/>
    <w:pPr>
      <w:keepNext/>
      <w:keepLines/>
      <w:outlineLvl w:val="7"/>
    </w:pPr>
    <w:rPr>
      <w:rFonts w:eastAsiaTheme="majorEastAsia" w:cstheme="majorBidi"/>
      <w:szCs w:val="20"/>
    </w:rPr>
  </w:style>
  <w:style w:type="paragraph" w:styleId="Heading9">
    <w:name w:val="heading 9"/>
    <w:basedOn w:val="Normal"/>
    <w:next w:val="Normal"/>
    <w:link w:val="Heading9Char"/>
    <w:uiPriority w:val="1"/>
    <w:semiHidden/>
    <w:qFormat/>
    <w:rsid w:val="00590234"/>
    <w:pPr>
      <w:keepNext/>
      <w:keepLines/>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qFormat/>
    <w:rsid w:val="002A7E03"/>
    <w:pPr>
      <w:ind w:left="720"/>
    </w:pPr>
  </w:style>
  <w:style w:type="character" w:customStyle="1" w:styleId="Heading1Char">
    <w:name w:val="Heading 1 Char"/>
    <w:basedOn w:val="DefaultParagraphFont"/>
    <w:link w:val="Heading1"/>
    <w:uiPriority w:val="1"/>
    <w:rsid w:val="008B2376"/>
    <w:rPr>
      <w:rFonts w:ascii="Calibri" w:eastAsiaTheme="majorEastAsia" w:hAnsi="Calibri" w:cstheme="majorBidi"/>
      <w:b/>
      <w:bCs/>
      <w:caps/>
      <w:spacing w:val="20"/>
      <w:sz w:val="24"/>
      <w:szCs w:val="28"/>
      <w:lang w:eastAsia="da-DK"/>
    </w:rPr>
  </w:style>
  <w:style w:type="character" w:customStyle="1" w:styleId="Heading2Char">
    <w:name w:val="Heading 2 Char"/>
    <w:basedOn w:val="DefaultParagraphFont"/>
    <w:link w:val="Heading2"/>
    <w:uiPriority w:val="1"/>
    <w:rsid w:val="008B2376"/>
    <w:rPr>
      <w:rFonts w:ascii="Calibri" w:eastAsiaTheme="majorEastAsia" w:hAnsi="Calibri" w:cstheme="majorBidi"/>
      <w:b/>
      <w:bCs/>
      <w:caps/>
      <w:spacing w:val="20"/>
      <w:szCs w:val="26"/>
      <w:lang w:eastAsia="da-DK"/>
    </w:rPr>
  </w:style>
  <w:style w:type="paragraph" w:styleId="Title">
    <w:name w:val="Title"/>
    <w:basedOn w:val="Normal"/>
    <w:next w:val="Normal"/>
    <w:link w:val="TitleChar"/>
    <w:uiPriority w:val="5"/>
    <w:semiHidden/>
    <w:qFormat/>
    <w:rsid w:val="004455FC"/>
    <w:pPr>
      <w:spacing w:line="660" w:lineRule="atLeast"/>
    </w:pPr>
    <w:rPr>
      <w:rFonts w:eastAsiaTheme="majorEastAsia" w:cstheme="majorBidi"/>
      <w:caps/>
      <w:spacing w:val="20"/>
      <w:sz w:val="56"/>
      <w:szCs w:val="52"/>
    </w:rPr>
  </w:style>
  <w:style w:type="character" w:customStyle="1" w:styleId="TitleChar">
    <w:name w:val="Title Char"/>
    <w:basedOn w:val="DefaultParagraphFont"/>
    <w:link w:val="Title"/>
    <w:uiPriority w:val="5"/>
    <w:semiHidden/>
    <w:rsid w:val="009967F0"/>
    <w:rPr>
      <w:rFonts w:ascii="Calibri" w:eastAsiaTheme="majorEastAsia" w:hAnsi="Calibri" w:cstheme="majorBidi"/>
      <w:caps/>
      <w:spacing w:val="20"/>
      <w:sz w:val="56"/>
      <w:szCs w:val="52"/>
      <w:lang w:eastAsia="da-DK"/>
    </w:rPr>
  </w:style>
  <w:style w:type="paragraph" w:styleId="Subtitle">
    <w:name w:val="Subtitle"/>
    <w:basedOn w:val="Normal"/>
    <w:next w:val="Normal"/>
    <w:link w:val="SubtitleChar"/>
    <w:uiPriority w:val="11"/>
    <w:semiHidden/>
    <w:qFormat/>
    <w:rsid w:val="004455FC"/>
    <w:pPr>
      <w:numPr>
        <w:ilvl w:val="1"/>
      </w:numPr>
      <w:spacing w:line="600" w:lineRule="atLeast"/>
    </w:pPr>
    <w:rPr>
      <w:rFonts w:eastAsiaTheme="majorEastAsia" w:cstheme="majorBidi"/>
      <w:iCs/>
      <w:caps/>
      <w:sz w:val="48"/>
    </w:rPr>
  </w:style>
  <w:style w:type="character" w:customStyle="1" w:styleId="SubtitleChar">
    <w:name w:val="Subtitle Char"/>
    <w:basedOn w:val="DefaultParagraphFont"/>
    <w:link w:val="Subtitle"/>
    <w:uiPriority w:val="11"/>
    <w:semiHidden/>
    <w:rsid w:val="009967F0"/>
    <w:rPr>
      <w:rFonts w:ascii="Calibri" w:eastAsiaTheme="majorEastAsia" w:hAnsi="Calibri" w:cstheme="majorBidi"/>
      <w:iCs/>
      <w:caps/>
      <w:sz w:val="48"/>
      <w:szCs w:val="24"/>
      <w:lang w:eastAsia="da-DK"/>
    </w:rPr>
  </w:style>
  <w:style w:type="character" w:styleId="SubtleEmphasis">
    <w:name w:val="Subtle Emphasis"/>
    <w:basedOn w:val="DefaultParagraphFont"/>
    <w:uiPriority w:val="19"/>
    <w:semiHidden/>
    <w:qFormat/>
    <w:rsid w:val="003E435A"/>
    <w:rPr>
      <w:i/>
      <w:iCs/>
      <w:color w:val="auto"/>
    </w:rPr>
  </w:style>
  <w:style w:type="character" w:styleId="Emphasis">
    <w:name w:val="Emphasis"/>
    <w:basedOn w:val="DefaultParagraphFont"/>
    <w:uiPriority w:val="20"/>
    <w:qFormat/>
    <w:rsid w:val="003E435A"/>
    <w:rPr>
      <w:i/>
      <w:iCs/>
    </w:rPr>
  </w:style>
  <w:style w:type="character" w:styleId="IntenseEmphasis">
    <w:name w:val="Intense Emphasis"/>
    <w:basedOn w:val="DefaultParagraphFont"/>
    <w:uiPriority w:val="21"/>
    <w:semiHidden/>
    <w:qFormat/>
    <w:rsid w:val="003E435A"/>
    <w:rPr>
      <w:b/>
      <w:bCs/>
      <w:i/>
      <w:iCs/>
      <w:color w:val="auto"/>
    </w:rPr>
  </w:style>
  <w:style w:type="character" w:styleId="Strong">
    <w:name w:val="Strong"/>
    <w:basedOn w:val="DefaultParagraphFont"/>
    <w:uiPriority w:val="22"/>
    <w:semiHidden/>
    <w:qFormat/>
    <w:rsid w:val="003E435A"/>
    <w:rPr>
      <w:b/>
      <w:bCs/>
    </w:rPr>
  </w:style>
  <w:style w:type="paragraph" w:styleId="IntenseQuote">
    <w:name w:val="Intense Quote"/>
    <w:basedOn w:val="Normal"/>
    <w:next w:val="Normal"/>
    <w:link w:val="IntenseQuoteChar"/>
    <w:uiPriority w:val="4"/>
    <w:rsid w:val="009056DA"/>
    <w:pPr>
      <w:spacing w:before="440" w:after="440" w:line="440" w:lineRule="atLeast"/>
      <w:contextualSpacing/>
    </w:pPr>
    <w:rPr>
      <w:b/>
      <w:bCs/>
      <w:iCs/>
      <w:sz w:val="40"/>
    </w:rPr>
  </w:style>
  <w:style w:type="character" w:customStyle="1" w:styleId="IntenseQuoteChar">
    <w:name w:val="Intense Quote Char"/>
    <w:basedOn w:val="DefaultParagraphFont"/>
    <w:link w:val="IntenseQuote"/>
    <w:uiPriority w:val="4"/>
    <w:rsid w:val="009056DA"/>
    <w:rPr>
      <w:rFonts w:ascii="Calibri" w:hAnsi="Calibri" w:cs="Calibri"/>
      <w:b/>
      <w:bCs/>
      <w:iCs/>
      <w:sz w:val="40"/>
      <w:lang w:eastAsia="da-DK"/>
    </w:rPr>
  </w:style>
  <w:style w:type="character" w:styleId="SubtleReference">
    <w:name w:val="Subtle Reference"/>
    <w:basedOn w:val="DefaultParagraphFont"/>
    <w:uiPriority w:val="31"/>
    <w:semiHidden/>
    <w:qFormat/>
    <w:rsid w:val="003E435A"/>
    <w:rPr>
      <w:smallCaps/>
      <w:color w:val="auto"/>
      <w:u w:val="single"/>
    </w:rPr>
  </w:style>
  <w:style w:type="character" w:styleId="IntenseReference">
    <w:name w:val="Intense Reference"/>
    <w:basedOn w:val="DefaultParagraphFont"/>
    <w:uiPriority w:val="32"/>
    <w:semiHidden/>
    <w:qFormat/>
    <w:rsid w:val="003E435A"/>
    <w:rPr>
      <w:b/>
      <w:bCs/>
      <w:smallCaps/>
      <w:color w:val="auto"/>
      <w:spacing w:val="5"/>
      <w:u w:val="single"/>
    </w:rPr>
  </w:style>
  <w:style w:type="character" w:customStyle="1" w:styleId="Heading3Char">
    <w:name w:val="Heading 3 Char"/>
    <w:basedOn w:val="DefaultParagraphFont"/>
    <w:link w:val="Heading3"/>
    <w:uiPriority w:val="1"/>
    <w:rsid w:val="00240355"/>
    <w:rPr>
      <w:rFonts w:ascii="Calibri" w:eastAsiaTheme="majorEastAsia" w:hAnsi="Calibri" w:cstheme="majorBidi"/>
      <w:b/>
      <w:bCs/>
      <w:spacing w:val="20"/>
      <w:sz w:val="24"/>
      <w:lang w:eastAsia="da-DK"/>
    </w:rPr>
  </w:style>
  <w:style w:type="character" w:customStyle="1" w:styleId="Heading4Char">
    <w:name w:val="Heading 4 Char"/>
    <w:basedOn w:val="DefaultParagraphFont"/>
    <w:link w:val="Heading4"/>
    <w:uiPriority w:val="1"/>
    <w:rsid w:val="00240355"/>
    <w:rPr>
      <w:rFonts w:ascii="Calibri" w:eastAsiaTheme="majorEastAsia" w:hAnsi="Calibri" w:cstheme="majorBidi"/>
      <w:bCs/>
      <w:iCs/>
      <w:spacing w:val="20"/>
      <w:sz w:val="24"/>
      <w:lang w:eastAsia="da-DK"/>
    </w:rPr>
  </w:style>
  <w:style w:type="character" w:customStyle="1" w:styleId="Heading5Char">
    <w:name w:val="Heading 5 Char"/>
    <w:basedOn w:val="DefaultParagraphFont"/>
    <w:link w:val="Heading5"/>
    <w:uiPriority w:val="1"/>
    <w:semiHidden/>
    <w:rsid w:val="00590234"/>
    <w:rPr>
      <w:rFonts w:ascii="Calibri" w:eastAsiaTheme="majorEastAsia" w:hAnsi="Calibri" w:cstheme="majorBidi"/>
      <w:b/>
      <w:sz w:val="20"/>
      <w:lang w:eastAsia="da-DK"/>
    </w:rPr>
  </w:style>
  <w:style w:type="character" w:customStyle="1" w:styleId="Heading6Char">
    <w:name w:val="Heading 6 Char"/>
    <w:basedOn w:val="DefaultParagraphFont"/>
    <w:link w:val="Heading6"/>
    <w:uiPriority w:val="1"/>
    <w:semiHidden/>
    <w:rsid w:val="00590234"/>
    <w:rPr>
      <w:rFonts w:ascii="Calibri" w:eastAsiaTheme="majorEastAsia" w:hAnsi="Calibri" w:cstheme="majorBidi"/>
      <w:b/>
      <w:iCs/>
      <w:sz w:val="20"/>
      <w:lang w:eastAsia="da-DK"/>
    </w:rPr>
  </w:style>
  <w:style w:type="character" w:customStyle="1" w:styleId="Heading7Char">
    <w:name w:val="Heading 7 Char"/>
    <w:basedOn w:val="DefaultParagraphFont"/>
    <w:link w:val="Heading7"/>
    <w:uiPriority w:val="1"/>
    <w:semiHidden/>
    <w:rsid w:val="00590234"/>
    <w:rPr>
      <w:rFonts w:ascii="Calibri" w:eastAsiaTheme="majorEastAsia" w:hAnsi="Calibri" w:cstheme="majorBidi"/>
      <w:b/>
      <w:iCs/>
      <w:sz w:val="20"/>
      <w:lang w:eastAsia="da-DK"/>
    </w:rPr>
  </w:style>
  <w:style w:type="character" w:customStyle="1" w:styleId="Heading8Char">
    <w:name w:val="Heading 8 Char"/>
    <w:basedOn w:val="DefaultParagraphFont"/>
    <w:link w:val="Heading8"/>
    <w:uiPriority w:val="1"/>
    <w:semiHidden/>
    <w:rsid w:val="00590234"/>
    <w:rPr>
      <w:rFonts w:ascii="Calibri" w:eastAsiaTheme="majorEastAsia" w:hAnsi="Calibri" w:cstheme="majorBidi"/>
      <w:sz w:val="20"/>
      <w:szCs w:val="20"/>
      <w:lang w:eastAsia="da-DK"/>
    </w:rPr>
  </w:style>
  <w:style w:type="character" w:customStyle="1" w:styleId="Heading9Char">
    <w:name w:val="Heading 9 Char"/>
    <w:basedOn w:val="DefaultParagraphFont"/>
    <w:link w:val="Heading9"/>
    <w:uiPriority w:val="1"/>
    <w:semiHidden/>
    <w:rsid w:val="00590234"/>
    <w:rPr>
      <w:rFonts w:ascii="Calibri" w:eastAsiaTheme="majorEastAsia" w:hAnsi="Calibri" w:cstheme="majorBidi"/>
      <w:iCs/>
      <w:sz w:val="20"/>
      <w:szCs w:val="20"/>
      <w:lang w:eastAsia="da-DK"/>
    </w:rPr>
  </w:style>
  <w:style w:type="paragraph" w:styleId="Caption">
    <w:name w:val="caption"/>
    <w:basedOn w:val="Normal"/>
    <w:next w:val="Normal"/>
    <w:uiPriority w:val="3"/>
    <w:rsid w:val="00460B5C"/>
    <w:pPr>
      <w:spacing w:line="190" w:lineRule="atLeast"/>
    </w:pPr>
    <w:rPr>
      <w:b/>
      <w:bCs/>
      <w:szCs w:val="18"/>
    </w:rPr>
  </w:style>
  <w:style w:type="paragraph" w:styleId="TOC1">
    <w:name w:val="toc 1"/>
    <w:basedOn w:val="Normal"/>
    <w:next w:val="Normal"/>
    <w:uiPriority w:val="39"/>
    <w:semiHidden/>
    <w:rsid w:val="00410CAA"/>
    <w:pPr>
      <w:spacing w:line="280" w:lineRule="atLeast"/>
      <w:ind w:right="567"/>
    </w:pPr>
    <w:rPr>
      <w:b/>
      <w:caps/>
    </w:rPr>
  </w:style>
  <w:style w:type="paragraph" w:styleId="TOC2">
    <w:name w:val="toc 2"/>
    <w:basedOn w:val="Normal"/>
    <w:next w:val="Normal"/>
    <w:uiPriority w:val="39"/>
    <w:semiHidden/>
    <w:rsid w:val="00410CAA"/>
    <w:pPr>
      <w:spacing w:line="280" w:lineRule="atLeast"/>
      <w:ind w:right="567"/>
    </w:pPr>
    <w:rPr>
      <w:b/>
    </w:rPr>
  </w:style>
  <w:style w:type="paragraph" w:styleId="TOC3">
    <w:name w:val="toc 3"/>
    <w:basedOn w:val="Normal"/>
    <w:next w:val="Normal"/>
    <w:uiPriority w:val="39"/>
    <w:semiHidden/>
    <w:rsid w:val="00410CAA"/>
    <w:pPr>
      <w:ind w:left="397" w:right="567"/>
    </w:pPr>
  </w:style>
  <w:style w:type="paragraph" w:styleId="TOC4">
    <w:name w:val="toc 4"/>
    <w:basedOn w:val="Normal"/>
    <w:next w:val="Normal"/>
    <w:uiPriority w:val="39"/>
    <w:semiHidden/>
    <w:rsid w:val="00590234"/>
    <w:pPr>
      <w:ind w:right="567"/>
    </w:pPr>
  </w:style>
  <w:style w:type="paragraph" w:styleId="TOC5">
    <w:name w:val="toc 5"/>
    <w:basedOn w:val="Normal"/>
    <w:next w:val="Normal"/>
    <w:uiPriority w:val="39"/>
    <w:semiHidden/>
    <w:rsid w:val="00590234"/>
    <w:pPr>
      <w:ind w:right="567"/>
    </w:pPr>
  </w:style>
  <w:style w:type="paragraph" w:styleId="TOC6">
    <w:name w:val="toc 6"/>
    <w:basedOn w:val="Normal"/>
    <w:next w:val="Normal"/>
    <w:uiPriority w:val="39"/>
    <w:semiHidden/>
    <w:rsid w:val="00590234"/>
    <w:pPr>
      <w:ind w:right="567"/>
    </w:pPr>
  </w:style>
  <w:style w:type="paragraph" w:styleId="TOC7">
    <w:name w:val="toc 7"/>
    <w:basedOn w:val="Normal"/>
    <w:next w:val="Normal"/>
    <w:uiPriority w:val="39"/>
    <w:semiHidden/>
    <w:rsid w:val="00590234"/>
    <w:pPr>
      <w:ind w:right="567"/>
    </w:pPr>
  </w:style>
  <w:style w:type="paragraph" w:styleId="TOC8">
    <w:name w:val="toc 8"/>
    <w:basedOn w:val="Normal"/>
    <w:next w:val="Normal"/>
    <w:uiPriority w:val="39"/>
    <w:semiHidden/>
    <w:rsid w:val="00590234"/>
    <w:pPr>
      <w:ind w:right="567"/>
    </w:pPr>
  </w:style>
  <w:style w:type="paragraph" w:styleId="TOC9">
    <w:name w:val="toc 9"/>
    <w:basedOn w:val="Normal"/>
    <w:next w:val="Normal"/>
    <w:uiPriority w:val="39"/>
    <w:semiHidden/>
    <w:rsid w:val="00590234"/>
    <w:pPr>
      <w:ind w:right="567"/>
    </w:pPr>
  </w:style>
  <w:style w:type="paragraph" w:styleId="TOCHeading">
    <w:name w:val="TOC Heading"/>
    <w:basedOn w:val="Heading1"/>
    <w:next w:val="Normal"/>
    <w:uiPriority w:val="39"/>
    <w:semiHidden/>
    <w:qFormat/>
    <w:rsid w:val="00410CAA"/>
    <w:pPr>
      <w:spacing w:line="520" w:lineRule="atLeast"/>
      <w:outlineLvl w:val="9"/>
    </w:pPr>
    <w:rPr>
      <w:b w:val="0"/>
      <w:color w:val="FFFFFF" w:themeColor="background1"/>
      <w:sz w:val="48"/>
    </w:rPr>
  </w:style>
  <w:style w:type="paragraph" w:styleId="EndnoteText">
    <w:name w:val="endnote text"/>
    <w:basedOn w:val="Normal"/>
    <w:link w:val="EndnoteTextChar"/>
    <w:uiPriority w:val="99"/>
    <w:semiHidden/>
    <w:rsid w:val="00C94171"/>
    <w:pPr>
      <w:spacing w:line="240" w:lineRule="auto"/>
    </w:pPr>
    <w:rPr>
      <w:szCs w:val="20"/>
    </w:rPr>
  </w:style>
  <w:style w:type="character" w:customStyle="1" w:styleId="EndnoteTextChar">
    <w:name w:val="Endnote Text Char"/>
    <w:basedOn w:val="DefaultParagraphFont"/>
    <w:link w:val="EndnoteText"/>
    <w:uiPriority w:val="99"/>
    <w:semiHidden/>
    <w:rsid w:val="00C94171"/>
    <w:rPr>
      <w:szCs w:val="20"/>
    </w:rPr>
  </w:style>
  <w:style w:type="paragraph" w:styleId="FootnoteText">
    <w:name w:val="footnote text"/>
    <w:basedOn w:val="Normal"/>
    <w:link w:val="FootnoteTextChar"/>
    <w:uiPriority w:val="99"/>
    <w:semiHidden/>
    <w:rsid w:val="00BB41CD"/>
    <w:pPr>
      <w:spacing w:line="240" w:lineRule="auto"/>
    </w:pPr>
    <w:rPr>
      <w:szCs w:val="20"/>
    </w:rPr>
  </w:style>
  <w:style w:type="character" w:customStyle="1" w:styleId="FootnoteTextChar">
    <w:name w:val="Footnote Text Char"/>
    <w:basedOn w:val="DefaultParagraphFont"/>
    <w:link w:val="FootnoteText"/>
    <w:uiPriority w:val="99"/>
    <w:semiHidden/>
    <w:rsid w:val="00BB41CD"/>
    <w:rPr>
      <w:szCs w:val="20"/>
    </w:rPr>
  </w:style>
  <w:style w:type="paragraph" w:styleId="Footer">
    <w:name w:val="footer"/>
    <w:basedOn w:val="Normal"/>
    <w:link w:val="FooterChar"/>
    <w:uiPriority w:val="99"/>
    <w:semiHidden/>
    <w:rsid w:val="009456D6"/>
    <w:pPr>
      <w:tabs>
        <w:tab w:val="center" w:pos="4819"/>
        <w:tab w:val="right" w:pos="9638"/>
      </w:tabs>
      <w:spacing w:line="220" w:lineRule="atLeast"/>
    </w:pPr>
    <w:rPr>
      <w:sz w:val="16"/>
    </w:rPr>
  </w:style>
  <w:style w:type="character" w:customStyle="1" w:styleId="FooterChar">
    <w:name w:val="Footer Char"/>
    <w:basedOn w:val="DefaultParagraphFont"/>
    <w:link w:val="Footer"/>
    <w:uiPriority w:val="99"/>
    <w:semiHidden/>
    <w:rsid w:val="00460B5C"/>
    <w:rPr>
      <w:rFonts w:ascii="Calibri" w:hAnsi="Calibri" w:cs="Calibri"/>
      <w:sz w:val="16"/>
      <w:lang w:eastAsia="da-DK"/>
    </w:rPr>
  </w:style>
  <w:style w:type="paragraph" w:styleId="Header">
    <w:name w:val="header"/>
    <w:basedOn w:val="Normal"/>
    <w:link w:val="HeaderChar"/>
    <w:uiPriority w:val="99"/>
    <w:semiHidden/>
    <w:rsid w:val="009456D6"/>
    <w:pPr>
      <w:tabs>
        <w:tab w:val="center" w:pos="4819"/>
        <w:tab w:val="right" w:pos="9638"/>
      </w:tabs>
      <w:spacing w:line="240" w:lineRule="atLeast"/>
    </w:pPr>
    <w:rPr>
      <w:caps/>
      <w:spacing w:val="12"/>
      <w:sz w:val="18"/>
    </w:rPr>
  </w:style>
  <w:style w:type="character" w:customStyle="1" w:styleId="HeaderChar">
    <w:name w:val="Header Char"/>
    <w:basedOn w:val="DefaultParagraphFont"/>
    <w:link w:val="Header"/>
    <w:uiPriority w:val="99"/>
    <w:semiHidden/>
    <w:rsid w:val="00460B5C"/>
    <w:rPr>
      <w:rFonts w:ascii="Calibri" w:hAnsi="Calibri" w:cs="Calibri"/>
      <w:caps/>
      <w:spacing w:val="12"/>
      <w:sz w:val="18"/>
      <w:lang w:eastAsia="da-DK"/>
    </w:rPr>
  </w:style>
  <w:style w:type="character" w:styleId="PageNumber">
    <w:name w:val="page number"/>
    <w:basedOn w:val="DefaultParagraphFont"/>
    <w:uiPriority w:val="99"/>
    <w:semiHidden/>
    <w:rsid w:val="006E75AF"/>
    <w:rPr>
      <w:sz w:val="16"/>
    </w:rPr>
  </w:style>
  <w:style w:type="paragraph" w:customStyle="1" w:styleId="Template">
    <w:name w:val="Template"/>
    <w:uiPriority w:val="5"/>
    <w:semiHidden/>
    <w:qFormat/>
    <w:rsid w:val="001F581C"/>
    <w:pPr>
      <w:spacing w:line="280" w:lineRule="atLeast"/>
    </w:pPr>
    <w:rPr>
      <w:rFonts w:cs="Calibri"/>
      <w:caps/>
      <w:spacing w:val="20"/>
      <w:sz w:val="16"/>
      <w:lang w:eastAsia="da-DK"/>
    </w:rPr>
  </w:style>
  <w:style w:type="paragraph" w:customStyle="1" w:styleId="Template-Adresse">
    <w:name w:val="Template - Adresse"/>
    <w:basedOn w:val="Template"/>
    <w:uiPriority w:val="5"/>
    <w:semiHidden/>
    <w:qFormat/>
    <w:rsid w:val="00243A00"/>
    <w:rPr>
      <w:noProof/>
    </w:rPr>
  </w:style>
  <w:style w:type="paragraph" w:styleId="BalloonText">
    <w:name w:val="Balloon Text"/>
    <w:basedOn w:val="Normal"/>
    <w:link w:val="BalloonTextChar"/>
    <w:uiPriority w:val="99"/>
    <w:semiHidden/>
    <w:rsid w:val="000F70B6"/>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460B5C"/>
    <w:rPr>
      <w:rFonts w:ascii="Calibri" w:hAnsi="Calibri" w:cs="Tahoma"/>
      <w:sz w:val="16"/>
      <w:szCs w:val="16"/>
      <w:lang w:eastAsia="da-DK"/>
    </w:rPr>
  </w:style>
  <w:style w:type="paragraph" w:customStyle="1" w:styleId="Leadtext">
    <w:name w:val="Leadtext"/>
    <w:basedOn w:val="Normal"/>
    <w:next w:val="Normal"/>
    <w:uiPriority w:val="5"/>
    <w:semiHidden/>
    <w:qFormat/>
    <w:rsid w:val="000F70B6"/>
    <w:pPr>
      <w:jc w:val="right"/>
    </w:pPr>
    <w:rPr>
      <w:b/>
    </w:rPr>
  </w:style>
  <w:style w:type="table" w:styleId="TableGrid">
    <w:name w:val="Table Grid"/>
    <w:basedOn w:val="TableNormal"/>
    <w:uiPriority w:val="59"/>
    <w:rsid w:val="000F70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ostrophe">
    <w:name w:val="Apostrophe"/>
    <w:basedOn w:val="Normal"/>
    <w:uiPriority w:val="4"/>
    <w:semiHidden/>
    <w:qFormat/>
    <w:rsid w:val="00214BB6"/>
    <w:pPr>
      <w:spacing w:line="1140" w:lineRule="exact"/>
    </w:pPr>
    <w:rPr>
      <w:b/>
      <w:sz w:val="124"/>
    </w:rPr>
  </w:style>
  <w:style w:type="character" w:customStyle="1" w:styleId="LeadtextDateChar">
    <w:name w:val="Leadtext Date Char"/>
    <w:basedOn w:val="DefaultParagraphFont"/>
    <w:link w:val="LeadtextDate"/>
    <w:uiPriority w:val="5"/>
    <w:semiHidden/>
    <w:locked/>
    <w:rsid w:val="009967F0"/>
    <w:rPr>
      <w:rFonts w:ascii="Calibri" w:hAnsi="Calibri" w:cs="Calibri"/>
      <w:b/>
      <w:sz w:val="24"/>
      <w:lang w:eastAsia="da-DK"/>
    </w:rPr>
  </w:style>
  <w:style w:type="paragraph" w:customStyle="1" w:styleId="LeadtextDate">
    <w:name w:val="Leadtext Date"/>
    <w:basedOn w:val="Normal"/>
    <w:next w:val="Normal"/>
    <w:link w:val="LeadtextDateChar"/>
    <w:uiPriority w:val="5"/>
    <w:semiHidden/>
    <w:qFormat/>
    <w:rsid w:val="004905EE"/>
    <w:rPr>
      <w:b/>
    </w:rPr>
  </w:style>
  <w:style w:type="paragraph" w:customStyle="1" w:styleId="FactboxHeading">
    <w:name w:val="Factbox Heading"/>
    <w:basedOn w:val="Normal"/>
    <w:next w:val="FactboxText"/>
    <w:uiPriority w:val="4"/>
    <w:rsid w:val="0050103F"/>
    <w:rPr>
      <w:b/>
      <w:caps/>
    </w:rPr>
  </w:style>
  <w:style w:type="paragraph" w:customStyle="1" w:styleId="DocumentHeading">
    <w:name w:val="Document Heading"/>
    <w:basedOn w:val="Heading1"/>
    <w:uiPriority w:val="4"/>
    <w:semiHidden/>
    <w:qFormat/>
    <w:rsid w:val="00714A23"/>
    <w:pPr>
      <w:spacing w:before="0" w:after="300"/>
      <w:outlineLvl w:val="9"/>
    </w:pPr>
    <w:rPr>
      <w:spacing w:val="40"/>
    </w:rPr>
  </w:style>
  <w:style w:type="paragraph" w:customStyle="1" w:styleId="SenderTitle">
    <w:name w:val="Sender Title"/>
    <w:basedOn w:val="Normal"/>
    <w:uiPriority w:val="6"/>
    <w:semiHidden/>
    <w:qFormat/>
    <w:rsid w:val="001D2608"/>
    <w:rPr>
      <w:caps/>
      <w:spacing w:val="20"/>
      <w:sz w:val="16"/>
    </w:rPr>
  </w:style>
  <w:style w:type="paragraph" w:customStyle="1" w:styleId="FactboxText">
    <w:name w:val="Factbox Text"/>
    <w:basedOn w:val="FactboxHeading"/>
    <w:uiPriority w:val="4"/>
    <w:rsid w:val="0050103F"/>
    <w:rPr>
      <w:caps w:val="0"/>
    </w:rPr>
  </w:style>
  <w:style w:type="paragraph" w:customStyle="1" w:styleId="Template-Docinfo">
    <w:name w:val="Template - Doc info"/>
    <w:basedOn w:val="Template"/>
    <w:uiPriority w:val="5"/>
    <w:semiHidden/>
    <w:qFormat/>
    <w:rsid w:val="007C4004"/>
    <w:rPr>
      <w:noProof/>
    </w:rPr>
  </w:style>
  <w:style w:type="paragraph" w:styleId="Quote">
    <w:name w:val="Quote"/>
    <w:basedOn w:val="Normal"/>
    <w:next w:val="Normal"/>
    <w:link w:val="QuoteChar"/>
    <w:uiPriority w:val="3"/>
    <w:rsid w:val="00306DD0"/>
    <w:rPr>
      <w:b/>
      <w:iCs/>
    </w:rPr>
  </w:style>
  <w:style w:type="character" w:customStyle="1" w:styleId="QuoteChar">
    <w:name w:val="Quote Char"/>
    <w:basedOn w:val="DefaultParagraphFont"/>
    <w:link w:val="Quote"/>
    <w:uiPriority w:val="3"/>
    <w:rsid w:val="00D83034"/>
    <w:rPr>
      <w:rFonts w:ascii="Calibri" w:hAnsi="Calibri" w:cs="Calibri"/>
      <w:b/>
      <w:iCs/>
      <w:sz w:val="21"/>
      <w:lang w:val="en-GB" w:eastAsia="da-DK"/>
    </w:rPr>
  </w:style>
  <w:style w:type="paragraph" w:styleId="NoteHeading">
    <w:name w:val="Note Heading"/>
    <w:basedOn w:val="Normal"/>
    <w:next w:val="Normal"/>
    <w:link w:val="NoteHeadingChar"/>
    <w:uiPriority w:val="5"/>
    <w:semiHidden/>
    <w:rsid w:val="00AF574C"/>
    <w:pPr>
      <w:spacing w:line="240" w:lineRule="auto"/>
    </w:pPr>
    <w:rPr>
      <w:caps/>
      <w:spacing w:val="12"/>
      <w:sz w:val="14"/>
    </w:rPr>
  </w:style>
  <w:style w:type="character" w:customStyle="1" w:styleId="NoteHeadingChar">
    <w:name w:val="Note Heading Char"/>
    <w:basedOn w:val="DefaultParagraphFont"/>
    <w:link w:val="NoteHeading"/>
    <w:uiPriority w:val="5"/>
    <w:semiHidden/>
    <w:rsid w:val="009967F0"/>
    <w:rPr>
      <w:rFonts w:ascii="Calibri" w:hAnsi="Calibri" w:cs="Calibri"/>
      <w:caps/>
      <w:spacing w:val="12"/>
      <w:sz w:val="14"/>
      <w:lang w:eastAsia="da-DK"/>
    </w:rPr>
  </w:style>
  <w:style w:type="paragraph" w:styleId="Date">
    <w:name w:val="Date"/>
    <w:basedOn w:val="Normal"/>
    <w:next w:val="Normal"/>
    <w:link w:val="DateChar"/>
    <w:uiPriority w:val="6"/>
    <w:semiHidden/>
    <w:rsid w:val="0082299E"/>
    <w:pPr>
      <w:spacing w:line="280" w:lineRule="atLeast"/>
    </w:pPr>
    <w:rPr>
      <w:caps/>
      <w:spacing w:val="20"/>
      <w:sz w:val="16"/>
    </w:rPr>
  </w:style>
  <w:style w:type="paragraph" w:styleId="ListBullet">
    <w:name w:val="List Bullet"/>
    <w:basedOn w:val="Normal"/>
    <w:uiPriority w:val="2"/>
    <w:qFormat/>
    <w:rsid w:val="00AF574C"/>
    <w:pPr>
      <w:numPr>
        <w:numId w:val="1"/>
      </w:numPr>
      <w:contextualSpacing/>
    </w:pPr>
  </w:style>
  <w:style w:type="table" w:customStyle="1" w:styleId="TheDanishInstituteforHumanRights">
    <w:name w:val="The Danish Institute for Human Rights"/>
    <w:basedOn w:val="TableNormal"/>
    <w:uiPriority w:val="99"/>
    <w:rsid w:val="0047786C"/>
    <w:pPr>
      <w:spacing w:before="40" w:after="40" w:line="280" w:lineRule="atLeast"/>
      <w:ind w:left="85" w:right="85"/>
    </w:pPr>
    <w:rPr>
      <w:caps/>
    </w:rPr>
    <w:tblPr>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CellMar>
        <w:left w:w="0" w:type="dxa"/>
        <w:right w:w="0" w:type="dxa"/>
      </w:tblCellMar>
    </w:tblPr>
  </w:style>
  <w:style w:type="paragraph" w:styleId="NormalIndent">
    <w:name w:val="Normal Indent"/>
    <w:basedOn w:val="Normal"/>
    <w:uiPriority w:val="2"/>
    <w:qFormat/>
    <w:rsid w:val="00245713"/>
    <w:pPr>
      <w:ind w:left="851"/>
    </w:pPr>
  </w:style>
  <w:style w:type="paragraph" w:customStyle="1" w:styleId="Tabel">
    <w:name w:val="Tabel"/>
    <w:uiPriority w:val="8"/>
    <w:rsid w:val="0047786C"/>
    <w:pPr>
      <w:spacing w:before="40" w:after="40" w:line="280" w:lineRule="atLeast"/>
      <w:ind w:left="85" w:right="85"/>
    </w:pPr>
    <w:rPr>
      <w:rFonts w:cs="Calibri"/>
      <w:caps/>
      <w:lang w:eastAsia="da-DK"/>
    </w:rPr>
  </w:style>
  <w:style w:type="paragraph" w:customStyle="1" w:styleId="TabelColumnHeading">
    <w:name w:val="Tabel Column Heading"/>
    <w:basedOn w:val="Tabel"/>
    <w:next w:val="Normal"/>
    <w:uiPriority w:val="8"/>
    <w:rsid w:val="0047786C"/>
    <w:rPr>
      <w:b/>
    </w:rPr>
  </w:style>
  <w:style w:type="paragraph" w:customStyle="1" w:styleId="TabelNumbers">
    <w:name w:val="Tabel Numbers"/>
    <w:basedOn w:val="Tabel"/>
    <w:uiPriority w:val="8"/>
    <w:rsid w:val="0047786C"/>
    <w:pPr>
      <w:jc w:val="right"/>
    </w:pPr>
  </w:style>
  <w:style w:type="paragraph" w:customStyle="1" w:styleId="Tabeltext">
    <w:name w:val="Tabel text"/>
    <w:basedOn w:val="Tabel"/>
    <w:uiPriority w:val="8"/>
    <w:rsid w:val="00DE09D5"/>
    <w:rPr>
      <w:caps w:val="0"/>
    </w:rPr>
  </w:style>
  <w:style w:type="paragraph" w:customStyle="1" w:styleId="TabelTotalNumbers">
    <w:name w:val="Tabel Total Numbers"/>
    <w:basedOn w:val="Normal"/>
    <w:uiPriority w:val="8"/>
    <w:rsid w:val="0047786C"/>
    <w:pPr>
      <w:spacing w:after="40" w:line="280" w:lineRule="atLeast"/>
      <w:jc w:val="right"/>
    </w:pPr>
    <w:rPr>
      <w:b/>
      <w:caps/>
      <w:lang w:val="en-GB"/>
    </w:rPr>
  </w:style>
  <w:style w:type="paragraph" w:customStyle="1" w:styleId="Note">
    <w:name w:val="Note"/>
    <w:basedOn w:val="Normal"/>
    <w:next w:val="Normal"/>
    <w:uiPriority w:val="3"/>
    <w:semiHidden/>
    <w:qFormat/>
    <w:rsid w:val="000D5434"/>
    <w:pPr>
      <w:spacing w:before="280" w:after="280" w:line="190" w:lineRule="atLeast"/>
      <w:contextualSpacing/>
    </w:pPr>
    <w:rPr>
      <w:sz w:val="14"/>
    </w:rPr>
  </w:style>
  <w:style w:type="character" w:customStyle="1" w:styleId="DateChar">
    <w:name w:val="Date Char"/>
    <w:basedOn w:val="DefaultParagraphFont"/>
    <w:link w:val="Date"/>
    <w:uiPriority w:val="6"/>
    <w:semiHidden/>
    <w:rsid w:val="0082299E"/>
    <w:rPr>
      <w:rFonts w:ascii="Calibri" w:hAnsi="Calibri" w:cs="Calibri"/>
      <w:caps/>
      <w:spacing w:val="20"/>
      <w:sz w:val="16"/>
      <w:lang w:eastAsia="da-DK"/>
    </w:rPr>
  </w:style>
  <w:style w:type="paragraph" w:styleId="ListNumber">
    <w:name w:val="List Number"/>
    <w:basedOn w:val="Normal"/>
    <w:uiPriority w:val="2"/>
    <w:qFormat/>
    <w:rsid w:val="00586DD4"/>
    <w:pPr>
      <w:numPr>
        <w:numId w:val="6"/>
      </w:numPr>
      <w:contextualSpacing/>
    </w:pPr>
  </w:style>
  <w:style w:type="character" w:styleId="FootnoteReference">
    <w:name w:val="footnote reference"/>
    <w:basedOn w:val="DefaultParagraphFont"/>
    <w:uiPriority w:val="99"/>
    <w:semiHidden/>
    <w:unhideWhenUsed/>
    <w:rsid w:val="00BB41CD"/>
    <w:rPr>
      <w:rFonts w:ascii="Calibri" w:hAnsi="Calibri"/>
      <w:sz w:val="24"/>
      <w:vertAlign w:val="superscript"/>
    </w:rPr>
  </w:style>
  <w:style w:type="character" w:styleId="EndnoteReference">
    <w:name w:val="endnote reference"/>
    <w:basedOn w:val="DefaultParagraphFont"/>
    <w:uiPriority w:val="99"/>
    <w:semiHidden/>
    <w:unhideWhenUsed/>
    <w:rsid w:val="00C94171"/>
    <w:rPr>
      <w:rFonts w:ascii="Calibri" w:hAnsi="Calibri"/>
      <w:sz w:val="24"/>
      <w:vertAlign w:val="superscript"/>
    </w:rPr>
  </w:style>
  <w:style w:type="character" w:styleId="PlaceholderText">
    <w:name w:val="Placeholder Text"/>
    <w:basedOn w:val="DefaultParagraphFont"/>
    <w:uiPriority w:val="99"/>
    <w:semiHidden/>
    <w:rsid w:val="000450B5"/>
    <w:rPr>
      <w:color w:val="808080"/>
    </w:rPr>
  </w:style>
  <w:style w:type="character" w:styleId="LineNumber">
    <w:name w:val="line number"/>
    <w:basedOn w:val="DefaultParagraphFont"/>
    <w:uiPriority w:val="99"/>
    <w:semiHidden/>
    <w:rsid w:val="00B75B72"/>
    <w:rPr>
      <w:lang w:val="en-GB"/>
    </w:rPr>
  </w:style>
  <w:style w:type="character" w:styleId="Hyperlink">
    <w:name w:val="Hyperlink"/>
    <w:basedOn w:val="DefaultParagraphFont"/>
    <w:uiPriority w:val="99"/>
    <w:unhideWhenUsed/>
    <w:rsid w:val="00B97A11"/>
    <w:rPr>
      <w:color w:val="0000FF" w:themeColor="hyperlink"/>
      <w:u w:val="single"/>
    </w:rPr>
  </w:style>
  <w:style w:type="character" w:styleId="UnresolvedMention">
    <w:name w:val="Unresolved Mention"/>
    <w:basedOn w:val="DefaultParagraphFont"/>
    <w:uiPriority w:val="99"/>
    <w:semiHidden/>
    <w:unhideWhenUsed/>
    <w:rsid w:val="00B97A11"/>
    <w:rPr>
      <w:color w:val="808080"/>
      <w:shd w:val="clear" w:color="auto" w:fill="E6E6E6"/>
    </w:rPr>
  </w:style>
  <w:style w:type="character" w:styleId="FollowedHyperlink">
    <w:name w:val="FollowedHyperlink"/>
    <w:basedOn w:val="DefaultParagraphFont"/>
    <w:uiPriority w:val="99"/>
    <w:semiHidden/>
    <w:unhideWhenUsed/>
    <w:rsid w:val="00727129"/>
    <w:rPr>
      <w:color w:val="800080" w:themeColor="followedHyperlink"/>
      <w:u w:val="single"/>
    </w:rPr>
  </w:style>
  <w:style w:type="paragraph" w:customStyle="1" w:styleId="Default">
    <w:name w:val="Default"/>
    <w:rsid w:val="00727129"/>
    <w:pPr>
      <w:autoSpaceDE w:val="0"/>
      <w:autoSpaceDN w:val="0"/>
      <w:adjustRightInd w:val="0"/>
      <w:spacing w:line="240" w:lineRule="auto"/>
    </w:pPr>
    <w:rPr>
      <w:rFonts w:cs="Calibri"/>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1833">
      <w:bodyDiv w:val="1"/>
      <w:marLeft w:val="0"/>
      <w:marRight w:val="0"/>
      <w:marTop w:val="0"/>
      <w:marBottom w:val="0"/>
      <w:divBdr>
        <w:top w:val="none" w:sz="0" w:space="0" w:color="auto"/>
        <w:left w:val="none" w:sz="0" w:space="0" w:color="auto"/>
        <w:bottom w:val="none" w:sz="0" w:space="0" w:color="auto"/>
        <w:right w:val="none" w:sz="0" w:space="0" w:color="auto"/>
      </w:divBdr>
    </w:div>
    <w:div w:id="324283294">
      <w:bodyDiv w:val="1"/>
      <w:marLeft w:val="0"/>
      <w:marRight w:val="0"/>
      <w:marTop w:val="0"/>
      <w:marBottom w:val="0"/>
      <w:divBdr>
        <w:top w:val="none" w:sz="0" w:space="0" w:color="auto"/>
        <w:left w:val="none" w:sz="0" w:space="0" w:color="auto"/>
        <w:bottom w:val="none" w:sz="0" w:space="0" w:color="auto"/>
        <w:right w:val="none" w:sz="0" w:space="0" w:color="auto"/>
      </w:divBdr>
    </w:div>
    <w:div w:id="336274801">
      <w:bodyDiv w:val="1"/>
      <w:marLeft w:val="0"/>
      <w:marRight w:val="0"/>
      <w:marTop w:val="0"/>
      <w:marBottom w:val="0"/>
      <w:divBdr>
        <w:top w:val="none" w:sz="0" w:space="0" w:color="auto"/>
        <w:left w:val="none" w:sz="0" w:space="0" w:color="auto"/>
        <w:bottom w:val="none" w:sz="0" w:space="0" w:color="auto"/>
        <w:right w:val="none" w:sz="0" w:space="0" w:color="auto"/>
      </w:divBdr>
    </w:div>
    <w:div w:id="1688098211">
      <w:bodyDiv w:val="1"/>
      <w:marLeft w:val="0"/>
      <w:marRight w:val="0"/>
      <w:marTop w:val="0"/>
      <w:marBottom w:val="0"/>
      <w:divBdr>
        <w:top w:val="none" w:sz="0" w:space="0" w:color="auto"/>
        <w:left w:val="none" w:sz="0" w:space="0" w:color="auto"/>
        <w:bottom w:val="none" w:sz="0" w:space="0" w:color="auto"/>
        <w:right w:val="none" w:sz="0" w:space="0" w:color="auto"/>
      </w:divBdr>
    </w:div>
    <w:div w:id="187237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enneskeret.dk/nyheder/danmark-doemt-tre-aar-lang-tid-vente-paa-familiesammenfoerin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doc.echr.coe.int/fre" TargetMode="External"/><Relationship Id="rId24" Type="http://schemas.openxmlformats.org/officeDocument/2006/relationships/customXml" Target="../customXml/item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customXml" Target="../customXml/item6.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1" Type="http://schemas.openxmlformats.org/officeDocument/2006/relationships/hyperlink" Target="https://menneskeret.dk/nyheder/sag-ved-menneskerettighedsdomstolen-familiesammenfoering-tre-aar-lang-tid-vent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https://dihr.public360online.com:443/biz/v2-pbr/docprod/templates/DMS%20Skabelon%20360%20-%2015-10-20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C5FF2E078449A39119DA3C63CD3AAA"/>
        <w:category>
          <w:name w:val="General"/>
          <w:gallery w:val="placeholder"/>
        </w:category>
        <w:types>
          <w:type w:val="bbPlcHdr"/>
        </w:types>
        <w:behaviors>
          <w:behavior w:val="content"/>
        </w:behaviors>
        <w:guid w:val="{281D53FA-9C2F-4A1C-9FA7-29521F8680AC}"/>
      </w:docPartPr>
      <w:docPartBody>
        <w:p w:rsidR="00E52F31" w:rsidRDefault="00342C3A" w:rsidP="00342C3A">
          <w:pPr>
            <w:pStyle w:val="34C5FF2E078449A39119DA3C63CD3AAA"/>
          </w:pPr>
          <w:r w:rsidRPr="00582F4D">
            <w:rPr>
              <w:rStyle w:val="PlaceholderText"/>
            </w:rPr>
            <w:t>Click here to enter text.</w:t>
          </w:r>
        </w:p>
      </w:docPartBody>
    </w:docPart>
    <w:docPart>
      <w:docPartPr>
        <w:name w:val="4B3B1DA3452F4273BFAFCC9BE31CCF8E"/>
        <w:category>
          <w:name w:val="General"/>
          <w:gallery w:val="placeholder"/>
        </w:category>
        <w:types>
          <w:type w:val="bbPlcHdr"/>
        </w:types>
        <w:behaviors>
          <w:behavior w:val="content"/>
        </w:behaviors>
        <w:guid w:val="{98A237CC-60D3-481E-8A79-A0DFC35D3184}"/>
      </w:docPartPr>
      <w:docPartBody>
        <w:p w:rsidR="00E52F31" w:rsidRDefault="00342C3A" w:rsidP="00342C3A">
          <w:pPr>
            <w:pStyle w:val="4B3B1DA3452F4273BFAFCC9BE31CCF8E"/>
          </w:pPr>
          <w:r w:rsidRPr="00B528D8">
            <w:rPr>
              <w:rStyle w:val="PlaceholderText"/>
            </w:rPr>
            <w:t>Click or tap here to enter text.</w:t>
          </w:r>
        </w:p>
      </w:docPartBody>
    </w:docPart>
    <w:docPart>
      <w:docPartPr>
        <w:name w:val="9EFA4A330C3C44A4BD48D6C0852570CE"/>
        <w:category>
          <w:name w:val="General"/>
          <w:gallery w:val="placeholder"/>
        </w:category>
        <w:types>
          <w:type w:val="bbPlcHdr"/>
        </w:types>
        <w:behaviors>
          <w:behavior w:val="content"/>
        </w:behaviors>
        <w:guid w:val="{E19C2067-98A3-4E05-ADE9-EF869BA82D07}"/>
      </w:docPartPr>
      <w:docPartBody>
        <w:p w:rsidR="00E52F31" w:rsidRDefault="00342C3A" w:rsidP="00342C3A">
          <w:pPr>
            <w:pStyle w:val="9EFA4A330C3C44A4BD48D6C0852570CE"/>
          </w:pPr>
          <w:r>
            <w:rPr>
              <w:lang w:val="nb-NO"/>
            </w:rPr>
            <w:t xml:space="preserve"> </w:t>
          </w:r>
        </w:p>
      </w:docPartBody>
    </w:docPart>
    <w:docPart>
      <w:docPartPr>
        <w:name w:val="96A5612DB7CE49F6975DDDA625214ACD"/>
        <w:category>
          <w:name w:val="General"/>
          <w:gallery w:val="placeholder"/>
        </w:category>
        <w:types>
          <w:type w:val="bbPlcHdr"/>
        </w:types>
        <w:behaviors>
          <w:behavior w:val="content"/>
        </w:behaviors>
        <w:guid w:val="{82A104FA-4DC5-4CE8-8F6A-3BB169C2255F}"/>
      </w:docPartPr>
      <w:docPartBody>
        <w:p w:rsidR="00E52F31" w:rsidRDefault="00342C3A" w:rsidP="00342C3A">
          <w:pPr>
            <w:pStyle w:val="96A5612DB7CE49F6975DDDA625214ACD"/>
          </w:pPr>
          <w:r>
            <w:rPr>
              <w:lang w:val="nb-NO"/>
            </w:rPr>
            <w:t xml:space="preserve"> </w:t>
          </w:r>
        </w:p>
      </w:docPartBody>
    </w:docPart>
    <w:docPart>
      <w:docPartPr>
        <w:name w:val="7CB29996AF8C4A84BDAEAE8494565830"/>
        <w:category>
          <w:name w:val="General"/>
          <w:gallery w:val="placeholder"/>
        </w:category>
        <w:types>
          <w:type w:val="bbPlcHdr"/>
        </w:types>
        <w:behaviors>
          <w:behavior w:val="content"/>
        </w:behaviors>
        <w:guid w:val="{FFB9FE7B-B2CA-4E52-882D-5674769C8E34}"/>
      </w:docPartPr>
      <w:docPartBody>
        <w:p w:rsidR="00E52F31" w:rsidRDefault="00342C3A" w:rsidP="00342C3A">
          <w:pPr>
            <w:pStyle w:val="7CB29996AF8C4A84BDAEAE8494565830"/>
          </w:pPr>
          <w:r w:rsidRPr="00582F4D">
            <w:rPr>
              <w:rStyle w:val="PlaceholderText"/>
            </w:rPr>
            <w:t>Click here to enter text.</w:t>
          </w:r>
        </w:p>
      </w:docPartBody>
    </w:docPart>
    <w:docPart>
      <w:docPartPr>
        <w:name w:val="5BEF3160F6DB49D1A1BEB4463EB52FB0"/>
        <w:category>
          <w:name w:val="General"/>
          <w:gallery w:val="placeholder"/>
        </w:category>
        <w:types>
          <w:type w:val="bbPlcHdr"/>
        </w:types>
        <w:behaviors>
          <w:behavior w:val="content"/>
        </w:behaviors>
        <w:guid w:val="{CAC8EBAC-D3D5-48B8-9037-D537F905B59C}"/>
      </w:docPartPr>
      <w:docPartBody>
        <w:p w:rsidR="00E52F31" w:rsidRDefault="00342C3A" w:rsidP="00342C3A">
          <w:pPr>
            <w:pStyle w:val="5BEF3160F6DB49D1A1BEB4463EB52FB0"/>
          </w:pPr>
          <w:r>
            <w:t>Best Regards</w:t>
          </w:r>
        </w:p>
      </w:docPartBody>
    </w:docPart>
    <w:docPart>
      <w:docPartPr>
        <w:name w:val="1279567F360E4ECCBAA1BF420A7B1ED1"/>
        <w:category>
          <w:name w:val="General"/>
          <w:gallery w:val="placeholder"/>
        </w:category>
        <w:types>
          <w:type w:val="bbPlcHdr"/>
        </w:types>
        <w:behaviors>
          <w:behavior w:val="content"/>
        </w:behaviors>
        <w:guid w:val="{F5C60CD5-EBB2-4C95-8368-4AB2EE069D8E}"/>
      </w:docPartPr>
      <w:docPartBody>
        <w:p w:rsidR="00E52F31" w:rsidRDefault="00342C3A" w:rsidP="00342C3A">
          <w:pPr>
            <w:pStyle w:val="1279567F360E4ECCBAA1BF420A7B1ED1"/>
          </w:pPr>
          <w:r>
            <w:t>Name</w:t>
          </w:r>
        </w:p>
      </w:docPartBody>
    </w:docPart>
    <w:docPart>
      <w:docPartPr>
        <w:name w:val="F01187F3DDF944728574681DF52F730A"/>
        <w:category>
          <w:name w:val="General"/>
          <w:gallery w:val="placeholder"/>
        </w:category>
        <w:types>
          <w:type w:val="bbPlcHdr"/>
        </w:types>
        <w:behaviors>
          <w:behavior w:val="content"/>
        </w:behaviors>
        <w:guid w:val="{24B42A5B-B0EC-4776-92AC-E1787C24D39D}"/>
      </w:docPartPr>
      <w:docPartBody>
        <w:p w:rsidR="00E52F31" w:rsidRDefault="00342C3A" w:rsidP="00342C3A">
          <w:pPr>
            <w:pStyle w:val="F01187F3DDF944728574681DF52F730A"/>
          </w:pPr>
          <w:r w:rsidRPr="00E0765C">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87E"/>
    <w:rsid w:val="00342C3A"/>
    <w:rsid w:val="00444F78"/>
    <w:rsid w:val="005C0749"/>
    <w:rsid w:val="006C0646"/>
    <w:rsid w:val="008C022C"/>
    <w:rsid w:val="009031F3"/>
    <w:rsid w:val="00C52BB0"/>
    <w:rsid w:val="00C644C3"/>
    <w:rsid w:val="00D4787E"/>
    <w:rsid w:val="00E52F31"/>
    <w:rsid w:val="00F15E94"/>
    <w:rsid w:val="00FA32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2C3A"/>
    <w:rPr>
      <w:color w:val="808080"/>
    </w:rPr>
  </w:style>
  <w:style w:type="paragraph" w:customStyle="1" w:styleId="34C5FF2E078449A39119DA3C63CD3AAA">
    <w:name w:val="34C5FF2E078449A39119DA3C63CD3AAA"/>
    <w:rsid w:val="00342C3A"/>
  </w:style>
  <w:style w:type="paragraph" w:customStyle="1" w:styleId="4B3B1DA3452F4273BFAFCC9BE31CCF8E">
    <w:name w:val="4B3B1DA3452F4273BFAFCC9BE31CCF8E"/>
    <w:rsid w:val="00342C3A"/>
  </w:style>
  <w:style w:type="paragraph" w:customStyle="1" w:styleId="9EFA4A330C3C44A4BD48D6C0852570CE">
    <w:name w:val="9EFA4A330C3C44A4BD48D6C0852570CE"/>
    <w:rsid w:val="00342C3A"/>
  </w:style>
  <w:style w:type="paragraph" w:customStyle="1" w:styleId="96A5612DB7CE49F6975DDDA625214ACD">
    <w:name w:val="96A5612DB7CE49F6975DDDA625214ACD"/>
    <w:rsid w:val="00342C3A"/>
  </w:style>
  <w:style w:type="paragraph" w:customStyle="1" w:styleId="7CB29996AF8C4A84BDAEAE8494565830">
    <w:name w:val="7CB29996AF8C4A84BDAEAE8494565830"/>
    <w:rsid w:val="00342C3A"/>
  </w:style>
  <w:style w:type="paragraph" w:customStyle="1" w:styleId="5BEF3160F6DB49D1A1BEB4463EB52FB0">
    <w:name w:val="5BEF3160F6DB49D1A1BEB4463EB52FB0"/>
    <w:rsid w:val="00342C3A"/>
  </w:style>
  <w:style w:type="paragraph" w:customStyle="1" w:styleId="1279567F360E4ECCBAA1BF420A7B1ED1">
    <w:name w:val="1279567F360E4ECCBAA1BF420A7B1ED1"/>
    <w:rsid w:val="00342C3A"/>
  </w:style>
  <w:style w:type="paragraph" w:customStyle="1" w:styleId="F01187F3DDF944728574681DF52F730A">
    <w:name w:val="F01187F3DDF944728574681DF52F730A"/>
    <w:rsid w:val="00342C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Pandora">
  <a:themeElements>
    <a:clrScheme name="IMR">
      <a:dk1>
        <a:sysClr val="windowText" lastClr="000000"/>
      </a:dk1>
      <a:lt1>
        <a:sysClr val="window" lastClr="FFFFFF"/>
      </a:lt1>
      <a:dk2>
        <a:srgbClr val="00909E"/>
      </a:dk2>
      <a:lt2>
        <a:srgbClr val="F15A22"/>
      </a:lt2>
      <a:accent1>
        <a:srgbClr val="7A9428"/>
      </a:accent1>
      <a:accent2>
        <a:srgbClr val="6A4993"/>
      </a:accent2>
      <a:accent3>
        <a:srgbClr val="E11A59"/>
      </a:accent3>
      <a:accent4>
        <a:srgbClr val="00718A"/>
      </a:accent4>
      <a:accent5>
        <a:srgbClr val="B2CBD6"/>
      </a:accent5>
      <a:accent6>
        <a:srgbClr val="ED1C24"/>
      </a:accent6>
      <a:hlink>
        <a:srgbClr val="0000FF"/>
      </a:hlink>
      <a:folHlink>
        <a:srgbClr val="800080"/>
      </a:folHlink>
    </a:clrScheme>
    <a:fontScheme name="Pandora">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defPPr algn="ctr">
          <a:lnSpc>
            <a:spcPct val="93000"/>
          </a:lnSpc>
          <a:defRPr dirty="0" err="1" smtClean="0"/>
        </a:defPPr>
      </a:lstStyle>
      <a:style>
        <a:lnRef idx="2">
          <a:schemeClr val="accent1">
            <a:shade val="50000"/>
          </a:schemeClr>
        </a:lnRef>
        <a:fillRef idx="1">
          <a:schemeClr val="accent1"/>
        </a:fillRef>
        <a:effectRef idx="0">
          <a:schemeClr val="accent1"/>
        </a:effectRef>
        <a:fontRef idx="minor">
          <a:schemeClr val="lt1"/>
        </a:fontRef>
      </a:style>
    </a:spDef>
    <a:txDef>
      <a:spPr bwMode="auto">
        <a:solidFill>
          <a:schemeClr val="accent5"/>
        </a:solidFill>
        <a:ln w="9525">
          <a:noFill/>
          <a:miter lim="800000"/>
          <a:headEnd/>
          <a:tailEnd/>
        </a:ln>
      </a:spPr>
      <a:bodyPr wrap="square" lIns="180000" tIns="108000" rIns="108000" bIns="180000" anchor="t" anchorCtr="0">
        <a:spAutoFit/>
      </a:bodyPr>
      <a:lstStyle>
        <a:defPPr>
          <a:defRPr sz="1200" dirty="0">
            <a:solidFill>
              <a:srgbClr val="FFFFFF"/>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mplafyTemplateConfiguration><![CDATA[{"elementsMetadata":[{"type":"richTextContentControl","id":"3f78b424-0451-4724-ab29-45dbdf57a36d","elementConfiguration":{"binding":"UserProfile.Office.Address","removeAndKeepContent":false,"disableUpdates":false,"type":"text"}},{"type":"richTextContentControl","id":"7d03abc6-e9b4-4da6-a43b-132db13b5bda","elementConfiguration":{"visibility":{"action":"hide","binding":"UserProfile.Office.Phone","operator":"equals","compareValue":""},"disableUpdates":false,"type":"group"}},{"type":"richTextContentControl","id":"c32eb5ad-e1b3-4be6-af72-34ebf00b4fb8","elementConfiguration":{"binding":"Translations.Phone","removeAndKeepContent":false,"disableUpdates":false,"type":"text"}},{"type":"richTextContentControl","id":"01f6f759-b1d4-4d6e-808d-63bdbdc4d1c7","elementConfiguration":{"binding":"UserProfile.Office.Phone","removeAndKeepContent":false,"disableUpdates":false,"type":"text"}},{"type":"richTextContentControl","id":"42782467-48ab-4609-ae7f-a859aecab414","elementConfiguration":{"visibility":{"action":"hide","binding":"UserProfile.Mobile","operator":"equals","compareValue":""},"disableUpdates":false,"type":"group"}},{"type":"richTextContentControl","id":"887250da-b046-4e7c-8b42-3ad397c8735c","elementConfiguration":{"binding":"Translations.Mobile","removeAndKeepContent":false,"disableUpdates":false,"type":"text"}},{"type":"richTextContentControl","id":"7f618284-40f9-41b2-8b8f-3401e889dfca","elementConfiguration":{"binding":"UserProfile.Mobile","removeAndKeepContent":false,"disableUpdates":false,"type":"text"}},{"type":"richTextContentControl","id":"a34975a8-24f7-43ed-8549-cb6db56a71c6","elementConfiguration":{"visibility":{"action":"hide","binding":"UserProfile.Email","operator":"equals","compareValue":""},"disableUpdates":false,"type":"group"}},{"type":"richTextContentControl","id":"f2921259-4cb4-4672-9e1e-7c9903caf6e9","elementConfiguration":{"binding":"UserProfile.Email","removeAndKeepContent":false,"disableUpdates":false,"type":"text"}},{"type":"richTextContentControl","id":"6b95de18-645c-446b-a004-e9405f4bda95","elementConfiguration":{"visibility":{"action":"hide","binding":"UserProfile.Office.Web","operator":"equals","compareValue":""},"disableUpdates":false,"type":"group"}},{"type":"richTextContentControl","id":"e8409f1c-4a44-4e36-b5dd-6f36f0b18fde","elementConfiguration":{"binding":"UserProfile.Office.Web","removeAndKeepContent":false,"disableUpdates":false,"type":"text"}},{"type":"richTextContentControl","id":"cf1ee2d9-3957-4066-aea3-5fb214fac02b","elementConfiguration":{"binding":"Translations.JNo","removeAndKeepContent":false,"disableUpdates":false,"type":"text"}},{"type":"richTextContentControl","id":"f1bb6344-1a07-4dbe-91dd-c49285bb3efd","elementConfiguration":{"format":"{{DateFormats.GeneralDate}}","binding":"Form.Date","removeAndKeepContent":false,"disableUpdates":false,"type":"date"}},{"type":"richTextContentControl","id":"5fda11b4-62fd-4c2a-a663-f781441dc6b6","elementConfiguration":{"binding":"Translations.BestRegards","removeAndKeepContent":false,"disableUpdates":false,"type":"text"}},{"type":"richTextContentControl","id":"4446d625-a9eb-4a6a-aeec-f16956cb40d8","elementConfiguration":{"binding":"UserProfile.Name","removeAndKeepContent":false,"disableUpdates":false,"type":"text"}},{"type":"richTextContentControl","id":"e4b82026-39c3-466b-be24-8153425e313e","elementConfiguration":{"binding":"UserProfile.Title","removeAndKeepContent":false,"disableUpdates":false,"type":"text"}}],"transformationConfigurations":[{"binding":"UserProfile.Logo.LogoName","shapeName":"Logo_Hide","width":"{{UserProfile.Logo.LogoStandardWidth}}","namedSections":"first","namedPages":"first","leftOffset":"{{UserProfile.Logo.LogoStandardLeftOffset}}","horizontalRelativePosition":"page","topOffset":"{{UserProfile.Logo.LogoStandardTopOffset}}","verticalRelativePosition":"page","imageTextWrapping":"inFrontOfText","disableUpdates":false,"type":"imageHeader"},{"language":"{{DocumentLanguage}}","disableUpdates":false,"type":"proofingLanguage"}],"isBaseTemplate":false,"templateName":"Letter","templateDescription":"","enableDocumentContentUpdater":true,"version":"1.2"}]]></TemplafyTemplateConfiguration>
</file>

<file path=customXml/item2.xml><?xml version="1.0" encoding="utf-8"?>
<TemplafyFormConfiguration><![CDATA[{"formFields":[{"required":false,"type":"datePicker","name":"Date","label":"Date","helpTexts":{"prefix":"","postfix":""},"spacing":{},"fullyQualifiedName":"Date"}],"formDataEntries":[{"name":"Date","value":"ZsPGoctBO5daPBqyQDxzug=="}]}]]></TemplafyFormConfiguration>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gbs:GrowBusinessDocument xmlns:gbs="http://www.software-innovation.no/growBusinessDocument" gbs:officeVersion="2007" gbs:sourceId="411919" gbs:entity="Document" gbs:templateDesignerVersion="3.1 F">
  <gbs:ToActivityContactJOINEX.Name gbs:loadFromGrowBusiness="OnEdit" gbs:saveInGrowBusiness="True" gbs:connected="true" gbs:recno="" gbs:entity="" gbs:datatype="string" gbs:key="10000" gbs:removeContentControl="0" gbs:joinex="[JOINEX=[ToRole] {!OJEX!}=6]" gbs:dispatchrecipient="false">OHCHR - Office of the United Nations High Commissioner for Human Rights</gbs:ToActivityContactJOINEX.Name>
  <gbs:ToActivityContactJOINEX.Address gbs:loadFromGrowBusiness="OnEdit" gbs:saveInGrowBusiness="True" gbs:connected="true" gbs:recno="" gbs:entity="" gbs:datatype="string" gbs:key="10001" gbs:joinex="[JOINEX=[ToRole] {!OJEX!}=6]" gbs:dispatchrecipient="false" gbs:removeContentControl="0">Palais des Nations 
CH-1211 Geneva 10</gbs:ToActivityContactJOINEX.Address>
  <gbs:ToActivityContactJOINEX.Zip gbs:loadFromGrowBusiness="OnEdit" gbs:saveInGrowBusiness="True" gbs:connected="true" gbs:recno="" gbs:entity="" gbs:datatype="string" gbs:key="10002" gbs:joinex="[JOINEX=[ToRole] {!OJEX!}=6]" gbs:dispatchrecipient="false" gbs:removeContentControl="0">
  </gbs:ToActivityContactJOINEX.Zip>
  <gbs:DocumentNumber gbs:loadFromGrowBusiness="OnEdit" gbs:saveInGrowBusiness="True" gbs:connected="true" gbs:recno="" gbs:entity="" gbs:datatype="string" gbs:key="10003" gbs:removeContentControl="0">21/03034-2</gbs:DocumentNumber>
  <gbs:ToActivityContactJOINEX.ToAddress.Country.Description gbs:loadFromGrowBusiness="OnEdit" gbs:saveInGrowBusiness="True" gbs:connected="true" gbs:recno="" gbs:entity="" gbs:datatype="string" gbs:key="10004" gbs:joinex="[JOINEX=[ToRole] {!OJEX!}=6]" gbs:dispatchrecipient="false" gbs:removeContentControl="0">Schweiz</gbs:ToActivityContactJOINEX.ToAddress.Country.Description>
</gbs:GrowBusinessDocument>
</file>

<file path=customXml/item5.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DEA08725-9989-4BB1-B03C-99578F4EA1FE}">
  <ds:schemaRefs/>
</ds:datastoreItem>
</file>

<file path=customXml/itemProps2.xml><?xml version="1.0" encoding="utf-8"?>
<ds:datastoreItem xmlns:ds="http://schemas.openxmlformats.org/officeDocument/2006/customXml" ds:itemID="{F547BC08-2196-4C94-A7AE-F558D6A5E1CA}">
  <ds:schemaRefs/>
</ds:datastoreItem>
</file>

<file path=customXml/itemProps3.xml><?xml version="1.0" encoding="utf-8"?>
<ds:datastoreItem xmlns:ds="http://schemas.openxmlformats.org/officeDocument/2006/customXml" ds:itemID="{C9B3545E-B0EE-4F92-8A98-9AD39C1E4ED4}">
  <ds:schemaRefs>
    <ds:schemaRef ds:uri="http://schemas.openxmlformats.org/officeDocument/2006/bibliography"/>
  </ds:schemaRefs>
</ds:datastoreItem>
</file>

<file path=customXml/itemProps4.xml><?xml version="1.0" encoding="utf-8"?>
<ds:datastoreItem xmlns:ds="http://schemas.openxmlformats.org/officeDocument/2006/customXml" ds:itemID="{1133A7D3-2B0D-476C-8427-9E423E4098BC}">
  <ds:schemaRefs>
    <ds:schemaRef ds:uri="http://www.software-innovation.no/growBusinessDocument"/>
  </ds:schemaRefs>
</ds:datastoreItem>
</file>

<file path=customXml/itemProps5.xml><?xml version="1.0" encoding="utf-8"?>
<ds:datastoreItem xmlns:ds="http://schemas.openxmlformats.org/officeDocument/2006/customXml" ds:itemID="{28E7DCF4-1291-4C82-81D7-16DF4CD72459}"/>
</file>

<file path=customXml/itemProps6.xml><?xml version="1.0" encoding="utf-8"?>
<ds:datastoreItem xmlns:ds="http://schemas.openxmlformats.org/officeDocument/2006/customXml" ds:itemID="{286D5470-700E-4191-BCCA-A22AF7EBFAC4}"/>
</file>

<file path=customXml/itemProps7.xml><?xml version="1.0" encoding="utf-8"?>
<ds:datastoreItem xmlns:ds="http://schemas.openxmlformats.org/officeDocument/2006/customXml" ds:itemID="{8DFB02DF-CB48-4020-803A-F1AF8A851900}"/>
</file>

<file path=docProps/app.xml><?xml version="1.0" encoding="utf-8"?>
<Properties xmlns="http://schemas.openxmlformats.org/officeDocument/2006/extended-properties" xmlns:vt="http://schemas.openxmlformats.org/officeDocument/2006/docPropsVTypes">
  <Template>DMS%20Skabelon%20360%20-%2015-10-2019.dotx</Template>
  <TotalTime>1</TotalTime>
  <Pages>2</Pages>
  <Words>363</Words>
  <Characters>2073</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Letter</vt:lpstr>
    </vt:vector>
  </TitlesOfParts>
  <Company>The Danish Institute for Human Rights</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creator>Trine Otto Hansen</dc:creator>
  <cp:lastModifiedBy>BERGH Gina</cp:lastModifiedBy>
  <cp:revision>2</cp:revision>
  <cp:lastPrinted>2012-07-30T12:53:00Z</cp:lastPrinted>
  <dcterms:created xsi:type="dcterms:W3CDTF">2022-03-01T11:16:00Z</dcterms:created>
  <dcterms:modified xsi:type="dcterms:W3CDTF">2022-03-01T11:16:00Z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NavigationPath">
    <vt:lpwstr>documents/</vt:lpwstr>
  </property>
  <property fmtid="{D5CDD505-2E9C-101B-9397-08002B2CF9AE}" pid="3" name="TemplafyAreasToUpdate">
    <vt:lpwstr>All</vt:lpwstr>
  </property>
  <property fmtid="{D5CDD505-2E9C-101B-9397-08002B2CF9AE}" pid="4" name="templateFilePath">
    <vt:lpwstr>c:\windows\system32\inetsrv\DMS Skabelon 360 - 15-10-2019.dotx</vt:lpwstr>
  </property>
  <property fmtid="{D5CDD505-2E9C-101B-9397-08002B2CF9AE}" pid="5" name="filePathOneNote">
    <vt:lpwstr>
    </vt:lpwstr>
  </property>
  <property fmtid="{D5CDD505-2E9C-101B-9397-08002B2CF9AE}" pid="6" name="comment">
    <vt:lpwstr>Submission to Inputs on the Rights of the child &amp; family reunification</vt:lpwstr>
  </property>
  <property fmtid="{D5CDD505-2E9C-101B-9397-08002B2CF9AE}" pid="7" name="sourceId">
    <vt:lpwstr>{0(8)}</vt:lpwstr>
  </property>
  <property fmtid="{D5CDD505-2E9C-101B-9397-08002B2CF9AE}" pid="8" name="module">
    <vt:lpwstr>{0(9)}</vt:lpwstr>
  </property>
  <property fmtid="{D5CDD505-2E9C-101B-9397-08002B2CF9AE}" pid="9" name="customParams">
    <vt:lpwstr>
    </vt:lpwstr>
  </property>
  <property fmtid="{D5CDD505-2E9C-101B-9397-08002B2CF9AE}" pid="10" name="server">
    <vt:lpwstr>dihr.public360online.com</vt:lpwstr>
  </property>
  <property fmtid="{D5CDD505-2E9C-101B-9397-08002B2CF9AE}" pid="11" name="externalUser">
    <vt:lpwstr>
    </vt:lpwstr>
  </property>
  <property fmtid="{D5CDD505-2E9C-101B-9397-08002B2CF9AE}" pid="12" name="option">
    <vt:lpwstr>true</vt:lpwstr>
  </property>
  <property fmtid="{D5CDD505-2E9C-101B-9397-08002B2CF9AE}" pid="13" name="TemplafyTenantId">
    <vt:lpwstr>imr</vt:lpwstr>
  </property>
  <property fmtid="{D5CDD505-2E9C-101B-9397-08002B2CF9AE}" pid="14" name="TemplafyTemplateId">
    <vt:lpwstr>636868709842469335</vt:lpwstr>
  </property>
  <property fmtid="{D5CDD505-2E9C-101B-9397-08002B2CF9AE}" pid="15" name="TemplafyUserProfileId">
    <vt:lpwstr>636933278754742919</vt:lpwstr>
  </property>
  <property fmtid="{D5CDD505-2E9C-101B-9397-08002B2CF9AE}" pid="16" name="docId">
    <vt:lpwstr>411919</vt:lpwstr>
  </property>
  <property fmtid="{D5CDD505-2E9C-101B-9397-08002B2CF9AE}" pid="17" name="verId">
    <vt:lpwstr>369981</vt:lpwstr>
  </property>
  <property fmtid="{D5CDD505-2E9C-101B-9397-08002B2CF9AE}" pid="18" name="templateId">
    <vt:lpwstr>200074</vt:lpwstr>
  </property>
  <property fmtid="{D5CDD505-2E9C-101B-9397-08002B2CF9AE}" pid="19" name="createdBy">
    <vt:lpwstr>Trine Otto Hansen</vt:lpwstr>
  </property>
  <property fmtid="{D5CDD505-2E9C-101B-9397-08002B2CF9AE}" pid="20" name="modifiedBy">
    <vt:lpwstr>Trine Otto Hansen</vt:lpwstr>
  </property>
  <property fmtid="{D5CDD505-2E9C-101B-9397-08002B2CF9AE}" pid="21" name="serverName">
    <vt:lpwstr>
    </vt:lpwstr>
  </property>
  <property fmtid="{D5CDD505-2E9C-101B-9397-08002B2CF9AE}" pid="22" name="protocol">
    <vt:lpwstr>
    </vt:lpwstr>
  </property>
  <property fmtid="{D5CDD505-2E9C-101B-9397-08002B2CF9AE}" pid="23" name="site">
    <vt:lpwstr>
    </vt:lpwstr>
  </property>
  <property fmtid="{D5CDD505-2E9C-101B-9397-08002B2CF9AE}" pid="24" name="fileId">
    <vt:lpwstr>579887</vt:lpwstr>
  </property>
  <property fmtid="{D5CDD505-2E9C-101B-9397-08002B2CF9AE}" pid="25" name="currentVerId">
    <vt:lpwstr>369981</vt:lpwstr>
  </property>
  <property fmtid="{D5CDD505-2E9C-101B-9397-08002B2CF9AE}" pid="26" name="fileName">
    <vt:lpwstr>21_03034-2 Submission to Inputs on the Rights of the child &amp; family reunification 579887_369981_0.DOCX</vt:lpwstr>
  </property>
  <property fmtid="{D5CDD505-2E9C-101B-9397-08002B2CF9AE}" pid="27" name="filePath">
    <vt:lpwstr>
    </vt:lpwstr>
  </property>
  <property fmtid="{D5CDD505-2E9C-101B-9397-08002B2CF9AE}" pid="28" name="Operation">
    <vt:lpwstr>CheckoutFile</vt:lpwstr>
  </property>
  <property fmtid="{D5CDD505-2E9C-101B-9397-08002B2CF9AE}" pid="29" name="ContentTypeId">
    <vt:lpwstr>0x0101000BC99D48648DAA49B7B0BE8195B404DB</vt:lpwstr>
  </property>
</Properties>
</file>