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561D8" w14:textId="0F27528B" w:rsidR="00FB3131" w:rsidRDefault="00FB3131" w:rsidP="00A709B8">
      <w:pPr>
        <w:spacing w:after="0" w:line="240" w:lineRule="auto"/>
        <w:jc w:val="center"/>
        <w:rPr>
          <w:rFonts w:ascii="Verdana" w:eastAsia="Times New Roman" w:hAnsi="Verdana" w:cs="Arial"/>
          <w:color w:val="000000" w:themeColor="text1"/>
          <w:sz w:val="20"/>
          <w:szCs w:val="20"/>
          <w:lang w:eastAsia="en-GB"/>
        </w:rPr>
      </w:pPr>
      <w:r w:rsidRPr="00383093">
        <w:rPr>
          <w:rFonts w:cstheme="minorHAnsi"/>
          <w:noProof/>
          <w:sz w:val="28"/>
          <w:szCs w:val="28"/>
          <w:lang w:eastAsia="en-GB"/>
        </w:rPr>
        <w:drawing>
          <wp:inline distT="0" distB="0" distL="0" distR="0" wp14:anchorId="72966560" wp14:editId="0EBC0DA3">
            <wp:extent cx="3819525" cy="647700"/>
            <wp:effectExtent l="0" t="0" r="9525" b="0"/>
            <wp:docPr id="2" name="Picture 2" descr="cid:image001.png@01D69C0B.715F9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9C0B.715F90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8CCF3" w14:textId="504B7D1D" w:rsidR="00FB3131" w:rsidRDefault="00FB3131" w:rsidP="00136987">
      <w:pPr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GB"/>
        </w:rPr>
      </w:pPr>
    </w:p>
    <w:p w14:paraId="7B0B9EAB" w14:textId="07D2FDDC" w:rsidR="00FB3131" w:rsidRDefault="00FB3131" w:rsidP="00136987">
      <w:pPr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en-GB"/>
        </w:rPr>
      </w:pPr>
    </w:p>
    <w:p w14:paraId="1865F37E" w14:textId="0DEF914D" w:rsidR="00FB3131" w:rsidRPr="00606611" w:rsidRDefault="00FB3131" w:rsidP="00FB3131">
      <w:pPr>
        <w:spacing w:after="0" w:line="240" w:lineRule="auto"/>
        <w:jc w:val="center"/>
        <w:outlineLvl w:val="0"/>
        <w:rPr>
          <w:rFonts w:ascii="Verdana" w:eastAsia="Times New Roman" w:hAnsi="Verdana" w:cs="Arial"/>
          <w:b/>
          <w:color w:val="000000" w:themeColor="text1"/>
          <w:kern w:val="36"/>
          <w:sz w:val="20"/>
          <w:szCs w:val="20"/>
          <w:lang w:val="ru-RU" w:eastAsia="en-GB"/>
        </w:rPr>
      </w:pPr>
      <w:r w:rsidRPr="00606611">
        <w:rPr>
          <w:rFonts w:ascii="Verdana" w:eastAsia="Times New Roman" w:hAnsi="Verdana" w:cs="Arial"/>
          <w:b/>
          <w:color w:val="000000" w:themeColor="text1"/>
          <w:kern w:val="36"/>
          <w:sz w:val="20"/>
          <w:szCs w:val="20"/>
          <w:lang w:val="ru-RU" w:eastAsia="en-GB"/>
        </w:rPr>
        <w:t>ПРЕЗИДЕНТ РАДИ З ПРАВ ЛЮДИНИ ПРИЗНАЧ</w:t>
      </w:r>
      <w:r w:rsidR="009721A7">
        <w:rPr>
          <w:rFonts w:ascii="Verdana" w:eastAsia="Times New Roman" w:hAnsi="Verdana" w:cs="Arial"/>
          <w:b/>
          <w:color w:val="000000" w:themeColor="text1"/>
          <w:kern w:val="36"/>
          <w:sz w:val="20"/>
          <w:szCs w:val="20"/>
          <w:lang w:val="ru-RU" w:eastAsia="en-GB"/>
        </w:rPr>
        <w:t>ИВ</w:t>
      </w:r>
      <w:r w:rsidRPr="00606611">
        <w:rPr>
          <w:rFonts w:ascii="Verdana" w:eastAsia="Times New Roman" w:hAnsi="Verdana" w:cs="Arial"/>
          <w:b/>
          <w:color w:val="000000" w:themeColor="text1"/>
          <w:kern w:val="36"/>
          <w:sz w:val="20"/>
          <w:szCs w:val="20"/>
          <w:lang w:val="ru-RU" w:eastAsia="en-GB"/>
        </w:rPr>
        <w:t xml:space="preserve"> ЧЛЕН</w:t>
      </w:r>
      <w:r w:rsidR="00606611">
        <w:rPr>
          <w:rFonts w:ascii="Verdana" w:eastAsia="Times New Roman" w:hAnsi="Verdana" w:cs="Arial"/>
          <w:b/>
          <w:color w:val="000000" w:themeColor="text1"/>
          <w:kern w:val="36"/>
          <w:sz w:val="20"/>
          <w:szCs w:val="20"/>
          <w:lang w:val="uk-UA" w:eastAsia="en-GB"/>
        </w:rPr>
        <w:t>І</w:t>
      </w:r>
      <w:r w:rsidRPr="00606611">
        <w:rPr>
          <w:rFonts w:ascii="Verdana" w:eastAsia="Times New Roman" w:hAnsi="Verdana" w:cs="Arial"/>
          <w:b/>
          <w:color w:val="000000" w:themeColor="text1"/>
          <w:kern w:val="36"/>
          <w:sz w:val="20"/>
          <w:szCs w:val="20"/>
          <w:lang w:val="ru-RU" w:eastAsia="en-GB"/>
        </w:rPr>
        <w:t xml:space="preserve">В ОРГАНУ </w:t>
      </w:r>
      <w:r w:rsidR="009721A7">
        <w:rPr>
          <w:rFonts w:ascii="Verdana" w:eastAsia="Times New Roman" w:hAnsi="Verdana" w:cs="Arial"/>
          <w:b/>
          <w:color w:val="000000" w:themeColor="text1"/>
          <w:kern w:val="36"/>
          <w:sz w:val="20"/>
          <w:szCs w:val="20"/>
          <w:lang w:val="ru-RU" w:eastAsia="en-GB"/>
        </w:rPr>
        <w:t xml:space="preserve">З РОЗСЛІДУВАННЯ </w:t>
      </w:r>
      <w:r w:rsidR="008C1572">
        <w:rPr>
          <w:rFonts w:ascii="Verdana" w:eastAsia="Times New Roman" w:hAnsi="Verdana" w:cs="Arial"/>
          <w:b/>
          <w:color w:val="000000" w:themeColor="text1"/>
          <w:kern w:val="36"/>
          <w:sz w:val="20"/>
          <w:szCs w:val="20"/>
          <w:lang w:val="ru-RU" w:eastAsia="en-GB"/>
        </w:rPr>
        <w:t xml:space="preserve">ПОРУШЕНЬ </w:t>
      </w:r>
      <w:r w:rsidRPr="00606611">
        <w:rPr>
          <w:rFonts w:ascii="Verdana" w:eastAsia="Times New Roman" w:hAnsi="Verdana" w:cs="Arial"/>
          <w:b/>
          <w:color w:val="000000" w:themeColor="text1"/>
          <w:kern w:val="36"/>
          <w:sz w:val="20"/>
          <w:szCs w:val="20"/>
          <w:lang w:val="ru-RU" w:eastAsia="en-GB"/>
        </w:rPr>
        <w:t>В УКРАЇНІ</w:t>
      </w:r>
    </w:p>
    <w:p w14:paraId="1A3AF7D3" w14:textId="77777777" w:rsidR="00FB3131" w:rsidRPr="00FB3131" w:rsidRDefault="00FB3131" w:rsidP="00FB3131">
      <w:pPr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ru-RU" w:eastAsia="en-GB"/>
        </w:rPr>
      </w:pPr>
    </w:p>
    <w:p w14:paraId="63422554" w14:textId="77777777" w:rsidR="00FB3131" w:rsidRPr="00FB3131" w:rsidRDefault="00FB3131" w:rsidP="00FB3131">
      <w:pPr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ru-RU" w:eastAsia="en-GB"/>
        </w:rPr>
      </w:pPr>
    </w:p>
    <w:p w14:paraId="7B9EF2E2" w14:textId="1F3FD019" w:rsidR="00FB3131" w:rsidRPr="007D5F30" w:rsidRDefault="00FB3131" w:rsidP="00EF342B">
      <w:pPr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</w:pPr>
      <w:r w:rsidRPr="007D5F30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uk-UA" w:eastAsia="en-GB"/>
        </w:rPr>
        <w:t xml:space="preserve">Женева, </w:t>
      </w:r>
      <w:r w:rsidR="00192FE5" w:rsidRPr="00192FE5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ru-RU" w:eastAsia="en-GB"/>
        </w:rPr>
        <w:t>30</w:t>
      </w:r>
      <w:r w:rsidRPr="007D5F30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uk-UA" w:eastAsia="en-GB"/>
        </w:rPr>
        <w:t xml:space="preserve"> березня 2022 року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-- Президент Ради з прав людини</w:t>
      </w:r>
      <w:r w:rsidR="00737825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,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посол Федеріко Вільєгас (Аргентина) сьогодні оголосив про призначення </w:t>
      </w:r>
      <w:r w:rsidR="006F75D8" w:rsidRPr="006F75D8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Ерік</w:t>
      </w:r>
      <w:r w:rsidR="006F75D8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а</w:t>
      </w:r>
      <w:r w:rsidR="006F75D8" w:rsidRPr="006F75D8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Мо</w:t>
      </w:r>
      <w:r w:rsidR="00D202ED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с</w:t>
      </w:r>
      <w:r w:rsidR="004A3092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е</w:t>
      </w:r>
      <w:r w:rsidR="006F75D8" w:rsidRPr="006F75D8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з Норвегії, </w:t>
      </w:r>
      <w:r w:rsidR="00543EC7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Я</w:t>
      </w:r>
      <w:r w:rsidR="006F75D8" w:rsidRPr="006F75D8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см</w:t>
      </w:r>
      <w:r w:rsidR="00543EC7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і</w:t>
      </w:r>
      <w:r w:rsidR="006F75D8" w:rsidRPr="006F75D8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нк</w:t>
      </w:r>
      <w:r w:rsidR="007046B9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и</w:t>
      </w:r>
      <w:r w:rsidR="006F75D8" w:rsidRPr="006F75D8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Джумхур з </w:t>
      </w:r>
      <w:r w:rsidR="007046B9" w:rsidRPr="007046B9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Босні</w:t>
      </w:r>
      <w:r w:rsidR="007046B9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ї</w:t>
      </w:r>
      <w:r w:rsidR="007046B9" w:rsidRPr="007046B9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і Герцеґовин</w:t>
      </w:r>
      <w:r w:rsidR="007046B9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и</w:t>
      </w:r>
      <w:r w:rsidR="007046B9" w:rsidRPr="007046B9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</w:t>
      </w:r>
      <w:r w:rsidR="006F75D8" w:rsidRPr="006F75D8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та Пабло де Гр</w:t>
      </w:r>
      <w:r w:rsidR="000825E4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е</w:t>
      </w:r>
      <w:r w:rsidR="006F75D8" w:rsidRPr="006F75D8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йф</w:t>
      </w:r>
      <w:r w:rsidR="007046B9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а</w:t>
      </w:r>
      <w:r w:rsidR="006F75D8" w:rsidRPr="006F75D8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з Колумбії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на посад</w:t>
      </w:r>
      <w:r w:rsidR="005A3B09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и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трьох </w:t>
      </w:r>
      <w:r w:rsidR="006F75D8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незалежних 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членів нещодавно створеної </w:t>
      </w:r>
      <w:r w:rsidR="00EF342B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Комісії з розслідування порушень в Україні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. </w:t>
      </w:r>
      <w:r w:rsidR="000825E4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Пан Моуз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буде виконувати функції </w:t>
      </w:r>
      <w:r w:rsidR="001747BC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Г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олови </w:t>
      </w:r>
      <w:r w:rsidR="001747BC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К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омісії.</w:t>
      </w:r>
    </w:p>
    <w:p w14:paraId="1BD8D379" w14:textId="77777777" w:rsidR="00FB3131" w:rsidRPr="007D5F30" w:rsidRDefault="00FB3131" w:rsidP="00FB3131">
      <w:pPr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</w:pPr>
    </w:p>
    <w:p w14:paraId="683576BC" w14:textId="21EBF8FD" w:rsidR="00FB3131" w:rsidRPr="007D5F30" w:rsidRDefault="00857BCB" w:rsidP="00FB3131">
      <w:pPr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</w:pPr>
      <w:hyperlink r:id="rId6" w:history="1">
        <w:r w:rsidR="00FB3131" w:rsidRPr="007D5F30">
          <w:rPr>
            <w:rStyle w:val="Hyperlink"/>
            <w:rFonts w:ascii="Verdana" w:eastAsia="Times New Roman" w:hAnsi="Verdana" w:cs="Arial"/>
            <w:sz w:val="20"/>
            <w:szCs w:val="20"/>
            <w:lang w:val="uk-UA" w:eastAsia="en-GB"/>
          </w:rPr>
          <w:t>Резолюцією 49/1</w:t>
        </w:r>
      </w:hyperlink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від 4 березня 2022 року, прийнятою на «термінових дебатах», Рада з прав людини вирішила </w:t>
      </w:r>
      <w:r w:rsidR="00165ED0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заснувати незалежну міжнародну комісію з розслідування</w:t>
      </w:r>
      <w:r w:rsidR="00234C67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порушень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, </w:t>
      </w:r>
      <w:r w:rsidR="00964E87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у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склад</w:t>
      </w:r>
      <w:r w:rsidR="00964E87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і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тр</w:t>
      </w:r>
      <w:r w:rsidR="00964E87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ьох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експерт</w:t>
      </w:r>
      <w:r w:rsidR="00964E87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ів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,</w:t>
      </w:r>
      <w:r w:rsidR="00EA22FA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експерток,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призначен</w:t>
      </w:r>
      <w:r w:rsidR="00964E87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их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Президентом Ради з прав людини. </w:t>
      </w:r>
      <w:r w:rsidR="00964E87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К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омісі</w:t>
      </w:r>
      <w:r w:rsidR="00964E87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ї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було доручено розслідувати всі ймовірні порушення </w:t>
      </w:r>
      <w:r w:rsidR="002B5156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та </w:t>
      </w:r>
      <w:r w:rsidR="00D4401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утиск</w:t>
      </w:r>
      <w:r w:rsidR="00737825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и</w:t>
      </w:r>
      <w:r w:rsidR="002B5156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прав людини </w:t>
      </w:r>
      <w:r w:rsidR="00432925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й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порушення міжнародного гуманітарного права</w:t>
      </w:r>
      <w:r w:rsidR="00432925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, а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та</w:t>
      </w:r>
      <w:r w:rsidR="00432925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кож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пов’язані з ними злочини</w:t>
      </w:r>
      <w:r w:rsidR="00BA3F6C" w:rsidRPr="00192FE5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,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в контексті агресії проти України з боку Російської Федерації.</w:t>
      </w:r>
    </w:p>
    <w:p w14:paraId="661909D3" w14:textId="77777777" w:rsidR="00FB3131" w:rsidRPr="007D5F30" w:rsidRDefault="00FB3131" w:rsidP="00FB3131">
      <w:pPr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</w:pPr>
    </w:p>
    <w:p w14:paraId="1EAF591C" w14:textId="3D346BA4" w:rsidR="00CC0BAD" w:rsidRPr="007D5F30" w:rsidRDefault="00FB3131" w:rsidP="00D41CF3">
      <w:pPr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</w:pP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Комісі</w:t>
      </w:r>
      <w:r w:rsidR="005644B2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я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</w:t>
      </w:r>
      <w:r w:rsidR="005644B2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з трьох осіб </w:t>
      </w:r>
      <w:r w:rsidR="00192FE5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також </w:t>
      </w:r>
      <w:r w:rsidR="005644B2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отримала </w:t>
      </w:r>
      <w:r w:rsidR="005E1A9F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мандат</w:t>
      </w:r>
      <w:r w:rsidR="005644B2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на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«збира</w:t>
      </w:r>
      <w:r w:rsidR="005644B2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ння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, </w:t>
      </w:r>
      <w:r w:rsidR="005644B2" w:rsidRPr="00CC0BAD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узагальнення</w:t>
      </w:r>
      <w:r w:rsidR="005644B2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та аналіз</w:t>
      </w:r>
      <w:r w:rsidR="005644B2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доказ</w:t>
      </w:r>
      <w:r w:rsidR="005644B2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ів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таких порушень і </w:t>
      </w:r>
      <w:r w:rsidR="00737825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утисків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, включ</w:t>
      </w:r>
      <w:r w:rsidR="00B67AC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но з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їх </w:t>
      </w:r>
      <w:r w:rsidR="00B67AC0" w:rsidRPr="007046B9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ґ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ендерни</w:t>
      </w:r>
      <w:r w:rsidR="00B67AC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м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</w:t>
      </w:r>
      <w:r w:rsidR="00E074C4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вимір</w:t>
      </w:r>
      <w:r w:rsidR="00B67AC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ом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, а також</w:t>
      </w:r>
      <w:r w:rsidR="000D60E2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на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систематичн</w:t>
      </w:r>
      <w:r w:rsidR="00225969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у реєстрацію</w:t>
      </w:r>
      <w:r w:rsidR="005F6082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та зберіга</w:t>
      </w:r>
      <w:r w:rsidR="005F6082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ння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вс</w:t>
      </w:r>
      <w:r w:rsidR="005F6082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іх відомостей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, документ</w:t>
      </w:r>
      <w:r w:rsidR="005F6082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ів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та доказ</w:t>
      </w:r>
      <w:r w:rsidR="005F6082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ів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, включаючи </w:t>
      </w:r>
      <w:r w:rsidR="00D50315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записи опитувань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, </w:t>
      </w:r>
      <w:r w:rsidR="00D50315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показання 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свідків та </w:t>
      </w:r>
      <w:r w:rsidR="00D50315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матеріали 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судово</w:t>
      </w:r>
      <w:r w:rsidR="00D50315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ї експертизи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, відповідно до стандарт</w:t>
      </w:r>
      <w:r w:rsidR="00D50315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ів</w:t>
      </w:r>
      <w:r w:rsidR="003B0027" w:rsidRPr="003B0027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</w:t>
      </w:r>
      <w:r w:rsidR="003B0027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міжнародн</w:t>
      </w:r>
      <w:r w:rsidR="003B0027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ого права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, на </w:t>
      </w:r>
      <w:r w:rsidR="003B0027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випадок 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будь-як</w:t>
      </w:r>
      <w:r w:rsidR="003B0027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их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майбутні</w:t>
      </w:r>
      <w:r w:rsidR="003B0027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х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судов</w:t>
      </w:r>
      <w:r w:rsidR="003B0027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их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розгляд</w:t>
      </w:r>
      <w:r w:rsidR="003B0027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ів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».</w:t>
      </w:r>
    </w:p>
    <w:p w14:paraId="7144925B" w14:textId="77777777" w:rsidR="00FB3131" w:rsidRPr="007D5F30" w:rsidRDefault="00FB3131" w:rsidP="00FB3131">
      <w:pPr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</w:pPr>
    </w:p>
    <w:p w14:paraId="6EAF9E46" w14:textId="141CA168" w:rsidR="00FB3131" w:rsidRPr="007D5F30" w:rsidRDefault="00EB46B7" w:rsidP="00FB3131">
      <w:pPr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Під час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пошуку висококваліфікованих та неупереджених кандидаті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в, кандидаток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на ці посади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,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Президент Ради з прав людини звертався за рекомендаціями </w:t>
      </w:r>
      <w:r w:rsidR="00D41CF3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до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різних зацікавлених сторін та </w:t>
      </w:r>
      <w:r w:rsidR="00F035D4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запрошував 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висловлю</w:t>
      </w:r>
      <w:r w:rsidR="00F035D4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вати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зацікавленість.</w:t>
      </w:r>
    </w:p>
    <w:p w14:paraId="6257CEF3" w14:textId="77777777" w:rsidR="00FB3131" w:rsidRPr="007D5F30" w:rsidRDefault="00FB3131" w:rsidP="00FB3131">
      <w:pPr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</w:pPr>
    </w:p>
    <w:p w14:paraId="7B5B2757" w14:textId="51DD9A0C" w:rsidR="001F0E82" w:rsidRDefault="00FB3131" w:rsidP="00C36383">
      <w:pPr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</w:pP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Комісі</w:t>
      </w:r>
      <w:r w:rsidR="00C83623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ю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,</w:t>
      </w:r>
      <w:r w:rsidR="003517F5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що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створен</w:t>
      </w:r>
      <w:r w:rsidR="00971685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о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на початковий термін у один рік, попросили «встановити факти, обставини та першопричини будь-яких подібних порушень і </w:t>
      </w:r>
      <w:r w:rsidR="00971685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утисків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», а також </w:t>
      </w:r>
      <w:r w:rsidR="001F0E82" w:rsidRPr="001F0E82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доповн</w:t>
      </w:r>
      <w:r w:rsidR="001F0E82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ити</w:t>
      </w:r>
      <w:r w:rsidR="001F0E82" w:rsidRPr="001F0E82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роботу </w:t>
      </w:r>
      <w:r w:rsidR="001F0E82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м</w:t>
      </w:r>
      <w:r w:rsidR="001F0E82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оніторингової місії з прав людини в Україні</w:t>
      </w:r>
      <w:r w:rsidR="001F0E82" w:rsidRPr="001F0E82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, закріп</w:t>
      </w:r>
      <w:r w:rsidR="001F0E82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ити</w:t>
      </w:r>
      <w:r w:rsidR="001F0E82" w:rsidRPr="001F0E82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її результати та спират</w:t>
      </w:r>
      <w:r w:rsidR="00C36383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и</w:t>
      </w:r>
      <w:r w:rsidR="001F0E82" w:rsidRPr="001F0E82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ся на них, у тісній координації з місією та Управлінням Верховного комісара з прав людини</w:t>
      </w:r>
      <w:r w:rsidR="00C36383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.</w:t>
      </w:r>
    </w:p>
    <w:p w14:paraId="49C231BF" w14:textId="77777777" w:rsidR="001F0E82" w:rsidRPr="007D5F30" w:rsidRDefault="001F0E82" w:rsidP="00FB3131">
      <w:pPr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</w:pPr>
    </w:p>
    <w:p w14:paraId="02412FB2" w14:textId="624AE420" w:rsidR="00FB3131" w:rsidRDefault="006F7353" w:rsidP="00FB3131">
      <w:pPr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О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рган 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з розслідування 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також 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отрима</w:t>
      </w:r>
      <w:r w:rsidR="00A43279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в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запит на встановлення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, 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де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це можливо, осіб та </w:t>
      </w:r>
      <w:r w:rsidR="00A43279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структур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, відповідальних за порушення прав людини та пов’язані з ними злочини, скоєні в Україні, для притягнення їх до відповідальності. </w:t>
      </w:r>
      <w:r w:rsidR="00840DEC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Йому б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уло доручено давати рекомендації з метою припинення безкарності та забезпечення кримінальної відповідальності, а також доступу жертв до правосуддя.</w:t>
      </w:r>
    </w:p>
    <w:p w14:paraId="19CF7251" w14:textId="77777777" w:rsidR="00FB3131" w:rsidRPr="007D5F30" w:rsidRDefault="00FB3131" w:rsidP="00FB3131">
      <w:pPr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</w:pPr>
    </w:p>
    <w:p w14:paraId="46615F2D" w14:textId="0C1261C6" w:rsidR="00FB3131" w:rsidRPr="007D5F30" w:rsidRDefault="00EF7881" w:rsidP="00FB3131">
      <w:pPr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Комісарам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, які виконуватимуть обов’язки 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у 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особист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ій якості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, було запропоновано представити Раді з прав людини усну оновлену інформацію про свою роботу на</w:t>
      </w:r>
      <w:r w:rsidR="00B76D4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51-й сесії </w:t>
      </w:r>
      <w:r w:rsidR="00B76D4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Ради 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у вересні 2022 року та вичерпну письмову доповідь на її 52-й сесії у березні 2023 року. Вони також </w:t>
      </w:r>
      <w:r w:rsidR="00B76D4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представлять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доповідь Генеральній Асамблеї ООН на її 77-й сесії.</w:t>
      </w:r>
    </w:p>
    <w:p w14:paraId="208D1259" w14:textId="77777777" w:rsidR="00FB3131" w:rsidRPr="007D5F30" w:rsidRDefault="00FB3131" w:rsidP="00FB3131">
      <w:pPr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</w:pPr>
    </w:p>
    <w:p w14:paraId="5F05A15E" w14:textId="6BF441F9" w:rsidR="00FB3131" w:rsidRPr="007D5F30" w:rsidRDefault="00FB3131" w:rsidP="00FB3131">
      <w:pPr>
        <w:spacing w:after="0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u w:val="single"/>
          <w:lang w:val="uk-UA" w:eastAsia="en-GB"/>
        </w:rPr>
      </w:pPr>
      <w:r w:rsidRPr="007D5F30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u w:val="single"/>
          <w:lang w:val="uk-UA" w:eastAsia="en-GB"/>
        </w:rPr>
        <w:t xml:space="preserve">Біографії членів </w:t>
      </w:r>
      <w:r w:rsidR="000356A6" w:rsidRPr="000356A6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u w:val="single"/>
          <w:lang w:val="uk-UA" w:eastAsia="en-GB"/>
        </w:rPr>
        <w:t>Комісії з розслідування</w:t>
      </w:r>
    </w:p>
    <w:p w14:paraId="760C8676" w14:textId="77777777" w:rsidR="00FB3131" w:rsidRPr="007D5F30" w:rsidRDefault="00FB3131" w:rsidP="00FB3131">
      <w:pPr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</w:pPr>
    </w:p>
    <w:p w14:paraId="4AF3FC14" w14:textId="1B87BBAA" w:rsidR="0004210B" w:rsidRPr="0004210B" w:rsidRDefault="0004210B" w:rsidP="0004210B">
      <w:pPr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</w:pPr>
      <w:r w:rsidRPr="002345BE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uk-UA" w:eastAsia="en-GB"/>
        </w:rPr>
        <w:t xml:space="preserve">Пан Ерік </w:t>
      </w:r>
      <w:r w:rsidR="004A3092" w:rsidRPr="002345BE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uk-UA" w:eastAsia="en-GB"/>
        </w:rPr>
        <w:t>Мосе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(</w:t>
      </w:r>
      <w:r w:rsidR="00A6147D" w:rsidRPr="00A6147D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Erik Møse</w:t>
      </w:r>
      <w:r w:rsidR="00F36765" w:rsidRPr="00F36765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,</w:t>
      </w:r>
      <w:r w:rsidR="00A6147D" w:rsidRPr="00A6147D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Норвегія) є колишнім суддею Європейського суду з прав людини, колишнім президентом Міжнародного трибуналу </w:t>
      </w:r>
      <w:r w:rsidR="0006009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щодо 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Руанди та колишні</w:t>
      </w:r>
      <w:r w:rsidR="002345BE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м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судд</w:t>
      </w:r>
      <w:r w:rsidR="002345BE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ею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Верховного суду Норвегії. Він є експертом з міжнародного права прав людини та міжнародного кримінального права. Він очолював Керівний комітет </w:t>
      </w:r>
      <w:r w:rsidR="001A34A2"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з прав людини 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Ради Європи, експертний комітет, який розробляв Європейську конвенцію про запобігання катуванням, </w:t>
      </w:r>
      <w:r w:rsidR="00FA0849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а також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багато публікував про права людини. </w:t>
      </w:r>
      <w:r w:rsidR="00FA0849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Маючи досвід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голову</w:t>
      </w:r>
      <w:r w:rsidR="00FA0849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вання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у міжнародному кримінальному трибуналі, він має глибоке розуміння </w:t>
      </w:r>
      <w:r w:rsidR="00892D75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щодо 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розслідуван</w:t>
      </w:r>
      <w:r w:rsidR="00FA0849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ь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</w:t>
      </w:r>
      <w:r w:rsidR="00FA0849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з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прав людини та збору доказів.</w:t>
      </w:r>
    </w:p>
    <w:p w14:paraId="0D1A6136" w14:textId="77777777" w:rsidR="0004210B" w:rsidRPr="0004210B" w:rsidRDefault="0004210B" w:rsidP="0004210B">
      <w:pPr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</w:pPr>
    </w:p>
    <w:p w14:paraId="48101535" w14:textId="0AD9DB09" w:rsidR="0004210B" w:rsidRPr="0004210B" w:rsidRDefault="0004210B" w:rsidP="0004210B">
      <w:pPr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</w:pPr>
      <w:r w:rsidRPr="002345BE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uk-UA" w:eastAsia="en-GB"/>
        </w:rPr>
        <w:t>Пані Ясмінка Джумхур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(</w:t>
      </w:r>
      <w:r w:rsidR="00F36765" w:rsidRPr="00F36765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Jasminka Džumhur, 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Боснія і </w:t>
      </w:r>
      <w:r w:rsidRPr="007046B9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Герцеґовин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а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) є </w:t>
      </w:r>
      <w:r w:rsidR="00745FC7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уповноваженою 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з прав людини </w:t>
      </w:r>
      <w:r w:rsidR="00745FC7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(</w:t>
      </w:r>
      <w:r w:rsidR="00745FC7"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омбудсм</w:t>
      </w:r>
      <w:r w:rsidR="00745FC7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а</w:t>
      </w:r>
      <w:r w:rsidR="00745FC7"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ном</w:t>
      </w:r>
      <w:r w:rsidR="00745FC7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)</w:t>
      </w:r>
      <w:r w:rsidR="00745FC7"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Боснії та </w:t>
      </w:r>
      <w:r w:rsidRPr="007046B9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Герцеґовин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и. Вона має ступінь доктор</w:t>
      </w:r>
      <w:r w:rsidR="00F36039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ки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юридичних наук і має понад 30-річний досвід роботи в судовій 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lastRenderedPageBreak/>
        <w:t xml:space="preserve">системі, правах людини та міжнародних відносинах. З 2016 </w:t>
      </w:r>
      <w:r w:rsidR="00EC0F29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до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2019 р</w:t>
      </w:r>
      <w:r w:rsidR="00EC0F29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оку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була </w:t>
      </w:r>
      <w:r w:rsidR="00F36039"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член</w:t>
      </w:r>
      <w:r w:rsidR="00F36039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кинею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Комітету ООН із захисту прав усіх трудящих-мігрантів та членів їх </w:t>
      </w:r>
      <w:r w:rsidR="00EC0F29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родин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, а також була його віце-головою. З 2007 </w:t>
      </w:r>
      <w:r w:rsidR="00F17CE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до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2008 р</w:t>
      </w:r>
      <w:r w:rsidR="00F17CE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оку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виконувала обов’язки координатор</w:t>
      </w:r>
      <w:r w:rsidR="00F17CE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ки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</w:t>
      </w:r>
      <w:r w:rsidR="00DE0BF6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Р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егіональної програми </w:t>
      </w:r>
      <w:r w:rsidR="00EC0F29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з </w:t>
      </w:r>
      <w:r w:rsidR="00DE0BF6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правосуддя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та громадянського суспільства на Західних Балканах в рамках Міжнародної комісії з питань зниклих безвісти. З 2010 </w:t>
      </w:r>
      <w:r w:rsidR="00A25009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до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2015 р</w:t>
      </w:r>
      <w:r w:rsidR="00A25009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оку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вона була першою жінкою-член</w:t>
      </w:r>
      <w:r w:rsidR="00A25009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кинею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Робочої групи ООН з насильницьких </w:t>
      </w:r>
      <w:r w:rsidR="00DE0BF6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чи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недобровільних зникнень</w:t>
      </w:r>
      <w:r w:rsidR="00BB18F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,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з моменту її створення </w:t>
      </w:r>
      <w:r w:rsidR="00BB18F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у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1980 році, а в 2014-15 роках вона була </w:t>
      </w:r>
      <w:r w:rsidR="00BB18F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її </w:t>
      </w:r>
      <w:r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віце-головою.</w:t>
      </w:r>
    </w:p>
    <w:p w14:paraId="2C0A5BC3" w14:textId="77777777" w:rsidR="0004210B" w:rsidRPr="0004210B" w:rsidRDefault="0004210B" w:rsidP="0004210B">
      <w:pPr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</w:pPr>
    </w:p>
    <w:p w14:paraId="0BDC0015" w14:textId="28BEF9EB" w:rsidR="00FB3131" w:rsidRPr="007D5F30" w:rsidRDefault="002345BE" w:rsidP="0004210B">
      <w:pPr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</w:pPr>
      <w:r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uk-UA" w:eastAsia="en-GB"/>
        </w:rPr>
        <w:t xml:space="preserve">Пан </w:t>
      </w:r>
      <w:r w:rsidR="0004210B" w:rsidRPr="002345BE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val="uk-UA" w:eastAsia="en-GB"/>
        </w:rPr>
        <w:t>Пабло де Грейф</w:t>
      </w:r>
      <w:r w:rsidR="0004210B"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(</w:t>
      </w:r>
      <w:r w:rsidR="00F36765" w:rsidRPr="00F36765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Pablo de Greiff</w:t>
      </w:r>
      <w:r w:rsidR="00F36765" w:rsidRPr="005E1A9F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, </w:t>
      </w:r>
      <w:r w:rsidR="0004210B"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Колумбія) був першим спеціальним доповідачем з </w:t>
      </w:r>
      <w:r w:rsidR="00093E14" w:rsidRPr="00093E14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питання сприянню встановленню істини, правосуддя, відшкодування шкоди і гарантіям недопущення порушень </w:t>
      </w:r>
      <w:r w:rsidR="0004210B"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(2012-2018). Має докторську ступінь з політичної теорії. Він поєднав видатну академічну кар’єру з довгою траєкторією </w:t>
      </w:r>
      <w:r w:rsidR="00093E14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в якості</w:t>
      </w:r>
      <w:r w:rsidR="0004210B"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практик</w:t>
      </w:r>
      <w:r w:rsidR="00093E14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а</w:t>
      </w:r>
      <w:r w:rsidR="0004210B"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, консультуючи багатосторонні та національні установи </w:t>
      </w:r>
      <w:r w:rsidR="00A442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й</w:t>
      </w:r>
      <w:r w:rsidR="0004210B"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організації громадянського суспільства з питань правосуддя в країнах </w:t>
      </w:r>
      <w:r w:rsidR="006E29CF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у</w:t>
      </w:r>
      <w:r w:rsidR="0004210B"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всьому світ</w:t>
      </w:r>
      <w:r w:rsidR="006E29CF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і</w:t>
      </w:r>
      <w:r w:rsidR="0004210B"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. З 2001 </w:t>
      </w:r>
      <w:r w:rsidR="006E29CF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до</w:t>
      </w:r>
      <w:r w:rsidR="0004210B"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2014 р</w:t>
      </w:r>
      <w:r w:rsidR="006E29CF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оку</w:t>
      </w:r>
      <w:r w:rsidR="0004210B"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був директором з досліджень Міжнародного центру перехідного правосуддя. З 2014 року є старшим науковим співробітником і директором </w:t>
      </w:r>
      <w:r w:rsidR="007863DF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П</w:t>
      </w:r>
      <w:r w:rsidR="0004210B"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рограми перехідного правосуддя в Центрі прав людини та глобально</w:t>
      </w:r>
      <w:r w:rsidR="003970EE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го правосуддя </w:t>
      </w:r>
      <w:r w:rsidR="0004210B" w:rsidRPr="0004210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при Школі права Нью-Йоркського університету.</w:t>
      </w:r>
    </w:p>
    <w:p w14:paraId="11FBD630" w14:textId="77777777" w:rsidR="00FB3131" w:rsidRPr="007D5F30" w:rsidRDefault="00FB3131" w:rsidP="00FB3131">
      <w:pPr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</w:pPr>
    </w:p>
    <w:p w14:paraId="05549787" w14:textId="4E31EDB5" w:rsidR="00FB3131" w:rsidRPr="000356A6" w:rsidRDefault="00FB3131" w:rsidP="00FB3131">
      <w:pPr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</w:pP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КІН</w:t>
      </w:r>
      <w:r w:rsidR="000356A6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ЕЦЬ</w:t>
      </w:r>
    </w:p>
    <w:p w14:paraId="1945D057" w14:textId="77777777" w:rsidR="00FB3131" w:rsidRPr="007D5F30" w:rsidRDefault="00FB3131" w:rsidP="00FB3131">
      <w:pPr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</w:pPr>
    </w:p>
    <w:p w14:paraId="62C0314C" w14:textId="77777777" w:rsidR="00857BCB" w:rsidRPr="00C57608" w:rsidRDefault="00FB3131" w:rsidP="00857BCB">
      <w:pPr>
        <w:spacing w:after="0" w:line="240" w:lineRule="auto"/>
        <w:rPr>
          <w:rFonts w:ascii="Verdana" w:eastAsia="Times New Roman" w:hAnsi="Verdana" w:cs="Arial"/>
          <w:i/>
          <w:iCs/>
          <w:color w:val="000000" w:themeColor="text1"/>
          <w:sz w:val="20"/>
          <w:szCs w:val="20"/>
          <w:lang w:eastAsia="en-GB"/>
        </w:rPr>
      </w:pP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Для </w:t>
      </w:r>
      <w:r w:rsidR="00812A7A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додаткової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інформації про Комісію з розслідування</w:t>
      </w:r>
      <w:r w:rsidR="00812A7A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,</w:t>
      </w:r>
      <w:r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відвідайте: </w:t>
      </w:r>
      <w:hyperlink r:id="rId7" w:history="1">
        <w:r w:rsidR="00857BCB">
          <w:rPr>
            <w:rStyle w:val="Hyperlink"/>
          </w:rPr>
          <w:t>https://www.ohchr.org/en/hr-bodies/hrc/IICIHR-Ukraine/Index</w:t>
        </w:r>
      </w:hyperlink>
    </w:p>
    <w:p w14:paraId="09BCDC0E" w14:textId="58C75D41" w:rsidR="00857BCB" w:rsidRDefault="00857BCB" w:rsidP="00FB3131">
      <w:pPr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</w:pPr>
    </w:p>
    <w:p w14:paraId="73516941" w14:textId="77777777" w:rsidR="00857BCB" w:rsidRPr="007D5F30" w:rsidRDefault="00857BCB" w:rsidP="00FB3131">
      <w:pPr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</w:pPr>
      <w:bookmarkStart w:id="0" w:name="_GoBack"/>
      <w:bookmarkEnd w:id="0"/>
    </w:p>
    <w:p w14:paraId="44619E97" w14:textId="489DA143" w:rsidR="00FB3131" w:rsidRPr="007D5F30" w:rsidRDefault="003F79AF" w:rsidP="00FB3131">
      <w:pPr>
        <w:spacing w:after="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За 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додатково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ю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інформаці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єю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та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коментарями для </w:t>
      </w:r>
      <w:r w:rsidR="00796D53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засобів масової інформації (ЗМІ)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, 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просимо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зв</w:t>
      </w:r>
      <w:r w:rsidR="00B260CC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ерт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атись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</w:t>
      </w:r>
      <w:r w:rsidR="00B260CC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до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Роландо Гомес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а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, спеціаліст</w:t>
      </w:r>
      <w:r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а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з питань ЗМІ</w:t>
      </w:r>
      <w:r w:rsidR="00A85D6F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</w:t>
      </w:r>
      <w:r w:rsidR="00EF1FB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Ради з прав людини (РПЛ)</w:t>
      </w:r>
      <w:r w:rsidR="006925D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: </w:t>
      </w:r>
      <w:hyperlink r:id="rId8" w:history="1">
        <w:r w:rsidR="00591C23" w:rsidRPr="002B6B27">
          <w:rPr>
            <w:rStyle w:val="Hyperlink"/>
            <w:rFonts w:ascii="Verdana" w:eastAsia="Times New Roman" w:hAnsi="Verdana" w:cs="Arial"/>
            <w:sz w:val="20"/>
            <w:szCs w:val="20"/>
            <w:lang w:val="uk-UA" w:eastAsia="en-GB"/>
          </w:rPr>
          <w:t>rolando.gomez@un.org</w:t>
        </w:r>
      </w:hyperlink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,</w:t>
      </w:r>
      <w:r w:rsidR="00591C23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Метью Браун</w:t>
      </w:r>
      <w:r w:rsidR="009004DA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а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, спеціаліст</w:t>
      </w:r>
      <w:r w:rsidR="009004DA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а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з питань публічної інформації </w:t>
      </w:r>
      <w:r w:rsidR="009004DA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РПЛ</w:t>
      </w:r>
      <w:r w:rsidR="006925D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: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</w:t>
      </w:r>
      <w:hyperlink r:id="rId9" w:history="1">
        <w:r w:rsidR="00591C23" w:rsidRPr="002B6B27">
          <w:rPr>
            <w:rStyle w:val="Hyperlink"/>
            <w:rFonts w:ascii="Verdana" w:eastAsia="Times New Roman" w:hAnsi="Verdana" w:cs="Arial"/>
            <w:sz w:val="20"/>
            <w:szCs w:val="20"/>
            <w:lang w:val="uk-UA" w:eastAsia="en-GB"/>
          </w:rPr>
          <w:t>matthew.brown@un.org</w:t>
        </w:r>
      </w:hyperlink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,</w:t>
      </w:r>
      <w:r w:rsidR="00591C23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або Паскал</w:t>
      </w:r>
      <w:r w:rsidR="006925D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я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Сім</w:t>
      </w:r>
      <w:r w:rsidR="006925D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а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, спеціаліст</w:t>
      </w:r>
      <w:r w:rsidR="006925DB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а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з питань публічної інформації </w:t>
      </w:r>
      <w:r w:rsidR="00591C23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>РПЛ:</w:t>
      </w:r>
      <w:r w:rsidR="00FB3131" w:rsidRPr="007D5F30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 </w:t>
      </w:r>
      <w:hyperlink r:id="rId10" w:history="1">
        <w:r w:rsidR="00591C23" w:rsidRPr="002B6B27">
          <w:rPr>
            <w:rStyle w:val="Hyperlink"/>
            <w:rFonts w:ascii="Verdana" w:eastAsia="Times New Roman" w:hAnsi="Verdana" w:cs="Arial"/>
            <w:sz w:val="20"/>
            <w:szCs w:val="20"/>
            <w:lang w:val="uk-UA" w:eastAsia="en-GB"/>
          </w:rPr>
          <w:t>simp@un.org</w:t>
        </w:r>
      </w:hyperlink>
      <w:r w:rsidR="00591C23">
        <w:rPr>
          <w:rFonts w:ascii="Verdana" w:eastAsia="Times New Roman" w:hAnsi="Verdana" w:cs="Arial"/>
          <w:color w:val="000000" w:themeColor="text1"/>
          <w:sz w:val="20"/>
          <w:szCs w:val="20"/>
          <w:lang w:val="uk-UA" w:eastAsia="en-GB"/>
        </w:rPr>
        <w:t xml:space="preserve">. </w:t>
      </w:r>
    </w:p>
    <w:sectPr w:rsidR="00FB3131" w:rsidRPr="007D5F30" w:rsidSect="00C87596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tLQ0NTYH0mYWhko6SsGpxcWZ+XkgBca1ADQb13AsAAAA"/>
  </w:docVars>
  <w:rsids>
    <w:rsidRoot w:val="00FC5B03"/>
    <w:rsid w:val="00011A25"/>
    <w:rsid w:val="000356A6"/>
    <w:rsid w:val="0004210B"/>
    <w:rsid w:val="00060090"/>
    <w:rsid w:val="00065B08"/>
    <w:rsid w:val="0008001F"/>
    <w:rsid w:val="000825E4"/>
    <w:rsid w:val="00093E14"/>
    <w:rsid w:val="000D60E2"/>
    <w:rsid w:val="00136987"/>
    <w:rsid w:val="00165ED0"/>
    <w:rsid w:val="001747BC"/>
    <w:rsid w:val="00192FE5"/>
    <w:rsid w:val="001A34A2"/>
    <w:rsid w:val="001A3547"/>
    <w:rsid w:val="001B7C3C"/>
    <w:rsid w:val="001D58DF"/>
    <w:rsid w:val="001F0E82"/>
    <w:rsid w:val="00225969"/>
    <w:rsid w:val="002345BE"/>
    <w:rsid w:val="00234C67"/>
    <w:rsid w:val="0028070A"/>
    <w:rsid w:val="00287644"/>
    <w:rsid w:val="002B5156"/>
    <w:rsid w:val="002F5F7E"/>
    <w:rsid w:val="003517F5"/>
    <w:rsid w:val="003970EE"/>
    <w:rsid w:val="003B0027"/>
    <w:rsid w:val="003F79AF"/>
    <w:rsid w:val="00432925"/>
    <w:rsid w:val="00494C85"/>
    <w:rsid w:val="004A3092"/>
    <w:rsid w:val="004F298D"/>
    <w:rsid w:val="0051120A"/>
    <w:rsid w:val="00543EC7"/>
    <w:rsid w:val="005644B2"/>
    <w:rsid w:val="00591C23"/>
    <w:rsid w:val="005A3B09"/>
    <w:rsid w:val="005A3DD6"/>
    <w:rsid w:val="005B0D42"/>
    <w:rsid w:val="005B525B"/>
    <w:rsid w:val="005E1A9F"/>
    <w:rsid w:val="005E43C1"/>
    <w:rsid w:val="005F6082"/>
    <w:rsid w:val="00606611"/>
    <w:rsid w:val="00614582"/>
    <w:rsid w:val="00642CDF"/>
    <w:rsid w:val="00646B93"/>
    <w:rsid w:val="006925DB"/>
    <w:rsid w:val="006C0E49"/>
    <w:rsid w:val="006E29CF"/>
    <w:rsid w:val="006F1180"/>
    <w:rsid w:val="006F7353"/>
    <w:rsid w:val="006F75D8"/>
    <w:rsid w:val="007046B9"/>
    <w:rsid w:val="00737825"/>
    <w:rsid w:val="00745FC7"/>
    <w:rsid w:val="0075567F"/>
    <w:rsid w:val="007817FB"/>
    <w:rsid w:val="007863DF"/>
    <w:rsid w:val="00796D53"/>
    <w:rsid w:val="007B15F8"/>
    <w:rsid w:val="007D5F30"/>
    <w:rsid w:val="00812A7A"/>
    <w:rsid w:val="00833835"/>
    <w:rsid w:val="00840DEC"/>
    <w:rsid w:val="00857BCB"/>
    <w:rsid w:val="00892D75"/>
    <w:rsid w:val="008B0630"/>
    <w:rsid w:val="008B0B49"/>
    <w:rsid w:val="008C118A"/>
    <w:rsid w:val="008C1572"/>
    <w:rsid w:val="008D3DC6"/>
    <w:rsid w:val="009004DA"/>
    <w:rsid w:val="00944C9F"/>
    <w:rsid w:val="00951F3F"/>
    <w:rsid w:val="00964E87"/>
    <w:rsid w:val="00971685"/>
    <w:rsid w:val="009721A7"/>
    <w:rsid w:val="009C7040"/>
    <w:rsid w:val="009D56B5"/>
    <w:rsid w:val="00A224C8"/>
    <w:rsid w:val="00A25009"/>
    <w:rsid w:val="00A34EE8"/>
    <w:rsid w:val="00A43279"/>
    <w:rsid w:val="00A4420B"/>
    <w:rsid w:val="00A6147D"/>
    <w:rsid w:val="00A709B8"/>
    <w:rsid w:val="00A71334"/>
    <w:rsid w:val="00A85D6F"/>
    <w:rsid w:val="00AF6A8E"/>
    <w:rsid w:val="00B260CC"/>
    <w:rsid w:val="00B67AC0"/>
    <w:rsid w:val="00B76D40"/>
    <w:rsid w:val="00BA3F6C"/>
    <w:rsid w:val="00BB18FB"/>
    <w:rsid w:val="00BE7CE4"/>
    <w:rsid w:val="00C36383"/>
    <w:rsid w:val="00C83623"/>
    <w:rsid w:val="00C87596"/>
    <w:rsid w:val="00CB7662"/>
    <w:rsid w:val="00CC0BAD"/>
    <w:rsid w:val="00D202ED"/>
    <w:rsid w:val="00D277A5"/>
    <w:rsid w:val="00D41CF3"/>
    <w:rsid w:val="00D44010"/>
    <w:rsid w:val="00D50315"/>
    <w:rsid w:val="00D871AC"/>
    <w:rsid w:val="00D915F5"/>
    <w:rsid w:val="00DE0BF6"/>
    <w:rsid w:val="00E02AA5"/>
    <w:rsid w:val="00E074C4"/>
    <w:rsid w:val="00EA22FA"/>
    <w:rsid w:val="00EB3441"/>
    <w:rsid w:val="00EB46B7"/>
    <w:rsid w:val="00EC0F29"/>
    <w:rsid w:val="00ED404C"/>
    <w:rsid w:val="00EE7894"/>
    <w:rsid w:val="00EF1FBB"/>
    <w:rsid w:val="00EF342B"/>
    <w:rsid w:val="00EF7881"/>
    <w:rsid w:val="00F035D4"/>
    <w:rsid w:val="00F17CEB"/>
    <w:rsid w:val="00F24FEF"/>
    <w:rsid w:val="00F36039"/>
    <w:rsid w:val="00F36765"/>
    <w:rsid w:val="00F649E8"/>
    <w:rsid w:val="00F87079"/>
    <w:rsid w:val="00FA0849"/>
    <w:rsid w:val="00FB3131"/>
    <w:rsid w:val="00FC5B03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8F9CE"/>
  <w15:chartTrackingRefBased/>
  <w15:docId w15:val="{E5DC8F04-36F1-4681-A428-C0223923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5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B0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mod--hidden">
    <w:name w:val="mod--hidden"/>
    <w:basedOn w:val="Normal"/>
    <w:rsid w:val="00FC5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C5B03"/>
    <w:rPr>
      <w:color w:val="0000FF"/>
      <w:u w:val="single"/>
    </w:rPr>
  </w:style>
  <w:style w:type="character" w:customStyle="1" w:styleId="ms-hidden">
    <w:name w:val="ms-hidden"/>
    <w:basedOn w:val="DefaultParagraphFont"/>
    <w:rsid w:val="00FC5B03"/>
  </w:style>
  <w:style w:type="character" w:customStyle="1" w:styleId="lblnewsfulltext">
    <w:name w:val="lblnewsfulltext"/>
    <w:basedOn w:val="DefaultParagraphFont"/>
    <w:rsid w:val="00FC5B03"/>
  </w:style>
  <w:style w:type="paragraph" w:styleId="NormalWeb">
    <w:name w:val="Normal (Web)"/>
    <w:basedOn w:val="Normal"/>
    <w:uiPriority w:val="99"/>
    <w:semiHidden/>
    <w:unhideWhenUsed/>
    <w:rsid w:val="00FC5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C5B03"/>
    <w:rPr>
      <w:b/>
      <w:bCs/>
    </w:rPr>
  </w:style>
  <w:style w:type="character" w:styleId="Emphasis">
    <w:name w:val="Emphasis"/>
    <w:basedOn w:val="DefaultParagraphFont"/>
    <w:uiPriority w:val="20"/>
    <w:qFormat/>
    <w:rsid w:val="00FC5B0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44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A7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3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9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ando.gomez@u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hchr.org/en/hr-bodies/hrc/IICIHR-Ukraine/Inde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ccess-ods.un.org/access.nsf/Get?OpenAgent&amp;DS=A/HRC/RES/49/1&amp;Lang=R" TargetMode="External"/><Relationship Id="rId11" Type="http://schemas.openxmlformats.org/officeDocument/2006/relationships/fontTable" Target="fontTable.xml"/><Relationship Id="rId5" Type="http://schemas.openxmlformats.org/officeDocument/2006/relationships/image" Target="cid:image001.png@01D69C0B.715F90B0" TargetMode="External"/><Relationship Id="rId10" Type="http://schemas.openxmlformats.org/officeDocument/2006/relationships/hyperlink" Target="mailto:simp@un.org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matthew.brown@u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Gomez</dc:creator>
  <cp:keywords/>
  <dc:description/>
  <cp:lastModifiedBy>Rolando Gomez</cp:lastModifiedBy>
  <cp:revision>2</cp:revision>
  <cp:lastPrinted>2022-03-28T16:50:00Z</cp:lastPrinted>
  <dcterms:created xsi:type="dcterms:W3CDTF">2022-03-30T07:59:00Z</dcterms:created>
  <dcterms:modified xsi:type="dcterms:W3CDTF">2022-03-30T07:59:00Z</dcterms:modified>
</cp:coreProperties>
</file>