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2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17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AB0F" w14:textId="7FCE1F94" w:rsidR="00AC1906" w:rsidRPr="001527ED" w:rsidRDefault="00D3377F">
      <w:pPr>
        <w:tabs>
          <w:tab w:val="left" w:pos="5472"/>
        </w:tabs>
        <w:spacing w:before="44" w:line="444" w:lineRule="exact"/>
        <w:ind w:right="642"/>
        <w:jc w:val="center"/>
        <w:rPr>
          <w:sz w:val="20"/>
          <w:lang w:val="ca-ES"/>
        </w:rPr>
      </w:pPr>
      <w:r>
        <w:rPr>
          <w:noProof/>
          <w:lang w:val="en-GB" w:eastAsia="ko-K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01127219" wp14:editId="188D4CF5">
                <wp:simplePos x="0" y="0"/>
                <wp:positionH relativeFrom="page">
                  <wp:posOffset>762000</wp:posOffset>
                </wp:positionH>
                <wp:positionV relativeFrom="page">
                  <wp:posOffset>9514840</wp:posOffset>
                </wp:positionV>
                <wp:extent cx="1278890" cy="165100"/>
                <wp:effectExtent l="0" t="0" r="0" b="0"/>
                <wp:wrapNone/>
                <wp:docPr id="10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8890" cy="165100"/>
                          <a:chOff x="1200" y="14984"/>
                          <a:chExt cx="2014" cy="260"/>
                        </a:xfrm>
                      </wpg:grpSpPr>
                      <pic:pic xmlns:pic="http://schemas.openxmlformats.org/drawingml/2006/picture">
                        <pic:nvPicPr>
                          <pic:cNvPr id="10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14984"/>
                            <a:ext cx="215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14984"/>
                            <a:ext cx="215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0" y="14984"/>
                            <a:ext cx="215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6" y="14984"/>
                            <a:ext cx="215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" y="14984"/>
                            <a:ext cx="215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4" y="14984"/>
                            <a:ext cx="215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0" y="14984"/>
                            <a:ext cx="215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3" y="14984"/>
                            <a:ext cx="215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8" y="14984"/>
                            <a:ext cx="215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25E39" id="Group 17" o:spid="_x0000_s1026" style="position:absolute;margin-left:60pt;margin-top:749.2pt;width:100.7pt;height:13pt;z-index:15729664;mso-position-horizontal-relative:page;mso-position-vertical-relative:page" coordorigin="1200,14984" coordsize="2014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X8RGgQAAFcoAAAOAAAAZHJzL2Uyb0RvYy54bWzsWuuK6zYQ/l/oOxj/&#10;99pynPjCJodtLkvhtF16Th9AkeVYHNsykpLsUvruHcl2dnMBl1MoNGhhE1mX8cx8oy+jy+On17py&#10;DlRIxpu5ix4C16EN4TlrdnP3j68bL3EdqXCT44o3dO6+Uel+Wvz4w+OxzWjIS17lVDggpJHZsZ27&#10;pVJt5vuSlLTG8oG3tIHGgosaK3gUOz8X+AjS68oPg2DmH7nIW8EJlRJqV12juzDyi4IS9VtRSKqc&#10;au6Cbsp8CvO51Z/+4hFnO4HbkpFeDfwdWtSYNfDSk6gVVtjZC3YlqmZEcMkL9UB47fOiYIQaG8Aa&#10;FFxY8yz4vjW27LLjrj25CVx74afvFkt+PbwIh+WAXRC5ToNrAMm810Gx9s6x3WXQ6Vm0X9oX0ZkI&#10;xc+cfJPQ7F+26+dd19nZHn/hOcjDe8WNd14LUWsRYLfzakB4O4FAX5VDoBKFcZKkgBWBNjSboqBH&#10;iZQApR6GAHjX0a1RmkQdhKRc9+PBj2CIHhzOzEgfZ917ja69bovHlpEM/nunQunKqePBB6PUXlC3&#10;F1L/Ixk1Ft/2rQf4t1ixLauYejOxDC7SSjWHF0a0q/XDR3ymAz7Qrl/rhDNt/NCtG4S1UQYdp+HL&#10;Ejc7+iRbmAfgLhg/VAnBjyXFudTVGsdzKebxTJFtxdoNqyoNny73JsNUugjFG17rwnzFyb6mjerm&#10;raAVWM8bWbJWuo7IaL2lEIbi5xyZWIF4+CyVfp2ODDOX/gyTpyBIw5+85TRYelEQr72nNIq9OFjH&#10;URAlaImWf+nRKMr2koIbcLVqWa8r1F5pe3Pi9BTTTUkztZ0DNgSiPWUUGr6NilClXaJ1lYL8Ds6G&#10;flBWgipS6mIBnuvrofOpwbj53bMaAwmzbHTi3JoBw/wJEcTJrfCHyBBSPVNeO7oArgZFjavxAczo&#10;TBu6aKUbrgE3ptwCIw3SdbJOIi8KZ2sAY7XynjbLyJttUDxdTVbL5QoNYJQsz2mjxf17LIxrecXy&#10;IRyl2G2Xlegw2pg/E9Lg6Pduvo6JdzUG/IbvDscBAKjVRfj/P/LE7IonpnfJE6HliZEfWBSFQAbn&#10;v5SWJwyXW54I4iueMMmUZj6ddtxNPjGxPDHGE7PpVUZtecLyRLcuhCV8ty4ESujWHZO7zCciyxNj&#10;PJHEkFzafKJbBtt1x/n+RHrFE+Fd8sTU8sQIT4RBCsFgecLyxI19TASp5kU+YbYg727dMbM8McYT&#10;kxD26i1PWJ64xRP6vMKcR53WHeY85+54wuYTYweF4dTuT9jzjmFLciCA/twahZc8gdK7XHfENp8Y&#10;yyfieGLzCXsuevP+BILQOM8nUHKXPGHvT4zmE2kKm9p23fFfrDvMrSu4vWZuWvQ37fT1uI/PUP54&#10;H3DxNwAAAP//AwBQSwMEFAAGAAgAAAAhAHUjTY7hAAAADQEAAA8AAABkcnMvZG93bnJldi54bWxM&#10;j0FLw0AQhe+C/2EZwZvdJE2ljdmUUtRTEWwF6W2bnSah2dmQ3Sbpv3c86e29mcebb/L1ZFsxYO8b&#10;RwriWQQCqXSmoUrB1+HtaQnCB01Gt45QwQ09rIv7u1xnxo30icM+VIJLyGdaQR1Cl0npyxqt9jPX&#10;IfHu7HqrA9u+kqbXI5fbViZR9Cytbogv1LrDbY3lZX+1Ct5HPW7m8euwu5y3t+Nh8fG9i1Gpx4dp&#10;8wIi4BT+wvCLz+hQMNPJXcl40bLneo6ySFfLFARH5knM4sSjRZKmIItc/v+i+AEAAP//AwBQSwME&#10;CgAAAAAAAAAhAFpmzioVAQAAFQEAABQAAABkcnMvbWVkaWEvaW1hZ2U3LnBuZ4lQTkcNChoKAAAA&#10;DUlIRFIAAAArAAAANAgGAAAAE93BjgAAAAZiS0dEAP8A/wD/oL2nkwAAAAlwSFlzAAAOxAAADsQB&#10;lSsOGwAAALVJREFUaIHtziEKAkEYR/GnQYMeQIMmo8HoUTyAR/QoVkFMYrQpC2twwhR3LQ8U/j9Y&#10;+PhmmH0DYMVbA5zLPAVmdLsAz47zMbDoeeMG3Ms8ByZAC5zKbgQsy/ygHLbAtXpkV+0/fZuekO0X&#10;b+yr+4eya6rdurp7HPb88Kck1pJYS2ItibUk1pJYS2ItibUk1pJYS2ItibUk1pJYS2ItibUk1pJY&#10;S2ItibUk1pJYS2ItibX8VewLhAwjKiitLlcAAAAASUVORK5CYIJQSwMEFAAGAAgAAAAhALh38KXm&#10;AAAAOQQAABkAAABkcnMvX3JlbHMvZTJvRG9jLnhtbC5yZWxzvNPPagMhEAbweyHvIHPPurtJNqXE&#10;zaUUcg3pA4jOutL1D2pL8/YVSqCBYG8enWG+73fxcPw2C/nCELWzDLqmBYJWOKmtYvB+eVs/A4mJ&#10;W8kXZ5HBFSMcx9XT4YwLT/koztpHklNsZDCn5F8ojWJGw2PjPNq8mVwwPOVnUNRz8cEV0r5tBxr+&#10;ZsB4l0lOkkE4yQ2Qy9Xn5v+z3TRpga9OfBq06UEF1SZ350AeFCYGBqXmv8NN460C+tiwr2PYlwx9&#10;HUNfMnR1DF3JMNQxDCXDro5hVzJs6xi2NwO9+/DjDwAAAP//AwBQSwMECgAAAAAAAAAhAD14PIQV&#10;AQAAFQEAABQAAABkcnMvbWVkaWEvaW1hZ2U1LnBuZ4lQTkcNChoKAAAADUlIRFIAAAArAAAANAgG&#10;AAAAE93BjgAAAAZiS0dEAP8A/wD/oL2nkwAAAAlwSFlzAAAOxAAADsQBlSsOGwAAALVJREFUaIHt&#10;zyEKAkEcRvGnQYvJZNFkNBg9isfxMB7JKohJs0lZWIMjTNnd9IHC+8HAn5nZ3bcjYM1HA1zKPAMW&#10;9LsCr57zKbAs8wO4l3leVpcWOJd5AqzK/PwetsCtemBf7Xet7cDP7Kq7x2r/MPDeprq7qfZP44EP&#10;/hRjU4xNMTbF2BRjU4xNMTbF2BRjU4xNMTbF2BRjU4xNMTbF2BRjU4xNMTbF2BRjU4xNMTbF2JS/&#10;in0DCfYjNiAjbTwAAAAASUVORK5CYIJQSwMECgAAAAAAAAAhAG4xhJwUAQAAFAEAABQAAABkcnMv&#10;bWVkaWEvaW1hZ2U0LnBuZ4lQTkcNChoKAAAADUlIRFIAAAArAAAANAgGAAAAE93BjgAAAAZiS0dE&#10;AP8A/wD/oL2nkwAAAAlwSFlzAAAOxAAADsQBlSsOGwAAALRJREFUaIHtzjEKwkAUBuHRIpWVlZWV&#10;pQfyAB7Ew3gkSwVLtdRKCMTCFbbQxGZA4f9g4bH7EmYELHhqgWOZJ8CszBfgSr850PS834Bzmafl&#10;fNIBhzI35d8A99djB5yqD1bV/XogFGBf7b8722p3M7DbVrvL6n43/iLkZyTWklhLYi2JtSTWklhL&#10;Yi2JtSTWklhLYi2JtSTWklhLYi2JtSTWklhLYi2JtSTWklhLYi2JtfxV7AM9ZyMP9OpUMgAAAABJ&#10;RU5ErkJgglBLAwQKAAAAAAAAACEAuYDW+hUBAAAVAQAAFAAAAGRycy9tZWRpYS9pbWFnZTMucG5n&#10;iVBORw0KGgoAAAANSUhEUgAAACsAAAA0CAYAAAAT3cGOAAAABmJLR0QA/wD/AP+gvaeTAAAACXBI&#10;WXMAAA7EAAAOxAGVKw4bAAAAtUlEQVRoge3OMQ5BQRRG4UOjUKFS6CxAaUEWorQAS7AES7ECHVEI&#10;FQ3NFFPNVH9Ccr5kkpubN/POAFjSdgduZZ4BkzKfgXfj3ghYlPkJXMo8LQfgCjzKPAfGjfdeAJ/O&#10;2VcXdtV+1XgYYF19e6j222q/qfbHTsdp2PnhTzE2xdgUY1OMTTE2xdgUY1OMTTE2xdgUY1OMTTE2&#10;xdgUY1OMTTE2xdgUY1OMTTE2xdgUY1OMTfmr2C8OxSMCIC8EowAAAABJRU5ErkJgglBLAwQKAAAA&#10;AAAAACEA7znLsBcBAAAXAQAAFAAAAGRycy9tZWRpYS9pbWFnZTIucG5niVBORw0KGgoAAAANSUhE&#10;UgAAACsAAAA0CAYAAAAT3cGOAAAABmJLR0QA/wD/AP+gvaeTAAAACXBIWXMAAA7EAAAOxAGVKw4b&#10;AAAAt0lEQVRoge3PMQ4BQRhH8UejoFJR6BxA6SgO4CAO4wiO4gCiQklFJBSmmMZs9RKS/y+Z5Mu3&#10;m523PWDOxxM4lHkETGg7Ao/G8wEwK/MNOJd5XA7ABbiWeQoMG9+7A7zKOVUPVtX+21l0/Myyendb&#10;7TfVfl3tdx337fsdF/6UxFoSa0msJbGWxFoSa0msJbGWxFoSa0msJbGWxFoSa0msJbGWxFoSa0ms&#10;JbGWxFoSa0msJbGWv4p9A9NhIybPtZLYAAAAAElFTkSuQmCCUEsDBAoAAAAAAAAAIQBnFAYBFAEA&#10;ABQBAAAUAAAAZHJzL21lZGlhL2ltYWdlMS5wbmeJUE5HDQoaCgAAAA1JSERSAAAAKwAAADQIBgAA&#10;ABPdwY4AAAAGYktHRAD/AP8A/6C9p5MAAAAJcEhZcwAADsQAAA7EAZUrDhsAAAC0SURBVGiB7c4x&#10;DgFRFEbhQ1ATahqF0vIswUIsSqGYqKh1SEbhFa+QGc2fkJwveZmblzszZwCseXsCDd3mwKzMZ+Be&#10;5iUw6XjvBlzLPAUWPf85lecYWJX5AdCWc+n5AMC+2t9W98fq/tM5VLu7nt0WGJXdTXXXDL8I/BnG&#10;phibYmyKsSnGphibYmyKsSnGphibYmyKsSnGphibYmyKsSnGphibYmyKsSnGphibYmyKsSl/FfsC&#10;WpsiEGrLbKkAAAAASUVORK5CYIJQSwMECgAAAAAAAAAhACWp/NsTAQAAEwEAABQAAABkcnMvbWVk&#10;aWEvaW1hZ2U2LnBuZ4lQTkcNChoKAAAADUlIRFIAAAArAAAANAgGAAAAE93BjgAAAAZiS0dEAP8A&#10;/wD/oL2nkwAAAAlwSFlzAAAOxAAADsQBlSsOGwAAALNJREFUaIHtziEKAkEcRvGnQbOaNRkNRo9n&#10;3AN4BI9ktdgEg2BSBC0jTHE2faDwfjDwZ3Z25g2AJW1X4FLmGTAp8wl4NP4bA/My34BzmadlffMC&#10;jmUeAYsy3z8fW2tXXdRV++vGgwCb6uy+2t/2vPeszq6q/cOw58GfYmyKsSnGphibYmyKsSnGphib&#10;YmyKsSnGphibYmyKsSnGphibYmyKsSnGphibYmyKsSnGphib8lexb0VLIxIqh6oVAAAAAElFTkSu&#10;QmCCUEsBAi0AFAAGAAgAAAAhALGCZ7YKAQAAEwIAABMAAAAAAAAAAAAAAAAAAAAAAFtDb250ZW50&#10;X1R5cGVzXS54bWxQSwECLQAUAAYACAAAACEAOP0h/9YAAACUAQAACwAAAAAAAAAAAAAAAAA7AQAA&#10;X3JlbHMvLnJlbHNQSwECLQAUAAYACAAAACEAQql/ERoEAABXKAAADgAAAAAAAAAAAAAAAAA6AgAA&#10;ZHJzL2Uyb0RvYy54bWxQSwECLQAUAAYACAAAACEAdSNNjuEAAAANAQAADwAAAAAAAAAAAAAAAACA&#10;BgAAZHJzL2Rvd25yZXYueG1sUEsBAi0ACgAAAAAAAAAhAFpmzioVAQAAFQEAABQAAAAAAAAAAAAA&#10;AAAAjgcAAGRycy9tZWRpYS9pbWFnZTcucG5nUEsBAi0AFAAGAAgAAAAhALh38KXmAAAAOQQAABkA&#10;AAAAAAAAAAAAAAAA1QgAAGRycy9fcmVscy9lMm9Eb2MueG1sLnJlbHNQSwECLQAKAAAAAAAAACEA&#10;PXg8hBUBAAAVAQAAFAAAAAAAAAAAAAAAAADyCQAAZHJzL21lZGlhL2ltYWdlNS5wbmdQSwECLQAK&#10;AAAAAAAAACEAbjGEnBQBAAAUAQAAFAAAAAAAAAAAAAAAAAA5CwAAZHJzL21lZGlhL2ltYWdlNC5w&#10;bmdQSwECLQAKAAAAAAAAACEAuYDW+hUBAAAVAQAAFAAAAAAAAAAAAAAAAAB/DAAAZHJzL21lZGlh&#10;L2ltYWdlMy5wbmdQSwECLQAKAAAAAAAAACEA7znLsBcBAAAXAQAAFAAAAAAAAAAAAAAAAADGDQAA&#10;ZHJzL21lZGlhL2ltYWdlMi5wbmdQSwECLQAKAAAAAAAAACEAZxQGARQBAAAUAQAAFAAAAAAAAAAA&#10;AAAAAAAPDwAAZHJzL21lZGlhL2ltYWdlMS5wbmdQSwECLQAKAAAAAAAAACEAJan82xMBAAATAQAA&#10;FAAAAAAAAAAAAAAAAABVEAAAZHJzL21lZGlhL2ltYWdlNi5wbmdQSwUGAAAAAAwADAAIAwAAmhE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1200;top:14984;width:215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OxtPCAAAA3AAAAA8AAABkcnMvZG93bnJldi54bWxET0trAjEQvgv+hzBCb5qtpSKrUaS01Ft9&#10;tOJxuhmzi5vJkqTr9t8bQfA2H99z5svO1qIlHyrHCp5HGQjiwumKjYLv/cdwCiJEZI21Y1LwTwGW&#10;i35vjrl2F95Su4tGpBAOOSooY2xyKUNRksUwcg1x4k7OW4wJeiO1x0sKt7UcZ9lEWqw4NZTY0FtJ&#10;xXn3ZxX8rs7tyR78z/tLPBrzWay/NuOjUk+DbjUDEamLD/HdvdZpfvYKt2fSBXJx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zsbTwgAAANwAAAAPAAAAAAAAAAAAAAAAAJ8C&#10;AABkcnMvZG93bnJldi54bWxQSwUGAAAAAAQABAD3AAAAjgMAAAAA&#10;">
                  <v:imagedata r:id="rId14" o:title=""/>
                </v:shape>
                <v:shape id="Picture 25" o:spid="_x0000_s1028" type="#_x0000_t75" style="position:absolute;left:1425;top:14984;width:215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jTIjBAAAA3AAAAA8AAABkcnMvZG93bnJldi54bWxEj0FrAjEQhe8F/0MYobeaKNXK1igqFLxq&#10;xfOwGXeDm8mSRHfrrzeC0NsM731v3ixWvWvEjUK0njWMRwoEcemN5UrD8ffnYw4iJmSDjWfS8EcR&#10;VsvB2wIL4zve0+2QKpFDOBaooU6pLaSMZU0O48i3xFk7++Aw5TVU0gTscrhr5ESpmXRoOV+osaVt&#10;TeXlcHW5xtzu11t7nmxC9/Wppid25s5avw/79TeIRH36N7/oncmcmsHzmTyBX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njTIjBAAAA3AAAAA8AAAAAAAAAAAAAAAAAnwIA&#10;AGRycy9kb3ducmV2LnhtbFBLBQYAAAAABAAEAPcAAACNAwAAAAA=&#10;">
                  <v:imagedata r:id="rId15" o:title=""/>
                </v:shape>
                <v:shape id="Picture 24" o:spid="_x0000_s1029" type="#_x0000_t75" style="position:absolute;left:1650;top:14984;width:215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9t7HAAAAA3AAAAA8AAABkcnMvZG93bnJldi54bWxET82KwjAQvi/4DmEEb2vqKrtSm4qKBS8e&#10;1vUBhmZsi82kJFlb394Igrf5+H4nWw+mFTdyvrGsYDZNQBCXVjdcKTj/FZ9LED4ga2wtk4I7eVjn&#10;o48MU217/qXbKVQihrBPUUEdQpdK6cuaDPqp7Ygjd7HOYIjQVVI77GO4aeVXknxLgw3Hhho72tVU&#10;Xk//RoHui/l+KRd+Xzi/2J4Px960R6Um42GzAhFoCG/xy33QcX7yA89n4gUy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L23scAAAADcAAAADwAAAAAAAAAAAAAAAACfAgAA&#10;ZHJzL2Rvd25yZXYueG1sUEsFBgAAAAAEAAQA9wAAAIwDAAAAAA==&#10;">
                  <v:imagedata r:id="rId16" o:title=""/>
                </v:shape>
                <v:shape id="Picture 23" o:spid="_x0000_s1030" type="#_x0000_t75" style="position:absolute;left:1876;top:14984;width:215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ZWPzEAAAA3AAAAA8AAABkcnMvZG93bnJldi54bWxEj0FPwzAMhe9I/IfISLsglmxICJVlE1RM&#10;4zbRwd1qTFNonNJkXffv5wMSN1vv+b3Pq80UOjXSkNrIFhZzA4q4jq7lxsLHYXv3CCplZIddZLJw&#10;pgSb9fXVCgsXT/xOY5UbJSGcCrTgc+4LrVPtKWCax55YtK84BMyyDo12A54kPHR6acyDDtiyNHjs&#10;qfRU/1THYKH5/b7/3FfxtmzrsTRhsfMvr2zt7GZ6fgKVacr/5r/rNyf4RmjlGZlAr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jZWPzEAAAA3AAAAA8AAAAAAAAAAAAAAAAA&#10;nwIAAGRycy9kb3ducmV2LnhtbFBLBQYAAAAABAAEAPcAAACQAwAAAAA=&#10;">
                  <v:imagedata r:id="rId17" o:title=""/>
                </v:shape>
                <v:shape id="Picture 22" o:spid="_x0000_s1031" type="#_x0000_t75" style="position:absolute;left:2099;top:14984;width:215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1RYzCAAAA3AAAAA8AAABkcnMvZG93bnJldi54bWxET02LwjAQvS/4H8II3tZUD7J2jSKi4MVl&#10;t3rZ25iMbbWZlCa29d9vFgRv83ifs1j1thItNb50rGAyTkAQa2dKzhWcjrv3DxA+IBusHJOCB3lY&#10;LQdvC0yN6/iH2izkIoawT1FBEUKdSul1QRb92NXEkbu4xmKIsMmlabCL4baS0ySZSYslx4YCa9oU&#10;pG/Z3Sq4HQ7fri+vj/n5a3uc5LrOTvZXqdGwX3+CCNSHl/jp3ps4P5nD/zPxArn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dUWMwgAAANwAAAAPAAAAAAAAAAAAAAAAAJ8C&#10;AABkcnMvZG93bnJldi54bWxQSwUGAAAAAAQABAD3AAAAjgMAAAAA&#10;">
                  <v:imagedata r:id="rId18" o:title=""/>
                </v:shape>
                <v:shape id="Picture 21" o:spid="_x0000_s1032" type="#_x0000_t75" style="position:absolute;left:2324;top:14984;width:215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qXXbEAAAA3AAAAA8AAABkcnMvZG93bnJldi54bWxEj09rwkAQxe9Cv8Myhd50YwXR6Cq2WOhJ&#10;8E89T7NjNpidDdltTL+9cxC8zfDevPeb5br3teqojVVgA+NRBoq4CLbi0sDp+DWcgYoJ2WIdmAz8&#10;U4T16mWwxNyGG++pO6RSSQjHHA24lJpc61g48hhHoSEW7RJaj0nWttS2xZuE+1q/Z9lUe6xYGhw2&#10;9OmouB7+vIFq8jvr6p/N2U92fP6Yz08Xt90a8/babxagEvXpaX5cf1vBHwu+PCMT6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3qXXbEAAAA3AAAAA8AAAAAAAAAAAAAAAAA&#10;nwIAAGRycy9kb3ducmV2LnhtbFBLBQYAAAAABAAEAPcAAACQAwAAAAA=&#10;">
                  <v:imagedata r:id="rId19" o:title=""/>
                </v:shape>
                <v:shape id="Picture 20" o:spid="_x0000_s1033" type="#_x0000_t75" style="position:absolute;left:2550;top:14984;width:215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a31fDAAAA3AAAAA8AAABkcnMvZG93bnJldi54bWxET01rg0AQvRf6H5Yp9FZXcyitcRNKSSCX&#10;lEa95DZxJ2rizoq7VfPvu4VAb/N4n5OtZ9OJkQbXWlaQRDEI4srqlmsFZbF9eQPhPLLGzjIpuJGD&#10;9erxIcNU24kPNOa+FiGEXYoKGu/7VEpXNWTQRbYnDtzZDgZ9gEMt9YBTCDedXMTxqzTYcmhosKfP&#10;hqpr/mMUXPf7bzu3l9v76WtTJHXV56U5KvX8NH8sQXia/b/47t7pMD9J4O+ZcIF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9rfV8MAAADcAAAADwAAAAAAAAAAAAAAAACf&#10;AgAAZHJzL2Rvd25yZXYueG1sUEsFBgAAAAAEAAQA9wAAAI8DAAAAAA==&#10;">
                  <v:imagedata r:id="rId18" o:title=""/>
                </v:shape>
                <v:shape id="Picture 19" o:spid="_x0000_s1034" type="#_x0000_t75" style="position:absolute;left:2773;top:14984;width:215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hGTLCAAAA3AAAAA8AAABkcnMvZG93bnJldi54bWxET99rwjAQfhf2P4Qb7EVmqg9DqlGkMCwI&#10;glr09WhuTbG5ZE3U7r83g8He7uP7ecv1YDtxpz60jhVMJxkI4trplhsF1enzfQ4iRGSNnWNS8EMB&#10;1quX0RJz7R58oPsxNiKFcMhRgYnR51KG2pDFMHGeOHFfrrcYE+wbqXt8pHDbyVmWfUiLLacGg54K&#10;Q/X1eLMKiqLy5biycrdvzGUbvml39nul3l6HzQJEpCH+i//cpU7zpzP4fSZdIF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4YRkywgAAANwAAAAPAAAAAAAAAAAAAAAAAJ8C&#10;AABkcnMvZG93bnJldi54bWxQSwUGAAAAAAQABAD3AAAAjgMAAAAA&#10;">
                  <v:imagedata r:id="rId20" o:title=""/>
                </v:shape>
                <v:shape id="Picture 18" o:spid="_x0000_s1035" type="#_x0000_t75" style="position:absolute;left:2998;top:14984;width:215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ybeHCAAAA3AAAAA8AAABkcnMvZG93bnJldi54bWxET0trAjEQvgv+hzCF3mpWBSmrUaRY6q3W&#10;Fx7HzZhd3EyWJF23/74RBG/z8T1ntuhsLVryoXKsYDjIQBAXTldsFOx3n2/vIEJE1lg7JgV/FGAx&#10;7/dmmGt34x9qt9GIFMIhRwVljE0uZShKshgGriFO3MV5izFBb6T2eEvhtpajLJtIixWnhhIb+iip&#10;uG5/rYLz8tpe7NEfVuN4MuarWH9vRielXl+65RREpC4+xQ/3Wqf5wzHcn0kXyP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sm3hwgAAANwAAAAPAAAAAAAAAAAAAAAAAJ8C&#10;AABkcnMvZG93bnJldi54bWxQSwUGAAAAAAQABAD3AAAAjgM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B122E0" w:rsidRPr="001527ED">
        <w:rPr>
          <w:noProof/>
          <w:lang w:val="en-GB" w:eastAsia="ko-KR"/>
        </w:rPr>
        <w:drawing>
          <wp:anchor distT="0" distB="0" distL="0" distR="0" simplePos="0" relativeHeight="15730176" behindDoc="0" locked="0" layoutInCell="1" allowOverlap="1" wp14:anchorId="3BAFDAD6" wp14:editId="646B0E98">
            <wp:simplePos x="0" y="0"/>
            <wp:positionH relativeFrom="page">
              <wp:posOffset>821220</wp:posOffset>
            </wp:positionH>
            <wp:positionV relativeFrom="paragraph">
              <wp:posOffset>76351</wp:posOffset>
            </wp:positionV>
            <wp:extent cx="712990" cy="596900"/>
            <wp:effectExtent l="0" t="0" r="0" b="0"/>
            <wp:wrapNone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9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ko-K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A1BD420" wp14:editId="52760CBF">
                <wp:simplePos x="0" y="0"/>
                <wp:positionH relativeFrom="page">
                  <wp:posOffset>5232400</wp:posOffset>
                </wp:positionH>
                <wp:positionV relativeFrom="page">
                  <wp:posOffset>9014460</wp:posOffset>
                </wp:positionV>
                <wp:extent cx="1792605" cy="694690"/>
                <wp:effectExtent l="0" t="0" r="0" b="0"/>
                <wp:wrapNone/>
                <wp:docPr id="10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2605" cy="694690"/>
                          <a:chOff x="8240" y="14196"/>
                          <a:chExt cx="2823" cy="1094"/>
                        </a:xfrm>
                      </wpg:grpSpPr>
                      <pic:pic xmlns:pic="http://schemas.openxmlformats.org/drawingml/2006/picture">
                        <pic:nvPicPr>
                          <pic:cNvPr id="10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0" y="14762"/>
                            <a:ext cx="1701" cy="3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9" y="14196"/>
                            <a:ext cx="1094" cy="10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5A25C" id="Group 14" o:spid="_x0000_s1026" style="position:absolute;margin-left:412pt;margin-top:709.8pt;width:141.15pt;height:54.7pt;z-index:15730688;mso-position-horizontal-relative:page;mso-position-vertical-relative:page" coordorigin="8240,14196" coordsize="2823,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6zwvWwMAAEMLAAAOAAAAZHJzL2Uyb0RvYy54bWzsVm1v2zYQ/j5g/4HQ&#10;d0UvUWRLiF1kkh0MaLtgbX8ATVESUUkkSNpOMOy/746SnMQJkCL7tKEGLB155PHuee5OvP5w33fk&#10;wLURclh50UXoET4wWYmhWXnfvm79pUeMpUNFOznwlffAjfdh/esv10eV81i2squ4JmBkMPlRrbzW&#10;WpUHgWEt76m5kIoPoKyl7qmFoW6CStMjWO+7IA7DNDhKXSktGTcGZstR6a2d/brmzP5R14Zb0q08&#10;8M26p3bPHT6D9TXNG01VK9jkBn2HFz0VAxx6MlVSS8leixemesG0NLK2F0z2gaxrwbiLAaKJwrNo&#10;brXcKxdLkx8bdYIJoD3D6d1m2efDnSaiAu7CyCMD7YEkdy6JEkTnqJocFt1q9UXd6TFEED9K9t2A&#10;OjjX47gZF5Pd8ZOswB7dW+nQua91jyYgbnLvSHg4kcDvLWEwGS2yOA2vPMJAl2ZJmk0ssRaoxG3L&#10;OAEqQRslUZaOFLJ2M+2Pl/HluDkKMxdCQPPxYOfs5Nz6WgmWw39CFaQXqL6dfbDL7jX3JiP9D9no&#10;qf6+Vz4kgKJW7EQn7INLZsAInRoOd4Ih1jh4SlA8EwR6PJZELvp52biJYlCOHjLIoqVDw2+MgkIA&#10;vGD/PKW1PLacVgankcjnVtzwmSO7Tqit6DrkD+UpZKils1x8BbUxz0vJ9j0f7Fi4mncQvRxMK5Tx&#10;iM55v+OQh/r3KnLJAgnx0Vg8DlPDFdNf8fImDLP4N7+4Cgs/CRcb/yZLFv4i3CySMFlGRVT8jbuj&#10;JN8bDjDQrlRi8hVmX3j7auVMPWasSVfb5EBdB0GknEPz27kIUwgJ+mo0+xPAhnUgW80ta1GsAblp&#10;HhafFA7mR2SRAwNl9mblPCmBRRqPJfBYQFjJWD2X6fP8h9TQxt5y2RMUAGvw1GFNDxDHGNu8BL0e&#10;JDLuYnmNjSzMNsvNMvGTON0AG2Xp32yLxE+30eKqvCyLooxmNlpRVXxAc/+eDIet7EQ156PRza7o&#10;9EjS1v1cTgPSj8sCTIpHN2YC5/dI5MwAzKII//9io4AGOHbyu7lRXCEeGBH2k/9No4h/Noo3PrFZ&#10;lmbn38pTo8Dvo2sUL76UPzvFuzqFu2DATc31lOlWiVfBp2OQn9591/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iAv/b5AAAAA4BAAAPAAAAZHJzL2Rvd25yZXYu&#10;eG1sTI/BbsIwEETvlfoP1iL1VmwHiCDEQQi1PaFKhUpVbyZZkojYjmKThL/vciq3Hc1o9k26GU3D&#10;eux87awCORXA0OauqG2p4Pv4/roE5oO2hW6cRQU39LDJnp9SnRRusF/YH0LJqMT6RCuoQmgTzn1e&#10;odF+6lq05J1dZ3Qg2ZW86PRA5abhkRAxN7q29KHSLe4qzC+Hq1HwMehhO5Nv/f5y3t1+j4vPn71E&#10;pV4m43YNLOAY/sNwxyd0yIjp5K628KxRsIzmtCWQMZerGNg9IkU8A3aiaxGtBPAs5Y8zsj8AAAD/&#10;/wMAUEsDBAoAAAAAAAAAIQDpNQZTbh0AAG4dAAAUAAAAZHJzL21lZGlhL2ltYWdlMS5wbmeJUE5H&#10;DQoaCgAAAA1JSERSAAAA7AAAADIIBgAAAF/nN0sAAAAGYktHRAD/AP8A/6C9p5MAAAAJcEhZcwAA&#10;DsQAAA7EAZUrDhsAAB0OSURBVHic7Z15eF1V1f+/37X3OTdJm3SkTZo7JCmIlcpkGArIJFMBAcHi&#10;yCwCgggCivAKKgICRVABmcRXX1AoIPpTQVAGQV5kkEl/8DK0GW7StGkLbdI2zTln7/X+kaE3aZrc&#10;UnieF7mf57lPcvdde+119r3rnj2svS5VFSVKlNg4JMfZMDxXFWeIyNTN1afetyVx9GlVfXqTbSk5&#10;bIkSGycIgr1UzPWquorQP6vDIgAewnoK5hGcrdA7NdEHAIztTKJbEPJRCj8jRo6Penru0U1wwpLD&#10;liixEUhWmyB8lsQTSRSdoKq9w14PbRDcDXKPJIr2UNVXi9UdhGX3KbTGxdFew/WOhmzKBZQo8UFC&#10;bHgCgLYkik4ZyalUNUrieJ5XfcKE4QKSE4vVncS9pwOoE2tPGel1kmUMgp1JcohNm3oRJUp8ECA5&#10;TQTnuDg6VVW7NyanqhG9v47glmLD04Y72Cj1FpO4XsRcS7K+oN2A5O42DNuFrBs+XC4NiUuUGAbJ&#10;ShuE9ynxlouiY8YaspIMbBDcC3BWEkd7qmpHke1MNUHqSag+7pLoFADbSpC6WIh9VfWV/uFyNKRO&#10;yWFLlBgKrT3MGnt7EvXuqKpvFlWHrAlSZYuTxN2sLj5NVX1R9YJgJyvmT+rd/6PIUQDLAfQkUe92&#10;qto0XL40JC5RogCSZcaYS+DdlZvgrFaC4CZVv9oYOckYc1Cx7WkcP6vQ+0Azx3v/bQDd6nUBgOaR&#10;5EsOW6JEPyRFbHgOlKkkSW4uuqIxnxDKvl71TIU+p2K+TrKs2Oouis5yce8seHYDqHDwP9vYVk/J&#10;YUuUWM+HRXAm4BcAWF5sJSvmXO/9gz6O73BRdAyBHSHBMcXWV9XVqqoUnqXqr9M4fmpjsiWHLVGi&#10;HwapL0Gx1sXxZcXOQU0YHgtyW5/E56hqpKpvkPiRtfwhyRlFtUsySKW+QcEEF8cXjiZbctgSJQCQ&#10;3NUQx6p3Z6nquiLrzBTwMlX8EkB+oDyJotuhcCYILyZpi1C1DcCLPHAjgGg0wZLDligBwASpzwEI&#10;VOwxJGeRHNM3xIafAVHu4t6fqKobKFfVhVD8gMCRAGrHbjv4ElRX+yj6xVhhiiWHLVECgIt7z0tc&#10;ciRUP2TD8K/GhjdNnjx5wsbkSeZE+I1E9QxVbR32WgaGe1Jkqkiwx2jtkmwg5cTEu+NUdXF/WUBy&#10;3IjypX3YEiWGYoLgbFJOB2Cc0wtRWfGArlz59sDrJMtsEP5WgXIXRwer6pr+8skSBEcQvAhElyb6&#10;A+/jOzc2HyZZZsLUo1Rdl8TRAQAMYGfbQC5RxVKXRCcOr1ty2BIlhtEfXlhrTHAyjZyjqi879Wdp&#10;HD8DALRlB1qD3yZJfJw6twAArLX7wZirCc4GoKraCmLFGC2FBGYnLjkazv3J2PBnFM5V9UtIaVCX&#10;zE2S5C9DapQctsS/MyQ/Ym14sQo/jE2cAlKxEOqu8eDXRORAVf0vF0c/NkF4swLdLuqd299GvbXh&#10;MaoavAMDpyuwSATfUsUrzrsr4NyjJgifI/hqEvceUXiXLTlsiX97SE4RG54mggtIKU+8+57G8QIA&#10;o27dmCD1WxVc63t7b7PWfkwpPyJRB4UmcTRHVRdujl0mDI8R8BIAVoizoyh6SFVX9du8lQ3D59W5&#10;o5IkeWjwWkoOW+KDAsntbBD8Byj7qOo9Lo7mjxZ+aILgK6R8x8XRbqr6JsmUtfZkiFQlUXSlqibv&#10;yA5r97FiLgSwnULvdXF8xUhxwzYMbwJ4pIujWaq6HCg5bIkPGCRDmPAT1uBOdXpNkkTfGUW21gTh&#10;0yB+76Lo9IGhKUkpNrBimL5qG4S/BLlb32kcHANEbxZuCQ2T39qGqX8BelHc23s5UNrWKfEBQ1Uj&#10;I/yEKt5yLr56DNl2Vf8DKD4NYKuC8k12VgAwQfAtiuzvvfumi6NdVXtf25iz9rfzmvfufFWcTLIK&#10;KDlsiQ8YQRDsRuJ0F0dfHu1g+gA+SW4g9CUbhDdsbtsu1gV9UVQyvlin90lyjQLtNkjdAZQctsQH&#10;CJLjPWU+VJ8CUFTGQlX16v3VIOdYaz+1Oe2rxk+q6s9InlhsOhlV9XDJTyk8lNbuXZrDlvjAQGsP&#10;t8bek0S9e6vqk0XXI0WC8FES4qJorqqufsc2kMYE4WtQPJHEvScU274JwkcJLi85bIkPBCRDE4RP&#10;QvFiEveeXGw9Y8IvQHSCB16wYu5NEv8NddHtm2OLCcMThHJL4pL9NEkeK6YOyXobpp4f4rATJ06c&#10;OKmycjsAiFXfbmtre7lfuCydTm+Vz+f/uTmGlnj/kMlktgzImq61a19cvnz5mHO9/+swDHew5GNJ&#10;FM1R1VeKqkN+yAbhExSZpuq7VNlOam0SRdWq2rNJ7ZNVMGZHTZLHSKZsGL4B1ReSOD6q2O0hE6Ye&#10;tQCQyWR2tuS3p1RN2APgkx7oCKm1Dbm6raB4oC6djknZBkDRqS9KvH/JpXOHhMYsIFlRNW78v2bO&#10;nLnHwoULV22Kjrra2u1F7Fkk9h4o89CLmlpbf/muG1wMcTweQdgFoGhHM0HwFQV6kySea4z5LKmf&#10;JyUwQfBdkucXnbeJrDJh6i/OJRcDgKr2kpxrgvBRGHMggD8Wa5OQtCFlgRFzqCovXNjafGhTa/PJ&#10;i1pbDvZJfCygnzHGfr1YhSXe/wixO8mKvv852/X2ztpUHc3t7S8ytBeBnEqRHEVyXln57ltbHKr6&#10;hAI0QXBSMfIMgt1IORPena5J8qekt/f4JIp2V+87CB4DoKbYtiUIjiTwsWH2/H8Ad1pj7tjYyZwh&#10;9vQFONdLXSZ7M0VyqupXre0eMjZvbm9/qrtn7fbqfdEZzUu8/xFn71fvVwIAVP/R0t7+/DvRE69a&#10;lWAzFmjebdTpeaScRgY7jyZHcrqhudWrPuKce3SwvuqzSRx9yDs9X4Jg/2LaJDmRkG+NdL7WxdH1&#10;ALwxwXlj5TMOguBkApViRAZWqliRqpgzXHDZsmUd6vTWYowr8e/BwsUL/9bVs/YjLol3Xdjastvw&#10;3LjvV7yP/6BAiw3kitGSpIm1nyextffu8uErwqq62rnoFy6K/nOs9kiKCcMbSMwYafjcFxiBSyg8&#10;CcBGRx8kd1XKjUrcYwsKGVrz04Zs9idN+fyNhZPqXrg/pmBHPIg7derUysqKis+T3EGVsaj770Vt&#10;bfcVk2ajblrt9hrYdGFZS3vLH0iGdZnMCQC3VafP7rz7rv/11OOPzxKTqhu01/tEQ3m6t7U1Kq9J&#10;7+EpgyclNO55tbWzc4PA7FxNzUfEhodQMJMeaz38g035/IMj2VafyRwokL1VMAleewl92iXJC7GI&#10;AwDnXLTnnnvmFyxY4Pr7L5XNZj8uHrtSUAuAdNocUe/J5/NFpcvMZrONdKwuLIt89HRHR8eyhkzm&#10;CxD5uKq+0JzP31IQJmdztbkDRPxeICfQaXMv/O1tbW1tI7WRqa6ebYPUERSkAaj3fLalreVXqrqO&#10;pGRrauaAwaSKsAJegeyM7AEA/jBcz/Tp06ePC8sOBXRbCEM6bUmS6K6WJUs2iIkdjaqqqilTJ0w4&#10;SMkdSI6HMlKvz3b1rP7dihUrugbtzmRqxcsOhXUTJC+1t7fnczNyuxvLowF0vtW18vqVK1euHKkt&#10;Ve0mgzNsKH80xuwL4P7hMv3hgN9W1Z9qkjy8KdeyAdbuTvAIVf9DUr46kohPousRhIcZG95C8ouq&#10;GhfYMllseJwJwq8C2uOi6ArWpbOPGyMfH6JE9V+J+nOCIHh6Y4sNJJnJZPaw4B9JGni9AsS+IPdU&#10;1bua8q3Hj5UxvX5G5kBauUVEMgNlXWvXVI4vK79LRA7ut+Utn8T7qWqFtcEtFJkFAN771d4lB1RZ&#10;+z9rFPMpcuKADuf8eU35lvmFttbPmHEojL0dwCo4vQlGjhThjt7r95ryLZcMrNRVV1dPKw9T/2lE&#10;5nrve6m4WgVTCZ5E0mgfEYBX1yXx/h0dHSty06fnTJj6tZIfVfULqDQUziNZ7p1f7D0PbW5vfmG0&#10;vgCAunR6bxHzQ5H1H0wXuSPE4Cgac0z/dUdN+daJqtpDsrw+m71BKMer8w8BeBLE2RSZ6FyyV1M+&#10;/3hBH4R16fSZpHyfZLf3ercIT+mPi10Ia/ZdtGhRey6dPtqImV+YQOzN5qYhw7W62todjA3uAVDj&#10;VW8gcLSIZLzqGu8wr7mt+QEAyE6dOiOoGPc8RaYDQOz8GS35lusH3pNcbe3eIuZuAmu84lYAB4hw&#10;DknjvT65Or/2oE7tXA0AM2fOzCJ2l4H43MDwMo6SL1nLLSjm8gHboth9trW99a7R+tmGZdcC+hkX&#10;Rw2FNyaS5RKEDxiRvbzzL4IYftOJvNd/YiN5l9TFl6vqsn5dIkHwO5KTXBQdbcPUKwpt8U4fAzAk&#10;HFGER4pIzqt/AYpBnyGxA8AAgHr1p7go+pm43p4TvPdDUjoKOTsU86DGyWP1mcxXSZYPN66mpmZr&#10;C7mL5Hh1/qqF+ZbvrYl6jydJEflsQzp9zWidBgBNi/MPOvXfLSyrSJVdSmAb9b6vs1RFRGzL4sVP&#10;esVvh+t4uaXl7UX51q+N1k6mNnMMjL1DRKqUuGRRe+ulcezO9qqrSZyXS6c/Odh+mLpWyIMAgIob&#10;FuZbLlzU0nIKVJ/pM0cjr/y6c8npHR0dXTNmzEhLEN5PkV3V6/PN+fypi/Itx3nFbQAgRmaIxYKx&#10;+gIAmtvaHlOvvygso5XzPLlXQVaDpP9veX06+2uhHA8A63zypYX5lu8p+EsAoMitAwtHAFCfTn/J&#10;GHsVAFmXxHs0t7V+FX0LHyA5U2N3sqq65nz+16r+uo3ZWFtbu70Y+yDJBvW6oDnf+g2FfhsAhBwn&#10;opcVc6116fQBRsx9IjLFg7/fac4ul/W6+FMDNolw93GZ8h8PyC9cuLA1itb9AKqDd11jZT+Ap6n3&#10;Swf7iwzHatvFvdcB8AyCiwvnlsaYPYXcyat/UaFNqtox7LGCxAwSdYUPEe5ijHwNwKQBXRIExxHc&#10;3kXRiQC6PfRqr/oHCFZD0FP48NA7Eu8u86oPeOgjHvpcf3s/ABAB+qiP49sAwLZ2di6sz2bP9arz&#10;hRzyY7Uisj0gP67PZvebNm3aKZ2dnUv6O8U0ZLI3UljjvY899e8AsGTJkuaGbK5XRFKgfD4zbdoP&#10;852dow4HCawd1uYhK1d371FRUdEQeswH8UhTvu2FvnZH3q9S1dVb1tWP9BJqq6qmlE2cdC5FKgGg&#10;ubX1dgCINc6HKm9RJEvIBQDuS0+Zki6rrPrc4Bur7m8Fhj4CYI6IpOj8Xgvb228AgPpMpoEiub43&#10;XD6eq67dD8D9UF0F9N2YhNySZFjMXJDk0GBwItXc2rp1Npvdwzi9Fqp3AOjNpdOHUXgoADjnHm5v&#10;b8/3d8Y/AUIoW9WnsycAuJ5k0JDJngkACjS1t7e/BgANmeyjUJ1NklAdnEPR8+WRglZJ2vpM5usi&#10;sgUAeHU3qqrPZDJ/ofe9IpIimdmw5kjILhSZ0KcXn/r7Y49dkwBL1YarB27nQswe2hVQkOsDB8gD&#10;XRIf0r1uXWvV+MqfWui6RJMNhrnDUdU3TSp1gyhPc8DPAbzWl0Q8OJNA7KLokIH8SsVgrZ0LY+9b&#10;bxYbbBj+UFV/CuCN/sRqlxSrb1CPMcdaK1YdrxpIzmYBoKm19Rc1NTXPlIfhWUL58vCKQjlsfFn5&#10;rGnTpu3Z2dm5JJPJ1FFkr/6XPYCJ2erqbQDAhqk3AMxWoMyY1JYAipq/DaBeb1yxYkUbgDYAo67m&#10;FUP5pEl1XrHlwIcgM316Q7a6GmEY1vYPN2CMNE6fPn16eVnZFoV1rTEtg3YpewbX8YjBb4funp43&#10;qirGvUxyV6/atk6TV/vvfkPm5nUzZtQDeG2TL0Dxm/71gL8A6z/ADdns7iRNnzlsH+j/wIbrv3TJ&#10;zwG4PlNTsytFtu6XHUzHuaJr1XcnTZzYw8RnYvifj2XK5MmTK0DZYGFy+vTpnW8tXXquesxRj/tG&#10;qjsc7/CwiH6N5GSovh5UVi6P166dAqDon2yk6mstixf/o/+L8LBi6wGAj6KrTRDub2x4MYDPA9hF&#10;RD7hk/iETXHWkTBBcLoqVrk4vmasLIij6jH2dPXu586tn0vb6urquiVLljR3dHS8CuCUbE3NLdaG&#10;34ZwdyGnDAiS3LIiLPssgGuRYCbCwfJQKFeaMDU4F1DvXwcRSyibfMBX4EdcBHqnONVaI2ZwSB+E&#10;qd+sf1W71fed2KiwduKK7u7WLSZN7hmYAjjvBz/8qlo+cMfUghy0y5cvXwxgTm1t7dZcxzWp8al9&#10;GrK57+gmfPBGQxM34paKKgb3RimcF4SpXQdf8/51ACAwFQBE7H4FNQevadWqVW8BOL9YW4IgKBNy&#10;y8F2+4efzz33XAzguv5HUbQsbnmSZE1NTU2D935dGXhGeRCeQaKqWB2q+sw7XcFW1XW09vvW2N/a&#10;VMU8CYLjFPq0936DBbZNoW/RKjwxcW7ewHz2HeigWHuqiFQncbJb4RE8W5Eq+1tjY2N9f6ejtaPj&#10;ucbGxk8vyS+ZlSqzl5A8bFCJ4W4Ari1UrqrOqz/fdXX9aXjDbV1dazbV2EVtbe/qni+V2cLnCTHX&#10;j7CK2NbVtUpVXUM2eykg3yMpQs4D8CAAkDgEALz3ncJgg3laKgh2h8E5ACYI5OzEu11h+B4GnDA1&#10;8J+qvh6vWrlvUbXID717NsjOAB4fU2wjTAbKyqw9jeARCl2RQI+2iqtI7vLu2TgKzj3hxT5EuCuF&#10;Msl7vbyYI3cbxdrJBnKzAg/Cub9uhmWzRcwVHnrR8POyVsjaZcuW7YW+IReAwW/Ml0nOq89kHxSR&#10;vQFAPcoAwIuPAAMAEBELz/rmvm/rIYy1GTwS7zTtxsZwDi9QVAdsofc751eturNQpn/11wFAUz4/&#10;v6E241T4TYo5qSGT61bBTAHqvPcvOu/OWdTW8o+CuuV1mex1RuRECJB49/VFrc1312dy27+b17EB&#10;1MHVexHZLi4vt0uWLOkcdl2p/r9rCsrK67PZU5paW2/a1CZljXif0jXSH5kjxBdJXr+pcbUAMKNy&#10;xtSJ6ex9FNnDq77tExyxLu55Y3xZxUYPdL/b9IcInmzD1JskJ3jvN2lLajgisj/BWYlLzi7cntlU&#10;jA2/pqpv+zjaIP5BAECUp45UUVWjeM3qL/b/rwCeBQBjzEtDBInjq6urh4RX5TKZL+Rqc3u/U6NH&#10;wrsN894AfYcTNlpJo7dVdTDdpBH5ypQpUwaHXX17vrkf5XK5SQDwsY99zDiRcQo0Oe8Oj+HvS7yf&#10;H6nfsyu/Zs+WtrZHCtXXZTIfl745EAAg8f7uzbjEolGPfxQ+rwjKhvz4UiaT2bI+nb0LAHri3ru9&#10;94NDR4LfT6fTg3NskqytrR3zztuxuqMHWjAPJ2flamvnFsqk0+mtKisrp25QeRipicEFNNK3t6/o&#10;aFncUlRA/ruNqq7wXucDQGA2bxrjE10CIBJym3eqIwiC3Sg83MXR4SMd4xMAMMKjGrJ1Vw58aAcg&#10;Kaai4gAAUNW3fBLdCwAtLS1ve6/fH9i8F3LL8jD1VH06vUt6i/RWddnsqYbmgp64Z8w3gSJDfntk&#10;4K4wEgIWbj8FEMltscUWNXWZ3E+GyEn/7R9A65IlLeD6D7cqdps4btylmemZj+Zqaj6Sy+TOg/oJ&#10;LS0tbwPAW0uXHm+ICwCsXPd2/JSI/LP/0bYCKzaYL3nVLEUGvzACsd9pSOe+SK53YgAgzIeqq6un&#10;jdUfxUL4R4bsIQourJ+RPbxuxowPZ2oyOwU0NybU6wFg6dKlzSgIfhCRqaGYm+tqa+dkajI71Wcy&#10;3yoTc+lgHxVsTwxjLbH+C4lkKGJurEunD87NmLFjXTp9cCDm9in9Dquq1IIkCQV3/HIS268vRzaX&#10;zp0xvrz8PwDdtsCO8kx1ZufC7an3Ap9Ev1bvWx1wIIv7LZyNKIr/ql7vJs1XSE7f1Ookt1DKner1&#10;9wBeHklmsDNFeJ4BH8rlcodMmzZt/JQpU6rq0ukLjJjrveqiJNaDWjo6Bh2wa+3qKwF9YuC5Efko&#10;xTyUKrd/FeW5Pu799NKlS5cOb3CYgSl6HFpYVj8jc/rGOq1pcf4R731Ln72SEsqPKyvG/Y3UIXtv&#10;qti7sbGxou9/XbO6p+d0732+v56hmDOCMvOoCcLHBHrI6nU931hvkxxPUgjMKZ+c+m+reGrg0ZDJ&#10;Pj0zk/tzfTZ7eMF1Nw/uGQMwwpMg+Cagt3jv1//eiuF1ofdjB78Tuw15bmS7keJQm9vbn0mcHjtw&#10;5yQ5SQK519jgsSCQh5X6TGtr65/7+0DjqPdi7/3g/ExE5hob/CUI5GGCJ6/z7j8AYMqUKVVKnFLY&#10;Vn06d8yAnkX5/I+d91cX6NlCxPzO2uARI+ZXlmZ+8+LF/wMAwfjxB5GcPCgLPax/Qa9Xsf6IG8nx&#10;1nA+wDoAzxV0xoeDgJehPx2psXZHYP2iFEVmTZ069d04UNDkFTcLZS8AH94cRS6JzgA8jA2vHVt6&#10;KNaGJ5JMuyS6cmMngdiQyb60rieZ54yLK2x4KvsWliaowgLsAPA8A/OThQsXtg6vPGHChMmTqyae&#10;S2JXANUAVhF4JVrnL893jh2OV5/JfZXEPsPLvfoFzfn8nSPVqa6urisPy64S6FYKrlF1j73d3X3V&#10;5KoJtxXKqeK1pnzLtwae106enElVVp4D5U4gJkB1ORVPrehedUVhKFtDJvdzCo8ba/7tXHJRc1vb&#10;ZfPmzcOzf//7GQLZT6ke3v++qa3tlwDC+trMtyHcFkSvd+5HLe3tj422zD8znT1fhRtsZan6V5vy&#10;+RF/hrAunZ4rYs4kMAVACtBW73D7lJppvxlYSByA5Pj6dOZSCneEogrESuf0wZb2/LWquraxsTFY&#10;vmzZJaLYYHjsvbulua3tAQBobGwM3ursPAPgJwlM1r699Gb17oqmtraXACCXTh9lxHxhQ4u1bVFr&#10;65kkU/W1me/TcDsolsElty1sb3+4L6IpuViBGYQu7OrpuXTZsmUdmUxmz4By1oZ9g+amfMtmL+6R&#10;LDNh+AzAHhf1Hgvg9WK3ZKy1c2nsfUnUu62qvm5MeJxYuTVxyac0SYpadSaZMUH4tKq/1sXxlRuV&#10;q6qqmryqYMGIZEVVVVXZOD9OOlZ3dI8VXjhwsTXja8Yn5cm6zs7O9/x0RmNjY7Bs2bLxPa2tcecm&#10;ngapJseZysqyxd3dawGsG/6m1NfU5CQMf0/KR0fT49S/HCXJvu3t7SuAvoUrAH64vv7Rgtuc/bix&#10;aGxsDJqamsqTJLFbbbVV93BHHWYPAZRXVVWVdXV1rVPVtRuTHQuSZdlstrynpydetmxZz2gZAEfR&#10;MWJACUn7bi9AFmHL9iYI/0TAq/r7FRgznLSvnnyE5JeTqHcbVX2dZJmx4dMgVro4OmisRTmSO9og&#10;/I0Ci10c7TOaz5VSxBQwderUygkVFb8C5WBVf2nk/b3W+14ASERSopKzhieQPExVX47VfyKfz2+w&#10;Ol7i/QvJemPthRDZGmDRe8IA4KLew1S1pV/PtjZMPerVn+vj+EEbpl4B4DHw5UROHJjTq+pahb7s&#10;In+Wajxqcrh3PsH+N2R8KjWTYg4FgDW90W1LlixpHiby0lYNDSnv/CcBfaKtrW3EUyEl3r+oahPJ&#10;LwMox6b7x+Aagaq+bG14kxi53lu7PwAkiT8dPh7YZQixfg0pAbCqmORupTtsASRTdZncdYR+BmQn&#10;1d9K8i0A8N6HEJlNxT5ecX93z5qL/h1yHZV47yDZYIPwcSXaCW6buORITZIHNktnyWGH0tjYGCx9&#10;441KTpiwu/G6i6Iv/I6qXc7wma6urmdWrVrV/U7mayU+ePRnSPwZScZJfHDJYUuU+D9OEJb9kcKD&#10;3w2HLWX+L1HiPSZRd6Wq9oB8e2zp0Sk5bIkS7zVJ8jdA70SSLB9beHT+F+/sysM64Y/GAAAAAElF&#10;TkSuQmCCUEsDBAoAAAAAAAAAIQCp3ciKxAMAAMQDAAAUAAAAZHJzL21lZGlhL2ltYWdlMi5wbmeJ&#10;UE5HDQoaCgAAAA1JSERSAAAAkgAAAJIIBgAAAK57k44AAAAGYktHRAD/AP8A/6C9p5MAAAAJcEhZ&#10;cwAADsQAAA7EAZUrDhsAAANkSURBVHic7d1hbuowEIVReOr+t8zbgCMF+cM26Jy/BZKWq9HUmtjP&#10;x+Pxehzk9fr87Tyfz/TzRvc8usbd3+3ue+vfY8a/3TfAbxAkEoJE4u/qByf1KndfV/cqM/eyy67v&#10;TUUiIUgkBImEIJG4bLZHZhrNFU3g3evOLPjVr1thxfemIpEQJBKCREKQSLzVbH+jusGtG+td/4TU&#10;VCQSgkRCkEgIEomvaLbrEdW7712hHnPZRUUiIUgkBImEIJF4q9n+xiawbmZXrGKvuOeaikRCkEgI&#10;EglBInHZbJ/0IOBM87lrxnrFw5oju743FYmEIJEQJBKCROL5+oLl6tN3WJvxK7PdKhIJQSIhSCQE&#10;icTzcbE98q5G81ca4RWr4nffO1Lfn4pEQpBICBIJQSJxubJ90t7WM1acCTJjVxNdN/QqEglBIiFI&#10;JASJxPQDkjMrpCc15SMrGuu7f9N6bn3mdSMqEglBIiFIJASJxOUYyV2/csL0ilGQGac/rKkikRAk&#10;EoJEQpBIbH1A8lea8rtOn+O+y3HtfIwgkRAkEoJE4q2Z7brR3NVAnrRiPbJi+756BlxFIiFIJASJ&#10;hCCR+MjK9klb9f3yCviunUdGVCQSgkRCkEgIEom/T6yirpjjnrmXGbseEr17jRW7kRgj4WMEiYQg&#10;kRAkEpe7kcw0wiv2z971ebtWyu+yzzZfTZBICBIJQSLxkZntkx58PGnG+vQV/5nPU5FICBIJQSIh&#10;SCTeWtleMUtcr0TfdfqDmSMrZtlHjJHwMYJEQpBICBKJj5wgOXVDBx10s2JWfNeJjzUViYQgkRAk&#10;EoJEYnqMZNds8shJTflJO6OMGCPhSIJEQpBICBKJ6QckT5qJrq9x+sjIXfXx7yMqEglBIiFIJASJ&#10;xPRx7bWTxi9q9SjIipVy+2yzlCCRECQSgkRiemV7xkkjKCMrVpNnzNyfEyQ5kiCRECQSgkTistke&#10;OelwmV3X2LXdXt2o1zvBqEgkBImEIJEQJBJvNdsnmRmrqFeEdz0gedLKu4pEQpBICBIJQSLxtc32&#10;rv2k6+Z9ZOY0y11UJBKCREKQSAgSibea7V1b69214oHBbzxifsbda6hIJASJhCCRECQSl832Saum&#10;J+08ctKuICftqqIikRAkEoJEQpBIXB5qA+9QkUj8B3+8DDCrru+bAAAAAElFTkSuQmCCUEsBAi0A&#10;FAAGAAgAAAAhALGCZ7YKAQAAEwIAABMAAAAAAAAAAAAAAAAAAAAAAFtDb250ZW50X1R5cGVzXS54&#10;bWxQSwECLQAUAAYACAAAACEAOP0h/9YAAACUAQAACwAAAAAAAAAAAAAAAAA7AQAAX3JlbHMvLnJl&#10;bHNQSwECLQAUAAYACAAAACEAyus8L1sDAABDCwAADgAAAAAAAAAAAAAAAAA6AgAAZHJzL2Uyb0Rv&#10;Yy54bWxQSwECLQAUAAYACAAAACEALmzwAMUAAAClAQAAGQAAAAAAAAAAAAAAAADBBQAAZHJzL19y&#10;ZWxzL2Uyb0RvYy54bWwucmVsc1BLAQItABQABgAIAAAAIQDiAv/b5AAAAA4BAAAPAAAAAAAAAAAA&#10;AAAAAL0GAABkcnMvZG93bnJldi54bWxQSwECLQAKAAAAAAAAACEA6TUGU24dAABuHQAAFAAAAAAA&#10;AAAAAAAAAADOBwAAZHJzL21lZGlhL2ltYWdlMS5wbmdQSwECLQAKAAAAAAAAACEAqd3IisQDAADE&#10;AwAAFAAAAAAAAAAAAAAAAABuJQAAZHJzL21lZGlhL2ltYWdlMi5wbmdQSwUGAAAAAAcABwC+AQAA&#10;ZCkAAAAA&#10;">
                <v:shape id="Picture 16" o:spid="_x0000_s1027" type="#_x0000_t75" style="position:absolute;left:8240;top:14762;width:1701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KgtjDAAAA3AAAAA8AAABkcnMvZG93bnJldi54bWxET0trAjEQvhf8D2GE3mrWbSvtahQVBS8K&#10;Puh5uhl3FzeTJYm69dcbQehtPr7njCatqcWFnK8sK+j3EhDEudUVFwoO++XbFwgfkDXWlknBH3mY&#10;jDsvI8y0vfKWLrtQiBjCPkMFZQhNJqXPSzLoe7YhjtzROoMhQldI7fAaw00t0yQZSIMVx4YSG5qX&#10;lJ92Z6Pge93Mfn8+Z5uD+7jJjUtvi/P7XqnXbjsdggjUhn/x073ScX6SwuOZeIE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gqC2MMAAADcAAAADwAAAAAAAAAAAAAAAACf&#10;AgAAZHJzL2Rvd25yZXYueG1sUEsFBgAAAAAEAAQA9wAAAI8DAAAAAA==&#10;">
                  <v:imagedata r:id="rId24" o:title=""/>
                </v:shape>
                <v:shape id="Picture 15" o:spid="_x0000_s1028" type="#_x0000_t75" style="position:absolute;left:9969;top:14196;width:1094;height:1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/jXrEAAAA3AAAAA8AAABkcnMvZG93bnJldi54bWxET0trAjEQvgv9D2EK3jRpiyKrUayl6MEi&#10;PlC8DZtxd9vNZNlEd/vvm4LgbT6+50xmrS3FjWpfONbw0lcgiFNnCs40HPafvREIH5ANlo5Jwy95&#10;mE2fOhNMjGt4S7ddyEQMYZ+ghjyEKpHSpzlZ9H1XEUfu4mqLIcI6k6bGJobbUr4qNZQWC44NOVa0&#10;yCn92V2tBvN9ttJ8HdfL98X2NPhQzWZ1bbTuPrfzMYhAbXiI7+6VifPVG/w/Ey+Q0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/jXrEAAAA3AAAAA8AAAAAAAAAAAAAAAAA&#10;nwIAAGRycy9kb3ducmV2LnhtbFBLBQYAAAAABAAEAPcAAACQAwAAAAA=&#10;">
                  <v:imagedata r:id="rId25" o:title=""/>
                </v:shape>
                <w10:wrap anchorx="page" anchory="page"/>
              </v:group>
            </w:pict>
          </mc:Fallback>
        </mc:AlternateContent>
      </w:r>
      <w:r w:rsidR="00B122E0" w:rsidRPr="001527ED">
        <w:rPr>
          <w:b/>
          <w:w w:val="95"/>
          <w:position w:val="1"/>
          <w:sz w:val="40"/>
          <w:lang w:val="ca-ES"/>
        </w:rPr>
        <w:t>As</w:t>
      </w:r>
      <w:r w:rsidR="001527ED">
        <w:rPr>
          <w:b/>
          <w:w w:val="95"/>
          <w:position w:val="1"/>
          <w:sz w:val="40"/>
          <w:lang w:val="ca-ES"/>
        </w:rPr>
        <w:t>se</w:t>
      </w:r>
      <w:r w:rsidR="00B122E0" w:rsidRPr="001527ED">
        <w:rPr>
          <w:b/>
          <w:w w:val="95"/>
          <w:position w:val="1"/>
          <w:sz w:val="40"/>
          <w:lang w:val="ca-ES"/>
        </w:rPr>
        <w:t>mblea</w:t>
      </w:r>
      <w:r w:rsidR="00B122E0" w:rsidRPr="001527ED">
        <w:rPr>
          <w:b/>
          <w:spacing w:val="3"/>
          <w:w w:val="95"/>
          <w:position w:val="1"/>
          <w:sz w:val="40"/>
          <w:lang w:val="ca-ES"/>
        </w:rPr>
        <w:t xml:space="preserve"> </w:t>
      </w:r>
      <w:r w:rsidR="00B122E0" w:rsidRPr="001527ED">
        <w:rPr>
          <w:b/>
          <w:w w:val="95"/>
          <w:position w:val="1"/>
          <w:sz w:val="40"/>
          <w:lang w:val="ca-ES"/>
        </w:rPr>
        <w:t>General</w:t>
      </w:r>
      <w:r w:rsidR="00B122E0" w:rsidRPr="001527ED">
        <w:rPr>
          <w:b/>
          <w:w w:val="95"/>
          <w:position w:val="1"/>
          <w:sz w:val="40"/>
          <w:lang w:val="ca-ES"/>
        </w:rPr>
        <w:tab/>
      </w:r>
      <w:r w:rsidR="00B122E0" w:rsidRPr="001527ED">
        <w:rPr>
          <w:sz w:val="20"/>
          <w:lang w:val="ca-ES"/>
        </w:rPr>
        <w:t>Distr.</w:t>
      </w:r>
      <w:r w:rsidR="00B122E0" w:rsidRPr="001527ED">
        <w:rPr>
          <w:spacing w:val="33"/>
          <w:sz w:val="20"/>
          <w:lang w:val="ca-ES"/>
        </w:rPr>
        <w:t xml:space="preserve"> </w:t>
      </w:r>
      <w:r w:rsidR="00B122E0" w:rsidRPr="001527ED">
        <w:rPr>
          <w:sz w:val="20"/>
          <w:lang w:val="ca-ES"/>
        </w:rPr>
        <w:t>general</w:t>
      </w:r>
    </w:p>
    <w:p w14:paraId="71653B95" w14:textId="79B7E969" w:rsidR="00AC1906" w:rsidRPr="001527ED" w:rsidRDefault="00B122E0">
      <w:pPr>
        <w:pStyle w:val="BodyText"/>
        <w:spacing w:line="214" w:lineRule="exact"/>
        <w:ind w:left="6860"/>
        <w:rPr>
          <w:lang w:val="ca-ES"/>
        </w:rPr>
      </w:pPr>
      <w:r w:rsidRPr="001527ED">
        <w:rPr>
          <w:lang w:val="ca-ES"/>
        </w:rPr>
        <w:t>16</w:t>
      </w:r>
      <w:r w:rsidRPr="001527ED">
        <w:rPr>
          <w:spacing w:val="24"/>
          <w:lang w:val="ca-ES"/>
        </w:rPr>
        <w:t xml:space="preserve"> </w:t>
      </w:r>
      <w:r w:rsidRPr="001527ED">
        <w:rPr>
          <w:lang w:val="ca-ES"/>
        </w:rPr>
        <w:t>de</w:t>
      </w:r>
      <w:r w:rsidRPr="001527ED">
        <w:rPr>
          <w:spacing w:val="20"/>
          <w:lang w:val="ca-ES"/>
        </w:rPr>
        <w:t xml:space="preserve"> </w:t>
      </w:r>
      <w:r w:rsidRPr="001527ED">
        <w:rPr>
          <w:lang w:val="ca-ES"/>
        </w:rPr>
        <w:t>julio</w:t>
      </w:r>
      <w:r w:rsidR="001527ED">
        <w:rPr>
          <w:lang w:val="ca-ES"/>
        </w:rPr>
        <w:t>l</w:t>
      </w:r>
      <w:r w:rsidRPr="001527ED">
        <w:rPr>
          <w:spacing w:val="25"/>
          <w:lang w:val="ca-ES"/>
        </w:rPr>
        <w:t xml:space="preserve"> </w:t>
      </w:r>
      <w:r w:rsidRPr="001527ED">
        <w:rPr>
          <w:lang w:val="ca-ES"/>
        </w:rPr>
        <w:t>de</w:t>
      </w:r>
      <w:r w:rsidRPr="001527ED">
        <w:rPr>
          <w:spacing w:val="20"/>
          <w:lang w:val="ca-ES"/>
        </w:rPr>
        <w:t xml:space="preserve"> </w:t>
      </w:r>
      <w:r w:rsidRPr="001527ED">
        <w:rPr>
          <w:lang w:val="ca-ES"/>
        </w:rPr>
        <w:t>2021</w:t>
      </w:r>
    </w:p>
    <w:p w14:paraId="32F8F979" w14:textId="77777777" w:rsidR="001527ED" w:rsidRDefault="001527ED">
      <w:pPr>
        <w:pStyle w:val="BodyText"/>
        <w:spacing w:before="5" w:line="244" w:lineRule="auto"/>
        <w:ind w:left="6860" w:right="1853"/>
        <w:rPr>
          <w:spacing w:val="1"/>
          <w:lang w:val="ca-ES"/>
        </w:rPr>
      </w:pPr>
      <w:r>
        <w:rPr>
          <w:lang w:val="ca-ES"/>
        </w:rPr>
        <w:t>Català</w:t>
      </w:r>
    </w:p>
    <w:p w14:paraId="53ABBADD" w14:textId="4B31DE2E" w:rsidR="00AC1906" w:rsidRDefault="00B122E0">
      <w:pPr>
        <w:pStyle w:val="BodyText"/>
        <w:spacing w:before="5" w:line="244" w:lineRule="auto"/>
        <w:ind w:left="6860" w:right="1853"/>
        <w:rPr>
          <w:lang w:val="ca-ES"/>
        </w:rPr>
      </w:pPr>
      <w:r w:rsidRPr="001527ED">
        <w:rPr>
          <w:lang w:val="ca-ES"/>
        </w:rPr>
        <w:t>Original:</w:t>
      </w:r>
      <w:r w:rsidRPr="001527ED">
        <w:rPr>
          <w:spacing w:val="24"/>
          <w:lang w:val="ca-ES"/>
        </w:rPr>
        <w:t xml:space="preserve"> </w:t>
      </w:r>
      <w:r w:rsidR="001527ED">
        <w:rPr>
          <w:lang w:val="ca-ES"/>
        </w:rPr>
        <w:t>a</w:t>
      </w:r>
      <w:r w:rsidR="001527ED" w:rsidRPr="001527ED">
        <w:rPr>
          <w:lang w:val="ca-ES"/>
        </w:rPr>
        <w:t>nglès</w:t>
      </w:r>
    </w:p>
    <w:p w14:paraId="53257841" w14:textId="58784A0B" w:rsidR="009D76C4" w:rsidRPr="009D76C4" w:rsidRDefault="009D76C4">
      <w:pPr>
        <w:pStyle w:val="BodyText"/>
        <w:spacing w:before="5" w:line="244" w:lineRule="auto"/>
        <w:ind w:left="6860" w:right="1853"/>
        <w:rPr>
          <w:color w:val="FF0000"/>
          <w:lang w:val="ca-ES"/>
        </w:rPr>
      </w:pPr>
      <w:bookmarkStart w:id="0" w:name="_GoBack"/>
      <w:r w:rsidRPr="009D76C4">
        <w:rPr>
          <w:color w:val="FF0000"/>
          <w:lang w:val="ca-ES"/>
        </w:rPr>
        <w:t>Unofficial translation</w:t>
      </w:r>
    </w:p>
    <w:bookmarkEnd w:id="0"/>
    <w:p w14:paraId="7E2C9450" w14:textId="77777777" w:rsidR="00AC1906" w:rsidRPr="001527ED" w:rsidRDefault="00AC1906">
      <w:pPr>
        <w:pStyle w:val="BodyText"/>
        <w:rPr>
          <w:lang w:val="ca-ES"/>
        </w:rPr>
      </w:pPr>
    </w:p>
    <w:p w14:paraId="0F42ADB6" w14:textId="77777777" w:rsidR="00AC1906" w:rsidRPr="001527ED" w:rsidRDefault="00AC1906">
      <w:pPr>
        <w:pStyle w:val="BodyText"/>
        <w:rPr>
          <w:lang w:val="ca-ES"/>
        </w:rPr>
      </w:pPr>
    </w:p>
    <w:p w14:paraId="0C0EE148" w14:textId="77777777" w:rsidR="00AC1906" w:rsidRPr="001527ED" w:rsidRDefault="00AC1906">
      <w:pPr>
        <w:pStyle w:val="BodyText"/>
        <w:rPr>
          <w:lang w:val="ca-ES"/>
        </w:rPr>
      </w:pPr>
    </w:p>
    <w:p w14:paraId="31E5498B" w14:textId="77777777" w:rsidR="00AC1906" w:rsidRPr="001527ED" w:rsidRDefault="00AC1906">
      <w:pPr>
        <w:pStyle w:val="BodyText"/>
        <w:rPr>
          <w:lang w:val="ca-ES"/>
        </w:rPr>
      </w:pPr>
    </w:p>
    <w:p w14:paraId="444330CA" w14:textId="77777777" w:rsidR="00AC1906" w:rsidRPr="001527ED" w:rsidRDefault="00AC1906">
      <w:pPr>
        <w:pStyle w:val="BodyText"/>
        <w:rPr>
          <w:lang w:val="ca-ES"/>
        </w:rPr>
      </w:pPr>
    </w:p>
    <w:p w14:paraId="60B3804F" w14:textId="77777777" w:rsidR="00AC1906" w:rsidRPr="001527ED" w:rsidRDefault="00AC1906">
      <w:pPr>
        <w:pStyle w:val="BodyText"/>
        <w:rPr>
          <w:lang w:val="ca-ES"/>
        </w:rPr>
      </w:pPr>
    </w:p>
    <w:p w14:paraId="614E491D" w14:textId="1168B278" w:rsidR="00AC1906" w:rsidRPr="001527ED" w:rsidRDefault="00D3377F">
      <w:pPr>
        <w:pStyle w:val="BodyText"/>
        <w:spacing w:before="3"/>
        <w:rPr>
          <w:sz w:val="24"/>
          <w:lang w:val="ca-ES"/>
        </w:rPr>
      </w:pPr>
      <w:r>
        <w:rPr>
          <w:noProof/>
          <w:lang w:val="en-GB" w:eastAsia="ko-K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A5D9F2" wp14:editId="0CAAD98D">
                <wp:simplePos x="0" y="0"/>
                <wp:positionH relativeFrom="page">
                  <wp:posOffset>753110</wp:posOffset>
                </wp:positionH>
                <wp:positionV relativeFrom="paragraph">
                  <wp:posOffset>201930</wp:posOffset>
                </wp:positionV>
                <wp:extent cx="6283325" cy="18415"/>
                <wp:effectExtent l="0" t="0" r="0" b="0"/>
                <wp:wrapTopAndBottom/>
                <wp:docPr id="10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3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99950" id="Rectangle 13" o:spid="_x0000_s1026" style="position:absolute;margin-left:59.3pt;margin-top:15.9pt;width:494.7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kZeQIAAP0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u&#10;BX4U6aBJn4A2ojaSo+w6MNQbV0Hgk3m0oUZnVpp+dUjpeQth/N5a3becMMCVhfjk2YFgODiK1v17&#10;zSA92Xodydo3tgsJgQa0jz05nHvC9x5R+DjJp9fX+RgjCr5sWmTjeAOpToeNdf4t1x0KmxpbwB6T&#10;k93K+QCGVKeQCF5LwZZCymjYzXouLdqRII/4O2Z3l2FShWClw7Eh4/AFMMIdwRfQxnb/KLO8SB/y&#10;crScTG9GxbIYj8qbdDpKs/KhnKRFWSyWPwPArKhawRhXK6H4SXpZ8bLWHodgEE0UH+prXI6BqFjX&#10;JXr3siI74WESpehqPD0zQarQ1zeKQdmk8kTIYZ88hx9ZBg5O/5GVqILQ+EFAa80OIAKroUmgNHgz&#10;YNNq+x2jHuavxu7blliOkXynQEhlVhRhYKNRjG9yMOylZ33pIYpCqhp7jIbt3A9DvjVWbFq4KYvE&#10;KH0P4mtEFEYQ5oDqKFmYsVjB8T0IQ3xpx6jfr9bsFwAAAP//AwBQSwMEFAAGAAgAAAAhAM5MAGvf&#10;AAAACgEAAA8AAABkcnMvZG93bnJldi54bWxMj8FOwzAQRO9I/IO1SNyo41JKCHEqisQRiRYO9OYk&#10;SxI1XgfbbUO/vttTOc7s0+xMvhhtL/boQ+dIg5okIJAqV3fUaPj6fLtLQYRoqDa9I9TwhwEWxfVV&#10;brLaHWiF+3VsBIdQyIyGNsYhkzJULVoTJm5A4tuP89ZElr6RtTcHDre9nCbJXFrTEX9ozYCvLVbb&#10;9c5qWD6ly9+PGb0fV+UGN9/l9mHqE61vb8aXZxARx3iB4Vyfq0PBnUq3ozqInrVK54xquFc84Qyo&#10;JFUgSnZmjyCLXP6fUJwAAAD//wMAUEsBAi0AFAAGAAgAAAAhALaDOJL+AAAA4QEAABMAAAAAAAAA&#10;AAAAAAAAAAAAAFtDb250ZW50X1R5cGVzXS54bWxQSwECLQAUAAYACAAAACEAOP0h/9YAAACUAQAA&#10;CwAAAAAAAAAAAAAAAAAvAQAAX3JlbHMvLnJlbHNQSwECLQAUAAYACAAAACEAOEcpGXkCAAD9BAAA&#10;DgAAAAAAAAAAAAAAAAAuAgAAZHJzL2Uyb0RvYy54bWxQSwECLQAUAAYACAAAACEAzkwAa9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1357C564" w14:textId="38CBEC1B" w:rsidR="00AC1906" w:rsidRPr="001527ED" w:rsidRDefault="001527ED">
      <w:pPr>
        <w:pStyle w:val="Heading3"/>
        <w:spacing w:before="22"/>
        <w:ind w:left="120"/>
        <w:jc w:val="left"/>
        <w:rPr>
          <w:lang w:val="ca-ES"/>
        </w:rPr>
      </w:pPr>
      <w:r w:rsidRPr="001527ED">
        <w:rPr>
          <w:lang w:val="ca-ES"/>
        </w:rPr>
        <w:t>Se</w:t>
      </w:r>
      <w:r w:rsidR="006259A5">
        <w:rPr>
          <w:lang w:val="ca-ES"/>
        </w:rPr>
        <w:t>tanta-s</w:t>
      </w:r>
      <w:r>
        <w:rPr>
          <w:lang w:val="ca-ES"/>
        </w:rPr>
        <w:t xml:space="preserve">isè </w:t>
      </w:r>
      <w:r w:rsidR="00B122E0" w:rsidRPr="001527ED">
        <w:rPr>
          <w:lang w:val="ca-ES"/>
        </w:rPr>
        <w:t>períod</w:t>
      </w:r>
      <w:r>
        <w:rPr>
          <w:lang w:val="ca-ES"/>
        </w:rPr>
        <w:t>e</w:t>
      </w:r>
      <w:r w:rsidR="00B122E0" w:rsidRPr="001527ED">
        <w:rPr>
          <w:spacing w:val="29"/>
          <w:lang w:val="ca-ES"/>
        </w:rPr>
        <w:t xml:space="preserve"> </w:t>
      </w:r>
      <w:r w:rsidR="00B122E0" w:rsidRPr="001527ED">
        <w:rPr>
          <w:lang w:val="ca-ES"/>
        </w:rPr>
        <w:t>de</w:t>
      </w:r>
      <w:r w:rsidR="00B122E0" w:rsidRPr="001527ED">
        <w:rPr>
          <w:spacing w:val="28"/>
          <w:lang w:val="ca-ES"/>
        </w:rPr>
        <w:t xml:space="preserve"> </w:t>
      </w:r>
      <w:r w:rsidR="00B122E0" w:rsidRPr="001527ED">
        <w:rPr>
          <w:lang w:val="ca-ES"/>
        </w:rPr>
        <w:t>ses</w:t>
      </w:r>
      <w:r>
        <w:rPr>
          <w:lang w:val="ca-ES"/>
        </w:rPr>
        <w:t>s</w:t>
      </w:r>
      <w:r w:rsidR="00B122E0" w:rsidRPr="001527ED">
        <w:rPr>
          <w:lang w:val="ca-ES"/>
        </w:rPr>
        <w:t>ions</w:t>
      </w:r>
    </w:p>
    <w:p w14:paraId="293C375D" w14:textId="77777777" w:rsidR="00AC1906" w:rsidRPr="001527ED" w:rsidRDefault="00B122E0">
      <w:pPr>
        <w:pStyle w:val="BodyText"/>
        <w:spacing w:before="10"/>
        <w:ind w:left="120"/>
        <w:rPr>
          <w:lang w:val="ca-ES"/>
        </w:rPr>
      </w:pPr>
      <w:r w:rsidRPr="001527ED">
        <w:rPr>
          <w:lang w:val="ca-ES"/>
        </w:rPr>
        <w:t>Tema</w:t>
      </w:r>
      <w:r w:rsidRPr="001527ED">
        <w:rPr>
          <w:spacing w:val="33"/>
          <w:lang w:val="ca-ES"/>
        </w:rPr>
        <w:t xml:space="preserve"> </w:t>
      </w:r>
      <w:r w:rsidRPr="001527ED">
        <w:rPr>
          <w:lang w:val="ca-ES"/>
        </w:rPr>
        <w:t>75</w:t>
      </w:r>
      <w:r w:rsidRPr="001527ED">
        <w:rPr>
          <w:spacing w:val="37"/>
          <w:lang w:val="ca-ES"/>
        </w:rPr>
        <w:t xml:space="preserve"> </w:t>
      </w:r>
      <w:r w:rsidRPr="001527ED">
        <w:rPr>
          <w:lang w:val="ca-ES"/>
        </w:rPr>
        <w:t>b)</w:t>
      </w:r>
      <w:r w:rsidRPr="001527ED">
        <w:rPr>
          <w:spacing w:val="33"/>
          <w:lang w:val="ca-ES"/>
        </w:rPr>
        <w:t xml:space="preserve"> </w:t>
      </w:r>
      <w:r w:rsidRPr="001527ED">
        <w:rPr>
          <w:lang w:val="ca-ES"/>
        </w:rPr>
        <w:t>del</w:t>
      </w:r>
      <w:r w:rsidRPr="001527ED">
        <w:rPr>
          <w:spacing w:val="31"/>
          <w:lang w:val="ca-ES"/>
        </w:rPr>
        <w:t xml:space="preserve"> </w:t>
      </w:r>
      <w:r w:rsidRPr="001527ED">
        <w:rPr>
          <w:lang w:val="ca-ES"/>
        </w:rPr>
        <w:t>programa</w:t>
      </w:r>
      <w:r w:rsidRPr="001527ED">
        <w:rPr>
          <w:spacing w:val="34"/>
          <w:lang w:val="ca-ES"/>
        </w:rPr>
        <w:t xml:space="preserve"> </w:t>
      </w:r>
      <w:r w:rsidRPr="001527ED">
        <w:rPr>
          <w:lang w:val="ca-ES"/>
        </w:rPr>
        <w:t>provisional*</w:t>
      </w:r>
    </w:p>
    <w:p w14:paraId="0624C0CF" w14:textId="546CFB8A" w:rsidR="00AC1906" w:rsidRPr="001527ED" w:rsidRDefault="00B122E0">
      <w:pPr>
        <w:pStyle w:val="Heading3"/>
        <w:spacing w:before="10"/>
        <w:ind w:left="120"/>
        <w:jc w:val="left"/>
        <w:rPr>
          <w:lang w:val="ca-ES"/>
        </w:rPr>
      </w:pPr>
      <w:r w:rsidRPr="001527ED">
        <w:rPr>
          <w:lang w:val="ca-ES"/>
        </w:rPr>
        <w:t>Promoció</w:t>
      </w:r>
      <w:r w:rsidR="001527ED">
        <w:rPr>
          <w:lang w:val="ca-ES"/>
        </w:rPr>
        <w:t xml:space="preserve"> i</w:t>
      </w:r>
      <w:r w:rsidRPr="001527ED">
        <w:rPr>
          <w:spacing w:val="42"/>
          <w:lang w:val="ca-ES"/>
        </w:rPr>
        <w:t xml:space="preserve"> </w:t>
      </w:r>
      <w:r w:rsidRPr="001527ED">
        <w:rPr>
          <w:lang w:val="ca-ES"/>
        </w:rPr>
        <w:t>protecció</w:t>
      </w:r>
      <w:r w:rsidRPr="001527ED">
        <w:rPr>
          <w:spacing w:val="38"/>
          <w:lang w:val="ca-ES"/>
        </w:rPr>
        <w:t xml:space="preserve"> </w:t>
      </w:r>
      <w:r w:rsidR="001527ED">
        <w:rPr>
          <w:lang w:val="ca-ES"/>
        </w:rPr>
        <w:t>dels drets humans</w:t>
      </w:r>
      <w:r w:rsidRPr="001527ED">
        <w:rPr>
          <w:lang w:val="ca-ES"/>
        </w:rPr>
        <w:t>:</w:t>
      </w:r>
    </w:p>
    <w:p w14:paraId="2935F614" w14:textId="5F8AC8C3" w:rsidR="00AC1906" w:rsidRPr="001527ED" w:rsidRDefault="001527ED" w:rsidP="00AE2FD6">
      <w:pPr>
        <w:spacing w:before="10" w:line="252" w:lineRule="auto"/>
        <w:ind w:left="120" w:right="4957"/>
        <w:rPr>
          <w:b/>
          <w:sz w:val="20"/>
          <w:lang w:val="ca-ES"/>
        </w:rPr>
      </w:pPr>
      <w:r>
        <w:rPr>
          <w:b/>
          <w:sz w:val="20"/>
          <w:lang w:val="ca-ES"/>
        </w:rPr>
        <w:t>qüestions</w:t>
      </w:r>
      <w:r w:rsidR="00B122E0" w:rsidRPr="001527ED">
        <w:rPr>
          <w:b/>
          <w:spacing w:val="12"/>
          <w:sz w:val="20"/>
          <w:lang w:val="ca-ES"/>
        </w:rPr>
        <w:t xml:space="preserve"> </w:t>
      </w:r>
      <w:r w:rsidR="00B122E0" w:rsidRPr="001527ED">
        <w:rPr>
          <w:b/>
          <w:sz w:val="20"/>
          <w:lang w:val="ca-ES"/>
        </w:rPr>
        <w:t>de</w:t>
      </w:r>
      <w:r w:rsidR="00B122E0" w:rsidRPr="001527ED">
        <w:rPr>
          <w:b/>
          <w:spacing w:val="5"/>
          <w:sz w:val="20"/>
          <w:lang w:val="ca-ES"/>
        </w:rPr>
        <w:t xml:space="preserve"> </w:t>
      </w:r>
      <w:r>
        <w:rPr>
          <w:b/>
          <w:sz w:val="20"/>
          <w:lang w:val="ca-ES"/>
        </w:rPr>
        <w:t>drets humans</w:t>
      </w:r>
      <w:r w:rsidR="00B122E0" w:rsidRPr="001527ED">
        <w:rPr>
          <w:b/>
          <w:sz w:val="20"/>
          <w:lang w:val="ca-ES"/>
        </w:rPr>
        <w:t>,</w:t>
      </w:r>
      <w:r w:rsidR="00B122E0" w:rsidRPr="001527ED">
        <w:rPr>
          <w:b/>
          <w:spacing w:val="3"/>
          <w:sz w:val="20"/>
          <w:lang w:val="ca-ES"/>
        </w:rPr>
        <w:t xml:space="preserve"> </w:t>
      </w:r>
      <w:r w:rsidR="00B122E0" w:rsidRPr="001527ED">
        <w:rPr>
          <w:b/>
          <w:sz w:val="20"/>
          <w:lang w:val="ca-ES"/>
        </w:rPr>
        <w:t>incl</w:t>
      </w:r>
      <w:r w:rsidR="00012D80">
        <w:rPr>
          <w:b/>
          <w:sz w:val="20"/>
          <w:lang w:val="ca-ES"/>
        </w:rPr>
        <w:t>os</w:t>
      </w:r>
      <w:r w:rsidR="00B122E0" w:rsidRPr="001527ED">
        <w:rPr>
          <w:b/>
          <w:sz w:val="20"/>
          <w:lang w:val="ca-ES"/>
        </w:rPr>
        <w:t>os</w:t>
      </w:r>
      <w:r w:rsidR="00B122E0" w:rsidRPr="001527ED">
        <w:rPr>
          <w:b/>
          <w:spacing w:val="3"/>
          <w:sz w:val="20"/>
          <w:lang w:val="ca-ES"/>
        </w:rPr>
        <w:t xml:space="preserve"> </w:t>
      </w:r>
      <w:r w:rsidR="00BF6030">
        <w:rPr>
          <w:b/>
          <w:spacing w:val="3"/>
          <w:sz w:val="20"/>
          <w:lang w:val="ca-ES"/>
        </w:rPr>
        <w:t>plantej</w:t>
      </w:r>
      <w:r w:rsidR="00012D80">
        <w:rPr>
          <w:b/>
          <w:sz w:val="20"/>
          <w:lang w:val="ca-ES"/>
        </w:rPr>
        <w:t xml:space="preserve">aments </w:t>
      </w:r>
      <w:r w:rsidR="00B122E0" w:rsidRPr="001527ED">
        <w:rPr>
          <w:b/>
          <w:sz w:val="20"/>
          <w:lang w:val="ca-ES"/>
        </w:rPr>
        <w:t>alternat</w:t>
      </w:r>
      <w:r w:rsidR="00012D80">
        <w:rPr>
          <w:b/>
          <w:sz w:val="20"/>
          <w:lang w:val="ca-ES"/>
        </w:rPr>
        <w:t>iu</w:t>
      </w:r>
      <w:r w:rsidR="00B122E0" w:rsidRPr="001527ED">
        <w:rPr>
          <w:b/>
          <w:sz w:val="20"/>
          <w:lang w:val="ca-ES"/>
        </w:rPr>
        <w:t>s</w:t>
      </w:r>
      <w:r w:rsidR="00B122E0" w:rsidRPr="001527ED">
        <w:rPr>
          <w:b/>
          <w:spacing w:val="23"/>
          <w:sz w:val="20"/>
          <w:lang w:val="ca-ES"/>
        </w:rPr>
        <w:t xml:space="preserve"> </w:t>
      </w:r>
      <w:r w:rsidR="00B122E0" w:rsidRPr="001527ED">
        <w:rPr>
          <w:b/>
          <w:sz w:val="20"/>
          <w:lang w:val="ca-ES"/>
        </w:rPr>
        <w:t>p</w:t>
      </w:r>
      <w:r w:rsidR="00012D80">
        <w:rPr>
          <w:b/>
          <w:sz w:val="20"/>
          <w:lang w:val="ca-ES"/>
        </w:rPr>
        <w:t>e</w:t>
      </w:r>
      <w:r w:rsidR="00B122E0" w:rsidRPr="001527ED">
        <w:rPr>
          <w:b/>
          <w:sz w:val="20"/>
          <w:lang w:val="ca-ES"/>
        </w:rPr>
        <w:t>r</w:t>
      </w:r>
      <w:r w:rsidR="00B122E0" w:rsidRPr="001527ED">
        <w:rPr>
          <w:b/>
          <w:spacing w:val="27"/>
          <w:sz w:val="20"/>
          <w:lang w:val="ca-ES"/>
        </w:rPr>
        <w:t xml:space="preserve"> </w:t>
      </w:r>
      <w:r w:rsidR="00B122E0" w:rsidRPr="001527ED">
        <w:rPr>
          <w:b/>
          <w:sz w:val="20"/>
          <w:lang w:val="ca-ES"/>
        </w:rPr>
        <w:t>m</w:t>
      </w:r>
      <w:r w:rsidR="00012D80">
        <w:rPr>
          <w:b/>
          <w:sz w:val="20"/>
          <w:lang w:val="ca-ES"/>
        </w:rPr>
        <w:t>ill</w:t>
      </w:r>
      <w:r w:rsidR="00B122E0" w:rsidRPr="001527ED">
        <w:rPr>
          <w:b/>
          <w:sz w:val="20"/>
          <w:lang w:val="ca-ES"/>
        </w:rPr>
        <w:t>orar</w:t>
      </w:r>
      <w:r w:rsidR="00B122E0" w:rsidRPr="001527ED">
        <w:rPr>
          <w:b/>
          <w:spacing w:val="20"/>
          <w:sz w:val="20"/>
          <w:lang w:val="ca-ES"/>
        </w:rPr>
        <w:t xml:space="preserve"> </w:t>
      </w:r>
      <w:r w:rsidR="00B122E0" w:rsidRPr="001527ED">
        <w:rPr>
          <w:b/>
          <w:sz w:val="20"/>
          <w:lang w:val="ca-ES"/>
        </w:rPr>
        <w:t>el</w:t>
      </w:r>
      <w:r w:rsidR="00B122E0" w:rsidRPr="001527ED">
        <w:rPr>
          <w:b/>
          <w:spacing w:val="26"/>
          <w:sz w:val="20"/>
          <w:lang w:val="ca-ES"/>
        </w:rPr>
        <w:t xml:space="preserve"> </w:t>
      </w:r>
      <w:r w:rsidR="00012D80" w:rsidRPr="006259A5">
        <w:rPr>
          <w:b/>
          <w:sz w:val="20"/>
          <w:lang w:val="ca-ES"/>
        </w:rPr>
        <w:t>gaudi</w:t>
      </w:r>
      <w:r w:rsidR="00B122E0" w:rsidRPr="001527ED">
        <w:rPr>
          <w:b/>
          <w:spacing w:val="25"/>
          <w:sz w:val="20"/>
          <w:lang w:val="ca-ES"/>
        </w:rPr>
        <w:t xml:space="preserve"> </w:t>
      </w:r>
      <w:r w:rsidR="00B122E0" w:rsidRPr="001527ED">
        <w:rPr>
          <w:b/>
          <w:sz w:val="20"/>
          <w:lang w:val="ca-ES"/>
        </w:rPr>
        <w:t>efecti</w:t>
      </w:r>
      <w:r w:rsidR="00012D80">
        <w:rPr>
          <w:b/>
          <w:sz w:val="20"/>
          <w:lang w:val="ca-ES"/>
        </w:rPr>
        <w:t>u</w:t>
      </w:r>
      <w:r w:rsidR="00B122E0" w:rsidRPr="001527ED">
        <w:rPr>
          <w:b/>
          <w:spacing w:val="26"/>
          <w:sz w:val="20"/>
          <w:lang w:val="ca-ES"/>
        </w:rPr>
        <w:t xml:space="preserve"> </w:t>
      </w:r>
      <w:r w:rsidR="00B122E0" w:rsidRPr="001527ED">
        <w:rPr>
          <w:b/>
          <w:sz w:val="20"/>
          <w:lang w:val="ca-ES"/>
        </w:rPr>
        <w:t>d</w:t>
      </w:r>
      <w:r w:rsidR="00012D80">
        <w:rPr>
          <w:b/>
          <w:sz w:val="20"/>
          <w:lang w:val="ca-ES"/>
        </w:rPr>
        <w:t>els</w:t>
      </w:r>
      <w:r w:rsidR="00AE2FD6">
        <w:rPr>
          <w:b/>
          <w:sz w:val="20"/>
          <w:lang w:val="ca-ES"/>
        </w:rPr>
        <w:t xml:space="preserve"> </w:t>
      </w:r>
      <w:r>
        <w:rPr>
          <w:b/>
          <w:sz w:val="20"/>
          <w:lang w:val="ca-ES"/>
        </w:rPr>
        <w:t>drets humans i les</w:t>
      </w:r>
      <w:r>
        <w:rPr>
          <w:b/>
          <w:spacing w:val="44"/>
          <w:sz w:val="20"/>
          <w:lang w:val="ca-ES"/>
        </w:rPr>
        <w:t xml:space="preserve"> </w:t>
      </w:r>
      <w:r>
        <w:rPr>
          <w:b/>
          <w:sz w:val="20"/>
          <w:lang w:val="ca-ES"/>
        </w:rPr>
        <w:t>llibertats fonamentals</w:t>
      </w:r>
    </w:p>
    <w:p w14:paraId="162E1863" w14:textId="77777777" w:rsidR="00AC1906" w:rsidRPr="001527ED" w:rsidRDefault="00AC1906">
      <w:pPr>
        <w:pStyle w:val="BodyText"/>
        <w:spacing w:before="5"/>
        <w:rPr>
          <w:b/>
          <w:sz w:val="31"/>
          <w:lang w:val="ca-ES"/>
        </w:rPr>
      </w:pPr>
    </w:p>
    <w:p w14:paraId="016A4D82" w14:textId="2F721A7E" w:rsidR="00AC1906" w:rsidRPr="001527ED" w:rsidRDefault="00012D80">
      <w:pPr>
        <w:pStyle w:val="Heading1"/>
        <w:spacing w:line="223" w:lineRule="auto"/>
        <w:ind w:right="1442"/>
        <w:rPr>
          <w:lang w:val="ca-ES"/>
        </w:rPr>
      </w:pPr>
      <w:r w:rsidRPr="001527ED">
        <w:rPr>
          <w:lang w:val="ca-ES"/>
        </w:rPr>
        <w:t>Riscs</w:t>
      </w:r>
      <w:r w:rsidR="00B122E0" w:rsidRPr="001527ED">
        <w:rPr>
          <w:spacing w:val="9"/>
          <w:lang w:val="ca-ES"/>
        </w:rPr>
        <w:t xml:space="preserve"> </w:t>
      </w:r>
      <w:r>
        <w:rPr>
          <w:spacing w:val="9"/>
          <w:lang w:val="ca-ES"/>
        </w:rPr>
        <w:t>i</w:t>
      </w:r>
      <w:r w:rsidR="00B122E0" w:rsidRPr="001527ED">
        <w:rPr>
          <w:spacing w:val="9"/>
          <w:lang w:val="ca-ES"/>
        </w:rPr>
        <w:t xml:space="preserve"> </w:t>
      </w:r>
      <w:r w:rsidR="00B122E0" w:rsidRPr="001527ED">
        <w:rPr>
          <w:lang w:val="ca-ES"/>
        </w:rPr>
        <w:t>impact</w:t>
      </w:r>
      <w:r>
        <w:rPr>
          <w:lang w:val="ca-ES"/>
        </w:rPr>
        <w:t>e</w:t>
      </w:r>
      <w:r w:rsidR="00B122E0" w:rsidRPr="001527ED">
        <w:rPr>
          <w:lang w:val="ca-ES"/>
        </w:rPr>
        <w:t>s</w:t>
      </w:r>
      <w:r w:rsidR="00B122E0" w:rsidRPr="001527ED">
        <w:rPr>
          <w:spacing w:val="10"/>
          <w:lang w:val="ca-ES"/>
        </w:rPr>
        <w:t xml:space="preserve"> </w:t>
      </w:r>
      <w:r w:rsidR="00B122E0" w:rsidRPr="001527ED">
        <w:rPr>
          <w:lang w:val="ca-ES"/>
        </w:rPr>
        <w:t>de</w:t>
      </w:r>
      <w:r w:rsidR="00B122E0" w:rsidRPr="001527ED">
        <w:rPr>
          <w:spacing w:val="9"/>
          <w:lang w:val="ca-ES"/>
        </w:rPr>
        <w:t xml:space="preserve"> </w:t>
      </w:r>
      <w:r w:rsidR="00B122E0" w:rsidRPr="001527ED">
        <w:rPr>
          <w:lang w:val="ca-ES"/>
        </w:rPr>
        <w:t>la</w:t>
      </w:r>
      <w:r w:rsidR="00B122E0" w:rsidRPr="001527ED">
        <w:rPr>
          <w:spacing w:val="13"/>
          <w:lang w:val="ca-ES"/>
        </w:rPr>
        <w:t xml:space="preserve"> </w:t>
      </w:r>
      <w:r>
        <w:rPr>
          <w:lang w:val="ca-ES"/>
        </w:rPr>
        <w:t>mercantilització</w:t>
      </w:r>
      <w:r w:rsidR="001527ED">
        <w:rPr>
          <w:spacing w:val="9"/>
          <w:lang w:val="ca-ES"/>
        </w:rPr>
        <w:t xml:space="preserve"> i </w:t>
      </w:r>
      <w:r>
        <w:rPr>
          <w:lang w:val="ca-ES"/>
        </w:rPr>
        <w:t xml:space="preserve">financerització </w:t>
      </w:r>
      <w:r w:rsidR="00B122E0" w:rsidRPr="001527ED">
        <w:rPr>
          <w:lang w:val="ca-ES"/>
        </w:rPr>
        <w:t>de</w:t>
      </w:r>
      <w:r w:rsidR="00B122E0" w:rsidRPr="001527ED">
        <w:rPr>
          <w:spacing w:val="-1"/>
          <w:lang w:val="ca-ES"/>
        </w:rPr>
        <w:t xml:space="preserve"> </w:t>
      </w:r>
      <w:r>
        <w:rPr>
          <w:spacing w:val="-1"/>
          <w:lang w:val="ca-ES"/>
        </w:rPr>
        <w:t>l’</w:t>
      </w:r>
      <w:r w:rsidR="00B122E0" w:rsidRPr="001527ED">
        <w:rPr>
          <w:lang w:val="ca-ES"/>
        </w:rPr>
        <w:t>a</w:t>
      </w:r>
      <w:r>
        <w:rPr>
          <w:lang w:val="ca-ES"/>
        </w:rPr>
        <w:t>i</w:t>
      </w:r>
      <w:r w:rsidR="00B122E0" w:rsidRPr="001527ED">
        <w:rPr>
          <w:lang w:val="ca-ES"/>
        </w:rPr>
        <w:t>gua</w:t>
      </w:r>
      <w:r w:rsidR="00B122E0" w:rsidRPr="001527ED">
        <w:rPr>
          <w:spacing w:val="2"/>
          <w:lang w:val="ca-ES"/>
        </w:rPr>
        <w:t xml:space="preserve"> </w:t>
      </w:r>
      <w:r w:rsidR="00B122E0" w:rsidRPr="001527ED">
        <w:rPr>
          <w:lang w:val="ca-ES"/>
        </w:rPr>
        <w:t>sobre</w:t>
      </w:r>
      <w:r>
        <w:rPr>
          <w:spacing w:val="3"/>
          <w:lang w:val="ca-ES"/>
        </w:rPr>
        <w:t xml:space="preserve"> els </w:t>
      </w:r>
      <w:r w:rsidR="001527ED">
        <w:rPr>
          <w:lang w:val="ca-ES"/>
        </w:rPr>
        <w:t>drets humans</w:t>
      </w:r>
      <w:r w:rsidR="00B122E0" w:rsidRPr="001527ED">
        <w:rPr>
          <w:lang w:val="ca-ES"/>
        </w:rPr>
        <w:t xml:space="preserve"> a</w:t>
      </w:r>
      <w:r>
        <w:rPr>
          <w:lang w:val="ca-ES"/>
        </w:rPr>
        <w:t xml:space="preserve"> </w:t>
      </w:r>
      <w:r w:rsidR="00B122E0" w:rsidRPr="001527ED">
        <w:rPr>
          <w:lang w:val="ca-ES"/>
        </w:rPr>
        <w:t>l</w:t>
      </w:r>
      <w:r>
        <w:rPr>
          <w:lang w:val="ca-ES"/>
        </w:rPr>
        <w:t>’</w:t>
      </w:r>
      <w:r w:rsidR="00B122E0" w:rsidRPr="001527ED">
        <w:rPr>
          <w:lang w:val="ca-ES"/>
        </w:rPr>
        <w:t>a</w:t>
      </w:r>
      <w:r>
        <w:rPr>
          <w:lang w:val="ca-ES"/>
        </w:rPr>
        <w:t>i</w:t>
      </w:r>
      <w:r w:rsidR="00B122E0" w:rsidRPr="001527ED">
        <w:rPr>
          <w:lang w:val="ca-ES"/>
        </w:rPr>
        <w:t>gua</w:t>
      </w:r>
      <w:r w:rsidR="00B122E0" w:rsidRPr="001527ED">
        <w:rPr>
          <w:spacing w:val="1"/>
          <w:lang w:val="ca-ES"/>
        </w:rPr>
        <w:t xml:space="preserve"> </w:t>
      </w:r>
      <w:r w:rsidR="00B122E0" w:rsidRPr="001527ED">
        <w:rPr>
          <w:lang w:val="ca-ES"/>
        </w:rPr>
        <w:t>potable</w:t>
      </w:r>
    </w:p>
    <w:p w14:paraId="662C28E6" w14:textId="7DE57BE1" w:rsidR="00AC1906" w:rsidRPr="001527ED" w:rsidRDefault="00012D80">
      <w:pPr>
        <w:spacing w:line="305" w:lineRule="exact"/>
        <w:ind w:left="1387"/>
        <w:rPr>
          <w:b/>
          <w:sz w:val="28"/>
          <w:lang w:val="ca-ES"/>
        </w:rPr>
      </w:pPr>
      <w:r>
        <w:rPr>
          <w:b/>
          <w:sz w:val="28"/>
          <w:lang w:val="ca-ES"/>
        </w:rPr>
        <w:t>i</w:t>
      </w:r>
      <w:r w:rsidR="00B122E0" w:rsidRPr="001527ED">
        <w:rPr>
          <w:b/>
          <w:spacing w:val="5"/>
          <w:sz w:val="28"/>
          <w:lang w:val="ca-ES"/>
        </w:rPr>
        <w:t xml:space="preserve"> </w:t>
      </w:r>
      <w:r w:rsidR="00B122E0" w:rsidRPr="001527ED">
        <w:rPr>
          <w:b/>
          <w:sz w:val="28"/>
          <w:lang w:val="ca-ES"/>
        </w:rPr>
        <w:t>al</w:t>
      </w:r>
      <w:r w:rsidR="00B122E0" w:rsidRPr="001527ED">
        <w:rPr>
          <w:b/>
          <w:spacing w:val="6"/>
          <w:sz w:val="28"/>
          <w:lang w:val="ca-ES"/>
        </w:rPr>
        <w:t xml:space="preserve"> </w:t>
      </w:r>
      <w:r>
        <w:rPr>
          <w:b/>
          <w:sz w:val="28"/>
          <w:lang w:val="ca-ES"/>
        </w:rPr>
        <w:t>sanejament</w:t>
      </w:r>
    </w:p>
    <w:p w14:paraId="4729F3FF" w14:textId="2D555DDB" w:rsidR="00AC1906" w:rsidRPr="001527ED" w:rsidRDefault="00B122E0">
      <w:pPr>
        <w:pStyle w:val="Heading2"/>
        <w:spacing w:before="231"/>
        <w:ind w:firstLine="0"/>
        <w:rPr>
          <w:lang w:val="ca-ES"/>
        </w:rPr>
      </w:pPr>
      <w:r w:rsidRPr="001527ED">
        <w:rPr>
          <w:lang w:val="ca-ES"/>
        </w:rPr>
        <w:t>Nota</w:t>
      </w:r>
      <w:r w:rsidRPr="001527ED">
        <w:rPr>
          <w:spacing w:val="42"/>
          <w:lang w:val="ca-ES"/>
        </w:rPr>
        <w:t xml:space="preserve"> </w:t>
      </w:r>
      <w:r w:rsidRPr="001527ED">
        <w:rPr>
          <w:lang w:val="ca-ES"/>
        </w:rPr>
        <w:t>del</w:t>
      </w:r>
      <w:r w:rsidRPr="001527ED">
        <w:rPr>
          <w:spacing w:val="42"/>
          <w:lang w:val="ca-ES"/>
        </w:rPr>
        <w:t xml:space="preserve"> </w:t>
      </w:r>
      <w:r w:rsidR="001527ED">
        <w:rPr>
          <w:lang w:val="ca-ES"/>
        </w:rPr>
        <w:t>Secretari General</w:t>
      </w:r>
    </w:p>
    <w:p w14:paraId="2F8246EB" w14:textId="77777777" w:rsidR="00AC1906" w:rsidRPr="001527ED" w:rsidRDefault="00AC1906">
      <w:pPr>
        <w:pStyle w:val="BodyText"/>
        <w:spacing w:before="5"/>
        <w:rPr>
          <w:b/>
          <w:sz w:val="21"/>
          <w:lang w:val="ca-ES"/>
        </w:rPr>
      </w:pPr>
    </w:p>
    <w:p w14:paraId="33E77193" w14:textId="46757102" w:rsidR="00AC1906" w:rsidRPr="001527ED" w:rsidRDefault="00B122E0" w:rsidP="00974BBB">
      <w:pPr>
        <w:pStyle w:val="BodyText"/>
        <w:spacing w:line="249" w:lineRule="auto"/>
        <w:ind w:left="1387" w:right="1368" w:firstLine="475"/>
        <w:jc w:val="both"/>
        <w:rPr>
          <w:lang w:val="ca-ES"/>
        </w:rPr>
      </w:pPr>
      <w:r w:rsidRPr="002128AC">
        <w:rPr>
          <w:szCs w:val="22"/>
          <w:lang w:val="ca-ES"/>
        </w:rPr>
        <w:t xml:space="preserve">El </w:t>
      </w:r>
      <w:r w:rsidR="001527ED" w:rsidRPr="002128AC">
        <w:rPr>
          <w:szCs w:val="22"/>
          <w:lang w:val="ca-ES"/>
        </w:rPr>
        <w:t>Secretari General</w:t>
      </w:r>
      <w:r w:rsidRPr="002128AC">
        <w:rPr>
          <w:szCs w:val="22"/>
          <w:lang w:val="ca-ES"/>
        </w:rPr>
        <w:t xml:space="preserve"> t</w:t>
      </w:r>
      <w:r w:rsidR="00012D80" w:rsidRPr="002128AC">
        <w:rPr>
          <w:szCs w:val="22"/>
          <w:lang w:val="ca-ES"/>
        </w:rPr>
        <w:t>é l’</w:t>
      </w:r>
      <w:r w:rsidRPr="002128AC">
        <w:rPr>
          <w:szCs w:val="22"/>
          <w:lang w:val="ca-ES"/>
        </w:rPr>
        <w:t>honor de transm</w:t>
      </w:r>
      <w:r w:rsidR="00012D80" w:rsidRPr="002128AC">
        <w:rPr>
          <w:szCs w:val="22"/>
          <w:lang w:val="ca-ES"/>
        </w:rPr>
        <w:t>e</w:t>
      </w:r>
      <w:r w:rsidRPr="002128AC">
        <w:rPr>
          <w:szCs w:val="22"/>
          <w:lang w:val="ca-ES"/>
        </w:rPr>
        <w:t>tr</w:t>
      </w:r>
      <w:r w:rsidR="00012D80" w:rsidRPr="002128AC">
        <w:rPr>
          <w:szCs w:val="22"/>
          <w:lang w:val="ca-ES"/>
        </w:rPr>
        <w:t>e</w:t>
      </w:r>
      <w:r w:rsidRPr="002128AC">
        <w:rPr>
          <w:szCs w:val="22"/>
          <w:lang w:val="ca-ES"/>
        </w:rPr>
        <w:t xml:space="preserve"> a l</w:t>
      </w:r>
      <w:r w:rsidR="00012D80" w:rsidRPr="002128AC">
        <w:rPr>
          <w:szCs w:val="22"/>
          <w:lang w:val="ca-ES"/>
        </w:rPr>
        <w:t>’</w:t>
      </w:r>
      <w:r w:rsidR="001527ED" w:rsidRPr="002128AC">
        <w:rPr>
          <w:szCs w:val="22"/>
          <w:lang w:val="ca-ES"/>
        </w:rPr>
        <w:t>Assemblea General</w:t>
      </w:r>
      <w:r w:rsidRPr="002128AC">
        <w:rPr>
          <w:szCs w:val="22"/>
          <w:lang w:val="ca-ES"/>
        </w:rPr>
        <w:t xml:space="preserve"> l</w:t>
      </w:r>
      <w:r w:rsidR="00012D80" w:rsidRPr="002128AC">
        <w:rPr>
          <w:szCs w:val="22"/>
          <w:lang w:val="ca-ES"/>
        </w:rPr>
        <w:t>’</w:t>
      </w:r>
      <w:r w:rsidRPr="002128AC">
        <w:rPr>
          <w:szCs w:val="22"/>
          <w:lang w:val="ca-ES"/>
        </w:rPr>
        <w:t>informe del Relator Especial sobre</w:t>
      </w:r>
      <w:r w:rsidR="00012D80" w:rsidRPr="002128AC">
        <w:rPr>
          <w:szCs w:val="22"/>
          <w:lang w:val="ca-ES"/>
        </w:rPr>
        <w:t xml:space="preserve"> </w:t>
      </w:r>
      <w:bookmarkStart w:id="1" w:name="_Hlk93240177"/>
      <w:r w:rsidR="00012D80" w:rsidRPr="002128AC">
        <w:rPr>
          <w:szCs w:val="22"/>
          <w:lang w:val="ca-ES"/>
        </w:rPr>
        <w:t xml:space="preserve">els </w:t>
      </w:r>
      <w:r w:rsidR="001527ED" w:rsidRPr="002128AC">
        <w:rPr>
          <w:szCs w:val="22"/>
          <w:lang w:val="ca-ES"/>
        </w:rPr>
        <w:t>drets humans</w:t>
      </w:r>
      <w:r w:rsidRPr="002128AC">
        <w:rPr>
          <w:szCs w:val="22"/>
          <w:lang w:val="ca-ES"/>
        </w:rPr>
        <w:t xml:space="preserve"> a</w:t>
      </w:r>
      <w:r w:rsidR="00012D80" w:rsidRPr="002128AC">
        <w:rPr>
          <w:szCs w:val="22"/>
          <w:lang w:val="ca-ES"/>
        </w:rPr>
        <w:t xml:space="preserve"> </w:t>
      </w:r>
      <w:r w:rsidRPr="002128AC">
        <w:rPr>
          <w:szCs w:val="22"/>
          <w:lang w:val="ca-ES"/>
        </w:rPr>
        <w:t>l</w:t>
      </w:r>
      <w:r w:rsidR="00012D80" w:rsidRPr="002128AC">
        <w:rPr>
          <w:szCs w:val="22"/>
          <w:lang w:val="ca-ES"/>
        </w:rPr>
        <w:t>’</w:t>
      </w:r>
      <w:r w:rsidRPr="002128AC">
        <w:rPr>
          <w:szCs w:val="22"/>
          <w:lang w:val="ca-ES"/>
        </w:rPr>
        <w:t>a</w:t>
      </w:r>
      <w:r w:rsidR="00012D80" w:rsidRPr="002128AC">
        <w:rPr>
          <w:szCs w:val="22"/>
          <w:lang w:val="ca-ES"/>
        </w:rPr>
        <w:t>i</w:t>
      </w:r>
      <w:r w:rsidRPr="002128AC">
        <w:rPr>
          <w:szCs w:val="22"/>
          <w:lang w:val="ca-ES"/>
        </w:rPr>
        <w:t>gua potable</w:t>
      </w:r>
      <w:r w:rsidR="00012D80" w:rsidRPr="002128AC">
        <w:rPr>
          <w:szCs w:val="22"/>
          <w:lang w:val="ca-ES"/>
        </w:rPr>
        <w:t xml:space="preserve"> i al</w:t>
      </w:r>
      <w:r w:rsidRPr="002128AC">
        <w:rPr>
          <w:szCs w:val="22"/>
          <w:lang w:val="ca-ES"/>
        </w:rPr>
        <w:t xml:space="preserve"> </w:t>
      </w:r>
      <w:r w:rsidR="00012D80" w:rsidRPr="002128AC">
        <w:rPr>
          <w:szCs w:val="22"/>
          <w:lang w:val="ca-ES"/>
        </w:rPr>
        <w:t>sanejament</w:t>
      </w:r>
      <w:bookmarkEnd w:id="1"/>
      <w:r w:rsidRPr="002128AC">
        <w:rPr>
          <w:szCs w:val="22"/>
          <w:lang w:val="ca-ES"/>
        </w:rPr>
        <w:t xml:space="preserve">, Sr. Pedro Arrojo </w:t>
      </w:r>
      <w:r w:rsidRPr="002128AC">
        <w:rPr>
          <w:szCs w:val="22"/>
        </w:rPr>
        <w:t>Agudo</w:t>
      </w:r>
      <w:r w:rsidRPr="002128AC">
        <w:rPr>
          <w:szCs w:val="22"/>
          <w:lang w:val="ca-ES"/>
        </w:rPr>
        <w:t xml:space="preserve">, </w:t>
      </w:r>
      <w:r w:rsidR="006259A5">
        <w:rPr>
          <w:szCs w:val="22"/>
          <w:lang w:val="ca-ES"/>
        </w:rPr>
        <w:t>d’acord</w:t>
      </w:r>
      <w:r w:rsidRPr="002128AC">
        <w:rPr>
          <w:szCs w:val="22"/>
          <w:lang w:val="ca-ES"/>
        </w:rPr>
        <w:t xml:space="preserve"> </w:t>
      </w:r>
      <w:r w:rsidR="00AE2FD6" w:rsidRPr="002128AC">
        <w:rPr>
          <w:szCs w:val="22"/>
          <w:lang w:val="ca-ES"/>
        </w:rPr>
        <w:t>amb</w:t>
      </w:r>
      <w:r w:rsidRPr="002128AC">
        <w:rPr>
          <w:szCs w:val="22"/>
          <w:lang w:val="ca-ES"/>
        </w:rPr>
        <w:t xml:space="preserve"> la </w:t>
      </w:r>
      <w:r w:rsidR="00AE2FD6" w:rsidRPr="002128AC">
        <w:rPr>
          <w:szCs w:val="22"/>
          <w:lang w:val="ca-ES"/>
        </w:rPr>
        <w:t>resolució</w:t>
      </w:r>
      <w:r w:rsidRPr="002128AC">
        <w:rPr>
          <w:szCs w:val="22"/>
          <w:lang w:val="ca-ES"/>
        </w:rPr>
        <w:t xml:space="preserve"> </w:t>
      </w:r>
      <w:hyperlink r:id="rId26">
        <w:r w:rsidR="00974BBB" w:rsidRPr="00974BBB">
          <w:rPr>
            <w:rStyle w:val="Hyperlink"/>
            <w:szCs w:val="22"/>
          </w:rPr>
          <w:t>45/8</w:t>
        </w:r>
      </w:hyperlink>
      <w:r w:rsidRPr="002128AC">
        <w:rPr>
          <w:szCs w:val="22"/>
          <w:lang w:val="ca-ES"/>
        </w:rPr>
        <w:t xml:space="preserve"> del </w:t>
      </w:r>
      <w:r w:rsidR="00AE2FD6" w:rsidRPr="002128AC">
        <w:rPr>
          <w:szCs w:val="22"/>
          <w:lang w:val="ca-ES"/>
        </w:rPr>
        <w:t xml:space="preserve">Consell </w:t>
      </w:r>
      <w:r w:rsidRPr="002128AC">
        <w:rPr>
          <w:szCs w:val="22"/>
          <w:lang w:val="ca-ES"/>
        </w:rPr>
        <w:t xml:space="preserve">de </w:t>
      </w:r>
      <w:r w:rsidR="001527ED" w:rsidRPr="002128AC">
        <w:rPr>
          <w:szCs w:val="22"/>
          <w:lang w:val="ca-ES"/>
        </w:rPr>
        <w:t xml:space="preserve">Drets </w:t>
      </w:r>
      <w:r w:rsidR="00AE2FD6" w:rsidRPr="002128AC">
        <w:rPr>
          <w:szCs w:val="22"/>
          <w:lang w:val="ca-ES"/>
        </w:rPr>
        <w:t>H</w:t>
      </w:r>
      <w:r w:rsidR="001527ED" w:rsidRPr="002128AC">
        <w:rPr>
          <w:szCs w:val="22"/>
          <w:lang w:val="ca-ES"/>
        </w:rPr>
        <w:t>umans</w:t>
      </w:r>
      <w:r w:rsidRPr="001527ED">
        <w:rPr>
          <w:lang w:val="ca-ES"/>
        </w:rPr>
        <w:t>.</w:t>
      </w:r>
    </w:p>
    <w:p w14:paraId="50FCE3D3" w14:textId="77777777" w:rsidR="00AC1906" w:rsidRPr="001527ED" w:rsidRDefault="00AC1906">
      <w:pPr>
        <w:pStyle w:val="BodyText"/>
        <w:rPr>
          <w:lang w:val="ca-ES"/>
        </w:rPr>
      </w:pPr>
    </w:p>
    <w:p w14:paraId="10BD042D" w14:textId="77777777" w:rsidR="00AC1906" w:rsidRPr="001527ED" w:rsidRDefault="00AC1906">
      <w:pPr>
        <w:pStyle w:val="BodyText"/>
        <w:rPr>
          <w:lang w:val="ca-ES"/>
        </w:rPr>
      </w:pPr>
    </w:p>
    <w:p w14:paraId="3E55E2C0" w14:textId="77777777" w:rsidR="00AC1906" w:rsidRPr="001527ED" w:rsidRDefault="00AC1906">
      <w:pPr>
        <w:pStyle w:val="BodyText"/>
        <w:rPr>
          <w:lang w:val="ca-ES"/>
        </w:rPr>
      </w:pPr>
    </w:p>
    <w:p w14:paraId="7FE8C69F" w14:textId="77777777" w:rsidR="00AC1906" w:rsidRPr="001527ED" w:rsidRDefault="00AC1906">
      <w:pPr>
        <w:pStyle w:val="BodyText"/>
        <w:rPr>
          <w:lang w:val="ca-ES"/>
        </w:rPr>
      </w:pPr>
    </w:p>
    <w:p w14:paraId="2018D107" w14:textId="77777777" w:rsidR="00AC1906" w:rsidRPr="001527ED" w:rsidRDefault="00AC1906">
      <w:pPr>
        <w:pStyle w:val="BodyText"/>
        <w:rPr>
          <w:lang w:val="ca-ES"/>
        </w:rPr>
      </w:pPr>
    </w:p>
    <w:p w14:paraId="7317B868" w14:textId="77777777" w:rsidR="00AC1906" w:rsidRPr="001527ED" w:rsidRDefault="00AC1906">
      <w:pPr>
        <w:pStyle w:val="BodyText"/>
        <w:rPr>
          <w:lang w:val="ca-ES"/>
        </w:rPr>
      </w:pPr>
    </w:p>
    <w:p w14:paraId="700A56D4" w14:textId="77777777" w:rsidR="00AC1906" w:rsidRPr="001527ED" w:rsidRDefault="00AC1906">
      <w:pPr>
        <w:pStyle w:val="BodyText"/>
        <w:rPr>
          <w:lang w:val="ca-ES"/>
        </w:rPr>
      </w:pPr>
    </w:p>
    <w:p w14:paraId="57B1F654" w14:textId="77777777" w:rsidR="00AC1906" w:rsidRPr="001527ED" w:rsidRDefault="00AC1906">
      <w:pPr>
        <w:pStyle w:val="BodyText"/>
        <w:rPr>
          <w:lang w:val="ca-ES"/>
        </w:rPr>
      </w:pPr>
    </w:p>
    <w:p w14:paraId="6143E355" w14:textId="77777777" w:rsidR="00AC1906" w:rsidRPr="001527ED" w:rsidRDefault="00AC1906">
      <w:pPr>
        <w:pStyle w:val="BodyText"/>
        <w:rPr>
          <w:lang w:val="ca-ES"/>
        </w:rPr>
      </w:pPr>
    </w:p>
    <w:p w14:paraId="04752686" w14:textId="77777777" w:rsidR="00AC1906" w:rsidRPr="001527ED" w:rsidRDefault="00AC1906">
      <w:pPr>
        <w:pStyle w:val="BodyText"/>
        <w:rPr>
          <w:lang w:val="ca-ES"/>
        </w:rPr>
      </w:pPr>
    </w:p>
    <w:p w14:paraId="1D5392B6" w14:textId="77777777" w:rsidR="00AC1906" w:rsidRPr="001527ED" w:rsidRDefault="00AC1906">
      <w:pPr>
        <w:pStyle w:val="BodyText"/>
        <w:rPr>
          <w:lang w:val="ca-ES"/>
        </w:rPr>
      </w:pPr>
    </w:p>
    <w:p w14:paraId="2A301427" w14:textId="77777777" w:rsidR="00AC1906" w:rsidRPr="001527ED" w:rsidRDefault="00AC1906">
      <w:pPr>
        <w:pStyle w:val="BodyText"/>
        <w:rPr>
          <w:lang w:val="ca-ES"/>
        </w:rPr>
      </w:pPr>
    </w:p>
    <w:p w14:paraId="1181F350" w14:textId="77777777" w:rsidR="00AC1906" w:rsidRPr="001527ED" w:rsidRDefault="00AC1906">
      <w:pPr>
        <w:pStyle w:val="BodyText"/>
        <w:rPr>
          <w:lang w:val="ca-ES"/>
        </w:rPr>
      </w:pPr>
    </w:p>
    <w:p w14:paraId="4160010E" w14:textId="77777777" w:rsidR="00AC1906" w:rsidRPr="001527ED" w:rsidRDefault="00AC1906">
      <w:pPr>
        <w:pStyle w:val="BodyText"/>
        <w:rPr>
          <w:lang w:val="ca-ES"/>
        </w:rPr>
      </w:pPr>
    </w:p>
    <w:p w14:paraId="1B154A62" w14:textId="77777777" w:rsidR="00AC1906" w:rsidRPr="001527ED" w:rsidRDefault="00AC1906">
      <w:pPr>
        <w:pStyle w:val="BodyText"/>
        <w:rPr>
          <w:lang w:val="ca-ES"/>
        </w:rPr>
      </w:pPr>
    </w:p>
    <w:p w14:paraId="1AD35258" w14:textId="77777777" w:rsidR="00AC1906" w:rsidRPr="001527ED" w:rsidRDefault="00AC1906">
      <w:pPr>
        <w:pStyle w:val="BodyText"/>
        <w:rPr>
          <w:lang w:val="ca-ES"/>
        </w:rPr>
      </w:pPr>
    </w:p>
    <w:p w14:paraId="380AAB0C" w14:textId="77777777" w:rsidR="00AC1906" w:rsidRPr="001527ED" w:rsidRDefault="00AC1906">
      <w:pPr>
        <w:pStyle w:val="BodyText"/>
        <w:rPr>
          <w:lang w:val="ca-ES"/>
        </w:rPr>
      </w:pPr>
    </w:p>
    <w:p w14:paraId="0C50C43A" w14:textId="77777777" w:rsidR="00AC1906" w:rsidRPr="001527ED" w:rsidRDefault="00AC1906">
      <w:pPr>
        <w:pStyle w:val="BodyText"/>
        <w:rPr>
          <w:lang w:val="ca-ES"/>
        </w:rPr>
      </w:pPr>
    </w:p>
    <w:p w14:paraId="1184A8E2" w14:textId="77777777" w:rsidR="00AC1906" w:rsidRPr="001527ED" w:rsidRDefault="00AC1906">
      <w:pPr>
        <w:pStyle w:val="BodyText"/>
        <w:rPr>
          <w:lang w:val="ca-ES"/>
        </w:rPr>
      </w:pPr>
    </w:p>
    <w:p w14:paraId="294FA857" w14:textId="77777777" w:rsidR="00AC1906" w:rsidRPr="001527ED" w:rsidRDefault="00AC1906">
      <w:pPr>
        <w:pStyle w:val="BodyText"/>
        <w:rPr>
          <w:lang w:val="ca-ES"/>
        </w:rPr>
      </w:pPr>
    </w:p>
    <w:p w14:paraId="6FF9DAF5" w14:textId="17A3316D" w:rsidR="00AC1906" w:rsidRPr="001527ED" w:rsidRDefault="00D3377F">
      <w:pPr>
        <w:pStyle w:val="BodyText"/>
        <w:spacing w:before="9"/>
        <w:rPr>
          <w:sz w:val="26"/>
          <w:lang w:val="ca-ES"/>
        </w:rPr>
      </w:pPr>
      <w:r>
        <w:rPr>
          <w:noProof/>
          <w:lang w:val="en-GB" w:eastAsia="ko-K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DA6D861" wp14:editId="442341E1">
                <wp:simplePos x="0" y="0"/>
                <wp:positionH relativeFrom="page">
                  <wp:posOffset>1407160</wp:posOffset>
                </wp:positionH>
                <wp:positionV relativeFrom="paragraph">
                  <wp:posOffset>222885</wp:posOffset>
                </wp:positionV>
                <wp:extent cx="914400" cy="1270"/>
                <wp:effectExtent l="0" t="0" r="0" b="0"/>
                <wp:wrapTopAndBottom/>
                <wp:docPr id="9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2216 2216"/>
                            <a:gd name="T1" fmla="*/ T0 w 1440"/>
                            <a:gd name="T2" fmla="+- 0 3656 2216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C0184" id="Freeform 12" o:spid="_x0000_s1026" style="position:absolute;margin-left:110.8pt;margin-top:17.55pt;width:1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kO9gIAAIwGAAAOAAAAZHJzL2Uyb0RvYy54bWysVdtu2zAMfR+wfxD0uCH1JW7aBHWKIpdh&#10;QLcVaPYBiiXHxmTJk5Q47bB/H0XbaZJuwDDMD45kUoeHhyJzc7uvJNkJY0utUhpdhJQIlWleqk1K&#10;v66Wg2tKrGOKM6mVSOmTsPR2+vbNTVNPRKwLLbkwBECUnTR1Sgvn6kkQ2KwQFbMXuhYKjLk2FXOw&#10;NZuAG9YAeiWDOAxHQaMNr43OhLXwdd4a6RTx81xk7kueW+GITClwc/g2+F77dzC9YZONYXVRZh0N&#10;9g8sKlYqCHqAmjPHyNaUr6CqMjPa6txdZLoKdJ6XmcAcIJsoPMvmsWC1wFxAHFsfZLL/Dzb7vHsw&#10;pOQpHY8pUayCGi2NEF5xEsVen6a2E3B7rB+Mz9DW9zr7ZsEQnFj8xoIPWTefNAcYtnUaNdnnpvIn&#10;IVuyR+mfDtKLvSMZfBxHSRJCgTIwRfEVFiZgk/5otrXug9AIw3b31rV147BC1XlHfQUQeSWhhO8H&#10;JCRxHI3w1dX54Bb1bu8CsgpJQ3z4c6e4d0Ks4ejy91jD3s1jxUdYwH/TM2RFTzrbq441rAjzfRKi&#10;TLW2Xp4VcOv1AQRw8hn+wRdin/u2Z7oQBhrg/OobSuDqr9tsa+Y8Mx/CL0kD8nsp/IdK78RKo8md&#10;FQ6CvFilOvbC48esWjOc8AHg1rQLDOq5HlVW6WUpJZZWKk9lGF1dIhWrZcm90bOxZrOeSUN2zDc1&#10;Pj4ZADtxM3qrOIIVgvFFt3aslO0a/CVqC3ewk8DfRuzaH+NwvLheXCeDJB4tBkk4nw/ulrNkMFoC&#10;pflwPpvNo5+eWpRMipJzoTy7foJEyd91aDfL2t4/zJCTLE6SXeLzOtnglAZqAbn0v63WfYO2Hb3W&#10;/Ama1eh2JMIIh0WhzTMlDYzDlNrvW2YEJfKjgnmD/QnzEzfJ5VUMjWaOLetjC1MZQKXUUbjgfjlz&#10;7czd1qbcFBApwrIqfQdDIi99O+M0aVl1Gxh5mEE3nv1MPd6j18ufyPQXAAAA//8DAFBLAwQUAAYA&#10;CAAAACEAmDnwdN0AAAAJAQAADwAAAGRycy9kb3ducmV2LnhtbEyPy07DMBBF90j8gzVI7KjzUCMU&#10;4lQ8xKJsUFIktm48jaPG4yh22/D3TFewnDtHd85Um8WN4oxzGDwpSFcJCKTOm4F6BV+794dHECFq&#10;Mnr0hAp+MMCmvr2pdGn8hRo8t7EXXEKh1ApsjFMpZegsOh1WfkLi3cHPTkce516aWV+43I0yS5JC&#10;Oj0QX7B6wleL3bE9OQVvQ7p1nyFrkuYjfO+8bdrt8qLU/d3y/AQi4hL/YLjqszrU7LT3JzJBjAqy&#10;LC0YVZCvUxAM5MWag/01yEHWlfz/Qf0LAAD//wMAUEsBAi0AFAAGAAgAAAAhALaDOJL+AAAA4QEA&#10;ABMAAAAAAAAAAAAAAAAAAAAAAFtDb250ZW50X1R5cGVzXS54bWxQSwECLQAUAAYACAAAACEAOP0h&#10;/9YAAACUAQAACwAAAAAAAAAAAAAAAAAvAQAAX3JlbHMvLnJlbHNQSwECLQAUAAYACAAAACEAhAQp&#10;DvYCAACMBgAADgAAAAAAAAAAAAAAAAAuAgAAZHJzL2Uyb0RvYy54bWxQSwECLQAUAAYACAAAACEA&#10;mDnwdN0AAAAJAQAADwAAAAAAAAAAAAAAAABQBQAAZHJzL2Rvd25yZXYueG1sUEsFBgAAAAAEAAQA&#10;8wAAAFoGAAAAAA==&#10;" path="m,l1440,e" filled="f" strokeweight=".25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14:paraId="5F51E289" w14:textId="77777777" w:rsidR="00AC1906" w:rsidRPr="001527ED" w:rsidRDefault="00B122E0">
      <w:pPr>
        <w:spacing w:before="114"/>
        <w:ind w:left="1217"/>
        <w:rPr>
          <w:sz w:val="17"/>
          <w:lang w:val="ca-ES"/>
        </w:rPr>
      </w:pPr>
      <w:r w:rsidRPr="001527ED">
        <w:rPr>
          <w:sz w:val="20"/>
          <w:lang w:val="ca-ES"/>
        </w:rPr>
        <w:t>*</w:t>
      </w:r>
      <w:r w:rsidRPr="001527ED">
        <w:rPr>
          <w:spacing w:val="53"/>
          <w:sz w:val="20"/>
          <w:lang w:val="ca-ES"/>
        </w:rPr>
        <w:t xml:space="preserve"> </w:t>
      </w:r>
      <w:hyperlink r:id="rId27">
        <w:r w:rsidRPr="001527ED">
          <w:rPr>
            <w:color w:val="0000FF"/>
            <w:sz w:val="17"/>
            <w:lang w:val="ca-ES"/>
          </w:rPr>
          <w:t>A/76/150</w:t>
        </w:r>
        <w:r w:rsidRPr="001527ED">
          <w:rPr>
            <w:sz w:val="17"/>
            <w:lang w:val="ca-ES"/>
          </w:rPr>
          <w:t>.</w:t>
        </w:r>
      </w:hyperlink>
    </w:p>
    <w:p w14:paraId="636C9395" w14:textId="77777777" w:rsidR="00AC1906" w:rsidRPr="001527ED" w:rsidRDefault="00AC1906">
      <w:pPr>
        <w:rPr>
          <w:sz w:val="17"/>
          <w:lang w:val="ca-ES"/>
        </w:rPr>
        <w:sectPr w:rsidR="00AC1906" w:rsidRPr="001527ED">
          <w:headerReference w:type="default" r:id="rId28"/>
          <w:footerReference w:type="default" r:id="rId29"/>
          <w:type w:val="continuous"/>
          <w:pgSz w:w="12240" w:h="15840"/>
          <w:pgMar w:top="1300" w:right="1100" w:bottom="1060" w:left="1080" w:header="773" w:footer="866" w:gutter="0"/>
          <w:pgNumType w:start="1"/>
          <w:cols w:space="720"/>
        </w:sectPr>
      </w:pPr>
    </w:p>
    <w:p w14:paraId="5766B7F5" w14:textId="61090BAA" w:rsidR="00AC1906" w:rsidRPr="001527ED" w:rsidRDefault="00D3377F">
      <w:pPr>
        <w:pStyle w:val="Heading1"/>
        <w:spacing w:before="145" w:line="223" w:lineRule="auto"/>
        <w:ind w:right="1565"/>
        <w:rPr>
          <w:lang w:val="ca-ES"/>
        </w:rPr>
      </w:pPr>
      <w:r>
        <w:rPr>
          <w:noProof/>
          <w:lang w:val="en-GB" w:eastAsia="ko-KR"/>
        </w:rPr>
        <w:lastRenderedPageBreak/>
        <mc:AlternateContent>
          <mc:Choice Requires="wps">
            <w:drawing>
              <wp:anchor distT="0" distB="0" distL="114300" distR="114300" simplePos="0" relativeHeight="487181312" behindDoc="1" locked="0" layoutInCell="1" allowOverlap="1" wp14:anchorId="74C7D54E" wp14:editId="186E7847">
                <wp:simplePos x="0" y="0"/>
                <wp:positionH relativeFrom="page">
                  <wp:posOffset>762000</wp:posOffset>
                </wp:positionH>
                <wp:positionV relativeFrom="paragraph">
                  <wp:posOffset>704215</wp:posOffset>
                </wp:positionV>
                <wp:extent cx="6259195" cy="4197985"/>
                <wp:effectExtent l="0" t="0" r="0" b="0"/>
                <wp:wrapNone/>
                <wp:docPr id="9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9195" cy="4197985"/>
                        </a:xfrm>
                        <a:custGeom>
                          <a:avLst/>
                          <a:gdLst>
                            <a:gd name="T0" fmla="+- 0 11052 1200"/>
                            <a:gd name="T1" fmla="*/ T0 w 9857"/>
                            <a:gd name="T2" fmla="+- 0 1109 1109"/>
                            <a:gd name="T3" fmla="*/ 1109 h 6611"/>
                            <a:gd name="T4" fmla="+- 0 1205 1200"/>
                            <a:gd name="T5" fmla="*/ T4 w 9857"/>
                            <a:gd name="T6" fmla="+- 0 1109 1109"/>
                            <a:gd name="T7" fmla="*/ 1109 h 6611"/>
                            <a:gd name="T8" fmla="+- 0 1200 1200"/>
                            <a:gd name="T9" fmla="*/ T8 w 9857"/>
                            <a:gd name="T10" fmla="+- 0 1109 1109"/>
                            <a:gd name="T11" fmla="*/ 1109 h 6611"/>
                            <a:gd name="T12" fmla="+- 0 1200 1200"/>
                            <a:gd name="T13" fmla="*/ T12 w 9857"/>
                            <a:gd name="T14" fmla="+- 0 1113 1109"/>
                            <a:gd name="T15" fmla="*/ 1113 h 6611"/>
                            <a:gd name="T16" fmla="+- 0 1200 1200"/>
                            <a:gd name="T17" fmla="*/ T16 w 9857"/>
                            <a:gd name="T18" fmla="+- 0 1713 1109"/>
                            <a:gd name="T19" fmla="*/ 1713 h 6611"/>
                            <a:gd name="T20" fmla="+- 0 1200 1200"/>
                            <a:gd name="T21" fmla="*/ T20 w 9857"/>
                            <a:gd name="T22" fmla="+- 0 7354 1109"/>
                            <a:gd name="T23" fmla="*/ 7354 h 6611"/>
                            <a:gd name="T24" fmla="+- 0 1200 1200"/>
                            <a:gd name="T25" fmla="*/ T24 w 9857"/>
                            <a:gd name="T26" fmla="+- 0 7714 1109"/>
                            <a:gd name="T27" fmla="*/ 7714 h 6611"/>
                            <a:gd name="T28" fmla="+- 0 1200 1200"/>
                            <a:gd name="T29" fmla="*/ T28 w 9857"/>
                            <a:gd name="T30" fmla="+- 0 7719 1109"/>
                            <a:gd name="T31" fmla="*/ 7719 h 6611"/>
                            <a:gd name="T32" fmla="+- 0 1205 1200"/>
                            <a:gd name="T33" fmla="*/ T32 w 9857"/>
                            <a:gd name="T34" fmla="+- 0 7719 1109"/>
                            <a:gd name="T35" fmla="*/ 7719 h 6611"/>
                            <a:gd name="T36" fmla="+- 0 11052 1200"/>
                            <a:gd name="T37" fmla="*/ T36 w 9857"/>
                            <a:gd name="T38" fmla="+- 0 7719 1109"/>
                            <a:gd name="T39" fmla="*/ 7719 h 6611"/>
                            <a:gd name="T40" fmla="+- 0 11052 1200"/>
                            <a:gd name="T41" fmla="*/ T40 w 9857"/>
                            <a:gd name="T42" fmla="+- 0 7714 1109"/>
                            <a:gd name="T43" fmla="*/ 7714 h 6611"/>
                            <a:gd name="T44" fmla="+- 0 1205 1200"/>
                            <a:gd name="T45" fmla="*/ T44 w 9857"/>
                            <a:gd name="T46" fmla="+- 0 7714 1109"/>
                            <a:gd name="T47" fmla="*/ 7714 h 6611"/>
                            <a:gd name="T48" fmla="+- 0 1205 1200"/>
                            <a:gd name="T49" fmla="*/ T48 w 9857"/>
                            <a:gd name="T50" fmla="+- 0 7354 1109"/>
                            <a:gd name="T51" fmla="*/ 7354 h 6611"/>
                            <a:gd name="T52" fmla="+- 0 1205 1200"/>
                            <a:gd name="T53" fmla="*/ T52 w 9857"/>
                            <a:gd name="T54" fmla="+- 0 1713 1109"/>
                            <a:gd name="T55" fmla="*/ 1713 h 6611"/>
                            <a:gd name="T56" fmla="+- 0 1205 1200"/>
                            <a:gd name="T57" fmla="*/ T56 w 9857"/>
                            <a:gd name="T58" fmla="+- 0 1113 1109"/>
                            <a:gd name="T59" fmla="*/ 1113 h 6611"/>
                            <a:gd name="T60" fmla="+- 0 11052 1200"/>
                            <a:gd name="T61" fmla="*/ T60 w 9857"/>
                            <a:gd name="T62" fmla="+- 0 1113 1109"/>
                            <a:gd name="T63" fmla="*/ 1113 h 6611"/>
                            <a:gd name="T64" fmla="+- 0 11052 1200"/>
                            <a:gd name="T65" fmla="*/ T64 w 9857"/>
                            <a:gd name="T66" fmla="+- 0 1109 1109"/>
                            <a:gd name="T67" fmla="*/ 1109 h 6611"/>
                            <a:gd name="T68" fmla="+- 0 11056 1200"/>
                            <a:gd name="T69" fmla="*/ T68 w 9857"/>
                            <a:gd name="T70" fmla="+- 0 1109 1109"/>
                            <a:gd name="T71" fmla="*/ 1109 h 6611"/>
                            <a:gd name="T72" fmla="+- 0 11052 1200"/>
                            <a:gd name="T73" fmla="*/ T72 w 9857"/>
                            <a:gd name="T74" fmla="+- 0 1109 1109"/>
                            <a:gd name="T75" fmla="*/ 1109 h 6611"/>
                            <a:gd name="T76" fmla="+- 0 11052 1200"/>
                            <a:gd name="T77" fmla="*/ T76 w 9857"/>
                            <a:gd name="T78" fmla="+- 0 1113 1109"/>
                            <a:gd name="T79" fmla="*/ 1113 h 6611"/>
                            <a:gd name="T80" fmla="+- 0 11052 1200"/>
                            <a:gd name="T81" fmla="*/ T80 w 9857"/>
                            <a:gd name="T82" fmla="+- 0 1713 1109"/>
                            <a:gd name="T83" fmla="*/ 1713 h 6611"/>
                            <a:gd name="T84" fmla="+- 0 11052 1200"/>
                            <a:gd name="T85" fmla="*/ T84 w 9857"/>
                            <a:gd name="T86" fmla="+- 0 7354 1109"/>
                            <a:gd name="T87" fmla="*/ 7354 h 6611"/>
                            <a:gd name="T88" fmla="+- 0 11052 1200"/>
                            <a:gd name="T89" fmla="*/ T88 w 9857"/>
                            <a:gd name="T90" fmla="+- 0 7714 1109"/>
                            <a:gd name="T91" fmla="*/ 7714 h 6611"/>
                            <a:gd name="T92" fmla="+- 0 11052 1200"/>
                            <a:gd name="T93" fmla="*/ T92 w 9857"/>
                            <a:gd name="T94" fmla="+- 0 7719 1109"/>
                            <a:gd name="T95" fmla="*/ 7719 h 6611"/>
                            <a:gd name="T96" fmla="+- 0 11056 1200"/>
                            <a:gd name="T97" fmla="*/ T96 w 9857"/>
                            <a:gd name="T98" fmla="+- 0 7719 1109"/>
                            <a:gd name="T99" fmla="*/ 7719 h 6611"/>
                            <a:gd name="T100" fmla="+- 0 11056 1200"/>
                            <a:gd name="T101" fmla="*/ T100 w 9857"/>
                            <a:gd name="T102" fmla="+- 0 7714 1109"/>
                            <a:gd name="T103" fmla="*/ 7714 h 6611"/>
                            <a:gd name="T104" fmla="+- 0 11056 1200"/>
                            <a:gd name="T105" fmla="*/ T104 w 9857"/>
                            <a:gd name="T106" fmla="+- 0 7354 1109"/>
                            <a:gd name="T107" fmla="*/ 7354 h 6611"/>
                            <a:gd name="T108" fmla="+- 0 11056 1200"/>
                            <a:gd name="T109" fmla="*/ T108 w 9857"/>
                            <a:gd name="T110" fmla="+- 0 1713 1109"/>
                            <a:gd name="T111" fmla="*/ 1713 h 6611"/>
                            <a:gd name="T112" fmla="+- 0 11056 1200"/>
                            <a:gd name="T113" fmla="*/ T112 w 9857"/>
                            <a:gd name="T114" fmla="+- 0 1113 1109"/>
                            <a:gd name="T115" fmla="*/ 1113 h 6611"/>
                            <a:gd name="T116" fmla="+- 0 11056 1200"/>
                            <a:gd name="T117" fmla="*/ T116 w 9857"/>
                            <a:gd name="T118" fmla="+- 0 1109 1109"/>
                            <a:gd name="T119" fmla="*/ 1109 h 66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857" h="6611">
                              <a:moveTo>
                                <a:pt x="9852" y="0"/>
                              </a:move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0" y="604"/>
                              </a:lnTo>
                              <a:lnTo>
                                <a:pt x="0" y="6245"/>
                              </a:lnTo>
                              <a:lnTo>
                                <a:pt x="0" y="6605"/>
                              </a:lnTo>
                              <a:lnTo>
                                <a:pt x="0" y="6610"/>
                              </a:lnTo>
                              <a:lnTo>
                                <a:pt x="5" y="6610"/>
                              </a:lnTo>
                              <a:lnTo>
                                <a:pt x="9852" y="6610"/>
                              </a:lnTo>
                              <a:lnTo>
                                <a:pt x="9852" y="6605"/>
                              </a:lnTo>
                              <a:lnTo>
                                <a:pt x="5" y="6605"/>
                              </a:lnTo>
                              <a:lnTo>
                                <a:pt x="5" y="6245"/>
                              </a:lnTo>
                              <a:lnTo>
                                <a:pt x="5" y="604"/>
                              </a:lnTo>
                              <a:lnTo>
                                <a:pt x="5" y="4"/>
                              </a:lnTo>
                              <a:lnTo>
                                <a:pt x="9852" y="4"/>
                              </a:lnTo>
                              <a:lnTo>
                                <a:pt x="9852" y="0"/>
                              </a:lnTo>
                              <a:close/>
                              <a:moveTo>
                                <a:pt x="9856" y="0"/>
                              </a:moveTo>
                              <a:lnTo>
                                <a:pt x="9852" y="0"/>
                              </a:lnTo>
                              <a:lnTo>
                                <a:pt x="9852" y="4"/>
                              </a:lnTo>
                              <a:lnTo>
                                <a:pt x="9852" y="604"/>
                              </a:lnTo>
                              <a:lnTo>
                                <a:pt x="9852" y="6245"/>
                              </a:lnTo>
                              <a:lnTo>
                                <a:pt x="9852" y="6605"/>
                              </a:lnTo>
                              <a:lnTo>
                                <a:pt x="9852" y="6610"/>
                              </a:lnTo>
                              <a:lnTo>
                                <a:pt x="9856" y="6610"/>
                              </a:lnTo>
                              <a:lnTo>
                                <a:pt x="9856" y="6605"/>
                              </a:lnTo>
                              <a:lnTo>
                                <a:pt x="9856" y="6245"/>
                              </a:lnTo>
                              <a:lnTo>
                                <a:pt x="9856" y="604"/>
                              </a:lnTo>
                              <a:lnTo>
                                <a:pt x="9856" y="4"/>
                              </a:lnTo>
                              <a:lnTo>
                                <a:pt x="9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D0F6B" id="AutoShape 11" o:spid="_x0000_s1026" style="position:absolute;margin-left:60pt;margin-top:55.45pt;width:492.85pt;height:330.55pt;z-index:-161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7,6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ihmagcAAF4iAAAOAAAAZHJzL2Uyb0RvYy54bWysWm2Pm0YQ/l6p/wHxsdXFLObVii9qkl5V&#10;KW0jZfsDOMBnVAwucOe7Vv3vnVnAN4sZvI2aD2c7PAzPzLMzO7vL23fPh9J6ypu2qKutLd44tpVX&#10;aZ0V1cPW/l3e3US21XZJlSVlXeVb+yVv7Xe3337z9nTc5G69r8ssbywwUrWb03Fr77vuuFmt2nSf&#10;H5L2TX3MK7i4q5tD0sHP5mGVNckJrB/Kles4wepUN9mxqdO8beF/P/YX7Vtlf7fL0+633a7NO6vc&#10;2sCtU38b9fce/65u3yabhyY57ot0oJF8BYtDUlTw0LOpj0mXWI9NcWHqUKRN3da77k1aH1b1blek&#10;ufIBvBHOxJsv++SYK18gOO3xHKb2/zOb/vr0ubGKbGvHoFSVHECjHx67Wj3aEgIDdDq2G8B9OX5u&#10;0MX2+KlO/2jhwkq7gj9awFj3p1/qDOwkYEcF5XnXHPBOcNd6VrF/Occ+f+6sFP4zcP1YxL5tpXDN&#10;E3EYRz4+fJVsxtvTx7b7Ka+VqeTpU9v14mXwTYU+G/hLEHp3KEHH728sB5xwfNcSMFoGtc84MeK+&#10;W1nSsU4WPDOcgtwRNBqL0WI8ha1HGNjC69beCoI+fjAqzo/0RlhvzXX8WWYQh94DZOYxzIIRtMws&#10;HGHLzEB+GjQI1yyzeIQhs4hhJi4UmA8axOfVz4WoiYkIHDlBVZDC5ehNVBBiPaupoDIIRM2LKiZK&#10;sPSoFFIEHL2JFCFHj2ohEDVPz52owdFzqRrSZRNCFyNc+95s9FwqhkIx9CZqsPSoGtLlssLVxQhD&#10;wdCjYigUQ2+iBkuPqiFdLjXWuhjw4PnUWFMxFGqe3lpXA8rcfEVZUzXkmkuNtS4GT4+KsURPV4Ov&#10;xWsqh1xzubHW1eD5UTUW+Hm6HDw/j+ohPS45PF0OePL86POoHAo1L6+n68HK61E9pMclh6fLwdOj&#10;aizR0+Xg6VE5pMclh6+rwZYWn4qxUFp8XQ2Wnk/VkNAtzLcC/kQMrjD7VIyFwuzravD0qBrS53LD&#10;n4jBTWs+FWNhWgt0NfjcCKgcMuByI5iowfELqBpL/CZysH1eQPWQAZccwUQO7OKwKZm2egGVAwHM&#10;vBtM9XBAOhD5og8NqCAy4LIjvNBjnl9I5VjgF0714PrkkAoiQy49wgs9GH5UjiV+F3owfXxIBZEh&#10;lx/hVA+mrwqpHAvjL7rQg+EXUUFkxOVHNNGDKy8RlWOhvEQXenD8qCAy4vIj0vVgq3NE5VioztFU&#10;D278RVQQGXH5Eet6sJNbTOVYmNziiR5sfYmpIDLm8iPW9YAnz+cHroLPqz+Fmu8NYl0PyCSmvsRU&#10;EBlz+YE7AGQJyPOjcizwE1DpqEGeoHCoJBJuZGZg4eiawNPn+yvhUE0UbD6IwtFVWSJJdQGSXJ4I&#10;RxeGTRThUGEWMkU4ujRLJKk4QJJLFjChi8NVGyiAIxA3EPhlppiu0tnxCBM/MSnhRk5uMRWHKdnC&#10;eKk+XasvkKTiAEkubYS4EGc+r4Wg2oAAtHGAfa6HcScr2Y+bW+lzNexuwTcrwU1VR22pHesWt9Ik&#10;aAP7ZXKNPQqYABRuhTFgGL8IVltcV8HAFcH9FtZVNCqq4OOm3TITAbFVcNVcXbWOOxMIhy0FEz/d&#10;wVHXzFN3cBWW3CbWcSWNZNZmruLCVsHNXMV1JsJhgWhCBtd9Cm7mqje4CgsoE+u4LkLrsKAxgg+u&#10;wgLDBI7LBrQO/b4RfHAV2m8j+OAqdMMmcOxxkUxo5iq2nApu5ip2gAiH1s2EDGx993AzV7E/QuvQ&#10;2JhYx3ZFwc1cxe5Bwc1cVXM54nEKNqEDFbh/AE6HZjcM/uLUZHTDuTrBNGF2w+AzlmxyQ1+ohorc&#10;wOHS9FipsS04VrrHe5LNMemwkI9frRMessABg7WH4w48G8Arh/opl7XCdFjRAQEtDsRPrRLhga+A&#10;sqLAPmgjarw2fh6VMZjiiaXx2vhJMd7g5nht/KSYAFqlPhjj1fFTQ7lQkwxgAchuAoM+ZQnWhwHC&#10;uQw7h/W/IK8wHB9tBrsWlsHalRj3qGUdzr4awqaRS8u6zSHmdOz1CoNlaG3JkOIG55nC1LY+Ys4w&#10;Q6bXRuDZXnAt2q/Ia+OQIK+PsT46JmNsRF4ZPPD0AWng0YC8MoTOJq8Gvbc3lXAcHlCbsMKpvvNc&#10;6rBCkmPati6L7K4oSxxNbfNw/6FsrKcED+PVvyG1NVipWtiqxtvGzMfb4aR4qKZ4ZqwO1/+Ohes5&#10;79345i6IwhvvzvNv4tCJbhwRv49htMTex7t/sM4Kb7MvsiyvPhVVPh70C8/sIH145aA/oldH/aqW&#10;+9BnKr++wsmmfqwylWP7PMl+HL53SVH231c6YxVkcHv8VIFQx+944t4f0d/X2Qucvjd1/5IDvJQB&#10;X/Z185dtneAFh63d/vmYNLltlT9X8AZBLDw8/OjUD88P8ZSwoVfu6ZWkSsHU1u5sWIXg1w9d/xbF&#10;47EpHvbwpH46q2p8e2BX4Nm84tezGn7ASwzKg+GFC3xLgv5WqNfXQm7/BQAA//8DAFBLAwQUAAYA&#10;CAAAACEAvkCT7N4AAAAMAQAADwAAAGRycy9kb3ducmV2LnhtbEyPwWrDMAyG74O9g9Fgt9VOoM2a&#10;xSmj0MGO7crY0YnVOCyWQ+y22dtPPW03/ejn06dqM/tBXHCKfSAN2UKBQGqD7anTcPzYPT2DiMmQ&#10;NUMg1PCDETb1/V1lShuutMfLIXWCIRRLo8GlNJZSxtahN3ERRiTencLkTeI4ddJO5spwP8hcqZX0&#10;pie+4MyIW4ft9+HsNaR95920e18vR2dWX3nzeUrbN60fH+bXFxAJ5/RXhps+q0PNTk04k41i4Mx4&#10;rvKQqTWIWyNTywJEo6EocgWyruT/J+pfAAAA//8DAFBLAQItABQABgAIAAAAIQC2gziS/gAAAOEB&#10;AAATAAAAAAAAAAAAAAAAAAAAAABbQ29udGVudF9UeXBlc10ueG1sUEsBAi0AFAAGAAgAAAAhADj9&#10;If/WAAAAlAEAAAsAAAAAAAAAAAAAAAAALwEAAF9yZWxzLy5yZWxzUEsBAi0AFAAGAAgAAAAhADqu&#10;KGZqBwAAXiIAAA4AAAAAAAAAAAAAAAAALgIAAGRycy9lMm9Eb2MueG1sUEsBAi0AFAAGAAgAAAAh&#10;AL5Ak+zeAAAADAEAAA8AAAAAAAAAAAAAAAAAxAkAAGRycy9kb3ducmV2LnhtbFBLBQYAAAAABAAE&#10;APMAAADPCgAAAAA=&#10;" path="m9852,l5,,,,,4,,604,,6245r,360l,6610r5,l9852,6610r,-5l5,6605r,-360l5,604,5,4r9847,l9852,xm9856,r-4,l9852,4r,600l9852,6245r,360l9852,6610r4,l9856,6605r,-360l9856,604r,-600l9856,xe" fillcolor="black" stroked="f">
                <v:path arrowok="t" o:connecttype="custom" o:connectlocs="6256020,704215;3175,704215;0,704215;0,706755;0,1087755;0,4669790;0,4898390;0,4901565;3175,4901565;6256020,4901565;6256020,4898390;3175,4898390;3175,4669790;3175,1087755;3175,706755;6256020,706755;6256020,704215;6258560,704215;6256020,704215;6256020,706755;6256020,1087755;6256020,4669790;6256020,4898390;6256020,4901565;6258560,4901565;6258560,4898390;6258560,4669790;6258560,1087755;6258560,706755;6258560,704215" o:connectangles="0,0,0,0,0,0,0,0,0,0,0,0,0,0,0,0,0,0,0,0,0,0,0,0,0,0,0,0,0,0"/>
                <w10:wrap anchorx="page"/>
              </v:shape>
            </w:pict>
          </mc:Fallback>
        </mc:AlternateContent>
      </w:r>
      <w:r w:rsidR="00B122E0" w:rsidRPr="001527ED">
        <w:rPr>
          <w:lang w:val="ca-ES"/>
        </w:rPr>
        <w:t>Informe</w:t>
      </w:r>
      <w:r w:rsidR="00B122E0" w:rsidRPr="001527ED">
        <w:rPr>
          <w:spacing w:val="9"/>
          <w:lang w:val="ca-ES"/>
        </w:rPr>
        <w:t xml:space="preserve"> </w:t>
      </w:r>
      <w:r w:rsidR="00B122E0" w:rsidRPr="001527ED">
        <w:rPr>
          <w:lang w:val="ca-ES"/>
        </w:rPr>
        <w:t>del</w:t>
      </w:r>
      <w:r w:rsidR="00B122E0" w:rsidRPr="001527ED">
        <w:rPr>
          <w:spacing w:val="8"/>
          <w:lang w:val="ca-ES"/>
        </w:rPr>
        <w:t xml:space="preserve"> </w:t>
      </w:r>
      <w:r w:rsidR="00B122E0" w:rsidRPr="001527ED">
        <w:rPr>
          <w:lang w:val="ca-ES"/>
        </w:rPr>
        <w:t>Relator</w:t>
      </w:r>
      <w:r w:rsidR="00B122E0" w:rsidRPr="001527ED">
        <w:rPr>
          <w:spacing w:val="4"/>
          <w:lang w:val="ca-ES"/>
        </w:rPr>
        <w:t xml:space="preserve"> </w:t>
      </w:r>
      <w:r w:rsidR="00B122E0" w:rsidRPr="001527ED">
        <w:rPr>
          <w:lang w:val="ca-ES"/>
        </w:rPr>
        <w:t>Especial</w:t>
      </w:r>
      <w:r w:rsidR="00B122E0" w:rsidRPr="001527ED">
        <w:rPr>
          <w:spacing w:val="9"/>
          <w:lang w:val="ca-ES"/>
        </w:rPr>
        <w:t xml:space="preserve"> </w:t>
      </w:r>
      <w:r w:rsidR="00B122E0" w:rsidRPr="001527ED">
        <w:rPr>
          <w:lang w:val="ca-ES"/>
        </w:rPr>
        <w:t>sobre</w:t>
      </w:r>
      <w:r w:rsidR="00012D80">
        <w:rPr>
          <w:spacing w:val="10"/>
          <w:lang w:val="ca-ES"/>
        </w:rPr>
        <w:t xml:space="preserve"> els </w:t>
      </w:r>
      <w:r w:rsidR="001527ED">
        <w:rPr>
          <w:lang w:val="ca-ES"/>
        </w:rPr>
        <w:t>drets humans</w:t>
      </w:r>
      <w:r w:rsidR="00703FBF">
        <w:rPr>
          <w:lang w:val="ca-ES"/>
        </w:rPr>
        <w:t xml:space="preserve"> </w:t>
      </w:r>
      <w:r w:rsidR="00B122E0" w:rsidRPr="001527ED">
        <w:rPr>
          <w:spacing w:val="-67"/>
          <w:lang w:val="ca-ES"/>
        </w:rPr>
        <w:t xml:space="preserve"> </w:t>
      </w:r>
      <w:r w:rsidR="00B122E0" w:rsidRPr="001527ED">
        <w:rPr>
          <w:lang w:val="ca-ES"/>
        </w:rPr>
        <w:t>a</w:t>
      </w:r>
      <w:r w:rsidR="00703FBF">
        <w:rPr>
          <w:lang w:val="ca-ES"/>
        </w:rPr>
        <w:t xml:space="preserve"> </w:t>
      </w:r>
      <w:r w:rsidR="00B122E0" w:rsidRPr="001527ED">
        <w:rPr>
          <w:lang w:val="ca-ES"/>
        </w:rPr>
        <w:t>l</w:t>
      </w:r>
      <w:r w:rsidR="00703FBF">
        <w:rPr>
          <w:lang w:val="ca-ES"/>
        </w:rPr>
        <w:t>’</w:t>
      </w:r>
      <w:r w:rsidR="00B122E0" w:rsidRPr="001527ED">
        <w:rPr>
          <w:lang w:val="ca-ES"/>
        </w:rPr>
        <w:t>a</w:t>
      </w:r>
      <w:r w:rsidR="00703FBF">
        <w:rPr>
          <w:lang w:val="ca-ES"/>
        </w:rPr>
        <w:t>i</w:t>
      </w:r>
      <w:r w:rsidR="00B122E0" w:rsidRPr="001527ED">
        <w:rPr>
          <w:lang w:val="ca-ES"/>
        </w:rPr>
        <w:t>gua</w:t>
      </w:r>
      <w:r w:rsidR="00B122E0" w:rsidRPr="001527ED">
        <w:rPr>
          <w:spacing w:val="5"/>
          <w:lang w:val="ca-ES"/>
        </w:rPr>
        <w:t xml:space="preserve"> </w:t>
      </w:r>
      <w:r w:rsidR="00B122E0" w:rsidRPr="001527ED">
        <w:rPr>
          <w:lang w:val="ca-ES"/>
        </w:rPr>
        <w:t>potable</w:t>
      </w:r>
      <w:r w:rsidR="001527ED">
        <w:rPr>
          <w:spacing w:val="5"/>
          <w:lang w:val="ca-ES"/>
        </w:rPr>
        <w:t xml:space="preserve"> i </w:t>
      </w:r>
      <w:r w:rsidR="00B122E0" w:rsidRPr="001527ED">
        <w:rPr>
          <w:lang w:val="ca-ES"/>
        </w:rPr>
        <w:t>al</w:t>
      </w:r>
      <w:r w:rsidR="00B122E0" w:rsidRPr="001527ED">
        <w:rPr>
          <w:spacing w:val="5"/>
          <w:lang w:val="ca-ES"/>
        </w:rPr>
        <w:t xml:space="preserve"> </w:t>
      </w:r>
      <w:r w:rsidR="00012D80">
        <w:rPr>
          <w:lang w:val="ca-ES"/>
        </w:rPr>
        <w:t>sanejament</w:t>
      </w:r>
      <w:r w:rsidR="00B122E0" w:rsidRPr="001527ED">
        <w:rPr>
          <w:lang w:val="ca-ES"/>
        </w:rPr>
        <w:t>,</w:t>
      </w:r>
      <w:r w:rsidR="00B122E0" w:rsidRPr="001527ED">
        <w:rPr>
          <w:spacing w:val="5"/>
          <w:lang w:val="ca-ES"/>
        </w:rPr>
        <w:t xml:space="preserve"> </w:t>
      </w:r>
      <w:r w:rsidR="00B122E0" w:rsidRPr="001527ED">
        <w:rPr>
          <w:lang w:val="ca-ES"/>
        </w:rPr>
        <w:t>Sr.</w:t>
      </w:r>
      <w:r w:rsidR="00B122E0" w:rsidRPr="001527ED">
        <w:rPr>
          <w:spacing w:val="2"/>
          <w:lang w:val="ca-ES"/>
        </w:rPr>
        <w:t xml:space="preserve"> </w:t>
      </w:r>
      <w:r w:rsidR="00B122E0" w:rsidRPr="001527ED">
        <w:rPr>
          <w:lang w:val="ca-ES"/>
        </w:rPr>
        <w:t>Pedro</w:t>
      </w:r>
      <w:r w:rsidR="00B122E0" w:rsidRPr="001527ED">
        <w:rPr>
          <w:spacing w:val="-12"/>
          <w:lang w:val="ca-ES"/>
        </w:rPr>
        <w:t xml:space="preserve"> </w:t>
      </w:r>
      <w:r w:rsidR="00B122E0" w:rsidRPr="001527ED">
        <w:rPr>
          <w:lang w:val="ca-ES"/>
        </w:rPr>
        <w:t>Arrojo</w:t>
      </w:r>
      <w:r w:rsidR="00B122E0" w:rsidRPr="001527ED">
        <w:rPr>
          <w:spacing w:val="-10"/>
          <w:lang w:val="ca-ES"/>
        </w:rPr>
        <w:t xml:space="preserve"> </w:t>
      </w:r>
      <w:r w:rsidR="00B122E0" w:rsidRPr="00703FBF">
        <w:t>Agudo</w:t>
      </w:r>
    </w:p>
    <w:p w14:paraId="1AAC235F" w14:textId="77777777" w:rsidR="00AC1906" w:rsidRPr="001527ED" w:rsidRDefault="00AC1906">
      <w:pPr>
        <w:pStyle w:val="BodyText"/>
        <w:rPr>
          <w:b/>
          <w:lang w:val="ca-ES"/>
        </w:rPr>
      </w:pPr>
    </w:p>
    <w:p w14:paraId="58D5C688" w14:textId="77777777" w:rsidR="00AC1906" w:rsidRPr="001527ED" w:rsidRDefault="00AC1906">
      <w:pPr>
        <w:pStyle w:val="BodyText"/>
        <w:spacing w:before="11"/>
        <w:rPr>
          <w:b/>
          <w:sz w:val="11"/>
          <w:lang w:val="ca-ES"/>
        </w:rPr>
      </w:pPr>
    </w:p>
    <w:tbl>
      <w:tblPr>
        <w:tblStyle w:val="TableNormal1"/>
        <w:tblW w:w="0" w:type="auto"/>
        <w:tblInd w:w="129" w:type="dxa"/>
        <w:tblLayout w:type="fixed"/>
        <w:tblLook w:val="01E0" w:firstRow="1" w:lastRow="1" w:firstColumn="1" w:lastColumn="1" w:noHBand="0" w:noVBand="0"/>
      </w:tblPr>
      <w:tblGrid>
        <w:gridCol w:w="8769"/>
      </w:tblGrid>
      <w:tr w:rsidR="00AC1906" w:rsidRPr="001527ED" w14:paraId="336C967D" w14:textId="77777777">
        <w:trPr>
          <w:trHeight w:val="551"/>
        </w:trPr>
        <w:tc>
          <w:tcPr>
            <w:tcW w:w="8769" w:type="dxa"/>
          </w:tcPr>
          <w:p w14:paraId="1C2E3323" w14:textId="00CAEECD" w:rsidR="00AC1906" w:rsidRPr="001527ED" w:rsidRDefault="00B122E0">
            <w:pPr>
              <w:pStyle w:val="TableParagraph"/>
              <w:spacing w:before="210"/>
              <w:ind w:left="242"/>
              <w:jc w:val="left"/>
              <w:rPr>
                <w:i/>
                <w:sz w:val="24"/>
                <w:lang w:val="ca-ES"/>
              </w:rPr>
            </w:pPr>
            <w:r w:rsidRPr="001527ED">
              <w:rPr>
                <w:i/>
                <w:sz w:val="24"/>
                <w:lang w:val="ca-ES"/>
              </w:rPr>
              <w:t>Resum</w:t>
            </w:r>
          </w:p>
        </w:tc>
      </w:tr>
      <w:tr w:rsidR="00AC1906" w:rsidRPr="001527ED" w14:paraId="4EEB60D7" w14:textId="77777777">
        <w:trPr>
          <w:trHeight w:val="5566"/>
        </w:trPr>
        <w:tc>
          <w:tcPr>
            <w:tcW w:w="8769" w:type="dxa"/>
          </w:tcPr>
          <w:p w14:paraId="19939C99" w14:textId="3EC85A34" w:rsidR="00AC1906" w:rsidRPr="001527ED" w:rsidRDefault="00703FBF" w:rsidP="00D846D9">
            <w:pPr>
              <w:pStyle w:val="TableParagraph"/>
              <w:spacing w:before="56" w:line="249" w:lineRule="auto"/>
              <w:ind w:right="197" w:firstLine="475"/>
              <w:rPr>
                <w:sz w:val="20"/>
                <w:lang w:val="ca-ES"/>
              </w:rPr>
            </w:pPr>
            <w:r w:rsidRPr="002128AC">
              <w:rPr>
                <w:sz w:val="20"/>
                <w:lang w:val="ca-ES"/>
              </w:rPr>
              <w:t>L’</w:t>
            </w:r>
            <w:r w:rsidR="00B122E0" w:rsidRPr="002128AC">
              <w:rPr>
                <w:sz w:val="20"/>
                <w:lang w:val="ca-ES"/>
              </w:rPr>
              <w:t>a</w:t>
            </w:r>
            <w:r w:rsidRPr="002128AC">
              <w:rPr>
                <w:sz w:val="20"/>
                <w:lang w:val="ca-ES"/>
              </w:rPr>
              <w:t>i</w:t>
            </w:r>
            <w:r w:rsidR="00B122E0" w:rsidRPr="002128AC">
              <w:rPr>
                <w:sz w:val="20"/>
                <w:lang w:val="ca-ES"/>
              </w:rPr>
              <w:t xml:space="preserve">gua </w:t>
            </w:r>
            <w:r w:rsidRPr="002128AC">
              <w:rPr>
                <w:sz w:val="20"/>
                <w:lang w:val="ca-ES"/>
              </w:rPr>
              <w:t xml:space="preserve">s’ha </w:t>
            </w:r>
            <w:r w:rsidR="00B122E0" w:rsidRPr="002128AC">
              <w:rPr>
                <w:sz w:val="20"/>
                <w:lang w:val="ca-ES"/>
              </w:rPr>
              <w:t xml:space="preserve">de considerar un </w:t>
            </w:r>
            <w:r w:rsidRPr="002128AC">
              <w:rPr>
                <w:sz w:val="20"/>
                <w:lang w:val="ca-ES"/>
              </w:rPr>
              <w:t>bé públic</w:t>
            </w:r>
            <w:r w:rsidR="001527ED" w:rsidRPr="002128AC">
              <w:rPr>
                <w:sz w:val="20"/>
                <w:lang w:val="ca-ES"/>
              </w:rPr>
              <w:t xml:space="preserve"> i </w:t>
            </w:r>
            <w:r w:rsidRPr="002128AC">
              <w:rPr>
                <w:sz w:val="20"/>
                <w:lang w:val="ca-ES"/>
              </w:rPr>
              <w:t xml:space="preserve">s’ha </w:t>
            </w:r>
            <w:r w:rsidR="00B122E0" w:rsidRPr="002128AC">
              <w:rPr>
                <w:sz w:val="20"/>
                <w:lang w:val="ca-ES"/>
              </w:rPr>
              <w:t>de</w:t>
            </w:r>
            <w:r w:rsidRPr="002128AC">
              <w:rPr>
                <w:sz w:val="20"/>
                <w:lang w:val="ca-ES"/>
              </w:rPr>
              <w:t xml:space="preserve"> </w:t>
            </w:r>
            <w:r w:rsidR="00B122E0" w:rsidRPr="002128AC">
              <w:rPr>
                <w:sz w:val="20"/>
                <w:lang w:val="ca-ES"/>
              </w:rPr>
              <w:t xml:space="preserve">gestionar de forma que </w:t>
            </w:r>
            <w:r w:rsidRPr="002128AC">
              <w:rPr>
                <w:sz w:val="20"/>
                <w:lang w:val="ca-ES"/>
              </w:rPr>
              <w:t>e</w:t>
            </w:r>
            <w:r w:rsidR="00B122E0" w:rsidRPr="002128AC">
              <w:rPr>
                <w:sz w:val="20"/>
                <w:lang w:val="ca-ES"/>
              </w:rPr>
              <w:t>s</w:t>
            </w:r>
            <w:r w:rsidRPr="002128AC">
              <w:rPr>
                <w:sz w:val="20"/>
                <w:lang w:val="ca-ES"/>
              </w:rPr>
              <w:t xml:space="preserve"> </w:t>
            </w:r>
            <w:r w:rsidR="00B122E0" w:rsidRPr="002128AC">
              <w:rPr>
                <w:sz w:val="20"/>
                <w:lang w:val="ca-ES"/>
              </w:rPr>
              <w:t>garant</w:t>
            </w:r>
            <w:r w:rsidRPr="002128AC">
              <w:rPr>
                <w:sz w:val="20"/>
                <w:lang w:val="ca-ES"/>
              </w:rPr>
              <w:t xml:space="preserve">eixin </w:t>
            </w:r>
            <w:r w:rsidR="00012D80" w:rsidRPr="002128AC">
              <w:rPr>
                <w:sz w:val="20"/>
                <w:lang w:val="ca-ES"/>
              </w:rPr>
              <w:t xml:space="preserve">els </w:t>
            </w:r>
            <w:r w:rsidR="001527ED" w:rsidRPr="002128AC">
              <w:rPr>
                <w:sz w:val="20"/>
                <w:lang w:val="ca-ES"/>
              </w:rPr>
              <w:t>drets humans</w:t>
            </w:r>
            <w:r w:rsidR="00B122E0" w:rsidRPr="002128AC">
              <w:rPr>
                <w:sz w:val="20"/>
                <w:lang w:val="ca-ES"/>
              </w:rPr>
              <w:t xml:space="preserve"> </w:t>
            </w:r>
            <w:r w:rsidRPr="002128AC">
              <w:rPr>
                <w:sz w:val="20"/>
                <w:lang w:val="ca-ES"/>
              </w:rPr>
              <w:t xml:space="preserve">a l’aigua </w:t>
            </w:r>
            <w:r w:rsidR="001527ED" w:rsidRPr="002128AC">
              <w:rPr>
                <w:sz w:val="20"/>
                <w:lang w:val="ca-ES"/>
              </w:rPr>
              <w:t xml:space="preserve">i </w:t>
            </w:r>
            <w:r w:rsidR="00B122E0" w:rsidRPr="002128AC">
              <w:rPr>
                <w:sz w:val="20"/>
                <w:lang w:val="ca-ES"/>
              </w:rPr>
              <w:t xml:space="preserve">al </w:t>
            </w:r>
            <w:r w:rsidR="00012D80" w:rsidRPr="002128AC">
              <w:rPr>
                <w:sz w:val="20"/>
                <w:lang w:val="ca-ES"/>
              </w:rPr>
              <w:t>sanejament</w:t>
            </w:r>
            <w:r w:rsidR="001527ED" w:rsidRPr="002128AC">
              <w:rPr>
                <w:sz w:val="20"/>
                <w:lang w:val="ca-ES"/>
              </w:rPr>
              <w:t xml:space="preserve"> i </w:t>
            </w:r>
            <w:r w:rsidR="00B122E0" w:rsidRPr="002128AC">
              <w:rPr>
                <w:sz w:val="20"/>
                <w:lang w:val="ca-ES"/>
              </w:rPr>
              <w:t xml:space="preserve">la </w:t>
            </w:r>
            <w:r w:rsidRPr="002128AC">
              <w:rPr>
                <w:sz w:val="20"/>
                <w:lang w:val="ca-ES"/>
              </w:rPr>
              <w:t xml:space="preserve">sostenibilitat </w:t>
            </w:r>
            <w:r w:rsidR="001527ED" w:rsidRPr="002128AC">
              <w:rPr>
                <w:sz w:val="20"/>
                <w:lang w:val="ca-ES"/>
              </w:rPr>
              <w:t xml:space="preserve">dels </w:t>
            </w:r>
            <w:r w:rsidRPr="002128AC">
              <w:rPr>
                <w:sz w:val="20"/>
                <w:lang w:val="ca-ES"/>
              </w:rPr>
              <w:t>ecosistemes d’aigua</w:t>
            </w:r>
            <w:r w:rsidR="00B122E0" w:rsidRPr="002128AC">
              <w:rPr>
                <w:sz w:val="20"/>
                <w:lang w:val="ca-ES"/>
              </w:rPr>
              <w:t xml:space="preserve"> d</w:t>
            </w:r>
            <w:r w:rsidRPr="002128AC">
              <w:rPr>
                <w:sz w:val="20"/>
                <w:lang w:val="ca-ES"/>
              </w:rPr>
              <w:t>o</w:t>
            </w:r>
            <w:r w:rsidR="00B122E0" w:rsidRPr="002128AC">
              <w:rPr>
                <w:sz w:val="20"/>
                <w:lang w:val="ca-ES"/>
              </w:rPr>
              <w:t>l</w:t>
            </w:r>
            <w:r w:rsidRPr="002128AC">
              <w:rPr>
                <w:sz w:val="20"/>
                <w:lang w:val="ca-ES"/>
              </w:rPr>
              <w:t>ça</w:t>
            </w:r>
            <w:r w:rsidR="00B122E0" w:rsidRPr="002128AC">
              <w:rPr>
                <w:sz w:val="20"/>
                <w:lang w:val="ca-ES"/>
              </w:rPr>
              <w:t xml:space="preserve">. </w:t>
            </w:r>
            <w:r w:rsidR="00EF7773" w:rsidRPr="00EF7773">
              <w:rPr>
                <w:sz w:val="20"/>
                <w:lang w:val="ca-ES"/>
              </w:rPr>
              <w:t>Tanmateix</w:t>
            </w:r>
            <w:r w:rsidR="00B122E0" w:rsidRPr="002128AC">
              <w:rPr>
                <w:sz w:val="20"/>
                <w:lang w:val="ca-ES"/>
              </w:rPr>
              <w:t xml:space="preserve">, la </w:t>
            </w:r>
            <w:r w:rsidR="00012D80" w:rsidRPr="002128AC">
              <w:rPr>
                <w:sz w:val="20"/>
                <w:lang w:val="ca-ES"/>
              </w:rPr>
              <w:t>mercantilització</w:t>
            </w:r>
            <w:r w:rsidR="00B122E0" w:rsidRPr="002128AC">
              <w:rPr>
                <w:sz w:val="20"/>
                <w:lang w:val="ca-ES"/>
              </w:rPr>
              <w:t xml:space="preserve"> </w:t>
            </w:r>
            <w:r w:rsidRPr="002128AC">
              <w:rPr>
                <w:sz w:val="20"/>
                <w:lang w:val="ca-ES"/>
              </w:rPr>
              <w:t>de l’aigua</w:t>
            </w:r>
            <w:r w:rsidR="00B122E0" w:rsidRPr="002128AC">
              <w:rPr>
                <w:sz w:val="20"/>
                <w:lang w:val="ca-ES"/>
              </w:rPr>
              <w:t xml:space="preserve"> priori</w:t>
            </w:r>
            <w:r w:rsidR="002128AC" w:rsidRPr="002128AC">
              <w:rPr>
                <w:sz w:val="20"/>
                <w:lang w:val="ca-ES"/>
              </w:rPr>
              <w:t>t</w:t>
            </w:r>
            <w:r w:rsidR="00B122E0" w:rsidRPr="002128AC">
              <w:rPr>
                <w:sz w:val="20"/>
                <w:lang w:val="ca-ES"/>
              </w:rPr>
              <w:t>z</w:t>
            </w:r>
            <w:r w:rsidR="007E2CF3">
              <w:rPr>
                <w:sz w:val="20"/>
                <w:lang w:val="ca-ES"/>
              </w:rPr>
              <w:t>a</w:t>
            </w:r>
            <w:r w:rsidR="003143E1">
              <w:rPr>
                <w:sz w:val="20"/>
                <w:lang w:val="ca-ES"/>
              </w:rPr>
              <w:t xml:space="preserve"> e</w:t>
            </w:r>
            <w:r w:rsidR="007E2CF3">
              <w:rPr>
                <w:sz w:val="20"/>
                <w:lang w:val="ca-ES"/>
              </w:rPr>
              <w:t>ls</w:t>
            </w:r>
            <w:r w:rsidR="002128AC" w:rsidRPr="002128AC">
              <w:rPr>
                <w:sz w:val="20"/>
                <w:lang w:val="ca-ES"/>
              </w:rPr>
              <w:t xml:space="preserve"> </w:t>
            </w:r>
            <w:r w:rsidR="00B122E0" w:rsidRPr="002128AC">
              <w:rPr>
                <w:sz w:val="20"/>
                <w:lang w:val="ca-ES"/>
              </w:rPr>
              <w:t>intere</w:t>
            </w:r>
            <w:r w:rsidR="002128AC" w:rsidRPr="002128AC">
              <w:rPr>
                <w:sz w:val="20"/>
                <w:lang w:val="ca-ES"/>
              </w:rPr>
              <w:t>s</w:t>
            </w:r>
            <w:r w:rsidR="00B122E0" w:rsidRPr="002128AC">
              <w:rPr>
                <w:sz w:val="20"/>
                <w:lang w:val="ca-ES"/>
              </w:rPr>
              <w:t>s</w:t>
            </w:r>
            <w:r w:rsidR="002128AC" w:rsidRPr="002128AC">
              <w:rPr>
                <w:sz w:val="20"/>
                <w:lang w:val="ca-ES"/>
              </w:rPr>
              <w:t>o</w:t>
            </w:r>
            <w:r w:rsidR="00B122E0" w:rsidRPr="002128AC">
              <w:rPr>
                <w:sz w:val="20"/>
                <w:lang w:val="ca-ES"/>
              </w:rPr>
              <w:t>s comercials</w:t>
            </w:r>
            <w:r w:rsidR="001527ED" w:rsidRPr="002128AC">
              <w:rPr>
                <w:sz w:val="20"/>
                <w:lang w:val="ca-ES"/>
              </w:rPr>
              <w:t xml:space="preserve"> i </w:t>
            </w:r>
            <w:r w:rsidR="00EF7773">
              <w:rPr>
                <w:sz w:val="20"/>
                <w:lang w:val="ca-ES"/>
              </w:rPr>
              <w:t>condueix</w:t>
            </w:r>
            <w:r w:rsidR="00B122E0" w:rsidRPr="002128AC">
              <w:rPr>
                <w:sz w:val="20"/>
                <w:lang w:val="ca-ES"/>
              </w:rPr>
              <w:t xml:space="preserve"> a una progre</w:t>
            </w:r>
            <w:r w:rsidR="00551C64">
              <w:rPr>
                <w:sz w:val="20"/>
                <w:lang w:val="ca-ES"/>
              </w:rPr>
              <w:t>s</w:t>
            </w:r>
            <w:r w:rsidR="00B122E0" w:rsidRPr="002128AC">
              <w:rPr>
                <w:sz w:val="20"/>
                <w:lang w:val="ca-ES"/>
              </w:rPr>
              <w:t>siva apropiació privada que po</w:t>
            </w:r>
            <w:r w:rsidR="00551C64">
              <w:rPr>
                <w:sz w:val="20"/>
                <w:lang w:val="ca-ES"/>
              </w:rPr>
              <w:t xml:space="preserve">sa </w:t>
            </w:r>
            <w:r w:rsidR="00B122E0" w:rsidRPr="002128AC">
              <w:rPr>
                <w:sz w:val="20"/>
                <w:lang w:val="ca-ES"/>
              </w:rPr>
              <w:t>en pe</w:t>
            </w:r>
            <w:r w:rsidR="00551C64">
              <w:rPr>
                <w:sz w:val="20"/>
                <w:lang w:val="ca-ES"/>
              </w:rPr>
              <w:t xml:space="preserve">rill </w:t>
            </w:r>
            <w:r w:rsidR="00B122E0" w:rsidRPr="002128AC">
              <w:rPr>
                <w:sz w:val="20"/>
                <w:lang w:val="ca-ES"/>
              </w:rPr>
              <w:t>la funció</w:t>
            </w:r>
            <w:r w:rsidR="001527ED" w:rsidRPr="002128AC">
              <w:rPr>
                <w:sz w:val="20"/>
                <w:lang w:val="ca-ES"/>
              </w:rPr>
              <w:t xml:space="preserve"> i </w:t>
            </w:r>
            <w:r w:rsidR="00B122E0" w:rsidRPr="002128AC">
              <w:rPr>
                <w:sz w:val="20"/>
                <w:lang w:val="ca-ES"/>
              </w:rPr>
              <w:t xml:space="preserve">el valor </w:t>
            </w:r>
            <w:r w:rsidRPr="002128AC">
              <w:rPr>
                <w:sz w:val="20"/>
                <w:lang w:val="ca-ES"/>
              </w:rPr>
              <w:t>de l’aigua</w:t>
            </w:r>
            <w:r w:rsidR="00B122E0" w:rsidRPr="002128AC">
              <w:rPr>
                <w:sz w:val="20"/>
                <w:lang w:val="ca-ES"/>
              </w:rPr>
              <w:t xml:space="preserve"> com</w:t>
            </w:r>
            <w:r w:rsidR="00551C64">
              <w:rPr>
                <w:sz w:val="20"/>
                <w:lang w:val="ca-ES"/>
              </w:rPr>
              <w:t xml:space="preserve"> a</w:t>
            </w:r>
            <w:r w:rsidR="00B122E0" w:rsidRPr="002128AC">
              <w:rPr>
                <w:sz w:val="20"/>
                <w:lang w:val="ca-ES"/>
              </w:rPr>
              <w:t xml:space="preserve"> recurs que sustenta la vida,</w:t>
            </w:r>
            <w:r w:rsidR="00012D80" w:rsidRPr="002128AC">
              <w:rPr>
                <w:sz w:val="20"/>
                <w:lang w:val="ca-ES"/>
              </w:rPr>
              <w:t xml:space="preserve"> els </w:t>
            </w:r>
            <w:r w:rsidR="001527ED" w:rsidRPr="002128AC">
              <w:rPr>
                <w:sz w:val="20"/>
                <w:lang w:val="ca-ES"/>
              </w:rPr>
              <w:t xml:space="preserve">drets humans i </w:t>
            </w:r>
            <w:r w:rsidR="00B122E0" w:rsidRPr="002128AC">
              <w:rPr>
                <w:sz w:val="20"/>
                <w:lang w:val="ca-ES"/>
              </w:rPr>
              <w:t>l</w:t>
            </w:r>
            <w:r w:rsidR="00551C64">
              <w:rPr>
                <w:sz w:val="20"/>
                <w:lang w:val="ca-ES"/>
              </w:rPr>
              <w:t>’</w:t>
            </w:r>
            <w:r w:rsidR="00B122E0" w:rsidRPr="002128AC">
              <w:rPr>
                <w:sz w:val="20"/>
                <w:lang w:val="ca-ES"/>
              </w:rPr>
              <w:t>inter</w:t>
            </w:r>
            <w:r w:rsidR="00551C64">
              <w:rPr>
                <w:sz w:val="20"/>
                <w:lang w:val="ca-ES"/>
              </w:rPr>
              <w:t>è</w:t>
            </w:r>
            <w:r w:rsidR="00B122E0" w:rsidRPr="002128AC">
              <w:rPr>
                <w:sz w:val="20"/>
                <w:lang w:val="ca-ES"/>
              </w:rPr>
              <w:t xml:space="preserve">s públic. La </w:t>
            </w:r>
            <w:r w:rsidR="003E45A7" w:rsidRPr="002128AC">
              <w:rPr>
                <w:sz w:val="20"/>
                <w:lang w:val="ca-ES"/>
              </w:rPr>
              <w:t>crei</w:t>
            </w:r>
            <w:r w:rsidR="003E45A7">
              <w:rPr>
                <w:sz w:val="20"/>
                <w:lang w:val="ca-ES"/>
              </w:rPr>
              <w:t>x</w:t>
            </w:r>
            <w:r w:rsidR="003E45A7" w:rsidRPr="002128AC">
              <w:rPr>
                <w:sz w:val="20"/>
                <w:lang w:val="ca-ES"/>
              </w:rPr>
              <w:t>ent</w:t>
            </w:r>
            <w:r w:rsidR="00B122E0" w:rsidRPr="002128AC">
              <w:rPr>
                <w:sz w:val="20"/>
                <w:lang w:val="ca-ES"/>
              </w:rPr>
              <w:t xml:space="preserve"> </w:t>
            </w:r>
            <w:r w:rsidR="00551C64">
              <w:rPr>
                <w:sz w:val="20"/>
                <w:lang w:val="ca-ES"/>
              </w:rPr>
              <w:t xml:space="preserve">financerització </w:t>
            </w:r>
            <w:r w:rsidR="00B122E0" w:rsidRPr="002128AC">
              <w:rPr>
                <w:sz w:val="20"/>
                <w:lang w:val="ca-ES"/>
              </w:rPr>
              <w:t>de l</w:t>
            </w:r>
            <w:r w:rsidR="00551C64">
              <w:rPr>
                <w:sz w:val="20"/>
                <w:lang w:val="ca-ES"/>
              </w:rPr>
              <w:t>’</w:t>
            </w:r>
            <w:r w:rsidR="00B122E0" w:rsidRPr="002128AC">
              <w:rPr>
                <w:sz w:val="20"/>
                <w:lang w:val="ca-ES"/>
              </w:rPr>
              <w:t>econom</w:t>
            </w:r>
            <w:r w:rsidR="00551C64">
              <w:rPr>
                <w:sz w:val="20"/>
                <w:lang w:val="ca-ES"/>
              </w:rPr>
              <w:t>i</w:t>
            </w:r>
            <w:r w:rsidR="00B122E0" w:rsidRPr="002128AC">
              <w:rPr>
                <w:sz w:val="20"/>
                <w:lang w:val="ca-ES"/>
              </w:rPr>
              <w:t>a est</w:t>
            </w:r>
            <w:r w:rsidR="003E45A7">
              <w:rPr>
                <w:sz w:val="20"/>
                <w:lang w:val="ca-ES"/>
              </w:rPr>
              <w:t xml:space="preserve">à portant </w:t>
            </w:r>
            <w:r w:rsidR="00B122E0" w:rsidRPr="002128AC">
              <w:rPr>
                <w:sz w:val="20"/>
                <w:lang w:val="ca-ES"/>
              </w:rPr>
              <w:t>a gesti</w:t>
            </w:r>
            <w:r w:rsidR="003E45A7">
              <w:rPr>
                <w:sz w:val="20"/>
                <w:lang w:val="ca-ES"/>
              </w:rPr>
              <w:t>onar</w:t>
            </w:r>
            <w:r w:rsidRPr="002128AC">
              <w:rPr>
                <w:sz w:val="20"/>
                <w:lang w:val="ca-ES"/>
              </w:rPr>
              <w:t xml:space="preserve"> l’aigua</w:t>
            </w:r>
            <w:r w:rsidR="00B122E0" w:rsidRPr="002128AC">
              <w:rPr>
                <w:sz w:val="20"/>
                <w:lang w:val="ca-ES"/>
              </w:rPr>
              <w:t xml:space="preserve"> com un acti</w:t>
            </w:r>
            <w:r w:rsidR="003E45A7">
              <w:rPr>
                <w:sz w:val="20"/>
                <w:lang w:val="ca-ES"/>
              </w:rPr>
              <w:t>u</w:t>
            </w:r>
            <w:r w:rsidR="00B122E0" w:rsidRPr="002128AC">
              <w:rPr>
                <w:sz w:val="20"/>
                <w:lang w:val="ca-ES"/>
              </w:rPr>
              <w:t xml:space="preserve"> financer. Un e</w:t>
            </w:r>
            <w:r w:rsidR="003E45A7">
              <w:rPr>
                <w:sz w:val="20"/>
                <w:lang w:val="ca-ES"/>
              </w:rPr>
              <w:t>x</w:t>
            </w:r>
            <w:r w:rsidR="00B122E0" w:rsidRPr="002128AC">
              <w:rPr>
                <w:sz w:val="20"/>
                <w:lang w:val="ca-ES"/>
              </w:rPr>
              <w:t>empl</w:t>
            </w:r>
            <w:r w:rsidR="003E45A7">
              <w:rPr>
                <w:sz w:val="20"/>
                <w:lang w:val="ca-ES"/>
              </w:rPr>
              <w:t>e</w:t>
            </w:r>
            <w:r w:rsidR="00B122E0" w:rsidRPr="002128AC">
              <w:rPr>
                <w:sz w:val="20"/>
                <w:lang w:val="ca-ES"/>
              </w:rPr>
              <w:t xml:space="preserve"> preocupant</w:t>
            </w:r>
            <w:r w:rsidR="003E45A7">
              <w:rPr>
                <w:sz w:val="20"/>
                <w:lang w:val="ca-ES"/>
              </w:rPr>
              <w:t xml:space="preserve"> n’é</w:t>
            </w:r>
            <w:r w:rsidR="00B122E0" w:rsidRPr="002128AC">
              <w:rPr>
                <w:sz w:val="20"/>
                <w:lang w:val="ca-ES"/>
              </w:rPr>
              <w:t>s el recent ingr</w:t>
            </w:r>
            <w:r w:rsidR="003E45A7">
              <w:rPr>
                <w:sz w:val="20"/>
                <w:lang w:val="ca-ES"/>
              </w:rPr>
              <w:t>é</w:t>
            </w:r>
            <w:r w:rsidR="00B122E0" w:rsidRPr="002128AC">
              <w:rPr>
                <w:sz w:val="20"/>
                <w:lang w:val="ca-ES"/>
              </w:rPr>
              <w:t xml:space="preserve">s </w:t>
            </w:r>
            <w:r w:rsidRPr="002128AC">
              <w:rPr>
                <w:sz w:val="20"/>
                <w:lang w:val="ca-ES"/>
              </w:rPr>
              <w:t>de l’aigua</w:t>
            </w:r>
            <w:r w:rsidR="00B122E0" w:rsidRPr="002128AC">
              <w:rPr>
                <w:sz w:val="20"/>
                <w:lang w:val="ca-ES"/>
              </w:rPr>
              <w:t xml:space="preserve"> </w:t>
            </w:r>
            <w:r w:rsidR="003E45A7">
              <w:rPr>
                <w:sz w:val="20"/>
                <w:lang w:val="ca-ES"/>
              </w:rPr>
              <w:t>a</w:t>
            </w:r>
            <w:r w:rsidR="00012D80" w:rsidRPr="002128AC">
              <w:rPr>
                <w:sz w:val="20"/>
                <w:lang w:val="ca-ES"/>
              </w:rPr>
              <w:t xml:space="preserve">ls </w:t>
            </w:r>
            <w:r w:rsidR="00B122E0" w:rsidRPr="002128AC">
              <w:rPr>
                <w:sz w:val="20"/>
                <w:lang w:val="ca-ES"/>
              </w:rPr>
              <w:t>merca</w:t>
            </w:r>
            <w:r w:rsidR="003E45A7">
              <w:rPr>
                <w:sz w:val="20"/>
                <w:lang w:val="ca-ES"/>
              </w:rPr>
              <w:t>t</w:t>
            </w:r>
            <w:r w:rsidR="00B122E0" w:rsidRPr="002128AC">
              <w:rPr>
                <w:sz w:val="20"/>
                <w:lang w:val="ca-ES"/>
              </w:rPr>
              <w:t xml:space="preserve">s de futurs, </w:t>
            </w:r>
            <w:r w:rsidR="003E45A7">
              <w:rPr>
                <w:sz w:val="20"/>
                <w:lang w:val="ca-ES"/>
              </w:rPr>
              <w:t xml:space="preserve">on </w:t>
            </w:r>
            <w:r w:rsidR="003E0E1D">
              <w:rPr>
                <w:sz w:val="20"/>
                <w:lang w:val="ca-ES"/>
              </w:rPr>
              <w:t xml:space="preserve">impera </w:t>
            </w:r>
            <w:r w:rsidR="00B122E0" w:rsidRPr="002128AC">
              <w:rPr>
                <w:sz w:val="20"/>
                <w:lang w:val="ca-ES"/>
              </w:rPr>
              <w:t>la l</w:t>
            </w:r>
            <w:r w:rsidR="003E0E1D">
              <w:rPr>
                <w:sz w:val="20"/>
                <w:lang w:val="ca-ES"/>
              </w:rPr>
              <w:t>ò</w:t>
            </w:r>
            <w:r w:rsidR="00B122E0" w:rsidRPr="002128AC">
              <w:rPr>
                <w:sz w:val="20"/>
                <w:lang w:val="ca-ES"/>
              </w:rPr>
              <w:t>gica especulativa. L</w:t>
            </w:r>
            <w:r w:rsidR="003E0E1D">
              <w:rPr>
                <w:sz w:val="20"/>
                <w:lang w:val="ca-ES"/>
              </w:rPr>
              <w:t>’</w:t>
            </w:r>
            <w:r w:rsidR="00B122E0" w:rsidRPr="002128AC">
              <w:rPr>
                <w:sz w:val="20"/>
                <w:lang w:val="ca-ES"/>
              </w:rPr>
              <w:t>experi</w:t>
            </w:r>
            <w:r w:rsidR="003E0E1D">
              <w:rPr>
                <w:sz w:val="20"/>
                <w:lang w:val="ca-ES"/>
              </w:rPr>
              <w:t>è</w:t>
            </w:r>
            <w:r w:rsidR="00B122E0" w:rsidRPr="002128AC">
              <w:rPr>
                <w:sz w:val="20"/>
                <w:lang w:val="ca-ES"/>
              </w:rPr>
              <w:t xml:space="preserve">ncia de la gestió </w:t>
            </w:r>
            <w:r w:rsidR="001527ED" w:rsidRPr="002128AC">
              <w:rPr>
                <w:sz w:val="20"/>
                <w:lang w:val="ca-ES"/>
              </w:rPr>
              <w:t xml:space="preserve">dels </w:t>
            </w:r>
            <w:r w:rsidR="00B122E0" w:rsidRPr="002128AC">
              <w:rPr>
                <w:sz w:val="20"/>
                <w:lang w:val="ca-ES"/>
              </w:rPr>
              <w:t xml:space="preserve">aliments </w:t>
            </w:r>
            <w:r w:rsidR="003E0E1D">
              <w:rPr>
                <w:sz w:val="20"/>
                <w:lang w:val="ca-ES"/>
              </w:rPr>
              <w:t>a</w:t>
            </w:r>
            <w:r w:rsidR="00012D80" w:rsidRPr="002128AC">
              <w:rPr>
                <w:sz w:val="20"/>
                <w:lang w:val="ca-ES"/>
              </w:rPr>
              <w:t xml:space="preserve">ls </w:t>
            </w:r>
            <w:r w:rsidR="00B122E0" w:rsidRPr="002128AC">
              <w:rPr>
                <w:sz w:val="20"/>
                <w:lang w:val="ca-ES"/>
              </w:rPr>
              <w:t>merca</w:t>
            </w:r>
            <w:r w:rsidR="003E0E1D">
              <w:rPr>
                <w:sz w:val="20"/>
                <w:lang w:val="ca-ES"/>
              </w:rPr>
              <w:t>t</w:t>
            </w:r>
            <w:r w:rsidR="00B122E0" w:rsidRPr="002128AC">
              <w:rPr>
                <w:sz w:val="20"/>
                <w:lang w:val="ca-ES"/>
              </w:rPr>
              <w:t>s de futurs dem</w:t>
            </w:r>
            <w:r w:rsidR="003E0E1D">
              <w:rPr>
                <w:sz w:val="20"/>
                <w:lang w:val="ca-ES"/>
              </w:rPr>
              <w:t>o</w:t>
            </w:r>
            <w:r w:rsidR="00B122E0" w:rsidRPr="002128AC">
              <w:rPr>
                <w:sz w:val="20"/>
                <w:lang w:val="ca-ES"/>
              </w:rPr>
              <w:t>stra l</w:t>
            </w:r>
            <w:r w:rsidR="00EF7773">
              <w:rPr>
                <w:sz w:val="20"/>
                <w:lang w:val="ca-ES"/>
              </w:rPr>
              <w:t>’</w:t>
            </w:r>
            <w:r w:rsidR="00B122E0" w:rsidRPr="002128AC">
              <w:rPr>
                <w:sz w:val="20"/>
                <w:lang w:val="ca-ES"/>
              </w:rPr>
              <w:t>aparició</w:t>
            </w:r>
            <w:r w:rsidR="00EF7773" w:rsidRPr="00EF7773">
              <w:rPr>
                <w:sz w:val="20"/>
                <w:lang w:val="ca-ES"/>
              </w:rPr>
              <w:t xml:space="preserve"> freqüent</w:t>
            </w:r>
            <w:r w:rsidR="00B122E0" w:rsidRPr="002128AC">
              <w:rPr>
                <w:sz w:val="20"/>
                <w:lang w:val="ca-ES"/>
              </w:rPr>
              <w:t xml:space="preserve"> de pics</w:t>
            </w:r>
            <w:r w:rsidR="001527ED" w:rsidRPr="002128AC">
              <w:rPr>
                <w:sz w:val="20"/>
                <w:lang w:val="ca-ES"/>
              </w:rPr>
              <w:t xml:space="preserve"> i </w:t>
            </w:r>
            <w:r w:rsidR="00B122E0" w:rsidRPr="002128AC">
              <w:rPr>
                <w:sz w:val="20"/>
                <w:lang w:val="ca-ES"/>
              </w:rPr>
              <w:t>b</w:t>
            </w:r>
            <w:r w:rsidR="003E0E1D">
              <w:rPr>
                <w:sz w:val="20"/>
                <w:lang w:val="ca-ES"/>
              </w:rPr>
              <w:t xml:space="preserve">ombolles </w:t>
            </w:r>
            <w:r w:rsidR="00B122E0" w:rsidRPr="002128AC">
              <w:rPr>
                <w:sz w:val="20"/>
                <w:lang w:val="ca-ES"/>
              </w:rPr>
              <w:t>especulativ</w:t>
            </w:r>
            <w:r w:rsidR="003E0E1D">
              <w:rPr>
                <w:sz w:val="20"/>
                <w:lang w:val="ca-ES"/>
              </w:rPr>
              <w:t>e</w:t>
            </w:r>
            <w:r w:rsidR="00B122E0" w:rsidRPr="002128AC">
              <w:rPr>
                <w:sz w:val="20"/>
                <w:lang w:val="ca-ES"/>
              </w:rPr>
              <w:t>s</w:t>
            </w:r>
            <w:r w:rsidR="001527ED" w:rsidRPr="002128AC">
              <w:rPr>
                <w:sz w:val="20"/>
                <w:lang w:val="ca-ES"/>
              </w:rPr>
              <w:t xml:space="preserve"> i </w:t>
            </w:r>
            <w:r w:rsidR="00B122E0" w:rsidRPr="002128AC">
              <w:rPr>
                <w:sz w:val="20"/>
                <w:lang w:val="ca-ES"/>
              </w:rPr>
              <w:t xml:space="preserve">de la </w:t>
            </w:r>
            <w:r w:rsidR="00D10AE3" w:rsidRPr="002128AC">
              <w:rPr>
                <w:sz w:val="20"/>
                <w:lang w:val="ca-ES"/>
              </w:rPr>
              <w:t>volatilitat</w:t>
            </w:r>
            <w:r w:rsidR="00B122E0" w:rsidRPr="002128AC">
              <w:rPr>
                <w:sz w:val="20"/>
                <w:lang w:val="ca-ES"/>
              </w:rPr>
              <w:t xml:space="preserve"> </w:t>
            </w:r>
            <w:r w:rsidR="001527ED" w:rsidRPr="002128AC">
              <w:rPr>
                <w:sz w:val="20"/>
                <w:lang w:val="ca-ES"/>
              </w:rPr>
              <w:t xml:space="preserve">dels </w:t>
            </w:r>
            <w:r w:rsidR="00B122E0" w:rsidRPr="002128AC">
              <w:rPr>
                <w:sz w:val="20"/>
                <w:lang w:val="ca-ES"/>
              </w:rPr>
              <w:t>pr</w:t>
            </w:r>
            <w:r w:rsidR="00D10AE3">
              <w:rPr>
                <w:sz w:val="20"/>
                <w:lang w:val="ca-ES"/>
              </w:rPr>
              <w:t>eu</w:t>
            </w:r>
            <w:r w:rsidR="00B122E0" w:rsidRPr="002128AC">
              <w:rPr>
                <w:sz w:val="20"/>
                <w:lang w:val="ca-ES"/>
              </w:rPr>
              <w:t xml:space="preserve">s, </w:t>
            </w:r>
            <w:r w:rsidR="00D10AE3">
              <w:rPr>
                <w:sz w:val="20"/>
                <w:lang w:val="ca-ES"/>
              </w:rPr>
              <w:t xml:space="preserve">amb </w:t>
            </w:r>
            <w:r w:rsidR="00D10AE3" w:rsidRPr="002128AC">
              <w:rPr>
                <w:sz w:val="20"/>
                <w:lang w:val="ca-ES"/>
              </w:rPr>
              <w:t>conseqüències</w:t>
            </w:r>
            <w:r w:rsidR="00B122E0" w:rsidRPr="002128AC">
              <w:rPr>
                <w:sz w:val="20"/>
                <w:lang w:val="ca-ES"/>
              </w:rPr>
              <w:t xml:space="preserve"> </w:t>
            </w:r>
            <w:r w:rsidR="00D10AE3" w:rsidRPr="002128AC">
              <w:rPr>
                <w:sz w:val="20"/>
                <w:lang w:val="ca-ES"/>
              </w:rPr>
              <w:t>catastròfiques</w:t>
            </w:r>
            <w:r w:rsidR="00B122E0" w:rsidRPr="002128AC">
              <w:rPr>
                <w:sz w:val="20"/>
                <w:lang w:val="ca-ES"/>
              </w:rPr>
              <w:t xml:space="preserve"> p</w:t>
            </w:r>
            <w:r w:rsidR="00D10AE3">
              <w:rPr>
                <w:sz w:val="20"/>
                <w:lang w:val="ca-ES"/>
              </w:rPr>
              <w:t>e</w:t>
            </w:r>
            <w:r w:rsidR="00B122E0" w:rsidRPr="002128AC">
              <w:rPr>
                <w:sz w:val="20"/>
                <w:lang w:val="ca-ES"/>
              </w:rPr>
              <w:t>r</w:t>
            </w:r>
            <w:r w:rsidR="00D10AE3">
              <w:rPr>
                <w:sz w:val="20"/>
                <w:lang w:val="ca-ES"/>
              </w:rPr>
              <w:t xml:space="preserve"> </w:t>
            </w:r>
            <w:r w:rsidR="00B122E0" w:rsidRPr="002128AC">
              <w:rPr>
                <w:sz w:val="20"/>
                <w:lang w:val="ca-ES"/>
              </w:rPr>
              <w:t>a</w:t>
            </w:r>
            <w:r w:rsidR="00012D80" w:rsidRPr="002128AC">
              <w:rPr>
                <w:sz w:val="20"/>
                <w:lang w:val="ca-ES"/>
              </w:rPr>
              <w:t xml:space="preserve">ls </w:t>
            </w:r>
            <w:r w:rsidR="00B122E0" w:rsidRPr="002128AC">
              <w:rPr>
                <w:sz w:val="20"/>
                <w:lang w:val="ca-ES"/>
              </w:rPr>
              <w:t>m</w:t>
            </w:r>
            <w:r w:rsidR="00D10AE3">
              <w:rPr>
                <w:sz w:val="20"/>
                <w:lang w:val="ca-ES"/>
              </w:rPr>
              <w:t>é</w:t>
            </w:r>
            <w:r w:rsidR="00B122E0" w:rsidRPr="002128AC">
              <w:rPr>
                <w:sz w:val="20"/>
                <w:lang w:val="ca-ES"/>
              </w:rPr>
              <w:t xml:space="preserve">s </w:t>
            </w:r>
            <w:r w:rsidR="00B122E0" w:rsidRPr="00DB12D9">
              <w:rPr>
                <w:sz w:val="20"/>
                <w:lang w:val="ca-ES"/>
              </w:rPr>
              <w:t>pobres</w:t>
            </w:r>
            <w:r w:rsidR="00B122E0" w:rsidRPr="002128AC">
              <w:rPr>
                <w:sz w:val="20"/>
                <w:lang w:val="ca-ES"/>
              </w:rPr>
              <w:t>. Si la din</w:t>
            </w:r>
            <w:r w:rsidR="00D10AE3">
              <w:rPr>
                <w:sz w:val="20"/>
                <w:lang w:val="ca-ES"/>
              </w:rPr>
              <w:t>à</w:t>
            </w:r>
            <w:r w:rsidR="00B122E0" w:rsidRPr="002128AC">
              <w:rPr>
                <w:sz w:val="20"/>
                <w:lang w:val="ca-ES"/>
              </w:rPr>
              <w:t xml:space="preserve">mica especulativa </w:t>
            </w:r>
            <w:r w:rsidR="001527ED" w:rsidRPr="002128AC">
              <w:rPr>
                <w:sz w:val="20"/>
                <w:lang w:val="ca-ES"/>
              </w:rPr>
              <w:t xml:space="preserve">dels </w:t>
            </w:r>
            <w:r w:rsidR="00D10AE3">
              <w:rPr>
                <w:sz w:val="20"/>
                <w:lang w:val="ca-ES"/>
              </w:rPr>
              <w:t>mercats de futurs</w:t>
            </w:r>
            <w:r w:rsidR="00B122E0" w:rsidRPr="002128AC">
              <w:rPr>
                <w:sz w:val="20"/>
                <w:lang w:val="ca-ES"/>
              </w:rPr>
              <w:t xml:space="preserve"> repercut</w:t>
            </w:r>
            <w:r w:rsidR="00D10AE3">
              <w:rPr>
                <w:sz w:val="20"/>
                <w:lang w:val="ca-ES"/>
              </w:rPr>
              <w:t xml:space="preserve">ís </w:t>
            </w:r>
            <w:r w:rsidR="00B122E0" w:rsidRPr="002128AC">
              <w:rPr>
                <w:sz w:val="20"/>
                <w:lang w:val="ca-ES"/>
              </w:rPr>
              <w:t>en el pre</w:t>
            </w:r>
            <w:r w:rsidR="00D10AE3">
              <w:rPr>
                <w:sz w:val="20"/>
                <w:lang w:val="ca-ES"/>
              </w:rPr>
              <w:t xml:space="preserve">u </w:t>
            </w:r>
            <w:r w:rsidRPr="002128AC">
              <w:rPr>
                <w:sz w:val="20"/>
                <w:lang w:val="ca-ES"/>
              </w:rPr>
              <w:t>de l’aigua</w:t>
            </w:r>
            <w:r w:rsidR="00B122E0" w:rsidRPr="002128AC">
              <w:rPr>
                <w:sz w:val="20"/>
                <w:lang w:val="ca-ES"/>
              </w:rPr>
              <w:t xml:space="preserve"> </w:t>
            </w:r>
            <w:r w:rsidR="00D10AE3">
              <w:rPr>
                <w:sz w:val="20"/>
                <w:lang w:val="ca-ES"/>
              </w:rPr>
              <w:t>a</w:t>
            </w:r>
            <w:r w:rsidR="00012D80" w:rsidRPr="002128AC">
              <w:rPr>
                <w:sz w:val="20"/>
                <w:lang w:val="ca-ES"/>
              </w:rPr>
              <w:t xml:space="preserve">ls </w:t>
            </w:r>
            <w:r w:rsidR="00D10AE3">
              <w:rPr>
                <w:sz w:val="20"/>
                <w:lang w:val="ca-ES"/>
              </w:rPr>
              <w:t>mercats</w:t>
            </w:r>
            <w:r w:rsidR="00B122E0" w:rsidRPr="002128AC">
              <w:rPr>
                <w:sz w:val="20"/>
                <w:lang w:val="ca-ES"/>
              </w:rPr>
              <w:t xml:space="preserve"> </w:t>
            </w:r>
            <w:r w:rsidRPr="002128AC">
              <w:rPr>
                <w:sz w:val="20"/>
                <w:lang w:val="ca-ES"/>
              </w:rPr>
              <w:t>de l’aigua</w:t>
            </w:r>
            <w:r w:rsidR="00B122E0" w:rsidRPr="002128AC">
              <w:rPr>
                <w:sz w:val="20"/>
                <w:lang w:val="ca-ES"/>
              </w:rPr>
              <w:t xml:space="preserve"> </w:t>
            </w:r>
            <w:r w:rsidR="00D10AE3">
              <w:rPr>
                <w:sz w:val="20"/>
                <w:lang w:val="ca-ES"/>
              </w:rPr>
              <w:t>a</w:t>
            </w:r>
            <w:r w:rsidR="00B122E0" w:rsidRPr="002128AC">
              <w:rPr>
                <w:sz w:val="20"/>
                <w:lang w:val="ca-ES"/>
              </w:rPr>
              <w:t>l territori, com</w:t>
            </w:r>
            <w:r w:rsidR="00D10AE3">
              <w:rPr>
                <w:sz w:val="20"/>
                <w:lang w:val="ca-ES"/>
              </w:rPr>
              <w:t xml:space="preserve"> va passar amb els aliments</w:t>
            </w:r>
            <w:r w:rsidR="00B122E0" w:rsidRPr="002128AC">
              <w:rPr>
                <w:sz w:val="20"/>
                <w:lang w:val="ca-ES"/>
              </w:rPr>
              <w:t>,</w:t>
            </w:r>
            <w:r w:rsidR="00012D80" w:rsidRPr="002128AC">
              <w:rPr>
                <w:sz w:val="20"/>
                <w:lang w:val="ca-ES"/>
              </w:rPr>
              <w:t xml:space="preserve"> els </w:t>
            </w:r>
            <w:r w:rsidR="00B122E0" w:rsidRPr="002128AC">
              <w:rPr>
                <w:sz w:val="20"/>
                <w:lang w:val="ca-ES"/>
              </w:rPr>
              <w:t xml:space="preserve">costos </w:t>
            </w:r>
            <w:r w:rsidR="00D846D9">
              <w:rPr>
                <w:sz w:val="20"/>
                <w:lang w:val="ca-ES"/>
              </w:rPr>
              <w:t>condicionarien les</w:t>
            </w:r>
            <w:r w:rsidR="00B122E0" w:rsidRPr="002128AC">
              <w:rPr>
                <w:sz w:val="20"/>
                <w:lang w:val="ca-ES"/>
              </w:rPr>
              <w:t xml:space="preserve"> </w:t>
            </w:r>
            <w:r w:rsidR="00D10AE3" w:rsidRPr="002128AC">
              <w:rPr>
                <w:sz w:val="20"/>
                <w:lang w:val="ca-ES"/>
              </w:rPr>
              <w:t>tarifes</w:t>
            </w:r>
            <w:r w:rsidR="00B122E0" w:rsidRPr="002128AC">
              <w:rPr>
                <w:sz w:val="20"/>
                <w:lang w:val="ca-ES"/>
              </w:rPr>
              <w:t xml:space="preserve"> </w:t>
            </w:r>
            <w:r w:rsidRPr="002128AC">
              <w:rPr>
                <w:sz w:val="20"/>
                <w:lang w:val="ca-ES"/>
              </w:rPr>
              <w:t>d’aigua</w:t>
            </w:r>
            <w:r w:rsidR="001527ED" w:rsidRPr="002128AC">
              <w:rPr>
                <w:sz w:val="20"/>
                <w:lang w:val="ca-ES"/>
              </w:rPr>
              <w:t xml:space="preserve"> i </w:t>
            </w:r>
            <w:r w:rsidR="00012D80" w:rsidRPr="002128AC">
              <w:rPr>
                <w:sz w:val="20"/>
                <w:lang w:val="ca-ES"/>
              </w:rPr>
              <w:t>sanejament</w:t>
            </w:r>
            <w:r w:rsidR="00B122E0" w:rsidRPr="002128AC">
              <w:rPr>
                <w:sz w:val="20"/>
                <w:lang w:val="ca-ES"/>
              </w:rPr>
              <w:t xml:space="preserve">, </w:t>
            </w:r>
            <w:r w:rsidR="00D846D9">
              <w:rPr>
                <w:sz w:val="20"/>
                <w:lang w:val="ca-ES"/>
              </w:rPr>
              <w:t xml:space="preserve">tot </w:t>
            </w:r>
            <w:r w:rsidR="00B122E0" w:rsidRPr="002128AC">
              <w:rPr>
                <w:sz w:val="20"/>
                <w:lang w:val="ca-ES"/>
              </w:rPr>
              <w:t>au</w:t>
            </w:r>
            <w:r w:rsidR="009315B9">
              <w:rPr>
                <w:sz w:val="20"/>
                <w:lang w:val="ca-ES"/>
              </w:rPr>
              <w:t>g</w:t>
            </w:r>
            <w:r w:rsidR="00B122E0" w:rsidRPr="002128AC">
              <w:rPr>
                <w:sz w:val="20"/>
                <w:lang w:val="ca-ES"/>
              </w:rPr>
              <w:t>menta</w:t>
            </w:r>
            <w:r w:rsidR="00D846D9">
              <w:rPr>
                <w:sz w:val="20"/>
                <w:lang w:val="ca-ES"/>
              </w:rPr>
              <w:t>nt</w:t>
            </w:r>
            <w:r w:rsidR="009315B9">
              <w:rPr>
                <w:sz w:val="20"/>
                <w:lang w:val="ca-ES"/>
              </w:rPr>
              <w:t xml:space="preserve"> </w:t>
            </w:r>
            <w:r w:rsidR="00B122E0" w:rsidRPr="002128AC">
              <w:rPr>
                <w:sz w:val="20"/>
                <w:lang w:val="ca-ES"/>
              </w:rPr>
              <w:t>el ri</w:t>
            </w:r>
            <w:r w:rsidR="009315B9">
              <w:rPr>
                <w:sz w:val="20"/>
                <w:lang w:val="ca-ES"/>
              </w:rPr>
              <w:t xml:space="preserve">sc </w:t>
            </w:r>
            <w:r w:rsidR="00B122E0" w:rsidRPr="002128AC">
              <w:rPr>
                <w:sz w:val="20"/>
                <w:lang w:val="ca-ES"/>
              </w:rPr>
              <w:t>d</w:t>
            </w:r>
            <w:r w:rsidR="002C5C7A">
              <w:rPr>
                <w:sz w:val="20"/>
                <w:lang w:val="ca-ES"/>
              </w:rPr>
              <w:t xml:space="preserve">’impagaments </w:t>
            </w:r>
            <w:r w:rsidR="001527ED" w:rsidRPr="002C5C7A">
              <w:rPr>
                <w:sz w:val="20"/>
                <w:lang w:val="ca-ES"/>
              </w:rPr>
              <w:t xml:space="preserve">i </w:t>
            </w:r>
            <w:r w:rsidR="00B122E0" w:rsidRPr="002C5C7A">
              <w:rPr>
                <w:sz w:val="20"/>
                <w:lang w:val="ca-ES"/>
              </w:rPr>
              <w:t xml:space="preserve">de </w:t>
            </w:r>
            <w:r w:rsidR="00D846D9">
              <w:rPr>
                <w:sz w:val="20"/>
                <w:lang w:val="ca-ES"/>
              </w:rPr>
              <w:t xml:space="preserve">patir </w:t>
            </w:r>
            <w:r w:rsidR="009315B9" w:rsidRPr="002C5C7A">
              <w:rPr>
                <w:sz w:val="20"/>
                <w:lang w:val="ca-ES"/>
              </w:rPr>
              <w:t>talls</w:t>
            </w:r>
            <w:r w:rsidR="009315B9">
              <w:rPr>
                <w:sz w:val="20"/>
                <w:lang w:val="ca-ES"/>
              </w:rPr>
              <w:t xml:space="preserve"> </w:t>
            </w:r>
            <w:r w:rsidRPr="002128AC">
              <w:rPr>
                <w:sz w:val="20"/>
                <w:lang w:val="ca-ES"/>
              </w:rPr>
              <w:t>d’aigua</w:t>
            </w:r>
            <w:r w:rsidR="00B122E0" w:rsidRPr="002128AC">
              <w:rPr>
                <w:sz w:val="20"/>
                <w:lang w:val="ca-ES"/>
              </w:rPr>
              <w:t xml:space="preserve"> </w:t>
            </w:r>
            <w:r w:rsidR="00D846D9">
              <w:rPr>
                <w:sz w:val="20"/>
                <w:lang w:val="ca-ES"/>
              </w:rPr>
              <w:t>entre les persones amb menys recursos</w:t>
            </w:r>
            <w:r w:rsidR="00B122E0" w:rsidRPr="002128AC">
              <w:rPr>
                <w:sz w:val="20"/>
                <w:lang w:val="ca-ES"/>
              </w:rPr>
              <w:t xml:space="preserve">. </w:t>
            </w:r>
            <w:r w:rsidR="009315B9">
              <w:rPr>
                <w:sz w:val="20"/>
                <w:lang w:val="ca-ES"/>
              </w:rPr>
              <w:t>Malgrat aqu</w:t>
            </w:r>
            <w:r w:rsidR="00B122E0" w:rsidRPr="002128AC">
              <w:rPr>
                <w:sz w:val="20"/>
                <w:lang w:val="ca-ES"/>
              </w:rPr>
              <w:t>ests</w:t>
            </w:r>
            <w:r w:rsidR="00B122E0" w:rsidRPr="00D846D9">
              <w:rPr>
                <w:sz w:val="20"/>
                <w:lang w:val="ca-ES"/>
              </w:rPr>
              <w:t xml:space="preserve"> </w:t>
            </w:r>
            <w:r w:rsidR="00D846D9" w:rsidRPr="00D846D9">
              <w:rPr>
                <w:sz w:val="20"/>
                <w:lang w:val="ca-ES"/>
              </w:rPr>
              <w:t xml:space="preserve">conseqüències </w:t>
            </w:r>
            <w:r w:rsidR="00B122E0" w:rsidRPr="00D846D9">
              <w:rPr>
                <w:sz w:val="20"/>
                <w:lang w:val="ca-ES"/>
              </w:rPr>
              <w:t xml:space="preserve">previsibles, </w:t>
            </w:r>
            <w:r w:rsidR="009315B9" w:rsidRPr="00D846D9">
              <w:rPr>
                <w:sz w:val="20"/>
                <w:lang w:val="ca-ES"/>
              </w:rPr>
              <w:t xml:space="preserve">es </w:t>
            </w:r>
            <w:r w:rsidR="001F7653">
              <w:rPr>
                <w:sz w:val="20"/>
                <w:lang w:val="ca-ES"/>
              </w:rPr>
              <w:t xml:space="preserve">considera </w:t>
            </w:r>
            <w:r w:rsidR="009315B9" w:rsidRPr="00D846D9">
              <w:rPr>
                <w:sz w:val="20"/>
                <w:lang w:val="ca-ES"/>
              </w:rPr>
              <w:t xml:space="preserve">que </w:t>
            </w:r>
            <w:r w:rsidR="00B122E0" w:rsidRPr="00D846D9">
              <w:rPr>
                <w:sz w:val="20"/>
                <w:lang w:val="ca-ES"/>
              </w:rPr>
              <w:t xml:space="preserve">la </w:t>
            </w:r>
            <w:r w:rsidR="00012D80" w:rsidRPr="00D846D9">
              <w:rPr>
                <w:sz w:val="20"/>
                <w:lang w:val="ca-ES"/>
              </w:rPr>
              <w:t>mercantilització</w:t>
            </w:r>
            <w:r w:rsidR="00B122E0" w:rsidRPr="00D846D9">
              <w:rPr>
                <w:sz w:val="20"/>
                <w:lang w:val="ca-ES"/>
              </w:rPr>
              <w:t xml:space="preserve"> </w:t>
            </w:r>
            <w:r w:rsidRPr="00D846D9">
              <w:rPr>
                <w:sz w:val="20"/>
                <w:lang w:val="ca-ES"/>
              </w:rPr>
              <w:t>de l’aigua</w:t>
            </w:r>
            <w:r w:rsidR="001527ED" w:rsidRPr="00D846D9">
              <w:rPr>
                <w:sz w:val="20"/>
                <w:lang w:val="ca-ES"/>
              </w:rPr>
              <w:t xml:space="preserve"> i </w:t>
            </w:r>
            <w:r w:rsidR="00B122E0" w:rsidRPr="00D846D9">
              <w:rPr>
                <w:sz w:val="20"/>
                <w:lang w:val="ca-ES"/>
              </w:rPr>
              <w:t>l</w:t>
            </w:r>
            <w:r w:rsidR="009315B9" w:rsidRPr="00D846D9">
              <w:rPr>
                <w:sz w:val="20"/>
                <w:lang w:val="ca-ES"/>
              </w:rPr>
              <w:t>’</w:t>
            </w:r>
            <w:r w:rsidR="00B122E0" w:rsidRPr="00D846D9">
              <w:rPr>
                <w:sz w:val="20"/>
                <w:lang w:val="ca-ES"/>
              </w:rPr>
              <w:t xml:space="preserve">especulació </w:t>
            </w:r>
            <w:r w:rsidR="009315B9" w:rsidRPr="00D846D9">
              <w:rPr>
                <w:sz w:val="20"/>
                <w:lang w:val="ca-ES"/>
              </w:rPr>
              <w:t>s</w:t>
            </w:r>
            <w:r w:rsidR="009315B9">
              <w:rPr>
                <w:sz w:val="20"/>
                <w:lang w:val="ca-ES"/>
              </w:rPr>
              <w:t xml:space="preserve">ón </w:t>
            </w:r>
            <w:r w:rsidR="00B122E0" w:rsidRPr="002128AC">
              <w:rPr>
                <w:sz w:val="20"/>
                <w:lang w:val="ca-ES"/>
              </w:rPr>
              <w:t>form</w:t>
            </w:r>
            <w:r w:rsidR="009315B9">
              <w:rPr>
                <w:sz w:val="20"/>
                <w:lang w:val="ca-ES"/>
              </w:rPr>
              <w:t>e</w:t>
            </w:r>
            <w:r w:rsidR="00B122E0" w:rsidRPr="002128AC">
              <w:rPr>
                <w:sz w:val="20"/>
                <w:lang w:val="ca-ES"/>
              </w:rPr>
              <w:t xml:space="preserve">s de gestionar </w:t>
            </w:r>
            <w:r w:rsidR="009315B9">
              <w:rPr>
                <w:sz w:val="20"/>
                <w:lang w:val="ca-ES"/>
              </w:rPr>
              <w:t>millor</w:t>
            </w:r>
            <w:r w:rsidR="00B122E0" w:rsidRPr="002128AC">
              <w:rPr>
                <w:sz w:val="20"/>
                <w:lang w:val="ca-ES"/>
              </w:rPr>
              <w:t xml:space="preserve"> l</w:t>
            </w:r>
            <w:r w:rsidR="009315B9">
              <w:rPr>
                <w:sz w:val="20"/>
                <w:lang w:val="ca-ES"/>
              </w:rPr>
              <w:t>’</w:t>
            </w:r>
            <w:r w:rsidR="00B122E0" w:rsidRPr="002128AC">
              <w:rPr>
                <w:sz w:val="20"/>
                <w:lang w:val="ca-ES"/>
              </w:rPr>
              <w:t>esca</w:t>
            </w:r>
            <w:r w:rsidR="009315B9">
              <w:rPr>
                <w:sz w:val="20"/>
                <w:lang w:val="ca-ES"/>
              </w:rPr>
              <w:t>s</w:t>
            </w:r>
            <w:r w:rsidR="00B122E0" w:rsidRPr="002128AC">
              <w:rPr>
                <w:sz w:val="20"/>
                <w:lang w:val="ca-ES"/>
              </w:rPr>
              <w:t>se</w:t>
            </w:r>
            <w:r w:rsidR="009315B9">
              <w:rPr>
                <w:sz w:val="20"/>
                <w:lang w:val="ca-ES"/>
              </w:rPr>
              <w:t>tat</w:t>
            </w:r>
            <w:r w:rsidR="00B122E0" w:rsidRPr="002128AC">
              <w:rPr>
                <w:sz w:val="20"/>
                <w:lang w:val="ca-ES"/>
              </w:rPr>
              <w:t xml:space="preserve"> </w:t>
            </w:r>
            <w:r w:rsidRPr="002128AC">
              <w:rPr>
                <w:sz w:val="20"/>
                <w:lang w:val="ca-ES"/>
              </w:rPr>
              <w:t>d’aigua</w:t>
            </w:r>
            <w:r w:rsidR="001527ED" w:rsidRPr="002128AC">
              <w:rPr>
                <w:sz w:val="20"/>
                <w:lang w:val="ca-ES"/>
              </w:rPr>
              <w:t xml:space="preserve"> i </w:t>
            </w:r>
            <w:r w:rsidR="009315B9">
              <w:rPr>
                <w:sz w:val="20"/>
                <w:lang w:val="ca-ES"/>
              </w:rPr>
              <w:t>e</w:t>
            </w:r>
            <w:r w:rsidR="00B122E0" w:rsidRPr="002128AC">
              <w:rPr>
                <w:sz w:val="20"/>
                <w:lang w:val="ca-ES"/>
              </w:rPr>
              <w:t>s present</w:t>
            </w:r>
            <w:r w:rsidR="009315B9">
              <w:rPr>
                <w:sz w:val="20"/>
                <w:lang w:val="ca-ES"/>
              </w:rPr>
              <w:t>e</w:t>
            </w:r>
            <w:r w:rsidR="00B122E0" w:rsidRPr="002128AC">
              <w:rPr>
                <w:sz w:val="20"/>
                <w:lang w:val="ca-ES"/>
              </w:rPr>
              <w:t xml:space="preserve">n com una </w:t>
            </w:r>
            <w:r w:rsidR="009315B9">
              <w:rPr>
                <w:sz w:val="20"/>
                <w:lang w:val="ca-ES"/>
              </w:rPr>
              <w:t>eina per f</w:t>
            </w:r>
            <w:r w:rsidR="00B122E0" w:rsidRPr="002128AC">
              <w:rPr>
                <w:sz w:val="20"/>
                <w:lang w:val="ca-ES"/>
              </w:rPr>
              <w:t>er</w:t>
            </w:r>
            <w:r w:rsidR="009315B9">
              <w:rPr>
                <w:sz w:val="20"/>
                <w:lang w:val="ca-ES"/>
              </w:rPr>
              <w:t xml:space="preserve"> </w:t>
            </w:r>
            <w:r w:rsidR="00B122E0" w:rsidRPr="002128AC">
              <w:rPr>
                <w:sz w:val="20"/>
                <w:lang w:val="ca-ES"/>
              </w:rPr>
              <w:t>fr</w:t>
            </w:r>
            <w:r w:rsidR="009315B9">
              <w:rPr>
                <w:sz w:val="20"/>
                <w:lang w:val="ca-ES"/>
              </w:rPr>
              <w:t xml:space="preserve">ont </w:t>
            </w:r>
            <w:r w:rsidR="001F7653">
              <w:rPr>
                <w:sz w:val="20"/>
                <w:lang w:val="ca-ES"/>
              </w:rPr>
              <w:t xml:space="preserve">tant </w:t>
            </w:r>
            <w:r w:rsidR="009315B9">
              <w:rPr>
                <w:sz w:val="20"/>
                <w:lang w:val="ca-ES"/>
              </w:rPr>
              <w:t xml:space="preserve">a </w:t>
            </w:r>
            <w:r w:rsidR="009315B9" w:rsidRPr="009315B9">
              <w:rPr>
                <w:sz w:val="20"/>
                <w:lang w:val="ca-ES"/>
              </w:rPr>
              <w:t xml:space="preserve">l’escassetat </w:t>
            </w:r>
            <w:r w:rsidR="001F7653">
              <w:rPr>
                <w:sz w:val="20"/>
                <w:lang w:val="ca-ES"/>
              </w:rPr>
              <w:t>com a</w:t>
            </w:r>
            <w:r w:rsidR="001527ED" w:rsidRPr="002128AC">
              <w:rPr>
                <w:sz w:val="20"/>
                <w:lang w:val="ca-ES"/>
              </w:rPr>
              <w:t xml:space="preserve"> </w:t>
            </w:r>
            <w:r w:rsidR="009315B9">
              <w:rPr>
                <w:sz w:val="20"/>
                <w:lang w:val="ca-ES"/>
              </w:rPr>
              <w:t xml:space="preserve">la </w:t>
            </w:r>
            <w:r w:rsidR="00B122E0" w:rsidRPr="002128AC">
              <w:rPr>
                <w:sz w:val="20"/>
                <w:lang w:val="ca-ES"/>
              </w:rPr>
              <w:t>sequ</w:t>
            </w:r>
            <w:r w:rsidR="009315B9">
              <w:rPr>
                <w:sz w:val="20"/>
                <w:lang w:val="ca-ES"/>
              </w:rPr>
              <w:t xml:space="preserve">era </w:t>
            </w:r>
            <w:r w:rsidR="001F7653">
              <w:rPr>
                <w:sz w:val="20"/>
                <w:lang w:val="ca-ES"/>
              </w:rPr>
              <w:t>prov</w:t>
            </w:r>
            <w:r w:rsidR="00B524F6">
              <w:rPr>
                <w:sz w:val="20"/>
                <w:lang w:val="ca-ES"/>
              </w:rPr>
              <w:t>oc</w:t>
            </w:r>
            <w:r w:rsidR="001F7653">
              <w:rPr>
                <w:sz w:val="20"/>
                <w:lang w:val="ca-ES"/>
              </w:rPr>
              <w:t xml:space="preserve">ades pel </w:t>
            </w:r>
            <w:r w:rsidR="00B122E0" w:rsidRPr="002128AC">
              <w:rPr>
                <w:sz w:val="20"/>
                <w:lang w:val="ca-ES"/>
              </w:rPr>
              <w:t>ca</w:t>
            </w:r>
            <w:r w:rsidR="009315B9">
              <w:rPr>
                <w:sz w:val="20"/>
                <w:lang w:val="ca-ES"/>
              </w:rPr>
              <w:t xml:space="preserve">nvi </w:t>
            </w:r>
            <w:r w:rsidR="00B122E0" w:rsidRPr="002128AC">
              <w:rPr>
                <w:sz w:val="20"/>
                <w:lang w:val="ca-ES"/>
              </w:rPr>
              <w:t>clim</w:t>
            </w:r>
            <w:r w:rsidR="009315B9">
              <w:rPr>
                <w:sz w:val="20"/>
                <w:lang w:val="ca-ES"/>
              </w:rPr>
              <w:t>à</w:t>
            </w:r>
            <w:r w:rsidR="00B122E0" w:rsidRPr="002128AC">
              <w:rPr>
                <w:sz w:val="20"/>
                <w:lang w:val="ca-ES"/>
              </w:rPr>
              <w:t xml:space="preserve">tic. En </w:t>
            </w:r>
            <w:r w:rsidR="009315B9">
              <w:rPr>
                <w:sz w:val="20"/>
                <w:lang w:val="ca-ES"/>
              </w:rPr>
              <w:t>aqu</w:t>
            </w:r>
            <w:r w:rsidR="00B122E0" w:rsidRPr="002128AC">
              <w:rPr>
                <w:sz w:val="20"/>
                <w:lang w:val="ca-ES"/>
              </w:rPr>
              <w:t>es</w:t>
            </w:r>
            <w:r w:rsidR="009315B9">
              <w:rPr>
                <w:sz w:val="20"/>
                <w:lang w:val="ca-ES"/>
              </w:rPr>
              <w:t>t</w:t>
            </w:r>
            <w:r w:rsidR="00B122E0" w:rsidRPr="002128AC">
              <w:rPr>
                <w:sz w:val="20"/>
                <w:lang w:val="ca-ES"/>
              </w:rPr>
              <w:t xml:space="preserve"> context, el Relator Especial sobre</w:t>
            </w:r>
            <w:r w:rsidR="00012D80" w:rsidRPr="002128AC">
              <w:rPr>
                <w:sz w:val="20"/>
                <w:lang w:val="ca-ES"/>
              </w:rPr>
              <w:t xml:space="preserve"> els </w:t>
            </w:r>
            <w:r w:rsidR="001527ED" w:rsidRPr="002128AC">
              <w:rPr>
                <w:sz w:val="20"/>
                <w:lang w:val="ca-ES"/>
              </w:rPr>
              <w:t>drets humans</w:t>
            </w:r>
            <w:r w:rsidR="00B122E0" w:rsidRPr="002128AC">
              <w:rPr>
                <w:sz w:val="20"/>
                <w:lang w:val="ca-ES"/>
              </w:rPr>
              <w:t xml:space="preserve"> </w:t>
            </w:r>
            <w:r w:rsidRPr="002128AC">
              <w:rPr>
                <w:sz w:val="20"/>
                <w:lang w:val="ca-ES"/>
              </w:rPr>
              <w:t xml:space="preserve">a l’aigua </w:t>
            </w:r>
            <w:r w:rsidR="00B122E0" w:rsidRPr="002128AC">
              <w:rPr>
                <w:sz w:val="20"/>
                <w:lang w:val="ca-ES"/>
              </w:rPr>
              <w:t>potable</w:t>
            </w:r>
            <w:r w:rsidR="001527ED" w:rsidRPr="002128AC">
              <w:rPr>
                <w:sz w:val="20"/>
                <w:lang w:val="ca-ES"/>
              </w:rPr>
              <w:t xml:space="preserve"> i </w:t>
            </w:r>
            <w:r w:rsidR="00B122E0" w:rsidRPr="002128AC">
              <w:rPr>
                <w:sz w:val="20"/>
                <w:lang w:val="ca-ES"/>
              </w:rPr>
              <w:t xml:space="preserve">al </w:t>
            </w:r>
            <w:r w:rsidR="00012D80" w:rsidRPr="002128AC">
              <w:rPr>
                <w:sz w:val="20"/>
                <w:lang w:val="ca-ES"/>
              </w:rPr>
              <w:t>sanejament</w:t>
            </w:r>
            <w:r w:rsidR="00B122E0" w:rsidRPr="002128AC">
              <w:rPr>
                <w:sz w:val="20"/>
                <w:lang w:val="ca-ES"/>
              </w:rPr>
              <w:t xml:space="preserve"> propo</w:t>
            </w:r>
            <w:r w:rsidR="009315B9">
              <w:rPr>
                <w:sz w:val="20"/>
                <w:lang w:val="ca-ES"/>
              </w:rPr>
              <w:t xml:space="preserve">sa desenvolupar </w:t>
            </w:r>
            <w:r w:rsidR="00B122E0" w:rsidRPr="002128AC">
              <w:rPr>
                <w:sz w:val="20"/>
                <w:lang w:val="ca-ES"/>
              </w:rPr>
              <w:t>una go</w:t>
            </w:r>
            <w:r w:rsidR="009315B9">
              <w:rPr>
                <w:sz w:val="20"/>
                <w:lang w:val="ca-ES"/>
              </w:rPr>
              <w:t>v</w:t>
            </w:r>
            <w:r w:rsidR="00B122E0" w:rsidRPr="002128AC">
              <w:rPr>
                <w:sz w:val="20"/>
                <w:lang w:val="ca-ES"/>
              </w:rPr>
              <w:t>ernan</w:t>
            </w:r>
            <w:r w:rsidR="009315B9">
              <w:rPr>
                <w:sz w:val="20"/>
                <w:lang w:val="ca-ES"/>
              </w:rPr>
              <w:t>ç</w:t>
            </w:r>
            <w:r w:rsidR="00B122E0" w:rsidRPr="002128AC">
              <w:rPr>
                <w:sz w:val="20"/>
                <w:lang w:val="ca-ES"/>
              </w:rPr>
              <w:t>a democr</w:t>
            </w:r>
            <w:r w:rsidR="009315B9">
              <w:rPr>
                <w:sz w:val="20"/>
                <w:lang w:val="ca-ES"/>
              </w:rPr>
              <w:t>à</w:t>
            </w:r>
            <w:r w:rsidR="00B122E0" w:rsidRPr="002128AC">
              <w:rPr>
                <w:sz w:val="20"/>
                <w:lang w:val="ca-ES"/>
              </w:rPr>
              <w:t xml:space="preserve">tica </w:t>
            </w:r>
            <w:r w:rsidRPr="002128AC">
              <w:rPr>
                <w:sz w:val="20"/>
                <w:lang w:val="ca-ES"/>
              </w:rPr>
              <w:t>de l’aigua</w:t>
            </w:r>
            <w:r w:rsidR="00B122E0" w:rsidRPr="002128AC">
              <w:rPr>
                <w:sz w:val="20"/>
                <w:lang w:val="ca-ES"/>
              </w:rPr>
              <w:t xml:space="preserve"> des</w:t>
            </w:r>
            <w:r w:rsidR="009315B9">
              <w:rPr>
                <w:sz w:val="20"/>
                <w:lang w:val="ca-ES"/>
              </w:rPr>
              <w:t xml:space="preserve"> </w:t>
            </w:r>
            <w:r w:rsidR="00B122E0" w:rsidRPr="002128AC">
              <w:rPr>
                <w:sz w:val="20"/>
                <w:lang w:val="ca-ES"/>
              </w:rPr>
              <w:t>d</w:t>
            </w:r>
            <w:r w:rsidR="009315B9">
              <w:rPr>
                <w:sz w:val="20"/>
                <w:lang w:val="ca-ES"/>
              </w:rPr>
              <w:t>’</w:t>
            </w:r>
            <w:r w:rsidR="00B122E0" w:rsidRPr="002128AC">
              <w:rPr>
                <w:sz w:val="20"/>
                <w:lang w:val="ca-ES"/>
              </w:rPr>
              <w:t>una perspectiva sostenible basada en</w:t>
            </w:r>
            <w:r w:rsidR="00012D80" w:rsidRPr="002128AC">
              <w:rPr>
                <w:sz w:val="20"/>
                <w:lang w:val="ca-ES"/>
              </w:rPr>
              <w:t xml:space="preserve"> els </w:t>
            </w:r>
            <w:r w:rsidR="001527ED" w:rsidRPr="002128AC">
              <w:rPr>
                <w:sz w:val="20"/>
                <w:lang w:val="ca-ES"/>
              </w:rPr>
              <w:t xml:space="preserve">drets humans i </w:t>
            </w:r>
            <w:r w:rsidR="00B122E0" w:rsidRPr="002128AC">
              <w:rPr>
                <w:sz w:val="20"/>
                <w:lang w:val="ca-ES"/>
              </w:rPr>
              <w:t>l</w:t>
            </w:r>
            <w:r w:rsidR="009315B9">
              <w:rPr>
                <w:sz w:val="20"/>
                <w:lang w:val="ca-ES"/>
              </w:rPr>
              <w:t>’</w:t>
            </w:r>
            <w:r w:rsidR="00B122E0" w:rsidRPr="002128AC">
              <w:rPr>
                <w:sz w:val="20"/>
                <w:lang w:val="ca-ES"/>
              </w:rPr>
              <w:t>aplicació d</w:t>
            </w:r>
            <w:r w:rsidR="009315B9">
              <w:rPr>
                <w:sz w:val="20"/>
                <w:lang w:val="ca-ES"/>
              </w:rPr>
              <w:t>’</w:t>
            </w:r>
            <w:r w:rsidR="00B122E0" w:rsidRPr="002128AC">
              <w:rPr>
                <w:sz w:val="20"/>
                <w:lang w:val="ca-ES"/>
              </w:rPr>
              <w:t>estrat</w:t>
            </w:r>
            <w:r w:rsidR="009315B9">
              <w:rPr>
                <w:sz w:val="20"/>
                <w:lang w:val="ca-ES"/>
              </w:rPr>
              <w:t>è</w:t>
            </w:r>
            <w:r w:rsidR="00B122E0" w:rsidRPr="002128AC">
              <w:rPr>
                <w:sz w:val="20"/>
                <w:lang w:val="ca-ES"/>
              </w:rPr>
              <w:t>gi</w:t>
            </w:r>
            <w:r w:rsidR="009315B9">
              <w:rPr>
                <w:sz w:val="20"/>
                <w:lang w:val="ca-ES"/>
              </w:rPr>
              <w:t>e</w:t>
            </w:r>
            <w:r w:rsidR="00B122E0" w:rsidRPr="002128AC">
              <w:rPr>
                <w:sz w:val="20"/>
                <w:lang w:val="ca-ES"/>
              </w:rPr>
              <w:t>s participativ</w:t>
            </w:r>
            <w:r w:rsidR="009315B9">
              <w:rPr>
                <w:sz w:val="20"/>
                <w:lang w:val="ca-ES"/>
              </w:rPr>
              <w:t>e</w:t>
            </w:r>
            <w:r w:rsidR="00B122E0" w:rsidRPr="002128AC">
              <w:rPr>
                <w:sz w:val="20"/>
                <w:lang w:val="ca-ES"/>
              </w:rPr>
              <w:t>s d</w:t>
            </w:r>
            <w:r w:rsidR="009315B9">
              <w:rPr>
                <w:sz w:val="20"/>
                <w:lang w:val="ca-ES"/>
              </w:rPr>
              <w:t>’</w:t>
            </w:r>
            <w:r w:rsidR="00B122E0" w:rsidRPr="002128AC">
              <w:rPr>
                <w:sz w:val="20"/>
                <w:lang w:val="ca-ES"/>
              </w:rPr>
              <w:t xml:space="preserve">adaptació al </w:t>
            </w:r>
            <w:r w:rsidR="009315B9">
              <w:rPr>
                <w:sz w:val="20"/>
                <w:lang w:val="ca-ES"/>
              </w:rPr>
              <w:t>canvi climàtic</w:t>
            </w:r>
            <w:r w:rsidR="00B122E0" w:rsidRPr="002128AC">
              <w:rPr>
                <w:sz w:val="20"/>
                <w:lang w:val="ca-ES"/>
              </w:rPr>
              <w:t xml:space="preserve"> en </w:t>
            </w:r>
            <w:r w:rsidR="0088257D">
              <w:rPr>
                <w:sz w:val="20"/>
                <w:lang w:val="ca-ES"/>
              </w:rPr>
              <w:t>lloc</w:t>
            </w:r>
            <w:r w:rsidR="00B122E0" w:rsidRPr="002128AC">
              <w:rPr>
                <w:sz w:val="20"/>
                <w:lang w:val="ca-ES"/>
              </w:rPr>
              <w:t xml:space="preserve"> de promo</w:t>
            </w:r>
            <w:r w:rsidR="0088257D">
              <w:rPr>
                <w:sz w:val="20"/>
                <w:lang w:val="ca-ES"/>
              </w:rPr>
              <w:t xml:space="preserve">ure </w:t>
            </w:r>
            <w:r w:rsidR="00B122E0" w:rsidRPr="002128AC">
              <w:rPr>
                <w:sz w:val="20"/>
                <w:lang w:val="ca-ES"/>
              </w:rPr>
              <w:t>la</w:t>
            </w:r>
            <w:r w:rsidR="00363EE0" w:rsidRPr="002128AC">
              <w:rPr>
                <w:sz w:val="20"/>
                <w:lang w:val="ca-ES"/>
              </w:rPr>
              <w:t xml:space="preserve"> </w:t>
            </w:r>
            <w:r w:rsidR="00012D80" w:rsidRPr="002128AC">
              <w:rPr>
                <w:sz w:val="20"/>
                <w:lang w:val="ca-ES"/>
              </w:rPr>
              <w:t>mercantilització</w:t>
            </w:r>
            <w:r w:rsidR="001527ED" w:rsidRPr="002128AC">
              <w:rPr>
                <w:sz w:val="20"/>
                <w:lang w:val="ca-ES"/>
              </w:rPr>
              <w:t xml:space="preserve"> i </w:t>
            </w:r>
            <w:r w:rsidR="00B122E0" w:rsidRPr="002128AC">
              <w:rPr>
                <w:sz w:val="20"/>
                <w:lang w:val="ca-ES"/>
              </w:rPr>
              <w:t>l</w:t>
            </w:r>
            <w:r w:rsidR="0088257D">
              <w:rPr>
                <w:sz w:val="20"/>
                <w:lang w:val="ca-ES"/>
              </w:rPr>
              <w:t>’</w:t>
            </w:r>
            <w:r w:rsidR="00B122E0" w:rsidRPr="002128AC">
              <w:rPr>
                <w:sz w:val="20"/>
                <w:lang w:val="ca-ES"/>
              </w:rPr>
              <w:t>especulació financera as</w:t>
            </w:r>
            <w:r w:rsidR="0088257D">
              <w:rPr>
                <w:sz w:val="20"/>
                <w:lang w:val="ca-ES"/>
              </w:rPr>
              <w:t>s</w:t>
            </w:r>
            <w:r w:rsidR="00B122E0" w:rsidRPr="002128AC">
              <w:rPr>
                <w:sz w:val="20"/>
                <w:lang w:val="ca-ES"/>
              </w:rPr>
              <w:t>ociad</w:t>
            </w:r>
            <w:r w:rsidR="0088257D">
              <w:rPr>
                <w:sz w:val="20"/>
                <w:lang w:val="ca-ES"/>
              </w:rPr>
              <w:t>es</w:t>
            </w:r>
            <w:r w:rsidR="00B122E0" w:rsidRPr="002128AC">
              <w:rPr>
                <w:sz w:val="20"/>
                <w:lang w:val="ca-ES"/>
              </w:rPr>
              <w:t xml:space="preserve"> </w:t>
            </w:r>
            <w:r w:rsidR="0088257D">
              <w:rPr>
                <w:sz w:val="20"/>
                <w:lang w:val="ca-ES"/>
              </w:rPr>
              <w:t>a</w:t>
            </w:r>
            <w:r w:rsidR="001F7653">
              <w:rPr>
                <w:sz w:val="20"/>
                <w:lang w:val="ca-ES"/>
              </w:rPr>
              <w:t xml:space="preserve"> </w:t>
            </w:r>
            <w:r w:rsidR="0088257D">
              <w:rPr>
                <w:sz w:val="20"/>
                <w:lang w:val="ca-ES"/>
              </w:rPr>
              <w:t>l’aigua</w:t>
            </w:r>
            <w:r w:rsidR="00B122E0" w:rsidRPr="001527ED">
              <w:rPr>
                <w:sz w:val="20"/>
                <w:lang w:val="ca-ES"/>
              </w:rPr>
              <w:t>.</w:t>
            </w:r>
          </w:p>
        </w:tc>
      </w:tr>
      <w:tr w:rsidR="00703FBF" w:rsidRPr="001527ED" w14:paraId="1FD65273" w14:textId="77777777">
        <w:trPr>
          <w:trHeight w:val="5566"/>
        </w:trPr>
        <w:tc>
          <w:tcPr>
            <w:tcW w:w="8769" w:type="dxa"/>
          </w:tcPr>
          <w:p w14:paraId="633FC0DA" w14:textId="77777777" w:rsidR="00703FBF" w:rsidRDefault="00703FBF" w:rsidP="00363EE0">
            <w:pPr>
              <w:pStyle w:val="TableParagraph"/>
              <w:spacing w:before="56" w:line="249" w:lineRule="auto"/>
              <w:ind w:right="197" w:firstLine="475"/>
              <w:rPr>
                <w:sz w:val="20"/>
                <w:lang w:val="ca-ES"/>
              </w:rPr>
            </w:pPr>
          </w:p>
        </w:tc>
      </w:tr>
    </w:tbl>
    <w:p w14:paraId="36EEE7FB" w14:textId="77777777" w:rsidR="00AC1906" w:rsidRPr="001527ED" w:rsidRDefault="00AC1906">
      <w:pPr>
        <w:spacing w:line="210" w:lineRule="exact"/>
        <w:rPr>
          <w:sz w:val="20"/>
          <w:lang w:val="ca-ES"/>
        </w:rPr>
        <w:sectPr w:rsidR="00AC1906" w:rsidRPr="001527ED">
          <w:headerReference w:type="default" r:id="rId30"/>
          <w:footerReference w:type="default" r:id="rId31"/>
          <w:pgSz w:w="12240" w:h="15840"/>
          <w:pgMar w:top="1300" w:right="1100" w:bottom="880" w:left="1080" w:header="1029" w:footer="687" w:gutter="0"/>
          <w:cols w:space="720"/>
        </w:sectPr>
      </w:pPr>
    </w:p>
    <w:p w14:paraId="064653CA" w14:textId="0437D1C5" w:rsidR="00AC1906" w:rsidRPr="001527ED" w:rsidRDefault="00B122E0">
      <w:pPr>
        <w:pStyle w:val="ListParagraph"/>
        <w:numPr>
          <w:ilvl w:val="0"/>
          <w:numId w:val="12"/>
        </w:numPr>
        <w:tabs>
          <w:tab w:val="left" w:pos="1387"/>
          <w:tab w:val="left" w:pos="1388"/>
        </w:tabs>
        <w:spacing w:before="127"/>
        <w:ind w:hanging="426"/>
        <w:jc w:val="left"/>
        <w:rPr>
          <w:b/>
          <w:sz w:val="28"/>
          <w:lang w:val="ca-ES"/>
        </w:rPr>
      </w:pPr>
      <w:r w:rsidRPr="001527ED">
        <w:rPr>
          <w:b/>
          <w:sz w:val="28"/>
          <w:lang w:val="ca-ES"/>
        </w:rPr>
        <w:lastRenderedPageBreak/>
        <w:t>Introducció</w:t>
      </w:r>
    </w:p>
    <w:p w14:paraId="53092A6C" w14:textId="0C6C65B0" w:rsidR="00AC1906" w:rsidRPr="00045209" w:rsidRDefault="006259A5" w:rsidP="00AA652F">
      <w:pPr>
        <w:pStyle w:val="ListParagraph"/>
        <w:numPr>
          <w:ilvl w:val="1"/>
          <w:numId w:val="12"/>
        </w:numPr>
        <w:tabs>
          <w:tab w:val="left" w:pos="1863"/>
        </w:tabs>
        <w:spacing w:before="250" w:line="249" w:lineRule="auto"/>
        <w:ind w:right="1370" w:firstLine="0"/>
        <w:jc w:val="both"/>
        <w:rPr>
          <w:sz w:val="20"/>
          <w:lang w:val="ca-ES"/>
        </w:rPr>
      </w:pPr>
      <w:r w:rsidRPr="00045209">
        <w:rPr>
          <w:sz w:val="20"/>
          <w:lang w:val="ca-ES"/>
        </w:rPr>
        <w:t>D’acord</w:t>
      </w:r>
      <w:r w:rsidR="00703FBF" w:rsidRPr="00045209">
        <w:rPr>
          <w:sz w:val="20"/>
          <w:lang w:val="ca-ES"/>
        </w:rPr>
        <w:t xml:space="preserve"> amb </w:t>
      </w:r>
      <w:r w:rsidR="00B122E0" w:rsidRPr="00045209">
        <w:rPr>
          <w:sz w:val="20"/>
          <w:lang w:val="ca-ES"/>
        </w:rPr>
        <w:t xml:space="preserve">la </w:t>
      </w:r>
      <w:r w:rsidR="00AE2FD6" w:rsidRPr="00045209">
        <w:rPr>
          <w:sz w:val="20"/>
          <w:lang w:val="ca-ES"/>
        </w:rPr>
        <w:t>resolució</w:t>
      </w:r>
      <w:r w:rsidR="00B122E0" w:rsidRPr="00045209">
        <w:rPr>
          <w:sz w:val="20"/>
          <w:lang w:val="ca-ES"/>
        </w:rPr>
        <w:t xml:space="preserve"> </w:t>
      </w:r>
      <w:hyperlink r:id="rId32">
        <w:r w:rsidR="00B122E0" w:rsidRPr="00045209">
          <w:rPr>
            <w:color w:val="0000FF"/>
            <w:sz w:val="20"/>
            <w:lang w:val="ca-ES"/>
          </w:rPr>
          <w:t xml:space="preserve">45/8 </w:t>
        </w:r>
      </w:hyperlink>
      <w:r w:rsidR="00B122E0" w:rsidRPr="00045209">
        <w:rPr>
          <w:sz w:val="20"/>
          <w:lang w:val="ca-ES"/>
        </w:rPr>
        <w:t xml:space="preserve">del </w:t>
      </w:r>
      <w:r w:rsidR="00AE2FD6" w:rsidRPr="00045209">
        <w:rPr>
          <w:sz w:val="20"/>
          <w:lang w:val="ca-ES"/>
        </w:rPr>
        <w:t xml:space="preserve">Consell </w:t>
      </w:r>
      <w:r w:rsidR="00B122E0" w:rsidRPr="00045209">
        <w:rPr>
          <w:sz w:val="20"/>
          <w:lang w:val="ca-ES"/>
        </w:rPr>
        <w:t xml:space="preserve">de </w:t>
      </w:r>
      <w:r w:rsidR="001527ED" w:rsidRPr="00045209">
        <w:rPr>
          <w:sz w:val="20"/>
          <w:lang w:val="ca-ES"/>
        </w:rPr>
        <w:t>Drets humans</w:t>
      </w:r>
      <w:r w:rsidR="00B122E0" w:rsidRPr="00045209">
        <w:rPr>
          <w:sz w:val="20"/>
          <w:lang w:val="ca-ES"/>
        </w:rPr>
        <w:t xml:space="preserve">, </w:t>
      </w:r>
      <w:r w:rsidR="002C5C7A" w:rsidRPr="00045209">
        <w:rPr>
          <w:sz w:val="20"/>
          <w:lang w:val="ca-ES"/>
        </w:rPr>
        <w:t>e</w:t>
      </w:r>
      <w:r w:rsidR="00B122E0" w:rsidRPr="00045209">
        <w:rPr>
          <w:sz w:val="20"/>
          <w:lang w:val="ca-ES"/>
        </w:rPr>
        <w:t>s</w:t>
      </w:r>
      <w:r w:rsidR="002C5C7A" w:rsidRPr="00045209">
        <w:rPr>
          <w:sz w:val="20"/>
          <w:lang w:val="ca-ES"/>
        </w:rPr>
        <w:t xml:space="preserve"> va </w:t>
      </w:r>
      <w:r w:rsidR="00B122E0" w:rsidRPr="00045209">
        <w:rPr>
          <w:sz w:val="20"/>
          <w:lang w:val="ca-ES"/>
        </w:rPr>
        <w:t>enc</w:t>
      </w:r>
      <w:r w:rsidR="002C5C7A" w:rsidRPr="00045209">
        <w:rPr>
          <w:sz w:val="20"/>
          <w:lang w:val="ca-ES"/>
        </w:rPr>
        <w:t xml:space="preserve">arregar </w:t>
      </w:r>
      <w:r w:rsidR="00B122E0" w:rsidRPr="00045209">
        <w:rPr>
          <w:sz w:val="20"/>
          <w:lang w:val="ca-ES"/>
        </w:rPr>
        <w:t>al Relator Especial sobre</w:t>
      </w:r>
      <w:r w:rsidR="00012D80" w:rsidRPr="00045209">
        <w:rPr>
          <w:sz w:val="20"/>
          <w:lang w:val="ca-ES"/>
        </w:rPr>
        <w:t xml:space="preserve"> els </w:t>
      </w:r>
      <w:r w:rsidR="001527ED" w:rsidRPr="00045209">
        <w:rPr>
          <w:sz w:val="20"/>
          <w:lang w:val="ca-ES"/>
        </w:rPr>
        <w:t>drets humans</w:t>
      </w:r>
      <w:r w:rsidR="00B122E0" w:rsidRPr="00045209">
        <w:rPr>
          <w:sz w:val="20"/>
          <w:lang w:val="ca-ES"/>
        </w:rPr>
        <w:t xml:space="preserve"> </w:t>
      </w:r>
      <w:r w:rsidR="00703FBF" w:rsidRPr="00045209">
        <w:rPr>
          <w:sz w:val="20"/>
          <w:lang w:val="ca-ES"/>
        </w:rPr>
        <w:t xml:space="preserve">a l’aigua </w:t>
      </w:r>
      <w:r w:rsidR="00B122E0" w:rsidRPr="00045209">
        <w:rPr>
          <w:sz w:val="20"/>
          <w:lang w:val="ca-ES"/>
        </w:rPr>
        <w:t>potable</w:t>
      </w:r>
      <w:r w:rsidR="001527ED" w:rsidRPr="00045209">
        <w:rPr>
          <w:sz w:val="20"/>
          <w:lang w:val="ca-ES"/>
        </w:rPr>
        <w:t xml:space="preserve"> i </w:t>
      </w:r>
      <w:r w:rsidR="00B122E0" w:rsidRPr="00045209">
        <w:rPr>
          <w:sz w:val="20"/>
          <w:lang w:val="ca-ES"/>
        </w:rPr>
        <w:t xml:space="preserve">al </w:t>
      </w:r>
      <w:r w:rsidR="00012D80" w:rsidRPr="00045209">
        <w:rPr>
          <w:sz w:val="20"/>
          <w:lang w:val="ca-ES"/>
        </w:rPr>
        <w:t>sanejament</w:t>
      </w:r>
      <w:r w:rsidR="00B122E0" w:rsidRPr="00045209">
        <w:rPr>
          <w:sz w:val="20"/>
          <w:lang w:val="ca-ES"/>
        </w:rPr>
        <w:t xml:space="preserve">, Pedro Arrojo </w:t>
      </w:r>
      <w:r w:rsidR="00B122E0" w:rsidRPr="00045209">
        <w:rPr>
          <w:sz w:val="20"/>
        </w:rPr>
        <w:t>Agudo</w:t>
      </w:r>
      <w:r w:rsidR="00B122E0" w:rsidRPr="00045209">
        <w:rPr>
          <w:sz w:val="20"/>
          <w:lang w:val="ca-ES"/>
        </w:rPr>
        <w:t>, que identifi</w:t>
      </w:r>
      <w:r w:rsidR="00045209" w:rsidRPr="00045209">
        <w:rPr>
          <w:sz w:val="20"/>
          <w:lang w:val="ca-ES"/>
        </w:rPr>
        <w:t xml:space="preserve">qués els </w:t>
      </w:r>
      <w:r w:rsidR="00B122E0" w:rsidRPr="00045209">
        <w:rPr>
          <w:sz w:val="20"/>
          <w:lang w:val="ca-ES"/>
        </w:rPr>
        <w:t>re</w:t>
      </w:r>
      <w:r w:rsidR="00045209" w:rsidRPr="00045209">
        <w:rPr>
          <w:sz w:val="20"/>
          <w:lang w:val="ca-ES"/>
        </w:rPr>
        <w:t>p</w:t>
      </w:r>
      <w:r w:rsidR="00B122E0" w:rsidRPr="00045209">
        <w:rPr>
          <w:sz w:val="20"/>
          <w:lang w:val="ca-ES"/>
        </w:rPr>
        <w:t>t</w:t>
      </w:r>
      <w:r w:rsidR="00045209" w:rsidRPr="00045209">
        <w:rPr>
          <w:sz w:val="20"/>
          <w:lang w:val="ca-ES"/>
        </w:rPr>
        <w:t>e</w:t>
      </w:r>
      <w:r w:rsidR="00B122E0" w:rsidRPr="00045209">
        <w:rPr>
          <w:sz w:val="20"/>
          <w:lang w:val="ca-ES"/>
        </w:rPr>
        <w:t>s</w:t>
      </w:r>
      <w:r w:rsidR="00045209" w:rsidRPr="00045209">
        <w:rPr>
          <w:sz w:val="20"/>
          <w:lang w:val="ca-ES"/>
        </w:rPr>
        <w:t xml:space="preserve"> i </w:t>
      </w:r>
      <w:r w:rsidR="003D725E" w:rsidRPr="00045209">
        <w:rPr>
          <w:sz w:val="20"/>
          <w:lang w:val="ca-ES"/>
        </w:rPr>
        <w:t>obstacles</w:t>
      </w:r>
      <w:r w:rsidR="00B122E0" w:rsidRPr="00045209">
        <w:rPr>
          <w:sz w:val="20"/>
          <w:lang w:val="ca-ES"/>
        </w:rPr>
        <w:t xml:space="preserve"> que s</w:t>
      </w:r>
      <w:r w:rsidR="003D725E">
        <w:rPr>
          <w:sz w:val="20"/>
          <w:lang w:val="ca-ES"/>
        </w:rPr>
        <w:t>’</w:t>
      </w:r>
      <w:r w:rsidR="00B122E0" w:rsidRPr="00045209">
        <w:rPr>
          <w:sz w:val="20"/>
          <w:lang w:val="ca-ES"/>
        </w:rPr>
        <w:t>opo</w:t>
      </w:r>
      <w:r w:rsidR="003D725E">
        <w:rPr>
          <w:sz w:val="20"/>
          <w:lang w:val="ca-ES"/>
        </w:rPr>
        <w:t>s</w:t>
      </w:r>
      <w:r w:rsidR="00B122E0" w:rsidRPr="00045209">
        <w:rPr>
          <w:sz w:val="20"/>
          <w:lang w:val="ca-ES"/>
        </w:rPr>
        <w:t xml:space="preserve">en al </w:t>
      </w:r>
      <w:r w:rsidR="00B122E0" w:rsidRPr="000D3869">
        <w:rPr>
          <w:sz w:val="20"/>
          <w:lang w:val="ca-ES"/>
        </w:rPr>
        <w:t>ple</w:t>
      </w:r>
      <w:r w:rsidR="000869FC" w:rsidRPr="000D3869">
        <w:rPr>
          <w:sz w:val="20"/>
          <w:lang w:val="ca-ES"/>
        </w:rPr>
        <w:t xml:space="preserve"> acompliment</w:t>
      </w:r>
      <w:r w:rsidR="000869FC">
        <w:rPr>
          <w:sz w:val="20"/>
          <w:lang w:val="ca-ES"/>
        </w:rPr>
        <w:t xml:space="preserve"> </w:t>
      </w:r>
      <w:r w:rsidR="003D725E">
        <w:rPr>
          <w:sz w:val="20"/>
          <w:lang w:val="ca-ES"/>
        </w:rPr>
        <w:t xml:space="preserve">d’aquests </w:t>
      </w:r>
      <w:r w:rsidR="00670DDB" w:rsidRPr="00045209">
        <w:rPr>
          <w:sz w:val="20"/>
          <w:lang w:val="ca-ES"/>
        </w:rPr>
        <w:t>drets</w:t>
      </w:r>
      <w:r w:rsidR="00B122E0" w:rsidRPr="00045209">
        <w:rPr>
          <w:sz w:val="20"/>
          <w:lang w:val="ca-ES"/>
        </w:rPr>
        <w:t>, a</w:t>
      </w:r>
      <w:r w:rsidR="000869FC">
        <w:rPr>
          <w:sz w:val="20"/>
          <w:lang w:val="ca-ES"/>
        </w:rPr>
        <w:t>ix</w:t>
      </w:r>
      <w:r w:rsidR="00B122E0" w:rsidRPr="00045209">
        <w:rPr>
          <w:sz w:val="20"/>
          <w:lang w:val="ca-ES"/>
        </w:rPr>
        <w:t>í com també</w:t>
      </w:r>
      <w:r w:rsidR="001527ED" w:rsidRPr="00045209">
        <w:rPr>
          <w:sz w:val="20"/>
          <w:lang w:val="ca-ES"/>
        </w:rPr>
        <w:t xml:space="preserve"> les </w:t>
      </w:r>
      <w:r w:rsidR="000869FC" w:rsidRPr="00045209">
        <w:rPr>
          <w:sz w:val="20"/>
          <w:lang w:val="ca-ES"/>
        </w:rPr>
        <w:t>deficiències</w:t>
      </w:r>
      <w:r w:rsidR="00B122E0" w:rsidRPr="00045209">
        <w:rPr>
          <w:sz w:val="20"/>
          <w:lang w:val="ca-ES"/>
        </w:rPr>
        <w:t xml:space="preserve"> </w:t>
      </w:r>
      <w:r w:rsidR="000D3869">
        <w:rPr>
          <w:sz w:val="20"/>
          <w:lang w:val="ca-ES"/>
        </w:rPr>
        <w:t>en</w:t>
      </w:r>
      <w:r w:rsidR="00B122E0" w:rsidRPr="00045209">
        <w:rPr>
          <w:sz w:val="20"/>
          <w:lang w:val="ca-ES"/>
        </w:rPr>
        <w:t xml:space="preserve"> la </w:t>
      </w:r>
      <w:r w:rsidR="000D3869">
        <w:rPr>
          <w:sz w:val="20"/>
          <w:lang w:val="ca-ES"/>
        </w:rPr>
        <w:t xml:space="preserve">seva </w:t>
      </w:r>
      <w:r w:rsidR="00B122E0" w:rsidRPr="00045209">
        <w:rPr>
          <w:sz w:val="20"/>
          <w:lang w:val="ca-ES"/>
        </w:rPr>
        <w:t>protecció,</w:t>
      </w:r>
      <w:r w:rsidR="001527ED" w:rsidRPr="00045209">
        <w:rPr>
          <w:sz w:val="20"/>
          <w:lang w:val="ca-ES"/>
        </w:rPr>
        <w:t xml:space="preserve"> les </w:t>
      </w:r>
      <w:r w:rsidR="000869FC">
        <w:rPr>
          <w:sz w:val="20"/>
          <w:lang w:val="ca-ES"/>
        </w:rPr>
        <w:t>bones pràctiques</w:t>
      </w:r>
      <w:r w:rsidR="001527ED" w:rsidRPr="00045209">
        <w:rPr>
          <w:sz w:val="20"/>
          <w:lang w:val="ca-ES"/>
        </w:rPr>
        <w:t xml:space="preserve"> i</w:t>
      </w:r>
      <w:r w:rsidR="00012D80" w:rsidRPr="00045209">
        <w:rPr>
          <w:sz w:val="20"/>
          <w:lang w:val="ca-ES"/>
        </w:rPr>
        <w:t xml:space="preserve"> els </w:t>
      </w:r>
      <w:r w:rsidR="00B122E0" w:rsidRPr="00045209">
        <w:rPr>
          <w:sz w:val="20"/>
          <w:lang w:val="ca-ES"/>
        </w:rPr>
        <w:t>factors propicis p</w:t>
      </w:r>
      <w:r w:rsidR="000869FC">
        <w:rPr>
          <w:sz w:val="20"/>
          <w:lang w:val="ca-ES"/>
        </w:rPr>
        <w:t>e</w:t>
      </w:r>
      <w:r w:rsidR="00B122E0" w:rsidRPr="00045209">
        <w:rPr>
          <w:sz w:val="20"/>
          <w:lang w:val="ca-ES"/>
        </w:rPr>
        <w:t>r</w:t>
      </w:r>
      <w:r w:rsidR="000869FC">
        <w:rPr>
          <w:sz w:val="20"/>
          <w:lang w:val="ca-ES"/>
        </w:rPr>
        <w:t xml:space="preserve"> </w:t>
      </w:r>
      <w:r w:rsidR="00B122E0" w:rsidRPr="00045209">
        <w:rPr>
          <w:sz w:val="20"/>
          <w:lang w:val="ca-ES"/>
        </w:rPr>
        <w:t>implementa</w:t>
      </w:r>
      <w:r w:rsidR="000D3869">
        <w:rPr>
          <w:sz w:val="20"/>
          <w:lang w:val="ca-ES"/>
        </w:rPr>
        <w:t xml:space="preserve">r-los de forma </w:t>
      </w:r>
      <w:r w:rsidR="000869FC" w:rsidRPr="000869FC">
        <w:rPr>
          <w:sz w:val="20"/>
          <w:lang w:val="ca-ES"/>
        </w:rPr>
        <w:t>efectiva</w:t>
      </w:r>
      <w:r w:rsidR="00B122E0" w:rsidRPr="00045209">
        <w:rPr>
          <w:sz w:val="20"/>
          <w:lang w:val="ca-ES"/>
        </w:rPr>
        <w:t xml:space="preserve">. En </w:t>
      </w:r>
      <w:r w:rsidR="000869FC">
        <w:rPr>
          <w:sz w:val="20"/>
          <w:lang w:val="ca-ES"/>
        </w:rPr>
        <w:t xml:space="preserve">aquest </w:t>
      </w:r>
      <w:r w:rsidR="00B122E0" w:rsidRPr="00045209">
        <w:rPr>
          <w:sz w:val="20"/>
          <w:lang w:val="ca-ES"/>
        </w:rPr>
        <w:t>informe,</w:t>
      </w:r>
      <w:r w:rsidR="001527ED" w:rsidRPr="00045209">
        <w:rPr>
          <w:sz w:val="20"/>
          <w:lang w:val="ca-ES"/>
        </w:rPr>
        <w:t xml:space="preserve"> i </w:t>
      </w:r>
      <w:r w:rsidR="00B122E0" w:rsidRPr="00045209">
        <w:rPr>
          <w:sz w:val="20"/>
          <w:lang w:val="ca-ES"/>
        </w:rPr>
        <w:t>en conson</w:t>
      </w:r>
      <w:r w:rsidR="000869FC">
        <w:rPr>
          <w:sz w:val="20"/>
          <w:lang w:val="ca-ES"/>
        </w:rPr>
        <w:t>à</w:t>
      </w:r>
      <w:r w:rsidR="00B122E0" w:rsidRPr="00045209">
        <w:rPr>
          <w:sz w:val="20"/>
          <w:lang w:val="ca-ES"/>
        </w:rPr>
        <w:t xml:space="preserve">ncia </w:t>
      </w:r>
      <w:r w:rsidR="000869FC">
        <w:rPr>
          <w:sz w:val="20"/>
          <w:lang w:val="ca-ES"/>
        </w:rPr>
        <w:t xml:space="preserve">amb </w:t>
      </w:r>
      <w:r w:rsidR="001527ED" w:rsidRPr="00045209">
        <w:rPr>
          <w:sz w:val="20"/>
          <w:lang w:val="ca-ES"/>
        </w:rPr>
        <w:t xml:space="preserve">les </w:t>
      </w:r>
      <w:r w:rsidR="000D3869">
        <w:rPr>
          <w:sz w:val="20"/>
          <w:lang w:val="ca-ES"/>
        </w:rPr>
        <w:t>inquietuds</w:t>
      </w:r>
      <w:r w:rsidR="00B122E0" w:rsidRPr="00045209">
        <w:rPr>
          <w:sz w:val="20"/>
          <w:lang w:val="ca-ES"/>
        </w:rPr>
        <w:t>, reflexions</w:t>
      </w:r>
      <w:r w:rsidR="001527ED" w:rsidRPr="00045209">
        <w:rPr>
          <w:sz w:val="20"/>
          <w:lang w:val="ca-ES"/>
        </w:rPr>
        <w:t xml:space="preserve"> i </w:t>
      </w:r>
      <w:r w:rsidR="00B122E0" w:rsidRPr="00045209">
        <w:rPr>
          <w:sz w:val="20"/>
          <w:lang w:val="ca-ES"/>
        </w:rPr>
        <w:t>recom</w:t>
      </w:r>
      <w:r w:rsidR="000869FC">
        <w:rPr>
          <w:sz w:val="20"/>
          <w:lang w:val="ca-ES"/>
        </w:rPr>
        <w:t>a</w:t>
      </w:r>
      <w:r w:rsidR="00B122E0" w:rsidRPr="00045209">
        <w:rPr>
          <w:sz w:val="20"/>
          <w:lang w:val="ca-ES"/>
        </w:rPr>
        <w:t>nacions de</w:t>
      </w:r>
      <w:r w:rsidR="000869FC">
        <w:rPr>
          <w:sz w:val="20"/>
          <w:lang w:val="ca-ES"/>
        </w:rPr>
        <w:t xml:space="preserve"> </w:t>
      </w:r>
      <w:r w:rsidR="00B122E0" w:rsidRPr="00045209">
        <w:rPr>
          <w:sz w:val="20"/>
          <w:lang w:val="ca-ES"/>
        </w:rPr>
        <w:t>l</w:t>
      </w:r>
      <w:r w:rsidR="000869FC">
        <w:rPr>
          <w:sz w:val="20"/>
          <w:lang w:val="ca-ES"/>
        </w:rPr>
        <w:t>’</w:t>
      </w:r>
      <w:r w:rsidR="00B122E0" w:rsidRPr="00045209">
        <w:rPr>
          <w:sz w:val="20"/>
          <w:lang w:val="ca-ES"/>
        </w:rPr>
        <w:t>informe de</w:t>
      </w:r>
      <w:r w:rsidR="00AA652F">
        <w:rPr>
          <w:sz w:val="20"/>
          <w:lang w:val="ca-ES"/>
        </w:rPr>
        <w:t xml:space="preserve"> </w:t>
      </w:r>
      <w:r w:rsidR="00B122E0" w:rsidRPr="00045209">
        <w:rPr>
          <w:sz w:val="20"/>
          <w:lang w:val="ca-ES"/>
        </w:rPr>
        <w:t>l</w:t>
      </w:r>
      <w:r w:rsidR="00AA652F">
        <w:rPr>
          <w:sz w:val="20"/>
          <w:lang w:val="ca-ES"/>
        </w:rPr>
        <w:t>’</w:t>
      </w:r>
      <w:r w:rsidR="00AA652F" w:rsidRPr="00AA652F">
        <w:rPr>
          <w:sz w:val="20"/>
          <w:lang w:val="ca-ES"/>
        </w:rPr>
        <w:t>anterior</w:t>
      </w:r>
      <w:r w:rsidR="00B122E0" w:rsidRPr="00045209">
        <w:rPr>
          <w:sz w:val="20"/>
          <w:lang w:val="ca-ES"/>
        </w:rPr>
        <w:t xml:space="preserve"> Relator Especial a l</w:t>
      </w:r>
      <w:r w:rsidR="00BF6030">
        <w:rPr>
          <w:sz w:val="20"/>
          <w:lang w:val="ca-ES"/>
        </w:rPr>
        <w:t>’</w:t>
      </w:r>
      <w:r w:rsidR="001527ED" w:rsidRPr="00045209">
        <w:rPr>
          <w:sz w:val="20"/>
          <w:lang w:val="ca-ES"/>
        </w:rPr>
        <w:t>Assemblea General</w:t>
      </w:r>
      <w:r w:rsidR="00B122E0" w:rsidRPr="00045209">
        <w:rPr>
          <w:sz w:val="20"/>
          <w:lang w:val="ca-ES"/>
        </w:rPr>
        <w:t xml:space="preserve"> e</w:t>
      </w:r>
      <w:r w:rsidR="000869FC">
        <w:rPr>
          <w:sz w:val="20"/>
          <w:lang w:val="ca-ES"/>
        </w:rPr>
        <w:t>l</w:t>
      </w:r>
      <w:r w:rsidR="00B122E0" w:rsidRPr="00045209">
        <w:rPr>
          <w:sz w:val="20"/>
          <w:lang w:val="ca-ES"/>
        </w:rPr>
        <w:t xml:space="preserve"> 2020 (</w:t>
      </w:r>
      <w:hyperlink r:id="rId33">
        <w:r w:rsidR="00B122E0" w:rsidRPr="00045209">
          <w:rPr>
            <w:color w:val="0000FF"/>
            <w:sz w:val="20"/>
            <w:lang w:val="ca-ES"/>
          </w:rPr>
          <w:t>A/75/208</w:t>
        </w:r>
      </w:hyperlink>
      <w:r w:rsidR="00B122E0" w:rsidRPr="00045209">
        <w:rPr>
          <w:sz w:val="20"/>
          <w:lang w:val="ca-ES"/>
        </w:rPr>
        <w:t>), el Relator Especial pret</w:t>
      </w:r>
      <w:r w:rsidR="00AA652F">
        <w:rPr>
          <w:sz w:val="20"/>
          <w:lang w:val="ca-ES"/>
        </w:rPr>
        <w:t>é</w:t>
      </w:r>
      <w:r w:rsidR="00B122E0" w:rsidRPr="00045209">
        <w:rPr>
          <w:sz w:val="20"/>
          <w:lang w:val="ca-ES"/>
        </w:rPr>
        <w:t>n</w:t>
      </w:r>
      <w:r w:rsidR="00AA652F">
        <w:rPr>
          <w:sz w:val="20"/>
          <w:lang w:val="ca-ES"/>
        </w:rPr>
        <w:t xml:space="preserve"> </w:t>
      </w:r>
      <w:r w:rsidR="00B122E0" w:rsidRPr="00045209">
        <w:rPr>
          <w:sz w:val="20"/>
          <w:lang w:val="ca-ES"/>
        </w:rPr>
        <w:t>identificar</w:t>
      </w:r>
      <w:r w:rsidR="00012D80" w:rsidRPr="00045209">
        <w:rPr>
          <w:sz w:val="20"/>
          <w:lang w:val="ca-ES"/>
        </w:rPr>
        <w:t xml:space="preserve"> els </w:t>
      </w:r>
      <w:r w:rsidR="00B122E0" w:rsidRPr="00045209">
        <w:rPr>
          <w:sz w:val="20"/>
          <w:lang w:val="ca-ES"/>
        </w:rPr>
        <w:t>ri</w:t>
      </w:r>
      <w:r w:rsidR="00AA652F">
        <w:rPr>
          <w:sz w:val="20"/>
          <w:lang w:val="ca-ES"/>
        </w:rPr>
        <w:t>scs</w:t>
      </w:r>
      <w:r w:rsidR="001527ED" w:rsidRPr="00045209">
        <w:rPr>
          <w:sz w:val="20"/>
          <w:lang w:val="ca-ES"/>
        </w:rPr>
        <w:t xml:space="preserve"> i</w:t>
      </w:r>
      <w:r w:rsidR="00012D80" w:rsidRPr="00045209">
        <w:rPr>
          <w:sz w:val="20"/>
          <w:lang w:val="ca-ES"/>
        </w:rPr>
        <w:t xml:space="preserve"> els </w:t>
      </w:r>
      <w:r w:rsidR="00B122E0" w:rsidRPr="00045209">
        <w:rPr>
          <w:sz w:val="20"/>
          <w:lang w:val="ca-ES"/>
        </w:rPr>
        <w:t>impact</w:t>
      </w:r>
      <w:r w:rsidR="00AA652F">
        <w:rPr>
          <w:sz w:val="20"/>
          <w:lang w:val="ca-ES"/>
        </w:rPr>
        <w:t>e</w:t>
      </w:r>
      <w:r w:rsidR="00B122E0" w:rsidRPr="00045209">
        <w:rPr>
          <w:sz w:val="20"/>
          <w:lang w:val="ca-ES"/>
        </w:rPr>
        <w:t xml:space="preserve">s de la </w:t>
      </w:r>
      <w:r w:rsidR="00012D80" w:rsidRPr="00045209">
        <w:rPr>
          <w:sz w:val="20"/>
          <w:lang w:val="ca-ES"/>
        </w:rPr>
        <w:t>mercantilització</w:t>
      </w:r>
      <w:r w:rsidR="001527ED" w:rsidRPr="00045209">
        <w:rPr>
          <w:sz w:val="20"/>
          <w:lang w:val="ca-ES"/>
        </w:rPr>
        <w:t xml:space="preserve"> i </w:t>
      </w:r>
      <w:r w:rsidR="00B122E0" w:rsidRPr="00045209">
        <w:rPr>
          <w:sz w:val="20"/>
          <w:lang w:val="ca-ES"/>
        </w:rPr>
        <w:t xml:space="preserve">la </w:t>
      </w:r>
      <w:r w:rsidR="00551C64" w:rsidRPr="00045209">
        <w:rPr>
          <w:sz w:val="20"/>
          <w:lang w:val="ca-ES"/>
        </w:rPr>
        <w:t xml:space="preserve">financerització </w:t>
      </w:r>
      <w:r w:rsidR="00703FBF" w:rsidRPr="00045209">
        <w:rPr>
          <w:sz w:val="20"/>
          <w:lang w:val="ca-ES"/>
        </w:rPr>
        <w:t>de l’aigua</w:t>
      </w:r>
      <w:r w:rsidR="00B122E0" w:rsidRPr="00045209">
        <w:rPr>
          <w:sz w:val="20"/>
          <w:lang w:val="ca-ES"/>
        </w:rPr>
        <w:t>, propo</w:t>
      </w:r>
      <w:r w:rsidR="00AA652F">
        <w:rPr>
          <w:sz w:val="20"/>
          <w:lang w:val="ca-ES"/>
        </w:rPr>
        <w:t>sa</w:t>
      </w:r>
      <w:r w:rsidR="00B122E0" w:rsidRPr="00045209">
        <w:rPr>
          <w:sz w:val="20"/>
          <w:lang w:val="ca-ES"/>
        </w:rPr>
        <w:t>r form</w:t>
      </w:r>
      <w:r w:rsidR="00AA652F">
        <w:rPr>
          <w:sz w:val="20"/>
          <w:lang w:val="ca-ES"/>
        </w:rPr>
        <w:t>e</w:t>
      </w:r>
      <w:r w:rsidR="00B122E0" w:rsidRPr="00045209">
        <w:rPr>
          <w:sz w:val="20"/>
          <w:lang w:val="ca-ES"/>
        </w:rPr>
        <w:t>s</w:t>
      </w:r>
      <w:r w:rsidR="00363EE0" w:rsidRPr="00045209">
        <w:rPr>
          <w:sz w:val="20"/>
          <w:lang w:val="ca-ES"/>
        </w:rPr>
        <w:t xml:space="preserve"> </w:t>
      </w:r>
      <w:r w:rsidR="00B122E0" w:rsidRPr="00045209">
        <w:rPr>
          <w:sz w:val="20"/>
          <w:lang w:val="ca-ES"/>
        </w:rPr>
        <w:t>de</w:t>
      </w:r>
      <w:r w:rsidR="00363EE0" w:rsidRPr="00045209">
        <w:rPr>
          <w:sz w:val="20"/>
          <w:lang w:val="ca-ES"/>
        </w:rPr>
        <w:t xml:space="preserve"> </w:t>
      </w:r>
      <w:r w:rsidR="00B122E0" w:rsidRPr="00045209">
        <w:rPr>
          <w:sz w:val="20"/>
          <w:lang w:val="ca-ES"/>
        </w:rPr>
        <w:t>mitigar</w:t>
      </w:r>
      <w:r w:rsidR="00AA652F">
        <w:rPr>
          <w:sz w:val="20"/>
          <w:lang w:val="ca-ES"/>
        </w:rPr>
        <w:t>-</w:t>
      </w:r>
      <w:r w:rsidR="00B122E0" w:rsidRPr="00045209">
        <w:rPr>
          <w:sz w:val="20"/>
          <w:lang w:val="ca-ES"/>
        </w:rPr>
        <w:t>los</w:t>
      </w:r>
      <w:r w:rsidR="001527ED" w:rsidRPr="00045209">
        <w:rPr>
          <w:sz w:val="20"/>
          <w:lang w:val="ca-ES"/>
        </w:rPr>
        <w:t xml:space="preserve"> i </w:t>
      </w:r>
      <w:r w:rsidR="00B122E0" w:rsidRPr="00045209">
        <w:rPr>
          <w:sz w:val="20"/>
          <w:lang w:val="ca-ES"/>
        </w:rPr>
        <w:t>prevenir</w:t>
      </w:r>
      <w:r w:rsidR="00AA652F">
        <w:rPr>
          <w:sz w:val="20"/>
          <w:lang w:val="ca-ES"/>
        </w:rPr>
        <w:t>-</w:t>
      </w:r>
      <w:r w:rsidR="00B122E0" w:rsidRPr="00045209">
        <w:rPr>
          <w:sz w:val="20"/>
          <w:lang w:val="ca-ES"/>
        </w:rPr>
        <w:t>los,</w:t>
      </w:r>
      <w:r w:rsidR="001527ED" w:rsidRPr="00045209">
        <w:rPr>
          <w:sz w:val="20"/>
          <w:lang w:val="ca-ES"/>
        </w:rPr>
        <w:t xml:space="preserve"> i </w:t>
      </w:r>
      <w:r w:rsidR="00B122E0" w:rsidRPr="00045209">
        <w:rPr>
          <w:sz w:val="20"/>
          <w:lang w:val="ca-ES"/>
        </w:rPr>
        <w:t>promo</w:t>
      </w:r>
      <w:r w:rsidR="00AA652F">
        <w:rPr>
          <w:sz w:val="20"/>
          <w:lang w:val="ca-ES"/>
        </w:rPr>
        <w:t xml:space="preserve">ure </w:t>
      </w:r>
      <w:r w:rsidR="00B122E0" w:rsidRPr="00045209">
        <w:rPr>
          <w:sz w:val="20"/>
          <w:lang w:val="ca-ES"/>
        </w:rPr>
        <w:t>un</w:t>
      </w:r>
      <w:r w:rsidR="00363EE0" w:rsidRPr="00045209">
        <w:rPr>
          <w:sz w:val="20"/>
          <w:lang w:val="ca-ES"/>
        </w:rPr>
        <w:t xml:space="preserve"> </w:t>
      </w:r>
      <w:r w:rsidR="00B122E0" w:rsidRPr="00045209">
        <w:rPr>
          <w:sz w:val="20"/>
          <w:lang w:val="ca-ES"/>
        </w:rPr>
        <w:t>ampli</w:t>
      </w:r>
      <w:r w:rsidR="00AA652F">
        <w:rPr>
          <w:sz w:val="20"/>
          <w:lang w:val="ca-ES"/>
        </w:rPr>
        <w:t xml:space="preserve"> </w:t>
      </w:r>
      <w:r w:rsidR="00B122E0" w:rsidRPr="00045209">
        <w:rPr>
          <w:sz w:val="20"/>
          <w:lang w:val="ca-ES"/>
        </w:rPr>
        <w:t>debat</w:t>
      </w:r>
      <w:r w:rsidR="00363EE0" w:rsidRPr="00045209">
        <w:rPr>
          <w:sz w:val="20"/>
          <w:lang w:val="ca-ES"/>
        </w:rPr>
        <w:t xml:space="preserve"> </w:t>
      </w:r>
      <w:r w:rsidR="00B122E0" w:rsidRPr="00045209">
        <w:rPr>
          <w:sz w:val="20"/>
          <w:lang w:val="ca-ES"/>
        </w:rPr>
        <w:t xml:space="preserve">sobre </w:t>
      </w:r>
      <w:r w:rsidR="00AA652F">
        <w:rPr>
          <w:sz w:val="20"/>
          <w:lang w:val="ca-ES"/>
        </w:rPr>
        <w:t>aqu</w:t>
      </w:r>
      <w:r w:rsidR="00B122E0" w:rsidRPr="00045209">
        <w:rPr>
          <w:sz w:val="20"/>
          <w:lang w:val="ca-ES"/>
        </w:rPr>
        <w:t>est</w:t>
      </w:r>
      <w:r w:rsidR="00AA652F">
        <w:rPr>
          <w:sz w:val="20"/>
          <w:lang w:val="ca-ES"/>
        </w:rPr>
        <w:t>e</w:t>
      </w:r>
      <w:r w:rsidR="00B122E0" w:rsidRPr="00045209">
        <w:rPr>
          <w:sz w:val="20"/>
          <w:lang w:val="ca-ES"/>
        </w:rPr>
        <w:t xml:space="preserve">s </w:t>
      </w:r>
      <w:r w:rsidR="001527ED" w:rsidRPr="00045209">
        <w:rPr>
          <w:sz w:val="20"/>
          <w:lang w:val="ca-ES"/>
        </w:rPr>
        <w:t>qüestions</w:t>
      </w:r>
      <w:r w:rsidR="00B122E0" w:rsidRPr="00045209">
        <w:rPr>
          <w:sz w:val="20"/>
          <w:lang w:val="ca-ES"/>
        </w:rPr>
        <w:t>.</w:t>
      </w:r>
    </w:p>
    <w:p w14:paraId="21AD5A5C" w14:textId="03FEF281" w:rsidR="00AC1906" w:rsidRPr="00045209" w:rsidRDefault="00B122E0" w:rsidP="002323E6">
      <w:pPr>
        <w:pStyle w:val="ListParagraph"/>
        <w:numPr>
          <w:ilvl w:val="1"/>
          <w:numId w:val="12"/>
        </w:numPr>
        <w:tabs>
          <w:tab w:val="left" w:pos="1863"/>
        </w:tabs>
        <w:spacing w:before="129" w:line="249" w:lineRule="auto"/>
        <w:ind w:right="1368" w:firstLine="0"/>
        <w:jc w:val="both"/>
        <w:rPr>
          <w:sz w:val="20"/>
          <w:lang w:val="ca-ES"/>
        </w:rPr>
      </w:pPr>
      <w:r w:rsidRPr="00045209">
        <w:rPr>
          <w:sz w:val="20"/>
          <w:lang w:val="ca-ES"/>
        </w:rPr>
        <w:t>P</w:t>
      </w:r>
      <w:r w:rsidR="00AA652F">
        <w:rPr>
          <w:sz w:val="20"/>
          <w:lang w:val="ca-ES"/>
        </w:rPr>
        <w:t>e</w:t>
      </w:r>
      <w:r w:rsidRPr="00045209">
        <w:rPr>
          <w:sz w:val="20"/>
          <w:lang w:val="ca-ES"/>
        </w:rPr>
        <w:t>r</w:t>
      </w:r>
      <w:r w:rsidR="00AA652F">
        <w:rPr>
          <w:sz w:val="20"/>
          <w:lang w:val="ca-ES"/>
        </w:rPr>
        <w:t xml:space="preserve"> </w:t>
      </w:r>
      <w:r w:rsidRPr="00045209">
        <w:rPr>
          <w:sz w:val="20"/>
          <w:lang w:val="ca-ES"/>
        </w:rPr>
        <w:t>prepara</w:t>
      </w:r>
      <w:r w:rsidR="002323E6">
        <w:rPr>
          <w:sz w:val="20"/>
          <w:lang w:val="ca-ES"/>
        </w:rPr>
        <w:t>r</w:t>
      </w:r>
      <w:r w:rsidR="00AA652F">
        <w:rPr>
          <w:sz w:val="20"/>
          <w:lang w:val="ca-ES"/>
        </w:rPr>
        <w:t xml:space="preserve"> </w:t>
      </w:r>
      <w:r w:rsidRPr="00045209">
        <w:rPr>
          <w:sz w:val="20"/>
          <w:lang w:val="ca-ES"/>
        </w:rPr>
        <w:t>l</w:t>
      </w:r>
      <w:r w:rsidR="00AA652F">
        <w:rPr>
          <w:sz w:val="20"/>
          <w:lang w:val="ca-ES"/>
        </w:rPr>
        <w:t>’</w:t>
      </w:r>
      <w:r w:rsidRPr="00045209">
        <w:rPr>
          <w:sz w:val="20"/>
          <w:lang w:val="ca-ES"/>
        </w:rPr>
        <w:t>informe,</w:t>
      </w:r>
      <w:r w:rsidR="00012D80" w:rsidRPr="00045209">
        <w:rPr>
          <w:sz w:val="20"/>
          <w:lang w:val="ca-ES"/>
        </w:rPr>
        <w:t xml:space="preserve"> </w:t>
      </w:r>
      <w:r w:rsidR="00AA652F" w:rsidRPr="00AA652F">
        <w:rPr>
          <w:sz w:val="20"/>
          <w:lang w:val="ca-ES"/>
        </w:rPr>
        <w:t xml:space="preserve">el Relator Especial va convocar una consulta </w:t>
      </w:r>
      <w:r w:rsidR="002323E6" w:rsidRPr="002323E6">
        <w:rPr>
          <w:sz w:val="20"/>
          <w:lang w:val="ca-ES"/>
        </w:rPr>
        <w:t xml:space="preserve">en línia </w:t>
      </w:r>
      <w:r w:rsidR="00AA652F" w:rsidRPr="00AA652F">
        <w:rPr>
          <w:sz w:val="20"/>
          <w:lang w:val="ca-ES"/>
        </w:rPr>
        <w:t xml:space="preserve">d’experts </w:t>
      </w:r>
      <w:r w:rsidR="003143E1">
        <w:rPr>
          <w:sz w:val="20"/>
          <w:lang w:val="ca-ES"/>
        </w:rPr>
        <w:t>e</w:t>
      </w:r>
      <w:r w:rsidR="007E2CF3">
        <w:rPr>
          <w:sz w:val="20"/>
          <w:lang w:val="ca-ES"/>
        </w:rPr>
        <w:t>ls</w:t>
      </w:r>
      <w:r w:rsidR="00012D80" w:rsidRPr="00045209">
        <w:rPr>
          <w:sz w:val="20"/>
          <w:lang w:val="ca-ES"/>
        </w:rPr>
        <w:t xml:space="preserve"> </w:t>
      </w:r>
      <w:r w:rsidR="00AA652F">
        <w:rPr>
          <w:sz w:val="20"/>
          <w:lang w:val="ca-ES"/>
        </w:rPr>
        <w:t xml:space="preserve">dies </w:t>
      </w:r>
      <w:r w:rsidRPr="00045209">
        <w:rPr>
          <w:sz w:val="20"/>
          <w:lang w:val="ca-ES"/>
        </w:rPr>
        <w:t>31 de</w:t>
      </w:r>
      <w:r w:rsidR="00AA652F">
        <w:rPr>
          <w:sz w:val="20"/>
          <w:lang w:val="ca-ES"/>
        </w:rPr>
        <w:t xml:space="preserve"> maig </w:t>
      </w:r>
      <w:r w:rsidR="001527ED" w:rsidRPr="00045209">
        <w:rPr>
          <w:sz w:val="20"/>
          <w:lang w:val="ca-ES"/>
        </w:rPr>
        <w:t xml:space="preserve">i </w:t>
      </w:r>
      <w:r w:rsidRPr="00045209">
        <w:rPr>
          <w:sz w:val="20"/>
          <w:lang w:val="ca-ES"/>
        </w:rPr>
        <w:t>1</w:t>
      </w:r>
      <w:r w:rsidR="001527ED" w:rsidRPr="00045209">
        <w:rPr>
          <w:sz w:val="20"/>
          <w:lang w:val="ca-ES"/>
        </w:rPr>
        <w:t xml:space="preserve"> i </w:t>
      </w:r>
      <w:r w:rsidRPr="00045209">
        <w:rPr>
          <w:sz w:val="20"/>
          <w:lang w:val="ca-ES"/>
        </w:rPr>
        <w:t>3 de</w:t>
      </w:r>
      <w:r w:rsidR="00AA652F">
        <w:rPr>
          <w:sz w:val="20"/>
          <w:lang w:val="ca-ES"/>
        </w:rPr>
        <w:t xml:space="preserve"> juny</w:t>
      </w:r>
      <w:r w:rsidRPr="00045209">
        <w:rPr>
          <w:sz w:val="20"/>
          <w:lang w:val="ca-ES"/>
        </w:rPr>
        <w:t xml:space="preserve"> de 2021, </w:t>
      </w:r>
      <w:r w:rsidR="001527ED" w:rsidRPr="00045209">
        <w:rPr>
          <w:sz w:val="20"/>
          <w:lang w:val="ca-ES"/>
        </w:rPr>
        <w:t>i</w:t>
      </w:r>
      <w:r w:rsidR="00012D80" w:rsidRPr="00045209">
        <w:rPr>
          <w:sz w:val="20"/>
          <w:lang w:val="ca-ES"/>
        </w:rPr>
        <w:t xml:space="preserve"> els </w:t>
      </w:r>
      <w:r w:rsidR="00AA652F" w:rsidRPr="00AA652F">
        <w:rPr>
          <w:sz w:val="20"/>
          <w:lang w:val="ca-ES"/>
        </w:rPr>
        <w:t xml:space="preserve">dies </w:t>
      </w:r>
      <w:r w:rsidRPr="00045209">
        <w:rPr>
          <w:sz w:val="20"/>
          <w:lang w:val="ca-ES"/>
        </w:rPr>
        <w:t>14, 15</w:t>
      </w:r>
      <w:r w:rsidR="001527ED" w:rsidRPr="00045209">
        <w:rPr>
          <w:sz w:val="20"/>
          <w:lang w:val="ca-ES"/>
        </w:rPr>
        <w:t xml:space="preserve"> i </w:t>
      </w:r>
      <w:r w:rsidRPr="00045209">
        <w:rPr>
          <w:sz w:val="20"/>
          <w:lang w:val="ca-ES"/>
        </w:rPr>
        <w:t>17 de</w:t>
      </w:r>
      <w:r w:rsidR="00AA652F">
        <w:rPr>
          <w:sz w:val="20"/>
          <w:lang w:val="ca-ES"/>
        </w:rPr>
        <w:t xml:space="preserve"> juny</w:t>
      </w:r>
      <w:r w:rsidRPr="00045209">
        <w:rPr>
          <w:sz w:val="20"/>
          <w:lang w:val="ca-ES"/>
        </w:rPr>
        <w:t xml:space="preserve"> </w:t>
      </w:r>
      <w:r w:rsidR="00AA652F">
        <w:rPr>
          <w:sz w:val="20"/>
          <w:lang w:val="ca-ES"/>
        </w:rPr>
        <w:t xml:space="preserve">va </w:t>
      </w:r>
      <w:r w:rsidRPr="00045209">
        <w:rPr>
          <w:sz w:val="20"/>
          <w:lang w:val="ca-ES"/>
        </w:rPr>
        <w:t>convoc</w:t>
      </w:r>
      <w:r w:rsidR="00AA652F">
        <w:rPr>
          <w:sz w:val="20"/>
          <w:lang w:val="ca-ES"/>
        </w:rPr>
        <w:t>ar</w:t>
      </w:r>
      <w:r w:rsidRPr="00045209">
        <w:rPr>
          <w:sz w:val="20"/>
          <w:lang w:val="ca-ES"/>
        </w:rPr>
        <w:t xml:space="preserve"> consult</w:t>
      </w:r>
      <w:r w:rsidR="00AA652F">
        <w:rPr>
          <w:sz w:val="20"/>
          <w:lang w:val="ca-ES"/>
        </w:rPr>
        <w:t>e</w:t>
      </w:r>
      <w:r w:rsidRPr="00045209">
        <w:rPr>
          <w:sz w:val="20"/>
          <w:lang w:val="ca-ES"/>
        </w:rPr>
        <w:t>s públi</w:t>
      </w:r>
      <w:r w:rsidR="00AA652F">
        <w:rPr>
          <w:sz w:val="20"/>
          <w:lang w:val="ca-ES"/>
        </w:rPr>
        <w:t>que</w:t>
      </w:r>
      <w:r w:rsidRPr="00045209">
        <w:rPr>
          <w:sz w:val="20"/>
          <w:lang w:val="ca-ES"/>
        </w:rPr>
        <w:t>s p</w:t>
      </w:r>
      <w:r w:rsidR="00AA652F">
        <w:rPr>
          <w:sz w:val="20"/>
          <w:lang w:val="ca-ES"/>
        </w:rPr>
        <w:t>e</w:t>
      </w:r>
      <w:r w:rsidRPr="00045209">
        <w:rPr>
          <w:sz w:val="20"/>
          <w:lang w:val="ca-ES"/>
        </w:rPr>
        <w:t>r</w:t>
      </w:r>
      <w:r w:rsidR="00AA652F">
        <w:rPr>
          <w:sz w:val="20"/>
          <w:lang w:val="ca-ES"/>
        </w:rPr>
        <w:t xml:space="preserve"> </w:t>
      </w:r>
      <w:r w:rsidRPr="00045209">
        <w:rPr>
          <w:sz w:val="20"/>
          <w:lang w:val="ca-ES"/>
        </w:rPr>
        <w:t xml:space="preserve">seguir </w:t>
      </w:r>
      <w:r w:rsidR="00AA652F">
        <w:rPr>
          <w:sz w:val="20"/>
          <w:lang w:val="ca-ES"/>
        </w:rPr>
        <w:t xml:space="preserve">el </w:t>
      </w:r>
      <w:r w:rsidRPr="00045209">
        <w:rPr>
          <w:sz w:val="20"/>
          <w:lang w:val="ca-ES"/>
        </w:rPr>
        <w:t>debat</w:t>
      </w:r>
      <w:r w:rsidR="00AA652F">
        <w:rPr>
          <w:sz w:val="20"/>
          <w:lang w:val="ca-ES"/>
        </w:rPr>
        <w:t xml:space="preserve"> sobre </w:t>
      </w:r>
      <w:r w:rsidR="001527ED" w:rsidRPr="00045209">
        <w:rPr>
          <w:sz w:val="20"/>
          <w:lang w:val="ca-ES"/>
        </w:rPr>
        <w:t>qüestions</w:t>
      </w:r>
      <w:r w:rsidRPr="00045209">
        <w:rPr>
          <w:sz w:val="20"/>
          <w:lang w:val="ca-ES"/>
        </w:rPr>
        <w:t xml:space="preserve"> relacionad</w:t>
      </w:r>
      <w:r w:rsidR="00AA652F">
        <w:rPr>
          <w:sz w:val="20"/>
          <w:lang w:val="ca-ES"/>
        </w:rPr>
        <w:t>e</w:t>
      </w:r>
      <w:r w:rsidRPr="00045209">
        <w:rPr>
          <w:sz w:val="20"/>
          <w:lang w:val="ca-ES"/>
        </w:rPr>
        <w:t xml:space="preserve">s </w:t>
      </w:r>
      <w:r w:rsidR="00AA652F">
        <w:rPr>
          <w:sz w:val="20"/>
          <w:lang w:val="ca-ES"/>
        </w:rPr>
        <w:t xml:space="preserve">amb </w:t>
      </w:r>
      <w:r w:rsidRPr="00045209">
        <w:rPr>
          <w:sz w:val="20"/>
          <w:lang w:val="ca-ES"/>
        </w:rPr>
        <w:t>l</w:t>
      </w:r>
      <w:r w:rsidR="00AA652F">
        <w:rPr>
          <w:sz w:val="20"/>
          <w:lang w:val="ca-ES"/>
        </w:rPr>
        <w:t>’</w:t>
      </w:r>
      <w:r w:rsidRPr="00045209">
        <w:rPr>
          <w:sz w:val="20"/>
          <w:lang w:val="ca-ES"/>
        </w:rPr>
        <w:t>informe. A</w:t>
      </w:r>
      <w:r w:rsidR="00AA652F">
        <w:rPr>
          <w:sz w:val="20"/>
          <w:lang w:val="ca-ES"/>
        </w:rPr>
        <w:t xml:space="preserve"> més</w:t>
      </w:r>
      <w:r w:rsidRPr="00045209">
        <w:rPr>
          <w:sz w:val="20"/>
          <w:lang w:val="ca-ES"/>
        </w:rPr>
        <w:t xml:space="preserve">, el Relator Especial </w:t>
      </w:r>
      <w:r w:rsidR="00AA652F">
        <w:rPr>
          <w:sz w:val="20"/>
          <w:lang w:val="ca-ES"/>
        </w:rPr>
        <w:t xml:space="preserve">va </w:t>
      </w:r>
      <w:r w:rsidRPr="00045209">
        <w:rPr>
          <w:sz w:val="20"/>
          <w:lang w:val="ca-ES"/>
        </w:rPr>
        <w:t>re</w:t>
      </w:r>
      <w:r w:rsidR="00AA652F">
        <w:rPr>
          <w:sz w:val="20"/>
          <w:lang w:val="ca-ES"/>
        </w:rPr>
        <w:t xml:space="preserve">bre </w:t>
      </w:r>
      <w:r w:rsidRPr="00045209">
        <w:rPr>
          <w:sz w:val="20"/>
          <w:lang w:val="ca-ES"/>
        </w:rPr>
        <w:t xml:space="preserve">97 </w:t>
      </w:r>
      <w:r w:rsidR="00C850EA" w:rsidRPr="00045209">
        <w:rPr>
          <w:sz w:val="20"/>
          <w:lang w:val="ca-ES"/>
        </w:rPr>
        <w:t>comunicacions</w:t>
      </w:r>
      <w:r w:rsidRPr="00045209">
        <w:rPr>
          <w:sz w:val="20"/>
          <w:lang w:val="ca-ES"/>
        </w:rPr>
        <w:t xml:space="preserve"> en resp</w:t>
      </w:r>
      <w:r w:rsidR="00C850EA">
        <w:rPr>
          <w:sz w:val="20"/>
          <w:lang w:val="ca-ES"/>
        </w:rPr>
        <w:t>o</w:t>
      </w:r>
      <w:r w:rsidRPr="00045209">
        <w:rPr>
          <w:sz w:val="20"/>
          <w:lang w:val="ca-ES"/>
        </w:rPr>
        <w:t xml:space="preserve">sta a una </w:t>
      </w:r>
      <w:r w:rsidR="002323E6">
        <w:rPr>
          <w:sz w:val="20"/>
          <w:lang w:val="ca-ES"/>
        </w:rPr>
        <w:t xml:space="preserve">crida a fer </w:t>
      </w:r>
      <w:r w:rsidRPr="00045209">
        <w:rPr>
          <w:sz w:val="20"/>
          <w:lang w:val="ca-ES"/>
        </w:rPr>
        <w:t>aportacions.</w:t>
      </w:r>
    </w:p>
    <w:p w14:paraId="12704F32" w14:textId="72ECF091" w:rsidR="00AC1906" w:rsidRPr="00045209" w:rsidRDefault="00B122E0">
      <w:pPr>
        <w:pStyle w:val="ListParagraph"/>
        <w:numPr>
          <w:ilvl w:val="1"/>
          <w:numId w:val="12"/>
        </w:numPr>
        <w:tabs>
          <w:tab w:val="left" w:pos="1863"/>
        </w:tabs>
        <w:spacing w:before="125" w:line="249" w:lineRule="auto"/>
        <w:ind w:right="1385" w:firstLine="0"/>
        <w:jc w:val="both"/>
        <w:rPr>
          <w:sz w:val="20"/>
          <w:lang w:val="ca-ES"/>
        </w:rPr>
      </w:pPr>
      <w:r w:rsidRPr="00045209">
        <w:rPr>
          <w:sz w:val="20"/>
          <w:lang w:val="ca-ES"/>
        </w:rPr>
        <w:t>El Relator Especial des</w:t>
      </w:r>
      <w:r w:rsidR="00C850EA">
        <w:rPr>
          <w:sz w:val="20"/>
          <w:lang w:val="ca-ES"/>
        </w:rPr>
        <w:t>itj</w:t>
      </w:r>
      <w:r w:rsidRPr="00045209">
        <w:rPr>
          <w:sz w:val="20"/>
          <w:lang w:val="ca-ES"/>
        </w:rPr>
        <w:t>a aclar</w:t>
      </w:r>
      <w:r w:rsidR="00C850EA">
        <w:rPr>
          <w:sz w:val="20"/>
          <w:lang w:val="ca-ES"/>
        </w:rPr>
        <w:t>i</w:t>
      </w:r>
      <w:r w:rsidRPr="00045209">
        <w:rPr>
          <w:sz w:val="20"/>
          <w:lang w:val="ca-ES"/>
        </w:rPr>
        <w:t>r el significa</w:t>
      </w:r>
      <w:r w:rsidR="00C850EA">
        <w:rPr>
          <w:sz w:val="20"/>
          <w:lang w:val="ca-ES"/>
        </w:rPr>
        <w:t>t</w:t>
      </w:r>
      <w:r w:rsidRPr="00045209">
        <w:rPr>
          <w:sz w:val="20"/>
          <w:lang w:val="ca-ES"/>
        </w:rPr>
        <w:t xml:space="preserve"> </w:t>
      </w:r>
      <w:r w:rsidR="001527ED" w:rsidRPr="00045209">
        <w:rPr>
          <w:sz w:val="20"/>
          <w:lang w:val="ca-ES"/>
        </w:rPr>
        <w:t xml:space="preserve">dels </w:t>
      </w:r>
      <w:r w:rsidRPr="00045209">
        <w:rPr>
          <w:sz w:val="20"/>
          <w:lang w:val="ca-ES"/>
        </w:rPr>
        <w:t>t</w:t>
      </w:r>
      <w:r w:rsidR="00C850EA">
        <w:rPr>
          <w:sz w:val="20"/>
          <w:lang w:val="ca-ES"/>
        </w:rPr>
        <w:t xml:space="preserve">ermes que s’usen amb </w:t>
      </w:r>
      <w:r w:rsidRPr="00045209">
        <w:rPr>
          <w:sz w:val="20"/>
          <w:lang w:val="ca-ES"/>
        </w:rPr>
        <w:t>fre</w:t>
      </w:r>
      <w:r w:rsidR="00C850EA">
        <w:rPr>
          <w:sz w:val="20"/>
          <w:lang w:val="ca-ES"/>
        </w:rPr>
        <w:t xml:space="preserve">qüència a </w:t>
      </w:r>
      <w:r w:rsidRPr="00045209">
        <w:rPr>
          <w:sz w:val="20"/>
          <w:lang w:val="ca-ES"/>
        </w:rPr>
        <w:t>l</w:t>
      </w:r>
      <w:r w:rsidR="00C850EA">
        <w:rPr>
          <w:sz w:val="20"/>
          <w:lang w:val="ca-ES"/>
        </w:rPr>
        <w:t>’</w:t>
      </w:r>
      <w:r w:rsidRPr="00045209">
        <w:rPr>
          <w:sz w:val="20"/>
          <w:lang w:val="ca-ES"/>
        </w:rPr>
        <w:t>informe, a saber, “</w:t>
      </w:r>
      <w:r w:rsidR="00120AED" w:rsidRPr="00045209">
        <w:rPr>
          <w:sz w:val="20"/>
          <w:lang w:val="ca-ES"/>
        </w:rPr>
        <w:t>privatització</w:t>
      </w:r>
      <w:r w:rsidRPr="00045209">
        <w:rPr>
          <w:sz w:val="20"/>
          <w:lang w:val="ca-ES"/>
        </w:rPr>
        <w:t>”, “</w:t>
      </w:r>
      <w:r w:rsidR="00012D80" w:rsidRPr="00045209">
        <w:rPr>
          <w:sz w:val="20"/>
          <w:lang w:val="ca-ES"/>
        </w:rPr>
        <w:t>mercantilització</w:t>
      </w:r>
      <w:r w:rsidRPr="00045209">
        <w:rPr>
          <w:sz w:val="20"/>
          <w:lang w:val="ca-ES"/>
        </w:rPr>
        <w:t>”</w:t>
      </w:r>
      <w:r w:rsidR="001527ED" w:rsidRPr="00045209">
        <w:rPr>
          <w:sz w:val="20"/>
          <w:lang w:val="ca-ES"/>
        </w:rPr>
        <w:t xml:space="preserve"> i </w:t>
      </w:r>
      <w:r w:rsidRPr="00045209">
        <w:rPr>
          <w:sz w:val="20"/>
          <w:lang w:val="ca-ES"/>
        </w:rPr>
        <w:t>“</w:t>
      </w:r>
      <w:r w:rsidR="00670DDB" w:rsidRPr="00045209">
        <w:rPr>
          <w:sz w:val="20"/>
          <w:lang w:val="ca-ES"/>
        </w:rPr>
        <w:t>financerització</w:t>
      </w:r>
      <w:r w:rsidRPr="00045209">
        <w:rPr>
          <w:sz w:val="20"/>
          <w:lang w:val="ca-ES"/>
        </w:rPr>
        <w:t>” en relació</w:t>
      </w:r>
      <w:r w:rsidR="00C850EA">
        <w:rPr>
          <w:sz w:val="20"/>
          <w:lang w:val="ca-ES"/>
        </w:rPr>
        <w:t xml:space="preserve"> amb </w:t>
      </w:r>
      <w:r w:rsidRPr="00045209">
        <w:rPr>
          <w:sz w:val="20"/>
          <w:lang w:val="ca-ES"/>
        </w:rPr>
        <w:t xml:space="preserve">la </w:t>
      </w:r>
      <w:r w:rsidR="00120AED" w:rsidRPr="00045209">
        <w:rPr>
          <w:sz w:val="20"/>
          <w:lang w:val="ca-ES"/>
        </w:rPr>
        <w:t>gestió</w:t>
      </w:r>
      <w:r w:rsidRPr="00045209">
        <w:rPr>
          <w:sz w:val="20"/>
          <w:lang w:val="ca-ES"/>
        </w:rPr>
        <w:t xml:space="preserve"> </w:t>
      </w:r>
      <w:r w:rsidR="00703FBF" w:rsidRPr="00045209">
        <w:rPr>
          <w:sz w:val="20"/>
          <w:lang w:val="ca-ES"/>
        </w:rPr>
        <w:t>de l’aigua</w:t>
      </w:r>
      <w:r w:rsidRPr="00045209">
        <w:rPr>
          <w:sz w:val="20"/>
          <w:lang w:val="ca-ES"/>
        </w:rPr>
        <w:t>.</w:t>
      </w:r>
    </w:p>
    <w:p w14:paraId="799AE77C" w14:textId="0DCE1D8C" w:rsidR="00AC1906" w:rsidRPr="00045209" w:rsidRDefault="00B122E0">
      <w:pPr>
        <w:pStyle w:val="ListParagraph"/>
        <w:numPr>
          <w:ilvl w:val="1"/>
          <w:numId w:val="12"/>
        </w:numPr>
        <w:tabs>
          <w:tab w:val="left" w:pos="1863"/>
        </w:tabs>
        <w:spacing w:before="122" w:line="249" w:lineRule="auto"/>
        <w:ind w:right="1380" w:firstLine="0"/>
        <w:jc w:val="both"/>
        <w:rPr>
          <w:sz w:val="20"/>
          <w:lang w:val="ca-ES"/>
        </w:rPr>
      </w:pPr>
      <w:r w:rsidRPr="002323E6">
        <w:rPr>
          <w:sz w:val="20"/>
          <w:lang w:val="ca-ES"/>
        </w:rPr>
        <w:t>“</w:t>
      </w:r>
      <w:r w:rsidR="00120AED" w:rsidRPr="002323E6">
        <w:rPr>
          <w:sz w:val="20"/>
          <w:lang w:val="ca-ES"/>
        </w:rPr>
        <w:t>Privatització</w:t>
      </w:r>
      <w:r w:rsidRPr="002323E6">
        <w:rPr>
          <w:sz w:val="20"/>
          <w:lang w:val="ca-ES"/>
        </w:rPr>
        <w:t xml:space="preserve">”, en </w:t>
      </w:r>
      <w:r w:rsidR="00C850EA" w:rsidRPr="002323E6">
        <w:rPr>
          <w:sz w:val="20"/>
          <w:lang w:val="ca-ES"/>
        </w:rPr>
        <w:t>consonància</w:t>
      </w:r>
      <w:r w:rsidRPr="002323E6">
        <w:rPr>
          <w:sz w:val="20"/>
          <w:lang w:val="ca-ES"/>
        </w:rPr>
        <w:t xml:space="preserve"> </w:t>
      </w:r>
      <w:r w:rsidR="00C850EA" w:rsidRPr="002323E6">
        <w:rPr>
          <w:sz w:val="20"/>
          <w:lang w:val="ca-ES"/>
        </w:rPr>
        <w:t>amb l’informe</w:t>
      </w:r>
      <w:r w:rsidRPr="002323E6">
        <w:rPr>
          <w:sz w:val="20"/>
          <w:lang w:val="ca-ES"/>
        </w:rPr>
        <w:t xml:space="preserve"> de</w:t>
      </w:r>
      <w:r w:rsidR="002323E6" w:rsidRPr="002323E6">
        <w:rPr>
          <w:sz w:val="20"/>
          <w:lang w:val="ca-ES"/>
        </w:rPr>
        <w:t xml:space="preserve"> </w:t>
      </w:r>
      <w:r w:rsidRPr="002323E6">
        <w:rPr>
          <w:sz w:val="20"/>
          <w:lang w:val="ca-ES"/>
        </w:rPr>
        <w:t>l</w:t>
      </w:r>
      <w:r w:rsidR="002323E6" w:rsidRPr="002323E6">
        <w:rPr>
          <w:sz w:val="20"/>
          <w:lang w:val="ca-ES"/>
        </w:rPr>
        <w:t xml:space="preserve">’aleshores </w:t>
      </w:r>
      <w:r w:rsidRPr="002323E6">
        <w:rPr>
          <w:sz w:val="20"/>
          <w:lang w:val="ca-ES"/>
        </w:rPr>
        <w:t xml:space="preserve">Relator Especial, </w:t>
      </w:r>
      <w:r w:rsidRPr="002323E6">
        <w:rPr>
          <w:sz w:val="20"/>
          <w:lang w:val="fr-FR"/>
        </w:rPr>
        <w:t>Léo Heller</w:t>
      </w:r>
      <w:r w:rsidRPr="002323E6">
        <w:rPr>
          <w:sz w:val="20"/>
          <w:lang w:val="ca-ES"/>
        </w:rPr>
        <w:t xml:space="preserve"> (</w:t>
      </w:r>
      <w:hyperlink r:id="rId34">
        <w:r w:rsidRPr="002323E6">
          <w:rPr>
            <w:color w:val="0000FF"/>
            <w:sz w:val="20"/>
            <w:lang w:val="ca-ES"/>
          </w:rPr>
          <w:t>A/75/208</w:t>
        </w:r>
      </w:hyperlink>
      <w:r w:rsidRPr="002323E6">
        <w:rPr>
          <w:sz w:val="20"/>
          <w:lang w:val="ca-ES"/>
        </w:rPr>
        <w:t>), e</w:t>
      </w:r>
      <w:r w:rsidR="00C850EA" w:rsidRPr="002323E6">
        <w:rPr>
          <w:sz w:val="20"/>
          <w:lang w:val="ca-ES"/>
        </w:rPr>
        <w:t>s</w:t>
      </w:r>
      <w:r w:rsidRPr="002323E6">
        <w:rPr>
          <w:sz w:val="20"/>
          <w:lang w:val="ca-ES"/>
        </w:rPr>
        <w:t xml:space="preserve"> refere</w:t>
      </w:r>
      <w:r w:rsidR="00C850EA" w:rsidRPr="002323E6">
        <w:rPr>
          <w:sz w:val="20"/>
          <w:lang w:val="ca-ES"/>
        </w:rPr>
        <w:t>ix</w:t>
      </w:r>
      <w:r w:rsidRPr="002323E6">
        <w:rPr>
          <w:sz w:val="20"/>
          <w:lang w:val="ca-ES"/>
        </w:rPr>
        <w:t xml:space="preserve"> a la delegació de la </w:t>
      </w:r>
      <w:r w:rsidR="00120AED" w:rsidRPr="002323E6">
        <w:rPr>
          <w:sz w:val="20"/>
          <w:lang w:val="ca-ES"/>
        </w:rPr>
        <w:t>gestió</w:t>
      </w:r>
      <w:r w:rsidRPr="002323E6">
        <w:rPr>
          <w:sz w:val="20"/>
          <w:lang w:val="ca-ES"/>
        </w:rPr>
        <w:t xml:space="preserve"> </w:t>
      </w:r>
      <w:r w:rsidR="001527ED" w:rsidRPr="002323E6">
        <w:rPr>
          <w:sz w:val="20"/>
          <w:lang w:val="ca-ES"/>
        </w:rPr>
        <w:t xml:space="preserve">dels </w:t>
      </w:r>
      <w:r w:rsidR="00E71451" w:rsidRPr="002323E6">
        <w:rPr>
          <w:sz w:val="20"/>
          <w:lang w:val="ca-ES"/>
        </w:rPr>
        <w:t>ser</w:t>
      </w:r>
      <w:r w:rsidR="00E71451" w:rsidRPr="00045209">
        <w:rPr>
          <w:sz w:val="20"/>
          <w:lang w:val="ca-ES"/>
        </w:rPr>
        <w:t>veis</w:t>
      </w:r>
      <w:r w:rsidRPr="00045209">
        <w:rPr>
          <w:sz w:val="20"/>
          <w:lang w:val="ca-ES"/>
        </w:rPr>
        <w:t xml:space="preserve"> públics </w:t>
      </w:r>
      <w:r w:rsidR="00703FBF" w:rsidRPr="00045209">
        <w:rPr>
          <w:sz w:val="20"/>
          <w:lang w:val="ca-ES"/>
        </w:rPr>
        <w:t>d’aigua</w:t>
      </w:r>
      <w:r w:rsidR="001527ED" w:rsidRPr="00045209">
        <w:rPr>
          <w:sz w:val="20"/>
          <w:lang w:val="ca-ES"/>
        </w:rPr>
        <w:t xml:space="preserve"> i </w:t>
      </w:r>
      <w:r w:rsidR="00012D80" w:rsidRPr="00045209">
        <w:rPr>
          <w:sz w:val="20"/>
          <w:lang w:val="ca-ES"/>
        </w:rPr>
        <w:t>sanejament</w:t>
      </w:r>
      <w:r w:rsidRPr="00045209">
        <w:rPr>
          <w:sz w:val="20"/>
          <w:lang w:val="ca-ES"/>
        </w:rPr>
        <w:t xml:space="preserve"> a actors </w:t>
      </w:r>
      <w:r w:rsidR="00902BDD">
        <w:rPr>
          <w:sz w:val="20"/>
          <w:lang w:val="ca-ES"/>
        </w:rPr>
        <w:t>amb à</w:t>
      </w:r>
      <w:r w:rsidRPr="00045209">
        <w:rPr>
          <w:sz w:val="20"/>
          <w:lang w:val="ca-ES"/>
        </w:rPr>
        <w:t>nim de lucr</w:t>
      </w:r>
      <w:r w:rsidR="00902BDD">
        <w:rPr>
          <w:sz w:val="20"/>
          <w:lang w:val="ca-ES"/>
        </w:rPr>
        <w:t>e</w:t>
      </w:r>
      <w:r w:rsidRPr="00045209">
        <w:rPr>
          <w:sz w:val="20"/>
          <w:lang w:val="ca-ES"/>
        </w:rPr>
        <w:t xml:space="preserve">, </w:t>
      </w:r>
      <w:r w:rsidR="002323E6">
        <w:rPr>
          <w:sz w:val="20"/>
          <w:lang w:val="ca-ES"/>
        </w:rPr>
        <w:t xml:space="preserve">ja </w:t>
      </w:r>
      <w:r w:rsidRPr="00045209">
        <w:rPr>
          <w:sz w:val="20"/>
          <w:lang w:val="ca-ES"/>
        </w:rPr>
        <w:t>s</w:t>
      </w:r>
      <w:r w:rsidR="006B5021">
        <w:rPr>
          <w:sz w:val="20"/>
          <w:lang w:val="ca-ES"/>
        </w:rPr>
        <w:t>igui</w:t>
      </w:r>
      <w:r w:rsidRPr="00045209">
        <w:rPr>
          <w:sz w:val="20"/>
          <w:lang w:val="ca-ES"/>
        </w:rPr>
        <w:t>n empres</w:t>
      </w:r>
      <w:r w:rsidR="006B5021">
        <w:rPr>
          <w:sz w:val="20"/>
          <w:lang w:val="ca-ES"/>
        </w:rPr>
        <w:t>e</w:t>
      </w:r>
      <w:r w:rsidRPr="00045209">
        <w:rPr>
          <w:sz w:val="20"/>
          <w:lang w:val="ca-ES"/>
        </w:rPr>
        <w:t>s privad</w:t>
      </w:r>
      <w:r w:rsidR="006B5021">
        <w:rPr>
          <w:sz w:val="20"/>
          <w:lang w:val="ca-ES"/>
        </w:rPr>
        <w:t>e</w:t>
      </w:r>
      <w:r w:rsidRPr="00045209">
        <w:rPr>
          <w:sz w:val="20"/>
          <w:lang w:val="ca-ES"/>
        </w:rPr>
        <w:t>s o as</w:t>
      </w:r>
      <w:r w:rsidR="006B5021">
        <w:rPr>
          <w:sz w:val="20"/>
          <w:lang w:val="ca-ES"/>
        </w:rPr>
        <w:t>s</w:t>
      </w:r>
      <w:r w:rsidRPr="00045209">
        <w:rPr>
          <w:sz w:val="20"/>
          <w:lang w:val="ca-ES"/>
        </w:rPr>
        <w:t>ociacions p</w:t>
      </w:r>
      <w:r w:rsidR="006B5021">
        <w:rPr>
          <w:sz w:val="20"/>
          <w:lang w:val="ca-ES"/>
        </w:rPr>
        <w:t>u</w:t>
      </w:r>
      <w:r w:rsidRPr="00045209">
        <w:rPr>
          <w:sz w:val="20"/>
          <w:lang w:val="ca-ES"/>
        </w:rPr>
        <w:t>blico-privad</w:t>
      </w:r>
      <w:r w:rsidR="006B5021">
        <w:rPr>
          <w:sz w:val="20"/>
          <w:lang w:val="ca-ES"/>
        </w:rPr>
        <w:t>e</w:t>
      </w:r>
      <w:r w:rsidRPr="00045209">
        <w:rPr>
          <w:sz w:val="20"/>
          <w:lang w:val="ca-ES"/>
        </w:rPr>
        <w:t xml:space="preserve">s. La </w:t>
      </w:r>
      <w:r w:rsidR="00120AED" w:rsidRPr="00045209">
        <w:rPr>
          <w:sz w:val="20"/>
          <w:lang w:val="ca-ES"/>
        </w:rPr>
        <w:t>privatització</w:t>
      </w:r>
      <w:r w:rsidRPr="00045209">
        <w:rPr>
          <w:sz w:val="20"/>
          <w:lang w:val="ca-ES"/>
        </w:rPr>
        <w:t xml:space="preserve"> </w:t>
      </w:r>
      <w:r w:rsidR="006B5021">
        <w:rPr>
          <w:sz w:val="20"/>
          <w:lang w:val="ca-ES"/>
        </w:rPr>
        <w:t xml:space="preserve">també es pot </w:t>
      </w:r>
      <w:r w:rsidRPr="00045209">
        <w:rPr>
          <w:sz w:val="20"/>
          <w:lang w:val="ca-ES"/>
        </w:rPr>
        <w:t>referir</w:t>
      </w:r>
      <w:r w:rsidR="006B5021">
        <w:rPr>
          <w:sz w:val="20"/>
          <w:lang w:val="ca-ES"/>
        </w:rPr>
        <w:t xml:space="preserve"> </w:t>
      </w:r>
      <w:r w:rsidRPr="00045209">
        <w:rPr>
          <w:sz w:val="20"/>
          <w:lang w:val="ca-ES"/>
        </w:rPr>
        <w:t>a la propie</w:t>
      </w:r>
      <w:r w:rsidR="006B5021">
        <w:rPr>
          <w:sz w:val="20"/>
          <w:lang w:val="ca-ES"/>
        </w:rPr>
        <w:t>tat</w:t>
      </w:r>
      <w:r w:rsidRPr="00045209">
        <w:rPr>
          <w:sz w:val="20"/>
          <w:lang w:val="ca-ES"/>
        </w:rPr>
        <w:t xml:space="preserve"> privada </w:t>
      </w:r>
      <w:r w:rsidR="00703FBF" w:rsidRPr="00045209">
        <w:rPr>
          <w:sz w:val="20"/>
          <w:lang w:val="ca-ES"/>
        </w:rPr>
        <w:t>de l’aigua</w:t>
      </w:r>
      <w:r w:rsidRPr="00045209">
        <w:rPr>
          <w:sz w:val="20"/>
          <w:lang w:val="ca-ES"/>
        </w:rPr>
        <w:t xml:space="preserve"> com</w:t>
      </w:r>
      <w:r w:rsidR="006B5021">
        <w:rPr>
          <w:sz w:val="20"/>
          <w:lang w:val="ca-ES"/>
        </w:rPr>
        <w:t xml:space="preserve"> a</w:t>
      </w:r>
      <w:r w:rsidRPr="00045209">
        <w:rPr>
          <w:sz w:val="20"/>
          <w:lang w:val="ca-ES"/>
        </w:rPr>
        <w:t xml:space="preserve"> </w:t>
      </w:r>
      <w:r w:rsidR="00120AED" w:rsidRPr="00045209">
        <w:rPr>
          <w:sz w:val="20"/>
          <w:lang w:val="ca-ES"/>
        </w:rPr>
        <w:t>recurs</w:t>
      </w:r>
      <w:r w:rsidRPr="00045209">
        <w:rPr>
          <w:sz w:val="20"/>
          <w:lang w:val="ca-ES"/>
        </w:rPr>
        <w:t xml:space="preserve"> o de la infraestructura </w:t>
      </w:r>
      <w:r w:rsidR="006B5021" w:rsidRPr="00045209">
        <w:rPr>
          <w:sz w:val="20"/>
          <w:lang w:val="ca-ES"/>
        </w:rPr>
        <w:t>necessària</w:t>
      </w:r>
      <w:r w:rsidRPr="00045209">
        <w:rPr>
          <w:sz w:val="20"/>
          <w:lang w:val="ca-ES"/>
        </w:rPr>
        <w:t xml:space="preserve"> p</w:t>
      </w:r>
      <w:r w:rsidR="006B5021">
        <w:rPr>
          <w:sz w:val="20"/>
          <w:lang w:val="ca-ES"/>
        </w:rPr>
        <w:t>e</w:t>
      </w:r>
      <w:r w:rsidRPr="00045209">
        <w:rPr>
          <w:sz w:val="20"/>
          <w:lang w:val="ca-ES"/>
        </w:rPr>
        <w:t>r gestionar</w:t>
      </w:r>
      <w:r w:rsidR="002323E6">
        <w:rPr>
          <w:sz w:val="20"/>
          <w:lang w:val="ca-ES"/>
        </w:rPr>
        <w:t>-ne</w:t>
      </w:r>
      <w:r w:rsidR="00012D80" w:rsidRPr="00045209">
        <w:rPr>
          <w:sz w:val="20"/>
          <w:lang w:val="ca-ES"/>
        </w:rPr>
        <w:t xml:space="preserve"> els </w:t>
      </w:r>
      <w:r w:rsidR="00E71451" w:rsidRPr="00045209">
        <w:rPr>
          <w:sz w:val="20"/>
          <w:lang w:val="ca-ES"/>
        </w:rPr>
        <w:t>serveis</w:t>
      </w:r>
      <w:r w:rsidRPr="00045209">
        <w:rPr>
          <w:sz w:val="20"/>
          <w:lang w:val="ca-ES"/>
        </w:rPr>
        <w:t xml:space="preserve"> </w:t>
      </w:r>
      <w:r w:rsidR="001527ED" w:rsidRPr="00045209">
        <w:rPr>
          <w:sz w:val="20"/>
          <w:lang w:val="ca-ES"/>
        </w:rPr>
        <w:t xml:space="preserve">i </w:t>
      </w:r>
      <w:r w:rsidR="002323E6">
        <w:rPr>
          <w:sz w:val="20"/>
          <w:lang w:val="ca-ES"/>
        </w:rPr>
        <w:t xml:space="preserve">el </w:t>
      </w:r>
      <w:r w:rsidR="00012D80" w:rsidRPr="00045209">
        <w:rPr>
          <w:sz w:val="20"/>
          <w:lang w:val="ca-ES"/>
        </w:rPr>
        <w:t>sanejament</w:t>
      </w:r>
      <w:r w:rsidRPr="00045209">
        <w:rPr>
          <w:sz w:val="20"/>
          <w:lang w:val="ca-ES"/>
        </w:rPr>
        <w:t>.</w:t>
      </w:r>
    </w:p>
    <w:p w14:paraId="46AF7456" w14:textId="4E1B8A6B" w:rsidR="00AC1906" w:rsidRPr="00045209" w:rsidRDefault="00B122E0">
      <w:pPr>
        <w:pStyle w:val="ListParagraph"/>
        <w:numPr>
          <w:ilvl w:val="1"/>
          <w:numId w:val="12"/>
        </w:numPr>
        <w:tabs>
          <w:tab w:val="left" w:pos="1863"/>
        </w:tabs>
        <w:spacing w:before="126" w:line="249" w:lineRule="auto"/>
        <w:ind w:right="1373" w:firstLine="0"/>
        <w:jc w:val="both"/>
        <w:rPr>
          <w:sz w:val="20"/>
          <w:lang w:val="ca-ES"/>
        </w:rPr>
      </w:pPr>
      <w:r w:rsidRPr="00045209">
        <w:rPr>
          <w:sz w:val="20"/>
          <w:lang w:val="ca-ES"/>
        </w:rPr>
        <w:t>La “</w:t>
      </w:r>
      <w:r w:rsidR="00012D80" w:rsidRPr="00045209">
        <w:rPr>
          <w:sz w:val="20"/>
          <w:lang w:val="ca-ES"/>
        </w:rPr>
        <w:t>mercantilització</w:t>
      </w:r>
      <w:r w:rsidRPr="00045209">
        <w:rPr>
          <w:sz w:val="20"/>
          <w:lang w:val="ca-ES"/>
        </w:rPr>
        <w:t xml:space="preserve">” </w:t>
      </w:r>
      <w:r w:rsidR="00703FBF" w:rsidRPr="00045209">
        <w:rPr>
          <w:sz w:val="20"/>
          <w:lang w:val="ca-ES"/>
        </w:rPr>
        <w:t>de l’aigua</w:t>
      </w:r>
      <w:r w:rsidRPr="00045209">
        <w:rPr>
          <w:sz w:val="20"/>
          <w:lang w:val="ca-ES"/>
        </w:rPr>
        <w:t xml:space="preserve"> e</w:t>
      </w:r>
      <w:r w:rsidR="006B5021">
        <w:rPr>
          <w:sz w:val="20"/>
          <w:lang w:val="ca-ES"/>
        </w:rPr>
        <w:t>s</w:t>
      </w:r>
      <w:r w:rsidRPr="00045209">
        <w:rPr>
          <w:sz w:val="20"/>
          <w:lang w:val="ca-ES"/>
        </w:rPr>
        <w:t xml:space="preserve"> refere</w:t>
      </w:r>
      <w:r w:rsidR="006B5021">
        <w:rPr>
          <w:sz w:val="20"/>
          <w:lang w:val="ca-ES"/>
        </w:rPr>
        <w:t>ix</w:t>
      </w:r>
      <w:r w:rsidRPr="00045209">
        <w:rPr>
          <w:sz w:val="20"/>
          <w:lang w:val="ca-ES"/>
        </w:rPr>
        <w:t xml:space="preserve"> </w:t>
      </w:r>
      <w:r w:rsidR="00703FBF" w:rsidRPr="00045209">
        <w:rPr>
          <w:sz w:val="20"/>
          <w:lang w:val="ca-ES"/>
        </w:rPr>
        <w:t xml:space="preserve">a l’aigua </w:t>
      </w:r>
      <w:r w:rsidRPr="00045209">
        <w:rPr>
          <w:sz w:val="20"/>
          <w:lang w:val="ca-ES"/>
        </w:rPr>
        <w:t>com</w:t>
      </w:r>
      <w:r w:rsidR="006B5021">
        <w:rPr>
          <w:sz w:val="20"/>
          <w:lang w:val="ca-ES"/>
        </w:rPr>
        <w:t xml:space="preserve"> a</w:t>
      </w:r>
      <w:r w:rsidRPr="00045209">
        <w:rPr>
          <w:sz w:val="20"/>
          <w:lang w:val="ca-ES"/>
        </w:rPr>
        <w:t xml:space="preserve"> </w:t>
      </w:r>
      <w:r w:rsidR="00120AED" w:rsidRPr="00045209">
        <w:rPr>
          <w:sz w:val="20"/>
          <w:lang w:val="ca-ES"/>
        </w:rPr>
        <w:t>recurs</w:t>
      </w:r>
      <w:r w:rsidRPr="00045209">
        <w:rPr>
          <w:sz w:val="20"/>
          <w:lang w:val="ca-ES"/>
        </w:rPr>
        <w:t xml:space="preserve">, en la </w:t>
      </w:r>
      <w:r w:rsidR="006B5021">
        <w:rPr>
          <w:sz w:val="20"/>
          <w:lang w:val="ca-ES"/>
        </w:rPr>
        <w:t xml:space="preserve">mesura </w:t>
      </w:r>
      <w:r w:rsidRPr="00045209">
        <w:rPr>
          <w:sz w:val="20"/>
          <w:lang w:val="ca-ES"/>
        </w:rPr>
        <w:t xml:space="preserve">que </w:t>
      </w:r>
      <w:r w:rsidR="006B5021">
        <w:rPr>
          <w:sz w:val="20"/>
          <w:lang w:val="ca-ES"/>
        </w:rPr>
        <w:t>es</w:t>
      </w:r>
      <w:r w:rsidRPr="00045209">
        <w:rPr>
          <w:sz w:val="20"/>
          <w:lang w:val="ca-ES"/>
        </w:rPr>
        <w:t xml:space="preserve"> </w:t>
      </w:r>
      <w:r w:rsidR="002323E6">
        <w:rPr>
          <w:sz w:val="20"/>
          <w:lang w:val="ca-ES"/>
        </w:rPr>
        <w:t>tracta</w:t>
      </w:r>
      <w:r w:rsidR="004342D0">
        <w:rPr>
          <w:sz w:val="20"/>
          <w:lang w:val="ca-ES"/>
        </w:rPr>
        <w:t xml:space="preserve"> </w:t>
      </w:r>
      <w:r w:rsidRPr="00045209">
        <w:rPr>
          <w:sz w:val="20"/>
          <w:lang w:val="ca-ES"/>
        </w:rPr>
        <w:t>com una merca</w:t>
      </w:r>
      <w:r w:rsidR="004342D0">
        <w:rPr>
          <w:sz w:val="20"/>
          <w:lang w:val="ca-ES"/>
        </w:rPr>
        <w:t xml:space="preserve">deria sotmesa a </w:t>
      </w:r>
      <w:r w:rsidRPr="00045209">
        <w:rPr>
          <w:sz w:val="20"/>
          <w:lang w:val="ca-ES"/>
        </w:rPr>
        <w:t>la din</w:t>
      </w:r>
      <w:r w:rsidR="004342D0">
        <w:rPr>
          <w:sz w:val="20"/>
          <w:lang w:val="ca-ES"/>
        </w:rPr>
        <w:t>à</w:t>
      </w:r>
      <w:r w:rsidRPr="00045209">
        <w:rPr>
          <w:sz w:val="20"/>
          <w:lang w:val="ca-ES"/>
        </w:rPr>
        <w:t>mica de l</w:t>
      </w:r>
      <w:r w:rsidR="004342D0">
        <w:rPr>
          <w:sz w:val="20"/>
          <w:lang w:val="ca-ES"/>
        </w:rPr>
        <w:t>’</w:t>
      </w:r>
      <w:r w:rsidRPr="00045209">
        <w:rPr>
          <w:sz w:val="20"/>
          <w:lang w:val="ca-ES"/>
        </w:rPr>
        <w:t>oferta</w:t>
      </w:r>
      <w:r w:rsidR="001527ED" w:rsidRPr="00045209">
        <w:rPr>
          <w:sz w:val="20"/>
          <w:lang w:val="ca-ES"/>
        </w:rPr>
        <w:t xml:space="preserve"> i </w:t>
      </w:r>
      <w:r w:rsidRPr="00045209">
        <w:rPr>
          <w:sz w:val="20"/>
          <w:lang w:val="ca-ES"/>
        </w:rPr>
        <w:t>la demanda com</w:t>
      </w:r>
      <w:r w:rsidR="004342D0">
        <w:rPr>
          <w:sz w:val="20"/>
          <w:lang w:val="ca-ES"/>
        </w:rPr>
        <w:t xml:space="preserve"> a</w:t>
      </w:r>
      <w:r w:rsidRPr="00045209">
        <w:rPr>
          <w:sz w:val="20"/>
          <w:lang w:val="ca-ES"/>
        </w:rPr>
        <w:t xml:space="preserve"> forma de fi</w:t>
      </w:r>
      <w:r w:rsidR="004342D0">
        <w:rPr>
          <w:sz w:val="20"/>
          <w:lang w:val="ca-ES"/>
        </w:rPr>
        <w:t>x</w:t>
      </w:r>
      <w:r w:rsidRPr="00045209">
        <w:rPr>
          <w:sz w:val="20"/>
          <w:lang w:val="ca-ES"/>
        </w:rPr>
        <w:t>ar el pre</w:t>
      </w:r>
      <w:r w:rsidR="004342D0">
        <w:rPr>
          <w:sz w:val="20"/>
          <w:lang w:val="ca-ES"/>
        </w:rPr>
        <w:t xml:space="preserve">u </w:t>
      </w:r>
      <w:r w:rsidRPr="00045209">
        <w:rPr>
          <w:sz w:val="20"/>
          <w:lang w:val="ca-ES"/>
        </w:rPr>
        <w:t>de</w:t>
      </w:r>
      <w:r w:rsidR="001527ED" w:rsidRPr="00045209">
        <w:rPr>
          <w:sz w:val="20"/>
          <w:lang w:val="ca-ES"/>
        </w:rPr>
        <w:t xml:space="preserve"> les </w:t>
      </w:r>
      <w:r w:rsidRPr="00045209">
        <w:rPr>
          <w:sz w:val="20"/>
          <w:lang w:val="ca-ES"/>
        </w:rPr>
        <w:t>transaccions de merca</w:t>
      </w:r>
      <w:r w:rsidR="004342D0">
        <w:rPr>
          <w:sz w:val="20"/>
          <w:lang w:val="ca-ES"/>
        </w:rPr>
        <w:t xml:space="preserve">t </w:t>
      </w:r>
      <w:r w:rsidRPr="00045209">
        <w:rPr>
          <w:sz w:val="20"/>
          <w:lang w:val="ca-ES"/>
        </w:rPr>
        <w:t>entre</w:t>
      </w:r>
      <w:r w:rsidR="00012D80" w:rsidRPr="00045209">
        <w:rPr>
          <w:sz w:val="20"/>
          <w:lang w:val="ca-ES"/>
        </w:rPr>
        <w:t xml:space="preserve"> els </w:t>
      </w:r>
      <w:r w:rsidRPr="00045209">
        <w:rPr>
          <w:sz w:val="20"/>
          <w:lang w:val="ca-ES"/>
        </w:rPr>
        <w:t xml:space="preserve">usuaris. </w:t>
      </w:r>
      <w:r w:rsidR="003B0377">
        <w:rPr>
          <w:sz w:val="20"/>
          <w:lang w:val="ca-ES"/>
        </w:rPr>
        <w:t>Si bé</w:t>
      </w:r>
      <w:r w:rsidRPr="00045209">
        <w:rPr>
          <w:sz w:val="20"/>
          <w:lang w:val="ca-ES"/>
        </w:rPr>
        <w:t xml:space="preserve"> en alguns casos </w:t>
      </w:r>
      <w:r w:rsidR="00670DDB" w:rsidRPr="00045209">
        <w:rPr>
          <w:sz w:val="20"/>
          <w:lang w:val="ca-ES"/>
        </w:rPr>
        <w:t>l’aigua</w:t>
      </w:r>
      <w:r w:rsidRPr="00045209">
        <w:rPr>
          <w:sz w:val="20"/>
          <w:lang w:val="ca-ES"/>
        </w:rPr>
        <w:t xml:space="preserve"> p</w:t>
      </w:r>
      <w:r w:rsidR="00915D6A">
        <w:rPr>
          <w:sz w:val="20"/>
          <w:lang w:val="ca-ES"/>
        </w:rPr>
        <w:t xml:space="preserve">ot </w:t>
      </w:r>
      <w:r w:rsidRPr="00045209">
        <w:rPr>
          <w:sz w:val="20"/>
          <w:lang w:val="ca-ES"/>
        </w:rPr>
        <w:t xml:space="preserve">ser de </w:t>
      </w:r>
      <w:r w:rsidR="00915D6A">
        <w:rPr>
          <w:sz w:val="20"/>
          <w:lang w:val="ca-ES"/>
        </w:rPr>
        <w:t>propietat</w:t>
      </w:r>
      <w:r w:rsidRPr="00045209">
        <w:rPr>
          <w:sz w:val="20"/>
          <w:lang w:val="ca-ES"/>
        </w:rPr>
        <w:t xml:space="preserve"> privada, en la</w:t>
      </w:r>
      <w:r w:rsidR="00AA652F">
        <w:rPr>
          <w:sz w:val="20"/>
          <w:lang w:val="ca-ES"/>
        </w:rPr>
        <w:t xml:space="preserve"> ma</w:t>
      </w:r>
      <w:r w:rsidR="00915D6A">
        <w:rPr>
          <w:sz w:val="20"/>
          <w:lang w:val="ca-ES"/>
        </w:rPr>
        <w:t>jo</w:t>
      </w:r>
      <w:r w:rsidRPr="00045209">
        <w:rPr>
          <w:sz w:val="20"/>
          <w:lang w:val="ca-ES"/>
        </w:rPr>
        <w:t>r</w:t>
      </w:r>
      <w:r w:rsidR="00915D6A">
        <w:rPr>
          <w:sz w:val="20"/>
          <w:lang w:val="ca-ES"/>
        </w:rPr>
        <w:t>i</w:t>
      </w:r>
      <w:r w:rsidRPr="00045209">
        <w:rPr>
          <w:sz w:val="20"/>
          <w:lang w:val="ca-ES"/>
        </w:rPr>
        <w:t xml:space="preserve">a </w:t>
      </w:r>
      <w:r w:rsidR="001527ED" w:rsidRPr="00045209">
        <w:rPr>
          <w:sz w:val="20"/>
          <w:lang w:val="ca-ES"/>
        </w:rPr>
        <w:t xml:space="preserve">dels </w:t>
      </w:r>
      <w:r w:rsidRPr="00045209">
        <w:rPr>
          <w:sz w:val="20"/>
          <w:lang w:val="ca-ES"/>
        </w:rPr>
        <w:t>casos</w:t>
      </w:r>
      <w:r w:rsidR="00915D6A">
        <w:rPr>
          <w:sz w:val="20"/>
          <w:lang w:val="ca-ES"/>
        </w:rPr>
        <w:t xml:space="preserve"> aqu</w:t>
      </w:r>
      <w:r w:rsidRPr="00045209">
        <w:rPr>
          <w:sz w:val="20"/>
          <w:lang w:val="ca-ES"/>
        </w:rPr>
        <w:t xml:space="preserve">esta </w:t>
      </w:r>
      <w:r w:rsidR="00012D80" w:rsidRPr="00045209">
        <w:rPr>
          <w:sz w:val="20"/>
          <w:lang w:val="ca-ES"/>
        </w:rPr>
        <w:t>mercantilització</w:t>
      </w:r>
      <w:r w:rsidRPr="00045209">
        <w:rPr>
          <w:sz w:val="20"/>
          <w:lang w:val="ca-ES"/>
        </w:rPr>
        <w:t xml:space="preserve"> </w:t>
      </w:r>
      <w:r w:rsidR="003B0377">
        <w:rPr>
          <w:sz w:val="20"/>
          <w:lang w:val="ca-ES"/>
        </w:rPr>
        <w:t>es produeix</w:t>
      </w:r>
      <w:r w:rsidRPr="00045209">
        <w:rPr>
          <w:sz w:val="20"/>
          <w:lang w:val="ca-ES"/>
        </w:rPr>
        <w:t xml:space="preserve"> des</w:t>
      </w:r>
      <w:r w:rsidR="00915D6A">
        <w:rPr>
          <w:sz w:val="20"/>
          <w:lang w:val="ca-ES"/>
        </w:rPr>
        <w:t xml:space="preserve"> </w:t>
      </w:r>
      <w:r w:rsidR="001527ED" w:rsidRPr="00045209">
        <w:rPr>
          <w:sz w:val="20"/>
          <w:lang w:val="ca-ES"/>
        </w:rPr>
        <w:t xml:space="preserve">dels </w:t>
      </w:r>
      <w:r w:rsidR="00D10AE3" w:rsidRPr="00045209">
        <w:rPr>
          <w:sz w:val="20"/>
          <w:lang w:val="ca-ES"/>
        </w:rPr>
        <w:t>mercats</w:t>
      </w:r>
      <w:r w:rsidRPr="00045209">
        <w:rPr>
          <w:sz w:val="20"/>
          <w:lang w:val="ca-ES"/>
        </w:rPr>
        <w:t xml:space="preserve"> </w:t>
      </w:r>
      <w:r w:rsidR="009C03B7">
        <w:rPr>
          <w:sz w:val="20"/>
          <w:lang w:val="ca-ES"/>
        </w:rPr>
        <w:t xml:space="preserve">on es </w:t>
      </w:r>
      <w:r w:rsidRPr="00045209">
        <w:rPr>
          <w:sz w:val="20"/>
          <w:lang w:val="ca-ES"/>
        </w:rPr>
        <w:t>comer</w:t>
      </w:r>
      <w:r w:rsidR="009C03B7">
        <w:rPr>
          <w:sz w:val="20"/>
          <w:lang w:val="ca-ES"/>
        </w:rPr>
        <w:t>cia amb</w:t>
      </w:r>
      <w:r w:rsidR="001527ED" w:rsidRPr="00045209">
        <w:rPr>
          <w:sz w:val="20"/>
          <w:lang w:val="ca-ES"/>
        </w:rPr>
        <w:t xml:space="preserve"> les </w:t>
      </w:r>
      <w:r w:rsidRPr="00045209">
        <w:rPr>
          <w:sz w:val="20"/>
          <w:lang w:val="ca-ES"/>
        </w:rPr>
        <w:t>conce</w:t>
      </w:r>
      <w:r w:rsidR="00915D6A">
        <w:rPr>
          <w:sz w:val="20"/>
          <w:lang w:val="ca-ES"/>
        </w:rPr>
        <w:t>s</w:t>
      </w:r>
      <w:r w:rsidRPr="00045209">
        <w:rPr>
          <w:sz w:val="20"/>
          <w:lang w:val="ca-ES"/>
        </w:rPr>
        <w:t xml:space="preserve">sions </w:t>
      </w:r>
      <w:r w:rsidR="00703FBF" w:rsidRPr="00045209">
        <w:rPr>
          <w:sz w:val="20"/>
          <w:lang w:val="ca-ES"/>
        </w:rPr>
        <w:t>d’aigua</w:t>
      </w:r>
      <w:r w:rsidRPr="00045209">
        <w:rPr>
          <w:sz w:val="20"/>
          <w:lang w:val="ca-ES"/>
        </w:rPr>
        <w:t xml:space="preserve"> (</w:t>
      </w:r>
      <w:r w:rsidR="00670DDB" w:rsidRPr="00045209">
        <w:rPr>
          <w:sz w:val="20"/>
          <w:lang w:val="ca-ES"/>
        </w:rPr>
        <w:t>drets</w:t>
      </w:r>
      <w:r w:rsidRPr="00045209">
        <w:rPr>
          <w:sz w:val="20"/>
          <w:lang w:val="ca-ES"/>
        </w:rPr>
        <w:t xml:space="preserve"> d</w:t>
      </w:r>
      <w:r w:rsidR="00915D6A">
        <w:rPr>
          <w:sz w:val="20"/>
          <w:lang w:val="ca-ES"/>
        </w:rPr>
        <w:t xml:space="preserve">’ús </w:t>
      </w:r>
      <w:r w:rsidRPr="00045209">
        <w:rPr>
          <w:sz w:val="20"/>
          <w:lang w:val="ca-ES"/>
        </w:rPr>
        <w:t xml:space="preserve">o </w:t>
      </w:r>
      <w:r w:rsidR="00670DDB" w:rsidRPr="00045209">
        <w:rPr>
          <w:sz w:val="20"/>
          <w:lang w:val="ca-ES"/>
        </w:rPr>
        <w:t>llicències</w:t>
      </w:r>
      <w:r w:rsidRPr="00045209">
        <w:rPr>
          <w:sz w:val="20"/>
          <w:lang w:val="ca-ES"/>
        </w:rPr>
        <w:t xml:space="preserve">), </w:t>
      </w:r>
      <w:r w:rsidR="00915D6A">
        <w:rPr>
          <w:sz w:val="20"/>
          <w:lang w:val="ca-ES"/>
        </w:rPr>
        <w:t xml:space="preserve">quan </w:t>
      </w:r>
      <w:r w:rsidR="00670DDB" w:rsidRPr="00045209">
        <w:rPr>
          <w:sz w:val="20"/>
          <w:lang w:val="ca-ES"/>
        </w:rPr>
        <w:t>l’aigua</w:t>
      </w:r>
      <w:r w:rsidRPr="00045209">
        <w:rPr>
          <w:sz w:val="20"/>
          <w:lang w:val="ca-ES"/>
        </w:rPr>
        <w:t xml:space="preserve"> </w:t>
      </w:r>
      <w:r w:rsidR="00915D6A">
        <w:rPr>
          <w:sz w:val="20"/>
          <w:lang w:val="ca-ES"/>
        </w:rPr>
        <w:t xml:space="preserve">és </w:t>
      </w:r>
      <w:r w:rsidRPr="00045209">
        <w:rPr>
          <w:sz w:val="20"/>
          <w:lang w:val="ca-ES"/>
        </w:rPr>
        <w:t xml:space="preserve">formalment de </w:t>
      </w:r>
      <w:r w:rsidR="00915D6A">
        <w:rPr>
          <w:sz w:val="20"/>
          <w:lang w:val="ca-ES"/>
        </w:rPr>
        <w:t>propietat</w:t>
      </w:r>
      <w:r w:rsidRPr="00045209">
        <w:rPr>
          <w:sz w:val="20"/>
          <w:lang w:val="ca-ES"/>
        </w:rPr>
        <w:t xml:space="preserve"> pública.</w:t>
      </w:r>
    </w:p>
    <w:p w14:paraId="540EDD7C" w14:textId="5067387B" w:rsidR="00AC1906" w:rsidRPr="00045209" w:rsidRDefault="00B122E0" w:rsidP="00143AC3">
      <w:pPr>
        <w:pStyle w:val="ListParagraph"/>
        <w:numPr>
          <w:ilvl w:val="1"/>
          <w:numId w:val="12"/>
        </w:numPr>
        <w:tabs>
          <w:tab w:val="left" w:pos="1863"/>
        </w:tabs>
        <w:spacing w:before="125" w:line="249" w:lineRule="auto"/>
        <w:ind w:right="1379" w:firstLine="0"/>
        <w:jc w:val="both"/>
        <w:rPr>
          <w:sz w:val="20"/>
          <w:lang w:val="ca-ES"/>
        </w:rPr>
      </w:pPr>
      <w:r w:rsidRPr="00045209">
        <w:rPr>
          <w:sz w:val="20"/>
          <w:lang w:val="ca-ES"/>
        </w:rPr>
        <w:t>El t</w:t>
      </w:r>
      <w:r w:rsidR="00915D6A">
        <w:rPr>
          <w:sz w:val="20"/>
          <w:lang w:val="ca-ES"/>
        </w:rPr>
        <w:t>e</w:t>
      </w:r>
      <w:r w:rsidRPr="00045209">
        <w:rPr>
          <w:sz w:val="20"/>
          <w:lang w:val="ca-ES"/>
        </w:rPr>
        <w:t>rm</w:t>
      </w:r>
      <w:r w:rsidR="00915D6A">
        <w:rPr>
          <w:sz w:val="20"/>
          <w:lang w:val="ca-ES"/>
        </w:rPr>
        <w:t>e</w:t>
      </w:r>
      <w:r w:rsidRPr="00045209">
        <w:rPr>
          <w:sz w:val="20"/>
          <w:lang w:val="ca-ES"/>
        </w:rPr>
        <w:t xml:space="preserve"> “</w:t>
      </w:r>
      <w:r w:rsidR="00670DDB" w:rsidRPr="00045209">
        <w:rPr>
          <w:sz w:val="20"/>
          <w:lang w:val="ca-ES"/>
        </w:rPr>
        <w:t>financerització</w:t>
      </w:r>
      <w:r w:rsidRPr="00045209">
        <w:rPr>
          <w:sz w:val="20"/>
          <w:lang w:val="ca-ES"/>
        </w:rPr>
        <w:t>”, com</w:t>
      </w:r>
      <w:r w:rsidR="00915D6A">
        <w:rPr>
          <w:sz w:val="20"/>
          <w:lang w:val="ca-ES"/>
        </w:rPr>
        <w:t xml:space="preserve"> a</w:t>
      </w:r>
      <w:r w:rsidRPr="00045209">
        <w:rPr>
          <w:sz w:val="20"/>
          <w:lang w:val="ca-ES"/>
        </w:rPr>
        <w:t xml:space="preserve"> </w:t>
      </w:r>
      <w:r w:rsidR="00670DDB" w:rsidRPr="00045209">
        <w:rPr>
          <w:sz w:val="20"/>
          <w:lang w:val="ca-ES"/>
        </w:rPr>
        <w:t>fenomen</w:t>
      </w:r>
      <w:r w:rsidRPr="00045209">
        <w:rPr>
          <w:sz w:val="20"/>
          <w:lang w:val="ca-ES"/>
        </w:rPr>
        <w:t xml:space="preserve"> global que domina </w:t>
      </w:r>
      <w:r w:rsidR="00915D6A">
        <w:rPr>
          <w:sz w:val="20"/>
          <w:lang w:val="ca-ES"/>
        </w:rPr>
        <w:t xml:space="preserve">el conjunt de </w:t>
      </w:r>
      <w:r w:rsidR="00670DDB" w:rsidRPr="00045209">
        <w:rPr>
          <w:sz w:val="20"/>
          <w:lang w:val="ca-ES"/>
        </w:rPr>
        <w:t>l’economia</w:t>
      </w:r>
      <w:r w:rsidRPr="00045209">
        <w:rPr>
          <w:sz w:val="20"/>
          <w:lang w:val="ca-ES"/>
        </w:rPr>
        <w:t>, s</w:t>
      </w:r>
      <w:r w:rsidR="00915D6A">
        <w:rPr>
          <w:sz w:val="20"/>
          <w:lang w:val="ca-ES"/>
        </w:rPr>
        <w:t>’</w:t>
      </w:r>
      <w:r w:rsidRPr="00045209">
        <w:rPr>
          <w:sz w:val="20"/>
          <w:lang w:val="ca-ES"/>
        </w:rPr>
        <w:t>utili</w:t>
      </w:r>
      <w:r w:rsidR="00915D6A">
        <w:rPr>
          <w:sz w:val="20"/>
          <w:lang w:val="ca-ES"/>
        </w:rPr>
        <w:t>t</w:t>
      </w:r>
      <w:r w:rsidRPr="00045209">
        <w:rPr>
          <w:sz w:val="20"/>
          <w:lang w:val="ca-ES"/>
        </w:rPr>
        <w:t>za p</w:t>
      </w:r>
      <w:r w:rsidR="00915D6A">
        <w:rPr>
          <w:sz w:val="20"/>
          <w:lang w:val="ca-ES"/>
        </w:rPr>
        <w:t>e</w:t>
      </w:r>
      <w:r w:rsidRPr="00045209">
        <w:rPr>
          <w:sz w:val="20"/>
          <w:lang w:val="ca-ES"/>
        </w:rPr>
        <w:t xml:space="preserve">r </w:t>
      </w:r>
      <w:r w:rsidR="00474EB0">
        <w:rPr>
          <w:sz w:val="20"/>
          <w:lang w:val="ca-ES"/>
        </w:rPr>
        <w:t xml:space="preserve">fer </w:t>
      </w:r>
      <w:r w:rsidRPr="00045209">
        <w:rPr>
          <w:sz w:val="20"/>
          <w:lang w:val="ca-ES"/>
        </w:rPr>
        <w:t>refer</w:t>
      </w:r>
      <w:r w:rsidR="00474EB0">
        <w:rPr>
          <w:sz w:val="20"/>
          <w:lang w:val="ca-ES"/>
        </w:rPr>
        <w:t xml:space="preserve">ència </w:t>
      </w:r>
      <w:r w:rsidRPr="00045209">
        <w:rPr>
          <w:sz w:val="20"/>
          <w:lang w:val="ca-ES"/>
        </w:rPr>
        <w:t xml:space="preserve">a la </w:t>
      </w:r>
      <w:r w:rsidR="00120AED" w:rsidRPr="00045209">
        <w:rPr>
          <w:sz w:val="20"/>
          <w:lang w:val="ca-ES"/>
        </w:rPr>
        <w:t>gestió</w:t>
      </w:r>
      <w:r w:rsidRPr="00045209">
        <w:rPr>
          <w:sz w:val="20"/>
          <w:lang w:val="ca-ES"/>
        </w:rPr>
        <w:t xml:space="preserve"> </w:t>
      </w:r>
      <w:r w:rsidR="00703FBF" w:rsidRPr="00045209">
        <w:rPr>
          <w:sz w:val="20"/>
          <w:lang w:val="ca-ES"/>
        </w:rPr>
        <w:t>de l’aigua</w:t>
      </w:r>
      <w:r w:rsidRPr="00045209">
        <w:rPr>
          <w:sz w:val="20"/>
          <w:lang w:val="ca-ES"/>
        </w:rPr>
        <w:t xml:space="preserve"> com</w:t>
      </w:r>
      <w:r w:rsidR="00915D6A">
        <w:rPr>
          <w:sz w:val="20"/>
          <w:lang w:val="ca-ES"/>
        </w:rPr>
        <w:t xml:space="preserve"> </w:t>
      </w:r>
      <w:r w:rsidR="00143AC3">
        <w:rPr>
          <w:sz w:val="20"/>
          <w:lang w:val="ca-ES"/>
        </w:rPr>
        <w:t>si fos un</w:t>
      </w:r>
      <w:r w:rsidRPr="00045209">
        <w:rPr>
          <w:sz w:val="20"/>
          <w:lang w:val="ca-ES"/>
        </w:rPr>
        <w:t xml:space="preserve"> </w:t>
      </w:r>
      <w:r w:rsidR="00670DDB" w:rsidRPr="00045209">
        <w:rPr>
          <w:sz w:val="20"/>
          <w:lang w:val="ca-ES"/>
        </w:rPr>
        <w:t>actiu</w:t>
      </w:r>
      <w:r w:rsidRPr="00045209">
        <w:rPr>
          <w:sz w:val="20"/>
          <w:lang w:val="ca-ES"/>
        </w:rPr>
        <w:t xml:space="preserve"> </w:t>
      </w:r>
      <w:r w:rsidR="00670DDB" w:rsidRPr="00045209">
        <w:rPr>
          <w:sz w:val="20"/>
          <w:lang w:val="ca-ES"/>
        </w:rPr>
        <w:t>financer</w:t>
      </w:r>
      <w:r w:rsidRPr="00045209">
        <w:rPr>
          <w:sz w:val="20"/>
          <w:lang w:val="ca-ES"/>
        </w:rPr>
        <w:t xml:space="preserve"> </w:t>
      </w:r>
      <w:r w:rsidR="00143AC3">
        <w:rPr>
          <w:sz w:val="20"/>
          <w:lang w:val="ca-ES"/>
        </w:rPr>
        <w:t xml:space="preserve">el valor del qual </w:t>
      </w:r>
      <w:r w:rsidR="00474EB0">
        <w:rPr>
          <w:sz w:val="20"/>
          <w:lang w:val="ca-ES"/>
        </w:rPr>
        <w:t>s’estableix</w:t>
      </w:r>
      <w:r w:rsidRPr="00045209">
        <w:rPr>
          <w:sz w:val="20"/>
          <w:lang w:val="ca-ES"/>
        </w:rPr>
        <w:t xml:space="preserve"> </w:t>
      </w:r>
      <w:r w:rsidR="00143AC3">
        <w:rPr>
          <w:sz w:val="20"/>
          <w:lang w:val="ca-ES"/>
        </w:rPr>
        <w:t>a</w:t>
      </w:r>
      <w:r w:rsidR="00012D80" w:rsidRPr="00045209">
        <w:rPr>
          <w:sz w:val="20"/>
          <w:lang w:val="ca-ES"/>
        </w:rPr>
        <w:t xml:space="preserve">ls </w:t>
      </w:r>
      <w:r w:rsidR="00D10AE3" w:rsidRPr="00045209">
        <w:rPr>
          <w:sz w:val="20"/>
          <w:lang w:val="ca-ES"/>
        </w:rPr>
        <w:t>mercats</w:t>
      </w:r>
      <w:r w:rsidRPr="00045209">
        <w:rPr>
          <w:sz w:val="20"/>
          <w:lang w:val="ca-ES"/>
        </w:rPr>
        <w:t xml:space="preserve"> </w:t>
      </w:r>
      <w:r w:rsidR="00670DDB" w:rsidRPr="00045209">
        <w:rPr>
          <w:sz w:val="20"/>
          <w:lang w:val="ca-ES"/>
        </w:rPr>
        <w:t>financer</w:t>
      </w:r>
      <w:r w:rsidRPr="00045209">
        <w:rPr>
          <w:sz w:val="20"/>
          <w:lang w:val="ca-ES"/>
        </w:rPr>
        <w:t xml:space="preserve">s, en particular </w:t>
      </w:r>
      <w:r w:rsidR="00143AC3">
        <w:rPr>
          <w:sz w:val="20"/>
          <w:lang w:val="ca-ES"/>
        </w:rPr>
        <w:t>a</w:t>
      </w:r>
      <w:r w:rsidR="00012D80" w:rsidRPr="00045209">
        <w:rPr>
          <w:sz w:val="20"/>
          <w:lang w:val="ca-ES"/>
        </w:rPr>
        <w:t xml:space="preserve">ls </w:t>
      </w:r>
      <w:r w:rsidR="00D10AE3" w:rsidRPr="00045209">
        <w:rPr>
          <w:sz w:val="20"/>
          <w:lang w:val="ca-ES"/>
        </w:rPr>
        <w:t>mercats de futurs</w:t>
      </w:r>
      <w:r w:rsidRPr="00045209">
        <w:rPr>
          <w:sz w:val="20"/>
          <w:lang w:val="ca-ES"/>
        </w:rPr>
        <w:t xml:space="preserve">, </w:t>
      </w:r>
      <w:r w:rsidR="00143AC3">
        <w:rPr>
          <w:sz w:val="20"/>
          <w:lang w:val="ca-ES"/>
        </w:rPr>
        <w:t xml:space="preserve">seguint </w:t>
      </w:r>
      <w:r w:rsidRPr="00045209">
        <w:rPr>
          <w:sz w:val="20"/>
          <w:lang w:val="ca-ES"/>
        </w:rPr>
        <w:t xml:space="preserve">la </w:t>
      </w:r>
      <w:r w:rsidR="00120AED" w:rsidRPr="00045209">
        <w:rPr>
          <w:sz w:val="20"/>
          <w:lang w:val="ca-ES"/>
        </w:rPr>
        <w:t>lògica</w:t>
      </w:r>
      <w:r w:rsidR="001527ED" w:rsidRPr="00045209">
        <w:rPr>
          <w:sz w:val="20"/>
          <w:lang w:val="ca-ES"/>
        </w:rPr>
        <w:t xml:space="preserve"> i les </w:t>
      </w:r>
      <w:r w:rsidR="00143AC3" w:rsidRPr="00045209">
        <w:rPr>
          <w:sz w:val="20"/>
          <w:lang w:val="ca-ES"/>
        </w:rPr>
        <w:t>estratègies</w:t>
      </w:r>
      <w:r w:rsidRPr="00045209">
        <w:rPr>
          <w:sz w:val="20"/>
          <w:lang w:val="ca-ES"/>
        </w:rPr>
        <w:t xml:space="preserve"> especulativ</w:t>
      </w:r>
      <w:r w:rsidR="00143AC3">
        <w:rPr>
          <w:sz w:val="20"/>
          <w:lang w:val="ca-ES"/>
        </w:rPr>
        <w:t>e</w:t>
      </w:r>
      <w:r w:rsidRPr="00045209">
        <w:rPr>
          <w:sz w:val="20"/>
          <w:lang w:val="ca-ES"/>
        </w:rPr>
        <w:t>s que domin</w:t>
      </w:r>
      <w:r w:rsidR="00143AC3">
        <w:rPr>
          <w:sz w:val="20"/>
          <w:lang w:val="ca-ES"/>
        </w:rPr>
        <w:t>e</w:t>
      </w:r>
      <w:r w:rsidRPr="00045209">
        <w:rPr>
          <w:sz w:val="20"/>
          <w:lang w:val="ca-ES"/>
        </w:rPr>
        <w:t xml:space="preserve">n </w:t>
      </w:r>
      <w:r w:rsidR="00143AC3">
        <w:rPr>
          <w:sz w:val="20"/>
          <w:lang w:val="ca-ES"/>
        </w:rPr>
        <w:t>aqu</w:t>
      </w:r>
      <w:r w:rsidRPr="00045209">
        <w:rPr>
          <w:sz w:val="20"/>
          <w:lang w:val="ca-ES"/>
        </w:rPr>
        <w:t>est tip</w:t>
      </w:r>
      <w:r w:rsidR="00143AC3">
        <w:rPr>
          <w:sz w:val="20"/>
          <w:lang w:val="ca-ES"/>
        </w:rPr>
        <w:t>us</w:t>
      </w:r>
      <w:r w:rsidRPr="00045209">
        <w:rPr>
          <w:sz w:val="20"/>
          <w:lang w:val="ca-ES"/>
        </w:rPr>
        <w:t xml:space="preserve"> de merca</w:t>
      </w:r>
      <w:r w:rsidR="00143AC3">
        <w:rPr>
          <w:sz w:val="20"/>
          <w:lang w:val="ca-ES"/>
        </w:rPr>
        <w:t>t</w:t>
      </w:r>
      <w:r w:rsidRPr="00045209">
        <w:rPr>
          <w:sz w:val="20"/>
          <w:lang w:val="ca-ES"/>
        </w:rPr>
        <w:t xml:space="preserve">, </w:t>
      </w:r>
      <w:r w:rsidR="00474EB0">
        <w:rPr>
          <w:sz w:val="20"/>
          <w:lang w:val="ca-ES"/>
        </w:rPr>
        <w:t>en què</w:t>
      </w:r>
      <w:r w:rsidR="00012D80" w:rsidRPr="00045209">
        <w:rPr>
          <w:sz w:val="20"/>
          <w:lang w:val="ca-ES"/>
        </w:rPr>
        <w:t xml:space="preserve"> els </w:t>
      </w:r>
      <w:r w:rsidRPr="00045209">
        <w:rPr>
          <w:sz w:val="20"/>
          <w:lang w:val="ca-ES"/>
        </w:rPr>
        <w:t xml:space="preserve">grans bancs </w:t>
      </w:r>
      <w:r w:rsidR="00143AC3">
        <w:rPr>
          <w:sz w:val="20"/>
          <w:lang w:val="ca-ES"/>
        </w:rPr>
        <w:t>i</w:t>
      </w:r>
      <w:r w:rsidRPr="00045209">
        <w:rPr>
          <w:sz w:val="20"/>
          <w:lang w:val="ca-ES"/>
        </w:rPr>
        <w:t xml:space="preserve"> inversors institucionals </w:t>
      </w:r>
      <w:r w:rsidR="00143AC3">
        <w:rPr>
          <w:sz w:val="20"/>
          <w:lang w:val="ca-ES"/>
        </w:rPr>
        <w:t xml:space="preserve">són els </w:t>
      </w:r>
      <w:r w:rsidRPr="00045209">
        <w:rPr>
          <w:sz w:val="20"/>
          <w:lang w:val="ca-ES"/>
        </w:rPr>
        <w:t>actors</w:t>
      </w:r>
      <w:r w:rsidR="00143AC3" w:rsidRPr="00143AC3">
        <w:rPr>
          <w:sz w:val="20"/>
          <w:lang w:val="ca-ES"/>
        </w:rPr>
        <w:t xml:space="preserve"> principals</w:t>
      </w:r>
      <w:r w:rsidRPr="00045209">
        <w:rPr>
          <w:sz w:val="20"/>
          <w:lang w:val="ca-ES"/>
        </w:rPr>
        <w:t>. També s</w:t>
      </w:r>
      <w:r w:rsidR="00143AC3">
        <w:rPr>
          <w:sz w:val="20"/>
          <w:lang w:val="ca-ES"/>
        </w:rPr>
        <w:t>’</w:t>
      </w:r>
      <w:r w:rsidRPr="00045209">
        <w:rPr>
          <w:sz w:val="20"/>
          <w:lang w:val="ca-ES"/>
        </w:rPr>
        <w:t>utili</w:t>
      </w:r>
      <w:r w:rsidR="00143AC3">
        <w:rPr>
          <w:sz w:val="20"/>
          <w:lang w:val="ca-ES"/>
        </w:rPr>
        <w:t>t</w:t>
      </w:r>
      <w:r w:rsidRPr="00045209">
        <w:rPr>
          <w:sz w:val="20"/>
          <w:lang w:val="ca-ES"/>
        </w:rPr>
        <w:t>za p</w:t>
      </w:r>
      <w:r w:rsidR="00143AC3">
        <w:rPr>
          <w:sz w:val="20"/>
          <w:lang w:val="ca-ES"/>
        </w:rPr>
        <w:t>e</w:t>
      </w:r>
      <w:r w:rsidRPr="00045209">
        <w:rPr>
          <w:sz w:val="20"/>
          <w:lang w:val="ca-ES"/>
        </w:rPr>
        <w:t>r expres</w:t>
      </w:r>
      <w:r w:rsidR="00143AC3">
        <w:rPr>
          <w:sz w:val="20"/>
          <w:lang w:val="ca-ES"/>
        </w:rPr>
        <w:t>s</w:t>
      </w:r>
      <w:r w:rsidRPr="00045209">
        <w:rPr>
          <w:sz w:val="20"/>
          <w:lang w:val="ca-ES"/>
        </w:rPr>
        <w:t>ar la influ</w:t>
      </w:r>
      <w:r w:rsidR="00143AC3">
        <w:rPr>
          <w:sz w:val="20"/>
          <w:lang w:val="ca-ES"/>
        </w:rPr>
        <w:t>è</w:t>
      </w:r>
      <w:r w:rsidRPr="00045209">
        <w:rPr>
          <w:sz w:val="20"/>
          <w:lang w:val="ca-ES"/>
        </w:rPr>
        <w:t xml:space="preserve">ncia </w:t>
      </w:r>
      <w:r w:rsidR="00143AC3">
        <w:rPr>
          <w:sz w:val="20"/>
          <w:lang w:val="ca-ES"/>
        </w:rPr>
        <w:t xml:space="preserve">cada cop més gran </w:t>
      </w:r>
      <w:r w:rsidRPr="00045209">
        <w:rPr>
          <w:sz w:val="20"/>
          <w:lang w:val="ca-ES"/>
        </w:rPr>
        <w:t>d</w:t>
      </w:r>
      <w:r w:rsidR="00143AC3">
        <w:rPr>
          <w:sz w:val="20"/>
          <w:lang w:val="ca-ES"/>
        </w:rPr>
        <w:t>’aqu</w:t>
      </w:r>
      <w:r w:rsidRPr="00045209">
        <w:rPr>
          <w:sz w:val="20"/>
          <w:lang w:val="ca-ES"/>
        </w:rPr>
        <w:t xml:space="preserve">ests actors </w:t>
      </w:r>
      <w:r w:rsidR="00670DDB" w:rsidRPr="00045209">
        <w:rPr>
          <w:sz w:val="20"/>
          <w:lang w:val="ca-ES"/>
        </w:rPr>
        <w:t>financer</w:t>
      </w:r>
      <w:r w:rsidRPr="00045209">
        <w:rPr>
          <w:sz w:val="20"/>
          <w:lang w:val="ca-ES"/>
        </w:rPr>
        <w:t>s en l</w:t>
      </w:r>
      <w:r w:rsidR="00474EB0">
        <w:rPr>
          <w:sz w:val="20"/>
          <w:lang w:val="ca-ES"/>
        </w:rPr>
        <w:t>a construcció</w:t>
      </w:r>
      <w:r w:rsidR="00143AC3">
        <w:rPr>
          <w:sz w:val="20"/>
          <w:lang w:val="ca-ES"/>
        </w:rPr>
        <w:t xml:space="preserve"> </w:t>
      </w:r>
      <w:r w:rsidRPr="00045209">
        <w:rPr>
          <w:sz w:val="20"/>
          <w:lang w:val="ca-ES"/>
        </w:rPr>
        <w:t>de</w:t>
      </w:r>
      <w:r w:rsidR="001527ED" w:rsidRPr="00045209">
        <w:rPr>
          <w:sz w:val="20"/>
          <w:lang w:val="ca-ES"/>
        </w:rPr>
        <w:t xml:space="preserve"> les </w:t>
      </w:r>
      <w:r w:rsidRPr="00045209">
        <w:rPr>
          <w:sz w:val="20"/>
          <w:lang w:val="ca-ES"/>
        </w:rPr>
        <w:t>infraestructur</w:t>
      </w:r>
      <w:r w:rsidR="00143AC3">
        <w:rPr>
          <w:sz w:val="20"/>
          <w:lang w:val="ca-ES"/>
        </w:rPr>
        <w:t>e</w:t>
      </w:r>
      <w:r w:rsidRPr="00045209">
        <w:rPr>
          <w:sz w:val="20"/>
          <w:lang w:val="ca-ES"/>
        </w:rPr>
        <w:t xml:space="preserve">s </w:t>
      </w:r>
      <w:r w:rsidR="001527ED" w:rsidRPr="00045209">
        <w:rPr>
          <w:sz w:val="20"/>
          <w:lang w:val="ca-ES"/>
        </w:rPr>
        <w:t xml:space="preserve">dels </w:t>
      </w:r>
      <w:r w:rsidR="00E71451" w:rsidRPr="00045209">
        <w:rPr>
          <w:sz w:val="20"/>
          <w:lang w:val="ca-ES"/>
        </w:rPr>
        <w:t>serveis</w:t>
      </w:r>
      <w:r w:rsidRPr="00045209">
        <w:rPr>
          <w:sz w:val="20"/>
          <w:lang w:val="ca-ES"/>
        </w:rPr>
        <w:t xml:space="preserve"> </w:t>
      </w:r>
      <w:r w:rsidR="00703FBF" w:rsidRPr="00045209">
        <w:rPr>
          <w:sz w:val="20"/>
          <w:lang w:val="ca-ES"/>
        </w:rPr>
        <w:t>d’aigua</w:t>
      </w:r>
      <w:r w:rsidRPr="00045209">
        <w:rPr>
          <w:sz w:val="20"/>
          <w:lang w:val="ca-ES"/>
        </w:rPr>
        <w:t xml:space="preserve">, </w:t>
      </w:r>
      <w:r w:rsidR="00012D80" w:rsidRPr="00045209">
        <w:rPr>
          <w:sz w:val="20"/>
          <w:lang w:val="ca-ES"/>
        </w:rPr>
        <w:t>sanejament</w:t>
      </w:r>
      <w:r w:rsidRPr="00045209">
        <w:rPr>
          <w:sz w:val="20"/>
          <w:lang w:val="ca-ES"/>
        </w:rPr>
        <w:t xml:space="preserve"> </w:t>
      </w:r>
      <w:r w:rsidR="00143AC3">
        <w:rPr>
          <w:sz w:val="20"/>
          <w:lang w:val="ca-ES"/>
        </w:rPr>
        <w:t>i</w:t>
      </w:r>
      <w:r w:rsidRPr="00045209">
        <w:rPr>
          <w:sz w:val="20"/>
          <w:lang w:val="ca-ES"/>
        </w:rPr>
        <w:t xml:space="preserve"> higiene</w:t>
      </w:r>
      <w:r w:rsidR="00143AC3">
        <w:rPr>
          <w:sz w:val="20"/>
          <w:lang w:val="ca-ES"/>
        </w:rPr>
        <w:t>,</w:t>
      </w:r>
      <w:r w:rsidR="001527ED" w:rsidRPr="00045209">
        <w:rPr>
          <w:sz w:val="20"/>
          <w:lang w:val="ca-ES"/>
        </w:rPr>
        <w:t xml:space="preserve"> i </w:t>
      </w:r>
      <w:r w:rsidRPr="00045209">
        <w:rPr>
          <w:sz w:val="20"/>
          <w:lang w:val="ca-ES"/>
        </w:rPr>
        <w:t>en l</w:t>
      </w:r>
      <w:r w:rsidR="00143AC3">
        <w:rPr>
          <w:sz w:val="20"/>
          <w:lang w:val="ca-ES"/>
        </w:rPr>
        <w:t>’</w:t>
      </w:r>
      <w:r w:rsidRPr="00045209">
        <w:rPr>
          <w:sz w:val="20"/>
          <w:lang w:val="ca-ES"/>
        </w:rPr>
        <w:t>accionaria</w:t>
      </w:r>
      <w:r w:rsidR="00143AC3">
        <w:rPr>
          <w:sz w:val="20"/>
          <w:lang w:val="ca-ES"/>
        </w:rPr>
        <w:t>t</w:t>
      </w:r>
      <w:r w:rsidRPr="00045209">
        <w:rPr>
          <w:sz w:val="20"/>
          <w:lang w:val="ca-ES"/>
        </w:rPr>
        <w:t xml:space="preserve"> </w:t>
      </w:r>
      <w:r w:rsidR="001527ED" w:rsidRPr="00045209">
        <w:rPr>
          <w:sz w:val="20"/>
          <w:lang w:val="ca-ES"/>
        </w:rPr>
        <w:t xml:space="preserve">dels </w:t>
      </w:r>
      <w:r w:rsidRPr="00045209">
        <w:rPr>
          <w:sz w:val="20"/>
          <w:lang w:val="ca-ES"/>
        </w:rPr>
        <w:t>operadors priva</w:t>
      </w:r>
      <w:r w:rsidR="00143AC3">
        <w:rPr>
          <w:sz w:val="20"/>
          <w:lang w:val="ca-ES"/>
        </w:rPr>
        <w:t>ts</w:t>
      </w:r>
      <w:r w:rsidRPr="00045209">
        <w:rPr>
          <w:sz w:val="20"/>
          <w:lang w:val="ca-ES"/>
        </w:rPr>
        <w:t xml:space="preserve"> que gestion</w:t>
      </w:r>
      <w:r w:rsidR="00143AC3">
        <w:rPr>
          <w:sz w:val="20"/>
          <w:lang w:val="ca-ES"/>
        </w:rPr>
        <w:t>e</w:t>
      </w:r>
      <w:r w:rsidRPr="00045209">
        <w:rPr>
          <w:sz w:val="20"/>
          <w:lang w:val="ca-ES"/>
        </w:rPr>
        <w:t xml:space="preserve">n </w:t>
      </w:r>
      <w:r w:rsidR="00143AC3">
        <w:rPr>
          <w:sz w:val="20"/>
          <w:lang w:val="ca-ES"/>
        </w:rPr>
        <w:t>aqu</w:t>
      </w:r>
      <w:r w:rsidRPr="00045209">
        <w:rPr>
          <w:sz w:val="20"/>
          <w:lang w:val="ca-ES"/>
        </w:rPr>
        <w:t xml:space="preserve">ests </w:t>
      </w:r>
      <w:r w:rsidR="00E71451" w:rsidRPr="00045209">
        <w:rPr>
          <w:sz w:val="20"/>
          <w:lang w:val="ca-ES"/>
        </w:rPr>
        <w:t>serveis</w:t>
      </w:r>
      <w:r w:rsidRPr="00045209">
        <w:rPr>
          <w:sz w:val="20"/>
          <w:lang w:val="ca-ES"/>
        </w:rPr>
        <w:t xml:space="preserve">, </w:t>
      </w:r>
      <w:r w:rsidR="004666B3">
        <w:rPr>
          <w:sz w:val="20"/>
          <w:lang w:val="ca-ES"/>
        </w:rPr>
        <w:t xml:space="preserve">tot </w:t>
      </w:r>
      <w:r w:rsidRPr="00045209">
        <w:rPr>
          <w:sz w:val="20"/>
          <w:lang w:val="ca-ES"/>
        </w:rPr>
        <w:t>impo</w:t>
      </w:r>
      <w:r w:rsidR="004666B3">
        <w:rPr>
          <w:sz w:val="20"/>
          <w:lang w:val="ca-ES"/>
        </w:rPr>
        <w:t>sant aix</w:t>
      </w:r>
      <w:r w:rsidRPr="00045209">
        <w:rPr>
          <w:sz w:val="20"/>
          <w:lang w:val="ca-ES"/>
        </w:rPr>
        <w:t xml:space="preserve">í la </w:t>
      </w:r>
      <w:r w:rsidR="00120AED" w:rsidRPr="00045209">
        <w:rPr>
          <w:sz w:val="20"/>
          <w:lang w:val="ca-ES"/>
        </w:rPr>
        <w:t>lògica</w:t>
      </w:r>
      <w:r w:rsidRPr="00045209">
        <w:rPr>
          <w:sz w:val="20"/>
          <w:lang w:val="ca-ES"/>
        </w:rPr>
        <w:t xml:space="preserve"> especulativa</w:t>
      </w:r>
      <w:r w:rsidR="001527ED" w:rsidRPr="00045209">
        <w:rPr>
          <w:sz w:val="20"/>
          <w:lang w:val="ca-ES"/>
        </w:rPr>
        <w:t xml:space="preserve"> i </w:t>
      </w:r>
      <w:r w:rsidRPr="00045209">
        <w:rPr>
          <w:sz w:val="20"/>
          <w:lang w:val="ca-ES"/>
        </w:rPr>
        <w:t>d</w:t>
      </w:r>
      <w:r w:rsidR="004666B3">
        <w:rPr>
          <w:sz w:val="20"/>
          <w:lang w:val="ca-ES"/>
        </w:rPr>
        <w:t>’</w:t>
      </w:r>
      <w:r w:rsidRPr="00045209">
        <w:rPr>
          <w:sz w:val="20"/>
          <w:lang w:val="ca-ES"/>
        </w:rPr>
        <w:t>eng</w:t>
      </w:r>
      <w:r w:rsidR="004666B3">
        <w:rPr>
          <w:sz w:val="20"/>
          <w:lang w:val="ca-ES"/>
        </w:rPr>
        <w:t>iny</w:t>
      </w:r>
      <w:r w:rsidRPr="00045209">
        <w:rPr>
          <w:sz w:val="20"/>
          <w:lang w:val="ca-ES"/>
        </w:rPr>
        <w:t>er</w:t>
      </w:r>
      <w:r w:rsidR="004666B3">
        <w:rPr>
          <w:sz w:val="20"/>
          <w:lang w:val="ca-ES"/>
        </w:rPr>
        <w:t>i</w:t>
      </w:r>
      <w:r w:rsidRPr="00045209">
        <w:rPr>
          <w:sz w:val="20"/>
          <w:lang w:val="ca-ES"/>
        </w:rPr>
        <w:t xml:space="preserve">a </w:t>
      </w:r>
      <w:r w:rsidR="00670DDB" w:rsidRPr="00045209">
        <w:rPr>
          <w:sz w:val="20"/>
          <w:lang w:val="ca-ES"/>
        </w:rPr>
        <w:t>financera</w:t>
      </w:r>
      <w:r w:rsidRPr="00045209">
        <w:rPr>
          <w:sz w:val="20"/>
          <w:lang w:val="ca-ES"/>
        </w:rPr>
        <w:t xml:space="preserve"> que </w:t>
      </w:r>
      <w:r w:rsidR="00474EB0">
        <w:rPr>
          <w:sz w:val="20"/>
          <w:lang w:val="ca-ES"/>
        </w:rPr>
        <w:t>impera</w:t>
      </w:r>
      <w:r w:rsidRPr="00045209">
        <w:rPr>
          <w:sz w:val="20"/>
          <w:lang w:val="ca-ES"/>
        </w:rPr>
        <w:t xml:space="preserve"> </w:t>
      </w:r>
      <w:r w:rsidR="004666B3">
        <w:rPr>
          <w:sz w:val="20"/>
          <w:lang w:val="ca-ES"/>
        </w:rPr>
        <w:t xml:space="preserve">al món </w:t>
      </w:r>
      <w:r w:rsidR="00670DDB" w:rsidRPr="00045209">
        <w:rPr>
          <w:sz w:val="20"/>
          <w:lang w:val="ca-ES"/>
        </w:rPr>
        <w:t>financer</w:t>
      </w:r>
      <w:r w:rsidRPr="00045209">
        <w:rPr>
          <w:sz w:val="20"/>
          <w:lang w:val="ca-ES"/>
        </w:rPr>
        <w:t>.</w:t>
      </w:r>
    </w:p>
    <w:p w14:paraId="5953BA82" w14:textId="6060256F" w:rsidR="00AC1906" w:rsidRPr="00045209" w:rsidRDefault="00670DDB">
      <w:pPr>
        <w:pStyle w:val="ListParagraph"/>
        <w:numPr>
          <w:ilvl w:val="1"/>
          <w:numId w:val="12"/>
        </w:numPr>
        <w:tabs>
          <w:tab w:val="left" w:pos="1863"/>
        </w:tabs>
        <w:spacing w:before="129" w:line="249" w:lineRule="auto"/>
        <w:ind w:right="1371" w:firstLine="0"/>
        <w:jc w:val="both"/>
        <w:rPr>
          <w:sz w:val="20"/>
          <w:lang w:val="ca-ES"/>
        </w:rPr>
      </w:pPr>
      <w:r w:rsidRPr="00045209">
        <w:rPr>
          <w:sz w:val="20"/>
          <w:lang w:val="ca-ES"/>
        </w:rPr>
        <w:t>L’aigua</w:t>
      </w:r>
      <w:r w:rsidR="00B122E0" w:rsidRPr="00045209">
        <w:rPr>
          <w:sz w:val="20"/>
          <w:lang w:val="ca-ES"/>
        </w:rPr>
        <w:t xml:space="preserve"> </w:t>
      </w:r>
      <w:r w:rsidR="00143AC3">
        <w:rPr>
          <w:sz w:val="20"/>
          <w:lang w:val="ca-ES"/>
        </w:rPr>
        <w:t>é</w:t>
      </w:r>
      <w:r w:rsidR="00B122E0" w:rsidRPr="00045209">
        <w:rPr>
          <w:sz w:val="20"/>
          <w:lang w:val="ca-ES"/>
        </w:rPr>
        <w:t>s</w:t>
      </w:r>
      <w:r w:rsidRPr="00045209">
        <w:rPr>
          <w:sz w:val="20"/>
          <w:lang w:val="ca-ES"/>
        </w:rPr>
        <w:t xml:space="preserve"> un </w:t>
      </w:r>
      <w:r w:rsidR="001527ED" w:rsidRPr="00045209">
        <w:rPr>
          <w:sz w:val="20"/>
          <w:lang w:val="ca-ES"/>
        </w:rPr>
        <w:t xml:space="preserve">dels </w:t>
      </w:r>
      <w:r w:rsidR="00B122E0" w:rsidRPr="00045209">
        <w:rPr>
          <w:sz w:val="20"/>
          <w:lang w:val="ca-ES"/>
        </w:rPr>
        <w:t>elements cla</w:t>
      </w:r>
      <w:r w:rsidR="00143AC3">
        <w:rPr>
          <w:sz w:val="20"/>
          <w:lang w:val="ca-ES"/>
        </w:rPr>
        <w:t>u</w:t>
      </w:r>
      <w:r w:rsidR="00B122E0" w:rsidRPr="00045209">
        <w:rPr>
          <w:sz w:val="20"/>
          <w:lang w:val="ca-ES"/>
        </w:rPr>
        <w:t xml:space="preserve"> de la vida, junt</w:t>
      </w:r>
      <w:r w:rsidR="004666B3">
        <w:rPr>
          <w:sz w:val="20"/>
          <w:lang w:val="ca-ES"/>
        </w:rPr>
        <w:t xml:space="preserve">ament amb </w:t>
      </w:r>
      <w:r w:rsidR="00B122E0" w:rsidRPr="00045209">
        <w:rPr>
          <w:sz w:val="20"/>
          <w:lang w:val="ca-ES"/>
        </w:rPr>
        <w:t>l</w:t>
      </w:r>
      <w:r w:rsidR="004666B3">
        <w:rPr>
          <w:sz w:val="20"/>
          <w:lang w:val="ca-ES"/>
        </w:rPr>
        <w:t>’</w:t>
      </w:r>
      <w:r w:rsidR="00B122E0" w:rsidRPr="00045209">
        <w:rPr>
          <w:sz w:val="20"/>
          <w:lang w:val="ca-ES"/>
        </w:rPr>
        <w:t>ox</w:t>
      </w:r>
      <w:r w:rsidR="004666B3">
        <w:rPr>
          <w:sz w:val="20"/>
          <w:lang w:val="ca-ES"/>
        </w:rPr>
        <w:t>i</w:t>
      </w:r>
      <w:r w:rsidR="00B122E0" w:rsidRPr="00045209">
        <w:rPr>
          <w:sz w:val="20"/>
          <w:lang w:val="ca-ES"/>
        </w:rPr>
        <w:t>gen</w:t>
      </w:r>
      <w:r w:rsidR="00474EB0">
        <w:rPr>
          <w:sz w:val="20"/>
          <w:lang w:val="ca-ES"/>
        </w:rPr>
        <w:t xml:space="preserve">, </w:t>
      </w:r>
      <w:r w:rsidR="004666B3">
        <w:rPr>
          <w:sz w:val="20"/>
          <w:lang w:val="ca-ES"/>
        </w:rPr>
        <w:t xml:space="preserve">per això </w:t>
      </w:r>
      <w:r w:rsidRPr="00045209">
        <w:rPr>
          <w:sz w:val="20"/>
          <w:lang w:val="ca-ES"/>
        </w:rPr>
        <w:t>tradicionalment</w:t>
      </w:r>
      <w:r w:rsidR="00B122E0" w:rsidRPr="00045209">
        <w:rPr>
          <w:sz w:val="20"/>
          <w:lang w:val="ca-ES"/>
        </w:rPr>
        <w:t xml:space="preserve"> ha </w:t>
      </w:r>
      <w:r w:rsidR="00474EB0">
        <w:rPr>
          <w:sz w:val="20"/>
          <w:lang w:val="ca-ES"/>
        </w:rPr>
        <w:t xml:space="preserve">estat </w:t>
      </w:r>
      <w:r w:rsidR="00B122E0" w:rsidRPr="00045209">
        <w:rPr>
          <w:sz w:val="20"/>
          <w:lang w:val="ca-ES"/>
        </w:rPr>
        <w:t>considera</w:t>
      </w:r>
      <w:r w:rsidR="00474EB0">
        <w:rPr>
          <w:sz w:val="20"/>
          <w:lang w:val="ca-ES"/>
        </w:rPr>
        <w:t>da</w:t>
      </w:r>
      <w:r w:rsidR="00B122E0" w:rsidRPr="00045209">
        <w:rPr>
          <w:sz w:val="20"/>
          <w:lang w:val="ca-ES"/>
        </w:rPr>
        <w:t xml:space="preserve"> un b</w:t>
      </w:r>
      <w:r w:rsidR="004666B3">
        <w:rPr>
          <w:sz w:val="20"/>
          <w:lang w:val="ca-ES"/>
        </w:rPr>
        <w:t>é</w:t>
      </w:r>
      <w:r w:rsidR="00B122E0" w:rsidRPr="00045209">
        <w:rPr>
          <w:sz w:val="20"/>
          <w:lang w:val="ca-ES"/>
        </w:rPr>
        <w:t xml:space="preserve"> comú. </w:t>
      </w:r>
      <w:r w:rsidR="004666B3">
        <w:rPr>
          <w:sz w:val="20"/>
          <w:lang w:val="ca-ES"/>
        </w:rPr>
        <w:t xml:space="preserve">En créixer el </w:t>
      </w:r>
      <w:r w:rsidR="00B122E0" w:rsidRPr="00045209">
        <w:rPr>
          <w:sz w:val="20"/>
          <w:lang w:val="ca-ES"/>
        </w:rPr>
        <w:t>pape</w:t>
      </w:r>
      <w:r w:rsidR="004666B3">
        <w:rPr>
          <w:sz w:val="20"/>
          <w:lang w:val="ca-ES"/>
        </w:rPr>
        <w:t>r</w:t>
      </w:r>
      <w:r w:rsidR="00B122E0" w:rsidRPr="00045209">
        <w:rPr>
          <w:sz w:val="20"/>
          <w:lang w:val="ca-ES"/>
        </w:rPr>
        <w:t xml:space="preserve"> de</w:t>
      </w:r>
      <w:r w:rsidR="004666B3">
        <w:rPr>
          <w:sz w:val="20"/>
          <w:lang w:val="ca-ES"/>
        </w:rPr>
        <w:t xml:space="preserve"> </w:t>
      </w:r>
      <w:r w:rsidR="00B122E0" w:rsidRPr="00045209">
        <w:rPr>
          <w:sz w:val="20"/>
          <w:lang w:val="ca-ES"/>
        </w:rPr>
        <w:t>l</w:t>
      </w:r>
      <w:r w:rsidR="004666B3">
        <w:rPr>
          <w:sz w:val="20"/>
          <w:lang w:val="ca-ES"/>
        </w:rPr>
        <w:t>’</w:t>
      </w:r>
      <w:r w:rsidR="00B122E0" w:rsidRPr="00045209">
        <w:rPr>
          <w:sz w:val="20"/>
          <w:lang w:val="ca-ES"/>
        </w:rPr>
        <w:t>Esta</w:t>
      </w:r>
      <w:r w:rsidR="004666B3">
        <w:rPr>
          <w:sz w:val="20"/>
          <w:lang w:val="ca-ES"/>
        </w:rPr>
        <w:t>t</w:t>
      </w:r>
      <w:r w:rsidR="00B122E0" w:rsidRPr="00045209">
        <w:rPr>
          <w:sz w:val="20"/>
          <w:lang w:val="ca-ES"/>
        </w:rPr>
        <w:t xml:space="preserve">, </w:t>
      </w:r>
      <w:r w:rsidRPr="00045209">
        <w:rPr>
          <w:sz w:val="20"/>
          <w:lang w:val="ca-ES"/>
        </w:rPr>
        <w:t>l’aigua</w:t>
      </w:r>
      <w:r w:rsidR="00B122E0" w:rsidRPr="00045209">
        <w:rPr>
          <w:sz w:val="20"/>
          <w:lang w:val="ca-ES"/>
        </w:rPr>
        <w:t xml:space="preserve">, igual que </w:t>
      </w:r>
      <w:r w:rsidR="004666B3">
        <w:rPr>
          <w:sz w:val="20"/>
          <w:lang w:val="ca-ES"/>
        </w:rPr>
        <w:t>alt</w:t>
      </w:r>
      <w:r w:rsidR="00B122E0" w:rsidRPr="00045209">
        <w:rPr>
          <w:sz w:val="20"/>
          <w:lang w:val="ca-ES"/>
        </w:rPr>
        <w:t>r</w:t>
      </w:r>
      <w:r w:rsidR="004666B3">
        <w:rPr>
          <w:sz w:val="20"/>
          <w:lang w:val="ca-ES"/>
        </w:rPr>
        <w:t>e</w:t>
      </w:r>
      <w:r w:rsidR="00B122E0" w:rsidRPr="00045209">
        <w:rPr>
          <w:sz w:val="20"/>
          <w:lang w:val="ca-ES"/>
        </w:rPr>
        <w:t>s b</w:t>
      </w:r>
      <w:r w:rsidR="004666B3">
        <w:rPr>
          <w:sz w:val="20"/>
          <w:lang w:val="ca-ES"/>
        </w:rPr>
        <w:t>é</w:t>
      </w:r>
      <w:r w:rsidR="00B122E0" w:rsidRPr="00045209">
        <w:rPr>
          <w:sz w:val="20"/>
          <w:lang w:val="ca-ES"/>
        </w:rPr>
        <w:t xml:space="preserve">ns comuns, </w:t>
      </w:r>
      <w:r w:rsidR="004666B3">
        <w:rPr>
          <w:sz w:val="20"/>
          <w:lang w:val="ca-ES"/>
        </w:rPr>
        <w:t xml:space="preserve">va </w:t>
      </w:r>
      <w:r w:rsidR="00B122E0" w:rsidRPr="00045209">
        <w:rPr>
          <w:sz w:val="20"/>
          <w:lang w:val="ca-ES"/>
        </w:rPr>
        <w:t>pa</w:t>
      </w:r>
      <w:r w:rsidR="004666B3">
        <w:rPr>
          <w:sz w:val="20"/>
          <w:lang w:val="ca-ES"/>
        </w:rPr>
        <w:t xml:space="preserve">ssar </w:t>
      </w:r>
      <w:r w:rsidR="00B122E0" w:rsidRPr="00045209">
        <w:rPr>
          <w:sz w:val="20"/>
          <w:lang w:val="ca-ES"/>
        </w:rPr>
        <w:t>a considerar</w:t>
      </w:r>
      <w:r w:rsidR="004666B3">
        <w:rPr>
          <w:sz w:val="20"/>
          <w:lang w:val="ca-ES"/>
        </w:rPr>
        <w:t>-</w:t>
      </w:r>
      <w:r w:rsidR="00B122E0" w:rsidRPr="00045209">
        <w:rPr>
          <w:sz w:val="20"/>
          <w:lang w:val="ca-ES"/>
        </w:rPr>
        <w:t xml:space="preserve">se un </w:t>
      </w:r>
      <w:r w:rsidR="00703FBF" w:rsidRPr="00045209">
        <w:rPr>
          <w:sz w:val="20"/>
          <w:lang w:val="ca-ES"/>
        </w:rPr>
        <w:t>bé públic</w:t>
      </w:r>
      <w:r w:rsidR="00363EE0" w:rsidRPr="00045209">
        <w:rPr>
          <w:sz w:val="20"/>
          <w:lang w:val="ca-ES"/>
        </w:rPr>
        <w:t xml:space="preserve"> </w:t>
      </w:r>
      <w:r w:rsidR="00B122E0" w:rsidRPr="00045209">
        <w:rPr>
          <w:sz w:val="20"/>
          <w:lang w:val="ca-ES"/>
        </w:rPr>
        <w:t>(</w:t>
      </w:r>
      <w:hyperlink r:id="rId35">
        <w:r w:rsidR="00B122E0" w:rsidRPr="00045209">
          <w:rPr>
            <w:color w:val="0000FF"/>
            <w:sz w:val="20"/>
            <w:lang w:val="ca-ES"/>
          </w:rPr>
          <w:t>E/C.12/2002/11</w:t>
        </w:r>
        <w:r w:rsidR="00B122E0" w:rsidRPr="00045209">
          <w:rPr>
            <w:sz w:val="20"/>
            <w:lang w:val="ca-ES"/>
          </w:rPr>
          <w:t>,</w:t>
        </w:r>
      </w:hyperlink>
      <w:r w:rsidR="00363EE0" w:rsidRPr="00045209">
        <w:rPr>
          <w:sz w:val="20"/>
          <w:lang w:val="ca-ES"/>
        </w:rPr>
        <w:t xml:space="preserve"> </w:t>
      </w:r>
      <w:r w:rsidR="00B122E0" w:rsidRPr="00045209">
        <w:rPr>
          <w:sz w:val="20"/>
          <w:lang w:val="ca-ES"/>
        </w:rPr>
        <w:t>p</w:t>
      </w:r>
      <w:r w:rsidR="004666B3">
        <w:rPr>
          <w:sz w:val="20"/>
          <w:lang w:val="ca-ES"/>
        </w:rPr>
        <w:t>aràgr</w:t>
      </w:r>
      <w:r w:rsidR="00B122E0" w:rsidRPr="00045209">
        <w:rPr>
          <w:sz w:val="20"/>
          <w:lang w:val="ca-ES"/>
        </w:rPr>
        <w:t>af</w:t>
      </w:r>
      <w:r w:rsidR="00363EE0" w:rsidRPr="00045209">
        <w:rPr>
          <w:sz w:val="20"/>
          <w:lang w:val="ca-ES"/>
        </w:rPr>
        <w:t xml:space="preserve"> </w:t>
      </w:r>
      <w:r w:rsidR="00B122E0" w:rsidRPr="00045209">
        <w:rPr>
          <w:sz w:val="20"/>
          <w:lang w:val="ca-ES"/>
        </w:rPr>
        <w:t>1)</w:t>
      </w:r>
      <w:r w:rsidR="00363EE0" w:rsidRPr="00045209">
        <w:rPr>
          <w:sz w:val="20"/>
          <w:lang w:val="ca-ES"/>
        </w:rPr>
        <w:t xml:space="preserve"> </w:t>
      </w:r>
      <w:r w:rsidR="00B122E0" w:rsidRPr="00045209">
        <w:rPr>
          <w:sz w:val="20"/>
          <w:lang w:val="ca-ES"/>
        </w:rPr>
        <w:t>que</w:t>
      </w:r>
      <w:r w:rsidR="00363EE0" w:rsidRPr="00045209">
        <w:rPr>
          <w:sz w:val="20"/>
          <w:lang w:val="ca-ES"/>
        </w:rPr>
        <w:t xml:space="preserve"> </w:t>
      </w:r>
      <w:r w:rsidR="004666B3">
        <w:rPr>
          <w:sz w:val="20"/>
          <w:lang w:val="ca-ES"/>
        </w:rPr>
        <w:t xml:space="preserve">s’ha </w:t>
      </w:r>
      <w:r w:rsidR="00B122E0" w:rsidRPr="00045209">
        <w:rPr>
          <w:sz w:val="20"/>
          <w:lang w:val="ca-ES"/>
        </w:rPr>
        <w:t>de</w:t>
      </w:r>
      <w:r w:rsidR="004666B3">
        <w:rPr>
          <w:sz w:val="20"/>
          <w:lang w:val="ca-ES"/>
        </w:rPr>
        <w:t xml:space="preserve"> </w:t>
      </w:r>
      <w:r w:rsidR="00B122E0" w:rsidRPr="00045209">
        <w:rPr>
          <w:sz w:val="20"/>
          <w:lang w:val="ca-ES"/>
        </w:rPr>
        <w:t>gestionar</w:t>
      </w:r>
      <w:r w:rsidR="00363EE0" w:rsidRPr="00045209">
        <w:rPr>
          <w:sz w:val="20"/>
          <w:lang w:val="ca-ES"/>
        </w:rPr>
        <w:t xml:space="preserve"> </w:t>
      </w:r>
      <w:r w:rsidR="00B122E0" w:rsidRPr="00045209">
        <w:rPr>
          <w:sz w:val="20"/>
          <w:lang w:val="ca-ES"/>
        </w:rPr>
        <w:t>en</w:t>
      </w:r>
      <w:r w:rsidR="00363EE0" w:rsidRPr="00045209">
        <w:rPr>
          <w:sz w:val="20"/>
          <w:lang w:val="ca-ES"/>
        </w:rPr>
        <w:t xml:space="preserve"> </w:t>
      </w:r>
      <w:r w:rsidR="00B122E0" w:rsidRPr="00045209">
        <w:rPr>
          <w:sz w:val="20"/>
          <w:lang w:val="ca-ES"/>
        </w:rPr>
        <w:t>funció</w:t>
      </w:r>
      <w:r w:rsidR="00363EE0" w:rsidRPr="00045209">
        <w:rPr>
          <w:sz w:val="20"/>
          <w:lang w:val="ca-ES"/>
        </w:rPr>
        <w:t xml:space="preserve"> </w:t>
      </w:r>
      <w:r w:rsidR="00B122E0" w:rsidRPr="00045209">
        <w:rPr>
          <w:sz w:val="20"/>
          <w:lang w:val="ca-ES"/>
        </w:rPr>
        <w:t>de</w:t>
      </w:r>
      <w:r w:rsidR="004666B3">
        <w:rPr>
          <w:sz w:val="20"/>
          <w:lang w:val="ca-ES"/>
        </w:rPr>
        <w:t xml:space="preserve"> </w:t>
      </w:r>
      <w:r w:rsidR="004666B3" w:rsidRPr="00045209">
        <w:rPr>
          <w:sz w:val="20"/>
          <w:lang w:val="ca-ES"/>
        </w:rPr>
        <w:t>l</w:t>
      </w:r>
      <w:r w:rsidR="004666B3">
        <w:rPr>
          <w:sz w:val="20"/>
          <w:lang w:val="ca-ES"/>
        </w:rPr>
        <w:t>’</w:t>
      </w:r>
      <w:r w:rsidR="004666B3" w:rsidRPr="00045209">
        <w:rPr>
          <w:sz w:val="20"/>
          <w:lang w:val="ca-ES"/>
        </w:rPr>
        <w:t>interès</w:t>
      </w:r>
      <w:r w:rsidR="00B122E0" w:rsidRPr="00045209">
        <w:rPr>
          <w:sz w:val="20"/>
          <w:lang w:val="ca-ES"/>
        </w:rPr>
        <w:t xml:space="preserve"> públic.</w:t>
      </w:r>
    </w:p>
    <w:p w14:paraId="7C26EC9B" w14:textId="77777777" w:rsidR="00AC1906" w:rsidRPr="00045209" w:rsidRDefault="00AC1906">
      <w:pPr>
        <w:spacing w:line="249" w:lineRule="auto"/>
        <w:jc w:val="both"/>
        <w:rPr>
          <w:sz w:val="20"/>
          <w:lang w:val="ca-ES"/>
        </w:rPr>
        <w:sectPr w:rsidR="00AC1906" w:rsidRPr="00045209">
          <w:headerReference w:type="default" r:id="rId36"/>
          <w:footerReference w:type="default" r:id="rId37"/>
          <w:pgSz w:w="12240" w:h="15840"/>
          <w:pgMar w:top="1300" w:right="1100" w:bottom="880" w:left="1080" w:header="1029" w:footer="687" w:gutter="0"/>
          <w:cols w:space="720"/>
        </w:sectPr>
      </w:pPr>
    </w:p>
    <w:p w14:paraId="7C4FFF46" w14:textId="7B29416A" w:rsidR="00AC1906" w:rsidRPr="00045209" w:rsidRDefault="004666B3">
      <w:pPr>
        <w:pStyle w:val="ListParagraph"/>
        <w:numPr>
          <w:ilvl w:val="1"/>
          <w:numId w:val="12"/>
        </w:numPr>
        <w:tabs>
          <w:tab w:val="left" w:pos="1863"/>
        </w:tabs>
        <w:spacing w:before="159" w:line="249" w:lineRule="auto"/>
        <w:ind w:right="1371" w:firstLine="0"/>
        <w:jc w:val="both"/>
        <w:rPr>
          <w:sz w:val="20"/>
          <w:lang w:val="ca-ES"/>
        </w:rPr>
      </w:pPr>
      <w:r>
        <w:rPr>
          <w:sz w:val="20"/>
          <w:lang w:val="ca-ES"/>
        </w:rPr>
        <w:lastRenderedPageBreak/>
        <w:t>Tanmateix</w:t>
      </w:r>
      <w:r w:rsidR="00B122E0" w:rsidRPr="00045209">
        <w:rPr>
          <w:sz w:val="20"/>
          <w:lang w:val="ca-ES"/>
        </w:rPr>
        <w:t>, des</w:t>
      </w:r>
      <w:r>
        <w:rPr>
          <w:sz w:val="20"/>
          <w:lang w:val="ca-ES"/>
        </w:rPr>
        <w:t xml:space="preserve"> </w:t>
      </w:r>
      <w:r w:rsidR="00B122E0" w:rsidRPr="00045209">
        <w:rPr>
          <w:sz w:val="20"/>
          <w:lang w:val="ca-ES"/>
        </w:rPr>
        <w:t>de la perspectiva neoliberal s</w:t>
      </w:r>
      <w:r>
        <w:rPr>
          <w:sz w:val="20"/>
          <w:lang w:val="ca-ES"/>
        </w:rPr>
        <w:t>o</w:t>
      </w:r>
      <w:r w:rsidR="00B122E0" w:rsidRPr="00045209">
        <w:rPr>
          <w:sz w:val="20"/>
          <w:lang w:val="ca-ES"/>
        </w:rPr>
        <w:t>rgi</w:t>
      </w:r>
      <w:r w:rsidR="00CA0F55">
        <w:rPr>
          <w:sz w:val="20"/>
          <w:lang w:val="ca-ES"/>
        </w:rPr>
        <w:t>da</w:t>
      </w:r>
      <w:r>
        <w:rPr>
          <w:sz w:val="20"/>
          <w:lang w:val="ca-ES"/>
        </w:rPr>
        <w:t xml:space="preserve"> als anys </w:t>
      </w:r>
      <w:r w:rsidR="00B122E0" w:rsidRPr="00045209">
        <w:rPr>
          <w:sz w:val="20"/>
          <w:lang w:val="ca-ES"/>
        </w:rPr>
        <w:t xml:space="preserve">70, </w:t>
      </w:r>
      <w:r w:rsidR="00670DDB" w:rsidRPr="00045209">
        <w:rPr>
          <w:sz w:val="20"/>
          <w:lang w:val="ca-ES"/>
        </w:rPr>
        <w:t>l’aigua</w:t>
      </w:r>
      <w:r w:rsidR="00B122E0" w:rsidRPr="00045209">
        <w:rPr>
          <w:sz w:val="20"/>
          <w:lang w:val="ca-ES"/>
        </w:rPr>
        <w:t xml:space="preserve"> </w:t>
      </w:r>
      <w:r>
        <w:rPr>
          <w:sz w:val="20"/>
          <w:lang w:val="ca-ES"/>
        </w:rPr>
        <w:t>e</w:t>
      </w:r>
      <w:r w:rsidR="00B122E0" w:rsidRPr="00045209">
        <w:rPr>
          <w:sz w:val="20"/>
          <w:lang w:val="ca-ES"/>
        </w:rPr>
        <w:t>s considera un b</w:t>
      </w:r>
      <w:r>
        <w:rPr>
          <w:sz w:val="20"/>
          <w:lang w:val="ca-ES"/>
        </w:rPr>
        <w:t xml:space="preserve">é </w:t>
      </w:r>
      <w:r w:rsidR="00B122E0" w:rsidRPr="00045209">
        <w:rPr>
          <w:sz w:val="20"/>
          <w:lang w:val="ca-ES"/>
        </w:rPr>
        <w:t>econ</w:t>
      </w:r>
      <w:r>
        <w:rPr>
          <w:sz w:val="20"/>
          <w:lang w:val="ca-ES"/>
        </w:rPr>
        <w:t>ò</w:t>
      </w:r>
      <w:r w:rsidR="00B122E0" w:rsidRPr="00045209">
        <w:rPr>
          <w:sz w:val="20"/>
          <w:lang w:val="ca-ES"/>
        </w:rPr>
        <w:t xml:space="preserve">mic que </w:t>
      </w:r>
      <w:r>
        <w:rPr>
          <w:sz w:val="20"/>
          <w:lang w:val="ca-ES"/>
        </w:rPr>
        <w:t xml:space="preserve">s’ha </w:t>
      </w:r>
      <w:r w:rsidR="00B122E0" w:rsidRPr="00045209">
        <w:rPr>
          <w:sz w:val="20"/>
          <w:lang w:val="ca-ES"/>
        </w:rPr>
        <w:t>de</w:t>
      </w:r>
      <w:r>
        <w:rPr>
          <w:sz w:val="20"/>
          <w:lang w:val="ca-ES"/>
        </w:rPr>
        <w:t xml:space="preserve"> </w:t>
      </w:r>
      <w:r w:rsidR="00B122E0" w:rsidRPr="00045209">
        <w:rPr>
          <w:sz w:val="20"/>
          <w:lang w:val="ca-ES"/>
        </w:rPr>
        <w:t>gestiona</w:t>
      </w:r>
      <w:r>
        <w:rPr>
          <w:sz w:val="20"/>
          <w:lang w:val="ca-ES"/>
        </w:rPr>
        <w:t xml:space="preserve">r </w:t>
      </w:r>
      <w:r w:rsidR="00B122E0" w:rsidRPr="00045209">
        <w:rPr>
          <w:sz w:val="20"/>
          <w:lang w:val="ca-ES"/>
        </w:rPr>
        <w:t>seg</w:t>
      </w:r>
      <w:r>
        <w:rPr>
          <w:sz w:val="20"/>
          <w:lang w:val="ca-ES"/>
        </w:rPr>
        <w:t xml:space="preserve">ons </w:t>
      </w:r>
      <w:r w:rsidR="00B122E0" w:rsidRPr="00045209">
        <w:rPr>
          <w:sz w:val="20"/>
          <w:lang w:val="ca-ES"/>
        </w:rPr>
        <w:t xml:space="preserve">la </w:t>
      </w:r>
      <w:r w:rsidR="00120AED" w:rsidRPr="00045209">
        <w:rPr>
          <w:sz w:val="20"/>
          <w:lang w:val="ca-ES"/>
        </w:rPr>
        <w:t>lògica</w:t>
      </w:r>
      <w:r w:rsidR="00B122E0" w:rsidRPr="00045209">
        <w:rPr>
          <w:sz w:val="20"/>
          <w:lang w:val="ca-ES"/>
        </w:rPr>
        <w:t xml:space="preserve"> del merca</w:t>
      </w:r>
      <w:r>
        <w:rPr>
          <w:sz w:val="20"/>
          <w:lang w:val="ca-ES"/>
        </w:rPr>
        <w:t>t</w:t>
      </w:r>
      <w:r w:rsidR="00B122E0" w:rsidRPr="00045209">
        <w:rPr>
          <w:sz w:val="20"/>
          <w:lang w:val="ca-ES"/>
        </w:rPr>
        <w:t>, com una merca</w:t>
      </w:r>
      <w:r>
        <w:rPr>
          <w:sz w:val="20"/>
          <w:lang w:val="ca-ES"/>
        </w:rPr>
        <w:t>deria</w:t>
      </w:r>
      <w:r w:rsidR="00B122E0" w:rsidRPr="00045209">
        <w:rPr>
          <w:sz w:val="20"/>
          <w:lang w:val="ca-ES"/>
        </w:rPr>
        <w:t xml:space="preserve">. </w:t>
      </w:r>
      <w:r>
        <w:rPr>
          <w:sz w:val="20"/>
          <w:lang w:val="ca-ES"/>
        </w:rPr>
        <w:t>Aque</w:t>
      </w:r>
      <w:r w:rsidR="00B122E0" w:rsidRPr="00045209">
        <w:rPr>
          <w:sz w:val="20"/>
          <w:lang w:val="ca-ES"/>
        </w:rPr>
        <w:t xml:space="preserve">st </w:t>
      </w:r>
      <w:r w:rsidR="00BF6030">
        <w:rPr>
          <w:sz w:val="20"/>
          <w:lang w:val="ca-ES"/>
        </w:rPr>
        <w:t>plantej</w:t>
      </w:r>
      <w:r>
        <w:rPr>
          <w:sz w:val="20"/>
          <w:lang w:val="ca-ES"/>
        </w:rPr>
        <w:t xml:space="preserve">ament </w:t>
      </w:r>
      <w:r w:rsidR="00B122E0" w:rsidRPr="00045209">
        <w:rPr>
          <w:sz w:val="20"/>
          <w:lang w:val="ca-ES"/>
        </w:rPr>
        <w:t xml:space="preserve">ha </w:t>
      </w:r>
      <w:r w:rsidR="0029377F">
        <w:rPr>
          <w:sz w:val="20"/>
          <w:lang w:val="ca-ES"/>
        </w:rPr>
        <w:t xml:space="preserve">portat a </w:t>
      </w:r>
      <w:r w:rsidR="00B122E0" w:rsidRPr="00045209">
        <w:rPr>
          <w:sz w:val="20"/>
          <w:lang w:val="ca-ES"/>
        </w:rPr>
        <w:t>promo</w:t>
      </w:r>
      <w:r w:rsidR="0029377F">
        <w:rPr>
          <w:sz w:val="20"/>
          <w:lang w:val="ca-ES"/>
        </w:rPr>
        <w:t xml:space="preserve">ure </w:t>
      </w:r>
      <w:r w:rsidR="0029377F" w:rsidRPr="00045209">
        <w:rPr>
          <w:sz w:val="20"/>
          <w:lang w:val="ca-ES"/>
        </w:rPr>
        <w:t>estratègies</w:t>
      </w:r>
      <w:r w:rsidR="00B122E0" w:rsidRPr="00045209">
        <w:rPr>
          <w:sz w:val="20"/>
          <w:lang w:val="ca-ES"/>
        </w:rPr>
        <w:t xml:space="preserve"> de </w:t>
      </w:r>
      <w:r w:rsidR="00120AED" w:rsidRPr="00045209">
        <w:rPr>
          <w:sz w:val="20"/>
          <w:lang w:val="ca-ES"/>
        </w:rPr>
        <w:t>privatització</w:t>
      </w:r>
      <w:r w:rsidR="00B122E0" w:rsidRPr="00045209">
        <w:rPr>
          <w:sz w:val="20"/>
          <w:lang w:val="ca-ES"/>
        </w:rPr>
        <w:t xml:space="preserve"> de la </w:t>
      </w:r>
      <w:r w:rsidR="00120AED" w:rsidRPr="00045209">
        <w:rPr>
          <w:sz w:val="20"/>
          <w:lang w:val="ca-ES"/>
        </w:rPr>
        <w:t>gestió</w:t>
      </w:r>
      <w:r w:rsidR="00B122E0" w:rsidRPr="00045209">
        <w:rPr>
          <w:sz w:val="20"/>
          <w:lang w:val="ca-ES"/>
        </w:rPr>
        <w:t xml:space="preserve"> </w:t>
      </w:r>
      <w:r w:rsidR="001527ED" w:rsidRPr="00045209">
        <w:rPr>
          <w:sz w:val="20"/>
          <w:lang w:val="ca-ES"/>
        </w:rPr>
        <w:t xml:space="preserve">dels </w:t>
      </w:r>
      <w:r w:rsidR="00E71451" w:rsidRPr="00045209">
        <w:rPr>
          <w:sz w:val="20"/>
          <w:lang w:val="ca-ES"/>
        </w:rPr>
        <w:t>serveis</w:t>
      </w:r>
      <w:r w:rsidR="00B122E0" w:rsidRPr="00045209">
        <w:rPr>
          <w:sz w:val="20"/>
          <w:lang w:val="ca-ES"/>
        </w:rPr>
        <w:t xml:space="preserve"> </w:t>
      </w:r>
      <w:r w:rsidR="00703FBF" w:rsidRPr="00045209">
        <w:rPr>
          <w:sz w:val="20"/>
          <w:lang w:val="ca-ES"/>
        </w:rPr>
        <w:t>d’aigua</w:t>
      </w:r>
      <w:r w:rsidR="001527ED" w:rsidRPr="00045209">
        <w:rPr>
          <w:sz w:val="20"/>
          <w:lang w:val="ca-ES"/>
        </w:rPr>
        <w:t xml:space="preserve"> i </w:t>
      </w:r>
      <w:r w:rsidR="00012D80" w:rsidRPr="00045209">
        <w:rPr>
          <w:sz w:val="20"/>
          <w:lang w:val="ca-ES"/>
        </w:rPr>
        <w:t>sanejament</w:t>
      </w:r>
      <w:r w:rsidR="00B122E0" w:rsidRPr="00045209">
        <w:rPr>
          <w:sz w:val="20"/>
          <w:lang w:val="ca-ES"/>
        </w:rPr>
        <w:t>, a</w:t>
      </w:r>
      <w:r w:rsidR="0029377F">
        <w:rPr>
          <w:sz w:val="20"/>
          <w:lang w:val="ca-ES"/>
        </w:rPr>
        <w:t xml:space="preserve">ixí </w:t>
      </w:r>
      <w:r w:rsidR="00B122E0" w:rsidRPr="00045209">
        <w:rPr>
          <w:sz w:val="20"/>
          <w:lang w:val="ca-ES"/>
        </w:rPr>
        <w:t xml:space="preserve">com a la </w:t>
      </w:r>
      <w:r w:rsidR="00012D80" w:rsidRPr="00045209">
        <w:rPr>
          <w:sz w:val="20"/>
          <w:lang w:val="ca-ES"/>
        </w:rPr>
        <w:t>mercantilització</w:t>
      </w:r>
      <w:r w:rsidR="00B122E0" w:rsidRPr="00045209">
        <w:rPr>
          <w:sz w:val="20"/>
          <w:lang w:val="ca-ES"/>
        </w:rPr>
        <w:t xml:space="preserve"> </w:t>
      </w:r>
      <w:r w:rsidR="00703FBF" w:rsidRPr="00045209">
        <w:rPr>
          <w:sz w:val="20"/>
          <w:lang w:val="ca-ES"/>
        </w:rPr>
        <w:t>de l’aigua</w:t>
      </w:r>
      <w:r w:rsidR="00B122E0" w:rsidRPr="00045209">
        <w:rPr>
          <w:sz w:val="20"/>
          <w:lang w:val="ca-ES"/>
        </w:rPr>
        <w:t xml:space="preserve">. </w:t>
      </w:r>
      <w:r w:rsidR="00CA0F55">
        <w:rPr>
          <w:sz w:val="20"/>
          <w:lang w:val="ca-ES"/>
        </w:rPr>
        <w:t>Darrer</w:t>
      </w:r>
      <w:r w:rsidR="00B122E0" w:rsidRPr="00045209">
        <w:rPr>
          <w:sz w:val="20"/>
          <w:lang w:val="ca-ES"/>
        </w:rPr>
        <w:t xml:space="preserve">ament, </w:t>
      </w:r>
      <w:r w:rsidR="0029377F">
        <w:rPr>
          <w:sz w:val="20"/>
          <w:lang w:val="ca-ES"/>
        </w:rPr>
        <w:t>aqu</w:t>
      </w:r>
      <w:r w:rsidR="00B122E0" w:rsidRPr="00045209">
        <w:rPr>
          <w:sz w:val="20"/>
          <w:lang w:val="ca-ES"/>
        </w:rPr>
        <w:t xml:space="preserve">esta visió ha </w:t>
      </w:r>
      <w:r w:rsidR="0029377F">
        <w:rPr>
          <w:sz w:val="20"/>
          <w:lang w:val="ca-ES"/>
        </w:rPr>
        <w:t xml:space="preserve">fet </w:t>
      </w:r>
      <w:r w:rsidR="00B122E0" w:rsidRPr="00045209">
        <w:rPr>
          <w:sz w:val="20"/>
          <w:lang w:val="ca-ES"/>
        </w:rPr>
        <w:t xml:space="preserve">que la </w:t>
      </w:r>
      <w:r w:rsidR="00120AED" w:rsidRPr="00045209">
        <w:rPr>
          <w:sz w:val="20"/>
          <w:lang w:val="ca-ES"/>
        </w:rPr>
        <w:t>gestió</w:t>
      </w:r>
      <w:r w:rsidR="00B122E0" w:rsidRPr="00045209">
        <w:rPr>
          <w:sz w:val="20"/>
          <w:lang w:val="ca-ES"/>
        </w:rPr>
        <w:t xml:space="preserve"> </w:t>
      </w:r>
      <w:r w:rsidR="00703FBF" w:rsidRPr="00045209">
        <w:rPr>
          <w:sz w:val="20"/>
          <w:lang w:val="ca-ES"/>
        </w:rPr>
        <w:t>de l’aigua</w:t>
      </w:r>
      <w:r w:rsidR="00B122E0" w:rsidRPr="00045209">
        <w:rPr>
          <w:sz w:val="20"/>
          <w:lang w:val="ca-ES"/>
        </w:rPr>
        <w:t xml:space="preserve"> e</w:t>
      </w:r>
      <w:r w:rsidR="0029377F">
        <w:rPr>
          <w:sz w:val="20"/>
          <w:lang w:val="ca-ES"/>
        </w:rPr>
        <w:t>s</w:t>
      </w:r>
      <w:r w:rsidR="00B122E0" w:rsidRPr="00045209">
        <w:rPr>
          <w:sz w:val="20"/>
          <w:lang w:val="ca-ES"/>
        </w:rPr>
        <w:t xml:space="preserve"> convert</w:t>
      </w:r>
      <w:r w:rsidR="0029377F">
        <w:rPr>
          <w:sz w:val="20"/>
          <w:lang w:val="ca-ES"/>
        </w:rPr>
        <w:t>eixi</w:t>
      </w:r>
      <w:r w:rsidR="00B122E0" w:rsidRPr="00045209">
        <w:rPr>
          <w:sz w:val="20"/>
          <w:lang w:val="ca-ES"/>
        </w:rPr>
        <w:t xml:space="preserve"> en un </w:t>
      </w:r>
      <w:r w:rsidR="00670DDB" w:rsidRPr="00045209">
        <w:rPr>
          <w:sz w:val="20"/>
          <w:lang w:val="ca-ES"/>
        </w:rPr>
        <w:t>actiu</w:t>
      </w:r>
      <w:r w:rsidR="00B122E0" w:rsidRPr="00045209">
        <w:rPr>
          <w:sz w:val="20"/>
          <w:lang w:val="ca-ES"/>
        </w:rPr>
        <w:t xml:space="preserve"> </w:t>
      </w:r>
      <w:r w:rsidR="00670DDB" w:rsidRPr="00045209">
        <w:rPr>
          <w:sz w:val="20"/>
          <w:lang w:val="ca-ES"/>
        </w:rPr>
        <w:t>financer</w:t>
      </w:r>
      <w:r w:rsidR="00B122E0" w:rsidRPr="00045209">
        <w:rPr>
          <w:sz w:val="20"/>
          <w:lang w:val="ca-ES"/>
        </w:rPr>
        <w:t xml:space="preserve"> </w:t>
      </w:r>
      <w:r w:rsidR="0029377F">
        <w:rPr>
          <w:sz w:val="20"/>
          <w:lang w:val="ca-ES"/>
        </w:rPr>
        <w:t>a</w:t>
      </w:r>
      <w:r w:rsidR="00012D80" w:rsidRPr="00045209">
        <w:rPr>
          <w:sz w:val="20"/>
          <w:lang w:val="ca-ES"/>
        </w:rPr>
        <w:t xml:space="preserve">ls </w:t>
      </w:r>
      <w:r w:rsidR="00D10AE3" w:rsidRPr="00045209">
        <w:rPr>
          <w:sz w:val="20"/>
          <w:lang w:val="ca-ES"/>
        </w:rPr>
        <w:t>mercats de futurs</w:t>
      </w:r>
      <w:r w:rsidR="00B122E0" w:rsidRPr="00045209">
        <w:rPr>
          <w:sz w:val="20"/>
          <w:lang w:val="ca-ES"/>
        </w:rPr>
        <w:t xml:space="preserve"> de </w:t>
      </w:r>
      <w:r w:rsidR="00B122E0" w:rsidRPr="009D76C4">
        <w:rPr>
          <w:sz w:val="20"/>
        </w:rPr>
        <w:t>Wall Street</w:t>
      </w:r>
      <w:r w:rsidR="00B122E0" w:rsidRPr="00045209">
        <w:rPr>
          <w:sz w:val="20"/>
          <w:lang w:val="ca-ES"/>
        </w:rPr>
        <w:t>.</w:t>
      </w:r>
    </w:p>
    <w:p w14:paraId="24012222" w14:textId="3C4546D9" w:rsidR="00AC1906" w:rsidRPr="00045209" w:rsidRDefault="00670DDB">
      <w:pPr>
        <w:pStyle w:val="ListParagraph"/>
        <w:numPr>
          <w:ilvl w:val="1"/>
          <w:numId w:val="12"/>
        </w:numPr>
        <w:tabs>
          <w:tab w:val="left" w:pos="1863"/>
        </w:tabs>
        <w:spacing w:before="125" w:line="249" w:lineRule="auto"/>
        <w:ind w:right="1369" w:firstLine="0"/>
        <w:jc w:val="both"/>
        <w:rPr>
          <w:sz w:val="20"/>
          <w:lang w:val="ca-ES"/>
        </w:rPr>
      </w:pPr>
      <w:r w:rsidRPr="00045209">
        <w:rPr>
          <w:sz w:val="20"/>
          <w:lang w:val="ca-ES"/>
        </w:rPr>
        <w:t>L’aigua</w:t>
      </w:r>
      <w:r w:rsidR="00B122E0" w:rsidRPr="00045209">
        <w:rPr>
          <w:sz w:val="20"/>
          <w:lang w:val="ca-ES"/>
        </w:rPr>
        <w:t xml:space="preserve"> </w:t>
      </w:r>
      <w:r w:rsidR="0029377F">
        <w:rPr>
          <w:sz w:val="20"/>
          <w:lang w:val="ca-ES"/>
        </w:rPr>
        <w:t>é</w:t>
      </w:r>
      <w:r w:rsidR="00B122E0" w:rsidRPr="00045209">
        <w:rPr>
          <w:sz w:val="20"/>
          <w:lang w:val="ca-ES"/>
        </w:rPr>
        <w:t xml:space="preserve">s un </w:t>
      </w:r>
      <w:r w:rsidR="00703FBF" w:rsidRPr="00045209">
        <w:rPr>
          <w:sz w:val="20"/>
          <w:lang w:val="ca-ES"/>
        </w:rPr>
        <w:t>bé públic</w:t>
      </w:r>
      <w:r w:rsidR="00B122E0" w:rsidRPr="00045209">
        <w:rPr>
          <w:sz w:val="20"/>
          <w:lang w:val="ca-ES"/>
        </w:rPr>
        <w:t>, per</w:t>
      </w:r>
      <w:r w:rsidR="0029377F">
        <w:rPr>
          <w:sz w:val="20"/>
          <w:lang w:val="ca-ES"/>
        </w:rPr>
        <w:t xml:space="preserve">ò </w:t>
      </w:r>
      <w:r w:rsidR="00B122E0" w:rsidRPr="00045209">
        <w:rPr>
          <w:sz w:val="20"/>
          <w:lang w:val="ca-ES"/>
        </w:rPr>
        <w:t xml:space="preserve">la </w:t>
      </w:r>
      <w:r w:rsidR="00012D80" w:rsidRPr="00045209">
        <w:rPr>
          <w:sz w:val="20"/>
          <w:lang w:val="ca-ES"/>
        </w:rPr>
        <w:t>mercantilització</w:t>
      </w:r>
      <w:r w:rsidR="00B122E0" w:rsidRPr="00045209">
        <w:rPr>
          <w:sz w:val="20"/>
          <w:lang w:val="ca-ES"/>
        </w:rPr>
        <w:t xml:space="preserve"> </w:t>
      </w:r>
      <w:r w:rsidR="001527ED" w:rsidRPr="00045209">
        <w:rPr>
          <w:sz w:val="20"/>
          <w:lang w:val="ca-ES"/>
        </w:rPr>
        <w:t xml:space="preserve">dels </w:t>
      </w:r>
      <w:r w:rsidR="00CA0F55">
        <w:rPr>
          <w:sz w:val="20"/>
          <w:lang w:val="ca-ES"/>
        </w:rPr>
        <w:t xml:space="preserve">seus </w:t>
      </w:r>
      <w:r w:rsidRPr="00045209">
        <w:rPr>
          <w:sz w:val="20"/>
          <w:lang w:val="ca-ES"/>
        </w:rPr>
        <w:t>drets</w:t>
      </w:r>
      <w:r w:rsidR="00B122E0" w:rsidRPr="00045209">
        <w:rPr>
          <w:sz w:val="20"/>
          <w:lang w:val="ca-ES"/>
        </w:rPr>
        <w:t xml:space="preserve"> d</w:t>
      </w:r>
      <w:r w:rsidR="0029377F">
        <w:rPr>
          <w:sz w:val="20"/>
          <w:lang w:val="ca-ES"/>
        </w:rPr>
        <w:t>’ú</w:t>
      </w:r>
      <w:r w:rsidR="00B122E0" w:rsidRPr="00045209">
        <w:rPr>
          <w:sz w:val="20"/>
          <w:lang w:val="ca-ES"/>
        </w:rPr>
        <w:t>s est</w:t>
      </w:r>
      <w:r w:rsidR="0029377F">
        <w:rPr>
          <w:sz w:val="20"/>
          <w:lang w:val="ca-ES"/>
        </w:rPr>
        <w:t>à</w:t>
      </w:r>
      <w:r w:rsidR="00B122E0" w:rsidRPr="00045209">
        <w:rPr>
          <w:sz w:val="20"/>
          <w:lang w:val="ca-ES"/>
        </w:rPr>
        <w:t xml:space="preserve"> </w:t>
      </w:r>
      <w:r w:rsidR="0029377F">
        <w:rPr>
          <w:sz w:val="20"/>
          <w:lang w:val="ca-ES"/>
        </w:rPr>
        <w:t xml:space="preserve">portant </w:t>
      </w:r>
      <w:r w:rsidR="00B122E0" w:rsidRPr="00045209">
        <w:rPr>
          <w:sz w:val="20"/>
          <w:lang w:val="ca-ES"/>
        </w:rPr>
        <w:t>a la progre</w:t>
      </w:r>
      <w:r w:rsidR="0029377F">
        <w:rPr>
          <w:sz w:val="20"/>
          <w:lang w:val="ca-ES"/>
        </w:rPr>
        <w:t>s</w:t>
      </w:r>
      <w:r w:rsidR="00B122E0" w:rsidRPr="00045209">
        <w:rPr>
          <w:sz w:val="20"/>
          <w:lang w:val="ca-ES"/>
        </w:rPr>
        <w:t xml:space="preserve">siva apropiació privada de facto </w:t>
      </w:r>
      <w:r w:rsidR="00703FBF" w:rsidRPr="00045209">
        <w:rPr>
          <w:sz w:val="20"/>
          <w:lang w:val="ca-ES"/>
        </w:rPr>
        <w:t>de l’aigua</w:t>
      </w:r>
      <w:r w:rsidR="00B122E0" w:rsidRPr="00045209">
        <w:rPr>
          <w:sz w:val="20"/>
          <w:lang w:val="ca-ES"/>
        </w:rPr>
        <w:t xml:space="preserve"> a través de la </w:t>
      </w:r>
      <w:r w:rsidR="0029377F">
        <w:rPr>
          <w:sz w:val="20"/>
          <w:lang w:val="ca-ES"/>
        </w:rPr>
        <w:t xml:space="preserve">seva </w:t>
      </w:r>
      <w:r w:rsidR="00120AED" w:rsidRPr="00045209">
        <w:rPr>
          <w:sz w:val="20"/>
          <w:lang w:val="ca-ES"/>
        </w:rPr>
        <w:t>gestió</w:t>
      </w:r>
      <w:r w:rsidR="00B122E0" w:rsidRPr="00045209">
        <w:rPr>
          <w:sz w:val="20"/>
          <w:lang w:val="ca-ES"/>
        </w:rPr>
        <w:t xml:space="preserve"> com si </w:t>
      </w:r>
      <w:r w:rsidR="00CA0F55">
        <w:rPr>
          <w:sz w:val="20"/>
          <w:lang w:val="ca-ES"/>
        </w:rPr>
        <w:t>fos de</w:t>
      </w:r>
      <w:r w:rsidR="0029377F">
        <w:rPr>
          <w:sz w:val="20"/>
          <w:lang w:val="ca-ES"/>
        </w:rPr>
        <w:t>ls qu</w:t>
      </w:r>
      <w:r w:rsidR="00CA0F55">
        <w:rPr>
          <w:sz w:val="20"/>
          <w:lang w:val="ca-ES"/>
        </w:rPr>
        <w:t>e</w:t>
      </w:r>
      <w:r w:rsidR="0029377F">
        <w:rPr>
          <w:sz w:val="20"/>
          <w:lang w:val="ca-ES"/>
        </w:rPr>
        <w:t xml:space="preserve"> només en </w:t>
      </w:r>
      <w:r w:rsidR="00B122E0" w:rsidRPr="00045209">
        <w:rPr>
          <w:sz w:val="20"/>
          <w:lang w:val="ca-ES"/>
        </w:rPr>
        <w:t>reben el d</w:t>
      </w:r>
      <w:r w:rsidR="0029377F">
        <w:rPr>
          <w:sz w:val="20"/>
          <w:lang w:val="ca-ES"/>
        </w:rPr>
        <w:t>ret d’ús</w:t>
      </w:r>
      <w:r w:rsidR="00B122E0" w:rsidRPr="00045209">
        <w:rPr>
          <w:sz w:val="20"/>
          <w:lang w:val="ca-ES"/>
        </w:rPr>
        <w:t xml:space="preserve">, </w:t>
      </w:r>
      <w:r w:rsidR="00CA0F55">
        <w:rPr>
          <w:sz w:val="20"/>
          <w:lang w:val="ca-ES"/>
        </w:rPr>
        <w:t xml:space="preserve">la qual </w:t>
      </w:r>
      <w:r w:rsidR="0029377F">
        <w:rPr>
          <w:sz w:val="20"/>
          <w:lang w:val="ca-ES"/>
        </w:rPr>
        <w:t xml:space="preserve">cosa </w:t>
      </w:r>
      <w:r w:rsidR="00B122E0" w:rsidRPr="00045209">
        <w:rPr>
          <w:sz w:val="20"/>
          <w:lang w:val="ca-ES"/>
        </w:rPr>
        <w:t>debilita</w:t>
      </w:r>
      <w:r w:rsidR="0029377F">
        <w:rPr>
          <w:sz w:val="20"/>
          <w:lang w:val="ca-ES"/>
        </w:rPr>
        <w:t xml:space="preserve"> </w:t>
      </w:r>
      <w:r w:rsidR="001527ED" w:rsidRPr="00045209">
        <w:rPr>
          <w:sz w:val="20"/>
          <w:lang w:val="ca-ES"/>
        </w:rPr>
        <w:t xml:space="preserve">les </w:t>
      </w:r>
      <w:r w:rsidR="0029377F">
        <w:rPr>
          <w:sz w:val="20"/>
          <w:lang w:val="ca-ES"/>
        </w:rPr>
        <w:t xml:space="preserve">normes </w:t>
      </w:r>
      <w:r w:rsidR="001527ED" w:rsidRPr="00045209">
        <w:rPr>
          <w:sz w:val="20"/>
          <w:lang w:val="ca-ES"/>
        </w:rPr>
        <w:t xml:space="preserve">i </w:t>
      </w:r>
      <w:r w:rsidR="00B122E0" w:rsidRPr="00045209">
        <w:rPr>
          <w:sz w:val="20"/>
          <w:lang w:val="ca-ES"/>
        </w:rPr>
        <w:t>priori</w:t>
      </w:r>
      <w:r w:rsidR="0029377F">
        <w:rPr>
          <w:sz w:val="20"/>
          <w:lang w:val="ca-ES"/>
        </w:rPr>
        <w:t xml:space="preserve">tats </w:t>
      </w:r>
      <w:r w:rsidR="00B122E0" w:rsidRPr="00045209">
        <w:rPr>
          <w:sz w:val="20"/>
          <w:lang w:val="ca-ES"/>
        </w:rPr>
        <w:t>estable</w:t>
      </w:r>
      <w:r w:rsidR="0029377F">
        <w:rPr>
          <w:sz w:val="20"/>
          <w:lang w:val="ca-ES"/>
        </w:rPr>
        <w:t>rtes a</w:t>
      </w:r>
      <w:r w:rsidR="00012D80" w:rsidRPr="00045209">
        <w:rPr>
          <w:sz w:val="20"/>
          <w:lang w:val="ca-ES"/>
        </w:rPr>
        <w:t xml:space="preserve">ls </w:t>
      </w:r>
      <w:r w:rsidR="00B122E0" w:rsidRPr="00045209">
        <w:rPr>
          <w:sz w:val="20"/>
          <w:lang w:val="ca-ES"/>
        </w:rPr>
        <w:t>sistem</w:t>
      </w:r>
      <w:r w:rsidR="0029377F">
        <w:rPr>
          <w:sz w:val="20"/>
          <w:lang w:val="ca-ES"/>
        </w:rPr>
        <w:t>e</w:t>
      </w:r>
      <w:r w:rsidR="00B122E0" w:rsidRPr="00045209">
        <w:rPr>
          <w:sz w:val="20"/>
          <w:lang w:val="ca-ES"/>
        </w:rPr>
        <w:t>s de conce</w:t>
      </w:r>
      <w:r w:rsidR="0029377F">
        <w:rPr>
          <w:sz w:val="20"/>
          <w:lang w:val="ca-ES"/>
        </w:rPr>
        <w:t>s</w:t>
      </w:r>
      <w:r w:rsidR="00B122E0" w:rsidRPr="00045209">
        <w:rPr>
          <w:sz w:val="20"/>
          <w:lang w:val="ca-ES"/>
        </w:rPr>
        <w:t>sió (</w:t>
      </w:r>
      <w:r w:rsidR="0029377F">
        <w:rPr>
          <w:sz w:val="20"/>
          <w:lang w:val="ca-ES"/>
        </w:rPr>
        <w:t>é</w:t>
      </w:r>
      <w:r w:rsidR="00B122E0" w:rsidRPr="00045209">
        <w:rPr>
          <w:sz w:val="20"/>
          <w:lang w:val="ca-ES"/>
        </w:rPr>
        <w:t xml:space="preserve">s </w:t>
      </w:r>
      <w:r w:rsidR="0029377F">
        <w:rPr>
          <w:sz w:val="20"/>
          <w:lang w:val="ca-ES"/>
        </w:rPr>
        <w:t xml:space="preserve">a </w:t>
      </w:r>
      <w:r w:rsidR="00B122E0" w:rsidRPr="00045209">
        <w:rPr>
          <w:sz w:val="20"/>
          <w:lang w:val="ca-ES"/>
        </w:rPr>
        <w:t>dir, el marc legal p</w:t>
      </w:r>
      <w:r w:rsidR="0029377F">
        <w:rPr>
          <w:sz w:val="20"/>
          <w:lang w:val="ca-ES"/>
        </w:rPr>
        <w:t>e</w:t>
      </w:r>
      <w:r w:rsidR="00B122E0" w:rsidRPr="00045209">
        <w:rPr>
          <w:sz w:val="20"/>
          <w:lang w:val="ca-ES"/>
        </w:rPr>
        <w:t>r as</w:t>
      </w:r>
      <w:r w:rsidR="0029377F">
        <w:rPr>
          <w:sz w:val="20"/>
          <w:lang w:val="ca-ES"/>
        </w:rPr>
        <w:t>s</w:t>
      </w:r>
      <w:r w:rsidR="00B122E0" w:rsidRPr="00045209">
        <w:rPr>
          <w:sz w:val="20"/>
          <w:lang w:val="ca-ES"/>
        </w:rPr>
        <w:t>ignar</w:t>
      </w:r>
      <w:r w:rsidR="001527ED" w:rsidRPr="00045209">
        <w:rPr>
          <w:sz w:val="20"/>
          <w:lang w:val="ca-ES"/>
        </w:rPr>
        <w:t xml:space="preserve"> les </w:t>
      </w:r>
      <w:r w:rsidRPr="00045209">
        <w:rPr>
          <w:sz w:val="20"/>
          <w:lang w:val="ca-ES"/>
        </w:rPr>
        <w:t>llicències</w:t>
      </w:r>
      <w:r w:rsidR="00B122E0" w:rsidRPr="00045209">
        <w:rPr>
          <w:sz w:val="20"/>
          <w:lang w:val="ca-ES"/>
        </w:rPr>
        <w:t xml:space="preserve"> </w:t>
      </w:r>
      <w:r w:rsidR="0029377F">
        <w:rPr>
          <w:sz w:val="20"/>
          <w:lang w:val="ca-ES"/>
        </w:rPr>
        <w:t>d’ús</w:t>
      </w:r>
      <w:r w:rsidR="00B122E0" w:rsidRPr="00045209">
        <w:rPr>
          <w:sz w:val="20"/>
          <w:lang w:val="ca-ES"/>
        </w:rPr>
        <w:t xml:space="preserve"> </w:t>
      </w:r>
      <w:r w:rsidR="00703FBF" w:rsidRPr="00045209">
        <w:rPr>
          <w:sz w:val="20"/>
          <w:lang w:val="ca-ES"/>
        </w:rPr>
        <w:t>de l’aigua</w:t>
      </w:r>
      <w:r w:rsidR="00B122E0" w:rsidRPr="00045209">
        <w:rPr>
          <w:sz w:val="20"/>
          <w:lang w:val="ca-ES"/>
        </w:rPr>
        <w:t xml:space="preserve">). </w:t>
      </w:r>
      <w:r w:rsidR="0029377F">
        <w:rPr>
          <w:sz w:val="20"/>
          <w:lang w:val="ca-ES"/>
        </w:rPr>
        <w:t>Aque</w:t>
      </w:r>
      <w:r w:rsidR="00B122E0" w:rsidRPr="00045209">
        <w:rPr>
          <w:sz w:val="20"/>
          <w:lang w:val="ca-ES"/>
        </w:rPr>
        <w:t>sta evolució po</w:t>
      </w:r>
      <w:r w:rsidR="0029377F">
        <w:rPr>
          <w:sz w:val="20"/>
          <w:lang w:val="ca-ES"/>
        </w:rPr>
        <w:t>sa</w:t>
      </w:r>
      <w:r w:rsidR="00B122E0" w:rsidRPr="00045209">
        <w:rPr>
          <w:sz w:val="20"/>
          <w:lang w:val="ca-ES"/>
        </w:rPr>
        <w:t xml:space="preserve"> en ri</w:t>
      </w:r>
      <w:r w:rsidR="0029377F">
        <w:rPr>
          <w:sz w:val="20"/>
          <w:lang w:val="ca-ES"/>
        </w:rPr>
        <w:t xml:space="preserve">sc </w:t>
      </w:r>
      <w:r w:rsidR="00B122E0" w:rsidRPr="00045209">
        <w:rPr>
          <w:sz w:val="20"/>
          <w:lang w:val="ca-ES"/>
        </w:rPr>
        <w:t>l</w:t>
      </w:r>
      <w:r w:rsidR="0029377F">
        <w:rPr>
          <w:sz w:val="20"/>
          <w:lang w:val="ca-ES"/>
        </w:rPr>
        <w:t>’</w:t>
      </w:r>
      <w:r w:rsidR="00B122E0" w:rsidRPr="00045209">
        <w:rPr>
          <w:sz w:val="20"/>
          <w:lang w:val="ca-ES"/>
        </w:rPr>
        <w:t>e</w:t>
      </w:r>
      <w:r w:rsidR="0029377F">
        <w:rPr>
          <w:sz w:val="20"/>
          <w:lang w:val="ca-ES"/>
        </w:rPr>
        <w:t>x</w:t>
      </w:r>
      <w:r w:rsidR="00B122E0" w:rsidRPr="00045209">
        <w:rPr>
          <w:sz w:val="20"/>
          <w:lang w:val="ca-ES"/>
        </w:rPr>
        <w:t xml:space="preserve">ercici </w:t>
      </w:r>
      <w:r w:rsidR="001527ED" w:rsidRPr="00045209">
        <w:rPr>
          <w:sz w:val="20"/>
          <w:lang w:val="ca-ES"/>
        </w:rPr>
        <w:t>dels drets humans</w:t>
      </w:r>
      <w:r w:rsidR="00B122E0" w:rsidRPr="00045209">
        <w:rPr>
          <w:sz w:val="20"/>
          <w:lang w:val="ca-ES"/>
        </w:rPr>
        <w:t>, especialment p</w:t>
      </w:r>
      <w:r w:rsidR="0029377F">
        <w:rPr>
          <w:sz w:val="20"/>
          <w:lang w:val="ca-ES"/>
        </w:rPr>
        <w:t xml:space="preserve">er als qui viuen </w:t>
      </w:r>
      <w:r w:rsidR="00CA0F55">
        <w:rPr>
          <w:sz w:val="20"/>
          <w:lang w:val="ca-ES"/>
        </w:rPr>
        <w:t>en</w:t>
      </w:r>
      <w:r w:rsidR="0029377F">
        <w:rPr>
          <w:sz w:val="20"/>
          <w:lang w:val="ca-ES"/>
        </w:rPr>
        <w:t xml:space="preserve"> la pobresa</w:t>
      </w:r>
      <w:r w:rsidR="00B122E0" w:rsidRPr="00045209">
        <w:rPr>
          <w:sz w:val="20"/>
          <w:lang w:val="ca-ES"/>
        </w:rPr>
        <w:t xml:space="preserve">, </w:t>
      </w:r>
      <w:r w:rsidR="00CA0F55">
        <w:rPr>
          <w:sz w:val="20"/>
          <w:lang w:val="ca-ES"/>
        </w:rPr>
        <w:t>així com</w:t>
      </w:r>
      <w:r w:rsidR="0029377F">
        <w:rPr>
          <w:sz w:val="20"/>
          <w:lang w:val="ca-ES"/>
        </w:rPr>
        <w:t xml:space="preserve"> també </w:t>
      </w:r>
      <w:r w:rsidR="00B122E0" w:rsidRPr="00045209">
        <w:rPr>
          <w:sz w:val="20"/>
          <w:lang w:val="ca-ES"/>
        </w:rPr>
        <w:t xml:space="preserve">la </w:t>
      </w:r>
      <w:r w:rsidR="00703FBF" w:rsidRPr="00045209">
        <w:rPr>
          <w:sz w:val="20"/>
          <w:lang w:val="ca-ES"/>
        </w:rPr>
        <w:t xml:space="preserve">sostenibilitat </w:t>
      </w:r>
      <w:r w:rsidR="001527ED" w:rsidRPr="00045209">
        <w:rPr>
          <w:sz w:val="20"/>
          <w:lang w:val="ca-ES"/>
        </w:rPr>
        <w:t xml:space="preserve">dels </w:t>
      </w:r>
      <w:r w:rsidR="00703FBF" w:rsidRPr="00045209">
        <w:rPr>
          <w:sz w:val="20"/>
          <w:lang w:val="ca-ES"/>
        </w:rPr>
        <w:t xml:space="preserve">ecosistemes </w:t>
      </w:r>
      <w:r w:rsidR="0029377F" w:rsidRPr="00045209">
        <w:rPr>
          <w:sz w:val="20"/>
          <w:lang w:val="ca-ES"/>
        </w:rPr>
        <w:t>aquàtics</w:t>
      </w:r>
      <w:r w:rsidR="00B122E0" w:rsidRPr="00045209">
        <w:rPr>
          <w:sz w:val="20"/>
          <w:lang w:val="ca-ES"/>
        </w:rPr>
        <w:t>.</w:t>
      </w:r>
    </w:p>
    <w:p w14:paraId="5A873603" w14:textId="1369C253" w:rsidR="00AC1906" w:rsidRPr="00045209" w:rsidRDefault="00B122E0" w:rsidP="00CA0F55">
      <w:pPr>
        <w:pStyle w:val="ListParagraph"/>
        <w:numPr>
          <w:ilvl w:val="1"/>
          <w:numId w:val="12"/>
        </w:numPr>
        <w:tabs>
          <w:tab w:val="left" w:pos="1863"/>
        </w:tabs>
        <w:spacing w:before="126" w:line="249" w:lineRule="auto"/>
        <w:ind w:right="1377" w:firstLine="0"/>
        <w:jc w:val="both"/>
        <w:rPr>
          <w:sz w:val="20"/>
          <w:lang w:val="ca-ES"/>
        </w:rPr>
      </w:pPr>
      <w:r w:rsidRPr="00045209">
        <w:rPr>
          <w:sz w:val="20"/>
          <w:lang w:val="ca-ES"/>
        </w:rPr>
        <w:t xml:space="preserve">En el context de </w:t>
      </w:r>
      <w:r w:rsidR="00CA0F55">
        <w:rPr>
          <w:sz w:val="20"/>
          <w:lang w:val="ca-ES"/>
        </w:rPr>
        <w:t xml:space="preserve">creixent </w:t>
      </w:r>
      <w:r w:rsidR="00551C64" w:rsidRPr="00045209">
        <w:rPr>
          <w:sz w:val="20"/>
          <w:lang w:val="ca-ES"/>
        </w:rPr>
        <w:t xml:space="preserve">financerització </w:t>
      </w:r>
      <w:r w:rsidRPr="00045209">
        <w:rPr>
          <w:sz w:val="20"/>
          <w:lang w:val="ca-ES"/>
        </w:rPr>
        <w:t xml:space="preserve">de </w:t>
      </w:r>
      <w:r w:rsidR="00670DDB" w:rsidRPr="00045209">
        <w:rPr>
          <w:sz w:val="20"/>
          <w:lang w:val="ca-ES"/>
        </w:rPr>
        <w:t>l’economia</w:t>
      </w:r>
      <w:r w:rsidRPr="00045209">
        <w:rPr>
          <w:sz w:val="20"/>
          <w:lang w:val="ca-ES"/>
        </w:rPr>
        <w:t>, l</w:t>
      </w:r>
      <w:r w:rsidR="00CA0F55">
        <w:rPr>
          <w:sz w:val="20"/>
          <w:lang w:val="ca-ES"/>
        </w:rPr>
        <w:t>’</w:t>
      </w:r>
      <w:r w:rsidRPr="00045209">
        <w:rPr>
          <w:sz w:val="20"/>
          <w:lang w:val="ca-ES"/>
        </w:rPr>
        <w:t xml:space="preserve">entrada </w:t>
      </w:r>
      <w:r w:rsidR="00CA0F55" w:rsidRPr="00CA0F55">
        <w:rPr>
          <w:sz w:val="20"/>
          <w:lang w:val="ca-ES"/>
        </w:rPr>
        <w:t xml:space="preserve">recent </w:t>
      </w:r>
      <w:r w:rsidR="00703FBF" w:rsidRPr="00045209">
        <w:rPr>
          <w:sz w:val="20"/>
          <w:lang w:val="ca-ES"/>
        </w:rPr>
        <w:t>de l’aigua</w:t>
      </w:r>
      <w:r w:rsidRPr="00045209">
        <w:rPr>
          <w:sz w:val="20"/>
          <w:lang w:val="ca-ES"/>
        </w:rPr>
        <w:t xml:space="preserve"> </w:t>
      </w:r>
      <w:r w:rsidR="00125D05">
        <w:rPr>
          <w:sz w:val="20"/>
          <w:lang w:val="ca-ES"/>
        </w:rPr>
        <w:t>a</w:t>
      </w:r>
      <w:r w:rsidR="00012D80" w:rsidRPr="00045209">
        <w:rPr>
          <w:sz w:val="20"/>
          <w:lang w:val="ca-ES"/>
        </w:rPr>
        <w:t xml:space="preserve">ls </w:t>
      </w:r>
      <w:r w:rsidR="00D10AE3" w:rsidRPr="00045209">
        <w:rPr>
          <w:sz w:val="20"/>
          <w:lang w:val="ca-ES"/>
        </w:rPr>
        <w:t>mercats de futurs</w:t>
      </w:r>
      <w:r w:rsidRPr="00045209">
        <w:rPr>
          <w:sz w:val="20"/>
          <w:lang w:val="ca-ES"/>
        </w:rPr>
        <w:t xml:space="preserve"> com un </w:t>
      </w:r>
      <w:r w:rsidR="00670DDB" w:rsidRPr="00045209">
        <w:rPr>
          <w:sz w:val="20"/>
          <w:lang w:val="ca-ES"/>
        </w:rPr>
        <w:t>actiu</w:t>
      </w:r>
      <w:r w:rsidRPr="00045209">
        <w:rPr>
          <w:sz w:val="20"/>
          <w:lang w:val="ca-ES"/>
        </w:rPr>
        <w:t xml:space="preserve"> </w:t>
      </w:r>
      <w:r w:rsidR="00670DDB" w:rsidRPr="00045209">
        <w:rPr>
          <w:sz w:val="20"/>
          <w:lang w:val="ca-ES"/>
        </w:rPr>
        <w:t>financer</w:t>
      </w:r>
      <w:r w:rsidRPr="00045209">
        <w:rPr>
          <w:sz w:val="20"/>
          <w:lang w:val="ca-ES"/>
        </w:rPr>
        <w:t xml:space="preserve"> que </w:t>
      </w:r>
      <w:r w:rsidR="00125D05">
        <w:rPr>
          <w:sz w:val="20"/>
          <w:lang w:val="ca-ES"/>
        </w:rPr>
        <w:t>e</w:t>
      </w:r>
      <w:r w:rsidRPr="00045209">
        <w:rPr>
          <w:sz w:val="20"/>
          <w:lang w:val="ca-ES"/>
        </w:rPr>
        <w:t xml:space="preserve">s gestiona </w:t>
      </w:r>
      <w:r w:rsidR="00125D05">
        <w:rPr>
          <w:sz w:val="20"/>
          <w:lang w:val="ca-ES"/>
        </w:rPr>
        <w:t xml:space="preserve">seguint </w:t>
      </w:r>
      <w:r w:rsidRPr="00045209">
        <w:rPr>
          <w:sz w:val="20"/>
          <w:lang w:val="ca-ES"/>
        </w:rPr>
        <w:t xml:space="preserve">la </w:t>
      </w:r>
      <w:r w:rsidR="00120AED" w:rsidRPr="00045209">
        <w:rPr>
          <w:sz w:val="20"/>
          <w:lang w:val="ca-ES"/>
        </w:rPr>
        <w:t>lògica</w:t>
      </w:r>
      <w:r w:rsidRPr="00045209">
        <w:rPr>
          <w:sz w:val="20"/>
          <w:lang w:val="ca-ES"/>
        </w:rPr>
        <w:t xml:space="preserve"> especulativa dominant en </w:t>
      </w:r>
      <w:r w:rsidR="00125D05">
        <w:rPr>
          <w:sz w:val="20"/>
          <w:lang w:val="ca-ES"/>
        </w:rPr>
        <w:t>aqu</w:t>
      </w:r>
      <w:r w:rsidRPr="00045209">
        <w:rPr>
          <w:sz w:val="20"/>
          <w:lang w:val="ca-ES"/>
        </w:rPr>
        <w:t xml:space="preserve">ests </w:t>
      </w:r>
      <w:r w:rsidR="00D10AE3" w:rsidRPr="00045209">
        <w:rPr>
          <w:sz w:val="20"/>
          <w:lang w:val="ca-ES"/>
        </w:rPr>
        <w:t>mercats</w:t>
      </w:r>
      <w:r w:rsidRPr="00045209">
        <w:rPr>
          <w:sz w:val="20"/>
          <w:lang w:val="ca-ES"/>
        </w:rPr>
        <w:t xml:space="preserve"> </w:t>
      </w:r>
      <w:r w:rsidR="00125D05">
        <w:rPr>
          <w:sz w:val="20"/>
          <w:lang w:val="ca-ES"/>
        </w:rPr>
        <w:t>n’é</w:t>
      </w:r>
      <w:r w:rsidRPr="00045209">
        <w:rPr>
          <w:sz w:val="20"/>
          <w:lang w:val="ca-ES"/>
        </w:rPr>
        <w:t>s un e</w:t>
      </w:r>
      <w:r w:rsidR="00125D05">
        <w:rPr>
          <w:sz w:val="20"/>
          <w:lang w:val="ca-ES"/>
        </w:rPr>
        <w:t>x</w:t>
      </w:r>
      <w:r w:rsidRPr="00045209">
        <w:rPr>
          <w:sz w:val="20"/>
          <w:lang w:val="ca-ES"/>
        </w:rPr>
        <w:t>empl</w:t>
      </w:r>
      <w:r w:rsidR="00125D05">
        <w:rPr>
          <w:sz w:val="20"/>
          <w:lang w:val="ca-ES"/>
        </w:rPr>
        <w:t>e</w:t>
      </w:r>
      <w:r w:rsidRPr="00045209">
        <w:rPr>
          <w:sz w:val="20"/>
          <w:lang w:val="ca-ES"/>
        </w:rPr>
        <w:t xml:space="preserve"> preocupant. A</w:t>
      </w:r>
      <w:r w:rsidR="00125D05">
        <w:rPr>
          <w:sz w:val="20"/>
          <w:lang w:val="ca-ES"/>
        </w:rPr>
        <w:t xml:space="preserve"> </w:t>
      </w:r>
      <w:r w:rsidRPr="00045209">
        <w:rPr>
          <w:sz w:val="20"/>
          <w:lang w:val="ca-ES"/>
        </w:rPr>
        <w:t>m</w:t>
      </w:r>
      <w:r w:rsidR="00125D05">
        <w:rPr>
          <w:sz w:val="20"/>
          <w:lang w:val="ca-ES"/>
        </w:rPr>
        <w:t>é</w:t>
      </w:r>
      <w:r w:rsidRPr="00045209">
        <w:rPr>
          <w:sz w:val="20"/>
          <w:lang w:val="ca-ES"/>
        </w:rPr>
        <w:t xml:space="preserve">s, </w:t>
      </w:r>
      <w:r w:rsidR="00CA0F55">
        <w:rPr>
          <w:sz w:val="20"/>
          <w:lang w:val="ca-ES"/>
        </w:rPr>
        <w:t xml:space="preserve">la incapacitat </w:t>
      </w:r>
      <w:r w:rsidRPr="00045209">
        <w:rPr>
          <w:sz w:val="20"/>
          <w:lang w:val="ca-ES"/>
        </w:rPr>
        <w:t>de</w:t>
      </w:r>
      <w:r w:rsidR="001527ED" w:rsidRPr="00045209">
        <w:rPr>
          <w:sz w:val="20"/>
          <w:lang w:val="ca-ES"/>
        </w:rPr>
        <w:t xml:space="preserve"> les </w:t>
      </w:r>
      <w:r w:rsidRPr="00045209">
        <w:rPr>
          <w:sz w:val="20"/>
          <w:lang w:val="ca-ES"/>
        </w:rPr>
        <w:t>finan</w:t>
      </w:r>
      <w:r w:rsidR="00125D05">
        <w:rPr>
          <w:sz w:val="20"/>
          <w:lang w:val="ca-ES"/>
        </w:rPr>
        <w:t>ces</w:t>
      </w:r>
      <w:r w:rsidRPr="00045209">
        <w:rPr>
          <w:sz w:val="20"/>
          <w:lang w:val="ca-ES"/>
        </w:rPr>
        <w:t xml:space="preserve"> </w:t>
      </w:r>
      <w:r w:rsidR="00125D05">
        <w:rPr>
          <w:sz w:val="20"/>
          <w:lang w:val="ca-ES"/>
        </w:rPr>
        <w:t>públiques</w:t>
      </w:r>
      <w:r w:rsidRPr="00045209">
        <w:rPr>
          <w:sz w:val="20"/>
          <w:lang w:val="ca-ES"/>
        </w:rPr>
        <w:t xml:space="preserve"> p</w:t>
      </w:r>
      <w:r w:rsidR="007F3BD3">
        <w:rPr>
          <w:sz w:val="20"/>
          <w:lang w:val="ca-ES"/>
        </w:rPr>
        <w:t>e</w:t>
      </w:r>
      <w:r w:rsidRPr="00045209">
        <w:rPr>
          <w:sz w:val="20"/>
          <w:lang w:val="ca-ES"/>
        </w:rPr>
        <w:t>r c</w:t>
      </w:r>
      <w:r w:rsidR="007F3BD3">
        <w:rPr>
          <w:sz w:val="20"/>
          <w:lang w:val="ca-ES"/>
        </w:rPr>
        <w:t>o</w:t>
      </w:r>
      <w:r w:rsidRPr="00045209">
        <w:rPr>
          <w:sz w:val="20"/>
          <w:lang w:val="ca-ES"/>
        </w:rPr>
        <w:t>brir</w:t>
      </w:r>
      <w:r w:rsidR="001527ED" w:rsidRPr="00045209">
        <w:rPr>
          <w:sz w:val="20"/>
          <w:lang w:val="ca-ES"/>
        </w:rPr>
        <w:t xml:space="preserve"> les </w:t>
      </w:r>
      <w:r w:rsidRPr="00045209">
        <w:rPr>
          <w:sz w:val="20"/>
          <w:lang w:val="ca-ES"/>
        </w:rPr>
        <w:t xml:space="preserve">inversions </w:t>
      </w:r>
      <w:r w:rsidR="007F3BD3" w:rsidRPr="00045209">
        <w:rPr>
          <w:sz w:val="20"/>
          <w:lang w:val="ca-ES"/>
        </w:rPr>
        <w:t>necessàries</w:t>
      </w:r>
      <w:r w:rsidRPr="00045209">
        <w:rPr>
          <w:sz w:val="20"/>
          <w:lang w:val="ca-ES"/>
        </w:rPr>
        <w:t xml:space="preserve"> en </w:t>
      </w:r>
      <w:r w:rsidR="00E71451" w:rsidRPr="00045209">
        <w:rPr>
          <w:sz w:val="20"/>
          <w:lang w:val="ca-ES"/>
        </w:rPr>
        <w:t>serveis</w:t>
      </w:r>
      <w:r w:rsidRPr="00045209">
        <w:rPr>
          <w:sz w:val="20"/>
          <w:lang w:val="ca-ES"/>
        </w:rPr>
        <w:t xml:space="preserve"> </w:t>
      </w:r>
      <w:r w:rsidR="00703FBF" w:rsidRPr="00045209">
        <w:rPr>
          <w:sz w:val="20"/>
          <w:lang w:val="ca-ES"/>
        </w:rPr>
        <w:t>d’aigua</w:t>
      </w:r>
      <w:r w:rsidRPr="00045209">
        <w:rPr>
          <w:sz w:val="20"/>
          <w:lang w:val="ca-ES"/>
        </w:rPr>
        <w:t xml:space="preserve">, </w:t>
      </w:r>
      <w:r w:rsidR="00012D80" w:rsidRPr="00045209">
        <w:rPr>
          <w:sz w:val="20"/>
          <w:lang w:val="ca-ES"/>
        </w:rPr>
        <w:t>sanejament</w:t>
      </w:r>
      <w:r w:rsidRPr="00045209">
        <w:rPr>
          <w:sz w:val="20"/>
          <w:lang w:val="ca-ES"/>
        </w:rPr>
        <w:t xml:space="preserve"> </w:t>
      </w:r>
      <w:r w:rsidR="007F3BD3">
        <w:rPr>
          <w:sz w:val="20"/>
          <w:lang w:val="ca-ES"/>
        </w:rPr>
        <w:t>i</w:t>
      </w:r>
      <w:r w:rsidRPr="00045209">
        <w:rPr>
          <w:sz w:val="20"/>
          <w:lang w:val="ca-ES"/>
        </w:rPr>
        <w:t xml:space="preserve"> higiene </w:t>
      </w:r>
      <w:r w:rsidR="007F3BD3">
        <w:rPr>
          <w:sz w:val="20"/>
          <w:lang w:val="ca-ES"/>
        </w:rPr>
        <w:t>davant d</w:t>
      </w:r>
      <w:r w:rsidRPr="00045209">
        <w:rPr>
          <w:sz w:val="20"/>
          <w:lang w:val="ca-ES"/>
        </w:rPr>
        <w:t xml:space="preserve">el </w:t>
      </w:r>
      <w:r w:rsidR="009315B9" w:rsidRPr="00045209">
        <w:rPr>
          <w:sz w:val="20"/>
          <w:lang w:val="ca-ES"/>
        </w:rPr>
        <w:t>canvi climàtic</w:t>
      </w:r>
      <w:r w:rsidRPr="00045209">
        <w:rPr>
          <w:sz w:val="20"/>
          <w:lang w:val="ca-ES"/>
        </w:rPr>
        <w:t xml:space="preserve"> </w:t>
      </w:r>
      <w:r w:rsidR="007F3BD3">
        <w:rPr>
          <w:sz w:val="20"/>
          <w:lang w:val="ca-ES"/>
        </w:rPr>
        <w:t>e</w:t>
      </w:r>
      <w:r w:rsidRPr="00045209">
        <w:rPr>
          <w:sz w:val="20"/>
          <w:lang w:val="ca-ES"/>
        </w:rPr>
        <w:t>s presenta com</w:t>
      </w:r>
      <w:r w:rsidR="007F3BD3">
        <w:rPr>
          <w:sz w:val="20"/>
          <w:lang w:val="ca-ES"/>
        </w:rPr>
        <w:t xml:space="preserve"> a</w:t>
      </w:r>
      <w:r w:rsidRPr="00045209">
        <w:rPr>
          <w:sz w:val="20"/>
          <w:lang w:val="ca-ES"/>
        </w:rPr>
        <w:t xml:space="preserve"> argument p</w:t>
      </w:r>
      <w:r w:rsidR="007F3BD3">
        <w:rPr>
          <w:sz w:val="20"/>
          <w:lang w:val="ca-ES"/>
        </w:rPr>
        <w:t>e</w:t>
      </w:r>
      <w:r w:rsidRPr="00045209">
        <w:rPr>
          <w:sz w:val="20"/>
          <w:lang w:val="ca-ES"/>
        </w:rPr>
        <w:t>r justificar</w:t>
      </w:r>
      <w:r w:rsidR="001527ED" w:rsidRPr="00045209">
        <w:rPr>
          <w:sz w:val="20"/>
          <w:lang w:val="ca-ES"/>
        </w:rPr>
        <w:t xml:space="preserve"> les </w:t>
      </w:r>
      <w:r w:rsidR="007F3BD3" w:rsidRPr="00045209">
        <w:rPr>
          <w:sz w:val="20"/>
          <w:lang w:val="ca-ES"/>
        </w:rPr>
        <w:t>estratègies</w:t>
      </w:r>
      <w:r w:rsidRPr="00045209">
        <w:rPr>
          <w:sz w:val="20"/>
          <w:lang w:val="ca-ES"/>
        </w:rPr>
        <w:t xml:space="preserve"> de </w:t>
      </w:r>
      <w:r w:rsidR="00551C64" w:rsidRPr="00045209">
        <w:rPr>
          <w:sz w:val="20"/>
          <w:lang w:val="ca-ES"/>
        </w:rPr>
        <w:t xml:space="preserve">financerització </w:t>
      </w:r>
      <w:r w:rsidRPr="00045209">
        <w:rPr>
          <w:sz w:val="20"/>
          <w:lang w:val="ca-ES"/>
        </w:rPr>
        <w:t>de</w:t>
      </w:r>
      <w:r w:rsidR="001527ED" w:rsidRPr="00045209">
        <w:rPr>
          <w:sz w:val="20"/>
          <w:lang w:val="ca-ES"/>
        </w:rPr>
        <w:t xml:space="preserve"> les </w:t>
      </w:r>
      <w:r w:rsidR="007F3BD3" w:rsidRPr="00045209">
        <w:rPr>
          <w:sz w:val="20"/>
          <w:lang w:val="ca-ES"/>
        </w:rPr>
        <w:t>infraestructures</w:t>
      </w:r>
      <w:r w:rsidRPr="00045209">
        <w:rPr>
          <w:sz w:val="20"/>
          <w:lang w:val="ca-ES"/>
        </w:rPr>
        <w:t xml:space="preserve"> de </w:t>
      </w:r>
      <w:r w:rsidR="00E71451" w:rsidRPr="00045209">
        <w:rPr>
          <w:sz w:val="20"/>
          <w:lang w:val="ca-ES"/>
        </w:rPr>
        <w:t>serveis</w:t>
      </w:r>
      <w:r w:rsidRPr="00045209">
        <w:rPr>
          <w:sz w:val="20"/>
          <w:lang w:val="ca-ES"/>
        </w:rPr>
        <w:t xml:space="preserve"> </w:t>
      </w:r>
      <w:r w:rsidR="00703FBF" w:rsidRPr="00045209">
        <w:rPr>
          <w:sz w:val="20"/>
          <w:lang w:val="ca-ES"/>
        </w:rPr>
        <w:t>d’aigua</w:t>
      </w:r>
      <w:r w:rsidR="001527ED" w:rsidRPr="00045209">
        <w:rPr>
          <w:sz w:val="20"/>
          <w:lang w:val="ca-ES"/>
        </w:rPr>
        <w:t xml:space="preserve"> i </w:t>
      </w:r>
      <w:r w:rsidR="00012D80" w:rsidRPr="00045209">
        <w:rPr>
          <w:sz w:val="20"/>
          <w:lang w:val="ca-ES"/>
        </w:rPr>
        <w:t>sanejament</w:t>
      </w:r>
      <w:r w:rsidRPr="00045209">
        <w:rPr>
          <w:sz w:val="20"/>
          <w:lang w:val="ca-ES"/>
        </w:rPr>
        <w:t>.</w:t>
      </w:r>
    </w:p>
    <w:p w14:paraId="102FEBC2" w14:textId="06EE2D06" w:rsidR="00AC1906" w:rsidRPr="00466F2D" w:rsidRDefault="00B122E0" w:rsidP="00296CC4">
      <w:pPr>
        <w:pStyle w:val="ListParagraph"/>
        <w:numPr>
          <w:ilvl w:val="1"/>
          <w:numId w:val="12"/>
        </w:numPr>
        <w:tabs>
          <w:tab w:val="left" w:pos="1863"/>
        </w:tabs>
        <w:spacing w:before="126" w:line="249" w:lineRule="auto"/>
        <w:ind w:right="1370" w:firstLine="0"/>
        <w:jc w:val="both"/>
        <w:rPr>
          <w:sz w:val="20"/>
          <w:lang w:val="ca-ES"/>
        </w:rPr>
      </w:pPr>
      <w:r w:rsidRPr="00045209">
        <w:rPr>
          <w:sz w:val="20"/>
          <w:lang w:val="ca-ES"/>
        </w:rPr>
        <w:t>L</w:t>
      </w:r>
      <w:r w:rsidR="007F3BD3">
        <w:rPr>
          <w:sz w:val="20"/>
          <w:lang w:val="ca-ES"/>
        </w:rPr>
        <w:t xml:space="preserve">’augment del </w:t>
      </w:r>
      <w:r w:rsidRPr="00045209">
        <w:rPr>
          <w:sz w:val="20"/>
          <w:lang w:val="ca-ES"/>
        </w:rPr>
        <w:t>ris</w:t>
      </w:r>
      <w:r w:rsidR="007F3BD3">
        <w:rPr>
          <w:sz w:val="20"/>
          <w:lang w:val="ca-ES"/>
        </w:rPr>
        <w:t>c</w:t>
      </w:r>
      <w:r w:rsidRPr="00045209">
        <w:rPr>
          <w:sz w:val="20"/>
          <w:lang w:val="ca-ES"/>
        </w:rPr>
        <w:t xml:space="preserve"> d</w:t>
      </w:r>
      <w:r w:rsidR="007F3BD3">
        <w:rPr>
          <w:sz w:val="20"/>
          <w:lang w:val="ca-ES"/>
        </w:rPr>
        <w:t>’</w:t>
      </w:r>
      <w:r w:rsidRPr="00045209">
        <w:rPr>
          <w:sz w:val="20"/>
          <w:lang w:val="ca-ES"/>
        </w:rPr>
        <w:t>esca</w:t>
      </w:r>
      <w:r w:rsidR="007F3BD3">
        <w:rPr>
          <w:sz w:val="20"/>
          <w:lang w:val="ca-ES"/>
        </w:rPr>
        <w:t>s</w:t>
      </w:r>
      <w:r w:rsidRPr="00045209">
        <w:rPr>
          <w:sz w:val="20"/>
          <w:lang w:val="ca-ES"/>
        </w:rPr>
        <w:t>se</w:t>
      </w:r>
      <w:r w:rsidR="007F3BD3">
        <w:rPr>
          <w:sz w:val="20"/>
          <w:lang w:val="ca-ES"/>
        </w:rPr>
        <w:t>tat</w:t>
      </w:r>
      <w:r w:rsidRPr="00045209">
        <w:rPr>
          <w:sz w:val="20"/>
          <w:lang w:val="ca-ES"/>
        </w:rPr>
        <w:t xml:space="preserve"> </w:t>
      </w:r>
      <w:r w:rsidR="00703FBF" w:rsidRPr="00045209">
        <w:rPr>
          <w:sz w:val="20"/>
          <w:lang w:val="ca-ES"/>
        </w:rPr>
        <w:t>d’aigua</w:t>
      </w:r>
      <w:r w:rsidRPr="00045209">
        <w:rPr>
          <w:sz w:val="20"/>
          <w:lang w:val="ca-ES"/>
        </w:rPr>
        <w:t xml:space="preserve"> de</w:t>
      </w:r>
      <w:r w:rsidR="007F3BD3">
        <w:rPr>
          <w:sz w:val="20"/>
          <w:lang w:val="ca-ES"/>
        </w:rPr>
        <w:t xml:space="preserve">gut </w:t>
      </w:r>
      <w:r w:rsidRPr="00045209">
        <w:rPr>
          <w:sz w:val="20"/>
          <w:lang w:val="ca-ES"/>
        </w:rPr>
        <w:t xml:space="preserve">al </w:t>
      </w:r>
      <w:r w:rsidR="009315B9" w:rsidRPr="00045209">
        <w:rPr>
          <w:sz w:val="20"/>
          <w:lang w:val="ca-ES"/>
        </w:rPr>
        <w:t>canvi climàtic</w:t>
      </w:r>
      <w:r w:rsidRPr="00045209">
        <w:rPr>
          <w:sz w:val="20"/>
          <w:lang w:val="ca-ES"/>
        </w:rPr>
        <w:t xml:space="preserve"> amena</w:t>
      </w:r>
      <w:r w:rsidR="00296CC4">
        <w:rPr>
          <w:sz w:val="20"/>
          <w:lang w:val="ca-ES"/>
        </w:rPr>
        <w:t>ça</w:t>
      </w:r>
      <w:r w:rsidRPr="00045209">
        <w:rPr>
          <w:sz w:val="20"/>
          <w:lang w:val="ca-ES"/>
        </w:rPr>
        <w:t xml:space="preserve"> to</w:t>
      </w:r>
      <w:r w:rsidR="007F3BD3">
        <w:rPr>
          <w:sz w:val="20"/>
          <w:lang w:val="ca-ES"/>
        </w:rPr>
        <w:t>t</w:t>
      </w:r>
      <w:r w:rsidRPr="00045209">
        <w:rPr>
          <w:sz w:val="20"/>
          <w:lang w:val="ca-ES"/>
        </w:rPr>
        <w:t>s</w:t>
      </w:r>
      <w:r w:rsidR="00012D80" w:rsidRPr="00045209">
        <w:rPr>
          <w:sz w:val="20"/>
          <w:lang w:val="ca-ES"/>
        </w:rPr>
        <w:t xml:space="preserve"> els </w:t>
      </w:r>
      <w:r w:rsidRPr="00045209">
        <w:rPr>
          <w:sz w:val="20"/>
          <w:lang w:val="ca-ES"/>
        </w:rPr>
        <w:t xml:space="preserve">usos </w:t>
      </w:r>
      <w:r w:rsidR="00703FBF" w:rsidRPr="00045209">
        <w:rPr>
          <w:sz w:val="20"/>
          <w:lang w:val="ca-ES"/>
        </w:rPr>
        <w:t>de l’aigua</w:t>
      </w:r>
      <w:r w:rsidRPr="00045209">
        <w:rPr>
          <w:sz w:val="20"/>
          <w:lang w:val="ca-ES"/>
        </w:rPr>
        <w:t>, per</w:t>
      </w:r>
      <w:r w:rsidR="007F3BD3">
        <w:rPr>
          <w:sz w:val="20"/>
          <w:lang w:val="ca-ES"/>
        </w:rPr>
        <w:t>ò</w:t>
      </w:r>
      <w:r w:rsidRPr="00045209">
        <w:rPr>
          <w:sz w:val="20"/>
          <w:lang w:val="ca-ES"/>
        </w:rPr>
        <w:t xml:space="preserve"> especialment</w:t>
      </w:r>
      <w:r w:rsidR="00012D80" w:rsidRPr="00045209">
        <w:rPr>
          <w:sz w:val="20"/>
          <w:lang w:val="ca-ES"/>
        </w:rPr>
        <w:t xml:space="preserve"> els </w:t>
      </w:r>
      <w:r w:rsidRPr="00045209">
        <w:rPr>
          <w:sz w:val="20"/>
          <w:lang w:val="ca-ES"/>
        </w:rPr>
        <w:t>vincula</w:t>
      </w:r>
      <w:r w:rsidR="007F3BD3">
        <w:rPr>
          <w:sz w:val="20"/>
          <w:lang w:val="ca-ES"/>
        </w:rPr>
        <w:t>t</w:t>
      </w:r>
      <w:r w:rsidRPr="00045209">
        <w:rPr>
          <w:sz w:val="20"/>
          <w:lang w:val="ca-ES"/>
        </w:rPr>
        <w:t xml:space="preserve">s al </w:t>
      </w:r>
      <w:r w:rsidR="007F3BD3">
        <w:rPr>
          <w:sz w:val="20"/>
          <w:lang w:val="ca-ES"/>
        </w:rPr>
        <w:t>gaudi</w:t>
      </w:r>
      <w:r w:rsidRPr="00045209">
        <w:rPr>
          <w:sz w:val="20"/>
          <w:lang w:val="ca-ES"/>
        </w:rPr>
        <w:t xml:space="preserve"> </w:t>
      </w:r>
      <w:r w:rsidR="001527ED" w:rsidRPr="00045209">
        <w:rPr>
          <w:sz w:val="20"/>
          <w:lang w:val="ca-ES"/>
        </w:rPr>
        <w:t>dels drets humans</w:t>
      </w:r>
      <w:r w:rsidRPr="00045209">
        <w:rPr>
          <w:sz w:val="20"/>
          <w:lang w:val="ca-ES"/>
        </w:rPr>
        <w:t xml:space="preserve"> </w:t>
      </w:r>
      <w:r w:rsidR="00703FBF" w:rsidRPr="00045209">
        <w:rPr>
          <w:sz w:val="20"/>
          <w:lang w:val="ca-ES"/>
        </w:rPr>
        <w:t xml:space="preserve">a l’aigua </w:t>
      </w:r>
      <w:r w:rsidRPr="00045209">
        <w:rPr>
          <w:sz w:val="20"/>
          <w:lang w:val="ca-ES"/>
        </w:rPr>
        <w:t>potable</w:t>
      </w:r>
      <w:r w:rsidR="001527ED" w:rsidRPr="00045209">
        <w:rPr>
          <w:sz w:val="20"/>
          <w:lang w:val="ca-ES"/>
        </w:rPr>
        <w:t xml:space="preserve"> i </w:t>
      </w:r>
      <w:r w:rsidRPr="00045209">
        <w:rPr>
          <w:sz w:val="20"/>
          <w:lang w:val="ca-ES"/>
        </w:rPr>
        <w:t xml:space="preserve">al </w:t>
      </w:r>
      <w:r w:rsidR="00012D80" w:rsidRPr="00045209">
        <w:rPr>
          <w:sz w:val="20"/>
          <w:lang w:val="ca-ES"/>
        </w:rPr>
        <w:t>sanejament</w:t>
      </w:r>
      <w:r w:rsidRPr="00045209">
        <w:rPr>
          <w:sz w:val="20"/>
          <w:lang w:val="ca-ES"/>
        </w:rPr>
        <w:t xml:space="preserve"> </w:t>
      </w:r>
      <w:r w:rsidR="001527ED" w:rsidRPr="00045209">
        <w:rPr>
          <w:sz w:val="20"/>
          <w:lang w:val="ca-ES"/>
        </w:rPr>
        <w:t>de</w:t>
      </w:r>
      <w:r w:rsidR="00296CC4">
        <w:rPr>
          <w:sz w:val="20"/>
          <w:lang w:val="ca-ES"/>
        </w:rPr>
        <w:t xml:space="preserve"> </w:t>
      </w:r>
      <w:r w:rsidR="00296CC4" w:rsidRPr="00296CC4">
        <w:rPr>
          <w:sz w:val="20"/>
          <w:lang w:val="ca-ES"/>
        </w:rPr>
        <w:t xml:space="preserve">les persones </w:t>
      </w:r>
      <w:r w:rsidR="00296CC4">
        <w:rPr>
          <w:sz w:val="20"/>
          <w:lang w:val="ca-ES"/>
        </w:rPr>
        <w:t>més vulnerables</w:t>
      </w:r>
      <w:r w:rsidRPr="00045209">
        <w:rPr>
          <w:sz w:val="20"/>
          <w:lang w:val="ca-ES"/>
        </w:rPr>
        <w:t xml:space="preserve">. En </w:t>
      </w:r>
      <w:r w:rsidR="007F3BD3">
        <w:rPr>
          <w:sz w:val="20"/>
          <w:lang w:val="ca-ES"/>
        </w:rPr>
        <w:t>aqu</w:t>
      </w:r>
      <w:r w:rsidRPr="00045209">
        <w:rPr>
          <w:sz w:val="20"/>
          <w:lang w:val="ca-ES"/>
        </w:rPr>
        <w:t xml:space="preserve">est context, la </w:t>
      </w:r>
      <w:r w:rsidR="00012D80" w:rsidRPr="00045209">
        <w:rPr>
          <w:sz w:val="20"/>
          <w:lang w:val="ca-ES"/>
        </w:rPr>
        <w:t>mercantilització</w:t>
      </w:r>
      <w:r w:rsidRPr="00045209">
        <w:rPr>
          <w:sz w:val="20"/>
          <w:lang w:val="ca-ES"/>
        </w:rPr>
        <w:t xml:space="preserve"> </w:t>
      </w:r>
      <w:r w:rsidR="00703FBF" w:rsidRPr="00045209">
        <w:rPr>
          <w:sz w:val="20"/>
          <w:lang w:val="ca-ES"/>
        </w:rPr>
        <w:t>de l’aigua</w:t>
      </w:r>
      <w:r w:rsidR="001527ED" w:rsidRPr="00045209">
        <w:rPr>
          <w:sz w:val="20"/>
          <w:lang w:val="ca-ES"/>
        </w:rPr>
        <w:t xml:space="preserve"> i </w:t>
      </w:r>
      <w:r w:rsidRPr="00045209">
        <w:rPr>
          <w:sz w:val="20"/>
          <w:lang w:val="ca-ES"/>
        </w:rPr>
        <w:t>l</w:t>
      </w:r>
      <w:r w:rsidR="007F3BD3">
        <w:rPr>
          <w:sz w:val="20"/>
          <w:lang w:val="ca-ES"/>
        </w:rPr>
        <w:t>’</w:t>
      </w:r>
      <w:r w:rsidRPr="00045209">
        <w:rPr>
          <w:sz w:val="20"/>
          <w:lang w:val="ca-ES"/>
        </w:rPr>
        <w:t xml:space="preserve">especulació </w:t>
      </w:r>
      <w:r w:rsidR="007F3BD3">
        <w:rPr>
          <w:sz w:val="20"/>
          <w:lang w:val="ca-ES"/>
        </w:rPr>
        <w:t>e</w:t>
      </w:r>
      <w:r w:rsidRPr="00045209">
        <w:rPr>
          <w:sz w:val="20"/>
          <w:lang w:val="ca-ES"/>
        </w:rPr>
        <w:t>s present</w:t>
      </w:r>
      <w:r w:rsidR="007F3BD3">
        <w:rPr>
          <w:sz w:val="20"/>
          <w:lang w:val="ca-ES"/>
        </w:rPr>
        <w:t>e</w:t>
      </w:r>
      <w:r w:rsidRPr="00045209">
        <w:rPr>
          <w:sz w:val="20"/>
          <w:lang w:val="ca-ES"/>
        </w:rPr>
        <w:t>n com</w:t>
      </w:r>
      <w:r w:rsidR="007F3BD3">
        <w:rPr>
          <w:sz w:val="20"/>
          <w:lang w:val="ca-ES"/>
        </w:rPr>
        <w:t xml:space="preserve"> a </w:t>
      </w:r>
      <w:r w:rsidRPr="00045209">
        <w:rPr>
          <w:sz w:val="20"/>
          <w:lang w:val="ca-ES"/>
        </w:rPr>
        <w:t>form</w:t>
      </w:r>
      <w:r w:rsidR="007F3BD3">
        <w:rPr>
          <w:sz w:val="20"/>
          <w:lang w:val="ca-ES"/>
        </w:rPr>
        <w:t>e</w:t>
      </w:r>
      <w:r w:rsidRPr="00045209">
        <w:rPr>
          <w:sz w:val="20"/>
          <w:lang w:val="ca-ES"/>
        </w:rPr>
        <w:t xml:space="preserve">s de gestionar </w:t>
      </w:r>
      <w:r w:rsidR="009315B9" w:rsidRPr="00045209">
        <w:rPr>
          <w:sz w:val="20"/>
          <w:lang w:val="ca-ES"/>
        </w:rPr>
        <w:t>millor</w:t>
      </w:r>
      <w:r w:rsidRPr="00045209">
        <w:rPr>
          <w:sz w:val="20"/>
          <w:lang w:val="ca-ES"/>
        </w:rPr>
        <w:t xml:space="preserve"> </w:t>
      </w:r>
      <w:r w:rsidR="007F3BD3">
        <w:rPr>
          <w:sz w:val="20"/>
          <w:lang w:val="ca-ES"/>
        </w:rPr>
        <w:t>l</w:t>
      </w:r>
      <w:r w:rsidR="007F3BD3">
        <w:rPr>
          <w:rFonts w:hint="eastAsia"/>
          <w:sz w:val="20"/>
          <w:lang w:val="ca-ES"/>
        </w:rPr>
        <w:t>’</w:t>
      </w:r>
      <w:r w:rsidR="007F3BD3">
        <w:rPr>
          <w:sz w:val="20"/>
          <w:lang w:val="ca-ES"/>
        </w:rPr>
        <w:t>escassetat</w:t>
      </w:r>
      <w:r w:rsidRPr="00045209">
        <w:rPr>
          <w:sz w:val="20"/>
          <w:lang w:val="ca-ES"/>
        </w:rPr>
        <w:t xml:space="preserve"> </w:t>
      </w:r>
      <w:r w:rsidR="00703FBF" w:rsidRPr="00045209">
        <w:rPr>
          <w:sz w:val="20"/>
          <w:lang w:val="ca-ES"/>
        </w:rPr>
        <w:t>d’aigua</w:t>
      </w:r>
      <w:r w:rsidRPr="00045209">
        <w:rPr>
          <w:sz w:val="20"/>
          <w:lang w:val="ca-ES"/>
        </w:rPr>
        <w:t xml:space="preserve">. </w:t>
      </w:r>
      <w:r w:rsidR="00381D77">
        <w:rPr>
          <w:sz w:val="20"/>
          <w:lang w:val="ca-ES"/>
        </w:rPr>
        <w:t>Per contra</w:t>
      </w:r>
      <w:r w:rsidRPr="00045209">
        <w:rPr>
          <w:sz w:val="20"/>
          <w:lang w:val="ca-ES"/>
        </w:rPr>
        <w:t xml:space="preserve">, </w:t>
      </w:r>
      <w:r w:rsidR="00721C7C">
        <w:rPr>
          <w:sz w:val="20"/>
          <w:lang w:val="ca-ES"/>
        </w:rPr>
        <w:t xml:space="preserve">el cert és que </w:t>
      </w:r>
      <w:r w:rsidRPr="00045209">
        <w:rPr>
          <w:sz w:val="20"/>
          <w:lang w:val="ca-ES"/>
        </w:rPr>
        <w:t>au</w:t>
      </w:r>
      <w:r w:rsidR="00721C7C">
        <w:rPr>
          <w:sz w:val="20"/>
          <w:lang w:val="ca-ES"/>
        </w:rPr>
        <w:t>g</w:t>
      </w:r>
      <w:r w:rsidRPr="00045209">
        <w:rPr>
          <w:sz w:val="20"/>
          <w:lang w:val="ca-ES"/>
        </w:rPr>
        <w:t>ment</w:t>
      </w:r>
      <w:r w:rsidR="00721C7C">
        <w:rPr>
          <w:sz w:val="20"/>
          <w:lang w:val="ca-ES"/>
        </w:rPr>
        <w:t>e</w:t>
      </w:r>
      <w:r w:rsidRPr="00045209">
        <w:rPr>
          <w:sz w:val="20"/>
          <w:lang w:val="ca-ES"/>
        </w:rPr>
        <w:t xml:space="preserve">n la </w:t>
      </w:r>
      <w:r w:rsidR="00721C7C" w:rsidRPr="00045209">
        <w:rPr>
          <w:sz w:val="20"/>
          <w:lang w:val="ca-ES"/>
        </w:rPr>
        <w:t>vulnerabilitat</w:t>
      </w:r>
      <w:r w:rsidRPr="00045209">
        <w:rPr>
          <w:sz w:val="20"/>
          <w:lang w:val="ca-ES"/>
        </w:rPr>
        <w:t xml:space="preserve"> </w:t>
      </w:r>
      <w:r w:rsidR="00721C7C" w:rsidRPr="00045209">
        <w:rPr>
          <w:sz w:val="20"/>
          <w:lang w:val="ca-ES"/>
        </w:rPr>
        <w:t>de</w:t>
      </w:r>
      <w:r w:rsidR="00296CC4">
        <w:rPr>
          <w:sz w:val="20"/>
          <w:lang w:val="ca-ES"/>
        </w:rPr>
        <w:t xml:space="preserve"> </w:t>
      </w:r>
      <w:r w:rsidR="00296CC4" w:rsidRPr="00296CC4">
        <w:rPr>
          <w:sz w:val="20"/>
          <w:lang w:val="ca-ES"/>
        </w:rPr>
        <w:t>les persones amb menys recursos</w:t>
      </w:r>
      <w:r w:rsidR="00296CC4">
        <w:rPr>
          <w:sz w:val="20"/>
          <w:lang w:val="ca-ES"/>
        </w:rPr>
        <w:t xml:space="preserve"> </w:t>
      </w:r>
      <w:r w:rsidR="001527ED" w:rsidRPr="00045209">
        <w:rPr>
          <w:sz w:val="20"/>
          <w:lang w:val="ca-ES"/>
        </w:rPr>
        <w:t xml:space="preserve">i </w:t>
      </w:r>
      <w:r w:rsidR="00F52361">
        <w:rPr>
          <w:sz w:val="20"/>
          <w:lang w:val="ca-ES"/>
        </w:rPr>
        <w:t xml:space="preserve">agreugen el perill per a la </w:t>
      </w:r>
      <w:r w:rsidR="00C7137B" w:rsidRPr="00F52361">
        <w:rPr>
          <w:sz w:val="20"/>
          <w:lang w:val="ca-ES"/>
        </w:rPr>
        <w:t>s</w:t>
      </w:r>
      <w:r w:rsidR="00703FBF" w:rsidRPr="00F52361">
        <w:rPr>
          <w:sz w:val="20"/>
          <w:lang w:val="ca-ES"/>
        </w:rPr>
        <w:t xml:space="preserve">ostenibilitat </w:t>
      </w:r>
      <w:r w:rsidR="001527ED" w:rsidRPr="00F52361">
        <w:rPr>
          <w:sz w:val="20"/>
          <w:lang w:val="ca-ES"/>
        </w:rPr>
        <w:t xml:space="preserve">dels </w:t>
      </w:r>
      <w:r w:rsidR="00703FBF" w:rsidRPr="00F52361">
        <w:rPr>
          <w:sz w:val="20"/>
          <w:lang w:val="ca-ES"/>
        </w:rPr>
        <w:t xml:space="preserve">ecosistemes </w:t>
      </w:r>
      <w:r w:rsidR="00721C7C" w:rsidRPr="00F52361">
        <w:rPr>
          <w:sz w:val="20"/>
          <w:lang w:val="ca-ES"/>
        </w:rPr>
        <w:t>aquàtics</w:t>
      </w:r>
      <w:r w:rsidRPr="00F52361">
        <w:rPr>
          <w:sz w:val="20"/>
          <w:lang w:val="ca-ES"/>
        </w:rPr>
        <w:t>,</w:t>
      </w:r>
      <w:r w:rsidR="00012D80" w:rsidRPr="00F52361">
        <w:rPr>
          <w:sz w:val="20"/>
          <w:lang w:val="ca-ES"/>
        </w:rPr>
        <w:t xml:space="preserve"> </w:t>
      </w:r>
      <w:r w:rsidR="00F52361">
        <w:rPr>
          <w:sz w:val="20"/>
          <w:lang w:val="ca-ES"/>
        </w:rPr>
        <w:t xml:space="preserve">que són </w:t>
      </w:r>
      <w:r w:rsidR="00012D80" w:rsidRPr="00F52361">
        <w:rPr>
          <w:sz w:val="20"/>
          <w:lang w:val="ca-ES"/>
        </w:rPr>
        <w:t xml:space="preserve">els </w:t>
      </w:r>
      <w:r w:rsidRPr="00F52361">
        <w:rPr>
          <w:sz w:val="20"/>
          <w:lang w:val="ca-ES"/>
        </w:rPr>
        <w:t>dos factor</w:t>
      </w:r>
      <w:r w:rsidR="00296CC4" w:rsidRPr="00F52361">
        <w:rPr>
          <w:sz w:val="20"/>
          <w:lang w:val="ca-ES"/>
        </w:rPr>
        <w:t>s</w:t>
      </w:r>
      <w:r w:rsidRPr="00F52361">
        <w:rPr>
          <w:sz w:val="20"/>
          <w:lang w:val="ca-ES"/>
        </w:rPr>
        <w:t xml:space="preserve"> cl</w:t>
      </w:r>
      <w:r w:rsidR="00721C7C" w:rsidRPr="00F52361">
        <w:rPr>
          <w:sz w:val="20"/>
          <w:lang w:val="ca-ES"/>
        </w:rPr>
        <w:t>au</w:t>
      </w:r>
      <w:r w:rsidRPr="00F52361">
        <w:rPr>
          <w:sz w:val="20"/>
          <w:lang w:val="ca-ES"/>
        </w:rPr>
        <w:t xml:space="preserve"> p</w:t>
      </w:r>
      <w:r w:rsidR="00721C7C" w:rsidRPr="00F52361">
        <w:rPr>
          <w:sz w:val="20"/>
          <w:lang w:val="ca-ES"/>
        </w:rPr>
        <w:t>e</w:t>
      </w:r>
      <w:r w:rsidRPr="00F52361">
        <w:rPr>
          <w:sz w:val="20"/>
          <w:lang w:val="ca-ES"/>
        </w:rPr>
        <w:t>r entend</w:t>
      </w:r>
      <w:r w:rsidR="00721C7C" w:rsidRPr="00F52361">
        <w:rPr>
          <w:sz w:val="20"/>
          <w:lang w:val="ca-ES"/>
        </w:rPr>
        <w:t>r</w:t>
      </w:r>
      <w:r w:rsidRPr="00F52361">
        <w:rPr>
          <w:sz w:val="20"/>
          <w:lang w:val="ca-ES"/>
        </w:rPr>
        <w:t xml:space="preserve">e la crisi mundial </w:t>
      </w:r>
      <w:r w:rsidR="00703FBF" w:rsidRPr="00F52361">
        <w:rPr>
          <w:sz w:val="20"/>
          <w:lang w:val="ca-ES"/>
        </w:rPr>
        <w:t>d</w:t>
      </w:r>
      <w:r w:rsidR="00703FBF" w:rsidRPr="00045209">
        <w:rPr>
          <w:sz w:val="20"/>
          <w:lang w:val="ca-ES"/>
        </w:rPr>
        <w:t>e l’aigua</w:t>
      </w:r>
      <w:r w:rsidRPr="00045209">
        <w:rPr>
          <w:sz w:val="20"/>
          <w:lang w:val="ca-ES"/>
        </w:rPr>
        <w:t xml:space="preserve">. El Relator Especial </w:t>
      </w:r>
      <w:r w:rsidR="00721C7C">
        <w:rPr>
          <w:sz w:val="20"/>
          <w:lang w:val="ca-ES"/>
        </w:rPr>
        <w:t xml:space="preserve">defensa </w:t>
      </w:r>
      <w:r w:rsidRPr="00045209">
        <w:rPr>
          <w:sz w:val="20"/>
          <w:lang w:val="ca-ES"/>
        </w:rPr>
        <w:t xml:space="preserve">la </w:t>
      </w:r>
      <w:r w:rsidR="00721C7C" w:rsidRPr="00045209">
        <w:rPr>
          <w:sz w:val="20"/>
          <w:lang w:val="ca-ES"/>
        </w:rPr>
        <w:t>necessitat</w:t>
      </w:r>
      <w:r w:rsidRPr="00045209">
        <w:rPr>
          <w:sz w:val="20"/>
          <w:lang w:val="ca-ES"/>
        </w:rPr>
        <w:t xml:space="preserve"> de promo</w:t>
      </w:r>
      <w:r w:rsidR="00721C7C">
        <w:rPr>
          <w:sz w:val="20"/>
          <w:lang w:val="ca-ES"/>
        </w:rPr>
        <w:t xml:space="preserve">ure </w:t>
      </w:r>
      <w:r w:rsidRPr="00045209">
        <w:rPr>
          <w:sz w:val="20"/>
          <w:lang w:val="ca-ES"/>
        </w:rPr>
        <w:t xml:space="preserve">un </w:t>
      </w:r>
      <w:r w:rsidR="00721C7C">
        <w:rPr>
          <w:sz w:val="20"/>
          <w:lang w:val="ca-ES"/>
        </w:rPr>
        <w:t xml:space="preserve">plantejament </w:t>
      </w:r>
      <w:r w:rsidRPr="00045209">
        <w:rPr>
          <w:sz w:val="20"/>
          <w:lang w:val="ca-ES"/>
        </w:rPr>
        <w:t xml:space="preserve">holístic de la </w:t>
      </w:r>
      <w:r w:rsidR="00120AED" w:rsidRPr="00045209">
        <w:rPr>
          <w:sz w:val="20"/>
          <w:lang w:val="ca-ES"/>
        </w:rPr>
        <w:t>gestió</w:t>
      </w:r>
      <w:r w:rsidRPr="00045209">
        <w:rPr>
          <w:sz w:val="20"/>
          <w:lang w:val="ca-ES"/>
        </w:rPr>
        <w:t xml:space="preserve"> </w:t>
      </w:r>
      <w:r w:rsidR="00703FBF" w:rsidRPr="00045209">
        <w:rPr>
          <w:sz w:val="20"/>
          <w:lang w:val="ca-ES"/>
        </w:rPr>
        <w:t>de l’aigua</w:t>
      </w:r>
      <w:r w:rsidRPr="00045209">
        <w:rPr>
          <w:sz w:val="20"/>
          <w:lang w:val="ca-ES"/>
        </w:rPr>
        <w:t xml:space="preserve">, </w:t>
      </w:r>
      <w:r w:rsidR="00721C7C">
        <w:rPr>
          <w:sz w:val="20"/>
          <w:lang w:val="ca-ES"/>
        </w:rPr>
        <w:t xml:space="preserve">amb </w:t>
      </w:r>
      <w:r w:rsidRPr="00045209">
        <w:rPr>
          <w:sz w:val="20"/>
          <w:lang w:val="ca-ES"/>
        </w:rPr>
        <w:t>un “pensament sist</w:t>
      </w:r>
      <w:r w:rsidR="00721C7C">
        <w:rPr>
          <w:sz w:val="20"/>
          <w:lang w:val="ca-ES"/>
        </w:rPr>
        <w:t>è</w:t>
      </w:r>
      <w:r w:rsidRPr="00045209">
        <w:rPr>
          <w:sz w:val="20"/>
          <w:lang w:val="ca-ES"/>
        </w:rPr>
        <w:t>mic” que integr</w:t>
      </w:r>
      <w:r w:rsidR="00721C7C">
        <w:rPr>
          <w:sz w:val="20"/>
          <w:lang w:val="ca-ES"/>
        </w:rPr>
        <w:t>i</w:t>
      </w:r>
      <w:r w:rsidRPr="00045209">
        <w:rPr>
          <w:sz w:val="20"/>
          <w:lang w:val="ca-ES"/>
        </w:rPr>
        <w:t xml:space="preserve"> la </w:t>
      </w:r>
      <w:r w:rsidR="00721C7C" w:rsidRPr="00045209">
        <w:rPr>
          <w:sz w:val="20"/>
          <w:lang w:val="ca-ES"/>
        </w:rPr>
        <w:t>diversitat</w:t>
      </w:r>
      <w:r w:rsidRPr="00045209">
        <w:rPr>
          <w:sz w:val="20"/>
          <w:lang w:val="ca-ES"/>
        </w:rPr>
        <w:t xml:space="preserve"> de funcions</w:t>
      </w:r>
      <w:r w:rsidR="001527ED" w:rsidRPr="00045209">
        <w:rPr>
          <w:sz w:val="20"/>
          <w:lang w:val="ca-ES"/>
        </w:rPr>
        <w:t xml:space="preserve"> i </w:t>
      </w:r>
      <w:r w:rsidRPr="00045209">
        <w:rPr>
          <w:sz w:val="20"/>
          <w:lang w:val="ca-ES"/>
        </w:rPr>
        <w:t xml:space="preserve">usos </w:t>
      </w:r>
      <w:r w:rsidR="00703FBF" w:rsidRPr="00045209">
        <w:rPr>
          <w:sz w:val="20"/>
          <w:lang w:val="ca-ES"/>
        </w:rPr>
        <w:t>de l’aigua</w:t>
      </w:r>
      <w:r w:rsidRPr="00045209">
        <w:rPr>
          <w:sz w:val="20"/>
          <w:lang w:val="ca-ES"/>
        </w:rPr>
        <w:t xml:space="preserve">, </w:t>
      </w:r>
      <w:r w:rsidR="00872AE4">
        <w:rPr>
          <w:sz w:val="20"/>
          <w:lang w:val="ca-ES"/>
        </w:rPr>
        <w:t xml:space="preserve">centrat </w:t>
      </w:r>
      <w:r w:rsidRPr="00045209">
        <w:rPr>
          <w:sz w:val="20"/>
          <w:lang w:val="ca-ES"/>
        </w:rPr>
        <w:t>en</w:t>
      </w:r>
      <w:r w:rsidR="00012D80" w:rsidRPr="00045209">
        <w:rPr>
          <w:sz w:val="20"/>
          <w:lang w:val="ca-ES"/>
        </w:rPr>
        <w:t xml:space="preserve"> els </w:t>
      </w:r>
      <w:r w:rsidR="00E71451" w:rsidRPr="00045209">
        <w:rPr>
          <w:sz w:val="20"/>
          <w:lang w:val="ca-ES"/>
        </w:rPr>
        <w:t>serveis</w:t>
      </w:r>
      <w:r w:rsidRPr="00045209">
        <w:rPr>
          <w:sz w:val="20"/>
          <w:lang w:val="ca-ES"/>
        </w:rPr>
        <w:t xml:space="preserve"> </w:t>
      </w:r>
      <w:r w:rsidR="00703FBF" w:rsidRPr="00045209">
        <w:rPr>
          <w:sz w:val="20"/>
          <w:lang w:val="ca-ES"/>
        </w:rPr>
        <w:t>d’aigua</w:t>
      </w:r>
      <w:r w:rsidR="001527ED" w:rsidRPr="00045209">
        <w:rPr>
          <w:sz w:val="20"/>
          <w:lang w:val="ca-ES"/>
        </w:rPr>
        <w:t xml:space="preserve"> i </w:t>
      </w:r>
      <w:r w:rsidR="00012D80" w:rsidRPr="00045209">
        <w:rPr>
          <w:sz w:val="20"/>
          <w:lang w:val="ca-ES"/>
        </w:rPr>
        <w:t>sanejament</w:t>
      </w:r>
      <w:r w:rsidRPr="00045209">
        <w:rPr>
          <w:sz w:val="20"/>
          <w:lang w:val="ca-ES"/>
        </w:rPr>
        <w:t xml:space="preserve">. En </w:t>
      </w:r>
      <w:r w:rsidR="00721C7C">
        <w:rPr>
          <w:sz w:val="20"/>
          <w:lang w:val="ca-ES"/>
        </w:rPr>
        <w:t>aqu</w:t>
      </w:r>
      <w:r w:rsidRPr="00045209">
        <w:rPr>
          <w:sz w:val="20"/>
          <w:lang w:val="ca-ES"/>
        </w:rPr>
        <w:t xml:space="preserve">est </w:t>
      </w:r>
      <w:r w:rsidR="00721C7C" w:rsidRPr="00721C7C">
        <w:rPr>
          <w:sz w:val="20"/>
          <w:lang w:val="ca-ES"/>
        </w:rPr>
        <w:t xml:space="preserve">plantejament </w:t>
      </w:r>
      <w:r w:rsidRPr="00045209">
        <w:rPr>
          <w:sz w:val="20"/>
          <w:lang w:val="ca-ES"/>
        </w:rPr>
        <w:t>integra</w:t>
      </w:r>
      <w:r w:rsidR="00721C7C">
        <w:rPr>
          <w:sz w:val="20"/>
          <w:lang w:val="ca-ES"/>
        </w:rPr>
        <w:t>t</w:t>
      </w:r>
      <w:r w:rsidRPr="00045209">
        <w:rPr>
          <w:sz w:val="20"/>
          <w:lang w:val="ca-ES"/>
        </w:rPr>
        <w:t xml:space="preserve">, </w:t>
      </w:r>
      <w:r w:rsidR="00721C7C">
        <w:rPr>
          <w:sz w:val="20"/>
          <w:lang w:val="ca-ES"/>
        </w:rPr>
        <w:t xml:space="preserve">és crucial </w:t>
      </w:r>
      <w:r w:rsidRPr="00045209">
        <w:rPr>
          <w:sz w:val="20"/>
          <w:lang w:val="ca-ES"/>
        </w:rPr>
        <w:t>restabl</w:t>
      </w:r>
      <w:r w:rsidR="00721C7C">
        <w:rPr>
          <w:sz w:val="20"/>
          <w:lang w:val="ca-ES"/>
        </w:rPr>
        <w:t xml:space="preserve">ir </w:t>
      </w:r>
      <w:r w:rsidRPr="00045209">
        <w:rPr>
          <w:sz w:val="20"/>
          <w:lang w:val="ca-ES"/>
        </w:rPr>
        <w:t>la salu</w:t>
      </w:r>
      <w:r w:rsidR="00721C7C">
        <w:rPr>
          <w:sz w:val="20"/>
          <w:lang w:val="ca-ES"/>
        </w:rPr>
        <w:t>t</w:t>
      </w:r>
      <w:r w:rsidR="001527ED" w:rsidRPr="00045209">
        <w:rPr>
          <w:sz w:val="20"/>
          <w:lang w:val="ca-ES"/>
        </w:rPr>
        <w:t xml:space="preserve"> i </w:t>
      </w:r>
      <w:r w:rsidRPr="00045209">
        <w:rPr>
          <w:sz w:val="20"/>
          <w:lang w:val="ca-ES"/>
        </w:rPr>
        <w:t xml:space="preserve">la </w:t>
      </w:r>
      <w:r w:rsidR="00703FBF" w:rsidRPr="00045209">
        <w:rPr>
          <w:sz w:val="20"/>
          <w:lang w:val="ca-ES"/>
        </w:rPr>
        <w:t xml:space="preserve">sostenibilitat </w:t>
      </w:r>
      <w:r w:rsidR="001527ED" w:rsidRPr="00045209">
        <w:rPr>
          <w:sz w:val="20"/>
          <w:lang w:val="ca-ES"/>
        </w:rPr>
        <w:t xml:space="preserve">dels </w:t>
      </w:r>
      <w:r w:rsidR="00703FBF" w:rsidRPr="00045209">
        <w:rPr>
          <w:sz w:val="20"/>
          <w:lang w:val="ca-ES"/>
        </w:rPr>
        <w:t xml:space="preserve">ecosistemes </w:t>
      </w:r>
      <w:r w:rsidR="00721C7C" w:rsidRPr="00045209">
        <w:rPr>
          <w:sz w:val="20"/>
          <w:lang w:val="ca-ES"/>
        </w:rPr>
        <w:t>aquàtics</w:t>
      </w:r>
      <w:r w:rsidRPr="00045209">
        <w:rPr>
          <w:sz w:val="20"/>
          <w:lang w:val="ca-ES"/>
        </w:rPr>
        <w:t xml:space="preserve"> p</w:t>
      </w:r>
      <w:r w:rsidR="00721C7C">
        <w:rPr>
          <w:sz w:val="20"/>
          <w:lang w:val="ca-ES"/>
        </w:rPr>
        <w:t>e</w:t>
      </w:r>
      <w:r w:rsidRPr="00045209">
        <w:rPr>
          <w:sz w:val="20"/>
          <w:lang w:val="ca-ES"/>
        </w:rPr>
        <w:t>r</w:t>
      </w:r>
      <w:r w:rsidR="00721C7C">
        <w:rPr>
          <w:sz w:val="20"/>
          <w:lang w:val="ca-ES"/>
        </w:rPr>
        <w:t xml:space="preserve"> assoli</w:t>
      </w:r>
      <w:r w:rsidR="00466F2D">
        <w:rPr>
          <w:sz w:val="20"/>
          <w:lang w:val="ca-ES"/>
        </w:rPr>
        <w:t>r</w:t>
      </w:r>
      <w:r w:rsidR="00721C7C">
        <w:rPr>
          <w:sz w:val="20"/>
          <w:lang w:val="ca-ES"/>
        </w:rPr>
        <w:t xml:space="preserve"> </w:t>
      </w:r>
      <w:r w:rsidR="00012D80" w:rsidRPr="00045209">
        <w:rPr>
          <w:sz w:val="20"/>
          <w:lang w:val="ca-ES"/>
        </w:rPr>
        <w:t xml:space="preserve">els </w:t>
      </w:r>
      <w:r w:rsidR="001527ED" w:rsidRPr="00045209">
        <w:rPr>
          <w:sz w:val="20"/>
          <w:lang w:val="ca-ES"/>
        </w:rPr>
        <w:t>drets humans</w:t>
      </w:r>
      <w:r w:rsidRPr="00045209">
        <w:rPr>
          <w:sz w:val="20"/>
          <w:lang w:val="ca-ES"/>
        </w:rPr>
        <w:t xml:space="preserve"> </w:t>
      </w:r>
      <w:r w:rsidR="00703FBF" w:rsidRPr="00045209">
        <w:rPr>
          <w:sz w:val="20"/>
          <w:lang w:val="ca-ES"/>
        </w:rPr>
        <w:t xml:space="preserve">a l’aigua </w:t>
      </w:r>
      <w:r w:rsidRPr="00045209">
        <w:rPr>
          <w:sz w:val="20"/>
          <w:lang w:val="ca-ES"/>
        </w:rPr>
        <w:t>potable</w:t>
      </w:r>
      <w:r w:rsidR="001527ED" w:rsidRPr="00045209">
        <w:rPr>
          <w:sz w:val="20"/>
          <w:lang w:val="ca-ES"/>
        </w:rPr>
        <w:t xml:space="preserve"> i </w:t>
      </w:r>
      <w:r w:rsidRPr="00045209">
        <w:rPr>
          <w:sz w:val="20"/>
          <w:lang w:val="ca-ES"/>
        </w:rPr>
        <w:t xml:space="preserve">al </w:t>
      </w:r>
      <w:r w:rsidR="00012D80" w:rsidRPr="00045209">
        <w:rPr>
          <w:sz w:val="20"/>
          <w:lang w:val="ca-ES"/>
        </w:rPr>
        <w:t>sanejament</w:t>
      </w:r>
      <w:r w:rsidRPr="00045209">
        <w:rPr>
          <w:sz w:val="20"/>
          <w:lang w:val="ca-ES"/>
        </w:rPr>
        <w:t xml:space="preserve"> </w:t>
      </w:r>
      <w:r w:rsidR="00721C7C" w:rsidRPr="00045209">
        <w:rPr>
          <w:sz w:val="20"/>
          <w:lang w:val="ca-ES"/>
        </w:rPr>
        <w:t xml:space="preserve">dels </w:t>
      </w:r>
      <w:r w:rsidR="00296CC4">
        <w:rPr>
          <w:sz w:val="20"/>
          <w:lang w:val="ca-ES"/>
        </w:rPr>
        <w:t>més pobres</w:t>
      </w:r>
      <w:r w:rsidRPr="00045209">
        <w:rPr>
          <w:sz w:val="20"/>
          <w:lang w:val="ca-ES"/>
        </w:rPr>
        <w:t xml:space="preserve">. En </w:t>
      </w:r>
      <w:r w:rsidR="00466F2D" w:rsidRPr="00466F2D">
        <w:rPr>
          <w:sz w:val="20"/>
          <w:lang w:val="ca-ES"/>
        </w:rPr>
        <w:t>aquest context</w:t>
      </w:r>
      <w:r w:rsidRPr="00045209">
        <w:rPr>
          <w:sz w:val="20"/>
          <w:lang w:val="ca-ES"/>
        </w:rPr>
        <w:t>, el Relator Especial sobre</w:t>
      </w:r>
      <w:r w:rsidR="00012D80" w:rsidRPr="00045209">
        <w:rPr>
          <w:sz w:val="20"/>
          <w:lang w:val="ca-ES"/>
        </w:rPr>
        <w:t xml:space="preserve"> els </w:t>
      </w:r>
      <w:r w:rsidR="001527ED" w:rsidRPr="00045209">
        <w:rPr>
          <w:sz w:val="20"/>
          <w:lang w:val="ca-ES"/>
        </w:rPr>
        <w:t>drets humans</w:t>
      </w:r>
      <w:r w:rsidRPr="00045209">
        <w:rPr>
          <w:sz w:val="20"/>
          <w:lang w:val="ca-ES"/>
        </w:rPr>
        <w:t xml:space="preserve"> </w:t>
      </w:r>
      <w:r w:rsidR="00703FBF" w:rsidRPr="00045209">
        <w:rPr>
          <w:sz w:val="20"/>
          <w:lang w:val="ca-ES"/>
        </w:rPr>
        <w:t xml:space="preserve">a l’aigua </w:t>
      </w:r>
      <w:r w:rsidRPr="00045209">
        <w:rPr>
          <w:sz w:val="20"/>
          <w:lang w:val="ca-ES"/>
        </w:rPr>
        <w:t>potable</w:t>
      </w:r>
      <w:r w:rsidR="001527ED" w:rsidRPr="00045209">
        <w:rPr>
          <w:sz w:val="20"/>
          <w:lang w:val="ca-ES"/>
        </w:rPr>
        <w:t xml:space="preserve"> i </w:t>
      </w:r>
      <w:r w:rsidRPr="00045209">
        <w:rPr>
          <w:sz w:val="20"/>
          <w:lang w:val="ca-ES"/>
        </w:rPr>
        <w:t xml:space="preserve">al </w:t>
      </w:r>
      <w:r w:rsidR="00012D80" w:rsidRPr="00045209">
        <w:rPr>
          <w:sz w:val="20"/>
          <w:lang w:val="ca-ES"/>
        </w:rPr>
        <w:t>sanejament</w:t>
      </w:r>
      <w:r w:rsidRPr="00045209">
        <w:rPr>
          <w:sz w:val="20"/>
          <w:lang w:val="ca-ES"/>
        </w:rPr>
        <w:t xml:space="preserve"> propo</w:t>
      </w:r>
      <w:r w:rsidR="00466F2D">
        <w:rPr>
          <w:sz w:val="20"/>
          <w:lang w:val="ca-ES"/>
        </w:rPr>
        <w:t xml:space="preserve">sa desenvolupar </w:t>
      </w:r>
      <w:r w:rsidRPr="00045209">
        <w:rPr>
          <w:sz w:val="20"/>
          <w:lang w:val="ca-ES"/>
        </w:rPr>
        <w:t xml:space="preserve">una </w:t>
      </w:r>
      <w:r w:rsidR="00466F2D" w:rsidRPr="00045209">
        <w:rPr>
          <w:sz w:val="20"/>
          <w:lang w:val="ca-ES"/>
        </w:rPr>
        <w:t>governança</w:t>
      </w:r>
      <w:r w:rsidRPr="00045209">
        <w:rPr>
          <w:sz w:val="20"/>
          <w:lang w:val="ca-ES"/>
        </w:rPr>
        <w:t xml:space="preserve"> </w:t>
      </w:r>
      <w:r w:rsidR="00466F2D" w:rsidRPr="00045209">
        <w:rPr>
          <w:sz w:val="20"/>
          <w:lang w:val="ca-ES"/>
        </w:rPr>
        <w:t>democràtica</w:t>
      </w:r>
      <w:r w:rsidRPr="00045209">
        <w:rPr>
          <w:sz w:val="20"/>
          <w:lang w:val="ca-ES"/>
        </w:rPr>
        <w:t xml:space="preserve"> </w:t>
      </w:r>
      <w:r w:rsidR="00703FBF" w:rsidRPr="00045209">
        <w:rPr>
          <w:sz w:val="20"/>
          <w:lang w:val="ca-ES"/>
        </w:rPr>
        <w:t>de l’aigua</w:t>
      </w:r>
      <w:r w:rsidRPr="00045209">
        <w:rPr>
          <w:sz w:val="20"/>
          <w:lang w:val="ca-ES"/>
        </w:rPr>
        <w:t xml:space="preserve"> des</w:t>
      </w:r>
      <w:r w:rsidR="00466F2D">
        <w:rPr>
          <w:sz w:val="20"/>
          <w:lang w:val="ca-ES"/>
        </w:rPr>
        <w:t xml:space="preserve"> </w:t>
      </w:r>
      <w:r w:rsidRPr="00045209">
        <w:rPr>
          <w:sz w:val="20"/>
          <w:lang w:val="ca-ES"/>
        </w:rPr>
        <w:t>d</w:t>
      </w:r>
      <w:r w:rsidR="00466F2D">
        <w:rPr>
          <w:sz w:val="20"/>
          <w:lang w:val="ca-ES"/>
        </w:rPr>
        <w:t>’</w:t>
      </w:r>
      <w:r w:rsidRPr="00045209">
        <w:rPr>
          <w:sz w:val="20"/>
          <w:lang w:val="ca-ES"/>
        </w:rPr>
        <w:t>una perspectiva sostenible basada en</w:t>
      </w:r>
      <w:r w:rsidR="00012D80" w:rsidRPr="00045209">
        <w:rPr>
          <w:sz w:val="20"/>
          <w:lang w:val="ca-ES"/>
        </w:rPr>
        <w:t xml:space="preserve"> els </w:t>
      </w:r>
      <w:r w:rsidR="001527ED" w:rsidRPr="00045209">
        <w:rPr>
          <w:sz w:val="20"/>
          <w:lang w:val="ca-ES"/>
        </w:rPr>
        <w:t xml:space="preserve">drets humans i </w:t>
      </w:r>
      <w:r w:rsidRPr="00045209">
        <w:rPr>
          <w:sz w:val="20"/>
          <w:lang w:val="ca-ES"/>
        </w:rPr>
        <w:t>l</w:t>
      </w:r>
      <w:r w:rsidR="00466F2D">
        <w:rPr>
          <w:sz w:val="20"/>
          <w:lang w:val="ca-ES"/>
        </w:rPr>
        <w:t>’</w:t>
      </w:r>
      <w:r w:rsidRPr="00045209">
        <w:rPr>
          <w:sz w:val="20"/>
          <w:lang w:val="ca-ES"/>
        </w:rPr>
        <w:t>aplicació d</w:t>
      </w:r>
      <w:r w:rsidR="00466F2D">
        <w:rPr>
          <w:sz w:val="20"/>
          <w:lang w:val="ca-ES"/>
        </w:rPr>
        <w:t>’</w:t>
      </w:r>
      <w:r w:rsidR="00466F2D" w:rsidRPr="00045209">
        <w:rPr>
          <w:sz w:val="20"/>
          <w:lang w:val="ca-ES"/>
        </w:rPr>
        <w:t>estratègies</w:t>
      </w:r>
      <w:r w:rsidRPr="00045209">
        <w:rPr>
          <w:sz w:val="20"/>
          <w:lang w:val="ca-ES"/>
        </w:rPr>
        <w:t xml:space="preserve"> </w:t>
      </w:r>
      <w:r w:rsidR="00466F2D" w:rsidRPr="00045209">
        <w:rPr>
          <w:sz w:val="20"/>
          <w:lang w:val="ca-ES"/>
        </w:rPr>
        <w:t>participatives</w:t>
      </w:r>
      <w:r w:rsidRPr="00045209">
        <w:rPr>
          <w:sz w:val="20"/>
          <w:lang w:val="ca-ES"/>
        </w:rPr>
        <w:t xml:space="preserve"> </w:t>
      </w:r>
      <w:r w:rsidR="00466F2D" w:rsidRPr="00466F2D">
        <w:rPr>
          <w:sz w:val="20"/>
          <w:lang w:val="ca-ES"/>
        </w:rPr>
        <w:t>d’adaptació al canvi climàtic en lloc de promoure la mercantilització i l’especulació financera associades amb l’aigua</w:t>
      </w:r>
      <w:r w:rsidRPr="00045209">
        <w:rPr>
          <w:sz w:val="20"/>
          <w:lang w:val="ca-ES"/>
        </w:rPr>
        <w:t>.</w:t>
      </w:r>
    </w:p>
    <w:p w14:paraId="19741CB6" w14:textId="77777777" w:rsidR="00AC1906" w:rsidRPr="00466F2D" w:rsidRDefault="00AC1906">
      <w:pPr>
        <w:pStyle w:val="BodyText"/>
        <w:rPr>
          <w:sz w:val="31"/>
          <w:lang w:val="ca-ES"/>
        </w:rPr>
      </w:pPr>
    </w:p>
    <w:p w14:paraId="167E448B" w14:textId="2F9B5837" w:rsidR="00AC1906" w:rsidRPr="00466F2D" w:rsidRDefault="009968E4" w:rsidP="009968E4">
      <w:pPr>
        <w:pStyle w:val="Heading2"/>
        <w:numPr>
          <w:ilvl w:val="0"/>
          <w:numId w:val="11"/>
        </w:numPr>
        <w:tabs>
          <w:tab w:val="left" w:pos="1387"/>
          <w:tab w:val="left" w:pos="1388"/>
        </w:tabs>
        <w:spacing w:before="1"/>
        <w:ind w:hanging="493"/>
        <w:rPr>
          <w:lang w:val="ca-ES"/>
        </w:rPr>
      </w:pPr>
      <w:r w:rsidRPr="009968E4">
        <w:rPr>
          <w:lang w:val="ca-ES"/>
        </w:rPr>
        <w:t xml:space="preserve">El valor de </w:t>
      </w:r>
      <w:r w:rsidR="00670DDB" w:rsidRPr="00466F2D">
        <w:rPr>
          <w:lang w:val="ca-ES"/>
        </w:rPr>
        <w:t>l’aigua</w:t>
      </w:r>
      <w:r w:rsidR="00B122E0" w:rsidRPr="00466F2D">
        <w:rPr>
          <w:lang w:val="ca-ES"/>
        </w:rPr>
        <w:t xml:space="preserve"> des</w:t>
      </w:r>
      <w:r w:rsidR="007F3BD3" w:rsidRPr="00466F2D">
        <w:rPr>
          <w:lang w:val="ca-ES"/>
        </w:rPr>
        <w:t xml:space="preserve"> </w:t>
      </w:r>
      <w:r w:rsidR="00B122E0" w:rsidRPr="00466F2D">
        <w:rPr>
          <w:lang w:val="ca-ES"/>
        </w:rPr>
        <w:t>d</w:t>
      </w:r>
      <w:r w:rsidR="007F3BD3" w:rsidRPr="00466F2D">
        <w:rPr>
          <w:lang w:val="ca-ES"/>
        </w:rPr>
        <w:t>’</w:t>
      </w:r>
      <w:r w:rsidR="00B122E0" w:rsidRPr="00466F2D">
        <w:rPr>
          <w:lang w:val="ca-ES"/>
        </w:rPr>
        <w:t>una perspectiva hist</w:t>
      </w:r>
      <w:r w:rsidR="007F3BD3" w:rsidRPr="00466F2D">
        <w:rPr>
          <w:lang w:val="ca-ES"/>
        </w:rPr>
        <w:t>ò</w:t>
      </w:r>
      <w:r w:rsidR="00B122E0" w:rsidRPr="00466F2D">
        <w:rPr>
          <w:lang w:val="ca-ES"/>
        </w:rPr>
        <w:t>rica</w:t>
      </w:r>
    </w:p>
    <w:p w14:paraId="0518347C" w14:textId="77777777" w:rsidR="00AC1906" w:rsidRPr="00466F2D" w:rsidRDefault="00AC1906">
      <w:pPr>
        <w:pStyle w:val="BodyText"/>
        <w:spacing w:before="9"/>
        <w:rPr>
          <w:b/>
          <w:sz w:val="21"/>
          <w:lang w:val="ca-ES"/>
        </w:rPr>
      </w:pPr>
    </w:p>
    <w:p w14:paraId="0CA21E11" w14:textId="422C3E8F" w:rsidR="00AC1906" w:rsidRPr="00466F2D" w:rsidRDefault="00B122E0" w:rsidP="00381D77">
      <w:pPr>
        <w:pStyle w:val="ListParagraph"/>
        <w:numPr>
          <w:ilvl w:val="1"/>
          <w:numId w:val="12"/>
        </w:numPr>
        <w:tabs>
          <w:tab w:val="left" w:pos="1863"/>
        </w:tabs>
        <w:spacing w:line="249" w:lineRule="auto"/>
        <w:ind w:right="1375" w:firstLine="0"/>
        <w:jc w:val="both"/>
        <w:rPr>
          <w:sz w:val="20"/>
          <w:lang w:val="ca-ES"/>
        </w:rPr>
      </w:pPr>
      <w:r w:rsidRPr="00466F2D">
        <w:rPr>
          <w:sz w:val="20"/>
          <w:lang w:val="ca-ES"/>
        </w:rPr>
        <w:t>El Relator Especial</w:t>
      </w:r>
      <w:r w:rsidR="00363EE0" w:rsidRPr="00466F2D">
        <w:rPr>
          <w:sz w:val="20"/>
          <w:lang w:val="ca-ES"/>
        </w:rPr>
        <w:t xml:space="preserve"> </w:t>
      </w:r>
      <w:r w:rsidR="00466F2D">
        <w:rPr>
          <w:sz w:val="20"/>
          <w:lang w:val="ca-ES"/>
        </w:rPr>
        <w:t xml:space="preserve">va </w:t>
      </w:r>
      <w:r w:rsidRPr="00466F2D">
        <w:rPr>
          <w:sz w:val="20"/>
          <w:lang w:val="ca-ES"/>
        </w:rPr>
        <w:t>explic</w:t>
      </w:r>
      <w:r w:rsidR="00466F2D">
        <w:rPr>
          <w:sz w:val="20"/>
          <w:lang w:val="ca-ES"/>
        </w:rPr>
        <w:t>ar</w:t>
      </w:r>
      <w:r w:rsidR="00363EE0" w:rsidRPr="00466F2D">
        <w:rPr>
          <w:sz w:val="20"/>
          <w:lang w:val="ca-ES"/>
        </w:rPr>
        <w:t xml:space="preserve"> </w:t>
      </w:r>
      <w:r w:rsidR="00466F2D">
        <w:rPr>
          <w:sz w:val="20"/>
          <w:lang w:val="ca-ES"/>
        </w:rPr>
        <w:t xml:space="preserve">la </w:t>
      </w:r>
      <w:r w:rsidRPr="00466F2D">
        <w:rPr>
          <w:sz w:val="20"/>
          <w:lang w:val="ca-ES"/>
        </w:rPr>
        <w:t>s</w:t>
      </w:r>
      <w:r w:rsidR="00466F2D">
        <w:rPr>
          <w:sz w:val="20"/>
          <w:lang w:val="ca-ES"/>
        </w:rPr>
        <w:t>eva</w:t>
      </w:r>
      <w:r w:rsidR="00363EE0" w:rsidRPr="00466F2D">
        <w:rPr>
          <w:sz w:val="20"/>
          <w:lang w:val="ca-ES"/>
        </w:rPr>
        <w:t xml:space="preserve"> </w:t>
      </w:r>
      <w:r w:rsidRPr="00466F2D">
        <w:rPr>
          <w:sz w:val="20"/>
          <w:lang w:val="ca-ES"/>
        </w:rPr>
        <w:t>posició</w:t>
      </w:r>
      <w:r w:rsidR="00363EE0" w:rsidRPr="00466F2D">
        <w:rPr>
          <w:sz w:val="20"/>
          <w:lang w:val="ca-ES"/>
        </w:rPr>
        <w:t xml:space="preserve"> </w:t>
      </w:r>
      <w:r w:rsidRPr="00466F2D">
        <w:rPr>
          <w:sz w:val="20"/>
          <w:lang w:val="ca-ES"/>
        </w:rPr>
        <w:t>sobre</w:t>
      </w:r>
      <w:r w:rsidR="00363EE0" w:rsidRPr="00466F2D">
        <w:rPr>
          <w:sz w:val="20"/>
          <w:lang w:val="ca-ES"/>
        </w:rPr>
        <w:t xml:space="preserve"> </w:t>
      </w:r>
      <w:r w:rsidRPr="00466F2D">
        <w:rPr>
          <w:sz w:val="20"/>
          <w:lang w:val="ca-ES"/>
        </w:rPr>
        <w:t>la</w:t>
      </w:r>
      <w:r w:rsidR="00363EE0" w:rsidRPr="00466F2D">
        <w:rPr>
          <w:sz w:val="20"/>
          <w:lang w:val="ca-ES"/>
        </w:rPr>
        <w:t xml:space="preserve"> </w:t>
      </w:r>
      <w:r w:rsidRPr="00466F2D">
        <w:rPr>
          <w:sz w:val="20"/>
          <w:lang w:val="ca-ES"/>
        </w:rPr>
        <w:t>consideració</w:t>
      </w:r>
      <w:r w:rsidR="00363EE0" w:rsidRPr="00466F2D">
        <w:rPr>
          <w:sz w:val="20"/>
          <w:lang w:val="ca-ES"/>
        </w:rPr>
        <w:t xml:space="preserve"> </w:t>
      </w:r>
      <w:r w:rsidR="00703FBF" w:rsidRPr="00466F2D">
        <w:rPr>
          <w:sz w:val="20"/>
          <w:lang w:val="ca-ES"/>
        </w:rPr>
        <w:t>de l’aigua</w:t>
      </w:r>
      <w:r w:rsidR="00363EE0" w:rsidRPr="00466F2D">
        <w:rPr>
          <w:sz w:val="20"/>
          <w:lang w:val="ca-ES"/>
        </w:rPr>
        <w:t xml:space="preserve"> </w:t>
      </w:r>
      <w:r w:rsidRPr="00466F2D">
        <w:rPr>
          <w:sz w:val="20"/>
          <w:lang w:val="ca-ES"/>
        </w:rPr>
        <w:t>com</w:t>
      </w:r>
      <w:r w:rsidR="00466F2D">
        <w:rPr>
          <w:sz w:val="20"/>
          <w:lang w:val="ca-ES"/>
        </w:rPr>
        <w:t xml:space="preserve"> a</w:t>
      </w:r>
      <w:r w:rsidRPr="00466F2D">
        <w:rPr>
          <w:sz w:val="20"/>
          <w:lang w:val="ca-ES"/>
        </w:rPr>
        <w:t xml:space="preserve"> </w:t>
      </w:r>
      <w:r w:rsidR="00703FBF" w:rsidRPr="00466F2D">
        <w:rPr>
          <w:sz w:val="20"/>
          <w:lang w:val="ca-ES"/>
        </w:rPr>
        <w:t>bé públic</w:t>
      </w:r>
      <w:r w:rsidR="00381D77" w:rsidRPr="00381D77">
        <w:rPr>
          <w:sz w:val="20"/>
          <w:lang w:val="ca-ES"/>
        </w:rPr>
        <w:t xml:space="preserve"> en el seu següent informe al Consell de Drets Humans (</w:t>
      </w:r>
      <w:hyperlink r:id="rId38">
        <w:r w:rsidR="00381D77" w:rsidRPr="00381D77">
          <w:rPr>
            <w:rStyle w:val="Hyperlink"/>
            <w:sz w:val="20"/>
            <w:lang w:val="ca-ES"/>
          </w:rPr>
          <w:t>A/HRC/48/50</w:t>
        </w:r>
      </w:hyperlink>
      <w:r w:rsidR="00381D77" w:rsidRPr="00381D77">
        <w:rPr>
          <w:sz w:val="20"/>
          <w:lang w:val="ca-ES"/>
        </w:rPr>
        <w:t>)</w:t>
      </w:r>
      <w:r w:rsidRPr="00466F2D">
        <w:rPr>
          <w:sz w:val="20"/>
          <w:lang w:val="ca-ES"/>
        </w:rPr>
        <w:t>:</w:t>
      </w:r>
    </w:p>
    <w:p w14:paraId="2EEC9B30" w14:textId="6CE9219D" w:rsidR="00AC1906" w:rsidRPr="00466F2D" w:rsidRDefault="00670DDB" w:rsidP="00466F2D">
      <w:pPr>
        <w:pStyle w:val="BodyText"/>
        <w:spacing w:before="118" w:line="249" w:lineRule="auto"/>
        <w:ind w:left="1862" w:right="1370"/>
        <w:jc w:val="both"/>
        <w:rPr>
          <w:lang w:val="ca-ES"/>
        </w:rPr>
        <w:sectPr w:rsidR="00AC1906" w:rsidRPr="00466F2D">
          <w:headerReference w:type="default" r:id="rId39"/>
          <w:footerReference w:type="default" r:id="rId40"/>
          <w:pgSz w:w="12240" w:h="15840"/>
          <w:pgMar w:top="1300" w:right="1100" w:bottom="880" w:left="1080" w:header="1029" w:footer="687" w:gutter="0"/>
          <w:cols w:space="720"/>
        </w:sectPr>
      </w:pPr>
      <w:r w:rsidRPr="00466F2D">
        <w:rPr>
          <w:lang w:val="ca-ES"/>
        </w:rPr>
        <w:t>L’aigua</w:t>
      </w:r>
      <w:r w:rsidR="00B122E0" w:rsidRPr="00466F2D">
        <w:rPr>
          <w:lang w:val="ca-ES"/>
        </w:rPr>
        <w:t xml:space="preserve"> </w:t>
      </w:r>
      <w:r w:rsidR="00466F2D">
        <w:rPr>
          <w:lang w:val="ca-ES"/>
        </w:rPr>
        <w:t>é</w:t>
      </w:r>
      <w:r w:rsidR="00B122E0" w:rsidRPr="00466F2D">
        <w:rPr>
          <w:lang w:val="ca-ES"/>
        </w:rPr>
        <w:t xml:space="preserve">s un </w:t>
      </w:r>
      <w:r w:rsidR="00466F2D">
        <w:rPr>
          <w:lang w:val="ca-ES"/>
        </w:rPr>
        <w:t>bé comú</w:t>
      </w:r>
      <w:r w:rsidR="00B122E0" w:rsidRPr="00466F2D">
        <w:rPr>
          <w:lang w:val="ca-ES"/>
        </w:rPr>
        <w:t xml:space="preserve"> que t</w:t>
      </w:r>
      <w:r w:rsidR="00466F2D">
        <w:rPr>
          <w:lang w:val="ca-ES"/>
        </w:rPr>
        <w:t xml:space="preserve">é </w:t>
      </w:r>
      <w:r w:rsidR="00466F2D" w:rsidRPr="00466F2D">
        <w:rPr>
          <w:lang w:val="ca-ES"/>
        </w:rPr>
        <w:t>caràcter</w:t>
      </w:r>
      <w:r w:rsidR="00B122E0" w:rsidRPr="00466F2D">
        <w:rPr>
          <w:lang w:val="ca-ES"/>
        </w:rPr>
        <w:t xml:space="preserve"> públic </w:t>
      </w:r>
      <w:r w:rsidR="00466F2D">
        <w:rPr>
          <w:lang w:val="ca-ES"/>
        </w:rPr>
        <w:t xml:space="preserve">per les seves </w:t>
      </w:r>
      <w:r w:rsidR="00B122E0" w:rsidRPr="00466F2D">
        <w:rPr>
          <w:lang w:val="ca-ES"/>
        </w:rPr>
        <w:t>funcions es</w:t>
      </w:r>
      <w:r w:rsidR="00466F2D">
        <w:rPr>
          <w:lang w:val="ca-ES"/>
        </w:rPr>
        <w:t>s</w:t>
      </w:r>
      <w:r w:rsidR="00B122E0" w:rsidRPr="00466F2D">
        <w:rPr>
          <w:lang w:val="ca-ES"/>
        </w:rPr>
        <w:t>encials p</w:t>
      </w:r>
      <w:r w:rsidR="00466F2D">
        <w:rPr>
          <w:lang w:val="ca-ES"/>
        </w:rPr>
        <w:t>e</w:t>
      </w:r>
      <w:r w:rsidR="00B122E0" w:rsidRPr="00466F2D">
        <w:rPr>
          <w:lang w:val="ca-ES"/>
        </w:rPr>
        <w:t>r</w:t>
      </w:r>
      <w:r w:rsidR="00466F2D">
        <w:rPr>
          <w:lang w:val="ca-ES"/>
        </w:rPr>
        <w:t xml:space="preserve"> </w:t>
      </w:r>
      <w:r w:rsidR="00B122E0" w:rsidRPr="00466F2D">
        <w:rPr>
          <w:lang w:val="ca-ES"/>
        </w:rPr>
        <w:t>a</w:t>
      </w:r>
      <w:r w:rsidR="00012D80" w:rsidRPr="00466F2D">
        <w:rPr>
          <w:lang w:val="ca-ES"/>
        </w:rPr>
        <w:t xml:space="preserve">ls </w:t>
      </w:r>
      <w:r w:rsidR="00703FBF" w:rsidRPr="00466F2D">
        <w:rPr>
          <w:lang w:val="ca-ES"/>
        </w:rPr>
        <w:t xml:space="preserve">ecosistemes </w:t>
      </w:r>
      <w:r w:rsidR="001527ED" w:rsidRPr="00466F2D">
        <w:rPr>
          <w:lang w:val="ca-ES"/>
        </w:rPr>
        <w:t xml:space="preserve">i </w:t>
      </w:r>
      <w:r w:rsidR="00B122E0" w:rsidRPr="00466F2D">
        <w:rPr>
          <w:lang w:val="ca-ES"/>
        </w:rPr>
        <w:t xml:space="preserve">el benestar social </w:t>
      </w:r>
      <w:r w:rsidR="00466F2D">
        <w:rPr>
          <w:lang w:val="ca-ES"/>
        </w:rPr>
        <w:t>a</w:t>
      </w:r>
      <w:r w:rsidR="00B122E0" w:rsidRPr="00466F2D">
        <w:rPr>
          <w:lang w:val="ca-ES"/>
        </w:rPr>
        <w:t xml:space="preserve"> la </w:t>
      </w:r>
      <w:r w:rsidR="00466F2D" w:rsidRPr="00466F2D">
        <w:rPr>
          <w:lang w:val="ca-ES"/>
        </w:rPr>
        <w:t>complexa</w:t>
      </w:r>
      <w:r w:rsidR="00B122E0" w:rsidRPr="00466F2D">
        <w:rPr>
          <w:lang w:val="ca-ES"/>
        </w:rPr>
        <w:t xml:space="preserve"> socie</w:t>
      </w:r>
      <w:r w:rsidR="00466F2D">
        <w:rPr>
          <w:lang w:val="ca-ES"/>
        </w:rPr>
        <w:t>tat</w:t>
      </w:r>
      <w:r w:rsidR="00B122E0" w:rsidRPr="00466F2D">
        <w:rPr>
          <w:lang w:val="ca-ES"/>
        </w:rPr>
        <w:t xml:space="preserve"> actual. P</w:t>
      </w:r>
      <w:r w:rsidR="00466F2D">
        <w:rPr>
          <w:lang w:val="ca-ES"/>
        </w:rPr>
        <w:t>er això l’</w:t>
      </w:r>
      <w:r w:rsidR="00B122E0" w:rsidRPr="00466F2D">
        <w:rPr>
          <w:lang w:val="ca-ES"/>
        </w:rPr>
        <w:t>Esta</w:t>
      </w:r>
      <w:r w:rsidR="00466F2D">
        <w:rPr>
          <w:lang w:val="ca-ES"/>
        </w:rPr>
        <w:t>t</w:t>
      </w:r>
      <w:r w:rsidR="00B122E0" w:rsidRPr="00466F2D">
        <w:rPr>
          <w:lang w:val="ca-ES"/>
        </w:rPr>
        <w:t xml:space="preserve"> </w:t>
      </w:r>
      <w:r w:rsidR="00466F2D">
        <w:rPr>
          <w:lang w:val="ca-ES"/>
        </w:rPr>
        <w:t xml:space="preserve">ha </w:t>
      </w:r>
      <w:r w:rsidR="00B122E0" w:rsidRPr="00466F2D">
        <w:rPr>
          <w:lang w:val="ca-ES"/>
        </w:rPr>
        <w:t>de</w:t>
      </w:r>
      <w:r w:rsidR="00466F2D">
        <w:rPr>
          <w:lang w:val="ca-ES"/>
        </w:rPr>
        <w:t xml:space="preserve"> </w:t>
      </w:r>
      <w:r w:rsidR="00B122E0" w:rsidRPr="00466F2D">
        <w:rPr>
          <w:lang w:val="ca-ES"/>
        </w:rPr>
        <w:t>garant</w:t>
      </w:r>
      <w:r w:rsidR="00466F2D">
        <w:rPr>
          <w:lang w:val="ca-ES"/>
        </w:rPr>
        <w:t xml:space="preserve">ir </w:t>
      </w:r>
      <w:r w:rsidR="00B122E0" w:rsidRPr="00466F2D">
        <w:rPr>
          <w:lang w:val="ca-ES"/>
        </w:rPr>
        <w:t xml:space="preserve">que </w:t>
      </w:r>
      <w:r w:rsidRPr="00466F2D">
        <w:rPr>
          <w:lang w:val="ca-ES"/>
        </w:rPr>
        <w:t>l’aigua</w:t>
      </w:r>
      <w:r w:rsidR="00B122E0" w:rsidRPr="00466F2D">
        <w:rPr>
          <w:lang w:val="ca-ES"/>
        </w:rPr>
        <w:t xml:space="preserve"> s</w:t>
      </w:r>
      <w:r w:rsidR="00466F2D">
        <w:rPr>
          <w:lang w:val="ca-ES"/>
        </w:rPr>
        <w:t>egue</w:t>
      </w:r>
      <w:r w:rsidR="00B122E0" w:rsidRPr="00466F2D">
        <w:rPr>
          <w:lang w:val="ca-ES"/>
        </w:rPr>
        <w:t>i</w:t>
      </w:r>
      <w:r w:rsidR="00466F2D">
        <w:rPr>
          <w:lang w:val="ca-ES"/>
        </w:rPr>
        <w:t xml:space="preserve">xi </w:t>
      </w:r>
      <w:r w:rsidR="00B122E0" w:rsidRPr="00466F2D">
        <w:rPr>
          <w:lang w:val="ca-ES"/>
        </w:rPr>
        <w:t>c</w:t>
      </w:r>
      <w:r w:rsidR="00466F2D">
        <w:rPr>
          <w:lang w:val="ca-ES"/>
        </w:rPr>
        <w:t>o</w:t>
      </w:r>
      <w:r w:rsidR="00B122E0" w:rsidRPr="00466F2D">
        <w:rPr>
          <w:lang w:val="ca-ES"/>
        </w:rPr>
        <w:t>mpli</w:t>
      </w:r>
      <w:r w:rsidR="00466F2D">
        <w:rPr>
          <w:lang w:val="ca-ES"/>
        </w:rPr>
        <w:t>nt aqu</w:t>
      </w:r>
      <w:r w:rsidR="00B122E0" w:rsidRPr="00466F2D">
        <w:rPr>
          <w:lang w:val="ca-ES"/>
        </w:rPr>
        <w:t>est</w:t>
      </w:r>
      <w:r w:rsidR="00466F2D">
        <w:rPr>
          <w:lang w:val="ca-ES"/>
        </w:rPr>
        <w:t>e</w:t>
      </w:r>
      <w:r w:rsidR="00B122E0" w:rsidRPr="00466F2D">
        <w:rPr>
          <w:lang w:val="ca-ES"/>
        </w:rPr>
        <w:t xml:space="preserve">s funcions </w:t>
      </w:r>
      <w:r w:rsidR="00381D77">
        <w:rPr>
          <w:lang w:val="ca-ES"/>
        </w:rPr>
        <w:t>amb</w:t>
      </w:r>
      <w:r w:rsidR="00466F2D">
        <w:rPr>
          <w:lang w:val="ca-ES"/>
        </w:rPr>
        <w:t xml:space="preserve"> </w:t>
      </w:r>
      <w:r w:rsidR="00B122E0" w:rsidRPr="00466F2D">
        <w:rPr>
          <w:lang w:val="ca-ES"/>
        </w:rPr>
        <w:t xml:space="preserve">una </w:t>
      </w:r>
      <w:r w:rsidR="00120AED" w:rsidRPr="00466F2D">
        <w:rPr>
          <w:lang w:val="ca-ES"/>
        </w:rPr>
        <w:t>gestió</w:t>
      </w:r>
      <w:r w:rsidR="00B122E0" w:rsidRPr="00466F2D">
        <w:rPr>
          <w:lang w:val="ca-ES"/>
        </w:rPr>
        <w:t xml:space="preserve"> democr</w:t>
      </w:r>
      <w:r w:rsidR="00466F2D">
        <w:rPr>
          <w:lang w:val="ca-ES"/>
        </w:rPr>
        <w:t>à</w:t>
      </w:r>
      <w:r w:rsidR="00B122E0" w:rsidRPr="00466F2D">
        <w:rPr>
          <w:lang w:val="ca-ES"/>
        </w:rPr>
        <w:t>tica</w:t>
      </w:r>
      <w:r w:rsidR="001527ED" w:rsidRPr="00466F2D">
        <w:rPr>
          <w:lang w:val="ca-ES"/>
        </w:rPr>
        <w:t xml:space="preserve"> i </w:t>
      </w:r>
      <w:r w:rsidR="00B122E0" w:rsidRPr="00466F2D">
        <w:rPr>
          <w:lang w:val="ca-ES"/>
        </w:rPr>
        <w:t>participativa. Des</w:t>
      </w:r>
      <w:r w:rsidR="00466F2D">
        <w:rPr>
          <w:lang w:val="ca-ES"/>
        </w:rPr>
        <w:t xml:space="preserve"> </w:t>
      </w:r>
      <w:r w:rsidR="00B122E0" w:rsidRPr="00466F2D">
        <w:rPr>
          <w:lang w:val="ca-ES"/>
        </w:rPr>
        <w:t>d</w:t>
      </w:r>
      <w:r w:rsidR="00466F2D">
        <w:rPr>
          <w:lang w:val="ca-ES"/>
        </w:rPr>
        <w:t>’aqu</w:t>
      </w:r>
      <w:r w:rsidR="00B122E0" w:rsidRPr="00466F2D">
        <w:rPr>
          <w:lang w:val="ca-ES"/>
        </w:rPr>
        <w:t xml:space="preserve">est </w:t>
      </w:r>
      <w:r w:rsidR="00466F2D" w:rsidRPr="00466F2D">
        <w:rPr>
          <w:lang w:val="ca-ES"/>
        </w:rPr>
        <w:t>plantejament</w:t>
      </w:r>
      <w:r w:rsidR="00B122E0" w:rsidRPr="00466F2D">
        <w:rPr>
          <w:lang w:val="ca-ES"/>
        </w:rPr>
        <w:t xml:space="preserve">, el Relator </w:t>
      </w:r>
      <w:r w:rsidR="00B122E0" w:rsidRPr="00381D77">
        <w:rPr>
          <w:lang w:val="ca-ES"/>
        </w:rPr>
        <w:t>Especial as</w:t>
      </w:r>
      <w:r w:rsidR="00466F2D" w:rsidRPr="00381D77">
        <w:rPr>
          <w:lang w:val="ca-ES"/>
        </w:rPr>
        <w:t>s</w:t>
      </w:r>
      <w:r w:rsidR="00B122E0" w:rsidRPr="00381D77">
        <w:rPr>
          <w:lang w:val="ca-ES"/>
        </w:rPr>
        <w:t>ume</w:t>
      </w:r>
      <w:r w:rsidR="00466F2D" w:rsidRPr="00381D77">
        <w:rPr>
          <w:lang w:val="ca-ES"/>
        </w:rPr>
        <w:t>ix</w:t>
      </w:r>
      <w:r w:rsidR="00B122E0" w:rsidRPr="00381D77">
        <w:rPr>
          <w:lang w:val="ca-ES"/>
        </w:rPr>
        <w:t xml:space="preserve"> la consideració </w:t>
      </w:r>
      <w:r w:rsidR="00AC6E79" w:rsidRPr="00381D77">
        <w:rPr>
          <w:lang w:val="ca-ES"/>
        </w:rPr>
        <w:t xml:space="preserve">que va fer </w:t>
      </w:r>
      <w:r w:rsidR="00B122E0" w:rsidRPr="00381D77">
        <w:rPr>
          <w:lang w:val="ca-ES"/>
        </w:rPr>
        <w:t>el Comit</w:t>
      </w:r>
      <w:r w:rsidR="00AC6E79" w:rsidRPr="00381D77">
        <w:rPr>
          <w:lang w:val="ca-ES"/>
        </w:rPr>
        <w:t>è</w:t>
      </w:r>
      <w:r w:rsidR="00B122E0" w:rsidRPr="00381D77">
        <w:rPr>
          <w:lang w:val="ca-ES"/>
        </w:rPr>
        <w:t xml:space="preserve"> de </w:t>
      </w:r>
      <w:r w:rsidRPr="00381D77">
        <w:rPr>
          <w:lang w:val="ca-ES"/>
        </w:rPr>
        <w:t>Drets</w:t>
      </w:r>
      <w:r w:rsidR="00B122E0" w:rsidRPr="00381D77">
        <w:rPr>
          <w:lang w:val="ca-ES"/>
        </w:rPr>
        <w:t xml:space="preserve"> Econ</w:t>
      </w:r>
      <w:r w:rsidR="00AC6E79" w:rsidRPr="00381D77">
        <w:rPr>
          <w:lang w:val="ca-ES"/>
        </w:rPr>
        <w:t>ò</w:t>
      </w:r>
      <w:r w:rsidR="00B122E0" w:rsidRPr="00381D77">
        <w:rPr>
          <w:lang w:val="ca-ES"/>
        </w:rPr>
        <w:t>mics, Socials</w:t>
      </w:r>
      <w:r w:rsidR="001527ED" w:rsidRPr="00381D77">
        <w:rPr>
          <w:lang w:val="ca-ES"/>
        </w:rPr>
        <w:t xml:space="preserve"> i </w:t>
      </w:r>
      <w:r w:rsidR="00B122E0" w:rsidRPr="00381D77">
        <w:rPr>
          <w:lang w:val="ca-ES"/>
        </w:rPr>
        <w:t xml:space="preserve">Culturals (CDESC) </w:t>
      </w:r>
      <w:r w:rsidR="00AC6E79" w:rsidRPr="00381D77">
        <w:rPr>
          <w:lang w:val="ca-ES"/>
        </w:rPr>
        <w:t xml:space="preserve">a la seva </w:t>
      </w:r>
      <w:r w:rsidR="00B122E0" w:rsidRPr="00381D77">
        <w:rPr>
          <w:lang w:val="ca-ES"/>
        </w:rPr>
        <w:t>Observació General 15 (</w:t>
      </w:r>
      <w:r w:rsidR="00AC6E79" w:rsidRPr="00381D77">
        <w:rPr>
          <w:lang w:val="ca-ES"/>
        </w:rPr>
        <w:t>paràgraf</w:t>
      </w:r>
      <w:r w:rsidR="00B122E0" w:rsidRPr="00381D77">
        <w:rPr>
          <w:lang w:val="ca-ES"/>
        </w:rPr>
        <w:t xml:space="preserve"> 1) sobre </w:t>
      </w:r>
      <w:r w:rsidRPr="00381D77">
        <w:rPr>
          <w:lang w:val="ca-ES"/>
        </w:rPr>
        <w:t>l’aigua</w:t>
      </w:r>
      <w:r w:rsidR="00B122E0" w:rsidRPr="00381D77">
        <w:rPr>
          <w:lang w:val="ca-ES"/>
        </w:rPr>
        <w:t xml:space="preserve"> com</w:t>
      </w:r>
      <w:r w:rsidR="00AC6E79" w:rsidRPr="00381D77">
        <w:rPr>
          <w:lang w:val="ca-ES"/>
        </w:rPr>
        <w:t xml:space="preserve"> a</w:t>
      </w:r>
      <w:r w:rsidR="00B122E0" w:rsidRPr="00381D77">
        <w:rPr>
          <w:lang w:val="ca-ES"/>
        </w:rPr>
        <w:t xml:space="preserve"> </w:t>
      </w:r>
      <w:r w:rsidR="00703FBF" w:rsidRPr="00381D77">
        <w:rPr>
          <w:lang w:val="ca-ES"/>
        </w:rPr>
        <w:t>bé públic</w:t>
      </w:r>
      <w:r w:rsidR="00B122E0" w:rsidRPr="00381D77">
        <w:rPr>
          <w:lang w:val="ca-ES"/>
        </w:rPr>
        <w:t xml:space="preserve"> </w:t>
      </w:r>
      <w:r w:rsidR="00EC2BD0" w:rsidRPr="00381D77">
        <w:rPr>
          <w:lang w:val="ca-ES"/>
        </w:rPr>
        <w:t>fonamental</w:t>
      </w:r>
      <w:r w:rsidR="00B122E0" w:rsidRPr="00381D77">
        <w:rPr>
          <w:lang w:val="ca-ES"/>
        </w:rPr>
        <w:t xml:space="preserve"> p</w:t>
      </w:r>
      <w:r w:rsidR="00AC6E79" w:rsidRPr="00381D77">
        <w:rPr>
          <w:lang w:val="ca-ES"/>
        </w:rPr>
        <w:t>e</w:t>
      </w:r>
      <w:r w:rsidR="00B122E0" w:rsidRPr="00381D77">
        <w:rPr>
          <w:lang w:val="ca-ES"/>
        </w:rPr>
        <w:t>r</w:t>
      </w:r>
      <w:r w:rsidR="00AC6E79" w:rsidRPr="00381D77">
        <w:rPr>
          <w:lang w:val="ca-ES"/>
        </w:rPr>
        <w:t xml:space="preserve"> </w:t>
      </w:r>
      <w:r w:rsidR="00B122E0" w:rsidRPr="00381D77">
        <w:rPr>
          <w:lang w:val="ca-ES"/>
        </w:rPr>
        <w:t>a la vida</w:t>
      </w:r>
      <w:r w:rsidR="001527ED" w:rsidRPr="00381D77">
        <w:rPr>
          <w:lang w:val="ca-ES"/>
        </w:rPr>
        <w:t xml:space="preserve"> i </w:t>
      </w:r>
      <w:r w:rsidR="00B122E0" w:rsidRPr="00381D77">
        <w:rPr>
          <w:lang w:val="ca-ES"/>
        </w:rPr>
        <w:t>la salu</w:t>
      </w:r>
      <w:r w:rsidR="00AC6E79" w:rsidRPr="00381D77">
        <w:rPr>
          <w:lang w:val="ca-ES"/>
        </w:rPr>
        <w:t>t</w:t>
      </w:r>
      <w:r w:rsidR="00B122E0" w:rsidRPr="00381D77">
        <w:rPr>
          <w:lang w:val="ca-ES"/>
        </w:rPr>
        <w:t xml:space="preserve">. </w:t>
      </w:r>
      <w:r w:rsidR="00AC6E79" w:rsidRPr="00381D77">
        <w:rPr>
          <w:lang w:val="ca-ES"/>
        </w:rPr>
        <w:t>No obstant això</w:t>
      </w:r>
      <w:r w:rsidR="00B122E0" w:rsidRPr="00381D77">
        <w:rPr>
          <w:lang w:val="ca-ES"/>
        </w:rPr>
        <w:t>, en el cas</w:t>
      </w:r>
      <w:r w:rsidR="00B122E0" w:rsidRPr="00466F2D">
        <w:rPr>
          <w:lang w:val="ca-ES"/>
        </w:rPr>
        <w:t xml:space="preserve"> </w:t>
      </w:r>
      <w:r w:rsidR="001527ED" w:rsidRPr="00466F2D">
        <w:rPr>
          <w:lang w:val="ca-ES"/>
        </w:rPr>
        <w:t xml:space="preserve">dels </w:t>
      </w:r>
      <w:r w:rsidR="00B122E0" w:rsidRPr="00466F2D">
        <w:rPr>
          <w:lang w:val="ca-ES"/>
        </w:rPr>
        <w:t>p</w:t>
      </w:r>
      <w:r w:rsidR="00AC6E79">
        <w:rPr>
          <w:lang w:val="ca-ES"/>
        </w:rPr>
        <w:t>o</w:t>
      </w:r>
      <w:r w:rsidR="00B122E0" w:rsidRPr="00466F2D">
        <w:rPr>
          <w:lang w:val="ca-ES"/>
        </w:rPr>
        <w:t>bl</w:t>
      </w:r>
      <w:r w:rsidR="00AC6E79">
        <w:rPr>
          <w:lang w:val="ca-ES"/>
        </w:rPr>
        <w:t>e</w:t>
      </w:r>
      <w:r w:rsidR="00B122E0" w:rsidRPr="00466F2D">
        <w:rPr>
          <w:lang w:val="ca-ES"/>
        </w:rPr>
        <w:t>s indígen</w:t>
      </w:r>
      <w:r w:rsidR="00AC6E79">
        <w:rPr>
          <w:lang w:val="ca-ES"/>
        </w:rPr>
        <w:t>e</w:t>
      </w:r>
      <w:r w:rsidR="00B122E0" w:rsidRPr="00466F2D">
        <w:rPr>
          <w:lang w:val="ca-ES"/>
        </w:rPr>
        <w:t>s</w:t>
      </w:r>
      <w:r w:rsidR="001527ED" w:rsidRPr="00466F2D">
        <w:rPr>
          <w:lang w:val="ca-ES"/>
        </w:rPr>
        <w:t xml:space="preserve"> i </w:t>
      </w:r>
    </w:p>
    <w:p w14:paraId="460A5315" w14:textId="77777777" w:rsidR="00AC1906" w:rsidRPr="00466F2D" w:rsidRDefault="00AC1906">
      <w:pPr>
        <w:pStyle w:val="BodyText"/>
        <w:spacing w:before="7"/>
        <w:rPr>
          <w:sz w:val="9"/>
          <w:lang w:val="ca-ES"/>
        </w:rPr>
      </w:pPr>
    </w:p>
    <w:p w14:paraId="152233E2" w14:textId="1A2B56A4" w:rsidR="00AC1906" w:rsidRPr="00466F2D" w:rsidRDefault="00AC6E79" w:rsidP="00AC6E79">
      <w:pPr>
        <w:pStyle w:val="BodyText"/>
        <w:spacing w:before="91" w:line="249" w:lineRule="auto"/>
        <w:ind w:left="1862" w:right="1377"/>
        <w:jc w:val="both"/>
        <w:rPr>
          <w:lang w:val="ca-ES"/>
        </w:rPr>
      </w:pPr>
      <w:r w:rsidRPr="00AC6E79">
        <w:rPr>
          <w:lang w:val="ca-ES"/>
        </w:rPr>
        <w:t xml:space="preserve">les comunitats rurals que </w:t>
      </w:r>
      <w:r w:rsidR="00B122E0" w:rsidRPr="00466F2D">
        <w:rPr>
          <w:lang w:val="ca-ES"/>
        </w:rPr>
        <w:t xml:space="preserve">mantenen viva la </w:t>
      </w:r>
      <w:r w:rsidR="00120AED" w:rsidRPr="00466F2D">
        <w:rPr>
          <w:lang w:val="ca-ES"/>
        </w:rPr>
        <w:t>gestió</w:t>
      </w:r>
      <w:r w:rsidR="00B122E0" w:rsidRPr="00466F2D">
        <w:rPr>
          <w:lang w:val="ca-ES"/>
        </w:rPr>
        <w:t xml:space="preserve"> </w:t>
      </w:r>
      <w:r w:rsidRPr="00466F2D">
        <w:rPr>
          <w:lang w:val="ca-ES"/>
        </w:rPr>
        <w:t>comunitària</w:t>
      </w:r>
      <w:r w:rsidR="00B122E0" w:rsidRPr="00466F2D">
        <w:rPr>
          <w:lang w:val="ca-ES"/>
        </w:rPr>
        <w:t xml:space="preserve"> </w:t>
      </w:r>
      <w:r w:rsidR="00703FBF" w:rsidRPr="00466F2D">
        <w:rPr>
          <w:lang w:val="ca-ES"/>
        </w:rPr>
        <w:t>de l’aigua</w:t>
      </w:r>
      <w:r w:rsidR="00B122E0" w:rsidRPr="00466F2D">
        <w:rPr>
          <w:lang w:val="ca-ES"/>
        </w:rPr>
        <w:t xml:space="preserve">, </w:t>
      </w:r>
      <w:r>
        <w:rPr>
          <w:lang w:val="ca-ES"/>
        </w:rPr>
        <w:t>aqu</w:t>
      </w:r>
      <w:r w:rsidR="00B122E0" w:rsidRPr="00466F2D">
        <w:rPr>
          <w:lang w:val="ca-ES"/>
        </w:rPr>
        <w:t>esta p</w:t>
      </w:r>
      <w:r>
        <w:rPr>
          <w:lang w:val="ca-ES"/>
        </w:rPr>
        <w:t xml:space="preserve">ot </w:t>
      </w:r>
      <w:r w:rsidR="00B122E0" w:rsidRPr="00466F2D">
        <w:rPr>
          <w:lang w:val="ca-ES"/>
        </w:rPr>
        <w:t xml:space="preserve">quedar </w:t>
      </w:r>
      <w:r w:rsidR="00381D77">
        <w:rPr>
          <w:lang w:val="ca-ES"/>
        </w:rPr>
        <w:t>a les seves</w:t>
      </w:r>
      <w:r w:rsidR="00B122E0" w:rsidRPr="00466F2D">
        <w:rPr>
          <w:lang w:val="ca-ES"/>
        </w:rPr>
        <w:t xml:space="preserve"> mans </w:t>
      </w:r>
      <w:r w:rsidR="001527ED" w:rsidRPr="00466F2D">
        <w:rPr>
          <w:lang w:val="ca-ES"/>
        </w:rPr>
        <w:t xml:space="preserve">i </w:t>
      </w:r>
      <w:r>
        <w:rPr>
          <w:lang w:val="ca-ES"/>
        </w:rPr>
        <w:t>l’Estat</w:t>
      </w:r>
      <w:r w:rsidR="00B122E0" w:rsidRPr="00466F2D">
        <w:rPr>
          <w:lang w:val="ca-ES"/>
        </w:rPr>
        <w:t xml:space="preserve"> </w:t>
      </w:r>
      <w:r w:rsidR="00381D77">
        <w:rPr>
          <w:lang w:val="ca-ES"/>
        </w:rPr>
        <w:t xml:space="preserve">les </w:t>
      </w:r>
      <w:r>
        <w:rPr>
          <w:lang w:val="ca-ES"/>
        </w:rPr>
        <w:t xml:space="preserve">ha </w:t>
      </w:r>
      <w:r w:rsidR="00B122E0" w:rsidRPr="00466F2D">
        <w:rPr>
          <w:lang w:val="ca-ES"/>
        </w:rPr>
        <w:t>d</w:t>
      </w:r>
      <w:r>
        <w:rPr>
          <w:lang w:val="ca-ES"/>
        </w:rPr>
        <w:t>’em</w:t>
      </w:r>
      <w:r w:rsidR="00B122E0" w:rsidRPr="00466F2D">
        <w:rPr>
          <w:lang w:val="ca-ES"/>
        </w:rPr>
        <w:t xml:space="preserve">poderar </w:t>
      </w:r>
      <w:r w:rsidR="00381D77">
        <w:rPr>
          <w:lang w:val="ca-ES"/>
        </w:rPr>
        <w:t xml:space="preserve">perquè </w:t>
      </w:r>
      <w:r>
        <w:rPr>
          <w:lang w:val="ca-ES"/>
        </w:rPr>
        <w:t xml:space="preserve">la </w:t>
      </w:r>
      <w:r w:rsidR="00120AED" w:rsidRPr="00466F2D">
        <w:rPr>
          <w:lang w:val="ca-ES"/>
        </w:rPr>
        <w:t>gesti</w:t>
      </w:r>
      <w:r w:rsidR="00381D77">
        <w:rPr>
          <w:lang w:val="ca-ES"/>
        </w:rPr>
        <w:t>onin</w:t>
      </w:r>
      <w:r w:rsidR="00B122E0" w:rsidRPr="00466F2D">
        <w:rPr>
          <w:lang w:val="ca-ES"/>
        </w:rPr>
        <w:t xml:space="preserve"> </w:t>
      </w:r>
      <w:r>
        <w:rPr>
          <w:lang w:val="ca-ES"/>
        </w:rPr>
        <w:t xml:space="preserve">oferint-los fins i tot </w:t>
      </w:r>
      <w:r w:rsidR="00B122E0" w:rsidRPr="00466F2D">
        <w:rPr>
          <w:lang w:val="ca-ES"/>
        </w:rPr>
        <w:t>el</w:t>
      </w:r>
      <w:r w:rsidR="00B122E0" w:rsidRPr="00466F2D">
        <w:rPr>
          <w:spacing w:val="1"/>
          <w:lang w:val="ca-ES"/>
        </w:rPr>
        <w:t xml:space="preserve"> </w:t>
      </w:r>
      <w:r>
        <w:rPr>
          <w:lang w:val="ca-ES"/>
        </w:rPr>
        <w:t xml:space="preserve">suport </w:t>
      </w:r>
      <w:r w:rsidR="00B122E0" w:rsidRPr="00466F2D">
        <w:rPr>
          <w:lang w:val="ca-ES"/>
        </w:rPr>
        <w:t>neces</w:t>
      </w:r>
      <w:r>
        <w:rPr>
          <w:lang w:val="ca-ES"/>
        </w:rPr>
        <w:t>s</w:t>
      </w:r>
      <w:r w:rsidR="00B122E0" w:rsidRPr="00466F2D">
        <w:rPr>
          <w:lang w:val="ca-ES"/>
        </w:rPr>
        <w:t>ari</w:t>
      </w:r>
      <w:r w:rsidR="00B122E0" w:rsidRPr="00466F2D">
        <w:rPr>
          <w:spacing w:val="1"/>
          <w:lang w:val="ca-ES"/>
        </w:rPr>
        <w:t xml:space="preserve"> </w:t>
      </w:r>
      <w:r w:rsidR="00B122E0" w:rsidRPr="00466F2D">
        <w:rPr>
          <w:lang w:val="ca-ES"/>
        </w:rPr>
        <w:t>p</w:t>
      </w:r>
      <w:r>
        <w:rPr>
          <w:lang w:val="ca-ES"/>
        </w:rPr>
        <w:t>e</w:t>
      </w:r>
      <w:r w:rsidR="00B122E0" w:rsidRPr="00466F2D">
        <w:rPr>
          <w:lang w:val="ca-ES"/>
        </w:rPr>
        <w:t>r</w:t>
      </w:r>
      <w:r>
        <w:rPr>
          <w:lang w:val="ca-ES"/>
        </w:rPr>
        <w:t xml:space="preserve"> </w:t>
      </w:r>
      <w:r w:rsidR="00B122E0" w:rsidRPr="00466F2D">
        <w:rPr>
          <w:lang w:val="ca-ES"/>
        </w:rPr>
        <w:t>prote</w:t>
      </w:r>
      <w:r>
        <w:rPr>
          <w:lang w:val="ca-ES"/>
        </w:rPr>
        <w:t xml:space="preserve">gir </w:t>
      </w:r>
      <w:r w:rsidR="00703FBF" w:rsidRPr="00466F2D">
        <w:rPr>
          <w:lang w:val="ca-ES"/>
        </w:rPr>
        <w:t>l’aigua</w:t>
      </w:r>
      <w:r w:rsidR="001527ED" w:rsidRPr="00466F2D">
        <w:rPr>
          <w:spacing w:val="1"/>
          <w:lang w:val="ca-ES"/>
        </w:rPr>
        <w:t xml:space="preserve"> i</w:t>
      </w:r>
      <w:r w:rsidR="00012D80" w:rsidRPr="00466F2D">
        <w:rPr>
          <w:spacing w:val="1"/>
          <w:lang w:val="ca-ES"/>
        </w:rPr>
        <w:t xml:space="preserve"> els </w:t>
      </w:r>
      <w:r w:rsidR="00703FBF" w:rsidRPr="00466F2D">
        <w:rPr>
          <w:lang w:val="ca-ES"/>
        </w:rPr>
        <w:t xml:space="preserve">ecosistemes </w:t>
      </w:r>
      <w:r w:rsidR="00B122E0" w:rsidRPr="00466F2D">
        <w:rPr>
          <w:lang w:val="ca-ES"/>
        </w:rPr>
        <w:t>as</w:t>
      </w:r>
      <w:r>
        <w:rPr>
          <w:lang w:val="ca-ES"/>
        </w:rPr>
        <w:t>s</w:t>
      </w:r>
      <w:r w:rsidR="00B122E0" w:rsidRPr="00466F2D">
        <w:rPr>
          <w:lang w:val="ca-ES"/>
        </w:rPr>
        <w:t>ocia</w:t>
      </w:r>
      <w:r>
        <w:rPr>
          <w:lang w:val="ca-ES"/>
        </w:rPr>
        <w:t>t</w:t>
      </w:r>
      <w:r w:rsidR="00B122E0" w:rsidRPr="00466F2D">
        <w:rPr>
          <w:lang w:val="ca-ES"/>
        </w:rPr>
        <w:t>s.</w:t>
      </w:r>
    </w:p>
    <w:p w14:paraId="5C2D241D" w14:textId="169CA8E3" w:rsidR="00AC1906" w:rsidRPr="00646AF9" w:rsidRDefault="00B122E0">
      <w:pPr>
        <w:pStyle w:val="ListParagraph"/>
        <w:numPr>
          <w:ilvl w:val="1"/>
          <w:numId w:val="12"/>
        </w:numPr>
        <w:tabs>
          <w:tab w:val="left" w:pos="1863"/>
        </w:tabs>
        <w:spacing w:before="129" w:line="249" w:lineRule="auto"/>
        <w:ind w:right="1376" w:firstLine="0"/>
        <w:jc w:val="both"/>
        <w:rPr>
          <w:sz w:val="20"/>
          <w:lang w:val="ca-ES"/>
        </w:rPr>
      </w:pPr>
      <w:r w:rsidRPr="00D85882">
        <w:rPr>
          <w:sz w:val="20"/>
          <w:lang w:val="ca-ES"/>
        </w:rPr>
        <w:t>P</w:t>
      </w:r>
      <w:r w:rsidR="00D85882" w:rsidRPr="00D85882">
        <w:rPr>
          <w:sz w:val="20"/>
          <w:lang w:val="ca-ES"/>
        </w:rPr>
        <w:t>e</w:t>
      </w:r>
      <w:r w:rsidRPr="00D85882">
        <w:rPr>
          <w:sz w:val="20"/>
          <w:lang w:val="ca-ES"/>
        </w:rPr>
        <w:t>r entendr</w:t>
      </w:r>
      <w:r w:rsidR="00D85882" w:rsidRPr="00D85882">
        <w:rPr>
          <w:sz w:val="20"/>
          <w:lang w:val="ca-ES"/>
        </w:rPr>
        <w:t>e</w:t>
      </w:r>
      <w:r w:rsidRPr="00D85882">
        <w:rPr>
          <w:sz w:val="20"/>
          <w:lang w:val="ca-ES"/>
        </w:rPr>
        <w:t xml:space="preserve"> </w:t>
      </w:r>
      <w:r w:rsidR="009315B9" w:rsidRPr="00D85882">
        <w:rPr>
          <w:sz w:val="20"/>
          <w:lang w:val="ca-ES"/>
        </w:rPr>
        <w:t>millor</w:t>
      </w:r>
      <w:r w:rsidR="00012D80" w:rsidRPr="00D85882">
        <w:rPr>
          <w:sz w:val="20"/>
          <w:lang w:val="ca-ES"/>
        </w:rPr>
        <w:t xml:space="preserve"> els </w:t>
      </w:r>
      <w:r w:rsidRPr="00D85882">
        <w:rPr>
          <w:sz w:val="20"/>
          <w:lang w:val="ca-ES"/>
        </w:rPr>
        <w:t>valors que e</w:t>
      </w:r>
      <w:r w:rsidR="00D85882" w:rsidRPr="00D85882">
        <w:rPr>
          <w:sz w:val="20"/>
          <w:lang w:val="ca-ES"/>
        </w:rPr>
        <w:t xml:space="preserve">ntren en joc </w:t>
      </w:r>
      <w:r w:rsidRPr="00D85882">
        <w:rPr>
          <w:sz w:val="20"/>
          <w:lang w:val="ca-ES"/>
        </w:rPr>
        <w:t>en</w:t>
      </w:r>
      <w:r w:rsidR="00012D80" w:rsidRPr="00D85882">
        <w:rPr>
          <w:sz w:val="20"/>
          <w:lang w:val="ca-ES"/>
        </w:rPr>
        <w:t xml:space="preserve"> els </w:t>
      </w:r>
      <w:r w:rsidRPr="00D85882">
        <w:rPr>
          <w:sz w:val="20"/>
          <w:lang w:val="ca-ES"/>
        </w:rPr>
        <w:t>di</w:t>
      </w:r>
      <w:r w:rsidR="00D85882" w:rsidRPr="00D85882">
        <w:rPr>
          <w:sz w:val="20"/>
          <w:lang w:val="ca-ES"/>
        </w:rPr>
        <w:t xml:space="preserve">ferents </w:t>
      </w:r>
      <w:r w:rsidRPr="00D85882">
        <w:rPr>
          <w:sz w:val="20"/>
          <w:lang w:val="ca-ES"/>
        </w:rPr>
        <w:t>usos</w:t>
      </w:r>
      <w:r w:rsidR="001527ED" w:rsidRPr="00D85882">
        <w:rPr>
          <w:sz w:val="20"/>
          <w:lang w:val="ca-ES"/>
        </w:rPr>
        <w:t xml:space="preserve"> i </w:t>
      </w:r>
      <w:r w:rsidRPr="00D85882">
        <w:rPr>
          <w:sz w:val="20"/>
          <w:lang w:val="ca-ES"/>
        </w:rPr>
        <w:t xml:space="preserve">funcions </w:t>
      </w:r>
      <w:r w:rsidR="00703FBF" w:rsidRPr="00D85882">
        <w:rPr>
          <w:sz w:val="20"/>
          <w:lang w:val="ca-ES"/>
        </w:rPr>
        <w:t>de l’aigua</w:t>
      </w:r>
      <w:r w:rsidRPr="00D85882">
        <w:rPr>
          <w:sz w:val="20"/>
          <w:lang w:val="ca-ES"/>
        </w:rPr>
        <w:t xml:space="preserve"> </w:t>
      </w:r>
      <w:r w:rsidR="00D85882">
        <w:rPr>
          <w:sz w:val="20"/>
          <w:lang w:val="ca-ES"/>
        </w:rPr>
        <w:t>é</w:t>
      </w:r>
      <w:r w:rsidRPr="00D85882">
        <w:rPr>
          <w:sz w:val="20"/>
          <w:lang w:val="ca-ES"/>
        </w:rPr>
        <w:t>s útil ten</w:t>
      </w:r>
      <w:r w:rsidR="00D85882">
        <w:rPr>
          <w:sz w:val="20"/>
          <w:lang w:val="ca-ES"/>
        </w:rPr>
        <w:t>i</w:t>
      </w:r>
      <w:r w:rsidRPr="00D85882">
        <w:rPr>
          <w:sz w:val="20"/>
          <w:lang w:val="ca-ES"/>
        </w:rPr>
        <w:t>r una bre</w:t>
      </w:r>
      <w:r w:rsidR="00D85882">
        <w:rPr>
          <w:sz w:val="20"/>
          <w:lang w:val="ca-ES"/>
        </w:rPr>
        <w:t>u</w:t>
      </w:r>
      <w:r w:rsidRPr="00D85882">
        <w:rPr>
          <w:sz w:val="20"/>
          <w:lang w:val="ca-ES"/>
        </w:rPr>
        <w:t xml:space="preserve"> visió </w:t>
      </w:r>
      <w:r w:rsidR="00D85882">
        <w:rPr>
          <w:sz w:val="20"/>
          <w:lang w:val="ca-ES"/>
        </w:rPr>
        <w:t xml:space="preserve">històrica </w:t>
      </w:r>
      <w:r w:rsidRPr="00D85882">
        <w:rPr>
          <w:sz w:val="20"/>
          <w:lang w:val="ca-ES"/>
        </w:rPr>
        <w:t>de c</w:t>
      </w:r>
      <w:r w:rsidR="00D85882">
        <w:rPr>
          <w:sz w:val="20"/>
          <w:lang w:val="ca-ES"/>
        </w:rPr>
        <w:t xml:space="preserve">om s’han entès aquests </w:t>
      </w:r>
      <w:r w:rsidRPr="00D85882">
        <w:rPr>
          <w:sz w:val="20"/>
          <w:lang w:val="ca-ES"/>
        </w:rPr>
        <w:t>val</w:t>
      </w:r>
      <w:r w:rsidRPr="00646AF9">
        <w:rPr>
          <w:sz w:val="20"/>
          <w:lang w:val="ca-ES"/>
        </w:rPr>
        <w:t>ors des</w:t>
      </w:r>
      <w:r w:rsidR="00D85882">
        <w:rPr>
          <w:sz w:val="20"/>
          <w:lang w:val="ca-ES"/>
        </w:rPr>
        <w:t xml:space="preserve"> </w:t>
      </w:r>
      <w:r w:rsidRPr="00646AF9">
        <w:rPr>
          <w:sz w:val="20"/>
          <w:lang w:val="ca-ES"/>
        </w:rPr>
        <w:t>de</w:t>
      </w:r>
      <w:r w:rsidR="001527ED" w:rsidRPr="00646AF9">
        <w:rPr>
          <w:sz w:val="20"/>
          <w:lang w:val="ca-ES"/>
        </w:rPr>
        <w:t xml:space="preserve"> les </w:t>
      </w:r>
      <w:r w:rsidRPr="00646AF9">
        <w:rPr>
          <w:sz w:val="20"/>
          <w:lang w:val="ca-ES"/>
        </w:rPr>
        <w:t>lín</w:t>
      </w:r>
      <w:r w:rsidR="00D85882">
        <w:rPr>
          <w:sz w:val="20"/>
          <w:lang w:val="ca-ES"/>
        </w:rPr>
        <w:t>i</w:t>
      </w:r>
      <w:r w:rsidRPr="00646AF9">
        <w:rPr>
          <w:sz w:val="20"/>
          <w:lang w:val="ca-ES"/>
        </w:rPr>
        <w:t xml:space="preserve">es de pensament dominants en la </w:t>
      </w:r>
      <w:r w:rsidR="00120AED" w:rsidRPr="00646AF9">
        <w:rPr>
          <w:sz w:val="20"/>
          <w:lang w:val="ca-ES"/>
        </w:rPr>
        <w:t>gestió</w:t>
      </w:r>
      <w:r w:rsidRPr="00646AF9">
        <w:rPr>
          <w:sz w:val="20"/>
          <w:lang w:val="ca-ES"/>
        </w:rPr>
        <w:t xml:space="preserve"> </w:t>
      </w:r>
      <w:r w:rsidR="00703FBF" w:rsidRPr="00646AF9">
        <w:rPr>
          <w:sz w:val="20"/>
          <w:lang w:val="ca-ES"/>
        </w:rPr>
        <w:t>de l’aigua</w:t>
      </w:r>
      <w:r w:rsidRPr="00646AF9">
        <w:rPr>
          <w:sz w:val="20"/>
          <w:lang w:val="ca-ES"/>
        </w:rPr>
        <w:t xml:space="preserve"> </w:t>
      </w:r>
      <w:r w:rsidR="00D85882">
        <w:rPr>
          <w:sz w:val="20"/>
          <w:lang w:val="ca-ES"/>
        </w:rPr>
        <w:t xml:space="preserve">al món </w:t>
      </w:r>
      <w:r w:rsidR="00012D80" w:rsidRPr="00646AF9">
        <w:rPr>
          <w:sz w:val="20"/>
          <w:lang w:val="ca-ES"/>
        </w:rPr>
        <w:t xml:space="preserve">els </w:t>
      </w:r>
      <w:r w:rsidRPr="00646AF9">
        <w:rPr>
          <w:sz w:val="20"/>
          <w:lang w:val="ca-ES"/>
        </w:rPr>
        <w:t>últims s</w:t>
      </w:r>
      <w:r w:rsidR="00D85882">
        <w:rPr>
          <w:sz w:val="20"/>
          <w:lang w:val="ca-ES"/>
        </w:rPr>
        <w:t>e</w:t>
      </w:r>
      <w:r w:rsidRPr="00646AF9">
        <w:rPr>
          <w:sz w:val="20"/>
          <w:lang w:val="ca-ES"/>
        </w:rPr>
        <w:t>gl</w:t>
      </w:r>
      <w:r w:rsidR="00D85882">
        <w:rPr>
          <w:sz w:val="20"/>
          <w:lang w:val="ca-ES"/>
        </w:rPr>
        <w:t>e</w:t>
      </w:r>
      <w:r w:rsidRPr="00646AF9">
        <w:rPr>
          <w:sz w:val="20"/>
          <w:lang w:val="ca-ES"/>
        </w:rPr>
        <w:t>s. El ca</w:t>
      </w:r>
      <w:r w:rsidR="00D85882">
        <w:rPr>
          <w:sz w:val="20"/>
          <w:lang w:val="ca-ES"/>
        </w:rPr>
        <w:t xml:space="preserve">nvi </w:t>
      </w:r>
      <w:r w:rsidRPr="00646AF9">
        <w:rPr>
          <w:sz w:val="20"/>
          <w:lang w:val="ca-ES"/>
        </w:rPr>
        <w:t>de paradigm</w:t>
      </w:r>
      <w:r w:rsidR="00D85882">
        <w:rPr>
          <w:sz w:val="20"/>
          <w:lang w:val="ca-ES"/>
        </w:rPr>
        <w:t>e</w:t>
      </w:r>
      <w:r w:rsidRPr="00646AF9">
        <w:rPr>
          <w:sz w:val="20"/>
          <w:lang w:val="ca-ES"/>
        </w:rPr>
        <w:t>s, des</w:t>
      </w:r>
      <w:r w:rsidR="00D85882">
        <w:rPr>
          <w:sz w:val="20"/>
          <w:lang w:val="ca-ES"/>
        </w:rPr>
        <w:t xml:space="preserve"> </w:t>
      </w:r>
      <w:r w:rsidRPr="00646AF9">
        <w:rPr>
          <w:sz w:val="20"/>
          <w:lang w:val="ca-ES"/>
        </w:rPr>
        <w:t>de la Mare Natura, preval</w:t>
      </w:r>
      <w:r w:rsidR="00381D77">
        <w:rPr>
          <w:sz w:val="20"/>
          <w:lang w:val="ca-ES"/>
        </w:rPr>
        <w:t>ent</w:t>
      </w:r>
      <w:r w:rsidR="00D85882">
        <w:rPr>
          <w:sz w:val="20"/>
          <w:lang w:val="ca-ES"/>
        </w:rPr>
        <w:t xml:space="preserve"> a </w:t>
      </w:r>
      <w:r w:rsidRPr="00646AF9">
        <w:rPr>
          <w:sz w:val="20"/>
          <w:lang w:val="ca-ES"/>
        </w:rPr>
        <w:t>to</w:t>
      </w:r>
      <w:r w:rsidR="00D85882">
        <w:rPr>
          <w:sz w:val="20"/>
          <w:lang w:val="ca-ES"/>
        </w:rPr>
        <w:t>tes</w:t>
      </w:r>
      <w:r w:rsidR="001527ED" w:rsidRPr="00646AF9">
        <w:rPr>
          <w:sz w:val="20"/>
          <w:lang w:val="ca-ES"/>
        </w:rPr>
        <w:t xml:space="preserve"> les </w:t>
      </w:r>
      <w:r w:rsidRPr="00646AF9">
        <w:rPr>
          <w:sz w:val="20"/>
          <w:lang w:val="ca-ES"/>
        </w:rPr>
        <w:t>cultur</w:t>
      </w:r>
      <w:r w:rsidR="00D85882">
        <w:rPr>
          <w:sz w:val="20"/>
          <w:lang w:val="ca-ES"/>
        </w:rPr>
        <w:t>e</w:t>
      </w:r>
      <w:r w:rsidRPr="00646AF9">
        <w:rPr>
          <w:sz w:val="20"/>
          <w:lang w:val="ca-ES"/>
        </w:rPr>
        <w:t xml:space="preserve">s ancestrals, </w:t>
      </w:r>
      <w:r w:rsidR="00D85882">
        <w:rPr>
          <w:sz w:val="20"/>
          <w:lang w:val="ca-ES"/>
        </w:rPr>
        <w:t xml:space="preserve">fins al </w:t>
      </w:r>
      <w:r w:rsidRPr="00646AF9">
        <w:rPr>
          <w:sz w:val="20"/>
          <w:lang w:val="ca-ES"/>
        </w:rPr>
        <w:t>domini de la natura</w:t>
      </w:r>
      <w:r w:rsidR="00D85882">
        <w:rPr>
          <w:sz w:val="20"/>
          <w:lang w:val="ca-ES"/>
        </w:rPr>
        <w:t xml:space="preserve"> </w:t>
      </w:r>
      <w:r w:rsidRPr="00646AF9">
        <w:rPr>
          <w:sz w:val="20"/>
          <w:lang w:val="ca-ES"/>
        </w:rPr>
        <w:t xml:space="preserve">que </w:t>
      </w:r>
      <w:r w:rsidR="00D85882">
        <w:rPr>
          <w:sz w:val="20"/>
          <w:lang w:val="ca-ES"/>
        </w:rPr>
        <w:t>es va</w:t>
      </w:r>
      <w:r w:rsidRPr="00646AF9">
        <w:rPr>
          <w:sz w:val="20"/>
          <w:lang w:val="ca-ES"/>
        </w:rPr>
        <w:t xml:space="preserve"> des</w:t>
      </w:r>
      <w:r w:rsidR="00D85882">
        <w:rPr>
          <w:sz w:val="20"/>
          <w:lang w:val="ca-ES"/>
        </w:rPr>
        <w:t xml:space="preserve">envolupar </w:t>
      </w:r>
      <w:r w:rsidRPr="00646AF9">
        <w:rPr>
          <w:sz w:val="20"/>
          <w:lang w:val="ca-ES"/>
        </w:rPr>
        <w:t>a partir del s</w:t>
      </w:r>
      <w:r w:rsidR="00D85882">
        <w:rPr>
          <w:sz w:val="20"/>
          <w:lang w:val="ca-ES"/>
        </w:rPr>
        <w:t>e</w:t>
      </w:r>
      <w:r w:rsidRPr="00646AF9">
        <w:rPr>
          <w:sz w:val="20"/>
          <w:lang w:val="ca-ES"/>
        </w:rPr>
        <w:t>gl</w:t>
      </w:r>
      <w:r w:rsidR="00D85882">
        <w:rPr>
          <w:sz w:val="20"/>
          <w:lang w:val="ca-ES"/>
        </w:rPr>
        <w:t>e</w:t>
      </w:r>
      <w:r w:rsidRPr="00646AF9">
        <w:rPr>
          <w:sz w:val="20"/>
          <w:lang w:val="ca-ES"/>
        </w:rPr>
        <w:t xml:space="preserve"> XVII </w:t>
      </w:r>
      <w:r w:rsidR="00D85882">
        <w:rPr>
          <w:sz w:val="20"/>
          <w:lang w:val="ca-ES"/>
        </w:rPr>
        <w:t>a</w:t>
      </w:r>
      <w:r w:rsidRPr="00646AF9">
        <w:rPr>
          <w:sz w:val="20"/>
          <w:lang w:val="ca-ES"/>
        </w:rPr>
        <w:t xml:space="preserve"> Europa </w:t>
      </w:r>
      <w:r w:rsidR="00D85882">
        <w:rPr>
          <w:sz w:val="20"/>
          <w:lang w:val="ca-ES"/>
        </w:rPr>
        <w:t xml:space="preserve">amb </w:t>
      </w:r>
      <w:r w:rsidRPr="00646AF9">
        <w:rPr>
          <w:sz w:val="20"/>
          <w:lang w:val="ca-ES"/>
        </w:rPr>
        <w:t>el Rena</w:t>
      </w:r>
      <w:r w:rsidR="00D85882">
        <w:rPr>
          <w:sz w:val="20"/>
          <w:lang w:val="ca-ES"/>
        </w:rPr>
        <w:t>ixement i l’</w:t>
      </w:r>
      <w:r w:rsidRPr="00646AF9">
        <w:rPr>
          <w:sz w:val="20"/>
          <w:lang w:val="ca-ES"/>
        </w:rPr>
        <w:t>empirism</w:t>
      </w:r>
      <w:r w:rsidR="00D85882">
        <w:rPr>
          <w:sz w:val="20"/>
          <w:lang w:val="ca-ES"/>
        </w:rPr>
        <w:t>e</w:t>
      </w:r>
      <w:r w:rsidRPr="00646AF9">
        <w:rPr>
          <w:sz w:val="20"/>
          <w:lang w:val="ca-ES"/>
        </w:rPr>
        <w:t xml:space="preserve"> científic, </w:t>
      </w:r>
      <w:r w:rsidR="00D85882">
        <w:rPr>
          <w:sz w:val="20"/>
          <w:lang w:val="ca-ES"/>
        </w:rPr>
        <w:t xml:space="preserve">va fer </w:t>
      </w:r>
      <w:r w:rsidRPr="00646AF9">
        <w:rPr>
          <w:sz w:val="20"/>
          <w:lang w:val="ca-ES"/>
        </w:rPr>
        <w:t>que</w:t>
      </w:r>
      <w:r w:rsidR="00012D80" w:rsidRPr="00646AF9">
        <w:rPr>
          <w:sz w:val="20"/>
          <w:lang w:val="ca-ES"/>
        </w:rPr>
        <w:t xml:space="preserve"> els </w:t>
      </w:r>
      <w:r w:rsidRPr="00646AF9">
        <w:rPr>
          <w:sz w:val="20"/>
          <w:lang w:val="ca-ES"/>
        </w:rPr>
        <w:t>usos producti</w:t>
      </w:r>
      <w:r w:rsidR="00D85882">
        <w:rPr>
          <w:sz w:val="20"/>
          <w:lang w:val="ca-ES"/>
        </w:rPr>
        <w:t>u</w:t>
      </w:r>
      <w:r w:rsidRPr="00646AF9">
        <w:rPr>
          <w:sz w:val="20"/>
          <w:lang w:val="ca-ES"/>
        </w:rPr>
        <w:t xml:space="preserve">s </w:t>
      </w:r>
      <w:r w:rsidR="00703FBF" w:rsidRPr="00646AF9">
        <w:rPr>
          <w:sz w:val="20"/>
          <w:lang w:val="ca-ES"/>
        </w:rPr>
        <w:t>de l’aigua</w:t>
      </w:r>
      <w:r w:rsidRPr="00646AF9">
        <w:rPr>
          <w:sz w:val="20"/>
          <w:lang w:val="ca-ES"/>
        </w:rPr>
        <w:t>, que s</w:t>
      </w:r>
      <w:r w:rsidR="00D85882">
        <w:rPr>
          <w:sz w:val="20"/>
          <w:lang w:val="ca-ES"/>
        </w:rPr>
        <w:t>e</w:t>
      </w:r>
      <w:r w:rsidRPr="00646AF9">
        <w:rPr>
          <w:sz w:val="20"/>
          <w:lang w:val="ca-ES"/>
        </w:rPr>
        <w:t>n</w:t>
      </w:r>
      <w:r w:rsidR="00D85882">
        <w:rPr>
          <w:sz w:val="20"/>
          <w:lang w:val="ca-ES"/>
        </w:rPr>
        <w:t>s</w:t>
      </w:r>
      <w:r w:rsidRPr="00646AF9">
        <w:rPr>
          <w:sz w:val="20"/>
          <w:lang w:val="ca-ES"/>
        </w:rPr>
        <w:t xml:space="preserve"> du</w:t>
      </w:r>
      <w:r w:rsidR="00D85882">
        <w:rPr>
          <w:sz w:val="20"/>
          <w:lang w:val="ca-ES"/>
        </w:rPr>
        <w:t xml:space="preserve">bte sempre </w:t>
      </w:r>
      <w:r w:rsidR="00381D77">
        <w:rPr>
          <w:sz w:val="20"/>
          <w:lang w:val="ca-ES"/>
        </w:rPr>
        <w:t xml:space="preserve">havien estat </w:t>
      </w:r>
      <w:r w:rsidRPr="00646AF9">
        <w:rPr>
          <w:sz w:val="20"/>
          <w:lang w:val="ca-ES"/>
        </w:rPr>
        <w:t>aprecia</w:t>
      </w:r>
      <w:r w:rsidR="00D85882">
        <w:rPr>
          <w:sz w:val="20"/>
          <w:lang w:val="ca-ES"/>
        </w:rPr>
        <w:t>t</w:t>
      </w:r>
      <w:r w:rsidRPr="00646AF9">
        <w:rPr>
          <w:sz w:val="20"/>
          <w:lang w:val="ca-ES"/>
        </w:rPr>
        <w:t>s, pa</w:t>
      </w:r>
      <w:r w:rsidR="00D85882">
        <w:rPr>
          <w:sz w:val="20"/>
          <w:lang w:val="ca-ES"/>
        </w:rPr>
        <w:t>s</w:t>
      </w:r>
      <w:r w:rsidRPr="00646AF9">
        <w:rPr>
          <w:sz w:val="20"/>
          <w:lang w:val="ca-ES"/>
        </w:rPr>
        <w:t>s</w:t>
      </w:r>
      <w:r w:rsidR="00D85882">
        <w:rPr>
          <w:sz w:val="20"/>
          <w:lang w:val="ca-ES"/>
        </w:rPr>
        <w:t xml:space="preserve">essin </w:t>
      </w:r>
      <w:r w:rsidRPr="00646AF9">
        <w:rPr>
          <w:sz w:val="20"/>
          <w:lang w:val="ca-ES"/>
        </w:rPr>
        <w:t xml:space="preserve">a </w:t>
      </w:r>
      <w:r w:rsidR="00240BE5">
        <w:rPr>
          <w:sz w:val="20"/>
          <w:lang w:val="ca-ES"/>
        </w:rPr>
        <w:t xml:space="preserve">ser </w:t>
      </w:r>
      <w:r w:rsidRPr="00646AF9">
        <w:rPr>
          <w:sz w:val="20"/>
          <w:lang w:val="ca-ES"/>
        </w:rPr>
        <w:t>domina</w:t>
      </w:r>
      <w:r w:rsidR="00240BE5">
        <w:rPr>
          <w:sz w:val="20"/>
          <w:lang w:val="ca-ES"/>
        </w:rPr>
        <w:t xml:space="preserve">nts a l’hora de </w:t>
      </w:r>
      <w:r w:rsidRPr="00646AF9">
        <w:rPr>
          <w:sz w:val="20"/>
          <w:lang w:val="ca-ES"/>
        </w:rPr>
        <w:t>valora</w:t>
      </w:r>
      <w:r w:rsidR="00240BE5">
        <w:rPr>
          <w:sz w:val="20"/>
          <w:lang w:val="ca-ES"/>
        </w:rPr>
        <w:t xml:space="preserve">r-la </w:t>
      </w:r>
      <w:r w:rsidRPr="00646AF9">
        <w:rPr>
          <w:sz w:val="20"/>
          <w:lang w:val="ca-ES"/>
        </w:rPr>
        <w:t>com</w:t>
      </w:r>
      <w:r w:rsidR="00D85882">
        <w:rPr>
          <w:sz w:val="20"/>
          <w:lang w:val="ca-ES"/>
        </w:rPr>
        <w:t xml:space="preserve"> a</w:t>
      </w:r>
      <w:r w:rsidRPr="00646AF9">
        <w:rPr>
          <w:sz w:val="20"/>
          <w:lang w:val="ca-ES"/>
        </w:rPr>
        <w:t xml:space="preserve"> </w:t>
      </w:r>
      <w:r w:rsidR="00120AED" w:rsidRPr="00646AF9">
        <w:rPr>
          <w:sz w:val="20"/>
          <w:lang w:val="ca-ES"/>
        </w:rPr>
        <w:t>recurs</w:t>
      </w:r>
      <w:r w:rsidRPr="00646AF9">
        <w:rPr>
          <w:sz w:val="20"/>
          <w:lang w:val="ca-ES"/>
        </w:rPr>
        <w:t>.</w:t>
      </w:r>
    </w:p>
    <w:p w14:paraId="4ACF6385" w14:textId="178E2773" w:rsidR="00AC1906" w:rsidRPr="00646AF9" w:rsidRDefault="00B122E0" w:rsidP="00240BE5">
      <w:pPr>
        <w:pStyle w:val="ListParagraph"/>
        <w:numPr>
          <w:ilvl w:val="1"/>
          <w:numId w:val="12"/>
        </w:numPr>
        <w:tabs>
          <w:tab w:val="left" w:pos="1863"/>
        </w:tabs>
        <w:spacing w:before="126" w:line="249" w:lineRule="auto"/>
        <w:ind w:right="1368" w:firstLine="0"/>
        <w:jc w:val="both"/>
        <w:rPr>
          <w:sz w:val="20"/>
          <w:lang w:val="ca-ES"/>
        </w:rPr>
      </w:pPr>
      <w:r w:rsidRPr="00646AF9">
        <w:rPr>
          <w:sz w:val="20"/>
          <w:lang w:val="ca-ES"/>
        </w:rPr>
        <w:t xml:space="preserve">El paradigma de la dominació de la natura en la </w:t>
      </w:r>
      <w:r w:rsidR="00120AED" w:rsidRPr="00646AF9">
        <w:rPr>
          <w:sz w:val="20"/>
          <w:lang w:val="ca-ES"/>
        </w:rPr>
        <w:t>gestió</w:t>
      </w:r>
      <w:r w:rsidRPr="00646AF9">
        <w:rPr>
          <w:sz w:val="20"/>
          <w:lang w:val="ca-ES"/>
        </w:rPr>
        <w:t xml:space="preserve"> </w:t>
      </w:r>
      <w:r w:rsidR="00703FBF" w:rsidRPr="00646AF9">
        <w:rPr>
          <w:sz w:val="20"/>
          <w:lang w:val="ca-ES"/>
        </w:rPr>
        <w:t>de l’aigua</w:t>
      </w:r>
      <w:r w:rsidRPr="00646AF9">
        <w:rPr>
          <w:sz w:val="20"/>
          <w:lang w:val="ca-ES"/>
        </w:rPr>
        <w:t xml:space="preserve"> </w:t>
      </w:r>
      <w:r w:rsidR="00240BE5" w:rsidRPr="00240BE5">
        <w:rPr>
          <w:sz w:val="20"/>
          <w:lang w:val="ca-ES"/>
        </w:rPr>
        <w:t xml:space="preserve">es va desenvolupar </w:t>
      </w:r>
      <w:r w:rsidR="00F94BF7">
        <w:rPr>
          <w:sz w:val="20"/>
          <w:lang w:val="ca-ES"/>
        </w:rPr>
        <w:t>q</w:t>
      </w:r>
      <w:r w:rsidRPr="00646AF9">
        <w:rPr>
          <w:sz w:val="20"/>
          <w:lang w:val="ca-ES"/>
        </w:rPr>
        <w:t xml:space="preserve">uan </w:t>
      </w:r>
      <w:r w:rsidR="00F94BF7" w:rsidRPr="00F94BF7">
        <w:rPr>
          <w:sz w:val="20"/>
          <w:lang w:val="ca-ES"/>
        </w:rPr>
        <w:t xml:space="preserve">al segle XVIII </w:t>
      </w:r>
      <w:r w:rsidRPr="00646AF9">
        <w:rPr>
          <w:sz w:val="20"/>
          <w:lang w:val="ca-ES"/>
        </w:rPr>
        <w:t>l</w:t>
      </w:r>
      <w:r w:rsidR="00F94BF7">
        <w:rPr>
          <w:sz w:val="20"/>
          <w:lang w:val="ca-ES"/>
        </w:rPr>
        <w:t>’e</w:t>
      </w:r>
      <w:r w:rsidRPr="00646AF9">
        <w:rPr>
          <w:sz w:val="20"/>
          <w:lang w:val="ca-ES"/>
        </w:rPr>
        <w:t>ng</w:t>
      </w:r>
      <w:r w:rsidR="00F94BF7">
        <w:rPr>
          <w:sz w:val="20"/>
          <w:lang w:val="ca-ES"/>
        </w:rPr>
        <w:t xml:space="preserve">inyeria </w:t>
      </w:r>
      <w:r w:rsidRPr="00646AF9">
        <w:rPr>
          <w:sz w:val="20"/>
          <w:lang w:val="ca-ES"/>
        </w:rPr>
        <w:t xml:space="preserve">civil </w:t>
      </w:r>
      <w:r w:rsidR="00F94BF7">
        <w:rPr>
          <w:sz w:val="20"/>
          <w:lang w:val="ca-ES"/>
        </w:rPr>
        <w:t xml:space="preserve">va fer possible </w:t>
      </w:r>
      <w:r w:rsidRPr="00646AF9">
        <w:rPr>
          <w:sz w:val="20"/>
          <w:lang w:val="ca-ES"/>
        </w:rPr>
        <w:t>la construcció de r</w:t>
      </w:r>
      <w:r w:rsidR="00F94BF7">
        <w:rPr>
          <w:sz w:val="20"/>
          <w:lang w:val="ca-ES"/>
        </w:rPr>
        <w:t xml:space="preserve">ius </w:t>
      </w:r>
      <w:r w:rsidRPr="00646AF9">
        <w:rPr>
          <w:sz w:val="20"/>
          <w:lang w:val="ca-ES"/>
        </w:rPr>
        <w:t>artificials en forma de grans canals p</w:t>
      </w:r>
      <w:r w:rsidR="00F94BF7">
        <w:rPr>
          <w:sz w:val="20"/>
          <w:lang w:val="ca-ES"/>
        </w:rPr>
        <w:t>e</w:t>
      </w:r>
      <w:r w:rsidRPr="00646AF9">
        <w:rPr>
          <w:sz w:val="20"/>
          <w:lang w:val="ca-ES"/>
        </w:rPr>
        <w:t>r</w:t>
      </w:r>
      <w:r w:rsidR="00F94BF7">
        <w:rPr>
          <w:sz w:val="20"/>
          <w:lang w:val="ca-ES"/>
        </w:rPr>
        <w:t xml:space="preserve"> </w:t>
      </w:r>
      <w:r w:rsidRPr="00646AF9">
        <w:rPr>
          <w:sz w:val="20"/>
          <w:lang w:val="ca-ES"/>
        </w:rPr>
        <w:t>al transport de merca</w:t>
      </w:r>
      <w:r w:rsidR="00F94BF7">
        <w:rPr>
          <w:sz w:val="20"/>
          <w:lang w:val="ca-ES"/>
        </w:rPr>
        <w:t>deries</w:t>
      </w:r>
      <w:r w:rsidR="001527ED" w:rsidRPr="00646AF9">
        <w:rPr>
          <w:sz w:val="20"/>
          <w:lang w:val="ca-ES"/>
        </w:rPr>
        <w:t xml:space="preserve"> i</w:t>
      </w:r>
      <w:r w:rsidR="00240BE5">
        <w:rPr>
          <w:sz w:val="20"/>
          <w:lang w:val="ca-ES"/>
        </w:rPr>
        <w:t>,</w:t>
      </w:r>
      <w:r w:rsidR="001527ED" w:rsidRPr="00646AF9">
        <w:rPr>
          <w:sz w:val="20"/>
          <w:lang w:val="ca-ES"/>
        </w:rPr>
        <w:t xml:space="preserve"> </w:t>
      </w:r>
      <w:r w:rsidRPr="00646AF9">
        <w:rPr>
          <w:sz w:val="20"/>
          <w:lang w:val="ca-ES"/>
        </w:rPr>
        <w:t>m</w:t>
      </w:r>
      <w:r w:rsidR="00F94BF7">
        <w:rPr>
          <w:sz w:val="20"/>
          <w:lang w:val="ca-ES"/>
        </w:rPr>
        <w:t>é</w:t>
      </w:r>
      <w:r w:rsidRPr="00646AF9">
        <w:rPr>
          <w:sz w:val="20"/>
          <w:lang w:val="ca-ES"/>
        </w:rPr>
        <w:t>s tard, de grans pres</w:t>
      </w:r>
      <w:r w:rsidR="00F94BF7">
        <w:rPr>
          <w:sz w:val="20"/>
          <w:lang w:val="ca-ES"/>
        </w:rPr>
        <w:t>e</w:t>
      </w:r>
      <w:r w:rsidRPr="00646AF9">
        <w:rPr>
          <w:sz w:val="20"/>
          <w:lang w:val="ca-ES"/>
        </w:rPr>
        <w:t>s p</w:t>
      </w:r>
      <w:r w:rsidR="00F94BF7">
        <w:rPr>
          <w:sz w:val="20"/>
          <w:lang w:val="ca-ES"/>
        </w:rPr>
        <w:t>e</w:t>
      </w:r>
      <w:r w:rsidRPr="00646AF9">
        <w:rPr>
          <w:sz w:val="20"/>
          <w:lang w:val="ca-ES"/>
        </w:rPr>
        <w:t xml:space="preserve">r regular </w:t>
      </w:r>
      <w:r w:rsidR="00F94BF7">
        <w:rPr>
          <w:sz w:val="20"/>
          <w:lang w:val="ca-ES"/>
        </w:rPr>
        <w:t xml:space="preserve">cabals </w:t>
      </w:r>
      <w:r w:rsidRPr="00646AF9">
        <w:rPr>
          <w:sz w:val="20"/>
          <w:lang w:val="ca-ES"/>
        </w:rPr>
        <w:t xml:space="preserve">enormes </w:t>
      </w:r>
      <w:r w:rsidR="001527ED" w:rsidRPr="00646AF9">
        <w:rPr>
          <w:sz w:val="20"/>
          <w:lang w:val="ca-ES"/>
        </w:rPr>
        <w:t xml:space="preserve">i </w:t>
      </w:r>
      <w:r w:rsidRPr="00646AF9">
        <w:rPr>
          <w:sz w:val="20"/>
          <w:lang w:val="ca-ES"/>
        </w:rPr>
        <w:t>desviar</w:t>
      </w:r>
      <w:r w:rsidR="00F94BF7">
        <w:rPr>
          <w:sz w:val="20"/>
          <w:lang w:val="ca-ES"/>
        </w:rPr>
        <w:t>-</w:t>
      </w:r>
      <w:r w:rsidRPr="00646AF9">
        <w:rPr>
          <w:sz w:val="20"/>
          <w:lang w:val="ca-ES"/>
        </w:rPr>
        <w:t xml:space="preserve">los </w:t>
      </w:r>
      <w:r w:rsidR="00F94BF7">
        <w:rPr>
          <w:sz w:val="20"/>
          <w:lang w:val="ca-ES"/>
        </w:rPr>
        <w:t xml:space="preserve">cap a on fossin </w:t>
      </w:r>
      <w:r w:rsidRPr="00646AF9">
        <w:rPr>
          <w:sz w:val="20"/>
          <w:lang w:val="ca-ES"/>
        </w:rPr>
        <w:t>útils p</w:t>
      </w:r>
      <w:r w:rsidR="00F94BF7">
        <w:rPr>
          <w:sz w:val="20"/>
          <w:lang w:val="ca-ES"/>
        </w:rPr>
        <w:t>e</w:t>
      </w:r>
      <w:r w:rsidRPr="00646AF9">
        <w:rPr>
          <w:sz w:val="20"/>
          <w:lang w:val="ca-ES"/>
        </w:rPr>
        <w:t>r</w:t>
      </w:r>
      <w:r w:rsidR="00F94BF7">
        <w:rPr>
          <w:sz w:val="20"/>
          <w:lang w:val="ca-ES"/>
        </w:rPr>
        <w:t xml:space="preserve"> </w:t>
      </w:r>
      <w:r w:rsidRPr="00646AF9">
        <w:rPr>
          <w:sz w:val="20"/>
          <w:lang w:val="ca-ES"/>
        </w:rPr>
        <w:t>a un</w:t>
      </w:r>
      <w:r w:rsidR="00240BE5">
        <w:rPr>
          <w:sz w:val="20"/>
          <w:lang w:val="ca-ES"/>
        </w:rPr>
        <w:t xml:space="preserve"> reguitzell </w:t>
      </w:r>
      <w:r w:rsidRPr="00646AF9">
        <w:rPr>
          <w:sz w:val="20"/>
          <w:lang w:val="ca-ES"/>
        </w:rPr>
        <w:t>d</w:t>
      </w:r>
      <w:r w:rsidR="00F94BF7">
        <w:rPr>
          <w:sz w:val="20"/>
          <w:lang w:val="ca-ES"/>
        </w:rPr>
        <w:t>’</w:t>
      </w:r>
      <w:r w:rsidRPr="00646AF9">
        <w:rPr>
          <w:sz w:val="20"/>
          <w:lang w:val="ca-ES"/>
        </w:rPr>
        <w:t>activi</w:t>
      </w:r>
      <w:r w:rsidR="00F94BF7">
        <w:rPr>
          <w:sz w:val="20"/>
          <w:lang w:val="ca-ES"/>
        </w:rPr>
        <w:t>t</w:t>
      </w:r>
      <w:r w:rsidRPr="00646AF9">
        <w:rPr>
          <w:sz w:val="20"/>
          <w:lang w:val="ca-ES"/>
        </w:rPr>
        <w:t>a</w:t>
      </w:r>
      <w:r w:rsidR="00F94BF7">
        <w:rPr>
          <w:sz w:val="20"/>
          <w:lang w:val="ca-ES"/>
        </w:rPr>
        <w:t>t</w:t>
      </w:r>
      <w:r w:rsidRPr="00646AF9">
        <w:rPr>
          <w:sz w:val="20"/>
          <w:lang w:val="ca-ES"/>
        </w:rPr>
        <w:t>s productiv</w:t>
      </w:r>
      <w:r w:rsidR="00F94BF7">
        <w:rPr>
          <w:sz w:val="20"/>
          <w:lang w:val="ca-ES"/>
        </w:rPr>
        <w:t>e</w:t>
      </w:r>
      <w:r w:rsidRPr="00646AF9">
        <w:rPr>
          <w:sz w:val="20"/>
          <w:lang w:val="ca-ES"/>
        </w:rPr>
        <w:t>s</w:t>
      </w:r>
      <w:r w:rsidR="001527ED" w:rsidRPr="00646AF9">
        <w:rPr>
          <w:sz w:val="20"/>
          <w:lang w:val="ca-ES"/>
        </w:rPr>
        <w:t xml:space="preserve"> i </w:t>
      </w:r>
      <w:r w:rsidR="00E71451" w:rsidRPr="00646AF9">
        <w:rPr>
          <w:sz w:val="20"/>
          <w:lang w:val="ca-ES"/>
        </w:rPr>
        <w:t>serveis</w:t>
      </w:r>
      <w:r w:rsidRPr="00646AF9">
        <w:rPr>
          <w:sz w:val="20"/>
          <w:lang w:val="ca-ES"/>
        </w:rPr>
        <w:t>.</w:t>
      </w:r>
    </w:p>
    <w:p w14:paraId="1129D03E" w14:textId="1C8712A2" w:rsidR="00AC1906" w:rsidRPr="00646AF9" w:rsidRDefault="00F94BF7" w:rsidP="00C1653B">
      <w:pPr>
        <w:pStyle w:val="ListParagraph"/>
        <w:numPr>
          <w:ilvl w:val="1"/>
          <w:numId w:val="12"/>
        </w:numPr>
        <w:tabs>
          <w:tab w:val="left" w:pos="1863"/>
        </w:tabs>
        <w:spacing w:before="125" w:line="249" w:lineRule="auto"/>
        <w:ind w:right="1374" w:firstLine="0"/>
        <w:jc w:val="both"/>
        <w:rPr>
          <w:sz w:val="20"/>
          <w:lang w:val="ca-ES"/>
        </w:rPr>
      </w:pPr>
      <w:r>
        <w:rPr>
          <w:sz w:val="20"/>
          <w:lang w:val="ca-ES"/>
        </w:rPr>
        <w:t>A</w:t>
      </w:r>
      <w:r w:rsidR="00B122E0" w:rsidRPr="00646AF9">
        <w:rPr>
          <w:sz w:val="20"/>
          <w:lang w:val="ca-ES"/>
        </w:rPr>
        <w:t xml:space="preserve"> </w:t>
      </w:r>
      <w:r w:rsidR="00240BE5">
        <w:rPr>
          <w:sz w:val="20"/>
          <w:lang w:val="ca-ES"/>
        </w:rPr>
        <w:t>l’</w:t>
      </w:r>
      <w:r w:rsidR="00B122E0" w:rsidRPr="00646AF9">
        <w:rPr>
          <w:sz w:val="20"/>
          <w:lang w:val="ca-ES"/>
        </w:rPr>
        <w:t>Europa Occidental</w:t>
      </w:r>
      <w:r w:rsidR="00012D80" w:rsidRPr="00646AF9">
        <w:rPr>
          <w:sz w:val="20"/>
          <w:lang w:val="ca-ES"/>
        </w:rPr>
        <w:t xml:space="preserve"> el</w:t>
      </w:r>
      <w:r w:rsidR="00240BE5">
        <w:rPr>
          <w:sz w:val="20"/>
          <w:lang w:val="ca-ES"/>
        </w:rPr>
        <w:t xml:space="preserve"> pensament </w:t>
      </w:r>
      <w:r w:rsidR="00B122E0" w:rsidRPr="00646AF9">
        <w:rPr>
          <w:sz w:val="20"/>
          <w:lang w:val="ca-ES"/>
        </w:rPr>
        <w:t>liberal</w:t>
      </w:r>
      <w:r w:rsidR="00363EE0" w:rsidRPr="00646AF9">
        <w:rPr>
          <w:sz w:val="20"/>
          <w:lang w:val="ca-ES"/>
        </w:rPr>
        <w:t xml:space="preserve"> </w:t>
      </w:r>
      <w:r w:rsidR="00240BE5">
        <w:rPr>
          <w:sz w:val="20"/>
          <w:lang w:val="ca-ES"/>
        </w:rPr>
        <w:t>imperant a</w:t>
      </w:r>
      <w:r>
        <w:rPr>
          <w:sz w:val="20"/>
          <w:lang w:val="ca-ES"/>
        </w:rPr>
        <w:t xml:space="preserve">l segle </w:t>
      </w:r>
      <w:r w:rsidR="00B122E0" w:rsidRPr="00646AF9">
        <w:rPr>
          <w:sz w:val="20"/>
          <w:lang w:val="ca-ES"/>
        </w:rPr>
        <w:t xml:space="preserve">XIX </w:t>
      </w:r>
      <w:r w:rsidR="00DE32A9">
        <w:rPr>
          <w:sz w:val="20"/>
          <w:lang w:val="ca-ES"/>
        </w:rPr>
        <w:t xml:space="preserve">va </w:t>
      </w:r>
      <w:r w:rsidR="00B122E0" w:rsidRPr="00646AF9">
        <w:rPr>
          <w:sz w:val="20"/>
          <w:lang w:val="ca-ES"/>
        </w:rPr>
        <w:t>trasl</w:t>
      </w:r>
      <w:r w:rsidR="00DE32A9">
        <w:rPr>
          <w:sz w:val="20"/>
          <w:lang w:val="ca-ES"/>
        </w:rPr>
        <w:t>l</w:t>
      </w:r>
      <w:r w:rsidR="00B122E0" w:rsidRPr="00646AF9">
        <w:rPr>
          <w:sz w:val="20"/>
          <w:lang w:val="ca-ES"/>
        </w:rPr>
        <w:t xml:space="preserve">adar la </w:t>
      </w:r>
      <w:r w:rsidR="00DE32A9" w:rsidRPr="00646AF9">
        <w:rPr>
          <w:sz w:val="20"/>
          <w:lang w:val="ca-ES"/>
        </w:rPr>
        <w:t>responsabilitat</w:t>
      </w:r>
      <w:r w:rsidR="00B122E0" w:rsidRPr="00646AF9">
        <w:rPr>
          <w:sz w:val="20"/>
          <w:lang w:val="ca-ES"/>
        </w:rPr>
        <w:t xml:space="preserve"> de</w:t>
      </w:r>
      <w:r w:rsidR="00DE32A9">
        <w:rPr>
          <w:sz w:val="20"/>
          <w:lang w:val="ca-ES"/>
        </w:rPr>
        <w:t xml:space="preserve">l finançament </w:t>
      </w:r>
      <w:r w:rsidR="001527ED" w:rsidRPr="00646AF9">
        <w:rPr>
          <w:sz w:val="20"/>
          <w:lang w:val="ca-ES"/>
        </w:rPr>
        <w:t xml:space="preserve">i </w:t>
      </w:r>
      <w:r w:rsidR="00B122E0" w:rsidRPr="00646AF9">
        <w:rPr>
          <w:sz w:val="20"/>
          <w:lang w:val="ca-ES"/>
        </w:rPr>
        <w:t xml:space="preserve">la </w:t>
      </w:r>
      <w:r w:rsidR="00120AED" w:rsidRPr="00646AF9">
        <w:rPr>
          <w:sz w:val="20"/>
          <w:lang w:val="ca-ES"/>
        </w:rPr>
        <w:t>gestió</w:t>
      </w:r>
      <w:r w:rsidR="00B122E0" w:rsidRPr="00646AF9">
        <w:rPr>
          <w:sz w:val="20"/>
          <w:lang w:val="ca-ES"/>
        </w:rPr>
        <w:t xml:space="preserve"> al sector priva</w:t>
      </w:r>
      <w:r w:rsidR="00DE32A9">
        <w:rPr>
          <w:sz w:val="20"/>
          <w:lang w:val="ca-ES"/>
        </w:rPr>
        <w:t>t</w:t>
      </w:r>
      <w:r w:rsidR="00B122E0" w:rsidRPr="00646AF9">
        <w:rPr>
          <w:sz w:val="20"/>
          <w:lang w:val="ca-ES"/>
        </w:rPr>
        <w:t xml:space="preserve">. </w:t>
      </w:r>
      <w:r w:rsidR="00D51E7F">
        <w:rPr>
          <w:sz w:val="20"/>
          <w:lang w:val="ca-ES"/>
        </w:rPr>
        <w:t>Tot i això</w:t>
      </w:r>
      <w:r w:rsidR="00B122E0" w:rsidRPr="00646AF9">
        <w:rPr>
          <w:sz w:val="20"/>
          <w:lang w:val="ca-ES"/>
        </w:rPr>
        <w:t>, la magnitud de la inversió</w:t>
      </w:r>
      <w:r w:rsidR="001527ED" w:rsidRPr="00646AF9">
        <w:rPr>
          <w:sz w:val="20"/>
          <w:lang w:val="ca-ES"/>
        </w:rPr>
        <w:t xml:space="preserve"> i les </w:t>
      </w:r>
      <w:r w:rsidR="00B122E0" w:rsidRPr="00646AF9">
        <w:rPr>
          <w:sz w:val="20"/>
          <w:lang w:val="ca-ES"/>
        </w:rPr>
        <w:t>dificulta</w:t>
      </w:r>
      <w:r w:rsidR="009D6B1F">
        <w:rPr>
          <w:sz w:val="20"/>
          <w:lang w:val="ca-ES"/>
        </w:rPr>
        <w:t>t</w:t>
      </w:r>
      <w:r w:rsidR="00B122E0" w:rsidRPr="00646AF9">
        <w:rPr>
          <w:sz w:val="20"/>
          <w:lang w:val="ca-ES"/>
        </w:rPr>
        <w:t>s p</w:t>
      </w:r>
      <w:r w:rsidR="00D51E7F">
        <w:rPr>
          <w:sz w:val="20"/>
          <w:lang w:val="ca-ES"/>
        </w:rPr>
        <w:t>e</w:t>
      </w:r>
      <w:r w:rsidR="00B122E0" w:rsidRPr="00646AF9">
        <w:rPr>
          <w:sz w:val="20"/>
          <w:lang w:val="ca-ES"/>
        </w:rPr>
        <w:t>r recuperar</w:t>
      </w:r>
      <w:r w:rsidR="00012D80" w:rsidRPr="00646AF9">
        <w:rPr>
          <w:sz w:val="20"/>
          <w:lang w:val="ca-ES"/>
        </w:rPr>
        <w:t xml:space="preserve"> els </w:t>
      </w:r>
      <w:r w:rsidR="00B122E0" w:rsidRPr="00646AF9">
        <w:rPr>
          <w:sz w:val="20"/>
          <w:lang w:val="ca-ES"/>
        </w:rPr>
        <w:t xml:space="preserve">costos </w:t>
      </w:r>
      <w:r w:rsidR="00D51E7F">
        <w:rPr>
          <w:sz w:val="20"/>
          <w:lang w:val="ca-ES"/>
        </w:rPr>
        <w:t xml:space="preserve">van fer </w:t>
      </w:r>
      <w:r w:rsidR="00B122E0" w:rsidRPr="00646AF9">
        <w:rPr>
          <w:sz w:val="20"/>
          <w:lang w:val="ca-ES"/>
        </w:rPr>
        <w:t xml:space="preserve">que </w:t>
      </w:r>
      <w:r w:rsidR="00AC6E79" w:rsidRPr="00646AF9">
        <w:rPr>
          <w:sz w:val="20"/>
          <w:lang w:val="ca-ES"/>
        </w:rPr>
        <w:t>l’Estat</w:t>
      </w:r>
      <w:r w:rsidR="00B122E0" w:rsidRPr="00646AF9">
        <w:rPr>
          <w:sz w:val="20"/>
          <w:lang w:val="ca-ES"/>
        </w:rPr>
        <w:t xml:space="preserve"> as</w:t>
      </w:r>
      <w:r w:rsidR="00D51E7F">
        <w:rPr>
          <w:sz w:val="20"/>
          <w:lang w:val="ca-ES"/>
        </w:rPr>
        <w:t>s</w:t>
      </w:r>
      <w:r w:rsidR="00B122E0" w:rsidRPr="00646AF9">
        <w:rPr>
          <w:sz w:val="20"/>
          <w:lang w:val="ca-ES"/>
        </w:rPr>
        <w:t>um</w:t>
      </w:r>
      <w:r w:rsidR="00D51E7F">
        <w:rPr>
          <w:sz w:val="20"/>
          <w:lang w:val="ca-ES"/>
        </w:rPr>
        <w:t xml:space="preserve">ís </w:t>
      </w:r>
      <w:r w:rsidR="00B122E0" w:rsidRPr="00646AF9">
        <w:rPr>
          <w:sz w:val="20"/>
          <w:lang w:val="ca-ES"/>
        </w:rPr>
        <w:t>tant l</w:t>
      </w:r>
      <w:r w:rsidR="00D51E7F">
        <w:rPr>
          <w:sz w:val="20"/>
          <w:lang w:val="ca-ES"/>
        </w:rPr>
        <w:t>’</w:t>
      </w:r>
      <w:r w:rsidR="00B122E0" w:rsidRPr="00646AF9">
        <w:rPr>
          <w:sz w:val="20"/>
          <w:lang w:val="ca-ES"/>
        </w:rPr>
        <w:t>esf</w:t>
      </w:r>
      <w:r w:rsidR="00D51E7F">
        <w:rPr>
          <w:sz w:val="20"/>
          <w:lang w:val="ca-ES"/>
        </w:rPr>
        <w:t xml:space="preserve">orç </w:t>
      </w:r>
      <w:r w:rsidR="00B122E0" w:rsidRPr="00646AF9">
        <w:rPr>
          <w:sz w:val="20"/>
          <w:lang w:val="ca-ES"/>
        </w:rPr>
        <w:t xml:space="preserve">inversor com la </w:t>
      </w:r>
      <w:r w:rsidR="00120AED" w:rsidRPr="00646AF9">
        <w:rPr>
          <w:sz w:val="20"/>
          <w:lang w:val="ca-ES"/>
        </w:rPr>
        <w:t>gestió</w:t>
      </w:r>
      <w:r w:rsidR="00B122E0" w:rsidRPr="00646AF9">
        <w:rPr>
          <w:sz w:val="20"/>
          <w:lang w:val="ca-ES"/>
        </w:rPr>
        <w:t xml:space="preserve"> de la infraestructura.</w:t>
      </w:r>
      <w:r w:rsidR="00012D80" w:rsidRPr="00646AF9">
        <w:rPr>
          <w:sz w:val="20"/>
          <w:lang w:val="ca-ES"/>
        </w:rPr>
        <w:t xml:space="preserve"> </w:t>
      </w:r>
      <w:r w:rsidR="00D51E7F" w:rsidRPr="00646AF9">
        <w:rPr>
          <w:sz w:val="20"/>
          <w:lang w:val="ca-ES"/>
        </w:rPr>
        <w:t>E</w:t>
      </w:r>
      <w:r w:rsidR="00012D80" w:rsidRPr="00646AF9">
        <w:rPr>
          <w:sz w:val="20"/>
          <w:lang w:val="ca-ES"/>
        </w:rPr>
        <w:t>ls</w:t>
      </w:r>
      <w:r w:rsidR="00D51E7F">
        <w:rPr>
          <w:sz w:val="20"/>
          <w:lang w:val="ca-ES"/>
        </w:rPr>
        <w:t xml:space="preserve"> </w:t>
      </w:r>
      <w:r w:rsidR="00B122E0" w:rsidRPr="00646AF9">
        <w:rPr>
          <w:sz w:val="20"/>
          <w:lang w:val="ca-ES"/>
        </w:rPr>
        <w:t>Esta</w:t>
      </w:r>
      <w:r w:rsidR="00D51E7F">
        <w:rPr>
          <w:sz w:val="20"/>
          <w:lang w:val="ca-ES"/>
        </w:rPr>
        <w:t>t</w:t>
      </w:r>
      <w:r w:rsidR="00B122E0" w:rsidRPr="00646AF9">
        <w:rPr>
          <w:sz w:val="20"/>
          <w:lang w:val="ca-ES"/>
        </w:rPr>
        <w:t>s Uni</w:t>
      </w:r>
      <w:r w:rsidR="00D51E7F">
        <w:rPr>
          <w:sz w:val="20"/>
          <w:lang w:val="ca-ES"/>
        </w:rPr>
        <w:t>t</w:t>
      </w:r>
      <w:r w:rsidR="00B122E0" w:rsidRPr="00646AF9">
        <w:rPr>
          <w:sz w:val="20"/>
          <w:lang w:val="ca-ES"/>
        </w:rPr>
        <w:t>s d</w:t>
      </w:r>
      <w:r w:rsidR="00D51E7F">
        <w:rPr>
          <w:sz w:val="20"/>
          <w:lang w:val="ca-ES"/>
        </w:rPr>
        <w:t>’</w:t>
      </w:r>
      <w:r w:rsidR="00B122E0" w:rsidRPr="00646AF9">
        <w:rPr>
          <w:sz w:val="20"/>
          <w:lang w:val="ca-ES"/>
        </w:rPr>
        <w:t>Am</w:t>
      </w:r>
      <w:r w:rsidR="00D51E7F">
        <w:rPr>
          <w:sz w:val="20"/>
          <w:lang w:val="ca-ES"/>
        </w:rPr>
        <w:t>è</w:t>
      </w:r>
      <w:r w:rsidR="00B122E0" w:rsidRPr="00646AF9">
        <w:rPr>
          <w:sz w:val="20"/>
          <w:lang w:val="ca-ES"/>
        </w:rPr>
        <w:t xml:space="preserve">rica </w:t>
      </w:r>
      <w:r w:rsidR="00D51E7F">
        <w:rPr>
          <w:sz w:val="20"/>
          <w:lang w:val="ca-ES"/>
        </w:rPr>
        <w:t xml:space="preserve">van </w:t>
      </w:r>
      <w:r w:rsidR="00B122E0" w:rsidRPr="00646AF9">
        <w:rPr>
          <w:sz w:val="20"/>
          <w:lang w:val="ca-ES"/>
        </w:rPr>
        <w:t xml:space="preserve">liderar, en </w:t>
      </w:r>
      <w:r w:rsidR="00E5599B">
        <w:rPr>
          <w:sz w:val="20"/>
          <w:lang w:val="ca-ES"/>
        </w:rPr>
        <w:t>bona mesura</w:t>
      </w:r>
      <w:r w:rsidR="00B122E0" w:rsidRPr="00646AF9">
        <w:rPr>
          <w:sz w:val="20"/>
          <w:lang w:val="ca-ES"/>
        </w:rPr>
        <w:t xml:space="preserve">, </w:t>
      </w:r>
      <w:r w:rsidR="00D51E7F">
        <w:rPr>
          <w:sz w:val="20"/>
          <w:lang w:val="ca-ES"/>
        </w:rPr>
        <w:t>aque</w:t>
      </w:r>
      <w:r w:rsidR="00B122E0" w:rsidRPr="00646AF9">
        <w:rPr>
          <w:sz w:val="20"/>
          <w:lang w:val="ca-ES"/>
        </w:rPr>
        <w:t xml:space="preserve">st model de </w:t>
      </w:r>
      <w:r w:rsidR="00120AED" w:rsidRPr="00646AF9">
        <w:rPr>
          <w:sz w:val="20"/>
          <w:lang w:val="ca-ES"/>
        </w:rPr>
        <w:t>gestió</w:t>
      </w:r>
      <w:r w:rsidR="00B122E0" w:rsidRPr="00646AF9">
        <w:rPr>
          <w:sz w:val="20"/>
          <w:lang w:val="ca-ES"/>
        </w:rPr>
        <w:t xml:space="preserve"> pública m</w:t>
      </w:r>
      <w:r w:rsidR="00D51E7F">
        <w:rPr>
          <w:sz w:val="20"/>
          <w:lang w:val="ca-ES"/>
        </w:rPr>
        <w:t xml:space="preserve">itjançant </w:t>
      </w:r>
      <w:r w:rsidR="00B122E0" w:rsidRPr="00646AF9">
        <w:rPr>
          <w:sz w:val="20"/>
          <w:lang w:val="ca-ES"/>
        </w:rPr>
        <w:t xml:space="preserve">la creació de grans institucions </w:t>
      </w:r>
      <w:r w:rsidR="00125D05" w:rsidRPr="00646AF9">
        <w:rPr>
          <w:sz w:val="20"/>
          <w:lang w:val="ca-ES"/>
        </w:rPr>
        <w:t>públiques</w:t>
      </w:r>
      <w:r w:rsidR="00B122E0" w:rsidRPr="00646AF9">
        <w:rPr>
          <w:sz w:val="20"/>
          <w:lang w:val="ca-ES"/>
        </w:rPr>
        <w:t xml:space="preserve"> com</w:t>
      </w:r>
      <w:r w:rsidR="00E5599B">
        <w:rPr>
          <w:sz w:val="20"/>
          <w:lang w:val="ca-ES"/>
        </w:rPr>
        <w:t xml:space="preserve"> ara</w:t>
      </w:r>
      <w:r w:rsidR="00B122E0" w:rsidRPr="00646AF9">
        <w:rPr>
          <w:sz w:val="20"/>
          <w:lang w:val="ca-ES"/>
        </w:rPr>
        <w:t xml:space="preserve"> el </w:t>
      </w:r>
      <w:r w:rsidR="00B122E0" w:rsidRPr="009D76C4">
        <w:rPr>
          <w:sz w:val="20"/>
        </w:rPr>
        <w:t>Bureau of Reclamation</w:t>
      </w:r>
      <w:r w:rsidR="001527ED" w:rsidRPr="00646AF9">
        <w:rPr>
          <w:sz w:val="20"/>
          <w:lang w:val="ca-ES"/>
        </w:rPr>
        <w:t xml:space="preserve"> i </w:t>
      </w:r>
      <w:r w:rsidR="00B122E0" w:rsidRPr="00646AF9">
        <w:rPr>
          <w:sz w:val="20"/>
          <w:lang w:val="ca-ES"/>
        </w:rPr>
        <w:t xml:space="preserve">el </w:t>
      </w:r>
      <w:r w:rsidR="00B122E0" w:rsidRPr="009D76C4">
        <w:rPr>
          <w:sz w:val="20"/>
        </w:rPr>
        <w:t>United States Army Corps of Engineers</w:t>
      </w:r>
      <w:r w:rsidR="00B122E0" w:rsidRPr="00646AF9">
        <w:rPr>
          <w:sz w:val="20"/>
          <w:lang w:val="ca-ES"/>
        </w:rPr>
        <w:t xml:space="preserve">, que </w:t>
      </w:r>
      <w:r w:rsidR="00E5599B">
        <w:rPr>
          <w:sz w:val="20"/>
          <w:lang w:val="ca-ES"/>
        </w:rPr>
        <w:t xml:space="preserve">es </w:t>
      </w:r>
      <w:r w:rsidR="00C1653B">
        <w:rPr>
          <w:sz w:val="20"/>
          <w:lang w:val="ca-ES"/>
        </w:rPr>
        <w:t xml:space="preserve">van </w:t>
      </w:r>
      <w:r w:rsidR="00E5599B">
        <w:rPr>
          <w:sz w:val="20"/>
          <w:lang w:val="ca-ES"/>
        </w:rPr>
        <w:t xml:space="preserve">encarregar de </w:t>
      </w:r>
      <w:r w:rsidR="00B122E0" w:rsidRPr="00646AF9">
        <w:rPr>
          <w:sz w:val="20"/>
          <w:lang w:val="ca-ES"/>
        </w:rPr>
        <w:t>finan</w:t>
      </w:r>
      <w:r w:rsidR="00C1653B">
        <w:rPr>
          <w:sz w:val="20"/>
          <w:lang w:val="ca-ES"/>
        </w:rPr>
        <w:t>ç</w:t>
      </w:r>
      <w:r w:rsidR="00B122E0" w:rsidRPr="00646AF9">
        <w:rPr>
          <w:sz w:val="20"/>
          <w:lang w:val="ca-ES"/>
        </w:rPr>
        <w:t>ar, construir</w:t>
      </w:r>
      <w:r w:rsidR="001527ED" w:rsidRPr="00646AF9">
        <w:rPr>
          <w:sz w:val="20"/>
          <w:lang w:val="ca-ES"/>
        </w:rPr>
        <w:t xml:space="preserve"> i </w:t>
      </w:r>
      <w:r w:rsidR="00B122E0" w:rsidRPr="00646AF9">
        <w:rPr>
          <w:sz w:val="20"/>
          <w:lang w:val="ca-ES"/>
        </w:rPr>
        <w:t>gestionar mile</w:t>
      </w:r>
      <w:r w:rsidR="00C1653B">
        <w:rPr>
          <w:sz w:val="20"/>
          <w:lang w:val="ca-ES"/>
        </w:rPr>
        <w:t>r</w:t>
      </w:r>
      <w:r w:rsidR="00B122E0" w:rsidRPr="00646AF9">
        <w:rPr>
          <w:sz w:val="20"/>
          <w:lang w:val="ca-ES"/>
        </w:rPr>
        <w:t xml:space="preserve">s de </w:t>
      </w:r>
      <w:r w:rsidR="00C1653B">
        <w:rPr>
          <w:sz w:val="20"/>
          <w:lang w:val="ca-ES"/>
        </w:rPr>
        <w:t>grans</w:t>
      </w:r>
      <w:r w:rsidR="00B122E0" w:rsidRPr="00646AF9">
        <w:rPr>
          <w:sz w:val="20"/>
          <w:lang w:val="ca-ES"/>
        </w:rPr>
        <w:t xml:space="preserve"> pres</w:t>
      </w:r>
      <w:r w:rsidR="00C1653B">
        <w:rPr>
          <w:sz w:val="20"/>
          <w:lang w:val="ca-ES"/>
        </w:rPr>
        <w:t>e</w:t>
      </w:r>
      <w:r w:rsidR="00B122E0" w:rsidRPr="00646AF9">
        <w:rPr>
          <w:sz w:val="20"/>
          <w:lang w:val="ca-ES"/>
        </w:rPr>
        <w:t xml:space="preserve">s </w:t>
      </w:r>
      <w:r w:rsidR="00C1653B">
        <w:rPr>
          <w:sz w:val="20"/>
          <w:lang w:val="ca-ES"/>
        </w:rPr>
        <w:t xml:space="preserve">i </w:t>
      </w:r>
      <w:r w:rsidR="00B122E0" w:rsidRPr="00646AF9">
        <w:rPr>
          <w:sz w:val="20"/>
          <w:lang w:val="ca-ES"/>
        </w:rPr>
        <w:t>infraestructur</w:t>
      </w:r>
      <w:r w:rsidR="00C1653B">
        <w:rPr>
          <w:sz w:val="20"/>
          <w:lang w:val="ca-ES"/>
        </w:rPr>
        <w:t>e</w:t>
      </w:r>
      <w:r w:rsidR="00B122E0" w:rsidRPr="00646AF9">
        <w:rPr>
          <w:sz w:val="20"/>
          <w:lang w:val="ca-ES"/>
        </w:rPr>
        <w:t xml:space="preserve">s </w:t>
      </w:r>
      <w:r w:rsidR="00C1653B" w:rsidRPr="00646AF9">
        <w:rPr>
          <w:sz w:val="20"/>
          <w:lang w:val="ca-ES"/>
        </w:rPr>
        <w:t>hidràuliques</w:t>
      </w:r>
      <w:r w:rsidR="00B122E0" w:rsidRPr="00646AF9">
        <w:rPr>
          <w:sz w:val="20"/>
          <w:lang w:val="ca-ES"/>
        </w:rPr>
        <w:t xml:space="preserve">. </w:t>
      </w:r>
      <w:r w:rsidR="00C1653B">
        <w:rPr>
          <w:sz w:val="20"/>
          <w:lang w:val="ca-ES"/>
        </w:rPr>
        <w:t xml:space="preserve">L’ús </w:t>
      </w:r>
      <w:r w:rsidR="001527ED" w:rsidRPr="00646AF9">
        <w:rPr>
          <w:sz w:val="20"/>
          <w:lang w:val="ca-ES"/>
        </w:rPr>
        <w:t xml:space="preserve">dels </w:t>
      </w:r>
      <w:r w:rsidR="00120AED" w:rsidRPr="00646AF9">
        <w:rPr>
          <w:sz w:val="20"/>
          <w:lang w:val="ca-ES"/>
        </w:rPr>
        <w:t>recurs</w:t>
      </w:r>
      <w:r w:rsidR="00C1653B">
        <w:rPr>
          <w:sz w:val="20"/>
          <w:lang w:val="ca-ES"/>
        </w:rPr>
        <w:t>o</w:t>
      </w:r>
      <w:r w:rsidR="00B122E0" w:rsidRPr="00646AF9">
        <w:rPr>
          <w:sz w:val="20"/>
          <w:lang w:val="ca-ES"/>
        </w:rPr>
        <w:t xml:space="preserve">s hídrics resultants </w:t>
      </w:r>
      <w:r w:rsidR="00C1653B">
        <w:rPr>
          <w:sz w:val="20"/>
          <w:lang w:val="ca-ES"/>
        </w:rPr>
        <w:t>e</w:t>
      </w:r>
      <w:r w:rsidR="00B122E0" w:rsidRPr="00646AF9">
        <w:rPr>
          <w:sz w:val="20"/>
          <w:lang w:val="ca-ES"/>
        </w:rPr>
        <w:t xml:space="preserve">s </w:t>
      </w:r>
      <w:r w:rsidR="00C1653B">
        <w:rPr>
          <w:sz w:val="20"/>
          <w:lang w:val="ca-ES"/>
        </w:rPr>
        <w:t xml:space="preserve">va </w:t>
      </w:r>
      <w:r w:rsidR="00B122E0" w:rsidRPr="00646AF9">
        <w:rPr>
          <w:sz w:val="20"/>
          <w:lang w:val="ca-ES"/>
        </w:rPr>
        <w:t>comparti</w:t>
      </w:r>
      <w:r w:rsidR="00C1653B">
        <w:rPr>
          <w:sz w:val="20"/>
          <w:lang w:val="ca-ES"/>
        </w:rPr>
        <w:t xml:space="preserve">r mitjançant </w:t>
      </w:r>
      <w:r w:rsidR="00B122E0" w:rsidRPr="00646AF9">
        <w:rPr>
          <w:sz w:val="20"/>
          <w:lang w:val="ca-ES"/>
        </w:rPr>
        <w:t>la conces</w:t>
      </w:r>
      <w:r w:rsidR="00C1653B">
        <w:rPr>
          <w:sz w:val="20"/>
          <w:lang w:val="ca-ES"/>
        </w:rPr>
        <w:t>s</w:t>
      </w:r>
      <w:r w:rsidR="00B122E0" w:rsidRPr="00646AF9">
        <w:rPr>
          <w:sz w:val="20"/>
          <w:lang w:val="ca-ES"/>
        </w:rPr>
        <w:t>ió (</w:t>
      </w:r>
      <w:r w:rsidR="00C1653B">
        <w:rPr>
          <w:sz w:val="20"/>
          <w:lang w:val="ca-ES"/>
        </w:rPr>
        <w:t>a</w:t>
      </w:r>
      <w:r w:rsidR="00B122E0" w:rsidRPr="00646AF9">
        <w:rPr>
          <w:sz w:val="20"/>
          <w:lang w:val="ca-ES"/>
        </w:rPr>
        <w:t xml:space="preserve">torgament o </w:t>
      </w:r>
      <w:r w:rsidR="00C1653B" w:rsidRPr="00646AF9">
        <w:rPr>
          <w:sz w:val="20"/>
          <w:lang w:val="ca-ES"/>
        </w:rPr>
        <w:t>llicència</w:t>
      </w:r>
      <w:r w:rsidR="00B122E0" w:rsidRPr="00646AF9">
        <w:rPr>
          <w:sz w:val="20"/>
          <w:lang w:val="ca-ES"/>
        </w:rPr>
        <w:t xml:space="preserve">) </w:t>
      </w:r>
      <w:r w:rsidR="001527ED" w:rsidRPr="00646AF9">
        <w:rPr>
          <w:sz w:val="20"/>
          <w:lang w:val="ca-ES"/>
        </w:rPr>
        <w:t xml:space="preserve">dels </w:t>
      </w:r>
      <w:r w:rsidR="00670DDB" w:rsidRPr="00646AF9">
        <w:rPr>
          <w:sz w:val="20"/>
          <w:lang w:val="ca-ES"/>
        </w:rPr>
        <w:t>drets</w:t>
      </w:r>
      <w:r w:rsidR="00B122E0" w:rsidRPr="00646AF9">
        <w:rPr>
          <w:sz w:val="20"/>
          <w:lang w:val="ca-ES"/>
        </w:rPr>
        <w:t xml:space="preserve"> </w:t>
      </w:r>
      <w:r w:rsidR="0029377F" w:rsidRPr="00646AF9">
        <w:rPr>
          <w:sz w:val="20"/>
          <w:lang w:val="ca-ES"/>
        </w:rPr>
        <w:t>d’ús</w:t>
      </w:r>
      <w:r w:rsidR="00B122E0" w:rsidRPr="00646AF9">
        <w:rPr>
          <w:sz w:val="20"/>
          <w:lang w:val="ca-ES"/>
        </w:rPr>
        <w:t xml:space="preserve"> </w:t>
      </w:r>
      <w:r w:rsidR="00703FBF" w:rsidRPr="00646AF9">
        <w:rPr>
          <w:sz w:val="20"/>
          <w:lang w:val="ca-ES"/>
        </w:rPr>
        <w:t>de l’aigua</w:t>
      </w:r>
      <w:r w:rsidR="00B122E0" w:rsidRPr="00646AF9">
        <w:rPr>
          <w:sz w:val="20"/>
          <w:lang w:val="ca-ES"/>
        </w:rPr>
        <w:t xml:space="preserve">. </w:t>
      </w:r>
      <w:r w:rsidR="00E5599B">
        <w:rPr>
          <w:sz w:val="20"/>
          <w:lang w:val="ca-ES"/>
        </w:rPr>
        <w:t xml:space="preserve">En </w:t>
      </w:r>
      <w:r w:rsidR="00C1653B">
        <w:rPr>
          <w:sz w:val="20"/>
          <w:lang w:val="ca-ES"/>
        </w:rPr>
        <w:t>aqu</w:t>
      </w:r>
      <w:r w:rsidR="00B122E0" w:rsidRPr="00646AF9">
        <w:rPr>
          <w:sz w:val="20"/>
          <w:lang w:val="ca-ES"/>
        </w:rPr>
        <w:t xml:space="preserve">est marc, </w:t>
      </w:r>
      <w:r w:rsidR="00670DDB" w:rsidRPr="00646AF9">
        <w:rPr>
          <w:sz w:val="20"/>
          <w:lang w:val="ca-ES"/>
        </w:rPr>
        <w:t>l’aigua</w:t>
      </w:r>
      <w:r w:rsidR="00B122E0" w:rsidRPr="00646AF9">
        <w:rPr>
          <w:sz w:val="20"/>
          <w:lang w:val="ca-ES"/>
        </w:rPr>
        <w:t xml:space="preserve"> pert</w:t>
      </w:r>
      <w:r w:rsidR="00C1653B">
        <w:rPr>
          <w:sz w:val="20"/>
          <w:lang w:val="ca-ES"/>
        </w:rPr>
        <w:t xml:space="preserve">any </w:t>
      </w:r>
      <w:r w:rsidR="00B122E0" w:rsidRPr="00646AF9">
        <w:rPr>
          <w:sz w:val="20"/>
          <w:lang w:val="ca-ES"/>
        </w:rPr>
        <w:t>a</w:t>
      </w:r>
      <w:r w:rsidR="00C1653B">
        <w:rPr>
          <w:sz w:val="20"/>
          <w:lang w:val="ca-ES"/>
        </w:rPr>
        <w:t xml:space="preserve"> </w:t>
      </w:r>
      <w:r w:rsidR="00C1653B" w:rsidRPr="00C1653B">
        <w:rPr>
          <w:sz w:val="20"/>
          <w:lang w:val="ca-ES"/>
        </w:rPr>
        <w:t>l’Estat</w:t>
      </w:r>
      <w:r w:rsidR="00B122E0" w:rsidRPr="00646AF9">
        <w:rPr>
          <w:sz w:val="20"/>
          <w:lang w:val="ca-ES"/>
        </w:rPr>
        <w:t xml:space="preserve">, </w:t>
      </w:r>
      <w:r w:rsidR="00C1653B">
        <w:rPr>
          <w:sz w:val="20"/>
          <w:lang w:val="ca-ES"/>
        </w:rPr>
        <w:t>però se n’</w:t>
      </w:r>
      <w:r w:rsidR="00B122E0" w:rsidRPr="00646AF9">
        <w:rPr>
          <w:sz w:val="20"/>
          <w:lang w:val="ca-ES"/>
        </w:rPr>
        <w:t xml:space="preserve">adjudica </w:t>
      </w:r>
      <w:r w:rsidR="00C1653B">
        <w:rPr>
          <w:sz w:val="20"/>
          <w:lang w:val="ca-ES"/>
        </w:rPr>
        <w:t xml:space="preserve">l’ús </w:t>
      </w:r>
      <w:r w:rsidR="00B122E0" w:rsidRPr="00646AF9">
        <w:rPr>
          <w:sz w:val="20"/>
          <w:lang w:val="ca-ES"/>
        </w:rPr>
        <w:t>a actors priva</w:t>
      </w:r>
      <w:r w:rsidR="00C1653B">
        <w:rPr>
          <w:sz w:val="20"/>
          <w:lang w:val="ca-ES"/>
        </w:rPr>
        <w:t>t</w:t>
      </w:r>
      <w:r w:rsidR="00B122E0" w:rsidRPr="00646AF9">
        <w:rPr>
          <w:sz w:val="20"/>
          <w:lang w:val="ca-ES"/>
        </w:rPr>
        <w:t>s o públics (p</w:t>
      </w:r>
      <w:r w:rsidR="00C1653B">
        <w:rPr>
          <w:sz w:val="20"/>
          <w:lang w:val="ca-ES"/>
        </w:rPr>
        <w:t>e</w:t>
      </w:r>
      <w:r w:rsidR="00B122E0" w:rsidRPr="00646AF9">
        <w:rPr>
          <w:sz w:val="20"/>
          <w:lang w:val="ca-ES"/>
        </w:rPr>
        <w:t>r e</w:t>
      </w:r>
      <w:r w:rsidR="00C1653B">
        <w:rPr>
          <w:sz w:val="20"/>
          <w:lang w:val="ca-ES"/>
        </w:rPr>
        <w:t>x</w:t>
      </w:r>
      <w:r w:rsidR="00B122E0" w:rsidRPr="00646AF9">
        <w:rPr>
          <w:sz w:val="20"/>
          <w:lang w:val="ca-ES"/>
        </w:rPr>
        <w:t>empl</w:t>
      </w:r>
      <w:r w:rsidR="00C1653B">
        <w:rPr>
          <w:sz w:val="20"/>
          <w:lang w:val="ca-ES"/>
        </w:rPr>
        <w:t>e</w:t>
      </w:r>
      <w:r w:rsidR="00B122E0" w:rsidRPr="00646AF9">
        <w:rPr>
          <w:sz w:val="20"/>
          <w:lang w:val="ca-ES"/>
        </w:rPr>
        <w:t>, agricultors, empres</w:t>
      </w:r>
      <w:r w:rsidR="00C1653B">
        <w:rPr>
          <w:sz w:val="20"/>
          <w:lang w:val="ca-ES"/>
        </w:rPr>
        <w:t>e</w:t>
      </w:r>
      <w:r w:rsidR="00B122E0" w:rsidRPr="00646AF9">
        <w:rPr>
          <w:sz w:val="20"/>
          <w:lang w:val="ca-ES"/>
        </w:rPr>
        <w:t>s</w:t>
      </w:r>
      <w:r w:rsidR="001527ED" w:rsidRPr="00646AF9">
        <w:rPr>
          <w:sz w:val="20"/>
          <w:lang w:val="ca-ES"/>
        </w:rPr>
        <w:t xml:space="preserve"> i </w:t>
      </w:r>
      <w:r w:rsidR="00B122E0" w:rsidRPr="00646AF9">
        <w:rPr>
          <w:sz w:val="20"/>
          <w:lang w:val="ca-ES"/>
        </w:rPr>
        <w:t xml:space="preserve">municipis) durant </w:t>
      </w:r>
      <w:r w:rsidR="00C1653B">
        <w:rPr>
          <w:sz w:val="20"/>
          <w:lang w:val="ca-ES"/>
        </w:rPr>
        <w:t xml:space="preserve">períodes llargs de temps amb </w:t>
      </w:r>
      <w:r w:rsidR="00B122E0" w:rsidRPr="00646AF9">
        <w:rPr>
          <w:sz w:val="20"/>
          <w:lang w:val="ca-ES"/>
        </w:rPr>
        <w:t>tarif</w:t>
      </w:r>
      <w:r w:rsidR="00C1653B">
        <w:rPr>
          <w:sz w:val="20"/>
          <w:lang w:val="ca-ES"/>
        </w:rPr>
        <w:t>e</w:t>
      </w:r>
      <w:r w:rsidR="00B122E0" w:rsidRPr="00646AF9">
        <w:rPr>
          <w:sz w:val="20"/>
          <w:lang w:val="ca-ES"/>
        </w:rPr>
        <w:t>s generalment ba</w:t>
      </w:r>
      <w:r w:rsidR="007E6F9C">
        <w:rPr>
          <w:sz w:val="20"/>
          <w:lang w:val="ca-ES"/>
        </w:rPr>
        <w:t>ixe</w:t>
      </w:r>
      <w:r w:rsidR="00B122E0" w:rsidRPr="00646AF9">
        <w:rPr>
          <w:sz w:val="20"/>
          <w:lang w:val="ca-ES"/>
        </w:rPr>
        <w:t xml:space="preserve">s. </w:t>
      </w:r>
      <w:r w:rsidR="00AC6E79" w:rsidRPr="00646AF9">
        <w:rPr>
          <w:sz w:val="20"/>
          <w:lang w:val="ca-ES"/>
        </w:rPr>
        <w:t>L’Estat</w:t>
      </w:r>
      <w:r w:rsidR="00B122E0" w:rsidRPr="00646AF9">
        <w:rPr>
          <w:sz w:val="20"/>
          <w:lang w:val="ca-ES"/>
        </w:rPr>
        <w:t xml:space="preserve"> as</w:t>
      </w:r>
      <w:r w:rsidR="007E6F9C">
        <w:rPr>
          <w:sz w:val="20"/>
          <w:lang w:val="ca-ES"/>
        </w:rPr>
        <w:t>s</w:t>
      </w:r>
      <w:r w:rsidR="00B122E0" w:rsidRPr="00646AF9">
        <w:rPr>
          <w:sz w:val="20"/>
          <w:lang w:val="ca-ES"/>
        </w:rPr>
        <w:t>ume</w:t>
      </w:r>
      <w:r w:rsidR="007E6F9C">
        <w:rPr>
          <w:sz w:val="20"/>
          <w:lang w:val="ca-ES"/>
        </w:rPr>
        <w:t>ix</w:t>
      </w:r>
      <w:r w:rsidR="00B122E0" w:rsidRPr="00646AF9">
        <w:rPr>
          <w:sz w:val="20"/>
          <w:lang w:val="ca-ES"/>
        </w:rPr>
        <w:t xml:space="preserve"> la </w:t>
      </w:r>
      <w:r w:rsidR="007E6F9C" w:rsidRPr="00646AF9">
        <w:rPr>
          <w:sz w:val="20"/>
          <w:lang w:val="ca-ES"/>
        </w:rPr>
        <w:t>responsabilitat</w:t>
      </w:r>
      <w:r w:rsidR="00B122E0" w:rsidRPr="00646AF9">
        <w:rPr>
          <w:sz w:val="20"/>
          <w:lang w:val="ca-ES"/>
        </w:rPr>
        <w:t xml:space="preserve"> de garantir que </w:t>
      </w:r>
      <w:r w:rsidR="007E6F9C">
        <w:rPr>
          <w:sz w:val="20"/>
          <w:lang w:val="ca-ES"/>
        </w:rPr>
        <w:t xml:space="preserve">l’ús </w:t>
      </w:r>
      <w:r w:rsidR="00B122E0" w:rsidRPr="00646AF9">
        <w:rPr>
          <w:sz w:val="20"/>
          <w:lang w:val="ca-ES"/>
        </w:rPr>
        <w:t>del su</w:t>
      </w:r>
      <w:r w:rsidR="002D3F0D">
        <w:rPr>
          <w:sz w:val="20"/>
          <w:lang w:val="ca-ES"/>
        </w:rPr>
        <w:t>b</w:t>
      </w:r>
      <w:r w:rsidR="00B122E0" w:rsidRPr="00646AF9">
        <w:rPr>
          <w:sz w:val="20"/>
          <w:lang w:val="ca-ES"/>
        </w:rPr>
        <w:t>minist</w:t>
      </w:r>
      <w:r w:rsidR="002D3F0D">
        <w:rPr>
          <w:sz w:val="20"/>
          <w:lang w:val="ca-ES"/>
        </w:rPr>
        <w:t xml:space="preserve">rament </w:t>
      </w:r>
      <w:r w:rsidR="00703FBF" w:rsidRPr="00646AF9">
        <w:rPr>
          <w:sz w:val="20"/>
          <w:lang w:val="ca-ES"/>
        </w:rPr>
        <w:t>d’aigua</w:t>
      </w:r>
      <w:r w:rsidR="00B122E0" w:rsidRPr="00646AF9">
        <w:rPr>
          <w:sz w:val="20"/>
          <w:lang w:val="ca-ES"/>
        </w:rPr>
        <w:t xml:space="preserve"> disponible, </w:t>
      </w:r>
      <w:r w:rsidR="002D3F0D" w:rsidRPr="00646AF9">
        <w:rPr>
          <w:sz w:val="20"/>
          <w:lang w:val="ca-ES"/>
        </w:rPr>
        <w:t>gràcies</w:t>
      </w:r>
      <w:r w:rsidR="00B122E0" w:rsidRPr="00646AF9">
        <w:rPr>
          <w:sz w:val="20"/>
          <w:lang w:val="ca-ES"/>
        </w:rPr>
        <w:t xml:space="preserve"> a</w:t>
      </w:r>
      <w:r w:rsidR="00012D80" w:rsidRPr="00646AF9">
        <w:rPr>
          <w:sz w:val="20"/>
          <w:lang w:val="ca-ES"/>
        </w:rPr>
        <w:t xml:space="preserve">ls </w:t>
      </w:r>
      <w:r w:rsidR="00B122E0" w:rsidRPr="00646AF9">
        <w:rPr>
          <w:sz w:val="20"/>
          <w:lang w:val="ca-ES"/>
        </w:rPr>
        <w:t>esf</w:t>
      </w:r>
      <w:r w:rsidR="002D3F0D">
        <w:rPr>
          <w:sz w:val="20"/>
          <w:lang w:val="ca-ES"/>
        </w:rPr>
        <w:t xml:space="preserve">orços econòmics </w:t>
      </w:r>
      <w:r w:rsidR="00B122E0" w:rsidRPr="00646AF9">
        <w:rPr>
          <w:sz w:val="20"/>
          <w:lang w:val="ca-ES"/>
        </w:rPr>
        <w:t xml:space="preserve">de </w:t>
      </w:r>
      <w:r w:rsidR="002D3F0D">
        <w:rPr>
          <w:sz w:val="20"/>
          <w:lang w:val="ca-ES"/>
        </w:rPr>
        <w:t xml:space="preserve">totes </w:t>
      </w:r>
      <w:r w:rsidR="001527ED" w:rsidRPr="00646AF9">
        <w:rPr>
          <w:sz w:val="20"/>
          <w:lang w:val="ca-ES"/>
        </w:rPr>
        <w:t xml:space="preserve">les </w:t>
      </w:r>
      <w:r w:rsidR="00B122E0" w:rsidRPr="00646AF9">
        <w:rPr>
          <w:sz w:val="20"/>
          <w:lang w:val="ca-ES"/>
        </w:rPr>
        <w:t xml:space="preserve">parts </w:t>
      </w:r>
      <w:r w:rsidR="00E5599B">
        <w:rPr>
          <w:sz w:val="20"/>
          <w:lang w:val="ca-ES"/>
        </w:rPr>
        <w:t>implicades</w:t>
      </w:r>
      <w:r w:rsidR="00B122E0" w:rsidRPr="00646AF9">
        <w:rPr>
          <w:sz w:val="20"/>
          <w:lang w:val="ca-ES"/>
        </w:rPr>
        <w:t>, s</w:t>
      </w:r>
      <w:r w:rsidR="002D3F0D">
        <w:rPr>
          <w:sz w:val="20"/>
          <w:lang w:val="ca-ES"/>
        </w:rPr>
        <w:t>igui</w:t>
      </w:r>
      <w:r w:rsidR="00B122E0" w:rsidRPr="00646AF9">
        <w:rPr>
          <w:sz w:val="20"/>
          <w:lang w:val="ca-ES"/>
        </w:rPr>
        <w:t xml:space="preserve"> d</w:t>
      </w:r>
      <w:r w:rsidR="002D3F0D">
        <w:rPr>
          <w:sz w:val="20"/>
          <w:lang w:val="ca-ES"/>
        </w:rPr>
        <w:t>’</w:t>
      </w:r>
      <w:r w:rsidR="002D3F0D" w:rsidRPr="00646AF9">
        <w:rPr>
          <w:sz w:val="20"/>
          <w:lang w:val="ca-ES"/>
        </w:rPr>
        <w:t>interès</w:t>
      </w:r>
      <w:r w:rsidR="00B122E0" w:rsidRPr="00646AF9">
        <w:rPr>
          <w:sz w:val="20"/>
          <w:lang w:val="ca-ES"/>
        </w:rPr>
        <w:t xml:space="preserve"> públic.</w:t>
      </w:r>
    </w:p>
    <w:p w14:paraId="0C2695B8" w14:textId="4534E5F4" w:rsidR="00AC1906" w:rsidRPr="00646AF9" w:rsidRDefault="00821908" w:rsidP="006A5279">
      <w:pPr>
        <w:pStyle w:val="ListParagraph"/>
        <w:numPr>
          <w:ilvl w:val="1"/>
          <w:numId w:val="12"/>
        </w:numPr>
        <w:tabs>
          <w:tab w:val="left" w:pos="1863"/>
        </w:tabs>
        <w:spacing w:before="133" w:line="249" w:lineRule="auto"/>
        <w:ind w:right="1370" w:firstLine="0"/>
        <w:jc w:val="both"/>
        <w:rPr>
          <w:sz w:val="20"/>
          <w:lang w:val="ca-ES"/>
        </w:rPr>
      </w:pPr>
      <w:r w:rsidRPr="00367DF9">
        <w:rPr>
          <w:sz w:val="20"/>
          <w:lang w:val="ca-ES"/>
        </w:rPr>
        <w:t xml:space="preserve">Durant </w:t>
      </w:r>
      <w:r w:rsidR="00B122E0" w:rsidRPr="00367DF9">
        <w:rPr>
          <w:sz w:val="20"/>
          <w:lang w:val="ca-ES"/>
        </w:rPr>
        <w:t>el</w:t>
      </w:r>
      <w:r w:rsidR="00F94BF7" w:rsidRPr="00367DF9">
        <w:rPr>
          <w:sz w:val="20"/>
          <w:lang w:val="ca-ES"/>
        </w:rPr>
        <w:t xml:space="preserve"> segle </w:t>
      </w:r>
      <w:r w:rsidR="00B122E0" w:rsidRPr="00367DF9">
        <w:rPr>
          <w:sz w:val="20"/>
          <w:lang w:val="ca-ES"/>
        </w:rPr>
        <w:t xml:space="preserve">XX, </w:t>
      </w:r>
      <w:r w:rsidRPr="00367DF9">
        <w:rPr>
          <w:sz w:val="20"/>
          <w:lang w:val="ca-ES"/>
        </w:rPr>
        <w:t>aqu</w:t>
      </w:r>
      <w:r w:rsidR="00B122E0" w:rsidRPr="00367DF9">
        <w:rPr>
          <w:sz w:val="20"/>
          <w:lang w:val="ca-ES"/>
        </w:rPr>
        <w:t xml:space="preserve">est model de </w:t>
      </w:r>
      <w:r w:rsidR="00120AED" w:rsidRPr="00367DF9">
        <w:rPr>
          <w:sz w:val="20"/>
          <w:lang w:val="ca-ES"/>
        </w:rPr>
        <w:t>gestió</w:t>
      </w:r>
      <w:r w:rsidRPr="00367DF9">
        <w:rPr>
          <w:sz w:val="20"/>
          <w:lang w:val="ca-ES"/>
        </w:rPr>
        <w:t xml:space="preserve"> es va </w:t>
      </w:r>
      <w:r w:rsidR="00B122E0" w:rsidRPr="00367DF9">
        <w:rPr>
          <w:sz w:val="20"/>
          <w:lang w:val="ca-ES"/>
        </w:rPr>
        <w:t>e</w:t>
      </w:r>
      <w:r w:rsidRPr="00367DF9">
        <w:rPr>
          <w:sz w:val="20"/>
          <w:lang w:val="ca-ES"/>
        </w:rPr>
        <w:t>s</w:t>
      </w:r>
      <w:r w:rsidR="00B122E0" w:rsidRPr="00367DF9">
        <w:rPr>
          <w:sz w:val="20"/>
          <w:lang w:val="ca-ES"/>
        </w:rPr>
        <w:t>tend</w:t>
      </w:r>
      <w:r w:rsidRPr="00367DF9">
        <w:rPr>
          <w:sz w:val="20"/>
          <w:lang w:val="ca-ES"/>
        </w:rPr>
        <w:t xml:space="preserve">re </w:t>
      </w:r>
      <w:r w:rsidR="00B122E0" w:rsidRPr="00367DF9">
        <w:rPr>
          <w:sz w:val="20"/>
          <w:lang w:val="ca-ES"/>
        </w:rPr>
        <w:t>des</w:t>
      </w:r>
      <w:r w:rsidRPr="00367DF9">
        <w:rPr>
          <w:sz w:val="20"/>
          <w:lang w:val="ca-ES"/>
        </w:rPr>
        <w:t xml:space="preserve"> </w:t>
      </w:r>
      <w:r w:rsidR="001527ED" w:rsidRPr="00367DF9">
        <w:rPr>
          <w:sz w:val="20"/>
          <w:lang w:val="ca-ES"/>
        </w:rPr>
        <w:t xml:space="preserve">dels </w:t>
      </w:r>
      <w:r w:rsidR="00B122E0" w:rsidRPr="00367DF9">
        <w:rPr>
          <w:sz w:val="20"/>
          <w:lang w:val="ca-ES"/>
        </w:rPr>
        <w:t>pa</w:t>
      </w:r>
      <w:r w:rsidRPr="00367DF9">
        <w:rPr>
          <w:sz w:val="20"/>
          <w:lang w:val="ca-ES"/>
        </w:rPr>
        <w:t>ï</w:t>
      </w:r>
      <w:r w:rsidR="00B122E0" w:rsidRPr="00367DF9">
        <w:rPr>
          <w:sz w:val="20"/>
          <w:lang w:val="ca-ES"/>
        </w:rPr>
        <w:t>s</w:t>
      </w:r>
      <w:r w:rsidRPr="00367DF9">
        <w:rPr>
          <w:sz w:val="20"/>
          <w:lang w:val="ca-ES"/>
        </w:rPr>
        <w:t>o</w:t>
      </w:r>
      <w:r w:rsidR="00B122E0" w:rsidRPr="00367DF9">
        <w:rPr>
          <w:sz w:val="20"/>
          <w:lang w:val="ca-ES"/>
        </w:rPr>
        <w:t>s occide</w:t>
      </w:r>
      <w:r w:rsidR="00B122E0" w:rsidRPr="00646AF9">
        <w:rPr>
          <w:sz w:val="20"/>
          <w:lang w:val="ca-ES"/>
        </w:rPr>
        <w:t>ntals a gran par</w:t>
      </w:r>
      <w:r>
        <w:rPr>
          <w:sz w:val="20"/>
          <w:lang w:val="ca-ES"/>
        </w:rPr>
        <w:t>t</w:t>
      </w:r>
      <w:r w:rsidR="00B122E0" w:rsidRPr="00646AF9">
        <w:rPr>
          <w:sz w:val="20"/>
          <w:lang w:val="ca-ES"/>
        </w:rPr>
        <w:t xml:space="preserve"> de</w:t>
      </w:r>
      <w:r>
        <w:rPr>
          <w:sz w:val="20"/>
          <w:lang w:val="ca-ES"/>
        </w:rPr>
        <w:t xml:space="preserve"> </w:t>
      </w:r>
      <w:r w:rsidR="00B122E0" w:rsidRPr="00646AF9">
        <w:rPr>
          <w:sz w:val="20"/>
          <w:lang w:val="ca-ES"/>
        </w:rPr>
        <w:t>l</w:t>
      </w:r>
      <w:r>
        <w:rPr>
          <w:sz w:val="20"/>
          <w:lang w:val="ca-ES"/>
        </w:rPr>
        <w:t>a</w:t>
      </w:r>
      <w:r w:rsidR="00B122E0" w:rsidRPr="00646AF9">
        <w:rPr>
          <w:sz w:val="20"/>
          <w:lang w:val="ca-ES"/>
        </w:rPr>
        <w:t xml:space="preserve"> rest</w:t>
      </w:r>
      <w:r>
        <w:rPr>
          <w:sz w:val="20"/>
          <w:lang w:val="ca-ES"/>
        </w:rPr>
        <w:t xml:space="preserve">a del món i va patir </w:t>
      </w:r>
      <w:r w:rsidR="00B122E0" w:rsidRPr="00646AF9">
        <w:rPr>
          <w:sz w:val="20"/>
          <w:lang w:val="ca-ES"/>
        </w:rPr>
        <w:t>notables perversions</w:t>
      </w:r>
      <w:r w:rsidR="001527ED" w:rsidRPr="00646AF9">
        <w:rPr>
          <w:sz w:val="20"/>
          <w:lang w:val="ca-ES"/>
        </w:rPr>
        <w:t xml:space="preserve"> i </w:t>
      </w:r>
      <w:r>
        <w:rPr>
          <w:sz w:val="20"/>
          <w:lang w:val="ca-ES"/>
        </w:rPr>
        <w:t xml:space="preserve">biaixos </w:t>
      </w:r>
      <w:r w:rsidR="00B122E0" w:rsidRPr="00646AF9">
        <w:rPr>
          <w:sz w:val="20"/>
          <w:lang w:val="ca-ES"/>
        </w:rPr>
        <w:t xml:space="preserve">que </w:t>
      </w:r>
      <w:r>
        <w:rPr>
          <w:sz w:val="20"/>
          <w:lang w:val="ca-ES"/>
        </w:rPr>
        <w:t>van a</w:t>
      </w:r>
      <w:r w:rsidR="00B122E0" w:rsidRPr="00646AF9">
        <w:rPr>
          <w:sz w:val="20"/>
          <w:lang w:val="ca-ES"/>
        </w:rPr>
        <w:t>favor</w:t>
      </w:r>
      <w:r>
        <w:rPr>
          <w:sz w:val="20"/>
          <w:lang w:val="ca-ES"/>
        </w:rPr>
        <w:t xml:space="preserve">ir </w:t>
      </w:r>
      <w:r w:rsidR="00B122E0" w:rsidRPr="00646AF9">
        <w:rPr>
          <w:sz w:val="20"/>
          <w:lang w:val="ca-ES"/>
        </w:rPr>
        <w:t>interes</w:t>
      </w:r>
      <w:r>
        <w:rPr>
          <w:sz w:val="20"/>
          <w:lang w:val="ca-ES"/>
        </w:rPr>
        <w:t>so</w:t>
      </w:r>
      <w:r w:rsidR="00B122E0" w:rsidRPr="00646AF9">
        <w:rPr>
          <w:sz w:val="20"/>
          <w:lang w:val="ca-ES"/>
        </w:rPr>
        <w:t xml:space="preserve">s </w:t>
      </w:r>
      <w:r>
        <w:rPr>
          <w:sz w:val="20"/>
          <w:lang w:val="ca-ES"/>
        </w:rPr>
        <w:t>econòmics</w:t>
      </w:r>
      <w:r w:rsidR="006A5279" w:rsidRPr="006A5279">
        <w:rPr>
          <w:sz w:val="20"/>
          <w:lang w:val="ca-ES"/>
        </w:rPr>
        <w:t xml:space="preserve"> poderosos</w:t>
      </w:r>
      <w:r>
        <w:rPr>
          <w:sz w:val="20"/>
          <w:lang w:val="ca-ES"/>
        </w:rPr>
        <w:t xml:space="preserve"> </w:t>
      </w:r>
      <w:r w:rsidR="00B122E0" w:rsidRPr="00646AF9">
        <w:rPr>
          <w:sz w:val="20"/>
          <w:lang w:val="ca-ES"/>
        </w:rPr>
        <w:t>organi</w:t>
      </w:r>
      <w:r>
        <w:rPr>
          <w:sz w:val="20"/>
          <w:lang w:val="ca-ES"/>
        </w:rPr>
        <w:t>t</w:t>
      </w:r>
      <w:r w:rsidR="00B122E0" w:rsidRPr="00646AF9">
        <w:rPr>
          <w:sz w:val="20"/>
          <w:lang w:val="ca-ES"/>
        </w:rPr>
        <w:t>za</w:t>
      </w:r>
      <w:r>
        <w:rPr>
          <w:sz w:val="20"/>
          <w:lang w:val="ca-ES"/>
        </w:rPr>
        <w:t>t</w:t>
      </w:r>
      <w:r w:rsidR="00B122E0" w:rsidRPr="00646AF9">
        <w:rPr>
          <w:sz w:val="20"/>
          <w:lang w:val="ca-ES"/>
        </w:rPr>
        <w:t>s en diversos</w:t>
      </w:r>
      <w:r w:rsidR="006A5279">
        <w:rPr>
          <w:sz w:val="20"/>
          <w:lang w:val="ca-ES"/>
        </w:rPr>
        <w:t xml:space="preserve"> grups de pressió</w:t>
      </w:r>
      <w:r w:rsidR="00B122E0" w:rsidRPr="00646AF9">
        <w:rPr>
          <w:sz w:val="20"/>
          <w:lang w:val="ca-ES"/>
        </w:rPr>
        <w:t>. Des</w:t>
      </w:r>
      <w:r>
        <w:rPr>
          <w:sz w:val="20"/>
          <w:lang w:val="ca-ES"/>
        </w:rPr>
        <w:t xml:space="preserve"> </w:t>
      </w:r>
      <w:r w:rsidR="00B122E0" w:rsidRPr="00646AF9">
        <w:rPr>
          <w:sz w:val="20"/>
          <w:lang w:val="ca-ES"/>
        </w:rPr>
        <w:t>d</w:t>
      </w:r>
      <w:r w:rsidR="006A5279">
        <w:rPr>
          <w:sz w:val="20"/>
          <w:lang w:val="ca-ES"/>
        </w:rPr>
        <w:t xml:space="preserve">’un bon </w:t>
      </w:r>
      <w:r w:rsidR="00B122E0" w:rsidRPr="00646AF9">
        <w:rPr>
          <w:sz w:val="20"/>
          <w:lang w:val="ca-ES"/>
        </w:rPr>
        <w:t>principi e</w:t>
      </w:r>
      <w:r>
        <w:rPr>
          <w:sz w:val="20"/>
          <w:lang w:val="ca-ES"/>
        </w:rPr>
        <w:t>s va</w:t>
      </w:r>
      <w:r w:rsidR="00B122E0" w:rsidRPr="00646AF9">
        <w:rPr>
          <w:sz w:val="20"/>
          <w:lang w:val="ca-ES"/>
        </w:rPr>
        <w:t xml:space="preserve"> </w:t>
      </w:r>
      <w:r w:rsidR="00DB09F9">
        <w:rPr>
          <w:sz w:val="20"/>
          <w:lang w:val="ca-ES"/>
        </w:rPr>
        <w:t>a</w:t>
      </w:r>
      <w:r w:rsidR="00B122E0" w:rsidRPr="00646AF9">
        <w:rPr>
          <w:sz w:val="20"/>
          <w:lang w:val="ca-ES"/>
        </w:rPr>
        <w:t>favor</w:t>
      </w:r>
      <w:r w:rsidR="00DB09F9">
        <w:rPr>
          <w:sz w:val="20"/>
          <w:lang w:val="ca-ES"/>
        </w:rPr>
        <w:t xml:space="preserve">ir </w:t>
      </w:r>
      <w:r w:rsidR="006A5279">
        <w:rPr>
          <w:sz w:val="20"/>
          <w:lang w:val="ca-ES"/>
        </w:rPr>
        <w:t xml:space="preserve">que </w:t>
      </w:r>
      <w:r w:rsidR="00DB09F9" w:rsidRPr="00DB09F9">
        <w:rPr>
          <w:sz w:val="20"/>
          <w:lang w:val="ca-ES"/>
        </w:rPr>
        <w:t xml:space="preserve">en la gestió de l’aigua </w:t>
      </w:r>
      <w:r w:rsidR="00B122E0" w:rsidRPr="00646AF9">
        <w:rPr>
          <w:sz w:val="20"/>
          <w:lang w:val="ca-ES"/>
        </w:rPr>
        <w:t>e</w:t>
      </w:r>
      <w:r w:rsidR="006A5279">
        <w:rPr>
          <w:sz w:val="20"/>
          <w:lang w:val="ca-ES"/>
        </w:rPr>
        <w:t>s</w:t>
      </w:r>
      <w:r w:rsidR="00B122E0" w:rsidRPr="00646AF9">
        <w:rPr>
          <w:sz w:val="20"/>
          <w:lang w:val="ca-ES"/>
        </w:rPr>
        <w:t xml:space="preserve"> des</w:t>
      </w:r>
      <w:r w:rsidR="00DB09F9">
        <w:rPr>
          <w:sz w:val="20"/>
          <w:lang w:val="ca-ES"/>
        </w:rPr>
        <w:t>envolup</w:t>
      </w:r>
      <w:r w:rsidR="006A5279">
        <w:rPr>
          <w:sz w:val="20"/>
          <w:lang w:val="ca-ES"/>
        </w:rPr>
        <w:t xml:space="preserve">és </w:t>
      </w:r>
      <w:r w:rsidR="001527ED" w:rsidRPr="00646AF9">
        <w:rPr>
          <w:sz w:val="20"/>
          <w:lang w:val="ca-ES"/>
        </w:rPr>
        <w:t>l</w:t>
      </w:r>
      <w:r w:rsidR="006A5279">
        <w:rPr>
          <w:sz w:val="20"/>
          <w:lang w:val="ca-ES"/>
        </w:rPr>
        <w:t>’</w:t>
      </w:r>
      <w:r w:rsidR="00DB09F9">
        <w:rPr>
          <w:sz w:val="20"/>
          <w:lang w:val="ca-ES"/>
        </w:rPr>
        <w:t xml:space="preserve">anomenat </w:t>
      </w:r>
      <w:bookmarkStart w:id="2" w:name="_Hlk93653942"/>
      <w:r w:rsidR="00BF6030" w:rsidRPr="00BF6030">
        <w:rPr>
          <w:sz w:val="20"/>
          <w:lang w:val="ca-ES"/>
        </w:rPr>
        <w:t>plantejament</w:t>
      </w:r>
      <w:r w:rsidR="00DB09F9">
        <w:rPr>
          <w:sz w:val="20"/>
          <w:lang w:val="ca-ES"/>
        </w:rPr>
        <w:t xml:space="preserve"> </w:t>
      </w:r>
      <w:r w:rsidR="00B122E0" w:rsidRPr="00646AF9">
        <w:rPr>
          <w:sz w:val="20"/>
          <w:lang w:val="ca-ES"/>
        </w:rPr>
        <w:t>d</w:t>
      </w:r>
      <w:r w:rsidR="006A5279">
        <w:rPr>
          <w:sz w:val="20"/>
          <w:lang w:val="ca-ES"/>
        </w:rPr>
        <w:t>e</w:t>
      </w:r>
      <w:bookmarkEnd w:id="2"/>
      <w:r w:rsidR="006A5279">
        <w:rPr>
          <w:sz w:val="20"/>
          <w:lang w:val="ca-ES"/>
        </w:rPr>
        <w:t xml:space="preserve"> l</w:t>
      </w:r>
      <w:r w:rsidR="00DB09F9">
        <w:rPr>
          <w:sz w:val="20"/>
          <w:lang w:val="ca-ES"/>
        </w:rPr>
        <w:t>’o</w:t>
      </w:r>
      <w:r w:rsidR="00B122E0" w:rsidRPr="00646AF9">
        <w:rPr>
          <w:sz w:val="20"/>
          <w:lang w:val="ca-ES"/>
        </w:rPr>
        <w:t xml:space="preserve">ferta, </w:t>
      </w:r>
      <w:bookmarkStart w:id="3" w:name="_Hlk93653985"/>
      <w:r w:rsidR="00B122E0" w:rsidRPr="00646AF9">
        <w:rPr>
          <w:sz w:val="20"/>
          <w:lang w:val="ca-ES"/>
        </w:rPr>
        <w:t>seg</w:t>
      </w:r>
      <w:r w:rsidR="00DB09F9">
        <w:rPr>
          <w:sz w:val="20"/>
          <w:lang w:val="ca-ES"/>
        </w:rPr>
        <w:t xml:space="preserve">ons </w:t>
      </w:r>
      <w:r w:rsidR="00012D80" w:rsidRPr="00646AF9">
        <w:rPr>
          <w:sz w:val="20"/>
          <w:lang w:val="ca-ES"/>
        </w:rPr>
        <w:t xml:space="preserve">el </w:t>
      </w:r>
      <w:r w:rsidR="00DB09F9">
        <w:rPr>
          <w:sz w:val="20"/>
          <w:lang w:val="ca-ES"/>
        </w:rPr>
        <w:t>q</w:t>
      </w:r>
      <w:r w:rsidR="00B122E0" w:rsidRPr="00646AF9">
        <w:rPr>
          <w:sz w:val="20"/>
          <w:lang w:val="ca-ES"/>
        </w:rPr>
        <w:t xml:space="preserve">ual </w:t>
      </w:r>
      <w:r w:rsidR="00AC6E79" w:rsidRPr="00646AF9">
        <w:rPr>
          <w:sz w:val="20"/>
          <w:lang w:val="ca-ES"/>
        </w:rPr>
        <w:t>l’Estat</w:t>
      </w:r>
      <w:r w:rsidR="00B122E0" w:rsidRPr="00646AF9">
        <w:rPr>
          <w:sz w:val="20"/>
          <w:lang w:val="ca-ES"/>
        </w:rPr>
        <w:t xml:space="preserve"> </w:t>
      </w:r>
      <w:r w:rsidR="00DB09F9">
        <w:rPr>
          <w:sz w:val="20"/>
          <w:lang w:val="ca-ES"/>
        </w:rPr>
        <w:t xml:space="preserve">havia </w:t>
      </w:r>
      <w:r w:rsidR="00B122E0" w:rsidRPr="00646AF9">
        <w:rPr>
          <w:sz w:val="20"/>
          <w:lang w:val="ca-ES"/>
        </w:rPr>
        <w:t>de</w:t>
      </w:r>
      <w:r w:rsidR="00DB09F9">
        <w:rPr>
          <w:sz w:val="20"/>
          <w:lang w:val="ca-ES"/>
        </w:rPr>
        <w:t xml:space="preserve"> </w:t>
      </w:r>
      <w:r w:rsidR="00B122E0" w:rsidRPr="00646AF9">
        <w:rPr>
          <w:sz w:val="20"/>
          <w:lang w:val="ca-ES"/>
        </w:rPr>
        <w:t>finan</w:t>
      </w:r>
      <w:r w:rsidR="00DB09F9">
        <w:rPr>
          <w:sz w:val="20"/>
          <w:lang w:val="ca-ES"/>
        </w:rPr>
        <w:t>ç</w:t>
      </w:r>
      <w:r w:rsidR="00B122E0" w:rsidRPr="00646AF9">
        <w:rPr>
          <w:sz w:val="20"/>
          <w:lang w:val="ca-ES"/>
        </w:rPr>
        <w:t>ar</w:t>
      </w:r>
      <w:bookmarkEnd w:id="3"/>
      <w:r w:rsidR="001527ED" w:rsidRPr="00646AF9">
        <w:rPr>
          <w:sz w:val="20"/>
          <w:lang w:val="ca-ES"/>
        </w:rPr>
        <w:t xml:space="preserve"> </w:t>
      </w:r>
      <w:bookmarkStart w:id="4" w:name="_Hlk93654009"/>
      <w:r w:rsidR="001527ED" w:rsidRPr="00646AF9">
        <w:rPr>
          <w:sz w:val="20"/>
          <w:lang w:val="ca-ES"/>
        </w:rPr>
        <w:t xml:space="preserve">les </w:t>
      </w:r>
      <w:r w:rsidR="00B122E0" w:rsidRPr="00646AF9">
        <w:rPr>
          <w:sz w:val="20"/>
          <w:lang w:val="ca-ES"/>
        </w:rPr>
        <w:t>obr</w:t>
      </w:r>
      <w:r w:rsidR="00DB09F9">
        <w:rPr>
          <w:sz w:val="20"/>
          <w:lang w:val="ca-ES"/>
        </w:rPr>
        <w:t>e</w:t>
      </w:r>
      <w:r w:rsidR="00B122E0" w:rsidRPr="00646AF9">
        <w:rPr>
          <w:sz w:val="20"/>
          <w:lang w:val="ca-ES"/>
        </w:rPr>
        <w:t xml:space="preserve">s </w:t>
      </w:r>
      <w:r w:rsidR="00DB09F9" w:rsidRPr="00646AF9">
        <w:rPr>
          <w:sz w:val="20"/>
          <w:lang w:val="ca-ES"/>
        </w:rPr>
        <w:t>hidràuliques</w:t>
      </w:r>
      <w:bookmarkEnd w:id="4"/>
      <w:r w:rsidR="00B122E0" w:rsidRPr="00646AF9">
        <w:rPr>
          <w:sz w:val="20"/>
          <w:lang w:val="ca-ES"/>
        </w:rPr>
        <w:t>, a</w:t>
      </w:r>
      <w:r w:rsidR="00DB09F9">
        <w:rPr>
          <w:sz w:val="20"/>
          <w:lang w:val="ca-ES"/>
        </w:rPr>
        <w:t xml:space="preserve"> </w:t>
      </w:r>
      <w:r w:rsidR="00B122E0" w:rsidRPr="00646AF9">
        <w:rPr>
          <w:sz w:val="20"/>
          <w:lang w:val="ca-ES"/>
        </w:rPr>
        <w:t>m</w:t>
      </w:r>
      <w:r w:rsidR="00DB09F9">
        <w:rPr>
          <w:sz w:val="20"/>
          <w:lang w:val="ca-ES"/>
        </w:rPr>
        <w:t>é</w:t>
      </w:r>
      <w:r w:rsidR="00B122E0" w:rsidRPr="00646AF9">
        <w:rPr>
          <w:sz w:val="20"/>
          <w:lang w:val="ca-ES"/>
        </w:rPr>
        <w:t>s de subvencionar</w:t>
      </w:r>
      <w:r w:rsidR="00DB09F9">
        <w:rPr>
          <w:sz w:val="20"/>
          <w:lang w:val="ca-ES"/>
        </w:rPr>
        <w:t>-</w:t>
      </w:r>
      <w:r w:rsidR="00B122E0" w:rsidRPr="00646AF9">
        <w:rPr>
          <w:sz w:val="20"/>
          <w:lang w:val="ca-ES"/>
        </w:rPr>
        <w:t>l</w:t>
      </w:r>
      <w:r w:rsidR="00DB09F9">
        <w:rPr>
          <w:sz w:val="20"/>
          <w:lang w:val="ca-ES"/>
        </w:rPr>
        <w:t>e</w:t>
      </w:r>
      <w:r w:rsidR="00B122E0" w:rsidRPr="00646AF9">
        <w:rPr>
          <w:sz w:val="20"/>
          <w:lang w:val="ca-ES"/>
        </w:rPr>
        <w:t xml:space="preserve">s, </w:t>
      </w:r>
      <w:r w:rsidR="006A5279">
        <w:rPr>
          <w:sz w:val="20"/>
          <w:lang w:val="ca-ES"/>
        </w:rPr>
        <w:t xml:space="preserve">en tant que </w:t>
      </w:r>
      <w:r w:rsidR="00DB09F9" w:rsidRPr="00646AF9">
        <w:rPr>
          <w:sz w:val="20"/>
          <w:lang w:val="ca-ES"/>
        </w:rPr>
        <w:t>projectes</w:t>
      </w:r>
      <w:r w:rsidR="00B122E0" w:rsidRPr="00646AF9">
        <w:rPr>
          <w:sz w:val="20"/>
          <w:lang w:val="ca-ES"/>
        </w:rPr>
        <w:t xml:space="preserve"> declara</w:t>
      </w:r>
      <w:r w:rsidR="00DB09F9">
        <w:rPr>
          <w:sz w:val="20"/>
          <w:lang w:val="ca-ES"/>
        </w:rPr>
        <w:t>t</w:t>
      </w:r>
      <w:r w:rsidR="00B122E0" w:rsidRPr="00646AF9">
        <w:rPr>
          <w:sz w:val="20"/>
          <w:lang w:val="ca-ES"/>
        </w:rPr>
        <w:t xml:space="preserve">s </w:t>
      </w:r>
      <w:r w:rsidR="00DB09F9" w:rsidRPr="00DB09F9">
        <w:rPr>
          <w:sz w:val="20"/>
          <w:lang w:val="ca-ES"/>
        </w:rPr>
        <w:t>d’interès públic</w:t>
      </w:r>
      <w:r w:rsidR="00B122E0" w:rsidRPr="00646AF9">
        <w:rPr>
          <w:sz w:val="20"/>
          <w:lang w:val="ca-ES"/>
        </w:rPr>
        <w:t xml:space="preserve">, </w:t>
      </w:r>
      <w:r w:rsidR="00173ED2">
        <w:rPr>
          <w:sz w:val="20"/>
          <w:lang w:val="ca-ES"/>
        </w:rPr>
        <w:t xml:space="preserve">ja que </w:t>
      </w:r>
      <w:r w:rsidR="00B122E0" w:rsidRPr="00646AF9">
        <w:rPr>
          <w:sz w:val="20"/>
          <w:lang w:val="ca-ES"/>
        </w:rPr>
        <w:t>promov</w:t>
      </w:r>
      <w:r w:rsidR="00DB09F9">
        <w:rPr>
          <w:sz w:val="20"/>
          <w:lang w:val="ca-ES"/>
        </w:rPr>
        <w:t>ie</w:t>
      </w:r>
      <w:r w:rsidR="00B122E0" w:rsidRPr="00646AF9">
        <w:rPr>
          <w:sz w:val="20"/>
          <w:lang w:val="ca-ES"/>
        </w:rPr>
        <w:t>n el des</w:t>
      </w:r>
      <w:r w:rsidR="00DB09F9">
        <w:rPr>
          <w:sz w:val="20"/>
          <w:lang w:val="ca-ES"/>
        </w:rPr>
        <w:t xml:space="preserve">envolupament </w:t>
      </w:r>
      <w:r w:rsidR="00B122E0" w:rsidRPr="00646AF9">
        <w:rPr>
          <w:sz w:val="20"/>
          <w:lang w:val="ca-ES"/>
        </w:rPr>
        <w:t>producti</w:t>
      </w:r>
      <w:r w:rsidR="00DB09F9">
        <w:rPr>
          <w:sz w:val="20"/>
          <w:lang w:val="ca-ES"/>
        </w:rPr>
        <w:t>u</w:t>
      </w:r>
      <w:r w:rsidR="00B122E0" w:rsidRPr="00646AF9">
        <w:rPr>
          <w:sz w:val="20"/>
          <w:lang w:val="ca-ES"/>
        </w:rPr>
        <w:t xml:space="preserve">, </w:t>
      </w:r>
      <w:r w:rsidR="00173ED2">
        <w:rPr>
          <w:sz w:val="20"/>
          <w:lang w:val="ca-ES"/>
        </w:rPr>
        <w:t>ara bé,</w:t>
      </w:r>
      <w:r w:rsidR="00B122E0" w:rsidRPr="00646AF9">
        <w:rPr>
          <w:sz w:val="20"/>
          <w:lang w:val="ca-ES"/>
        </w:rPr>
        <w:t xml:space="preserve"> </w:t>
      </w:r>
      <w:bookmarkStart w:id="5" w:name="_Hlk93654034"/>
      <w:r w:rsidR="00B122E0" w:rsidRPr="00646AF9">
        <w:rPr>
          <w:sz w:val="20"/>
          <w:lang w:val="ca-ES"/>
        </w:rPr>
        <w:t>s</w:t>
      </w:r>
      <w:r w:rsidR="00DB09F9">
        <w:rPr>
          <w:sz w:val="20"/>
          <w:lang w:val="ca-ES"/>
        </w:rPr>
        <w:t>e</w:t>
      </w:r>
      <w:r w:rsidR="00B122E0" w:rsidRPr="00646AF9">
        <w:rPr>
          <w:sz w:val="20"/>
          <w:lang w:val="ca-ES"/>
        </w:rPr>
        <w:t>n</w:t>
      </w:r>
      <w:r w:rsidR="00DB09F9">
        <w:rPr>
          <w:sz w:val="20"/>
          <w:lang w:val="ca-ES"/>
        </w:rPr>
        <w:t>se</w:t>
      </w:r>
      <w:r w:rsidR="00B122E0" w:rsidRPr="00646AF9">
        <w:rPr>
          <w:sz w:val="20"/>
          <w:lang w:val="ca-ES"/>
        </w:rPr>
        <w:t xml:space="preserve"> </w:t>
      </w:r>
      <w:bookmarkEnd w:id="5"/>
      <w:r w:rsidR="00B122E0" w:rsidRPr="00646AF9">
        <w:rPr>
          <w:sz w:val="20"/>
          <w:lang w:val="ca-ES"/>
        </w:rPr>
        <w:t xml:space="preserve">estudis </w:t>
      </w:r>
      <w:r w:rsidR="00DB09F9" w:rsidRPr="00646AF9">
        <w:rPr>
          <w:sz w:val="20"/>
          <w:lang w:val="ca-ES"/>
        </w:rPr>
        <w:t>econòmics</w:t>
      </w:r>
      <w:r w:rsidR="00B122E0" w:rsidRPr="00646AF9">
        <w:rPr>
          <w:sz w:val="20"/>
          <w:lang w:val="ca-ES"/>
        </w:rPr>
        <w:t xml:space="preserve"> que compar</w:t>
      </w:r>
      <w:r w:rsidR="00DB09F9">
        <w:rPr>
          <w:sz w:val="20"/>
          <w:lang w:val="ca-ES"/>
        </w:rPr>
        <w:t xml:space="preserve">essin </w:t>
      </w:r>
      <w:r w:rsidR="00F26B5B">
        <w:rPr>
          <w:sz w:val="20"/>
          <w:lang w:val="ca-ES"/>
        </w:rPr>
        <w:t>ni tan sols</w:t>
      </w:r>
      <w:r w:rsidR="00012D80" w:rsidRPr="00646AF9">
        <w:rPr>
          <w:sz w:val="20"/>
          <w:lang w:val="ca-ES"/>
        </w:rPr>
        <w:t xml:space="preserve"> els </w:t>
      </w:r>
      <w:r w:rsidR="00B122E0" w:rsidRPr="00646AF9">
        <w:rPr>
          <w:sz w:val="20"/>
          <w:lang w:val="ca-ES"/>
        </w:rPr>
        <w:t>costos</w:t>
      </w:r>
      <w:r w:rsidR="001527ED" w:rsidRPr="00646AF9">
        <w:rPr>
          <w:sz w:val="20"/>
          <w:lang w:val="ca-ES"/>
        </w:rPr>
        <w:t xml:space="preserve"> i</w:t>
      </w:r>
      <w:r w:rsidR="00012D80" w:rsidRPr="00646AF9">
        <w:rPr>
          <w:sz w:val="20"/>
          <w:lang w:val="ca-ES"/>
        </w:rPr>
        <w:t xml:space="preserve"> els </w:t>
      </w:r>
      <w:r w:rsidR="007B6F13">
        <w:rPr>
          <w:sz w:val="20"/>
          <w:lang w:val="ca-ES"/>
        </w:rPr>
        <w:t>beneficis</w:t>
      </w:r>
      <w:r w:rsidR="00B122E0" w:rsidRPr="00646AF9">
        <w:rPr>
          <w:sz w:val="20"/>
          <w:lang w:val="ca-ES"/>
        </w:rPr>
        <w:t xml:space="preserve">. </w:t>
      </w:r>
      <w:r w:rsidR="00147404">
        <w:rPr>
          <w:sz w:val="20"/>
          <w:lang w:val="ca-ES"/>
        </w:rPr>
        <w:t xml:space="preserve">Encara </w:t>
      </w:r>
      <w:r w:rsidR="00B122E0" w:rsidRPr="00646AF9">
        <w:rPr>
          <w:sz w:val="20"/>
          <w:lang w:val="ca-ES"/>
        </w:rPr>
        <w:t xml:space="preserve">que </w:t>
      </w:r>
      <w:r w:rsidR="00147404">
        <w:rPr>
          <w:sz w:val="20"/>
          <w:lang w:val="ca-ES"/>
        </w:rPr>
        <w:t>aque</w:t>
      </w:r>
      <w:r w:rsidR="00173ED2">
        <w:rPr>
          <w:sz w:val="20"/>
          <w:lang w:val="ca-ES"/>
        </w:rPr>
        <w:t>s</w:t>
      </w:r>
      <w:r w:rsidR="00147404">
        <w:rPr>
          <w:sz w:val="20"/>
          <w:lang w:val="ca-ES"/>
        </w:rPr>
        <w:t xml:space="preserve">ts esforços </w:t>
      </w:r>
      <w:r w:rsidR="007B6F13">
        <w:rPr>
          <w:sz w:val="20"/>
          <w:lang w:val="ca-ES"/>
        </w:rPr>
        <w:t>públics</w:t>
      </w:r>
      <w:r w:rsidR="00B122E0" w:rsidRPr="00646AF9">
        <w:rPr>
          <w:sz w:val="20"/>
          <w:lang w:val="ca-ES"/>
        </w:rPr>
        <w:t xml:space="preserve"> se</w:t>
      </w:r>
      <w:r w:rsidR="00147404">
        <w:rPr>
          <w:sz w:val="20"/>
          <w:lang w:val="ca-ES"/>
        </w:rPr>
        <w:t>mpre es van</w:t>
      </w:r>
      <w:r w:rsidR="00B122E0" w:rsidRPr="00646AF9">
        <w:rPr>
          <w:sz w:val="20"/>
          <w:lang w:val="ca-ES"/>
        </w:rPr>
        <w:t xml:space="preserve"> justificar en nom</w:t>
      </w:r>
      <w:r w:rsidR="00147404">
        <w:rPr>
          <w:sz w:val="20"/>
          <w:lang w:val="ca-ES"/>
        </w:rPr>
        <w:t xml:space="preserve"> </w:t>
      </w:r>
      <w:r w:rsidR="00B122E0" w:rsidRPr="00646AF9">
        <w:rPr>
          <w:sz w:val="20"/>
          <w:lang w:val="ca-ES"/>
        </w:rPr>
        <w:t>de</w:t>
      </w:r>
      <w:r w:rsidR="00147404">
        <w:rPr>
          <w:sz w:val="20"/>
          <w:lang w:val="ca-ES"/>
        </w:rPr>
        <w:t xml:space="preserve"> </w:t>
      </w:r>
      <w:r w:rsidR="00B122E0" w:rsidRPr="00646AF9">
        <w:rPr>
          <w:sz w:val="20"/>
          <w:lang w:val="ca-ES"/>
        </w:rPr>
        <w:t>l</w:t>
      </w:r>
      <w:r w:rsidR="00147404">
        <w:rPr>
          <w:sz w:val="20"/>
          <w:lang w:val="ca-ES"/>
        </w:rPr>
        <w:t>’</w:t>
      </w:r>
      <w:r w:rsidR="00B122E0" w:rsidRPr="00646AF9">
        <w:rPr>
          <w:sz w:val="20"/>
          <w:lang w:val="ca-ES"/>
        </w:rPr>
        <w:t>inter</w:t>
      </w:r>
      <w:r w:rsidR="00147404">
        <w:rPr>
          <w:sz w:val="20"/>
          <w:lang w:val="ca-ES"/>
        </w:rPr>
        <w:t>è</w:t>
      </w:r>
      <w:r w:rsidR="00B122E0" w:rsidRPr="00646AF9">
        <w:rPr>
          <w:sz w:val="20"/>
          <w:lang w:val="ca-ES"/>
        </w:rPr>
        <w:t>s públic,</w:t>
      </w:r>
      <w:r w:rsidR="00012D80" w:rsidRPr="00646AF9">
        <w:rPr>
          <w:sz w:val="20"/>
          <w:lang w:val="ca-ES"/>
        </w:rPr>
        <w:t xml:space="preserve"> els </w:t>
      </w:r>
      <w:r w:rsidR="007B6F13">
        <w:rPr>
          <w:sz w:val="20"/>
          <w:lang w:val="ca-ES"/>
        </w:rPr>
        <w:t>beneficis</w:t>
      </w:r>
      <w:r w:rsidR="00173ED2">
        <w:rPr>
          <w:sz w:val="20"/>
          <w:lang w:val="ca-ES"/>
        </w:rPr>
        <w:t xml:space="preserve"> es</w:t>
      </w:r>
      <w:r w:rsidR="00B122E0" w:rsidRPr="00646AF9">
        <w:rPr>
          <w:sz w:val="20"/>
          <w:lang w:val="ca-ES"/>
        </w:rPr>
        <w:t xml:space="preserve"> </w:t>
      </w:r>
      <w:r w:rsidR="00F26B5B">
        <w:rPr>
          <w:sz w:val="20"/>
          <w:lang w:val="ca-ES"/>
        </w:rPr>
        <w:t xml:space="preserve">van </w:t>
      </w:r>
      <w:r w:rsidR="00B122E0" w:rsidRPr="00646AF9">
        <w:rPr>
          <w:sz w:val="20"/>
          <w:lang w:val="ca-ES"/>
        </w:rPr>
        <w:t xml:space="preserve">acabar </w:t>
      </w:r>
      <w:r w:rsidR="00147404">
        <w:rPr>
          <w:sz w:val="20"/>
          <w:lang w:val="ca-ES"/>
        </w:rPr>
        <w:t>esbiaixa</w:t>
      </w:r>
      <w:r w:rsidR="00173ED2">
        <w:rPr>
          <w:sz w:val="20"/>
          <w:lang w:val="ca-ES"/>
        </w:rPr>
        <w:t>n</w:t>
      </w:r>
      <w:r w:rsidR="00147404">
        <w:rPr>
          <w:sz w:val="20"/>
          <w:lang w:val="ca-ES"/>
        </w:rPr>
        <w:t xml:space="preserve">t </w:t>
      </w:r>
      <w:r w:rsidR="00B122E0" w:rsidRPr="00646AF9">
        <w:rPr>
          <w:sz w:val="20"/>
          <w:lang w:val="ca-ES"/>
        </w:rPr>
        <w:t xml:space="preserve">a favor </w:t>
      </w:r>
      <w:r w:rsidR="001527ED" w:rsidRPr="00646AF9">
        <w:rPr>
          <w:sz w:val="20"/>
          <w:lang w:val="ca-ES"/>
        </w:rPr>
        <w:t xml:space="preserve">dels </w:t>
      </w:r>
      <w:r w:rsidR="00B122E0" w:rsidRPr="00646AF9">
        <w:rPr>
          <w:sz w:val="20"/>
          <w:lang w:val="ca-ES"/>
        </w:rPr>
        <w:t>grups de pres</w:t>
      </w:r>
      <w:r w:rsidR="00147404">
        <w:rPr>
          <w:sz w:val="20"/>
          <w:lang w:val="ca-ES"/>
        </w:rPr>
        <w:t>s</w:t>
      </w:r>
      <w:r w:rsidR="00B122E0" w:rsidRPr="00646AF9">
        <w:rPr>
          <w:sz w:val="20"/>
          <w:lang w:val="ca-ES"/>
        </w:rPr>
        <w:t>ió m</w:t>
      </w:r>
      <w:r w:rsidR="00147404">
        <w:rPr>
          <w:sz w:val="20"/>
          <w:lang w:val="ca-ES"/>
        </w:rPr>
        <w:t>é</w:t>
      </w:r>
      <w:r w:rsidR="00B122E0" w:rsidRPr="00646AF9">
        <w:rPr>
          <w:sz w:val="20"/>
          <w:lang w:val="ca-ES"/>
        </w:rPr>
        <w:t>s poderosos, mentr</w:t>
      </w:r>
      <w:r w:rsidR="00B869AF">
        <w:rPr>
          <w:sz w:val="20"/>
          <w:lang w:val="ca-ES"/>
        </w:rPr>
        <w:t>e</w:t>
      </w:r>
      <w:r w:rsidR="00B122E0" w:rsidRPr="00646AF9">
        <w:rPr>
          <w:sz w:val="20"/>
          <w:lang w:val="ca-ES"/>
        </w:rPr>
        <w:t xml:space="preserve"> que</w:t>
      </w:r>
      <w:r w:rsidR="00012D80" w:rsidRPr="00646AF9">
        <w:rPr>
          <w:sz w:val="20"/>
          <w:lang w:val="ca-ES"/>
        </w:rPr>
        <w:t xml:space="preserve"> </w:t>
      </w:r>
      <w:r w:rsidR="00173ED2">
        <w:rPr>
          <w:sz w:val="20"/>
          <w:lang w:val="ca-ES"/>
        </w:rPr>
        <w:t>les conseqüències</w:t>
      </w:r>
      <w:r w:rsidR="00B122E0" w:rsidRPr="00646AF9">
        <w:rPr>
          <w:sz w:val="20"/>
          <w:lang w:val="ca-ES"/>
        </w:rPr>
        <w:t>, com</w:t>
      </w:r>
      <w:r w:rsidR="00B869AF">
        <w:rPr>
          <w:sz w:val="20"/>
          <w:lang w:val="ca-ES"/>
        </w:rPr>
        <w:t xml:space="preserve"> ara</w:t>
      </w:r>
      <w:r w:rsidR="00B122E0" w:rsidRPr="00646AF9">
        <w:rPr>
          <w:sz w:val="20"/>
          <w:lang w:val="ca-ES"/>
        </w:rPr>
        <w:t xml:space="preserve"> la inundació de p</w:t>
      </w:r>
      <w:r w:rsidR="00B869AF">
        <w:rPr>
          <w:sz w:val="20"/>
          <w:lang w:val="ca-ES"/>
        </w:rPr>
        <w:t>o</w:t>
      </w:r>
      <w:r w:rsidR="00B122E0" w:rsidRPr="00646AF9">
        <w:rPr>
          <w:sz w:val="20"/>
          <w:lang w:val="ca-ES"/>
        </w:rPr>
        <w:t>bl</w:t>
      </w:r>
      <w:r w:rsidR="00B869AF">
        <w:rPr>
          <w:sz w:val="20"/>
          <w:lang w:val="ca-ES"/>
        </w:rPr>
        <w:t>e</w:t>
      </w:r>
      <w:r w:rsidR="00B122E0" w:rsidRPr="00646AF9">
        <w:rPr>
          <w:sz w:val="20"/>
          <w:lang w:val="ca-ES"/>
        </w:rPr>
        <w:t>s</w:t>
      </w:r>
      <w:r w:rsidR="001527ED" w:rsidRPr="00646AF9">
        <w:rPr>
          <w:sz w:val="20"/>
          <w:lang w:val="ca-ES"/>
        </w:rPr>
        <w:t xml:space="preserve"> i </w:t>
      </w:r>
      <w:r w:rsidR="00B122E0" w:rsidRPr="00646AF9">
        <w:rPr>
          <w:sz w:val="20"/>
          <w:lang w:val="ca-ES"/>
        </w:rPr>
        <w:t>valls habitad</w:t>
      </w:r>
      <w:r w:rsidR="00B869AF">
        <w:rPr>
          <w:sz w:val="20"/>
          <w:lang w:val="ca-ES"/>
        </w:rPr>
        <w:t>e</w:t>
      </w:r>
      <w:r w:rsidR="00B122E0" w:rsidRPr="00646AF9">
        <w:rPr>
          <w:sz w:val="20"/>
          <w:lang w:val="ca-ES"/>
        </w:rPr>
        <w:t xml:space="preserve">s, </w:t>
      </w:r>
      <w:r w:rsidR="00B869AF">
        <w:rPr>
          <w:sz w:val="20"/>
          <w:lang w:val="ca-ES"/>
        </w:rPr>
        <w:t xml:space="preserve">van </w:t>
      </w:r>
      <w:r w:rsidR="00B122E0" w:rsidRPr="00646AF9">
        <w:rPr>
          <w:sz w:val="20"/>
          <w:lang w:val="ca-ES"/>
        </w:rPr>
        <w:t>reca</w:t>
      </w:r>
      <w:r w:rsidR="00B869AF">
        <w:rPr>
          <w:sz w:val="20"/>
          <w:lang w:val="ca-ES"/>
        </w:rPr>
        <w:t xml:space="preserve">ure </w:t>
      </w:r>
      <w:r w:rsidR="00B122E0" w:rsidRPr="00646AF9">
        <w:rPr>
          <w:sz w:val="20"/>
          <w:lang w:val="ca-ES"/>
        </w:rPr>
        <w:t>sobre poblacions marginad</w:t>
      </w:r>
      <w:r w:rsidR="00B869AF">
        <w:rPr>
          <w:sz w:val="20"/>
          <w:lang w:val="ca-ES"/>
        </w:rPr>
        <w:t>e</w:t>
      </w:r>
      <w:r w:rsidR="00B122E0" w:rsidRPr="00646AF9">
        <w:rPr>
          <w:sz w:val="20"/>
          <w:lang w:val="ca-ES"/>
        </w:rPr>
        <w:t>s</w:t>
      </w:r>
      <w:r w:rsidR="001527ED" w:rsidRPr="00646AF9">
        <w:rPr>
          <w:sz w:val="20"/>
          <w:lang w:val="ca-ES"/>
        </w:rPr>
        <w:t xml:space="preserve"> i </w:t>
      </w:r>
      <w:r w:rsidR="00B122E0" w:rsidRPr="00646AF9">
        <w:rPr>
          <w:sz w:val="20"/>
          <w:lang w:val="ca-ES"/>
        </w:rPr>
        <w:t>empobr</w:t>
      </w:r>
      <w:r w:rsidR="00B869AF">
        <w:rPr>
          <w:sz w:val="20"/>
          <w:lang w:val="ca-ES"/>
        </w:rPr>
        <w:t>ides</w:t>
      </w:r>
      <w:r w:rsidR="00B122E0" w:rsidRPr="00646AF9">
        <w:rPr>
          <w:sz w:val="20"/>
          <w:lang w:val="ca-ES"/>
        </w:rPr>
        <w:t xml:space="preserve">. </w:t>
      </w:r>
      <w:r w:rsidR="00B869AF">
        <w:rPr>
          <w:sz w:val="20"/>
          <w:lang w:val="ca-ES"/>
        </w:rPr>
        <w:t xml:space="preserve">Aquests biaixos, juntament amb </w:t>
      </w:r>
      <w:r w:rsidR="00173ED2">
        <w:rPr>
          <w:sz w:val="20"/>
          <w:lang w:val="ca-ES"/>
        </w:rPr>
        <w:t>l’</w:t>
      </w:r>
      <w:r w:rsidR="00B122E0" w:rsidRPr="00646AF9">
        <w:rPr>
          <w:sz w:val="20"/>
          <w:lang w:val="ca-ES"/>
        </w:rPr>
        <w:t>impact</w:t>
      </w:r>
      <w:r w:rsidR="00B869AF">
        <w:rPr>
          <w:sz w:val="20"/>
          <w:lang w:val="ca-ES"/>
        </w:rPr>
        <w:t>e</w:t>
      </w:r>
      <w:r w:rsidR="00363EE0" w:rsidRPr="00646AF9">
        <w:rPr>
          <w:sz w:val="20"/>
          <w:lang w:val="ca-ES"/>
        </w:rPr>
        <w:t xml:space="preserve"> </w:t>
      </w:r>
      <w:r w:rsidR="00B122E0" w:rsidRPr="00646AF9">
        <w:rPr>
          <w:sz w:val="20"/>
          <w:lang w:val="ca-ES"/>
        </w:rPr>
        <w:t>ambiental</w:t>
      </w:r>
      <w:r w:rsidR="00B869AF">
        <w:rPr>
          <w:sz w:val="20"/>
          <w:lang w:val="ca-ES"/>
        </w:rPr>
        <w:t xml:space="preserve"> cada cop m</w:t>
      </w:r>
      <w:r w:rsidR="00845A21">
        <w:rPr>
          <w:sz w:val="20"/>
          <w:lang w:val="ca-ES"/>
        </w:rPr>
        <w:t>és gran</w:t>
      </w:r>
      <w:r w:rsidR="00B122E0" w:rsidRPr="00646AF9">
        <w:rPr>
          <w:sz w:val="20"/>
          <w:lang w:val="ca-ES"/>
        </w:rPr>
        <w:t xml:space="preserve">, </w:t>
      </w:r>
      <w:r w:rsidR="00B869AF">
        <w:rPr>
          <w:sz w:val="20"/>
          <w:lang w:val="ca-ES"/>
        </w:rPr>
        <w:t>van acabar posant en dubte</w:t>
      </w:r>
      <w:r w:rsidR="00B122E0" w:rsidRPr="00646AF9">
        <w:rPr>
          <w:sz w:val="20"/>
          <w:lang w:val="ca-ES"/>
        </w:rPr>
        <w:t xml:space="preserve"> </w:t>
      </w:r>
      <w:r w:rsidR="00012D80" w:rsidRPr="00646AF9">
        <w:rPr>
          <w:sz w:val="20"/>
          <w:lang w:val="ca-ES"/>
        </w:rPr>
        <w:t xml:space="preserve">els </w:t>
      </w:r>
      <w:r w:rsidR="007B6F13">
        <w:rPr>
          <w:sz w:val="20"/>
          <w:lang w:val="ca-ES"/>
        </w:rPr>
        <w:t>beneficis</w:t>
      </w:r>
      <w:r w:rsidR="00B122E0" w:rsidRPr="00646AF9">
        <w:rPr>
          <w:sz w:val="20"/>
          <w:lang w:val="ca-ES"/>
        </w:rPr>
        <w:t xml:space="preserve"> p</w:t>
      </w:r>
      <w:r w:rsidR="00F26B5B">
        <w:rPr>
          <w:sz w:val="20"/>
          <w:lang w:val="ca-ES"/>
        </w:rPr>
        <w:t>e</w:t>
      </w:r>
      <w:r w:rsidR="00B122E0" w:rsidRPr="00646AF9">
        <w:rPr>
          <w:sz w:val="20"/>
          <w:lang w:val="ca-ES"/>
        </w:rPr>
        <w:t>r</w:t>
      </w:r>
      <w:r w:rsidR="00F26B5B">
        <w:rPr>
          <w:sz w:val="20"/>
          <w:lang w:val="ca-ES"/>
        </w:rPr>
        <w:t xml:space="preserve"> </w:t>
      </w:r>
      <w:r w:rsidR="00B122E0" w:rsidRPr="00646AF9">
        <w:rPr>
          <w:sz w:val="20"/>
          <w:lang w:val="ca-ES"/>
        </w:rPr>
        <w:t xml:space="preserve">a </w:t>
      </w:r>
      <w:r w:rsidR="00845A21" w:rsidRPr="00646AF9">
        <w:rPr>
          <w:sz w:val="20"/>
          <w:lang w:val="ca-ES"/>
        </w:rPr>
        <w:t>l</w:t>
      </w:r>
      <w:r w:rsidR="00845A21">
        <w:rPr>
          <w:sz w:val="20"/>
          <w:lang w:val="ca-ES"/>
        </w:rPr>
        <w:t>’</w:t>
      </w:r>
      <w:r w:rsidR="00845A21" w:rsidRPr="00646AF9">
        <w:rPr>
          <w:sz w:val="20"/>
          <w:lang w:val="ca-ES"/>
        </w:rPr>
        <w:t>interès</w:t>
      </w:r>
      <w:r w:rsidR="00B122E0" w:rsidRPr="00646AF9">
        <w:rPr>
          <w:sz w:val="20"/>
          <w:lang w:val="ca-ES"/>
        </w:rPr>
        <w:t xml:space="preserve"> públic d</w:t>
      </w:r>
      <w:r w:rsidR="00845A21">
        <w:rPr>
          <w:sz w:val="20"/>
          <w:lang w:val="ca-ES"/>
        </w:rPr>
        <w:t xml:space="preserve">’aquestes </w:t>
      </w:r>
      <w:r w:rsidR="00845A21" w:rsidRPr="00646AF9">
        <w:rPr>
          <w:sz w:val="20"/>
          <w:lang w:val="ca-ES"/>
        </w:rPr>
        <w:t>estratègies</w:t>
      </w:r>
      <w:r w:rsidR="00B122E0" w:rsidRPr="00646AF9">
        <w:rPr>
          <w:sz w:val="20"/>
          <w:lang w:val="ca-ES"/>
        </w:rPr>
        <w:t>, com dem</w:t>
      </w:r>
      <w:r w:rsidR="00845A21">
        <w:rPr>
          <w:sz w:val="20"/>
          <w:lang w:val="ca-ES"/>
        </w:rPr>
        <w:t>o</w:t>
      </w:r>
      <w:r w:rsidR="00B122E0" w:rsidRPr="00646AF9">
        <w:rPr>
          <w:sz w:val="20"/>
          <w:lang w:val="ca-ES"/>
        </w:rPr>
        <w:t>stra clarament l</w:t>
      </w:r>
      <w:r w:rsidR="000D5303">
        <w:rPr>
          <w:sz w:val="20"/>
          <w:lang w:val="ca-ES"/>
        </w:rPr>
        <w:t>’a</w:t>
      </w:r>
      <w:r w:rsidR="00B122E0" w:rsidRPr="00646AF9">
        <w:rPr>
          <w:sz w:val="20"/>
          <w:lang w:val="ca-ES"/>
        </w:rPr>
        <w:t xml:space="preserve">valuació global </w:t>
      </w:r>
      <w:r w:rsidR="00845A21">
        <w:rPr>
          <w:sz w:val="20"/>
          <w:lang w:val="ca-ES"/>
        </w:rPr>
        <w:t xml:space="preserve">feta per </w:t>
      </w:r>
      <w:r w:rsidR="00B122E0" w:rsidRPr="00646AF9">
        <w:rPr>
          <w:sz w:val="20"/>
          <w:lang w:val="ca-ES"/>
        </w:rPr>
        <w:t xml:space="preserve">la </w:t>
      </w:r>
      <w:r w:rsidR="007B6F13" w:rsidRPr="00646AF9">
        <w:rPr>
          <w:sz w:val="20"/>
          <w:lang w:val="ca-ES"/>
        </w:rPr>
        <w:t>Comissió</w:t>
      </w:r>
      <w:r w:rsidR="00B122E0" w:rsidRPr="00646AF9">
        <w:rPr>
          <w:sz w:val="20"/>
          <w:lang w:val="ca-ES"/>
        </w:rPr>
        <w:t xml:space="preserve"> Mundial de Re</w:t>
      </w:r>
      <w:r w:rsidR="00845A21">
        <w:rPr>
          <w:sz w:val="20"/>
          <w:lang w:val="ca-ES"/>
        </w:rPr>
        <w:t>sclose</w:t>
      </w:r>
      <w:r w:rsidR="00B122E0" w:rsidRPr="00646AF9">
        <w:rPr>
          <w:sz w:val="20"/>
          <w:lang w:val="ca-ES"/>
        </w:rPr>
        <w:t>s</w:t>
      </w:r>
      <w:r w:rsidR="00B122E0" w:rsidRPr="00646AF9">
        <w:rPr>
          <w:sz w:val="20"/>
          <w:vertAlign w:val="superscript"/>
          <w:lang w:val="ca-ES"/>
        </w:rPr>
        <w:t>1</w:t>
      </w:r>
      <w:r w:rsidR="00B122E0" w:rsidRPr="00646AF9">
        <w:rPr>
          <w:sz w:val="20"/>
          <w:lang w:val="ca-ES"/>
        </w:rPr>
        <w:t>.</w:t>
      </w:r>
    </w:p>
    <w:p w14:paraId="3F4A7A5A" w14:textId="0FCD01B4" w:rsidR="00AC1906" w:rsidRPr="00B6132E" w:rsidRDefault="00B122E0" w:rsidP="00C54E56">
      <w:pPr>
        <w:pStyle w:val="ListParagraph"/>
        <w:numPr>
          <w:ilvl w:val="1"/>
          <w:numId w:val="12"/>
        </w:numPr>
        <w:tabs>
          <w:tab w:val="left" w:pos="1863"/>
        </w:tabs>
        <w:spacing w:before="133" w:line="249" w:lineRule="auto"/>
        <w:ind w:right="1387" w:firstLine="0"/>
        <w:jc w:val="distribute"/>
        <w:rPr>
          <w:sz w:val="20"/>
          <w:lang w:val="ca-ES"/>
        </w:rPr>
      </w:pPr>
      <w:r w:rsidRPr="00B6132E">
        <w:rPr>
          <w:sz w:val="20"/>
          <w:lang w:val="ca-ES"/>
        </w:rPr>
        <w:t>A</w:t>
      </w:r>
      <w:r w:rsidRPr="00B6132E">
        <w:rPr>
          <w:spacing w:val="26"/>
          <w:sz w:val="20"/>
          <w:lang w:val="ca-ES"/>
        </w:rPr>
        <w:t xml:space="preserve"> </w:t>
      </w:r>
      <w:r w:rsidRPr="00B6132E">
        <w:rPr>
          <w:sz w:val="20"/>
          <w:lang w:val="ca-ES"/>
        </w:rPr>
        <w:t>partir</w:t>
      </w:r>
      <w:r w:rsidRPr="00B6132E">
        <w:rPr>
          <w:spacing w:val="41"/>
          <w:sz w:val="20"/>
          <w:lang w:val="ca-ES"/>
        </w:rPr>
        <w:t xml:space="preserve"> </w:t>
      </w:r>
      <w:r w:rsidR="001527ED" w:rsidRPr="00B6132E">
        <w:rPr>
          <w:sz w:val="20"/>
          <w:lang w:val="ca-ES"/>
        </w:rPr>
        <w:t xml:space="preserve">dels </w:t>
      </w:r>
      <w:r w:rsidR="007B6F13">
        <w:rPr>
          <w:sz w:val="20"/>
          <w:lang w:val="ca-ES"/>
        </w:rPr>
        <w:t>anys</w:t>
      </w:r>
      <w:r w:rsidRPr="00B6132E">
        <w:rPr>
          <w:spacing w:val="38"/>
          <w:sz w:val="20"/>
          <w:lang w:val="ca-ES"/>
        </w:rPr>
        <w:t xml:space="preserve"> </w:t>
      </w:r>
      <w:r w:rsidRPr="00B6132E">
        <w:rPr>
          <w:sz w:val="20"/>
          <w:lang w:val="ca-ES"/>
        </w:rPr>
        <w:t>70,</w:t>
      </w:r>
      <w:r w:rsidRPr="00B6132E">
        <w:rPr>
          <w:spacing w:val="40"/>
          <w:sz w:val="20"/>
          <w:lang w:val="ca-ES"/>
        </w:rPr>
        <w:t xml:space="preserve"> </w:t>
      </w:r>
      <w:r w:rsidRPr="00B6132E">
        <w:rPr>
          <w:sz w:val="20"/>
          <w:lang w:val="ca-ES"/>
        </w:rPr>
        <w:t>el</w:t>
      </w:r>
      <w:r w:rsidRPr="00B6132E">
        <w:rPr>
          <w:spacing w:val="39"/>
          <w:sz w:val="20"/>
          <w:lang w:val="ca-ES"/>
        </w:rPr>
        <w:t xml:space="preserve"> </w:t>
      </w:r>
      <w:r w:rsidRPr="00B6132E">
        <w:rPr>
          <w:sz w:val="20"/>
          <w:lang w:val="ca-ES"/>
        </w:rPr>
        <w:t>neoliberalism</w:t>
      </w:r>
      <w:r w:rsidR="000D5303">
        <w:rPr>
          <w:sz w:val="20"/>
          <w:lang w:val="ca-ES"/>
        </w:rPr>
        <w:t>e</w:t>
      </w:r>
      <w:r w:rsidRPr="00B6132E">
        <w:rPr>
          <w:spacing w:val="41"/>
          <w:sz w:val="20"/>
          <w:lang w:val="ca-ES"/>
        </w:rPr>
        <w:t xml:space="preserve"> </w:t>
      </w:r>
      <w:r w:rsidRPr="00B6132E">
        <w:rPr>
          <w:sz w:val="20"/>
          <w:lang w:val="ca-ES"/>
        </w:rPr>
        <w:t>emergent</w:t>
      </w:r>
      <w:r w:rsidRPr="00B6132E">
        <w:rPr>
          <w:spacing w:val="39"/>
          <w:sz w:val="20"/>
          <w:lang w:val="ca-ES"/>
        </w:rPr>
        <w:t xml:space="preserve"> </w:t>
      </w:r>
      <w:r w:rsidR="00F26B5B">
        <w:rPr>
          <w:sz w:val="20"/>
          <w:lang w:val="ca-ES"/>
        </w:rPr>
        <w:t>va ser</w:t>
      </w:r>
      <w:r w:rsidRPr="00B6132E">
        <w:rPr>
          <w:spacing w:val="39"/>
          <w:sz w:val="20"/>
          <w:lang w:val="ca-ES"/>
        </w:rPr>
        <w:t xml:space="preserve"> </w:t>
      </w:r>
      <w:r w:rsidRPr="00B6132E">
        <w:rPr>
          <w:sz w:val="20"/>
          <w:lang w:val="ca-ES"/>
        </w:rPr>
        <w:t>un</w:t>
      </w:r>
      <w:r w:rsidRPr="00B6132E">
        <w:rPr>
          <w:spacing w:val="41"/>
          <w:sz w:val="20"/>
          <w:lang w:val="ca-ES"/>
        </w:rPr>
        <w:t xml:space="preserve"> </w:t>
      </w:r>
      <w:r w:rsidRPr="00B6132E">
        <w:rPr>
          <w:sz w:val="20"/>
          <w:lang w:val="ca-ES"/>
        </w:rPr>
        <w:t>contrapunt</w:t>
      </w:r>
      <w:r w:rsidRPr="00B6132E">
        <w:rPr>
          <w:spacing w:val="44"/>
          <w:sz w:val="20"/>
          <w:lang w:val="ca-ES"/>
        </w:rPr>
        <w:t xml:space="preserve"> </w:t>
      </w:r>
      <w:r w:rsidRPr="00B6132E">
        <w:rPr>
          <w:sz w:val="20"/>
          <w:lang w:val="ca-ES"/>
        </w:rPr>
        <w:t>crític</w:t>
      </w:r>
      <w:r w:rsidR="000D5303">
        <w:rPr>
          <w:sz w:val="20"/>
          <w:lang w:val="ca-ES"/>
        </w:rPr>
        <w:t xml:space="preserve"> </w:t>
      </w:r>
      <w:r w:rsidRPr="00B6132E">
        <w:rPr>
          <w:sz w:val="20"/>
          <w:lang w:val="ca-ES"/>
        </w:rPr>
        <w:t>al</w:t>
      </w:r>
      <w:r w:rsidRPr="00B6132E">
        <w:rPr>
          <w:spacing w:val="15"/>
          <w:sz w:val="20"/>
          <w:lang w:val="ca-ES"/>
        </w:rPr>
        <w:t xml:space="preserve"> </w:t>
      </w:r>
      <w:r w:rsidRPr="00B6132E">
        <w:rPr>
          <w:sz w:val="20"/>
          <w:lang w:val="ca-ES"/>
        </w:rPr>
        <w:t>model</w:t>
      </w:r>
      <w:r w:rsidRPr="00B6132E">
        <w:rPr>
          <w:spacing w:val="13"/>
          <w:sz w:val="20"/>
          <w:lang w:val="ca-ES"/>
        </w:rPr>
        <w:t xml:space="preserve"> </w:t>
      </w:r>
      <w:r w:rsidRPr="00B6132E">
        <w:rPr>
          <w:sz w:val="20"/>
          <w:lang w:val="ca-ES"/>
        </w:rPr>
        <w:t>de</w:t>
      </w:r>
      <w:r w:rsidRPr="00B6132E">
        <w:rPr>
          <w:spacing w:val="12"/>
          <w:sz w:val="20"/>
          <w:lang w:val="ca-ES"/>
        </w:rPr>
        <w:t xml:space="preserve"> </w:t>
      </w:r>
      <w:r w:rsidR="00120AED" w:rsidRPr="00B6132E">
        <w:rPr>
          <w:sz w:val="20"/>
          <w:lang w:val="ca-ES"/>
        </w:rPr>
        <w:t>gestió</w:t>
      </w:r>
      <w:r w:rsidRPr="00B6132E">
        <w:rPr>
          <w:spacing w:val="16"/>
          <w:sz w:val="20"/>
          <w:lang w:val="ca-ES"/>
        </w:rPr>
        <w:t xml:space="preserve"> </w:t>
      </w:r>
      <w:r w:rsidRPr="00B6132E">
        <w:rPr>
          <w:sz w:val="20"/>
          <w:lang w:val="ca-ES"/>
        </w:rPr>
        <w:t>pública</w:t>
      </w:r>
      <w:r w:rsidRPr="00B6132E">
        <w:rPr>
          <w:spacing w:val="12"/>
          <w:sz w:val="20"/>
          <w:lang w:val="ca-ES"/>
        </w:rPr>
        <w:t xml:space="preserve"> </w:t>
      </w:r>
      <w:r w:rsidRPr="00B6132E">
        <w:rPr>
          <w:sz w:val="20"/>
          <w:lang w:val="ca-ES"/>
        </w:rPr>
        <w:t>vigent</w:t>
      </w:r>
      <w:r w:rsidRPr="00B6132E">
        <w:rPr>
          <w:spacing w:val="12"/>
          <w:sz w:val="20"/>
          <w:lang w:val="ca-ES"/>
        </w:rPr>
        <w:t xml:space="preserve"> </w:t>
      </w:r>
      <w:r w:rsidRPr="00B6132E">
        <w:rPr>
          <w:sz w:val="20"/>
          <w:lang w:val="ca-ES"/>
        </w:rPr>
        <w:t>durant</w:t>
      </w:r>
      <w:r w:rsidRPr="00B6132E">
        <w:rPr>
          <w:spacing w:val="12"/>
          <w:sz w:val="20"/>
          <w:lang w:val="ca-ES"/>
        </w:rPr>
        <w:t xml:space="preserve"> </w:t>
      </w:r>
      <w:r w:rsidRPr="00B6132E">
        <w:rPr>
          <w:sz w:val="20"/>
          <w:lang w:val="ca-ES"/>
        </w:rPr>
        <w:t>to</w:t>
      </w:r>
      <w:r w:rsidR="000D5303">
        <w:rPr>
          <w:sz w:val="20"/>
          <w:lang w:val="ca-ES"/>
        </w:rPr>
        <w:t>t</w:t>
      </w:r>
      <w:r w:rsidRPr="00B6132E">
        <w:rPr>
          <w:spacing w:val="16"/>
          <w:sz w:val="20"/>
          <w:lang w:val="ca-ES"/>
        </w:rPr>
        <w:t xml:space="preserve"> </w:t>
      </w:r>
      <w:r w:rsidRPr="00B6132E">
        <w:rPr>
          <w:sz w:val="20"/>
          <w:lang w:val="ca-ES"/>
        </w:rPr>
        <w:t>el</w:t>
      </w:r>
      <w:r w:rsidR="00F94BF7">
        <w:rPr>
          <w:spacing w:val="15"/>
          <w:sz w:val="20"/>
          <w:lang w:val="ca-ES"/>
        </w:rPr>
        <w:t xml:space="preserve"> segle </w:t>
      </w:r>
      <w:r w:rsidRPr="00B6132E">
        <w:rPr>
          <w:sz w:val="20"/>
          <w:lang w:val="ca-ES"/>
        </w:rPr>
        <w:t>XX.</w:t>
      </w:r>
      <w:r w:rsidRPr="00B6132E">
        <w:rPr>
          <w:spacing w:val="16"/>
          <w:sz w:val="20"/>
          <w:lang w:val="ca-ES"/>
        </w:rPr>
        <w:t xml:space="preserve"> </w:t>
      </w:r>
      <w:r w:rsidRPr="00B6132E">
        <w:rPr>
          <w:sz w:val="20"/>
          <w:lang w:val="ca-ES"/>
        </w:rPr>
        <w:t>El</w:t>
      </w:r>
      <w:r w:rsidRPr="00B6132E">
        <w:rPr>
          <w:spacing w:val="15"/>
          <w:sz w:val="20"/>
          <w:lang w:val="ca-ES"/>
        </w:rPr>
        <w:t xml:space="preserve"> </w:t>
      </w:r>
      <w:r w:rsidRPr="00B6132E">
        <w:rPr>
          <w:sz w:val="20"/>
          <w:lang w:val="ca-ES"/>
        </w:rPr>
        <w:t>neoliberalism</w:t>
      </w:r>
      <w:r w:rsidR="000D5303">
        <w:rPr>
          <w:sz w:val="20"/>
          <w:lang w:val="ca-ES"/>
        </w:rPr>
        <w:t>e</w:t>
      </w:r>
    </w:p>
    <w:p w14:paraId="2744A59D" w14:textId="5F001F92" w:rsidR="00AC1906" w:rsidRPr="00B6132E" w:rsidRDefault="00D3377F">
      <w:pPr>
        <w:pStyle w:val="BodyText"/>
        <w:spacing w:before="9"/>
        <w:rPr>
          <w:sz w:val="23"/>
          <w:lang w:val="ca-ES"/>
        </w:rPr>
      </w:pPr>
      <w:r>
        <w:rPr>
          <w:noProof/>
          <w:lang w:val="en-GB" w:eastAsia="ko-K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14F09E6" wp14:editId="2349BDB9">
                <wp:simplePos x="0" y="0"/>
                <wp:positionH relativeFrom="page">
                  <wp:posOffset>1264920</wp:posOffset>
                </wp:positionH>
                <wp:positionV relativeFrom="paragraph">
                  <wp:posOffset>202565</wp:posOffset>
                </wp:positionV>
                <wp:extent cx="915035" cy="1270"/>
                <wp:effectExtent l="0" t="0" r="0" b="0"/>
                <wp:wrapTopAndBottom/>
                <wp:docPr id="9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1270"/>
                        </a:xfrm>
                        <a:custGeom>
                          <a:avLst/>
                          <a:gdLst>
                            <a:gd name="T0" fmla="+- 0 1992 1992"/>
                            <a:gd name="T1" fmla="*/ T0 w 1441"/>
                            <a:gd name="T2" fmla="+- 0 3433 1992"/>
                            <a:gd name="T3" fmla="*/ T2 w 1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1">
                              <a:moveTo>
                                <a:pt x="0" y="0"/>
                              </a:moveTo>
                              <a:lnTo>
                                <a:pt x="1441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C5E2D" id="Freeform 10" o:spid="_x0000_s1026" style="position:absolute;margin-left:99.6pt;margin-top:15.95pt;width:72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mJ+QIAAIwGAAAOAAAAZHJzL2Uyb0RvYy54bWysVW1v2jAQ/j5p/8Hyx000LwQoUUNV8TJN&#10;6rZKZT/A2A6J5tiZbQjttP++s5NQoJs0TcuHYOfOzz33nO+4uT1UAu25NqWSGY6uQoy4pIqVcpvh&#10;r+vV4BojY4lkRCjJM/zEDb6dvX1z09Qpj1WhBOMaAYg0aVNnuLC2ToPA0IJXxFypmksw5kpXxMJW&#10;bwOmSQPolQjiMBwHjdKs1opyY+DrojXimcfPc07tlzw33CKRYeBm/Vv798a9g9kNSbea1EVJOxrk&#10;H1hUpJQQ9Ai1IJagnS5fQVUl1cqo3F5RVQUqz0vKfQ6QTRReZPNYkJr7XEAcUx9lMv8Pln7eP2hU&#10;sgxPJxhJUkGNVppzpziKvD5NbVJwe6wftMvQ1PeKfjMgXHBmcRsDPmjTfFIMYMjOKq/JIdeVOwnZ&#10;ooOX/ukoPT9YROHjNBqFwxFGFExRPPGBA5L2R+nO2A9ceRiyvze2rRuDlVedddTXUOO8ElDC9wMU&#10;omg6jf2rq/PRLerd3gVoHaIGRUkSXTrFvZPHGibD4W+xhr2bw4pPsID/tmdIip40PciONawQcX0S&#10;eplqZZw8a+DW6wMI4OQy/IMvxL70bc90ITQ0wOXV1xjB1d+02dbEOmYuhFuiBuR3UrgPldrztfIm&#10;e1E4CPJiFfLUyx8/ZdWa4YQLALemXfigjutJZaValUL40grpqIxBc0/FKFEyZ3RsjN5u5kKjPXFN&#10;7R+XDICduWm1k8yDFZywZbe2pBTtGvyF1xbuYCeBu42+a39Mw+nyenmdDJJ4vBwk4WIxuFvNk8F4&#10;FU1Gi+FiPl9EPx21KEmLkjEuHbt+gkTJ33VoN8va3j/OkLMszpJd+ed1ssE5Da8F5NL/tlr3Depm&#10;o0k3ij1Bs2rVjkQY4bAolH7GqIFxmGHzfUc0x0h8lDBvplBWNz/9JhlNYtjoU8vm1EIkBagMWwwX&#10;3C3ntp25u1qX2wIitTdMqjsYEnnp2tlPk5ZVt4GR5zPoxrObqad77/XyJzL7BQAA//8DAFBLAwQU&#10;AAYACAAAACEA+ErD5d0AAAAJAQAADwAAAGRycy9kb3ducmV2LnhtbEyPsU7DMBCGdyTewTokNuok&#10;RqhJ41QICTExtM3A6MYmTrHPIXbT9O05Jtju133677t6u3jHZjPFIaCEfJUBM9gFPWAvoT28PqyB&#10;xaRQKxfQSLiaCNvm9qZWlQ4X3Jl5n3pGJRgrJcGmNFacx84ar+IqjAZp9xkmrxLFqed6Uhcq944X&#10;WfbEvRqQLlg1mhdruq/92UtY3g7frt215cy1uL5/4LI+OSvl/d3yvAGWzJL+YPjVJ3VoyOkYzqgj&#10;c5TLsiBUgshLYASIRyGAHWkocuBNzf9/0PwAAAD//wMAUEsBAi0AFAAGAAgAAAAhALaDOJL+AAAA&#10;4QEAABMAAAAAAAAAAAAAAAAAAAAAAFtDb250ZW50X1R5cGVzXS54bWxQSwECLQAUAAYACAAAACEA&#10;OP0h/9YAAACUAQAACwAAAAAAAAAAAAAAAAAvAQAAX3JlbHMvLnJlbHNQSwECLQAUAAYACAAAACEA&#10;UQ75ifkCAACMBgAADgAAAAAAAAAAAAAAAAAuAgAAZHJzL2Uyb0RvYy54bWxQSwECLQAUAAYACAAA&#10;ACEA+ErD5d0AAAAJAQAADwAAAAAAAAAAAAAAAABTBQAAZHJzL2Rvd25yZXYueG1sUEsFBgAAAAAE&#10;AAQA8wAAAF0GAAAAAA==&#10;" path="m,l1441,e" filled="f" strokeweight=".17869mm">
                <v:path arrowok="t" o:connecttype="custom" o:connectlocs="0,0;915035,0" o:connectangles="0,0"/>
                <w10:wrap type="topAndBottom" anchorx="page"/>
              </v:shape>
            </w:pict>
          </mc:Fallback>
        </mc:AlternateContent>
      </w:r>
    </w:p>
    <w:p w14:paraId="0F92467D" w14:textId="16F61D2B" w:rsidR="00AC1906" w:rsidRPr="00B6132E" w:rsidRDefault="00B122E0">
      <w:pPr>
        <w:spacing w:before="60" w:line="256" w:lineRule="auto"/>
        <w:ind w:left="1387" w:right="1853" w:hanging="128"/>
        <w:rPr>
          <w:sz w:val="17"/>
          <w:lang w:val="ca-ES"/>
        </w:rPr>
      </w:pPr>
      <w:r w:rsidRPr="00B6132E">
        <w:rPr>
          <w:w w:val="105"/>
          <w:sz w:val="17"/>
          <w:vertAlign w:val="superscript"/>
          <w:lang w:val="ca-ES"/>
        </w:rPr>
        <w:t>1</w:t>
      </w:r>
      <w:r w:rsidRPr="00B6132E">
        <w:rPr>
          <w:spacing w:val="42"/>
          <w:w w:val="105"/>
          <w:sz w:val="17"/>
          <w:lang w:val="ca-ES"/>
        </w:rPr>
        <w:t xml:space="preserve"> </w:t>
      </w:r>
      <w:r w:rsidRPr="00B6132E">
        <w:rPr>
          <w:w w:val="105"/>
          <w:sz w:val="17"/>
          <w:lang w:val="ca-ES"/>
        </w:rPr>
        <w:t>V</w:t>
      </w:r>
      <w:r w:rsidR="00147404">
        <w:rPr>
          <w:w w:val="105"/>
          <w:sz w:val="17"/>
          <w:lang w:val="ca-ES"/>
        </w:rPr>
        <w:t>egeu</w:t>
      </w:r>
      <w:r w:rsidRPr="00B6132E">
        <w:rPr>
          <w:spacing w:val="23"/>
          <w:w w:val="105"/>
          <w:sz w:val="17"/>
          <w:lang w:val="ca-ES"/>
        </w:rPr>
        <w:t xml:space="preserve"> </w:t>
      </w:r>
      <w:r w:rsidRPr="00B6132E">
        <w:rPr>
          <w:w w:val="105"/>
          <w:sz w:val="17"/>
          <w:lang w:val="ca-ES"/>
        </w:rPr>
        <w:t>Comis</w:t>
      </w:r>
      <w:r w:rsidR="00147404">
        <w:rPr>
          <w:w w:val="105"/>
          <w:sz w:val="17"/>
          <w:lang w:val="ca-ES"/>
        </w:rPr>
        <w:t>s</w:t>
      </w:r>
      <w:r w:rsidRPr="00B6132E">
        <w:rPr>
          <w:w w:val="105"/>
          <w:sz w:val="17"/>
          <w:lang w:val="ca-ES"/>
        </w:rPr>
        <w:t>ió</w:t>
      </w:r>
      <w:r w:rsidRPr="00B6132E">
        <w:rPr>
          <w:spacing w:val="19"/>
          <w:w w:val="105"/>
          <w:sz w:val="17"/>
          <w:lang w:val="ca-ES"/>
        </w:rPr>
        <w:t xml:space="preserve"> </w:t>
      </w:r>
      <w:r w:rsidRPr="00B6132E">
        <w:rPr>
          <w:w w:val="105"/>
          <w:sz w:val="17"/>
          <w:lang w:val="ca-ES"/>
        </w:rPr>
        <w:t>Mundial</w:t>
      </w:r>
      <w:r w:rsidRPr="00B6132E">
        <w:rPr>
          <w:spacing w:val="20"/>
          <w:w w:val="105"/>
          <w:sz w:val="17"/>
          <w:lang w:val="ca-ES"/>
        </w:rPr>
        <w:t xml:space="preserve"> </w:t>
      </w:r>
      <w:r w:rsidRPr="00B6132E">
        <w:rPr>
          <w:w w:val="105"/>
          <w:sz w:val="17"/>
          <w:lang w:val="ca-ES"/>
        </w:rPr>
        <w:t>de</w:t>
      </w:r>
      <w:r w:rsidRPr="00B6132E">
        <w:rPr>
          <w:spacing w:val="23"/>
          <w:w w:val="105"/>
          <w:sz w:val="17"/>
          <w:lang w:val="ca-ES"/>
        </w:rPr>
        <w:t xml:space="preserve"> </w:t>
      </w:r>
      <w:r w:rsidRPr="00B6132E">
        <w:rPr>
          <w:w w:val="105"/>
          <w:sz w:val="17"/>
          <w:lang w:val="ca-ES"/>
        </w:rPr>
        <w:t>Pres</w:t>
      </w:r>
      <w:r w:rsidR="00147404">
        <w:rPr>
          <w:w w:val="105"/>
          <w:sz w:val="17"/>
          <w:lang w:val="ca-ES"/>
        </w:rPr>
        <w:t>e</w:t>
      </w:r>
      <w:r w:rsidRPr="00B6132E">
        <w:rPr>
          <w:w w:val="105"/>
          <w:sz w:val="17"/>
          <w:lang w:val="ca-ES"/>
        </w:rPr>
        <w:t>s,</w:t>
      </w:r>
      <w:r w:rsidRPr="00B6132E">
        <w:rPr>
          <w:spacing w:val="20"/>
          <w:w w:val="105"/>
          <w:sz w:val="17"/>
          <w:lang w:val="ca-ES"/>
        </w:rPr>
        <w:t xml:space="preserve"> </w:t>
      </w:r>
      <w:r w:rsidRPr="002D5421">
        <w:rPr>
          <w:i/>
          <w:iCs/>
          <w:w w:val="105"/>
          <w:sz w:val="17"/>
        </w:rPr>
        <w:t>Presas</w:t>
      </w:r>
      <w:r w:rsidR="001527ED" w:rsidRPr="002D5421">
        <w:rPr>
          <w:i/>
          <w:iCs/>
          <w:spacing w:val="20"/>
          <w:w w:val="105"/>
          <w:sz w:val="17"/>
        </w:rPr>
        <w:t xml:space="preserve"> </w:t>
      </w:r>
      <w:r w:rsidR="00147404" w:rsidRPr="002D5421">
        <w:rPr>
          <w:i/>
          <w:iCs/>
          <w:spacing w:val="20"/>
          <w:w w:val="105"/>
          <w:sz w:val="17"/>
        </w:rPr>
        <w:t>y</w:t>
      </w:r>
      <w:r w:rsidR="001527ED" w:rsidRPr="002D5421">
        <w:rPr>
          <w:i/>
          <w:iCs/>
          <w:spacing w:val="20"/>
          <w:w w:val="105"/>
          <w:sz w:val="17"/>
        </w:rPr>
        <w:t xml:space="preserve"> </w:t>
      </w:r>
      <w:r w:rsidR="007E2CF3" w:rsidRPr="002D5421">
        <w:rPr>
          <w:i/>
          <w:iCs/>
          <w:w w:val="105"/>
          <w:sz w:val="17"/>
        </w:rPr>
        <w:t>Des</w:t>
      </w:r>
      <w:r w:rsidR="00F962B0" w:rsidRPr="002D5421">
        <w:rPr>
          <w:i/>
          <w:iCs/>
          <w:w w:val="105"/>
          <w:sz w:val="17"/>
        </w:rPr>
        <w:t>arrollo</w:t>
      </w:r>
      <w:r w:rsidRPr="002D5421">
        <w:rPr>
          <w:i/>
          <w:iCs/>
          <w:w w:val="105"/>
          <w:sz w:val="17"/>
        </w:rPr>
        <w:t>:</w:t>
      </w:r>
      <w:r w:rsidRPr="002D5421">
        <w:rPr>
          <w:i/>
          <w:iCs/>
          <w:spacing w:val="20"/>
          <w:w w:val="105"/>
          <w:sz w:val="17"/>
        </w:rPr>
        <w:t xml:space="preserve"> </w:t>
      </w:r>
      <w:r w:rsidRPr="002D5421">
        <w:rPr>
          <w:i/>
          <w:iCs/>
          <w:w w:val="105"/>
          <w:sz w:val="17"/>
        </w:rPr>
        <w:t>Un</w:t>
      </w:r>
      <w:r w:rsidRPr="002D5421">
        <w:rPr>
          <w:i/>
          <w:iCs/>
          <w:spacing w:val="22"/>
          <w:w w:val="105"/>
          <w:sz w:val="17"/>
        </w:rPr>
        <w:t xml:space="preserve"> </w:t>
      </w:r>
      <w:r w:rsidRPr="002D5421">
        <w:rPr>
          <w:i/>
          <w:iCs/>
          <w:w w:val="105"/>
          <w:sz w:val="17"/>
        </w:rPr>
        <w:t>nuevo</w:t>
      </w:r>
      <w:r w:rsidRPr="002D5421">
        <w:rPr>
          <w:i/>
          <w:iCs/>
          <w:spacing w:val="21"/>
          <w:w w:val="105"/>
          <w:sz w:val="17"/>
        </w:rPr>
        <w:t xml:space="preserve"> </w:t>
      </w:r>
      <w:r w:rsidRPr="002D5421">
        <w:rPr>
          <w:i/>
          <w:iCs/>
          <w:w w:val="105"/>
          <w:sz w:val="17"/>
        </w:rPr>
        <w:t>marco</w:t>
      </w:r>
      <w:r w:rsidRPr="002D5421">
        <w:rPr>
          <w:i/>
          <w:iCs/>
          <w:spacing w:val="20"/>
          <w:w w:val="105"/>
          <w:sz w:val="17"/>
        </w:rPr>
        <w:t xml:space="preserve"> </w:t>
      </w:r>
      <w:r w:rsidRPr="002D5421">
        <w:rPr>
          <w:i/>
          <w:iCs/>
          <w:w w:val="105"/>
          <w:sz w:val="17"/>
        </w:rPr>
        <w:t>para</w:t>
      </w:r>
      <w:r w:rsidRPr="002D5421">
        <w:rPr>
          <w:i/>
          <w:iCs/>
          <w:spacing w:val="19"/>
          <w:w w:val="105"/>
          <w:sz w:val="17"/>
        </w:rPr>
        <w:t xml:space="preserve"> </w:t>
      </w:r>
      <w:r w:rsidRPr="002D5421">
        <w:rPr>
          <w:i/>
          <w:iCs/>
          <w:w w:val="105"/>
          <w:sz w:val="17"/>
        </w:rPr>
        <w:t>la</w:t>
      </w:r>
      <w:r w:rsidRPr="002D5421">
        <w:rPr>
          <w:i/>
          <w:iCs/>
          <w:spacing w:val="19"/>
          <w:w w:val="105"/>
          <w:sz w:val="17"/>
        </w:rPr>
        <w:t xml:space="preserve"> </w:t>
      </w:r>
      <w:r w:rsidRPr="002D5421">
        <w:rPr>
          <w:i/>
          <w:iCs/>
          <w:w w:val="105"/>
          <w:sz w:val="17"/>
        </w:rPr>
        <w:t>toma</w:t>
      </w:r>
      <w:r w:rsidRPr="002D5421">
        <w:rPr>
          <w:i/>
          <w:iCs/>
          <w:spacing w:val="19"/>
          <w:w w:val="105"/>
          <w:sz w:val="17"/>
        </w:rPr>
        <w:t xml:space="preserve"> </w:t>
      </w:r>
      <w:r w:rsidRPr="002D5421">
        <w:rPr>
          <w:i/>
          <w:iCs/>
          <w:w w:val="105"/>
          <w:sz w:val="17"/>
        </w:rPr>
        <w:t>de</w:t>
      </w:r>
      <w:r w:rsidR="00CD6370">
        <w:rPr>
          <w:i/>
          <w:iCs/>
          <w:w w:val="105"/>
          <w:sz w:val="17"/>
        </w:rPr>
        <w:t xml:space="preserve"> </w:t>
      </w:r>
      <w:r w:rsidRPr="002D5421">
        <w:rPr>
          <w:i/>
          <w:iCs/>
          <w:spacing w:val="-42"/>
          <w:w w:val="105"/>
          <w:sz w:val="17"/>
        </w:rPr>
        <w:t xml:space="preserve"> </w:t>
      </w:r>
      <w:r w:rsidRPr="002D5421">
        <w:rPr>
          <w:i/>
          <w:iCs/>
          <w:w w:val="105"/>
          <w:sz w:val="17"/>
        </w:rPr>
        <w:t>decisiones</w:t>
      </w:r>
      <w:r w:rsidRPr="002D5421">
        <w:rPr>
          <w:spacing w:val="13"/>
          <w:w w:val="105"/>
          <w:sz w:val="17"/>
          <w:lang w:val="ca-ES"/>
        </w:rPr>
        <w:t xml:space="preserve"> </w:t>
      </w:r>
      <w:r w:rsidRPr="002D5421">
        <w:rPr>
          <w:w w:val="105"/>
          <w:sz w:val="17"/>
          <w:lang w:val="ca-ES"/>
        </w:rPr>
        <w:t>(Londres</w:t>
      </w:r>
      <w:r w:rsidR="001527ED" w:rsidRPr="002D5421">
        <w:rPr>
          <w:spacing w:val="16"/>
          <w:w w:val="105"/>
          <w:sz w:val="17"/>
          <w:lang w:val="ca-ES"/>
        </w:rPr>
        <w:t xml:space="preserve"> i</w:t>
      </w:r>
      <w:r w:rsidR="001527ED" w:rsidRPr="009D76C4">
        <w:rPr>
          <w:spacing w:val="16"/>
          <w:w w:val="105"/>
          <w:sz w:val="17"/>
        </w:rPr>
        <w:t xml:space="preserve"> </w:t>
      </w:r>
      <w:r w:rsidRPr="009D76C4">
        <w:rPr>
          <w:w w:val="105"/>
          <w:sz w:val="17"/>
        </w:rPr>
        <w:t>Sterling,</w:t>
      </w:r>
      <w:r w:rsidRPr="009D76C4">
        <w:rPr>
          <w:spacing w:val="16"/>
          <w:w w:val="105"/>
          <w:sz w:val="17"/>
        </w:rPr>
        <w:t xml:space="preserve"> </w:t>
      </w:r>
      <w:r w:rsidRPr="009D76C4">
        <w:rPr>
          <w:w w:val="105"/>
          <w:sz w:val="17"/>
        </w:rPr>
        <w:t>Earthscan</w:t>
      </w:r>
      <w:r w:rsidRPr="009D76C4">
        <w:rPr>
          <w:spacing w:val="16"/>
          <w:w w:val="105"/>
          <w:sz w:val="17"/>
        </w:rPr>
        <w:t xml:space="preserve"> </w:t>
      </w:r>
      <w:r w:rsidRPr="009D76C4">
        <w:rPr>
          <w:w w:val="105"/>
          <w:sz w:val="17"/>
        </w:rPr>
        <w:t>Publications</w:t>
      </w:r>
      <w:r w:rsidRPr="009D76C4">
        <w:rPr>
          <w:spacing w:val="13"/>
          <w:w w:val="105"/>
          <w:sz w:val="17"/>
        </w:rPr>
        <w:t xml:space="preserve"> </w:t>
      </w:r>
      <w:r w:rsidRPr="009D76C4">
        <w:rPr>
          <w:w w:val="105"/>
          <w:sz w:val="17"/>
        </w:rPr>
        <w:t>Ltd</w:t>
      </w:r>
      <w:r w:rsidRPr="002D5421">
        <w:rPr>
          <w:w w:val="105"/>
          <w:sz w:val="17"/>
          <w:lang w:val="ca-ES"/>
        </w:rPr>
        <w:t>,</w:t>
      </w:r>
      <w:r w:rsidRPr="002D5421">
        <w:rPr>
          <w:spacing w:val="14"/>
          <w:w w:val="105"/>
          <w:sz w:val="17"/>
          <w:lang w:val="ca-ES"/>
        </w:rPr>
        <w:t xml:space="preserve"> </w:t>
      </w:r>
      <w:r w:rsidRPr="002D5421">
        <w:rPr>
          <w:w w:val="105"/>
          <w:sz w:val="17"/>
          <w:lang w:val="ca-ES"/>
        </w:rPr>
        <w:t>2000).</w:t>
      </w:r>
    </w:p>
    <w:p w14:paraId="79A6E3B4" w14:textId="77777777" w:rsidR="00AC1906" w:rsidRPr="00B6132E" w:rsidRDefault="00AC1906">
      <w:pPr>
        <w:spacing w:line="256" w:lineRule="auto"/>
        <w:rPr>
          <w:sz w:val="17"/>
          <w:lang w:val="ca-ES"/>
        </w:rPr>
        <w:sectPr w:rsidR="00AC1906" w:rsidRPr="00B6132E">
          <w:headerReference w:type="default" r:id="rId41"/>
          <w:footerReference w:type="default" r:id="rId42"/>
          <w:pgSz w:w="12240" w:h="15840"/>
          <w:pgMar w:top="1300" w:right="1100" w:bottom="880" w:left="1080" w:header="1029" w:footer="687" w:gutter="0"/>
          <w:cols w:space="720"/>
        </w:sectPr>
      </w:pPr>
    </w:p>
    <w:p w14:paraId="127A565F" w14:textId="087323F2" w:rsidR="00AC1906" w:rsidRPr="00C54E56" w:rsidRDefault="00B122E0">
      <w:pPr>
        <w:pStyle w:val="BodyText"/>
        <w:spacing w:before="159" w:line="249" w:lineRule="auto"/>
        <w:ind w:left="1387" w:right="1381"/>
        <w:jc w:val="both"/>
        <w:rPr>
          <w:lang w:val="ca-ES"/>
        </w:rPr>
      </w:pPr>
      <w:r w:rsidRPr="00C54E56">
        <w:rPr>
          <w:lang w:val="ca-ES"/>
        </w:rPr>
        <w:lastRenderedPageBreak/>
        <w:t>ent</w:t>
      </w:r>
      <w:r w:rsidR="00C54E56" w:rsidRPr="00C54E56">
        <w:rPr>
          <w:lang w:val="ca-ES"/>
        </w:rPr>
        <w:t>én</w:t>
      </w:r>
      <w:r w:rsidRPr="00C54E56">
        <w:rPr>
          <w:lang w:val="ca-ES"/>
        </w:rPr>
        <w:t xml:space="preserve"> </w:t>
      </w:r>
      <w:r w:rsidR="00670DDB" w:rsidRPr="00C54E56">
        <w:rPr>
          <w:lang w:val="ca-ES"/>
        </w:rPr>
        <w:t>l’aigua</w:t>
      </w:r>
      <w:r w:rsidRPr="00C54E56">
        <w:rPr>
          <w:lang w:val="ca-ES"/>
        </w:rPr>
        <w:t xml:space="preserve"> com un b</w:t>
      </w:r>
      <w:r w:rsidR="00C54E56" w:rsidRPr="00C54E56">
        <w:rPr>
          <w:lang w:val="ca-ES"/>
        </w:rPr>
        <w:t xml:space="preserve">é econòmic </w:t>
      </w:r>
      <w:r w:rsidRPr="00C54E56">
        <w:rPr>
          <w:lang w:val="ca-ES"/>
        </w:rPr>
        <w:t>divi</w:t>
      </w:r>
      <w:r w:rsidR="00881E38">
        <w:rPr>
          <w:lang w:val="ca-ES"/>
        </w:rPr>
        <w:t>sible</w:t>
      </w:r>
      <w:r w:rsidRPr="00C54E56">
        <w:rPr>
          <w:lang w:val="ca-ES"/>
        </w:rPr>
        <w:t>, apropia</w:t>
      </w:r>
      <w:r w:rsidR="00881E38">
        <w:rPr>
          <w:lang w:val="ca-ES"/>
        </w:rPr>
        <w:t>ble</w:t>
      </w:r>
      <w:r w:rsidR="001527ED" w:rsidRPr="00C54E56">
        <w:rPr>
          <w:lang w:val="ca-ES"/>
        </w:rPr>
        <w:t xml:space="preserve"> i </w:t>
      </w:r>
      <w:r w:rsidRPr="00C54E56">
        <w:rPr>
          <w:lang w:val="ca-ES"/>
        </w:rPr>
        <w:t>mercantili</w:t>
      </w:r>
      <w:r w:rsidR="00C54E56" w:rsidRPr="00C54E56">
        <w:rPr>
          <w:lang w:val="ca-ES"/>
        </w:rPr>
        <w:t>t</w:t>
      </w:r>
      <w:r w:rsidRPr="00C54E56">
        <w:rPr>
          <w:lang w:val="ca-ES"/>
        </w:rPr>
        <w:t>za</w:t>
      </w:r>
      <w:r w:rsidR="00881E38">
        <w:rPr>
          <w:lang w:val="ca-ES"/>
        </w:rPr>
        <w:t>ble</w:t>
      </w:r>
      <w:r w:rsidRPr="00C54E56">
        <w:rPr>
          <w:lang w:val="ca-ES"/>
        </w:rPr>
        <w:t xml:space="preserve">, </w:t>
      </w:r>
      <w:r w:rsidR="00C54E56" w:rsidRPr="00C54E56">
        <w:rPr>
          <w:lang w:val="ca-ES"/>
        </w:rPr>
        <w:t xml:space="preserve">tot </w:t>
      </w:r>
      <w:r w:rsidRPr="00C54E56">
        <w:rPr>
          <w:lang w:val="ca-ES"/>
        </w:rPr>
        <w:t>evitan</w:t>
      </w:r>
      <w:r w:rsidR="00C54E56" w:rsidRPr="00C54E56">
        <w:rPr>
          <w:lang w:val="ca-ES"/>
        </w:rPr>
        <w:t>t</w:t>
      </w:r>
      <w:r w:rsidRPr="00C54E56">
        <w:rPr>
          <w:lang w:val="ca-ES"/>
        </w:rPr>
        <w:t xml:space="preserve"> en </w:t>
      </w:r>
      <w:r w:rsidR="00881E38">
        <w:rPr>
          <w:lang w:val="ca-ES"/>
        </w:rPr>
        <w:t xml:space="preserve">la mesura </w:t>
      </w:r>
      <w:r w:rsidR="00C54E56">
        <w:rPr>
          <w:lang w:val="ca-ES"/>
        </w:rPr>
        <w:t xml:space="preserve">que sigui </w:t>
      </w:r>
      <w:r w:rsidRPr="00C54E56">
        <w:rPr>
          <w:lang w:val="ca-ES"/>
        </w:rPr>
        <w:t>pos</w:t>
      </w:r>
      <w:r w:rsidR="00C54E56">
        <w:rPr>
          <w:lang w:val="ca-ES"/>
        </w:rPr>
        <w:t>s</w:t>
      </w:r>
      <w:r w:rsidRPr="00C54E56">
        <w:rPr>
          <w:lang w:val="ca-ES"/>
        </w:rPr>
        <w:t xml:space="preserve">ible </w:t>
      </w:r>
      <w:r w:rsidR="00C54E56">
        <w:rPr>
          <w:lang w:val="ca-ES"/>
        </w:rPr>
        <w:t>e</w:t>
      </w:r>
      <w:r w:rsidRPr="00C54E56">
        <w:rPr>
          <w:lang w:val="ca-ES"/>
        </w:rPr>
        <w:t xml:space="preserve">l </w:t>
      </w:r>
      <w:r w:rsidR="00C54E56">
        <w:rPr>
          <w:lang w:val="ca-ES"/>
        </w:rPr>
        <w:t xml:space="preserve">plantejament </w:t>
      </w:r>
      <w:r w:rsidRPr="00C54E56">
        <w:rPr>
          <w:lang w:val="ca-ES"/>
        </w:rPr>
        <w:t>ecosist</w:t>
      </w:r>
      <w:r w:rsidR="00C54E56">
        <w:rPr>
          <w:lang w:val="ca-ES"/>
        </w:rPr>
        <w:t>è</w:t>
      </w:r>
      <w:r w:rsidRPr="00C54E56">
        <w:rPr>
          <w:lang w:val="ca-ES"/>
        </w:rPr>
        <w:t>mic deriva</w:t>
      </w:r>
      <w:r w:rsidR="00C54E56">
        <w:rPr>
          <w:lang w:val="ca-ES"/>
        </w:rPr>
        <w:t>t</w:t>
      </w:r>
      <w:r w:rsidRPr="00C54E56">
        <w:rPr>
          <w:lang w:val="ca-ES"/>
        </w:rPr>
        <w:t xml:space="preserve"> del paradigma de la </w:t>
      </w:r>
      <w:r w:rsidR="00C54E56">
        <w:rPr>
          <w:lang w:val="ca-ES"/>
        </w:rPr>
        <w:t>sostenibilitat</w:t>
      </w:r>
      <w:r w:rsidRPr="00C54E56">
        <w:rPr>
          <w:lang w:val="ca-ES"/>
        </w:rPr>
        <w:t xml:space="preserve">, </w:t>
      </w:r>
      <w:r w:rsidR="00C54E56">
        <w:rPr>
          <w:lang w:val="ca-ES"/>
        </w:rPr>
        <w:t xml:space="preserve">i defensant alhora </w:t>
      </w:r>
      <w:r w:rsidRPr="00C54E56">
        <w:rPr>
          <w:lang w:val="ca-ES"/>
        </w:rPr>
        <w:t xml:space="preserve">la </w:t>
      </w:r>
      <w:r w:rsidR="00C54E56">
        <w:rPr>
          <w:lang w:val="ca-ES"/>
        </w:rPr>
        <w:t xml:space="preserve">racionalitat </w:t>
      </w:r>
      <w:r w:rsidRPr="00C54E56">
        <w:rPr>
          <w:lang w:val="ca-ES"/>
        </w:rPr>
        <w:t xml:space="preserve">del </w:t>
      </w:r>
      <w:r w:rsidR="00C54E56">
        <w:rPr>
          <w:lang w:val="ca-ES"/>
        </w:rPr>
        <w:t>mercat</w:t>
      </w:r>
      <w:r w:rsidRPr="00C54E56">
        <w:rPr>
          <w:lang w:val="ca-ES"/>
        </w:rPr>
        <w:t xml:space="preserve"> </w:t>
      </w:r>
      <w:r w:rsidR="00C54E56">
        <w:rPr>
          <w:lang w:val="ca-ES"/>
        </w:rPr>
        <w:t xml:space="preserve">davant </w:t>
      </w:r>
      <w:r w:rsidRPr="00C54E56">
        <w:rPr>
          <w:lang w:val="ca-ES"/>
        </w:rPr>
        <w:t>la inefici</w:t>
      </w:r>
      <w:r w:rsidR="00A12305">
        <w:rPr>
          <w:lang w:val="ca-ES"/>
        </w:rPr>
        <w:t>è</w:t>
      </w:r>
      <w:r w:rsidRPr="00C54E56">
        <w:rPr>
          <w:lang w:val="ca-ES"/>
        </w:rPr>
        <w:t>ncia d</w:t>
      </w:r>
      <w:r w:rsidR="007B6F13" w:rsidRPr="00C54E56">
        <w:rPr>
          <w:lang w:val="ca-ES"/>
        </w:rPr>
        <w:t xml:space="preserve">e </w:t>
      </w:r>
      <w:r w:rsidR="00AC6E79" w:rsidRPr="00C54E56">
        <w:rPr>
          <w:lang w:val="ca-ES"/>
        </w:rPr>
        <w:t>l’Estat</w:t>
      </w:r>
      <w:r w:rsidRPr="00C54E56">
        <w:rPr>
          <w:lang w:val="ca-ES"/>
        </w:rPr>
        <w:t xml:space="preserve"> en la </w:t>
      </w:r>
      <w:r w:rsidR="00120AED" w:rsidRPr="00C54E56">
        <w:rPr>
          <w:lang w:val="ca-ES"/>
        </w:rPr>
        <w:t>gestió</w:t>
      </w:r>
      <w:r w:rsidRPr="00C54E56">
        <w:rPr>
          <w:lang w:val="ca-ES"/>
        </w:rPr>
        <w:t xml:space="preserve"> </w:t>
      </w:r>
      <w:r w:rsidR="00703FBF" w:rsidRPr="00C54E56">
        <w:rPr>
          <w:lang w:val="ca-ES"/>
        </w:rPr>
        <w:t>de l’aigua</w:t>
      </w:r>
      <w:r w:rsidRPr="00C54E56">
        <w:rPr>
          <w:lang w:val="ca-ES"/>
        </w:rPr>
        <w:t>.</w:t>
      </w:r>
    </w:p>
    <w:p w14:paraId="7A50363A" w14:textId="20D40AA0" w:rsidR="00AC1906" w:rsidRPr="00C54E56" w:rsidRDefault="00A12305" w:rsidP="000721B5">
      <w:pPr>
        <w:pStyle w:val="ListParagraph"/>
        <w:numPr>
          <w:ilvl w:val="1"/>
          <w:numId w:val="12"/>
        </w:numPr>
        <w:tabs>
          <w:tab w:val="left" w:pos="1863"/>
        </w:tabs>
        <w:spacing w:before="123" w:line="249" w:lineRule="auto"/>
        <w:ind w:right="1370" w:firstLine="0"/>
        <w:jc w:val="both"/>
        <w:rPr>
          <w:sz w:val="20"/>
          <w:lang w:val="ca-ES"/>
        </w:rPr>
      </w:pPr>
      <w:r>
        <w:rPr>
          <w:sz w:val="20"/>
          <w:lang w:val="ca-ES"/>
        </w:rPr>
        <w:t xml:space="preserve">A </w:t>
      </w:r>
      <w:r w:rsidR="007B6F13" w:rsidRPr="00C54E56">
        <w:rPr>
          <w:sz w:val="20"/>
          <w:lang w:val="ca-ES"/>
        </w:rPr>
        <w:t>Xile</w:t>
      </w:r>
      <w:r w:rsidR="00B122E0" w:rsidRPr="00C54E56">
        <w:rPr>
          <w:sz w:val="20"/>
          <w:lang w:val="ca-ES"/>
        </w:rPr>
        <w:t xml:space="preserve">, </w:t>
      </w:r>
      <w:r w:rsidR="007B6F13" w:rsidRPr="00C54E56">
        <w:rPr>
          <w:sz w:val="20"/>
          <w:lang w:val="ca-ES"/>
        </w:rPr>
        <w:t>per exemple</w:t>
      </w:r>
      <w:r w:rsidR="00B122E0" w:rsidRPr="00C54E56">
        <w:rPr>
          <w:sz w:val="20"/>
          <w:lang w:val="ca-ES"/>
        </w:rPr>
        <w:t xml:space="preserve">, </w:t>
      </w:r>
      <w:r w:rsidR="00881E38">
        <w:rPr>
          <w:sz w:val="20"/>
          <w:lang w:val="ca-ES"/>
        </w:rPr>
        <w:t xml:space="preserve">on </w:t>
      </w:r>
      <w:r w:rsidR="00881E38" w:rsidRPr="00881E38">
        <w:rPr>
          <w:sz w:val="20"/>
          <w:lang w:val="ca-ES"/>
        </w:rPr>
        <w:t xml:space="preserve">sectors econòmics poderosos </w:t>
      </w:r>
      <w:r w:rsidR="00DE740F" w:rsidRPr="00DE740F">
        <w:rPr>
          <w:sz w:val="20"/>
          <w:lang w:val="ca-ES"/>
        </w:rPr>
        <w:t>s’havien apropiat de la major part dels drets d</w:t>
      </w:r>
      <w:r w:rsidR="00DE740F">
        <w:rPr>
          <w:sz w:val="20"/>
          <w:lang w:val="ca-ES"/>
        </w:rPr>
        <w:t>e l</w:t>
      </w:r>
      <w:r w:rsidR="00DE740F" w:rsidRPr="00DE740F">
        <w:rPr>
          <w:sz w:val="20"/>
          <w:lang w:val="ca-ES"/>
        </w:rPr>
        <w:t>’aigua</w:t>
      </w:r>
      <w:r w:rsidR="00DE740F">
        <w:rPr>
          <w:sz w:val="20"/>
          <w:lang w:val="ca-ES"/>
        </w:rPr>
        <w:t>,</w:t>
      </w:r>
      <w:r w:rsidR="00DE740F" w:rsidRPr="00DE740F">
        <w:rPr>
          <w:sz w:val="20"/>
          <w:lang w:val="ca-ES"/>
        </w:rPr>
        <w:t xml:space="preserve"> </w:t>
      </w:r>
      <w:r>
        <w:rPr>
          <w:sz w:val="20"/>
          <w:lang w:val="ca-ES"/>
        </w:rPr>
        <w:t xml:space="preserve">es van poder </w:t>
      </w:r>
      <w:r w:rsidR="00B122E0" w:rsidRPr="00C54E56">
        <w:rPr>
          <w:sz w:val="20"/>
          <w:lang w:val="ca-ES"/>
        </w:rPr>
        <w:t>compra</w:t>
      </w:r>
      <w:r>
        <w:rPr>
          <w:sz w:val="20"/>
          <w:lang w:val="ca-ES"/>
        </w:rPr>
        <w:t xml:space="preserve">r </w:t>
      </w:r>
      <w:r w:rsidR="001527ED" w:rsidRPr="00C54E56">
        <w:rPr>
          <w:sz w:val="20"/>
          <w:lang w:val="ca-ES"/>
        </w:rPr>
        <w:t xml:space="preserve">i </w:t>
      </w:r>
      <w:r w:rsidR="00B122E0" w:rsidRPr="00C54E56">
        <w:rPr>
          <w:sz w:val="20"/>
          <w:lang w:val="ca-ES"/>
        </w:rPr>
        <w:t>ven</w:t>
      </w:r>
      <w:r>
        <w:rPr>
          <w:sz w:val="20"/>
          <w:lang w:val="ca-ES"/>
        </w:rPr>
        <w:t>dre l</w:t>
      </w:r>
      <w:r w:rsidR="00B122E0" w:rsidRPr="00C54E56">
        <w:rPr>
          <w:sz w:val="20"/>
          <w:lang w:val="ca-ES"/>
        </w:rPr>
        <w:t>li</w:t>
      </w:r>
      <w:r>
        <w:rPr>
          <w:sz w:val="20"/>
          <w:lang w:val="ca-ES"/>
        </w:rPr>
        <w:t>u</w:t>
      </w:r>
      <w:r w:rsidR="00B122E0" w:rsidRPr="00C54E56">
        <w:rPr>
          <w:sz w:val="20"/>
          <w:lang w:val="ca-ES"/>
        </w:rPr>
        <w:t>rement</w:t>
      </w:r>
      <w:r w:rsidR="00DE740F" w:rsidRPr="00DE740F">
        <w:rPr>
          <w:sz w:val="20"/>
          <w:lang w:val="ca-ES"/>
        </w:rPr>
        <w:t xml:space="preserve"> amb l’aprovació</w:t>
      </w:r>
      <w:r w:rsidR="000721B5">
        <w:rPr>
          <w:sz w:val="20"/>
          <w:lang w:val="ca-ES"/>
        </w:rPr>
        <w:t xml:space="preserve"> </w:t>
      </w:r>
      <w:r w:rsidR="00DE740F" w:rsidRPr="00DE740F">
        <w:rPr>
          <w:sz w:val="20"/>
          <w:lang w:val="ca-ES"/>
        </w:rPr>
        <w:t xml:space="preserve">del </w:t>
      </w:r>
      <w:bookmarkStart w:id="6" w:name="_Hlk92126994"/>
      <w:r w:rsidR="00DE740F" w:rsidRPr="00DE740F">
        <w:rPr>
          <w:sz w:val="20"/>
          <w:lang w:val="ca-ES"/>
        </w:rPr>
        <w:t>Codi d’Aigües</w:t>
      </w:r>
      <w:bookmarkEnd w:id="6"/>
      <w:r w:rsidR="000721B5" w:rsidRPr="000721B5">
        <w:rPr>
          <w:sz w:val="20"/>
          <w:lang w:val="ca-ES"/>
        </w:rPr>
        <w:t xml:space="preserve"> el 1981</w:t>
      </w:r>
      <w:r w:rsidR="00B122E0" w:rsidRPr="00C54E56">
        <w:rPr>
          <w:sz w:val="20"/>
          <w:lang w:val="ca-ES"/>
        </w:rPr>
        <w:t>. M</w:t>
      </w:r>
      <w:r>
        <w:rPr>
          <w:sz w:val="20"/>
          <w:lang w:val="ca-ES"/>
        </w:rPr>
        <w:t>é</w:t>
      </w:r>
      <w:r w:rsidR="00B122E0" w:rsidRPr="00C54E56">
        <w:rPr>
          <w:sz w:val="20"/>
          <w:lang w:val="ca-ES"/>
        </w:rPr>
        <w:t>s tard, l</w:t>
      </w:r>
      <w:r>
        <w:rPr>
          <w:sz w:val="20"/>
          <w:lang w:val="ca-ES"/>
        </w:rPr>
        <w:t>’</w:t>
      </w:r>
      <w:r w:rsidR="00B122E0" w:rsidRPr="00C54E56">
        <w:rPr>
          <w:sz w:val="20"/>
          <w:lang w:val="ca-ES"/>
        </w:rPr>
        <w:t>ex</w:t>
      </w:r>
      <w:r w:rsidR="000721B5">
        <w:rPr>
          <w:sz w:val="20"/>
          <w:lang w:val="ca-ES"/>
        </w:rPr>
        <w:t>p</w:t>
      </w:r>
      <w:r w:rsidR="00B122E0" w:rsidRPr="00C54E56">
        <w:rPr>
          <w:sz w:val="20"/>
          <w:lang w:val="ca-ES"/>
        </w:rPr>
        <w:t xml:space="preserve">rimera </w:t>
      </w:r>
      <w:r w:rsidR="000721B5">
        <w:rPr>
          <w:sz w:val="20"/>
          <w:lang w:val="ca-ES"/>
        </w:rPr>
        <w:t>m</w:t>
      </w:r>
      <w:r w:rsidR="00B122E0" w:rsidRPr="00C54E56">
        <w:rPr>
          <w:sz w:val="20"/>
          <w:lang w:val="ca-ES"/>
        </w:rPr>
        <w:t>inistra del Re</w:t>
      </w:r>
      <w:r>
        <w:rPr>
          <w:sz w:val="20"/>
          <w:lang w:val="ca-ES"/>
        </w:rPr>
        <w:t>g</w:t>
      </w:r>
      <w:r w:rsidR="00B122E0" w:rsidRPr="00C54E56">
        <w:rPr>
          <w:sz w:val="20"/>
          <w:lang w:val="ca-ES"/>
        </w:rPr>
        <w:t>n</w:t>
      </w:r>
      <w:r>
        <w:rPr>
          <w:sz w:val="20"/>
          <w:lang w:val="ca-ES"/>
        </w:rPr>
        <w:t>e</w:t>
      </w:r>
      <w:r w:rsidR="00B122E0" w:rsidRPr="00C54E56">
        <w:rPr>
          <w:sz w:val="20"/>
          <w:lang w:val="ca-ES"/>
        </w:rPr>
        <w:t xml:space="preserve"> Uni</w:t>
      </w:r>
      <w:r>
        <w:rPr>
          <w:sz w:val="20"/>
          <w:lang w:val="ca-ES"/>
        </w:rPr>
        <w:t>t</w:t>
      </w:r>
      <w:r w:rsidR="00B122E0" w:rsidRPr="00C54E56">
        <w:rPr>
          <w:sz w:val="20"/>
          <w:lang w:val="ca-ES"/>
        </w:rPr>
        <w:t xml:space="preserve"> de Gran Breta</w:t>
      </w:r>
      <w:r>
        <w:rPr>
          <w:sz w:val="20"/>
          <w:lang w:val="ca-ES"/>
        </w:rPr>
        <w:t>ny</w:t>
      </w:r>
      <w:r w:rsidR="00B122E0" w:rsidRPr="00C54E56">
        <w:rPr>
          <w:sz w:val="20"/>
          <w:lang w:val="ca-ES"/>
        </w:rPr>
        <w:t xml:space="preserve">a </w:t>
      </w:r>
      <w:r>
        <w:rPr>
          <w:sz w:val="20"/>
          <w:lang w:val="ca-ES"/>
        </w:rPr>
        <w:t>i</w:t>
      </w:r>
      <w:r w:rsidR="00B122E0" w:rsidRPr="00C54E56">
        <w:rPr>
          <w:sz w:val="20"/>
          <w:lang w:val="ca-ES"/>
        </w:rPr>
        <w:t xml:space="preserve"> Irlanda del Nor</w:t>
      </w:r>
      <w:r>
        <w:rPr>
          <w:sz w:val="20"/>
          <w:lang w:val="ca-ES"/>
        </w:rPr>
        <w:t>d</w:t>
      </w:r>
      <w:r w:rsidR="00B122E0" w:rsidRPr="00C54E56">
        <w:rPr>
          <w:sz w:val="20"/>
          <w:lang w:val="ca-ES"/>
        </w:rPr>
        <w:t xml:space="preserve">, Margaret Thatcher, </w:t>
      </w:r>
      <w:r>
        <w:rPr>
          <w:sz w:val="20"/>
          <w:lang w:val="ca-ES"/>
        </w:rPr>
        <w:t xml:space="preserve">va </w:t>
      </w:r>
      <w:r w:rsidR="00B122E0" w:rsidRPr="00C54E56">
        <w:rPr>
          <w:sz w:val="20"/>
          <w:lang w:val="ca-ES"/>
        </w:rPr>
        <w:t>privati</w:t>
      </w:r>
      <w:r>
        <w:rPr>
          <w:sz w:val="20"/>
          <w:lang w:val="ca-ES"/>
        </w:rPr>
        <w:t>t</w:t>
      </w:r>
      <w:r w:rsidR="00B122E0" w:rsidRPr="00C54E56">
        <w:rPr>
          <w:sz w:val="20"/>
          <w:lang w:val="ca-ES"/>
        </w:rPr>
        <w:t>z</w:t>
      </w:r>
      <w:r>
        <w:rPr>
          <w:sz w:val="20"/>
          <w:lang w:val="ca-ES"/>
        </w:rPr>
        <w:t>ar</w:t>
      </w:r>
      <w:r w:rsidR="001527ED" w:rsidRPr="00C54E56">
        <w:rPr>
          <w:sz w:val="20"/>
          <w:lang w:val="ca-ES"/>
        </w:rPr>
        <w:t xml:space="preserve"> les </w:t>
      </w:r>
      <w:r w:rsidR="00B122E0" w:rsidRPr="00C54E56">
        <w:rPr>
          <w:sz w:val="20"/>
          <w:lang w:val="ca-ES"/>
        </w:rPr>
        <w:t>infraestructur</w:t>
      </w:r>
      <w:r>
        <w:rPr>
          <w:sz w:val="20"/>
          <w:lang w:val="ca-ES"/>
        </w:rPr>
        <w:t>e</w:t>
      </w:r>
      <w:r w:rsidR="00B122E0" w:rsidRPr="00C54E56">
        <w:rPr>
          <w:sz w:val="20"/>
          <w:lang w:val="ca-ES"/>
        </w:rPr>
        <w:t xml:space="preserve">s </w:t>
      </w:r>
      <w:r w:rsidR="00703FBF" w:rsidRPr="00C54E56">
        <w:rPr>
          <w:sz w:val="20"/>
          <w:lang w:val="ca-ES"/>
        </w:rPr>
        <w:t>d’aigua</w:t>
      </w:r>
      <w:r w:rsidR="001527ED" w:rsidRPr="00C54E56">
        <w:rPr>
          <w:sz w:val="20"/>
          <w:lang w:val="ca-ES"/>
        </w:rPr>
        <w:t xml:space="preserve"> i </w:t>
      </w:r>
      <w:r w:rsidR="00012D80" w:rsidRPr="00C54E56">
        <w:rPr>
          <w:sz w:val="20"/>
          <w:lang w:val="ca-ES"/>
        </w:rPr>
        <w:t>sanejament</w:t>
      </w:r>
      <w:r w:rsidR="00B122E0" w:rsidRPr="00C54E56">
        <w:rPr>
          <w:sz w:val="20"/>
          <w:lang w:val="ca-ES"/>
        </w:rPr>
        <w:t xml:space="preserve">, </w:t>
      </w:r>
      <w:r w:rsidR="0047628A">
        <w:rPr>
          <w:sz w:val="20"/>
          <w:lang w:val="ca-ES"/>
        </w:rPr>
        <w:t xml:space="preserve">així com </w:t>
      </w:r>
      <w:r w:rsidR="00B122E0" w:rsidRPr="00C54E56">
        <w:rPr>
          <w:sz w:val="20"/>
          <w:lang w:val="ca-ES"/>
        </w:rPr>
        <w:t xml:space="preserve">la </w:t>
      </w:r>
      <w:r w:rsidR="00120AED" w:rsidRPr="00C54E56">
        <w:rPr>
          <w:sz w:val="20"/>
          <w:lang w:val="ca-ES"/>
        </w:rPr>
        <w:t>gestió</w:t>
      </w:r>
      <w:r w:rsidR="00B122E0" w:rsidRPr="00C54E56">
        <w:rPr>
          <w:sz w:val="20"/>
          <w:lang w:val="ca-ES"/>
        </w:rPr>
        <w:t xml:space="preserve"> </w:t>
      </w:r>
      <w:r w:rsidR="001527ED" w:rsidRPr="00C54E56">
        <w:rPr>
          <w:sz w:val="20"/>
          <w:lang w:val="ca-ES"/>
        </w:rPr>
        <w:t xml:space="preserve">dels </w:t>
      </w:r>
      <w:r w:rsidR="00E71451" w:rsidRPr="00C54E56">
        <w:rPr>
          <w:sz w:val="20"/>
          <w:lang w:val="ca-ES"/>
        </w:rPr>
        <w:t>serveis</w:t>
      </w:r>
      <w:r w:rsidR="00B122E0" w:rsidRPr="00C54E56">
        <w:rPr>
          <w:sz w:val="20"/>
          <w:lang w:val="ca-ES"/>
        </w:rPr>
        <w:t xml:space="preserve">. </w:t>
      </w:r>
      <w:r>
        <w:rPr>
          <w:sz w:val="20"/>
          <w:lang w:val="ca-ES"/>
        </w:rPr>
        <w:t xml:space="preserve">Van sorgir noves </w:t>
      </w:r>
      <w:r w:rsidRPr="00C54E56">
        <w:rPr>
          <w:sz w:val="20"/>
          <w:lang w:val="ca-ES"/>
        </w:rPr>
        <w:t>estratègies</w:t>
      </w:r>
      <w:r w:rsidR="00B122E0" w:rsidRPr="00C54E56">
        <w:rPr>
          <w:sz w:val="20"/>
          <w:lang w:val="ca-ES"/>
        </w:rPr>
        <w:t xml:space="preserve"> de </w:t>
      </w:r>
      <w:r w:rsidR="00120AED" w:rsidRPr="00C54E56">
        <w:rPr>
          <w:sz w:val="20"/>
          <w:lang w:val="ca-ES"/>
        </w:rPr>
        <w:t>gestió</w:t>
      </w:r>
      <w:r w:rsidR="00B122E0" w:rsidRPr="00C54E56">
        <w:rPr>
          <w:sz w:val="20"/>
          <w:lang w:val="ca-ES"/>
        </w:rPr>
        <w:t xml:space="preserve"> de la </w:t>
      </w:r>
      <w:r w:rsidR="00120AED" w:rsidRPr="00C54E56">
        <w:rPr>
          <w:sz w:val="20"/>
          <w:lang w:val="ca-ES"/>
        </w:rPr>
        <w:t>privatització</w:t>
      </w:r>
      <w:r w:rsidR="00B122E0" w:rsidRPr="00C54E56">
        <w:rPr>
          <w:sz w:val="20"/>
          <w:lang w:val="ca-ES"/>
        </w:rPr>
        <w:t xml:space="preserve"> a través de contra</w:t>
      </w:r>
      <w:r>
        <w:rPr>
          <w:sz w:val="20"/>
          <w:lang w:val="ca-ES"/>
        </w:rPr>
        <w:t>c</w:t>
      </w:r>
      <w:r w:rsidR="00B122E0" w:rsidRPr="00C54E56">
        <w:rPr>
          <w:sz w:val="20"/>
          <w:lang w:val="ca-ES"/>
        </w:rPr>
        <w:t>t</w:t>
      </w:r>
      <w:r>
        <w:rPr>
          <w:sz w:val="20"/>
          <w:lang w:val="ca-ES"/>
        </w:rPr>
        <w:t>es</w:t>
      </w:r>
      <w:r w:rsidR="00B122E0" w:rsidRPr="00C54E56">
        <w:rPr>
          <w:sz w:val="20"/>
          <w:lang w:val="ca-ES"/>
        </w:rPr>
        <w:t xml:space="preserve">, </w:t>
      </w:r>
      <w:r w:rsidRPr="00A12305">
        <w:rPr>
          <w:sz w:val="20"/>
          <w:lang w:val="ca-ES"/>
        </w:rPr>
        <w:t xml:space="preserve">i també </w:t>
      </w:r>
      <w:r w:rsidR="00B122E0" w:rsidRPr="00C54E56">
        <w:rPr>
          <w:sz w:val="20"/>
          <w:lang w:val="ca-ES"/>
        </w:rPr>
        <w:t>models de negoci d</w:t>
      </w:r>
      <w:r w:rsidR="00020D03">
        <w:rPr>
          <w:sz w:val="20"/>
          <w:lang w:val="ca-ES"/>
        </w:rPr>
        <w:t xml:space="preserve">e col·laboració </w:t>
      </w:r>
      <w:r w:rsidR="00B122E0" w:rsidRPr="00C54E56">
        <w:rPr>
          <w:sz w:val="20"/>
          <w:lang w:val="ca-ES"/>
        </w:rPr>
        <w:t>p</w:t>
      </w:r>
      <w:r>
        <w:rPr>
          <w:sz w:val="20"/>
          <w:lang w:val="ca-ES"/>
        </w:rPr>
        <w:t>u</w:t>
      </w:r>
      <w:r w:rsidR="00B122E0" w:rsidRPr="00C54E56">
        <w:rPr>
          <w:sz w:val="20"/>
          <w:lang w:val="ca-ES"/>
        </w:rPr>
        <w:t>blico-privada promo</w:t>
      </w:r>
      <w:r>
        <w:rPr>
          <w:sz w:val="20"/>
          <w:lang w:val="ca-ES"/>
        </w:rPr>
        <w:t xml:space="preserve">guts </w:t>
      </w:r>
      <w:r w:rsidR="00B122E0" w:rsidRPr="00C54E56">
        <w:rPr>
          <w:sz w:val="20"/>
          <w:lang w:val="ca-ES"/>
        </w:rPr>
        <w:t>p</w:t>
      </w:r>
      <w:r>
        <w:rPr>
          <w:sz w:val="20"/>
          <w:lang w:val="ca-ES"/>
        </w:rPr>
        <w:t>e</w:t>
      </w:r>
      <w:r w:rsidR="00B122E0" w:rsidRPr="00C54E56">
        <w:rPr>
          <w:sz w:val="20"/>
          <w:lang w:val="ca-ES"/>
        </w:rPr>
        <w:t>r</w:t>
      </w:r>
      <w:r w:rsidR="001527ED" w:rsidRPr="00C54E56">
        <w:rPr>
          <w:sz w:val="20"/>
          <w:lang w:val="ca-ES"/>
        </w:rPr>
        <w:t xml:space="preserve"> les </w:t>
      </w:r>
      <w:r w:rsidR="00B122E0" w:rsidRPr="00C54E56">
        <w:rPr>
          <w:sz w:val="20"/>
          <w:lang w:val="ca-ES"/>
        </w:rPr>
        <w:t xml:space="preserve">principals multinacionals del sector. </w:t>
      </w:r>
      <w:r>
        <w:rPr>
          <w:sz w:val="20"/>
          <w:lang w:val="ca-ES"/>
        </w:rPr>
        <w:t xml:space="preserve">Amb aquest </w:t>
      </w:r>
      <w:r w:rsidR="00BF6030" w:rsidRPr="00BF6030">
        <w:rPr>
          <w:sz w:val="20"/>
          <w:lang w:val="ca-ES"/>
        </w:rPr>
        <w:t>plantejamen</w:t>
      </w:r>
      <w:r>
        <w:rPr>
          <w:sz w:val="20"/>
          <w:lang w:val="ca-ES"/>
        </w:rPr>
        <w:t>t</w:t>
      </w:r>
      <w:r w:rsidR="00B122E0" w:rsidRPr="00C54E56">
        <w:rPr>
          <w:sz w:val="20"/>
          <w:lang w:val="ca-ES"/>
        </w:rPr>
        <w:t xml:space="preserve">, </w:t>
      </w:r>
      <w:r w:rsidR="00670DDB" w:rsidRPr="00C54E56">
        <w:rPr>
          <w:sz w:val="20"/>
          <w:lang w:val="ca-ES"/>
        </w:rPr>
        <w:t>l’aigua</w:t>
      </w:r>
      <w:r w:rsidR="00B122E0" w:rsidRPr="00C54E56">
        <w:rPr>
          <w:sz w:val="20"/>
          <w:lang w:val="ca-ES"/>
        </w:rPr>
        <w:t xml:space="preserve"> com</w:t>
      </w:r>
      <w:r>
        <w:rPr>
          <w:sz w:val="20"/>
          <w:lang w:val="ca-ES"/>
        </w:rPr>
        <w:t xml:space="preserve"> a</w:t>
      </w:r>
      <w:r w:rsidR="00B122E0" w:rsidRPr="00C54E56">
        <w:rPr>
          <w:sz w:val="20"/>
          <w:lang w:val="ca-ES"/>
        </w:rPr>
        <w:t xml:space="preserve"> </w:t>
      </w:r>
      <w:r w:rsidR="00120AED" w:rsidRPr="00C54E56">
        <w:rPr>
          <w:sz w:val="20"/>
          <w:lang w:val="ca-ES"/>
        </w:rPr>
        <w:t>recurs</w:t>
      </w:r>
      <w:r w:rsidR="001527ED" w:rsidRPr="00C54E56">
        <w:rPr>
          <w:sz w:val="20"/>
          <w:lang w:val="ca-ES"/>
        </w:rPr>
        <w:t xml:space="preserve"> i </w:t>
      </w:r>
      <w:r w:rsidR="00B122E0" w:rsidRPr="00C54E56">
        <w:rPr>
          <w:sz w:val="20"/>
          <w:lang w:val="ca-ES"/>
        </w:rPr>
        <w:t>la infraestructura b</w:t>
      </w:r>
      <w:r>
        <w:rPr>
          <w:sz w:val="20"/>
          <w:lang w:val="ca-ES"/>
        </w:rPr>
        <w:t>à</w:t>
      </w:r>
      <w:r w:rsidR="00B122E0" w:rsidRPr="00C54E56">
        <w:rPr>
          <w:sz w:val="20"/>
          <w:lang w:val="ca-ES"/>
        </w:rPr>
        <w:t xml:space="preserve">sica no </w:t>
      </w:r>
      <w:r>
        <w:rPr>
          <w:sz w:val="20"/>
          <w:lang w:val="ca-ES"/>
        </w:rPr>
        <w:t>s’acostumen a</w:t>
      </w:r>
      <w:r w:rsidR="00B122E0" w:rsidRPr="00C54E56">
        <w:rPr>
          <w:sz w:val="20"/>
          <w:lang w:val="ca-ES"/>
        </w:rPr>
        <w:t xml:space="preserve"> privati</w:t>
      </w:r>
      <w:r>
        <w:rPr>
          <w:sz w:val="20"/>
          <w:lang w:val="ca-ES"/>
        </w:rPr>
        <w:t>t</w:t>
      </w:r>
      <w:r w:rsidR="00B122E0" w:rsidRPr="00C54E56">
        <w:rPr>
          <w:sz w:val="20"/>
          <w:lang w:val="ca-ES"/>
        </w:rPr>
        <w:t>zar, sin</w:t>
      </w:r>
      <w:r>
        <w:rPr>
          <w:sz w:val="20"/>
          <w:lang w:val="ca-ES"/>
        </w:rPr>
        <w:t xml:space="preserve">ó </w:t>
      </w:r>
      <w:r w:rsidR="00B122E0" w:rsidRPr="00C54E56">
        <w:rPr>
          <w:sz w:val="20"/>
          <w:lang w:val="ca-ES"/>
        </w:rPr>
        <w:t xml:space="preserve">que </w:t>
      </w:r>
      <w:r>
        <w:rPr>
          <w:sz w:val="20"/>
          <w:lang w:val="ca-ES"/>
        </w:rPr>
        <w:t>e</w:t>
      </w:r>
      <w:r w:rsidR="00B122E0" w:rsidRPr="00C54E56">
        <w:rPr>
          <w:sz w:val="20"/>
          <w:lang w:val="ca-ES"/>
        </w:rPr>
        <w:t>s gestion</w:t>
      </w:r>
      <w:r w:rsidR="00367C27">
        <w:rPr>
          <w:sz w:val="20"/>
          <w:lang w:val="ca-ES"/>
        </w:rPr>
        <w:t>e</w:t>
      </w:r>
      <w:r w:rsidR="00B122E0" w:rsidRPr="00C54E56">
        <w:rPr>
          <w:sz w:val="20"/>
          <w:lang w:val="ca-ES"/>
        </w:rPr>
        <w:t xml:space="preserve">n </w:t>
      </w:r>
      <w:r w:rsidR="00367C27">
        <w:rPr>
          <w:sz w:val="20"/>
          <w:lang w:val="ca-ES"/>
        </w:rPr>
        <w:t xml:space="preserve">mitjançant </w:t>
      </w:r>
      <w:r w:rsidR="00B122E0" w:rsidRPr="00C54E56">
        <w:rPr>
          <w:sz w:val="20"/>
          <w:lang w:val="ca-ES"/>
        </w:rPr>
        <w:t>contra</w:t>
      </w:r>
      <w:r w:rsidR="00367C27">
        <w:rPr>
          <w:sz w:val="20"/>
          <w:lang w:val="ca-ES"/>
        </w:rPr>
        <w:t>c</w:t>
      </w:r>
      <w:r w:rsidR="00B122E0" w:rsidRPr="00C54E56">
        <w:rPr>
          <w:sz w:val="20"/>
          <w:lang w:val="ca-ES"/>
        </w:rPr>
        <w:t>t</w:t>
      </w:r>
      <w:r w:rsidR="00367C27">
        <w:rPr>
          <w:sz w:val="20"/>
          <w:lang w:val="ca-ES"/>
        </w:rPr>
        <w:t>e</w:t>
      </w:r>
      <w:r w:rsidR="00B122E0" w:rsidRPr="00C54E56">
        <w:rPr>
          <w:sz w:val="20"/>
          <w:lang w:val="ca-ES"/>
        </w:rPr>
        <w:t xml:space="preserve">s a </w:t>
      </w:r>
      <w:r w:rsidR="00367C27">
        <w:rPr>
          <w:sz w:val="20"/>
          <w:lang w:val="ca-ES"/>
        </w:rPr>
        <w:t>l</w:t>
      </w:r>
      <w:r w:rsidR="00B122E0" w:rsidRPr="00C54E56">
        <w:rPr>
          <w:sz w:val="20"/>
          <w:lang w:val="ca-ES"/>
        </w:rPr>
        <w:t>larg</w:t>
      </w:r>
      <w:r w:rsidR="00367C27">
        <w:rPr>
          <w:sz w:val="20"/>
          <w:lang w:val="ca-ES"/>
        </w:rPr>
        <w:t xml:space="preserve"> termini signats </w:t>
      </w:r>
      <w:r w:rsidR="00B122E0" w:rsidRPr="00C54E56">
        <w:rPr>
          <w:sz w:val="20"/>
          <w:lang w:val="ca-ES"/>
        </w:rPr>
        <w:t>entre</w:t>
      </w:r>
      <w:r w:rsidR="00012D80" w:rsidRPr="00C54E56">
        <w:rPr>
          <w:sz w:val="20"/>
          <w:lang w:val="ca-ES"/>
        </w:rPr>
        <w:t xml:space="preserve"> els </w:t>
      </w:r>
      <w:r w:rsidR="00B122E0" w:rsidRPr="00C54E56">
        <w:rPr>
          <w:sz w:val="20"/>
          <w:lang w:val="ca-ES"/>
        </w:rPr>
        <w:t>municipis responsables del serv</w:t>
      </w:r>
      <w:r w:rsidR="00367C27">
        <w:rPr>
          <w:sz w:val="20"/>
          <w:lang w:val="ca-ES"/>
        </w:rPr>
        <w:t>e</w:t>
      </w:r>
      <w:r w:rsidR="00B122E0" w:rsidRPr="00C54E56">
        <w:rPr>
          <w:sz w:val="20"/>
          <w:lang w:val="ca-ES"/>
        </w:rPr>
        <w:t>i</w:t>
      </w:r>
      <w:r w:rsidR="00367C27">
        <w:rPr>
          <w:sz w:val="20"/>
          <w:lang w:val="ca-ES"/>
        </w:rPr>
        <w:t xml:space="preserve"> </w:t>
      </w:r>
      <w:r w:rsidR="001527ED" w:rsidRPr="00C54E56">
        <w:rPr>
          <w:sz w:val="20"/>
          <w:lang w:val="ca-ES"/>
        </w:rPr>
        <w:t>i</w:t>
      </w:r>
      <w:r w:rsidR="00012D80" w:rsidRPr="00C54E56">
        <w:rPr>
          <w:sz w:val="20"/>
          <w:lang w:val="ca-ES"/>
        </w:rPr>
        <w:t xml:space="preserve"> els </w:t>
      </w:r>
      <w:r w:rsidR="00B122E0" w:rsidRPr="00C54E56">
        <w:rPr>
          <w:sz w:val="20"/>
          <w:lang w:val="ca-ES"/>
        </w:rPr>
        <w:t xml:space="preserve">operadors </w:t>
      </w:r>
      <w:r w:rsidR="00367C27">
        <w:rPr>
          <w:sz w:val="20"/>
          <w:lang w:val="ca-ES"/>
        </w:rPr>
        <w:t>privats</w:t>
      </w:r>
      <w:r w:rsidR="00B122E0" w:rsidRPr="00C54E56">
        <w:rPr>
          <w:sz w:val="20"/>
          <w:lang w:val="ca-ES"/>
        </w:rPr>
        <w:t>.</w:t>
      </w:r>
    </w:p>
    <w:p w14:paraId="723D465A" w14:textId="3FB1F86C" w:rsidR="00AC1906" w:rsidRPr="00C54E56" w:rsidRDefault="004770F7">
      <w:pPr>
        <w:pStyle w:val="ListParagraph"/>
        <w:numPr>
          <w:ilvl w:val="1"/>
          <w:numId w:val="12"/>
        </w:numPr>
        <w:tabs>
          <w:tab w:val="left" w:pos="1863"/>
        </w:tabs>
        <w:spacing w:before="130" w:line="249" w:lineRule="auto"/>
        <w:ind w:right="1386" w:firstLine="0"/>
        <w:jc w:val="both"/>
        <w:rPr>
          <w:sz w:val="20"/>
          <w:lang w:val="ca-ES"/>
        </w:rPr>
      </w:pPr>
      <w:r>
        <w:rPr>
          <w:sz w:val="20"/>
          <w:lang w:val="ca-ES"/>
        </w:rPr>
        <w:t>L’</w:t>
      </w:r>
      <w:r w:rsidR="00B122E0" w:rsidRPr="00C54E56">
        <w:rPr>
          <w:sz w:val="20"/>
          <w:lang w:val="ca-ES"/>
        </w:rPr>
        <w:t xml:space="preserve">anterior Relator Especial </w:t>
      </w:r>
      <w:r w:rsidR="00C7137B">
        <w:rPr>
          <w:sz w:val="20"/>
          <w:lang w:val="ca-ES"/>
        </w:rPr>
        <w:t xml:space="preserve">va </w:t>
      </w:r>
      <w:r w:rsidR="00B122E0" w:rsidRPr="00C54E56">
        <w:rPr>
          <w:sz w:val="20"/>
          <w:lang w:val="ca-ES"/>
        </w:rPr>
        <w:t>estudi</w:t>
      </w:r>
      <w:r w:rsidR="00C7137B">
        <w:rPr>
          <w:sz w:val="20"/>
          <w:lang w:val="ca-ES"/>
        </w:rPr>
        <w:t>ar</w:t>
      </w:r>
      <w:r w:rsidR="00B122E0" w:rsidRPr="00C54E56">
        <w:rPr>
          <w:sz w:val="20"/>
          <w:lang w:val="ca-ES"/>
        </w:rPr>
        <w:t xml:space="preserve"> </w:t>
      </w:r>
      <w:r w:rsidR="00C7137B">
        <w:rPr>
          <w:sz w:val="20"/>
          <w:lang w:val="ca-ES"/>
        </w:rPr>
        <w:t xml:space="preserve">aquests </w:t>
      </w:r>
      <w:r w:rsidR="00B122E0" w:rsidRPr="00C54E56">
        <w:rPr>
          <w:sz w:val="20"/>
          <w:lang w:val="ca-ES"/>
        </w:rPr>
        <w:t>proces</w:t>
      </w:r>
      <w:r w:rsidR="00C7137B">
        <w:rPr>
          <w:sz w:val="20"/>
          <w:lang w:val="ca-ES"/>
        </w:rPr>
        <w:t>s</w:t>
      </w:r>
      <w:r w:rsidR="00B122E0" w:rsidRPr="00C54E56">
        <w:rPr>
          <w:sz w:val="20"/>
          <w:lang w:val="ca-ES"/>
        </w:rPr>
        <w:t xml:space="preserve">os de </w:t>
      </w:r>
      <w:r w:rsidR="00120AED" w:rsidRPr="00C54E56">
        <w:rPr>
          <w:sz w:val="20"/>
          <w:lang w:val="ca-ES"/>
        </w:rPr>
        <w:t>privatització</w:t>
      </w:r>
      <w:r w:rsidR="001527ED" w:rsidRPr="00C54E56">
        <w:rPr>
          <w:sz w:val="20"/>
          <w:lang w:val="ca-ES"/>
        </w:rPr>
        <w:t xml:space="preserve"> i </w:t>
      </w:r>
      <w:r w:rsidR="00C7137B">
        <w:rPr>
          <w:sz w:val="20"/>
          <w:lang w:val="ca-ES"/>
        </w:rPr>
        <w:t xml:space="preserve">va </w:t>
      </w:r>
      <w:r w:rsidR="00B122E0" w:rsidRPr="00C54E56">
        <w:rPr>
          <w:sz w:val="20"/>
          <w:lang w:val="ca-ES"/>
        </w:rPr>
        <w:t>adv</w:t>
      </w:r>
      <w:r w:rsidR="00C7137B">
        <w:rPr>
          <w:sz w:val="20"/>
          <w:lang w:val="ca-ES"/>
        </w:rPr>
        <w:t>e</w:t>
      </w:r>
      <w:r w:rsidR="00B122E0" w:rsidRPr="00C54E56">
        <w:rPr>
          <w:sz w:val="20"/>
          <w:lang w:val="ca-ES"/>
        </w:rPr>
        <w:t>rti</w:t>
      </w:r>
      <w:r w:rsidR="00C7137B">
        <w:rPr>
          <w:sz w:val="20"/>
          <w:lang w:val="ca-ES"/>
        </w:rPr>
        <w:t>r</w:t>
      </w:r>
      <w:r w:rsidR="00B122E0" w:rsidRPr="00C54E56">
        <w:rPr>
          <w:sz w:val="20"/>
          <w:lang w:val="ca-ES"/>
        </w:rPr>
        <w:t xml:space="preserve"> </w:t>
      </w:r>
      <w:r w:rsidR="001527ED" w:rsidRPr="00C54E56">
        <w:rPr>
          <w:sz w:val="20"/>
          <w:lang w:val="ca-ES"/>
        </w:rPr>
        <w:t xml:space="preserve">dels </w:t>
      </w:r>
      <w:r w:rsidR="00316ED7">
        <w:rPr>
          <w:sz w:val="20"/>
          <w:lang w:val="ca-ES"/>
        </w:rPr>
        <w:t>riscs</w:t>
      </w:r>
      <w:r w:rsidR="00C7137B">
        <w:rPr>
          <w:sz w:val="20"/>
          <w:lang w:val="ca-ES"/>
        </w:rPr>
        <w:t xml:space="preserve"> </w:t>
      </w:r>
      <w:r w:rsidR="00B122E0" w:rsidRPr="00C54E56">
        <w:rPr>
          <w:sz w:val="20"/>
          <w:lang w:val="ca-ES"/>
        </w:rPr>
        <w:t xml:space="preserve">que </w:t>
      </w:r>
      <w:r w:rsidR="00020D03">
        <w:rPr>
          <w:sz w:val="20"/>
          <w:lang w:val="ca-ES"/>
        </w:rPr>
        <w:t>suposen</w:t>
      </w:r>
      <w:r w:rsidR="00C7137B">
        <w:rPr>
          <w:sz w:val="20"/>
          <w:lang w:val="ca-ES"/>
        </w:rPr>
        <w:t xml:space="preserve"> per </w:t>
      </w:r>
      <w:r w:rsidR="00020D03">
        <w:rPr>
          <w:sz w:val="20"/>
          <w:lang w:val="ca-ES"/>
        </w:rPr>
        <w:t xml:space="preserve">a </w:t>
      </w:r>
      <w:r w:rsidR="00C7137B">
        <w:rPr>
          <w:sz w:val="20"/>
          <w:lang w:val="ca-ES"/>
        </w:rPr>
        <w:t xml:space="preserve">l’exercici </w:t>
      </w:r>
      <w:r w:rsidR="00B122E0" w:rsidRPr="00C54E56">
        <w:rPr>
          <w:sz w:val="20"/>
          <w:lang w:val="ca-ES"/>
        </w:rPr>
        <w:t>efecti</w:t>
      </w:r>
      <w:r w:rsidR="00C7137B">
        <w:rPr>
          <w:sz w:val="20"/>
          <w:lang w:val="ca-ES"/>
        </w:rPr>
        <w:t xml:space="preserve">u </w:t>
      </w:r>
      <w:r w:rsidR="001527ED" w:rsidRPr="00C54E56">
        <w:rPr>
          <w:sz w:val="20"/>
          <w:lang w:val="ca-ES"/>
        </w:rPr>
        <w:t>dels drets humans</w:t>
      </w:r>
      <w:r w:rsidR="00B122E0" w:rsidRPr="00C54E56">
        <w:rPr>
          <w:sz w:val="20"/>
          <w:lang w:val="ca-ES"/>
        </w:rPr>
        <w:t xml:space="preserve"> </w:t>
      </w:r>
      <w:r w:rsidR="00703FBF" w:rsidRPr="00C54E56">
        <w:rPr>
          <w:sz w:val="20"/>
          <w:lang w:val="ca-ES"/>
        </w:rPr>
        <w:t xml:space="preserve">a l’aigua </w:t>
      </w:r>
      <w:r w:rsidR="00B122E0" w:rsidRPr="00C54E56">
        <w:rPr>
          <w:sz w:val="20"/>
          <w:lang w:val="ca-ES"/>
        </w:rPr>
        <w:t>potable</w:t>
      </w:r>
      <w:r w:rsidR="001527ED" w:rsidRPr="00C54E56">
        <w:rPr>
          <w:sz w:val="20"/>
          <w:lang w:val="ca-ES"/>
        </w:rPr>
        <w:t xml:space="preserve"> i </w:t>
      </w:r>
      <w:r w:rsidR="00B122E0" w:rsidRPr="00C54E56">
        <w:rPr>
          <w:sz w:val="20"/>
          <w:lang w:val="ca-ES"/>
        </w:rPr>
        <w:t xml:space="preserve">al </w:t>
      </w:r>
      <w:r w:rsidR="00012D80" w:rsidRPr="00C54E56">
        <w:rPr>
          <w:sz w:val="20"/>
          <w:lang w:val="ca-ES"/>
        </w:rPr>
        <w:t>sanejament</w:t>
      </w:r>
      <w:r w:rsidR="00B122E0" w:rsidRPr="00C54E56">
        <w:rPr>
          <w:sz w:val="20"/>
          <w:lang w:val="ca-ES"/>
        </w:rPr>
        <w:t>, en un context en qu</w:t>
      </w:r>
      <w:r w:rsidR="00C7137B">
        <w:rPr>
          <w:sz w:val="20"/>
          <w:lang w:val="ca-ES"/>
        </w:rPr>
        <w:t>è</w:t>
      </w:r>
      <w:r w:rsidR="00B122E0" w:rsidRPr="00C54E56">
        <w:rPr>
          <w:sz w:val="20"/>
          <w:lang w:val="ca-ES"/>
        </w:rPr>
        <w:t xml:space="preserve"> el benefici empresarial tende</w:t>
      </w:r>
      <w:r w:rsidR="00C7137B">
        <w:rPr>
          <w:sz w:val="20"/>
          <w:lang w:val="ca-ES"/>
        </w:rPr>
        <w:t>ix</w:t>
      </w:r>
      <w:r w:rsidR="00B122E0" w:rsidRPr="00C54E56">
        <w:rPr>
          <w:sz w:val="20"/>
          <w:lang w:val="ca-ES"/>
        </w:rPr>
        <w:t xml:space="preserve"> a ser el factor dominant</w:t>
      </w:r>
      <w:r w:rsidR="00C7137B">
        <w:rPr>
          <w:sz w:val="20"/>
          <w:lang w:val="ca-ES"/>
        </w:rPr>
        <w:t>.</w:t>
      </w:r>
    </w:p>
    <w:p w14:paraId="33C0F17E" w14:textId="77777777" w:rsidR="00AC1906" w:rsidRPr="00C54E56" w:rsidRDefault="00AC1906">
      <w:pPr>
        <w:pStyle w:val="BodyText"/>
        <w:rPr>
          <w:sz w:val="30"/>
          <w:lang w:val="ca-ES"/>
        </w:rPr>
      </w:pPr>
    </w:p>
    <w:p w14:paraId="0BFD3FED" w14:textId="59B35E37" w:rsidR="00AC1906" w:rsidRPr="00C54E56" w:rsidRDefault="009968E4" w:rsidP="009968E4">
      <w:pPr>
        <w:pStyle w:val="Heading2"/>
        <w:numPr>
          <w:ilvl w:val="0"/>
          <w:numId w:val="11"/>
        </w:numPr>
        <w:tabs>
          <w:tab w:val="left" w:pos="1387"/>
          <w:tab w:val="left" w:pos="1388"/>
        </w:tabs>
        <w:ind w:hanging="481"/>
        <w:rPr>
          <w:lang w:val="ca-ES"/>
        </w:rPr>
      </w:pPr>
      <w:bookmarkStart w:id="7" w:name="_Hlk93239048"/>
      <w:r w:rsidRPr="009968E4">
        <w:rPr>
          <w:lang w:val="ca-ES"/>
        </w:rPr>
        <w:t xml:space="preserve">El valor de </w:t>
      </w:r>
      <w:r w:rsidR="00670DDB" w:rsidRPr="00C54E56">
        <w:rPr>
          <w:lang w:val="ca-ES"/>
        </w:rPr>
        <w:t>l’aigua</w:t>
      </w:r>
      <w:r w:rsidR="00B122E0" w:rsidRPr="00C54E56">
        <w:rPr>
          <w:lang w:val="ca-ES"/>
        </w:rPr>
        <w:t xml:space="preserve"> </w:t>
      </w:r>
      <w:r w:rsidR="00C7137B">
        <w:rPr>
          <w:lang w:val="ca-ES"/>
        </w:rPr>
        <w:t>avui dia</w:t>
      </w:r>
      <w:bookmarkEnd w:id="7"/>
    </w:p>
    <w:p w14:paraId="0D8A0FB6" w14:textId="77777777" w:rsidR="00AC1906" w:rsidRPr="00C54E56" w:rsidRDefault="00AC1906">
      <w:pPr>
        <w:pStyle w:val="BodyText"/>
        <w:spacing w:before="9"/>
        <w:rPr>
          <w:b/>
          <w:sz w:val="21"/>
          <w:lang w:val="ca-ES"/>
        </w:rPr>
      </w:pPr>
    </w:p>
    <w:p w14:paraId="04897DD5" w14:textId="12B6F48B" w:rsidR="00AC1906" w:rsidRPr="00C54E56" w:rsidRDefault="00B122E0">
      <w:pPr>
        <w:pStyle w:val="ListParagraph"/>
        <w:numPr>
          <w:ilvl w:val="1"/>
          <w:numId w:val="12"/>
        </w:numPr>
        <w:tabs>
          <w:tab w:val="left" w:pos="1863"/>
        </w:tabs>
        <w:spacing w:before="1" w:line="249" w:lineRule="auto"/>
        <w:ind w:right="1386" w:firstLine="0"/>
        <w:jc w:val="both"/>
        <w:rPr>
          <w:sz w:val="20"/>
          <w:lang w:val="ca-ES"/>
        </w:rPr>
      </w:pPr>
      <w:r w:rsidRPr="00C54E56">
        <w:rPr>
          <w:sz w:val="20"/>
          <w:lang w:val="ca-ES"/>
        </w:rPr>
        <w:t xml:space="preserve">Actualment </w:t>
      </w:r>
      <w:r w:rsidR="00C7137B">
        <w:rPr>
          <w:sz w:val="20"/>
          <w:lang w:val="ca-ES"/>
        </w:rPr>
        <w:t xml:space="preserve">hi ha </w:t>
      </w:r>
      <w:r w:rsidRPr="00C54E56">
        <w:rPr>
          <w:sz w:val="20"/>
          <w:lang w:val="ca-ES"/>
        </w:rPr>
        <w:t xml:space="preserve">una crisi mundial </w:t>
      </w:r>
      <w:r w:rsidR="00703FBF" w:rsidRPr="00C54E56">
        <w:rPr>
          <w:sz w:val="20"/>
          <w:lang w:val="ca-ES"/>
        </w:rPr>
        <w:t>de l’aigua</w:t>
      </w:r>
      <w:r w:rsidRPr="00C54E56">
        <w:rPr>
          <w:sz w:val="20"/>
          <w:lang w:val="ca-ES"/>
        </w:rPr>
        <w:t xml:space="preserve"> s</w:t>
      </w:r>
      <w:r w:rsidR="00C7137B">
        <w:rPr>
          <w:sz w:val="20"/>
          <w:lang w:val="ca-ES"/>
        </w:rPr>
        <w:t>e</w:t>
      </w:r>
      <w:r w:rsidRPr="00C54E56">
        <w:rPr>
          <w:sz w:val="20"/>
          <w:lang w:val="ca-ES"/>
        </w:rPr>
        <w:t>n</w:t>
      </w:r>
      <w:r w:rsidR="00C7137B">
        <w:rPr>
          <w:sz w:val="20"/>
          <w:lang w:val="ca-ES"/>
        </w:rPr>
        <w:t>se</w:t>
      </w:r>
      <w:r w:rsidRPr="00C54E56">
        <w:rPr>
          <w:sz w:val="20"/>
          <w:lang w:val="ca-ES"/>
        </w:rPr>
        <w:t xml:space="preserve"> precedents, tan gr</w:t>
      </w:r>
      <w:r w:rsidR="00C7137B">
        <w:rPr>
          <w:sz w:val="20"/>
          <w:lang w:val="ca-ES"/>
        </w:rPr>
        <w:t xml:space="preserve">eu </w:t>
      </w:r>
      <w:r w:rsidRPr="00C54E56">
        <w:rPr>
          <w:sz w:val="20"/>
          <w:lang w:val="ca-ES"/>
        </w:rPr>
        <w:t>com parad</w:t>
      </w:r>
      <w:r w:rsidR="00C7137B">
        <w:rPr>
          <w:sz w:val="20"/>
          <w:lang w:val="ca-ES"/>
        </w:rPr>
        <w:t xml:space="preserve">oxal, al </w:t>
      </w:r>
      <w:r w:rsidRPr="00C54E56">
        <w:rPr>
          <w:sz w:val="20"/>
          <w:lang w:val="ca-ES"/>
        </w:rPr>
        <w:t xml:space="preserve">Planeta </w:t>
      </w:r>
      <w:r w:rsidR="00020D03">
        <w:rPr>
          <w:sz w:val="20"/>
          <w:lang w:val="ca-ES"/>
        </w:rPr>
        <w:t>d’</w:t>
      </w:r>
      <w:r w:rsidRPr="00C54E56">
        <w:rPr>
          <w:sz w:val="20"/>
          <w:lang w:val="ca-ES"/>
        </w:rPr>
        <w:t>A</w:t>
      </w:r>
      <w:r w:rsidR="00C7137B">
        <w:rPr>
          <w:sz w:val="20"/>
          <w:lang w:val="ca-ES"/>
        </w:rPr>
        <w:t>i</w:t>
      </w:r>
      <w:r w:rsidRPr="00C54E56">
        <w:rPr>
          <w:sz w:val="20"/>
          <w:lang w:val="ca-ES"/>
        </w:rPr>
        <w:t xml:space="preserve">gua, el Planeta </w:t>
      </w:r>
      <w:r w:rsidR="00C7137B">
        <w:rPr>
          <w:sz w:val="20"/>
          <w:lang w:val="ca-ES"/>
        </w:rPr>
        <w:t>Blau</w:t>
      </w:r>
      <w:r w:rsidRPr="00C54E56">
        <w:rPr>
          <w:sz w:val="20"/>
          <w:lang w:val="ca-ES"/>
        </w:rPr>
        <w:t xml:space="preserve">. </w:t>
      </w:r>
      <w:r w:rsidR="00C7137B">
        <w:rPr>
          <w:sz w:val="20"/>
          <w:lang w:val="ca-ES"/>
        </w:rPr>
        <w:t>Aque</w:t>
      </w:r>
      <w:r w:rsidRPr="00C54E56">
        <w:rPr>
          <w:sz w:val="20"/>
          <w:lang w:val="ca-ES"/>
        </w:rPr>
        <w:t xml:space="preserve">sta </w:t>
      </w:r>
      <w:r w:rsidR="00C7137B">
        <w:rPr>
          <w:sz w:val="20"/>
          <w:lang w:val="ca-ES"/>
        </w:rPr>
        <w:t>é</w:t>
      </w:r>
      <w:r w:rsidRPr="00C54E56">
        <w:rPr>
          <w:sz w:val="20"/>
          <w:lang w:val="ca-ES"/>
        </w:rPr>
        <w:t xml:space="preserve">s la visió que el Relator Especial </w:t>
      </w:r>
      <w:r w:rsidR="00C7137B">
        <w:rPr>
          <w:sz w:val="20"/>
          <w:lang w:val="ca-ES"/>
        </w:rPr>
        <w:t xml:space="preserve">va </w:t>
      </w:r>
      <w:r w:rsidR="00020D03">
        <w:rPr>
          <w:sz w:val="20"/>
          <w:lang w:val="ca-ES"/>
        </w:rPr>
        <w:t>exposar</w:t>
      </w:r>
      <w:r w:rsidR="00C7137B">
        <w:rPr>
          <w:sz w:val="20"/>
          <w:lang w:val="ca-ES"/>
        </w:rPr>
        <w:t xml:space="preserve"> al</w:t>
      </w:r>
      <w:r w:rsidRPr="00C54E56">
        <w:rPr>
          <w:sz w:val="20"/>
          <w:lang w:val="ca-ES"/>
        </w:rPr>
        <w:t xml:space="preserve"> document </w:t>
      </w:r>
      <w:hyperlink r:id="rId43">
        <w:r w:rsidRPr="00C54E56">
          <w:rPr>
            <w:color w:val="0000FF"/>
            <w:sz w:val="20"/>
            <w:lang w:val="ca-ES"/>
          </w:rPr>
          <w:t>A/HRC/48/50</w:t>
        </w:r>
        <w:r w:rsidRPr="00C54E56">
          <w:rPr>
            <w:sz w:val="20"/>
            <w:lang w:val="ca-ES"/>
          </w:rPr>
          <w:t>.</w:t>
        </w:r>
      </w:hyperlink>
    </w:p>
    <w:p w14:paraId="29ACF726" w14:textId="6EB5BB61" w:rsidR="00AC1906" w:rsidRPr="00C54E56" w:rsidRDefault="00B122E0" w:rsidP="00A10B03">
      <w:pPr>
        <w:pStyle w:val="ListParagraph"/>
        <w:numPr>
          <w:ilvl w:val="1"/>
          <w:numId w:val="12"/>
        </w:numPr>
        <w:tabs>
          <w:tab w:val="left" w:pos="1863"/>
        </w:tabs>
        <w:spacing w:before="122" w:line="249" w:lineRule="auto"/>
        <w:ind w:right="1376" w:firstLine="0"/>
        <w:jc w:val="both"/>
        <w:rPr>
          <w:sz w:val="20"/>
          <w:lang w:val="ca-ES"/>
        </w:rPr>
      </w:pPr>
      <w:r w:rsidRPr="00C54E56">
        <w:rPr>
          <w:sz w:val="20"/>
          <w:lang w:val="ca-ES"/>
        </w:rPr>
        <w:t>Rec</w:t>
      </w:r>
      <w:r w:rsidR="00C7137B">
        <w:rPr>
          <w:sz w:val="20"/>
          <w:lang w:val="ca-ES"/>
        </w:rPr>
        <w:t>e</w:t>
      </w:r>
      <w:r w:rsidRPr="00C54E56">
        <w:rPr>
          <w:sz w:val="20"/>
          <w:lang w:val="ca-ES"/>
        </w:rPr>
        <w:t xml:space="preserve">ntment, </w:t>
      </w:r>
      <w:r w:rsidR="00C7137B">
        <w:rPr>
          <w:sz w:val="20"/>
          <w:lang w:val="ca-ES"/>
        </w:rPr>
        <w:t xml:space="preserve">amb ocasió </w:t>
      </w:r>
      <w:r w:rsidRPr="00C54E56">
        <w:rPr>
          <w:sz w:val="20"/>
          <w:lang w:val="ca-ES"/>
        </w:rPr>
        <w:t xml:space="preserve">del </w:t>
      </w:r>
      <w:r w:rsidR="00B72DA8" w:rsidRPr="00C54E56">
        <w:rPr>
          <w:sz w:val="20"/>
          <w:lang w:val="ca-ES"/>
        </w:rPr>
        <w:t>Dia</w:t>
      </w:r>
      <w:r w:rsidRPr="00C54E56">
        <w:rPr>
          <w:sz w:val="20"/>
          <w:lang w:val="ca-ES"/>
        </w:rPr>
        <w:t xml:space="preserve"> Mundial </w:t>
      </w:r>
      <w:r w:rsidR="00703FBF" w:rsidRPr="00C54E56">
        <w:rPr>
          <w:sz w:val="20"/>
          <w:lang w:val="ca-ES"/>
        </w:rPr>
        <w:t>de l’</w:t>
      </w:r>
      <w:r w:rsidR="00C7137B">
        <w:rPr>
          <w:sz w:val="20"/>
          <w:lang w:val="ca-ES"/>
        </w:rPr>
        <w:t>A</w:t>
      </w:r>
      <w:r w:rsidR="00703FBF" w:rsidRPr="00C54E56">
        <w:rPr>
          <w:sz w:val="20"/>
          <w:lang w:val="ca-ES"/>
        </w:rPr>
        <w:t>igua</w:t>
      </w:r>
      <w:r w:rsidRPr="00C54E56">
        <w:rPr>
          <w:sz w:val="20"/>
          <w:lang w:val="ca-ES"/>
        </w:rPr>
        <w:t>, el 22 de mar</w:t>
      </w:r>
      <w:r w:rsidR="00B72DA8" w:rsidRPr="00C54E56">
        <w:rPr>
          <w:sz w:val="20"/>
          <w:lang w:val="ca-ES"/>
        </w:rPr>
        <w:t>ç</w:t>
      </w:r>
      <w:r w:rsidRPr="00C54E56">
        <w:rPr>
          <w:sz w:val="20"/>
          <w:lang w:val="ca-ES"/>
        </w:rPr>
        <w:t xml:space="preserve"> de 2021, </w:t>
      </w:r>
      <w:r w:rsidR="00A10B03" w:rsidRPr="00A10B03">
        <w:rPr>
          <w:sz w:val="20"/>
          <w:lang w:val="ca-ES"/>
        </w:rPr>
        <w:t xml:space="preserve">ONU-Aigua </w:t>
      </w:r>
      <w:r w:rsidR="00C7137B">
        <w:rPr>
          <w:sz w:val="20"/>
          <w:lang w:val="ca-ES"/>
        </w:rPr>
        <w:t xml:space="preserve">va convidar tothom </w:t>
      </w:r>
      <w:r w:rsidRPr="00C54E56">
        <w:rPr>
          <w:sz w:val="20"/>
          <w:lang w:val="ca-ES"/>
        </w:rPr>
        <w:t xml:space="preserve">a reflexionar sobre el valor </w:t>
      </w:r>
      <w:r w:rsidR="00703FBF" w:rsidRPr="00C54E56">
        <w:rPr>
          <w:sz w:val="20"/>
          <w:lang w:val="ca-ES"/>
        </w:rPr>
        <w:t>de l’aigua</w:t>
      </w:r>
      <w:r w:rsidRPr="00C54E56">
        <w:rPr>
          <w:sz w:val="20"/>
          <w:lang w:val="ca-ES"/>
        </w:rPr>
        <w:t xml:space="preserve">. </w:t>
      </w:r>
      <w:r w:rsidR="00C7137B">
        <w:rPr>
          <w:sz w:val="20"/>
          <w:lang w:val="ca-ES"/>
        </w:rPr>
        <w:t xml:space="preserve">Aquell dia </w:t>
      </w:r>
      <w:r w:rsidRPr="00C54E56">
        <w:rPr>
          <w:sz w:val="20"/>
          <w:lang w:val="ca-ES"/>
        </w:rPr>
        <w:t xml:space="preserve">el Relator Especial </w:t>
      </w:r>
      <w:r w:rsidR="00C7137B">
        <w:rPr>
          <w:sz w:val="20"/>
          <w:lang w:val="ca-ES"/>
        </w:rPr>
        <w:t xml:space="preserve">va </w:t>
      </w:r>
      <w:r w:rsidRPr="00C54E56">
        <w:rPr>
          <w:sz w:val="20"/>
          <w:lang w:val="ca-ES"/>
        </w:rPr>
        <w:t>public</w:t>
      </w:r>
      <w:r w:rsidR="00C7137B">
        <w:rPr>
          <w:sz w:val="20"/>
          <w:lang w:val="ca-ES"/>
        </w:rPr>
        <w:t xml:space="preserve">ar les seves </w:t>
      </w:r>
      <w:r w:rsidRPr="00C54E56">
        <w:rPr>
          <w:sz w:val="20"/>
          <w:lang w:val="ca-ES"/>
        </w:rPr>
        <w:t xml:space="preserve">reflexions sobre la </w:t>
      </w:r>
      <w:r w:rsidR="00C7137B" w:rsidRPr="00C54E56">
        <w:rPr>
          <w:sz w:val="20"/>
          <w:lang w:val="ca-ES"/>
        </w:rPr>
        <w:t>necessitat</w:t>
      </w:r>
      <w:r w:rsidRPr="00C54E56">
        <w:rPr>
          <w:sz w:val="20"/>
          <w:lang w:val="ca-ES"/>
        </w:rPr>
        <w:t xml:space="preserve"> </w:t>
      </w:r>
      <w:r w:rsidR="00AC6E79" w:rsidRPr="00C54E56">
        <w:rPr>
          <w:sz w:val="20"/>
          <w:lang w:val="ca-ES"/>
        </w:rPr>
        <w:t>d’</w:t>
      </w:r>
      <w:r w:rsidR="00C7137B">
        <w:rPr>
          <w:sz w:val="20"/>
          <w:lang w:val="ca-ES"/>
        </w:rPr>
        <w:t>e</w:t>
      </w:r>
      <w:r w:rsidR="00AC6E79" w:rsidRPr="00C54E56">
        <w:rPr>
          <w:sz w:val="20"/>
          <w:lang w:val="ca-ES"/>
        </w:rPr>
        <w:t>sta</w:t>
      </w:r>
      <w:r w:rsidRPr="00C54E56">
        <w:rPr>
          <w:sz w:val="20"/>
          <w:lang w:val="ca-ES"/>
        </w:rPr>
        <w:t>bl</w:t>
      </w:r>
      <w:r w:rsidR="00C7137B">
        <w:rPr>
          <w:sz w:val="20"/>
          <w:lang w:val="ca-ES"/>
        </w:rPr>
        <w:t>i</w:t>
      </w:r>
      <w:r w:rsidRPr="00C54E56">
        <w:rPr>
          <w:sz w:val="20"/>
          <w:lang w:val="ca-ES"/>
        </w:rPr>
        <w:t xml:space="preserve">r </w:t>
      </w:r>
      <w:r w:rsidR="00C54E56">
        <w:rPr>
          <w:sz w:val="20"/>
          <w:lang w:val="ca-ES"/>
        </w:rPr>
        <w:t>prioritat</w:t>
      </w:r>
      <w:r w:rsidRPr="00C54E56">
        <w:rPr>
          <w:sz w:val="20"/>
          <w:lang w:val="ca-ES"/>
        </w:rPr>
        <w:t xml:space="preserve">s </w:t>
      </w:r>
      <w:r w:rsidR="00C7137B" w:rsidRPr="00C54E56">
        <w:rPr>
          <w:sz w:val="20"/>
          <w:lang w:val="ca-ES"/>
        </w:rPr>
        <w:t>jurídiques</w:t>
      </w:r>
      <w:r w:rsidRPr="00C54E56">
        <w:rPr>
          <w:sz w:val="20"/>
          <w:lang w:val="ca-ES"/>
        </w:rPr>
        <w:t xml:space="preserve"> p</w:t>
      </w:r>
      <w:r w:rsidR="00C7137B">
        <w:rPr>
          <w:sz w:val="20"/>
          <w:lang w:val="ca-ES"/>
        </w:rPr>
        <w:t>e</w:t>
      </w:r>
      <w:r w:rsidRPr="00C54E56">
        <w:rPr>
          <w:sz w:val="20"/>
          <w:lang w:val="ca-ES"/>
        </w:rPr>
        <w:t>r</w:t>
      </w:r>
      <w:r w:rsidR="00C7137B">
        <w:rPr>
          <w:sz w:val="20"/>
          <w:lang w:val="ca-ES"/>
        </w:rPr>
        <w:t xml:space="preserve"> </w:t>
      </w:r>
      <w:r w:rsidRPr="00C54E56">
        <w:rPr>
          <w:sz w:val="20"/>
          <w:lang w:val="ca-ES"/>
        </w:rPr>
        <w:t>a</w:t>
      </w:r>
      <w:r w:rsidR="00012D80" w:rsidRPr="00C54E56">
        <w:rPr>
          <w:sz w:val="20"/>
          <w:lang w:val="ca-ES"/>
        </w:rPr>
        <w:t xml:space="preserve">ls </w:t>
      </w:r>
      <w:r w:rsidRPr="00C54E56">
        <w:rPr>
          <w:sz w:val="20"/>
          <w:lang w:val="ca-ES"/>
        </w:rPr>
        <w:t>diferents usos</w:t>
      </w:r>
      <w:r w:rsidR="001527ED" w:rsidRPr="00C54E56">
        <w:rPr>
          <w:sz w:val="20"/>
          <w:lang w:val="ca-ES"/>
        </w:rPr>
        <w:t xml:space="preserve"> i </w:t>
      </w:r>
      <w:r w:rsidRPr="00C54E56">
        <w:rPr>
          <w:sz w:val="20"/>
          <w:lang w:val="ca-ES"/>
        </w:rPr>
        <w:t xml:space="preserve">funcions </w:t>
      </w:r>
      <w:r w:rsidR="00703FBF" w:rsidRPr="00C54E56">
        <w:rPr>
          <w:sz w:val="20"/>
          <w:lang w:val="ca-ES"/>
        </w:rPr>
        <w:t>de l’aigua</w:t>
      </w:r>
      <w:r w:rsidRPr="00C54E56">
        <w:rPr>
          <w:sz w:val="20"/>
          <w:lang w:val="ca-ES"/>
        </w:rPr>
        <w:t xml:space="preserve"> sobre la base </w:t>
      </w:r>
      <w:r w:rsidR="001527ED" w:rsidRPr="00C54E56">
        <w:rPr>
          <w:sz w:val="20"/>
          <w:lang w:val="ca-ES"/>
        </w:rPr>
        <w:t xml:space="preserve">dels </w:t>
      </w:r>
      <w:r w:rsidR="007E2CF3">
        <w:rPr>
          <w:sz w:val="20"/>
          <w:lang w:val="ca-ES"/>
        </w:rPr>
        <w:t xml:space="preserve">següents </w:t>
      </w:r>
      <w:r w:rsidRPr="00C54E56">
        <w:rPr>
          <w:sz w:val="20"/>
          <w:lang w:val="ca-ES"/>
        </w:rPr>
        <w:t>aspect</w:t>
      </w:r>
      <w:r w:rsidR="007E2CF3">
        <w:rPr>
          <w:sz w:val="20"/>
          <w:lang w:val="ca-ES"/>
        </w:rPr>
        <w:t>e</w:t>
      </w:r>
      <w:r w:rsidRPr="00C54E56">
        <w:rPr>
          <w:sz w:val="20"/>
          <w:lang w:val="ca-ES"/>
        </w:rPr>
        <w:t xml:space="preserve">s </w:t>
      </w:r>
      <w:r w:rsidR="007E2CF3">
        <w:rPr>
          <w:sz w:val="20"/>
          <w:lang w:val="ca-ES"/>
        </w:rPr>
        <w:t>è</w:t>
      </w:r>
      <w:r w:rsidRPr="00C54E56">
        <w:rPr>
          <w:sz w:val="20"/>
          <w:lang w:val="ca-ES"/>
        </w:rPr>
        <w:t xml:space="preserve">tics: </w:t>
      </w:r>
      <w:r w:rsidR="00670DDB" w:rsidRPr="00C54E56">
        <w:rPr>
          <w:sz w:val="20"/>
          <w:lang w:val="ca-ES"/>
        </w:rPr>
        <w:t>l’aigua</w:t>
      </w:r>
      <w:r w:rsidRPr="00C54E56">
        <w:rPr>
          <w:sz w:val="20"/>
          <w:lang w:val="ca-ES"/>
        </w:rPr>
        <w:t xml:space="preserve"> p</w:t>
      </w:r>
      <w:r w:rsidR="007E2CF3">
        <w:rPr>
          <w:sz w:val="20"/>
          <w:lang w:val="ca-ES"/>
        </w:rPr>
        <w:t>e</w:t>
      </w:r>
      <w:r w:rsidRPr="00C54E56">
        <w:rPr>
          <w:sz w:val="20"/>
          <w:lang w:val="ca-ES"/>
        </w:rPr>
        <w:t>r</w:t>
      </w:r>
      <w:r w:rsidR="007E2CF3">
        <w:rPr>
          <w:sz w:val="20"/>
          <w:lang w:val="ca-ES"/>
        </w:rPr>
        <w:t xml:space="preserve"> </w:t>
      </w:r>
      <w:r w:rsidRPr="00C54E56">
        <w:rPr>
          <w:sz w:val="20"/>
          <w:lang w:val="ca-ES"/>
        </w:rPr>
        <w:t xml:space="preserve">a la vida; </w:t>
      </w:r>
      <w:r w:rsidR="00020D03">
        <w:rPr>
          <w:sz w:val="20"/>
          <w:lang w:val="ca-ES"/>
        </w:rPr>
        <w:t>l’</w:t>
      </w:r>
      <w:r w:rsidRPr="00C54E56">
        <w:rPr>
          <w:sz w:val="20"/>
          <w:lang w:val="ca-ES"/>
        </w:rPr>
        <w:t>a</w:t>
      </w:r>
      <w:r w:rsidR="007E2CF3">
        <w:rPr>
          <w:sz w:val="20"/>
          <w:lang w:val="ca-ES"/>
        </w:rPr>
        <w:t>i</w:t>
      </w:r>
      <w:r w:rsidRPr="00C54E56">
        <w:rPr>
          <w:sz w:val="20"/>
          <w:lang w:val="ca-ES"/>
        </w:rPr>
        <w:t>gua p</w:t>
      </w:r>
      <w:r w:rsidR="007E2CF3">
        <w:rPr>
          <w:sz w:val="20"/>
          <w:lang w:val="ca-ES"/>
        </w:rPr>
        <w:t>e</w:t>
      </w:r>
      <w:r w:rsidRPr="00C54E56">
        <w:rPr>
          <w:sz w:val="20"/>
          <w:lang w:val="ca-ES"/>
        </w:rPr>
        <w:t>r</w:t>
      </w:r>
      <w:r w:rsidR="007E2CF3">
        <w:rPr>
          <w:sz w:val="20"/>
          <w:lang w:val="ca-ES"/>
        </w:rPr>
        <w:t xml:space="preserve"> </w:t>
      </w:r>
      <w:r w:rsidRPr="00C54E56">
        <w:rPr>
          <w:sz w:val="20"/>
          <w:lang w:val="ca-ES"/>
        </w:rPr>
        <w:t>a funcions, usos</w:t>
      </w:r>
      <w:r w:rsidR="001527ED" w:rsidRPr="00C54E56">
        <w:rPr>
          <w:sz w:val="20"/>
          <w:lang w:val="ca-ES"/>
        </w:rPr>
        <w:t xml:space="preserve"> i </w:t>
      </w:r>
      <w:r w:rsidR="00E71451" w:rsidRPr="00C54E56">
        <w:rPr>
          <w:sz w:val="20"/>
          <w:lang w:val="ca-ES"/>
        </w:rPr>
        <w:t>serveis</w:t>
      </w:r>
      <w:r w:rsidRPr="00C54E56">
        <w:rPr>
          <w:sz w:val="20"/>
          <w:lang w:val="ca-ES"/>
        </w:rPr>
        <w:t xml:space="preserve"> d</w:t>
      </w:r>
      <w:r w:rsidR="007E2CF3">
        <w:rPr>
          <w:sz w:val="20"/>
          <w:lang w:val="ca-ES"/>
        </w:rPr>
        <w:t>’</w:t>
      </w:r>
      <w:r w:rsidRPr="00C54E56">
        <w:rPr>
          <w:sz w:val="20"/>
          <w:lang w:val="ca-ES"/>
        </w:rPr>
        <w:t>inter</w:t>
      </w:r>
      <w:r w:rsidR="007E2CF3">
        <w:rPr>
          <w:sz w:val="20"/>
          <w:lang w:val="ca-ES"/>
        </w:rPr>
        <w:t>è</w:t>
      </w:r>
      <w:r w:rsidRPr="00C54E56">
        <w:rPr>
          <w:sz w:val="20"/>
          <w:lang w:val="ca-ES"/>
        </w:rPr>
        <w:t xml:space="preserve">s públic; </w:t>
      </w:r>
      <w:r w:rsidR="00020D03">
        <w:rPr>
          <w:sz w:val="20"/>
          <w:lang w:val="ca-ES"/>
        </w:rPr>
        <w:t>l’</w:t>
      </w:r>
      <w:r w:rsidRPr="00C54E56">
        <w:rPr>
          <w:sz w:val="20"/>
          <w:lang w:val="ca-ES"/>
        </w:rPr>
        <w:t>a</w:t>
      </w:r>
      <w:r w:rsidR="007E2CF3">
        <w:rPr>
          <w:sz w:val="20"/>
          <w:lang w:val="ca-ES"/>
        </w:rPr>
        <w:t>i</w:t>
      </w:r>
      <w:r w:rsidRPr="00C54E56">
        <w:rPr>
          <w:sz w:val="20"/>
          <w:lang w:val="ca-ES"/>
        </w:rPr>
        <w:t>gua p</w:t>
      </w:r>
      <w:r w:rsidR="007E2CF3">
        <w:rPr>
          <w:sz w:val="20"/>
          <w:lang w:val="ca-ES"/>
        </w:rPr>
        <w:t>e</w:t>
      </w:r>
      <w:r w:rsidRPr="00C54E56">
        <w:rPr>
          <w:sz w:val="20"/>
          <w:lang w:val="ca-ES"/>
        </w:rPr>
        <w:t>r</w:t>
      </w:r>
      <w:r w:rsidR="007E2CF3">
        <w:rPr>
          <w:sz w:val="20"/>
          <w:lang w:val="ca-ES"/>
        </w:rPr>
        <w:t xml:space="preserve"> </w:t>
      </w:r>
      <w:r w:rsidRPr="00C54E56">
        <w:rPr>
          <w:sz w:val="20"/>
          <w:lang w:val="ca-ES"/>
        </w:rPr>
        <w:t xml:space="preserve">al </w:t>
      </w:r>
      <w:r w:rsidR="007E2CF3">
        <w:rPr>
          <w:sz w:val="20"/>
          <w:lang w:val="ca-ES"/>
        </w:rPr>
        <w:t>desenvolupament econòmic</w:t>
      </w:r>
      <w:r w:rsidRPr="00C54E56">
        <w:rPr>
          <w:sz w:val="20"/>
          <w:lang w:val="ca-ES"/>
        </w:rPr>
        <w:t>;</w:t>
      </w:r>
      <w:r w:rsidR="001527ED" w:rsidRPr="00C54E56">
        <w:rPr>
          <w:sz w:val="20"/>
          <w:lang w:val="ca-ES"/>
        </w:rPr>
        <w:t xml:space="preserve"> i </w:t>
      </w:r>
      <w:r w:rsidR="00670DDB" w:rsidRPr="00C54E56">
        <w:rPr>
          <w:sz w:val="20"/>
          <w:lang w:val="ca-ES"/>
        </w:rPr>
        <w:t>l’aigua</w:t>
      </w:r>
      <w:r w:rsidRPr="00C54E56">
        <w:rPr>
          <w:sz w:val="20"/>
          <w:lang w:val="ca-ES"/>
        </w:rPr>
        <w:t xml:space="preserve"> en usos que po</w:t>
      </w:r>
      <w:r w:rsidR="007E2CF3">
        <w:rPr>
          <w:sz w:val="20"/>
          <w:lang w:val="ca-ES"/>
        </w:rPr>
        <w:t>s</w:t>
      </w:r>
      <w:r w:rsidRPr="00C54E56">
        <w:rPr>
          <w:sz w:val="20"/>
          <w:lang w:val="ca-ES"/>
        </w:rPr>
        <w:t>en en ris</w:t>
      </w:r>
      <w:r w:rsidR="007E2CF3">
        <w:rPr>
          <w:sz w:val="20"/>
          <w:lang w:val="ca-ES"/>
        </w:rPr>
        <w:t>c</w:t>
      </w:r>
      <w:r w:rsidRPr="00C54E56">
        <w:rPr>
          <w:sz w:val="20"/>
          <w:lang w:val="ca-ES"/>
        </w:rPr>
        <w:t xml:space="preserve"> la vida</w:t>
      </w:r>
      <w:r w:rsidR="001527ED" w:rsidRPr="00C54E56">
        <w:rPr>
          <w:sz w:val="20"/>
          <w:lang w:val="ca-ES"/>
        </w:rPr>
        <w:t xml:space="preserve"> i </w:t>
      </w:r>
      <w:r w:rsidRPr="00C54E56">
        <w:rPr>
          <w:sz w:val="20"/>
          <w:lang w:val="ca-ES"/>
        </w:rPr>
        <w:t xml:space="preserve">la </w:t>
      </w:r>
      <w:r w:rsidR="007E2CF3">
        <w:rPr>
          <w:sz w:val="20"/>
          <w:lang w:val="ca-ES"/>
        </w:rPr>
        <w:t>salut</w:t>
      </w:r>
      <w:r w:rsidRPr="00C54E56">
        <w:rPr>
          <w:sz w:val="20"/>
          <w:lang w:val="ca-ES"/>
        </w:rPr>
        <w:t xml:space="preserve"> pública.</w:t>
      </w:r>
    </w:p>
    <w:p w14:paraId="6B922B11" w14:textId="2130D67D" w:rsidR="00AC1906" w:rsidRPr="00C54E56" w:rsidRDefault="008B14A2">
      <w:pPr>
        <w:pStyle w:val="ListParagraph"/>
        <w:numPr>
          <w:ilvl w:val="1"/>
          <w:numId w:val="12"/>
        </w:numPr>
        <w:tabs>
          <w:tab w:val="left" w:pos="1863"/>
        </w:tabs>
        <w:spacing w:before="126" w:line="249" w:lineRule="auto"/>
        <w:ind w:right="1383" w:firstLine="0"/>
        <w:jc w:val="both"/>
        <w:rPr>
          <w:sz w:val="20"/>
          <w:lang w:val="ca-ES"/>
        </w:rPr>
      </w:pPr>
      <w:r>
        <w:rPr>
          <w:sz w:val="20"/>
          <w:lang w:val="ca-ES"/>
        </w:rPr>
        <w:t xml:space="preserve">El </w:t>
      </w:r>
      <w:r w:rsidR="00B122E0" w:rsidRPr="00C54E56">
        <w:rPr>
          <w:sz w:val="20"/>
          <w:lang w:val="ca-ES"/>
        </w:rPr>
        <w:t>Relator Especial</w:t>
      </w:r>
      <w:r>
        <w:rPr>
          <w:sz w:val="20"/>
          <w:lang w:val="ca-ES"/>
        </w:rPr>
        <w:t xml:space="preserve"> opina que</w:t>
      </w:r>
      <w:r w:rsidR="00B122E0" w:rsidRPr="00C54E56">
        <w:rPr>
          <w:sz w:val="20"/>
          <w:lang w:val="ca-ES"/>
        </w:rPr>
        <w:t xml:space="preserve"> </w:t>
      </w:r>
      <w:r w:rsidR="007E2CF3">
        <w:rPr>
          <w:sz w:val="20"/>
          <w:lang w:val="ca-ES"/>
        </w:rPr>
        <w:t xml:space="preserve">s’ha de donar </w:t>
      </w:r>
      <w:r w:rsidR="00B122E0" w:rsidRPr="00C54E56">
        <w:rPr>
          <w:sz w:val="20"/>
          <w:lang w:val="ca-ES"/>
        </w:rPr>
        <w:t xml:space="preserve">la </w:t>
      </w:r>
      <w:r w:rsidR="007E2CF3">
        <w:rPr>
          <w:sz w:val="20"/>
          <w:lang w:val="ca-ES"/>
        </w:rPr>
        <w:t>màxima</w:t>
      </w:r>
      <w:r w:rsidR="00B122E0" w:rsidRPr="00C54E56">
        <w:rPr>
          <w:sz w:val="20"/>
          <w:lang w:val="ca-ES"/>
        </w:rPr>
        <w:t xml:space="preserve"> </w:t>
      </w:r>
      <w:r w:rsidR="00B72DA8" w:rsidRPr="00C54E56">
        <w:rPr>
          <w:sz w:val="20"/>
          <w:lang w:val="ca-ES"/>
        </w:rPr>
        <w:t>prioritat</w:t>
      </w:r>
      <w:r w:rsidR="00B122E0" w:rsidRPr="00C54E56">
        <w:rPr>
          <w:sz w:val="20"/>
          <w:lang w:val="ca-ES"/>
        </w:rPr>
        <w:t xml:space="preserve"> </w:t>
      </w:r>
      <w:r w:rsidR="00703FBF" w:rsidRPr="00C54E56">
        <w:rPr>
          <w:sz w:val="20"/>
          <w:lang w:val="ca-ES"/>
        </w:rPr>
        <w:t xml:space="preserve">a l’aigua </w:t>
      </w:r>
      <w:r w:rsidR="00B122E0" w:rsidRPr="00C54E56">
        <w:rPr>
          <w:sz w:val="20"/>
          <w:lang w:val="ca-ES"/>
        </w:rPr>
        <w:t>p</w:t>
      </w:r>
      <w:r w:rsidR="007E2CF3">
        <w:rPr>
          <w:sz w:val="20"/>
          <w:lang w:val="ca-ES"/>
        </w:rPr>
        <w:t>e</w:t>
      </w:r>
      <w:r w:rsidR="00B122E0" w:rsidRPr="00C54E56">
        <w:rPr>
          <w:sz w:val="20"/>
          <w:lang w:val="ca-ES"/>
        </w:rPr>
        <w:t>r</w:t>
      </w:r>
      <w:r w:rsidR="007E2CF3">
        <w:rPr>
          <w:sz w:val="20"/>
          <w:lang w:val="ca-ES"/>
        </w:rPr>
        <w:t xml:space="preserve"> </w:t>
      </w:r>
      <w:r w:rsidR="00B122E0" w:rsidRPr="00C54E56">
        <w:rPr>
          <w:sz w:val="20"/>
          <w:lang w:val="ca-ES"/>
        </w:rPr>
        <w:t xml:space="preserve">a la vida, </w:t>
      </w:r>
      <w:r>
        <w:rPr>
          <w:sz w:val="20"/>
          <w:lang w:val="ca-ES"/>
        </w:rPr>
        <w:t>a</w:t>
      </w:r>
      <w:r w:rsidR="00012D80" w:rsidRPr="00C54E56">
        <w:rPr>
          <w:sz w:val="20"/>
          <w:lang w:val="ca-ES"/>
        </w:rPr>
        <w:t xml:space="preserve">ls </w:t>
      </w:r>
      <w:r w:rsidR="00B122E0" w:rsidRPr="00C54E56">
        <w:rPr>
          <w:sz w:val="20"/>
          <w:lang w:val="ca-ES"/>
        </w:rPr>
        <w:t>usos</w:t>
      </w:r>
      <w:r w:rsidR="001527ED" w:rsidRPr="00C54E56">
        <w:rPr>
          <w:sz w:val="20"/>
          <w:lang w:val="ca-ES"/>
        </w:rPr>
        <w:t xml:space="preserve"> i </w:t>
      </w:r>
      <w:r w:rsidR="00B122E0" w:rsidRPr="00C54E56">
        <w:rPr>
          <w:sz w:val="20"/>
          <w:lang w:val="ca-ES"/>
        </w:rPr>
        <w:t xml:space="preserve">funcions que sostenen la vida en general </w:t>
      </w:r>
      <w:r w:rsidR="007E2CF3">
        <w:rPr>
          <w:sz w:val="20"/>
          <w:lang w:val="ca-ES"/>
        </w:rPr>
        <w:t>i</w:t>
      </w:r>
      <w:r w:rsidR="00B122E0" w:rsidRPr="00C54E56">
        <w:rPr>
          <w:sz w:val="20"/>
          <w:lang w:val="ca-ES"/>
        </w:rPr>
        <w:t>, en particular, la vida</w:t>
      </w:r>
      <w:r w:rsidR="001527ED" w:rsidRPr="00C54E56">
        <w:rPr>
          <w:sz w:val="20"/>
          <w:lang w:val="ca-ES"/>
        </w:rPr>
        <w:t xml:space="preserve"> i </w:t>
      </w:r>
      <w:r w:rsidR="00B122E0" w:rsidRPr="00C54E56">
        <w:rPr>
          <w:sz w:val="20"/>
          <w:lang w:val="ca-ES"/>
        </w:rPr>
        <w:t>la digni</w:t>
      </w:r>
      <w:r w:rsidR="007E2CF3">
        <w:rPr>
          <w:sz w:val="20"/>
          <w:lang w:val="ca-ES"/>
        </w:rPr>
        <w:t>t</w:t>
      </w:r>
      <w:r w:rsidR="00B122E0" w:rsidRPr="00C54E56">
        <w:rPr>
          <w:sz w:val="20"/>
          <w:lang w:val="ca-ES"/>
        </w:rPr>
        <w:t>a</w:t>
      </w:r>
      <w:r w:rsidR="007E2CF3">
        <w:rPr>
          <w:sz w:val="20"/>
          <w:lang w:val="ca-ES"/>
        </w:rPr>
        <w:t>t</w:t>
      </w:r>
      <w:r w:rsidR="00B122E0" w:rsidRPr="00C54E56">
        <w:rPr>
          <w:sz w:val="20"/>
          <w:lang w:val="ca-ES"/>
        </w:rPr>
        <w:t xml:space="preserve"> de</w:t>
      </w:r>
      <w:r w:rsidR="001527ED" w:rsidRPr="00C54E56">
        <w:rPr>
          <w:sz w:val="20"/>
          <w:lang w:val="ca-ES"/>
        </w:rPr>
        <w:t xml:space="preserve"> les </w:t>
      </w:r>
      <w:r w:rsidR="00B122E0" w:rsidRPr="00C54E56">
        <w:rPr>
          <w:sz w:val="20"/>
          <w:lang w:val="ca-ES"/>
        </w:rPr>
        <w:t>person</w:t>
      </w:r>
      <w:r w:rsidR="007E2CF3">
        <w:rPr>
          <w:sz w:val="20"/>
          <w:lang w:val="ca-ES"/>
        </w:rPr>
        <w:t>e</w:t>
      </w:r>
      <w:r w:rsidR="00B122E0" w:rsidRPr="00C54E56">
        <w:rPr>
          <w:sz w:val="20"/>
          <w:lang w:val="ca-ES"/>
        </w:rPr>
        <w:t>s. Un seg</w:t>
      </w:r>
      <w:r w:rsidR="007E2CF3">
        <w:rPr>
          <w:sz w:val="20"/>
          <w:lang w:val="ca-ES"/>
        </w:rPr>
        <w:t xml:space="preserve">on </w:t>
      </w:r>
      <w:r w:rsidR="00B122E0" w:rsidRPr="00C54E56">
        <w:rPr>
          <w:sz w:val="20"/>
          <w:lang w:val="ca-ES"/>
        </w:rPr>
        <w:t>nivel</w:t>
      </w:r>
      <w:r w:rsidR="007E2CF3">
        <w:rPr>
          <w:sz w:val="20"/>
          <w:lang w:val="ca-ES"/>
        </w:rPr>
        <w:t>l</w:t>
      </w:r>
      <w:r w:rsidR="00B122E0" w:rsidRPr="00C54E56">
        <w:rPr>
          <w:sz w:val="20"/>
          <w:lang w:val="ca-ES"/>
        </w:rPr>
        <w:t xml:space="preserve"> de </w:t>
      </w:r>
      <w:r w:rsidR="00C54E56">
        <w:rPr>
          <w:sz w:val="20"/>
          <w:lang w:val="ca-ES"/>
        </w:rPr>
        <w:t>prioritat</w:t>
      </w:r>
      <w:r w:rsidR="00B122E0" w:rsidRPr="00C54E56">
        <w:rPr>
          <w:sz w:val="20"/>
          <w:lang w:val="ca-ES"/>
        </w:rPr>
        <w:t xml:space="preserve"> </w:t>
      </w:r>
      <w:r w:rsidR="007E2CF3">
        <w:rPr>
          <w:sz w:val="20"/>
          <w:lang w:val="ca-ES"/>
        </w:rPr>
        <w:t xml:space="preserve">ha </w:t>
      </w:r>
      <w:r w:rsidR="00B122E0" w:rsidRPr="00C54E56">
        <w:rPr>
          <w:sz w:val="20"/>
          <w:lang w:val="ca-ES"/>
        </w:rPr>
        <w:t xml:space="preserve">de ser </w:t>
      </w:r>
      <w:r w:rsidR="00670DDB" w:rsidRPr="00C54E56">
        <w:rPr>
          <w:sz w:val="20"/>
          <w:lang w:val="ca-ES"/>
        </w:rPr>
        <w:t>l’aigua</w:t>
      </w:r>
      <w:r w:rsidR="00B122E0" w:rsidRPr="00C54E56">
        <w:rPr>
          <w:sz w:val="20"/>
          <w:lang w:val="ca-ES"/>
        </w:rPr>
        <w:t xml:space="preserve"> </w:t>
      </w:r>
      <w:r>
        <w:rPr>
          <w:sz w:val="20"/>
          <w:lang w:val="ca-ES"/>
        </w:rPr>
        <w:t>per a</w:t>
      </w:r>
      <w:r w:rsidR="00B122E0" w:rsidRPr="00C54E56">
        <w:rPr>
          <w:sz w:val="20"/>
          <w:lang w:val="ca-ES"/>
        </w:rPr>
        <w:t xml:space="preserve"> </w:t>
      </w:r>
      <w:r w:rsidR="007E2CF3">
        <w:rPr>
          <w:sz w:val="20"/>
          <w:lang w:val="ca-ES"/>
        </w:rPr>
        <w:t>funcions</w:t>
      </w:r>
      <w:r w:rsidR="00B122E0" w:rsidRPr="00C54E56">
        <w:rPr>
          <w:sz w:val="20"/>
          <w:lang w:val="ca-ES"/>
        </w:rPr>
        <w:t xml:space="preserve">, </w:t>
      </w:r>
      <w:r w:rsidR="00E71451" w:rsidRPr="00C54E56">
        <w:rPr>
          <w:sz w:val="20"/>
          <w:lang w:val="ca-ES"/>
        </w:rPr>
        <w:t>serveis</w:t>
      </w:r>
      <w:r w:rsidR="001527ED" w:rsidRPr="00C54E56">
        <w:rPr>
          <w:sz w:val="20"/>
          <w:lang w:val="ca-ES"/>
        </w:rPr>
        <w:t xml:space="preserve"> i </w:t>
      </w:r>
      <w:r w:rsidR="007E2CF3">
        <w:rPr>
          <w:sz w:val="20"/>
          <w:lang w:val="ca-ES"/>
        </w:rPr>
        <w:t>activitats</w:t>
      </w:r>
      <w:r w:rsidR="00B122E0" w:rsidRPr="00C54E56">
        <w:rPr>
          <w:sz w:val="20"/>
          <w:lang w:val="ca-ES"/>
        </w:rPr>
        <w:t xml:space="preserve"> </w:t>
      </w:r>
      <w:r w:rsidR="007E2CF3">
        <w:rPr>
          <w:sz w:val="20"/>
          <w:lang w:val="ca-ES"/>
        </w:rPr>
        <w:t>d</w:t>
      </w:r>
      <w:r w:rsidR="007E2CF3">
        <w:rPr>
          <w:rFonts w:hint="eastAsia"/>
          <w:sz w:val="20"/>
          <w:lang w:val="ca-ES"/>
        </w:rPr>
        <w:t>’</w:t>
      </w:r>
      <w:r w:rsidR="007E2CF3">
        <w:rPr>
          <w:sz w:val="20"/>
          <w:lang w:val="ca-ES"/>
        </w:rPr>
        <w:t>interès públic</w:t>
      </w:r>
      <w:r w:rsidR="00B122E0" w:rsidRPr="00C54E56">
        <w:rPr>
          <w:sz w:val="20"/>
          <w:lang w:val="ca-ES"/>
        </w:rPr>
        <w:t xml:space="preserve">. </w:t>
      </w:r>
      <w:r w:rsidR="00CE432F">
        <w:rPr>
          <w:sz w:val="20"/>
          <w:lang w:val="ca-ES"/>
        </w:rPr>
        <w:t>L’aigua per a</w:t>
      </w:r>
      <w:r w:rsidR="00B122E0" w:rsidRPr="00C54E56">
        <w:rPr>
          <w:sz w:val="20"/>
          <w:lang w:val="ca-ES"/>
        </w:rPr>
        <w:t xml:space="preserve">l </w:t>
      </w:r>
      <w:bookmarkStart w:id="8" w:name="_Hlk93239959"/>
      <w:r w:rsidR="007E2CF3">
        <w:rPr>
          <w:sz w:val="20"/>
          <w:lang w:val="ca-ES"/>
        </w:rPr>
        <w:t>desenvolupament econòmic</w:t>
      </w:r>
      <w:bookmarkEnd w:id="8"/>
      <w:r w:rsidR="00B122E0" w:rsidRPr="00C54E56">
        <w:rPr>
          <w:sz w:val="20"/>
          <w:lang w:val="ca-ES"/>
        </w:rPr>
        <w:t xml:space="preserve"> </w:t>
      </w:r>
      <w:r w:rsidR="007E2CF3">
        <w:rPr>
          <w:sz w:val="20"/>
          <w:lang w:val="ca-ES"/>
        </w:rPr>
        <w:t xml:space="preserve">s’ha </w:t>
      </w:r>
      <w:r w:rsidR="00B122E0" w:rsidRPr="00C54E56">
        <w:rPr>
          <w:sz w:val="20"/>
          <w:lang w:val="ca-ES"/>
        </w:rPr>
        <w:t>de</w:t>
      </w:r>
      <w:r w:rsidR="007E2CF3">
        <w:rPr>
          <w:sz w:val="20"/>
          <w:lang w:val="ca-ES"/>
        </w:rPr>
        <w:t xml:space="preserve"> </w:t>
      </w:r>
      <w:r w:rsidR="00B122E0" w:rsidRPr="00C54E56">
        <w:rPr>
          <w:sz w:val="20"/>
          <w:lang w:val="ca-ES"/>
        </w:rPr>
        <w:t>gestionar com un tercer nivel</w:t>
      </w:r>
      <w:r w:rsidR="007E2CF3">
        <w:rPr>
          <w:sz w:val="20"/>
          <w:lang w:val="ca-ES"/>
        </w:rPr>
        <w:t>l</w:t>
      </w:r>
      <w:r w:rsidR="00B122E0" w:rsidRPr="00C54E56">
        <w:rPr>
          <w:sz w:val="20"/>
          <w:lang w:val="ca-ES"/>
        </w:rPr>
        <w:t xml:space="preserve"> de </w:t>
      </w:r>
      <w:r w:rsidR="00C54E56">
        <w:rPr>
          <w:sz w:val="20"/>
          <w:lang w:val="ca-ES"/>
        </w:rPr>
        <w:t>prioritat</w:t>
      </w:r>
      <w:r w:rsidR="00B122E0" w:rsidRPr="00C54E56">
        <w:rPr>
          <w:sz w:val="20"/>
          <w:lang w:val="ca-ES"/>
        </w:rPr>
        <w:t>. P</w:t>
      </w:r>
      <w:r w:rsidR="007E2CF3">
        <w:rPr>
          <w:sz w:val="20"/>
          <w:lang w:val="ca-ES"/>
        </w:rPr>
        <w:t>e</w:t>
      </w:r>
      <w:r w:rsidR="00B122E0" w:rsidRPr="00C54E56">
        <w:rPr>
          <w:sz w:val="20"/>
          <w:lang w:val="ca-ES"/>
        </w:rPr>
        <w:t xml:space="preserve">r </w:t>
      </w:r>
      <w:r w:rsidR="007E2CF3">
        <w:rPr>
          <w:sz w:val="20"/>
          <w:lang w:val="ca-ES"/>
        </w:rPr>
        <w:t xml:space="preserve">acabar, </w:t>
      </w:r>
      <w:bookmarkStart w:id="9" w:name="_Hlk93240012"/>
      <w:r w:rsidR="007E2CF3">
        <w:rPr>
          <w:sz w:val="20"/>
          <w:lang w:val="ca-ES"/>
        </w:rPr>
        <w:t xml:space="preserve">s’han </w:t>
      </w:r>
      <w:r w:rsidR="00B122E0" w:rsidRPr="00C54E56">
        <w:rPr>
          <w:sz w:val="20"/>
          <w:lang w:val="ca-ES"/>
        </w:rPr>
        <w:t>de</w:t>
      </w:r>
      <w:r w:rsidR="007E2CF3">
        <w:rPr>
          <w:sz w:val="20"/>
          <w:lang w:val="ca-ES"/>
        </w:rPr>
        <w:t xml:space="preserve"> </w:t>
      </w:r>
      <w:r w:rsidR="00B122E0" w:rsidRPr="00C54E56">
        <w:rPr>
          <w:sz w:val="20"/>
          <w:lang w:val="ca-ES"/>
        </w:rPr>
        <w:t>prohibir</w:t>
      </w:r>
      <w:r w:rsidR="00012D80" w:rsidRPr="00C54E56">
        <w:rPr>
          <w:sz w:val="20"/>
          <w:lang w:val="ca-ES"/>
        </w:rPr>
        <w:t xml:space="preserve"> els </w:t>
      </w:r>
      <w:r w:rsidR="00B122E0" w:rsidRPr="00C54E56">
        <w:rPr>
          <w:sz w:val="20"/>
          <w:lang w:val="ca-ES"/>
        </w:rPr>
        <w:t xml:space="preserve">usos </w:t>
      </w:r>
      <w:r w:rsidR="00703FBF" w:rsidRPr="00C54E56">
        <w:rPr>
          <w:sz w:val="20"/>
          <w:lang w:val="ca-ES"/>
        </w:rPr>
        <w:t>de l’aigua</w:t>
      </w:r>
      <w:r w:rsidR="00B122E0" w:rsidRPr="00C54E56">
        <w:rPr>
          <w:sz w:val="20"/>
          <w:lang w:val="ca-ES"/>
        </w:rPr>
        <w:t xml:space="preserve"> que po</w:t>
      </w:r>
      <w:r w:rsidR="007E2CF3">
        <w:rPr>
          <w:sz w:val="20"/>
          <w:lang w:val="ca-ES"/>
        </w:rPr>
        <w:t>si</w:t>
      </w:r>
      <w:r w:rsidR="00B122E0" w:rsidRPr="00C54E56">
        <w:rPr>
          <w:sz w:val="20"/>
          <w:lang w:val="ca-ES"/>
        </w:rPr>
        <w:t>n</w:t>
      </w:r>
      <w:r w:rsidR="007E2CF3">
        <w:rPr>
          <w:sz w:val="20"/>
          <w:lang w:val="ca-ES"/>
        </w:rPr>
        <w:t xml:space="preserve"> </w:t>
      </w:r>
      <w:r w:rsidR="00B122E0" w:rsidRPr="00C54E56">
        <w:rPr>
          <w:sz w:val="20"/>
          <w:lang w:val="ca-ES"/>
        </w:rPr>
        <w:t>en pe</w:t>
      </w:r>
      <w:r w:rsidR="007E2CF3">
        <w:rPr>
          <w:sz w:val="20"/>
          <w:lang w:val="ca-ES"/>
        </w:rPr>
        <w:t xml:space="preserve">rill </w:t>
      </w:r>
      <w:r w:rsidR="00B122E0" w:rsidRPr="00C54E56">
        <w:rPr>
          <w:sz w:val="20"/>
          <w:lang w:val="ca-ES"/>
        </w:rPr>
        <w:t>la vida</w:t>
      </w:r>
      <w:r w:rsidR="001527ED" w:rsidRPr="00C54E56">
        <w:rPr>
          <w:sz w:val="20"/>
          <w:lang w:val="ca-ES"/>
        </w:rPr>
        <w:t xml:space="preserve"> i </w:t>
      </w:r>
      <w:r w:rsidR="00B122E0" w:rsidRPr="00C54E56">
        <w:rPr>
          <w:sz w:val="20"/>
          <w:lang w:val="ca-ES"/>
        </w:rPr>
        <w:t xml:space="preserve">la </w:t>
      </w:r>
      <w:r w:rsidR="007E2CF3">
        <w:rPr>
          <w:sz w:val="20"/>
          <w:lang w:val="ca-ES"/>
        </w:rPr>
        <w:t>salut</w:t>
      </w:r>
      <w:r w:rsidR="00B122E0" w:rsidRPr="00C54E56">
        <w:rPr>
          <w:sz w:val="20"/>
          <w:lang w:val="ca-ES"/>
        </w:rPr>
        <w:t xml:space="preserve"> pública</w:t>
      </w:r>
      <w:bookmarkEnd w:id="9"/>
      <w:r w:rsidR="00B122E0" w:rsidRPr="00C54E56">
        <w:rPr>
          <w:sz w:val="20"/>
          <w:lang w:val="ca-ES"/>
        </w:rPr>
        <w:t>.</w:t>
      </w:r>
    </w:p>
    <w:p w14:paraId="618B2934" w14:textId="3467A2E9" w:rsidR="00AC1906" w:rsidRPr="00C54E56" w:rsidRDefault="00B122E0" w:rsidP="008D3794">
      <w:pPr>
        <w:pStyle w:val="ListParagraph"/>
        <w:numPr>
          <w:ilvl w:val="1"/>
          <w:numId w:val="12"/>
        </w:numPr>
        <w:tabs>
          <w:tab w:val="left" w:pos="1863"/>
        </w:tabs>
        <w:spacing w:before="125" w:line="249" w:lineRule="auto"/>
        <w:ind w:right="1371" w:firstLine="0"/>
        <w:jc w:val="both"/>
        <w:rPr>
          <w:sz w:val="20"/>
          <w:lang w:val="ca-ES"/>
        </w:rPr>
      </w:pPr>
      <w:r w:rsidRPr="00C54E56">
        <w:rPr>
          <w:sz w:val="20"/>
          <w:lang w:val="ca-ES"/>
        </w:rPr>
        <w:t xml:space="preserve">El Relator Especial </w:t>
      </w:r>
      <w:r w:rsidR="007E2CF3">
        <w:rPr>
          <w:sz w:val="20"/>
          <w:lang w:val="ca-ES"/>
        </w:rPr>
        <w:t>entén</w:t>
      </w:r>
      <w:r w:rsidRPr="00C54E56">
        <w:rPr>
          <w:sz w:val="20"/>
          <w:lang w:val="ca-ES"/>
        </w:rPr>
        <w:t xml:space="preserve"> que m</w:t>
      </w:r>
      <w:r w:rsidR="007E2CF3">
        <w:rPr>
          <w:sz w:val="20"/>
          <w:lang w:val="ca-ES"/>
        </w:rPr>
        <w:t xml:space="preserve">olts </w:t>
      </w:r>
      <w:r w:rsidR="001527ED" w:rsidRPr="00C54E56">
        <w:rPr>
          <w:sz w:val="20"/>
          <w:lang w:val="ca-ES"/>
        </w:rPr>
        <w:t xml:space="preserve">dels </w:t>
      </w:r>
      <w:r w:rsidRPr="00C54E56">
        <w:rPr>
          <w:sz w:val="20"/>
          <w:lang w:val="ca-ES"/>
        </w:rPr>
        <w:t>valors</w:t>
      </w:r>
      <w:r w:rsidR="001527ED" w:rsidRPr="00C54E56">
        <w:rPr>
          <w:sz w:val="20"/>
          <w:lang w:val="ca-ES"/>
        </w:rPr>
        <w:t xml:space="preserve"> i </w:t>
      </w:r>
      <w:r w:rsidR="007E2CF3">
        <w:rPr>
          <w:sz w:val="20"/>
          <w:lang w:val="ca-ES"/>
        </w:rPr>
        <w:t>funcions</w:t>
      </w:r>
      <w:r w:rsidRPr="00C54E56">
        <w:rPr>
          <w:sz w:val="20"/>
          <w:lang w:val="ca-ES"/>
        </w:rPr>
        <w:t xml:space="preserve"> </w:t>
      </w:r>
      <w:r w:rsidR="00703FBF" w:rsidRPr="00C54E56">
        <w:rPr>
          <w:sz w:val="20"/>
          <w:lang w:val="ca-ES"/>
        </w:rPr>
        <w:t>de l’aigua</w:t>
      </w:r>
      <w:r w:rsidRPr="00C54E56">
        <w:rPr>
          <w:sz w:val="20"/>
          <w:lang w:val="ca-ES"/>
        </w:rPr>
        <w:t xml:space="preserve"> van m</w:t>
      </w:r>
      <w:r w:rsidR="007E2CF3">
        <w:rPr>
          <w:sz w:val="20"/>
          <w:lang w:val="ca-ES"/>
        </w:rPr>
        <w:t>é</w:t>
      </w:r>
      <w:r w:rsidRPr="00C54E56">
        <w:rPr>
          <w:sz w:val="20"/>
          <w:lang w:val="ca-ES"/>
        </w:rPr>
        <w:t xml:space="preserve">s </w:t>
      </w:r>
      <w:r w:rsidR="007E2CF3">
        <w:rPr>
          <w:sz w:val="20"/>
          <w:lang w:val="ca-ES"/>
        </w:rPr>
        <w:t>enllà</w:t>
      </w:r>
      <w:r w:rsidRPr="00C54E56">
        <w:rPr>
          <w:sz w:val="20"/>
          <w:lang w:val="ca-ES"/>
        </w:rPr>
        <w:t xml:space="preserve"> de la </w:t>
      </w:r>
      <w:r w:rsidR="00120AED" w:rsidRPr="00C54E56">
        <w:rPr>
          <w:sz w:val="20"/>
          <w:lang w:val="ca-ES"/>
        </w:rPr>
        <w:t>lògica</w:t>
      </w:r>
      <w:r w:rsidRPr="00C54E56">
        <w:rPr>
          <w:sz w:val="20"/>
          <w:lang w:val="ca-ES"/>
        </w:rPr>
        <w:t xml:space="preserve"> del </w:t>
      </w:r>
      <w:r w:rsidR="00C54E56">
        <w:rPr>
          <w:sz w:val="20"/>
          <w:lang w:val="ca-ES"/>
        </w:rPr>
        <w:t>mercat</w:t>
      </w:r>
      <w:r w:rsidRPr="00C54E56">
        <w:rPr>
          <w:sz w:val="20"/>
          <w:lang w:val="ca-ES"/>
        </w:rPr>
        <w:t xml:space="preserve">. Alguns </w:t>
      </w:r>
      <w:r w:rsidR="007E2CF3">
        <w:rPr>
          <w:sz w:val="20"/>
          <w:lang w:val="ca-ES"/>
        </w:rPr>
        <w:t>valors</w:t>
      </w:r>
      <w:r w:rsidRPr="00C54E56">
        <w:rPr>
          <w:sz w:val="20"/>
          <w:lang w:val="ca-ES"/>
        </w:rPr>
        <w:t xml:space="preserve"> vincula</w:t>
      </w:r>
      <w:r w:rsidR="007E2CF3">
        <w:rPr>
          <w:sz w:val="20"/>
          <w:lang w:val="ca-ES"/>
        </w:rPr>
        <w:t>t</w:t>
      </w:r>
      <w:r w:rsidRPr="00C54E56">
        <w:rPr>
          <w:sz w:val="20"/>
          <w:lang w:val="ca-ES"/>
        </w:rPr>
        <w:t xml:space="preserve">s </w:t>
      </w:r>
      <w:r w:rsidR="007E2CF3">
        <w:rPr>
          <w:sz w:val="20"/>
          <w:lang w:val="ca-ES"/>
        </w:rPr>
        <w:t>als</w:t>
      </w:r>
      <w:r w:rsidR="00012D80" w:rsidRPr="00C54E56">
        <w:rPr>
          <w:sz w:val="20"/>
          <w:lang w:val="ca-ES"/>
        </w:rPr>
        <w:t xml:space="preserve"> </w:t>
      </w:r>
      <w:r w:rsidRPr="00C54E56">
        <w:rPr>
          <w:sz w:val="20"/>
          <w:lang w:val="ca-ES"/>
        </w:rPr>
        <w:t>usos</w:t>
      </w:r>
      <w:r w:rsidR="001527ED" w:rsidRPr="00C54E56">
        <w:rPr>
          <w:sz w:val="20"/>
          <w:lang w:val="ca-ES"/>
        </w:rPr>
        <w:t xml:space="preserve"> i </w:t>
      </w:r>
      <w:r w:rsidR="007E2CF3">
        <w:rPr>
          <w:sz w:val="20"/>
          <w:lang w:val="ca-ES"/>
        </w:rPr>
        <w:t>funcions</w:t>
      </w:r>
      <w:r w:rsidRPr="00C54E56">
        <w:rPr>
          <w:sz w:val="20"/>
          <w:lang w:val="ca-ES"/>
        </w:rPr>
        <w:t xml:space="preserve"> </w:t>
      </w:r>
      <w:r w:rsidR="00703FBF" w:rsidRPr="00C54E56">
        <w:rPr>
          <w:sz w:val="20"/>
          <w:lang w:val="ca-ES"/>
        </w:rPr>
        <w:t>de l’aigua</w:t>
      </w:r>
      <w:r w:rsidRPr="00C54E56">
        <w:rPr>
          <w:sz w:val="20"/>
          <w:lang w:val="ca-ES"/>
        </w:rPr>
        <w:t xml:space="preserve"> no s</w:t>
      </w:r>
      <w:r w:rsidR="007E2CF3">
        <w:rPr>
          <w:sz w:val="20"/>
          <w:lang w:val="ca-ES"/>
        </w:rPr>
        <w:t>ó</w:t>
      </w:r>
      <w:r w:rsidRPr="00C54E56">
        <w:rPr>
          <w:sz w:val="20"/>
          <w:lang w:val="ca-ES"/>
        </w:rPr>
        <w:t xml:space="preserve">n </w:t>
      </w:r>
      <w:r w:rsidR="007E2CF3">
        <w:rPr>
          <w:sz w:val="20"/>
          <w:lang w:val="ca-ES"/>
        </w:rPr>
        <w:t xml:space="preserve">sistemàticament </w:t>
      </w:r>
      <w:r w:rsidRPr="00C54E56">
        <w:rPr>
          <w:sz w:val="20"/>
          <w:lang w:val="ca-ES"/>
        </w:rPr>
        <w:t>interca</w:t>
      </w:r>
      <w:r w:rsidR="007E2CF3">
        <w:rPr>
          <w:sz w:val="20"/>
          <w:lang w:val="ca-ES"/>
        </w:rPr>
        <w:t>nv</w:t>
      </w:r>
      <w:r w:rsidRPr="00C54E56">
        <w:rPr>
          <w:sz w:val="20"/>
          <w:lang w:val="ca-ES"/>
        </w:rPr>
        <w:t>iables p</w:t>
      </w:r>
      <w:r w:rsidR="007E2CF3">
        <w:rPr>
          <w:sz w:val="20"/>
          <w:lang w:val="ca-ES"/>
        </w:rPr>
        <w:t>e</w:t>
      </w:r>
      <w:r w:rsidRPr="00C54E56">
        <w:rPr>
          <w:sz w:val="20"/>
          <w:lang w:val="ca-ES"/>
        </w:rPr>
        <w:t>r diner</w:t>
      </w:r>
      <w:r w:rsidR="007E2CF3">
        <w:rPr>
          <w:sz w:val="20"/>
          <w:lang w:val="ca-ES"/>
        </w:rPr>
        <w:t>s</w:t>
      </w:r>
      <w:r w:rsidRPr="00C54E56">
        <w:rPr>
          <w:sz w:val="20"/>
          <w:lang w:val="ca-ES"/>
        </w:rPr>
        <w:t>, com</w:t>
      </w:r>
      <w:r w:rsidR="008B14A2">
        <w:rPr>
          <w:sz w:val="20"/>
          <w:lang w:val="ca-ES"/>
        </w:rPr>
        <w:t xml:space="preserve"> ara</w:t>
      </w:r>
      <w:r w:rsidRPr="00C54E56">
        <w:rPr>
          <w:sz w:val="20"/>
          <w:lang w:val="ca-ES"/>
        </w:rPr>
        <w:t xml:space="preserve"> el valor de la </w:t>
      </w:r>
      <w:r w:rsidR="007E2CF3">
        <w:rPr>
          <w:sz w:val="20"/>
          <w:lang w:val="ca-ES"/>
        </w:rPr>
        <w:t>salut</w:t>
      </w:r>
      <w:r w:rsidRPr="00C54E56">
        <w:rPr>
          <w:sz w:val="20"/>
          <w:lang w:val="ca-ES"/>
        </w:rPr>
        <w:t xml:space="preserve">, la cohesió social, la </w:t>
      </w:r>
      <w:r w:rsidR="00703FBF" w:rsidRPr="00C54E56">
        <w:rPr>
          <w:sz w:val="20"/>
          <w:lang w:val="ca-ES"/>
        </w:rPr>
        <w:t xml:space="preserve">sostenibilitat </w:t>
      </w:r>
      <w:r w:rsidRPr="00C54E56">
        <w:rPr>
          <w:sz w:val="20"/>
          <w:lang w:val="ca-ES"/>
        </w:rPr>
        <w:t>d</w:t>
      </w:r>
      <w:r w:rsidR="003143E1">
        <w:rPr>
          <w:sz w:val="20"/>
          <w:lang w:val="ca-ES"/>
        </w:rPr>
        <w:t>’</w:t>
      </w:r>
      <w:r w:rsidRPr="00C54E56">
        <w:rPr>
          <w:sz w:val="20"/>
          <w:lang w:val="ca-ES"/>
        </w:rPr>
        <w:t xml:space="preserve">un </w:t>
      </w:r>
      <w:r w:rsidR="003143E1">
        <w:rPr>
          <w:sz w:val="20"/>
          <w:lang w:val="ca-ES"/>
        </w:rPr>
        <w:t xml:space="preserve">aiguamoll </w:t>
      </w:r>
      <w:r w:rsidRPr="00C54E56">
        <w:rPr>
          <w:sz w:val="20"/>
          <w:lang w:val="ca-ES"/>
        </w:rPr>
        <w:t>o el c</w:t>
      </w:r>
      <w:r w:rsidR="003143E1">
        <w:rPr>
          <w:sz w:val="20"/>
          <w:lang w:val="ca-ES"/>
        </w:rPr>
        <w:t>o</w:t>
      </w:r>
      <w:r w:rsidRPr="00C54E56">
        <w:rPr>
          <w:sz w:val="20"/>
          <w:lang w:val="ca-ES"/>
        </w:rPr>
        <w:t xml:space="preserve">mpliment </w:t>
      </w:r>
      <w:r w:rsidR="001527ED" w:rsidRPr="00C54E56">
        <w:rPr>
          <w:sz w:val="20"/>
          <w:lang w:val="ca-ES"/>
        </w:rPr>
        <w:t>dels drets humans</w:t>
      </w:r>
      <w:r w:rsidRPr="00C54E56">
        <w:rPr>
          <w:sz w:val="20"/>
          <w:lang w:val="ca-ES"/>
        </w:rPr>
        <w:t>.</w:t>
      </w:r>
      <w:r w:rsidR="00012D80" w:rsidRPr="00C54E56">
        <w:rPr>
          <w:sz w:val="20"/>
          <w:lang w:val="ca-ES"/>
        </w:rPr>
        <w:t xml:space="preserve"> </w:t>
      </w:r>
      <w:r w:rsidR="00656B56">
        <w:rPr>
          <w:sz w:val="20"/>
          <w:lang w:val="ca-ES"/>
        </w:rPr>
        <w:t>Al seu entendre, e</w:t>
      </w:r>
      <w:r w:rsidR="00012D80" w:rsidRPr="00C54E56">
        <w:rPr>
          <w:sz w:val="20"/>
          <w:lang w:val="ca-ES"/>
        </w:rPr>
        <w:t xml:space="preserve">ls </w:t>
      </w:r>
      <w:r w:rsidR="00BF6030" w:rsidRPr="00BF6030">
        <w:rPr>
          <w:sz w:val="20"/>
          <w:lang w:val="ca-ES"/>
        </w:rPr>
        <w:t>plantejament</w:t>
      </w:r>
      <w:r w:rsidR="00BF6030">
        <w:rPr>
          <w:sz w:val="20"/>
          <w:lang w:val="ca-ES"/>
        </w:rPr>
        <w:t>s</w:t>
      </w:r>
      <w:r w:rsidR="003143E1">
        <w:rPr>
          <w:sz w:val="20"/>
          <w:lang w:val="ca-ES"/>
        </w:rPr>
        <w:t xml:space="preserve"> econòmics</w:t>
      </w:r>
      <w:r w:rsidRPr="00C54E56">
        <w:rPr>
          <w:sz w:val="20"/>
          <w:lang w:val="ca-ES"/>
        </w:rPr>
        <w:t xml:space="preserve"> que f</w:t>
      </w:r>
      <w:r w:rsidR="003143E1">
        <w:rPr>
          <w:sz w:val="20"/>
          <w:lang w:val="ca-ES"/>
        </w:rPr>
        <w:t xml:space="preserve">orcen </w:t>
      </w:r>
      <w:r w:rsidRPr="00C54E56">
        <w:rPr>
          <w:sz w:val="20"/>
          <w:lang w:val="ca-ES"/>
        </w:rPr>
        <w:t>la monet</w:t>
      </w:r>
      <w:r w:rsidR="008B14A2">
        <w:rPr>
          <w:sz w:val="20"/>
          <w:lang w:val="ca-ES"/>
        </w:rPr>
        <w:t xml:space="preserve">ització </w:t>
      </w:r>
      <w:r w:rsidRPr="00C54E56">
        <w:rPr>
          <w:sz w:val="20"/>
          <w:lang w:val="ca-ES"/>
        </w:rPr>
        <w:t>d</w:t>
      </w:r>
      <w:r w:rsidR="003143E1">
        <w:rPr>
          <w:sz w:val="20"/>
          <w:lang w:val="ca-ES"/>
        </w:rPr>
        <w:t>’</w:t>
      </w:r>
      <w:r w:rsidRPr="00C54E56">
        <w:rPr>
          <w:sz w:val="20"/>
          <w:lang w:val="ca-ES"/>
        </w:rPr>
        <w:t xml:space="preserve">un </w:t>
      </w:r>
      <w:r w:rsidR="00656B56">
        <w:rPr>
          <w:sz w:val="20"/>
          <w:lang w:val="ca-ES"/>
        </w:rPr>
        <w:t xml:space="preserve">seguit </w:t>
      </w:r>
      <w:r w:rsidRPr="00C54E56">
        <w:rPr>
          <w:sz w:val="20"/>
          <w:lang w:val="ca-ES"/>
        </w:rPr>
        <w:t xml:space="preserve">de </w:t>
      </w:r>
      <w:r w:rsidR="007E2CF3">
        <w:rPr>
          <w:sz w:val="20"/>
          <w:lang w:val="ca-ES"/>
        </w:rPr>
        <w:t>valors</w:t>
      </w:r>
      <w:r w:rsidR="001527ED" w:rsidRPr="00C54E56">
        <w:rPr>
          <w:sz w:val="20"/>
          <w:lang w:val="ca-ES"/>
        </w:rPr>
        <w:t xml:space="preserve"> i </w:t>
      </w:r>
      <w:r w:rsidRPr="00C54E56">
        <w:rPr>
          <w:sz w:val="20"/>
          <w:lang w:val="ca-ES"/>
        </w:rPr>
        <w:t>que consider</w:t>
      </w:r>
      <w:r w:rsidR="003143E1">
        <w:rPr>
          <w:sz w:val="20"/>
          <w:lang w:val="ca-ES"/>
        </w:rPr>
        <w:t>e</w:t>
      </w:r>
      <w:r w:rsidRPr="00C54E56">
        <w:rPr>
          <w:sz w:val="20"/>
          <w:lang w:val="ca-ES"/>
        </w:rPr>
        <w:t xml:space="preserve">n </w:t>
      </w:r>
      <w:r w:rsidR="003143E1" w:rsidRPr="0034035F">
        <w:rPr>
          <w:sz w:val="20"/>
          <w:lang w:val="ca-ES"/>
        </w:rPr>
        <w:t xml:space="preserve">que </w:t>
      </w:r>
      <w:r w:rsidRPr="0034035F">
        <w:rPr>
          <w:sz w:val="20"/>
          <w:lang w:val="ca-ES"/>
        </w:rPr>
        <w:t>la natura</w:t>
      </w:r>
      <w:r w:rsidR="003143E1" w:rsidRPr="0034035F">
        <w:rPr>
          <w:sz w:val="20"/>
          <w:lang w:val="ca-ES"/>
        </w:rPr>
        <w:t xml:space="preserve"> és </w:t>
      </w:r>
      <w:r w:rsidRPr="0034035F">
        <w:rPr>
          <w:sz w:val="20"/>
          <w:lang w:val="ca-ES"/>
        </w:rPr>
        <w:t xml:space="preserve">un “capital natural” </w:t>
      </w:r>
      <w:r w:rsidR="00656B56" w:rsidRPr="0034035F">
        <w:rPr>
          <w:sz w:val="20"/>
          <w:lang w:val="ca-ES"/>
        </w:rPr>
        <w:t>a</w:t>
      </w:r>
      <w:r w:rsidRPr="0034035F">
        <w:rPr>
          <w:sz w:val="20"/>
          <w:lang w:val="ca-ES"/>
        </w:rPr>
        <w:t xml:space="preserve"> gestionar</w:t>
      </w:r>
      <w:r w:rsidR="003143E1" w:rsidRPr="0034035F">
        <w:rPr>
          <w:sz w:val="20"/>
          <w:lang w:val="ca-ES"/>
        </w:rPr>
        <w:t xml:space="preserve"> </w:t>
      </w:r>
      <w:r w:rsidRPr="0034035F">
        <w:rPr>
          <w:sz w:val="20"/>
          <w:lang w:val="ca-ES"/>
        </w:rPr>
        <w:t>des</w:t>
      </w:r>
      <w:r w:rsidR="003143E1" w:rsidRPr="0034035F">
        <w:rPr>
          <w:sz w:val="20"/>
          <w:lang w:val="ca-ES"/>
        </w:rPr>
        <w:t xml:space="preserve"> </w:t>
      </w:r>
      <w:r w:rsidRPr="0034035F">
        <w:rPr>
          <w:sz w:val="20"/>
          <w:lang w:val="ca-ES"/>
        </w:rPr>
        <w:t xml:space="preserve">de la </w:t>
      </w:r>
      <w:r w:rsidR="00120AED" w:rsidRPr="0034035F">
        <w:rPr>
          <w:sz w:val="20"/>
          <w:lang w:val="ca-ES"/>
        </w:rPr>
        <w:t>lògica</w:t>
      </w:r>
      <w:r w:rsidRPr="0034035F">
        <w:rPr>
          <w:sz w:val="20"/>
          <w:lang w:val="ca-ES"/>
        </w:rPr>
        <w:t xml:space="preserve"> de </w:t>
      </w:r>
      <w:r w:rsidR="00C54E56" w:rsidRPr="0034035F">
        <w:rPr>
          <w:sz w:val="20"/>
          <w:lang w:val="ca-ES"/>
        </w:rPr>
        <w:t>mercat</w:t>
      </w:r>
      <w:r w:rsidRPr="0034035F">
        <w:rPr>
          <w:sz w:val="20"/>
          <w:lang w:val="ca-ES"/>
        </w:rPr>
        <w:t xml:space="preserve"> s</w:t>
      </w:r>
      <w:r w:rsidR="003143E1" w:rsidRPr="0034035F">
        <w:rPr>
          <w:sz w:val="20"/>
          <w:lang w:val="ca-ES"/>
        </w:rPr>
        <w:t>ó</w:t>
      </w:r>
      <w:r w:rsidRPr="0034035F">
        <w:rPr>
          <w:sz w:val="20"/>
          <w:lang w:val="ca-ES"/>
        </w:rPr>
        <w:t>n</w:t>
      </w:r>
      <w:r w:rsidR="00656B56" w:rsidRPr="0034035F">
        <w:rPr>
          <w:sz w:val="20"/>
          <w:lang w:val="ca-ES"/>
        </w:rPr>
        <w:t xml:space="preserve"> i</w:t>
      </w:r>
      <w:r w:rsidRPr="0034035F">
        <w:rPr>
          <w:sz w:val="20"/>
          <w:lang w:val="ca-ES"/>
        </w:rPr>
        <w:t>nco</w:t>
      </w:r>
      <w:r w:rsidR="008D3794">
        <w:rPr>
          <w:sz w:val="20"/>
          <w:lang w:val="ca-ES"/>
        </w:rPr>
        <w:t>nsist</w:t>
      </w:r>
      <w:r w:rsidR="0034035F" w:rsidRPr="0034035F">
        <w:rPr>
          <w:sz w:val="20"/>
          <w:lang w:val="ca-ES"/>
        </w:rPr>
        <w:t>ents</w:t>
      </w:r>
      <w:r w:rsidRPr="0034035F">
        <w:rPr>
          <w:sz w:val="20"/>
          <w:lang w:val="ca-ES"/>
        </w:rPr>
        <w:t>.</w:t>
      </w:r>
      <w:r w:rsidRPr="00C54E56">
        <w:rPr>
          <w:sz w:val="20"/>
          <w:lang w:val="ca-ES"/>
        </w:rPr>
        <w:t xml:space="preserve"> </w:t>
      </w:r>
      <w:r w:rsidR="00E4008B">
        <w:rPr>
          <w:sz w:val="20"/>
          <w:lang w:val="ca-ES"/>
        </w:rPr>
        <w:t>P</w:t>
      </w:r>
      <w:r w:rsidRPr="00C54E56">
        <w:rPr>
          <w:sz w:val="20"/>
          <w:lang w:val="ca-ES"/>
        </w:rPr>
        <w:t>lante</w:t>
      </w:r>
      <w:r w:rsidR="003143E1">
        <w:rPr>
          <w:sz w:val="20"/>
          <w:lang w:val="ca-ES"/>
        </w:rPr>
        <w:t>j</w:t>
      </w:r>
      <w:r w:rsidRPr="00C54E56">
        <w:rPr>
          <w:sz w:val="20"/>
          <w:lang w:val="ca-ES"/>
        </w:rPr>
        <w:t>a</w:t>
      </w:r>
      <w:r w:rsidR="00E4008B">
        <w:rPr>
          <w:sz w:val="20"/>
          <w:lang w:val="ca-ES"/>
        </w:rPr>
        <w:t>nt</w:t>
      </w:r>
      <w:r w:rsidRPr="00C54E56">
        <w:rPr>
          <w:sz w:val="20"/>
          <w:lang w:val="ca-ES"/>
        </w:rPr>
        <w:t xml:space="preserve"> </w:t>
      </w:r>
      <w:r w:rsidR="003143E1">
        <w:rPr>
          <w:sz w:val="20"/>
          <w:lang w:val="ca-ES"/>
        </w:rPr>
        <w:t>aqu</w:t>
      </w:r>
      <w:r w:rsidRPr="00C54E56">
        <w:rPr>
          <w:sz w:val="20"/>
          <w:lang w:val="ca-ES"/>
        </w:rPr>
        <w:t>est</w:t>
      </w:r>
      <w:r w:rsidR="003143E1">
        <w:rPr>
          <w:sz w:val="20"/>
          <w:lang w:val="ca-ES"/>
        </w:rPr>
        <w:t>e</w:t>
      </w:r>
      <w:r w:rsidRPr="00C54E56">
        <w:rPr>
          <w:sz w:val="20"/>
          <w:lang w:val="ca-ES"/>
        </w:rPr>
        <w:t>s consideracions, el Relator Especial no pret</w:t>
      </w:r>
      <w:r w:rsidR="003143E1">
        <w:rPr>
          <w:sz w:val="20"/>
          <w:lang w:val="ca-ES"/>
        </w:rPr>
        <w:t>é</w:t>
      </w:r>
      <w:r w:rsidRPr="00C54E56">
        <w:rPr>
          <w:sz w:val="20"/>
          <w:lang w:val="ca-ES"/>
        </w:rPr>
        <w:t xml:space="preserve">n criticar el </w:t>
      </w:r>
      <w:r w:rsidR="00C54E56">
        <w:rPr>
          <w:sz w:val="20"/>
          <w:lang w:val="ca-ES"/>
        </w:rPr>
        <w:t>mercat</w:t>
      </w:r>
      <w:r w:rsidRPr="00C54E56">
        <w:rPr>
          <w:sz w:val="20"/>
          <w:lang w:val="ca-ES"/>
        </w:rPr>
        <w:t xml:space="preserve"> en s</w:t>
      </w:r>
      <w:r w:rsidR="003143E1">
        <w:rPr>
          <w:sz w:val="20"/>
          <w:lang w:val="ca-ES"/>
        </w:rPr>
        <w:t>i mateix</w:t>
      </w:r>
      <w:r w:rsidRPr="00C54E56">
        <w:rPr>
          <w:sz w:val="20"/>
          <w:lang w:val="ca-ES"/>
        </w:rPr>
        <w:t xml:space="preserve">, </w:t>
      </w:r>
      <w:r w:rsidR="003143E1" w:rsidRPr="00C54E56">
        <w:rPr>
          <w:sz w:val="20"/>
          <w:lang w:val="ca-ES"/>
        </w:rPr>
        <w:t>sinó</w:t>
      </w:r>
      <w:r w:rsidRPr="00C54E56">
        <w:rPr>
          <w:sz w:val="20"/>
          <w:lang w:val="ca-ES"/>
        </w:rPr>
        <w:t xml:space="preserve"> </w:t>
      </w:r>
      <w:r w:rsidR="00E4008B">
        <w:rPr>
          <w:sz w:val="20"/>
          <w:lang w:val="ca-ES"/>
        </w:rPr>
        <w:t xml:space="preserve">que </w:t>
      </w:r>
      <w:r w:rsidR="003143E1" w:rsidRPr="00C54E56">
        <w:rPr>
          <w:sz w:val="20"/>
          <w:lang w:val="ca-ES"/>
        </w:rPr>
        <w:t>qüestiona</w:t>
      </w:r>
      <w:r w:rsidR="00E4008B">
        <w:rPr>
          <w:sz w:val="20"/>
          <w:lang w:val="ca-ES"/>
        </w:rPr>
        <w:t xml:space="preserve"> si és l’</w:t>
      </w:r>
      <w:r w:rsidR="003143E1">
        <w:rPr>
          <w:sz w:val="20"/>
          <w:lang w:val="ca-ES"/>
        </w:rPr>
        <w:t xml:space="preserve">eina </w:t>
      </w:r>
      <w:r w:rsidR="00E4008B">
        <w:rPr>
          <w:sz w:val="20"/>
          <w:lang w:val="ca-ES"/>
        </w:rPr>
        <w:t xml:space="preserve">adient </w:t>
      </w:r>
      <w:r w:rsidRPr="00C54E56">
        <w:rPr>
          <w:sz w:val="20"/>
          <w:lang w:val="ca-ES"/>
        </w:rPr>
        <w:t>p</w:t>
      </w:r>
      <w:r w:rsidR="003143E1">
        <w:rPr>
          <w:sz w:val="20"/>
          <w:lang w:val="ca-ES"/>
        </w:rPr>
        <w:t>e</w:t>
      </w:r>
      <w:r w:rsidRPr="00C54E56">
        <w:rPr>
          <w:sz w:val="20"/>
          <w:lang w:val="ca-ES"/>
        </w:rPr>
        <w:t xml:space="preserve">r gestionar </w:t>
      </w:r>
      <w:r w:rsidR="007E2CF3">
        <w:rPr>
          <w:sz w:val="20"/>
          <w:lang w:val="ca-ES"/>
        </w:rPr>
        <w:t>valors</w:t>
      </w:r>
      <w:r w:rsidRPr="00C54E56">
        <w:rPr>
          <w:sz w:val="20"/>
          <w:lang w:val="ca-ES"/>
        </w:rPr>
        <w:t xml:space="preserve"> que no p</w:t>
      </w:r>
      <w:r w:rsidR="003143E1">
        <w:rPr>
          <w:sz w:val="20"/>
          <w:lang w:val="ca-ES"/>
        </w:rPr>
        <w:t>ot reconèixer</w:t>
      </w:r>
      <w:r w:rsidRPr="00C54E56">
        <w:rPr>
          <w:sz w:val="20"/>
          <w:lang w:val="ca-ES"/>
        </w:rPr>
        <w:t>.</w:t>
      </w:r>
    </w:p>
    <w:p w14:paraId="32B89DD0" w14:textId="77777777" w:rsidR="00AC1906" w:rsidRPr="00C54E56" w:rsidRDefault="00AC1906">
      <w:pPr>
        <w:spacing w:line="249" w:lineRule="auto"/>
        <w:jc w:val="both"/>
        <w:rPr>
          <w:sz w:val="20"/>
          <w:lang w:val="ca-ES"/>
        </w:rPr>
        <w:sectPr w:rsidR="00AC1906" w:rsidRPr="00C54E56">
          <w:headerReference w:type="default" r:id="rId44"/>
          <w:footerReference w:type="default" r:id="rId45"/>
          <w:pgSz w:w="12240" w:h="15840"/>
          <w:pgMar w:top="1300" w:right="1100" w:bottom="880" w:left="1080" w:header="1029" w:footer="687" w:gutter="0"/>
          <w:cols w:space="720"/>
        </w:sectPr>
      </w:pPr>
    </w:p>
    <w:p w14:paraId="6F8AF9F2" w14:textId="7D13D6BF" w:rsidR="00AC1906" w:rsidRPr="00B6132E" w:rsidRDefault="00012D80">
      <w:pPr>
        <w:pStyle w:val="Heading1"/>
        <w:numPr>
          <w:ilvl w:val="0"/>
          <w:numId w:val="12"/>
        </w:numPr>
        <w:tabs>
          <w:tab w:val="left" w:pos="1387"/>
          <w:tab w:val="left" w:pos="1388"/>
        </w:tabs>
        <w:spacing w:before="127"/>
        <w:ind w:hanging="536"/>
        <w:jc w:val="left"/>
        <w:rPr>
          <w:lang w:val="ca-ES"/>
        </w:rPr>
      </w:pPr>
      <w:r w:rsidRPr="00B6132E">
        <w:rPr>
          <w:lang w:val="ca-ES"/>
        </w:rPr>
        <w:lastRenderedPageBreak/>
        <w:t>Mercantilització</w:t>
      </w:r>
      <w:r w:rsidR="00B122E0" w:rsidRPr="00B6132E">
        <w:rPr>
          <w:spacing w:val="8"/>
          <w:lang w:val="ca-ES"/>
        </w:rPr>
        <w:t xml:space="preserve"> </w:t>
      </w:r>
      <w:r w:rsidR="00703FBF" w:rsidRPr="00B6132E">
        <w:rPr>
          <w:lang w:val="ca-ES"/>
        </w:rPr>
        <w:t>de l’aigua</w:t>
      </w:r>
    </w:p>
    <w:p w14:paraId="41A39A65" w14:textId="27DC68B2" w:rsidR="00AC1906" w:rsidRPr="00B6132E" w:rsidRDefault="000D76BE">
      <w:pPr>
        <w:pStyle w:val="Heading2"/>
        <w:numPr>
          <w:ilvl w:val="0"/>
          <w:numId w:val="10"/>
        </w:numPr>
        <w:tabs>
          <w:tab w:val="left" w:pos="1387"/>
          <w:tab w:val="left" w:pos="1388"/>
        </w:tabs>
        <w:spacing w:before="232"/>
        <w:ind w:hanging="493"/>
        <w:rPr>
          <w:lang w:val="ca-ES"/>
        </w:rPr>
      </w:pPr>
      <w:r w:rsidRPr="00B6132E">
        <w:rPr>
          <w:lang w:val="ca-ES"/>
        </w:rPr>
        <w:t>Augment</w:t>
      </w:r>
      <w:r w:rsidR="00B122E0" w:rsidRPr="00B6132E">
        <w:rPr>
          <w:spacing w:val="39"/>
          <w:lang w:val="ca-ES"/>
        </w:rPr>
        <w:t xml:space="preserve"> </w:t>
      </w:r>
      <w:r w:rsidR="00B122E0" w:rsidRPr="00B6132E">
        <w:rPr>
          <w:lang w:val="ca-ES"/>
        </w:rPr>
        <w:t>de</w:t>
      </w:r>
      <w:r w:rsidR="00B122E0" w:rsidRPr="00B6132E">
        <w:rPr>
          <w:spacing w:val="39"/>
          <w:lang w:val="ca-ES"/>
        </w:rPr>
        <w:t xml:space="preserve"> </w:t>
      </w:r>
      <w:r w:rsidR="00B122E0" w:rsidRPr="00B6132E">
        <w:rPr>
          <w:lang w:val="ca-ES"/>
        </w:rPr>
        <w:t>l</w:t>
      </w:r>
      <w:r>
        <w:rPr>
          <w:lang w:val="ca-ES"/>
        </w:rPr>
        <w:t>’</w:t>
      </w:r>
      <w:r w:rsidR="00B122E0" w:rsidRPr="00B6132E">
        <w:rPr>
          <w:lang w:val="ca-ES"/>
        </w:rPr>
        <w:t>apropiació</w:t>
      </w:r>
      <w:r w:rsidR="00B122E0" w:rsidRPr="00B6132E">
        <w:rPr>
          <w:spacing w:val="40"/>
          <w:lang w:val="ca-ES"/>
        </w:rPr>
        <w:t xml:space="preserve"> </w:t>
      </w:r>
      <w:r w:rsidR="00B122E0" w:rsidRPr="00B6132E">
        <w:rPr>
          <w:lang w:val="ca-ES"/>
        </w:rPr>
        <w:t>privada</w:t>
      </w:r>
      <w:r w:rsidR="00B122E0" w:rsidRPr="00B6132E">
        <w:rPr>
          <w:spacing w:val="39"/>
          <w:lang w:val="ca-ES"/>
        </w:rPr>
        <w:t xml:space="preserve"> </w:t>
      </w:r>
      <w:r w:rsidR="00703FBF" w:rsidRPr="00B6132E">
        <w:rPr>
          <w:lang w:val="ca-ES"/>
        </w:rPr>
        <w:t>de l’aigua</w:t>
      </w:r>
    </w:p>
    <w:p w14:paraId="3C66FAAB" w14:textId="77777777" w:rsidR="00AC1906" w:rsidRPr="00B6132E" w:rsidRDefault="00AC1906">
      <w:pPr>
        <w:pStyle w:val="BodyText"/>
        <w:spacing w:before="9"/>
        <w:rPr>
          <w:b/>
          <w:sz w:val="21"/>
          <w:lang w:val="ca-ES"/>
        </w:rPr>
      </w:pPr>
    </w:p>
    <w:p w14:paraId="55AB5420" w14:textId="6F1F5F0D" w:rsidR="00AC1906" w:rsidRPr="000D76BE" w:rsidRDefault="00B122E0">
      <w:pPr>
        <w:pStyle w:val="ListParagraph"/>
        <w:numPr>
          <w:ilvl w:val="1"/>
          <w:numId w:val="10"/>
        </w:numPr>
        <w:tabs>
          <w:tab w:val="left" w:pos="1863"/>
        </w:tabs>
        <w:spacing w:line="249" w:lineRule="auto"/>
        <w:ind w:right="1380" w:firstLine="0"/>
        <w:jc w:val="both"/>
        <w:rPr>
          <w:sz w:val="20"/>
          <w:lang w:val="ca-ES"/>
        </w:rPr>
      </w:pPr>
      <w:r w:rsidRPr="000D76BE">
        <w:rPr>
          <w:sz w:val="20"/>
          <w:lang w:val="ca-ES"/>
        </w:rPr>
        <w:t xml:space="preserve">El primer principi de la Declaració de Dublín sobre </w:t>
      </w:r>
      <w:r w:rsidR="00670DDB" w:rsidRPr="000D76BE">
        <w:rPr>
          <w:sz w:val="20"/>
          <w:lang w:val="ca-ES"/>
        </w:rPr>
        <w:t>l’</w:t>
      </w:r>
      <w:r w:rsidR="000D76BE" w:rsidRPr="000D76BE">
        <w:rPr>
          <w:sz w:val="20"/>
          <w:lang w:val="ca-ES"/>
        </w:rPr>
        <w:t>A</w:t>
      </w:r>
      <w:r w:rsidR="00670DDB" w:rsidRPr="000D76BE">
        <w:rPr>
          <w:sz w:val="20"/>
          <w:lang w:val="ca-ES"/>
        </w:rPr>
        <w:t>igua</w:t>
      </w:r>
      <w:r w:rsidR="001527ED" w:rsidRPr="000D76BE">
        <w:rPr>
          <w:sz w:val="20"/>
          <w:lang w:val="ca-ES"/>
        </w:rPr>
        <w:t xml:space="preserve"> i </w:t>
      </w:r>
      <w:r w:rsidRPr="000D76BE">
        <w:rPr>
          <w:sz w:val="20"/>
          <w:lang w:val="ca-ES"/>
        </w:rPr>
        <w:t xml:space="preserve">el </w:t>
      </w:r>
      <w:r w:rsidR="007E2CF3" w:rsidRPr="000D76BE">
        <w:rPr>
          <w:sz w:val="20"/>
          <w:lang w:val="ca-ES"/>
        </w:rPr>
        <w:t>Desenvolupament</w:t>
      </w:r>
      <w:r w:rsidRPr="000D76BE">
        <w:rPr>
          <w:sz w:val="20"/>
          <w:lang w:val="ca-ES"/>
        </w:rPr>
        <w:t xml:space="preserve"> Sostenible de 1992 </w:t>
      </w:r>
      <w:r w:rsidR="000D76BE" w:rsidRPr="000D76BE">
        <w:rPr>
          <w:sz w:val="20"/>
          <w:lang w:val="ca-ES"/>
        </w:rPr>
        <w:t xml:space="preserve">reconeix </w:t>
      </w:r>
      <w:r w:rsidRPr="000D76BE">
        <w:rPr>
          <w:sz w:val="20"/>
          <w:lang w:val="ca-ES"/>
        </w:rPr>
        <w:t xml:space="preserve">que </w:t>
      </w:r>
      <w:r w:rsidR="00670DDB" w:rsidRPr="000D76BE">
        <w:rPr>
          <w:sz w:val="20"/>
          <w:lang w:val="ca-ES"/>
        </w:rPr>
        <w:t>l’aigua</w:t>
      </w:r>
      <w:r w:rsidRPr="000D76BE">
        <w:rPr>
          <w:sz w:val="20"/>
          <w:lang w:val="ca-ES"/>
        </w:rPr>
        <w:t xml:space="preserve"> </w:t>
      </w:r>
      <w:r w:rsidR="000D76BE" w:rsidRPr="000D76BE">
        <w:rPr>
          <w:sz w:val="20"/>
          <w:lang w:val="ca-ES"/>
        </w:rPr>
        <w:t>é</w:t>
      </w:r>
      <w:r w:rsidRPr="000D76BE">
        <w:rPr>
          <w:sz w:val="20"/>
          <w:lang w:val="ca-ES"/>
        </w:rPr>
        <w:t xml:space="preserve">s </w:t>
      </w:r>
      <w:r w:rsidR="000D76BE" w:rsidRPr="000D76BE">
        <w:rPr>
          <w:sz w:val="20"/>
          <w:lang w:val="ca-ES"/>
        </w:rPr>
        <w:t xml:space="preserve">essencial </w:t>
      </w:r>
      <w:r w:rsidRPr="000D76BE">
        <w:rPr>
          <w:sz w:val="20"/>
          <w:lang w:val="ca-ES"/>
        </w:rPr>
        <w:t>p</w:t>
      </w:r>
      <w:r w:rsidR="000D76BE" w:rsidRPr="000D76BE">
        <w:rPr>
          <w:sz w:val="20"/>
          <w:lang w:val="ca-ES"/>
        </w:rPr>
        <w:t>e</w:t>
      </w:r>
      <w:r w:rsidRPr="000D76BE">
        <w:rPr>
          <w:sz w:val="20"/>
          <w:lang w:val="ca-ES"/>
        </w:rPr>
        <w:t>r manten</w:t>
      </w:r>
      <w:r w:rsidR="000D76BE" w:rsidRPr="000D76BE">
        <w:rPr>
          <w:sz w:val="20"/>
          <w:lang w:val="ca-ES"/>
        </w:rPr>
        <w:t>i</w:t>
      </w:r>
      <w:r w:rsidRPr="000D76BE">
        <w:rPr>
          <w:sz w:val="20"/>
          <w:lang w:val="ca-ES"/>
        </w:rPr>
        <w:t>r la vida</w:t>
      </w:r>
      <w:r w:rsidR="001527ED" w:rsidRPr="000D76BE">
        <w:rPr>
          <w:sz w:val="20"/>
          <w:lang w:val="ca-ES"/>
        </w:rPr>
        <w:t xml:space="preserve"> i </w:t>
      </w:r>
      <w:r w:rsidRPr="000D76BE">
        <w:rPr>
          <w:sz w:val="20"/>
          <w:lang w:val="ca-ES"/>
        </w:rPr>
        <w:t xml:space="preserve">el medi ambient. </w:t>
      </w:r>
      <w:r w:rsidR="009D728E">
        <w:rPr>
          <w:sz w:val="20"/>
          <w:lang w:val="ca-ES"/>
        </w:rPr>
        <w:t>D’altra banda</w:t>
      </w:r>
      <w:r w:rsidRPr="000D76BE">
        <w:rPr>
          <w:sz w:val="20"/>
          <w:lang w:val="ca-ES"/>
        </w:rPr>
        <w:t xml:space="preserve">, </w:t>
      </w:r>
      <w:r w:rsidR="009D728E">
        <w:rPr>
          <w:sz w:val="20"/>
          <w:lang w:val="ca-ES"/>
        </w:rPr>
        <w:t>al quart principi e</w:t>
      </w:r>
      <w:r w:rsidRPr="000D76BE">
        <w:rPr>
          <w:sz w:val="20"/>
          <w:lang w:val="ca-ES"/>
        </w:rPr>
        <w:t>s</w:t>
      </w:r>
      <w:r w:rsidR="009D728E">
        <w:rPr>
          <w:sz w:val="20"/>
          <w:lang w:val="ca-ES"/>
        </w:rPr>
        <w:t xml:space="preserve"> diu</w:t>
      </w:r>
      <w:r w:rsidRPr="000D76BE">
        <w:rPr>
          <w:sz w:val="20"/>
          <w:lang w:val="ca-ES"/>
        </w:rPr>
        <w:t xml:space="preserve"> que </w:t>
      </w:r>
      <w:r w:rsidR="009D728E">
        <w:rPr>
          <w:sz w:val="20"/>
          <w:lang w:val="ca-ES"/>
        </w:rPr>
        <w:t xml:space="preserve">s’ha de reconèixer que </w:t>
      </w:r>
      <w:r w:rsidR="00670DDB" w:rsidRPr="000D76BE">
        <w:rPr>
          <w:sz w:val="20"/>
          <w:lang w:val="ca-ES"/>
        </w:rPr>
        <w:t>l’aigua</w:t>
      </w:r>
      <w:r w:rsidRPr="000D76BE">
        <w:rPr>
          <w:sz w:val="20"/>
          <w:lang w:val="ca-ES"/>
        </w:rPr>
        <w:t xml:space="preserve"> </w:t>
      </w:r>
      <w:r w:rsidR="009D728E">
        <w:rPr>
          <w:sz w:val="20"/>
          <w:lang w:val="ca-ES"/>
        </w:rPr>
        <w:t xml:space="preserve">és </w:t>
      </w:r>
      <w:r w:rsidRPr="000D76BE">
        <w:rPr>
          <w:sz w:val="20"/>
          <w:lang w:val="ca-ES"/>
        </w:rPr>
        <w:t>un b</w:t>
      </w:r>
      <w:r w:rsidR="009D728E">
        <w:rPr>
          <w:sz w:val="20"/>
          <w:lang w:val="ca-ES"/>
        </w:rPr>
        <w:t xml:space="preserve">é </w:t>
      </w:r>
      <w:r w:rsidR="009D728E" w:rsidRPr="000D76BE">
        <w:rPr>
          <w:sz w:val="20"/>
          <w:lang w:val="ca-ES"/>
        </w:rPr>
        <w:t>econòmic</w:t>
      </w:r>
      <w:r w:rsidRPr="000D76BE">
        <w:rPr>
          <w:sz w:val="20"/>
          <w:lang w:val="ca-ES"/>
        </w:rPr>
        <w:t xml:space="preserve">, </w:t>
      </w:r>
      <w:r w:rsidR="00CD6370">
        <w:rPr>
          <w:sz w:val="20"/>
          <w:lang w:val="ca-ES"/>
        </w:rPr>
        <w:t xml:space="preserve">un </w:t>
      </w:r>
      <w:r w:rsidR="009D728E" w:rsidRPr="000D76BE">
        <w:rPr>
          <w:sz w:val="20"/>
          <w:lang w:val="ca-ES"/>
        </w:rPr>
        <w:t>plantejament</w:t>
      </w:r>
      <w:r w:rsidRPr="000D76BE">
        <w:rPr>
          <w:sz w:val="20"/>
          <w:lang w:val="ca-ES"/>
        </w:rPr>
        <w:t xml:space="preserve"> que s</w:t>
      </w:r>
      <w:r w:rsidR="009D728E">
        <w:rPr>
          <w:sz w:val="20"/>
          <w:lang w:val="ca-ES"/>
        </w:rPr>
        <w:t>e</w:t>
      </w:r>
      <w:r w:rsidRPr="000D76BE">
        <w:rPr>
          <w:sz w:val="20"/>
          <w:lang w:val="ca-ES"/>
        </w:rPr>
        <w:t>rve</w:t>
      </w:r>
      <w:r w:rsidR="009D728E">
        <w:rPr>
          <w:sz w:val="20"/>
          <w:lang w:val="ca-ES"/>
        </w:rPr>
        <w:t>ix</w:t>
      </w:r>
      <w:r w:rsidRPr="000D76BE">
        <w:rPr>
          <w:sz w:val="20"/>
          <w:lang w:val="ca-ES"/>
        </w:rPr>
        <w:t xml:space="preserve"> de base p</w:t>
      </w:r>
      <w:r w:rsidR="009D728E">
        <w:rPr>
          <w:sz w:val="20"/>
          <w:lang w:val="ca-ES"/>
        </w:rPr>
        <w:t>e</w:t>
      </w:r>
      <w:r w:rsidRPr="000D76BE">
        <w:rPr>
          <w:sz w:val="20"/>
          <w:lang w:val="ca-ES"/>
        </w:rPr>
        <w:t>r</w:t>
      </w:r>
      <w:r w:rsidR="009D728E">
        <w:rPr>
          <w:sz w:val="20"/>
          <w:lang w:val="ca-ES"/>
        </w:rPr>
        <w:t xml:space="preserve"> </w:t>
      </w:r>
      <w:r w:rsidRPr="000D76BE">
        <w:rPr>
          <w:sz w:val="20"/>
          <w:lang w:val="ca-ES"/>
        </w:rPr>
        <w:t>considera</w:t>
      </w:r>
      <w:r w:rsidR="009D728E">
        <w:rPr>
          <w:sz w:val="20"/>
          <w:lang w:val="ca-ES"/>
        </w:rPr>
        <w:t xml:space="preserve">r-la </w:t>
      </w:r>
      <w:r w:rsidR="00F84614">
        <w:rPr>
          <w:sz w:val="20"/>
          <w:lang w:val="ca-ES"/>
        </w:rPr>
        <w:t>un</w:t>
      </w:r>
      <w:r w:rsidRPr="000D76BE">
        <w:rPr>
          <w:sz w:val="20"/>
          <w:lang w:val="ca-ES"/>
        </w:rPr>
        <w:t xml:space="preserve"> </w:t>
      </w:r>
      <w:r w:rsidR="00670DDB" w:rsidRPr="000D76BE">
        <w:rPr>
          <w:sz w:val="20"/>
          <w:lang w:val="ca-ES"/>
        </w:rPr>
        <w:t>actiu</w:t>
      </w:r>
      <w:r w:rsidRPr="000D76BE">
        <w:rPr>
          <w:sz w:val="20"/>
          <w:lang w:val="ca-ES"/>
        </w:rPr>
        <w:t xml:space="preserve"> </w:t>
      </w:r>
      <w:r w:rsidR="00670DDB" w:rsidRPr="000D76BE">
        <w:rPr>
          <w:sz w:val="20"/>
          <w:lang w:val="ca-ES"/>
        </w:rPr>
        <w:t>financer</w:t>
      </w:r>
      <w:r w:rsidRPr="000D76BE">
        <w:rPr>
          <w:sz w:val="20"/>
          <w:lang w:val="ca-ES"/>
        </w:rPr>
        <w:t>, com s</w:t>
      </w:r>
      <w:r w:rsidR="00F84614">
        <w:rPr>
          <w:sz w:val="20"/>
          <w:lang w:val="ca-ES"/>
        </w:rPr>
        <w:t>’</w:t>
      </w:r>
      <w:r w:rsidRPr="000D76BE">
        <w:rPr>
          <w:sz w:val="20"/>
          <w:lang w:val="ca-ES"/>
        </w:rPr>
        <w:t xml:space="preserve">ha </w:t>
      </w:r>
      <w:r w:rsidR="00F84614">
        <w:rPr>
          <w:sz w:val="20"/>
          <w:lang w:val="ca-ES"/>
        </w:rPr>
        <w:t>fet amb els b</w:t>
      </w:r>
      <w:r w:rsidR="00CD6370">
        <w:rPr>
          <w:sz w:val="20"/>
          <w:lang w:val="ca-ES"/>
        </w:rPr>
        <w:t>e</w:t>
      </w:r>
      <w:r w:rsidR="00F84614">
        <w:rPr>
          <w:sz w:val="20"/>
          <w:lang w:val="ca-ES"/>
        </w:rPr>
        <w:t xml:space="preserve">ns </w:t>
      </w:r>
      <w:r w:rsidR="003143E1" w:rsidRPr="000D76BE">
        <w:rPr>
          <w:sz w:val="20"/>
          <w:lang w:val="ca-ES"/>
        </w:rPr>
        <w:t>econòmics</w:t>
      </w:r>
      <w:r w:rsidRPr="000D76BE">
        <w:rPr>
          <w:sz w:val="20"/>
          <w:lang w:val="ca-ES"/>
        </w:rPr>
        <w:t xml:space="preserve"> en general, d</w:t>
      </w:r>
      <w:r w:rsidR="00F84614">
        <w:rPr>
          <w:sz w:val="20"/>
          <w:lang w:val="ca-ES"/>
        </w:rPr>
        <w:t xml:space="preserve">ins </w:t>
      </w:r>
      <w:r w:rsidRPr="000D76BE">
        <w:rPr>
          <w:sz w:val="20"/>
          <w:lang w:val="ca-ES"/>
        </w:rPr>
        <w:t>de la din</w:t>
      </w:r>
      <w:r w:rsidR="00F84614">
        <w:rPr>
          <w:sz w:val="20"/>
          <w:lang w:val="ca-ES"/>
        </w:rPr>
        <w:t>à</w:t>
      </w:r>
      <w:r w:rsidRPr="000D76BE">
        <w:rPr>
          <w:sz w:val="20"/>
          <w:lang w:val="ca-ES"/>
        </w:rPr>
        <w:t xml:space="preserve">mica de la </w:t>
      </w:r>
      <w:r w:rsidR="00551C64" w:rsidRPr="000D76BE">
        <w:rPr>
          <w:sz w:val="20"/>
          <w:lang w:val="ca-ES"/>
        </w:rPr>
        <w:t>financerització</w:t>
      </w:r>
      <w:r w:rsidR="00012D80" w:rsidRPr="000D76BE">
        <w:rPr>
          <w:sz w:val="20"/>
          <w:lang w:val="ca-ES"/>
        </w:rPr>
        <w:t xml:space="preserve"> </w:t>
      </w:r>
      <w:r w:rsidRPr="000D76BE">
        <w:rPr>
          <w:sz w:val="20"/>
          <w:lang w:val="ca-ES"/>
        </w:rPr>
        <w:t xml:space="preserve">de </w:t>
      </w:r>
      <w:r w:rsidR="00670DDB" w:rsidRPr="000D76BE">
        <w:rPr>
          <w:sz w:val="20"/>
          <w:lang w:val="ca-ES"/>
        </w:rPr>
        <w:t>l’economia</w:t>
      </w:r>
      <w:r w:rsidRPr="000D76BE">
        <w:rPr>
          <w:sz w:val="20"/>
          <w:lang w:val="ca-ES"/>
        </w:rPr>
        <w:t>.</w:t>
      </w:r>
    </w:p>
    <w:p w14:paraId="28C73FF2" w14:textId="13B4AA84" w:rsidR="00AC1906" w:rsidRPr="000D76BE" w:rsidRDefault="00CD6370" w:rsidP="00CD6370">
      <w:pPr>
        <w:pStyle w:val="ListParagraph"/>
        <w:numPr>
          <w:ilvl w:val="1"/>
          <w:numId w:val="10"/>
        </w:numPr>
        <w:tabs>
          <w:tab w:val="left" w:pos="1863"/>
        </w:tabs>
        <w:spacing w:before="125" w:line="249" w:lineRule="auto"/>
        <w:ind w:right="1376" w:firstLine="0"/>
        <w:jc w:val="both"/>
        <w:rPr>
          <w:sz w:val="20"/>
          <w:lang w:val="ca-ES"/>
        </w:rPr>
      </w:pPr>
      <w:r w:rsidRPr="00CD6370">
        <w:rPr>
          <w:sz w:val="20"/>
          <w:lang w:val="ca-ES"/>
        </w:rPr>
        <w:t>Certament</w:t>
      </w:r>
      <w:r>
        <w:rPr>
          <w:sz w:val="20"/>
          <w:lang w:val="ca-ES"/>
        </w:rPr>
        <w:t>, a</w:t>
      </w:r>
      <w:r w:rsidR="00965595" w:rsidRPr="00965595">
        <w:rPr>
          <w:sz w:val="20"/>
          <w:lang w:val="ca-ES"/>
        </w:rPr>
        <w:t>l llarg de les dècades</w:t>
      </w:r>
      <w:r>
        <w:rPr>
          <w:sz w:val="20"/>
          <w:lang w:val="ca-ES"/>
        </w:rPr>
        <w:t xml:space="preserve"> </w:t>
      </w:r>
      <w:r w:rsidR="00965595">
        <w:rPr>
          <w:sz w:val="20"/>
          <w:lang w:val="ca-ES"/>
        </w:rPr>
        <w:t>l</w:t>
      </w:r>
      <w:r w:rsidR="00965595" w:rsidRPr="00965595">
        <w:rPr>
          <w:sz w:val="20"/>
          <w:lang w:val="ca-ES"/>
        </w:rPr>
        <w:t xml:space="preserve">a gestió pública </w:t>
      </w:r>
      <w:r w:rsidR="00B122E0" w:rsidRPr="000D76BE">
        <w:rPr>
          <w:sz w:val="20"/>
          <w:lang w:val="ca-ES"/>
        </w:rPr>
        <w:t xml:space="preserve">ha </w:t>
      </w:r>
      <w:r w:rsidR="00F84614">
        <w:rPr>
          <w:sz w:val="20"/>
          <w:lang w:val="ca-ES"/>
        </w:rPr>
        <w:t>pecat</w:t>
      </w:r>
      <w:r w:rsidR="00B122E0" w:rsidRPr="000D76BE">
        <w:rPr>
          <w:sz w:val="20"/>
          <w:lang w:val="ca-ES"/>
        </w:rPr>
        <w:t xml:space="preserve"> de rigide</w:t>
      </w:r>
      <w:r w:rsidR="00F84614">
        <w:rPr>
          <w:sz w:val="20"/>
          <w:lang w:val="ca-ES"/>
        </w:rPr>
        <w:t>sa</w:t>
      </w:r>
      <w:r w:rsidR="00B122E0" w:rsidRPr="000D76BE">
        <w:rPr>
          <w:sz w:val="20"/>
          <w:lang w:val="ca-ES"/>
        </w:rPr>
        <w:t xml:space="preserve">, </w:t>
      </w:r>
      <w:r w:rsidR="00F84614" w:rsidRPr="000D76BE">
        <w:rPr>
          <w:sz w:val="20"/>
          <w:lang w:val="ca-ES"/>
        </w:rPr>
        <w:t>opacitat</w:t>
      </w:r>
      <w:r w:rsidR="001527ED" w:rsidRPr="000D76BE">
        <w:rPr>
          <w:sz w:val="20"/>
          <w:lang w:val="ca-ES"/>
        </w:rPr>
        <w:t xml:space="preserve"> i </w:t>
      </w:r>
      <w:r w:rsidR="00F84614" w:rsidRPr="000D76BE">
        <w:rPr>
          <w:sz w:val="20"/>
          <w:lang w:val="ca-ES"/>
        </w:rPr>
        <w:t>burocràcia</w:t>
      </w:r>
      <w:r w:rsidR="00B122E0" w:rsidRPr="000D76BE">
        <w:rPr>
          <w:sz w:val="20"/>
          <w:lang w:val="ca-ES"/>
        </w:rPr>
        <w:t>,</w:t>
      </w:r>
      <w:r w:rsidR="001527ED" w:rsidRPr="000D76BE">
        <w:rPr>
          <w:sz w:val="20"/>
          <w:lang w:val="ca-ES"/>
        </w:rPr>
        <w:t xml:space="preserve"> i les </w:t>
      </w:r>
      <w:r w:rsidR="00B122E0" w:rsidRPr="000D76BE">
        <w:rPr>
          <w:sz w:val="20"/>
          <w:lang w:val="ca-ES"/>
        </w:rPr>
        <w:t>sequ</w:t>
      </w:r>
      <w:r w:rsidR="00965595">
        <w:rPr>
          <w:sz w:val="20"/>
          <w:lang w:val="ca-ES"/>
        </w:rPr>
        <w:t xml:space="preserve">eres </w:t>
      </w:r>
      <w:r w:rsidR="00B122E0" w:rsidRPr="000D76BE">
        <w:rPr>
          <w:sz w:val="20"/>
          <w:lang w:val="ca-ES"/>
        </w:rPr>
        <w:t>de finals del</w:t>
      </w:r>
      <w:r w:rsidR="00F94BF7" w:rsidRPr="000D76BE">
        <w:rPr>
          <w:sz w:val="20"/>
          <w:lang w:val="ca-ES"/>
        </w:rPr>
        <w:t xml:space="preserve"> segle </w:t>
      </w:r>
      <w:r w:rsidR="00B122E0" w:rsidRPr="000D76BE">
        <w:rPr>
          <w:sz w:val="20"/>
          <w:lang w:val="ca-ES"/>
        </w:rPr>
        <w:t xml:space="preserve">XX han </w:t>
      </w:r>
      <w:r w:rsidR="00F84614">
        <w:rPr>
          <w:sz w:val="20"/>
          <w:lang w:val="ca-ES"/>
        </w:rPr>
        <w:t>fet palesos</w:t>
      </w:r>
      <w:r w:rsidR="00D85882" w:rsidRPr="000D76BE">
        <w:rPr>
          <w:sz w:val="20"/>
          <w:lang w:val="ca-ES"/>
        </w:rPr>
        <w:t xml:space="preserve"> aquests </w:t>
      </w:r>
      <w:r w:rsidR="00B122E0" w:rsidRPr="000D76BE">
        <w:rPr>
          <w:sz w:val="20"/>
          <w:lang w:val="ca-ES"/>
        </w:rPr>
        <w:t>problem</w:t>
      </w:r>
      <w:r w:rsidR="00F84614">
        <w:rPr>
          <w:sz w:val="20"/>
          <w:lang w:val="ca-ES"/>
        </w:rPr>
        <w:t>e</w:t>
      </w:r>
      <w:r w:rsidR="00B122E0" w:rsidRPr="000D76BE">
        <w:rPr>
          <w:sz w:val="20"/>
          <w:lang w:val="ca-ES"/>
        </w:rPr>
        <w:t xml:space="preserve">s en </w:t>
      </w:r>
      <w:r w:rsidR="00965595">
        <w:rPr>
          <w:sz w:val="20"/>
          <w:lang w:val="ca-ES"/>
        </w:rPr>
        <w:t>diversos països</w:t>
      </w:r>
      <w:r w:rsidR="00B122E0" w:rsidRPr="000D76BE">
        <w:rPr>
          <w:sz w:val="20"/>
          <w:lang w:val="ca-ES"/>
        </w:rPr>
        <w:t xml:space="preserve">. </w:t>
      </w:r>
      <w:r w:rsidR="00965595">
        <w:rPr>
          <w:sz w:val="20"/>
          <w:lang w:val="ca-ES"/>
        </w:rPr>
        <w:t xml:space="preserve">Això </w:t>
      </w:r>
      <w:r w:rsidR="00B122E0" w:rsidRPr="000D76BE">
        <w:rPr>
          <w:sz w:val="20"/>
          <w:lang w:val="ca-ES"/>
        </w:rPr>
        <w:t xml:space="preserve">ha </w:t>
      </w:r>
      <w:r w:rsidR="00965595">
        <w:rPr>
          <w:sz w:val="20"/>
          <w:lang w:val="ca-ES"/>
        </w:rPr>
        <w:t xml:space="preserve">donat </w:t>
      </w:r>
      <w:r w:rsidR="00B122E0" w:rsidRPr="000D76BE">
        <w:rPr>
          <w:sz w:val="20"/>
          <w:lang w:val="ca-ES"/>
        </w:rPr>
        <w:t>arguments p</w:t>
      </w:r>
      <w:r w:rsidR="00965595">
        <w:rPr>
          <w:sz w:val="20"/>
          <w:lang w:val="ca-ES"/>
        </w:rPr>
        <w:t>e</w:t>
      </w:r>
      <w:r w:rsidR="00B122E0" w:rsidRPr="000D76BE">
        <w:rPr>
          <w:sz w:val="20"/>
          <w:lang w:val="ca-ES"/>
        </w:rPr>
        <w:t>r</w:t>
      </w:r>
      <w:r w:rsidR="00965595">
        <w:rPr>
          <w:sz w:val="20"/>
          <w:lang w:val="ca-ES"/>
        </w:rPr>
        <w:t xml:space="preserve"> </w:t>
      </w:r>
      <w:r w:rsidR="00B122E0" w:rsidRPr="000D76BE">
        <w:rPr>
          <w:sz w:val="20"/>
          <w:lang w:val="ca-ES"/>
        </w:rPr>
        <w:t>prom</w:t>
      </w:r>
      <w:r w:rsidR="00965595">
        <w:rPr>
          <w:sz w:val="20"/>
          <w:lang w:val="ca-ES"/>
        </w:rPr>
        <w:t xml:space="preserve">oure </w:t>
      </w:r>
      <w:r w:rsidR="00B122E0" w:rsidRPr="000D76BE">
        <w:rPr>
          <w:sz w:val="20"/>
          <w:lang w:val="ca-ES"/>
        </w:rPr>
        <w:t>reform</w:t>
      </w:r>
      <w:r w:rsidR="00965595">
        <w:rPr>
          <w:sz w:val="20"/>
          <w:lang w:val="ca-ES"/>
        </w:rPr>
        <w:t>e</w:t>
      </w:r>
      <w:r w:rsidR="00B122E0" w:rsidRPr="000D76BE">
        <w:rPr>
          <w:sz w:val="20"/>
          <w:lang w:val="ca-ES"/>
        </w:rPr>
        <w:t>s que perm</w:t>
      </w:r>
      <w:r w:rsidR="00965595">
        <w:rPr>
          <w:sz w:val="20"/>
          <w:lang w:val="ca-ES"/>
        </w:rPr>
        <w:t xml:space="preserve">etin </w:t>
      </w:r>
      <w:r w:rsidR="00B122E0" w:rsidRPr="000D76BE">
        <w:rPr>
          <w:sz w:val="20"/>
          <w:lang w:val="ca-ES"/>
        </w:rPr>
        <w:t>compra</w:t>
      </w:r>
      <w:r w:rsidR="00965595">
        <w:rPr>
          <w:sz w:val="20"/>
          <w:lang w:val="ca-ES"/>
        </w:rPr>
        <w:t>r</w:t>
      </w:r>
      <w:r w:rsidR="001527ED" w:rsidRPr="000D76BE">
        <w:rPr>
          <w:sz w:val="20"/>
          <w:lang w:val="ca-ES"/>
        </w:rPr>
        <w:t xml:space="preserve"> i </w:t>
      </w:r>
      <w:r w:rsidR="00B122E0" w:rsidRPr="000D76BE">
        <w:rPr>
          <w:sz w:val="20"/>
          <w:lang w:val="ca-ES"/>
        </w:rPr>
        <w:t>ven</w:t>
      </w:r>
      <w:r w:rsidR="00965595">
        <w:rPr>
          <w:sz w:val="20"/>
          <w:lang w:val="ca-ES"/>
        </w:rPr>
        <w:t>dre</w:t>
      </w:r>
      <w:r w:rsidR="00B122E0" w:rsidRPr="000D76BE">
        <w:rPr>
          <w:sz w:val="20"/>
          <w:lang w:val="ca-ES"/>
        </w:rPr>
        <w:t xml:space="preserve"> </w:t>
      </w:r>
      <w:r w:rsidR="00670DDB" w:rsidRPr="000D76BE">
        <w:rPr>
          <w:sz w:val="20"/>
          <w:lang w:val="ca-ES"/>
        </w:rPr>
        <w:t>drets</w:t>
      </w:r>
      <w:r w:rsidR="00B122E0" w:rsidRPr="000D76BE">
        <w:rPr>
          <w:sz w:val="20"/>
          <w:lang w:val="ca-ES"/>
        </w:rPr>
        <w:t xml:space="preserve"> de conce</w:t>
      </w:r>
      <w:r w:rsidR="00965595">
        <w:rPr>
          <w:sz w:val="20"/>
          <w:lang w:val="ca-ES"/>
        </w:rPr>
        <w:t>s</w:t>
      </w:r>
      <w:r w:rsidR="00B122E0" w:rsidRPr="000D76BE">
        <w:rPr>
          <w:sz w:val="20"/>
          <w:lang w:val="ca-ES"/>
        </w:rPr>
        <w:t xml:space="preserve">sió </w:t>
      </w:r>
      <w:r w:rsidR="00703FBF" w:rsidRPr="000D76BE">
        <w:rPr>
          <w:sz w:val="20"/>
          <w:lang w:val="ca-ES"/>
        </w:rPr>
        <w:t>d’aigua</w:t>
      </w:r>
      <w:r w:rsidR="00B122E0" w:rsidRPr="000D76BE">
        <w:rPr>
          <w:sz w:val="20"/>
          <w:lang w:val="ca-ES"/>
        </w:rPr>
        <w:t xml:space="preserve">, </w:t>
      </w:r>
      <w:r w:rsidR="00965595">
        <w:rPr>
          <w:sz w:val="20"/>
          <w:lang w:val="ca-ES"/>
        </w:rPr>
        <w:t>amb l’</w:t>
      </w:r>
      <w:r w:rsidR="00B122E0" w:rsidRPr="000D76BE">
        <w:rPr>
          <w:sz w:val="20"/>
          <w:lang w:val="ca-ES"/>
        </w:rPr>
        <w:t>obje</w:t>
      </w:r>
      <w:r w:rsidR="00965595">
        <w:rPr>
          <w:sz w:val="20"/>
          <w:lang w:val="ca-ES"/>
        </w:rPr>
        <w:t>c</w:t>
      </w:r>
      <w:r w:rsidR="00B122E0" w:rsidRPr="000D76BE">
        <w:rPr>
          <w:sz w:val="20"/>
          <w:lang w:val="ca-ES"/>
        </w:rPr>
        <w:t>ti</w:t>
      </w:r>
      <w:r w:rsidR="00965595">
        <w:rPr>
          <w:sz w:val="20"/>
          <w:lang w:val="ca-ES"/>
        </w:rPr>
        <w:t>u</w:t>
      </w:r>
      <w:r w:rsidR="00B122E0" w:rsidRPr="000D76BE">
        <w:rPr>
          <w:sz w:val="20"/>
          <w:lang w:val="ca-ES"/>
        </w:rPr>
        <w:t xml:space="preserve"> de flexibili</w:t>
      </w:r>
      <w:r w:rsidR="00965595">
        <w:rPr>
          <w:sz w:val="20"/>
          <w:lang w:val="ca-ES"/>
        </w:rPr>
        <w:t>t</w:t>
      </w:r>
      <w:r w:rsidR="00B122E0" w:rsidRPr="000D76BE">
        <w:rPr>
          <w:sz w:val="20"/>
          <w:lang w:val="ca-ES"/>
        </w:rPr>
        <w:t>zar el sistema de conce</w:t>
      </w:r>
      <w:r w:rsidR="00965595">
        <w:rPr>
          <w:sz w:val="20"/>
          <w:lang w:val="ca-ES"/>
        </w:rPr>
        <w:t>s</w:t>
      </w:r>
      <w:r w:rsidR="00B122E0" w:rsidRPr="000D76BE">
        <w:rPr>
          <w:sz w:val="20"/>
          <w:lang w:val="ca-ES"/>
        </w:rPr>
        <w:t>sions p</w:t>
      </w:r>
      <w:r w:rsidR="00965595">
        <w:rPr>
          <w:sz w:val="20"/>
          <w:lang w:val="ca-ES"/>
        </w:rPr>
        <w:t>e</w:t>
      </w:r>
      <w:r w:rsidR="00B122E0" w:rsidRPr="000D76BE">
        <w:rPr>
          <w:sz w:val="20"/>
          <w:lang w:val="ca-ES"/>
        </w:rPr>
        <w:t xml:space="preserve">r gestionar </w:t>
      </w:r>
      <w:r w:rsidR="009315B9" w:rsidRPr="000D76BE">
        <w:rPr>
          <w:sz w:val="20"/>
          <w:lang w:val="ca-ES"/>
        </w:rPr>
        <w:t>millor</w:t>
      </w:r>
      <w:r w:rsidR="00B122E0" w:rsidRPr="000D76BE">
        <w:rPr>
          <w:sz w:val="20"/>
          <w:lang w:val="ca-ES"/>
        </w:rPr>
        <w:t xml:space="preserve"> </w:t>
      </w:r>
      <w:r w:rsidR="007F3BD3" w:rsidRPr="000D76BE">
        <w:rPr>
          <w:sz w:val="20"/>
          <w:lang w:val="ca-ES"/>
        </w:rPr>
        <w:t>l’escassetat</w:t>
      </w:r>
      <w:r w:rsidR="00B122E0" w:rsidRPr="000D76BE">
        <w:rPr>
          <w:sz w:val="20"/>
          <w:lang w:val="ca-ES"/>
        </w:rPr>
        <w:t>.</w:t>
      </w:r>
    </w:p>
    <w:p w14:paraId="7EECE51A" w14:textId="06224F7C" w:rsidR="00AC1906" w:rsidRPr="00C87A59" w:rsidRDefault="00965595">
      <w:pPr>
        <w:pStyle w:val="ListParagraph"/>
        <w:numPr>
          <w:ilvl w:val="1"/>
          <w:numId w:val="10"/>
        </w:numPr>
        <w:tabs>
          <w:tab w:val="left" w:pos="1863"/>
        </w:tabs>
        <w:spacing w:before="125" w:line="249" w:lineRule="auto"/>
        <w:ind w:right="1381" w:firstLine="0"/>
        <w:jc w:val="both"/>
        <w:rPr>
          <w:spacing w:val="2"/>
          <w:sz w:val="20"/>
          <w:lang w:val="ca-ES"/>
        </w:rPr>
      </w:pPr>
      <w:r w:rsidRPr="00C87A59">
        <w:rPr>
          <w:spacing w:val="2"/>
          <w:sz w:val="20"/>
          <w:lang w:val="ca-ES"/>
        </w:rPr>
        <w:t>Els</w:t>
      </w:r>
      <w:r w:rsidR="00B122E0" w:rsidRPr="00C87A59">
        <w:rPr>
          <w:spacing w:val="2"/>
          <w:sz w:val="20"/>
          <w:lang w:val="ca-ES"/>
        </w:rPr>
        <w:t xml:space="preserve"> diferents </w:t>
      </w:r>
      <w:r w:rsidR="00D10AE3" w:rsidRPr="00C87A59">
        <w:rPr>
          <w:spacing w:val="2"/>
          <w:sz w:val="20"/>
          <w:lang w:val="ca-ES"/>
        </w:rPr>
        <w:t>mercats</w:t>
      </w:r>
      <w:r w:rsidR="00B122E0" w:rsidRPr="00C87A59">
        <w:rPr>
          <w:spacing w:val="2"/>
          <w:sz w:val="20"/>
          <w:lang w:val="ca-ES"/>
        </w:rPr>
        <w:t xml:space="preserve"> de comer</w:t>
      </w:r>
      <w:r w:rsidRPr="00C87A59">
        <w:rPr>
          <w:spacing w:val="2"/>
          <w:sz w:val="20"/>
          <w:lang w:val="ca-ES"/>
        </w:rPr>
        <w:t>ç</w:t>
      </w:r>
      <w:r w:rsidR="00B122E0" w:rsidRPr="00C87A59">
        <w:rPr>
          <w:spacing w:val="2"/>
          <w:sz w:val="20"/>
          <w:lang w:val="ca-ES"/>
        </w:rPr>
        <w:t xml:space="preserve"> </w:t>
      </w:r>
      <w:r w:rsidR="00703FBF" w:rsidRPr="00C87A59">
        <w:rPr>
          <w:spacing w:val="2"/>
          <w:sz w:val="20"/>
          <w:lang w:val="ca-ES"/>
        </w:rPr>
        <w:t>d</w:t>
      </w:r>
      <w:r w:rsidR="00CD4D41" w:rsidRPr="00C87A59">
        <w:rPr>
          <w:spacing w:val="2"/>
          <w:sz w:val="20"/>
          <w:lang w:val="ca-ES"/>
        </w:rPr>
        <w:t>e l</w:t>
      </w:r>
      <w:r w:rsidR="00703FBF" w:rsidRPr="00C87A59">
        <w:rPr>
          <w:spacing w:val="2"/>
          <w:sz w:val="20"/>
          <w:lang w:val="ca-ES"/>
        </w:rPr>
        <w:t>’aigua</w:t>
      </w:r>
      <w:r w:rsidR="00B122E0" w:rsidRPr="00C87A59">
        <w:rPr>
          <w:spacing w:val="2"/>
          <w:sz w:val="20"/>
          <w:lang w:val="ca-ES"/>
        </w:rPr>
        <w:t xml:space="preserve"> que </w:t>
      </w:r>
      <w:r w:rsidRPr="00C87A59">
        <w:rPr>
          <w:spacing w:val="2"/>
          <w:sz w:val="20"/>
          <w:lang w:val="ca-ES"/>
        </w:rPr>
        <w:t xml:space="preserve">van </w:t>
      </w:r>
      <w:r w:rsidR="00B122E0" w:rsidRPr="00C87A59">
        <w:rPr>
          <w:spacing w:val="2"/>
          <w:sz w:val="20"/>
          <w:lang w:val="ca-ES"/>
        </w:rPr>
        <w:t>s</w:t>
      </w:r>
      <w:r w:rsidRPr="00C87A59">
        <w:rPr>
          <w:spacing w:val="2"/>
          <w:sz w:val="20"/>
          <w:lang w:val="ca-ES"/>
        </w:rPr>
        <w:t>o</w:t>
      </w:r>
      <w:r w:rsidR="00B122E0" w:rsidRPr="00C87A59">
        <w:rPr>
          <w:spacing w:val="2"/>
          <w:sz w:val="20"/>
          <w:lang w:val="ca-ES"/>
        </w:rPr>
        <w:t xml:space="preserve">rgir inicialment </w:t>
      </w:r>
      <w:r w:rsidRPr="00C87A59">
        <w:rPr>
          <w:spacing w:val="2"/>
          <w:sz w:val="20"/>
          <w:lang w:val="ca-ES"/>
        </w:rPr>
        <w:t xml:space="preserve">estaven </w:t>
      </w:r>
      <w:r w:rsidR="00B122E0" w:rsidRPr="00C87A59">
        <w:rPr>
          <w:spacing w:val="2"/>
          <w:sz w:val="20"/>
          <w:lang w:val="ca-ES"/>
        </w:rPr>
        <w:t>su</w:t>
      </w:r>
      <w:r w:rsidRPr="00C87A59">
        <w:rPr>
          <w:spacing w:val="2"/>
          <w:sz w:val="20"/>
          <w:lang w:val="ca-ES"/>
        </w:rPr>
        <w:t>b</w:t>
      </w:r>
      <w:r w:rsidR="00B122E0" w:rsidRPr="00C87A59">
        <w:rPr>
          <w:spacing w:val="2"/>
          <w:sz w:val="20"/>
          <w:lang w:val="ca-ES"/>
        </w:rPr>
        <w:t>je</w:t>
      </w:r>
      <w:r w:rsidRPr="00C87A59">
        <w:rPr>
          <w:spacing w:val="2"/>
          <w:sz w:val="20"/>
          <w:lang w:val="ca-ES"/>
        </w:rPr>
        <w:t>c</w:t>
      </w:r>
      <w:r w:rsidR="00B122E0" w:rsidRPr="00C87A59">
        <w:rPr>
          <w:spacing w:val="2"/>
          <w:sz w:val="20"/>
          <w:lang w:val="ca-ES"/>
        </w:rPr>
        <w:t>t</w:t>
      </w:r>
      <w:r w:rsidRPr="00C87A59">
        <w:rPr>
          <w:spacing w:val="2"/>
          <w:sz w:val="20"/>
          <w:lang w:val="ca-ES"/>
        </w:rPr>
        <w:t>e</w:t>
      </w:r>
      <w:r w:rsidR="00B122E0" w:rsidRPr="00C87A59">
        <w:rPr>
          <w:spacing w:val="2"/>
          <w:sz w:val="20"/>
          <w:lang w:val="ca-ES"/>
        </w:rPr>
        <w:t xml:space="preserve">s a condicions </w:t>
      </w:r>
      <w:r w:rsidRPr="00C87A59">
        <w:rPr>
          <w:spacing w:val="2"/>
          <w:sz w:val="20"/>
          <w:lang w:val="ca-ES"/>
        </w:rPr>
        <w:t>reglamentàries</w:t>
      </w:r>
      <w:r w:rsidR="00B122E0" w:rsidRPr="00C87A59">
        <w:rPr>
          <w:spacing w:val="2"/>
          <w:sz w:val="20"/>
          <w:lang w:val="ca-ES"/>
        </w:rPr>
        <w:t xml:space="preserve">, </w:t>
      </w:r>
      <w:r w:rsidR="00CD4D41" w:rsidRPr="00C87A59">
        <w:rPr>
          <w:spacing w:val="2"/>
          <w:sz w:val="20"/>
          <w:lang w:val="ca-ES"/>
        </w:rPr>
        <w:t xml:space="preserve">que </w:t>
      </w:r>
      <w:r w:rsidR="00B122E0" w:rsidRPr="00C87A59">
        <w:rPr>
          <w:spacing w:val="2"/>
          <w:sz w:val="20"/>
          <w:lang w:val="ca-ES"/>
        </w:rPr>
        <w:t>vincula</w:t>
      </w:r>
      <w:r w:rsidR="00CD4D41" w:rsidRPr="00C87A59">
        <w:rPr>
          <w:spacing w:val="2"/>
          <w:sz w:val="20"/>
          <w:lang w:val="ca-ES"/>
        </w:rPr>
        <w:t>ve</w:t>
      </w:r>
      <w:r w:rsidR="00B122E0" w:rsidRPr="00C87A59">
        <w:rPr>
          <w:spacing w:val="2"/>
          <w:sz w:val="20"/>
          <w:lang w:val="ca-ES"/>
        </w:rPr>
        <w:t>n la dura</w:t>
      </w:r>
      <w:r w:rsidR="00CD4D41" w:rsidRPr="00C87A59">
        <w:rPr>
          <w:spacing w:val="2"/>
          <w:sz w:val="20"/>
          <w:lang w:val="ca-ES"/>
        </w:rPr>
        <w:t>da</w:t>
      </w:r>
      <w:r w:rsidR="00B122E0" w:rsidRPr="00C87A59">
        <w:rPr>
          <w:spacing w:val="2"/>
          <w:sz w:val="20"/>
          <w:lang w:val="ca-ES"/>
        </w:rPr>
        <w:t xml:space="preserve"> </w:t>
      </w:r>
      <w:r w:rsidR="001527ED" w:rsidRPr="00C87A59">
        <w:rPr>
          <w:spacing w:val="2"/>
          <w:sz w:val="20"/>
          <w:lang w:val="ca-ES"/>
        </w:rPr>
        <w:t xml:space="preserve">dels </w:t>
      </w:r>
      <w:r w:rsidR="00CD4D41" w:rsidRPr="00C87A59">
        <w:rPr>
          <w:spacing w:val="2"/>
          <w:sz w:val="20"/>
          <w:lang w:val="ca-ES"/>
        </w:rPr>
        <w:t>contractes</w:t>
      </w:r>
      <w:r w:rsidR="00B122E0" w:rsidRPr="00C87A59">
        <w:rPr>
          <w:spacing w:val="2"/>
          <w:sz w:val="20"/>
          <w:lang w:val="ca-ES"/>
        </w:rPr>
        <w:t xml:space="preserve"> </w:t>
      </w:r>
      <w:r w:rsidR="007E2CF3" w:rsidRPr="00C87A59">
        <w:rPr>
          <w:spacing w:val="2"/>
          <w:sz w:val="20"/>
          <w:lang w:val="ca-ES"/>
        </w:rPr>
        <w:t>als</w:t>
      </w:r>
      <w:r w:rsidR="00012D80" w:rsidRPr="00C87A59">
        <w:rPr>
          <w:spacing w:val="2"/>
          <w:sz w:val="20"/>
          <w:lang w:val="ca-ES"/>
        </w:rPr>
        <w:t xml:space="preserve"> </w:t>
      </w:r>
      <w:r w:rsidR="00B122E0" w:rsidRPr="00C87A59">
        <w:rPr>
          <w:spacing w:val="2"/>
          <w:sz w:val="20"/>
          <w:lang w:val="ca-ES"/>
        </w:rPr>
        <w:t>cicl</w:t>
      </w:r>
      <w:r w:rsidR="00CD4D41" w:rsidRPr="00C87A59">
        <w:rPr>
          <w:spacing w:val="2"/>
          <w:sz w:val="20"/>
          <w:lang w:val="ca-ES"/>
        </w:rPr>
        <w:t>e</w:t>
      </w:r>
      <w:r w:rsidR="00B122E0" w:rsidRPr="00C87A59">
        <w:rPr>
          <w:spacing w:val="2"/>
          <w:sz w:val="20"/>
          <w:lang w:val="ca-ES"/>
        </w:rPr>
        <w:t xml:space="preserve">s de </w:t>
      </w:r>
      <w:r w:rsidR="00CD4D41" w:rsidRPr="00C87A59">
        <w:rPr>
          <w:spacing w:val="2"/>
          <w:sz w:val="20"/>
          <w:lang w:val="ca-ES"/>
        </w:rPr>
        <w:t>sequera</w:t>
      </w:r>
      <w:r w:rsidR="00B122E0" w:rsidRPr="00C87A59">
        <w:rPr>
          <w:spacing w:val="2"/>
          <w:sz w:val="20"/>
          <w:lang w:val="ca-ES"/>
        </w:rPr>
        <w:t>, establ</w:t>
      </w:r>
      <w:r w:rsidR="00CD4D41" w:rsidRPr="00C87A59">
        <w:rPr>
          <w:spacing w:val="2"/>
          <w:sz w:val="20"/>
          <w:lang w:val="ca-ES"/>
        </w:rPr>
        <w:t>ien</w:t>
      </w:r>
      <w:r w:rsidR="00B122E0" w:rsidRPr="00C87A59">
        <w:rPr>
          <w:spacing w:val="2"/>
          <w:sz w:val="20"/>
          <w:lang w:val="ca-ES"/>
        </w:rPr>
        <w:t xml:space="preserve"> restriccions </w:t>
      </w:r>
      <w:r w:rsidR="00CD4D41" w:rsidRPr="00C87A59">
        <w:rPr>
          <w:spacing w:val="2"/>
          <w:sz w:val="20"/>
          <w:lang w:val="ca-ES"/>
        </w:rPr>
        <w:t>mediambientals</w:t>
      </w:r>
      <w:r w:rsidR="00B122E0" w:rsidRPr="00C87A59">
        <w:rPr>
          <w:spacing w:val="2"/>
          <w:sz w:val="20"/>
          <w:lang w:val="ca-ES"/>
        </w:rPr>
        <w:t xml:space="preserve"> o prev</w:t>
      </w:r>
      <w:r w:rsidR="00CD4D41" w:rsidRPr="00C87A59">
        <w:rPr>
          <w:spacing w:val="2"/>
          <w:sz w:val="20"/>
          <w:lang w:val="ca-ES"/>
        </w:rPr>
        <w:t>e</w:t>
      </w:r>
      <w:r w:rsidR="00B122E0" w:rsidRPr="00C87A59">
        <w:rPr>
          <w:spacing w:val="2"/>
          <w:sz w:val="20"/>
          <w:lang w:val="ca-ES"/>
        </w:rPr>
        <w:t xml:space="preserve">ien </w:t>
      </w:r>
      <w:r w:rsidR="00CD4D41" w:rsidRPr="00C87A59">
        <w:rPr>
          <w:spacing w:val="2"/>
          <w:sz w:val="20"/>
          <w:lang w:val="ca-ES"/>
        </w:rPr>
        <w:t>compensacions</w:t>
      </w:r>
      <w:r w:rsidR="00B122E0" w:rsidRPr="00C87A59">
        <w:rPr>
          <w:spacing w:val="2"/>
          <w:sz w:val="20"/>
          <w:lang w:val="ca-ES"/>
        </w:rPr>
        <w:t xml:space="preserve"> p</w:t>
      </w:r>
      <w:r w:rsidR="00CD4D41" w:rsidRPr="00C87A59">
        <w:rPr>
          <w:spacing w:val="2"/>
          <w:sz w:val="20"/>
          <w:lang w:val="ca-ES"/>
        </w:rPr>
        <w:t>e</w:t>
      </w:r>
      <w:r w:rsidR="00CD6370">
        <w:rPr>
          <w:spacing w:val="2"/>
          <w:sz w:val="20"/>
          <w:lang w:val="ca-ES"/>
        </w:rPr>
        <w:t xml:space="preserve">r </w:t>
      </w:r>
      <w:r w:rsidR="00012D80" w:rsidRPr="00C87A59">
        <w:rPr>
          <w:spacing w:val="2"/>
          <w:sz w:val="20"/>
          <w:lang w:val="ca-ES"/>
        </w:rPr>
        <w:t>l</w:t>
      </w:r>
      <w:r w:rsidR="00CD6370">
        <w:rPr>
          <w:spacing w:val="2"/>
          <w:sz w:val="20"/>
          <w:lang w:val="ca-ES"/>
        </w:rPr>
        <w:t>e</w:t>
      </w:r>
      <w:r w:rsidR="00012D80" w:rsidRPr="00C87A59">
        <w:rPr>
          <w:spacing w:val="2"/>
          <w:sz w:val="20"/>
          <w:lang w:val="ca-ES"/>
        </w:rPr>
        <w:t xml:space="preserve">s </w:t>
      </w:r>
      <w:r w:rsidR="00CD6370">
        <w:rPr>
          <w:spacing w:val="2"/>
          <w:sz w:val="20"/>
          <w:lang w:val="ca-ES"/>
        </w:rPr>
        <w:t xml:space="preserve">afectacions a </w:t>
      </w:r>
      <w:r w:rsidR="00B122E0" w:rsidRPr="00C87A59">
        <w:rPr>
          <w:spacing w:val="2"/>
          <w:sz w:val="20"/>
          <w:lang w:val="ca-ES"/>
        </w:rPr>
        <w:t>tercer</w:t>
      </w:r>
      <w:r w:rsidR="00CD4D41" w:rsidRPr="00C87A59">
        <w:rPr>
          <w:spacing w:val="2"/>
          <w:sz w:val="20"/>
          <w:lang w:val="ca-ES"/>
        </w:rPr>
        <w:t>s</w:t>
      </w:r>
      <w:r w:rsidR="00B122E0" w:rsidRPr="00C87A59">
        <w:rPr>
          <w:spacing w:val="2"/>
          <w:sz w:val="20"/>
          <w:lang w:val="ca-ES"/>
        </w:rPr>
        <w:t>. En general, la influ</w:t>
      </w:r>
      <w:r w:rsidR="00CD4D41" w:rsidRPr="00C87A59">
        <w:rPr>
          <w:spacing w:val="2"/>
          <w:sz w:val="20"/>
          <w:lang w:val="ca-ES"/>
        </w:rPr>
        <w:t>è</w:t>
      </w:r>
      <w:r w:rsidR="00B122E0" w:rsidRPr="00C87A59">
        <w:rPr>
          <w:spacing w:val="2"/>
          <w:sz w:val="20"/>
          <w:lang w:val="ca-ES"/>
        </w:rPr>
        <w:t xml:space="preserve">ncia </w:t>
      </w:r>
      <w:r w:rsidR="001527ED" w:rsidRPr="00C87A59">
        <w:rPr>
          <w:spacing w:val="2"/>
          <w:sz w:val="20"/>
          <w:lang w:val="ca-ES"/>
        </w:rPr>
        <w:t xml:space="preserve">dels </w:t>
      </w:r>
      <w:r w:rsidR="00B122E0" w:rsidRPr="00C87A59">
        <w:rPr>
          <w:spacing w:val="2"/>
          <w:sz w:val="20"/>
          <w:lang w:val="ca-ES"/>
        </w:rPr>
        <w:t>actors poderosos</w:t>
      </w:r>
      <w:r w:rsidR="001527ED" w:rsidRPr="00C87A59">
        <w:rPr>
          <w:spacing w:val="2"/>
          <w:sz w:val="20"/>
          <w:lang w:val="ca-ES"/>
        </w:rPr>
        <w:t xml:space="preserve"> i </w:t>
      </w:r>
      <w:r w:rsidR="00CD4D41" w:rsidRPr="00C87A59">
        <w:rPr>
          <w:spacing w:val="2"/>
          <w:sz w:val="20"/>
          <w:lang w:val="ca-ES"/>
        </w:rPr>
        <w:t>l’</w:t>
      </w:r>
      <w:r w:rsidR="00B122E0" w:rsidRPr="00C87A59">
        <w:rPr>
          <w:spacing w:val="2"/>
          <w:sz w:val="20"/>
          <w:lang w:val="ca-ES"/>
        </w:rPr>
        <w:t>acc</w:t>
      </w:r>
      <w:r w:rsidR="00CD4D41" w:rsidRPr="00C87A59">
        <w:rPr>
          <w:spacing w:val="2"/>
          <w:sz w:val="20"/>
          <w:lang w:val="ca-ES"/>
        </w:rPr>
        <w:t>é</w:t>
      </w:r>
      <w:r w:rsidR="00B122E0" w:rsidRPr="00C87A59">
        <w:rPr>
          <w:spacing w:val="2"/>
          <w:sz w:val="20"/>
          <w:lang w:val="ca-ES"/>
        </w:rPr>
        <w:t>s desigual a la informació han provoca</w:t>
      </w:r>
      <w:r w:rsidR="00CD4D41" w:rsidRPr="00C87A59">
        <w:rPr>
          <w:spacing w:val="2"/>
          <w:sz w:val="20"/>
          <w:lang w:val="ca-ES"/>
        </w:rPr>
        <w:t xml:space="preserve">t cada cop més </w:t>
      </w:r>
      <w:r w:rsidR="00B122E0" w:rsidRPr="00C87A59">
        <w:rPr>
          <w:spacing w:val="2"/>
          <w:sz w:val="20"/>
          <w:lang w:val="ca-ES"/>
        </w:rPr>
        <w:t>problem</w:t>
      </w:r>
      <w:r w:rsidR="00CD4D41" w:rsidRPr="00C87A59">
        <w:rPr>
          <w:spacing w:val="2"/>
          <w:sz w:val="20"/>
          <w:lang w:val="ca-ES"/>
        </w:rPr>
        <w:t>e</w:t>
      </w:r>
      <w:r w:rsidR="00B122E0" w:rsidRPr="00C87A59">
        <w:rPr>
          <w:spacing w:val="2"/>
          <w:sz w:val="20"/>
          <w:lang w:val="ca-ES"/>
        </w:rPr>
        <w:t>s d</w:t>
      </w:r>
      <w:r w:rsidR="00CD4D41" w:rsidRPr="00C87A59">
        <w:rPr>
          <w:spacing w:val="2"/>
          <w:sz w:val="20"/>
          <w:lang w:val="ca-ES"/>
        </w:rPr>
        <w:t>’</w:t>
      </w:r>
      <w:r w:rsidR="00B122E0" w:rsidRPr="00C87A59">
        <w:rPr>
          <w:spacing w:val="2"/>
          <w:sz w:val="20"/>
          <w:lang w:val="ca-ES"/>
        </w:rPr>
        <w:t>opaci</w:t>
      </w:r>
      <w:r w:rsidR="00CD4D41" w:rsidRPr="00C87A59">
        <w:rPr>
          <w:spacing w:val="2"/>
          <w:sz w:val="20"/>
          <w:lang w:val="ca-ES"/>
        </w:rPr>
        <w:t>tat</w:t>
      </w:r>
      <w:r w:rsidR="00B122E0" w:rsidRPr="00C87A59">
        <w:rPr>
          <w:spacing w:val="2"/>
          <w:sz w:val="20"/>
          <w:lang w:val="ca-ES"/>
        </w:rPr>
        <w:t xml:space="preserve">, </w:t>
      </w:r>
      <w:r w:rsidR="00CD4D41" w:rsidRPr="00C87A59">
        <w:rPr>
          <w:spacing w:val="2"/>
          <w:sz w:val="20"/>
          <w:lang w:val="ca-ES"/>
        </w:rPr>
        <w:t>alhora</w:t>
      </w:r>
      <w:r w:rsidR="00B122E0" w:rsidRPr="00C87A59">
        <w:rPr>
          <w:spacing w:val="2"/>
          <w:sz w:val="20"/>
          <w:lang w:val="ca-ES"/>
        </w:rPr>
        <w:t xml:space="preserve"> que</w:t>
      </w:r>
      <w:r w:rsidR="001527ED" w:rsidRPr="00C87A59">
        <w:rPr>
          <w:spacing w:val="2"/>
          <w:sz w:val="20"/>
          <w:lang w:val="ca-ES"/>
        </w:rPr>
        <w:t xml:space="preserve"> les </w:t>
      </w:r>
      <w:r w:rsidR="00B122E0" w:rsidRPr="00C87A59">
        <w:rPr>
          <w:spacing w:val="2"/>
          <w:sz w:val="20"/>
          <w:lang w:val="ca-ES"/>
        </w:rPr>
        <w:t>me</w:t>
      </w:r>
      <w:r w:rsidR="00CD4D41" w:rsidRPr="00C87A59">
        <w:rPr>
          <w:spacing w:val="2"/>
          <w:sz w:val="20"/>
          <w:lang w:val="ca-ES"/>
        </w:rPr>
        <w:t xml:space="preserve">sures </w:t>
      </w:r>
      <w:r w:rsidR="00B122E0" w:rsidRPr="00C87A59">
        <w:rPr>
          <w:spacing w:val="2"/>
          <w:sz w:val="20"/>
          <w:lang w:val="ca-ES"/>
        </w:rPr>
        <w:t>regulador</w:t>
      </w:r>
      <w:r w:rsidR="00CD4D41" w:rsidRPr="00C87A59">
        <w:rPr>
          <w:spacing w:val="2"/>
          <w:sz w:val="20"/>
          <w:lang w:val="ca-ES"/>
        </w:rPr>
        <w:t>e</w:t>
      </w:r>
      <w:r w:rsidR="00B122E0" w:rsidRPr="00C87A59">
        <w:rPr>
          <w:spacing w:val="2"/>
          <w:sz w:val="20"/>
          <w:lang w:val="ca-ES"/>
        </w:rPr>
        <w:t>s s</w:t>
      </w:r>
      <w:r w:rsidR="00CD4D41" w:rsidRPr="00C87A59">
        <w:rPr>
          <w:spacing w:val="2"/>
          <w:sz w:val="20"/>
          <w:lang w:val="ca-ES"/>
        </w:rPr>
        <w:t>’</w:t>
      </w:r>
      <w:r w:rsidR="00B122E0" w:rsidRPr="00C87A59">
        <w:rPr>
          <w:spacing w:val="2"/>
          <w:sz w:val="20"/>
          <w:lang w:val="ca-ES"/>
        </w:rPr>
        <w:t>han rela</w:t>
      </w:r>
      <w:r w:rsidR="00CD4D41" w:rsidRPr="00C87A59">
        <w:rPr>
          <w:spacing w:val="2"/>
          <w:sz w:val="20"/>
          <w:lang w:val="ca-ES"/>
        </w:rPr>
        <w:t xml:space="preserve">xat </w:t>
      </w:r>
      <w:r w:rsidR="00B122E0" w:rsidRPr="00C87A59">
        <w:rPr>
          <w:spacing w:val="2"/>
          <w:sz w:val="20"/>
          <w:lang w:val="ca-ES"/>
        </w:rPr>
        <w:t>o han desapare</w:t>
      </w:r>
      <w:r w:rsidR="00CD4D41" w:rsidRPr="00C87A59">
        <w:rPr>
          <w:spacing w:val="2"/>
          <w:sz w:val="20"/>
          <w:lang w:val="ca-ES"/>
        </w:rPr>
        <w:t>gut</w:t>
      </w:r>
      <w:r w:rsidR="00B122E0" w:rsidRPr="00C87A59">
        <w:rPr>
          <w:spacing w:val="2"/>
          <w:sz w:val="20"/>
          <w:lang w:val="ca-ES"/>
        </w:rPr>
        <w:t xml:space="preserve">, </w:t>
      </w:r>
      <w:r w:rsidR="00CD4D41" w:rsidRPr="00C87A59">
        <w:rPr>
          <w:spacing w:val="2"/>
          <w:sz w:val="20"/>
          <w:lang w:val="ca-ES"/>
        </w:rPr>
        <w:t>cosa que a</w:t>
      </w:r>
      <w:r w:rsidR="00B122E0" w:rsidRPr="00C87A59">
        <w:rPr>
          <w:spacing w:val="2"/>
          <w:sz w:val="20"/>
          <w:lang w:val="ca-ES"/>
        </w:rPr>
        <w:t>favore</w:t>
      </w:r>
      <w:r w:rsidR="00CD4D41" w:rsidRPr="00C87A59">
        <w:rPr>
          <w:spacing w:val="2"/>
          <w:sz w:val="20"/>
          <w:lang w:val="ca-ES"/>
        </w:rPr>
        <w:t xml:space="preserve">ix </w:t>
      </w:r>
      <w:r w:rsidR="00B122E0" w:rsidRPr="00C87A59">
        <w:rPr>
          <w:spacing w:val="2"/>
          <w:sz w:val="20"/>
          <w:lang w:val="ca-ES"/>
        </w:rPr>
        <w:t xml:space="preserve">la </w:t>
      </w:r>
      <w:r w:rsidR="00B26AF9" w:rsidRPr="00C87A59">
        <w:rPr>
          <w:spacing w:val="2"/>
          <w:sz w:val="20"/>
          <w:lang w:val="ca-ES"/>
        </w:rPr>
        <w:t>creixent</w:t>
      </w:r>
      <w:r w:rsidR="00CD4D41" w:rsidRPr="00C87A59">
        <w:rPr>
          <w:spacing w:val="2"/>
          <w:sz w:val="20"/>
          <w:lang w:val="ca-ES"/>
        </w:rPr>
        <w:t xml:space="preserve"> </w:t>
      </w:r>
      <w:r w:rsidR="00B122E0" w:rsidRPr="00C87A59">
        <w:rPr>
          <w:spacing w:val="2"/>
          <w:sz w:val="20"/>
          <w:lang w:val="ca-ES"/>
        </w:rPr>
        <w:t xml:space="preserve">apropiació privada </w:t>
      </w:r>
      <w:r w:rsidR="00703FBF" w:rsidRPr="00C87A59">
        <w:rPr>
          <w:spacing w:val="2"/>
          <w:sz w:val="20"/>
          <w:lang w:val="ca-ES"/>
        </w:rPr>
        <w:t>de l’aigua</w:t>
      </w:r>
      <w:r w:rsidR="00B122E0" w:rsidRPr="00C87A59">
        <w:rPr>
          <w:spacing w:val="2"/>
          <w:sz w:val="20"/>
          <w:vertAlign w:val="superscript"/>
          <w:lang w:val="ca-ES"/>
        </w:rPr>
        <w:t>2</w:t>
      </w:r>
      <w:r w:rsidR="00B122E0" w:rsidRPr="00C87A59">
        <w:rPr>
          <w:spacing w:val="2"/>
          <w:sz w:val="20"/>
          <w:lang w:val="ca-ES"/>
        </w:rPr>
        <w:t xml:space="preserve">. En </w:t>
      </w:r>
      <w:r w:rsidR="00466F2D" w:rsidRPr="00C87A59">
        <w:rPr>
          <w:spacing w:val="2"/>
          <w:sz w:val="20"/>
          <w:lang w:val="ca-ES"/>
        </w:rPr>
        <w:t>aquest context</w:t>
      </w:r>
      <w:r w:rsidR="00B122E0" w:rsidRPr="00C87A59">
        <w:rPr>
          <w:spacing w:val="2"/>
          <w:sz w:val="20"/>
          <w:lang w:val="ca-ES"/>
        </w:rPr>
        <w:t xml:space="preserve">, la </w:t>
      </w:r>
      <w:r w:rsidR="00120AED" w:rsidRPr="00C87A59">
        <w:rPr>
          <w:spacing w:val="2"/>
          <w:sz w:val="20"/>
          <w:lang w:val="ca-ES"/>
        </w:rPr>
        <w:t>gestió</w:t>
      </w:r>
      <w:r w:rsidR="00B122E0" w:rsidRPr="00C87A59">
        <w:rPr>
          <w:spacing w:val="2"/>
          <w:sz w:val="20"/>
          <w:lang w:val="ca-ES"/>
        </w:rPr>
        <w:t xml:space="preserve"> </w:t>
      </w:r>
      <w:r w:rsidR="00703FBF" w:rsidRPr="00C87A59">
        <w:rPr>
          <w:spacing w:val="2"/>
          <w:sz w:val="20"/>
          <w:lang w:val="ca-ES"/>
        </w:rPr>
        <w:t>de l’aigua</w:t>
      </w:r>
      <w:r w:rsidR="00B122E0" w:rsidRPr="00C87A59">
        <w:rPr>
          <w:spacing w:val="2"/>
          <w:sz w:val="20"/>
          <w:lang w:val="ca-ES"/>
        </w:rPr>
        <w:t xml:space="preserve"> </w:t>
      </w:r>
      <w:r w:rsidR="00B26AF9" w:rsidRPr="00C87A59">
        <w:rPr>
          <w:spacing w:val="2"/>
          <w:sz w:val="20"/>
          <w:lang w:val="ca-ES"/>
        </w:rPr>
        <w:t>com a mercaderia</w:t>
      </w:r>
      <w:r w:rsidR="00B122E0" w:rsidRPr="00C87A59">
        <w:rPr>
          <w:spacing w:val="2"/>
          <w:sz w:val="20"/>
          <w:lang w:val="ca-ES"/>
        </w:rPr>
        <w:t xml:space="preserve"> </w:t>
      </w:r>
      <w:r w:rsidR="00B26AF9" w:rsidRPr="00C87A59">
        <w:rPr>
          <w:spacing w:val="2"/>
          <w:sz w:val="20"/>
          <w:lang w:val="ca-ES"/>
        </w:rPr>
        <w:t>n’</w:t>
      </w:r>
      <w:r w:rsidR="00B122E0" w:rsidRPr="00C87A59">
        <w:rPr>
          <w:spacing w:val="2"/>
          <w:sz w:val="20"/>
          <w:lang w:val="ca-ES"/>
        </w:rPr>
        <w:t>ha debilita</w:t>
      </w:r>
      <w:r w:rsidR="00B26AF9" w:rsidRPr="00C87A59">
        <w:rPr>
          <w:spacing w:val="2"/>
          <w:sz w:val="20"/>
          <w:lang w:val="ca-ES"/>
        </w:rPr>
        <w:t xml:space="preserve">t la </w:t>
      </w:r>
      <w:r w:rsidR="00B122E0" w:rsidRPr="00C87A59">
        <w:rPr>
          <w:spacing w:val="2"/>
          <w:sz w:val="20"/>
          <w:lang w:val="ca-ES"/>
        </w:rPr>
        <w:t xml:space="preserve">consideració </w:t>
      </w:r>
      <w:r w:rsidR="00CD6370">
        <w:rPr>
          <w:spacing w:val="2"/>
          <w:sz w:val="20"/>
          <w:lang w:val="ca-ES"/>
        </w:rPr>
        <w:t xml:space="preserve">de </w:t>
      </w:r>
      <w:r w:rsidR="00703FBF" w:rsidRPr="00C87A59">
        <w:rPr>
          <w:spacing w:val="2"/>
          <w:sz w:val="20"/>
          <w:lang w:val="ca-ES"/>
        </w:rPr>
        <w:t>bé públic</w:t>
      </w:r>
      <w:r w:rsidR="001527ED" w:rsidRPr="00C87A59">
        <w:rPr>
          <w:spacing w:val="2"/>
          <w:sz w:val="20"/>
          <w:lang w:val="ca-ES"/>
        </w:rPr>
        <w:t xml:space="preserve"> i </w:t>
      </w:r>
      <w:r w:rsidR="00B122E0" w:rsidRPr="00C87A59">
        <w:rPr>
          <w:spacing w:val="2"/>
          <w:sz w:val="20"/>
          <w:lang w:val="ca-ES"/>
        </w:rPr>
        <w:t>el pape</w:t>
      </w:r>
      <w:r w:rsidR="00B26AF9" w:rsidRPr="00C87A59">
        <w:rPr>
          <w:spacing w:val="2"/>
          <w:sz w:val="20"/>
          <w:lang w:val="ca-ES"/>
        </w:rPr>
        <w:t>r</w:t>
      </w:r>
      <w:r w:rsidR="00B122E0" w:rsidRPr="00C87A59">
        <w:rPr>
          <w:spacing w:val="2"/>
          <w:sz w:val="20"/>
          <w:lang w:val="ca-ES"/>
        </w:rPr>
        <w:t xml:space="preserve"> d</w:t>
      </w:r>
      <w:r w:rsidR="00B26AF9" w:rsidRPr="00C87A59">
        <w:rPr>
          <w:spacing w:val="2"/>
          <w:sz w:val="20"/>
          <w:lang w:val="ca-ES"/>
        </w:rPr>
        <w:t xml:space="preserve">e </w:t>
      </w:r>
      <w:r w:rsidR="00AC6E79" w:rsidRPr="00C87A59">
        <w:rPr>
          <w:spacing w:val="2"/>
          <w:sz w:val="20"/>
          <w:lang w:val="ca-ES"/>
        </w:rPr>
        <w:t>l’Estat</w:t>
      </w:r>
      <w:r w:rsidR="00B122E0" w:rsidRPr="00C87A59">
        <w:rPr>
          <w:spacing w:val="2"/>
          <w:sz w:val="20"/>
          <w:lang w:val="ca-ES"/>
        </w:rPr>
        <w:t xml:space="preserve"> com</w:t>
      </w:r>
      <w:r w:rsidR="00B26AF9" w:rsidRPr="00C87A59">
        <w:rPr>
          <w:spacing w:val="2"/>
          <w:sz w:val="20"/>
          <w:lang w:val="ca-ES"/>
        </w:rPr>
        <w:t xml:space="preserve"> a</w:t>
      </w:r>
      <w:r w:rsidR="00B122E0" w:rsidRPr="00C87A59">
        <w:rPr>
          <w:spacing w:val="2"/>
          <w:sz w:val="20"/>
          <w:lang w:val="ca-ES"/>
        </w:rPr>
        <w:t xml:space="preserve"> garant de</w:t>
      </w:r>
      <w:r w:rsidR="00D56667" w:rsidRPr="00C87A59">
        <w:rPr>
          <w:spacing w:val="2"/>
          <w:sz w:val="20"/>
          <w:lang w:val="ca-ES"/>
        </w:rPr>
        <w:t xml:space="preserve"> </w:t>
      </w:r>
      <w:r w:rsidR="00B122E0" w:rsidRPr="00C87A59">
        <w:rPr>
          <w:spacing w:val="2"/>
          <w:sz w:val="20"/>
          <w:lang w:val="ca-ES"/>
        </w:rPr>
        <w:t>l</w:t>
      </w:r>
      <w:r w:rsidR="00D56667" w:rsidRPr="00C87A59">
        <w:rPr>
          <w:spacing w:val="2"/>
          <w:sz w:val="20"/>
          <w:lang w:val="ca-ES"/>
        </w:rPr>
        <w:t>’</w:t>
      </w:r>
      <w:r w:rsidR="00B122E0" w:rsidRPr="00C87A59">
        <w:rPr>
          <w:spacing w:val="2"/>
          <w:sz w:val="20"/>
          <w:lang w:val="ca-ES"/>
        </w:rPr>
        <w:t>inter</w:t>
      </w:r>
      <w:r w:rsidR="00D56667" w:rsidRPr="00C87A59">
        <w:rPr>
          <w:spacing w:val="2"/>
          <w:sz w:val="20"/>
          <w:lang w:val="ca-ES"/>
        </w:rPr>
        <w:t>è</w:t>
      </w:r>
      <w:r w:rsidR="00B122E0" w:rsidRPr="00C87A59">
        <w:rPr>
          <w:spacing w:val="2"/>
          <w:sz w:val="20"/>
          <w:lang w:val="ca-ES"/>
        </w:rPr>
        <w:t xml:space="preserve">s públic, del </w:t>
      </w:r>
      <w:r w:rsidR="00D56667" w:rsidRPr="00C87A59">
        <w:rPr>
          <w:spacing w:val="2"/>
          <w:sz w:val="20"/>
          <w:lang w:val="ca-ES"/>
        </w:rPr>
        <w:t xml:space="preserve">gaudi </w:t>
      </w:r>
      <w:r w:rsidR="001527ED" w:rsidRPr="00C87A59">
        <w:rPr>
          <w:spacing w:val="2"/>
          <w:sz w:val="20"/>
          <w:lang w:val="ca-ES"/>
        </w:rPr>
        <w:t>dels drets humans</w:t>
      </w:r>
      <w:r w:rsidR="00B122E0" w:rsidRPr="00C87A59">
        <w:rPr>
          <w:spacing w:val="2"/>
          <w:sz w:val="20"/>
          <w:lang w:val="ca-ES"/>
        </w:rPr>
        <w:t xml:space="preserve"> </w:t>
      </w:r>
      <w:r w:rsidR="00703FBF" w:rsidRPr="00C87A59">
        <w:rPr>
          <w:spacing w:val="2"/>
          <w:sz w:val="20"/>
          <w:lang w:val="ca-ES"/>
        </w:rPr>
        <w:t xml:space="preserve">a l’aigua </w:t>
      </w:r>
      <w:r w:rsidR="00B122E0" w:rsidRPr="00C87A59">
        <w:rPr>
          <w:spacing w:val="2"/>
          <w:sz w:val="20"/>
          <w:lang w:val="ca-ES"/>
        </w:rPr>
        <w:t>potable</w:t>
      </w:r>
      <w:r w:rsidR="001527ED" w:rsidRPr="00C87A59">
        <w:rPr>
          <w:spacing w:val="2"/>
          <w:sz w:val="20"/>
          <w:lang w:val="ca-ES"/>
        </w:rPr>
        <w:t xml:space="preserve"> i </w:t>
      </w:r>
      <w:r w:rsidR="00B122E0" w:rsidRPr="00C87A59">
        <w:rPr>
          <w:spacing w:val="2"/>
          <w:sz w:val="20"/>
          <w:lang w:val="ca-ES"/>
        </w:rPr>
        <w:t xml:space="preserve">al </w:t>
      </w:r>
      <w:r w:rsidR="00012D80" w:rsidRPr="00C87A59">
        <w:rPr>
          <w:spacing w:val="2"/>
          <w:sz w:val="20"/>
          <w:lang w:val="ca-ES"/>
        </w:rPr>
        <w:t>sanejament</w:t>
      </w:r>
      <w:r w:rsidR="001527ED" w:rsidRPr="00C87A59">
        <w:rPr>
          <w:spacing w:val="2"/>
          <w:sz w:val="20"/>
          <w:lang w:val="ca-ES"/>
        </w:rPr>
        <w:t xml:space="preserve"> i </w:t>
      </w:r>
      <w:r w:rsidR="00B122E0" w:rsidRPr="00C87A59">
        <w:rPr>
          <w:spacing w:val="2"/>
          <w:sz w:val="20"/>
          <w:lang w:val="ca-ES"/>
        </w:rPr>
        <w:t xml:space="preserve">de la </w:t>
      </w:r>
      <w:r w:rsidR="00703FBF" w:rsidRPr="00C87A59">
        <w:rPr>
          <w:spacing w:val="2"/>
          <w:sz w:val="20"/>
          <w:lang w:val="ca-ES"/>
        </w:rPr>
        <w:t xml:space="preserve">sostenibilitat </w:t>
      </w:r>
      <w:r w:rsidR="001527ED" w:rsidRPr="00C87A59">
        <w:rPr>
          <w:spacing w:val="2"/>
          <w:sz w:val="20"/>
          <w:lang w:val="ca-ES"/>
        </w:rPr>
        <w:t xml:space="preserve">dels </w:t>
      </w:r>
      <w:r w:rsidR="00703FBF" w:rsidRPr="00C87A59">
        <w:rPr>
          <w:spacing w:val="2"/>
          <w:sz w:val="20"/>
          <w:lang w:val="ca-ES"/>
        </w:rPr>
        <w:t xml:space="preserve">ecosistemes </w:t>
      </w:r>
      <w:r w:rsidR="00D56667" w:rsidRPr="00C87A59">
        <w:rPr>
          <w:spacing w:val="2"/>
          <w:sz w:val="20"/>
          <w:lang w:val="ca-ES"/>
        </w:rPr>
        <w:t>aquàtics</w:t>
      </w:r>
      <w:r w:rsidR="00B122E0" w:rsidRPr="00C87A59">
        <w:rPr>
          <w:spacing w:val="2"/>
          <w:sz w:val="20"/>
          <w:lang w:val="ca-ES"/>
        </w:rPr>
        <w:t xml:space="preserve">, en la </w:t>
      </w:r>
      <w:r w:rsidR="00D56667" w:rsidRPr="00C87A59">
        <w:rPr>
          <w:spacing w:val="2"/>
          <w:sz w:val="20"/>
          <w:lang w:val="ca-ES"/>
        </w:rPr>
        <w:t xml:space="preserve">mesura </w:t>
      </w:r>
      <w:r w:rsidR="00B122E0" w:rsidRPr="00C87A59">
        <w:rPr>
          <w:spacing w:val="2"/>
          <w:sz w:val="20"/>
          <w:lang w:val="ca-ES"/>
        </w:rPr>
        <w:t xml:space="preserve">que la </w:t>
      </w:r>
      <w:r w:rsidR="00120AED" w:rsidRPr="00C87A59">
        <w:rPr>
          <w:spacing w:val="2"/>
          <w:sz w:val="20"/>
          <w:lang w:val="ca-ES"/>
        </w:rPr>
        <w:t>lògica</w:t>
      </w:r>
      <w:r w:rsidR="00B122E0" w:rsidRPr="00C87A59">
        <w:rPr>
          <w:spacing w:val="2"/>
          <w:sz w:val="20"/>
          <w:lang w:val="ca-ES"/>
        </w:rPr>
        <w:t xml:space="preserve"> del </w:t>
      </w:r>
      <w:r w:rsidR="00C54E56" w:rsidRPr="00C87A59">
        <w:rPr>
          <w:spacing w:val="2"/>
          <w:sz w:val="20"/>
          <w:lang w:val="ca-ES"/>
        </w:rPr>
        <w:t>mercat</w:t>
      </w:r>
      <w:r w:rsidR="00B122E0" w:rsidRPr="00C87A59">
        <w:rPr>
          <w:spacing w:val="2"/>
          <w:sz w:val="20"/>
          <w:lang w:val="ca-ES"/>
        </w:rPr>
        <w:t xml:space="preserve"> no t</w:t>
      </w:r>
      <w:r w:rsidR="00D56667" w:rsidRPr="00C87A59">
        <w:rPr>
          <w:spacing w:val="2"/>
          <w:sz w:val="20"/>
          <w:lang w:val="ca-ES"/>
        </w:rPr>
        <w:t xml:space="preserve">é </w:t>
      </w:r>
      <w:r w:rsidR="00B122E0" w:rsidRPr="00C87A59">
        <w:rPr>
          <w:spacing w:val="2"/>
          <w:sz w:val="20"/>
          <w:lang w:val="ca-ES"/>
        </w:rPr>
        <w:t>en c</w:t>
      </w:r>
      <w:r w:rsidR="00D56667" w:rsidRPr="00C87A59">
        <w:rPr>
          <w:spacing w:val="2"/>
          <w:sz w:val="20"/>
          <w:lang w:val="ca-ES"/>
        </w:rPr>
        <w:t xml:space="preserve">ompte </w:t>
      </w:r>
      <w:r w:rsidR="00D85882" w:rsidRPr="00C87A59">
        <w:rPr>
          <w:spacing w:val="2"/>
          <w:sz w:val="20"/>
          <w:lang w:val="ca-ES"/>
        </w:rPr>
        <w:t xml:space="preserve">aquests </w:t>
      </w:r>
      <w:r w:rsidR="007E2CF3" w:rsidRPr="00C87A59">
        <w:rPr>
          <w:spacing w:val="2"/>
          <w:sz w:val="20"/>
          <w:lang w:val="ca-ES"/>
        </w:rPr>
        <w:t>valors</w:t>
      </w:r>
      <w:r w:rsidR="001527ED" w:rsidRPr="00C87A59">
        <w:rPr>
          <w:spacing w:val="2"/>
          <w:sz w:val="20"/>
          <w:lang w:val="ca-ES"/>
        </w:rPr>
        <w:t xml:space="preserve"> i </w:t>
      </w:r>
      <w:r w:rsidR="00670DDB" w:rsidRPr="00C87A59">
        <w:rPr>
          <w:spacing w:val="2"/>
          <w:sz w:val="20"/>
          <w:lang w:val="ca-ES"/>
        </w:rPr>
        <w:t>drets</w:t>
      </w:r>
      <w:r w:rsidR="00B122E0" w:rsidRPr="00C87A59">
        <w:rPr>
          <w:spacing w:val="2"/>
          <w:sz w:val="20"/>
          <w:lang w:val="ca-ES"/>
        </w:rPr>
        <w:t>.</w:t>
      </w:r>
    </w:p>
    <w:p w14:paraId="611E0D81" w14:textId="4D8EC84B" w:rsidR="00AC1906" w:rsidRPr="00906479" w:rsidRDefault="00B122E0" w:rsidP="00BF6030">
      <w:pPr>
        <w:pStyle w:val="ListParagraph"/>
        <w:numPr>
          <w:ilvl w:val="1"/>
          <w:numId w:val="10"/>
        </w:numPr>
        <w:tabs>
          <w:tab w:val="left" w:pos="1863"/>
        </w:tabs>
        <w:spacing w:before="130" w:line="249" w:lineRule="auto"/>
        <w:ind w:right="1370" w:firstLine="0"/>
        <w:jc w:val="both"/>
        <w:rPr>
          <w:sz w:val="20"/>
          <w:lang w:val="ca-ES"/>
        </w:rPr>
      </w:pPr>
      <w:r w:rsidRPr="00086E25">
        <w:rPr>
          <w:sz w:val="20"/>
          <w:lang w:val="ca-ES"/>
        </w:rPr>
        <w:t xml:space="preserve">En el </w:t>
      </w:r>
      <w:r w:rsidR="00965595" w:rsidRPr="00086E25">
        <w:rPr>
          <w:sz w:val="20"/>
          <w:lang w:val="ca-ES"/>
        </w:rPr>
        <w:t>context</w:t>
      </w:r>
      <w:r w:rsidRPr="00086E25">
        <w:rPr>
          <w:sz w:val="20"/>
          <w:lang w:val="ca-ES"/>
        </w:rPr>
        <w:t xml:space="preserve"> d</w:t>
      </w:r>
      <w:r w:rsidR="00086E25" w:rsidRPr="00086E25">
        <w:rPr>
          <w:sz w:val="20"/>
          <w:lang w:val="ca-ES"/>
        </w:rPr>
        <w:t>’aqu</w:t>
      </w:r>
      <w:r w:rsidRPr="00086E25">
        <w:rPr>
          <w:sz w:val="20"/>
          <w:lang w:val="ca-ES"/>
        </w:rPr>
        <w:t xml:space="preserve">est </w:t>
      </w:r>
      <w:r w:rsidR="00BF6030" w:rsidRPr="00BF6030">
        <w:rPr>
          <w:sz w:val="20"/>
          <w:lang w:val="ca-ES"/>
        </w:rPr>
        <w:t xml:space="preserve">plantejament </w:t>
      </w:r>
      <w:r w:rsidR="00CD6370">
        <w:rPr>
          <w:sz w:val="20"/>
          <w:lang w:val="ca-ES"/>
        </w:rPr>
        <w:t xml:space="preserve">de </w:t>
      </w:r>
      <w:r w:rsidRPr="00086E25">
        <w:rPr>
          <w:sz w:val="20"/>
          <w:lang w:val="ca-ES"/>
        </w:rPr>
        <w:t>mercantili</w:t>
      </w:r>
      <w:r w:rsidR="00086E25" w:rsidRPr="00086E25">
        <w:rPr>
          <w:sz w:val="20"/>
          <w:lang w:val="ca-ES"/>
        </w:rPr>
        <w:t>t</w:t>
      </w:r>
      <w:r w:rsidRPr="00086E25">
        <w:rPr>
          <w:sz w:val="20"/>
          <w:lang w:val="ca-ES"/>
        </w:rPr>
        <w:t>za</w:t>
      </w:r>
      <w:r w:rsidR="00CD6370">
        <w:rPr>
          <w:sz w:val="20"/>
          <w:lang w:val="ca-ES"/>
        </w:rPr>
        <w:t>ció</w:t>
      </w:r>
      <w:r w:rsidRPr="00086E25">
        <w:rPr>
          <w:sz w:val="20"/>
          <w:lang w:val="ca-ES"/>
        </w:rPr>
        <w:t xml:space="preserve">, </w:t>
      </w:r>
      <w:r w:rsidR="00086E25">
        <w:rPr>
          <w:sz w:val="20"/>
          <w:lang w:val="ca-ES"/>
        </w:rPr>
        <w:t>a</w:t>
      </w:r>
      <w:r w:rsidRPr="00086E25">
        <w:rPr>
          <w:sz w:val="20"/>
          <w:lang w:val="ca-ES"/>
        </w:rPr>
        <w:t xml:space="preserve"> </w:t>
      </w:r>
      <w:r w:rsidR="00CD6370">
        <w:rPr>
          <w:sz w:val="20"/>
          <w:lang w:val="ca-ES"/>
        </w:rPr>
        <w:t xml:space="preserve">diversos </w:t>
      </w:r>
      <w:r w:rsidR="00965595" w:rsidRPr="00086E25">
        <w:rPr>
          <w:sz w:val="20"/>
          <w:lang w:val="ca-ES"/>
        </w:rPr>
        <w:t>països</w:t>
      </w:r>
      <w:r w:rsidR="00086E25" w:rsidRPr="00086E25">
        <w:rPr>
          <w:sz w:val="20"/>
          <w:lang w:val="ca-ES"/>
        </w:rPr>
        <w:t xml:space="preserve"> on</w:t>
      </w:r>
      <w:r w:rsidRPr="00086E25">
        <w:rPr>
          <w:sz w:val="20"/>
          <w:lang w:val="ca-ES"/>
        </w:rPr>
        <w:t xml:space="preserve"> s</w:t>
      </w:r>
      <w:r w:rsidR="00086E25" w:rsidRPr="00086E25">
        <w:rPr>
          <w:sz w:val="20"/>
          <w:lang w:val="ca-ES"/>
        </w:rPr>
        <w:t>’</w:t>
      </w:r>
      <w:r w:rsidRPr="00086E25">
        <w:rPr>
          <w:sz w:val="20"/>
          <w:lang w:val="ca-ES"/>
        </w:rPr>
        <w:t>han legali</w:t>
      </w:r>
      <w:r w:rsidR="00086E25">
        <w:rPr>
          <w:sz w:val="20"/>
          <w:lang w:val="ca-ES"/>
        </w:rPr>
        <w:t>t</w:t>
      </w:r>
      <w:r w:rsidRPr="00086E25">
        <w:rPr>
          <w:sz w:val="20"/>
          <w:lang w:val="ca-ES"/>
        </w:rPr>
        <w:t>za</w:t>
      </w:r>
      <w:r w:rsidR="00086E25">
        <w:rPr>
          <w:sz w:val="20"/>
          <w:lang w:val="ca-ES"/>
        </w:rPr>
        <w:t>t</w:t>
      </w:r>
      <w:r w:rsidR="00012D80" w:rsidRPr="00086E25">
        <w:rPr>
          <w:sz w:val="20"/>
          <w:lang w:val="ca-ES"/>
        </w:rPr>
        <w:t xml:space="preserve"> els </w:t>
      </w:r>
      <w:r w:rsidR="00D10AE3" w:rsidRPr="00086E25">
        <w:rPr>
          <w:sz w:val="20"/>
          <w:lang w:val="ca-ES"/>
        </w:rPr>
        <w:t>mercats</w:t>
      </w:r>
      <w:r w:rsidRPr="00086E25">
        <w:rPr>
          <w:sz w:val="20"/>
          <w:lang w:val="ca-ES"/>
        </w:rPr>
        <w:t xml:space="preserve"> </w:t>
      </w:r>
      <w:r w:rsidR="00703FBF" w:rsidRPr="00086E25">
        <w:rPr>
          <w:sz w:val="20"/>
          <w:lang w:val="ca-ES"/>
        </w:rPr>
        <w:t>de l’aigua</w:t>
      </w:r>
      <w:r w:rsidRPr="00086E25">
        <w:rPr>
          <w:sz w:val="20"/>
          <w:lang w:val="ca-ES"/>
        </w:rPr>
        <w:t xml:space="preserve"> l</w:t>
      </w:r>
      <w:r w:rsidR="00086E25">
        <w:rPr>
          <w:sz w:val="20"/>
          <w:lang w:val="ca-ES"/>
        </w:rPr>
        <w:t>’</w:t>
      </w:r>
      <w:r w:rsidRPr="00086E25">
        <w:rPr>
          <w:sz w:val="20"/>
          <w:lang w:val="ca-ES"/>
        </w:rPr>
        <w:t>as</w:t>
      </w:r>
      <w:r w:rsidR="00086E25">
        <w:rPr>
          <w:sz w:val="20"/>
          <w:lang w:val="ca-ES"/>
        </w:rPr>
        <w:t>s</w:t>
      </w:r>
      <w:r w:rsidRPr="00086E25">
        <w:rPr>
          <w:sz w:val="20"/>
          <w:lang w:val="ca-ES"/>
        </w:rPr>
        <w:t>ignaci</w:t>
      </w:r>
      <w:r w:rsidR="00086E25">
        <w:rPr>
          <w:sz w:val="20"/>
          <w:lang w:val="ca-ES"/>
        </w:rPr>
        <w:t>ó</w:t>
      </w:r>
      <w:r w:rsidRPr="00086E25">
        <w:rPr>
          <w:sz w:val="20"/>
          <w:lang w:val="ca-ES"/>
        </w:rPr>
        <w:t xml:space="preserve"> </w:t>
      </w:r>
      <w:r w:rsidR="00703FBF" w:rsidRPr="00086E25">
        <w:rPr>
          <w:sz w:val="20"/>
          <w:lang w:val="ca-ES"/>
        </w:rPr>
        <w:t>de l’aigua</w:t>
      </w:r>
      <w:r w:rsidRPr="00086E25">
        <w:rPr>
          <w:sz w:val="20"/>
          <w:lang w:val="ca-ES"/>
        </w:rPr>
        <w:t xml:space="preserve"> p</w:t>
      </w:r>
      <w:r w:rsidR="00086E25">
        <w:rPr>
          <w:sz w:val="20"/>
          <w:lang w:val="ca-ES"/>
        </w:rPr>
        <w:t>e</w:t>
      </w:r>
      <w:r w:rsidRPr="00086E25">
        <w:rPr>
          <w:sz w:val="20"/>
          <w:lang w:val="ca-ES"/>
        </w:rPr>
        <w:t xml:space="preserve">r </w:t>
      </w:r>
      <w:r w:rsidR="00965595" w:rsidRPr="00086E25">
        <w:rPr>
          <w:sz w:val="20"/>
          <w:lang w:val="ca-ES"/>
        </w:rPr>
        <w:t>garantir</w:t>
      </w:r>
      <w:r w:rsidRPr="00086E25">
        <w:rPr>
          <w:sz w:val="20"/>
          <w:lang w:val="ca-ES"/>
        </w:rPr>
        <w:t xml:space="preserve"> la </w:t>
      </w:r>
      <w:r w:rsidR="00703FBF" w:rsidRPr="00086E25">
        <w:rPr>
          <w:sz w:val="20"/>
          <w:lang w:val="ca-ES"/>
        </w:rPr>
        <w:t xml:space="preserve">sostenibilitat </w:t>
      </w:r>
      <w:r w:rsidR="001527ED" w:rsidRPr="00086E25">
        <w:rPr>
          <w:sz w:val="20"/>
          <w:lang w:val="ca-ES"/>
        </w:rPr>
        <w:t xml:space="preserve">dels </w:t>
      </w:r>
      <w:r w:rsidR="00703FBF" w:rsidRPr="00086E25">
        <w:rPr>
          <w:sz w:val="20"/>
          <w:lang w:val="ca-ES"/>
        </w:rPr>
        <w:t xml:space="preserve">ecosistemes </w:t>
      </w:r>
      <w:r w:rsidR="00086E25" w:rsidRPr="00086E25">
        <w:rPr>
          <w:sz w:val="20"/>
          <w:lang w:val="ca-ES"/>
        </w:rPr>
        <w:t>aquàtics</w:t>
      </w:r>
      <w:r w:rsidRPr="00086E25">
        <w:rPr>
          <w:sz w:val="20"/>
          <w:lang w:val="ca-ES"/>
        </w:rPr>
        <w:t xml:space="preserve"> també </w:t>
      </w:r>
      <w:r w:rsidR="00086E25">
        <w:rPr>
          <w:sz w:val="20"/>
          <w:lang w:val="ca-ES"/>
        </w:rPr>
        <w:t>s’</w:t>
      </w:r>
      <w:r w:rsidRPr="00086E25">
        <w:rPr>
          <w:sz w:val="20"/>
          <w:lang w:val="ca-ES"/>
        </w:rPr>
        <w:t xml:space="preserve">ha </w:t>
      </w:r>
      <w:r w:rsidR="00CD6370">
        <w:rPr>
          <w:sz w:val="20"/>
          <w:lang w:val="ca-ES"/>
        </w:rPr>
        <w:t>tendit</w:t>
      </w:r>
      <w:r w:rsidR="00086E25">
        <w:rPr>
          <w:sz w:val="20"/>
          <w:lang w:val="ca-ES"/>
        </w:rPr>
        <w:t xml:space="preserve"> </w:t>
      </w:r>
      <w:r w:rsidRPr="00086E25">
        <w:rPr>
          <w:sz w:val="20"/>
          <w:lang w:val="ca-ES"/>
        </w:rPr>
        <w:t>a gestionar</w:t>
      </w:r>
      <w:r w:rsidR="00086E25">
        <w:rPr>
          <w:sz w:val="20"/>
          <w:lang w:val="ca-ES"/>
        </w:rPr>
        <w:t xml:space="preserve"> </w:t>
      </w:r>
      <w:r w:rsidRPr="00086E25">
        <w:rPr>
          <w:sz w:val="20"/>
          <w:lang w:val="ca-ES"/>
        </w:rPr>
        <w:t xml:space="preserve">a través del </w:t>
      </w:r>
      <w:r w:rsidR="00C54E56" w:rsidRPr="00086E25">
        <w:rPr>
          <w:sz w:val="20"/>
          <w:lang w:val="ca-ES"/>
        </w:rPr>
        <w:t>mercat</w:t>
      </w:r>
      <w:r w:rsidRPr="00086E25">
        <w:rPr>
          <w:sz w:val="20"/>
          <w:lang w:val="ca-ES"/>
        </w:rPr>
        <w:t xml:space="preserve">, </w:t>
      </w:r>
      <w:r w:rsidR="00CD6370">
        <w:rPr>
          <w:sz w:val="20"/>
          <w:lang w:val="ca-ES"/>
        </w:rPr>
        <w:t>com si</w:t>
      </w:r>
      <w:r w:rsidR="00086E25">
        <w:rPr>
          <w:sz w:val="20"/>
          <w:lang w:val="ca-ES"/>
        </w:rPr>
        <w:t xml:space="preserve"> </w:t>
      </w:r>
      <w:r w:rsidRPr="00086E25">
        <w:rPr>
          <w:sz w:val="20"/>
          <w:lang w:val="ca-ES"/>
        </w:rPr>
        <w:t xml:space="preserve">el medi ambient </w:t>
      </w:r>
      <w:r w:rsidR="00086E25">
        <w:rPr>
          <w:sz w:val="20"/>
          <w:lang w:val="ca-ES"/>
        </w:rPr>
        <w:t>fos</w:t>
      </w:r>
      <w:r w:rsidRPr="00086E25">
        <w:rPr>
          <w:sz w:val="20"/>
          <w:lang w:val="ca-ES"/>
        </w:rPr>
        <w:t xml:space="preserve"> un </w:t>
      </w:r>
      <w:r w:rsidR="00965595" w:rsidRPr="00086E25">
        <w:rPr>
          <w:sz w:val="20"/>
          <w:lang w:val="ca-ES"/>
        </w:rPr>
        <w:t>usuari</w:t>
      </w:r>
      <w:r w:rsidRPr="00086E25">
        <w:rPr>
          <w:sz w:val="20"/>
          <w:lang w:val="ca-ES"/>
        </w:rPr>
        <w:t xml:space="preserve"> m</w:t>
      </w:r>
      <w:r w:rsidR="00086E25">
        <w:rPr>
          <w:sz w:val="20"/>
          <w:lang w:val="ca-ES"/>
        </w:rPr>
        <w:t>é</w:t>
      </w:r>
      <w:r w:rsidRPr="00086E25">
        <w:rPr>
          <w:sz w:val="20"/>
          <w:lang w:val="ca-ES"/>
        </w:rPr>
        <w:t>s,</w:t>
      </w:r>
      <w:r w:rsidR="001527ED" w:rsidRPr="00086E25">
        <w:rPr>
          <w:sz w:val="20"/>
          <w:lang w:val="ca-ES"/>
        </w:rPr>
        <w:t xml:space="preserve"> i </w:t>
      </w:r>
      <w:r w:rsidRPr="00086E25">
        <w:rPr>
          <w:sz w:val="20"/>
          <w:lang w:val="ca-ES"/>
        </w:rPr>
        <w:t xml:space="preserve">no la base de la vida. </w:t>
      </w:r>
      <w:r w:rsidR="00086E25">
        <w:rPr>
          <w:sz w:val="20"/>
          <w:lang w:val="ca-ES"/>
        </w:rPr>
        <w:t>É</w:t>
      </w:r>
      <w:r w:rsidRPr="00086E25">
        <w:rPr>
          <w:sz w:val="20"/>
          <w:lang w:val="ca-ES"/>
        </w:rPr>
        <w:t>s</w:t>
      </w:r>
      <w:r w:rsidR="00086E25">
        <w:rPr>
          <w:sz w:val="20"/>
          <w:lang w:val="ca-ES"/>
        </w:rPr>
        <w:t xml:space="preserve"> </w:t>
      </w:r>
      <w:r w:rsidRPr="00086E25">
        <w:rPr>
          <w:sz w:val="20"/>
          <w:lang w:val="ca-ES"/>
        </w:rPr>
        <w:t>el cas d</w:t>
      </w:r>
      <w:r w:rsidR="00086E25">
        <w:rPr>
          <w:sz w:val="20"/>
          <w:lang w:val="ca-ES"/>
        </w:rPr>
        <w:t xml:space="preserve">e </w:t>
      </w:r>
      <w:r w:rsidR="00AC6E79" w:rsidRPr="00086E25">
        <w:rPr>
          <w:sz w:val="20"/>
          <w:lang w:val="ca-ES"/>
        </w:rPr>
        <w:t>l’Estat</w:t>
      </w:r>
      <w:r w:rsidRPr="00086E25">
        <w:rPr>
          <w:sz w:val="20"/>
          <w:lang w:val="ca-ES"/>
        </w:rPr>
        <w:t xml:space="preserve"> de Calif</w:t>
      </w:r>
      <w:r w:rsidR="00086E25">
        <w:rPr>
          <w:sz w:val="20"/>
          <w:lang w:val="ca-ES"/>
        </w:rPr>
        <w:t>ò</w:t>
      </w:r>
      <w:r w:rsidRPr="00086E25">
        <w:rPr>
          <w:sz w:val="20"/>
          <w:lang w:val="ca-ES"/>
        </w:rPr>
        <w:t xml:space="preserve">rnia, </w:t>
      </w:r>
      <w:r w:rsidR="00086E25">
        <w:rPr>
          <w:sz w:val="20"/>
          <w:lang w:val="ca-ES"/>
        </w:rPr>
        <w:t>als</w:t>
      </w:r>
      <w:r w:rsidRPr="00086E25">
        <w:rPr>
          <w:sz w:val="20"/>
          <w:lang w:val="ca-ES"/>
        </w:rPr>
        <w:t xml:space="preserve"> </w:t>
      </w:r>
      <w:r w:rsidR="00086E25">
        <w:rPr>
          <w:sz w:val="20"/>
          <w:lang w:val="ca-ES"/>
        </w:rPr>
        <w:t>Estats Units</w:t>
      </w:r>
      <w:r w:rsidRPr="00086E25">
        <w:rPr>
          <w:sz w:val="20"/>
          <w:lang w:val="ca-ES"/>
        </w:rPr>
        <w:t xml:space="preserve">, </w:t>
      </w:r>
      <w:r w:rsidR="00086E25">
        <w:rPr>
          <w:sz w:val="20"/>
          <w:lang w:val="ca-ES"/>
        </w:rPr>
        <w:t>on</w:t>
      </w:r>
      <w:r w:rsidRPr="00086E25">
        <w:rPr>
          <w:sz w:val="20"/>
          <w:lang w:val="ca-ES"/>
        </w:rPr>
        <w:t xml:space="preserve"> </w:t>
      </w:r>
      <w:r w:rsidR="00670DDB" w:rsidRPr="00086E25">
        <w:rPr>
          <w:sz w:val="20"/>
          <w:lang w:val="ca-ES"/>
        </w:rPr>
        <w:t>l’aigua</w:t>
      </w:r>
      <w:r w:rsidRPr="00086E25">
        <w:rPr>
          <w:sz w:val="20"/>
          <w:lang w:val="ca-ES"/>
        </w:rPr>
        <w:t xml:space="preserve"> comprada p</w:t>
      </w:r>
      <w:r w:rsidR="00086E25">
        <w:rPr>
          <w:sz w:val="20"/>
          <w:lang w:val="ca-ES"/>
        </w:rPr>
        <w:t>e</w:t>
      </w:r>
      <w:r w:rsidRPr="00086E25">
        <w:rPr>
          <w:sz w:val="20"/>
          <w:lang w:val="ca-ES"/>
        </w:rPr>
        <w:t>r</w:t>
      </w:r>
      <w:r w:rsidR="00086E25">
        <w:rPr>
          <w:sz w:val="20"/>
          <w:lang w:val="ca-ES"/>
        </w:rPr>
        <w:t xml:space="preserve"> </w:t>
      </w:r>
      <w:r w:rsidRPr="00086E25">
        <w:rPr>
          <w:sz w:val="20"/>
          <w:lang w:val="ca-ES"/>
        </w:rPr>
        <w:t xml:space="preserve">a </w:t>
      </w:r>
      <w:r w:rsidR="00C7137B" w:rsidRPr="00086E25">
        <w:rPr>
          <w:sz w:val="20"/>
          <w:lang w:val="ca-ES"/>
        </w:rPr>
        <w:t>necessitat</w:t>
      </w:r>
      <w:r w:rsidRPr="00086E25">
        <w:rPr>
          <w:sz w:val="20"/>
          <w:lang w:val="ca-ES"/>
        </w:rPr>
        <w:t xml:space="preserve">s </w:t>
      </w:r>
      <w:r w:rsidR="00086E25" w:rsidRPr="00086E25">
        <w:rPr>
          <w:sz w:val="20"/>
          <w:lang w:val="ca-ES"/>
        </w:rPr>
        <w:t>mediambientals</w:t>
      </w:r>
      <w:r w:rsidR="00C87A59" w:rsidRPr="00C87A59">
        <w:rPr>
          <w:sz w:val="20"/>
          <w:lang w:val="ca-ES"/>
        </w:rPr>
        <w:t xml:space="preserve"> entre 2003 i 2011</w:t>
      </w:r>
      <w:r w:rsidRPr="00086E25">
        <w:rPr>
          <w:sz w:val="20"/>
          <w:lang w:val="ca-ES"/>
        </w:rPr>
        <w:t xml:space="preserve"> </w:t>
      </w:r>
      <w:r w:rsidR="00086E25">
        <w:rPr>
          <w:sz w:val="20"/>
          <w:lang w:val="ca-ES"/>
        </w:rPr>
        <w:t xml:space="preserve">va </w:t>
      </w:r>
      <w:r w:rsidRPr="00086E25">
        <w:rPr>
          <w:sz w:val="20"/>
          <w:lang w:val="ca-ES"/>
        </w:rPr>
        <w:t>represent</w:t>
      </w:r>
      <w:r w:rsidR="00086E25">
        <w:rPr>
          <w:sz w:val="20"/>
          <w:lang w:val="ca-ES"/>
        </w:rPr>
        <w:t>ar</w:t>
      </w:r>
      <w:r w:rsidRPr="00086E25">
        <w:rPr>
          <w:sz w:val="20"/>
          <w:lang w:val="ca-ES"/>
        </w:rPr>
        <w:t xml:space="preserve"> el 20 % del volum total comerciali</w:t>
      </w:r>
      <w:r w:rsidR="00086E25">
        <w:rPr>
          <w:sz w:val="20"/>
          <w:lang w:val="ca-ES"/>
        </w:rPr>
        <w:t>t</w:t>
      </w:r>
      <w:r w:rsidRPr="00086E25">
        <w:rPr>
          <w:sz w:val="20"/>
          <w:lang w:val="ca-ES"/>
        </w:rPr>
        <w:t>z</w:t>
      </w:r>
      <w:r w:rsidR="00086E25">
        <w:rPr>
          <w:sz w:val="20"/>
          <w:lang w:val="ca-ES"/>
        </w:rPr>
        <w:t>at</w:t>
      </w:r>
      <w:r w:rsidRPr="00086E25">
        <w:rPr>
          <w:sz w:val="20"/>
          <w:lang w:val="ca-ES"/>
        </w:rPr>
        <w:t xml:space="preserve"> </w:t>
      </w:r>
      <w:r w:rsidR="00086E25">
        <w:rPr>
          <w:sz w:val="20"/>
          <w:lang w:val="ca-ES"/>
        </w:rPr>
        <w:t>a</w:t>
      </w:r>
      <w:r w:rsidR="00012D80" w:rsidRPr="00086E25">
        <w:rPr>
          <w:sz w:val="20"/>
          <w:lang w:val="ca-ES"/>
        </w:rPr>
        <w:t xml:space="preserve">ls </w:t>
      </w:r>
      <w:r w:rsidR="00D10AE3" w:rsidRPr="00086E25">
        <w:rPr>
          <w:sz w:val="20"/>
          <w:lang w:val="ca-ES"/>
        </w:rPr>
        <w:t>mercats</w:t>
      </w:r>
      <w:r w:rsidRPr="00086E25">
        <w:rPr>
          <w:sz w:val="20"/>
          <w:lang w:val="ca-ES"/>
        </w:rPr>
        <w:t xml:space="preserve"> </w:t>
      </w:r>
      <w:r w:rsidR="00703FBF" w:rsidRPr="00086E25">
        <w:rPr>
          <w:sz w:val="20"/>
          <w:lang w:val="ca-ES"/>
        </w:rPr>
        <w:t>de l’aigua</w:t>
      </w:r>
      <w:r w:rsidRPr="00086E25">
        <w:rPr>
          <w:sz w:val="20"/>
          <w:vertAlign w:val="superscript"/>
          <w:lang w:val="ca-ES"/>
        </w:rPr>
        <w:t>3</w:t>
      </w:r>
      <w:r w:rsidRPr="00086E25">
        <w:rPr>
          <w:sz w:val="20"/>
          <w:lang w:val="ca-ES"/>
        </w:rPr>
        <w:t xml:space="preserve">. </w:t>
      </w:r>
      <w:r w:rsidR="0023492C">
        <w:rPr>
          <w:sz w:val="20"/>
          <w:lang w:val="ca-ES"/>
        </w:rPr>
        <w:t xml:space="preserve">I això malgrat </w:t>
      </w:r>
      <w:r w:rsidRPr="00086E25">
        <w:rPr>
          <w:sz w:val="20"/>
          <w:lang w:val="ca-ES"/>
        </w:rPr>
        <w:t xml:space="preserve">la doctrina del </w:t>
      </w:r>
      <w:r w:rsidR="0023492C" w:rsidRPr="00086E25">
        <w:rPr>
          <w:sz w:val="20"/>
          <w:lang w:val="ca-ES"/>
        </w:rPr>
        <w:t>fideïcomís</w:t>
      </w:r>
      <w:r w:rsidRPr="00086E25">
        <w:rPr>
          <w:sz w:val="20"/>
          <w:lang w:val="ca-ES"/>
        </w:rPr>
        <w:t xml:space="preserve"> públic del país, seg</w:t>
      </w:r>
      <w:r w:rsidR="0023492C">
        <w:rPr>
          <w:sz w:val="20"/>
          <w:lang w:val="ca-ES"/>
        </w:rPr>
        <w:t xml:space="preserve">ons </w:t>
      </w:r>
      <w:r w:rsidRPr="00086E25">
        <w:rPr>
          <w:sz w:val="20"/>
          <w:lang w:val="ca-ES"/>
        </w:rPr>
        <w:t xml:space="preserve">la </w:t>
      </w:r>
      <w:r w:rsidR="0023492C">
        <w:rPr>
          <w:sz w:val="20"/>
          <w:lang w:val="ca-ES"/>
        </w:rPr>
        <w:t>q</w:t>
      </w:r>
      <w:r w:rsidRPr="00086E25">
        <w:rPr>
          <w:sz w:val="20"/>
          <w:lang w:val="ca-ES"/>
        </w:rPr>
        <w:t xml:space="preserve">ual certs </w:t>
      </w:r>
      <w:r w:rsidR="00120AED" w:rsidRPr="00086E25">
        <w:rPr>
          <w:sz w:val="20"/>
          <w:lang w:val="ca-ES"/>
        </w:rPr>
        <w:t>recurs</w:t>
      </w:r>
      <w:r w:rsidR="0023492C">
        <w:rPr>
          <w:sz w:val="20"/>
          <w:lang w:val="ca-ES"/>
        </w:rPr>
        <w:t>o</w:t>
      </w:r>
      <w:r w:rsidRPr="00086E25">
        <w:rPr>
          <w:sz w:val="20"/>
          <w:lang w:val="ca-ES"/>
        </w:rPr>
        <w:t xml:space="preserve">s naturals, com </w:t>
      </w:r>
      <w:r w:rsidR="00670DDB" w:rsidRPr="00086E25">
        <w:rPr>
          <w:sz w:val="20"/>
          <w:lang w:val="ca-ES"/>
        </w:rPr>
        <w:t>l’aigua</w:t>
      </w:r>
      <w:r w:rsidRPr="00086E25">
        <w:rPr>
          <w:sz w:val="20"/>
          <w:lang w:val="ca-ES"/>
        </w:rPr>
        <w:t xml:space="preserve">, </w:t>
      </w:r>
      <w:r w:rsidR="0023492C">
        <w:rPr>
          <w:sz w:val="20"/>
          <w:lang w:val="ca-ES"/>
        </w:rPr>
        <w:t>e</w:t>
      </w:r>
      <w:r w:rsidRPr="00086E25">
        <w:rPr>
          <w:sz w:val="20"/>
          <w:lang w:val="ca-ES"/>
        </w:rPr>
        <w:t>s consider</w:t>
      </w:r>
      <w:r w:rsidR="0023492C">
        <w:rPr>
          <w:sz w:val="20"/>
          <w:lang w:val="ca-ES"/>
        </w:rPr>
        <w:t>e</w:t>
      </w:r>
      <w:r w:rsidRPr="00086E25">
        <w:rPr>
          <w:sz w:val="20"/>
          <w:lang w:val="ca-ES"/>
        </w:rPr>
        <w:t xml:space="preserve">n </w:t>
      </w:r>
      <w:r w:rsidR="00915D6A" w:rsidRPr="00086E25">
        <w:rPr>
          <w:sz w:val="20"/>
          <w:lang w:val="ca-ES"/>
        </w:rPr>
        <w:t>propietat</w:t>
      </w:r>
      <w:r w:rsidRPr="00086E25">
        <w:rPr>
          <w:sz w:val="20"/>
          <w:lang w:val="ca-ES"/>
        </w:rPr>
        <w:t xml:space="preserve"> pública,</w:t>
      </w:r>
      <w:r w:rsidR="001527ED" w:rsidRPr="00086E25">
        <w:rPr>
          <w:sz w:val="20"/>
          <w:lang w:val="ca-ES"/>
        </w:rPr>
        <w:t xml:space="preserve"> i </w:t>
      </w:r>
      <w:r w:rsidR="0023492C">
        <w:rPr>
          <w:sz w:val="20"/>
          <w:lang w:val="ca-ES"/>
        </w:rPr>
        <w:t xml:space="preserve">que decisions </w:t>
      </w:r>
      <w:r w:rsidR="00CD6370">
        <w:rPr>
          <w:sz w:val="20"/>
          <w:lang w:val="ca-ES"/>
        </w:rPr>
        <w:t xml:space="preserve">judicials </w:t>
      </w:r>
      <w:r w:rsidRPr="00086E25">
        <w:rPr>
          <w:sz w:val="20"/>
          <w:lang w:val="ca-ES"/>
        </w:rPr>
        <w:t>com l</w:t>
      </w:r>
      <w:r w:rsidR="0023492C">
        <w:rPr>
          <w:sz w:val="20"/>
          <w:lang w:val="ca-ES"/>
        </w:rPr>
        <w:t>a</w:t>
      </w:r>
      <w:r w:rsidRPr="00086E25">
        <w:rPr>
          <w:sz w:val="20"/>
          <w:lang w:val="ca-ES"/>
        </w:rPr>
        <w:t xml:space="preserve"> del l</w:t>
      </w:r>
      <w:r w:rsidR="0023492C">
        <w:rPr>
          <w:sz w:val="20"/>
          <w:lang w:val="ca-ES"/>
        </w:rPr>
        <w:t>l</w:t>
      </w:r>
      <w:r w:rsidRPr="00086E25">
        <w:rPr>
          <w:sz w:val="20"/>
          <w:lang w:val="ca-ES"/>
        </w:rPr>
        <w:t>a</w:t>
      </w:r>
      <w:r w:rsidR="0023492C">
        <w:rPr>
          <w:sz w:val="20"/>
          <w:lang w:val="ca-ES"/>
        </w:rPr>
        <w:t>c</w:t>
      </w:r>
      <w:r w:rsidRPr="00086E25">
        <w:rPr>
          <w:sz w:val="20"/>
          <w:lang w:val="ca-ES"/>
        </w:rPr>
        <w:t xml:space="preserve"> Mono exige</w:t>
      </w:r>
      <w:r w:rsidR="0023492C">
        <w:rPr>
          <w:sz w:val="20"/>
          <w:lang w:val="ca-ES"/>
        </w:rPr>
        <w:t>ixe</w:t>
      </w:r>
      <w:r w:rsidRPr="00086E25">
        <w:rPr>
          <w:sz w:val="20"/>
          <w:lang w:val="ca-ES"/>
        </w:rPr>
        <w:t xml:space="preserve">n que </w:t>
      </w:r>
      <w:r w:rsidR="007E6F9C" w:rsidRPr="00086E25">
        <w:rPr>
          <w:sz w:val="20"/>
          <w:lang w:val="ca-ES"/>
        </w:rPr>
        <w:t xml:space="preserve">l’ús </w:t>
      </w:r>
      <w:r w:rsidR="00703FBF" w:rsidRPr="00086E25">
        <w:rPr>
          <w:sz w:val="20"/>
          <w:lang w:val="ca-ES"/>
        </w:rPr>
        <w:t>de l’aigua</w:t>
      </w:r>
      <w:r w:rsidRPr="00086E25">
        <w:rPr>
          <w:sz w:val="20"/>
          <w:lang w:val="ca-ES"/>
        </w:rPr>
        <w:t xml:space="preserve"> s</w:t>
      </w:r>
      <w:r w:rsidR="0023492C">
        <w:rPr>
          <w:sz w:val="20"/>
          <w:lang w:val="ca-ES"/>
        </w:rPr>
        <w:t>igui</w:t>
      </w:r>
      <w:r w:rsidRPr="00086E25">
        <w:rPr>
          <w:sz w:val="20"/>
          <w:lang w:val="ca-ES"/>
        </w:rPr>
        <w:t xml:space="preserve"> “</w:t>
      </w:r>
      <w:r w:rsidR="00C87A59">
        <w:rPr>
          <w:sz w:val="20"/>
          <w:lang w:val="ca-ES"/>
        </w:rPr>
        <w:t>profitós</w:t>
      </w:r>
      <w:r w:rsidRPr="00086E25">
        <w:rPr>
          <w:sz w:val="20"/>
          <w:lang w:val="ca-ES"/>
        </w:rPr>
        <w:t xml:space="preserve"> p</w:t>
      </w:r>
      <w:r w:rsidR="00C87A59">
        <w:rPr>
          <w:sz w:val="20"/>
          <w:lang w:val="ca-ES"/>
        </w:rPr>
        <w:t>e</w:t>
      </w:r>
      <w:r w:rsidRPr="00086E25">
        <w:rPr>
          <w:sz w:val="20"/>
          <w:lang w:val="ca-ES"/>
        </w:rPr>
        <w:t>r</w:t>
      </w:r>
      <w:r w:rsidR="00C87A59">
        <w:rPr>
          <w:sz w:val="20"/>
          <w:lang w:val="ca-ES"/>
        </w:rPr>
        <w:t xml:space="preserve"> </w:t>
      </w:r>
      <w:r w:rsidRPr="00086E25">
        <w:rPr>
          <w:sz w:val="20"/>
          <w:lang w:val="ca-ES"/>
        </w:rPr>
        <w:t>a l</w:t>
      </w:r>
      <w:r w:rsidR="00C87A59">
        <w:rPr>
          <w:sz w:val="20"/>
          <w:lang w:val="ca-ES"/>
        </w:rPr>
        <w:t>’</w:t>
      </w:r>
      <w:r w:rsidR="00C87A59" w:rsidRPr="00086E25">
        <w:rPr>
          <w:sz w:val="20"/>
          <w:lang w:val="ca-ES"/>
        </w:rPr>
        <w:t>interès</w:t>
      </w:r>
      <w:r w:rsidRPr="00086E25">
        <w:rPr>
          <w:sz w:val="20"/>
          <w:lang w:val="ca-ES"/>
        </w:rPr>
        <w:t xml:space="preserve"> públic” </w:t>
      </w:r>
      <w:r w:rsidR="00C87A59">
        <w:rPr>
          <w:sz w:val="20"/>
          <w:lang w:val="ca-ES"/>
        </w:rPr>
        <w:t xml:space="preserve">i inclouen </w:t>
      </w:r>
      <w:r w:rsidRPr="00086E25">
        <w:rPr>
          <w:sz w:val="20"/>
          <w:lang w:val="ca-ES"/>
        </w:rPr>
        <w:t>l</w:t>
      </w:r>
      <w:r w:rsidR="00C87A59">
        <w:rPr>
          <w:sz w:val="20"/>
          <w:lang w:val="ca-ES"/>
        </w:rPr>
        <w:t>’</w:t>
      </w:r>
      <w:r w:rsidR="00363EE0" w:rsidRPr="00086E25">
        <w:rPr>
          <w:sz w:val="20"/>
          <w:lang w:val="ca-ES"/>
        </w:rPr>
        <w:t>ecolog</w:t>
      </w:r>
      <w:r w:rsidR="00C87A59">
        <w:rPr>
          <w:sz w:val="20"/>
          <w:lang w:val="ca-ES"/>
        </w:rPr>
        <w:t>i</w:t>
      </w:r>
      <w:r w:rsidR="00363EE0" w:rsidRPr="00086E25">
        <w:rPr>
          <w:sz w:val="20"/>
          <w:lang w:val="ca-ES"/>
        </w:rPr>
        <w:t xml:space="preserve">a </w:t>
      </w:r>
      <w:r w:rsidRPr="00086E25">
        <w:rPr>
          <w:sz w:val="20"/>
          <w:lang w:val="ca-ES"/>
        </w:rPr>
        <w:t>entre</w:t>
      </w:r>
      <w:r w:rsidR="00012D80" w:rsidRPr="00086E25">
        <w:rPr>
          <w:sz w:val="20"/>
          <w:lang w:val="ca-ES"/>
        </w:rPr>
        <w:t xml:space="preserve"> l</w:t>
      </w:r>
      <w:r w:rsidR="00C87A59">
        <w:rPr>
          <w:sz w:val="20"/>
          <w:lang w:val="ca-ES"/>
        </w:rPr>
        <w:t>e</w:t>
      </w:r>
      <w:r w:rsidR="00012D80" w:rsidRPr="00086E25">
        <w:rPr>
          <w:sz w:val="20"/>
          <w:lang w:val="ca-ES"/>
        </w:rPr>
        <w:t xml:space="preserve">s </w:t>
      </w:r>
      <w:r w:rsidRPr="00086E25">
        <w:rPr>
          <w:sz w:val="20"/>
          <w:lang w:val="ca-ES"/>
        </w:rPr>
        <w:t>fin</w:t>
      </w:r>
      <w:r w:rsidR="00C87A59">
        <w:rPr>
          <w:sz w:val="20"/>
          <w:lang w:val="ca-ES"/>
        </w:rPr>
        <w:t>alitat</w:t>
      </w:r>
      <w:r w:rsidRPr="00086E25">
        <w:rPr>
          <w:sz w:val="20"/>
          <w:lang w:val="ca-ES"/>
        </w:rPr>
        <w:t xml:space="preserve">s del </w:t>
      </w:r>
      <w:r w:rsidR="00C87A59" w:rsidRPr="00086E25">
        <w:rPr>
          <w:sz w:val="20"/>
          <w:lang w:val="ca-ES"/>
        </w:rPr>
        <w:t>fideïcomís</w:t>
      </w:r>
      <w:r w:rsidRPr="00086E25">
        <w:rPr>
          <w:sz w:val="20"/>
          <w:lang w:val="ca-ES"/>
        </w:rPr>
        <w:t xml:space="preserve"> públic</w:t>
      </w:r>
      <w:r w:rsidRPr="00086E25">
        <w:rPr>
          <w:sz w:val="20"/>
          <w:vertAlign w:val="superscript"/>
          <w:lang w:val="ca-ES"/>
        </w:rPr>
        <w:t>4</w:t>
      </w:r>
      <w:r w:rsidRPr="00086E25">
        <w:rPr>
          <w:sz w:val="20"/>
          <w:lang w:val="ca-ES"/>
        </w:rPr>
        <w:t xml:space="preserve">. La legislació hídrica de la Unió Europea (Directiva Marc </w:t>
      </w:r>
      <w:r w:rsidR="00703FBF" w:rsidRPr="00086E25">
        <w:rPr>
          <w:sz w:val="20"/>
          <w:lang w:val="ca-ES"/>
        </w:rPr>
        <w:t>de l’</w:t>
      </w:r>
      <w:r w:rsidR="00C87A59">
        <w:rPr>
          <w:sz w:val="20"/>
          <w:lang w:val="ca-ES"/>
        </w:rPr>
        <w:t>A</w:t>
      </w:r>
      <w:r w:rsidR="00703FBF" w:rsidRPr="00086E25">
        <w:rPr>
          <w:sz w:val="20"/>
          <w:lang w:val="ca-ES"/>
        </w:rPr>
        <w:t>igua</w:t>
      </w:r>
      <w:r w:rsidRPr="00086E25">
        <w:rPr>
          <w:sz w:val="20"/>
          <w:lang w:val="ca-ES"/>
        </w:rPr>
        <w:t xml:space="preserve"> 2000/60/CE), en lín</w:t>
      </w:r>
      <w:r w:rsidR="00C87A59">
        <w:rPr>
          <w:sz w:val="20"/>
          <w:lang w:val="ca-ES"/>
        </w:rPr>
        <w:t>i</w:t>
      </w:r>
      <w:r w:rsidRPr="00086E25">
        <w:rPr>
          <w:sz w:val="20"/>
          <w:lang w:val="ca-ES"/>
        </w:rPr>
        <w:t xml:space="preserve">a </w:t>
      </w:r>
      <w:r w:rsidR="00C87A59">
        <w:rPr>
          <w:sz w:val="20"/>
          <w:lang w:val="ca-ES"/>
        </w:rPr>
        <w:t xml:space="preserve">amb </w:t>
      </w:r>
      <w:r w:rsidRPr="00086E25">
        <w:rPr>
          <w:sz w:val="20"/>
          <w:lang w:val="ca-ES"/>
        </w:rPr>
        <w:t xml:space="preserve">la doctrina del </w:t>
      </w:r>
      <w:r w:rsidR="001D478B" w:rsidRPr="00086E25">
        <w:rPr>
          <w:sz w:val="20"/>
          <w:lang w:val="ca-ES"/>
        </w:rPr>
        <w:t>fideïcomís</w:t>
      </w:r>
      <w:r w:rsidRPr="00086E25">
        <w:rPr>
          <w:sz w:val="20"/>
          <w:lang w:val="ca-ES"/>
        </w:rPr>
        <w:t xml:space="preserve"> públic </w:t>
      </w:r>
      <w:r w:rsidR="00AC6E79" w:rsidRPr="00086E25">
        <w:rPr>
          <w:sz w:val="20"/>
          <w:lang w:val="ca-ES"/>
        </w:rPr>
        <w:t>d</w:t>
      </w:r>
      <w:r w:rsidR="001D478B">
        <w:rPr>
          <w:sz w:val="20"/>
          <w:lang w:val="ca-ES"/>
        </w:rPr>
        <w:t xml:space="preserve">els </w:t>
      </w:r>
      <w:r w:rsidR="00086E25">
        <w:rPr>
          <w:sz w:val="20"/>
          <w:lang w:val="ca-ES"/>
        </w:rPr>
        <w:t>Estats Units</w:t>
      </w:r>
      <w:r w:rsidRPr="00086E25">
        <w:rPr>
          <w:sz w:val="20"/>
          <w:lang w:val="ca-ES"/>
        </w:rPr>
        <w:t xml:space="preserve">, </w:t>
      </w:r>
      <w:r w:rsidR="001D478B">
        <w:rPr>
          <w:sz w:val="20"/>
          <w:lang w:val="ca-ES"/>
        </w:rPr>
        <w:t>é</w:t>
      </w:r>
      <w:r w:rsidRPr="00086E25">
        <w:rPr>
          <w:sz w:val="20"/>
          <w:lang w:val="ca-ES"/>
        </w:rPr>
        <w:t>s m</w:t>
      </w:r>
      <w:r w:rsidR="001D478B">
        <w:rPr>
          <w:sz w:val="20"/>
          <w:lang w:val="ca-ES"/>
        </w:rPr>
        <w:t>é</w:t>
      </w:r>
      <w:r w:rsidRPr="00086E25">
        <w:rPr>
          <w:sz w:val="20"/>
          <w:lang w:val="ca-ES"/>
        </w:rPr>
        <w:t>s clara</w:t>
      </w:r>
      <w:r w:rsidR="001527ED" w:rsidRPr="00086E25">
        <w:rPr>
          <w:sz w:val="20"/>
          <w:lang w:val="ca-ES"/>
        </w:rPr>
        <w:t xml:space="preserve"> i </w:t>
      </w:r>
      <w:r w:rsidRPr="00086E25">
        <w:rPr>
          <w:sz w:val="20"/>
          <w:lang w:val="ca-ES"/>
        </w:rPr>
        <w:t>consider</w:t>
      </w:r>
      <w:r w:rsidR="001D478B">
        <w:rPr>
          <w:sz w:val="20"/>
          <w:lang w:val="ca-ES"/>
        </w:rPr>
        <w:t>a e</w:t>
      </w:r>
      <w:r w:rsidR="007E2CF3" w:rsidRPr="00086E25">
        <w:rPr>
          <w:sz w:val="20"/>
          <w:lang w:val="ca-ES"/>
        </w:rPr>
        <w:t>ls</w:t>
      </w:r>
      <w:r w:rsidR="00012D80" w:rsidRPr="00086E25">
        <w:rPr>
          <w:sz w:val="20"/>
          <w:lang w:val="ca-ES"/>
        </w:rPr>
        <w:t xml:space="preserve"> </w:t>
      </w:r>
      <w:r w:rsidRPr="00086E25">
        <w:rPr>
          <w:sz w:val="20"/>
          <w:lang w:val="ca-ES"/>
        </w:rPr>
        <w:t>ca</w:t>
      </w:r>
      <w:r w:rsidR="001D478B">
        <w:rPr>
          <w:sz w:val="20"/>
          <w:lang w:val="ca-ES"/>
        </w:rPr>
        <w:t>b</w:t>
      </w:r>
      <w:r w:rsidRPr="00086E25">
        <w:rPr>
          <w:sz w:val="20"/>
          <w:lang w:val="ca-ES"/>
        </w:rPr>
        <w:t xml:space="preserve">als </w:t>
      </w:r>
      <w:r w:rsidR="001D478B" w:rsidRPr="00086E25">
        <w:rPr>
          <w:sz w:val="20"/>
          <w:lang w:val="ca-ES"/>
        </w:rPr>
        <w:t>ecològics</w:t>
      </w:r>
      <w:r w:rsidRPr="00086E25">
        <w:rPr>
          <w:sz w:val="20"/>
          <w:lang w:val="ca-ES"/>
        </w:rPr>
        <w:t xml:space="preserve"> </w:t>
      </w:r>
      <w:r w:rsidR="001D478B">
        <w:rPr>
          <w:sz w:val="20"/>
          <w:lang w:val="ca-ES"/>
        </w:rPr>
        <w:t xml:space="preserve">com a </w:t>
      </w:r>
      <w:r w:rsidR="001D478B" w:rsidRPr="00086E25">
        <w:rPr>
          <w:sz w:val="20"/>
          <w:lang w:val="ca-ES"/>
        </w:rPr>
        <w:t>restriccions</w:t>
      </w:r>
      <w:r w:rsidRPr="00086E25">
        <w:rPr>
          <w:sz w:val="20"/>
          <w:lang w:val="ca-ES"/>
        </w:rPr>
        <w:t xml:space="preserve"> </w:t>
      </w:r>
      <w:r w:rsidR="007E2CF3" w:rsidRPr="00086E25">
        <w:rPr>
          <w:sz w:val="20"/>
          <w:lang w:val="ca-ES"/>
        </w:rPr>
        <w:t>als</w:t>
      </w:r>
      <w:r w:rsidR="00012D80" w:rsidRPr="00086E25">
        <w:rPr>
          <w:sz w:val="20"/>
          <w:lang w:val="ca-ES"/>
        </w:rPr>
        <w:t xml:space="preserve"> </w:t>
      </w:r>
      <w:r w:rsidRPr="00086E25">
        <w:rPr>
          <w:sz w:val="20"/>
          <w:lang w:val="ca-ES"/>
        </w:rPr>
        <w:t>usos producti</w:t>
      </w:r>
      <w:r w:rsidR="001D478B">
        <w:rPr>
          <w:sz w:val="20"/>
          <w:lang w:val="ca-ES"/>
        </w:rPr>
        <w:t>u</w:t>
      </w:r>
      <w:r w:rsidRPr="00086E25">
        <w:rPr>
          <w:sz w:val="20"/>
          <w:lang w:val="ca-ES"/>
        </w:rPr>
        <w:t xml:space="preserve">s, </w:t>
      </w:r>
      <w:r w:rsidR="001D478B">
        <w:rPr>
          <w:sz w:val="20"/>
          <w:lang w:val="ca-ES"/>
        </w:rPr>
        <w:t xml:space="preserve">de forma que </w:t>
      </w:r>
      <w:r w:rsidR="00E72185">
        <w:rPr>
          <w:sz w:val="20"/>
          <w:lang w:val="ca-ES"/>
        </w:rPr>
        <w:t>s</w:t>
      </w:r>
      <w:r w:rsidR="00906479">
        <w:rPr>
          <w:sz w:val="20"/>
          <w:lang w:val="ca-ES"/>
        </w:rPr>
        <w:t xml:space="preserve">’evita </w:t>
      </w:r>
      <w:r w:rsidRPr="00086E25">
        <w:rPr>
          <w:sz w:val="20"/>
          <w:lang w:val="ca-ES"/>
        </w:rPr>
        <w:t xml:space="preserve">la </w:t>
      </w:r>
      <w:r w:rsidR="00E72185" w:rsidRPr="00086E25">
        <w:rPr>
          <w:sz w:val="20"/>
          <w:lang w:val="ca-ES"/>
        </w:rPr>
        <w:t>competència</w:t>
      </w:r>
      <w:r w:rsidRPr="00086E25">
        <w:rPr>
          <w:sz w:val="20"/>
          <w:lang w:val="ca-ES"/>
        </w:rPr>
        <w:t xml:space="preserve"> e</w:t>
      </w:r>
      <w:r w:rsidRPr="00906479">
        <w:rPr>
          <w:sz w:val="20"/>
          <w:lang w:val="ca-ES"/>
        </w:rPr>
        <w:t>ntre</w:t>
      </w:r>
      <w:r w:rsidR="001527ED" w:rsidRPr="00906479">
        <w:rPr>
          <w:sz w:val="20"/>
          <w:lang w:val="ca-ES"/>
        </w:rPr>
        <w:t xml:space="preserve"> les </w:t>
      </w:r>
      <w:r w:rsidR="00C7137B" w:rsidRPr="00906479">
        <w:rPr>
          <w:sz w:val="20"/>
          <w:lang w:val="ca-ES"/>
        </w:rPr>
        <w:t>necessitat</w:t>
      </w:r>
      <w:r w:rsidRPr="00906479">
        <w:rPr>
          <w:sz w:val="20"/>
          <w:lang w:val="ca-ES"/>
        </w:rPr>
        <w:t xml:space="preserve">s </w:t>
      </w:r>
      <w:r w:rsidR="00E72185" w:rsidRPr="00906479">
        <w:rPr>
          <w:sz w:val="20"/>
          <w:lang w:val="ca-ES"/>
        </w:rPr>
        <w:t>ambientals</w:t>
      </w:r>
      <w:r w:rsidR="001527ED" w:rsidRPr="00906479">
        <w:rPr>
          <w:sz w:val="20"/>
          <w:lang w:val="ca-ES"/>
        </w:rPr>
        <w:t xml:space="preserve"> i les </w:t>
      </w:r>
      <w:r w:rsidR="00E72185" w:rsidRPr="00906479">
        <w:rPr>
          <w:sz w:val="20"/>
          <w:lang w:val="ca-ES"/>
        </w:rPr>
        <w:t>demandes</w:t>
      </w:r>
      <w:r w:rsidRPr="00906479">
        <w:rPr>
          <w:sz w:val="20"/>
          <w:lang w:val="ca-ES"/>
        </w:rPr>
        <w:t xml:space="preserve"> productiv</w:t>
      </w:r>
      <w:r w:rsidR="00E72185" w:rsidRPr="00906479">
        <w:rPr>
          <w:sz w:val="20"/>
          <w:lang w:val="ca-ES"/>
        </w:rPr>
        <w:t>e</w:t>
      </w:r>
      <w:r w:rsidRPr="00906479">
        <w:rPr>
          <w:sz w:val="20"/>
          <w:lang w:val="ca-ES"/>
        </w:rPr>
        <w:t>s.</w:t>
      </w:r>
    </w:p>
    <w:p w14:paraId="58F8FFD4" w14:textId="48BFEF1B" w:rsidR="00AC1906" w:rsidRPr="00906479" w:rsidRDefault="00B122E0" w:rsidP="00906479">
      <w:pPr>
        <w:pStyle w:val="ListParagraph"/>
        <w:numPr>
          <w:ilvl w:val="1"/>
          <w:numId w:val="10"/>
        </w:numPr>
        <w:tabs>
          <w:tab w:val="left" w:pos="1863"/>
        </w:tabs>
        <w:spacing w:before="133" w:line="249" w:lineRule="auto"/>
        <w:ind w:right="1374" w:firstLine="0"/>
        <w:jc w:val="distribute"/>
        <w:rPr>
          <w:sz w:val="20"/>
          <w:lang w:val="ca-ES"/>
        </w:rPr>
      </w:pPr>
      <w:r w:rsidRPr="00906479">
        <w:rPr>
          <w:sz w:val="20"/>
          <w:lang w:val="ca-ES"/>
        </w:rPr>
        <w:t>A</w:t>
      </w:r>
      <w:r w:rsidR="00906479" w:rsidRPr="00906479">
        <w:rPr>
          <w:sz w:val="20"/>
          <w:lang w:val="ca-ES"/>
        </w:rPr>
        <w:t xml:space="preserve"> </w:t>
      </w:r>
      <w:r w:rsidRPr="00906479">
        <w:rPr>
          <w:sz w:val="20"/>
          <w:lang w:val="ca-ES"/>
        </w:rPr>
        <w:t>m</w:t>
      </w:r>
      <w:r w:rsidR="00906479" w:rsidRPr="00906479">
        <w:rPr>
          <w:sz w:val="20"/>
          <w:lang w:val="ca-ES"/>
        </w:rPr>
        <w:t>é</w:t>
      </w:r>
      <w:r w:rsidRPr="00906479">
        <w:rPr>
          <w:sz w:val="20"/>
          <w:lang w:val="ca-ES"/>
        </w:rPr>
        <w:t>s,</w:t>
      </w:r>
      <w:r w:rsidRPr="00906479">
        <w:rPr>
          <w:spacing w:val="1"/>
          <w:sz w:val="20"/>
          <w:lang w:val="ca-ES"/>
        </w:rPr>
        <w:t xml:space="preserve"> </w:t>
      </w:r>
      <w:r w:rsidRPr="00906479">
        <w:rPr>
          <w:sz w:val="20"/>
          <w:lang w:val="ca-ES"/>
        </w:rPr>
        <w:t>la</w:t>
      </w:r>
      <w:r w:rsidRPr="00906479">
        <w:rPr>
          <w:spacing w:val="1"/>
          <w:sz w:val="20"/>
          <w:lang w:val="ca-ES"/>
        </w:rPr>
        <w:t xml:space="preserve"> </w:t>
      </w:r>
      <w:r w:rsidR="00C54E56" w:rsidRPr="00906479">
        <w:rPr>
          <w:sz w:val="20"/>
          <w:lang w:val="ca-ES"/>
        </w:rPr>
        <w:t>prioritat</w:t>
      </w:r>
      <w:r w:rsidRPr="00906479">
        <w:rPr>
          <w:spacing w:val="1"/>
          <w:sz w:val="20"/>
          <w:lang w:val="ca-ES"/>
        </w:rPr>
        <w:t xml:space="preserve"> </w:t>
      </w:r>
      <w:r w:rsidR="001527ED" w:rsidRPr="00906479">
        <w:rPr>
          <w:sz w:val="20"/>
          <w:lang w:val="ca-ES"/>
        </w:rPr>
        <w:t xml:space="preserve">dels </w:t>
      </w:r>
      <w:r w:rsidRPr="00906479">
        <w:rPr>
          <w:sz w:val="20"/>
          <w:lang w:val="ca-ES"/>
        </w:rPr>
        <w:t>usos</w:t>
      </w:r>
      <w:r w:rsidRPr="00906479">
        <w:rPr>
          <w:spacing w:val="1"/>
          <w:sz w:val="20"/>
          <w:lang w:val="ca-ES"/>
        </w:rPr>
        <w:t xml:space="preserve"> </w:t>
      </w:r>
      <w:r w:rsidR="00906479" w:rsidRPr="00906479">
        <w:rPr>
          <w:sz w:val="20"/>
          <w:lang w:val="ca-ES"/>
        </w:rPr>
        <w:t>personals</w:t>
      </w:r>
      <w:r w:rsidR="001527ED" w:rsidRPr="00906479">
        <w:rPr>
          <w:spacing w:val="1"/>
          <w:sz w:val="20"/>
          <w:lang w:val="ca-ES"/>
        </w:rPr>
        <w:t xml:space="preserve"> i </w:t>
      </w:r>
      <w:r w:rsidR="00906479">
        <w:rPr>
          <w:sz w:val="20"/>
          <w:lang w:val="ca-ES"/>
        </w:rPr>
        <w:t xml:space="preserve">domèstics </w:t>
      </w:r>
      <w:r w:rsidRPr="00906479">
        <w:rPr>
          <w:sz w:val="20"/>
          <w:lang w:val="ca-ES"/>
        </w:rPr>
        <w:t>recon</w:t>
      </w:r>
      <w:r w:rsidR="00906479">
        <w:rPr>
          <w:sz w:val="20"/>
          <w:lang w:val="ca-ES"/>
        </w:rPr>
        <w:t>egu</w:t>
      </w:r>
      <w:r w:rsidRPr="00906479">
        <w:rPr>
          <w:sz w:val="20"/>
          <w:lang w:val="ca-ES"/>
        </w:rPr>
        <w:t>da</w:t>
      </w:r>
      <w:r w:rsidRPr="00906479">
        <w:rPr>
          <w:spacing w:val="50"/>
          <w:sz w:val="20"/>
          <w:lang w:val="ca-ES"/>
        </w:rPr>
        <w:t xml:space="preserve"> </w:t>
      </w:r>
      <w:r w:rsidRPr="00906479">
        <w:rPr>
          <w:sz w:val="20"/>
          <w:lang w:val="ca-ES"/>
        </w:rPr>
        <w:t>pel</w:t>
      </w:r>
      <w:r w:rsidRPr="00906479">
        <w:rPr>
          <w:spacing w:val="1"/>
          <w:sz w:val="20"/>
          <w:lang w:val="ca-ES"/>
        </w:rPr>
        <w:t xml:space="preserve"> </w:t>
      </w:r>
      <w:r w:rsidRPr="00906479">
        <w:rPr>
          <w:sz w:val="20"/>
          <w:lang w:val="ca-ES"/>
        </w:rPr>
        <w:t>Comit</w:t>
      </w:r>
      <w:r w:rsidR="00906479">
        <w:rPr>
          <w:sz w:val="20"/>
          <w:lang w:val="ca-ES"/>
        </w:rPr>
        <w:t>è</w:t>
      </w:r>
      <w:r w:rsidRPr="00906479">
        <w:rPr>
          <w:spacing w:val="7"/>
          <w:sz w:val="20"/>
          <w:lang w:val="ca-ES"/>
        </w:rPr>
        <w:t xml:space="preserve"> </w:t>
      </w:r>
      <w:r w:rsidRPr="00906479">
        <w:rPr>
          <w:sz w:val="20"/>
          <w:lang w:val="ca-ES"/>
        </w:rPr>
        <w:t>de</w:t>
      </w:r>
      <w:r w:rsidRPr="00906479">
        <w:rPr>
          <w:spacing w:val="9"/>
          <w:sz w:val="20"/>
          <w:lang w:val="ca-ES"/>
        </w:rPr>
        <w:t xml:space="preserve"> </w:t>
      </w:r>
      <w:r w:rsidR="00670DDB" w:rsidRPr="00906479">
        <w:rPr>
          <w:sz w:val="20"/>
          <w:lang w:val="ca-ES"/>
        </w:rPr>
        <w:t>Drets</w:t>
      </w:r>
      <w:r w:rsidRPr="00906479">
        <w:rPr>
          <w:spacing w:val="5"/>
          <w:sz w:val="20"/>
          <w:lang w:val="ca-ES"/>
        </w:rPr>
        <w:t xml:space="preserve"> </w:t>
      </w:r>
      <w:r w:rsidR="003143E1" w:rsidRPr="00906479">
        <w:rPr>
          <w:sz w:val="20"/>
          <w:lang w:val="ca-ES"/>
        </w:rPr>
        <w:t>Econòmics</w:t>
      </w:r>
      <w:r w:rsidRPr="00906479">
        <w:rPr>
          <w:sz w:val="20"/>
          <w:lang w:val="ca-ES"/>
        </w:rPr>
        <w:t>,</w:t>
      </w:r>
      <w:r w:rsidRPr="00906479">
        <w:rPr>
          <w:spacing w:val="9"/>
          <w:sz w:val="20"/>
          <w:lang w:val="ca-ES"/>
        </w:rPr>
        <w:t xml:space="preserve"> </w:t>
      </w:r>
      <w:r w:rsidRPr="00906479">
        <w:rPr>
          <w:sz w:val="20"/>
          <w:lang w:val="ca-ES"/>
        </w:rPr>
        <w:t>Socials</w:t>
      </w:r>
      <w:r w:rsidR="001527ED" w:rsidRPr="00906479">
        <w:rPr>
          <w:spacing w:val="5"/>
          <w:sz w:val="20"/>
          <w:lang w:val="ca-ES"/>
        </w:rPr>
        <w:t xml:space="preserve"> i </w:t>
      </w:r>
      <w:r w:rsidRPr="00906479">
        <w:rPr>
          <w:sz w:val="20"/>
          <w:lang w:val="ca-ES"/>
        </w:rPr>
        <w:t>Culturals</w:t>
      </w:r>
      <w:r w:rsidRPr="00906479">
        <w:rPr>
          <w:spacing w:val="5"/>
          <w:sz w:val="20"/>
          <w:lang w:val="ca-ES"/>
        </w:rPr>
        <w:t xml:space="preserve"> </w:t>
      </w:r>
      <w:r w:rsidR="00906479">
        <w:rPr>
          <w:spacing w:val="5"/>
          <w:sz w:val="20"/>
          <w:lang w:val="ca-ES"/>
        </w:rPr>
        <w:t>a la seva</w:t>
      </w:r>
      <w:r w:rsidR="00906479">
        <w:rPr>
          <w:sz w:val="20"/>
          <w:lang w:val="ca-ES"/>
        </w:rPr>
        <w:t xml:space="preserve"> </w:t>
      </w:r>
      <w:r w:rsidRPr="00906479">
        <w:rPr>
          <w:sz w:val="20"/>
          <w:lang w:val="ca-ES"/>
        </w:rPr>
        <w:t>Observació</w:t>
      </w:r>
      <w:r w:rsidRPr="00906479">
        <w:rPr>
          <w:spacing w:val="11"/>
          <w:sz w:val="20"/>
          <w:lang w:val="ca-ES"/>
        </w:rPr>
        <w:t xml:space="preserve"> </w:t>
      </w:r>
      <w:r w:rsidRPr="00906479">
        <w:rPr>
          <w:sz w:val="20"/>
          <w:lang w:val="ca-ES"/>
        </w:rPr>
        <w:t>General</w:t>
      </w:r>
      <w:r w:rsidR="00906479">
        <w:rPr>
          <w:sz w:val="20"/>
          <w:lang w:val="ca-ES"/>
        </w:rPr>
        <w:t xml:space="preserve"> </w:t>
      </w:r>
      <w:r w:rsidR="00906479" w:rsidRPr="00906479">
        <w:rPr>
          <w:sz w:val="20"/>
          <w:lang w:val="ca-ES"/>
        </w:rPr>
        <w:t>númer</w:t>
      </w:r>
      <w:r w:rsidR="00906479">
        <w:rPr>
          <w:sz w:val="20"/>
          <w:lang w:val="ca-ES"/>
        </w:rPr>
        <w:t>o</w:t>
      </w:r>
      <w:r w:rsidR="00906479" w:rsidRPr="00906479">
        <w:rPr>
          <w:sz w:val="20"/>
          <w:lang w:val="ca-ES"/>
        </w:rPr>
        <w:t xml:space="preserve"> </w:t>
      </w:r>
      <w:hyperlink r:id="rId46">
        <w:r w:rsidR="00906479" w:rsidRPr="00906479">
          <w:rPr>
            <w:rStyle w:val="Hyperlink"/>
            <w:sz w:val="20"/>
            <w:lang w:val="ca-ES"/>
          </w:rPr>
          <w:t>15 (2002)</w:t>
        </w:r>
      </w:hyperlink>
      <w:r w:rsidR="00906479" w:rsidRPr="00906479">
        <w:rPr>
          <w:sz w:val="20"/>
          <w:lang w:val="ca-ES"/>
        </w:rPr>
        <w:t xml:space="preserve"> </w:t>
      </w:r>
      <w:r w:rsidR="00906479">
        <w:rPr>
          <w:sz w:val="20"/>
          <w:lang w:val="ca-ES"/>
        </w:rPr>
        <w:t>i</w:t>
      </w:r>
    </w:p>
    <w:p w14:paraId="637B4C6B" w14:textId="664A62B9" w:rsidR="00AC1906" w:rsidRPr="004D6603" w:rsidRDefault="00D3377F">
      <w:pPr>
        <w:pStyle w:val="BodyText"/>
        <w:spacing w:before="5"/>
        <w:rPr>
          <w:sz w:val="25"/>
          <w:lang w:val="ca-ES"/>
        </w:rPr>
      </w:pPr>
      <w:r>
        <w:rPr>
          <w:noProof/>
          <w:lang w:val="en-GB" w:eastAsia="ko-K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03B7A12" wp14:editId="7FCFE9D4">
                <wp:simplePos x="0" y="0"/>
                <wp:positionH relativeFrom="page">
                  <wp:posOffset>1264920</wp:posOffset>
                </wp:positionH>
                <wp:positionV relativeFrom="paragraph">
                  <wp:posOffset>214630</wp:posOffset>
                </wp:positionV>
                <wp:extent cx="915035" cy="1270"/>
                <wp:effectExtent l="0" t="0" r="0" b="0"/>
                <wp:wrapTopAndBottom/>
                <wp:docPr id="9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1270"/>
                        </a:xfrm>
                        <a:custGeom>
                          <a:avLst/>
                          <a:gdLst>
                            <a:gd name="T0" fmla="+- 0 1992 1992"/>
                            <a:gd name="T1" fmla="*/ T0 w 1441"/>
                            <a:gd name="T2" fmla="+- 0 3433 1992"/>
                            <a:gd name="T3" fmla="*/ T2 w 1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1">
                              <a:moveTo>
                                <a:pt x="0" y="0"/>
                              </a:moveTo>
                              <a:lnTo>
                                <a:pt x="1441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F3E2E" id="Freeform 9" o:spid="_x0000_s1026" style="position:absolute;margin-left:99.6pt;margin-top:16.9pt;width:72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wxC9wIAAIsGAAAOAAAAZHJzL2Uyb0RvYy54bWysVduO0zAQfUfiHyw/grq5NO1uqk1XqBeE&#10;tMBKWz7AtZ0mwrGD7TZdEP/O2Em6aRckhMhDOs6MZ86cufT27lgJdODalEpmOLoKMeKSKlbKXYa/&#10;bNajG4yMJZIRoSTP8BM3+G7++tVtU894rAolGNcInEgza+oMF9bWsyAwtOAVMVeq5hKUudIVsXDU&#10;u4Bp0oD3SgRxGE6DRmlWa0W5MfB12Srx3PvPc07t5zw33CKRYcBm/Vv799a9g/ktme00qYuSdjDI&#10;P6CoSCkh6MnVkliC9rp84aoqqVZG5faKqipQeV5S7nOAbKLwIpvHgtTc5wLkmPpEk/l/bumnw4NG&#10;JctwOsVIkgpqtNacO8ZR6uhpajMDq8f6QbsETX2v6FcDiuBM4w4GbNC2+agYeCF7qzwlx1xX7iYk&#10;i46e+acT8/xoEYWPaTQJxxOMKKii+NrXJSCz/irdG/ueK++GHO6NbcvGQPKksw75BkqcVwIq+HaE&#10;QhSlaexfXZlPZlFv9iZAmxA1KEqS6NIo7o28r3EyHv/W17g3c77igS/Av+sRkqIHTY+yQw0SIm5M&#10;Qk9TrYyjZwPYen7AAxi5DP9gC7Evbds7XQgN/X/Z+Roj6Pxtm21NrEPmQjgRNUC/o8J9qNSBb5RX&#10;2YvCQZBnrZBDK399iKpVww0XALqmFXxQh3VQWanWpRC+tEI6KFPg3EMxSpTMKR0ao3fbhdDoQNxM&#10;+8clA87OzLTaS+adFZywVSdbUopWBnvhuYUe7Chw3eiH9kcapqub1U0ySuLpapSEy+Xo3XqRjKbr&#10;6HqyHC8Xi2X000GLkllRMsalQ9cvkCj5uwHtVlk7+qcVcpbFWbJr/7xMNjiH4bmAXPrflut+QNuJ&#10;3ir2BMOqVbsRYYODUCj9HaMGtmGGzbc90Rwj8UHCukmhrG59+kMyuY7hoIea7VBDJAVXGbYYGtyJ&#10;C9uu3H2ty10BkdoOk+odLIm8dOPst0mLqjvAxvMZdNvZrdTh2Vs9/4fMfwEAAP//AwBQSwMEFAAG&#10;AAgAAAAhAJ+r4/ncAAAACQEAAA8AAABkcnMvZG93bnJldi54bWxMjz1PwzAQhnck/oN1SGzUoUao&#10;SeNUCAkxMbTNwOjGJk6xzyF2U/ffc51gu1f36P2oN9k7NpspDgElPC4KYAa7oAfsJbT7t4cVsJgU&#10;auUCGgkXE2HT3N7UqtLhjFsz71LPyARjpSTYlMaK89hZ41VchNEg/b7C5FUiOfVcT+pM5t7xZVE8&#10;c68GpASrRvNqTfe9O3kJ+X3/49ptW85ci8vHJ+bV0Vkp7+/yyxpYMjn9wXCtT9WhoU6HcEIdmSNd&#10;lktCJQhBEwgQT0IAO1yPAnhT8/8Lml8AAAD//wMAUEsBAi0AFAAGAAgAAAAhALaDOJL+AAAA4QEA&#10;ABMAAAAAAAAAAAAAAAAAAAAAAFtDb250ZW50X1R5cGVzXS54bWxQSwECLQAUAAYACAAAACEAOP0h&#10;/9YAAACUAQAACwAAAAAAAAAAAAAAAAAvAQAAX3JlbHMvLnJlbHNQSwECLQAUAAYACAAAACEAdZsM&#10;QvcCAACLBgAADgAAAAAAAAAAAAAAAAAuAgAAZHJzL2Uyb0RvYy54bWxQSwECLQAUAAYACAAAACEA&#10;n6vj+dwAAAAJAQAADwAAAAAAAAAAAAAAAABRBQAAZHJzL2Rvd25yZXYueG1sUEsFBgAAAAAEAAQA&#10;8wAAAFoGAAAAAA==&#10;" path="m,l1441,e" filled="f" strokeweight=".17869mm">
                <v:path arrowok="t" o:connecttype="custom" o:connectlocs="0,0;915035,0" o:connectangles="0,0"/>
                <w10:wrap type="topAndBottom" anchorx="page"/>
              </v:shape>
            </w:pict>
          </mc:Fallback>
        </mc:AlternateContent>
      </w:r>
    </w:p>
    <w:p w14:paraId="0C2F8E00" w14:textId="26CC9F62" w:rsidR="00AC1906" w:rsidRPr="00906479" w:rsidRDefault="00B122E0" w:rsidP="00906479">
      <w:pPr>
        <w:spacing w:before="60" w:line="256" w:lineRule="auto"/>
        <w:ind w:left="1387" w:right="1853" w:hanging="128"/>
        <w:rPr>
          <w:sz w:val="17"/>
          <w:lang w:val="ca-ES"/>
        </w:rPr>
      </w:pPr>
      <w:r w:rsidRPr="004D6603">
        <w:rPr>
          <w:w w:val="105"/>
          <w:sz w:val="17"/>
          <w:vertAlign w:val="superscript"/>
          <w:lang w:val="ca-ES"/>
        </w:rPr>
        <w:t>2</w:t>
      </w:r>
      <w:r w:rsidRPr="004D6603">
        <w:rPr>
          <w:spacing w:val="1"/>
          <w:w w:val="105"/>
          <w:sz w:val="17"/>
          <w:lang w:val="ca-ES"/>
        </w:rPr>
        <w:t xml:space="preserve"> </w:t>
      </w:r>
      <w:r w:rsidRPr="004D6603">
        <w:rPr>
          <w:w w:val="105"/>
          <w:sz w:val="17"/>
          <w:lang w:val="ca-ES"/>
        </w:rPr>
        <w:t>N.</w:t>
      </w:r>
      <w:r w:rsidRPr="004D6603">
        <w:rPr>
          <w:spacing w:val="1"/>
          <w:w w:val="105"/>
          <w:sz w:val="17"/>
          <w:lang w:val="ca-ES"/>
        </w:rPr>
        <w:t xml:space="preserve"> </w:t>
      </w:r>
      <w:r w:rsidRPr="004D6603">
        <w:rPr>
          <w:w w:val="105"/>
          <w:sz w:val="17"/>
          <w:lang w:val="ca-ES"/>
        </w:rPr>
        <w:t>Hernández-Mora</w:t>
      </w:r>
      <w:r w:rsidR="001527ED" w:rsidRPr="004D6603">
        <w:rPr>
          <w:w w:val="105"/>
          <w:sz w:val="17"/>
          <w:lang w:val="ca-ES"/>
        </w:rPr>
        <w:t xml:space="preserve"> i </w:t>
      </w:r>
      <w:r w:rsidRPr="004D6603">
        <w:rPr>
          <w:w w:val="105"/>
          <w:sz w:val="17"/>
          <w:lang w:val="ca-ES"/>
        </w:rPr>
        <w:t>L.</w:t>
      </w:r>
      <w:r w:rsidRPr="004D6603">
        <w:rPr>
          <w:spacing w:val="1"/>
          <w:w w:val="105"/>
          <w:sz w:val="17"/>
          <w:lang w:val="ca-ES"/>
        </w:rPr>
        <w:t xml:space="preserve"> </w:t>
      </w:r>
      <w:r w:rsidRPr="004D6603">
        <w:rPr>
          <w:w w:val="105"/>
          <w:sz w:val="17"/>
          <w:lang w:val="ca-ES"/>
        </w:rPr>
        <w:t>Del</w:t>
      </w:r>
      <w:r w:rsidRPr="004D6603">
        <w:rPr>
          <w:spacing w:val="1"/>
          <w:w w:val="105"/>
          <w:sz w:val="17"/>
          <w:lang w:val="ca-ES"/>
        </w:rPr>
        <w:t xml:space="preserve"> </w:t>
      </w:r>
      <w:r w:rsidRPr="004D6603">
        <w:rPr>
          <w:w w:val="105"/>
          <w:sz w:val="17"/>
          <w:lang w:val="ca-ES"/>
        </w:rPr>
        <w:t>Moral, “</w:t>
      </w:r>
      <w:r w:rsidR="00906479" w:rsidRPr="004D6603">
        <w:rPr>
          <w:w w:val="105"/>
          <w:sz w:val="17"/>
        </w:rPr>
        <w:t>Desarrollo de mercados para la reasignación del agua; revisando la experiencia de la mercantilización del agua españolas</w:t>
      </w:r>
      <w:r w:rsidRPr="004D6603">
        <w:rPr>
          <w:w w:val="105"/>
          <w:sz w:val="17"/>
          <w:lang w:val="ca-ES"/>
        </w:rPr>
        <w:t>”</w:t>
      </w:r>
      <w:r w:rsidRPr="00906479">
        <w:rPr>
          <w:w w:val="105"/>
          <w:sz w:val="17"/>
          <w:lang w:val="ca-ES"/>
        </w:rPr>
        <w:t>,</w:t>
      </w:r>
      <w:r w:rsidR="00363EE0" w:rsidRPr="00906479">
        <w:rPr>
          <w:w w:val="105"/>
          <w:sz w:val="17"/>
          <w:lang w:val="ca-ES"/>
        </w:rPr>
        <w:t xml:space="preserve"> </w:t>
      </w:r>
      <w:r w:rsidRPr="00906479">
        <w:rPr>
          <w:i/>
          <w:w w:val="105"/>
          <w:sz w:val="17"/>
          <w:lang w:val="ca-ES"/>
        </w:rPr>
        <w:t>Geoforum</w:t>
      </w:r>
      <w:r w:rsidRPr="00906479">
        <w:rPr>
          <w:w w:val="105"/>
          <w:sz w:val="17"/>
          <w:lang w:val="ca-ES"/>
        </w:rPr>
        <w:t>,</w:t>
      </w:r>
      <w:r w:rsidR="00363EE0" w:rsidRPr="00906479">
        <w:rPr>
          <w:w w:val="105"/>
          <w:sz w:val="17"/>
          <w:lang w:val="ca-ES"/>
        </w:rPr>
        <w:t xml:space="preserve"> </w:t>
      </w:r>
      <w:r w:rsidRPr="00906479">
        <w:rPr>
          <w:w w:val="105"/>
          <w:sz w:val="17"/>
          <w:lang w:val="ca-ES"/>
        </w:rPr>
        <w:t>vol.</w:t>
      </w:r>
      <w:r w:rsidR="00363EE0" w:rsidRPr="00906479">
        <w:rPr>
          <w:w w:val="105"/>
          <w:sz w:val="17"/>
          <w:lang w:val="ca-ES"/>
        </w:rPr>
        <w:t xml:space="preserve"> </w:t>
      </w:r>
      <w:r w:rsidRPr="00906479">
        <w:rPr>
          <w:w w:val="105"/>
          <w:sz w:val="17"/>
          <w:lang w:val="ca-ES"/>
        </w:rPr>
        <w:t>62</w:t>
      </w:r>
      <w:r w:rsidRPr="00906479">
        <w:rPr>
          <w:spacing w:val="1"/>
          <w:w w:val="105"/>
          <w:sz w:val="17"/>
          <w:lang w:val="ca-ES"/>
        </w:rPr>
        <w:t xml:space="preserve"> </w:t>
      </w:r>
      <w:r w:rsidRPr="00906479">
        <w:rPr>
          <w:w w:val="105"/>
          <w:sz w:val="17"/>
          <w:lang w:val="ca-ES"/>
        </w:rPr>
        <w:t>(jun</w:t>
      </w:r>
      <w:r w:rsidR="00906479">
        <w:rPr>
          <w:w w:val="105"/>
          <w:sz w:val="17"/>
          <w:lang w:val="ca-ES"/>
        </w:rPr>
        <w:t>y</w:t>
      </w:r>
      <w:r w:rsidRPr="00906479">
        <w:rPr>
          <w:spacing w:val="12"/>
          <w:w w:val="105"/>
          <w:sz w:val="17"/>
          <w:lang w:val="ca-ES"/>
        </w:rPr>
        <w:t xml:space="preserve"> </w:t>
      </w:r>
      <w:r w:rsidRPr="00906479">
        <w:rPr>
          <w:w w:val="105"/>
          <w:sz w:val="17"/>
          <w:lang w:val="ca-ES"/>
        </w:rPr>
        <w:t>2015)</w:t>
      </w:r>
      <w:r w:rsidRPr="00906479">
        <w:rPr>
          <w:spacing w:val="9"/>
          <w:w w:val="105"/>
          <w:sz w:val="17"/>
          <w:lang w:val="ca-ES"/>
        </w:rPr>
        <w:t xml:space="preserve"> </w:t>
      </w:r>
      <w:r w:rsidRPr="00906479">
        <w:rPr>
          <w:w w:val="105"/>
          <w:sz w:val="17"/>
          <w:lang w:val="ca-ES"/>
        </w:rPr>
        <w:t>143-155.</w:t>
      </w:r>
    </w:p>
    <w:p w14:paraId="17674369" w14:textId="47381EBC" w:rsidR="00AC1906" w:rsidRPr="004D6603" w:rsidRDefault="00B122E0">
      <w:pPr>
        <w:spacing w:before="1" w:line="256" w:lineRule="auto"/>
        <w:ind w:left="1387" w:right="1853" w:hanging="128"/>
        <w:rPr>
          <w:sz w:val="17"/>
          <w:lang w:val="ca-ES"/>
        </w:rPr>
      </w:pPr>
      <w:r w:rsidRPr="00906479">
        <w:rPr>
          <w:w w:val="105"/>
          <w:sz w:val="17"/>
          <w:vertAlign w:val="superscript"/>
          <w:lang w:val="ca-ES"/>
        </w:rPr>
        <w:t>3</w:t>
      </w:r>
      <w:r w:rsidRPr="00906479">
        <w:rPr>
          <w:spacing w:val="1"/>
          <w:w w:val="105"/>
          <w:sz w:val="17"/>
          <w:lang w:val="ca-ES"/>
        </w:rPr>
        <w:t xml:space="preserve"> </w:t>
      </w:r>
      <w:r w:rsidRPr="00906479">
        <w:rPr>
          <w:w w:val="105"/>
          <w:sz w:val="17"/>
          <w:lang w:val="ca-ES"/>
        </w:rPr>
        <w:t>V</w:t>
      </w:r>
      <w:r w:rsidR="00906479">
        <w:rPr>
          <w:w w:val="105"/>
          <w:sz w:val="17"/>
          <w:lang w:val="ca-ES"/>
        </w:rPr>
        <w:t xml:space="preserve">egeu </w:t>
      </w:r>
      <w:r w:rsidRPr="003C6FAE">
        <w:rPr>
          <w:w w:val="105"/>
          <w:sz w:val="17"/>
          <w:lang w:val="en-GB"/>
        </w:rPr>
        <w:t>Ellen</w:t>
      </w:r>
      <w:r w:rsidRPr="003C6FAE">
        <w:rPr>
          <w:spacing w:val="1"/>
          <w:w w:val="105"/>
          <w:sz w:val="17"/>
          <w:lang w:val="en-GB"/>
        </w:rPr>
        <w:t xml:space="preserve"> </w:t>
      </w:r>
      <w:r w:rsidRPr="003C6FAE">
        <w:rPr>
          <w:w w:val="105"/>
          <w:sz w:val="17"/>
          <w:lang w:val="en-GB"/>
        </w:rPr>
        <w:t>Hanak</w:t>
      </w:r>
      <w:r w:rsidRPr="00906479">
        <w:rPr>
          <w:w w:val="105"/>
          <w:sz w:val="17"/>
          <w:lang w:val="ca-ES"/>
        </w:rPr>
        <w:t>,</w:t>
      </w:r>
      <w:r w:rsidRPr="00906479">
        <w:rPr>
          <w:spacing w:val="1"/>
          <w:w w:val="105"/>
          <w:sz w:val="17"/>
          <w:lang w:val="ca-ES"/>
        </w:rPr>
        <w:t xml:space="preserve"> </w:t>
      </w:r>
      <w:r w:rsidRPr="004D6603">
        <w:rPr>
          <w:w w:val="105"/>
          <w:sz w:val="17"/>
          <w:lang w:val="ca-ES"/>
        </w:rPr>
        <w:t>“</w:t>
      </w:r>
      <w:r w:rsidRPr="004D6603">
        <w:rPr>
          <w:w w:val="105"/>
          <w:sz w:val="17"/>
          <w:lang w:val="en-GB"/>
        </w:rPr>
        <w:t>A</w:t>
      </w:r>
      <w:r w:rsidRPr="004D6603">
        <w:rPr>
          <w:spacing w:val="1"/>
          <w:w w:val="105"/>
          <w:sz w:val="17"/>
          <w:lang w:val="en-GB"/>
        </w:rPr>
        <w:t xml:space="preserve"> </w:t>
      </w:r>
      <w:r w:rsidRPr="004D6603">
        <w:rPr>
          <w:w w:val="105"/>
          <w:sz w:val="17"/>
          <w:lang w:val="en-GB"/>
        </w:rPr>
        <w:t>California</w:t>
      </w:r>
      <w:r w:rsidRPr="004D6603">
        <w:rPr>
          <w:spacing w:val="1"/>
          <w:w w:val="105"/>
          <w:sz w:val="17"/>
          <w:lang w:val="en-GB"/>
        </w:rPr>
        <w:t xml:space="preserve"> </w:t>
      </w:r>
      <w:r w:rsidRPr="004D6603">
        <w:rPr>
          <w:w w:val="105"/>
          <w:sz w:val="17"/>
          <w:lang w:val="en-GB"/>
        </w:rPr>
        <w:t>postcard: lessons for a Maturing</w:t>
      </w:r>
      <w:r w:rsidRPr="004D6603">
        <w:rPr>
          <w:spacing w:val="1"/>
          <w:w w:val="105"/>
          <w:sz w:val="17"/>
          <w:lang w:val="en-GB"/>
        </w:rPr>
        <w:t xml:space="preserve"> </w:t>
      </w:r>
      <w:r w:rsidRPr="004D6603">
        <w:rPr>
          <w:w w:val="105"/>
          <w:sz w:val="17"/>
          <w:lang w:val="en-GB"/>
        </w:rPr>
        <w:t>Water</w:t>
      </w:r>
      <w:r w:rsidRPr="004D6603">
        <w:rPr>
          <w:spacing w:val="1"/>
          <w:w w:val="105"/>
          <w:sz w:val="17"/>
          <w:lang w:val="en-GB"/>
        </w:rPr>
        <w:t xml:space="preserve"> </w:t>
      </w:r>
      <w:r w:rsidRPr="004D6603">
        <w:rPr>
          <w:w w:val="105"/>
          <w:sz w:val="17"/>
          <w:lang w:val="en-GB"/>
        </w:rPr>
        <w:t xml:space="preserve">Market”, </w:t>
      </w:r>
      <w:r w:rsidR="00906479" w:rsidRPr="004D6603">
        <w:rPr>
          <w:w w:val="105"/>
          <w:sz w:val="17"/>
          <w:lang w:val="en-GB"/>
        </w:rPr>
        <w:t>a</w:t>
      </w:r>
      <w:r w:rsidRPr="004D6603">
        <w:rPr>
          <w:spacing w:val="-42"/>
          <w:w w:val="105"/>
          <w:sz w:val="17"/>
          <w:lang w:val="en-GB"/>
        </w:rPr>
        <w:t xml:space="preserve"> </w:t>
      </w:r>
      <w:r w:rsidRPr="004D6603">
        <w:rPr>
          <w:w w:val="105"/>
          <w:sz w:val="17"/>
          <w:lang w:val="en-GB"/>
        </w:rPr>
        <w:t>Routledge</w:t>
      </w:r>
      <w:r w:rsidRPr="004D6603">
        <w:rPr>
          <w:spacing w:val="1"/>
          <w:w w:val="105"/>
          <w:sz w:val="17"/>
          <w:lang w:val="en-GB"/>
        </w:rPr>
        <w:t xml:space="preserve"> </w:t>
      </w:r>
      <w:r w:rsidRPr="004D6603">
        <w:rPr>
          <w:w w:val="105"/>
          <w:sz w:val="17"/>
          <w:lang w:val="en-GB"/>
        </w:rPr>
        <w:t>Handbook</w:t>
      </w:r>
      <w:r w:rsidRPr="004D6603">
        <w:rPr>
          <w:spacing w:val="1"/>
          <w:w w:val="105"/>
          <w:sz w:val="17"/>
          <w:lang w:val="en-GB"/>
        </w:rPr>
        <w:t xml:space="preserve"> </w:t>
      </w:r>
      <w:r w:rsidRPr="004D6603">
        <w:rPr>
          <w:w w:val="105"/>
          <w:sz w:val="17"/>
          <w:lang w:val="en-GB"/>
        </w:rPr>
        <w:t>of</w:t>
      </w:r>
      <w:r w:rsidRPr="004D6603">
        <w:rPr>
          <w:spacing w:val="1"/>
          <w:w w:val="105"/>
          <w:sz w:val="17"/>
          <w:lang w:val="en-GB"/>
        </w:rPr>
        <w:t xml:space="preserve"> </w:t>
      </w:r>
      <w:r w:rsidRPr="004D6603">
        <w:rPr>
          <w:w w:val="105"/>
          <w:sz w:val="17"/>
          <w:lang w:val="en-GB"/>
        </w:rPr>
        <w:t>Water Economics</w:t>
      </w:r>
      <w:r w:rsidRPr="004D6603">
        <w:rPr>
          <w:spacing w:val="1"/>
          <w:w w:val="105"/>
          <w:sz w:val="17"/>
          <w:lang w:val="en-GB"/>
        </w:rPr>
        <w:t xml:space="preserve"> </w:t>
      </w:r>
      <w:r w:rsidRPr="004D6603">
        <w:rPr>
          <w:w w:val="105"/>
          <w:sz w:val="17"/>
          <w:lang w:val="en-GB"/>
        </w:rPr>
        <w:t>and</w:t>
      </w:r>
      <w:r w:rsidRPr="004D6603">
        <w:rPr>
          <w:spacing w:val="1"/>
          <w:w w:val="105"/>
          <w:sz w:val="17"/>
          <w:lang w:val="en-GB"/>
        </w:rPr>
        <w:t xml:space="preserve"> </w:t>
      </w:r>
      <w:r w:rsidRPr="004D6603">
        <w:rPr>
          <w:w w:val="105"/>
          <w:sz w:val="17"/>
          <w:lang w:val="en-GB"/>
        </w:rPr>
        <w:t>Institutions,</w:t>
      </w:r>
      <w:r w:rsidRPr="004D6603">
        <w:rPr>
          <w:spacing w:val="1"/>
          <w:w w:val="105"/>
          <w:sz w:val="17"/>
          <w:lang w:val="en-GB"/>
        </w:rPr>
        <w:t xml:space="preserve"> </w:t>
      </w:r>
      <w:r w:rsidRPr="004D6603">
        <w:rPr>
          <w:w w:val="105"/>
          <w:sz w:val="17"/>
          <w:lang w:val="en-GB"/>
        </w:rPr>
        <w:t>K.</w:t>
      </w:r>
      <w:r w:rsidRPr="004D6603">
        <w:rPr>
          <w:spacing w:val="1"/>
          <w:w w:val="105"/>
          <w:sz w:val="17"/>
          <w:lang w:val="en-GB"/>
        </w:rPr>
        <w:t xml:space="preserve"> </w:t>
      </w:r>
      <w:r w:rsidRPr="004D6603">
        <w:rPr>
          <w:w w:val="105"/>
          <w:sz w:val="17"/>
          <w:lang w:val="en-GB"/>
        </w:rPr>
        <w:t>Burnett</w:t>
      </w:r>
      <w:r w:rsidR="001527ED" w:rsidRPr="004D6603">
        <w:rPr>
          <w:spacing w:val="1"/>
          <w:w w:val="105"/>
          <w:sz w:val="17"/>
          <w:lang w:val="en-GB"/>
        </w:rPr>
        <w:t xml:space="preserve"> </w:t>
      </w:r>
      <w:r w:rsidR="001527ED" w:rsidRPr="004D6603">
        <w:rPr>
          <w:spacing w:val="1"/>
          <w:w w:val="105"/>
          <w:sz w:val="17"/>
          <w:lang w:val="ca-ES"/>
        </w:rPr>
        <w:t xml:space="preserve">i </w:t>
      </w:r>
      <w:r w:rsidR="00906479" w:rsidRPr="004D6603">
        <w:rPr>
          <w:w w:val="105"/>
          <w:sz w:val="17"/>
          <w:lang w:val="ca-ES"/>
        </w:rPr>
        <w:t>altres</w:t>
      </w:r>
      <w:r w:rsidRPr="004D6603">
        <w:rPr>
          <w:spacing w:val="1"/>
          <w:w w:val="105"/>
          <w:sz w:val="17"/>
          <w:lang w:val="en-GB"/>
        </w:rPr>
        <w:t xml:space="preserve"> </w:t>
      </w:r>
      <w:r w:rsidRPr="004D6603">
        <w:rPr>
          <w:w w:val="105"/>
          <w:sz w:val="17"/>
          <w:lang w:val="en-GB"/>
        </w:rPr>
        <w:t>(eds.)</w:t>
      </w:r>
      <w:r w:rsidRPr="004D6603">
        <w:rPr>
          <w:spacing w:val="1"/>
          <w:w w:val="105"/>
          <w:sz w:val="17"/>
          <w:lang w:val="en-GB"/>
        </w:rPr>
        <w:t xml:space="preserve"> </w:t>
      </w:r>
      <w:r w:rsidRPr="004D6603">
        <w:rPr>
          <w:w w:val="105"/>
          <w:sz w:val="17"/>
          <w:lang w:val="en-GB"/>
        </w:rPr>
        <w:t>(Routledge</w:t>
      </w:r>
      <w:r w:rsidRPr="004D6603">
        <w:rPr>
          <w:w w:val="105"/>
          <w:sz w:val="17"/>
          <w:lang w:val="ca-ES"/>
        </w:rPr>
        <w:t>,</w:t>
      </w:r>
      <w:r w:rsidRPr="004D6603">
        <w:rPr>
          <w:spacing w:val="14"/>
          <w:w w:val="105"/>
          <w:sz w:val="17"/>
          <w:lang w:val="ca-ES"/>
        </w:rPr>
        <w:t xml:space="preserve"> </w:t>
      </w:r>
      <w:r w:rsidRPr="004D6603">
        <w:rPr>
          <w:w w:val="105"/>
          <w:sz w:val="17"/>
          <w:lang w:val="ca-ES"/>
        </w:rPr>
        <w:t>2015).</w:t>
      </w:r>
    </w:p>
    <w:p w14:paraId="6F91C977" w14:textId="18F46187" w:rsidR="00AC1906" w:rsidRPr="00906479" w:rsidRDefault="00B122E0">
      <w:pPr>
        <w:spacing w:before="3" w:line="256" w:lineRule="auto"/>
        <w:ind w:left="1387" w:right="1442" w:hanging="128"/>
        <w:rPr>
          <w:sz w:val="17"/>
          <w:lang w:val="ca-ES"/>
        </w:rPr>
      </w:pPr>
      <w:r w:rsidRPr="004D6603">
        <w:rPr>
          <w:w w:val="105"/>
          <w:sz w:val="17"/>
          <w:vertAlign w:val="superscript"/>
          <w:lang w:val="ca-ES"/>
        </w:rPr>
        <w:t>4</w:t>
      </w:r>
      <w:r w:rsidRPr="004D6603">
        <w:rPr>
          <w:w w:val="105"/>
          <w:sz w:val="17"/>
          <w:lang w:val="ca-ES"/>
        </w:rPr>
        <w:t xml:space="preserve"> Ve</w:t>
      </w:r>
      <w:r w:rsidR="00906479" w:rsidRPr="004D6603">
        <w:rPr>
          <w:w w:val="105"/>
          <w:sz w:val="17"/>
          <w:lang w:val="ca-ES"/>
        </w:rPr>
        <w:t xml:space="preserve">geu </w:t>
      </w:r>
      <w:r w:rsidRPr="004D6603">
        <w:rPr>
          <w:w w:val="105"/>
          <w:sz w:val="17"/>
          <w:lang w:val="ca-ES"/>
        </w:rPr>
        <w:t>Tribunal Suprem de Calif</w:t>
      </w:r>
      <w:r w:rsidR="00906479" w:rsidRPr="004D6603">
        <w:rPr>
          <w:w w:val="105"/>
          <w:sz w:val="17"/>
          <w:lang w:val="ca-ES"/>
        </w:rPr>
        <w:t>ò</w:t>
      </w:r>
      <w:r w:rsidRPr="004D6603">
        <w:rPr>
          <w:w w:val="105"/>
          <w:sz w:val="17"/>
          <w:lang w:val="ca-ES"/>
        </w:rPr>
        <w:t>rnia,</w:t>
      </w:r>
      <w:r w:rsidRPr="004D6603">
        <w:rPr>
          <w:spacing w:val="35"/>
          <w:w w:val="105"/>
          <w:sz w:val="17"/>
          <w:lang w:val="ca-ES"/>
        </w:rPr>
        <w:t xml:space="preserve"> </w:t>
      </w:r>
      <w:r w:rsidRPr="004D6603">
        <w:rPr>
          <w:i/>
          <w:w w:val="105"/>
          <w:sz w:val="17"/>
          <w:lang w:val="en-GB"/>
        </w:rPr>
        <w:t>National</w:t>
      </w:r>
      <w:r w:rsidRPr="004D6603">
        <w:rPr>
          <w:i/>
          <w:spacing w:val="24"/>
          <w:w w:val="105"/>
          <w:sz w:val="17"/>
          <w:lang w:val="en-GB"/>
        </w:rPr>
        <w:t xml:space="preserve"> </w:t>
      </w:r>
      <w:r w:rsidRPr="004D6603">
        <w:rPr>
          <w:i/>
          <w:w w:val="105"/>
          <w:sz w:val="17"/>
          <w:lang w:val="en-GB"/>
        </w:rPr>
        <w:t>Audubon</w:t>
      </w:r>
      <w:r w:rsidRPr="004D6603">
        <w:rPr>
          <w:i/>
          <w:spacing w:val="26"/>
          <w:w w:val="105"/>
          <w:sz w:val="17"/>
          <w:lang w:val="en-GB"/>
        </w:rPr>
        <w:t xml:space="preserve"> </w:t>
      </w:r>
      <w:r w:rsidRPr="004D6603">
        <w:rPr>
          <w:i/>
          <w:w w:val="105"/>
          <w:sz w:val="17"/>
          <w:lang w:val="en-GB"/>
        </w:rPr>
        <w:t>Society</w:t>
      </w:r>
      <w:r w:rsidRPr="004D6603">
        <w:rPr>
          <w:i/>
          <w:spacing w:val="22"/>
          <w:w w:val="105"/>
          <w:sz w:val="17"/>
          <w:lang w:val="en-GB"/>
        </w:rPr>
        <w:t xml:space="preserve"> </w:t>
      </w:r>
      <w:r w:rsidRPr="004D6603">
        <w:rPr>
          <w:i/>
          <w:w w:val="105"/>
          <w:sz w:val="17"/>
          <w:lang w:val="en-GB"/>
        </w:rPr>
        <w:t>v.</w:t>
      </w:r>
      <w:r w:rsidRPr="004D6603">
        <w:rPr>
          <w:i/>
          <w:spacing w:val="26"/>
          <w:w w:val="105"/>
          <w:sz w:val="17"/>
          <w:lang w:val="en-GB"/>
        </w:rPr>
        <w:t xml:space="preserve"> </w:t>
      </w:r>
      <w:r w:rsidRPr="004D6603">
        <w:rPr>
          <w:i/>
          <w:w w:val="105"/>
          <w:sz w:val="17"/>
          <w:lang w:val="en-GB"/>
        </w:rPr>
        <w:t>Superior</w:t>
      </w:r>
      <w:r w:rsidRPr="004D6603">
        <w:rPr>
          <w:i/>
          <w:spacing w:val="23"/>
          <w:w w:val="105"/>
          <w:sz w:val="17"/>
          <w:lang w:val="en-GB"/>
        </w:rPr>
        <w:t xml:space="preserve"> </w:t>
      </w:r>
      <w:r w:rsidRPr="004D6603">
        <w:rPr>
          <w:i/>
          <w:w w:val="105"/>
          <w:sz w:val="17"/>
          <w:lang w:val="en-GB"/>
        </w:rPr>
        <w:t>Court</w:t>
      </w:r>
      <w:r w:rsidRPr="004D6603">
        <w:rPr>
          <w:i/>
          <w:spacing w:val="23"/>
          <w:w w:val="105"/>
          <w:sz w:val="17"/>
          <w:lang w:val="en-GB"/>
        </w:rPr>
        <w:t xml:space="preserve"> </w:t>
      </w:r>
      <w:r w:rsidRPr="004D6603">
        <w:rPr>
          <w:i/>
          <w:w w:val="105"/>
          <w:sz w:val="17"/>
          <w:lang w:val="en-GB"/>
        </w:rPr>
        <w:t>of</w:t>
      </w:r>
      <w:r w:rsidRPr="004D6603">
        <w:rPr>
          <w:i/>
          <w:spacing w:val="24"/>
          <w:w w:val="105"/>
          <w:sz w:val="17"/>
          <w:lang w:val="en-GB"/>
        </w:rPr>
        <w:t xml:space="preserve"> </w:t>
      </w:r>
      <w:r w:rsidRPr="004D6603">
        <w:rPr>
          <w:i/>
          <w:w w:val="105"/>
          <w:sz w:val="17"/>
          <w:lang w:val="en-GB"/>
        </w:rPr>
        <w:t>Alpine</w:t>
      </w:r>
      <w:r w:rsidRPr="004D6603">
        <w:rPr>
          <w:i/>
          <w:spacing w:val="-42"/>
          <w:w w:val="105"/>
          <w:sz w:val="17"/>
          <w:lang w:val="en-GB"/>
        </w:rPr>
        <w:t xml:space="preserve"> </w:t>
      </w:r>
      <w:r w:rsidRPr="004D6603">
        <w:rPr>
          <w:i/>
          <w:w w:val="105"/>
          <w:sz w:val="17"/>
          <w:lang w:val="en-GB"/>
        </w:rPr>
        <w:t>County</w:t>
      </w:r>
      <w:r w:rsidRPr="004D6603">
        <w:rPr>
          <w:w w:val="105"/>
          <w:sz w:val="17"/>
          <w:lang w:val="ca-ES"/>
        </w:rPr>
        <w:t>,</w:t>
      </w:r>
      <w:r w:rsidRPr="004D6603">
        <w:rPr>
          <w:spacing w:val="9"/>
          <w:w w:val="105"/>
          <w:sz w:val="17"/>
          <w:lang w:val="ca-ES"/>
        </w:rPr>
        <w:t xml:space="preserve"> </w:t>
      </w:r>
      <w:r w:rsidRPr="004D6603">
        <w:rPr>
          <w:w w:val="105"/>
          <w:sz w:val="17"/>
          <w:lang w:val="ca-ES"/>
        </w:rPr>
        <w:t>33</w:t>
      </w:r>
      <w:r w:rsidRPr="004D6603">
        <w:rPr>
          <w:spacing w:val="9"/>
          <w:w w:val="105"/>
          <w:sz w:val="17"/>
          <w:lang w:val="ca-ES"/>
        </w:rPr>
        <w:t xml:space="preserve"> </w:t>
      </w:r>
      <w:proofErr w:type="gramStart"/>
      <w:r w:rsidRPr="004D6603">
        <w:rPr>
          <w:w w:val="105"/>
          <w:sz w:val="17"/>
          <w:lang w:val="ca-ES"/>
        </w:rPr>
        <w:t>3</w:t>
      </w:r>
      <w:proofErr w:type="gramEnd"/>
      <w:r w:rsidRPr="004D6603">
        <w:rPr>
          <w:spacing w:val="10"/>
          <w:w w:val="105"/>
          <w:sz w:val="17"/>
          <w:lang w:val="ca-ES"/>
        </w:rPr>
        <w:t xml:space="preserve"> </w:t>
      </w:r>
      <w:r w:rsidRPr="004D6603">
        <w:rPr>
          <w:w w:val="105"/>
          <w:sz w:val="17"/>
          <w:lang w:val="ca-ES"/>
        </w:rPr>
        <w:t>Cal.</w:t>
      </w:r>
      <w:r w:rsidRPr="004D6603">
        <w:rPr>
          <w:spacing w:val="10"/>
          <w:w w:val="105"/>
          <w:sz w:val="17"/>
          <w:lang w:val="ca-ES"/>
        </w:rPr>
        <w:t xml:space="preserve"> </w:t>
      </w:r>
      <w:r w:rsidRPr="004D6603">
        <w:rPr>
          <w:w w:val="105"/>
          <w:sz w:val="17"/>
          <w:lang w:val="ca-ES"/>
        </w:rPr>
        <w:t>3r</w:t>
      </w:r>
      <w:r w:rsidRPr="00906479">
        <w:rPr>
          <w:w w:val="105"/>
          <w:sz w:val="17"/>
          <w:lang w:val="ca-ES"/>
        </w:rPr>
        <w:t>d</w:t>
      </w:r>
      <w:r w:rsidRPr="00906479">
        <w:rPr>
          <w:spacing w:val="15"/>
          <w:w w:val="105"/>
          <w:sz w:val="17"/>
          <w:lang w:val="ca-ES"/>
        </w:rPr>
        <w:t xml:space="preserve"> </w:t>
      </w:r>
      <w:hyperlink r:id="rId47">
        <w:r w:rsidRPr="00906479">
          <w:rPr>
            <w:color w:val="0000FF"/>
            <w:w w:val="105"/>
            <w:sz w:val="17"/>
            <w:lang w:val="ca-ES"/>
          </w:rPr>
          <w:t>419</w:t>
        </w:r>
        <w:r w:rsidRPr="00906479">
          <w:rPr>
            <w:color w:val="0000FF"/>
            <w:spacing w:val="8"/>
            <w:w w:val="105"/>
            <w:sz w:val="17"/>
            <w:lang w:val="ca-ES"/>
          </w:rPr>
          <w:t xml:space="preserve"> </w:t>
        </w:r>
        <w:r w:rsidRPr="00906479">
          <w:rPr>
            <w:color w:val="0000FF"/>
            <w:w w:val="105"/>
            <w:sz w:val="17"/>
            <w:lang w:val="ca-ES"/>
          </w:rPr>
          <w:t>(1983)</w:t>
        </w:r>
        <w:r w:rsidRPr="00906479">
          <w:rPr>
            <w:w w:val="105"/>
            <w:sz w:val="17"/>
            <w:lang w:val="ca-ES"/>
          </w:rPr>
          <w:t>.</w:t>
        </w:r>
      </w:hyperlink>
    </w:p>
    <w:p w14:paraId="46EACE85" w14:textId="77777777" w:rsidR="00AC1906" w:rsidRPr="00906479" w:rsidRDefault="00AC1906">
      <w:pPr>
        <w:spacing w:line="256" w:lineRule="auto"/>
        <w:rPr>
          <w:sz w:val="17"/>
          <w:lang w:val="ca-ES"/>
        </w:rPr>
        <w:sectPr w:rsidR="00AC1906" w:rsidRPr="00906479">
          <w:headerReference w:type="default" r:id="rId48"/>
          <w:footerReference w:type="default" r:id="rId49"/>
          <w:pgSz w:w="12240" w:h="15840"/>
          <w:pgMar w:top="1300" w:right="1100" w:bottom="880" w:left="1080" w:header="1029" w:footer="687" w:gutter="0"/>
          <w:cols w:space="720"/>
        </w:sectPr>
      </w:pPr>
    </w:p>
    <w:p w14:paraId="39019A8F" w14:textId="474980DE" w:rsidR="00AC1906" w:rsidRPr="00E046A2" w:rsidRDefault="00E046A2" w:rsidP="00906479">
      <w:pPr>
        <w:pStyle w:val="BodyText"/>
        <w:spacing w:before="159" w:line="249" w:lineRule="auto"/>
        <w:ind w:left="1387" w:right="1369"/>
        <w:jc w:val="both"/>
        <w:rPr>
          <w:lang w:val="ca-ES"/>
        </w:rPr>
      </w:pPr>
      <w:r w:rsidRPr="00E046A2">
        <w:rPr>
          <w:lang w:val="ca-ES"/>
        </w:rPr>
        <w:lastRenderedPageBreak/>
        <w:t>e</w:t>
      </w:r>
      <w:r w:rsidR="00B122E0" w:rsidRPr="00E046A2">
        <w:rPr>
          <w:lang w:val="ca-ES"/>
        </w:rPr>
        <w:t>stable</w:t>
      </w:r>
      <w:r w:rsidR="00906479" w:rsidRPr="00E046A2">
        <w:rPr>
          <w:lang w:val="ca-ES"/>
        </w:rPr>
        <w:t xml:space="preserve">rta per llei </w:t>
      </w:r>
      <w:r w:rsidR="00D31657">
        <w:rPr>
          <w:lang w:val="ca-ES"/>
        </w:rPr>
        <w:t>en</w:t>
      </w:r>
      <w:r w:rsidR="00906479" w:rsidRPr="00E046A2">
        <w:rPr>
          <w:lang w:val="ca-ES"/>
        </w:rPr>
        <w:t xml:space="preserve"> molts </w:t>
      </w:r>
      <w:r w:rsidR="00965595" w:rsidRPr="00E046A2">
        <w:rPr>
          <w:lang w:val="ca-ES"/>
        </w:rPr>
        <w:t>països</w:t>
      </w:r>
      <w:r w:rsidR="00B122E0" w:rsidRPr="00E046A2">
        <w:rPr>
          <w:lang w:val="ca-ES"/>
        </w:rPr>
        <w:t xml:space="preserve">, </w:t>
      </w:r>
      <w:r w:rsidRPr="00E046A2">
        <w:rPr>
          <w:lang w:val="ca-ES"/>
        </w:rPr>
        <w:t xml:space="preserve">sovint ha estat </w:t>
      </w:r>
      <w:r w:rsidR="00B122E0" w:rsidRPr="00E046A2">
        <w:rPr>
          <w:lang w:val="ca-ES"/>
        </w:rPr>
        <w:t>relegada</w:t>
      </w:r>
      <w:r w:rsidR="001527ED" w:rsidRPr="00E046A2">
        <w:rPr>
          <w:lang w:val="ca-ES"/>
        </w:rPr>
        <w:t xml:space="preserve"> i </w:t>
      </w:r>
      <w:r w:rsidRPr="00E046A2">
        <w:rPr>
          <w:lang w:val="ca-ES"/>
        </w:rPr>
        <w:t xml:space="preserve">substituïda </w:t>
      </w:r>
      <w:r w:rsidR="00B122E0" w:rsidRPr="00E046A2">
        <w:rPr>
          <w:lang w:val="ca-ES"/>
        </w:rPr>
        <w:t>p</w:t>
      </w:r>
      <w:r w:rsidRPr="00E046A2">
        <w:rPr>
          <w:lang w:val="ca-ES"/>
        </w:rPr>
        <w:t>e</w:t>
      </w:r>
      <w:r w:rsidR="00B122E0" w:rsidRPr="00E046A2">
        <w:rPr>
          <w:lang w:val="ca-ES"/>
        </w:rPr>
        <w:t xml:space="preserve">r la compra de </w:t>
      </w:r>
      <w:r w:rsidR="00670DDB" w:rsidRPr="00E046A2">
        <w:rPr>
          <w:lang w:val="ca-ES"/>
        </w:rPr>
        <w:t>drets</w:t>
      </w:r>
      <w:r w:rsidR="00B122E0" w:rsidRPr="00E046A2">
        <w:rPr>
          <w:lang w:val="ca-ES"/>
        </w:rPr>
        <w:t xml:space="preserve">, </w:t>
      </w:r>
      <w:r w:rsidRPr="00E046A2">
        <w:rPr>
          <w:lang w:val="ca-ES"/>
        </w:rPr>
        <w:t xml:space="preserve">cosa </w:t>
      </w:r>
      <w:r w:rsidR="00B122E0" w:rsidRPr="00E046A2">
        <w:rPr>
          <w:lang w:val="ca-ES"/>
        </w:rPr>
        <w:t>que co</w:t>
      </w:r>
      <w:r w:rsidRPr="00E046A2">
        <w:rPr>
          <w:lang w:val="ca-ES"/>
        </w:rPr>
        <w:t xml:space="preserve">mporta </w:t>
      </w:r>
      <w:r w:rsidR="00B122E0" w:rsidRPr="00E046A2">
        <w:rPr>
          <w:lang w:val="ca-ES"/>
        </w:rPr>
        <w:t>el ris</w:t>
      </w:r>
      <w:r w:rsidRPr="00E046A2">
        <w:rPr>
          <w:lang w:val="ca-ES"/>
        </w:rPr>
        <w:t>c</w:t>
      </w:r>
      <w:r w:rsidR="00B122E0" w:rsidRPr="00E046A2">
        <w:rPr>
          <w:lang w:val="ca-ES"/>
        </w:rPr>
        <w:t xml:space="preserve"> de </w:t>
      </w:r>
      <w:r>
        <w:rPr>
          <w:lang w:val="ca-ES"/>
        </w:rPr>
        <w:t>preus</w:t>
      </w:r>
      <w:r w:rsidR="00B122E0" w:rsidRPr="00E046A2">
        <w:rPr>
          <w:lang w:val="ca-ES"/>
        </w:rPr>
        <w:t xml:space="preserve"> exorbitants </w:t>
      </w:r>
      <w:r>
        <w:rPr>
          <w:lang w:val="ca-ES"/>
        </w:rPr>
        <w:t xml:space="preserve">i </w:t>
      </w:r>
      <w:r w:rsidR="00B122E0" w:rsidRPr="00E046A2">
        <w:rPr>
          <w:lang w:val="ca-ES"/>
        </w:rPr>
        <w:t>ina</w:t>
      </w:r>
      <w:r>
        <w:rPr>
          <w:lang w:val="ca-ES"/>
        </w:rPr>
        <w:t>s</w:t>
      </w:r>
      <w:r w:rsidR="00B122E0" w:rsidRPr="00E046A2">
        <w:rPr>
          <w:lang w:val="ca-ES"/>
        </w:rPr>
        <w:t>sequibles p</w:t>
      </w:r>
      <w:r>
        <w:rPr>
          <w:lang w:val="ca-ES"/>
        </w:rPr>
        <w:t>e</w:t>
      </w:r>
      <w:r w:rsidR="00B122E0" w:rsidRPr="00E046A2">
        <w:rPr>
          <w:lang w:val="ca-ES"/>
        </w:rPr>
        <w:t>r</w:t>
      </w:r>
      <w:r>
        <w:rPr>
          <w:lang w:val="ca-ES"/>
        </w:rPr>
        <w:t xml:space="preserve"> </w:t>
      </w:r>
      <w:r w:rsidR="00B122E0" w:rsidRPr="00E046A2">
        <w:rPr>
          <w:lang w:val="ca-ES"/>
        </w:rPr>
        <w:t>a</w:t>
      </w:r>
      <w:r w:rsidR="001527ED" w:rsidRPr="00E046A2">
        <w:rPr>
          <w:lang w:val="ca-ES"/>
        </w:rPr>
        <w:t xml:space="preserve"> les </w:t>
      </w:r>
      <w:r w:rsidR="00B122E0" w:rsidRPr="00E046A2">
        <w:rPr>
          <w:lang w:val="ca-ES"/>
        </w:rPr>
        <w:t>person</w:t>
      </w:r>
      <w:r>
        <w:rPr>
          <w:lang w:val="ca-ES"/>
        </w:rPr>
        <w:t>e</w:t>
      </w:r>
      <w:r w:rsidR="00B122E0" w:rsidRPr="00E046A2">
        <w:rPr>
          <w:lang w:val="ca-ES"/>
        </w:rPr>
        <w:t>s que vi</w:t>
      </w:r>
      <w:r>
        <w:rPr>
          <w:lang w:val="ca-ES"/>
        </w:rPr>
        <w:t>ue</w:t>
      </w:r>
      <w:r w:rsidR="00B122E0" w:rsidRPr="00E046A2">
        <w:rPr>
          <w:lang w:val="ca-ES"/>
        </w:rPr>
        <w:t>n en la pobre</w:t>
      </w:r>
      <w:r>
        <w:rPr>
          <w:lang w:val="ca-ES"/>
        </w:rPr>
        <w:t>s</w:t>
      </w:r>
      <w:r w:rsidR="00B122E0" w:rsidRPr="00E046A2">
        <w:rPr>
          <w:lang w:val="ca-ES"/>
        </w:rPr>
        <w:t xml:space="preserve">a. </w:t>
      </w:r>
      <w:r>
        <w:rPr>
          <w:lang w:val="ca-ES"/>
        </w:rPr>
        <w:t>Reprenent l’</w:t>
      </w:r>
      <w:r w:rsidR="00B122E0" w:rsidRPr="00E046A2">
        <w:rPr>
          <w:lang w:val="ca-ES"/>
        </w:rPr>
        <w:t>e</w:t>
      </w:r>
      <w:r>
        <w:rPr>
          <w:lang w:val="ca-ES"/>
        </w:rPr>
        <w:t>x</w:t>
      </w:r>
      <w:r w:rsidR="00B122E0" w:rsidRPr="00E046A2">
        <w:rPr>
          <w:lang w:val="ca-ES"/>
        </w:rPr>
        <w:t>empl</w:t>
      </w:r>
      <w:r>
        <w:rPr>
          <w:lang w:val="ca-ES"/>
        </w:rPr>
        <w:t>e</w:t>
      </w:r>
      <w:r w:rsidR="00B122E0" w:rsidRPr="00E046A2">
        <w:rPr>
          <w:lang w:val="ca-ES"/>
        </w:rPr>
        <w:t xml:space="preserve"> de </w:t>
      </w:r>
      <w:r w:rsidRPr="00E046A2">
        <w:rPr>
          <w:lang w:val="ca-ES"/>
        </w:rPr>
        <w:t>Calif</w:t>
      </w:r>
      <w:r w:rsidR="000F1F5E">
        <w:rPr>
          <w:lang w:val="ca-ES"/>
        </w:rPr>
        <w:t>ò</w:t>
      </w:r>
      <w:r w:rsidRPr="00E046A2">
        <w:rPr>
          <w:lang w:val="ca-ES"/>
        </w:rPr>
        <w:t>rni</w:t>
      </w:r>
      <w:r w:rsidR="000F1F5E">
        <w:rPr>
          <w:lang w:val="ca-ES"/>
        </w:rPr>
        <w:t>a</w:t>
      </w:r>
      <w:r w:rsidR="00B122E0" w:rsidRPr="00E046A2">
        <w:rPr>
          <w:lang w:val="ca-ES"/>
        </w:rPr>
        <w:t>,</w:t>
      </w:r>
      <w:r w:rsidR="001527ED" w:rsidRPr="00E046A2">
        <w:rPr>
          <w:lang w:val="ca-ES"/>
        </w:rPr>
        <w:t xml:space="preserve"> les </w:t>
      </w:r>
      <w:r w:rsidR="00B122E0" w:rsidRPr="00E046A2">
        <w:rPr>
          <w:lang w:val="ca-ES"/>
        </w:rPr>
        <w:t>ciu</w:t>
      </w:r>
      <w:r>
        <w:rPr>
          <w:lang w:val="ca-ES"/>
        </w:rPr>
        <w:t xml:space="preserve">tats </w:t>
      </w:r>
      <w:r w:rsidR="00B122E0" w:rsidRPr="00E046A2">
        <w:rPr>
          <w:lang w:val="ca-ES"/>
        </w:rPr>
        <w:t>s</w:t>
      </w:r>
      <w:r>
        <w:rPr>
          <w:lang w:val="ca-ES"/>
        </w:rPr>
        <w:t>ó</w:t>
      </w:r>
      <w:r w:rsidR="00B122E0" w:rsidRPr="00E046A2">
        <w:rPr>
          <w:lang w:val="ca-ES"/>
        </w:rPr>
        <w:t>n</w:t>
      </w:r>
      <w:r w:rsidR="001527ED" w:rsidRPr="00E046A2">
        <w:rPr>
          <w:lang w:val="ca-ES"/>
        </w:rPr>
        <w:t xml:space="preserve"> les </w:t>
      </w:r>
      <w:r w:rsidR="00B122E0" w:rsidRPr="00E046A2">
        <w:rPr>
          <w:lang w:val="ca-ES"/>
        </w:rPr>
        <w:t>principals receptor</w:t>
      </w:r>
      <w:r>
        <w:rPr>
          <w:lang w:val="ca-ES"/>
        </w:rPr>
        <w:t>e</w:t>
      </w:r>
      <w:r w:rsidR="00B122E0" w:rsidRPr="00E046A2">
        <w:rPr>
          <w:lang w:val="ca-ES"/>
        </w:rPr>
        <w:t xml:space="preserve">s </w:t>
      </w:r>
      <w:r w:rsidR="00703FBF" w:rsidRPr="00E046A2">
        <w:rPr>
          <w:lang w:val="ca-ES"/>
        </w:rPr>
        <w:t>de l’aigua</w:t>
      </w:r>
      <w:r w:rsidR="00B122E0" w:rsidRPr="00E046A2">
        <w:rPr>
          <w:lang w:val="ca-ES"/>
        </w:rPr>
        <w:t xml:space="preserve"> comerciali</w:t>
      </w:r>
      <w:r>
        <w:rPr>
          <w:lang w:val="ca-ES"/>
        </w:rPr>
        <w:t>t</w:t>
      </w:r>
      <w:r w:rsidR="00B122E0" w:rsidRPr="00E046A2">
        <w:rPr>
          <w:lang w:val="ca-ES"/>
        </w:rPr>
        <w:t>zada, especialment durant</w:t>
      </w:r>
      <w:r w:rsidR="00012D80" w:rsidRPr="00E046A2">
        <w:rPr>
          <w:lang w:val="ca-ES"/>
        </w:rPr>
        <w:t xml:space="preserve"> els </w:t>
      </w:r>
      <w:r>
        <w:rPr>
          <w:lang w:val="ca-ES"/>
        </w:rPr>
        <w:t xml:space="preserve">períodes </w:t>
      </w:r>
      <w:r w:rsidR="00B122E0" w:rsidRPr="00E046A2">
        <w:rPr>
          <w:lang w:val="ca-ES"/>
        </w:rPr>
        <w:t xml:space="preserve">de </w:t>
      </w:r>
      <w:r w:rsidR="00CD4D41" w:rsidRPr="00E046A2">
        <w:rPr>
          <w:lang w:val="ca-ES"/>
        </w:rPr>
        <w:t>sequera</w:t>
      </w:r>
      <w:r w:rsidR="00B122E0" w:rsidRPr="00E046A2">
        <w:rPr>
          <w:lang w:val="ca-ES"/>
        </w:rPr>
        <w:t xml:space="preserve"> (al</w:t>
      </w:r>
      <w:r>
        <w:rPr>
          <w:lang w:val="ca-ES"/>
        </w:rPr>
        <w:t xml:space="preserve"> voltant del </w:t>
      </w:r>
      <w:r w:rsidR="00B122E0" w:rsidRPr="00E046A2">
        <w:rPr>
          <w:lang w:val="ca-ES"/>
        </w:rPr>
        <w:t>40 % entre 2003</w:t>
      </w:r>
      <w:r w:rsidR="001527ED" w:rsidRPr="00E046A2">
        <w:rPr>
          <w:lang w:val="ca-ES"/>
        </w:rPr>
        <w:t xml:space="preserve"> i </w:t>
      </w:r>
      <w:r w:rsidR="00B122E0" w:rsidRPr="00E046A2">
        <w:rPr>
          <w:lang w:val="ca-ES"/>
        </w:rPr>
        <w:t xml:space="preserve">2011). </w:t>
      </w:r>
      <w:r w:rsidR="00B122E0" w:rsidRPr="00E046A2">
        <w:rPr>
          <w:vertAlign w:val="superscript"/>
          <w:lang w:val="ca-ES"/>
        </w:rPr>
        <w:t>3</w:t>
      </w:r>
    </w:p>
    <w:p w14:paraId="0D933C6A" w14:textId="368FB979" w:rsidR="00AC1906" w:rsidRPr="00E046A2" w:rsidRDefault="00B122E0">
      <w:pPr>
        <w:pStyle w:val="ListParagraph"/>
        <w:numPr>
          <w:ilvl w:val="1"/>
          <w:numId w:val="10"/>
        </w:numPr>
        <w:tabs>
          <w:tab w:val="left" w:pos="1863"/>
        </w:tabs>
        <w:spacing w:before="124" w:line="249" w:lineRule="auto"/>
        <w:ind w:right="1376" w:firstLine="0"/>
        <w:jc w:val="both"/>
        <w:rPr>
          <w:sz w:val="20"/>
          <w:lang w:val="ca-ES"/>
        </w:rPr>
      </w:pPr>
      <w:r w:rsidRPr="00E046A2">
        <w:rPr>
          <w:sz w:val="20"/>
          <w:lang w:val="ca-ES"/>
        </w:rPr>
        <w:t xml:space="preserve">De </w:t>
      </w:r>
      <w:r w:rsidR="000F1F5E">
        <w:rPr>
          <w:sz w:val="20"/>
          <w:lang w:val="ca-ES"/>
        </w:rPr>
        <w:t>fet</w:t>
      </w:r>
      <w:r w:rsidRPr="00E046A2">
        <w:rPr>
          <w:sz w:val="20"/>
          <w:lang w:val="ca-ES"/>
        </w:rPr>
        <w:t xml:space="preserve">, el </w:t>
      </w:r>
      <w:r w:rsidR="007E2CF3" w:rsidRPr="00E046A2">
        <w:rPr>
          <w:sz w:val="20"/>
          <w:lang w:val="ca-ES"/>
        </w:rPr>
        <w:t>desenvolupament</w:t>
      </w:r>
      <w:r w:rsidRPr="00E046A2">
        <w:rPr>
          <w:sz w:val="20"/>
          <w:lang w:val="ca-ES"/>
        </w:rPr>
        <w:t xml:space="preserve"> </w:t>
      </w:r>
      <w:r w:rsidR="001527ED" w:rsidRPr="00E046A2">
        <w:rPr>
          <w:sz w:val="20"/>
          <w:lang w:val="ca-ES"/>
        </w:rPr>
        <w:t xml:space="preserve">dels </w:t>
      </w:r>
      <w:r w:rsidR="00D10AE3" w:rsidRPr="00E046A2">
        <w:rPr>
          <w:sz w:val="20"/>
          <w:lang w:val="ca-ES"/>
        </w:rPr>
        <w:t>mercats</w:t>
      </w:r>
      <w:r w:rsidRPr="00E046A2">
        <w:rPr>
          <w:sz w:val="20"/>
          <w:lang w:val="ca-ES"/>
        </w:rPr>
        <w:t xml:space="preserve"> de comer</w:t>
      </w:r>
      <w:r w:rsidR="000F1F5E">
        <w:rPr>
          <w:sz w:val="20"/>
          <w:lang w:val="ca-ES"/>
        </w:rPr>
        <w:t>ç</w:t>
      </w:r>
      <w:r w:rsidRPr="00E046A2">
        <w:rPr>
          <w:sz w:val="20"/>
          <w:lang w:val="ca-ES"/>
        </w:rPr>
        <w:t xml:space="preserve"> </w:t>
      </w:r>
      <w:r w:rsidR="00703FBF" w:rsidRPr="00E046A2">
        <w:rPr>
          <w:sz w:val="20"/>
          <w:lang w:val="ca-ES"/>
        </w:rPr>
        <w:t>d</w:t>
      </w:r>
      <w:r w:rsidR="000F1F5E">
        <w:rPr>
          <w:sz w:val="20"/>
          <w:lang w:val="ca-ES"/>
        </w:rPr>
        <w:t>e l</w:t>
      </w:r>
      <w:r w:rsidR="00703FBF" w:rsidRPr="00E046A2">
        <w:rPr>
          <w:sz w:val="20"/>
          <w:lang w:val="ca-ES"/>
        </w:rPr>
        <w:t>’aigua</w:t>
      </w:r>
      <w:r w:rsidRPr="00E046A2">
        <w:rPr>
          <w:sz w:val="20"/>
          <w:lang w:val="ca-ES"/>
        </w:rPr>
        <w:t xml:space="preserve"> ha </w:t>
      </w:r>
      <w:r w:rsidR="005E0229">
        <w:rPr>
          <w:sz w:val="20"/>
          <w:lang w:val="ca-ES"/>
        </w:rPr>
        <w:t xml:space="preserve">portat </w:t>
      </w:r>
      <w:r w:rsidRPr="00E046A2">
        <w:rPr>
          <w:sz w:val="20"/>
          <w:lang w:val="ca-ES"/>
        </w:rPr>
        <w:t xml:space="preserve">a </w:t>
      </w:r>
      <w:r w:rsidR="005E0229">
        <w:rPr>
          <w:sz w:val="20"/>
          <w:lang w:val="ca-ES"/>
        </w:rPr>
        <w:t xml:space="preserve">defugir </w:t>
      </w:r>
      <w:r w:rsidR="001527ED" w:rsidRPr="00E046A2">
        <w:rPr>
          <w:sz w:val="20"/>
          <w:lang w:val="ca-ES"/>
        </w:rPr>
        <w:t xml:space="preserve">les </w:t>
      </w:r>
      <w:r w:rsidR="005E0229" w:rsidRPr="00E046A2">
        <w:rPr>
          <w:sz w:val="20"/>
          <w:lang w:val="ca-ES"/>
        </w:rPr>
        <w:t>possibilita</w:t>
      </w:r>
      <w:r w:rsidR="005E0229">
        <w:rPr>
          <w:sz w:val="20"/>
          <w:lang w:val="ca-ES"/>
        </w:rPr>
        <w:t>t</w:t>
      </w:r>
      <w:r w:rsidR="005E0229" w:rsidRPr="00E046A2">
        <w:rPr>
          <w:sz w:val="20"/>
          <w:lang w:val="ca-ES"/>
        </w:rPr>
        <w:t>s</w:t>
      </w:r>
      <w:r w:rsidRPr="00E046A2">
        <w:rPr>
          <w:sz w:val="20"/>
          <w:lang w:val="ca-ES"/>
        </w:rPr>
        <w:t xml:space="preserve"> que of</w:t>
      </w:r>
      <w:r w:rsidR="005E0229">
        <w:rPr>
          <w:sz w:val="20"/>
          <w:lang w:val="ca-ES"/>
        </w:rPr>
        <w:t>e</w:t>
      </w:r>
      <w:r w:rsidRPr="00E046A2">
        <w:rPr>
          <w:sz w:val="20"/>
          <w:lang w:val="ca-ES"/>
        </w:rPr>
        <w:t>re</w:t>
      </w:r>
      <w:r w:rsidR="005E0229">
        <w:rPr>
          <w:sz w:val="20"/>
          <w:lang w:val="ca-ES"/>
        </w:rPr>
        <w:t>ix</w:t>
      </w:r>
      <w:r w:rsidRPr="00E046A2">
        <w:rPr>
          <w:sz w:val="20"/>
          <w:lang w:val="ca-ES"/>
        </w:rPr>
        <w:t>en</w:t>
      </w:r>
      <w:r w:rsidR="00012D80" w:rsidRPr="00E046A2">
        <w:rPr>
          <w:sz w:val="20"/>
          <w:lang w:val="ca-ES"/>
        </w:rPr>
        <w:t xml:space="preserve"> els </w:t>
      </w:r>
      <w:r w:rsidR="005E0229">
        <w:rPr>
          <w:sz w:val="20"/>
          <w:lang w:val="ca-ES"/>
        </w:rPr>
        <w:t>sistemes</w:t>
      </w:r>
      <w:r w:rsidRPr="00E046A2">
        <w:rPr>
          <w:sz w:val="20"/>
          <w:lang w:val="ca-ES"/>
        </w:rPr>
        <w:t xml:space="preserve"> de </w:t>
      </w:r>
      <w:r w:rsidR="005E0229">
        <w:rPr>
          <w:sz w:val="20"/>
          <w:lang w:val="ca-ES"/>
        </w:rPr>
        <w:t>concessió</w:t>
      </w:r>
      <w:r w:rsidRPr="00E046A2">
        <w:rPr>
          <w:sz w:val="20"/>
          <w:lang w:val="ca-ES"/>
        </w:rPr>
        <w:t xml:space="preserve"> p</w:t>
      </w:r>
      <w:r w:rsidR="005E0229">
        <w:rPr>
          <w:sz w:val="20"/>
          <w:lang w:val="ca-ES"/>
        </w:rPr>
        <w:t>e</w:t>
      </w:r>
      <w:r w:rsidRPr="00E046A2">
        <w:rPr>
          <w:sz w:val="20"/>
          <w:lang w:val="ca-ES"/>
        </w:rPr>
        <w:t>r ajustar</w:t>
      </w:r>
      <w:r w:rsidR="001527ED" w:rsidRPr="00E046A2">
        <w:rPr>
          <w:sz w:val="20"/>
          <w:lang w:val="ca-ES"/>
        </w:rPr>
        <w:t xml:space="preserve"> i </w:t>
      </w:r>
      <w:r w:rsidRPr="00E046A2">
        <w:rPr>
          <w:sz w:val="20"/>
          <w:lang w:val="ca-ES"/>
        </w:rPr>
        <w:t xml:space="preserve">adaptar el </w:t>
      </w:r>
      <w:r w:rsidR="005E0229">
        <w:rPr>
          <w:sz w:val="20"/>
          <w:lang w:val="ca-ES"/>
        </w:rPr>
        <w:t>subministrament</w:t>
      </w:r>
      <w:r w:rsidRPr="00E046A2">
        <w:rPr>
          <w:sz w:val="20"/>
          <w:lang w:val="ca-ES"/>
        </w:rPr>
        <w:t xml:space="preserve"> </w:t>
      </w:r>
      <w:r w:rsidR="00703FBF" w:rsidRPr="00E046A2">
        <w:rPr>
          <w:sz w:val="20"/>
          <w:lang w:val="ca-ES"/>
        </w:rPr>
        <w:t>d’aigua</w:t>
      </w:r>
      <w:r w:rsidRPr="00E046A2">
        <w:rPr>
          <w:sz w:val="20"/>
          <w:lang w:val="ca-ES"/>
        </w:rPr>
        <w:t xml:space="preserve"> real a la </w:t>
      </w:r>
      <w:r w:rsidR="005E0229">
        <w:rPr>
          <w:sz w:val="20"/>
          <w:lang w:val="ca-ES"/>
        </w:rPr>
        <w:t>disponibilitat</w:t>
      </w:r>
      <w:r w:rsidRPr="00E046A2">
        <w:rPr>
          <w:sz w:val="20"/>
          <w:lang w:val="ca-ES"/>
        </w:rPr>
        <w:t xml:space="preserve"> </w:t>
      </w:r>
      <w:r w:rsidR="00D31657">
        <w:rPr>
          <w:sz w:val="20"/>
          <w:lang w:val="ca-ES"/>
        </w:rPr>
        <w:t>de</w:t>
      </w:r>
      <w:r w:rsidRPr="00E046A2">
        <w:rPr>
          <w:sz w:val="20"/>
          <w:lang w:val="ca-ES"/>
        </w:rPr>
        <w:t xml:space="preserve"> cada </w:t>
      </w:r>
      <w:r w:rsidR="005E0229">
        <w:rPr>
          <w:sz w:val="20"/>
          <w:lang w:val="ca-ES"/>
        </w:rPr>
        <w:t>moment</w:t>
      </w:r>
      <w:r w:rsidRPr="00E046A2">
        <w:rPr>
          <w:sz w:val="20"/>
          <w:lang w:val="ca-ES"/>
        </w:rPr>
        <w:t>. To</w:t>
      </w:r>
      <w:r w:rsidR="005E0229">
        <w:rPr>
          <w:sz w:val="20"/>
          <w:lang w:val="ca-ES"/>
        </w:rPr>
        <w:t>t</w:t>
      </w:r>
      <w:r w:rsidRPr="00E046A2">
        <w:rPr>
          <w:sz w:val="20"/>
          <w:lang w:val="ca-ES"/>
        </w:rPr>
        <w:t xml:space="preserve">a </w:t>
      </w:r>
      <w:r w:rsidR="005E0229">
        <w:rPr>
          <w:sz w:val="20"/>
          <w:lang w:val="ca-ES"/>
        </w:rPr>
        <w:t>concessió</w:t>
      </w:r>
      <w:r w:rsidRPr="00E046A2">
        <w:rPr>
          <w:sz w:val="20"/>
          <w:lang w:val="ca-ES"/>
        </w:rPr>
        <w:t xml:space="preserve"> estable</w:t>
      </w:r>
      <w:r w:rsidR="005E0229">
        <w:rPr>
          <w:sz w:val="20"/>
          <w:lang w:val="ca-ES"/>
        </w:rPr>
        <w:t xml:space="preserve">ix </w:t>
      </w:r>
      <w:r w:rsidRPr="00E046A2">
        <w:rPr>
          <w:sz w:val="20"/>
          <w:lang w:val="ca-ES"/>
        </w:rPr>
        <w:t xml:space="preserve">una </w:t>
      </w:r>
      <w:r w:rsidR="005E0229">
        <w:rPr>
          <w:sz w:val="20"/>
          <w:lang w:val="ca-ES"/>
        </w:rPr>
        <w:t>llicència</w:t>
      </w:r>
      <w:r w:rsidRPr="00E046A2">
        <w:rPr>
          <w:sz w:val="20"/>
          <w:lang w:val="ca-ES"/>
        </w:rPr>
        <w:t xml:space="preserve"> </w:t>
      </w:r>
      <w:r w:rsidR="0029377F" w:rsidRPr="00E046A2">
        <w:rPr>
          <w:sz w:val="20"/>
          <w:lang w:val="ca-ES"/>
        </w:rPr>
        <w:t>d’ús</w:t>
      </w:r>
      <w:r w:rsidRPr="00E046A2">
        <w:rPr>
          <w:sz w:val="20"/>
          <w:lang w:val="ca-ES"/>
        </w:rPr>
        <w:t xml:space="preserve"> p</w:t>
      </w:r>
      <w:r w:rsidR="005E0229">
        <w:rPr>
          <w:sz w:val="20"/>
          <w:lang w:val="ca-ES"/>
        </w:rPr>
        <w:t>e</w:t>
      </w:r>
      <w:r w:rsidRPr="00E046A2">
        <w:rPr>
          <w:sz w:val="20"/>
          <w:lang w:val="ca-ES"/>
        </w:rPr>
        <w:t>r</w:t>
      </w:r>
      <w:r w:rsidR="005E0229">
        <w:rPr>
          <w:sz w:val="20"/>
          <w:lang w:val="ca-ES"/>
        </w:rPr>
        <w:t xml:space="preserve"> </w:t>
      </w:r>
      <w:r w:rsidRPr="00E046A2">
        <w:rPr>
          <w:sz w:val="20"/>
          <w:lang w:val="ca-ES"/>
        </w:rPr>
        <w:t xml:space="preserve">a una </w:t>
      </w:r>
      <w:r w:rsidR="005E0229">
        <w:rPr>
          <w:sz w:val="20"/>
          <w:lang w:val="ca-ES"/>
        </w:rPr>
        <w:t>quantitat</w:t>
      </w:r>
      <w:r w:rsidRPr="00E046A2">
        <w:rPr>
          <w:sz w:val="20"/>
          <w:lang w:val="ca-ES"/>
        </w:rPr>
        <w:t xml:space="preserve"> determinada </w:t>
      </w:r>
      <w:r w:rsidR="00703FBF" w:rsidRPr="00E046A2">
        <w:rPr>
          <w:sz w:val="20"/>
          <w:lang w:val="ca-ES"/>
        </w:rPr>
        <w:t>d’aigua</w:t>
      </w:r>
      <w:r w:rsidRPr="00E046A2">
        <w:rPr>
          <w:sz w:val="20"/>
          <w:lang w:val="ca-ES"/>
        </w:rPr>
        <w:t>, per</w:t>
      </w:r>
      <w:r w:rsidR="005E0229">
        <w:rPr>
          <w:sz w:val="20"/>
          <w:lang w:val="ca-ES"/>
        </w:rPr>
        <w:t>ò</w:t>
      </w:r>
      <w:r w:rsidRPr="00E046A2">
        <w:rPr>
          <w:sz w:val="20"/>
          <w:lang w:val="ca-ES"/>
        </w:rPr>
        <w:t xml:space="preserve"> si </w:t>
      </w:r>
      <w:r w:rsidR="00D31657">
        <w:rPr>
          <w:sz w:val="20"/>
          <w:lang w:val="ca-ES"/>
        </w:rPr>
        <w:t>n’</w:t>
      </w:r>
      <w:r w:rsidR="005E0229">
        <w:rPr>
          <w:sz w:val="20"/>
          <w:lang w:val="ca-ES"/>
        </w:rPr>
        <w:t xml:space="preserve">hi </w:t>
      </w:r>
      <w:r w:rsidRPr="00E046A2">
        <w:rPr>
          <w:sz w:val="20"/>
          <w:lang w:val="ca-ES"/>
        </w:rPr>
        <w:t>ha men</w:t>
      </w:r>
      <w:r w:rsidR="005E0229">
        <w:rPr>
          <w:sz w:val="20"/>
          <w:lang w:val="ca-ES"/>
        </w:rPr>
        <w:t>y</w:t>
      </w:r>
      <w:r w:rsidRPr="00E046A2">
        <w:rPr>
          <w:sz w:val="20"/>
          <w:lang w:val="ca-ES"/>
        </w:rPr>
        <w:t xml:space="preserve">s </w:t>
      </w:r>
      <w:r w:rsidR="00D31657">
        <w:rPr>
          <w:sz w:val="20"/>
          <w:lang w:val="ca-ES"/>
        </w:rPr>
        <w:t xml:space="preserve">a causa de </w:t>
      </w:r>
      <w:r w:rsidRPr="00E046A2">
        <w:rPr>
          <w:sz w:val="20"/>
          <w:lang w:val="ca-ES"/>
        </w:rPr>
        <w:t xml:space="preserve">la </w:t>
      </w:r>
      <w:r w:rsidR="00CD4D41" w:rsidRPr="00E046A2">
        <w:rPr>
          <w:sz w:val="20"/>
          <w:lang w:val="ca-ES"/>
        </w:rPr>
        <w:t>sequera</w:t>
      </w:r>
      <w:r w:rsidRPr="00E046A2">
        <w:rPr>
          <w:sz w:val="20"/>
          <w:lang w:val="ca-ES"/>
        </w:rPr>
        <w:t>, la institució responsable redue</w:t>
      </w:r>
      <w:r w:rsidR="005E0229">
        <w:rPr>
          <w:sz w:val="20"/>
          <w:lang w:val="ca-ES"/>
        </w:rPr>
        <w:t>ix</w:t>
      </w:r>
      <w:r w:rsidRPr="00E046A2">
        <w:rPr>
          <w:sz w:val="20"/>
          <w:lang w:val="ca-ES"/>
        </w:rPr>
        <w:t xml:space="preserve"> el </w:t>
      </w:r>
      <w:r w:rsidR="005E0229">
        <w:rPr>
          <w:sz w:val="20"/>
          <w:lang w:val="ca-ES"/>
        </w:rPr>
        <w:t>subministrament</w:t>
      </w:r>
      <w:r w:rsidRPr="00E046A2">
        <w:rPr>
          <w:sz w:val="20"/>
          <w:lang w:val="ca-ES"/>
        </w:rPr>
        <w:t xml:space="preserve"> </w:t>
      </w:r>
      <w:r w:rsidR="00703FBF" w:rsidRPr="00E046A2">
        <w:rPr>
          <w:sz w:val="20"/>
          <w:lang w:val="ca-ES"/>
        </w:rPr>
        <w:t>d’aigua</w:t>
      </w:r>
      <w:r w:rsidRPr="00E046A2">
        <w:rPr>
          <w:sz w:val="20"/>
          <w:lang w:val="ca-ES"/>
        </w:rPr>
        <w:t xml:space="preserve"> previst</w:t>
      </w:r>
      <w:r w:rsidR="005E0229">
        <w:rPr>
          <w:sz w:val="20"/>
          <w:lang w:val="ca-ES"/>
        </w:rPr>
        <w:t xml:space="preserve"> a</w:t>
      </w:r>
      <w:r w:rsidRPr="00E046A2">
        <w:rPr>
          <w:sz w:val="20"/>
          <w:lang w:val="ca-ES"/>
        </w:rPr>
        <w:t xml:space="preserve"> la </w:t>
      </w:r>
      <w:r w:rsidR="005E0229">
        <w:rPr>
          <w:sz w:val="20"/>
          <w:lang w:val="ca-ES"/>
        </w:rPr>
        <w:t>concessió</w:t>
      </w:r>
      <w:r w:rsidRPr="00E046A2">
        <w:rPr>
          <w:sz w:val="20"/>
          <w:lang w:val="ca-ES"/>
        </w:rPr>
        <w:t xml:space="preserve"> en funci</w:t>
      </w:r>
      <w:r w:rsidR="005E0229">
        <w:rPr>
          <w:sz w:val="20"/>
          <w:lang w:val="ca-ES"/>
        </w:rPr>
        <w:t>ó</w:t>
      </w:r>
      <w:r w:rsidRPr="00E046A2">
        <w:rPr>
          <w:sz w:val="20"/>
          <w:lang w:val="ca-ES"/>
        </w:rPr>
        <w:t xml:space="preserve"> </w:t>
      </w:r>
      <w:r w:rsidR="00703FBF" w:rsidRPr="00E046A2">
        <w:rPr>
          <w:sz w:val="20"/>
          <w:lang w:val="ca-ES"/>
        </w:rPr>
        <w:t>de l</w:t>
      </w:r>
      <w:r w:rsidR="00D31657">
        <w:rPr>
          <w:sz w:val="20"/>
          <w:lang w:val="ca-ES"/>
        </w:rPr>
        <w:t xml:space="preserve">a que hi ha </w:t>
      </w:r>
      <w:r w:rsidRPr="00E046A2">
        <w:rPr>
          <w:sz w:val="20"/>
          <w:lang w:val="ca-ES"/>
        </w:rPr>
        <w:t>disponible. A</w:t>
      </w:r>
      <w:r w:rsidR="005E0229">
        <w:rPr>
          <w:sz w:val="20"/>
          <w:lang w:val="ca-ES"/>
        </w:rPr>
        <w:t xml:space="preserve"> més</w:t>
      </w:r>
      <w:r w:rsidRPr="00E046A2">
        <w:rPr>
          <w:sz w:val="20"/>
          <w:lang w:val="ca-ES"/>
        </w:rPr>
        <w:t xml:space="preserve">, </w:t>
      </w:r>
      <w:r w:rsidR="00D31657">
        <w:rPr>
          <w:sz w:val="20"/>
          <w:lang w:val="ca-ES"/>
        </w:rPr>
        <w:t xml:space="preserve">el </w:t>
      </w:r>
      <w:r w:rsidR="005E0229">
        <w:rPr>
          <w:sz w:val="20"/>
          <w:lang w:val="ca-ES"/>
        </w:rPr>
        <w:t>subministrament</w:t>
      </w:r>
      <w:r w:rsidRPr="00E046A2">
        <w:rPr>
          <w:sz w:val="20"/>
          <w:lang w:val="ca-ES"/>
        </w:rPr>
        <w:t xml:space="preserve"> </w:t>
      </w:r>
      <w:r w:rsidR="005E0229">
        <w:rPr>
          <w:sz w:val="20"/>
          <w:lang w:val="ca-ES"/>
        </w:rPr>
        <w:t xml:space="preserve">ha </w:t>
      </w:r>
      <w:r w:rsidRPr="00E046A2">
        <w:rPr>
          <w:sz w:val="20"/>
          <w:lang w:val="ca-ES"/>
        </w:rPr>
        <w:t>de</w:t>
      </w:r>
      <w:r w:rsidR="005E0229">
        <w:rPr>
          <w:sz w:val="20"/>
          <w:lang w:val="ca-ES"/>
        </w:rPr>
        <w:t xml:space="preserve"> </w:t>
      </w:r>
      <w:r w:rsidRPr="00E046A2">
        <w:rPr>
          <w:sz w:val="20"/>
          <w:lang w:val="ca-ES"/>
        </w:rPr>
        <w:t>respe</w:t>
      </w:r>
      <w:r w:rsidR="005E0229">
        <w:rPr>
          <w:sz w:val="20"/>
          <w:lang w:val="ca-ES"/>
        </w:rPr>
        <w:t>c</w:t>
      </w:r>
      <w:r w:rsidRPr="00E046A2">
        <w:rPr>
          <w:sz w:val="20"/>
          <w:lang w:val="ca-ES"/>
        </w:rPr>
        <w:t>tar</w:t>
      </w:r>
      <w:r w:rsidR="001527ED" w:rsidRPr="00E046A2">
        <w:rPr>
          <w:sz w:val="20"/>
          <w:lang w:val="ca-ES"/>
        </w:rPr>
        <w:t xml:space="preserve"> les </w:t>
      </w:r>
      <w:r w:rsidR="00C54E56" w:rsidRPr="00E046A2">
        <w:rPr>
          <w:sz w:val="20"/>
          <w:lang w:val="ca-ES"/>
        </w:rPr>
        <w:t>prioritat</w:t>
      </w:r>
      <w:r w:rsidRPr="00E046A2">
        <w:rPr>
          <w:sz w:val="20"/>
          <w:lang w:val="ca-ES"/>
        </w:rPr>
        <w:t xml:space="preserve">s </w:t>
      </w:r>
      <w:r w:rsidR="0029377F" w:rsidRPr="00E046A2">
        <w:rPr>
          <w:sz w:val="20"/>
          <w:lang w:val="ca-ES"/>
        </w:rPr>
        <w:t>d’ús</w:t>
      </w:r>
      <w:r w:rsidRPr="00E046A2">
        <w:rPr>
          <w:sz w:val="20"/>
          <w:lang w:val="ca-ES"/>
        </w:rPr>
        <w:t xml:space="preserve"> estable</w:t>
      </w:r>
      <w:r w:rsidR="005E0229">
        <w:rPr>
          <w:sz w:val="20"/>
          <w:lang w:val="ca-ES"/>
        </w:rPr>
        <w:t>rtes per llei</w:t>
      </w:r>
      <w:r w:rsidRPr="00E046A2">
        <w:rPr>
          <w:sz w:val="20"/>
          <w:lang w:val="ca-ES"/>
        </w:rPr>
        <w:t>, com</w:t>
      </w:r>
      <w:r w:rsidR="005E0229">
        <w:rPr>
          <w:sz w:val="20"/>
          <w:lang w:val="ca-ES"/>
        </w:rPr>
        <w:t xml:space="preserve"> l’aprovisionament domèstic </w:t>
      </w:r>
      <w:r w:rsidRPr="00E046A2">
        <w:rPr>
          <w:sz w:val="20"/>
          <w:lang w:val="ca-ES"/>
        </w:rPr>
        <w:t>o</w:t>
      </w:r>
      <w:r w:rsidR="00012D80" w:rsidRPr="00E046A2">
        <w:rPr>
          <w:sz w:val="20"/>
          <w:lang w:val="ca-ES"/>
        </w:rPr>
        <w:t xml:space="preserve"> els </w:t>
      </w:r>
      <w:r w:rsidRPr="00E046A2">
        <w:rPr>
          <w:sz w:val="20"/>
          <w:lang w:val="ca-ES"/>
        </w:rPr>
        <w:t>ca</w:t>
      </w:r>
      <w:r w:rsidR="005E0229">
        <w:rPr>
          <w:sz w:val="20"/>
          <w:lang w:val="ca-ES"/>
        </w:rPr>
        <w:t>b</w:t>
      </w:r>
      <w:r w:rsidRPr="00E046A2">
        <w:rPr>
          <w:sz w:val="20"/>
          <w:lang w:val="ca-ES"/>
        </w:rPr>
        <w:t xml:space="preserve">als </w:t>
      </w:r>
      <w:r w:rsidR="005E0229">
        <w:rPr>
          <w:sz w:val="20"/>
          <w:lang w:val="ca-ES"/>
        </w:rPr>
        <w:t>ecològics</w:t>
      </w:r>
      <w:r w:rsidRPr="00E046A2">
        <w:rPr>
          <w:sz w:val="20"/>
          <w:lang w:val="ca-ES"/>
        </w:rPr>
        <w:t>.</w:t>
      </w:r>
      <w:r w:rsidR="00D85882" w:rsidRPr="00E046A2">
        <w:rPr>
          <w:sz w:val="20"/>
          <w:lang w:val="ca-ES"/>
        </w:rPr>
        <w:t xml:space="preserve"> </w:t>
      </w:r>
      <w:r w:rsidR="005E0229" w:rsidRPr="00E046A2">
        <w:rPr>
          <w:sz w:val="20"/>
          <w:lang w:val="ca-ES"/>
        </w:rPr>
        <w:t>A</w:t>
      </w:r>
      <w:r w:rsidR="00D85882" w:rsidRPr="00E046A2">
        <w:rPr>
          <w:sz w:val="20"/>
          <w:lang w:val="ca-ES"/>
        </w:rPr>
        <w:t>quests</w:t>
      </w:r>
      <w:r w:rsidR="005E0229">
        <w:rPr>
          <w:sz w:val="20"/>
          <w:lang w:val="ca-ES"/>
        </w:rPr>
        <w:t xml:space="preserve"> sistemes</w:t>
      </w:r>
      <w:r w:rsidRPr="00E046A2">
        <w:rPr>
          <w:sz w:val="20"/>
          <w:lang w:val="ca-ES"/>
        </w:rPr>
        <w:t xml:space="preserve"> de </w:t>
      </w:r>
      <w:r w:rsidR="005E0229">
        <w:rPr>
          <w:sz w:val="20"/>
          <w:lang w:val="ca-ES"/>
        </w:rPr>
        <w:t>concessió</w:t>
      </w:r>
      <w:r w:rsidRPr="00E046A2">
        <w:rPr>
          <w:sz w:val="20"/>
          <w:lang w:val="ca-ES"/>
        </w:rPr>
        <w:t xml:space="preserve"> prev</w:t>
      </w:r>
      <w:r w:rsidR="005E0229">
        <w:rPr>
          <w:sz w:val="20"/>
          <w:lang w:val="ca-ES"/>
        </w:rPr>
        <w:t>eue</w:t>
      </w:r>
      <w:r w:rsidRPr="00E046A2">
        <w:rPr>
          <w:sz w:val="20"/>
          <w:lang w:val="ca-ES"/>
        </w:rPr>
        <w:t xml:space="preserve">n la </w:t>
      </w:r>
      <w:r w:rsidR="005E0229" w:rsidRPr="00E046A2">
        <w:rPr>
          <w:sz w:val="20"/>
          <w:lang w:val="ca-ES"/>
        </w:rPr>
        <w:t>possibilitat</w:t>
      </w:r>
      <w:r w:rsidRPr="00E046A2">
        <w:rPr>
          <w:sz w:val="20"/>
          <w:lang w:val="ca-ES"/>
        </w:rPr>
        <w:t xml:space="preserve"> de revisar</w:t>
      </w:r>
      <w:r w:rsidR="00012D80" w:rsidRPr="00E046A2">
        <w:rPr>
          <w:sz w:val="20"/>
          <w:lang w:val="ca-ES"/>
        </w:rPr>
        <w:t xml:space="preserve"> els </w:t>
      </w:r>
      <w:r w:rsidR="00670DDB" w:rsidRPr="00E046A2">
        <w:rPr>
          <w:sz w:val="20"/>
          <w:lang w:val="ca-ES"/>
        </w:rPr>
        <w:t>drets</w:t>
      </w:r>
      <w:r w:rsidRPr="00E046A2">
        <w:rPr>
          <w:sz w:val="20"/>
          <w:lang w:val="ca-ES"/>
        </w:rPr>
        <w:t xml:space="preserve"> </w:t>
      </w:r>
      <w:r w:rsidR="00703FBF" w:rsidRPr="00E046A2">
        <w:rPr>
          <w:sz w:val="20"/>
          <w:lang w:val="ca-ES"/>
        </w:rPr>
        <w:t>d</w:t>
      </w:r>
      <w:r w:rsidR="005E0229">
        <w:rPr>
          <w:sz w:val="20"/>
          <w:lang w:val="ca-ES"/>
        </w:rPr>
        <w:t>e l</w:t>
      </w:r>
      <w:r w:rsidR="00703FBF" w:rsidRPr="00E046A2">
        <w:rPr>
          <w:sz w:val="20"/>
          <w:lang w:val="ca-ES"/>
        </w:rPr>
        <w:t>’aigua</w:t>
      </w:r>
      <w:r w:rsidR="001527ED" w:rsidRPr="00E046A2">
        <w:rPr>
          <w:sz w:val="20"/>
          <w:lang w:val="ca-ES"/>
        </w:rPr>
        <w:t xml:space="preserve"> i </w:t>
      </w:r>
      <w:r w:rsidRPr="00E046A2">
        <w:rPr>
          <w:sz w:val="20"/>
          <w:lang w:val="ca-ES"/>
        </w:rPr>
        <w:t xml:space="preserve">eventualment redimensionar o expropiar la </w:t>
      </w:r>
      <w:r w:rsidR="005E0229">
        <w:rPr>
          <w:sz w:val="20"/>
          <w:lang w:val="ca-ES"/>
        </w:rPr>
        <w:t>concessió</w:t>
      </w:r>
      <w:r w:rsidRPr="00E046A2">
        <w:rPr>
          <w:sz w:val="20"/>
          <w:lang w:val="ca-ES"/>
        </w:rPr>
        <w:t xml:space="preserve"> </w:t>
      </w:r>
      <w:r w:rsidR="001527ED" w:rsidRPr="00E046A2">
        <w:rPr>
          <w:sz w:val="20"/>
          <w:lang w:val="ca-ES"/>
        </w:rPr>
        <w:t xml:space="preserve">dels </w:t>
      </w:r>
      <w:r w:rsidR="00670DDB" w:rsidRPr="00E046A2">
        <w:rPr>
          <w:sz w:val="20"/>
          <w:lang w:val="ca-ES"/>
        </w:rPr>
        <w:t>drets</w:t>
      </w:r>
      <w:r w:rsidRPr="00E046A2">
        <w:rPr>
          <w:sz w:val="20"/>
          <w:lang w:val="ca-ES"/>
        </w:rPr>
        <w:t xml:space="preserve"> de </w:t>
      </w:r>
      <w:r w:rsidR="005E0229">
        <w:rPr>
          <w:sz w:val="20"/>
          <w:lang w:val="ca-ES"/>
        </w:rPr>
        <w:t>llicència</w:t>
      </w:r>
      <w:r w:rsidRPr="00E046A2">
        <w:rPr>
          <w:sz w:val="20"/>
          <w:lang w:val="ca-ES"/>
        </w:rPr>
        <w:t xml:space="preserve"> si </w:t>
      </w:r>
      <w:r w:rsidR="00135226">
        <w:rPr>
          <w:sz w:val="20"/>
          <w:lang w:val="ca-ES"/>
        </w:rPr>
        <w:t xml:space="preserve">així ho requereix </w:t>
      </w:r>
      <w:r w:rsidR="005E0229">
        <w:rPr>
          <w:sz w:val="20"/>
          <w:lang w:val="ca-ES"/>
        </w:rPr>
        <w:t>l’interès públic</w:t>
      </w:r>
      <w:r w:rsidRPr="00E046A2">
        <w:rPr>
          <w:sz w:val="20"/>
          <w:lang w:val="ca-ES"/>
        </w:rPr>
        <w:t xml:space="preserve">, </w:t>
      </w:r>
      <w:r w:rsidR="00135226">
        <w:rPr>
          <w:sz w:val="20"/>
          <w:lang w:val="ca-ES"/>
        </w:rPr>
        <w:t xml:space="preserve">amb </w:t>
      </w:r>
      <w:r w:rsidRPr="00E046A2">
        <w:rPr>
          <w:sz w:val="20"/>
          <w:lang w:val="ca-ES"/>
        </w:rPr>
        <w:t xml:space="preserve">una compensació justa prevista </w:t>
      </w:r>
      <w:r w:rsidR="00135226">
        <w:rPr>
          <w:sz w:val="20"/>
          <w:lang w:val="ca-ES"/>
        </w:rPr>
        <w:t>per llei</w:t>
      </w:r>
      <w:r w:rsidRPr="00E046A2">
        <w:rPr>
          <w:sz w:val="20"/>
          <w:lang w:val="ca-ES"/>
        </w:rPr>
        <w:t>.</w:t>
      </w:r>
    </w:p>
    <w:p w14:paraId="64816787" w14:textId="77777777" w:rsidR="00AC1906" w:rsidRPr="00E046A2" w:rsidRDefault="00AC1906">
      <w:pPr>
        <w:pStyle w:val="BodyText"/>
        <w:spacing w:before="6"/>
        <w:rPr>
          <w:sz w:val="30"/>
          <w:lang w:val="ca-ES"/>
        </w:rPr>
      </w:pPr>
    </w:p>
    <w:p w14:paraId="536D88A6" w14:textId="5ABF7F4A" w:rsidR="00AC1906" w:rsidRPr="00E046A2" w:rsidRDefault="000F1F5E">
      <w:pPr>
        <w:pStyle w:val="Heading2"/>
        <w:numPr>
          <w:ilvl w:val="0"/>
          <w:numId w:val="10"/>
        </w:numPr>
        <w:tabs>
          <w:tab w:val="left" w:pos="1387"/>
          <w:tab w:val="left" w:pos="1388"/>
        </w:tabs>
        <w:spacing w:before="1"/>
        <w:ind w:hanging="481"/>
        <w:rPr>
          <w:lang w:val="ca-ES"/>
        </w:rPr>
      </w:pPr>
      <w:r w:rsidRPr="00E046A2">
        <w:rPr>
          <w:lang w:val="ca-ES"/>
        </w:rPr>
        <w:t>Experiències</w:t>
      </w:r>
      <w:r w:rsidR="00B122E0" w:rsidRPr="00E046A2">
        <w:rPr>
          <w:lang w:val="ca-ES"/>
        </w:rPr>
        <w:t xml:space="preserve"> </w:t>
      </w:r>
      <w:r w:rsidR="001527ED" w:rsidRPr="00E046A2">
        <w:rPr>
          <w:lang w:val="ca-ES"/>
        </w:rPr>
        <w:t xml:space="preserve">dels </w:t>
      </w:r>
      <w:r w:rsidR="00D10AE3" w:rsidRPr="00E046A2">
        <w:rPr>
          <w:lang w:val="ca-ES"/>
        </w:rPr>
        <w:t>mercats</w:t>
      </w:r>
      <w:r w:rsidR="00B122E0" w:rsidRPr="00E046A2">
        <w:rPr>
          <w:lang w:val="ca-ES"/>
        </w:rPr>
        <w:t xml:space="preserve"> </w:t>
      </w:r>
      <w:r w:rsidR="00703FBF" w:rsidRPr="00E046A2">
        <w:rPr>
          <w:lang w:val="ca-ES"/>
        </w:rPr>
        <w:t>de l’aigua</w:t>
      </w:r>
      <w:r w:rsidR="00B122E0" w:rsidRPr="00E046A2">
        <w:rPr>
          <w:lang w:val="ca-ES"/>
        </w:rPr>
        <w:t xml:space="preserve"> </w:t>
      </w:r>
      <w:r>
        <w:rPr>
          <w:lang w:val="ca-ES"/>
        </w:rPr>
        <w:t xml:space="preserve">a tot </w:t>
      </w:r>
      <w:r w:rsidR="00B122E0" w:rsidRPr="00E046A2">
        <w:rPr>
          <w:lang w:val="ca-ES"/>
        </w:rPr>
        <w:t xml:space="preserve">el </w:t>
      </w:r>
      <w:r>
        <w:rPr>
          <w:lang w:val="ca-ES"/>
        </w:rPr>
        <w:t>món</w:t>
      </w:r>
    </w:p>
    <w:p w14:paraId="2C2023A5" w14:textId="77777777" w:rsidR="00AC1906" w:rsidRPr="00E046A2" w:rsidRDefault="00AC1906">
      <w:pPr>
        <w:pStyle w:val="BodyText"/>
        <w:spacing w:before="9"/>
        <w:rPr>
          <w:b/>
          <w:sz w:val="21"/>
          <w:lang w:val="ca-ES"/>
        </w:rPr>
      </w:pPr>
    </w:p>
    <w:p w14:paraId="68043486" w14:textId="239A6827" w:rsidR="00AC1906" w:rsidRPr="00786CBD" w:rsidRDefault="00B122E0" w:rsidP="00D31657">
      <w:pPr>
        <w:pStyle w:val="ListParagraph"/>
        <w:numPr>
          <w:ilvl w:val="0"/>
          <w:numId w:val="9"/>
        </w:numPr>
        <w:tabs>
          <w:tab w:val="left" w:pos="1863"/>
        </w:tabs>
        <w:spacing w:line="249" w:lineRule="auto"/>
        <w:ind w:right="1383" w:firstLine="0"/>
        <w:jc w:val="both"/>
        <w:rPr>
          <w:sz w:val="20"/>
          <w:lang w:val="ca-ES"/>
        </w:rPr>
      </w:pPr>
      <w:r w:rsidRPr="00786CBD">
        <w:rPr>
          <w:sz w:val="20"/>
          <w:lang w:val="ca-ES"/>
        </w:rPr>
        <w:t xml:space="preserve">El </w:t>
      </w:r>
      <w:r w:rsidR="00135226" w:rsidRPr="00786CBD">
        <w:rPr>
          <w:sz w:val="20"/>
          <w:lang w:val="ca-ES"/>
        </w:rPr>
        <w:t xml:space="preserve">Codi d’Aigües </w:t>
      </w:r>
      <w:r w:rsidRPr="00786CBD">
        <w:rPr>
          <w:sz w:val="20"/>
          <w:lang w:val="ca-ES"/>
        </w:rPr>
        <w:t>impulsa</w:t>
      </w:r>
      <w:r w:rsidR="00135226" w:rsidRPr="00786CBD">
        <w:rPr>
          <w:sz w:val="20"/>
          <w:lang w:val="ca-ES"/>
        </w:rPr>
        <w:t xml:space="preserve">t per l’antic </w:t>
      </w:r>
      <w:r w:rsidR="00D31657" w:rsidRPr="00786CBD">
        <w:rPr>
          <w:sz w:val="20"/>
          <w:lang w:val="ca-ES"/>
        </w:rPr>
        <w:t>dirigent</w:t>
      </w:r>
      <w:r w:rsidRPr="00786CBD">
        <w:rPr>
          <w:sz w:val="20"/>
          <w:lang w:val="ca-ES"/>
        </w:rPr>
        <w:t xml:space="preserve"> de </w:t>
      </w:r>
      <w:r w:rsidR="000F1F5E" w:rsidRPr="00786CBD">
        <w:rPr>
          <w:sz w:val="20"/>
          <w:lang w:val="ca-ES"/>
        </w:rPr>
        <w:t>Xile</w:t>
      </w:r>
      <w:r w:rsidRPr="00786CBD">
        <w:rPr>
          <w:sz w:val="20"/>
          <w:lang w:val="ca-ES"/>
        </w:rPr>
        <w:t xml:space="preserve">, </w:t>
      </w:r>
      <w:r w:rsidRPr="00786CBD">
        <w:rPr>
          <w:sz w:val="20"/>
        </w:rPr>
        <w:t>Augusto</w:t>
      </w:r>
      <w:r w:rsidRPr="00786CBD">
        <w:rPr>
          <w:sz w:val="20"/>
          <w:lang w:val="ca-ES"/>
        </w:rPr>
        <w:t xml:space="preserve"> Pinochet, e</w:t>
      </w:r>
      <w:r w:rsidR="00135226" w:rsidRPr="00786CBD">
        <w:rPr>
          <w:sz w:val="20"/>
          <w:lang w:val="ca-ES"/>
        </w:rPr>
        <w:t>l</w:t>
      </w:r>
      <w:r w:rsidRPr="00786CBD">
        <w:rPr>
          <w:sz w:val="20"/>
          <w:lang w:val="ca-ES"/>
        </w:rPr>
        <w:t xml:space="preserve"> 1981 </w:t>
      </w:r>
      <w:r w:rsidR="00135226" w:rsidRPr="00786CBD">
        <w:rPr>
          <w:sz w:val="20"/>
          <w:lang w:val="ca-ES"/>
        </w:rPr>
        <w:t xml:space="preserve">va </w:t>
      </w:r>
      <w:r w:rsidRPr="00786CBD">
        <w:rPr>
          <w:sz w:val="20"/>
          <w:lang w:val="ca-ES"/>
        </w:rPr>
        <w:t>signific</w:t>
      </w:r>
      <w:r w:rsidR="00135226" w:rsidRPr="00786CBD">
        <w:rPr>
          <w:sz w:val="20"/>
          <w:lang w:val="ca-ES"/>
        </w:rPr>
        <w:t>ar</w:t>
      </w:r>
      <w:r w:rsidRPr="00786CBD">
        <w:rPr>
          <w:sz w:val="20"/>
          <w:lang w:val="ca-ES"/>
        </w:rPr>
        <w:t xml:space="preserve"> </w:t>
      </w:r>
      <w:r w:rsidR="00D31657" w:rsidRPr="00786CBD">
        <w:rPr>
          <w:sz w:val="20"/>
          <w:lang w:val="ca-ES"/>
        </w:rPr>
        <w:t xml:space="preserve">de facto </w:t>
      </w:r>
      <w:r w:rsidRPr="00786CBD">
        <w:rPr>
          <w:sz w:val="20"/>
          <w:lang w:val="ca-ES"/>
        </w:rPr>
        <w:t xml:space="preserve">la </w:t>
      </w:r>
      <w:r w:rsidR="00120AED" w:rsidRPr="00786CBD">
        <w:rPr>
          <w:sz w:val="20"/>
          <w:lang w:val="ca-ES"/>
        </w:rPr>
        <w:t>privatització</w:t>
      </w:r>
      <w:r w:rsidRPr="00786CBD">
        <w:rPr>
          <w:sz w:val="20"/>
          <w:lang w:val="ca-ES"/>
        </w:rPr>
        <w:t xml:space="preserve"> </w:t>
      </w:r>
      <w:r w:rsidR="00703FBF" w:rsidRPr="00786CBD">
        <w:rPr>
          <w:sz w:val="20"/>
          <w:lang w:val="ca-ES"/>
        </w:rPr>
        <w:t>de l’aigua</w:t>
      </w:r>
      <w:r w:rsidR="001527ED" w:rsidRPr="00786CBD">
        <w:rPr>
          <w:sz w:val="20"/>
          <w:lang w:val="ca-ES"/>
        </w:rPr>
        <w:t xml:space="preserve"> i </w:t>
      </w:r>
      <w:r w:rsidR="00135226" w:rsidRPr="00786CBD">
        <w:rPr>
          <w:sz w:val="20"/>
          <w:lang w:val="ca-ES"/>
        </w:rPr>
        <w:t xml:space="preserve">la </w:t>
      </w:r>
      <w:r w:rsidRPr="00786CBD">
        <w:rPr>
          <w:sz w:val="20"/>
          <w:lang w:val="ca-ES"/>
        </w:rPr>
        <w:t>s</w:t>
      </w:r>
      <w:r w:rsidR="00135226" w:rsidRPr="00786CBD">
        <w:rPr>
          <w:sz w:val="20"/>
          <w:lang w:val="ca-ES"/>
        </w:rPr>
        <w:t>eva</w:t>
      </w:r>
      <w:r w:rsidRPr="00786CBD">
        <w:rPr>
          <w:sz w:val="20"/>
          <w:lang w:val="ca-ES"/>
        </w:rPr>
        <w:t xml:space="preserve"> </w:t>
      </w:r>
      <w:r w:rsidR="00012D80" w:rsidRPr="00786CBD">
        <w:rPr>
          <w:sz w:val="20"/>
          <w:lang w:val="ca-ES"/>
        </w:rPr>
        <w:t>mercantilització</w:t>
      </w:r>
      <w:r w:rsidRPr="00786CBD">
        <w:rPr>
          <w:sz w:val="20"/>
          <w:lang w:val="ca-ES"/>
        </w:rPr>
        <w:t xml:space="preserve">. </w:t>
      </w:r>
      <w:r w:rsidR="00135226" w:rsidRPr="00786CBD">
        <w:rPr>
          <w:sz w:val="20"/>
          <w:lang w:val="ca-ES"/>
        </w:rPr>
        <w:t xml:space="preserve">A </w:t>
      </w:r>
      <w:r w:rsidR="000F1F5E" w:rsidRPr="00786CBD">
        <w:rPr>
          <w:sz w:val="20"/>
          <w:lang w:val="ca-ES"/>
        </w:rPr>
        <w:t>Xile</w:t>
      </w:r>
      <w:r w:rsidRPr="00786CBD">
        <w:rPr>
          <w:sz w:val="20"/>
          <w:lang w:val="ca-ES"/>
        </w:rPr>
        <w:t>, com</w:t>
      </w:r>
      <w:r w:rsidR="00135226" w:rsidRPr="00786CBD">
        <w:rPr>
          <w:sz w:val="20"/>
          <w:lang w:val="ca-ES"/>
        </w:rPr>
        <w:t xml:space="preserve"> a </w:t>
      </w:r>
      <w:r w:rsidR="00135226" w:rsidRPr="00786CBD">
        <w:rPr>
          <w:sz w:val="20"/>
          <w:lang w:val="ca-ES" w:bidi="lo-LA"/>
        </w:rPr>
        <w:t>molts altres</w:t>
      </w:r>
      <w:r w:rsidRPr="00786CBD">
        <w:rPr>
          <w:sz w:val="20"/>
          <w:lang w:val="ca-ES"/>
        </w:rPr>
        <w:t xml:space="preserve"> </w:t>
      </w:r>
      <w:r w:rsidR="00965595" w:rsidRPr="00786CBD">
        <w:rPr>
          <w:sz w:val="20"/>
          <w:lang w:val="ca-ES"/>
        </w:rPr>
        <w:t>països</w:t>
      </w:r>
      <w:r w:rsidRPr="00786CBD">
        <w:rPr>
          <w:sz w:val="20"/>
          <w:lang w:val="ca-ES"/>
        </w:rPr>
        <w:t>, la</w:t>
      </w:r>
      <w:r w:rsidR="00AA652F" w:rsidRPr="00786CBD">
        <w:rPr>
          <w:sz w:val="20"/>
          <w:lang w:val="ca-ES"/>
        </w:rPr>
        <w:t xml:space="preserve"> ma</w:t>
      </w:r>
      <w:r w:rsidR="00135226" w:rsidRPr="00786CBD">
        <w:rPr>
          <w:sz w:val="20"/>
          <w:lang w:val="ca-ES"/>
        </w:rPr>
        <w:t xml:space="preserve">joria </w:t>
      </w:r>
      <w:r w:rsidR="001527ED" w:rsidRPr="00786CBD">
        <w:rPr>
          <w:sz w:val="20"/>
          <w:lang w:val="ca-ES"/>
        </w:rPr>
        <w:t xml:space="preserve">dels </w:t>
      </w:r>
      <w:r w:rsidR="00670DDB" w:rsidRPr="00786CBD">
        <w:rPr>
          <w:sz w:val="20"/>
          <w:lang w:val="ca-ES"/>
        </w:rPr>
        <w:t>drets</w:t>
      </w:r>
      <w:r w:rsidRPr="00786CBD">
        <w:rPr>
          <w:sz w:val="20"/>
          <w:lang w:val="ca-ES"/>
        </w:rPr>
        <w:t xml:space="preserve"> </w:t>
      </w:r>
      <w:r w:rsidR="00703FBF" w:rsidRPr="00786CBD">
        <w:rPr>
          <w:sz w:val="20"/>
          <w:lang w:val="ca-ES"/>
        </w:rPr>
        <w:t>d’aigua</w:t>
      </w:r>
      <w:r w:rsidRPr="00786CBD">
        <w:rPr>
          <w:sz w:val="20"/>
          <w:lang w:val="ca-ES"/>
        </w:rPr>
        <w:t xml:space="preserve"> er</w:t>
      </w:r>
      <w:r w:rsidR="00135226" w:rsidRPr="00786CBD">
        <w:rPr>
          <w:sz w:val="20"/>
          <w:lang w:val="ca-ES"/>
        </w:rPr>
        <w:t>e</w:t>
      </w:r>
      <w:r w:rsidRPr="00786CBD">
        <w:rPr>
          <w:sz w:val="20"/>
          <w:lang w:val="ca-ES"/>
        </w:rPr>
        <w:t xml:space="preserve">n </w:t>
      </w:r>
      <w:r w:rsidR="00670DDB" w:rsidRPr="00786CBD">
        <w:rPr>
          <w:sz w:val="20"/>
          <w:lang w:val="ca-ES"/>
        </w:rPr>
        <w:t>drets</w:t>
      </w:r>
      <w:r w:rsidRPr="00786CBD">
        <w:rPr>
          <w:sz w:val="20"/>
          <w:lang w:val="ca-ES"/>
        </w:rPr>
        <w:t xml:space="preserve"> de reg</w:t>
      </w:r>
      <w:r w:rsidR="00135226" w:rsidRPr="00786CBD">
        <w:rPr>
          <w:sz w:val="20"/>
          <w:lang w:val="ca-ES"/>
        </w:rPr>
        <w:t>atge de</w:t>
      </w:r>
      <w:r w:rsidRPr="00786CBD">
        <w:rPr>
          <w:sz w:val="20"/>
          <w:lang w:val="ca-ES"/>
        </w:rPr>
        <w:t xml:space="preserve"> la terra. La </w:t>
      </w:r>
      <w:r w:rsidR="00135226" w:rsidRPr="00786CBD">
        <w:rPr>
          <w:sz w:val="20"/>
          <w:lang w:val="ca-ES"/>
        </w:rPr>
        <w:t>l</w:t>
      </w:r>
      <w:r w:rsidRPr="00786CBD">
        <w:rPr>
          <w:sz w:val="20"/>
          <w:lang w:val="ca-ES"/>
        </w:rPr>
        <w:t>le</w:t>
      </w:r>
      <w:r w:rsidR="00135226" w:rsidRPr="00786CBD">
        <w:rPr>
          <w:sz w:val="20"/>
          <w:lang w:val="ca-ES"/>
        </w:rPr>
        <w:t>i</w:t>
      </w:r>
      <w:r w:rsidRPr="00786CBD">
        <w:rPr>
          <w:sz w:val="20"/>
          <w:lang w:val="ca-ES"/>
        </w:rPr>
        <w:t xml:space="preserve"> </w:t>
      </w:r>
      <w:r w:rsidR="00D31657" w:rsidRPr="00786CBD">
        <w:rPr>
          <w:sz w:val="20"/>
          <w:lang w:val="ca-ES"/>
        </w:rPr>
        <w:t xml:space="preserve">els </w:t>
      </w:r>
      <w:r w:rsidR="00135226" w:rsidRPr="00786CBD">
        <w:rPr>
          <w:sz w:val="20"/>
          <w:lang w:val="ca-ES"/>
        </w:rPr>
        <w:t xml:space="preserve">va </w:t>
      </w:r>
      <w:r w:rsidRPr="00786CBD">
        <w:rPr>
          <w:sz w:val="20"/>
          <w:lang w:val="ca-ES"/>
        </w:rPr>
        <w:t>desvincul</w:t>
      </w:r>
      <w:r w:rsidR="00135226" w:rsidRPr="00786CBD">
        <w:rPr>
          <w:sz w:val="20"/>
          <w:lang w:val="ca-ES"/>
        </w:rPr>
        <w:t>ar</w:t>
      </w:r>
      <w:r w:rsidR="00012D80" w:rsidRPr="00786CBD">
        <w:rPr>
          <w:sz w:val="20"/>
          <w:lang w:val="ca-ES"/>
        </w:rPr>
        <w:t xml:space="preserve"> </w:t>
      </w:r>
      <w:r w:rsidRPr="00786CBD">
        <w:rPr>
          <w:sz w:val="20"/>
          <w:lang w:val="ca-ES"/>
        </w:rPr>
        <w:t>de la terra p</w:t>
      </w:r>
      <w:r w:rsidR="00135226" w:rsidRPr="00786CBD">
        <w:rPr>
          <w:sz w:val="20"/>
          <w:lang w:val="ca-ES"/>
        </w:rPr>
        <w:t>e</w:t>
      </w:r>
      <w:r w:rsidRPr="00786CBD">
        <w:rPr>
          <w:sz w:val="20"/>
          <w:lang w:val="ca-ES"/>
        </w:rPr>
        <w:t>r facilitar</w:t>
      </w:r>
      <w:r w:rsidR="00135226" w:rsidRPr="00786CBD">
        <w:rPr>
          <w:sz w:val="20"/>
          <w:lang w:val="ca-ES"/>
        </w:rPr>
        <w:t xml:space="preserve"> la </w:t>
      </w:r>
      <w:r w:rsidR="00012D80" w:rsidRPr="00786CBD">
        <w:rPr>
          <w:sz w:val="20"/>
          <w:lang w:val="ca-ES"/>
        </w:rPr>
        <w:t>mercantilització</w:t>
      </w:r>
      <w:r w:rsidR="00D31657" w:rsidRPr="00786CBD">
        <w:rPr>
          <w:sz w:val="20"/>
          <w:lang w:val="ca-ES"/>
        </w:rPr>
        <w:t xml:space="preserve"> de l’aigua</w:t>
      </w:r>
      <w:r w:rsidRPr="00786CBD">
        <w:rPr>
          <w:sz w:val="20"/>
          <w:lang w:val="ca-ES"/>
        </w:rPr>
        <w:t>. A</w:t>
      </w:r>
      <w:r w:rsidR="00135226" w:rsidRPr="00786CBD">
        <w:rPr>
          <w:sz w:val="20"/>
          <w:lang w:val="ca-ES"/>
        </w:rPr>
        <w:t xml:space="preserve"> més</w:t>
      </w:r>
      <w:r w:rsidRPr="00786CBD">
        <w:rPr>
          <w:sz w:val="20"/>
          <w:lang w:val="ca-ES"/>
        </w:rPr>
        <w:t xml:space="preserve">, gran part </w:t>
      </w:r>
      <w:r w:rsidR="001527ED" w:rsidRPr="00786CBD">
        <w:rPr>
          <w:sz w:val="20"/>
          <w:lang w:val="ca-ES"/>
        </w:rPr>
        <w:t xml:space="preserve">dels </w:t>
      </w:r>
      <w:r w:rsidRPr="00786CBD">
        <w:rPr>
          <w:sz w:val="20"/>
          <w:lang w:val="ca-ES"/>
        </w:rPr>
        <w:t>ca</w:t>
      </w:r>
      <w:r w:rsidR="00135226" w:rsidRPr="00786CBD">
        <w:rPr>
          <w:sz w:val="20"/>
          <w:lang w:val="ca-ES"/>
        </w:rPr>
        <w:t>b</w:t>
      </w:r>
      <w:r w:rsidRPr="00786CBD">
        <w:rPr>
          <w:sz w:val="20"/>
          <w:lang w:val="ca-ES"/>
        </w:rPr>
        <w:t xml:space="preserve">als </w:t>
      </w:r>
      <w:r w:rsidR="001527ED" w:rsidRPr="00786CBD">
        <w:rPr>
          <w:sz w:val="20"/>
          <w:lang w:val="ca-ES"/>
        </w:rPr>
        <w:t xml:space="preserve">dels </w:t>
      </w:r>
      <w:r w:rsidRPr="00786CBD">
        <w:rPr>
          <w:sz w:val="20"/>
          <w:lang w:val="ca-ES"/>
        </w:rPr>
        <w:t>r</w:t>
      </w:r>
      <w:r w:rsidR="00135226" w:rsidRPr="00786CBD">
        <w:rPr>
          <w:sz w:val="20"/>
          <w:lang w:val="ca-ES"/>
        </w:rPr>
        <w:t xml:space="preserve">ius es van assignar </w:t>
      </w:r>
      <w:r w:rsidRPr="00786CBD">
        <w:rPr>
          <w:sz w:val="20"/>
          <w:lang w:val="ca-ES"/>
        </w:rPr>
        <w:t xml:space="preserve">a </w:t>
      </w:r>
      <w:r w:rsidR="00C1653B" w:rsidRPr="00786CBD">
        <w:rPr>
          <w:sz w:val="20"/>
          <w:lang w:val="ca-ES"/>
        </w:rPr>
        <w:t>grans</w:t>
      </w:r>
      <w:r w:rsidRPr="00786CBD">
        <w:rPr>
          <w:sz w:val="20"/>
          <w:lang w:val="ca-ES"/>
        </w:rPr>
        <w:t xml:space="preserve"> </w:t>
      </w:r>
      <w:r w:rsidR="00135226" w:rsidRPr="00786CBD">
        <w:rPr>
          <w:sz w:val="20"/>
          <w:lang w:val="ca-ES"/>
        </w:rPr>
        <w:t>empreses</w:t>
      </w:r>
      <w:r w:rsidRPr="00786CBD">
        <w:rPr>
          <w:sz w:val="20"/>
          <w:lang w:val="ca-ES"/>
        </w:rPr>
        <w:t xml:space="preserve"> </w:t>
      </w:r>
      <w:r w:rsidR="00135226" w:rsidRPr="00786CBD">
        <w:rPr>
          <w:sz w:val="20"/>
          <w:lang w:val="ca-ES"/>
        </w:rPr>
        <w:t>hidroelèctriques</w:t>
      </w:r>
      <w:r w:rsidRPr="00786CBD">
        <w:rPr>
          <w:sz w:val="20"/>
          <w:lang w:val="ca-ES"/>
        </w:rPr>
        <w:t>, que des</w:t>
      </w:r>
      <w:r w:rsidR="00135226" w:rsidRPr="00786CBD">
        <w:rPr>
          <w:sz w:val="20"/>
          <w:lang w:val="ca-ES"/>
        </w:rPr>
        <w:t xml:space="preserve"> </w:t>
      </w:r>
      <w:r w:rsidRPr="00786CBD">
        <w:rPr>
          <w:sz w:val="20"/>
          <w:lang w:val="ca-ES"/>
        </w:rPr>
        <w:t xml:space="preserve">de </w:t>
      </w:r>
      <w:r w:rsidR="00135226" w:rsidRPr="00786CBD">
        <w:rPr>
          <w:sz w:val="20"/>
          <w:lang w:val="ca-ES"/>
        </w:rPr>
        <w:t xml:space="preserve">llavors els </w:t>
      </w:r>
      <w:r w:rsidRPr="00786CBD">
        <w:rPr>
          <w:sz w:val="20"/>
          <w:lang w:val="ca-ES"/>
        </w:rPr>
        <w:t>han po</w:t>
      </w:r>
      <w:r w:rsidR="00135226" w:rsidRPr="00786CBD">
        <w:rPr>
          <w:sz w:val="20"/>
          <w:lang w:val="ca-ES"/>
        </w:rPr>
        <w:t>gut utilitzar o vendre</w:t>
      </w:r>
      <w:r w:rsidRPr="00786CBD">
        <w:rPr>
          <w:sz w:val="20"/>
          <w:lang w:val="ca-ES"/>
        </w:rPr>
        <w:t xml:space="preserve">. </w:t>
      </w:r>
      <w:r w:rsidR="00277EB4" w:rsidRPr="00786CBD">
        <w:rPr>
          <w:sz w:val="20"/>
          <w:lang w:val="ca-ES"/>
        </w:rPr>
        <w:t>Fins avui</w:t>
      </w:r>
      <w:r w:rsidRPr="00786CBD">
        <w:rPr>
          <w:sz w:val="20"/>
          <w:lang w:val="ca-ES"/>
        </w:rPr>
        <w:t xml:space="preserve">, la legislació </w:t>
      </w:r>
      <w:r w:rsidR="00277EB4" w:rsidRPr="00786CBD">
        <w:rPr>
          <w:sz w:val="20"/>
          <w:lang w:val="ca-ES"/>
        </w:rPr>
        <w:t>x</w:t>
      </w:r>
      <w:r w:rsidR="000F1F5E" w:rsidRPr="00786CBD">
        <w:rPr>
          <w:sz w:val="20"/>
          <w:lang w:val="ca-ES"/>
        </w:rPr>
        <w:t>ile</w:t>
      </w:r>
      <w:r w:rsidRPr="00786CBD">
        <w:rPr>
          <w:sz w:val="20"/>
          <w:lang w:val="ca-ES"/>
        </w:rPr>
        <w:t xml:space="preserve">na sobre </w:t>
      </w:r>
      <w:r w:rsidR="00670DDB" w:rsidRPr="00786CBD">
        <w:rPr>
          <w:sz w:val="20"/>
          <w:lang w:val="ca-ES"/>
        </w:rPr>
        <w:t>l’aigua</w:t>
      </w:r>
      <w:r w:rsidRPr="00786CBD">
        <w:rPr>
          <w:sz w:val="20"/>
          <w:lang w:val="ca-ES"/>
        </w:rPr>
        <w:t xml:space="preserve"> ha </w:t>
      </w:r>
      <w:r w:rsidR="00277EB4" w:rsidRPr="00786CBD">
        <w:rPr>
          <w:sz w:val="20"/>
          <w:lang w:val="ca-ES"/>
        </w:rPr>
        <w:t>estat l’</w:t>
      </w:r>
      <w:r w:rsidRPr="00786CBD">
        <w:rPr>
          <w:sz w:val="20"/>
          <w:lang w:val="ca-ES"/>
        </w:rPr>
        <w:t>expres</w:t>
      </w:r>
      <w:r w:rsidR="00277EB4" w:rsidRPr="00786CBD">
        <w:rPr>
          <w:sz w:val="20"/>
          <w:lang w:val="ca-ES"/>
        </w:rPr>
        <w:t>s</w:t>
      </w:r>
      <w:r w:rsidRPr="00786CBD">
        <w:rPr>
          <w:sz w:val="20"/>
          <w:lang w:val="ca-ES"/>
        </w:rPr>
        <w:t>ió m</w:t>
      </w:r>
      <w:r w:rsidR="00277EB4" w:rsidRPr="00786CBD">
        <w:rPr>
          <w:sz w:val="20"/>
          <w:lang w:val="ca-ES"/>
        </w:rPr>
        <w:t>é</w:t>
      </w:r>
      <w:r w:rsidRPr="00786CBD">
        <w:rPr>
          <w:sz w:val="20"/>
          <w:lang w:val="ca-ES"/>
        </w:rPr>
        <w:t xml:space="preserve">s extrema de la </w:t>
      </w:r>
      <w:r w:rsidR="00120AED" w:rsidRPr="00786CBD">
        <w:rPr>
          <w:sz w:val="20"/>
          <w:lang w:val="ca-ES"/>
        </w:rPr>
        <w:t>privatització</w:t>
      </w:r>
      <w:r w:rsidR="001527ED" w:rsidRPr="00786CBD">
        <w:rPr>
          <w:sz w:val="20"/>
          <w:lang w:val="ca-ES"/>
        </w:rPr>
        <w:t xml:space="preserve"> i </w:t>
      </w:r>
      <w:r w:rsidR="00012D80" w:rsidRPr="00786CBD">
        <w:rPr>
          <w:sz w:val="20"/>
          <w:lang w:val="ca-ES"/>
        </w:rPr>
        <w:t>mercantilització</w:t>
      </w:r>
      <w:r w:rsidRPr="00786CBD">
        <w:rPr>
          <w:sz w:val="20"/>
          <w:lang w:val="ca-ES"/>
        </w:rPr>
        <w:t xml:space="preserve"> </w:t>
      </w:r>
      <w:r w:rsidR="00703FBF" w:rsidRPr="00786CBD">
        <w:rPr>
          <w:sz w:val="20"/>
          <w:lang w:val="ca-ES"/>
        </w:rPr>
        <w:t>de l’aigua</w:t>
      </w:r>
      <w:r w:rsidRPr="00786CBD">
        <w:rPr>
          <w:sz w:val="20"/>
          <w:lang w:val="ca-ES"/>
        </w:rPr>
        <w:t>; actual</w:t>
      </w:r>
      <w:r w:rsidR="00277EB4" w:rsidRPr="00786CBD">
        <w:rPr>
          <w:sz w:val="20"/>
          <w:lang w:val="ca-ES"/>
        </w:rPr>
        <w:t>ment,</w:t>
      </w:r>
      <w:r w:rsidRPr="00786CBD">
        <w:rPr>
          <w:sz w:val="20"/>
          <w:lang w:val="ca-ES"/>
        </w:rPr>
        <w:t xml:space="preserve"> la redacció d</w:t>
      </w:r>
      <w:r w:rsidR="00277EB4" w:rsidRPr="00786CBD">
        <w:rPr>
          <w:sz w:val="20"/>
          <w:lang w:val="ca-ES"/>
        </w:rPr>
        <w:t>’</w:t>
      </w:r>
      <w:r w:rsidRPr="00786CBD">
        <w:rPr>
          <w:sz w:val="20"/>
          <w:lang w:val="ca-ES"/>
        </w:rPr>
        <w:t>una n</w:t>
      </w:r>
      <w:r w:rsidR="00277EB4" w:rsidRPr="00786CBD">
        <w:rPr>
          <w:sz w:val="20"/>
          <w:lang w:val="ca-ES"/>
        </w:rPr>
        <w:t>o</w:t>
      </w:r>
      <w:r w:rsidRPr="00786CBD">
        <w:rPr>
          <w:sz w:val="20"/>
          <w:lang w:val="ca-ES"/>
        </w:rPr>
        <w:t xml:space="preserve">va Constitució, que </w:t>
      </w:r>
      <w:r w:rsidR="00277EB4" w:rsidRPr="00786CBD">
        <w:rPr>
          <w:sz w:val="20"/>
          <w:lang w:val="ca-ES"/>
        </w:rPr>
        <w:t>hauria d’</w:t>
      </w:r>
      <w:r w:rsidRPr="00786CBD">
        <w:rPr>
          <w:sz w:val="20"/>
          <w:lang w:val="ca-ES"/>
        </w:rPr>
        <w:t xml:space="preserve">estar </w:t>
      </w:r>
      <w:r w:rsidR="00277EB4" w:rsidRPr="00786CBD">
        <w:rPr>
          <w:sz w:val="20"/>
          <w:lang w:val="ca-ES"/>
        </w:rPr>
        <w:t>l</w:t>
      </w:r>
      <w:r w:rsidRPr="00786CBD">
        <w:rPr>
          <w:sz w:val="20"/>
          <w:lang w:val="ca-ES"/>
        </w:rPr>
        <w:t>l</w:t>
      </w:r>
      <w:r w:rsidR="00277EB4" w:rsidRPr="00786CBD">
        <w:rPr>
          <w:sz w:val="20"/>
          <w:lang w:val="ca-ES"/>
        </w:rPr>
        <w:t>e</w:t>
      </w:r>
      <w:r w:rsidRPr="00786CBD">
        <w:rPr>
          <w:sz w:val="20"/>
          <w:lang w:val="ca-ES"/>
        </w:rPr>
        <w:t>sta d</w:t>
      </w:r>
      <w:r w:rsidR="00277EB4" w:rsidRPr="00786CBD">
        <w:rPr>
          <w:sz w:val="20"/>
          <w:lang w:val="ca-ES"/>
        </w:rPr>
        <w:t xml:space="preserve">’aquí a </w:t>
      </w:r>
      <w:r w:rsidRPr="00786CBD">
        <w:rPr>
          <w:sz w:val="20"/>
          <w:lang w:val="ca-ES"/>
        </w:rPr>
        <w:t>un a</w:t>
      </w:r>
      <w:r w:rsidR="00277EB4" w:rsidRPr="00786CBD">
        <w:rPr>
          <w:sz w:val="20"/>
          <w:lang w:val="ca-ES"/>
        </w:rPr>
        <w:t>ny</w:t>
      </w:r>
      <w:r w:rsidRPr="00786CBD">
        <w:rPr>
          <w:sz w:val="20"/>
          <w:lang w:val="ca-ES"/>
        </w:rPr>
        <w:t>, perm</w:t>
      </w:r>
      <w:r w:rsidR="00277EB4" w:rsidRPr="00786CBD">
        <w:rPr>
          <w:sz w:val="20"/>
          <w:lang w:val="ca-ES"/>
        </w:rPr>
        <w:t>e</w:t>
      </w:r>
      <w:r w:rsidRPr="00786CBD">
        <w:rPr>
          <w:sz w:val="20"/>
          <w:lang w:val="ca-ES"/>
        </w:rPr>
        <w:t>tr</w:t>
      </w:r>
      <w:r w:rsidR="00277EB4" w:rsidRPr="00786CBD">
        <w:rPr>
          <w:sz w:val="20"/>
          <w:lang w:val="ca-ES"/>
        </w:rPr>
        <w:t>à</w:t>
      </w:r>
      <w:r w:rsidRPr="00786CBD">
        <w:rPr>
          <w:sz w:val="20"/>
          <w:lang w:val="ca-ES"/>
        </w:rPr>
        <w:t xml:space="preserve"> modificar el C</w:t>
      </w:r>
      <w:r w:rsidR="00277EB4" w:rsidRPr="00786CBD">
        <w:rPr>
          <w:sz w:val="20"/>
          <w:lang w:val="ca-ES"/>
        </w:rPr>
        <w:t xml:space="preserve">odi </w:t>
      </w:r>
      <w:r w:rsidR="00703FBF" w:rsidRPr="00786CBD">
        <w:rPr>
          <w:sz w:val="20"/>
          <w:lang w:val="ca-ES"/>
        </w:rPr>
        <w:t>de l’</w:t>
      </w:r>
      <w:r w:rsidR="00277EB4" w:rsidRPr="00786CBD">
        <w:rPr>
          <w:sz w:val="20"/>
          <w:lang w:val="ca-ES"/>
        </w:rPr>
        <w:t>A</w:t>
      </w:r>
      <w:r w:rsidR="00703FBF" w:rsidRPr="00786CBD">
        <w:rPr>
          <w:sz w:val="20"/>
          <w:lang w:val="ca-ES"/>
        </w:rPr>
        <w:t>igua</w:t>
      </w:r>
      <w:r w:rsidRPr="00786CBD">
        <w:rPr>
          <w:sz w:val="20"/>
          <w:lang w:val="ca-ES"/>
        </w:rPr>
        <w:t>.</w:t>
      </w:r>
    </w:p>
    <w:p w14:paraId="045FF2BE" w14:textId="719C118F" w:rsidR="00AC1906" w:rsidRPr="00E046A2" w:rsidRDefault="00B122E0" w:rsidP="00DB682A">
      <w:pPr>
        <w:pStyle w:val="ListParagraph"/>
        <w:numPr>
          <w:ilvl w:val="0"/>
          <w:numId w:val="9"/>
        </w:numPr>
        <w:tabs>
          <w:tab w:val="left" w:pos="1863"/>
        </w:tabs>
        <w:spacing w:before="129" w:line="249" w:lineRule="auto"/>
        <w:ind w:right="1370" w:firstLine="0"/>
        <w:jc w:val="both"/>
        <w:rPr>
          <w:sz w:val="20"/>
          <w:lang w:val="ca-ES"/>
        </w:rPr>
      </w:pPr>
      <w:r w:rsidRPr="00786CBD">
        <w:rPr>
          <w:sz w:val="20"/>
          <w:lang w:val="ca-ES"/>
        </w:rPr>
        <w:t xml:space="preserve">A finals de la </w:t>
      </w:r>
      <w:r w:rsidR="003100DA" w:rsidRPr="00786CBD">
        <w:rPr>
          <w:sz w:val="20"/>
          <w:lang w:val="ca-ES"/>
        </w:rPr>
        <w:t>dècada</w:t>
      </w:r>
      <w:r w:rsidRPr="00E046A2">
        <w:rPr>
          <w:sz w:val="20"/>
          <w:lang w:val="ca-ES"/>
        </w:rPr>
        <w:t xml:space="preserve"> de 1980,</w:t>
      </w:r>
      <w:r w:rsidR="001527ED" w:rsidRPr="00E046A2">
        <w:rPr>
          <w:sz w:val="20"/>
          <w:lang w:val="ca-ES"/>
        </w:rPr>
        <w:t xml:space="preserve"> </w:t>
      </w:r>
      <w:r w:rsidR="00D31657">
        <w:rPr>
          <w:sz w:val="20"/>
          <w:lang w:val="ca-ES"/>
        </w:rPr>
        <w:t xml:space="preserve">amb </w:t>
      </w:r>
      <w:r w:rsidRPr="00E046A2">
        <w:rPr>
          <w:sz w:val="20"/>
          <w:lang w:val="ca-ES"/>
        </w:rPr>
        <w:t xml:space="preserve">la prolongada </w:t>
      </w:r>
      <w:r w:rsidR="00CD4D41" w:rsidRPr="00E046A2">
        <w:rPr>
          <w:sz w:val="20"/>
          <w:lang w:val="ca-ES"/>
        </w:rPr>
        <w:t>sequera</w:t>
      </w:r>
      <w:r w:rsidRPr="00E046A2">
        <w:rPr>
          <w:sz w:val="20"/>
          <w:lang w:val="ca-ES"/>
        </w:rPr>
        <w:t xml:space="preserve"> </w:t>
      </w:r>
      <w:r w:rsidR="003100DA">
        <w:rPr>
          <w:sz w:val="20"/>
          <w:lang w:val="ca-ES"/>
        </w:rPr>
        <w:t>a</w:t>
      </w:r>
      <w:r w:rsidRPr="00E046A2">
        <w:rPr>
          <w:sz w:val="20"/>
          <w:lang w:val="ca-ES"/>
        </w:rPr>
        <w:t xml:space="preserve"> Espa</w:t>
      </w:r>
      <w:r w:rsidR="003100DA">
        <w:rPr>
          <w:sz w:val="20"/>
          <w:lang w:val="ca-ES"/>
        </w:rPr>
        <w:t>nya</w:t>
      </w:r>
      <w:r w:rsidR="001527ED" w:rsidRPr="00E046A2">
        <w:rPr>
          <w:sz w:val="20"/>
          <w:lang w:val="ca-ES"/>
        </w:rPr>
        <w:t xml:space="preserve"> i </w:t>
      </w:r>
      <w:r w:rsidR="003100DA">
        <w:rPr>
          <w:sz w:val="20"/>
          <w:lang w:val="ca-ES"/>
        </w:rPr>
        <w:t>a</w:t>
      </w:r>
      <w:r w:rsidRPr="00E046A2">
        <w:rPr>
          <w:sz w:val="20"/>
          <w:lang w:val="ca-ES"/>
        </w:rPr>
        <w:t xml:space="preserve"> </w:t>
      </w:r>
      <w:r w:rsidR="000F1F5E">
        <w:rPr>
          <w:sz w:val="20"/>
          <w:lang w:val="ca-ES"/>
        </w:rPr>
        <w:t>Califòrnia</w:t>
      </w:r>
      <w:r w:rsidRPr="00E046A2">
        <w:rPr>
          <w:sz w:val="20"/>
          <w:lang w:val="ca-ES"/>
        </w:rPr>
        <w:t xml:space="preserve"> </w:t>
      </w:r>
      <w:r w:rsidR="00D31657">
        <w:rPr>
          <w:sz w:val="20"/>
          <w:lang w:val="ca-ES"/>
        </w:rPr>
        <w:t xml:space="preserve">i </w:t>
      </w:r>
      <w:r w:rsidR="001527ED" w:rsidRPr="00E046A2">
        <w:rPr>
          <w:sz w:val="20"/>
          <w:lang w:val="ca-ES"/>
        </w:rPr>
        <w:t xml:space="preserve">les </w:t>
      </w:r>
      <w:r w:rsidRPr="00E046A2">
        <w:rPr>
          <w:sz w:val="20"/>
          <w:lang w:val="ca-ES"/>
        </w:rPr>
        <w:t xml:space="preserve">crisis de </w:t>
      </w:r>
      <w:r w:rsidR="003100DA" w:rsidRPr="009E62BC">
        <w:rPr>
          <w:sz w:val="20"/>
          <w:lang w:val="ca-ES"/>
        </w:rPr>
        <w:t>sobreassignació</w:t>
      </w:r>
      <w:r w:rsidR="003100DA">
        <w:rPr>
          <w:sz w:val="20"/>
          <w:lang w:val="ca-ES"/>
        </w:rPr>
        <w:t xml:space="preserve"> a</w:t>
      </w:r>
      <w:r w:rsidRPr="00E046A2">
        <w:rPr>
          <w:sz w:val="20"/>
          <w:lang w:val="ca-ES"/>
        </w:rPr>
        <w:t xml:space="preserve"> la c</w:t>
      </w:r>
      <w:r w:rsidR="003100DA">
        <w:rPr>
          <w:sz w:val="20"/>
          <w:lang w:val="ca-ES"/>
        </w:rPr>
        <w:t>on</w:t>
      </w:r>
      <w:r w:rsidRPr="00E046A2">
        <w:rPr>
          <w:sz w:val="20"/>
          <w:lang w:val="ca-ES"/>
        </w:rPr>
        <w:t xml:space="preserve">ca del Murray Darling </w:t>
      </w:r>
      <w:r w:rsidR="003100DA">
        <w:rPr>
          <w:sz w:val="20"/>
          <w:lang w:val="ca-ES"/>
        </w:rPr>
        <w:t>a</w:t>
      </w:r>
      <w:r w:rsidRPr="00E046A2">
        <w:rPr>
          <w:sz w:val="20"/>
          <w:lang w:val="ca-ES"/>
        </w:rPr>
        <w:t xml:space="preserve"> </w:t>
      </w:r>
      <w:r w:rsidR="000F1F5E">
        <w:rPr>
          <w:sz w:val="20"/>
          <w:lang w:val="ca-ES"/>
        </w:rPr>
        <w:t>Austràlia</w:t>
      </w:r>
      <w:r w:rsidRPr="00E046A2">
        <w:rPr>
          <w:sz w:val="20"/>
          <w:lang w:val="ca-ES"/>
        </w:rPr>
        <w:t xml:space="preserve">, </w:t>
      </w:r>
      <w:r w:rsidR="003100DA">
        <w:rPr>
          <w:sz w:val="20"/>
          <w:lang w:val="ca-ES"/>
        </w:rPr>
        <w:t>e</w:t>
      </w:r>
      <w:r w:rsidRPr="00E046A2">
        <w:rPr>
          <w:sz w:val="20"/>
          <w:lang w:val="ca-ES"/>
        </w:rPr>
        <w:t>s</w:t>
      </w:r>
      <w:r w:rsidR="003100DA">
        <w:rPr>
          <w:sz w:val="20"/>
          <w:lang w:val="ca-ES"/>
        </w:rPr>
        <w:t xml:space="preserve"> van</w:t>
      </w:r>
      <w:r w:rsidRPr="00E046A2">
        <w:rPr>
          <w:sz w:val="20"/>
          <w:lang w:val="ca-ES"/>
        </w:rPr>
        <w:t xml:space="preserve"> apro</w:t>
      </w:r>
      <w:r w:rsidR="003100DA">
        <w:rPr>
          <w:sz w:val="20"/>
          <w:lang w:val="ca-ES"/>
        </w:rPr>
        <w:t>v</w:t>
      </w:r>
      <w:r w:rsidRPr="00E046A2">
        <w:rPr>
          <w:sz w:val="20"/>
          <w:lang w:val="ca-ES"/>
        </w:rPr>
        <w:t>ar</w:t>
      </w:r>
      <w:r w:rsidR="003100DA">
        <w:rPr>
          <w:sz w:val="20"/>
          <w:lang w:val="ca-ES"/>
        </w:rPr>
        <w:t xml:space="preserve"> altres </w:t>
      </w:r>
      <w:r w:rsidR="00D10AE3" w:rsidRPr="009E62BC">
        <w:rPr>
          <w:sz w:val="20"/>
          <w:lang w:val="ca-ES"/>
        </w:rPr>
        <w:t>mercats</w:t>
      </w:r>
      <w:r w:rsidRPr="009E62BC">
        <w:rPr>
          <w:sz w:val="20"/>
          <w:lang w:val="ca-ES"/>
        </w:rPr>
        <w:t xml:space="preserve"> de comer</w:t>
      </w:r>
      <w:r w:rsidR="003100DA" w:rsidRPr="009E62BC">
        <w:rPr>
          <w:sz w:val="20"/>
          <w:lang w:val="ca-ES"/>
        </w:rPr>
        <w:t xml:space="preserve">ç </w:t>
      </w:r>
      <w:r w:rsidR="00703FBF" w:rsidRPr="009E62BC">
        <w:rPr>
          <w:sz w:val="20"/>
          <w:lang w:val="ca-ES"/>
        </w:rPr>
        <w:t>d</w:t>
      </w:r>
      <w:r w:rsidR="003100DA" w:rsidRPr="009E62BC">
        <w:rPr>
          <w:sz w:val="20"/>
          <w:lang w:val="ca-ES"/>
        </w:rPr>
        <w:t>e l</w:t>
      </w:r>
      <w:r w:rsidR="00703FBF" w:rsidRPr="009E62BC">
        <w:rPr>
          <w:sz w:val="20"/>
          <w:lang w:val="ca-ES"/>
        </w:rPr>
        <w:t>’aigua</w:t>
      </w:r>
      <w:r w:rsidR="00D31657" w:rsidRPr="009E62BC">
        <w:rPr>
          <w:sz w:val="20"/>
          <w:lang w:val="ca-ES"/>
        </w:rPr>
        <w:t xml:space="preserve"> que van suposar una forma menys extrema de la lògica de mercat</w:t>
      </w:r>
      <w:r w:rsidRPr="009E62BC">
        <w:rPr>
          <w:sz w:val="20"/>
          <w:lang w:val="ca-ES"/>
        </w:rPr>
        <w:t>. En el cas d</w:t>
      </w:r>
      <w:r w:rsidR="003100DA" w:rsidRPr="009E62BC">
        <w:rPr>
          <w:sz w:val="20"/>
          <w:lang w:val="ca-ES"/>
        </w:rPr>
        <w:t>’</w:t>
      </w:r>
      <w:r w:rsidR="000F1F5E" w:rsidRPr="009E62BC">
        <w:rPr>
          <w:sz w:val="20"/>
          <w:lang w:val="ca-ES"/>
        </w:rPr>
        <w:t>Austràlia</w:t>
      </w:r>
      <w:r w:rsidRPr="009E62BC">
        <w:rPr>
          <w:sz w:val="20"/>
          <w:lang w:val="ca-ES"/>
        </w:rPr>
        <w:t xml:space="preserve">, </w:t>
      </w:r>
      <w:r w:rsidR="00DB682A" w:rsidRPr="009E62BC">
        <w:rPr>
          <w:sz w:val="20"/>
          <w:lang w:val="ca-ES"/>
        </w:rPr>
        <w:t xml:space="preserve">al llarg de la dècada de 1990 </w:t>
      </w:r>
      <w:r w:rsidRPr="009E62BC">
        <w:rPr>
          <w:sz w:val="20"/>
          <w:lang w:val="ca-ES"/>
        </w:rPr>
        <w:t xml:space="preserve">el </w:t>
      </w:r>
      <w:r w:rsidR="00C54E56" w:rsidRPr="009E62BC">
        <w:rPr>
          <w:sz w:val="20"/>
          <w:lang w:val="ca-ES"/>
        </w:rPr>
        <w:t>mercat</w:t>
      </w:r>
      <w:r w:rsidRPr="009E62BC">
        <w:rPr>
          <w:sz w:val="20"/>
          <w:lang w:val="ca-ES"/>
        </w:rPr>
        <w:t xml:space="preserve"> </w:t>
      </w:r>
      <w:r w:rsidR="003100DA" w:rsidRPr="009E62BC">
        <w:rPr>
          <w:sz w:val="20"/>
          <w:lang w:val="ca-ES"/>
        </w:rPr>
        <w:t xml:space="preserve">va </w:t>
      </w:r>
      <w:r w:rsidRPr="009E62BC">
        <w:rPr>
          <w:sz w:val="20"/>
          <w:lang w:val="ca-ES"/>
        </w:rPr>
        <w:t>evolucion</w:t>
      </w:r>
      <w:r w:rsidR="003100DA" w:rsidRPr="009E62BC">
        <w:rPr>
          <w:sz w:val="20"/>
          <w:lang w:val="ca-ES"/>
        </w:rPr>
        <w:t>ar</w:t>
      </w:r>
      <w:r w:rsidRPr="009E62BC">
        <w:rPr>
          <w:sz w:val="20"/>
          <w:lang w:val="ca-ES"/>
        </w:rPr>
        <w:t xml:space="preserve"> lentament </w:t>
      </w:r>
      <w:r w:rsidR="00DB682A" w:rsidRPr="009E62BC">
        <w:rPr>
          <w:sz w:val="20"/>
          <w:lang w:val="ca-ES"/>
        </w:rPr>
        <w:t xml:space="preserve">fins a esdevenir una </w:t>
      </w:r>
      <w:r w:rsidR="000F1F5E" w:rsidRPr="009E62BC">
        <w:rPr>
          <w:sz w:val="20"/>
          <w:lang w:val="ca-ES"/>
        </w:rPr>
        <w:t>eina</w:t>
      </w:r>
      <w:r w:rsidRPr="009E62BC">
        <w:rPr>
          <w:sz w:val="20"/>
          <w:lang w:val="ca-ES"/>
        </w:rPr>
        <w:t xml:space="preserve"> p</w:t>
      </w:r>
      <w:r w:rsidR="003100DA" w:rsidRPr="009E62BC">
        <w:rPr>
          <w:sz w:val="20"/>
          <w:lang w:val="ca-ES"/>
        </w:rPr>
        <w:t>e</w:t>
      </w:r>
      <w:r w:rsidRPr="009E62BC">
        <w:rPr>
          <w:sz w:val="20"/>
          <w:lang w:val="ca-ES"/>
        </w:rPr>
        <w:t>r rea</w:t>
      </w:r>
      <w:r w:rsidR="003100DA" w:rsidRPr="009E62BC">
        <w:rPr>
          <w:sz w:val="20"/>
          <w:lang w:val="ca-ES"/>
        </w:rPr>
        <w:t>s</w:t>
      </w:r>
      <w:r w:rsidRPr="009E62BC">
        <w:rPr>
          <w:sz w:val="20"/>
          <w:lang w:val="ca-ES"/>
        </w:rPr>
        <w:t xml:space="preserve">signar </w:t>
      </w:r>
      <w:r w:rsidR="00670DDB" w:rsidRPr="009E62BC">
        <w:rPr>
          <w:sz w:val="20"/>
          <w:lang w:val="ca-ES"/>
        </w:rPr>
        <w:t>l’aigua</w:t>
      </w:r>
      <w:r w:rsidRPr="009E62BC">
        <w:rPr>
          <w:sz w:val="20"/>
          <w:lang w:val="ca-ES"/>
        </w:rPr>
        <w:t xml:space="preserve"> m</w:t>
      </w:r>
      <w:r w:rsidR="003100DA" w:rsidRPr="009E62BC">
        <w:rPr>
          <w:sz w:val="20"/>
          <w:lang w:val="ca-ES"/>
        </w:rPr>
        <w:t xml:space="preserve">itjançant </w:t>
      </w:r>
      <w:r w:rsidRPr="009E62BC">
        <w:rPr>
          <w:sz w:val="20"/>
          <w:lang w:val="ca-ES"/>
        </w:rPr>
        <w:t>la compra</w:t>
      </w:r>
      <w:r w:rsidR="001527ED" w:rsidRPr="009E62BC">
        <w:rPr>
          <w:sz w:val="20"/>
          <w:lang w:val="ca-ES"/>
        </w:rPr>
        <w:t xml:space="preserve"> i </w:t>
      </w:r>
      <w:r w:rsidRPr="009E62BC">
        <w:rPr>
          <w:sz w:val="20"/>
          <w:lang w:val="ca-ES"/>
        </w:rPr>
        <w:t>ven</w:t>
      </w:r>
      <w:r w:rsidR="003100DA" w:rsidRPr="009E62BC">
        <w:rPr>
          <w:sz w:val="20"/>
          <w:lang w:val="ca-ES"/>
        </w:rPr>
        <w:t>d</w:t>
      </w:r>
      <w:r w:rsidRPr="009E62BC">
        <w:rPr>
          <w:sz w:val="20"/>
          <w:lang w:val="ca-ES"/>
        </w:rPr>
        <w:t xml:space="preserve">a de </w:t>
      </w:r>
      <w:r w:rsidR="00670DDB" w:rsidRPr="009E62BC">
        <w:rPr>
          <w:sz w:val="20"/>
          <w:lang w:val="ca-ES"/>
        </w:rPr>
        <w:t>drets</w:t>
      </w:r>
      <w:r w:rsidRPr="009E62BC">
        <w:rPr>
          <w:sz w:val="20"/>
          <w:lang w:val="ca-ES"/>
        </w:rPr>
        <w:t xml:space="preserve">, </w:t>
      </w:r>
      <w:r w:rsidR="003100DA" w:rsidRPr="009E62BC">
        <w:rPr>
          <w:sz w:val="20"/>
          <w:lang w:val="ca-ES"/>
        </w:rPr>
        <w:t xml:space="preserve">però </w:t>
      </w:r>
      <w:r w:rsidR="00DB682A" w:rsidRPr="009E62BC">
        <w:rPr>
          <w:sz w:val="20"/>
          <w:lang w:val="ca-ES"/>
        </w:rPr>
        <w:t xml:space="preserve">a la dècada del 2000 </w:t>
      </w:r>
      <w:r w:rsidR="003100DA" w:rsidRPr="009E62BC">
        <w:rPr>
          <w:sz w:val="20"/>
          <w:lang w:val="ca-ES"/>
        </w:rPr>
        <w:t>va créixer</w:t>
      </w:r>
      <w:r w:rsidRPr="009E62BC">
        <w:rPr>
          <w:sz w:val="20"/>
          <w:lang w:val="ca-ES"/>
        </w:rPr>
        <w:t xml:space="preserve"> </w:t>
      </w:r>
      <w:r w:rsidR="003100DA" w:rsidRPr="009E62BC">
        <w:rPr>
          <w:sz w:val="20"/>
          <w:lang w:val="ca-ES"/>
        </w:rPr>
        <w:t xml:space="preserve">ràpidament </w:t>
      </w:r>
      <w:r w:rsidR="00DB682A" w:rsidRPr="009E62BC">
        <w:rPr>
          <w:sz w:val="20"/>
          <w:lang w:val="ca-ES"/>
        </w:rPr>
        <w:t xml:space="preserve">amb </w:t>
      </w:r>
      <w:r w:rsidRPr="009E62BC">
        <w:rPr>
          <w:sz w:val="20"/>
          <w:lang w:val="ca-ES"/>
        </w:rPr>
        <w:t xml:space="preserve">el </w:t>
      </w:r>
      <w:r w:rsidR="003100DA" w:rsidRPr="009E62BC">
        <w:rPr>
          <w:sz w:val="20"/>
          <w:lang w:val="ca-ES"/>
        </w:rPr>
        <w:t xml:space="preserve">procés </w:t>
      </w:r>
      <w:r w:rsidRPr="009E62BC">
        <w:rPr>
          <w:sz w:val="20"/>
          <w:lang w:val="ca-ES"/>
        </w:rPr>
        <w:t xml:space="preserve">de desregulació. </w:t>
      </w:r>
      <w:r w:rsidR="003100DA" w:rsidRPr="009E62BC">
        <w:rPr>
          <w:sz w:val="20"/>
          <w:lang w:val="ca-ES"/>
        </w:rPr>
        <w:t>A</w:t>
      </w:r>
      <w:r w:rsidRPr="009E62BC">
        <w:rPr>
          <w:sz w:val="20"/>
          <w:lang w:val="ca-ES"/>
        </w:rPr>
        <w:t xml:space="preserve"> </w:t>
      </w:r>
      <w:r w:rsidR="000F1F5E" w:rsidRPr="009E62BC">
        <w:rPr>
          <w:sz w:val="20"/>
          <w:lang w:val="ca-ES"/>
        </w:rPr>
        <w:t>Califòrnia</w:t>
      </w:r>
      <w:r w:rsidRPr="009E62BC">
        <w:rPr>
          <w:sz w:val="20"/>
          <w:lang w:val="ca-ES"/>
        </w:rPr>
        <w:t>, el comer</w:t>
      </w:r>
      <w:r w:rsidR="003100DA" w:rsidRPr="009E62BC">
        <w:rPr>
          <w:sz w:val="20"/>
          <w:lang w:val="ca-ES"/>
        </w:rPr>
        <w:t>ç</w:t>
      </w:r>
      <w:r w:rsidRPr="009E62BC">
        <w:rPr>
          <w:sz w:val="20"/>
          <w:lang w:val="ca-ES"/>
        </w:rPr>
        <w:t xml:space="preserve"> </w:t>
      </w:r>
      <w:r w:rsidR="00703FBF" w:rsidRPr="009E62BC">
        <w:rPr>
          <w:sz w:val="20"/>
          <w:lang w:val="ca-ES"/>
        </w:rPr>
        <w:t>de l’aigua</w:t>
      </w:r>
      <w:r w:rsidRPr="009E62BC">
        <w:rPr>
          <w:sz w:val="20"/>
          <w:lang w:val="ca-ES"/>
        </w:rPr>
        <w:t xml:space="preserve"> </w:t>
      </w:r>
      <w:r w:rsidR="003100DA" w:rsidRPr="009E62BC">
        <w:rPr>
          <w:sz w:val="20"/>
          <w:lang w:val="ca-ES"/>
        </w:rPr>
        <w:t>es va</w:t>
      </w:r>
      <w:r w:rsidRPr="009E62BC">
        <w:rPr>
          <w:sz w:val="20"/>
          <w:lang w:val="ca-ES"/>
        </w:rPr>
        <w:t xml:space="preserve"> present</w:t>
      </w:r>
      <w:r w:rsidR="003100DA" w:rsidRPr="009E62BC">
        <w:rPr>
          <w:sz w:val="20"/>
          <w:lang w:val="ca-ES"/>
        </w:rPr>
        <w:t>ar</w:t>
      </w:r>
      <w:r w:rsidRPr="009E62BC">
        <w:rPr>
          <w:sz w:val="20"/>
          <w:lang w:val="ca-ES"/>
        </w:rPr>
        <w:t xml:space="preserve"> com una forma d</w:t>
      </w:r>
      <w:r w:rsidR="003100DA" w:rsidRPr="009E62BC">
        <w:rPr>
          <w:sz w:val="20"/>
          <w:lang w:val="ca-ES"/>
        </w:rPr>
        <w:t>’</w:t>
      </w:r>
      <w:r w:rsidRPr="009E62BC">
        <w:rPr>
          <w:sz w:val="20"/>
          <w:lang w:val="ca-ES"/>
        </w:rPr>
        <w:t>incentivar l</w:t>
      </w:r>
      <w:r w:rsidR="003100DA" w:rsidRPr="009E62BC">
        <w:rPr>
          <w:sz w:val="20"/>
          <w:lang w:val="ca-ES"/>
        </w:rPr>
        <w:t>’estalvi</w:t>
      </w:r>
      <w:r w:rsidRPr="009E62BC">
        <w:rPr>
          <w:sz w:val="20"/>
          <w:lang w:val="ca-ES"/>
        </w:rPr>
        <w:t>, per</w:t>
      </w:r>
      <w:r w:rsidR="003100DA" w:rsidRPr="009E62BC">
        <w:rPr>
          <w:sz w:val="20"/>
          <w:lang w:val="ca-ES"/>
        </w:rPr>
        <w:t>ò</w:t>
      </w:r>
      <w:r w:rsidRPr="009E62BC">
        <w:rPr>
          <w:sz w:val="20"/>
          <w:lang w:val="ca-ES"/>
        </w:rPr>
        <w:t xml:space="preserve"> especialment p</w:t>
      </w:r>
      <w:r w:rsidR="003100DA" w:rsidRPr="009E62BC">
        <w:rPr>
          <w:sz w:val="20"/>
          <w:lang w:val="ca-ES"/>
        </w:rPr>
        <w:t>e</w:t>
      </w:r>
      <w:r w:rsidRPr="009E62BC">
        <w:rPr>
          <w:sz w:val="20"/>
          <w:lang w:val="ca-ES"/>
        </w:rPr>
        <w:t>r transferir</w:t>
      </w:r>
      <w:r w:rsidR="00DB682A" w:rsidRPr="009E62BC">
        <w:rPr>
          <w:sz w:val="20"/>
          <w:lang w:val="ca-ES"/>
        </w:rPr>
        <w:t>-ne</w:t>
      </w:r>
      <w:r w:rsidRPr="009E62BC">
        <w:rPr>
          <w:sz w:val="20"/>
          <w:lang w:val="ca-ES"/>
        </w:rPr>
        <w:t xml:space="preserve"> conces</w:t>
      </w:r>
      <w:r w:rsidR="003100DA" w:rsidRPr="009E62BC">
        <w:rPr>
          <w:sz w:val="20"/>
          <w:lang w:val="ca-ES"/>
        </w:rPr>
        <w:t>s</w:t>
      </w:r>
      <w:r w:rsidRPr="009E62BC">
        <w:rPr>
          <w:sz w:val="20"/>
          <w:lang w:val="ca-ES"/>
        </w:rPr>
        <w:t>ions seg</w:t>
      </w:r>
      <w:r w:rsidR="003100DA" w:rsidRPr="009E62BC">
        <w:rPr>
          <w:sz w:val="20"/>
          <w:lang w:val="ca-ES"/>
        </w:rPr>
        <w:t>ons</w:t>
      </w:r>
      <w:r w:rsidRPr="00E046A2">
        <w:rPr>
          <w:sz w:val="20"/>
          <w:lang w:val="ca-ES"/>
        </w:rPr>
        <w:t xml:space="preserve"> el principi tradicional “el primer en </w:t>
      </w:r>
      <w:r w:rsidR="00DB682A">
        <w:rPr>
          <w:sz w:val="20"/>
          <w:lang w:val="ca-ES"/>
        </w:rPr>
        <w:t>arribar</w:t>
      </w:r>
      <w:r w:rsidRPr="00E046A2">
        <w:rPr>
          <w:sz w:val="20"/>
          <w:lang w:val="ca-ES"/>
        </w:rPr>
        <w:t>, el primer</w:t>
      </w:r>
      <w:r w:rsidR="00371D75">
        <w:rPr>
          <w:sz w:val="20"/>
          <w:lang w:val="ca-ES"/>
        </w:rPr>
        <w:t xml:space="preserve"> a</w:t>
      </w:r>
      <w:r w:rsidRPr="00E046A2">
        <w:rPr>
          <w:sz w:val="20"/>
          <w:lang w:val="ca-ES"/>
        </w:rPr>
        <w:t xml:space="preserve"> la fila” (la doctrina legal </w:t>
      </w:r>
      <w:r w:rsidR="00371D75">
        <w:rPr>
          <w:sz w:val="20"/>
          <w:lang w:val="ca-ES"/>
        </w:rPr>
        <w:t xml:space="preserve">per la qual </w:t>
      </w:r>
      <w:r w:rsidRPr="00E046A2">
        <w:rPr>
          <w:sz w:val="20"/>
          <w:lang w:val="ca-ES"/>
        </w:rPr>
        <w:t xml:space="preserve">el primer en </w:t>
      </w:r>
      <w:r w:rsidR="00DB682A">
        <w:rPr>
          <w:sz w:val="20"/>
          <w:lang w:val="ca-ES"/>
        </w:rPr>
        <w:t xml:space="preserve">agafar </w:t>
      </w:r>
      <w:r w:rsidRPr="00E046A2">
        <w:rPr>
          <w:sz w:val="20"/>
          <w:lang w:val="ca-ES"/>
        </w:rPr>
        <w:t>a</w:t>
      </w:r>
      <w:r w:rsidR="00371D75">
        <w:rPr>
          <w:sz w:val="20"/>
          <w:lang w:val="ca-ES"/>
        </w:rPr>
        <w:t>i</w:t>
      </w:r>
      <w:r w:rsidRPr="00E046A2">
        <w:rPr>
          <w:sz w:val="20"/>
          <w:lang w:val="ca-ES"/>
        </w:rPr>
        <w:t>gua p</w:t>
      </w:r>
      <w:r w:rsidR="00371D75">
        <w:rPr>
          <w:sz w:val="20"/>
          <w:lang w:val="ca-ES"/>
        </w:rPr>
        <w:t>e</w:t>
      </w:r>
      <w:r w:rsidRPr="00E046A2">
        <w:rPr>
          <w:sz w:val="20"/>
          <w:lang w:val="ca-ES"/>
        </w:rPr>
        <w:t>r</w:t>
      </w:r>
      <w:r w:rsidR="00371D75">
        <w:rPr>
          <w:sz w:val="20"/>
          <w:lang w:val="ca-ES"/>
        </w:rPr>
        <w:t xml:space="preserve"> </w:t>
      </w:r>
      <w:r w:rsidRPr="00E046A2">
        <w:rPr>
          <w:sz w:val="20"/>
          <w:lang w:val="ca-ES"/>
        </w:rPr>
        <w:t>a un “</w:t>
      </w:r>
      <w:r w:rsidR="00371D75">
        <w:rPr>
          <w:sz w:val="20"/>
          <w:lang w:val="ca-ES"/>
        </w:rPr>
        <w:t>ú</w:t>
      </w:r>
      <w:r w:rsidRPr="00E046A2">
        <w:rPr>
          <w:sz w:val="20"/>
          <w:lang w:val="ca-ES"/>
        </w:rPr>
        <w:t xml:space="preserve">s </w:t>
      </w:r>
      <w:r w:rsidR="00371D75">
        <w:rPr>
          <w:sz w:val="20"/>
          <w:lang w:val="ca-ES"/>
        </w:rPr>
        <w:t>profitós</w:t>
      </w:r>
      <w:r w:rsidRPr="00E046A2">
        <w:rPr>
          <w:sz w:val="20"/>
          <w:lang w:val="ca-ES"/>
        </w:rPr>
        <w:t>” t</w:t>
      </w:r>
      <w:r w:rsidR="00371D75">
        <w:rPr>
          <w:sz w:val="20"/>
          <w:lang w:val="ca-ES"/>
        </w:rPr>
        <w:t xml:space="preserve">é </w:t>
      </w:r>
      <w:r w:rsidRPr="00E046A2">
        <w:rPr>
          <w:sz w:val="20"/>
          <w:lang w:val="ca-ES"/>
        </w:rPr>
        <w:t>dre</w:t>
      </w:r>
      <w:r w:rsidR="00371D75">
        <w:rPr>
          <w:sz w:val="20"/>
          <w:lang w:val="ca-ES"/>
        </w:rPr>
        <w:t xml:space="preserve">t a </w:t>
      </w:r>
      <w:r w:rsidR="00DB682A">
        <w:rPr>
          <w:sz w:val="20"/>
          <w:lang w:val="ca-ES"/>
        </w:rPr>
        <w:t>continuar</w:t>
      </w:r>
      <w:r w:rsidR="00371D75">
        <w:rPr>
          <w:sz w:val="20"/>
          <w:lang w:val="ca-ES"/>
        </w:rPr>
        <w:t>-la</w:t>
      </w:r>
      <w:r w:rsidRPr="00E046A2">
        <w:rPr>
          <w:sz w:val="20"/>
          <w:lang w:val="ca-ES"/>
        </w:rPr>
        <w:t xml:space="preserve"> utili</w:t>
      </w:r>
      <w:r w:rsidR="00371D75">
        <w:rPr>
          <w:sz w:val="20"/>
          <w:lang w:val="ca-ES"/>
        </w:rPr>
        <w:t>t</w:t>
      </w:r>
      <w:r w:rsidRPr="00E046A2">
        <w:rPr>
          <w:sz w:val="20"/>
          <w:lang w:val="ca-ES"/>
        </w:rPr>
        <w:t>z</w:t>
      </w:r>
      <w:r w:rsidR="00371D75">
        <w:rPr>
          <w:sz w:val="20"/>
          <w:lang w:val="ca-ES"/>
        </w:rPr>
        <w:t>a</w:t>
      </w:r>
      <w:r w:rsidRPr="00E046A2">
        <w:rPr>
          <w:sz w:val="20"/>
          <w:lang w:val="ca-ES"/>
        </w:rPr>
        <w:t>n</w:t>
      </w:r>
      <w:r w:rsidR="00371D75">
        <w:rPr>
          <w:sz w:val="20"/>
          <w:lang w:val="ca-ES"/>
        </w:rPr>
        <w:t>t amb la mateixa finalitat</w:t>
      </w:r>
      <w:r w:rsidRPr="00E046A2">
        <w:rPr>
          <w:sz w:val="20"/>
          <w:lang w:val="ca-ES"/>
        </w:rPr>
        <w:t xml:space="preserve">) </w:t>
      </w:r>
      <w:r w:rsidR="007E2CF3" w:rsidRPr="00E046A2">
        <w:rPr>
          <w:sz w:val="20"/>
          <w:lang w:val="ca-ES"/>
        </w:rPr>
        <w:t>als</w:t>
      </w:r>
      <w:r w:rsidR="00012D80" w:rsidRPr="00E046A2">
        <w:rPr>
          <w:sz w:val="20"/>
          <w:lang w:val="ca-ES"/>
        </w:rPr>
        <w:t xml:space="preserve"> </w:t>
      </w:r>
      <w:r w:rsidR="00965595" w:rsidRPr="00E046A2">
        <w:rPr>
          <w:sz w:val="20"/>
          <w:lang w:val="ca-ES"/>
        </w:rPr>
        <w:t>usuari</w:t>
      </w:r>
      <w:r w:rsidRPr="00E046A2">
        <w:rPr>
          <w:sz w:val="20"/>
          <w:lang w:val="ca-ES"/>
        </w:rPr>
        <w:t>s m</w:t>
      </w:r>
      <w:r w:rsidR="00371D75">
        <w:rPr>
          <w:sz w:val="20"/>
          <w:lang w:val="ca-ES"/>
        </w:rPr>
        <w:t>é</w:t>
      </w:r>
      <w:r w:rsidRPr="00E046A2">
        <w:rPr>
          <w:sz w:val="20"/>
          <w:lang w:val="ca-ES"/>
        </w:rPr>
        <w:t>s producti</w:t>
      </w:r>
      <w:r w:rsidR="00371D75">
        <w:rPr>
          <w:sz w:val="20"/>
          <w:lang w:val="ca-ES"/>
        </w:rPr>
        <w:t>u</w:t>
      </w:r>
      <w:r w:rsidRPr="00E046A2">
        <w:rPr>
          <w:sz w:val="20"/>
          <w:lang w:val="ca-ES"/>
        </w:rPr>
        <w:t>s que podr</w:t>
      </w:r>
      <w:r w:rsidR="00371D75">
        <w:rPr>
          <w:sz w:val="20"/>
          <w:lang w:val="ca-ES"/>
        </w:rPr>
        <w:t>ie</w:t>
      </w:r>
      <w:r w:rsidRPr="00E046A2">
        <w:rPr>
          <w:sz w:val="20"/>
          <w:lang w:val="ca-ES"/>
        </w:rPr>
        <w:t>n pagar m</w:t>
      </w:r>
      <w:r w:rsidR="00371D75">
        <w:rPr>
          <w:sz w:val="20"/>
          <w:lang w:val="ca-ES"/>
        </w:rPr>
        <w:t>é</w:t>
      </w:r>
      <w:r w:rsidRPr="00E046A2">
        <w:rPr>
          <w:sz w:val="20"/>
          <w:lang w:val="ca-ES"/>
        </w:rPr>
        <w:t>s p</w:t>
      </w:r>
      <w:r w:rsidR="00371D75">
        <w:rPr>
          <w:sz w:val="20"/>
          <w:lang w:val="ca-ES"/>
        </w:rPr>
        <w:t>e</w:t>
      </w:r>
      <w:r w:rsidRPr="00E046A2">
        <w:rPr>
          <w:sz w:val="20"/>
          <w:lang w:val="ca-ES"/>
        </w:rPr>
        <w:t xml:space="preserve">r </w:t>
      </w:r>
      <w:r w:rsidR="00371D75">
        <w:rPr>
          <w:sz w:val="20"/>
          <w:lang w:val="ca-ES"/>
        </w:rPr>
        <w:t xml:space="preserve">aquests </w:t>
      </w:r>
      <w:r w:rsidR="00670DDB" w:rsidRPr="00E046A2">
        <w:rPr>
          <w:sz w:val="20"/>
          <w:lang w:val="ca-ES"/>
        </w:rPr>
        <w:t>drets</w:t>
      </w:r>
      <w:r w:rsidRPr="00E046A2">
        <w:rPr>
          <w:sz w:val="20"/>
          <w:lang w:val="ca-ES"/>
        </w:rPr>
        <w:t xml:space="preserve"> </w:t>
      </w:r>
      <w:r w:rsidR="00371D75">
        <w:rPr>
          <w:sz w:val="20"/>
          <w:lang w:val="ca-ES"/>
        </w:rPr>
        <w:t>a</w:t>
      </w:r>
      <w:r w:rsidRPr="00E046A2">
        <w:rPr>
          <w:sz w:val="20"/>
          <w:lang w:val="ca-ES"/>
        </w:rPr>
        <w:t xml:space="preserve">l </w:t>
      </w:r>
      <w:r w:rsidR="00C54E56" w:rsidRPr="00E046A2">
        <w:rPr>
          <w:sz w:val="20"/>
          <w:lang w:val="ca-ES"/>
        </w:rPr>
        <w:t>mercat</w:t>
      </w:r>
      <w:r w:rsidRPr="00E046A2">
        <w:rPr>
          <w:sz w:val="20"/>
          <w:lang w:val="ca-ES"/>
        </w:rPr>
        <w:t xml:space="preserve">. </w:t>
      </w:r>
      <w:r w:rsidR="00371D75">
        <w:rPr>
          <w:sz w:val="20"/>
          <w:lang w:val="ca-ES"/>
        </w:rPr>
        <w:t>A</w:t>
      </w:r>
      <w:r w:rsidRPr="00E046A2">
        <w:rPr>
          <w:sz w:val="20"/>
          <w:lang w:val="ca-ES"/>
        </w:rPr>
        <w:t xml:space="preserve"> Espa</w:t>
      </w:r>
      <w:r w:rsidR="00371D75">
        <w:rPr>
          <w:sz w:val="20"/>
          <w:lang w:val="ca-ES"/>
        </w:rPr>
        <w:t>ny</w:t>
      </w:r>
      <w:r w:rsidRPr="00E046A2">
        <w:rPr>
          <w:sz w:val="20"/>
          <w:lang w:val="ca-ES"/>
        </w:rPr>
        <w:t>a, e</w:t>
      </w:r>
      <w:r w:rsidR="00371D75">
        <w:rPr>
          <w:sz w:val="20"/>
          <w:lang w:val="ca-ES"/>
        </w:rPr>
        <w:t>l</w:t>
      </w:r>
      <w:r w:rsidRPr="00E046A2">
        <w:rPr>
          <w:sz w:val="20"/>
          <w:lang w:val="ca-ES"/>
        </w:rPr>
        <w:t xml:space="preserve"> 1999</w:t>
      </w:r>
      <w:r w:rsidR="00371D75">
        <w:rPr>
          <w:sz w:val="20"/>
          <w:lang w:val="ca-ES"/>
        </w:rPr>
        <w:t xml:space="preserve"> e</w:t>
      </w:r>
      <w:r w:rsidRPr="00E046A2">
        <w:rPr>
          <w:sz w:val="20"/>
          <w:lang w:val="ca-ES"/>
        </w:rPr>
        <w:t>s</w:t>
      </w:r>
      <w:r w:rsidR="00371D75">
        <w:rPr>
          <w:sz w:val="20"/>
          <w:lang w:val="ca-ES"/>
        </w:rPr>
        <w:t xml:space="preserve"> van</w:t>
      </w:r>
      <w:r w:rsidRPr="00E046A2">
        <w:rPr>
          <w:sz w:val="20"/>
          <w:lang w:val="ca-ES"/>
        </w:rPr>
        <w:t xml:space="preserve"> introdu</w:t>
      </w:r>
      <w:r w:rsidR="00371D75">
        <w:rPr>
          <w:sz w:val="20"/>
          <w:lang w:val="ca-ES"/>
        </w:rPr>
        <w:t xml:space="preserve">ir dues </w:t>
      </w:r>
      <w:r w:rsidRPr="00E046A2">
        <w:rPr>
          <w:sz w:val="20"/>
          <w:lang w:val="ca-ES"/>
        </w:rPr>
        <w:t xml:space="preserve">opcions de </w:t>
      </w:r>
      <w:r w:rsidR="00C54E56" w:rsidRPr="00E046A2">
        <w:rPr>
          <w:sz w:val="20"/>
          <w:lang w:val="ca-ES"/>
        </w:rPr>
        <w:t>mercat</w:t>
      </w:r>
      <w:r w:rsidRPr="00E046A2">
        <w:rPr>
          <w:sz w:val="20"/>
          <w:lang w:val="ca-ES"/>
        </w:rPr>
        <w:t xml:space="preserve"> p</w:t>
      </w:r>
      <w:r w:rsidR="00371D75">
        <w:rPr>
          <w:sz w:val="20"/>
          <w:lang w:val="ca-ES"/>
        </w:rPr>
        <w:t>e</w:t>
      </w:r>
      <w:r w:rsidRPr="00E046A2">
        <w:rPr>
          <w:sz w:val="20"/>
          <w:lang w:val="ca-ES"/>
        </w:rPr>
        <w:t>r</w:t>
      </w:r>
      <w:r w:rsidR="00371D75">
        <w:rPr>
          <w:sz w:val="20"/>
          <w:lang w:val="ca-ES"/>
        </w:rPr>
        <w:t xml:space="preserve"> </w:t>
      </w:r>
      <w:r w:rsidR="007E2CF3" w:rsidRPr="00E046A2">
        <w:rPr>
          <w:sz w:val="20"/>
          <w:lang w:val="ca-ES"/>
        </w:rPr>
        <w:t>als</w:t>
      </w:r>
      <w:r w:rsidR="00012D80" w:rsidRPr="00E046A2">
        <w:rPr>
          <w:sz w:val="20"/>
          <w:lang w:val="ca-ES"/>
        </w:rPr>
        <w:t xml:space="preserve"> </w:t>
      </w:r>
      <w:r w:rsidR="00670DDB" w:rsidRPr="00E046A2">
        <w:rPr>
          <w:sz w:val="20"/>
          <w:lang w:val="ca-ES"/>
        </w:rPr>
        <w:t>drets</w:t>
      </w:r>
      <w:r w:rsidRPr="00E046A2">
        <w:rPr>
          <w:sz w:val="20"/>
          <w:lang w:val="ca-ES"/>
        </w:rPr>
        <w:t xml:space="preserve"> de </w:t>
      </w:r>
      <w:r w:rsidR="005E0229">
        <w:rPr>
          <w:sz w:val="20"/>
          <w:lang w:val="ca-ES"/>
        </w:rPr>
        <w:t>concessió</w:t>
      </w:r>
      <w:r w:rsidRPr="00E046A2">
        <w:rPr>
          <w:sz w:val="20"/>
          <w:lang w:val="ca-ES"/>
        </w:rPr>
        <w:t>:</w:t>
      </w:r>
      <w:r w:rsidR="00012D80" w:rsidRPr="00E046A2">
        <w:rPr>
          <w:sz w:val="20"/>
          <w:lang w:val="ca-ES"/>
        </w:rPr>
        <w:t xml:space="preserve"> els </w:t>
      </w:r>
      <w:r w:rsidRPr="00E046A2">
        <w:rPr>
          <w:sz w:val="20"/>
          <w:lang w:val="ca-ES"/>
        </w:rPr>
        <w:t>centr</w:t>
      </w:r>
      <w:r w:rsidR="00371D75">
        <w:rPr>
          <w:sz w:val="20"/>
          <w:lang w:val="ca-ES"/>
        </w:rPr>
        <w:t>e</w:t>
      </w:r>
      <w:r w:rsidRPr="00E046A2">
        <w:rPr>
          <w:sz w:val="20"/>
          <w:lang w:val="ca-ES"/>
        </w:rPr>
        <w:t>s d</w:t>
      </w:r>
      <w:r w:rsidR="00371D75">
        <w:rPr>
          <w:sz w:val="20"/>
          <w:lang w:val="ca-ES"/>
        </w:rPr>
        <w:t>’</w:t>
      </w:r>
      <w:r w:rsidRPr="00E046A2">
        <w:rPr>
          <w:sz w:val="20"/>
          <w:lang w:val="ca-ES"/>
        </w:rPr>
        <w:t>interca</w:t>
      </w:r>
      <w:r w:rsidR="00371D75">
        <w:rPr>
          <w:sz w:val="20"/>
          <w:lang w:val="ca-ES"/>
        </w:rPr>
        <w:t xml:space="preserve">nvi </w:t>
      </w:r>
      <w:r w:rsidR="001527ED" w:rsidRPr="00E046A2">
        <w:rPr>
          <w:sz w:val="20"/>
          <w:lang w:val="ca-ES"/>
        </w:rPr>
        <w:t>i</w:t>
      </w:r>
      <w:r w:rsidR="00012D80" w:rsidRPr="00E046A2">
        <w:rPr>
          <w:sz w:val="20"/>
          <w:lang w:val="ca-ES"/>
        </w:rPr>
        <w:t xml:space="preserve"> els </w:t>
      </w:r>
      <w:r w:rsidR="00CD4D41" w:rsidRPr="00E046A2">
        <w:rPr>
          <w:sz w:val="20"/>
          <w:lang w:val="ca-ES"/>
        </w:rPr>
        <w:t>contractes</w:t>
      </w:r>
      <w:r w:rsidRPr="00E046A2">
        <w:rPr>
          <w:sz w:val="20"/>
          <w:lang w:val="ca-ES"/>
        </w:rPr>
        <w:t xml:space="preserve"> de ces</w:t>
      </w:r>
      <w:r w:rsidR="00371D75">
        <w:rPr>
          <w:sz w:val="20"/>
          <w:lang w:val="ca-ES"/>
        </w:rPr>
        <w:t>s</w:t>
      </w:r>
      <w:r w:rsidRPr="00E046A2">
        <w:rPr>
          <w:sz w:val="20"/>
          <w:lang w:val="ca-ES"/>
        </w:rPr>
        <w:t>ió.</w:t>
      </w:r>
      <w:r w:rsidR="00012D80" w:rsidRPr="00E046A2">
        <w:rPr>
          <w:sz w:val="20"/>
          <w:lang w:val="ca-ES"/>
        </w:rPr>
        <w:t xml:space="preserve"> </w:t>
      </w:r>
      <w:r w:rsidR="00371D75" w:rsidRPr="00E046A2">
        <w:rPr>
          <w:sz w:val="20"/>
          <w:lang w:val="ca-ES"/>
        </w:rPr>
        <w:t>E</w:t>
      </w:r>
      <w:r w:rsidR="00012D80" w:rsidRPr="00E046A2">
        <w:rPr>
          <w:sz w:val="20"/>
          <w:lang w:val="ca-ES"/>
        </w:rPr>
        <w:t>ls</w:t>
      </w:r>
      <w:r w:rsidR="00371D75">
        <w:rPr>
          <w:sz w:val="20"/>
          <w:lang w:val="ca-ES"/>
        </w:rPr>
        <w:t xml:space="preserve"> </w:t>
      </w:r>
      <w:r w:rsidR="00371D75" w:rsidRPr="00371D75">
        <w:rPr>
          <w:sz w:val="20"/>
          <w:lang w:val="ca-ES"/>
        </w:rPr>
        <w:t>centres d’intercanvi</w:t>
      </w:r>
      <w:r w:rsidRPr="00E046A2">
        <w:rPr>
          <w:sz w:val="20"/>
          <w:lang w:val="ca-ES"/>
        </w:rPr>
        <w:t>, que repli</w:t>
      </w:r>
      <w:r w:rsidR="00371D75">
        <w:rPr>
          <w:sz w:val="20"/>
          <w:lang w:val="ca-ES"/>
        </w:rPr>
        <w:t xml:space="preserve">quen </w:t>
      </w:r>
      <w:r w:rsidRPr="00E046A2">
        <w:rPr>
          <w:sz w:val="20"/>
          <w:lang w:val="ca-ES"/>
        </w:rPr>
        <w:t xml:space="preserve">en </w:t>
      </w:r>
      <w:r w:rsidR="00DB682A">
        <w:rPr>
          <w:sz w:val="20"/>
          <w:lang w:val="ca-ES"/>
        </w:rPr>
        <w:t xml:space="preserve">bona mesura </w:t>
      </w:r>
      <w:r w:rsidR="00012D80" w:rsidRPr="00E046A2">
        <w:rPr>
          <w:sz w:val="20"/>
          <w:lang w:val="ca-ES"/>
        </w:rPr>
        <w:t xml:space="preserve">els </w:t>
      </w:r>
      <w:r w:rsidRPr="00E046A2">
        <w:rPr>
          <w:sz w:val="20"/>
          <w:lang w:val="ca-ES"/>
        </w:rPr>
        <w:t xml:space="preserve">bancs </w:t>
      </w:r>
      <w:r w:rsidR="00703FBF" w:rsidRPr="00E046A2">
        <w:rPr>
          <w:sz w:val="20"/>
          <w:lang w:val="ca-ES"/>
        </w:rPr>
        <w:t>d’aigua</w:t>
      </w:r>
      <w:r w:rsidRPr="00E046A2">
        <w:rPr>
          <w:sz w:val="20"/>
          <w:lang w:val="ca-ES"/>
        </w:rPr>
        <w:t xml:space="preserve"> de </w:t>
      </w:r>
      <w:r w:rsidR="000F1F5E">
        <w:rPr>
          <w:sz w:val="20"/>
          <w:lang w:val="ca-ES"/>
        </w:rPr>
        <w:t>Califòrnia</w:t>
      </w:r>
      <w:r w:rsidRPr="00E046A2">
        <w:rPr>
          <w:sz w:val="20"/>
          <w:lang w:val="ca-ES"/>
        </w:rPr>
        <w:t>, s</w:t>
      </w:r>
      <w:r w:rsidR="00371D75">
        <w:rPr>
          <w:sz w:val="20"/>
          <w:lang w:val="ca-ES"/>
        </w:rPr>
        <w:t>ó</w:t>
      </w:r>
      <w:r w:rsidRPr="00E046A2">
        <w:rPr>
          <w:sz w:val="20"/>
          <w:lang w:val="ca-ES"/>
        </w:rPr>
        <w:t>n institucions a través de</w:t>
      </w:r>
      <w:r w:rsidR="001527ED" w:rsidRPr="00E046A2">
        <w:rPr>
          <w:sz w:val="20"/>
          <w:lang w:val="ca-ES"/>
        </w:rPr>
        <w:t xml:space="preserve"> les </w:t>
      </w:r>
      <w:r w:rsidR="00371D75">
        <w:rPr>
          <w:sz w:val="20"/>
          <w:lang w:val="ca-ES"/>
        </w:rPr>
        <w:t>q</w:t>
      </w:r>
      <w:r w:rsidRPr="00E046A2">
        <w:rPr>
          <w:sz w:val="20"/>
          <w:lang w:val="ca-ES"/>
        </w:rPr>
        <w:t>uals</w:t>
      </w:r>
      <w:r w:rsidR="00012D80" w:rsidRPr="00E046A2">
        <w:rPr>
          <w:sz w:val="20"/>
          <w:lang w:val="ca-ES"/>
        </w:rPr>
        <w:t xml:space="preserve"> els </w:t>
      </w:r>
      <w:r w:rsidRPr="00E046A2">
        <w:rPr>
          <w:sz w:val="20"/>
          <w:lang w:val="ca-ES"/>
        </w:rPr>
        <w:t>organism</w:t>
      </w:r>
      <w:r w:rsidR="00371D75">
        <w:rPr>
          <w:sz w:val="20"/>
          <w:lang w:val="ca-ES"/>
        </w:rPr>
        <w:t>e</w:t>
      </w:r>
      <w:r w:rsidRPr="00E046A2">
        <w:rPr>
          <w:sz w:val="20"/>
          <w:lang w:val="ca-ES"/>
        </w:rPr>
        <w:t xml:space="preserve">s </w:t>
      </w:r>
      <w:r w:rsidR="007B6F13" w:rsidRPr="00E046A2">
        <w:rPr>
          <w:sz w:val="20"/>
          <w:lang w:val="ca-ES"/>
        </w:rPr>
        <w:t>públics</w:t>
      </w:r>
      <w:r w:rsidRPr="00E046A2">
        <w:rPr>
          <w:sz w:val="20"/>
          <w:lang w:val="ca-ES"/>
        </w:rPr>
        <w:t xml:space="preserve"> responsables de la </w:t>
      </w:r>
      <w:r w:rsidR="00120AED" w:rsidRPr="00E046A2">
        <w:rPr>
          <w:sz w:val="20"/>
          <w:lang w:val="ca-ES"/>
        </w:rPr>
        <w:t>gestió</w:t>
      </w:r>
      <w:r w:rsidRPr="00E046A2">
        <w:rPr>
          <w:sz w:val="20"/>
          <w:lang w:val="ca-ES"/>
        </w:rPr>
        <w:t xml:space="preserve"> de</w:t>
      </w:r>
      <w:r w:rsidR="001527ED" w:rsidRPr="00E046A2">
        <w:rPr>
          <w:sz w:val="20"/>
          <w:lang w:val="ca-ES"/>
        </w:rPr>
        <w:t xml:space="preserve"> les </w:t>
      </w:r>
      <w:r w:rsidR="00371D75">
        <w:rPr>
          <w:sz w:val="20"/>
          <w:lang w:val="ca-ES"/>
        </w:rPr>
        <w:t>conques</w:t>
      </w:r>
      <w:r w:rsidR="00571AA2">
        <w:rPr>
          <w:sz w:val="20"/>
          <w:lang w:val="ca-ES"/>
        </w:rPr>
        <w:t xml:space="preserve">, </w:t>
      </w:r>
      <w:r w:rsidR="00571AA2" w:rsidRPr="00571AA2">
        <w:rPr>
          <w:sz w:val="20"/>
          <w:lang w:val="ca-ES"/>
        </w:rPr>
        <w:t>en previsió de possibles sequeres</w:t>
      </w:r>
      <w:r w:rsidR="00571AA2">
        <w:rPr>
          <w:sz w:val="20"/>
          <w:lang w:val="ca-ES"/>
        </w:rPr>
        <w:t>,</w:t>
      </w:r>
      <w:r w:rsidRPr="00E046A2">
        <w:rPr>
          <w:sz w:val="20"/>
          <w:lang w:val="ca-ES"/>
        </w:rPr>
        <w:t xml:space="preserve"> p</w:t>
      </w:r>
      <w:r w:rsidR="00371D75">
        <w:rPr>
          <w:sz w:val="20"/>
          <w:lang w:val="ca-ES"/>
        </w:rPr>
        <w:t>o</w:t>
      </w:r>
      <w:r w:rsidRPr="00E046A2">
        <w:rPr>
          <w:sz w:val="20"/>
          <w:lang w:val="ca-ES"/>
        </w:rPr>
        <w:t>den recuperar</w:t>
      </w:r>
      <w:r w:rsidR="00012D80" w:rsidRPr="00E046A2">
        <w:rPr>
          <w:sz w:val="20"/>
          <w:lang w:val="ca-ES"/>
        </w:rPr>
        <w:t xml:space="preserve"> els </w:t>
      </w:r>
      <w:r w:rsidR="00670DDB" w:rsidRPr="00E046A2">
        <w:rPr>
          <w:sz w:val="20"/>
          <w:lang w:val="ca-ES"/>
        </w:rPr>
        <w:t>drets</w:t>
      </w:r>
      <w:r w:rsidRPr="00E046A2">
        <w:rPr>
          <w:sz w:val="20"/>
          <w:lang w:val="ca-ES"/>
        </w:rPr>
        <w:t xml:space="preserve"> de </w:t>
      </w:r>
      <w:r w:rsidR="005E0229">
        <w:rPr>
          <w:sz w:val="20"/>
          <w:lang w:val="ca-ES"/>
        </w:rPr>
        <w:t>concessió</w:t>
      </w:r>
      <w:r w:rsidRPr="00E046A2">
        <w:rPr>
          <w:sz w:val="20"/>
          <w:lang w:val="ca-ES"/>
        </w:rPr>
        <w:t xml:space="preserve"> of</w:t>
      </w:r>
      <w:r w:rsidR="00371D75">
        <w:rPr>
          <w:sz w:val="20"/>
          <w:lang w:val="ca-ES"/>
        </w:rPr>
        <w:t>e</w:t>
      </w:r>
      <w:r w:rsidRPr="00E046A2">
        <w:rPr>
          <w:sz w:val="20"/>
          <w:lang w:val="ca-ES"/>
        </w:rPr>
        <w:t>r</w:t>
      </w:r>
      <w:r w:rsidR="00371D75">
        <w:rPr>
          <w:sz w:val="20"/>
          <w:lang w:val="ca-ES"/>
        </w:rPr>
        <w:t xml:space="preserve">int </w:t>
      </w:r>
      <w:r w:rsidRPr="00E046A2">
        <w:rPr>
          <w:sz w:val="20"/>
          <w:lang w:val="ca-ES"/>
        </w:rPr>
        <w:t xml:space="preserve">una compensació </w:t>
      </w:r>
      <w:r w:rsidR="00371D75">
        <w:rPr>
          <w:sz w:val="20"/>
          <w:lang w:val="ca-ES"/>
        </w:rPr>
        <w:t>econòmica</w:t>
      </w:r>
      <w:r w:rsidRPr="00E046A2">
        <w:rPr>
          <w:sz w:val="20"/>
          <w:lang w:val="ca-ES"/>
        </w:rPr>
        <w:t>.</w:t>
      </w:r>
      <w:r w:rsidR="00012D80" w:rsidRPr="00E046A2">
        <w:rPr>
          <w:sz w:val="20"/>
          <w:lang w:val="ca-ES"/>
        </w:rPr>
        <w:t xml:space="preserve"> </w:t>
      </w:r>
      <w:r w:rsidR="00371D75" w:rsidRPr="00E046A2">
        <w:rPr>
          <w:sz w:val="20"/>
          <w:lang w:val="ca-ES"/>
        </w:rPr>
        <w:t>E</w:t>
      </w:r>
      <w:r w:rsidR="00012D80" w:rsidRPr="00E046A2">
        <w:rPr>
          <w:sz w:val="20"/>
          <w:lang w:val="ca-ES"/>
        </w:rPr>
        <w:t>ls</w:t>
      </w:r>
      <w:r w:rsidR="00371D75">
        <w:rPr>
          <w:sz w:val="20"/>
          <w:lang w:val="ca-ES"/>
        </w:rPr>
        <w:t xml:space="preserve"> </w:t>
      </w:r>
      <w:r w:rsidR="00CD4D41" w:rsidRPr="00E046A2">
        <w:rPr>
          <w:sz w:val="20"/>
          <w:lang w:val="ca-ES"/>
        </w:rPr>
        <w:t>contractes</w:t>
      </w:r>
      <w:r w:rsidRPr="00E046A2">
        <w:rPr>
          <w:sz w:val="20"/>
          <w:lang w:val="ca-ES"/>
        </w:rPr>
        <w:t xml:space="preserve"> de </w:t>
      </w:r>
      <w:r w:rsidR="00371D75">
        <w:rPr>
          <w:sz w:val="20"/>
          <w:lang w:val="ca-ES"/>
        </w:rPr>
        <w:t>cessió</w:t>
      </w:r>
      <w:r w:rsidRPr="00E046A2">
        <w:rPr>
          <w:sz w:val="20"/>
          <w:lang w:val="ca-ES"/>
        </w:rPr>
        <w:t xml:space="preserve"> s</w:t>
      </w:r>
      <w:r w:rsidR="00371D75">
        <w:rPr>
          <w:sz w:val="20"/>
          <w:lang w:val="ca-ES"/>
        </w:rPr>
        <w:t>ó</w:t>
      </w:r>
      <w:r w:rsidRPr="00E046A2">
        <w:rPr>
          <w:sz w:val="20"/>
          <w:lang w:val="ca-ES"/>
        </w:rPr>
        <w:t>n ac</w:t>
      </w:r>
      <w:r w:rsidR="00371D75">
        <w:rPr>
          <w:sz w:val="20"/>
          <w:lang w:val="ca-ES"/>
        </w:rPr>
        <w:t>o</w:t>
      </w:r>
      <w:r w:rsidRPr="00E046A2">
        <w:rPr>
          <w:sz w:val="20"/>
          <w:lang w:val="ca-ES"/>
        </w:rPr>
        <w:t>rds entre parts privad</w:t>
      </w:r>
      <w:r w:rsidR="00371D75">
        <w:rPr>
          <w:sz w:val="20"/>
          <w:lang w:val="ca-ES"/>
        </w:rPr>
        <w:t>e</w:t>
      </w:r>
      <w:r w:rsidRPr="00E046A2">
        <w:rPr>
          <w:sz w:val="20"/>
          <w:lang w:val="ca-ES"/>
        </w:rPr>
        <w:t>s. Amb</w:t>
      </w:r>
      <w:r w:rsidR="00571AA2">
        <w:rPr>
          <w:sz w:val="20"/>
          <w:lang w:val="ca-ES"/>
        </w:rPr>
        <w:t>due</w:t>
      </w:r>
      <w:r w:rsidRPr="00E046A2">
        <w:rPr>
          <w:sz w:val="20"/>
          <w:lang w:val="ca-ES"/>
        </w:rPr>
        <w:t xml:space="preserve">s opcions </w:t>
      </w:r>
      <w:r w:rsidR="00571AA2">
        <w:rPr>
          <w:sz w:val="20"/>
          <w:lang w:val="ca-ES"/>
        </w:rPr>
        <w:t>e</w:t>
      </w:r>
      <w:r w:rsidRPr="00E046A2">
        <w:rPr>
          <w:sz w:val="20"/>
          <w:lang w:val="ca-ES"/>
        </w:rPr>
        <w:t>s limita</w:t>
      </w:r>
      <w:r w:rsidR="00571AA2">
        <w:rPr>
          <w:sz w:val="20"/>
          <w:lang w:val="ca-ES"/>
        </w:rPr>
        <w:t>ve</w:t>
      </w:r>
      <w:r w:rsidRPr="00E046A2">
        <w:rPr>
          <w:sz w:val="20"/>
          <w:lang w:val="ca-ES"/>
        </w:rPr>
        <w:t xml:space="preserve">n inicialment a la </w:t>
      </w:r>
      <w:r w:rsidR="00120AED" w:rsidRPr="00E046A2">
        <w:rPr>
          <w:sz w:val="20"/>
          <w:lang w:val="ca-ES"/>
        </w:rPr>
        <w:t>gestió</w:t>
      </w:r>
      <w:r w:rsidRPr="00E046A2">
        <w:rPr>
          <w:sz w:val="20"/>
          <w:lang w:val="ca-ES"/>
        </w:rPr>
        <w:t xml:space="preserve"> de </w:t>
      </w:r>
      <w:r w:rsidR="007F3BD3" w:rsidRPr="00E046A2">
        <w:rPr>
          <w:sz w:val="20"/>
          <w:lang w:val="ca-ES"/>
        </w:rPr>
        <w:t>l’escassetat</w:t>
      </w:r>
      <w:r w:rsidRPr="00E046A2">
        <w:rPr>
          <w:sz w:val="20"/>
          <w:lang w:val="ca-ES"/>
        </w:rPr>
        <w:t xml:space="preserve"> en</w:t>
      </w:r>
      <w:r w:rsidR="00012D80" w:rsidRPr="00E046A2">
        <w:rPr>
          <w:sz w:val="20"/>
          <w:lang w:val="ca-ES"/>
        </w:rPr>
        <w:t xml:space="preserve"> els </w:t>
      </w:r>
      <w:r w:rsidRPr="00E046A2">
        <w:rPr>
          <w:sz w:val="20"/>
          <w:lang w:val="ca-ES"/>
        </w:rPr>
        <w:t>cicl</w:t>
      </w:r>
      <w:r w:rsidR="00371D75">
        <w:rPr>
          <w:sz w:val="20"/>
          <w:lang w:val="ca-ES"/>
        </w:rPr>
        <w:t>e</w:t>
      </w:r>
      <w:r w:rsidRPr="00E046A2">
        <w:rPr>
          <w:sz w:val="20"/>
          <w:lang w:val="ca-ES"/>
        </w:rPr>
        <w:t xml:space="preserve">s de </w:t>
      </w:r>
      <w:r w:rsidR="00CD4D41" w:rsidRPr="00E046A2">
        <w:rPr>
          <w:sz w:val="20"/>
          <w:lang w:val="ca-ES"/>
        </w:rPr>
        <w:t>sequera</w:t>
      </w:r>
      <w:r w:rsidR="001527ED" w:rsidRPr="00E046A2">
        <w:rPr>
          <w:sz w:val="20"/>
          <w:lang w:val="ca-ES"/>
        </w:rPr>
        <w:t xml:space="preserve"> i </w:t>
      </w:r>
      <w:r w:rsidR="00F36AD2" w:rsidRPr="00E046A2">
        <w:rPr>
          <w:sz w:val="20"/>
          <w:lang w:val="ca-ES"/>
        </w:rPr>
        <w:t>estaven</w:t>
      </w:r>
      <w:r w:rsidRPr="00E046A2">
        <w:rPr>
          <w:sz w:val="20"/>
          <w:lang w:val="ca-ES"/>
        </w:rPr>
        <w:t xml:space="preserve"> </w:t>
      </w:r>
      <w:r w:rsidR="00F36AD2" w:rsidRPr="00E046A2">
        <w:rPr>
          <w:sz w:val="20"/>
          <w:lang w:val="ca-ES"/>
        </w:rPr>
        <w:t>subjectes</w:t>
      </w:r>
      <w:r w:rsidRPr="00E046A2">
        <w:rPr>
          <w:sz w:val="20"/>
          <w:lang w:val="ca-ES"/>
        </w:rPr>
        <w:t xml:space="preserve"> a norm</w:t>
      </w:r>
      <w:r w:rsidR="00F36AD2">
        <w:rPr>
          <w:sz w:val="20"/>
          <w:lang w:val="ca-ES"/>
        </w:rPr>
        <w:t>e</w:t>
      </w:r>
      <w:r w:rsidRPr="00E046A2">
        <w:rPr>
          <w:sz w:val="20"/>
          <w:lang w:val="ca-ES"/>
        </w:rPr>
        <w:t>s regulador</w:t>
      </w:r>
      <w:r w:rsidR="00F36AD2">
        <w:rPr>
          <w:sz w:val="20"/>
          <w:lang w:val="ca-ES"/>
        </w:rPr>
        <w:t>e</w:t>
      </w:r>
      <w:r w:rsidRPr="00E046A2">
        <w:rPr>
          <w:sz w:val="20"/>
          <w:lang w:val="ca-ES"/>
        </w:rPr>
        <w:t>s que s</w:t>
      </w:r>
      <w:r w:rsidR="00F36AD2">
        <w:rPr>
          <w:sz w:val="20"/>
          <w:lang w:val="ca-ES"/>
        </w:rPr>
        <w:t>’</w:t>
      </w:r>
      <w:r w:rsidRPr="00E046A2">
        <w:rPr>
          <w:sz w:val="20"/>
          <w:lang w:val="ca-ES"/>
        </w:rPr>
        <w:t xml:space="preserve">han </w:t>
      </w:r>
      <w:r w:rsidR="00F36AD2">
        <w:rPr>
          <w:sz w:val="20"/>
          <w:lang w:val="ca-ES"/>
        </w:rPr>
        <w:t xml:space="preserve">anat </w:t>
      </w:r>
      <w:r w:rsidRPr="00E046A2">
        <w:rPr>
          <w:sz w:val="20"/>
          <w:lang w:val="ca-ES"/>
        </w:rPr>
        <w:t>rela</w:t>
      </w:r>
      <w:r w:rsidR="00F36AD2">
        <w:rPr>
          <w:sz w:val="20"/>
          <w:lang w:val="ca-ES"/>
        </w:rPr>
        <w:t>x</w:t>
      </w:r>
      <w:r w:rsidRPr="00E046A2">
        <w:rPr>
          <w:sz w:val="20"/>
          <w:lang w:val="ca-ES"/>
        </w:rPr>
        <w:t>an</w:t>
      </w:r>
      <w:r w:rsidR="00F36AD2">
        <w:rPr>
          <w:sz w:val="20"/>
          <w:lang w:val="ca-ES"/>
        </w:rPr>
        <w:t>t</w:t>
      </w:r>
      <w:r w:rsidRPr="00E046A2">
        <w:rPr>
          <w:sz w:val="20"/>
          <w:lang w:val="ca-ES"/>
        </w:rPr>
        <w:t xml:space="preserve"> progres</w:t>
      </w:r>
      <w:r w:rsidR="00F36AD2">
        <w:rPr>
          <w:sz w:val="20"/>
          <w:lang w:val="ca-ES"/>
        </w:rPr>
        <w:t>s</w:t>
      </w:r>
      <w:r w:rsidRPr="00E046A2">
        <w:rPr>
          <w:sz w:val="20"/>
          <w:lang w:val="ca-ES"/>
        </w:rPr>
        <w:t>ivament.</w:t>
      </w:r>
    </w:p>
    <w:p w14:paraId="6FF01260" w14:textId="5A3D1A28" w:rsidR="00AC1906" w:rsidRPr="00906479" w:rsidRDefault="00F36AD2" w:rsidP="00FE365A">
      <w:pPr>
        <w:pStyle w:val="ListParagraph"/>
        <w:numPr>
          <w:ilvl w:val="0"/>
          <w:numId w:val="9"/>
        </w:numPr>
        <w:tabs>
          <w:tab w:val="left" w:pos="1863"/>
        </w:tabs>
        <w:spacing w:before="137" w:line="249" w:lineRule="auto"/>
        <w:ind w:right="1383" w:firstLine="0"/>
        <w:jc w:val="distribute"/>
        <w:rPr>
          <w:sz w:val="20"/>
          <w:lang w:val="ca-ES"/>
        </w:rPr>
      </w:pPr>
      <w:r>
        <w:rPr>
          <w:sz w:val="20"/>
          <w:lang w:val="ca-ES"/>
        </w:rPr>
        <w:t xml:space="preserve">Tot i </w:t>
      </w:r>
      <w:r w:rsidR="00B122E0" w:rsidRPr="00E046A2">
        <w:rPr>
          <w:sz w:val="20"/>
          <w:lang w:val="ca-ES"/>
        </w:rPr>
        <w:t xml:space="preserve">que </w:t>
      </w:r>
      <w:r w:rsidR="000F1F5E">
        <w:rPr>
          <w:sz w:val="20"/>
          <w:lang w:val="ca-ES"/>
        </w:rPr>
        <w:t>Austràlia</w:t>
      </w:r>
      <w:r w:rsidR="00B122E0" w:rsidRPr="00E046A2">
        <w:rPr>
          <w:sz w:val="20"/>
          <w:lang w:val="ca-ES"/>
        </w:rPr>
        <w:t xml:space="preserve">, </w:t>
      </w:r>
      <w:r w:rsidR="000F1F5E">
        <w:rPr>
          <w:sz w:val="20"/>
          <w:lang w:val="ca-ES"/>
        </w:rPr>
        <w:t>Xile</w:t>
      </w:r>
      <w:r w:rsidR="00B122E0" w:rsidRPr="00E046A2">
        <w:rPr>
          <w:sz w:val="20"/>
          <w:lang w:val="ca-ES"/>
        </w:rPr>
        <w:t>, Espa</w:t>
      </w:r>
      <w:r>
        <w:rPr>
          <w:sz w:val="20"/>
          <w:lang w:val="ca-ES"/>
        </w:rPr>
        <w:t>ny</w:t>
      </w:r>
      <w:r w:rsidR="00B122E0" w:rsidRPr="00E046A2">
        <w:rPr>
          <w:sz w:val="20"/>
          <w:lang w:val="ca-ES"/>
        </w:rPr>
        <w:t>a</w:t>
      </w:r>
      <w:r w:rsidR="001527ED" w:rsidRPr="00E046A2">
        <w:rPr>
          <w:sz w:val="20"/>
          <w:lang w:val="ca-ES"/>
        </w:rPr>
        <w:t xml:space="preserve"> i </w:t>
      </w:r>
      <w:r>
        <w:rPr>
          <w:sz w:val="20"/>
          <w:lang w:val="ca-ES"/>
        </w:rPr>
        <w:t xml:space="preserve">els </w:t>
      </w:r>
      <w:r w:rsidR="00086E25" w:rsidRPr="00E046A2">
        <w:rPr>
          <w:sz w:val="20"/>
          <w:lang w:val="ca-ES"/>
        </w:rPr>
        <w:t>Estats Units</w:t>
      </w:r>
      <w:r w:rsidR="00B122E0" w:rsidRPr="00E046A2">
        <w:rPr>
          <w:sz w:val="20"/>
          <w:lang w:val="ca-ES"/>
        </w:rPr>
        <w:t xml:space="preserve"> no s</w:t>
      </w:r>
      <w:r>
        <w:rPr>
          <w:sz w:val="20"/>
          <w:lang w:val="ca-ES"/>
        </w:rPr>
        <w:t>ó</w:t>
      </w:r>
      <w:r w:rsidR="00B122E0" w:rsidRPr="00E046A2">
        <w:rPr>
          <w:sz w:val="20"/>
          <w:lang w:val="ca-ES"/>
        </w:rPr>
        <w:t>n</w:t>
      </w:r>
      <w:r w:rsidR="00012D80" w:rsidRPr="00E046A2">
        <w:rPr>
          <w:sz w:val="20"/>
          <w:lang w:val="ca-ES"/>
        </w:rPr>
        <w:t xml:space="preserve"> els </w:t>
      </w:r>
      <w:r w:rsidR="00B122E0" w:rsidRPr="00E046A2">
        <w:rPr>
          <w:sz w:val="20"/>
          <w:lang w:val="ca-ES"/>
        </w:rPr>
        <w:t xml:space="preserve">únics </w:t>
      </w:r>
      <w:r w:rsidR="00965595" w:rsidRPr="00E046A2">
        <w:rPr>
          <w:sz w:val="20"/>
          <w:lang w:val="ca-ES"/>
        </w:rPr>
        <w:t>països</w:t>
      </w:r>
      <w:r w:rsidR="00B122E0" w:rsidRPr="00E046A2">
        <w:rPr>
          <w:sz w:val="20"/>
          <w:lang w:val="ca-ES"/>
        </w:rPr>
        <w:t xml:space="preserve"> </w:t>
      </w:r>
      <w:r>
        <w:rPr>
          <w:sz w:val="20"/>
          <w:lang w:val="ca-ES"/>
        </w:rPr>
        <w:t xml:space="preserve">on </w:t>
      </w:r>
      <w:r w:rsidR="00B122E0" w:rsidRPr="00E046A2">
        <w:rPr>
          <w:sz w:val="20"/>
          <w:lang w:val="ca-ES"/>
        </w:rPr>
        <w:t>s</w:t>
      </w:r>
      <w:r>
        <w:rPr>
          <w:sz w:val="20"/>
          <w:lang w:val="ca-ES"/>
        </w:rPr>
        <w:t>’</w:t>
      </w:r>
      <w:r w:rsidR="00B122E0" w:rsidRPr="00E046A2">
        <w:rPr>
          <w:sz w:val="20"/>
          <w:lang w:val="ca-ES"/>
        </w:rPr>
        <w:t xml:space="preserve">han </w:t>
      </w:r>
      <w:r w:rsidRPr="00E046A2">
        <w:rPr>
          <w:sz w:val="20"/>
          <w:lang w:val="ca-ES"/>
        </w:rPr>
        <w:t>legalitzat</w:t>
      </w:r>
      <w:r w:rsidR="00012D80" w:rsidRPr="00E046A2">
        <w:rPr>
          <w:sz w:val="20"/>
          <w:lang w:val="ca-ES"/>
        </w:rPr>
        <w:t xml:space="preserve"> els </w:t>
      </w:r>
      <w:r w:rsidR="00D10AE3" w:rsidRPr="00E046A2">
        <w:rPr>
          <w:sz w:val="20"/>
          <w:lang w:val="ca-ES"/>
        </w:rPr>
        <w:t>mercats</w:t>
      </w:r>
      <w:r w:rsidR="00B122E0" w:rsidRPr="00E046A2">
        <w:rPr>
          <w:sz w:val="20"/>
          <w:lang w:val="ca-ES"/>
        </w:rPr>
        <w:t xml:space="preserve"> </w:t>
      </w:r>
      <w:r w:rsidR="00703FBF" w:rsidRPr="00E046A2">
        <w:rPr>
          <w:sz w:val="20"/>
          <w:lang w:val="ca-ES"/>
        </w:rPr>
        <w:t>de l’aigua</w:t>
      </w:r>
      <w:r w:rsidR="00B122E0" w:rsidRPr="00E046A2">
        <w:rPr>
          <w:sz w:val="20"/>
          <w:lang w:val="ca-ES"/>
        </w:rPr>
        <w:t>, s</w:t>
      </w:r>
      <w:r>
        <w:rPr>
          <w:sz w:val="20"/>
          <w:lang w:val="ca-ES"/>
        </w:rPr>
        <w:t>ó</w:t>
      </w:r>
      <w:r w:rsidR="00B122E0" w:rsidRPr="00E046A2">
        <w:rPr>
          <w:sz w:val="20"/>
          <w:lang w:val="ca-ES"/>
        </w:rPr>
        <w:t>n</w:t>
      </w:r>
      <w:r w:rsidR="00012D80" w:rsidRPr="00E046A2">
        <w:rPr>
          <w:sz w:val="20"/>
          <w:lang w:val="ca-ES"/>
        </w:rPr>
        <w:t xml:space="preserve"> els </w:t>
      </w:r>
      <w:r w:rsidR="00B122E0" w:rsidRPr="00E046A2">
        <w:rPr>
          <w:sz w:val="20"/>
          <w:lang w:val="ca-ES"/>
        </w:rPr>
        <w:t>que tenen</w:t>
      </w:r>
      <w:r w:rsidR="001527ED" w:rsidRPr="00E046A2">
        <w:rPr>
          <w:sz w:val="20"/>
          <w:lang w:val="ca-ES"/>
        </w:rPr>
        <w:t xml:space="preserve"> les </w:t>
      </w:r>
      <w:r w:rsidRPr="00E046A2">
        <w:rPr>
          <w:sz w:val="20"/>
          <w:lang w:val="ca-ES"/>
        </w:rPr>
        <w:t>experiències</w:t>
      </w:r>
      <w:r w:rsidR="00B122E0" w:rsidRPr="00E046A2">
        <w:rPr>
          <w:sz w:val="20"/>
          <w:lang w:val="ca-ES"/>
        </w:rPr>
        <w:t xml:space="preserve"> m</w:t>
      </w:r>
      <w:r>
        <w:rPr>
          <w:sz w:val="20"/>
          <w:lang w:val="ca-ES"/>
        </w:rPr>
        <w:t>é</w:t>
      </w:r>
      <w:r w:rsidR="00B122E0" w:rsidRPr="00E046A2">
        <w:rPr>
          <w:sz w:val="20"/>
          <w:lang w:val="ca-ES"/>
        </w:rPr>
        <w:t>s des</w:t>
      </w:r>
      <w:r>
        <w:rPr>
          <w:sz w:val="20"/>
          <w:lang w:val="ca-ES"/>
        </w:rPr>
        <w:t>envolupa</w:t>
      </w:r>
      <w:r w:rsidR="00B122E0" w:rsidRPr="00E046A2">
        <w:rPr>
          <w:sz w:val="20"/>
          <w:lang w:val="ca-ES"/>
        </w:rPr>
        <w:t>d</w:t>
      </w:r>
      <w:r>
        <w:rPr>
          <w:sz w:val="20"/>
          <w:lang w:val="ca-ES"/>
        </w:rPr>
        <w:t>e</w:t>
      </w:r>
      <w:r w:rsidR="00B122E0" w:rsidRPr="00E046A2">
        <w:rPr>
          <w:sz w:val="20"/>
          <w:lang w:val="ca-ES"/>
        </w:rPr>
        <w:t>s d</w:t>
      </w:r>
      <w:r>
        <w:rPr>
          <w:sz w:val="20"/>
          <w:lang w:val="ca-ES"/>
        </w:rPr>
        <w:t>’aque</w:t>
      </w:r>
      <w:r w:rsidR="00B122E0" w:rsidRPr="00E046A2">
        <w:rPr>
          <w:sz w:val="20"/>
          <w:lang w:val="ca-ES"/>
        </w:rPr>
        <w:t>st tip</w:t>
      </w:r>
      <w:r>
        <w:rPr>
          <w:sz w:val="20"/>
          <w:lang w:val="ca-ES"/>
        </w:rPr>
        <w:t>us</w:t>
      </w:r>
      <w:r w:rsidR="00B122E0" w:rsidRPr="00E046A2">
        <w:rPr>
          <w:sz w:val="20"/>
          <w:lang w:val="ca-ES"/>
        </w:rPr>
        <w:t xml:space="preserve"> de </w:t>
      </w:r>
      <w:r w:rsidRPr="00E046A2">
        <w:rPr>
          <w:sz w:val="20"/>
          <w:lang w:val="ca-ES"/>
        </w:rPr>
        <w:t>pràcti</w:t>
      </w:r>
      <w:r>
        <w:rPr>
          <w:sz w:val="20"/>
          <w:lang w:val="ca-ES"/>
        </w:rPr>
        <w:t>ques</w:t>
      </w:r>
      <w:r w:rsidR="00B122E0" w:rsidRPr="00E046A2">
        <w:rPr>
          <w:sz w:val="20"/>
          <w:lang w:val="ca-ES"/>
        </w:rPr>
        <w:t>. Seg</w:t>
      </w:r>
      <w:r>
        <w:rPr>
          <w:sz w:val="20"/>
          <w:lang w:val="ca-ES"/>
        </w:rPr>
        <w:t>o</w:t>
      </w:r>
      <w:r w:rsidR="00B122E0" w:rsidRPr="00E046A2">
        <w:rPr>
          <w:sz w:val="20"/>
          <w:lang w:val="ca-ES"/>
        </w:rPr>
        <w:t>n</w:t>
      </w:r>
      <w:r>
        <w:rPr>
          <w:sz w:val="20"/>
          <w:lang w:val="ca-ES"/>
        </w:rPr>
        <w:t>s</w:t>
      </w:r>
      <w:r w:rsidR="00B122E0" w:rsidRPr="00E046A2">
        <w:rPr>
          <w:sz w:val="20"/>
          <w:lang w:val="ca-ES"/>
        </w:rPr>
        <w:t xml:space="preserve"> un informe de 2016 de </w:t>
      </w:r>
      <w:r w:rsidR="00B122E0" w:rsidRPr="00856399">
        <w:rPr>
          <w:sz w:val="20"/>
          <w:lang w:val="en-AU"/>
        </w:rPr>
        <w:t>Nature</w:t>
      </w:r>
      <w:r w:rsidR="00FE365A" w:rsidRPr="00856399">
        <w:rPr>
          <w:sz w:val="20"/>
          <w:lang w:val="en-AU"/>
        </w:rPr>
        <w:t xml:space="preserve"> Conservancy</w:t>
      </w:r>
      <w:r w:rsidR="00FE365A" w:rsidRPr="00FE365A">
        <w:rPr>
          <w:sz w:val="20"/>
          <w:lang w:val="ca-ES"/>
        </w:rPr>
        <w:t>,</w:t>
      </w:r>
    </w:p>
    <w:p w14:paraId="67FDE548" w14:textId="77777777" w:rsidR="00AC1906" w:rsidRPr="00906479" w:rsidRDefault="00AC1906">
      <w:pPr>
        <w:spacing w:line="249" w:lineRule="auto"/>
        <w:jc w:val="both"/>
        <w:rPr>
          <w:sz w:val="20"/>
          <w:lang w:val="ca-ES"/>
        </w:rPr>
        <w:sectPr w:rsidR="00AC1906" w:rsidRPr="00906479">
          <w:headerReference w:type="default" r:id="rId50"/>
          <w:footerReference w:type="default" r:id="rId51"/>
          <w:pgSz w:w="12240" w:h="15840"/>
          <w:pgMar w:top="1300" w:right="1100" w:bottom="880" w:left="1080" w:header="1029" w:footer="687" w:gutter="0"/>
          <w:cols w:space="720"/>
        </w:sectPr>
      </w:pPr>
    </w:p>
    <w:p w14:paraId="1251F777" w14:textId="3589B269" w:rsidR="00AC1906" w:rsidRPr="00906479" w:rsidRDefault="00B122E0" w:rsidP="00DB682A">
      <w:pPr>
        <w:pStyle w:val="BodyText"/>
        <w:spacing w:before="159" w:line="249" w:lineRule="auto"/>
        <w:ind w:left="1387" w:right="1377"/>
        <w:jc w:val="both"/>
        <w:rPr>
          <w:lang w:val="ca-ES"/>
        </w:rPr>
      </w:pPr>
      <w:r w:rsidRPr="00A21610">
        <w:rPr>
          <w:lang w:val="ca-ES"/>
        </w:rPr>
        <w:lastRenderedPageBreak/>
        <w:t xml:space="preserve">37 </w:t>
      </w:r>
      <w:r w:rsidR="00965595" w:rsidRPr="00A21610">
        <w:rPr>
          <w:lang w:val="ca-ES"/>
        </w:rPr>
        <w:t>països</w:t>
      </w:r>
      <w:r w:rsidRPr="00A21610">
        <w:rPr>
          <w:lang w:val="ca-ES"/>
        </w:rPr>
        <w:t xml:space="preserve"> </w:t>
      </w:r>
      <w:r w:rsidR="00DB682A">
        <w:rPr>
          <w:lang w:val="ca-ES"/>
        </w:rPr>
        <w:t>comercialitzen l’</w:t>
      </w:r>
      <w:r w:rsidR="00703FBF" w:rsidRPr="00A21610">
        <w:rPr>
          <w:lang w:val="ca-ES"/>
        </w:rPr>
        <w:t>aigua</w:t>
      </w:r>
      <w:r w:rsidRPr="00A21610">
        <w:rPr>
          <w:vertAlign w:val="superscript"/>
          <w:lang w:val="ca-ES"/>
        </w:rPr>
        <w:t>5</w:t>
      </w:r>
      <w:r w:rsidRPr="00A21610">
        <w:rPr>
          <w:lang w:val="ca-ES"/>
        </w:rPr>
        <w:t xml:space="preserve">. </w:t>
      </w:r>
      <w:r w:rsidR="00DB682A">
        <w:rPr>
          <w:lang w:val="ca-ES"/>
        </w:rPr>
        <w:t xml:space="preserve">Tanmateix, es va </w:t>
      </w:r>
      <w:r w:rsidRPr="00A21610">
        <w:rPr>
          <w:lang w:val="ca-ES"/>
        </w:rPr>
        <w:t>centrar</w:t>
      </w:r>
      <w:r w:rsidR="00DB682A">
        <w:rPr>
          <w:lang w:val="ca-ES"/>
        </w:rPr>
        <w:t xml:space="preserve"> </w:t>
      </w:r>
      <w:r w:rsidRPr="00A21610">
        <w:rPr>
          <w:lang w:val="ca-ES"/>
        </w:rPr>
        <w:t xml:space="preserve">en </w:t>
      </w:r>
      <w:r w:rsidR="00856399" w:rsidRPr="00A21610">
        <w:rPr>
          <w:lang w:val="ca-ES"/>
        </w:rPr>
        <w:t>aquests q</w:t>
      </w:r>
      <w:r w:rsidRPr="00A21610">
        <w:rPr>
          <w:lang w:val="ca-ES"/>
        </w:rPr>
        <w:t>uatr</w:t>
      </w:r>
      <w:r w:rsidR="00856399" w:rsidRPr="00A21610">
        <w:rPr>
          <w:lang w:val="ca-ES"/>
        </w:rPr>
        <w:t>e</w:t>
      </w:r>
      <w:r w:rsidRPr="00A21610">
        <w:rPr>
          <w:lang w:val="ca-ES"/>
        </w:rPr>
        <w:t xml:space="preserve"> </w:t>
      </w:r>
      <w:r w:rsidR="00965595" w:rsidRPr="00A21610">
        <w:rPr>
          <w:lang w:val="ca-ES"/>
        </w:rPr>
        <w:t>països</w:t>
      </w:r>
      <w:r w:rsidR="00DB682A">
        <w:rPr>
          <w:lang w:val="ca-ES"/>
        </w:rPr>
        <w:t xml:space="preserve"> per</w:t>
      </w:r>
      <w:r w:rsidRPr="00A21610">
        <w:rPr>
          <w:lang w:val="ca-ES"/>
        </w:rPr>
        <w:t xml:space="preserve"> identificar</w:t>
      </w:r>
      <w:r w:rsidR="001527ED" w:rsidRPr="00A21610">
        <w:rPr>
          <w:lang w:val="ca-ES"/>
        </w:rPr>
        <w:t xml:space="preserve"> les </w:t>
      </w:r>
      <w:r w:rsidR="00856399" w:rsidRPr="00A21610">
        <w:rPr>
          <w:lang w:val="ca-ES"/>
        </w:rPr>
        <w:t>tendències</w:t>
      </w:r>
      <w:r w:rsidRPr="00A21610">
        <w:rPr>
          <w:lang w:val="ca-ES"/>
        </w:rPr>
        <w:t xml:space="preserve"> que </w:t>
      </w:r>
      <w:r w:rsidR="00856399" w:rsidRPr="00A21610">
        <w:rPr>
          <w:lang w:val="ca-ES"/>
        </w:rPr>
        <w:t>caracteritzen</w:t>
      </w:r>
      <w:r w:rsidRPr="00A21610">
        <w:rPr>
          <w:lang w:val="ca-ES"/>
        </w:rPr>
        <w:t xml:space="preserve"> la </w:t>
      </w:r>
      <w:r w:rsidR="00012D80" w:rsidRPr="00A21610">
        <w:rPr>
          <w:lang w:val="ca-ES"/>
        </w:rPr>
        <w:t>mercantilització</w:t>
      </w:r>
      <w:r w:rsidRPr="00A21610">
        <w:rPr>
          <w:lang w:val="ca-ES"/>
        </w:rPr>
        <w:t xml:space="preserve"> </w:t>
      </w:r>
      <w:r w:rsidR="00703FBF" w:rsidRPr="00A21610">
        <w:rPr>
          <w:lang w:val="ca-ES"/>
        </w:rPr>
        <w:t>de l’aigua</w:t>
      </w:r>
      <w:r w:rsidR="001527ED" w:rsidRPr="00A21610">
        <w:rPr>
          <w:lang w:val="ca-ES"/>
        </w:rPr>
        <w:t xml:space="preserve"> i </w:t>
      </w:r>
      <w:r w:rsidR="00856399" w:rsidRPr="00A21610">
        <w:rPr>
          <w:lang w:val="ca-ES"/>
        </w:rPr>
        <w:t>a</w:t>
      </w:r>
      <w:r w:rsidRPr="00A21610">
        <w:rPr>
          <w:lang w:val="ca-ES"/>
        </w:rPr>
        <w:t>valuar</w:t>
      </w:r>
      <w:r w:rsidR="00856399" w:rsidRPr="00A21610">
        <w:rPr>
          <w:lang w:val="ca-ES"/>
        </w:rPr>
        <w:t xml:space="preserve"> </w:t>
      </w:r>
      <w:r w:rsidR="00DB682A">
        <w:rPr>
          <w:lang w:val="ca-ES"/>
        </w:rPr>
        <w:t>co</w:t>
      </w:r>
      <w:r w:rsidR="00DB682A" w:rsidRPr="00DB682A">
        <w:rPr>
          <w:lang w:val="ca-ES"/>
        </w:rPr>
        <w:t>m afecta a</w:t>
      </w:r>
      <w:r w:rsidR="007E2CF3" w:rsidRPr="00A21610">
        <w:rPr>
          <w:lang w:val="ca-ES"/>
        </w:rPr>
        <w:t>ls</w:t>
      </w:r>
      <w:r w:rsidR="00012D80" w:rsidRPr="00A21610">
        <w:rPr>
          <w:lang w:val="ca-ES"/>
        </w:rPr>
        <w:t xml:space="preserve"> </w:t>
      </w:r>
      <w:r w:rsidR="001527ED" w:rsidRPr="00A21610">
        <w:rPr>
          <w:lang w:val="ca-ES"/>
        </w:rPr>
        <w:t>drets humans</w:t>
      </w:r>
      <w:r w:rsidRPr="00906479">
        <w:rPr>
          <w:lang w:val="ca-ES"/>
        </w:rPr>
        <w:t>.</w:t>
      </w:r>
    </w:p>
    <w:p w14:paraId="6D8F50D1" w14:textId="112D7366" w:rsidR="00AC1906" w:rsidRPr="00A21610" w:rsidRDefault="00B122E0" w:rsidP="00BF6030">
      <w:pPr>
        <w:pStyle w:val="ListParagraph"/>
        <w:numPr>
          <w:ilvl w:val="0"/>
          <w:numId w:val="9"/>
        </w:numPr>
        <w:tabs>
          <w:tab w:val="left" w:pos="1863"/>
        </w:tabs>
        <w:spacing w:before="122" w:line="249" w:lineRule="auto"/>
        <w:ind w:right="1372" w:firstLine="0"/>
        <w:jc w:val="both"/>
        <w:rPr>
          <w:sz w:val="20"/>
          <w:szCs w:val="20"/>
          <w:lang w:val="ca-ES"/>
        </w:rPr>
      </w:pPr>
      <w:r w:rsidRPr="00A21610">
        <w:rPr>
          <w:sz w:val="20"/>
          <w:szCs w:val="20"/>
          <w:lang w:val="ca-ES"/>
        </w:rPr>
        <w:t xml:space="preserve">Dos </w:t>
      </w:r>
      <w:r w:rsidR="001527ED" w:rsidRPr="00A21610">
        <w:rPr>
          <w:sz w:val="20"/>
          <w:szCs w:val="20"/>
          <w:lang w:val="ca-ES"/>
        </w:rPr>
        <w:t xml:space="preserve">dels </w:t>
      </w:r>
      <w:r w:rsidRPr="00A21610">
        <w:rPr>
          <w:sz w:val="20"/>
          <w:szCs w:val="20"/>
          <w:lang w:val="ca-ES"/>
        </w:rPr>
        <w:t>problem</w:t>
      </w:r>
      <w:r w:rsidR="00E75AF4">
        <w:rPr>
          <w:sz w:val="20"/>
          <w:szCs w:val="20"/>
          <w:lang w:val="ca-ES"/>
        </w:rPr>
        <w:t>e</w:t>
      </w:r>
      <w:r w:rsidRPr="00A21610">
        <w:rPr>
          <w:sz w:val="20"/>
          <w:szCs w:val="20"/>
          <w:lang w:val="ca-ES"/>
        </w:rPr>
        <w:t>s</w:t>
      </w:r>
      <w:r w:rsidR="00E75AF4">
        <w:rPr>
          <w:sz w:val="20"/>
          <w:szCs w:val="20"/>
          <w:lang w:val="ca-ES"/>
        </w:rPr>
        <w:t xml:space="preserve"> més </w:t>
      </w:r>
      <w:r w:rsidRPr="00A21610">
        <w:rPr>
          <w:sz w:val="20"/>
          <w:szCs w:val="20"/>
          <w:lang w:val="ca-ES"/>
        </w:rPr>
        <w:t>gr</w:t>
      </w:r>
      <w:r w:rsidR="00E75AF4">
        <w:rPr>
          <w:sz w:val="20"/>
          <w:szCs w:val="20"/>
          <w:lang w:val="ca-ES"/>
        </w:rPr>
        <w:t xml:space="preserve">eus </w:t>
      </w:r>
      <w:r w:rsidRPr="00A21610">
        <w:rPr>
          <w:sz w:val="20"/>
          <w:szCs w:val="20"/>
          <w:lang w:val="ca-ES"/>
        </w:rPr>
        <w:t xml:space="preserve">que </w:t>
      </w:r>
      <w:r w:rsidR="00E75AF4">
        <w:rPr>
          <w:sz w:val="20"/>
          <w:szCs w:val="20"/>
          <w:lang w:val="ca-ES"/>
        </w:rPr>
        <w:t>s’haurien de tractar com a</w:t>
      </w:r>
      <w:r w:rsidRPr="00A21610">
        <w:rPr>
          <w:sz w:val="20"/>
          <w:szCs w:val="20"/>
          <w:lang w:val="ca-ES"/>
        </w:rPr>
        <w:t xml:space="preserve"> problem</w:t>
      </w:r>
      <w:r w:rsidR="00E75AF4">
        <w:rPr>
          <w:sz w:val="20"/>
          <w:szCs w:val="20"/>
          <w:lang w:val="ca-ES"/>
        </w:rPr>
        <w:t>e</w:t>
      </w:r>
      <w:r w:rsidRPr="00A21610">
        <w:rPr>
          <w:sz w:val="20"/>
          <w:szCs w:val="20"/>
          <w:lang w:val="ca-ES"/>
        </w:rPr>
        <w:t>s d</w:t>
      </w:r>
      <w:r w:rsidR="00E75AF4">
        <w:rPr>
          <w:sz w:val="20"/>
          <w:szCs w:val="20"/>
          <w:lang w:val="ca-ES"/>
        </w:rPr>
        <w:t>’</w:t>
      </w:r>
      <w:r w:rsidR="007F3BD3" w:rsidRPr="00A21610">
        <w:rPr>
          <w:sz w:val="20"/>
          <w:szCs w:val="20"/>
          <w:lang w:val="ca-ES"/>
        </w:rPr>
        <w:t>escassetat</w:t>
      </w:r>
      <w:r w:rsidRPr="00A21610">
        <w:rPr>
          <w:sz w:val="20"/>
          <w:szCs w:val="20"/>
          <w:lang w:val="ca-ES"/>
        </w:rPr>
        <w:t xml:space="preserve"> a través </w:t>
      </w:r>
      <w:r w:rsidR="001527ED" w:rsidRPr="00A21610">
        <w:rPr>
          <w:sz w:val="20"/>
          <w:szCs w:val="20"/>
          <w:lang w:val="ca-ES"/>
        </w:rPr>
        <w:t xml:space="preserve">dels </w:t>
      </w:r>
      <w:r w:rsidR="00D10AE3" w:rsidRPr="00A21610">
        <w:rPr>
          <w:sz w:val="20"/>
          <w:szCs w:val="20"/>
          <w:lang w:val="ca-ES"/>
        </w:rPr>
        <w:t>mercats</w:t>
      </w:r>
      <w:r w:rsidRPr="00A21610">
        <w:rPr>
          <w:sz w:val="20"/>
          <w:szCs w:val="20"/>
          <w:lang w:val="ca-ES"/>
        </w:rPr>
        <w:t xml:space="preserve"> de comer</w:t>
      </w:r>
      <w:r w:rsidR="00E75AF4">
        <w:rPr>
          <w:sz w:val="20"/>
          <w:szCs w:val="20"/>
          <w:lang w:val="ca-ES"/>
        </w:rPr>
        <w:t xml:space="preserve">ç </w:t>
      </w:r>
      <w:r w:rsidR="00703FBF" w:rsidRPr="00A21610">
        <w:rPr>
          <w:sz w:val="20"/>
          <w:szCs w:val="20"/>
          <w:lang w:val="ca-ES"/>
        </w:rPr>
        <w:t>d</w:t>
      </w:r>
      <w:r w:rsidR="00E75AF4">
        <w:rPr>
          <w:sz w:val="20"/>
          <w:szCs w:val="20"/>
          <w:lang w:val="ca-ES"/>
        </w:rPr>
        <w:t>e l</w:t>
      </w:r>
      <w:r w:rsidR="00703FBF" w:rsidRPr="00A21610">
        <w:rPr>
          <w:sz w:val="20"/>
          <w:szCs w:val="20"/>
          <w:lang w:val="ca-ES"/>
        </w:rPr>
        <w:t>’aigua</w:t>
      </w:r>
      <w:r w:rsidRPr="00A21610">
        <w:rPr>
          <w:sz w:val="20"/>
          <w:szCs w:val="20"/>
          <w:lang w:val="ca-ES"/>
        </w:rPr>
        <w:t xml:space="preserve"> s</w:t>
      </w:r>
      <w:r w:rsidR="00E75AF4">
        <w:rPr>
          <w:sz w:val="20"/>
          <w:szCs w:val="20"/>
          <w:lang w:val="ca-ES"/>
        </w:rPr>
        <w:t>ó</w:t>
      </w:r>
      <w:r w:rsidRPr="00A21610">
        <w:rPr>
          <w:sz w:val="20"/>
          <w:szCs w:val="20"/>
          <w:lang w:val="ca-ES"/>
        </w:rPr>
        <w:t xml:space="preserve">n la sobreexplotació </w:t>
      </w:r>
      <w:r w:rsidR="001527ED" w:rsidRPr="00A21610">
        <w:rPr>
          <w:sz w:val="20"/>
          <w:szCs w:val="20"/>
          <w:lang w:val="ca-ES"/>
        </w:rPr>
        <w:t xml:space="preserve">dels </w:t>
      </w:r>
      <w:r w:rsidR="00E75AF4" w:rsidRPr="00A21610">
        <w:rPr>
          <w:sz w:val="20"/>
          <w:szCs w:val="20"/>
          <w:lang w:val="ca-ES"/>
        </w:rPr>
        <w:t>aqüífers</w:t>
      </w:r>
      <w:r w:rsidR="00E75AF4">
        <w:rPr>
          <w:sz w:val="20"/>
          <w:szCs w:val="20"/>
          <w:lang w:val="ca-ES"/>
        </w:rPr>
        <w:t xml:space="preserve"> </w:t>
      </w:r>
      <w:r w:rsidR="001527ED" w:rsidRPr="00A21610">
        <w:rPr>
          <w:sz w:val="20"/>
          <w:szCs w:val="20"/>
          <w:lang w:val="ca-ES"/>
        </w:rPr>
        <w:t xml:space="preserve">i </w:t>
      </w:r>
      <w:r w:rsidRPr="00A21610">
        <w:rPr>
          <w:sz w:val="20"/>
          <w:szCs w:val="20"/>
          <w:lang w:val="ca-ES"/>
        </w:rPr>
        <w:t xml:space="preserve">la </w:t>
      </w:r>
      <w:r w:rsidRPr="009E62BC">
        <w:rPr>
          <w:sz w:val="20"/>
          <w:szCs w:val="20"/>
          <w:lang w:val="ca-ES"/>
        </w:rPr>
        <w:t>sobreas</w:t>
      </w:r>
      <w:r w:rsidR="00E75AF4" w:rsidRPr="009E62BC">
        <w:rPr>
          <w:sz w:val="20"/>
          <w:szCs w:val="20"/>
          <w:lang w:val="ca-ES"/>
        </w:rPr>
        <w:t>s</w:t>
      </w:r>
      <w:r w:rsidRPr="009E62BC">
        <w:rPr>
          <w:sz w:val="20"/>
          <w:szCs w:val="20"/>
          <w:lang w:val="ca-ES"/>
        </w:rPr>
        <w:t xml:space="preserve">ignació de </w:t>
      </w:r>
      <w:r w:rsidR="00670DDB" w:rsidRPr="009E62BC">
        <w:rPr>
          <w:sz w:val="20"/>
          <w:szCs w:val="20"/>
          <w:lang w:val="ca-ES"/>
        </w:rPr>
        <w:t>drets</w:t>
      </w:r>
      <w:r w:rsidRPr="009E62BC">
        <w:rPr>
          <w:sz w:val="20"/>
          <w:szCs w:val="20"/>
          <w:lang w:val="ca-ES"/>
        </w:rPr>
        <w:t xml:space="preserve"> </w:t>
      </w:r>
      <w:r w:rsidR="00703FBF" w:rsidRPr="009E62BC">
        <w:rPr>
          <w:sz w:val="20"/>
          <w:szCs w:val="20"/>
          <w:lang w:val="ca-ES"/>
        </w:rPr>
        <w:t>d’aigua</w:t>
      </w:r>
      <w:r w:rsidRPr="009E62BC">
        <w:rPr>
          <w:sz w:val="20"/>
          <w:szCs w:val="20"/>
          <w:lang w:val="ca-ES"/>
        </w:rPr>
        <w:t xml:space="preserve"> </w:t>
      </w:r>
      <w:r w:rsidR="00E75AF4" w:rsidRPr="009E62BC">
        <w:rPr>
          <w:sz w:val="20"/>
          <w:szCs w:val="20"/>
          <w:lang w:val="ca-ES"/>
        </w:rPr>
        <w:t>per sobr</w:t>
      </w:r>
      <w:r w:rsidR="009E62BC" w:rsidRPr="009E62BC">
        <w:rPr>
          <w:sz w:val="20"/>
          <w:szCs w:val="20"/>
          <w:lang w:val="ca-ES"/>
        </w:rPr>
        <w:t>e</w:t>
      </w:r>
      <w:r w:rsidR="00E75AF4" w:rsidRPr="009E62BC">
        <w:rPr>
          <w:sz w:val="20"/>
          <w:szCs w:val="20"/>
          <w:lang w:val="ca-ES"/>
        </w:rPr>
        <w:t xml:space="preserve"> </w:t>
      </w:r>
      <w:r w:rsidRPr="009E62BC">
        <w:rPr>
          <w:sz w:val="20"/>
          <w:szCs w:val="20"/>
          <w:lang w:val="ca-ES"/>
        </w:rPr>
        <w:t xml:space="preserve">de la </w:t>
      </w:r>
      <w:r w:rsidR="005E0229" w:rsidRPr="009E62BC">
        <w:rPr>
          <w:sz w:val="20"/>
          <w:szCs w:val="20"/>
          <w:lang w:val="ca-ES"/>
        </w:rPr>
        <w:t>disponibilitat</w:t>
      </w:r>
      <w:r w:rsidRPr="009E62BC">
        <w:rPr>
          <w:sz w:val="20"/>
          <w:szCs w:val="20"/>
          <w:lang w:val="ca-ES"/>
        </w:rPr>
        <w:t xml:space="preserve"> real sostenible de ca</w:t>
      </w:r>
      <w:r w:rsidR="00E75AF4" w:rsidRPr="009E62BC">
        <w:rPr>
          <w:sz w:val="20"/>
          <w:szCs w:val="20"/>
          <w:lang w:val="ca-ES"/>
        </w:rPr>
        <w:t>b</w:t>
      </w:r>
      <w:r w:rsidRPr="009E62BC">
        <w:rPr>
          <w:sz w:val="20"/>
          <w:szCs w:val="20"/>
          <w:lang w:val="ca-ES"/>
        </w:rPr>
        <w:t xml:space="preserve">als </w:t>
      </w:r>
      <w:r w:rsidR="00E75AF4" w:rsidRPr="009E62BC">
        <w:rPr>
          <w:sz w:val="20"/>
          <w:szCs w:val="20"/>
          <w:lang w:val="ca-ES"/>
        </w:rPr>
        <w:t>a</w:t>
      </w:r>
      <w:r w:rsidR="00012D80" w:rsidRPr="009E62BC">
        <w:rPr>
          <w:sz w:val="20"/>
          <w:szCs w:val="20"/>
          <w:lang w:val="ca-ES"/>
        </w:rPr>
        <w:t xml:space="preserve">ls </w:t>
      </w:r>
      <w:r w:rsidRPr="009E62BC">
        <w:rPr>
          <w:sz w:val="20"/>
          <w:szCs w:val="20"/>
          <w:lang w:val="ca-ES"/>
        </w:rPr>
        <w:t>eco</w:t>
      </w:r>
      <w:r w:rsidR="005E0229" w:rsidRPr="009E62BC">
        <w:rPr>
          <w:sz w:val="20"/>
          <w:szCs w:val="20"/>
          <w:lang w:val="ca-ES"/>
        </w:rPr>
        <w:t>sistemes</w:t>
      </w:r>
      <w:r w:rsidRPr="009E62BC">
        <w:rPr>
          <w:sz w:val="20"/>
          <w:szCs w:val="20"/>
          <w:lang w:val="ca-ES"/>
        </w:rPr>
        <w:t>. Amb</w:t>
      </w:r>
      <w:r w:rsidR="00E75AF4" w:rsidRPr="009E62BC">
        <w:rPr>
          <w:sz w:val="20"/>
          <w:szCs w:val="20"/>
          <w:lang w:val="ca-ES"/>
        </w:rPr>
        <w:t>dó</w:t>
      </w:r>
      <w:r w:rsidRPr="009E62BC">
        <w:rPr>
          <w:sz w:val="20"/>
          <w:szCs w:val="20"/>
          <w:lang w:val="ca-ES"/>
        </w:rPr>
        <w:t>s problem</w:t>
      </w:r>
      <w:r w:rsidR="00E75AF4" w:rsidRPr="009E62BC">
        <w:rPr>
          <w:sz w:val="20"/>
          <w:szCs w:val="20"/>
          <w:lang w:val="ca-ES"/>
        </w:rPr>
        <w:t>e</w:t>
      </w:r>
      <w:r w:rsidRPr="009E62BC">
        <w:rPr>
          <w:sz w:val="20"/>
          <w:szCs w:val="20"/>
          <w:lang w:val="ca-ES"/>
        </w:rPr>
        <w:t xml:space="preserve">s </w:t>
      </w:r>
      <w:r w:rsidR="009E62BC" w:rsidRPr="009E62BC">
        <w:rPr>
          <w:sz w:val="20"/>
          <w:szCs w:val="20"/>
          <w:lang w:val="ca-ES"/>
        </w:rPr>
        <w:t xml:space="preserve">són fruits </w:t>
      </w:r>
      <w:r w:rsidRPr="009E62BC">
        <w:rPr>
          <w:sz w:val="20"/>
          <w:szCs w:val="20"/>
          <w:lang w:val="ca-ES"/>
        </w:rPr>
        <w:t xml:space="preserve">de </w:t>
      </w:r>
      <w:r w:rsidR="009E62BC" w:rsidRPr="009E62BC">
        <w:rPr>
          <w:sz w:val="20"/>
          <w:szCs w:val="20"/>
          <w:lang w:val="ca-ES"/>
        </w:rPr>
        <w:t xml:space="preserve">models de </w:t>
      </w:r>
      <w:r w:rsidR="00120AED" w:rsidRPr="009E62BC">
        <w:rPr>
          <w:sz w:val="20"/>
          <w:szCs w:val="20"/>
          <w:lang w:val="ca-ES"/>
        </w:rPr>
        <w:t>gestió</w:t>
      </w:r>
      <w:r w:rsidRPr="009E62BC">
        <w:rPr>
          <w:sz w:val="20"/>
          <w:szCs w:val="20"/>
          <w:lang w:val="ca-ES"/>
        </w:rPr>
        <w:t xml:space="preserve"> insostenibles</w:t>
      </w:r>
      <w:r w:rsidR="001527ED" w:rsidRPr="009E62BC">
        <w:rPr>
          <w:sz w:val="20"/>
          <w:szCs w:val="20"/>
          <w:lang w:val="ca-ES"/>
        </w:rPr>
        <w:t xml:space="preserve"> i </w:t>
      </w:r>
      <w:r w:rsidRPr="009E62BC">
        <w:rPr>
          <w:sz w:val="20"/>
          <w:szCs w:val="20"/>
          <w:lang w:val="ca-ES"/>
        </w:rPr>
        <w:t>s</w:t>
      </w:r>
      <w:r w:rsidR="00E75AF4" w:rsidRPr="009E62BC">
        <w:rPr>
          <w:sz w:val="20"/>
          <w:szCs w:val="20"/>
          <w:lang w:val="ca-ES"/>
        </w:rPr>
        <w:t>e</w:t>
      </w:r>
      <w:r w:rsidRPr="009E62BC">
        <w:rPr>
          <w:sz w:val="20"/>
          <w:szCs w:val="20"/>
          <w:lang w:val="ca-ES"/>
        </w:rPr>
        <w:t>n</w:t>
      </w:r>
      <w:r w:rsidR="00E75AF4" w:rsidRPr="009E62BC">
        <w:rPr>
          <w:sz w:val="20"/>
          <w:szCs w:val="20"/>
          <w:lang w:val="ca-ES"/>
        </w:rPr>
        <w:t>s</w:t>
      </w:r>
      <w:r w:rsidRPr="009E62BC">
        <w:rPr>
          <w:sz w:val="20"/>
          <w:szCs w:val="20"/>
          <w:lang w:val="ca-ES"/>
        </w:rPr>
        <w:t xml:space="preserve"> du</w:t>
      </w:r>
      <w:r w:rsidR="00E75AF4" w:rsidRPr="009E62BC">
        <w:rPr>
          <w:sz w:val="20"/>
          <w:szCs w:val="20"/>
          <w:lang w:val="ca-ES"/>
        </w:rPr>
        <w:t xml:space="preserve">bte </w:t>
      </w:r>
      <w:r w:rsidR="009E62BC" w:rsidRPr="009E62BC">
        <w:rPr>
          <w:sz w:val="20"/>
          <w:szCs w:val="20"/>
          <w:lang w:val="ca-ES"/>
        </w:rPr>
        <w:t>s’</w:t>
      </w:r>
      <w:r w:rsidRPr="009E62BC">
        <w:rPr>
          <w:sz w:val="20"/>
          <w:szCs w:val="20"/>
          <w:lang w:val="ca-ES"/>
        </w:rPr>
        <w:t>agr</w:t>
      </w:r>
      <w:r w:rsidR="00E75AF4" w:rsidRPr="009E62BC">
        <w:rPr>
          <w:sz w:val="20"/>
          <w:szCs w:val="20"/>
          <w:lang w:val="ca-ES"/>
        </w:rPr>
        <w:t>euja</w:t>
      </w:r>
      <w:r w:rsidR="009E62BC" w:rsidRPr="009E62BC">
        <w:rPr>
          <w:sz w:val="20"/>
          <w:szCs w:val="20"/>
          <w:lang w:val="ca-ES"/>
        </w:rPr>
        <w:t>ran amb e</w:t>
      </w:r>
      <w:r w:rsidR="00E75AF4" w:rsidRPr="009E62BC">
        <w:rPr>
          <w:sz w:val="20"/>
          <w:szCs w:val="20"/>
          <w:lang w:val="ca-ES"/>
        </w:rPr>
        <w:t xml:space="preserve">l </w:t>
      </w:r>
      <w:r w:rsidR="009315B9" w:rsidRPr="009E62BC">
        <w:rPr>
          <w:sz w:val="20"/>
          <w:szCs w:val="20"/>
          <w:lang w:val="ca-ES"/>
        </w:rPr>
        <w:t>canvi climàtic</w:t>
      </w:r>
      <w:r w:rsidRPr="009E62BC">
        <w:rPr>
          <w:sz w:val="20"/>
          <w:szCs w:val="20"/>
          <w:lang w:val="ca-ES"/>
        </w:rPr>
        <w:t>. En el ca</w:t>
      </w:r>
      <w:r w:rsidR="00E75AF4" w:rsidRPr="009E62BC">
        <w:rPr>
          <w:sz w:val="20"/>
          <w:szCs w:val="20"/>
          <w:lang w:val="ca-ES"/>
        </w:rPr>
        <w:t>s</w:t>
      </w:r>
      <w:r w:rsidRPr="009E62BC">
        <w:rPr>
          <w:sz w:val="20"/>
          <w:szCs w:val="20"/>
          <w:lang w:val="ca-ES"/>
        </w:rPr>
        <w:t xml:space="preserve"> de m</w:t>
      </w:r>
      <w:r w:rsidR="00E75AF4" w:rsidRPr="009E62BC">
        <w:rPr>
          <w:sz w:val="20"/>
          <w:szCs w:val="20"/>
          <w:lang w:val="ca-ES"/>
        </w:rPr>
        <w:t>olts aqüífers</w:t>
      </w:r>
      <w:r w:rsidRPr="009E62BC">
        <w:rPr>
          <w:sz w:val="20"/>
          <w:szCs w:val="20"/>
          <w:lang w:val="ca-ES"/>
        </w:rPr>
        <w:t>, la consideració de</w:t>
      </w:r>
      <w:r w:rsidR="001527ED" w:rsidRPr="009E62BC">
        <w:rPr>
          <w:sz w:val="20"/>
          <w:szCs w:val="20"/>
          <w:lang w:val="ca-ES"/>
        </w:rPr>
        <w:t xml:space="preserve"> les </w:t>
      </w:r>
      <w:r w:rsidRPr="009E62BC">
        <w:rPr>
          <w:sz w:val="20"/>
          <w:szCs w:val="20"/>
          <w:lang w:val="ca-ES"/>
        </w:rPr>
        <w:t>a</w:t>
      </w:r>
      <w:r w:rsidR="00E75AF4" w:rsidRPr="009E62BC">
        <w:rPr>
          <w:sz w:val="20"/>
          <w:szCs w:val="20"/>
          <w:lang w:val="ca-ES"/>
        </w:rPr>
        <w:t>i</w:t>
      </w:r>
      <w:r w:rsidRPr="009E62BC">
        <w:rPr>
          <w:sz w:val="20"/>
          <w:szCs w:val="20"/>
          <w:lang w:val="ca-ES"/>
        </w:rPr>
        <w:t>g</w:t>
      </w:r>
      <w:r w:rsidR="00E75AF4" w:rsidRPr="009E62BC">
        <w:rPr>
          <w:sz w:val="20"/>
          <w:szCs w:val="20"/>
          <w:lang w:val="ca-ES"/>
        </w:rPr>
        <w:t>üe</w:t>
      </w:r>
      <w:r w:rsidRPr="009E62BC">
        <w:rPr>
          <w:sz w:val="20"/>
          <w:szCs w:val="20"/>
          <w:lang w:val="ca-ES"/>
        </w:rPr>
        <w:t xml:space="preserve">s </w:t>
      </w:r>
      <w:r w:rsidR="00E75AF4" w:rsidRPr="009E62BC">
        <w:rPr>
          <w:sz w:val="20"/>
          <w:szCs w:val="20"/>
          <w:lang w:val="ca-ES"/>
        </w:rPr>
        <w:t>subterrànies</w:t>
      </w:r>
      <w:r w:rsidRPr="009E62BC">
        <w:rPr>
          <w:sz w:val="20"/>
          <w:szCs w:val="20"/>
          <w:lang w:val="ca-ES"/>
        </w:rPr>
        <w:t xml:space="preserve"> com</w:t>
      </w:r>
      <w:r w:rsidR="00E75AF4" w:rsidRPr="009E62BC">
        <w:rPr>
          <w:sz w:val="20"/>
          <w:szCs w:val="20"/>
          <w:lang w:val="ca-ES"/>
        </w:rPr>
        <w:t xml:space="preserve"> a</w:t>
      </w:r>
      <w:r w:rsidRPr="009E62BC">
        <w:rPr>
          <w:sz w:val="20"/>
          <w:szCs w:val="20"/>
          <w:lang w:val="ca-ES"/>
        </w:rPr>
        <w:t xml:space="preserve"> b</w:t>
      </w:r>
      <w:r w:rsidR="00E75AF4" w:rsidRPr="009E62BC">
        <w:rPr>
          <w:sz w:val="20"/>
          <w:szCs w:val="20"/>
          <w:lang w:val="ca-ES"/>
        </w:rPr>
        <w:t>é</w:t>
      </w:r>
      <w:r w:rsidR="00363EE0" w:rsidRPr="009E62BC">
        <w:rPr>
          <w:sz w:val="20"/>
          <w:szCs w:val="20"/>
          <w:lang w:val="ca-ES"/>
        </w:rPr>
        <w:t xml:space="preserve"> </w:t>
      </w:r>
      <w:r w:rsidRPr="009E62BC">
        <w:rPr>
          <w:sz w:val="20"/>
          <w:szCs w:val="20"/>
          <w:lang w:val="ca-ES"/>
        </w:rPr>
        <w:t>priva</w:t>
      </w:r>
      <w:r w:rsidR="00E75AF4" w:rsidRPr="009E62BC">
        <w:rPr>
          <w:sz w:val="20"/>
          <w:szCs w:val="20"/>
          <w:lang w:val="ca-ES"/>
        </w:rPr>
        <w:t>t</w:t>
      </w:r>
      <w:r w:rsidR="00363EE0" w:rsidRPr="009E62BC">
        <w:rPr>
          <w:sz w:val="20"/>
          <w:szCs w:val="20"/>
          <w:lang w:val="ca-ES"/>
        </w:rPr>
        <w:t xml:space="preserve"> </w:t>
      </w:r>
      <w:r w:rsidRPr="009E62BC">
        <w:rPr>
          <w:sz w:val="20"/>
          <w:szCs w:val="20"/>
          <w:lang w:val="ca-ES"/>
        </w:rPr>
        <w:t>ha</w:t>
      </w:r>
      <w:r w:rsidR="00363EE0" w:rsidRPr="009E62BC">
        <w:rPr>
          <w:sz w:val="20"/>
          <w:szCs w:val="20"/>
          <w:lang w:val="ca-ES"/>
        </w:rPr>
        <w:t xml:space="preserve"> </w:t>
      </w:r>
      <w:r w:rsidRPr="009E62BC">
        <w:rPr>
          <w:sz w:val="20"/>
          <w:szCs w:val="20"/>
          <w:lang w:val="ca-ES"/>
        </w:rPr>
        <w:t>facilita</w:t>
      </w:r>
      <w:r w:rsidR="00E75AF4" w:rsidRPr="009E62BC">
        <w:rPr>
          <w:sz w:val="20"/>
          <w:szCs w:val="20"/>
          <w:lang w:val="ca-ES"/>
        </w:rPr>
        <w:t>t</w:t>
      </w:r>
      <w:r w:rsidR="00363EE0" w:rsidRPr="009E62BC">
        <w:rPr>
          <w:sz w:val="20"/>
          <w:szCs w:val="20"/>
          <w:lang w:val="ca-ES"/>
        </w:rPr>
        <w:t xml:space="preserve"> </w:t>
      </w:r>
      <w:r w:rsidRPr="009E62BC">
        <w:rPr>
          <w:sz w:val="20"/>
          <w:szCs w:val="20"/>
          <w:lang w:val="ca-ES"/>
        </w:rPr>
        <w:t>una</w:t>
      </w:r>
      <w:r w:rsidR="00363EE0" w:rsidRPr="009E62BC">
        <w:rPr>
          <w:sz w:val="20"/>
          <w:szCs w:val="20"/>
          <w:lang w:val="ca-ES"/>
        </w:rPr>
        <w:t xml:space="preserve"> </w:t>
      </w:r>
      <w:r w:rsidRPr="009E62BC">
        <w:rPr>
          <w:sz w:val="20"/>
          <w:szCs w:val="20"/>
          <w:lang w:val="ca-ES"/>
        </w:rPr>
        <w:t>explotació</w:t>
      </w:r>
      <w:r w:rsidR="00363EE0" w:rsidRPr="009E62BC">
        <w:rPr>
          <w:sz w:val="20"/>
          <w:szCs w:val="20"/>
          <w:lang w:val="ca-ES"/>
        </w:rPr>
        <w:t xml:space="preserve"> </w:t>
      </w:r>
      <w:r w:rsidRPr="009E62BC">
        <w:rPr>
          <w:sz w:val="20"/>
          <w:szCs w:val="20"/>
          <w:lang w:val="ca-ES"/>
        </w:rPr>
        <w:t>individualista</w:t>
      </w:r>
      <w:r w:rsidR="001527ED" w:rsidRPr="009E62BC">
        <w:rPr>
          <w:sz w:val="20"/>
          <w:szCs w:val="20"/>
          <w:lang w:val="ca-ES"/>
        </w:rPr>
        <w:t xml:space="preserve"> i </w:t>
      </w:r>
      <w:r w:rsidRPr="009E62BC">
        <w:rPr>
          <w:sz w:val="20"/>
          <w:szCs w:val="20"/>
          <w:lang w:val="ca-ES"/>
        </w:rPr>
        <w:t>exce</w:t>
      </w:r>
      <w:r w:rsidR="00E75AF4" w:rsidRPr="009E62BC">
        <w:rPr>
          <w:sz w:val="20"/>
          <w:szCs w:val="20"/>
          <w:lang w:val="ca-ES"/>
        </w:rPr>
        <w:t>s</w:t>
      </w:r>
      <w:r w:rsidRPr="009E62BC">
        <w:rPr>
          <w:sz w:val="20"/>
          <w:szCs w:val="20"/>
          <w:lang w:val="ca-ES"/>
        </w:rPr>
        <w:t xml:space="preserve">siva. </w:t>
      </w:r>
      <w:r w:rsidR="009E62BC" w:rsidRPr="009E62BC">
        <w:rPr>
          <w:sz w:val="20"/>
          <w:szCs w:val="20"/>
          <w:lang w:val="ca-ES"/>
        </w:rPr>
        <w:t>Pel que fa</w:t>
      </w:r>
      <w:r w:rsidR="00E75AF4" w:rsidRPr="009E62BC">
        <w:rPr>
          <w:sz w:val="20"/>
          <w:szCs w:val="20"/>
          <w:lang w:val="ca-ES"/>
        </w:rPr>
        <w:t xml:space="preserve"> a</w:t>
      </w:r>
      <w:r w:rsidRPr="009E62BC">
        <w:rPr>
          <w:sz w:val="20"/>
          <w:szCs w:val="20"/>
          <w:lang w:val="ca-ES"/>
        </w:rPr>
        <w:t xml:space="preserve"> la sobrea</w:t>
      </w:r>
      <w:r w:rsidR="00E75AF4" w:rsidRPr="009E62BC">
        <w:rPr>
          <w:sz w:val="20"/>
          <w:szCs w:val="20"/>
          <w:lang w:val="ca-ES"/>
        </w:rPr>
        <w:t>s</w:t>
      </w:r>
      <w:r w:rsidRPr="009E62BC">
        <w:rPr>
          <w:sz w:val="20"/>
          <w:szCs w:val="20"/>
          <w:lang w:val="ca-ES"/>
        </w:rPr>
        <w:t>signació de</w:t>
      </w:r>
      <w:r w:rsidRPr="00A21610">
        <w:rPr>
          <w:sz w:val="20"/>
          <w:szCs w:val="20"/>
          <w:lang w:val="ca-ES"/>
        </w:rPr>
        <w:t xml:space="preserve"> </w:t>
      </w:r>
      <w:r w:rsidR="00670DDB" w:rsidRPr="00A21610">
        <w:rPr>
          <w:sz w:val="20"/>
          <w:szCs w:val="20"/>
          <w:lang w:val="ca-ES"/>
        </w:rPr>
        <w:t>drets</w:t>
      </w:r>
      <w:r w:rsidRPr="00A21610">
        <w:rPr>
          <w:sz w:val="20"/>
          <w:szCs w:val="20"/>
          <w:lang w:val="ca-ES"/>
        </w:rPr>
        <w:t xml:space="preserve"> </w:t>
      </w:r>
      <w:r w:rsidR="0029377F" w:rsidRPr="00A21610">
        <w:rPr>
          <w:sz w:val="20"/>
          <w:szCs w:val="20"/>
          <w:lang w:val="ca-ES"/>
        </w:rPr>
        <w:t>d’ús</w:t>
      </w:r>
      <w:r w:rsidRPr="00A21610">
        <w:rPr>
          <w:sz w:val="20"/>
          <w:szCs w:val="20"/>
          <w:lang w:val="ca-ES"/>
        </w:rPr>
        <w:t xml:space="preserve"> públic </w:t>
      </w:r>
      <w:r w:rsidR="00703FBF" w:rsidRPr="00A21610">
        <w:rPr>
          <w:sz w:val="20"/>
          <w:szCs w:val="20"/>
          <w:lang w:val="ca-ES"/>
        </w:rPr>
        <w:t>de l’aigua</w:t>
      </w:r>
      <w:r w:rsidRPr="00A21610">
        <w:rPr>
          <w:sz w:val="20"/>
          <w:szCs w:val="20"/>
          <w:lang w:val="ca-ES"/>
        </w:rPr>
        <w:t xml:space="preserve"> (</w:t>
      </w:r>
      <w:r w:rsidR="00E75AF4">
        <w:rPr>
          <w:sz w:val="20"/>
          <w:szCs w:val="20"/>
          <w:lang w:val="ca-ES"/>
        </w:rPr>
        <w:t>é</w:t>
      </w:r>
      <w:r w:rsidRPr="00A21610">
        <w:rPr>
          <w:sz w:val="20"/>
          <w:szCs w:val="20"/>
          <w:lang w:val="ca-ES"/>
        </w:rPr>
        <w:t xml:space="preserve">s </w:t>
      </w:r>
      <w:r w:rsidR="00E75AF4">
        <w:rPr>
          <w:sz w:val="20"/>
          <w:szCs w:val="20"/>
          <w:lang w:val="ca-ES"/>
        </w:rPr>
        <w:t xml:space="preserve">a </w:t>
      </w:r>
      <w:r w:rsidRPr="00A21610">
        <w:rPr>
          <w:sz w:val="20"/>
          <w:szCs w:val="20"/>
          <w:lang w:val="ca-ES"/>
        </w:rPr>
        <w:t xml:space="preserve">dir, </w:t>
      </w:r>
      <w:r w:rsidR="00933420">
        <w:rPr>
          <w:sz w:val="20"/>
          <w:szCs w:val="20"/>
          <w:lang w:val="ca-ES"/>
        </w:rPr>
        <w:t>q</w:t>
      </w:r>
      <w:r w:rsidRPr="00A21610">
        <w:rPr>
          <w:sz w:val="20"/>
          <w:szCs w:val="20"/>
          <w:lang w:val="ca-ES"/>
        </w:rPr>
        <w:t>uan</w:t>
      </w:r>
      <w:r w:rsidR="001527ED" w:rsidRPr="00A21610">
        <w:rPr>
          <w:sz w:val="20"/>
          <w:szCs w:val="20"/>
          <w:lang w:val="ca-ES"/>
        </w:rPr>
        <w:t xml:space="preserve"> les </w:t>
      </w:r>
      <w:r w:rsidR="00933420" w:rsidRPr="00A21610">
        <w:rPr>
          <w:sz w:val="20"/>
          <w:szCs w:val="20"/>
          <w:lang w:val="ca-ES"/>
        </w:rPr>
        <w:t>agències</w:t>
      </w:r>
      <w:r w:rsidRPr="00A21610">
        <w:rPr>
          <w:sz w:val="20"/>
          <w:szCs w:val="20"/>
          <w:lang w:val="ca-ES"/>
        </w:rPr>
        <w:t xml:space="preserve"> </w:t>
      </w:r>
      <w:r w:rsidR="00703FBF" w:rsidRPr="00A21610">
        <w:rPr>
          <w:sz w:val="20"/>
          <w:szCs w:val="20"/>
          <w:lang w:val="ca-ES"/>
        </w:rPr>
        <w:t>de l’aigua</w:t>
      </w:r>
      <w:r w:rsidRPr="00A21610">
        <w:rPr>
          <w:sz w:val="20"/>
          <w:szCs w:val="20"/>
          <w:lang w:val="ca-ES"/>
        </w:rPr>
        <w:t xml:space="preserve"> as</w:t>
      </w:r>
      <w:r w:rsidR="00933420">
        <w:rPr>
          <w:sz w:val="20"/>
          <w:szCs w:val="20"/>
          <w:lang w:val="ca-ES"/>
        </w:rPr>
        <w:t>s</w:t>
      </w:r>
      <w:r w:rsidRPr="00A21610">
        <w:rPr>
          <w:sz w:val="20"/>
          <w:szCs w:val="20"/>
          <w:lang w:val="ca-ES"/>
        </w:rPr>
        <w:t>ign</w:t>
      </w:r>
      <w:r w:rsidR="00933420">
        <w:rPr>
          <w:sz w:val="20"/>
          <w:szCs w:val="20"/>
          <w:lang w:val="ca-ES"/>
        </w:rPr>
        <w:t>e</w:t>
      </w:r>
      <w:r w:rsidRPr="00A21610">
        <w:rPr>
          <w:sz w:val="20"/>
          <w:szCs w:val="20"/>
          <w:lang w:val="ca-ES"/>
        </w:rPr>
        <w:t xml:space="preserve">n </w:t>
      </w:r>
      <w:r w:rsidR="00670DDB" w:rsidRPr="00A21610">
        <w:rPr>
          <w:sz w:val="20"/>
          <w:szCs w:val="20"/>
          <w:lang w:val="ca-ES"/>
        </w:rPr>
        <w:t>drets</w:t>
      </w:r>
      <w:r w:rsidRPr="00A21610">
        <w:rPr>
          <w:sz w:val="20"/>
          <w:szCs w:val="20"/>
          <w:lang w:val="ca-ES"/>
        </w:rPr>
        <w:t xml:space="preserve"> </w:t>
      </w:r>
      <w:r w:rsidR="00933420" w:rsidRPr="00933420">
        <w:rPr>
          <w:sz w:val="20"/>
          <w:szCs w:val="20"/>
          <w:lang w:val="ca-ES"/>
        </w:rPr>
        <w:t>per sobr</w:t>
      </w:r>
      <w:r w:rsidR="009E62BC">
        <w:rPr>
          <w:sz w:val="20"/>
          <w:szCs w:val="20"/>
          <w:lang w:val="ca-ES"/>
        </w:rPr>
        <w:t>e</w:t>
      </w:r>
      <w:r w:rsidR="00933420" w:rsidRPr="00933420">
        <w:rPr>
          <w:sz w:val="20"/>
          <w:szCs w:val="20"/>
          <w:lang w:val="ca-ES"/>
        </w:rPr>
        <w:t xml:space="preserve"> de </w:t>
      </w:r>
      <w:r w:rsidRPr="00A21610">
        <w:rPr>
          <w:sz w:val="20"/>
          <w:szCs w:val="20"/>
          <w:lang w:val="ca-ES"/>
        </w:rPr>
        <w:t xml:space="preserve">la </w:t>
      </w:r>
      <w:r w:rsidR="005E0229" w:rsidRPr="00A21610">
        <w:rPr>
          <w:sz w:val="20"/>
          <w:szCs w:val="20"/>
          <w:lang w:val="ca-ES"/>
        </w:rPr>
        <w:t>disponibilitat</w:t>
      </w:r>
      <w:r w:rsidRPr="00A21610">
        <w:rPr>
          <w:sz w:val="20"/>
          <w:szCs w:val="20"/>
          <w:lang w:val="ca-ES"/>
        </w:rPr>
        <w:t xml:space="preserve"> real </w:t>
      </w:r>
      <w:r w:rsidR="009E62BC">
        <w:rPr>
          <w:sz w:val="20"/>
          <w:szCs w:val="20"/>
          <w:lang w:val="ca-ES"/>
        </w:rPr>
        <w:t>de</w:t>
      </w:r>
      <w:r w:rsidRPr="00A21610">
        <w:rPr>
          <w:sz w:val="20"/>
          <w:szCs w:val="20"/>
          <w:lang w:val="ca-ES"/>
        </w:rPr>
        <w:t xml:space="preserve"> r</w:t>
      </w:r>
      <w:r w:rsidR="00933420">
        <w:rPr>
          <w:sz w:val="20"/>
          <w:szCs w:val="20"/>
          <w:lang w:val="ca-ES"/>
        </w:rPr>
        <w:t xml:space="preserve">ius </w:t>
      </w:r>
      <w:r w:rsidRPr="00A21610">
        <w:rPr>
          <w:sz w:val="20"/>
          <w:szCs w:val="20"/>
          <w:lang w:val="ca-ES"/>
        </w:rPr>
        <w:t xml:space="preserve">o </w:t>
      </w:r>
      <w:r w:rsidR="00933420" w:rsidRPr="00A21610">
        <w:rPr>
          <w:sz w:val="20"/>
          <w:szCs w:val="20"/>
          <w:lang w:val="ca-ES"/>
        </w:rPr>
        <w:t>aqüífers</w:t>
      </w:r>
      <w:r w:rsidRPr="00A21610">
        <w:rPr>
          <w:sz w:val="20"/>
          <w:szCs w:val="20"/>
          <w:lang w:val="ca-ES"/>
        </w:rPr>
        <w:t xml:space="preserve">), la </w:t>
      </w:r>
      <w:r w:rsidR="00933420" w:rsidRPr="00A21610">
        <w:rPr>
          <w:sz w:val="20"/>
          <w:szCs w:val="20"/>
          <w:lang w:val="ca-ES"/>
        </w:rPr>
        <w:t>responsabilitat</w:t>
      </w:r>
      <w:r w:rsidRPr="00A21610">
        <w:rPr>
          <w:sz w:val="20"/>
          <w:szCs w:val="20"/>
          <w:lang w:val="ca-ES"/>
        </w:rPr>
        <w:t xml:space="preserve"> reca</w:t>
      </w:r>
      <w:r w:rsidR="00933420">
        <w:rPr>
          <w:sz w:val="20"/>
          <w:szCs w:val="20"/>
          <w:lang w:val="ca-ES"/>
        </w:rPr>
        <w:t>u</w:t>
      </w:r>
      <w:r w:rsidRPr="00A21610">
        <w:rPr>
          <w:sz w:val="20"/>
          <w:szCs w:val="20"/>
          <w:lang w:val="ca-ES"/>
        </w:rPr>
        <w:t xml:space="preserve"> </w:t>
      </w:r>
      <w:r w:rsidR="00933420">
        <w:rPr>
          <w:sz w:val="20"/>
          <w:szCs w:val="20"/>
          <w:lang w:val="ca-ES"/>
        </w:rPr>
        <w:t>sobre</w:t>
      </w:r>
      <w:r w:rsidR="001527ED" w:rsidRPr="00A21610">
        <w:rPr>
          <w:sz w:val="20"/>
          <w:szCs w:val="20"/>
          <w:lang w:val="ca-ES"/>
        </w:rPr>
        <w:t xml:space="preserve"> les </w:t>
      </w:r>
      <w:r w:rsidRPr="00A21610">
        <w:rPr>
          <w:sz w:val="20"/>
          <w:szCs w:val="20"/>
          <w:lang w:val="ca-ES"/>
        </w:rPr>
        <w:t>institucions gestor</w:t>
      </w:r>
      <w:r w:rsidR="00933420">
        <w:rPr>
          <w:sz w:val="20"/>
          <w:szCs w:val="20"/>
          <w:lang w:val="ca-ES"/>
        </w:rPr>
        <w:t>e</w:t>
      </w:r>
      <w:r w:rsidRPr="00A21610">
        <w:rPr>
          <w:sz w:val="20"/>
          <w:szCs w:val="20"/>
          <w:lang w:val="ca-ES"/>
        </w:rPr>
        <w:t xml:space="preserve">s. En </w:t>
      </w:r>
      <w:r w:rsidR="00933420">
        <w:rPr>
          <w:sz w:val="20"/>
          <w:szCs w:val="20"/>
          <w:lang w:val="ca-ES"/>
        </w:rPr>
        <w:t xml:space="preserve">tots dos </w:t>
      </w:r>
      <w:r w:rsidRPr="00A21610">
        <w:rPr>
          <w:sz w:val="20"/>
          <w:szCs w:val="20"/>
          <w:lang w:val="ca-ES"/>
        </w:rPr>
        <w:t>casos,</w:t>
      </w:r>
      <w:r w:rsidR="00012D80" w:rsidRPr="00A21610">
        <w:rPr>
          <w:sz w:val="20"/>
          <w:szCs w:val="20"/>
          <w:lang w:val="ca-ES"/>
        </w:rPr>
        <w:t xml:space="preserve"> els </w:t>
      </w:r>
      <w:r w:rsidR="00D10AE3" w:rsidRPr="00A21610">
        <w:rPr>
          <w:sz w:val="20"/>
          <w:szCs w:val="20"/>
          <w:lang w:val="ca-ES"/>
        </w:rPr>
        <w:t>mercats</w:t>
      </w:r>
      <w:r w:rsidRPr="00A21610">
        <w:rPr>
          <w:sz w:val="20"/>
          <w:szCs w:val="20"/>
          <w:lang w:val="ca-ES"/>
        </w:rPr>
        <w:t xml:space="preserve"> de </w:t>
      </w:r>
      <w:r w:rsidR="00933420">
        <w:rPr>
          <w:sz w:val="20"/>
          <w:szCs w:val="20"/>
          <w:lang w:val="ca-ES"/>
        </w:rPr>
        <w:t>comerç de l’aigua</w:t>
      </w:r>
      <w:r w:rsidRPr="00A21610">
        <w:rPr>
          <w:sz w:val="20"/>
          <w:szCs w:val="20"/>
          <w:lang w:val="ca-ES"/>
        </w:rPr>
        <w:t xml:space="preserve"> no res</w:t>
      </w:r>
      <w:r w:rsidR="00933420">
        <w:rPr>
          <w:sz w:val="20"/>
          <w:szCs w:val="20"/>
          <w:lang w:val="ca-ES"/>
        </w:rPr>
        <w:t>o</w:t>
      </w:r>
      <w:r w:rsidRPr="00A21610">
        <w:rPr>
          <w:sz w:val="20"/>
          <w:szCs w:val="20"/>
          <w:lang w:val="ca-ES"/>
        </w:rPr>
        <w:t>len</w:t>
      </w:r>
      <w:r w:rsidR="00012D80" w:rsidRPr="00A21610">
        <w:rPr>
          <w:sz w:val="20"/>
          <w:szCs w:val="20"/>
          <w:lang w:val="ca-ES"/>
        </w:rPr>
        <w:t xml:space="preserve"> els </w:t>
      </w:r>
      <w:r w:rsidRPr="00A21610">
        <w:rPr>
          <w:sz w:val="20"/>
          <w:szCs w:val="20"/>
          <w:lang w:val="ca-ES"/>
        </w:rPr>
        <w:t>problem</w:t>
      </w:r>
      <w:r w:rsidR="00933420">
        <w:rPr>
          <w:sz w:val="20"/>
          <w:szCs w:val="20"/>
          <w:lang w:val="ca-ES"/>
        </w:rPr>
        <w:t>e</w:t>
      </w:r>
      <w:r w:rsidRPr="00A21610">
        <w:rPr>
          <w:sz w:val="20"/>
          <w:szCs w:val="20"/>
          <w:lang w:val="ca-ES"/>
        </w:rPr>
        <w:t>s sin</w:t>
      </w:r>
      <w:r w:rsidR="00933420">
        <w:rPr>
          <w:sz w:val="20"/>
          <w:szCs w:val="20"/>
          <w:lang w:val="ca-ES"/>
        </w:rPr>
        <w:t>ó</w:t>
      </w:r>
      <w:r w:rsidRPr="00A21610">
        <w:rPr>
          <w:sz w:val="20"/>
          <w:szCs w:val="20"/>
          <w:lang w:val="ca-ES"/>
        </w:rPr>
        <w:t xml:space="preserve"> que</w:t>
      </w:r>
      <w:r w:rsidR="00012D80" w:rsidRPr="00A21610">
        <w:rPr>
          <w:sz w:val="20"/>
          <w:szCs w:val="20"/>
          <w:lang w:val="ca-ES"/>
        </w:rPr>
        <w:t xml:space="preserve"> els </w:t>
      </w:r>
      <w:r w:rsidRPr="00A21610">
        <w:rPr>
          <w:sz w:val="20"/>
          <w:szCs w:val="20"/>
          <w:lang w:val="ca-ES"/>
        </w:rPr>
        <w:t>compli</w:t>
      </w:r>
      <w:r w:rsidR="00933420">
        <w:rPr>
          <w:sz w:val="20"/>
          <w:szCs w:val="20"/>
          <w:lang w:val="ca-ES"/>
        </w:rPr>
        <w:t>que</w:t>
      </w:r>
      <w:r w:rsidRPr="00A21610">
        <w:rPr>
          <w:sz w:val="20"/>
          <w:szCs w:val="20"/>
          <w:lang w:val="ca-ES"/>
        </w:rPr>
        <w:t>n en la me</w:t>
      </w:r>
      <w:r w:rsidR="00933420">
        <w:rPr>
          <w:sz w:val="20"/>
          <w:szCs w:val="20"/>
          <w:lang w:val="ca-ES"/>
        </w:rPr>
        <w:t xml:space="preserve">sura </w:t>
      </w:r>
      <w:r w:rsidRPr="00A21610">
        <w:rPr>
          <w:sz w:val="20"/>
          <w:szCs w:val="20"/>
          <w:lang w:val="ca-ES"/>
        </w:rPr>
        <w:t xml:space="preserve">que </w:t>
      </w:r>
      <w:r w:rsidR="009E62BC">
        <w:rPr>
          <w:sz w:val="20"/>
          <w:szCs w:val="20"/>
          <w:lang w:val="ca-ES"/>
        </w:rPr>
        <w:t>é</w:t>
      </w:r>
      <w:r w:rsidRPr="00A21610">
        <w:rPr>
          <w:sz w:val="20"/>
          <w:szCs w:val="20"/>
          <w:lang w:val="ca-ES"/>
        </w:rPr>
        <w:t xml:space="preserve">s </w:t>
      </w:r>
      <w:r w:rsidR="00933420">
        <w:rPr>
          <w:sz w:val="20"/>
          <w:szCs w:val="20"/>
          <w:lang w:val="ca-ES"/>
        </w:rPr>
        <w:t xml:space="preserve">necessari </w:t>
      </w:r>
      <w:r w:rsidRPr="00A21610">
        <w:rPr>
          <w:sz w:val="20"/>
          <w:szCs w:val="20"/>
          <w:lang w:val="ca-ES"/>
        </w:rPr>
        <w:t xml:space="preserve">distingir </w:t>
      </w:r>
      <w:r w:rsidR="00933420">
        <w:rPr>
          <w:sz w:val="20"/>
          <w:szCs w:val="20"/>
          <w:lang w:val="ca-ES"/>
        </w:rPr>
        <w:t>e</w:t>
      </w:r>
      <w:r w:rsidRPr="00A21610">
        <w:rPr>
          <w:sz w:val="20"/>
          <w:szCs w:val="20"/>
          <w:lang w:val="ca-ES"/>
        </w:rPr>
        <w:t>l</w:t>
      </w:r>
      <w:r w:rsidR="003D005C">
        <w:rPr>
          <w:sz w:val="20"/>
          <w:szCs w:val="20"/>
          <w:lang w:val="ca-ES"/>
        </w:rPr>
        <w:t>s</w:t>
      </w:r>
      <w:r w:rsidR="00933420">
        <w:rPr>
          <w:sz w:val="20"/>
          <w:szCs w:val="20"/>
          <w:lang w:val="ca-ES"/>
        </w:rPr>
        <w:t xml:space="preserve"> anomenats </w:t>
      </w:r>
      <w:r w:rsidRPr="00A21610">
        <w:rPr>
          <w:sz w:val="20"/>
          <w:szCs w:val="20"/>
          <w:lang w:val="ca-ES"/>
        </w:rPr>
        <w:t>“</w:t>
      </w:r>
      <w:r w:rsidR="00670DDB" w:rsidRPr="00A21610">
        <w:rPr>
          <w:sz w:val="20"/>
          <w:szCs w:val="20"/>
          <w:lang w:val="ca-ES"/>
        </w:rPr>
        <w:t>drets</w:t>
      </w:r>
      <w:r w:rsidRPr="00A21610">
        <w:rPr>
          <w:sz w:val="20"/>
          <w:szCs w:val="20"/>
          <w:lang w:val="ca-ES"/>
        </w:rPr>
        <w:t xml:space="preserve"> de pape</w:t>
      </w:r>
      <w:r w:rsidR="00933420">
        <w:rPr>
          <w:sz w:val="20"/>
          <w:szCs w:val="20"/>
          <w:lang w:val="ca-ES"/>
        </w:rPr>
        <w:t>r</w:t>
      </w:r>
      <w:r w:rsidRPr="00A21610">
        <w:rPr>
          <w:sz w:val="20"/>
          <w:szCs w:val="20"/>
          <w:lang w:val="ca-ES"/>
        </w:rPr>
        <w:t xml:space="preserve">”, que no </w:t>
      </w:r>
      <w:r w:rsidR="00933420">
        <w:rPr>
          <w:sz w:val="20"/>
          <w:szCs w:val="20"/>
          <w:lang w:val="ca-ES"/>
        </w:rPr>
        <w:t xml:space="preserve">ofereixen </w:t>
      </w:r>
      <w:r w:rsidRPr="00A21610">
        <w:rPr>
          <w:sz w:val="20"/>
          <w:szCs w:val="20"/>
          <w:lang w:val="ca-ES"/>
        </w:rPr>
        <w:t>garant</w:t>
      </w:r>
      <w:r w:rsidR="00933420">
        <w:rPr>
          <w:sz w:val="20"/>
          <w:szCs w:val="20"/>
          <w:lang w:val="ca-ES"/>
        </w:rPr>
        <w:t>i</w:t>
      </w:r>
      <w:r w:rsidRPr="00A21610">
        <w:rPr>
          <w:sz w:val="20"/>
          <w:szCs w:val="20"/>
          <w:lang w:val="ca-ES"/>
        </w:rPr>
        <w:t xml:space="preserve">a real </w:t>
      </w:r>
      <w:r w:rsidR="00703FBF" w:rsidRPr="00A21610">
        <w:rPr>
          <w:sz w:val="20"/>
          <w:szCs w:val="20"/>
          <w:lang w:val="ca-ES"/>
        </w:rPr>
        <w:t>d’aigua</w:t>
      </w:r>
      <w:r w:rsidRPr="00A21610">
        <w:rPr>
          <w:sz w:val="20"/>
          <w:szCs w:val="20"/>
          <w:lang w:val="ca-ES"/>
        </w:rPr>
        <w:t xml:space="preserve"> disponible,</w:t>
      </w:r>
      <w:r w:rsidR="001527ED" w:rsidRPr="00A21610">
        <w:rPr>
          <w:sz w:val="20"/>
          <w:szCs w:val="20"/>
          <w:lang w:val="ca-ES"/>
        </w:rPr>
        <w:t xml:space="preserve"> i </w:t>
      </w:r>
      <w:r w:rsidRPr="00A21610">
        <w:rPr>
          <w:sz w:val="20"/>
          <w:szCs w:val="20"/>
          <w:lang w:val="ca-ES"/>
        </w:rPr>
        <w:t>“</w:t>
      </w:r>
      <w:r w:rsidR="00670DDB" w:rsidRPr="00A21610">
        <w:rPr>
          <w:sz w:val="20"/>
          <w:szCs w:val="20"/>
          <w:lang w:val="ca-ES"/>
        </w:rPr>
        <w:t>drets</w:t>
      </w:r>
      <w:r w:rsidRPr="00A21610">
        <w:rPr>
          <w:sz w:val="20"/>
          <w:szCs w:val="20"/>
          <w:lang w:val="ca-ES"/>
        </w:rPr>
        <w:t xml:space="preserve"> h</w:t>
      </w:r>
      <w:r w:rsidR="00933420">
        <w:rPr>
          <w:sz w:val="20"/>
          <w:szCs w:val="20"/>
          <w:lang w:val="ca-ES"/>
        </w:rPr>
        <w:t>u</w:t>
      </w:r>
      <w:r w:rsidRPr="00A21610">
        <w:rPr>
          <w:sz w:val="20"/>
          <w:szCs w:val="20"/>
          <w:lang w:val="ca-ES"/>
        </w:rPr>
        <w:t>m</w:t>
      </w:r>
      <w:r w:rsidR="00933420">
        <w:rPr>
          <w:sz w:val="20"/>
          <w:szCs w:val="20"/>
          <w:lang w:val="ca-ES"/>
        </w:rPr>
        <w:t>its</w:t>
      </w:r>
      <w:r w:rsidRPr="00A21610">
        <w:rPr>
          <w:sz w:val="20"/>
          <w:szCs w:val="20"/>
          <w:lang w:val="ca-ES"/>
        </w:rPr>
        <w:t xml:space="preserve">”, </w:t>
      </w:r>
      <w:r w:rsidR="00933420">
        <w:rPr>
          <w:sz w:val="20"/>
          <w:szCs w:val="20"/>
          <w:lang w:val="ca-ES"/>
        </w:rPr>
        <w:t xml:space="preserve">amb </w:t>
      </w:r>
      <w:r w:rsidRPr="00A21610">
        <w:rPr>
          <w:sz w:val="20"/>
          <w:szCs w:val="20"/>
          <w:lang w:val="ca-ES"/>
        </w:rPr>
        <w:t>a</w:t>
      </w:r>
      <w:r w:rsidR="00933420">
        <w:rPr>
          <w:sz w:val="20"/>
          <w:szCs w:val="20"/>
          <w:lang w:val="ca-ES"/>
        </w:rPr>
        <w:t>i</w:t>
      </w:r>
      <w:r w:rsidRPr="00A21610">
        <w:rPr>
          <w:sz w:val="20"/>
          <w:szCs w:val="20"/>
          <w:lang w:val="ca-ES"/>
        </w:rPr>
        <w:t xml:space="preserve">gua disponible. En </w:t>
      </w:r>
      <w:r w:rsidR="00933420">
        <w:rPr>
          <w:sz w:val="20"/>
          <w:szCs w:val="20"/>
          <w:lang w:val="ca-ES"/>
        </w:rPr>
        <w:t>q</w:t>
      </w:r>
      <w:r w:rsidRPr="00A21610">
        <w:rPr>
          <w:sz w:val="20"/>
          <w:szCs w:val="20"/>
          <w:lang w:val="ca-ES"/>
        </w:rPr>
        <w:t>ual</w:t>
      </w:r>
      <w:r w:rsidR="00933420">
        <w:rPr>
          <w:sz w:val="20"/>
          <w:szCs w:val="20"/>
          <w:lang w:val="ca-ES"/>
        </w:rPr>
        <w:t xml:space="preserve">sevol </w:t>
      </w:r>
      <w:r w:rsidRPr="00A21610">
        <w:rPr>
          <w:sz w:val="20"/>
          <w:szCs w:val="20"/>
          <w:lang w:val="ca-ES"/>
        </w:rPr>
        <w:t xml:space="preserve">cas, </w:t>
      </w:r>
      <w:r w:rsidR="009E62BC">
        <w:rPr>
          <w:sz w:val="20"/>
          <w:szCs w:val="20"/>
          <w:lang w:val="ca-ES"/>
        </w:rPr>
        <w:t>e</w:t>
      </w:r>
      <w:r w:rsidRPr="00A21610">
        <w:rPr>
          <w:sz w:val="20"/>
          <w:szCs w:val="20"/>
          <w:lang w:val="ca-ES"/>
        </w:rPr>
        <w:t>l</w:t>
      </w:r>
      <w:r w:rsidR="009E62BC">
        <w:rPr>
          <w:sz w:val="20"/>
          <w:szCs w:val="20"/>
          <w:lang w:val="ca-ES"/>
        </w:rPr>
        <w:t xml:space="preserve"> plantejament </w:t>
      </w:r>
      <w:r w:rsidRPr="00A21610">
        <w:rPr>
          <w:sz w:val="20"/>
          <w:szCs w:val="20"/>
          <w:lang w:val="ca-ES"/>
        </w:rPr>
        <w:t xml:space="preserve">de </w:t>
      </w:r>
      <w:r w:rsidR="00C54E56" w:rsidRPr="00A21610">
        <w:rPr>
          <w:sz w:val="20"/>
          <w:szCs w:val="20"/>
          <w:lang w:val="ca-ES"/>
        </w:rPr>
        <w:t>mercat</w:t>
      </w:r>
      <w:r w:rsidRPr="00A21610">
        <w:rPr>
          <w:sz w:val="20"/>
          <w:szCs w:val="20"/>
          <w:lang w:val="ca-ES"/>
        </w:rPr>
        <w:t xml:space="preserve"> no </w:t>
      </w:r>
      <w:r w:rsidR="009E62BC">
        <w:rPr>
          <w:sz w:val="20"/>
          <w:szCs w:val="20"/>
          <w:lang w:val="ca-ES"/>
        </w:rPr>
        <w:t xml:space="preserve">aborda </w:t>
      </w:r>
      <w:r w:rsidRPr="00A21610">
        <w:rPr>
          <w:sz w:val="20"/>
          <w:szCs w:val="20"/>
          <w:lang w:val="ca-ES"/>
        </w:rPr>
        <w:t>la</w:t>
      </w:r>
      <w:r w:rsidR="009E62BC">
        <w:rPr>
          <w:sz w:val="20"/>
          <w:szCs w:val="20"/>
          <w:lang w:val="ca-ES"/>
        </w:rPr>
        <w:t xml:space="preserve"> in</w:t>
      </w:r>
      <w:r w:rsidR="00703FBF" w:rsidRPr="00A21610">
        <w:rPr>
          <w:sz w:val="20"/>
          <w:szCs w:val="20"/>
          <w:lang w:val="ca-ES"/>
        </w:rPr>
        <w:t xml:space="preserve">sostenibilitat </w:t>
      </w:r>
      <w:r w:rsidRPr="00A21610">
        <w:rPr>
          <w:sz w:val="20"/>
          <w:szCs w:val="20"/>
          <w:lang w:val="ca-ES"/>
        </w:rPr>
        <w:t>com</w:t>
      </w:r>
      <w:r w:rsidR="00933420">
        <w:rPr>
          <w:sz w:val="20"/>
          <w:szCs w:val="20"/>
          <w:lang w:val="ca-ES"/>
        </w:rPr>
        <w:t xml:space="preserve"> a</w:t>
      </w:r>
      <w:r w:rsidRPr="00A21610">
        <w:rPr>
          <w:sz w:val="20"/>
          <w:szCs w:val="20"/>
          <w:lang w:val="ca-ES"/>
        </w:rPr>
        <w:t xml:space="preserve"> causa </w:t>
      </w:r>
      <w:r w:rsidR="00EC2BD0" w:rsidRPr="00A21610">
        <w:rPr>
          <w:sz w:val="20"/>
          <w:szCs w:val="20"/>
          <w:lang w:val="ca-ES"/>
        </w:rPr>
        <w:t>fonamental</w:t>
      </w:r>
      <w:r w:rsidRPr="00A21610">
        <w:rPr>
          <w:sz w:val="20"/>
          <w:szCs w:val="20"/>
          <w:lang w:val="ca-ES"/>
        </w:rPr>
        <w:t xml:space="preserve"> del problema</w:t>
      </w:r>
      <w:r w:rsidR="001527ED" w:rsidRPr="00A21610">
        <w:rPr>
          <w:sz w:val="20"/>
          <w:szCs w:val="20"/>
          <w:lang w:val="ca-ES"/>
        </w:rPr>
        <w:t xml:space="preserve"> i </w:t>
      </w:r>
      <w:r w:rsidRPr="00A21610">
        <w:rPr>
          <w:sz w:val="20"/>
          <w:szCs w:val="20"/>
          <w:lang w:val="ca-ES"/>
        </w:rPr>
        <w:t>no recon</w:t>
      </w:r>
      <w:r w:rsidR="00933420">
        <w:rPr>
          <w:sz w:val="20"/>
          <w:szCs w:val="20"/>
          <w:lang w:val="ca-ES"/>
        </w:rPr>
        <w:t xml:space="preserve">eix </w:t>
      </w:r>
      <w:r w:rsidRPr="00A21610">
        <w:rPr>
          <w:sz w:val="20"/>
          <w:szCs w:val="20"/>
          <w:lang w:val="ca-ES"/>
        </w:rPr>
        <w:t xml:space="preserve">la </w:t>
      </w:r>
      <w:r w:rsidR="00C54E56" w:rsidRPr="00A21610">
        <w:rPr>
          <w:sz w:val="20"/>
          <w:szCs w:val="20"/>
          <w:lang w:val="ca-ES"/>
        </w:rPr>
        <w:t>prioritat</w:t>
      </w:r>
      <w:r w:rsidRPr="00A21610">
        <w:rPr>
          <w:sz w:val="20"/>
          <w:szCs w:val="20"/>
          <w:lang w:val="ca-ES"/>
        </w:rPr>
        <w:t xml:space="preserve"> </w:t>
      </w:r>
      <w:r w:rsidR="00933420">
        <w:rPr>
          <w:sz w:val="20"/>
          <w:szCs w:val="20"/>
          <w:lang w:val="ca-ES"/>
        </w:rPr>
        <w:t xml:space="preserve">essencial </w:t>
      </w:r>
      <w:r w:rsidR="001527ED" w:rsidRPr="00A21610">
        <w:rPr>
          <w:sz w:val="20"/>
          <w:szCs w:val="20"/>
          <w:lang w:val="ca-ES"/>
        </w:rPr>
        <w:t>dels drets humans</w:t>
      </w:r>
      <w:r w:rsidRPr="00A21610">
        <w:rPr>
          <w:sz w:val="20"/>
          <w:szCs w:val="20"/>
          <w:lang w:val="ca-ES"/>
        </w:rPr>
        <w:t>,</w:t>
      </w:r>
      <w:r w:rsidR="00012D80" w:rsidRPr="00A21610">
        <w:rPr>
          <w:sz w:val="20"/>
          <w:szCs w:val="20"/>
          <w:lang w:val="ca-ES"/>
        </w:rPr>
        <w:t xml:space="preserve"> els </w:t>
      </w:r>
      <w:r w:rsidRPr="00A21610">
        <w:rPr>
          <w:sz w:val="20"/>
          <w:szCs w:val="20"/>
          <w:lang w:val="ca-ES"/>
        </w:rPr>
        <w:t>flu</w:t>
      </w:r>
      <w:r w:rsidR="003D005C">
        <w:rPr>
          <w:sz w:val="20"/>
          <w:szCs w:val="20"/>
          <w:lang w:val="ca-ES"/>
        </w:rPr>
        <w:t>x</w:t>
      </w:r>
      <w:r w:rsidRPr="00A21610">
        <w:rPr>
          <w:sz w:val="20"/>
          <w:szCs w:val="20"/>
          <w:lang w:val="ca-ES"/>
        </w:rPr>
        <w:t xml:space="preserve">os </w:t>
      </w:r>
      <w:r w:rsidR="003D005C">
        <w:rPr>
          <w:sz w:val="20"/>
          <w:szCs w:val="20"/>
          <w:lang w:val="ca-ES"/>
        </w:rPr>
        <w:t xml:space="preserve">ecològics </w:t>
      </w:r>
      <w:r w:rsidR="001527ED" w:rsidRPr="00A21610">
        <w:rPr>
          <w:sz w:val="20"/>
          <w:szCs w:val="20"/>
          <w:lang w:val="ca-ES"/>
        </w:rPr>
        <w:t>i</w:t>
      </w:r>
      <w:r w:rsidR="00012D80" w:rsidRPr="00A21610">
        <w:rPr>
          <w:sz w:val="20"/>
          <w:szCs w:val="20"/>
          <w:lang w:val="ca-ES"/>
        </w:rPr>
        <w:t xml:space="preserve"> els </w:t>
      </w:r>
      <w:r w:rsidRPr="00A21610">
        <w:rPr>
          <w:sz w:val="20"/>
          <w:szCs w:val="20"/>
          <w:lang w:val="ca-ES"/>
        </w:rPr>
        <w:t xml:space="preserve">usos </w:t>
      </w:r>
      <w:r w:rsidR="007E2CF3" w:rsidRPr="00A21610">
        <w:rPr>
          <w:sz w:val="20"/>
          <w:szCs w:val="20"/>
          <w:lang w:val="ca-ES"/>
        </w:rPr>
        <w:t>d’interès públic</w:t>
      </w:r>
      <w:r w:rsidRPr="00A21610">
        <w:rPr>
          <w:sz w:val="20"/>
          <w:szCs w:val="20"/>
          <w:lang w:val="ca-ES"/>
        </w:rPr>
        <w:t xml:space="preserve"> </w:t>
      </w:r>
      <w:r w:rsidR="009E62BC">
        <w:rPr>
          <w:sz w:val="20"/>
          <w:szCs w:val="20"/>
          <w:lang w:val="ca-ES"/>
        </w:rPr>
        <w:t xml:space="preserve">per </w:t>
      </w:r>
      <w:r w:rsidRPr="00A21610">
        <w:rPr>
          <w:sz w:val="20"/>
          <w:szCs w:val="20"/>
          <w:lang w:val="ca-ES"/>
        </w:rPr>
        <w:t>sobre</w:t>
      </w:r>
      <w:r w:rsidR="00012D80" w:rsidRPr="00A21610">
        <w:rPr>
          <w:sz w:val="20"/>
          <w:szCs w:val="20"/>
          <w:lang w:val="ca-ES"/>
        </w:rPr>
        <w:t xml:space="preserve"> </w:t>
      </w:r>
      <w:r w:rsidR="009E62BC">
        <w:rPr>
          <w:sz w:val="20"/>
          <w:szCs w:val="20"/>
          <w:lang w:val="ca-ES"/>
        </w:rPr>
        <w:t>d</w:t>
      </w:r>
      <w:r w:rsidR="00012D80" w:rsidRPr="00A21610">
        <w:rPr>
          <w:sz w:val="20"/>
          <w:szCs w:val="20"/>
          <w:lang w:val="ca-ES"/>
        </w:rPr>
        <w:t xml:space="preserve">els </w:t>
      </w:r>
      <w:r w:rsidR="003D005C" w:rsidRPr="00A21610">
        <w:rPr>
          <w:sz w:val="20"/>
          <w:szCs w:val="20"/>
          <w:lang w:val="ca-ES"/>
        </w:rPr>
        <w:t>interess</w:t>
      </w:r>
      <w:r w:rsidR="003D005C">
        <w:rPr>
          <w:sz w:val="20"/>
          <w:szCs w:val="20"/>
          <w:lang w:val="ca-ES"/>
        </w:rPr>
        <w:t>o</w:t>
      </w:r>
      <w:r w:rsidR="003D005C" w:rsidRPr="00A21610">
        <w:rPr>
          <w:sz w:val="20"/>
          <w:szCs w:val="20"/>
          <w:lang w:val="ca-ES"/>
        </w:rPr>
        <w:t>s</w:t>
      </w:r>
      <w:r w:rsidRPr="00A21610">
        <w:rPr>
          <w:sz w:val="20"/>
          <w:szCs w:val="20"/>
          <w:lang w:val="ca-ES"/>
        </w:rPr>
        <w:t xml:space="preserve"> </w:t>
      </w:r>
      <w:r w:rsidR="00367C27" w:rsidRPr="00A21610">
        <w:rPr>
          <w:sz w:val="20"/>
          <w:szCs w:val="20"/>
          <w:lang w:val="ca-ES"/>
        </w:rPr>
        <w:t>privats</w:t>
      </w:r>
      <w:r w:rsidRPr="00A21610">
        <w:rPr>
          <w:sz w:val="20"/>
          <w:szCs w:val="20"/>
          <w:lang w:val="ca-ES"/>
        </w:rPr>
        <w:t>.</w:t>
      </w:r>
    </w:p>
    <w:p w14:paraId="2E1C51CC" w14:textId="7F951C13" w:rsidR="00AC1906" w:rsidRPr="00A21610" w:rsidRDefault="003D005C">
      <w:pPr>
        <w:pStyle w:val="ListParagraph"/>
        <w:numPr>
          <w:ilvl w:val="0"/>
          <w:numId w:val="9"/>
        </w:numPr>
        <w:tabs>
          <w:tab w:val="left" w:pos="1863"/>
        </w:tabs>
        <w:spacing w:before="135" w:line="249" w:lineRule="auto"/>
        <w:ind w:right="1368" w:firstLine="0"/>
        <w:jc w:val="both"/>
        <w:rPr>
          <w:sz w:val="20"/>
          <w:szCs w:val="20"/>
          <w:lang w:val="ca-ES"/>
        </w:rPr>
      </w:pPr>
      <w:r>
        <w:rPr>
          <w:sz w:val="20"/>
          <w:szCs w:val="20"/>
          <w:lang w:val="ca-ES"/>
        </w:rPr>
        <w:t xml:space="preserve">Tot i </w:t>
      </w:r>
      <w:r w:rsidR="00B122E0" w:rsidRPr="00A21610">
        <w:rPr>
          <w:sz w:val="20"/>
          <w:szCs w:val="20"/>
          <w:lang w:val="ca-ES"/>
        </w:rPr>
        <w:t>que</w:t>
      </w:r>
      <w:r w:rsidR="00012D80" w:rsidRPr="00A21610">
        <w:rPr>
          <w:sz w:val="20"/>
          <w:szCs w:val="20"/>
          <w:lang w:val="ca-ES"/>
        </w:rPr>
        <w:t xml:space="preserve"> els </w:t>
      </w:r>
      <w:r w:rsidR="009E62BC">
        <w:rPr>
          <w:sz w:val="20"/>
          <w:szCs w:val="20"/>
          <w:lang w:val="ca-ES"/>
        </w:rPr>
        <w:t>diversos</w:t>
      </w:r>
      <w:r w:rsidR="00B122E0" w:rsidRPr="00A21610">
        <w:rPr>
          <w:sz w:val="20"/>
          <w:szCs w:val="20"/>
          <w:lang w:val="ca-ES"/>
        </w:rPr>
        <w:t xml:space="preserve"> </w:t>
      </w:r>
      <w:r w:rsidR="00D10AE3" w:rsidRPr="00A21610">
        <w:rPr>
          <w:sz w:val="20"/>
          <w:szCs w:val="20"/>
          <w:lang w:val="ca-ES"/>
        </w:rPr>
        <w:t>mercats</w:t>
      </w:r>
      <w:r w:rsidR="00B122E0" w:rsidRPr="00A21610">
        <w:rPr>
          <w:sz w:val="20"/>
          <w:szCs w:val="20"/>
          <w:lang w:val="ca-ES"/>
        </w:rPr>
        <w:t xml:space="preserve"> de </w:t>
      </w:r>
      <w:r w:rsidR="00933420">
        <w:rPr>
          <w:sz w:val="20"/>
          <w:szCs w:val="20"/>
          <w:lang w:val="ca-ES"/>
        </w:rPr>
        <w:t>comerç de l’aigua</w:t>
      </w:r>
      <w:r w:rsidR="00B122E0" w:rsidRPr="00A21610">
        <w:rPr>
          <w:sz w:val="20"/>
          <w:szCs w:val="20"/>
          <w:lang w:val="ca-ES"/>
        </w:rPr>
        <w:t xml:space="preserve"> </w:t>
      </w:r>
      <w:r w:rsidR="009E62BC">
        <w:rPr>
          <w:sz w:val="20"/>
          <w:szCs w:val="20"/>
          <w:lang w:val="ca-ES"/>
        </w:rPr>
        <w:t>s’</w:t>
      </w:r>
      <w:r w:rsidR="00B122E0" w:rsidRPr="00A21610">
        <w:rPr>
          <w:sz w:val="20"/>
          <w:szCs w:val="20"/>
          <w:lang w:val="ca-ES"/>
        </w:rPr>
        <w:t>han des</w:t>
      </w:r>
      <w:r>
        <w:rPr>
          <w:sz w:val="20"/>
          <w:szCs w:val="20"/>
          <w:lang w:val="ca-ES"/>
        </w:rPr>
        <w:t xml:space="preserve">envolupat </w:t>
      </w:r>
      <w:r w:rsidR="009E62BC">
        <w:rPr>
          <w:sz w:val="20"/>
          <w:szCs w:val="20"/>
          <w:lang w:val="ca-ES"/>
        </w:rPr>
        <w:t xml:space="preserve">en </w:t>
      </w:r>
      <w:r w:rsidR="00965595" w:rsidRPr="00A21610">
        <w:rPr>
          <w:sz w:val="20"/>
          <w:szCs w:val="20"/>
          <w:lang w:val="ca-ES"/>
        </w:rPr>
        <w:t>context</w:t>
      </w:r>
      <w:r w:rsidR="009E62BC">
        <w:rPr>
          <w:sz w:val="20"/>
          <w:szCs w:val="20"/>
          <w:lang w:val="ca-ES"/>
        </w:rPr>
        <w:t>o</w:t>
      </w:r>
      <w:r w:rsidR="00B122E0" w:rsidRPr="00A21610">
        <w:rPr>
          <w:sz w:val="20"/>
          <w:szCs w:val="20"/>
          <w:lang w:val="ca-ES"/>
        </w:rPr>
        <w:t xml:space="preserve">s </w:t>
      </w:r>
      <w:r>
        <w:rPr>
          <w:sz w:val="20"/>
          <w:szCs w:val="20"/>
          <w:lang w:val="ca-ES"/>
        </w:rPr>
        <w:t>històrics</w:t>
      </w:r>
      <w:r w:rsidR="001527ED" w:rsidRPr="00A21610">
        <w:rPr>
          <w:sz w:val="20"/>
          <w:szCs w:val="20"/>
          <w:lang w:val="ca-ES"/>
        </w:rPr>
        <w:t xml:space="preserve"> i </w:t>
      </w:r>
      <w:r w:rsidR="00B122E0" w:rsidRPr="00A21610">
        <w:rPr>
          <w:sz w:val="20"/>
          <w:szCs w:val="20"/>
          <w:lang w:val="ca-ES"/>
        </w:rPr>
        <w:t>polític</w:t>
      </w:r>
      <w:r w:rsidR="009E62BC">
        <w:rPr>
          <w:sz w:val="20"/>
          <w:szCs w:val="20"/>
          <w:lang w:val="ca-ES"/>
        </w:rPr>
        <w:t>s diferent</w:t>
      </w:r>
      <w:r w:rsidR="00B122E0" w:rsidRPr="00A21610">
        <w:rPr>
          <w:sz w:val="20"/>
          <w:szCs w:val="20"/>
          <w:lang w:val="ca-ES"/>
        </w:rPr>
        <w:t xml:space="preserve">s, </w:t>
      </w:r>
      <w:r w:rsidR="0096592F">
        <w:rPr>
          <w:sz w:val="20"/>
          <w:szCs w:val="20"/>
          <w:lang w:val="ca-ES"/>
        </w:rPr>
        <w:t>a</w:t>
      </w:r>
      <w:r w:rsidR="00012D80" w:rsidRPr="00A21610">
        <w:rPr>
          <w:sz w:val="20"/>
          <w:szCs w:val="20"/>
          <w:lang w:val="ca-ES"/>
        </w:rPr>
        <w:t xml:space="preserve">ls </w:t>
      </w:r>
      <w:r w:rsidR="0096592F">
        <w:rPr>
          <w:sz w:val="20"/>
          <w:szCs w:val="20"/>
          <w:lang w:val="ca-ES"/>
        </w:rPr>
        <w:t>qu</w:t>
      </w:r>
      <w:r w:rsidR="00B122E0" w:rsidRPr="00A21610">
        <w:rPr>
          <w:sz w:val="20"/>
          <w:szCs w:val="20"/>
          <w:lang w:val="ca-ES"/>
        </w:rPr>
        <w:t>atr</w:t>
      </w:r>
      <w:r w:rsidR="0096592F">
        <w:rPr>
          <w:sz w:val="20"/>
          <w:szCs w:val="20"/>
          <w:lang w:val="ca-ES"/>
        </w:rPr>
        <w:t>e</w:t>
      </w:r>
      <w:r w:rsidR="00B122E0" w:rsidRPr="00A21610">
        <w:rPr>
          <w:sz w:val="20"/>
          <w:szCs w:val="20"/>
          <w:lang w:val="ca-ES"/>
        </w:rPr>
        <w:t xml:space="preserve"> </w:t>
      </w:r>
      <w:r w:rsidR="00965595" w:rsidRPr="00A21610">
        <w:rPr>
          <w:sz w:val="20"/>
          <w:szCs w:val="20"/>
          <w:lang w:val="ca-ES"/>
        </w:rPr>
        <w:t>països</w:t>
      </w:r>
      <w:r w:rsidR="00B122E0" w:rsidRPr="00A21610">
        <w:rPr>
          <w:sz w:val="20"/>
          <w:szCs w:val="20"/>
          <w:lang w:val="ca-ES"/>
        </w:rPr>
        <w:t xml:space="preserve"> </w:t>
      </w:r>
      <w:r w:rsidR="009E62BC">
        <w:rPr>
          <w:sz w:val="20"/>
          <w:szCs w:val="20"/>
          <w:lang w:val="ca-ES"/>
        </w:rPr>
        <w:t>estudiats</w:t>
      </w:r>
      <w:r w:rsidR="00B122E0" w:rsidRPr="00A21610">
        <w:rPr>
          <w:sz w:val="20"/>
          <w:szCs w:val="20"/>
          <w:lang w:val="ca-ES"/>
        </w:rPr>
        <w:t xml:space="preserve"> tenen elements comuns, que </w:t>
      </w:r>
      <w:r w:rsidR="0096592F">
        <w:rPr>
          <w:sz w:val="20"/>
          <w:szCs w:val="20"/>
          <w:lang w:val="ca-ES"/>
        </w:rPr>
        <w:t xml:space="preserve">es </w:t>
      </w:r>
      <w:r w:rsidR="00B122E0" w:rsidRPr="00A21610">
        <w:rPr>
          <w:sz w:val="20"/>
          <w:szCs w:val="20"/>
          <w:lang w:val="ca-ES"/>
        </w:rPr>
        <w:t>p</w:t>
      </w:r>
      <w:r w:rsidR="0096592F">
        <w:rPr>
          <w:sz w:val="20"/>
          <w:szCs w:val="20"/>
          <w:lang w:val="ca-ES"/>
        </w:rPr>
        <w:t>o</w:t>
      </w:r>
      <w:r w:rsidR="00B122E0" w:rsidRPr="00A21610">
        <w:rPr>
          <w:sz w:val="20"/>
          <w:szCs w:val="20"/>
          <w:lang w:val="ca-ES"/>
        </w:rPr>
        <w:t xml:space="preserve">den resumir </w:t>
      </w:r>
      <w:r w:rsidR="009E62BC">
        <w:rPr>
          <w:sz w:val="20"/>
          <w:szCs w:val="20"/>
          <w:lang w:val="ca-ES"/>
        </w:rPr>
        <w:t>de la manera següent</w:t>
      </w:r>
      <w:r w:rsidR="00B122E0" w:rsidRPr="00A21610">
        <w:rPr>
          <w:sz w:val="20"/>
          <w:szCs w:val="20"/>
          <w:lang w:val="ca-ES"/>
        </w:rPr>
        <w:t>:</w:t>
      </w:r>
    </w:p>
    <w:p w14:paraId="0F7AB9EE" w14:textId="3329BCC0" w:rsidR="00AC1906" w:rsidRPr="00A21610" w:rsidRDefault="00B122E0">
      <w:pPr>
        <w:pStyle w:val="ListParagraph"/>
        <w:numPr>
          <w:ilvl w:val="1"/>
          <w:numId w:val="9"/>
        </w:numPr>
        <w:tabs>
          <w:tab w:val="left" w:pos="2338"/>
        </w:tabs>
        <w:spacing w:before="118"/>
        <w:jc w:val="both"/>
        <w:rPr>
          <w:sz w:val="20"/>
          <w:szCs w:val="20"/>
          <w:lang w:val="ca-ES"/>
        </w:rPr>
      </w:pPr>
      <w:r w:rsidRPr="00A21610">
        <w:rPr>
          <w:sz w:val="20"/>
          <w:szCs w:val="20"/>
          <w:lang w:val="ca-ES"/>
        </w:rPr>
        <w:t xml:space="preserve">Separació </w:t>
      </w:r>
      <w:r w:rsidR="00703FBF" w:rsidRPr="00A21610">
        <w:rPr>
          <w:sz w:val="20"/>
          <w:szCs w:val="20"/>
          <w:lang w:val="ca-ES"/>
        </w:rPr>
        <w:t>de l’aigua</w:t>
      </w:r>
      <w:r w:rsidRPr="00A21610">
        <w:rPr>
          <w:sz w:val="20"/>
          <w:szCs w:val="20"/>
          <w:lang w:val="ca-ES"/>
        </w:rPr>
        <w:t xml:space="preserve"> de la terra p</w:t>
      </w:r>
      <w:r w:rsidR="0096592F">
        <w:rPr>
          <w:sz w:val="20"/>
          <w:szCs w:val="20"/>
          <w:lang w:val="ca-ES"/>
        </w:rPr>
        <w:t>e</w:t>
      </w:r>
      <w:r w:rsidRPr="00A21610">
        <w:rPr>
          <w:sz w:val="20"/>
          <w:szCs w:val="20"/>
          <w:lang w:val="ca-ES"/>
        </w:rPr>
        <w:t>r perm</w:t>
      </w:r>
      <w:r w:rsidR="0096592F">
        <w:rPr>
          <w:sz w:val="20"/>
          <w:szCs w:val="20"/>
          <w:lang w:val="ca-ES"/>
        </w:rPr>
        <w:t xml:space="preserve">etre </w:t>
      </w:r>
      <w:r w:rsidRPr="00A21610">
        <w:rPr>
          <w:sz w:val="20"/>
          <w:szCs w:val="20"/>
          <w:lang w:val="ca-ES"/>
        </w:rPr>
        <w:t xml:space="preserve">la </w:t>
      </w:r>
      <w:r w:rsidR="00012D80" w:rsidRPr="00A21610">
        <w:rPr>
          <w:sz w:val="20"/>
          <w:szCs w:val="20"/>
          <w:lang w:val="ca-ES"/>
        </w:rPr>
        <w:t>mercantilització</w:t>
      </w:r>
      <w:r w:rsidRPr="00A21610">
        <w:rPr>
          <w:sz w:val="20"/>
          <w:szCs w:val="20"/>
          <w:lang w:val="ca-ES"/>
        </w:rPr>
        <w:t xml:space="preserve"> </w:t>
      </w:r>
      <w:r w:rsidR="00703FBF" w:rsidRPr="00A21610">
        <w:rPr>
          <w:sz w:val="20"/>
          <w:szCs w:val="20"/>
          <w:lang w:val="ca-ES"/>
        </w:rPr>
        <w:t>de l’aigua</w:t>
      </w:r>
      <w:r w:rsidRPr="00A21610">
        <w:rPr>
          <w:sz w:val="20"/>
          <w:szCs w:val="20"/>
          <w:lang w:val="ca-ES"/>
        </w:rPr>
        <w:t>;</w:t>
      </w:r>
    </w:p>
    <w:p w14:paraId="723BA97D" w14:textId="2666CBDD" w:rsidR="00AC1906" w:rsidRPr="00A21610" w:rsidRDefault="00B122E0">
      <w:pPr>
        <w:pStyle w:val="ListParagraph"/>
        <w:numPr>
          <w:ilvl w:val="1"/>
          <w:numId w:val="9"/>
        </w:numPr>
        <w:tabs>
          <w:tab w:val="left" w:pos="2338"/>
        </w:tabs>
        <w:spacing w:before="130" w:line="249" w:lineRule="auto"/>
        <w:ind w:left="1387" w:right="1386" w:firstLine="475"/>
        <w:jc w:val="both"/>
        <w:rPr>
          <w:sz w:val="20"/>
          <w:szCs w:val="20"/>
          <w:lang w:val="ca-ES"/>
        </w:rPr>
      </w:pPr>
      <w:r w:rsidRPr="00A21610">
        <w:rPr>
          <w:sz w:val="20"/>
          <w:szCs w:val="20"/>
          <w:lang w:val="ca-ES"/>
        </w:rPr>
        <w:t>Desregulació del comer</w:t>
      </w:r>
      <w:r w:rsidR="0096592F">
        <w:rPr>
          <w:sz w:val="20"/>
          <w:szCs w:val="20"/>
          <w:lang w:val="ca-ES"/>
        </w:rPr>
        <w:t>ç</w:t>
      </w:r>
      <w:r w:rsidRPr="00A21610">
        <w:rPr>
          <w:sz w:val="20"/>
          <w:szCs w:val="20"/>
          <w:lang w:val="ca-ES"/>
        </w:rPr>
        <w:t xml:space="preserve"> de </w:t>
      </w:r>
      <w:r w:rsidR="00670DDB" w:rsidRPr="00A21610">
        <w:rPr>
          <w:sz w:val="20"/>
          <w:szCs w:val="20"/>
          <w:lang w:val="ca-ES"/>
        </w:rPr>
        <w:t>drets</w:t>
      </w:r>
      <w:r w:rsidRPr="00A21610">
        <w:rPr>
          <w:sz w:val="20"/>
          <w:szCs w:val="20"/>
          <w:lang w:val="ca-ES"/>
        </w:rPr>
        <w:t xml:space="preserve"> </w:t>
      </w:r>
      <w:r w:rsidR="00703FBF" w:rsidRPr="00A21610">
        <w:rPr>
          <w:sz w:val="20"/>
          <w:szCs w:val="20"/>
          <w:lang w:val="ca-ES"/>
        </w:rPr>
        <w:t>d’aigua</w:t>
      </w:r>
      <w:r w:rsidRPr="00A21610">
        <w:rPr>
          <w:sz w:val="20"/>
          <w:szCs w:val="20"/>
          <w:lang w:val="ca-ES"/>
        </w:rPr>
        <w:t xml:space="preserve"> entre </w:t>
      </w:r>
      <w:r w:rsidR="00965595" w:rsidRPr="00A21610">
        <w:rPr>
          <w:sz w:val="20"/>
          <w:szCs w:val="20"/>
          <w:lang w:val="ca-ES"/>
        </w:rPr>
        <w:t>usuari</w:t>
      </w:r>
      <w:r w:rsidRPr="00A21610">
        <w:rPr>
          <w:sz w:val="20"/>
          <w:szCs w:val="20"/>
          <w:lang w:val="ca-ES"/>
        </w:rPr>
        <w:t>s</w:t>
      </w:r>
      <w:r w:rsidR="001527ED" w:rsidRPr="00A21610">
        <w:rPr>
          <w:sz w:val="20"/>
          <w:szCs w:val="20"/>
          <w:lang w:val="ca-ES"/>
        </w:rPr>
        <w:t xml:space="preserve"> i </w:t>
      </w:r>
      <w:r w:rsidRPr="00A21610">
        <w:rPr>
          <w:sz w:val="20"/>
          <w:szCs w:val="20"/>
          <w:lang w:val="ca-ES"/>
        </w:rPr>
        <w:t>entre diferents usos;</w:t>
      </w:r>
    </w:p>
    <w:p w14:paraId="75E20BEE" w14:textId="1C558116" w:rsidR="00AC1906" w:rsidRPr="00A21610" w:rsidRDefault="00B122E0" w:rsidP="0096592F">
      <w:pPr>
        <w:pStyle w:val="ListParagraph"/>
        <w:numPr>
          <w:ilvl w:val="1"/>
          <w:numId w:val="9"/>
        </w:numPr>
        <w:tabs>
          <w:tab w:val="left" w:pos="2338"/>
        </w:tabs>
        <w:spacing w:before="121" w:line="249" w:lineRule="auto"/>
        <w:ind w:left="1387" w:right="1377" w:firstLine="475"/>
        <w:jc w:val="both"/>
        <w:rPr>
          <w:sz w:val="20"/>
          <w:szCs w:val="20"/>
          <w:lang w:val="ca-ES"/>
        </w:rPr>
      </w:pPr>
      <w:r w:rsidRPr="00A21610">
        <w:rPr>
          <w:sz w:val="20"/>
          <w:szCs w:val="20"/>
          <w:lang w:val="ca-ES"/>
        </w:rPr>
        <w:t>Transició de la fi</w:t>
      </w:r>
      <w:r w:rsidR="0096592F">
        <w:rPr>
          <w:sz w:val="20"/>
          <w:szCs w:val="20"/>
          <w:lang w:val="ca-ES"/>
        </w:rPr>
        <w:t>x</w:t>
      </w:r>
      <w:r w:rsidRPr="00A21610">
        <w:rPr>
          <w:sz w:val="20"/>
          <w:szCs w:val="20"/>
          <w:lang w:val="ca-ES"/>
        </w:rPr>
        <w:t xml:space="preserve">ació de </w:t>
      </w:r>
      <w:r w:rsidR="00E046A2" w:rsidRPr="00A21610">
        <w:rPr>
          <w:sz w:val="20"/>
          <w:szCs w:val="20"/>
          <w:lang w:val="ca-ES"/>
        </w:rPr>
        <w:t>preus</w:t>
      </w:r>
      <w:r w:rsidRPr="00A21610">
        <w:rPr>
          <w:sz w:val="20"/>
          <w:szCs w:val="20"/>
          <w:lang w:val="ca-ES"/>
        </w:rPr>
        <w:t xml:space="preserve"> regulada públicament, normalment p</w:t>
      </w:r>
      <w:r w:rsidR="0096592F">
        <w:rPr>
          <w:sz w:val="20"/>
          <w:szCs w:val="20"/>
          <w:lang w:val="ca-ES"/>
        </w:rPr>
        <w:t>e</w:t>
      </w:r>
      <w:r w:rsidRPr="00A21610">
        <w:rPr>
          <w:sz w:val="20"/>
          <w:szCs w:val="20"/>
          <w:lang w:val="ca-ES"/>
        </w:rPr>
        <w:t>r</w:t>
      </w:r>
      <w:r w:rsidR="0096592F">
        <w:rPr>
          <w:sz w:val="20"/>
          <w:szCs w:val="20"/>
          <w:lang w:val="ca-ES"/>
        </w:rPr>
        <w:t xml:space="preserve"> </w:t>
      </w:r>
      <w:r w:rsidRPr="00A21610">
        <w:rPr>
          <w:sz w:val="20"/>
          <w:szCs w:val="20"/>
          <w:lang w:val="ca-ES"/>
        </w:rPr>
        <w:t>recupera</w:t>
      </w:r>
      <w:r w:rsidR="009E62BC">
        <w:rPr>
          <w:sz w:val="20"/>
          <w:szCs w:val="20"/>
          <w:lang w:val="ca-ES"/>
        </w:rPr>
        <w:t xml:space="preserve">r </w:t>
      </w:r>
      <w:r w:rsidRPr="00A21610">
        <w:rPr>
          <w:sz w:val="20"/>
          <w:szCs w:val="20"/>
          <w:lang w:val="ca-ES"/>
        </w:rPr>
        <w:t>costos s</w:t>
      </w:r>
      <w:r w:rsidR="0096592F">
        <w:rPr>
          <w:sz w:val="20"/>
          <w:szCs w:val="20"/>
          <w:lang w:val="ca-ES"/>
        </w:rPr>
        <w:t xml:space="preserve">ense ànim de </w:t>
      </w:r>
      <w:r w:rsidRPr="00A21610">
        <w:rPr>
          <w:sz w:val="20"/>
          <w:szCs w:val="20"/>
          <w:lang w:val="ca-ES"/>
        </w:rPr>
        <w:t>lucr</w:t>
      </w:r>
      <w:r w:rsidR="0096592F">
        <w:rPr>
          <w:sz w:val="20"/>
          <w:szCs w:val="20"/>
          <w:lang w:val="ca-ES"/>
        </w:rPr>
        <w:t>e</w:t>
      </w:r>
      <w:r w:rsidRPr="00A21610">
        <w:rPr>
          <w:sz w:val="20"/>
          <w:szCs w:val="20"/>
          <w:lang w:val="ca-ES"/>
        </w:rPr>
        <w:t xml:space="preserve">, a la </w:t>
      </w:r>
      <w:r w:rsidR="0096592F" w:rsidRPr="0096592F">
        <w:rPr>
          <w:sz w:val="20"/>
          <w:szCs w:val="20"/>
          <w:lang w:val="ca-ES"/>
        </w:rPr>
        <w:t xml:space="preserve">fixació </w:t>
      </w:r>
      <w:r w:rsidRPr="00A21610">
        <w:rPr>
          <w:sz w:val="20"/>
          <w:szCs w:val="20"/>
          <w:lang w:val="ca-ES"/>
        </w:rPr>
        <w:t xml:space="preserve">de </w:t>
      </w:r>
      <w:r w:rsidR="00E046A2" w:rsidRPr="00A21610">
        <w:rPr>
          <w:sz w:val="20"/>
          <w:szCs w:val="20"/>
          <w:lang w:val="ca-ES"/>
        </w:rPr>
        <w:t>preus</w:t>
      </w:r>
      <w:r w:rsidRPr="00A21610">
        <w:rPr>
          <w:sz w:val="20"/>
          <w:szCs w:val="20"/>
          <w:lang w:val="ca-ES"/>
        </w:rPr>
        <w:t xml:space="preserve"> </w:t>
      </w:r>
      <w:r w:rsidR="00703FBF" w:rsidRPr="00A21610">
        <w:rPr>
          <w:sz w:val="20"/>
          <w:szCs w:val="20"/>
          <w:lang w:val="ca-ES"/>
        </w:rPr>
        <w:t>de l’aigua</w:t>
      </w:r>
      <w:r w:rsidRPr="00A21610">
        <w:rPr>
          <w:sz w:val="20"/>
          <w:szCs w:val="20"/>
          <w:lang w:val="ca-ES"/>
        </w:rPr>
        <w:t xml:space="preserve"> </w:t>
      </w:r>
      <w:r w:rsidR="0096592F">
        <w:rPr>
          <w:sz w:val="20"/>
          <w:szCs w:val="20"/>
          <w:lang w:val="ca-ES"/>
        </w:rPr>
        <w:t>a</w:t>
      </w:r>
      <w:r w:rsidRPr="00A21610">
        <w:rPr>
          <w:sz w:val="20"/>
          <w:szCs w:val="20"/>
          <w:lang w:val="ca-ES"/>
        </w:rPr>
        <w:t xml:space="preserve">l </w:t>
      </w:r>
      <w:r w:rsidR="00C54E56" w:rsidRPr="00A21610">
        <w:rPr>
          <w:sz w:val="20"/>
          <w:szCs w:val="20"/>
          <w:lang w:val="ca-ES"/>
        </w:rPr>
        <w:t>mercat</w:t>
      </w:r>
      <w:r w:rsidRPr="00A21610">
        <w:rPr>
          <w:sz w:val="20"/>
          <w:szCs w:val="20"/>
          <w:lang w:val="ca-ES"/>
        </w:rPr>
        <w:t>;</w:t>
      </w:r>
    </w:p>
    <w:p w14:paraId="7BF09C79" w14:textId="4943071D" w:rsidR="00AC1906" w:rsidRPr="00A21610" w:rsidRDefault="00B00F4D">
      <w:pPr>
        <w:pStyle w:val="ListParagraph"/>
        <w:numPr>
          <w:ilvl w:val="1"/>
          <w:numId w:val="9"/>
        </w:numPr>
        <w:tabs>
          <w:tab w:val="left" w:pos="2338"/>
        </w:tabs>
        <w:spacing w:before="123" w:line="249" w:lineRule="auto"/>
        <w:ind w:left="1387" w:right="1374" w:firstLine="475"/>
        <w:jc w:val="both"/>
        <w:rPr>
          <w:sz w:val="20"/>
          <w:szCs w:val="20"/>
          <w:lang w:val="ca-ES"/>
        </w:rPr>
      </w:pPr>
      <w:r w:rsidRPr="00A21610">
        <w:rPr>
          <w:sz w:val="20"/>
          <w:szCs w:val="20"/>
          <w:lang w:val="ca-ES"/>
        </w:rPr>
        <w:t>Augment</w:t>
      </w:r>
      <w:r w:rsidR="00B122E0" w:rsidRPr="00A21610">
        <w:rPr>
          <w:sz w:val="20"/>
          <w:szCs w:val="20"/>
          <w:lang w:val="ca-ES"/>
        </w:rPr>
        <w:t xml:space="preserve"> de l</w:t>
      </w:r>
      <w:r>
        <w:rPr>
          <w:sz w:val="20"/>
          <w:szCs w:val="20"/>
          <w:lang w:val="ca-ES"/>
        </w:rPr>
        <w:t>’</w:t>
      </w:r>
      <w:r w:rsidR="00B122E0" w:rsidRPr="00A21610">
        <w:rPr>
          <w:sz w:val="20"/>
          <w:szCs w:val="20"/>
          <w:lang w:val="ca-ES"/>
        </w:rPr>
        <w:t xml:space="preserve">apropiació privada de facto </w:t>
      </w:r>
      <w:r w:rsidR="00703FBF" w:rsidRPr="00A21610">
        <w:rPr>
          <w:sz w:val="20"/>
          <w:szCs w:val="20"/>
          <w:lang w:val="ca-ES"/>
        </w:rPr>
        <w:t>de l’aigua</w:t>
      </w:r>
      <w:r w:rsidR="00B122E0" w:rsidRPr="00A21610">
        <w:rPr>
          <w:sz w:val="20"/>
          <w:szCs w:val="20"/>
          <w:lang w:val="ca-ES"/>
        </w:rPr>
        <w:t xml:space="preserve">, marginació </w:t>
      </w:r>
      <w:r w:rsidR="001527ED" w:rsidRPr="00A21610">
        <w:rPr>
          <w:sz w:val="20"/>
          <w:szCs w:val="20"/>
          <w:lang w:val="ca-ES"/>
        </w:rPr>
        <w:t xml:space="preserve">dels </w:t>
      </w:r>
      <w:r w:rsidR="00965595" w:rsidRPr="00A21610">
        <w:rPr>
          <w:sz w:val="20"/>
          <w:szCs w:val="20"/>
          <w:lang w:val="ca-ES"/>
        </w:rPr>
        <w:t>usuari</w:t>
      </w:r>
      <w:r w:rsidR="00B122E0" w:rsidRPr="00A21610">
        <w:rPr>
          <w:sz w:val="20"/>
          <w:szCs w:val="20"/>
          <w:lang w:val="ca-ES"/>
        </w:rPr>
        <w:t>s vulnerables</w:t>
      </w:r>
      <w:r w:rsidR="001527ED" w:rsidRPr="00A21610">
        <w:rPr>
          <w:sz w:val="20"/>
          <w:szCs w:val="20"/>
          <w:lang w:val="ca-ES"/>
        </w:rPr>
        <w:t xml:space="preserve"> i </w:t>
      </w:r>
      <w:r>
        <w:rPr>
          <w:sz w:val="20"/>
          <w:szCs w:val="20"/>
          <w:lang w:val="ca-ES"/>
        </w:rPr>
        <w:t>menyspreu p</w:t>
      </w:r>
      <w:r w:rsidR="00012D80" w:rsidRPr="00A21610">
        <w:rPr>
          <w:sz w:val="20"/>
          <w:szCs w:val="20"/>
          <w:lang w:val="ca-ES"/>
        </w:rPr>
        <w:t xml:space="preserve">els </w:t>
      </w:r>
      <w:r w:rsidR="00B122E0" w:rsidRPr="00A21610">
        <w:rPr>
          <w:sz w:val="20"/>
          <w:szCs w:val="20"/>
          <w:lang w:val="ca-ES"/>
        </w:rPr>
        <w:t>tercers afecta</w:t>
      </w:r>
      <w:r>
        <w:rPr>
          <w:sz w:val="20"/>
          <w:szCs w:val="20"/>
          <w:lang w:val="ca-ES"/>
        </w:rPr>
        <w:t>t</w:t>
      </w:r>
      <w:r w:rsidR="00B122E0" w:rsidRPr="00A21610">
        <w:rPr>
          <w:sz w:val="20"/>
          <w:szCs w:val="20"/>
          <w:lang w:val="ca-ES"/>
        </w:rPr>
        <w:t>s</w:t>
      </w:r>
      <w:r w:rsidR="001527ED" w:rsidRPr="00A21610">
        <w:rPr>
          <w:sz w:val="20"/>
          <w:szCs w:val="20"/>
          <w:lang w:val="ca-ES"/>
        </w:rPr>
        <w:t xml:space="preserve"> i</w:t>
      </w:r>
      <w:r w:rsidR="00012D80" w:rsidRPr="00A21610">
        <w:rPr>
          <w:sz w:val="20"/>
          <w:szCs w:val="20"/>
          <w:lang w:val="ca-ES"/>
        </w:rPr>
        <w:t xml:space="preserve"> els </w:t>
      </w:r>
      <w:r w:rsidR="007E2CF3" w:rsidRPr="00A21610">
        <w:rPr>
          <w:sz w:val="20"/>
          <w:szCs w:val="20"/>
          <w:lang w:val="ca-ES"/>
        </w:rPr>
        <w:t>valors</w:t>
      </w:r>
      <w:r w:rsidR="00B122E0" w:rsidRPr="00A21610">
        <w:rPr>
          <w:sz w:val="20"/>
          <w:szCs w:val="20"/>
          <w:lang w:val="ca-ES"/>
        </w:rPr>
        <w:t xml:space="preserve"> no producti</w:t>
      </w:r>
      <w:r>
        <w:rPr>
          <w:sz w:val="20"/>
          <w:szCs w:val="20"/>
          <w:lang w:val="ca-ES"/>
        </w:rPr>
        <w:t>u</w:t>
      </w:r>
      <w:r w:rsidR="00B122E0" w:rsidRPr="00A21610">
        <w:rPr>
          <w:sz w:val="20"/>
          <w:szCs w:val="20"/>
          <w:lang w:val="ca-ES"/>
        </w:rPr>
        <w:t>s;</w:t>
      </w:r>
    </w:p>
    <w:p w14:paraId="58AFC744" w14:textId="59E79CF1" w:rsidR="00AC1906" w:rsidRPr="00A21610" w:rsidRDefault="00B122E0">
      <w:pPr>
        <w:pStyle w:val="ListParagraph"/>
        <w:numPr>
          <w:ilvl w:val="1"/>
          <w:numId w:val="9"/>
        </w:numPr>
        <w:tabs>
          <w:tab w:val="left" w:pos="2338"/>
        </w:tabs>
        <w:spacing w:before="123" w:line="249" w:lineRule="auto"/>
        <w:ind w:left="1387" w:right="1384" w:firstLine="475"/>
        <w:jc w:val="both"/>
        <w:rPr>
          <w:sz w:val="20"/>
          <w:szCs w:val="20"/>
          <w:lang w:val="ca-ES"/>
        </w:rPr>
      </w:pPr>
      <w:r w:rsidRPr="00A21610">
        <w:rPr>
          <w:sz w:val="20"/>
          <w:szCs w:val="20"/>
          <w:lang w:val="ca-ES"/>
        </w:rPr>
        <w:t>El medi ambient tende</w:t>
      </w:r>
      <w:r w:rsidR="00B00F4D">
        <w:rPr>
          <w:sz w:val="20"/>
          <w:szCs w:val="20"/>
          <w:lang w:val="ca-ES"/>
        </w:rPr>
        <w:t>ix</w:t>
      </w:r>
      <w:r w:rsidRPr="00A21610">
        <w:rPr>
          <w:sz w:val="20"/>
          <w:szCs w:val="20"/>
          <w:lang w:val="ca-ES"/>
        </w:rPr>
        <w:t xml:space="preserve"> a convertir</w:t>
      </w:r>
      <w:r w:rsidR="00B00F4D">
        <w:rPr>
          <w:sz w:val="20"/>
          <w:szCs w:val="20"/>
          <w:lang w:val="ca-ES"/>
        </w:rPr>
        <w:t>-</w:t>
      </w:r>
      <w:r w:rsidRPr="00A21610">
        <w:rPr>
          <w:sz w:val="20"/>
          <w:szCs w:val="20"/>
          <w:lang w:val="ca-ES"/>
        </w:rPr>
        <w:t>se en un actor</w:t>
      </w:r>
      <w:r w:rsidR="00E75AF4">
        <w:rPr>
          <w:sz w:val="20"/>
          <w:szCs w:val="20"/>
          <w:lang w:val="ca-ES"/>
        </w:rPr>
        <w:t xml:space="preserve"> més </w:t>
      </w:r>
      <w:r w:rsidRPr="00A21610">
        <w:rPr>
          <w:sz w:val="20"/>
          <w:szCs w:val="20"/>
          <w:lang w:val="ca-ES"/>
        </w:rPr>
        <w:t xml:space="preserve">del </w:t>
      </w:r>
      <w:r w:rsidR="00C54E56" w:rsidRPr="00A21610">
        <w:rPr>
          <w:sz w:val="20"/>
          <w:szCs w:val="20"/>
          <w:lang w:val="ca-ES"/>
        </w:rPr>
        <w:t>mercat</w:t>
      </w:r>
      <w:r w:rsidRPr="00A21610">
        <w:rPr>
          <w:sz w:val="20"/>
          <w:szCs w:val="20"/>
          <w:lang w:val="ca-ES"/>
        </w:rPr>
        <w:t xml:space="preserve">, </w:t>
      </w:r>
      <w:r w:rsidR="00B00F4D">
        <w:rPr>
          <w:sz w:val="20"/>
          <w:szCs w:val="20"/>
          <w:lang w:val="ca-ES"/>
        </w:rPr>
        <w:t xml:space="preserve">cosa que </w:t>
      </w:r>
      <w:r w:rsidRPr="00A21610">
        <w:rPr>
          <w:sz w:val="20"/>
          <w:szCs w:val="20"/>
          <w:lang w:val="ca-ES"/>
        </w:rPr>
        <w:t>obliga</w:t>
      </w:r>
      <w:r w:rsidR="00B00F4D">
        <w:rPr>
          <w:sz w:val="20"/>
          <w:szCs w:val="20"/>
          <w:lang w:val="ca-ES"/>
        </w:rPr>
        <w:t xml:space="preserve"> l’</w:t>
      </w:r>
      <w:r w:rsidRPr="00A21610">
        <w:rPr>
          <w:sz w:val="20"/>
          <w:szCs w:val="20"/>
          <w:lang w:val="ca-ES"/>
        </w:rPr>
        <w:t>Esta</w:t>
      </w:r>
      <w:r w:rsidR="00B00F4D">
        <w:rPr>
          <w:sz w:val="20"/>
          <w:szCs w:val="20"/>
          <w:lang w:val="ca-ES"/>
        </w:rPr>
        <w:t>t</w:t>
      </w:r>
      <w:r w:rsidRPr="00A21610">
        <w:rPr>
          <w:sz w:val="20"/>
          <w:szCs w:val="20"/>
          <w:lang w:val="ca-ES"/>
        </w:rPr>
        <w:t xml:space="preserve"> a comprar </w:t>
      </w:r>
      <w:r w:rsidR="00670DDB" w:rsidRPr="00A21610">
        <w:rPr>
          <w:sz w:val="20"/>
          <w:szCs w:val="20"/>
          <w:lang w:val="ca-ES"/>
        </w:rPr>
        <w:t>drets</w:t>
      </w:r>
      <w:r w:rsidRPr="00A21610">
        <w:rPr>
          <w:sz w:val="20"/>
          <w:szCs w:val="20"/>
          <w:lang w:val="ca-ES"/>
        </w:rPr>
        <w:t xml:space="preserve"> </w:t>
      </w:r>
      <w:r w:rsidR="00703FBF" w:rsidRPr="00A21610">
        <w:rPr>
          <w:sz w:val="20"/>
          <w:szCs w:val="20"/>
          <w:lang w:val="ca-ES"/>
        </w:rPr>
        <w:t>d’aigua</w:t>
      </w:r>
      <w:r w:rsidRPr="00A21610">
        <w:rPr>
          <w:sz w:val="20"/>
          <w:szCs w:val="20"/>
          <w:lang w:val="ca-ES"/>
        </w:rPr>
        <w:t xml:space="preserve"> p</w:t>
      </w:r>
      <w:r w:rsidR="00B00F4D">
        <w:rPr>
          <w:sz w:val="20"/>
          <w:szCs w:val="20"/>
          <w:lang w:val="ca-ES"/>
        </w:rPr>
        <w:t>e</w:t>
      </w:r>
      <w:r w:rsidRPr="00A21610">
        <w:rPr>
          <w:sz w:val="20"/>
          <w:szCs w:val="20"/>
          <w:lang w:val="ca-ES"/>
        </w:rPr>
        <w:t xml:space="preserve">r </w:t>
      </w:r>
      <w:r w:rsidR="00965595" w:rsidRPr="00A21610">
        <w:rPr>
          <w:sz w:val="20"/>
          <w:szCs w:val="20"/>
          <w:lang w:val="ca-ES"/>
        </w:rPr>
        <w:t>garantir</w:t>
      </w:r>
      <w:r w:rsidRPr="00A21610">
        <w:rPr>
          <w:sz w:val="20"/>
          <w:szCs w:val="20"/>
          <w:lang w:val="ca-ES"/>
        </w:rPr>
        <w:t xml:space="preserve"> la </w:t>
      </w:r>
      <w:r w:rsidR="00703FBF" w:rsidRPr="00A21610">
        <w:rPr>
          <w:sz w:val="20"/>
          <w:szCs w:val="20"/>
          <w:lang w:val="ca-ES"/>
        </w:rPr>
        <w:t xml:space="preserve">sostenibilitat </w:t>
      </w:r>
      <w:r w:rsidR="001527ED" w:rsidRPr="00A21610">
        <w:rPr>
          <w:sz w:val="20"/>
          <w:szCs w:val="20"/>
          <w:lang w:val="ca-ES"/>
        </w:rPr>
        <w:t xml:space="preserve">dels </w:t>
      </w:r>
      <w:r w:rsidRPr="00A21610">
        <w:rPr>
          <w:sz w:val="20"/>
          <w:szCs w:val="20"/>
          <w:lang w:val="ca-ES"/>
        </w:rPr>
        <w:t>eco</w:t>
      </w:r>
      <w:r w:rsidR="005E0229" w:rsidRPr="00A21610">
        <w:rPr>
          <w:sz w:val="20"/>
          <w:szCs w:val="20"/>
          <w:lang w:val="ca-ES"/>
        </w:rPr>
        <w:t>sistemes</w:t>
      </w:r>
      <w:r w:rsidRPr="00A21610">
        <w:rPr>
          <w:sz w:val="20"/>
          <w:szCs w:val="20"/>
          <w:lang w:val="ca-ES"/>
        </w:rPr>
        <w:t>.</w:t>
      </w:r>
    </w:p>
    <w:p w14:paraId="6A7C5889" w14:textId="77777777" w:rsidR="00AC1906" w:rsidRPr="00A21610" w:rsidRDefault="00AC1906">
      <w:pPr>
        <w:pStyle w:val="BodyText"/>
        <w:spacing w:before="10"/>
        <w:rPr>
          <w:lang w:val="ca-ES"/>
        </w:rPr>
      </w:pPr>
    </w:p>
    <w:p w14:paraId="3F5D81FF" w14:textId="7E5CADFF" w:rsidR="00AC1906" w:rsidRPr="00B00F4D" w:rsidRDefault="00B122E0">
      <w:pPr>
        <w:pStyle w:val="Heading2"/>
        <w:numPr>
          <w:ilvl w:val="0"/>
          <w:numId w:val="10"/>
        </w:numPr>
        <w:tabs>
          <w:tab w:val="left" w:pos="1387"/>
          <w:tab w:val="left" w:pos="1388"/>
        </w:tabs>
        <w:spacing w:line="232" w:lineRule="auto"/>
        <w:ind w:right="1707"/>
        <w:rPr>
          <w:lang w:val="ca-ES"/>
        </w:rPr>
      </w:pPr>
      <w:r w:rsidRPr="009E62BC">
        <w:rPr>
          <w:lang w:val="ca-ES"/>
        </w:rPr>
        <w:t>El cam</w:t>
      </w:r>
      <w:r w:rsidR="00B00F4D" w:rsidRPr="009E62BC">
        <w:rPr>
          <w:lang w:val="ca-ES"/>
        </w:rPr>
        <w:t>í</w:t>
      </w:r>
      <w:r w:rsidRPr="009E62BC">
        <w:rPr>
          <w:lang w:val="ca-ES"/>
        </w:rPr>
        <w:t xml:space="preserve"> a seguir</w:t>
      </w:r>
      <w:r w:rsidRPr="00B00F4D">
        <w:rPr>
          <w:lang w:val="ca-ES"/>
        </w:rPr>
        <w:t xml:space="preserve">: gestionar </w:t>
      </w:r>
      <w:r w:rsidR="007F3BD3" w:rsidRPr="00B00F4D">
        <w:rPr>
          <w:lang w:val="ca-ES"/>
        </w:rPr>
        <w:t>l’escassetat</w:t>
      </w:r>
      <w:r w:rsidRPr="00B00F4D">
        <w:rPr>
          <w:lang w:val="ca-ES"/>
        </w:rPr>
        <w:t xml:space="preserve"> m</w:t>
      </w:r>
      <w:r w:rsidR="00B00F4D">
        <w:rPr>
          <w:lang w:val="ca-ES"/>
        </w:rPr>
        <w:t xml:space="preserve">itjançant </w:t>
      </w:r>
      <w:r w:rsidRPr="00B00F4D">
        <w:rPr>
          <w:lang w:val="ca-ES"/>
        </w:rPr>
        <w:t>la go</w:t>
      </w:r>
      <w:r w:rsidR="00B00F4D">
        <w:rPr>
          <w:lang w:val="ca-ES"/>
        </w:rPr>
        <w:t>v</w:t>
      </w:r>
      <w:r w:rsidRPr="00B00F4D">
        <w:rPr>
          <w:lang w:val="ca-ES"/>
        </w:rPr>
        <w:t>ernan</w:t>
      </w:r>
      <w:r w:rsidR="00B00F4D">
        <w:rPr>
          <w:lang w:val="ca-ES"/>
        </w:rPr>
        <w:t>ç</w:t>
      </w:r>
      <w:r w:rsidRPr="00B00F4D">
        <w:rPr>
          <w:lang w:val="ca-ES"/>
        </w:rPr>
        <w:t xml:space="preserve">a </w:t>
      </w:r>
      <w:r w:rsidR="00B00F4D">
        <w:rPr>
          <w:lang w:val="ca-ES"/>
        </w:rPr>
        <w:t xml:space="preserve">democràtica </w:t>
      </w:r>
      <w:r w:rsidR="00703FBF" w:rsidRPr="00B00F4D">
        <w:rPr>
          <w:lang w:val="ca-ES"/>
        </w:rPr>
        <w:t>de l’aigua</w:t>
      </w:r>
    </w:p>
    <w:p w14:paraId="0150E1A4" w14:textId="77777777" w:rsidR="00AC1906" w:rsidRPr="00A21610" w:rsidRDefault="00AC1906">
      <w:pPr>
        <w:pStyle w:val="BodyText"/>
        <w:spacing w:before="3"/>
        <w:rPr>
          <w:lang w:val="ca-ES"/>
        </w:rPr>
      </w:pPr>
    </w:p>
    <w:p w14:paraId="16ED076E" w14:textId="4A2F80E4" w:rsidR="00AC1906" w:rsidRPr="00AF00EC" w:rsidRDefault="00B122E0" w:rsidP="004C06AD">
      <w:pPr>
        <w:pStyle w:val="ListParagraph"/>
        <w:numPr>
          <w:ilvl w:val="0"/>
          <w:numId w:val="9"/>
        </w:numPr>
        <w:tabs>
          <w:tab w:val="left" w:pos="1863"/>
        </w:tabs>
        <w:spacing w:before="1" w:line="249" w:lineRule="auto"/>
        <w:ind w:right="1379" w:firstLine="0"/>
        <w:jc w:val="both"/>
        <w:rPr>
          <w:sz w:val="20"/>
          <w:szCs w:val="20"/>
          <w:lang w:val="ca-ES"/>
        </w:rPr>
      </w:pPr>
      <w:r w:rsidRPr="00AF00EC">
        <w:rPr>
          <w:sz w:val="20"/>
          <w:szCs w:val="20"/>
          <w:lang w:val="ca-ES"/>
        </w:rPr>
        <w:t>Des</w:t>
      </w:r>
      <w:r w:rsidR="00B00F4D" w:rsidRPr="00AF00EC">
        <w:rPr>
          <w:sz w:val="20"/>
          <w:szCs w:val="20"/>
          <w:lang w:val="ca-ES"/>
        </w:rPr>
        <w:t xml:space="preserve"> d</w:t>
      </w:r>
      <w:r w:rsidRPr="00AF00EC">
        <w:rPr>
          <w:sz w:val="20"/>
          <w:szCs w:val="20"/>
          <w:lang w:val="ca-ES"/>
        </w:rPr>
        <w:t xml:space="preserve">el punt de vista del Relator Especial, </w:t>
      </w:r>
      <w:r w:rsidR="00B00F4D" w:rsidRPr="00AF00EC">
        <w:rPr>
          <w:sz w:val="20"/>
          <w:szCs w:val="20"/>
          <w:lang w:val="ca-ES"/>
        </w:rPr>
        <w:t xml:space="preserve">encara </w:t>
      </w:r>
      <w:r w:rsidRPr="00AF00EC">
        <w:rPr>
          <w:sz w:val="20"/>
          <w:szCs w:val="20"/>
          <w:lang w:val="ca-ES"/>
        </w:rPr>
        <w:t>que m</w:t>
      </w:r>
      <w:r w:rsidR="00B00F4D" w:rsidRPr="00AF00EC">
        <w:rPr>
          <w:sz w:val="20"/>
          <w:szCs w:val="20"/>
          <w:lang w:val="ca-ES"/>
        </w:rPr>
        <w:t xml:space="preserve">oltes </w:t>
      </w:r>
      <w:r w:rsidRPr="00AF00EC">
        <w:rPr>
          <w:sz w:val="20"/>
          <w:szCs w:val="20"/>
          <w:lang w:val="ca-ES"/>
        </w:rPr>
        <w:t>de</w:t>
      </w:r>
      <w:r w:rsidR="001527ED" w:rsidRPr="00AF00EC">
        <w:rPr>
          <w:sz w:val="20"/>
          <w:szCs w:val="20"/>
          <w:lang w:val="ca-ES"/>
        </w:rPr>
        <w:t xml:space="preserve"> les </w:t>
      </w:r>
      <w:r w:rsidRPr="00AF00EC">
        <w:rPr>
          <w:sz w:val="20"/>
          <w:szCs w:val="20"/>
          <w:lang w:val="ca-ES"/>
        </w:rPr>
        <w:t>críti</w:t>
      </w:r>
      <w:r w:rsidR="00B00F4D" w:rsidRPr="00AF00EC">
        <w:rPr>
          <w:sz w:val="20"/>
          <w:szCs w:val="20"/>
          <w:lang w:val="ca-ES"/>
        </w:rPr>
        <w:t xml:space="preserve">ques </w:t>
      </w:r>
      <w:r w:rsidRPr="00AF00EC">
        <w:rPr>
          <w:sz w:val="20"/>
          <w:szCs w:val="20"/>
          <w:lang w:val="ca-ES"/>
        </w:rPr>
        <w:t xml:space="preserve">al model de </w:t>
      </w:r>
      <w:r w:rsidR="00120AED" w:rsidRPr="00AF00EC">
        <w:rPr>
          <w:sz w:val="20"/>
          <w:szCs w:val="20"/>
          <w:lang w:val="ca-ES"/>
        </w:rPr>
        <w:t>gestió</w:t>
      </w:r>
      <w:r w:rsidRPr="00AF00EC">
        <w:rPr>
          <w:sz w:val="20"/>
          <w:szCs w:val="20"/>
          <w:lang w:val="ca-ES"/>
        </w:rPr>
        <w:t xml:space="preserve"> pública dominant a</w:t>
      </w:r>
      <w:bookmarkStart w:id="10" w:name="_Hlk93653770"/>
      <w:r w:rsidRPr="00AF00EC">
        <w:rPr>
          <w:sz w:val="20"/>
          <w:szCs w:val="20"/>
          <w:lang w:val="ca-ES"/>
        </w:rPr>
        <w:t xml:space="preserve">l </w:t>
      </w:r>
      <w:bookmarkEnd w:id="10"/>
      <w:r w:rsidR="00B00F4D" w:rsidRPr="00AF00EC">
        <w:rPr>
          <w:sz w:val="20"/>
          <w:szCs w:val="20"/>
          <w:lang w:val="ca-ES"/>
        </w:rPr>
        <w:t>l</w:t>
      </w:r>
      <w:r w:rsidRPr="00AF00EC">
        <w:rPr>
          <w:sz w:val="20"/>
          <w:szCs w:val="20"/>
          <w:lang w:val="ca-ES"/>
        </w:rPr>
        <w:t>larg del</w:t>
      </w:r>
      <w:r w:rsidR="00F94BF7" w:rsidRPr="00AF00EC">
        <w:rPr>
          <w:sz w:val="20"/>
          <w:szCs w:val="20"/>
          <w:lang w:val="ca-ES"/>
        </w:rPr>
        <w:t xml:space="preserve"> segle </w:t>
      </w:r>
      <w:r w:rsidRPr="00AF00EC">
        <w:rPr>
          <w:sz w:val="20"/>
          <w:szCs w:val="20"/>
          <w:lang w:val="ca-ES"/>
        </w:rPr>
        <w:t>XX est</w:t>
      </w:r>
      <w:r w:rsidR="00B00F4D" w:rsidRPr="00AF00EC">
        <w:rPr>
          <w:sz w:val="20"/>
          <w:szCs w:val="20"/>
          <w:lang w:val="ca-ES"/>
        </w:rPr>
        <w:t>a</w:t>
      </w:r>
      <w:r w:rsidRPr="00AF00EC">
        <w:rPr>
          <w:sz w:val="20"/>
          <w:szCs w:val="20"/>
          <w:lang w:val="ca-ES"/>
        </w:rPr>
        <w:t>n justificad</w:t>
      </w:r>
      <w:r w:rsidR="00B00F4D" w:rsidRPr="00AF00EC">
        <w:rPr>
          <w:sz w:val="20"/>
          <w:szCs w:val="20"/>
          <w:lang w:val="ca-ES"/>
        </w:rPr>
        <w:t>e</w:t>
      </w:r>
      <w:r w:rsidRPr="00AF00EC">
        <w:rPr>
          <w:sz w:val="20"/>
          <w:szCs w:val="20"/>
          <w:lang w:val="ca-ES"/>
        </w:rPr>
        <w:t>s, l</w:t>
      </w:r>
      <w:r w:rsidR="00B00F4D" w:rsidRPr="00AF00EC">
        <w:rPr>
          <w:sz w:val="20"/>
          <w:szCs w:val="20"/>
          <w:lang w:val="ca-ES"/>
        </w:rPr>
        <w:t>’</w:t>
      </w:r>
      <w:r w:rsidRPr="00AF00EC">
        <w:rPr>
          <w:sz w:val="20"/>
          <w:szCs w:val="20"/>
          <w:lang w:val="ca-ES"/>
        </w:rPr>
        <w:t xml:space="preserve">alternativa neoliberal no </w:t>
      </w:r>
      <w:r w:rsidR="00B00F4D" w:rsidRPr="00AF00EC">
        <w:rPr>
          <w:sz w:val="20"/>
          <w:szCs w:val="20"/>
          <w:lang w:val="ca-ES"/>
        </w:rPr>
        <w:t>é</w:t>
      </w:r>
      <w:r w:rsidRPr="00AF00EC">
        <w:rPr>
          <w:sz w:val="20"/>
          <w:szCs w:val="20"/>
          <w:lang w:val="ca-ES"/>
        </w:rPr>
        <w:t xml:space="preserve">s la correcta. </w:t>
      </w:r>
      <w:r w:rsidR="00B00F4D" w:rsidRPr="00AF00EC">
        <w:rPr>
          <w:sz w:val="20"/>
          <w:szCs w:val="20"/>
          <w:lang w:val="ca-ES"/>
        </w:rPr>
        <w:t>Certament</w:t>
      </w:r>
      <w:r w:rsidRPr="00AF00EC">
        <w:rPr>
          <w:sz w:val="20"/>
          <w:szCs w:val="20"/>
          <w:lang w:val="ca-ES"/>
        </w:rPr>
        <w:t xml:space="preserve">, la </w:t>
      </w:r>
      <w:r w:rsidR="00C165E0" w:rsidRPr="00AF00EC">
        <w:rPr>
          <w:sz w:val="20"/>
          <w:szCs w:val="20"/>
          <w:lang w:val="ca-ES"/>
        </w:rPr>
        <w:t xml:space="preserve">manca de </w:t>
      </w:r>
      <w:r w:rsidR="00703FBF" w:rsidRPr="00AF00EC">
        <w:rPr>
          <w:sz w:val="20"/>
          <w:szCs w:val="20"/>
          <w:lang w:val="ca-ES"/>
        </w:rPr>
        <w:t xml:space="preserve">sostenibilitat </w:t>
      </w:r>
      <w:r w:rsidRPr="00AF00EC">
        <w:rPr>
          <w:sz w:val="20"/>
          <w:szCs w:val="20"/>
          <w:lang w:val="ca-ES"/>
        </w:rPr>
        <w:t>del</w:t>
      </w:r>
      <w:r w:rsidR="004C06AD" w:rsidRPr="00AF00EC">
        <w:rPr>
          <w:sz w:val="20"/>
          <w:szCs w:val="20"/>
          <w:lang w:val="ca-ES"/>
        </w:rPr>
        <w:t xml:space="preserve"> plantejament </w:t>
      </w:r>
      <w:r w:rsidRPr="00AF00EC">
        <w:rPr>
          <w:sz w:val="20"/>
          <w:szCs w:val="20"/>
          <w:lang w:val="ca-ES"/>
        </w:rPr>
        <w:t>de l</w:t>
      </w:r>
      <w:r w:rsidR="00C165E0" w:rsidRPr="00AF00EC">
        <w:rPr>
          <w:sz w:val="20"/>
          <w:szCs w:val="20"/>
          <w:lang w:val="ca-ES"/>
        </w:rPr>
        <w:t>’</w:t>
      </w:r>
      <w:r w:rsidRPr="00AF00EC">
        <w:rPr>
          <w:sz w:val="20"/>
          <w:szCs w:val="20"/>
          <w:lang w:val="ca-ES"/>
        </w:rPr>
        <w:t xml:space="preserve">oferta </w:t>
      </w:r>
      <w:r w:rsidR="00C165E0" w:rsidRPr="00AF00EC">
        <w:rPr>
          <w:sz w:val="20"/>
          <w:szCs w:val="20"/>
          <w:lang w:val="ca-ES"/>
        </w:rPr>
        <w:t>f</w:t>
      </w:r>
      <w:r w:rsidRPr="00AF00EC">
        <w:rPr>
          <w:sz w:val="20"/>
          <w:szCs w:val="20"/>
          <w:lang w:val="ca-ES"/>
        </w:rPr>
        <w:t>a</w:t>
      </w:r>
      <w:r w:rsidR="00C165E0" w:rsidRPr="00AF00EC">
        <w:rPr>
          <w:sz w:val="20"/>
          <w:szCs w:val="20"/>
          <w:lang w:val="ca-ES"/>
        </w:rPr>
        <w:t xml:space="preserve"> </w:t>
      </w:r>
      <w:r w:rsidR="005A3F4A" w:rsidRPr="00AF00EC">
        <w:rPr>
          <w:sz w:val="20"/>
          <w:szCs w:val="20"/>
          <w:lang w:val="ca-ES"/>
        </w:rPr>
        <w:t xml:space="preserve">necessari </w:t>
      </w:r>
      <w:r w:rsidRPr="00AF00EC">
        <w:rPr>
          <w:sz w:val="20"/>
          <w:szCs w:val="20"/>
          <w:lang w:val="ca-ES"/>
        </w:rPr>
        <w:t xml:space="preserve">redefinir </w:t>
      </w:r>
      <w:r w:rsidR="00135226" w:rsidRPr="00AF00EC">
        <w:rPr>
          <w:sz w:val="20"/>
          <w:szCs w:val="20"/>
          <w:lang w:val="ca-ES"/>
        </w:rPr>
        <w:t>l’interès públic</w:t>
      </w:r>
      <w:r w:rsidRPr="00AF00EC">
        <w:rPr>
          <w:sz w:val="20"/>
          <w:szCs w:val="20"/>
          <w:lang w:val="ca-ES"/>
        </w:rPr>
        <w:t xml:space="preserve"> </w:t>
      </w:r>
      <w:r w:rsidR="00C165E0" w:rsidRPr="00AF00EC">
        <w:rPr>
          <w:sz w:val="20"/>
          <w:szCs w:val="20"/>
          <w:lang w:val="ca-ES"/>
        </w:rPr>
        <w:t>a</w:t>
      </w:r>
      <w:r w:rsidRPr="00AF00EC">
        <w:rPr>
          <w:sz w:val="20"/>
          <w:szCs w:val="20"/>
          <w:lang w:val="ca-ES"/>
        </w:rPr>
        <w:t>l</w:t>
      </w:r>
      <w:r w:rsidR="00F94BF7" w:rsidRPr="00AF00EC">
        <w:rPr>
          <w:sz w:val="20"/>
          <w:szCs w:val="20"/>
          <w:lang w:val="ca-ES"/>
        </w:rPr>
        <w:t xml:space="preserve"> segle </w:t>
      </w:r>
      <w:r w:rsidRPr="00AF00EC">
        <w:rPr>
          <w:sz w:val="20"/>
          <w:szCs w:val="20"/>
          <w:lang w:val="ca-ES"/>
        </w:rPr>
        <w:t xml:space="preserve">XXI a partir del paradigma de la </w:t>
      </w:r>
      <w:r w:rsidR="00703FBF" w:rsidRPr="00AF00EC">
        <w:rPr>
          <w:sz w:val="20"/>
          <w:szCs w:val="20"/>
          <w:lang w:val="ca-ES"/>
        </w:rPr>
        <w:t xml:space="preserve">sostenibilitat </w:t>
      </w:r>
      <w:r w:rsidR="001527ED" w:rsidRPr="00AF00EC">
        <w:rPr>
          <w:sz w:val="20"/>
          <w:szCs w:val="20"/>
          <w:lang w:val="ca-ES"/>
        </w:rPr>
        <w:t xml:space="preserve">i </w:t>
      </w:r>
      <w:r w:rsidRPr="00AF00EC">
        <w:rPr>
          <w:sz w:val="20"/>
          <w:szCs w:val="20"/>
          <w:lang w:val="ca-ES"/>
        </w:rPr>
        <w:t xml:space="preserve">la </w:t>
      </w:r>
      <w:r w:rsidR="00C54E56" w:rsidRPr="00AF00EC">
        <w:rPr>
          <w:sz w:val="20"/>
          <w:szCs w:val="20"/>
          <w:lang w:val="ca-ES"/>
        </w:rPr>
        <w:t>prioritat</w:t>
      </w:r>
      <w:r w:rsidRPr="00AF00EC">
        <w:rPr>
          <w:sz w:val="20"/>
          <w:szCs w:val="20"/>
          <w:lang w:val="ca-ES"/>
        </w:rPr>
        <w:t xml:space="preserve"> de </w:t>
      </w:r>
      <w:r w:rsidR="00965595" w:rsidRPr="00AF00EC">
        <w:rPr>
          <w:sz w:val="20"/>
          <w:szCs w:val="20"/>
          <w:lang w:val="ca-ES"/>
        </w:rPr>
        <w:t>garantir</w:t>
      </w:r>
      <w:r w:rsidR="00012D80" w:rsidRPr="00AF00EC">
        <w:rPr>
          <w:sz w:val="20"/>
          <w:szCs w:val="20"/>
          <w:lang w:val="ca-ES"/>
        </w:rPr>
        <w:t xml:space="preserve"> els </w:t>
      </w:r>
      <w:r w:rsidR="001527ED" w:rsidRPr="00AF00EC">
        <w:rPr>
          <w:sz w:val="20"/>
          <w:szCs w:val="20"/>
          <w:lang w:val="ca-ES"/>
        </w:rPr>
        <w:t>drets humans</w:t>
      </w:r>
      <w:r w:rsidRPr="00AF00EC">
        <w:rPr>
          <w:sz w:val="20"/>
          <w:szCs w:val="20"/>
          <w:lang w:val="ca-ES"/>
        </w:rPr>
        <w:t xml:space="preserve"> </w:t>
      </w:r>
      <w:r w:rsidR="00703FBF" w:rsidRPr="00AF00EC">
        <w:rPr>
          <w:sz w:val="20"/>
          <w:szCs w:val="20"/>
          <w:lang w:val="ca-ES"/>
        </w:rPr>
        <w:t xml:space="preserve">a l’aigua </w:t>
      </w:r>
      <w:r w:rsidRPr="00AF00EC">
        <w:rPr>
          <w:sz w:val="20"/>
          <w:szCs w:val="20"/>
          <w:lang w:val="ca-ES"/>
        </w:rPr>
        <w:t>potable</w:t>
      </w:r>
      <w:r w:rsidR="001527ED" w:rsidRPr="00AF00EC">
        <w:rPr>
          <w:sz w:val="20"/>
          <w:szCs w:val="20"/>
          <w:lang w:val="ca-ES"/>
        </w:rPr>
        <w:t xml:space="preserve"> i </w:t>
      </w:r>
      <w:r w:rsidRPr="00AF00EC">
        <w:rPr>
          <w:sz w:val="20"/>
          <w:szCs w:val="20"/>
          <w:lang w:val="ca-ES"/>
        </w:rPr>
        <w:t xml:space="preserve">al </w:t>
      </w:r>
      <w:r w:rsidR="00012D80" w:rsidRPr="00AF00EC">
        <w:rPr>
          <w:sz w:val="20"/>
          <w:szCs w:val="20"/>
          <w:lang w:val="ca-ES"/>
        </w:rPr>
        <w:t>sanejament</w:t>
      </w:r>
      <w:r w:rsidR="001527ED" w:rsidRPr="00AF00EC">
        <w:rPr>
          <w:sz w:val="20"/>
          <w:szCs w:val="20"/>
          <w:lang w:val="ca-ES"/>
        </w:rPr>
        <w:t xml:space="preserve"> i </w:t>
      </w:r>
      <w:r w:rsidRPr="00AF00EC">
        <w:rPr>
          <w:sz w:val="20"/>
          <w:szCs w:val="20"/>
          <w:lang w:val="ca-ES"/>
        </w:rPr>
        <w:t>refor</w:t>
      </w:r>
      <w:r w:rsidR="00C165E0" w:rsidRPr="00AF00EC">
        <w:rPr>
          <w:sz w:val="20"/>
          <w:szCs w:val="20"/>
          <w:lang w:val="ca-ES"/>
        </w:rPr>
        <w:t>ç</w:t>
      </w:r>
      <w:r w:rsidRPr="00AF00EC">
        <w:rPr>
          <w:sz w:val="20"/>
          <w:szCs w:val="20"/>
          <w:lang w:val="ca-ES"/>
        </w:rPr>
        <w:t xml:space="preserve">ar la consideració </w:t>
      </w:r>
      <w:r w:rsidR="00703FBF" w:rsidRPr="00AF00EC">
        <w:rPr>
          <w:sz w:val="20"/>
          <w:szCs w:val="20"/>
          <w:lang w:val="ca-ES"/>
        </w:rPr>
        <w:t>de l’aigua</w:t>
      </w:r>
      <w:r w:rsidRPr="00AF00EC">
        <w:rPr>
          <w:sz w:val="20"/>
          <w:szCs w:val="20"/>
          <w:lang w:val="ca-ES"/>
        </w:rPr>
        <w:t xml:space="preserve"> com</w:t>
      </w:r>
      <w:r w:rsidR="00C165E0" w:rsidRPr="00AF00EC">
        <w:rPr>
          <w:sz w:val="20"/>
          <w:szCs w:val="20"/>
          <w:lang w:val="ca-ES"/>
        </w:rPr>
        <w:t xml:space="preserve"> a</w:t>
      </w:r>
      <w:r w:rsidRPr="00AF00EC">
        <w:rPr>
          <w:sz w:val="20"/>
          <w:szCs w:val="20"/>
          <w:lang w:val="ca-ES"/>
        </w:rPr>
        <w:t xml:space="preserve"> </w:t>
      </w:r>
      <w:r w:rsidR="00703FBF" w:rsidRPr="00AF00EC">
        <w:rPr>
          <w:sz w:val="20"/>
          <w:szCs w:val="20"/>
          <w:lang w:val="ca-ES"/>
        </w:rPr>
        <w:t>bé públic</w:t>
      </w:r>
      <w:r w:rsidRPr="00AF00EC">
        <w:rPr>
          <w:sz w:val="20"/>
          <w:szCs w:val="20"/>
          <w:lang w:val="ca-ES"/>
        </w:rPr>
        <w:t>. També</w:t>
      </w:r>
      <w:r w:rsidR="00C165E0" w:rsidRPr="00AF00EC">
        <w:rPr>
          <w:sz w:val="20"/>
          <w:szCs w:val="20"/>
          <w:lang w:val="ca-ES"/>
        </w:rPr>
        <w:t xml:space="preserve"> </w:t>
      </w:r>
      <w:r w:rsidR="005A3F4A" w:rsidRPr="00AF00EC">
        <w:rPr>
          <w:sz w:val="20"/>
          <w:szCs w:val="20"/>
          <w:lang w:val="ca-ES"/>
        </w:rPr>
        <w:t xml:space="preserve">cal </w:t>
      </w:r>
      <w:r w:rsidRPr="00AF00EC">
        <w:rPr>
          <w:sz w:val="20"/>
          <w:szCs w:val="20"/>
          <w:lang w:val="ca-ES"/>
        </w:rPr>
        <w:t xml:space="preserve">superar la </w:t>
      </w:r>
      <w:r w:rsidR="00AF00EC" w:rsidRPr="00AF00EC">
        <w:rPr>
          <w:sz w:val="20"/>
          <w:szCs w:val="20"/>
          <w:lang w:val="ca-ES"/>
        </w:rPr>
        <w:t>manca</w:t>
      </w:r>
      <w:r w:rsidRPr="00AF00EC">
        <w:rPr>
          <w:sz w:val="20"/>
          <w:szCs w:val="20"/>
          <w:lang w:val="ca-ES"/>
        </w:rPr>
        <w:t xml:space="preserve"> de justificació </w:t>
      </w:r>
      <w:r w:rsidR="005A3F4A" w:rsidRPr="00AF00EC">
        <w:rPr>
          <w:sz w:val="20"/>
          <w:szCs w:val="20"/>
          <w:lang w:val="ca-ES"/>
        </w:rPr>
        <w:t xml:space="preserve">econòmica </w:t>
      </w:r>
      <w:r w:rsidR="001527ED" w:rsidRPr="00AF00EC">
        <w:rPr>
          <w:sz w:val="20"/>
          <w:szCs w:val="20"/>
          <w:lang w:val="ca-ES"/>
        </w:rPr>
        <w:t xml:space="preserve">dels </w:t>
      </w:r>
      <w:r w:rsidR="005A3F4A" w:rsidRPr="00AF00EC">
        <w:rPr>
          <w:sz w:val="20"/>
          <w:szCs w:val="20"/>
          <w:lang w:val="ca-ES"/>
        </w:rPr>
        <w:t xml:space="preserve">plantejaments </w:t>
      </w:r>
      <w:r w:rsidRPr="00AF00EC">
        <w:rPr>
          <w:sz w:val="20"/>
          <w:szCs w:val="20"/>
          <w:lang w:val="ca-ES"/>
        </w:rPr>
        <w:t>basa</w:t>
      </w:r>
      <w:r w:rsidR="005A3F4A" w:rsidRPr="00AF00EC">
        <w:rPr>
          <w:sz w:val="20"/>
          <w:szCs w:val="20"/>
          <w:lang w:val="ca-ES"/>
        </w:rPr>
        <w:t>ts</w:t>
      </w:r>
      <w:r w:rsidRPr="00AF00EC">
        <w:rPr>
          <w:sz w:val="20"/>
          <w:szCs w:val="20"/>
          <w:lang w:val="ca-ES"/>
        </w:rPr>
        <w:t xml:space="preserve"> en l</w:t>
      </w:r>
      <w:r w:rsidR="00BF6030" w:rsidRPr="00AF00EC">
        <w:rPr>
          <w:sz w:val="20"/>
          <w:szCs w:val="20"/>
          <w:lang w:val="ca-ES"/>
        </w:rPr>
        <w:t>’</w:t>
      </w:r>
      <w:r w:rsidRPr="00AF00EC">
        <w:rPr>
          <w:sz w:val="20"/>
          <w:szCs w:val="20"/>
          <w:lang w:val="ca-ES"/>
        </w:rPr>
        <w:t>oferta, promoven</w:t>
      </w:r>
      <w:r w:rsidR="004C06AD" w:rsidRPr="00AF00EC">
        <w:rPr>
          <w:sz w:val="20"/>
          <w:szCs w:val="20"/>
          <w:lang w:val="ca-ES"/>
        </w:rPr>
        <w:t>t</w:t>
      </w:r>
      <w:r w:rsidRPr="00AF00EC">
        <w:rPr>
          <w:sz w:val="20"/>
          <w:szCs w:val="20"/>
          <w:lang w:val="ca-ES"/>
        </w:rPr>
        <w:t xml:space="preserve"> una n</w:t>
      </w:r>
      <w:r w:rsidR="004C06AD" w:rsidRPr="00AF00EC">
        <w:rPr>
          <w:sz w:val="20"/>
          <w:szCs w:val="20"/>
          <w:lang w:val="ca-ES"/>
        </w:rPr>
        <w:t>o</w:t>
      </w:r>
      <w:r w:rsidRPr="00AF00EC">
        <w:rPr>
          <w:sz w:val="20"/>
          <w:szCs w:val="20"/>
          <w:lang w:val="ca-ES"/>
        </w:rPr>
        <w:t xml:space="preserve">va justificació </w:t>
      </w:r>
      <w:r w:rsidR="004C06AD" w:rsidRPr="00AF00EC">
        <w:rPr>
          <w:sz w:val="20"/>
          <w:szCs w:val="20"/>
          <w:lang w:val="ca-ES"/>
        </w:rPr>
        <w:t>econòmica</w:t>
      </w:r>
      <w:r w:rsidRPr="00AF00EC">
        <w:rPr>
          <w:sz w:val="20"/>
          <w:szCs w:val="20"/>
          <w:lang w:val="ca-ES"/>
        </w:rPr>
        <w:t xml:space="preserve"> sostenible basada en un enfo</w:t>
      </w:r>
      <w:r w:rsidR="004C06AD" w:rsidRPr="00AF00EC">
        <w:rPr>
          <w:sz w:val="20"/>
          <w:szCs w:val="20"/>
          <w:lang w:val="ca-ES"/>
        </w:rPr>
        <w:t xml:space="preserve">cament </w:t>
      </w:r>
      <w:r w:rsidRPr="00AF00EC">
        <w:rPr>
          <w:sz w:val="20"/>
          <w:szCs w:val="20"/>
          <w:lang w:val="ca-ES"/>
        </w:rPr>
        <w:t>ecosist</w:t>
      </w:r>
      <w:r w:rsidR="004C06AD" w:rsidRPr="00AF00EC">
        <w:rPr>
          <w:sz w:val="20"/>
          <w:szCs w:val="20"/>
          <w:lang w:val="ca-ES"/>
        </w:rPr>
        <w:t>è</w:t>
      </w:r>
      <w:r w:rsidRPr="00AF00EC">
        <w:rPr>
          <w:sz w:val="20"/>
          <w:szCs w:val="20"/>
          <w:lang w:val="ca-ES"/>
        </w:rPr>
        <w:t xml:space="preserve">mic. </w:t>
      </w:r>
      <w:r w:rsidR="004C06AD" w:rsidRPr="00AF00EC">
        <w:rPr>
          <w:sz w:val="20"/>
          <w:szCs w:val="20"/>
          <w:lang w:val="ca-ES"/>
        </w:rPr>
        <w:t>É</w:t>
      </w:r>
      <w:r w:rsidRPr="00AF00EC">
        <w:rPr>
          <w:sz w:val="20"/>
          <w:szCs w:val="20"/>
          <w:lang w:val="ca-ES"/>
        </w:rPr>
        <w:t xml:space="preserve">s </w:t>
      </w:r>
      <w:r w:rsidR="004C06AD" w:rsidRPr="00AF00EC">
        <w:rPr>
          <w:sz w:val="20"/>
          <w:szCs w:val="20"/>
          <w:lang w:val="ca-ES"/>
        </w:rPr>
        <w:t xml:space="preserve">a </w:t>
      </w:r>
      <w:r w:rsidRPr="00AF00EC">
        <w:rPr>
          <w:sz w:val="20"/>
          <w:szCs w:val="20"/>
          <w:lang w:val="ca-ES"/>
        </w:rPr>
        <w:t>dir,</w:t>
      </w:r>
      <w:r w:rsidR="00012D80" w:rsidRPr="00AF00EC">
        <w:rPr>
          <w:sz w:val="20"/>
          <w:szCs w:val="20"/>
          <w:lang w:val="ca-ES"/>
        </w:rPr>
        <w:t xml:space="preserve"> els </w:t>
      </w:r>
      <w:r w:rsidRPr="00AF00EC">
        <w:rPr>
          <w:sz w:val="20"/>
          <w:szCs w:val="20"/>
          <w:lang w:val="ca-ES"/>
        </w:rPr>
        <w:t>r</w:t>
      </w:r>
      <w:r w:rsidR="004C06AD" w:rsidRPr="00AF00EC">
        <w:rPr>
          <w:sz w:val="20"/>
          <w:szCs w:val="20"/>
          <w:lang w:val="ca-ES"/>
        </w:rPr>
        <w:t>iu</w:t>
      </w:r>
      <w:r w:rsidRPr="00AF00EC">
        <w:rPr>
          <w:sz w:val="20"/>
          <w:szCs w:val="20"/>
          <w:lang w:val="ca-ES"/>
        </w:rPr>
        <w:t xml:space="preserve">s </w:t>
      </w:r>
      <w:r w:rsidR="004C06AD" w:rsidRPr="00AF00EC">
        <w:rPr>
          <w:sz w:val="20"/>
          <w:szCs w:val="20"/>
          <w:lang w:val="ca-ES"/>
        </w:rPr>
        <w:t xml:space="preserve">ja no es poden </w:t>
      </w:r>
      <w:r w:rsidRPr="00AF00EC">
        <w:rPr>
          <w:sz w:val="20"/>
          <w:szCs w:val="20"/>
          <w:lang w:val="ca-ES"/>
        </w:rPr>
        <w:t>gestionar com</w:t>
      </w:r>
      <w:r w:rsidR="004C06AD" w:rsidRPr="00AF00EC">
        <w:rPr>
          <w:sz w:val="20"/>
          <w:szCs w:val="20"/>
          <w:lang w:val="ca-ES"/>
        </w:rPr>
        <w:t xml:space="preserve"> a mers canals de recursos hídrics, sinó com a ecosistemes vius.</w:t>
      </w:r>
    </w:p>
    <w:p w14:paraId="1E42B8F1" w14:textId="446BF306" w:rsidR="00AC1906" w:rsidRPr="00AF00EC" w:rsidRDefault="00D3377F">
      <w:pPr>
        <w:pStyle w:val="BodyText"/>
        <w:spacing w:before="9"/>
        <w:rPr>
          <w:sz w:val="12"/>
          <w:lang w:val="ca-ES"/>
        </w:rPr>
      </w:pPr>
      <w:r>
        <w:rPr>
          <w:noProof/>
          <w:lang w:val="en-GB" w:eastAsia="ko-K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C6E340" wp14:editId="157BAB6B">
                <wp:simplePos x="0" y="0"/>
                <wp:positionH relativeFrom="page">
                  <wp:posOffset>1264920</wp:posOffset>
                </wp:positionH>
                <wp:positionV relativeFrom="paragraph">
                  <wp:posOffset>122555</wp:posOffset>
                </wp:positionV>
                <wp:extent cx="915035" cy="1270"/>
                <wp:effectExtent l="0" t="0" r="0" b="0"/>
                <wp:wrapTopAndBottom/>
                <wp:docPr id="9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1270"/>
                        </a:xfrm>
                        <a:custGeom>
                          <a:avLst/>
                          <a:gdLst>
                            <a:gd name="T0" fmla="+- 0 1992 1992"/>
                            <a:gd name="T1" fmla="*/ T0 w 1441"/>
                            <a:gd name="T2" fmla="+- 0 3433 1992"/>
                            <a:gd name="T3" fmla="*/ T2 w 1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1">
                              <a:moveTo>
                                <a:pt x="0" y="0"/>
                              </a:moveTo>
                              <a:lnTo>
                                <a:pt x="1441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DE66D" id="Freeform 8" o:spid="_x0000_s1026" style="position:absolute;margin-left:99.6pt;margin-top:9.65pt;width:72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qD9wIAAIsGAAAOAAAAZHJzL2Uyb0RvYy54bWysVW1v0zAQ/o7Ef7D8EdTlpWnXVkunqS8I&#10;acCklR/g2k4T4djBdptuiP/O2Um6tAMJIfIhPefOd88999Kb22Mp0IFrUyiZ4ugqxIhLqlghdyn+&#10;ulkPJhgZSyQjQkme4idu8O387ZubuprxWOVKMK4ROJFmVlcpzq2tZkFgaM5LYq5UxSUoM6VLYuGo&#10;dwHTpAbvpQjiMBwHtdKs0opyY+DrslHiufefZZzaL1lmuEUixYDN+rf27617B/MbMttpUuUFbWGQ&#10;f0BRkkJC0JOrJbEE7XXxylVZUK2MyuwVVWWgsqyg3OcA2UThRTaPOam4zwXIMdWJJvP/3NLPhweN&#10;Cpbi6QgjSUqo0Vpz7hhHE0dPXZkZWD1WD9olaKp7Rb8ZUARnGncwYIO29SfFwAvZW+UpOWa6dDch&#10;WXT0zD+dmOdHiyh8nEajcAgAKKii+NrXJSCz7irdG/uBK++GHO6NbcrGQPKksxb5BkqclQIq+H6A&#10;QhRNp7F/tWU+mUWd2bsAbUJUoyhJokujuDPyvobJcPhbX8POzPmKe74A/65DSPIOND3KFjVIiLgx&#10;CT1NlTKOng1g6/gBD2DkMvyDLcS+tG3utCE09P9l52uMoPO3TbYVsQ6ZC+FEVAP9jgr3oVQHvlFe&#10;ZS8KB0FetEL2rfz1PqpGDTdcAOiaRvBBHdZeZaVaF0L40grpoIyBcw/FKFEwp3RojN5tF0KjA3Ez&#10;7R+XDDg7M9NqL5l3lnPCVq1sSSEaGeyF5xZ6sKXAdaMf2h/TcLqarCbJIInHq0ESLpeDu/UiGYzX&#10;0fVoOVwuFsvop4MWJbO8YIxLh65bIFHydwParrJm9E8r5CyLs2TX/nmdbHAOw3MBuXS/DdfdgDYT&#10;vVXsCYZVq2YjwgYHIVf6GaMatmGKzfc90Rwj8VHCuplCWd369IdkdB3DQfc1276GSAquUmwxNLgT&#10;F7ZZuftKF7scIjUdJtUdLImscOPst0mDqj3AxvMZtNvZrdT+2Vu9/IfMfwEAAP//AwBQSwMEFAAG&#10;AAgAAAAhAKGT60fcAAAACQEAAA8AAABkcnMvZG93bnJldi54bWxMjzFPwzAQhXck/oN1SGzUoQHU&#10;pHEqhISYGNpmYHRjNw7Y5xC7qfvvuUx0e+/u6d131SY5yyY9ht6jgMdFBkxj61WPnYBm//6wAhai&#10;RCWtRy3gogNs6tubSpbKn3Grp13sGJVgKKUAE+NQch5ao50MCz9opN3Rj05GsmPH1SjPVO4sX2bZ&#10;C3eyR7pg5KDfjG5/dicnIH3sf22zbYqJq/zy+YVp9W2NEPd36XUNLOoU/8Mw4xM61MR08CdUgVny&#10;RbGk6CxyYBTIn3ISh3nwDLyu+PUH9R8AAAD//wMAUEsBAi0AFAAGAAgAAAAhALaDOJL+AAAA4QEA&#10;ABMAAAAAAAAAAAAAAAAAAAAAAFtDb250ZW50X1R5cGVzXS54bWxQSwECLQAUAAYACAAAACEAOP0h&#10;/9YAAACUAQAACwAAAAAAAAAAAAAAAAAvAQAAX3JlbHMvLnJlbHNQSwECLQAUAAYACAAAACEAiRUq&#10;g/cCAACLBgAADgAAAAAAAAAAAAAAAAAuAgAAZHJzL2Uyb0RvYy54bWxQSwECLQAUAAYACAAAACEA&#10;oZPrR9wAAAAJAQAADwAAAAAAAAAAAAAAAABRBQAAZHJzL2Rvd25yZXYueG1sUEsFBgAAAAAEAAQA&#10;8wAAAFoGAAAAAA==&#10;" path="m,l1441,e" filled="f" strokeweight=".17869mm">
                <v:path arrowok="t" o:connecttype="custom" o:connectlocs="0,0;915035,0" o:connectangles="0,0"/>
                <w10:wrap type="topAndBottom" anchorx="page"/>
              </v:shape>
            </w:pict>
          </mc:Fallback>
        </mc:AlternateContent>
      </w:r>
    </w:p>
    <w:p w14:paraId="00BDBA74" w14:textId="4D7434AD" w:rsidR="00AC1906" w:rsidRPr="00906479" w:rsidRDefault="00B122E0">
      <w:pPr>
        <w:spacing w:before="60" w:line="256" w:lineRule="auto"/>
        <w:ind w:left="1387" w:right="1853" w:hanging="128"/>
        <w:rPr>
          <w:sz w:val="17"/>
          <w:lang w:val="ca-ES"/>
        </w:rPr>
      </w:pPr>
      <w:r w:rsidRPr="00AF00EC">
        <w:rPr>
          <w:w w:val="105"/>
          <w:sz w:val="17"/>
          <w:vertAlign w:val="superscript"/>
          <w:lang w:val="ca-ES"/>
        </w:rPr>
        <w:t>5</w:t>
      </w:r>
      <w:r w:rsidRPr="00AF00EC">
        <w:rPr>
          <w:spacing w:val="5"/>
          <w:w w:val="105"/>
          <w:sz w:val="17"/>
          <w:lang w:val="ca-ES"/>
        </w:rPr>
        <w:t xml:space="preserve"> </w:t>
      </w:r>
      <w:r w:rsidRPr="00AF00EC">
        <w:rPr>
          <w:w w:val="105"/>
          <w:sz w:val="17"/>
          <w:lang w:val="en-GB"/>
        </w:rPr>
        <w:t>The</w:t>
      </w:r>
      <w:r w:rsidRPr="00AF00EC">
        <w:rPr>
          <w:spacing w:val="23"/>
          <w:w w:val="105"/>
          <w:sz w:val="17"/>
          <w:lang w:val="en-GB"/>
        </w:rPr>
        <w:t xml:space="preserve"> </w:t>
      </w:r>
      <w:r w:rsidRPr="00AF00EC">
        <w:rPr>
          <w:w w:val="105"/>
          <w:sz w:val="17"/>
          <w:lang w:val="en-GB"/>
        </w:rPr>
        <w:t>Nature</w:t>
      </w:r>
      <w:r w:rsidRPr="00AF00EC">
        <w:rPr>
          <w:spacing w:val="23"/>
          <w:w w:val="105"/>
          <w:sz w:val="17"/>
          <w:lang w:val="en-GB"/>
        </w:rPr>
        <w:t xml:space="preserve"> </w:t>
      </w:r>
      <w:r w:rsidRPr="00AF00EC">
        <w:rPr>
          <w:w w:val="105"/>
          <w:sz w:val="17"/>
          <w:lang w:val="en-GB"/>
        </w:rPr>
        <w:t>Conservancy,</w:t>
      </w:r>
      <w:r w:rsidRPr="00AF00EC">
        <w:rPr>
          <w:spacing w:val="30"/>
          <w:w w:val="105"/>
          <w:sz w:val="17"/>
          <w:lang w:val="en-GB"/>
        </w:rPr>
        <w:t xml:space="preserve"> </w:t>
      </w:r>
      <w:r w:rsidRPr="00AF00EC">
        <w:rPr>
          <w:w w:val="105"/>
          <w:sz w:val="17"/>
          <w:lang w:val="en-GB"/>
        </w:rPr>
        <w:t>“Water</w:t>
      </w:r>
      <w:r w:rsidRPr="00AF00EC">
        <w:rPr>
          <w:spacing w:val="27"/>
          <w:w w:val="105"/>
          <w:sz w:val="17"/>
          <w:lang w:val="en-GB"/>
        </w:rPr>
        <w:t xml:space="preserve"> </w:t>
      </w:r>
      <w:r w:rsidRPr="00AF00EC">
        <w:rPr>
          <w:w w:val="105"/>
          <w:sz w:val="17"/>
          <w:lang w:val="en-GB"/>
        </w:rPr>
        <w:t>share:</w:t>
      </w:r>
      <w:r w:rsidRPr="00AF00EC">
        <w:rPr>
          <w:spacing w:val="27"/>
          <w:w w:val="105"/>
          <w:sz w:val="17"/>
          <w:lang w:val="en-GB"/>
        </w:rPr>
        <w:t xml:space="preserve"> </w:t>
      </w:r>
      <w:r w:rsidRPr="00AF00EC">
        <w:rPr>
          <w:w w:val="105"/>
          <w:sz w:val="17"/>
          <w:lang w:val="en-GB"/>
        </w:rPr>
        <w:t>using</w:t>
      </w:r>
      <w:r w:rsidRPr="00AF00EC">
        <w:rPr>
          <w:spacing w:val="23"/>
          <w:w w:val="105"/>
          <w:sz w:val="17"/>
          <w:lang w:val="en-GB"/>
        </w:rPr>
        <w:t xml:space="preserve"> </w:t>
      </w:r>
      <w:r w:rsidRPr="00AF00EC">
        <w:rPr>
          <w:w w:val="105"/>
          <w:sz w:val="17"/>
          <w:lang w:val="en-GB"/>
        </w:rPr>
        <w:t>markets</w:t>
      </w:r>
      <w:r w:rsidRPr="00AF00EC">
        <w:rPr>
          <w:spacing w:val="23"/>
          <w:w w:val="105"/>
          <w:sz w:val="17"/>
          <w:lang w:val="en-GB"/>
        </w:rPr>
        <w:t xml:space="preserve"> </w:t>
      </w:r>
      <w:r w:rsidRPr="00AF00EC">
        <w:rPr>
          <w:w w:val="105"/>
          <w:sz w:val="17"/>
          <w:lang w:val="en-GB"/>
        </w:rPr>
        <w:t>and</w:t>
      </w:r>
      <w:r w:rsidRPr="00AF00EC">
        <w:rPr>
          <w:spacing w:val="23"/>
          <w:w w:val="105"/>
          <w:sz w:val="17"/>
          <w:lang w:val="en-GB"/>
        </w:rPr>
        <w:t xml:space="preserve"> </w:t>
      </w:r>
      <w:r w:rsidRPr="00AF00EC">
        <w:rPr>
          <w:w w:val="105"/>
          <w:sz w:val="17"/>
          <w:lang w:val="en-GB"/>
        </w:rPr>
        <w:t>impact</w:t>
      </w:r>
      <w:r w:rsidRPr="00AF00EC">
        <w:rPr>
          <w:spacing w:val="24"/>
          <w:w w:val="105"/>
          <w:sz w:val="17"/>
          <w:lang w:val="en-GB"/>
        </w:rPr>
        <w:t xml:space="preserve"> </w:t>
      </w:r>
      <w:r w:rsidRPr="00AF00EC">
        <w:rPr>
          <w:w w:val="105"/>
          <w:sz w:val="17"/>
          <w:lang w:val="en-GB"/>
        </w:rPr>
        <w:t>investment</w:t>
      </w:r>
      <w:r w:rsidRPr="00AF00EC">
        <w:rPr>
          <w:spacing w:val="25"/>
          <w:w w:val="105"/>
          <w:sz w:val="17"/>
          <w:lang w:val="en-GB"/>
        </w:rPr>
        <w:t xml:space="preserve"> </w:t>
      </w:r>
      <w:r w:rsidRPr="00AF00EC">
        <w:rPr>
          <w:w w:val="105"/>
          <w:sz w:val="17"/>
          <w:lang w:val="en-GB"/>
        </w:rPr>
        <w:t>to</w:t>
      </w:r>
      <w:r w:rsidRPr="00AF00EC">
        <w:rPr>
          <w:spacing w:val="25"/>
          <w:w w:val="105"/>
          <w:sz w:val="17"/>
          <w:lang w:val="en-GB"/>
        </w:rPr>
        <w:t xml:space="preserve"> </w:t>
      </w:r>
      <w:r w:rsidRPr="00AF00EC">
        <w:rPr>
          <w:w w:val="105"/>
          <w:sz w:val="17"/>
          <w:lang w:val="en-GB"/>
        </w:rPr>
        <w:t>drive</w:t>
      </w:r>
      <w:r w:rsidRPr="00AF00EC">
        <w:rPr>
          <w:spacing w:val="-42"/>
          <w:w w:val="105"/>
          <w:sz w:val="17"/>
          <w:lang w:val="en-GB"/>
        </w:rPr>
        <w:t xml:space="preserve"> </w:t>
      </w:r>
      <w:r w:rsidRPr="00AF00EC">
        <w:rPr>
          <w:w w:val="105"/>
          <w:sz w:val="17"/>
          <w:lang w:val="en-GB"/>
        </w:rPr>
        <w:t>sustainability</w:t>
      </w:r>
      <w:r w:rsidRPr="00AF00EC">
        <w:rPr>
          <w:w w:val="105"/>
          <w:sz w:val="17"/>
          <w:lang w:val="ca-ES"/>
        </w:rPr>
        <w:t>”,</w:t>
      </w:r>
      <w:r w:rsidRPr="00906479">
        <w:rPr>
          <w:spacing w:val="9"/>
          <w:w w:val="105"/>
          <w:sz w:val="17"/>
          <w:lang w:val="ca-ES"/>
        </w:rPr>
        <w:t xml:space="preserve"> </w:t>
      </w:r>
      <w:r w:rsidRPr="00906479">
        <w:rPr>
          <w:w w:val="105"/>
          <w:sz w:val="17"/>
          <w:lang w:val="ca-ES"/>
        </w:rPr>
        <w:t>p</w:t>
      </w:r>
      <w:r w:rsidR="00B00F4D">
        <w:rPr>
          <w:w w:val="105"/>
          <w:sz w:val="17"/>
          <w:lang w:val="ca-ES"/>
        </w:rPr>
        <w:t>à</w:t>
      </w:r>
      <w:r w:rsidRPr="00906479">
        <w:rPr>
          <w:w w:val="105"/>
          <w:sz w:val="17"/>
          <w:lang w:val="ca-ES"/>
        </w:rPr>
        <w:t>g.</w:t>
      </w:r>
      <w:r w:rsidRPr="00906479">
        <w:rPr>
          <w:spacing w:val="12"/>
          <w:w w:val="105"/>
          <w:sz w:val="17"/>
          <w:lang w:val="ca-ES"/>
        </w:rPr>
        <w:t xml:space="preserve"> </w:t>
      </w:r>
      <w:r w:rsidRPr="00906479">
        <w:rPr>
          <w:w w:val="105"/>
          <w:sz w:val="17"/>
          <w:lang w:val="ca-ES"/>
        </w:rPr>
        <w:t>12.</w:t>
      </w:r>
    </w:p>
    <w:p w14:paraId="09A69526" w14:textId="77777777" w:rsidR="00AC1906" w:rsidRPr="00906479" w:rsidRDefault="00AC1906">
      <w:pPr>
        <w:spacing w:line="256" w:lineRule="auto"/>
        <w:rPr>
          <w:sz w:val="17"/>
          <w:lang w:val="ca-ES"/>
        </w:rPr>
        <w:sectPr w:rsidR="00AC1906" w:rsidRPr="00906479">
          <w:headerReference w:type="default" r:id="rId52"/>
          <w:footerReference w:type="default" r:id="rId53"/>
          <w:pgSz w:w="12240" w:h="15840"/>
          <w:pgMar w:top="1300" w:right="1100" w:bottom="880" w:left="1080" w:header="1029" w:footer="687" w:gutter="0"/>
          <w:cols w:space="720"/>
        </w:sectPr>
      </w:pPr>
    </w:p>
    <w:p w14:paraId="56B499F3" w14:textId="2350E8D0" w:rsidR="00AC1906" w:rsidRPr="004C06AD" w:rsidRDefault="00B122E0" w:rsidP="000A1335">
      <w:pPr>
        <w:pStyle w:val="BodyText"/>
        <w:spacing w:before="159" w:line="249" w:lineRule="auto"/>
        <w:ind w:left="1387" w:right="1378"/>
        <w:jc w:val="both"/>
        <w:rPr>
          <w:lang w:val="ca-ES"/>
        </w:rPr>
      </w:pPr>
      <w:r w:rsidRPr="004C06AD">
        <w:rPr>
          <w:lang w:val="ca-ES"/>
        </w:rPr>
        <w:lastRenderedPageBreak/>
        <w:t xml:space="preserve">En definitiva, </w:t>
      </w:r>
      <w:r w:rsidR="00947B7F">
        <w:rPr>
          <w:lang w:val="ca-ES"/>
        </w:rPr>
        <w:t xml:space="preserve">cal </w:t>
      </w:r>
      <w:r w:rsidRPr="004C06AD">
        <w:rPr>
          <w:lang w:val="ca-ES"/>
        </w:rPr>
        <w:t>des</w:t>
      </w:r>
      <w:r w:rsidR="00947B7F">
        <w:rPr>
          <w:lang w:val="ca-ES"/>
        </w:rPr>
        <w:t xml:space="preserve">envolupar </w:t>
      </w:r>
      <w:r w:rsidRPr="004C06AD">
        <w:rPr>
          <w:lang w:val="ca-ES"/>
        </w:rPr>
        <w:t xml:space="preserve">una </w:t>
      </w:r>
      <w:r w:rsidR="00947B7F">
        <w:rPr>
          <w:lang w:val="ca-ES"/>
        </w:rPr>
        <w:t>governança democràtica</w:t>
      </w:r>
      <w:r w:rsidRPr="004C06AD">
        <w:rPr>
          <w:lang w:val="ca-ES"/>
        </w:rPr>
        <w:t xml:space="preserve"> </w:t>
      </w:r>
      <w:r w:rsidR="00703FBF" w:rsidRPr="004C06AD">
        <w:rPr>
          <w:lang w:val="ca-ES"/>
        </w:rPr>
        <w:t>de l’aigua</w:t>
      </w:r>
      <w:r w:rsidRPr="004C06AD">
        <w:rPr>
          <w:lang w:val="ca-ES"/>
        </w:rPr>
        <w:t xml:space="preserve"> que garant</w:t>
      </w:r>
      <w:r w:rsidR="000A1335">
        <w:rPr>
          <w:lang w:val="ca-ES"/>
        </w:rPr>
        <w:t>e</w:t>
      </w:r>
      <w:r w:rsidRPr="004C06AD">
        <w:rPr>
          <w:lang w:val="ca-ES"/>
        </w:rPr>
        <w:t>i</w:t>
      </w:r>
      <w:r w:rsidR="000A1335">
        <w:rPr>
          <w:lang w:val="ca-ES"/>
        </w:rPr>
        <w:t>xi</w:t>
      </w:r>
      <w:r w:rsidR="00012D80" w:rsidRPr="004C06AD">
        <w:rPr>
          <w:lang w:val="ca-ES"/>
        </w:rPr>
        <w:t xml:space="preserve"> els </w:t>
      </w:r>
      <w:r w:rsidR="001527ED" w:rsidRPr="004C06AD">
        <w:rPr>
          <w:lang w:val="ca-ES"/>
        </w:rPr>
        <w:t xml:space="preserve">drets humans i </w:t>
      </w:r>
      <w:r w:rsidRPr="004C06AD">
        <w:rPr>
          <w:lang w:val="ca-ES"/>
        </w:rPr>
        <w:t xml:space="preserve">la </w:t>
      </w:r>
      <w:r w:rsidR="00703FBF" w:rsidRPr="004C06AD">
        <w:rPr>
          <w:lang w:val="ca-ES"/>
        </w:rPr>
        <w:t xml:space="preserve">sostenibilitat </w:t>
      </w:r>
      <w:r w:rsidRPr="004C06AD">
        <w:rPr>
          <w:lang w:val="ca-ES"/>
        </w:rPr>
        <w:t xml:space="preserve">ambiental, </w:t>
      </w:r>
      <w:r w:rsidR="000A1335">
        <w:rPr>
          <w:lang w:val="ca-ES"/>
        </w:rPr>
        <w:t xml:space="preserve">amb </w:t>
      </w:r>
      <w:r w:rsidRPr="004C06AD">
        <w:rPr>
          <w:lang w:val="ca-ES"/>
        </w:rPr>
        <w:t xml:space="preserve">la </w:t>
      </w:r>
      <w:r w:rsidR="000A1335">
        <w:rPr>
          <w:lang w:val="ca-ES"/>
        </w:rPr>
        <w:t xml:space="preserve">transparència </w:t>
      </w:r>
      <w:r w:rsidR="001527ED" w:rsidRPr="004C06AD">
        <w:rPr>
          <w:lang w:val="ca-ES"/>
        </w:rPr>
        <w:t xml:space="preserve">i </w:t>
      </w:r>
      <w:r w:rsidRPr="004C06AD">
        <w:rPr>
          <w:lang w:val="ca-ES"/>
        </w:rPr>
        <w:t>la participació ciu</w:t>
      </w:r>
      <w:r w:rsidR="000A1335">
        <w:rPr>
          <w:lang w:val="ca-ES"/>
        </w:rPr>
        <w:t>t</w:t>
      </w:r>
      <w:r w:rsidRPr="004C06AD">
        <w:rPr>
          <w:lang w:val="ca-ES"/>
        </w:rPr>
        <w:t>adana</w:t>
      </w:r>
      <w:r w:rsidR="00363EE0" w:rsidRPr="004C06AD">
        <w:rPr>
          <w:lang w:val="ca-ES"/>
        </w:rPr>
        <w:t xml:space="preserve"> </w:t>
      </w:r>
      <w:r w:rsidRPr="004C06AD">
        <w:rPr>
          <w:lang w:val="ca-ES"/>
        </w:rPr>
        <w:t>com</w:t>
      </w:r>
      <w:r w:rsidR="000A1335">
        <w:rPr>
          <w:lang w:val="ca-ES"/>
        </w:rPr>
        <w:t xml:space="preserve"> a</w:t>
      </w:r>
      <w:r w:rsidR="00363EE0" w:rsidRPr="004C06AD">
        <w:rPr>
          <w:lang w:val="ca-ES"/>
        </w:rPr>
        <w:t xml:space="preserve"> </w:t>
      </w:r>
      <w:r w:rsidRPr="004C06AD">
        <w:rPr>
          <w:lang w:val="ca-ES"/>
        </w:rPr>
        <w:t>cla</w:t>
      </w:r>
      <w:r w:rsidR="000A1335">
        <w:rPr>
          <w:lang w:val="ca-ES"/>
        </w:rPr>
        <w:t>u</w:t>
      </w:r>
      <w:r w:rsidRPr="004C06AD">
        <w:rPr>
          <w:lang w:val="ca-ES"/>
        </w:rPr>
        <w:t>s</w:t>
      </w:r>
      <w:r w:rsidR="00363EE0" w:rsidRPr="004C06AD">
        <w:rPr>
          <w:lang w:val="ca-ES"/>
        </w:rPr>
        <w:t xml:space="preserve"> </w:t>
      </w:r>
      <w:r w:rsidRPr="004C06AD">
        <w:rPr>
          <w:lang w:val="ca-ES"/>
        </w:rPr>
        <w:t>p</w:t>
      </w:r>
      <w:r w:rsidR="000A1335">
        <w:rPr>
          <w:lang w:val="ca-ES"/>
        </w:rPr>
        <w:t>e</w:t>
      </w:r>
      <w:r w:rsidRPr="004C06AD">
        <w:rPr>
          <w:lang w:val="ca-ES"/>
        </w:rPr>
        <w:t>r</w:t>
      </w:r>
      <w:r w:rsidR="00363EE0" w:rsidRPr="004C06AD">
        <w:rPr>
          <w:lang w:val="ca-ES"/>
        </w:rPr>
        <w:t xml:space="preserve"> </w:t>
      </w:r>
      <w:r w:rsidRPr="004C06AD">
        <w:rPr>
          <w:lang w:val="ca-ES"/>
        </w:rPr>
        <w:t>combatr</w:t>
      </w:r>
      <w:r w:rsidR="000A1335">
        <w:rPr>
          <w:lang w:val="ca-ES"/>
        </w:rPr>
        <w:t>e</w:t>
      </w:r>
      <w:r w:rsidR="00363EE0" w:rsidRPr="004C06AD">
        <w:rPr>
          <w:lang w:val="ca-ES"/>
        </w:rPr>
        <w:t xml:space="preserve"> </w:t>
      </w:r>
      <w:r w:rsidRPr="004C06AD">
        <w:rPr>
          <w:lang w:val="ca-ES"/>
        </w:rPr>
        <w:t>l</w:t>
      </w:r>
      <w:r w:rsidR="000A1335">
        <w:rPr>
          <w:lang w:val="ca-ES"/>
        </w:rPr>
        <w:t>’</w:t>
      </w:r>
      <w:r w:rsidRPr="004C06AD">
        <w:rPr>
          <w:lang w:val="ca-ES"/>
        </w:rPr>
        <w:t>opaci</w:t>
      </w:r>
      <w:r w:rsidR="000A1335">
        <w:rPr>
          <w:lang w:val="ca-ES"/>
        </w:rPr>
        <w:t>tat</w:t>
      </w:r>
      <w:r w:rsidR="00363EE0" w:rsidRPr="004C06AD">
        <w:rPr>
          <w:lang w:val="ca-ES"/>
        </w:rPr>
        <w:t xml:space="preserve"> </w:t>
      </w:r>
      <w:r w:rsidR="000A1335">
        <w:rPr>
          <w:lang w:val="ca-ES"/>
        </w:rPr>
        <w:t xml:space="preserve">burocràtica </w:t>
      </w:r>
      <w:r w:rsidR="001527ED" w:rsidRPr="004C06AD">
        <w:rPr>
          <w:lang w:val="ca-ES"/>
        </w:rPr>
        <w:t xml:space="preserve">i </w:t>
      </w:r>
      <w:r w:rsidRPr="004C06AD">
        <w:rPr>
          <w:lang w:val="ca-ES"/>
        </w:rPr>
        <w:t>promo</w:t>
      </w:r>
      <w:r w:rsidR="000A1335">
        <w:rPr>
          <w:lang w:val="ca-ES"/>
        </w:rPr>
        <w:t xml:space="preserve">ure </w:t>
      </w:r>
      <w:r w:rsidRPr="004C06AD">
        <w:rPr>
          <w:lang w:val="ca-ES"/>
        </w:rPr>
        <w:t>l</w:t>
      </w:r>
      <w:r w:rsidR="000A1335">
        <w:rPr>
          <w:lang w:val="ca-ES"/>
        </w:rPr>
        <w:t>’eficiència</w:t>
      </w:r>
      <w:r w:rsidRPr="004C06AD">
        <w:rPr>
          <w:lang w:val="ca-ES"/>
        </w:rPr>
        <w:t>.</w:t>
      </w:r>
    </w:p>
    <w:p w14:paraId="6982E361" w14:textId="6D03539E" w:rsidR="00AC1906" w:rsidRPr="004C06AD" w:rsidRDefault="00B122E0" w:rsidP="00673531">
      <w:pPr>
        <w:pStyle w:val="ListParagraph"/>
        <w:numPr>
          <w:ilvl w:val="0"/>
          <w:numId w:val="9"/>
        </w:numPr>
        <w:tabs>
          <w:tab w:val="left" w:pos="1863"/>
        </w:tabs>
        <w:spacing w:before="124" w:line="249" w:lineRule="auto"/>
        <w:ind w:right="1372" w:firstLine="0"/>
        <w:jc w:val="both"/>
        <w:rPr>
          <w:sz w:val="20"/>
          <w:lang w:val="ca-ES"/>
        </w:rPr>
      </w:pPr>
      <w:r w:rsidRPr="004C06AD">
        <w:rPr>
          <w:sz w:val="20"/>
          <w:lang w:val="ca-ES"/>
        </w:rPr>
        <w:t>En</w:t>
      </w:r>
      <w:r w:rsidR="00012D80" w:rsidRPr="004C06AD">
        <w:rPr>
          <w:sz w:val="20"/>
          <w:lang w:val="ca-ES"/>
        </w:rPr>
        <w:t xml:space="preserve"> els </w:t>
      </w:r>
      <w:r w:rsidRPr="004C06AD">
        <w:rPr>
          <w:sz w:val="20"/>
          <w:lang w:val="ca-ES"/>
        </w:rPr>
        <w:t>casos de sobreexplotació d</w:t>
      </w:r>
      <w:r w:rsidR="000A1335">
        <w:rPr>
          <w:sz w:val="20"/>
          <w:lang w:val="ca-ES"/>
        </w:rPr>
        <w:t>’</w:t>
      </w:r>
      <w:r w:rsidR="000A1335" w:rsidRPr="004C06AD">
        <w:rPr>
          <w:sz w:val="20"/>
          <w:lang w:val="ca-ES"/>
        </w:rPr>
        <w:t>aqüífers</w:t>
      </w:r>
      <w:r w:rsidRPr="004C06AD">
        <w:rPr>
          <w:sz w:val="20"/>
          <w:lang w:val="ca-ES"/>
        </w:rPr>
        <w:t xml:space="preserve"> en</w:t>
      </w:r>
      <w:r w:rsidR="00012D80" w:rsidRPr="004C06AD">
        <w:rPr>
          <w:sz w:val="20"/>
          <w:lang w:val="ca-ES"/>
        </w:rPr>
        <w:t xml:space="preserve"> </w:t>
      </w:r>
      <w:r w:rsidRPr="004C06AD">
        <w:rPr>
          <w:sz w:val="20"/>
          <w:lang w:val="ca-ES"/>
        </w:rPr>
        <w:t>qu</w:t>
      </w:r>
      <w:r w:rsidR="00C574ED">
        <w:rPr>
          <w:sz w:val="20"/>
          <w:lang w:val="ca-ES"/>
        </w:rPr>
        <w:t>è</w:t>
      </w:r>
      <w:r w:rsidR="001527ED" w:rsidRPr="004C06AD">
        <w:rPr>
          <w:sz w:val="20"/>
          <w:lang w:val="ca-ES"/>
        </w:rPr>
        <w:t xml:space="preserve"> les </w:t>
      </w:r>
      <w:r w:rsidR="00C574ED" w:rsidRPr="004C06AD">
        <w:rPr>
          <w:sz w:val="20"/>
          <w:lang w:val="ca-ES"/>
        </w:rPr>
        <w:t>a</w:t>
      </w:r>
      <w:r w:rsidR="00C574ED">
        <w:rPr>
          <w:sz w:val="20"/>
          <w:lang w:val="ca-ES"/>
        </w:rPr>
        <w:t>i</w:t>
      </w:r>
      <w:r w:rsidR="00C574ED" w:rsidRPr="004C06AD">
        <w:rPr>
          <w:sz w:val="20"/>
          <w:lang w:val="ca-ES"/>
        </w:rPr>
        <w:t>gües</w:t>
      </w:r>
      <w:r w:rsidRPr="004C06AD">
        <w:rPr>
          <w:sz w:val="20"/>
          <w:lang w:val="ca-ES"/>
        </w:rPr>
        <w:t xml:space="preserve"> </w:t>
      </w:r>
      <w:r w:rsidR="00C574ED" w:rsidRPr="004C06AD">
        <w:rPr>
          <w:sz w:val="20"/>
          <w:lang w:val="ca-ES"/>
        </w:rPr>
        <w:t>subterrànies</w:t>
      </w:r>
      <w:r w:rsidRPr="004C06AD">
        <w:rPr>
          <w:sz w:val="20"/>
          <w:lang w:val="ca-ES"/>
        </w:rPr>
        <w:t xml:space="preserve"> s</w:t>
      </w:r>
      <w:r w:rsidR="00C574ED">
        <w:rPr>
          <w:sz w:val="20"/>
          <w:lang w:val="ca-ES"/>
        </w:rPr>
        <w:t>ó</w:t>
      </w:r>
      <w:r w:rsidRPr="004C06AD">
        <w:rPr>
          <w:sz w:val="20"/>
          <w:lang w:val="ca-ES"/>
        </w:rPr>
        <w:t xml:space="preserve">n de </w:t>
      </w:r>
      <w:r w:rsidR="00915D6A" w:rsidRPr="004C06AD">
        <w:rPr>
          <w:sz w:val="20"/>
          <w:lang w:val="ca-ES"/>
        </w:rPr>
        <w:t>propietat</w:t>
      </w:r>
      <w:r w:rsidRPr="004C06AD">
        <w:rPr>
          <w:sz w:val="20"/>
          <w:lang w:val="ca-ES"/>
        </w:rPr>
        <w:t xml:space="preserve"> privada, en primer l</w:t>
      </w:r>
      <w:r w:rsidR="00C574ED">
        <w:rPr>
          <w:sz w:val="20"/>
          <w:lang w:val="ca-ES"/>
        </w:rPr>
        <w:t xml:space="preserve">loc cal </w:t>
      </w:r>
      <w:r w:rsidRPr="004C06AD">
        <w:rPr>
          <w:sz w:val="20"/>
          <w:lang w:val="ca-ES"/>
        </w:rPr>
        <w:t>establ</w:t>
      </w:r>
      <w:r w:rsidR="00C574ED">
        <w:rPr>
          <w:sz w:val="20"/>
          <w:lang w:val="ca-ES"/>
        </w:rPr>
        <w:t xml:space="preserve">ir </w:t>
      </w:r>
      <w:r w:rsidRPr="004C06AD">
        <w:rPr>
          <w:sz w:val="20"/>
          <w:lang w:val="ca-ES"/>
        </w:rPr>
        <w:t>un control públic sobre</w:t>
      </w:r>
      <w:r w:rsidR="00D85882" w:rsidRPr="004C06AD">
        <w:rPr>
          <w:sz w:val="20"/>
          <w:lang w:val="ca-ES"/>
        </w:rPr>
        <w:t xml:space="preserve"> aquests </w:t>
      </w:r>
      <w:r w:rsidR="00C574ED">
        <w:rPr>
          <w:sz w:val="20"/>
          <w:lang w:val="ca-ES"/>
        </w:rPr>
        <w:t>aqüífers</w:t>
      </w:r>
      <w:r w:rsidRPr="004C06AD">
        <w:rPr>
          <w:sz w:val="20"/>
          <w:lang w:val="ca-ES"/>
        </w:rPr>
        <w:t xml:space="preserve"> p</w:t>
      </w:r>
      <w:r w:rsidR="00C574ED">
        <w:rPr>
          <w:sz w:val="20"/>
          <w:lang w:val="ca-ES"/>
        </w:rPr>
        <w:t>e</w:t>
      </w:r>
      <w:r w:rsidRPr="004C06AD">
        <w:rPr>
          <w:sz w:val="20"/>
          <w:lang w:val="ca-ES"/>
        </w:rPr>
        <w:t>r promo</w:t>
      </w:r>
      <w:r w:rsidR="00C574ED">
        <w:rPr>
          <w:sz w:val="20"/>
          <w:lang w:val="ca-ES"/>
        </w:rPr>
        <w:t xml:space="preserve">ure </w:t>
      </w:r>
      <w:r w:rsidRPr="004C06AD">
        <w:rPr>
          <w:sz w:val="20"/>
          <w:lang w:val="ca-ES"/>
        </w:rPr>
        <w:t xml:space="preserve">plans de </w:t>
      </w:r>
      <w:r w:rsidR="00120AED" w:rsidRPr="004C06AD">
        <w:rPr>
          <w:sz w:val="20"/>
          <w:lang w:val="ca-ES"/>
        </w:rPr>
        <w:t>gestió</w:t>
      </w:r>
      <w:r w:rsidR="001527ED" w:rsidRPr="004C06AD">
        <w:rPr>
          <w:sz w:val="20"/>
          <w:lang w:val="ca-ES"/>
        </w:rPr>
        <w:t xml:space="preserve"> i </w:t>
      </w:r>
      <w:r w:rsidRPr="004C06AD">
        <w:rPr>
          <w:sz w:val="20"/>
          <w:lang w:val="ca-ES"/>
        </w:rPr>
        <w:t>revisar</w:t>
      </w:r>
      <w:r w:rsidR="00012D80" w:rsidRPr="004C06AD">
        <w:rPr>
          <w:sz w:val="20"/>
          <w:lang w:val="ca-ES"/>
        </w:rPr>
        <w:t xml:space="preserve"> els </w:t>
      </w:r>
      <w:r w:rsidR="00670DDB" w:rsidRPr="004C06AD">
        <w:rPr>
          <w:sz w:val="20"/>
          <w:lang w:val="ca-ES"/>
        </w:rPr>
        <w:t>drets</w:t>
      </w:r>
      <w:r w:rsidRPr="004C06AD">
        <w:rPr>
          <w:sz w:val="20"/>
          <w:lang w:val="ca-ES"/>
        </w:rPr>
        <w:t xml:space="preserve"> </w:t>
      </w:r>
      <w:r w:rsidR="00703FBF" w:rsidRPr="004C06AD">
        <w:rPr>
          <w:sz w:val="20"/>
          <w:lang w:val="ca-ES"/>
        </w:rPr>
        <w:t>d’aigua</w:t>
      </w:r>
      <w:r w:rsidRPr="004C06AD">
        <w:rPr>
          <w:sz w:val="20"/>
          <w:lang w:val="ca-ES"/>
        </w:rPr>
        <w:t xml:space="preserve"> existents </w:t>
      </w:r>
      <w:r w:rsidR="00C574ED">
        <w:rPr>
          <w:sz w:val="20"/>
          <w:lang w:val="ca-ES"/>
        </w:rPr>
        <w:t xml:space="preserve">per tal de </w:t>
      </w:r>
      <w:r w:rsidRPr="004C06AD">
        <w:rPr>
          <w:sz w:val="20"/>
          <w:lang w:val="ca-ES"/>
        </w:rPr>
        <w:t xml:space="preserve">de </w:t>
      </w:r>
      <w:r w:rsidR="00965595" w:rsidRPr="004C06AD">
        <w:rPr>
          <w:sz w:val="20"/>
          <w:lang w:val="ca-ES"/>
        </w:rPr>
        <w:t>garantir</w:t>
      </w:r>
      <w:r w:rsidRPr="004C06AD">
        <w:rPr>
          <w:sz w:val="20"/>
          <w:lang w:val="ca-ES"/>
        </w:rPr>
        <w:t xml:space="preserve"> la </w:t>
      </w:r>
      <w:r w:rsidR="00C54E56" w:rsidRPr="004C06AD">
        <w:rPr>
          <w:sz w:val="20"/>
          <w:lang w:val="ca-ES"/>
        </w:rPr>
        <w:t>sostenibilitat</w:t>
      </w:r>
      <w:r w:rsidRPr="004C06AD">
        <w:rPr>
          <w:sz w:val="20"/>
          <w:lang w:val="ca-ES"/>
        </w:rPr>
        <w:t xml:space="preserve">, la </w:t>
      </w:r>
      <w:r w:rsidR="00C54E56" w:rsidRPr="004C06AD">
        <w:rPr>
          <w:sz w:val="20"/>
          <w:lang w:val="ca-ES"/>
        </w:rPr>
        <w:t>prioritat</w:t>
      </w:r>
      <w:r w:rsidRPr="004C06AD">
        <w:rPr>
          <w:sz w:val="20"/>
          <w:lang w:val="ca-ES"/>
        </w:rPr>
        <w:t xml:space="preserve"> del </w:t>
      </w:r>
      <w:r w:rsidR="005E0229" w:rsidRPr="004C06AD">
        <w:rPr>
          <w:sz w:val="20"/>
          <w:lang w:val="ca-ES"/>
        </w:rPr>
        <w:t>subministrament</w:t>
      </w:r>
      <w:r w:rsidRPr="004C06AD">
        <w:rPr>
          <w:sz w:val="20"/>
          <w:lang w:val="ca-ES"/>
        </w:rPr>
        <w:t xml:space="preserve"> </w:t>
      </w:r>
      <w:r w:rsidR="00703FBF" w:rsidRPr="004C06AD">
        <w:rPr>
          <w:sz w:val="20"/>
          <w:lang w:val="ca-ES"/>
        </w:rPr>
        <w:t>d’aigua</w:t>
      </w:r>
      <w:r w:rsidRPr="004C06AD">
        <w:rPr>
          <w:sz w:val="20"/>
          <w:lang w:val="ca-ES"/>
        </w:rPr>
        <w:t xml:space="preserve"> potable</w:t>
      </w:r>
      <w:r w:rsidR="001527ED" w:rsidRPr="004C06AD">
        <w:rPr>
          <w:sz w:val="20"/>
          <w:lang w:val="ca-ES"/>
        </w:rPr>
        <w:t xml:space="preserve"> i </w:t>
      </w:r>
      <w:r w:rsidRPr="004C06AD">
        <w:rPr>
          <w:sz w:val="20"/>
          <w:lang w:val="ca-ES"/>
        </w:rPr>
        <w:t xml:space="preserve">el </w:t>
      </w:r>
      <w:r w:rsidR="00C574ED">
        <w:rPr>
          <w:sz w:val="20"/>
          <w:lang w:val="ca-ES"/>
        </w:rPr>
        <w:t>compliment</w:t>
      </w:r>
      <w:r w:rsidRPr="004C06AD">
        <w:rPr>
          <w:sz w:val="20"/>
          <w:lang w:val="ca-ES"/>
        </w:rPr>
        <w:t xml:space="preserve"> </w:t>
      </w:r>
      <w:r w:rsidR="001527ED" w:rsidRPr="004C06AD">
        <w:rPr>
          <w:sz w:val="20"/>
          <w:lang w:val="ca-ES"/>
        </w:rPr>
        <w:t>dels drets humans</w:t>
      </w:r>
      <w:r w:rsidRPr="004C06AD">
        <w:rPr>
          <w:sz w:val="20"/>
          <w:lang w:val="ca-ES"/>
        </w:rPr>
        <w:t xml:space="preserve"> </w:t>
      </w:r>
      <w:r w:rsidR="00703FBF" w:rsidRPr="004C06AD">
        <w:rPr>
          <w:sz w:val="20"/>
          <w:lang w:val="ca-ES"/>
        </w:rPr>
        <w:t xml:space="preserve">a l’aigua </w:t>
      </w:r>
      <w:r w:rsidRPr="004C06AD">
        <w:rPr>
          <w:sz w:val="20"/>
          <w:lang w:val="ca-ES"/>
        </w:rPr>
        <w:t>potable</w:t>
      </w:r>
      <w:r w:rsidR="001527ED" w:rsidRPr="004C06AD">
        <w:rPr>
          <w:sz w:val="20"/>
          <w:lang w:val="ca-ES"/>
        </w:rPr>
        <w:t xml:space="preserve"> i </w:t>
      </w:r>
      <w:r w:rsidRPr="004C06AD">
        <w:rPr>
          <w:sz w:val="20"/>
          <w:lang w:val="ca-ES"/>
        </w:rPr>
        <w:t xml:space="preserve">al </w:t>
      </w:r>
      <w:r w:rsidR="00012D80" w:rsidRPr="004C06AD">
        <w:rPr>
          <w:sz w:val="20"/>
          <w:lang w:val="ca-ES"/>
        </w:rPr>
        <w:t>sanejament</w:t>
      </w:r>
      <w:r w:rsidRPr="004C06AD">
        <w:rPr>
          <w:sz w:val="20"/>
          <w:lang w:val="ca-ES"/>
        </w:rPr>
        <w:t xml:space="preserve">, </w:t>
      </w:r>
      <w:r w:rsidR="00C574ED">
        <w:rPr>
          <w:sz w:val="20"/>
          <w:lang w:val="ca-ES"/>
        </w:rPr>
        <w:t>amb</w:t>
      </w:r>
      <w:r w:rsidRPr="004C06AD">
        <w:rPr>
          <w:sz w:val="20"/>
          <w:lang w:val="ca-ES"/>
        </w:rPr>
        <w:t xml:space="preserve"> la participació de to</w:t>
      </w:r>
      <w:r w:rsidR="00C574ED">
        <w:rPr>
          <w:sz w:val="20"/>
          <w:lang w:val="ca-ES"/>
        </w:rPr>
        <w:t>t</w:t>
      </w:r>
      <w:r w:rsidRPr="004C06AD">
        <w:rPr>
          <w:sz w:val="20"/>
          <w:lang w:val="ca-ES"/>
        </w:rPr>
        <w:t>a la població afectada. En</w:t>
      </w:r>
      <w:r w:rsidR="00012D80" w:rsidRPr="004C06AD">
        <w:rPr>
          <w:sz w:val="20"/>
          <w:lang w:val="ca-ES"/>
        </w:rPr>
        <w:t xml:space="preserve"> els </w:t>
      </w:r>
      <w:r w:rsidRPr="004C06AD">
        <w:rPr>
          <w:sz w:val="20"/>
          <w:lang w:val="ca-ES"/>
        </w:rPr>
        <w:t xml:space="preserve">casos de </w:t>
      </w:r>
      <w:r w:rsidRPr="00AF00EC">
        <w:rPr>
          <w:sz w:val="20"/>
          <w:lang w:val="ca-ES"/>
        </w:rPr>
        <w:t>sobrea</w:t>
      </w:r>
      <w:r w:rsidR="00C574ED" w:rsidRPr="00AF00EC">
        <w:rPr>
          <w:sz w:val="20"/>
          <w:lang w:val="ca-ES"/>
        </w:rPr>
        <w:t>s</w:t>
      </w:r>
      <w:r w:rsidRPr="00AF00EC">
        <w:rPr>
          <w:sz w:val="20"/>
          <w:lang w:val="ca-ES"/>
        </w:rPr>
        <w:t>signació</w:t>
      </w:r>
      <w:r w:rsidR="00C574ED">
        <w:rPr>
          <w:sz w:val="20"/>
          <w:lang w:val="ca-ES"/>
        </w:rPr>
        <w:t xml:space="preserve"> </w:t>
      </w:r>
      <w:r w:rsidRPr="004C06AD">
        <w:rPr>
          <w:sz w:val="20"/>
          <w:lang w:val="ca-ES"/>
        </w:rPr>
        <w:t xml:space="preserve">de </w:t>
      </w:r>
      <w:r w:rsidR="00670DDB" w:rsidRPr="004C06AD">
        <w:rPr>
          <w:sz w:val="20"/>
          <w:lang w:val="ca-ES"/>
        </w:rPr>
        <w:t>drets</w:t>
      </w:r>
      <w:r w:rsidRPr="004C06AD">
        <w:rPr>
          <w:sz w:val="20"/>
          <w:lang w:val="ca-ES"/>
        </w:rPr>
        <w:t xml:space="preserve"> </w:t>
      </w:r>
      <w:r w:rsidR="007B6F13" w:rsidRPr="004C06AD">
        <w:rPr>
          <w:sz w:val="20"/>
          <w:lang w:val="ca-ES"/>
        </w:rPr>
        <w:t>públics</w:t>
      </w:r>
      <w:r w:rsidRPr="004C06AD">
        <w:rPr>
          <w:sz w:val="20"/>
          <w:lang w:val="ca-ES"/>
        </w:rPr>
        <w:t xml:space="preserve"> </w:t>
      </w:r>
      <w:r w:rsidR="00703FBF" w:rsidRPr="004C06AD">
        <w:rPr>
          <w:sz w:val="20"/>
          <w:lang w:val="ca-ES"/>
        </w:rPr>
        <w:t>d’aigua</w:t>
      </w:r>
      <w:r w:rsidRPr="004C06AD">
        <w:rPr>
          <w:sz w:val="20"/>
          <w:lang w:val="ca-ES"/>
        </w:rPr>
        <w:t xml:space="preserve">, </w:t>
      </w:r>
      <w:r w:rsidR="00C574ED">
        <w:rPr>
          <w:sz w:val="20"/>
          <w:lang w:val="ca-ES"/>
        </w:rPr>
        <w:t xml:space="preserve">s’ha </w:t>
      </w:r>
      <w:r w:rsidR="00C574ED" w:rsidRPr="00673531">
        <w:rPr>
          <w:sz w:val="20"/>
          <w:lang w:val="ca-ES"/>
        </w:rPr>
        <w:t>d’</w:t>
      </w:r>
      <w:r w:rsidRPr="00673531">
        <w:rPr>
          <w:sz w:val="20"/>
          <w:lang w:val="ca-ES"/>
        </w:rPr>
        <w:t xml:space="preserve">indicar clarament que </w:t>
      </w:r>
      <w:r w:rsidR="00C574ED" w:rsidRPr="00673531">
        <w:rPr>
          <w:sz w:val="20"/>
          <w:lang w:val="ca-ES"/>
        </w:rPr>
        <w:t>aque</w:t>
      </w:r>
      <w:r w:rsidRPr="00673531">
        <w:rPr>
          <w:sz w:val="20"/>
          <w:lang w:val="ca-ES"/>
        </w:rPr>
        <w:t>s</w:t>
      </w:r>
      <w:r w:rsidR="00C574ED" w:rsidRPr="00673531">
        <w:rPr>
          <w:sz w:val="20"/>
          <w:lang w:val="ca-ES"/>
        </w:rPr>
        <w:t>t</w:t>
      </w:r>
      <w:r w:rsidRPr="00673531">
        <w:rPr>
          <w:sz w:val="20"/>
          <w:lang w:val="ca-ES"/>
        </w:rPr>
        <w:t xml:space="preserve">s </w:t>
      </w:r>
      <w:r w:rsidR="00670DDB" w:rsidRPr="00673531">
        <w:rPr>
          <w:sz w:val="20"/>
          <w:lang w:val="ca-ES"/>
        </w:rPr>
        <w:t>drets</w:t>
      </w:r>
      <w:r w:rsidRPr="00673531">
        <w:rPr>
          <w:sz w:val="20"/>
          <w:lang w:val="ca-ES"/>
        </w:rPr>
        <w:t xml:space="preserve"> s</w:t>
      </w:r>
      <w:r w:rsidR="00C574ED" w:rsidRPr="00673531">
        <w:rPr>
          <w:sz w:val="20"/>
          <w:lang w:val="ca-ES"/>
        </w:rPr>
        <w:t>’</w:t>
      </w:r>
      <w:r w:rsidRPr="00673531">
        <w:rPr>
          <w:sz w:val="20"/>
          <w:lang w:val="ca-ES"/>
        </w:rPr>
        <w:t>e</w:t>
      </w:r>
      <w:r w:rsidR="00C574ED" w:rsidRPr="00673531">
        <w:rPr>
          <w:sz w:val="20"/>
          <w:lang w:val="ca-ES"/>
        </w:rPr>
        <w:t>x</w:t>
      </w:r>
      <w:r w:rsidRPr="00673531">
        <w:rPr>
          <w:sz w:val="20"/>
          <w:lang w:val="ca-ES"/>
        </w:rPr>
        <w:t>erc</w:t>
      </w:r>
      <w:r w:rsidR="00C574ED" w:rsidRPr="00673531">
        <w:rPr>
          <w:sz w:val="20"/>
          <w:lang w:val="ca-ES"/>
        </w:rPr>
        <w:t>i</w:t>
      </w:r>
      <w:r w:rsidRPr="00673531">
        <w:rPr>
          <w:sz w:val="20"/>
          <w:lang w:val="ca-ES"/>
        </w:rPr>
        <w:t>r</w:t>
      </w:r>
      <w:r w:rsidR="00C574ED" w:rsidRPr="00673531">
        <w:rPr>
          <w:sz w:val="20"/>
          <w:lang w:val="ca-ES"/>
        </w:rPr>
        <w:t>a</w:t>
      </w:r>
      <w:r w:rsidRPr="00673531">
        <w:rPr>
          <w:sz w:val="20"/>
          <w:lang w:val="ca-ES"/>
        </w:rPr>
        <w:t xml:space="preserve">n en proporció a la </w:t>
      </w:r>
      <w:r w:rsidR="005E0229" w:rsidRPr="00673531">
        <w:rPr>
          <w:sz w:val="20"/>
          <w:lang w:val="ca-ES"/>
        </w:rPr>
        <w:t>disponibilitat</w:t>
      </w:r>
      <w:r w:rsidRPr="00673531">
        <w:rPr>
          <w:sz w:val="20"/>
          <w:lang w:val="ca-ES"/>
        </w:rPr>
        <w:t xml:space="preserve"> real </w:t>
      </w:r>
      <w:r w:rsidR="00703FBF" w:rsidRPr="00673531">
        <w:rPr>
          <w:sz w:val="20"/>
          <w:lang w:val="ca-ES"/>
        </w:rPr>
        <w:t>d</w:t>
      </w:r>
      <w:r w:rsidR="00C574ED" w:rsidRPr="00673531">
        <w:rPr>
          <w:sz w:val="20"/>
          <w:lang w:val="ca-ES"/>
        </w:rPr>
        <w:t>e l</w:t>
      </w:r>
      <w:r w:rsidR="00703FBF" w:rsidRPr="00673531">
        <w:rPr>
          <w:sz w:val="20"/>
          <w:lang w:val="ca-ES"/>
        </w:rPr>
        <w:t>’aigua</w:t>
      </w:r>
      <w:r w:rsidRPr="00673531">
        <w:rPr>
          <w:sz w:val="20"/>
          <w:lang w:val="ca-ES"/>
        </w:rPr>
        <w:t xml:space="preserve">, o </w:t>
      </w:r>
      <w:r w:rsidR="005752F9" w:rsidRPr="00673531">
        <w:rPr>
          <w:sz w:val="20"/>
          <w:lang w:val="ca-ES"/>
        </w:rPr>
        <w:t xml:space="preserve">bé </w:t>
      </w:r>
      <w:r w:rsidRPr="00673531">
        <w:rPr>
          <w:sz w:val="20"/>
          <w:lang w:val="ca-ES"/>
        </w:rPr>
        <w:t>promo</w:t>
      </w:r>
      <w:r w:rsidR="00C574ED" w:rsidRPr="00673531">
        <w:rPr>
          <w:sz w:val="20"/>
          <w:lang w:val="ca-ES"/>
        </w:rPr>
        <w:t xml:space="preserve">ure </w:t>
      </w:r>
      <w:r w:rsidRPr="00673531">
        <w:rPr>
          <w:sz w:val="20"/>
          <w:lang w:val="ca-ES"/>
        </w:rPr>
        <w:t xml:space="preserve">un </w:t>
      </w:r>
      <w:r w:rsidR="00C574ED" w:rsidRPr="00673531">
        <w:rPr>
          <w:sz w:val="20"/>
          <w:lang w:val="ca-ES"/>
        </w:rPr>
        <w:t xml:space="preserve">procés </w:t>
      </w:r>
      <w:r w:rsidRPr="00673531">
        <w:rPr>
          <w:sz w:val="20"/>
          <w:lang w:val="ca-ES"/>
        </w:rPr>
        <w:t xml:space="preserve">de revisió </w:t>
      </w:r>
      <w:r w:rsidR="001527ED" w:rsidRPr="00673531">
        <w:rPr>
          <w:sz w:val="20"/>
          <w:lang w:val="ca-ES"/>
        </w:rPr>
        <w:t xml:space="preserve">dels </w:t>
      </w:r>
      <w:r w:rsidR="00670DDB" w:rsidRPr="00673531">
        <w:rPr>
          <w:sz w:val="20"/>
          <w:lang w:val="ca-ES"/>
        </w:rPr>
        <w:t>drets</w:t>
      </w:r>
      <w:r w:rsidRPr="00673531">
        <w:rPr>
          <w:sz w:val="20"/>
          <w:lang w:val="ca-ES"/>
        </w:rPr>
        <w:t xml:space="preserve"> de </w:t>
      </w:r>
      <w:r w:rsidR="005E0229" w:rsidRPr="00673531">
        <w:rPr>
          <w:sz w:val="20"/>
          <w:lang w:val="ca-ES"/>
        </w:rPr>
        <w:t>concessió</w:t>
      </w:r>
      <w:r w:rsidRPr="00673531">
        <w:rPr>
          <w:sz w:val="20"/>
          <w:lang w:val="ca-ES"/>
        </w:rPr>
        <w:t xml:space="preserve"> </w:t>
      </w:r>
      <w:r w:rsidR="00673531" w:rsidRPr="00673531">
        <w:rPr>
          <w:sz w:val="20"/>
          <w:lang w:val="ca-ES"/>
        </w:rPr>
        <w:t xml:space="preserve">de forma </w:t>
      </w:r>
      <w:r w:rsidR="005752F9" w:rsidRPr="00673531">
        <w:rPr>
          <w:sz w:val="20"/>
          <w:lang w:val="ca-ES"/>
        </w:rPr>
        <w:t>transpar</w:t>
      </w:r>
      <w:r w:rsidR="00673531" w:rsidRPr="00673531">
        <w:rPr>
          <w:sz w:val="20"/>
          <w:lang w:val="ca-ES"/>
        </w:rPr>
        <w:t>ent, amb una</w:t>
      </w:r>
      <w:r w:rsidR="00673531">
        <w:rPr>
          <w:sz w:val="20"/>
          <w:lang w:val="ca-ES"/>
        </w:rPr>
        <w:t xml:space="preserve"> </w:t>
      </w:r>
      <w:r w:rsidRPr="004C06AD">
        <w:rPr>
          <w:sz w:val="20"/>
          <w:lang w:val="ca-ES"/>
        </w:rPr>
        <w:t>participació pública</w:t>
      </w:r>
      <w:r w:rsidR="001527ED" w:rsidRPr="004C06AD">
        <w:rPr>
          <w:sz w:val="20"/>
          <w:lang w:val="ca-ES"/>
        </w:rPr>
        <w:t xml:space="preserve"> </w:t>
      </w:r>
      <w:r w:rsidR="00673531" w:rsidRPr="00673531">
        <w:rPr>
          <w:sz w:val="20"/>
          <w:lang w:val="ca-ES"/>
        </w:rPr>
        <w:t xml:space="preserve">àmplia </w:t>
      </w:r>
      <w:r w:rsidR="001527ED" w:rsidRPr="004C06AD">
        <w:rPr>
          <w:sz w:val="20"/>
          <w:lang w:val="ca-ES"/>
        </w:rPr>
        <w:t xml:space="preserve">i </w:t>
      </w:r>
      <w:r w:rsidR="00673531">
        <w:rPr>
          <w:sz w:val="20"/>
          <w:lang w:val="ca-ES"/>
        </w:rPr>
        <w:t>un</w:t>
      </w:r>
      <w:r w:rsidRPr="004C06AD">
        <w:rPr>
          <w:sz w:val="20"/>
          <w:lang w:val="ca-ES"/>
        </w:rPr>
        <w:t>a compensació</w:t>
      </w:r>
      <w:r w:rsidR="00673531" w:rsidRPr="00673531">
        <w:rPr>
          <w:sz w:val="20"/>
          <w:lang w:val="ca-ES"/>
        </w:rPr>
        <w:t xml:space="preserve"> justa</w:t>
      </w:r>
      <w:r w:rsidRPr="004C06AD">
        <w:rPr>
          <w:sz w:val="20"/>
          <w:lang w:val="ca-ES"/>
        </w:rPr>
        <w:t xml:space="preserve">, </w:t>
      </w:r>
      <w:r w:rsidR="005752F9">
        <w:rPr>
          <w:sz w:val="20"/>
          <w:lang w:val="ca-ES"/>
        </w:rPr>
        <w:t xml:space="preserve">per tal </w:t>
      </w:r>
      <w:r w:rsidRPr="004C06AD">
        <w:rPr>
          <w:sz w:val="20"/>
          <w:lang w:val="ca-ES"/>
        </w:rPr>
        <w:t>d</w:t>
      </w:r>
      <w:r w:rsidR="005752F9">
        <w:rPr>
          <w:sz w:val="20"/>
          <w:lang w:val="ca-ES"/>
        </w:rPr>
        <w:t>’as</w:t>
      </w:r>
      <w:r w:rsidRPr="004C06AD">
        <w:rPr>
          <w:sz w:val="20"/>
          <w:lang w:val="ca-ES"/>
        </w:rPr>
        <w:t>segurar, d</w:t>
      </w:r>
      <w:r w:rsidR="005752F9">
        <w:rPr>
          <w:sz w:val="20"/>
          <w:lang w:val="ca-ES"/>
        </w:rPr>
        <w:t>’</w:t>
      </w:r>
      <w:r w:rsidRPr="004C06AD">
        <w:rPr>
          <w:sz w:val="20"/>
          <w:lang w:val="ca-ES"/>
        </w:rPr>
        <w:t>una forma</w:t>
      </w:r>
      <w:r w:rsidR="005752F9">
        <w:rPr>
          <w:sz w:val="20"/>
          <w:lang w:val="ca-ES"/>
        </w:rPr>
        <w:t xml:space="preserve"> o d’una altra</w:t>
      </w:r>
      <w:r w:rsidRPr="004C06AD">
        <w:rPr>
          <w:sz w:val="20"/>
          <w:lang w:val="ca-ES"/>
        </w:rPr>
        <w:t xml:space="preserve">, la </w:t>
      </w:r>
      <w:r w:rsidR="00703FBF" w:rsidRPr="004C06AD">
        <w:rPr>
          <w:sz w:val="20"/>
          <w:lang w:val="ca-ES"/>
        </w:rPr>
        <w:t xml:space="preserve">sostenibilitat </w:t>
      </w:r>
      <w:r w:rsidR="001527ED" w:rsidRPr="004C06AD">
        <w:rPr>
          <w:sz w:val="20"/>
          <w:lang w:val="ca-ES"/>
        </w:rPr>
        <w:t xml:space="preserve">i </w:t>
      </w:r>
      <w:r w:rsidRPr="004C06AD">
        <w:rPr>
          <w:sz w:val="20"/>
          <w:lang w:val="ca-ES"/>
        </w:rPr>
        <w:t>la priori</w:t>
      </w:r>
      <w:r w:rsidR="005752F9">
        <w:rPr>
          <w:sz w:val="20"/>
          <w:lang w:val="ca-ES"/>
        </w:rPr>
        <w:t>t</w:t>
      </w:r>
      <w:r w:rsidRPr="004C06AD">
        <w:rPr>
          <w:sz w:val="20"/>
          <w:lang w:val="ca-ES"/>
        </w:rPr>
        <w:t xml:space="preserve">zació </w:t>
      </w:r>
      <w:r w:rsidR="001527ED" w:rsidRPr="004C06AD">
        <w:rPr>
          <w:sz w:val="20"/>
          <w:lang w:val="ca-ES"/>
        </w:rPr>
        <w:t>dels drets humans</w:t>
      </w:r>
      <w:r w:rsidRPr="004C06AD">
        <w:rPr>
          <w:sz w:val="20"/>
          <w:lang w:val="ca-ES"/>
        </w:rPr>
        <w:t xml:space="preserve"> </w:t>
      </w:r>
      <w:r w:rsidR="00703FBF" w:rsidRPr="004C06AD">
        <w:rPr>
          <w:sz w:val="20"/>
          <w:lang w:val="ca-ES"/>
        </w:rPr>
        <w:t xml:space="preserve">a l’aigua </w:t>
      </w:r>
      <w:r w:rsidRPr="004C06AD">
        <w:rPr>
          <w:sz w:val="20"/>
          <w:lang w:val="ca-ES"/>
        </w:rPr>
        <w:t>potable</w:t>
      </w:r>
      <w:r w:rsidR="001527ED" w:rsidRPr="004C06AD">
        <w:rPr>
          <w:sz w:val="20"/>
          <w:lang w:val="ca-ES"/>
        </w:rPr>
        <w:t xml:space="preserve"> i </w:t>
      </w:r>
      <w:r w:rsidRPr="004C06AD">
        <w:rPr>
          <w:sz w:val="20"/>
          <w:lang w:val="ca-ES"/>
        </w:rPr>
        <w:t xml:space="preserve">al </w:t>
      </w:r>
      <w:r w:rsidR="00012D80" w:rsidRPr="004C06AD">
        <w:rPr>
          <w:sz w:val="20"/>
          <w:lang w:val="ca-ES"/>
        </w:rPr>
        <w:t>sanejament</w:t>
      </w:r>
      <w:r w:rsidRPr="004C06AD">
        <w:rPr>
          <w:sz w:val="20"/>
          <w:lang w:val="ca-ES"/>
        </w:rPr>
        <w:t>.</w:t>
      </w:r>
    </w:p>
    <w:p w14:paraId="5D59F3DA" w14:textId="6A7D2291" w:rsidR="00AC1906" w:rsidRPr="004C06AD" w:rsidRDefault="00B122E0">
      <w:pPr>
        <w:pStyle w:val="ListParagraph"/>
        <w:numPr>
          <w:ilvl w:val="0"/>
          <w:numId w:val="9"/>
        </w:numPr>
        <w:tabs>
          <w:tab w:val="left" w:pos="1863"/>
        </w:tabs>
        <w:spacing w:before="131" w:line="249" w:lineRule="auto"/>
        <w:ind w:right="1372" w:firstLine="0"/>
        <w:jc w:val="both"/>
        <w:rPr>
          <w:sz w:val="20"/>
          <w:lang w:val="ca-ES"/>
        </w:rPr>
      </w:pPr>
      <w:r w:rsidRPr="004C06AD">
        <w:rPr>
          <w:sz w:val="20"/>
          <w:lang w:val="ca-ES"/>
        </w:rPr>
        <w:t>M</w:t>
      </w:r>
      <w:r w:rsidR="005752F9">
        <w:rPr>
          <w:sz w:val="20"/>
          <w:lang w:val="ca-ES"/>
        </w:rPr>
        <w:t>é</w:t>
      </w:r>
      <w:r w:rsidRPr="004C06AD">
        <w:rPr>
          <w:sz w:val="20"/>
          <w:lang w:val="ca-ES"/>
        </w:rPr>
        <w:t xml:space="preserve">s </w:t>
      </w:r>
      <w:r w:rsidR="005752F9">
        <w:rPr>
          <w:sz w:val="20"/>
          <w:lang w:val="ca-ES"/>
        </w:rPr>
        <w:t xml:space="preserve">enllà </w:t>
      </w:r>
      <w:r w:rsidRPr="004C06AD">
        <w:rPr>
          <w:sz w:val="20"/>
          <w:lang w:val="ca-ES"/>
        </w:rPr>
        <w:t xml:space="preserve">de </w:t>
      </w:r>
      <w:r w:rsidR="00965595" w:rsidRPr="004C06AD">
        <w:rPr>
          <w:sz w:val="20"/>
          <w:lang w:val="ca-ES"/>
        </w:rPr>
        <w:t>garantir</w:t>
      </w:r>
      <w:r w:rsidRPr="004C06AD">
        <w:rPr>
          <w:sz w:val="20"/>
          <w:lang w:val="ca-ES"/>
        </w:rPr>
        <w:t xml:space="preserve"> el respe</w:t>
      </w:r>
      <w:r w:rsidR="005752F9">
        <w:rPr>
          <w:sz w:val="20"/>
          <w:lang w:val="ca-ES"/>
        </w:rPr>
        <w:t>c</w:t>
      </w:r>
      <w:r w:rsidRPr="004C06AD">
        <w:rPr>
          <w:sz w:val="20"/>
          <w:lang w:val="ca-ES"/>
        </w:rPr>
        <w:t>t</w:t>
      </w:r>
      <w:r w:rsidR="005752F9">
        <w:rPr>
          <w:sz w:val="20"/>
          <w:lang w:val="ca-ES"/>
        </w:rPr>
        <w:t>e</w:t>
      </w:r>
      <w:r w:rsidRPr="004C06AD">
        <w:rPr>
          <w:sz w:val="20"/>
          <w:lang w:val="ca-ES"/>
        </w:rPr>
        <w:t xml:space="preserve"> </w:t>
      </w:r>
      <w:r w:rsidR="007E2CF3" w:rsidRPr="004C06AD">
        <w:rPr>
          <w:sz w:val="20"/>
          <w:lang w:val="ca-ES"/>
        </w:rPr>
        <w:t>als</w:t>
      </w:r>
      <w:r w:rsidR="00012D80" w:rsidRPr="004C06AD">
        <w:rPr>
          <w:sz w:val="20"/>
          <w:lang w:val="ca-ES"/>
        </w:rPr>
        <w:t xml:space="preserve"> </w:t>
      </w:r>
      <w:r w:rsidRPr="004C06AD">
        <w:rPr>
          <w:sz w:val="20"/>
          <w:lang w:val="ca-ES"/>
        </w:rPr>
        <w:t xml:space="preserve">límits de la </w:t>
      </w:r>
      <w:r w:rsidR="00703FBF" w:rsidRPr="004C06AD">
        <w:rPr>
          <w:sz w:val="20"/>
          <w:lang w:val="ca-ES"/>
        </w:rPr>
        <w:t xml:space="preserve">sostenibilitat </w:t>
      </w:r>
      <w:r w:rsidR="001527ED" w:rsidRPr="004C06AD">
        <w:rPr>
          <w:sz w:val="20"/>
          <w:lang w:val="ca-ES"/>
        </w:rPr>
        <w:t xml:space="preserve">i </w:t>
      </w:r>
      <w:r w:rsidR="00C54E56" w:rsidRPr="004C06AD">
        <w:rPr>
          <w:sz w:val="20"/>
          <w:lang w:val="ca-ES"/>
        </w:rPr>
        <w:t>priorit</w:t>
      </w:r>
      <w:r w:rsidR="00673531">
        <w:rPr>
          <w:sz w:val="20"/>
          <w:lang w:val="ca-ES"/>
        </w:rPr>
        <w:t>zar e</w:t>
      </w:r>
      <w:r w:rsidR="007E2CF3" w:rsidRPr="004C06AD">
        <w:rPr>
          <w:sz w:val="20"/>
          <w:lang w:val="ca-ES"/>
        </w:rPr>
        <w:t>ls</w:t>
      </w:r>
      <w:r w:rsidR="00012D80" w:rsidRPr="004C06AD">
        <w:rPr>
          <w:sz w:val="20"/>
          <w:lang w:val="ca-ES"/>
        </w:rPr>
        <w:t xml:space="preserve"> </w:t>
      </w:r>
      <w:r w:rsidR="001527ED" w:rsidRPr="004C06AD">
        <w:rPr>
          <w:sz w:val="20"/>
          <w:lang w:val="ca-ES"/>
        </w:rPr>
        <w:t>drets humans</w:t>
      </w:r>
      <w:r w:rsidRPr="004C06AD">
        <w:rPr>
          <w:sz w:val="20"/>
          <w:lang w:val="ca-ES"/>
        </w:rPr>
        <w:t xml:space="preserve">, </w:t>
      </w:r>
      <w:r w:rsidR="00404356">
        <w:rPr>
          <w:sz w:val="20"/>
          <w:lang w:val="ca-ES"/>
        </w:rPr>
        <w:t>calen</w:t>
      </w:r>
      <w:r w:rsidR="005752F9">
        <w:rPr>
          <w:sz w:val="20"/>
          <w:lang w:val="ca-ES"/>
        </w:rPr>
        <w:t xml:space="preserve"> </w:t>
      </w:r>
      <w:r w:rsidR="000F1F5E" w:rsidRPr="004C06AD">
        <w:rPr>
          <w:sz w:val="20"/>
          <w:lang w:val="ca-ES"/>
        </w:rPr>
        <w:t>ein</w:t>
      </w:r>
      <w:r w:rsidR="005752F9">
        <w:rPr>
          <w:sz w:val="20"/>
          <w:lang w:val="ca-ES"/>
        </w:rPr>
        <w:t>e</w:t>
      </w:r>
      <w:r w:rsidRPr="004C06AD">
        <w:rPr>
          <w:sz w:val="20"/>
          <w:lang w:val="ca-ES"/>
        </w:rPr>
        <w:t>s, institucions</w:t>
      </w:r>
      <w:r w:rsidR="001527ED" w:rsidRPr="004C06AD">
        <w:rPr>
          <w:sz w:val="20"/>
          <w:lang w:val="ca-ES"/>
        </w:rPr>
        <w:t xml:space="preserve"> i </w:t>
      </w:r>
      <w:r w:rsidR="00A12305" w:rsidRPr="004C06AD">
        <w:rPr>
          <w:sz w:val="20"/>
          <w:lang w:val="ca-ES"/>
        </w:rPr>
        <w:t>estratègies</w:t>
      </w:r>
      <w:r w:rsidRPr="004C06AD">
        <w:rPr>
          <w:sz w:val="20"/>
          <w:lang w:val="ca-ES"/>
        </w:rPr>
        <w:t xml:space="preserve"> </w:t>
      </w:r>
      <w:r w:rsidR="003143E1" w:rsidRPr="004C06AD">
        <w:rPr>
          <w:sz w:val="20"/>
          <w:lang w:val="ca-ES"/>
        </w:rPr>
        <w:t>econòmiques</w:t>
      </w:r>
      <w:r w:rsidRPr="004C06AD">
        <w:rPr>
          <w:sz w:val="20"/>
          <w:lang w:val="ca-ES"/>
        </w:rPr>
        <w:t xml:space="preserve"> p</w:t>
      </w:r>
      <w:r w:rsidR="005752F9">
        <w:rPr>
          <w:sz w:val="20"/>
          <w:lang w:val="ca-ES"/>
        </w:rPr>
        <w:t>er</w:t>
      </w:r>
      <w:r w:rsidRPr="004C06AD">
        <w:rPr>
          <w:sz w:val="20"/>
          <w:lang w:val="ca-ES"/>
        </w:rPr>
        <w:t xml:space="preserve"> </w:t>
      </w:r>
      <w:r w:rsidR="005752F9">
        <w:rPr>
          <w:sz w:val="20"/>
          <w:lang w:val="ca-ES"/>
        </w:rPr>
        <w:t>promoure</w:t>
      </w:r>
      <w:r w:rsidRPr="004C06AD">
        <w:rPr>
          <w:sz w:val="20"/>
          <w:lang w:val="ca-ES"/>
        </w:rPr>
        <w:t xml:space="preserve"> un </w:t>
      </w:r>
      <w:r w:rsidR="005752F9">
        <w:rPr>
          <w:sz w:val="20"/>
          <w:lang w:val="ca-ES"/>
        </w:rPr>
        <w:t>ú</w:t>
      </w:r>
      <w:r w:rsidRPr="004C06AD">
        <w:rPr>
          <w:sz w:val="20"/>
          <w:lang w:val="ca-ES"/>
        </w:rPr>
        <w:t>s</w:t>
      </w:r>
      <w:r w:rsidR="001527ED" w:rsidRPr="004C06AD">
        <w:rPr>
          <w:sz w:val="20"/>
          <w:lang w:val="ca-ES"/>
        </w:rPr>
        <w:t xml:space="preserve"> i </w:t>
      </w:r>
      <w:r w:rsidRPr="004C06AD">
        <w:rPr>
          <w:sz w:val="20"/>
          <w:lang w:val="ca-ES"/>
        </w:rPr>
        <w:t xml:space="preserve">una </w:t>
      </w:r>
      <w:r w:rsidR="00120AED" w:rsidRPr="004C06AD">
        <w:rPr>
          <w:sz w:val="20"/>
          <w:lang w:val="ca-ES"/>
        </w:rPr>
        <w:t>gestió</w:t>
      </w:r>
      <w:r w:rsidRPr="004C06AD">
        <w:rPr>
          <w:sz w:val="20"/>
          <w:lang w:val="ca-ES"/>
        </w:rPr>
        <w:t xml:space="preserve"> </w:t>
      </w:r>
      <w:r w:rsidR="00703FBF" w:rsidRPr="004C06AD">
        <w:rPr>
          <w:sz w:val="20"/>
          <w:lang w:val="ca-ES"/>
        </w:rPr>
        <w:t>de l’aigua</w:t>
      </w:r>
      <w:r w:rsidRPr="004C06AD">
        <w:rPr>
          <w:sz w:val="20"/>
          <w:lang w:val="ca-ES"/>
        </w:rPr>
        <w:t xml:space="preserve"> responsable, eficient</w:t>
      </w:r>
      <w:r w:rsidR="001527ED" w:rsidRPr="004C06AD">
        <w:rPr>
          <w:sz w:val="20"/>
          <w:lang w:val="ca-ES"/>
        </w:rPr>
        <w:t xml:space="preserve"> i </w:t>
      </w:r>
      <w:r w:rsidRPr="004C06AD">
        <w:rPr>
          <w:sz w:val="20"/>
          <w:lang w:val="ca-ES"/>
        </w:rPr>
        <w:t xml:space="preserve">sostenible. En </w:t>
      </w:r>
      <w:r w:rsidR="005752F9">
        <w:rPr>
          <w:sz w:val="20"/>
          <w:lang w:val="ca-ES"/>
        </w:rPr>
        <w:t>aqu</w:t>
      </w:r>
      <w:r w:rsidRPr="004C06AD">
        <w:rPr>
          <w:sz w:val="20"/>
          <w:lang w:val="ca-ES"/>
        </w:rPr>
        <w:t>est senti</w:t>
      </w:r>
      <w:r w:rsidR="005752F9">
        <w:rPr>
          <w:sz w:val="20"/>
          <w:lang w:val="ca-ES"/>
        </w:rPr>
        <w:t>t</w:t>
      </w:r>
      <w:r w:rsidRPr="004C06AD">
        <w:rPr>
          <w:sz w:val="20"/>
          <w:lang w:val="ca-ES"/>
        </w:rPr>
        <w:t xml:space="preserve">, </w:t>
      </w:r>
      <w:r w:rsidR="005752F9">
        <w:rPr>
          <w:sz w:val="20"/>
          <w:lang w:val="ca-ES"/>
        </w:rPr>
        <w:t xml:space="preserve">cal </w:t>
      </w:r>
      <w:r w:rsidRPr="004C06AD">
        <w:rPr>
          <w:sz w:val="20"/>
          <w:lang w:val="ca-ES"/>
        </w:rPr>
        <w:t xml:space="preserve">recordar que la </w:t>
      </w:r>
      <w:r w:rsidR="00120AED" w:rsidRPr="004C06AD">
        <w:rPr>
          <w:sz w:val="20"/>
          <w:lang w:val="ca-ES"/>
        </w:rPr>
        <w:t>lògica</w:t>
      </w:r>
      <w:r w:rsidRPr="004C06AD">
        <w:rPr>
          <w:sz w:val="20"/>
          <w:lang w:val="ca-ES"/>
        </w:rPr>
        <w:t xml:space="preserve"> del </w:t>
      </w:r>
      <w:r w:rsidR="00C54E56" w:rsidRPr="004C06AD">
        <w:rPr>
          <w:sz w:val="20"/>
          <w:lang w:val="ca-ES"/>
        </w:rPr>
        <w:t>mercat</w:t>
      </w:r>
      <w:r w:rsidRPr="004C06AD">
        <w:rPr>
          <w:sz w:val="20"/>
          <w:lang w:val="ca-ES"/>
        </w:rPr>
        <w:t xml:space="preserve"> no </w:t>
      </w:r>
      <w:r w:rsidR="005752F9">
        <w:rPr>
          <w:sz w:val="20"/>
          <w:lang w:val="ca-ES"/>
        </w:rPr>
        <w:t>é</w:t>
      </w:r>
      <w:r w:rsidRPr="004C06AD">
        <w:rPr>
          <w:sz w:val="20"/>
          <w:lang w:val="ca-ES"/>
        </w:rPr>
        <w:t>s l</w:t>
      </w:r>
      <w:r w:rsidR="005752F9">
        <w:rPr>
          <w:sz w:val="20"/>
          <w:lang w:val="ca-ES"/>
        </w:rPr>
        <w:t>’</w:t>
      </w:r>
      <w:r w:rsidRPr="004C06AD">
        <w:rPr>
          <w:sz w:val="20"/>
          <w:lang w:val="ca-ES"/>
        </w:rPr>
        <w:t xml:space="preserve">única </w:t>
      </w:r>
      <w:r w:rsidR="00120AED" w:rsidRPr="004C06AD">
        <w:rPr>
          <w:sz w:val="20"/>
          <w:lang w:val="ca-ES"/>
        </w:rPr>
        <w:t>lògica</w:t>
      </w:r>
      <w:r w:rsidRPr="004C06AD">
        <w:rPr>
          <w:sz w:val="20"/>
          <w:lang w:val="ca-ES"/>
        </w:rPr>
        <w:t xml:space="preserve"> </w:t>
      </w:r>
      <w:r w:rsidR="005752F9">
        <w:rPr>
          <w:sz w:val="20"/>
          <w:lang w:val="ca-ES"/>
        </w:rPr>
        <w:t>econòmica possible</w:t>
      </w:r>
      <w:r w:rsidRPr="004C06AD">
        <w:rPr>
          <w:sz w:val="20"/>
          <w:lang w:val="ca-ES"/>
        </w:rPr>
        <w:t>; existe</w:t>
      </w:r>
      <w:r w:rsidR="005752F9">
        <w:rPr>
          <w:sz w:val="20"/>
          <w:lang w:val="ca-ES"/>
        </w:rPr>
        <w:t>ixe</w:t>
      </w:r>
      <w:r w:rsidRPr="004C06AD">
        <w:rPr>
          <w:sz w:val="20"/>
          <w:lang w:val="ca-ES"/>
        </w:rPr>
        <w:t xml:space="preserve">n múltiples </w:t>
      </w:r>
      <w:r w:rsidR="000F1F5E" w:rsidRPr="004C06AD">
        <w:rPr>
          <w:sz w:val="20"/>
          <w:lang w:val="ca-ES"/>
        </w:rPr>
        <w:t>ein</w:t>
      </w:r>
      <w:r w:rsidR="005752F9">
        <w:rPr>
          <w:sz w:val="20"/>
          <w:lang w:val="ca-ES"/>
        </w:rPr>
        <w:t>e</w:t>
      </w:r>
      <w:r w:rsidRPr="004C06AD">
        <w:rPr>
          <w:sz w:val="20"/>
          <w:lang w:val="ca-ES"/>
        </w:rPr>
        <w:t xml:space="preserve">s </w:t>
      </w:r>
      <w:r w:rsidR="003143E1" w:rsidRPr="004C06AD">
        <w:rPr>
          <w:sz w:val="20"/>
          <w:lang w:val="ca-ES"/>
        </w:rPr>
        <w:t>econòmiques</w:t>
      </w:r>
      <w:r w:rsidRPr="004C06AD">
        <w:rPr>
          <w:sz w:val="20"/>
          <w:lang w:val="ca-ES"/>
        </w:rPr>
        <w:t xml:space="preserve"> basad</w:t>
      </w:r>
      <w:r w:rsidR="005752F9">
        <w:rPr>
          <w:sz w:val="20"/>
          <w:lang w:val="ca-ES"/>
        </w:rPr>
        <w:t>e</w:t>
      </w:r>
      <w:r w:rsidRPr="004C06AD">
        <w:rPr>
          <w:sz w:val="20"/>
          <w:lang w:val="ca-ES"/>
        </w:rPr>
        <w:t>s en lín</w:t>
      </w:r>
      <w:r w:rsidR="005752F9">
        <w:rPr>
          <w:sz w:val="20"/>
          <w:lang w:val="ca-ES"/>
        </w:rPr>
        <w:t>i</w:t>
      </w:r>
      <w:r w:rsidRPr="004C06AD">
        <w:rPr>
          <w:sz w:val="20"/>
          <w:lang w:val="ca-ES"/>
        </w:rPr>
        <w:t xml:space="preserve">es de pensament com </w:t>
      </w:r>
      <w:r w:rsidR="00670DDB" w:rsidRPr="004C06AD">
        <w:rPr>
          <w:sz w:val="20"/>
          <w:lang w:val="ca-ES"/>
        </w:rPr>
        <w:t>l’economia</w:t>
      </w:r>
      <w:r w:rsidRPr="004C06AD">
        <w:rPr>
          <w:sz w:val="20"/>
          <w:lang w:val="ca-ES"/>
        </w:rPr>
        <w:t xml:space="preserve"> eco</w:t>
      </w:r>
      <w:r w:rsidR="00120AED" w:rsidRPr="004C06AD">
        <w:rPr>
          <w:sz w:val="20"/>
          <w:lang w:val="ca-ES"/>
        </w:rPr>
        <w:t>lògica</w:t>
      </w:r>
      <w:r w:rsidRPr="004C06AD">
        <w:rPr>
          <w:sz w:val="20"/>
          <w:lang w:val="ca-ES"/>
        </w:rPr>
        <w:t xml:space="preserve"> o </w:t>
      </w:r>
      <w:r w:rsidR="00670DDB" w:rsidRPr="004C06AD">
        <w:rPr>
          <w:sz w:val="20"/>
          <w:lang w:val="ca-ES"/>
        </w:rPr>
        <w:t>l’economia</w:t>
      </w:r>
      <w:r w:rsidRPr="004C06AD">
        <w:rPr>
          <w:sz w:val="20"/>
          <w:lang w:val="ca-ES"/>
        </w:rPr>
        <w:t xml:space="preserve"> institucional que p</w:t>
      </w:r>
      <w:r w:rsidR="005752F9">
        <w:rPr>
          <w:sz w:val="20"/>
          <w:lang w:val="ca-ES"/>
        </w:rPr>
        <w:t>o</w:t>
      </w:r>
      <w:r w:rsidRPr="004C06AD">
        <w:rPr>
          <w:sz w:val="20"/>
          <w:lang w:val="ca-ES"/>
        </w:rPr>
        <w:t>den</w:t>
      </w:r>
      <w:r w:rsidR="001527ED" w:rsidRPr="004C06AD">
        <w:rPr>
          <w:sz w:val="20"/>
          <w:lang w:val="ca-ES"/>
        </w:rPr>
        <w:t xml:space="preserve"> i </w:t>
      </w:r>
      <w:r w:rsidR="00404356">
        <w:rPr>
          <w:sz w:val="20"/>
          <w:lang w:val="ca-ES"/>
        </w:rPr>
        <w:t xml:space="preserve">han de fer-se servir per </w:t>
      </w:r>
      <w:r w:rsidRPr="004C06AD">
        <w:rPr>
          <w:sz w:val="20"/>
          <w:lang w:val="ca-ES"/>
        </w:rPr>
        <w:t>integrar</w:t>
      </w:r>
      <w:r w:rsidR="00012D80" w:rsidRPr="004C06AD">
        <w:rPr>
          <w:sz w:val="20"/>
          <w:lang w:val="ca-ES"/>
        </w:rPr>
        <w:t xml:space="preserve"> els </w:t>
      </w:r>
      <w:r w:rsidR="001527ED" w:rsidRPr="004C06AD">
        <w:rPr>
          <w:sz w:val="20"/>
          <w:lang w:val="ca-ES"/>
        </w:rPr>
        <w:t xml:space="preserve">drets humans i </w:t>
      </w:r>
      <w:r w:rsidRPr="004C06AD">
        <w:rPr>
          <w:sz w:val="20"/>
          <w:lang w:val="ca-ES"/>
        </w:rPr>
        <w:t xml:space="preserve">la </w:t>
      </w:r>
      <w:r w:rsidR="00703FBF" w:rsidRPr="004C06AD">
        <w:rPr>
          <w:sz w:val="20"/>
          <w:lang w:val="ca-ES"/>
        </w:rPr>
        <w:t xml:space="preserve">sostenibilitat </w:t>
      </w:r>
      <w:r w:rsidRPr="004C06AD">
        <w:rPr>
          <w:sz w:val="20"/>
          <w:lang w:val="ca-ES"/>
        </w:rPr>
        <w:t>med</w:t>
      </w:r>
      <w:r w:rsidR="00404356">
        <w:rPr>
          <w:sz w:val="20"/>
          <w:lang w:val="ca-ES"/>
        </w:rPr>
        <w:t>i</w:t>
      </w:r>
      <w:r w:rsidRPr="004C06AD">
        <w:rPr>
          <w:sz w:val="20"/>
          <w:lang w:val="ca-ES"/>
        </w:rPr>
        <w:t xml:space="preserve">ambiental en la </w:t>
      </w:r>
      <w:r w:rsidR="00947B7F">
        <w:rPr>
          <w:sz w:val="20"/>
          <w:lang w:val="ca-ES"/>
        </w:rPr>
        <w:t>governança democràtica</w:t>
      </w:r>
      <w:r w:rsidRPr="004C06AD">
        <w:rPr>
          <w:sz w:val="20"/>
          <w:lang w:val="ca-ES"/>
        </w:rPr>
        <w:t xml:space="preserve"> </w:t>
      </w:r>
      <w:r w:rsidR="00703FBF" w:rsidRPr="004C06AD">
        <w:rPr>
          <w:sz w:val="20"/>
          <w:lang w:val="ca-ES"/>
        </w:rPr>
        <w:t>de l’aigua</w:t>
      </w:r>
      <w:r w:rsidRPr="004C06AD">
        <w:rPr>
          <w:sz w:val="20"/>
          <w:lang w:val="ca-ES"/>
        </w:rPr>
        <w:t xml:space="preserve"> com</w:t>
      </w:r>
      <w:r w:rsidR="00404356">
        <w:rPr>
          <w:sz w:val="20"/>
          <w:lang w:val="ca-ES"/>
        </w:rPr>
        <w:t xml:space="preserve"> a</w:t>
      </w:r>
      <w:r w:rsidRPr="004C06AD">
        <w:rPr>
          <w:sz w:val="20"/>
          <w:lang w:val="ca-ES"/>
        </w:rPr>
        <w:t xml:space="preserve"> </w:t>
      </w:r>
      <w:r w:rsidR="00703FBF" w:rsidRPr="004C06AD">
        <w:rPr>
          <w:sz w:val="20"/>
          <w:lang w:val="ca-ES"/>
        </w:rPr>
        <w:t>bé públic</w:t>
      </w:r>
      <w:r w:rsidRPr="004C06AD">
        <w:rPr>
          <w:sz w:val="20"/>
          <w:lang w:val="ca-ES"/>
        </w:rPr>
        <w:t>.</w:t>
      </w:r>
    </w:p>
    <w:p w14:paraId="5EECD673" w14:textId="727418AF" w:rsidR="00AC1906" w:rsidRPr="00F719B8" w:rsidRDefault="00B122E0" w:rsidP="00673531">
      <w:pPr>
        <w:pStyle w:val="ListParagraph"/>
        <w:numPr>
          <w:ilvl w:val="0"/>
          <w:numId w:val="9"/>
        </w:numPr>
        <w:tabs>
          <w:tab w:val="left" w:pos="1863"/>
        </w:tabs>
        <w:spacing w:before="126" w:line="249" w:lineRule="auto"/>
        <w:ind w:right="1378" w:firstLine="0"/>
        <w:jc w:val="both"/>
        <w:rPr>
          <w:sz w:val="20"/>
          <w:lang w:val="ca-ES"/>
        </w:rPr>
      </w:pPr>
      <w:r w:rsidRPr="004C06AD">
        <w:rPr>
          <w:sz w:val="20"/>
          <w:lang w:val="ca-ES"/>
        </w:rPr>
        <w:t xml:space="preserve">Un </w:t>
      </w:r>
      <w:r w:rsidR="00404356" w:rsidRPr="004C06AD">
        <w:rPr>
          <w:sz w:val="20"/>
          <w:lang w:val="ca-ES"/>
        </w:rPr>
        <w:t>exemple</w:t>
      </w:r>
      <w:r w:rsidRPr="004C06AD">
        <w:rPr>
          <w:sz w:val="20"/>
          <w:lang w:val="ca-ES"/>
        </w:rPr>
        <w:t xml:space="preserve"> </w:t>
      </w:r>
      <w:r w:rsidR="00AC6E79" w:rsidRPr="004C06AD">
        <w:rPr>
          <w:sz w:val="20"/>
          <w:lang w:val="ca-ES"/>
        </w:rPr>
        <w:t>d’aquestes</w:t>
      </w:r>
      <w:r w:rsidRPr="004C06AD">
        <w:rPr>
          <w:sz w:val="20"/>
          <w:lang w:val="ca-ES"/>
        </w:rPr>
        <w:t xml:space="preserve"> </w:t>
      </w:r>
      <w:r w:rsidR="000F1F5E" w:rsidRPr="004C06AD">
        <w:rPr>
          <w:sz w:val="20"/>
          <w:lang w:val="ca-ES"/>
        </w:rPr>
        <w:t>ein</w:t>
      </w:r>
      <w:r w:rsidR="00404356">
        <w:rPr>
          <w:sz w:val="20"/>
          <w:lang w:val="ca-ES"/>
        </w:rPr>
        <w:t>e</w:t>
      </w:r>
      <w:r w:rsidRPr="004C06AD">
        <w:rPr>
          <w:sz w:val="20"/>
          <w:lang w:val="ca-ES"/>
        </w:rPr>
        <w:t xml:space="preserve">s </w:t>
      </w:r>
      <w:r w:rsidR="003143E1" w:rsidRPr="004C06AD">
        <w:rPr>
          <w:sz w:val="20"/>
          <w:lang w:val="ca-ES"/>
        </w:rPr>
        <w:t>econòmiques</w:t>
      </w:r>
      <w:r w:rsidRPr="004C06AD">
        <w:rPr>
          <w:sz w:val="20"/>
          <w:lang w:val="ca-ES"/>
        </w:rPr>
        <w:t xml:space="preserve"> podr</w:t>
      </w:r>
      <w:r w:rsidR="00404356">
        <w:rPr>
          <w:sz w:val="20"/>
          <w:lang w:val="ca-ES"/>
        </w:rPr>
        <w:t>i</w:t>
      </w:r>
      <w:r w:rsidRPr="004C06AD">
        <w:rPr>
          <w:sz w:val="20"/>
          <w:lang w:val="ca-ES"/>
        </w:rPr>
        <w:t>a ser l</w:t>
      </w:r>
      <w:r w:rsidR="00404356">
        <w:rPr>
          <w:sz w:val="20"/>
          <w:lang w:val="ca-ES"/>
        </w:rPr>
        <w:t>’</w:t>
      </w:r>
      <w:r w:rsidR="00A12305" w:rsidRPr="004C06AD">
        <w:rPr>
          <w:sz w:val="20"/>
          <w:lang w:val="ca-ES"/>
        </w:rPr>
        <w:t>estratègia</w:t>
      </w:r>
      <w:r w:rsidRPr="004C06AD">
        <w:rPr>
          <w:sz w:val="20"/>
          <w:lang w:val="ca-ES"/>
        </w:rPr>
        <w:t xml:space="preserve"> de fi</w:t>
      </w:r>
      <w:r w:rsidR="00404356">
        <w:rPr>
          <w:sz w:val="20"/>
          <w:lang w:val="ca-ES"/>
        </w:rPr>
        <w:t>x</w:t>
      </w:r>
      <w:r w:rsidRPr="004C06AD">
        <w:rPr>
          <w:sz w:val="20"/>
          <w:lang w:val="ca-ES"/>
        </w:rPr>
        <w:t xml:space="preserve">ació de </w:t>
      </w:r>
      <w:r w:rsidR="00E046A2" w:rsidRPr="004C06AD">
        <w:rPr>
          <w:sz w:val="20"/>
          <w:lang w:val="ca-ES"/>
        </w:rPr>
        <w:t>preus</w:t>
      </w:r>
      <w:r w:rsidRPr="004C06AD">
        <w:rPr>
          <w:sz w:val="20"/>
          <w:lang w:val="ca-ES"/>
        </w:rPr>
        <w:t xml:space="preserve"> </w:t>
      </w:r>
      <w:r w:rsidR="001527ED" w:rsidRPr="004C06AD">
        <w:rPr>
          <w:sz w:val="20"/>
          <w:lang w:val="ca-ES"/>
        </w:rPr>
        <w:t xml:space="preserve">dels </w:t>
      </w:r>
      <w:r w:rsidR="00E71451" w:rsidRPr="004C06AD">
        <w:rPr>
          <w:sz w:val="20"/>
          <w:lang w:val="ca-ES"/>
        </w:rPr>
        <w:t>serveis</w:t>
      </w:r>
      <w:r w:rsidRPr="004C06AD">
        <w:rPr>
          <w:sz w:val="20"/>
          <w:lang w:val="ca-ES"/>
        </w:rPr>
        <w:t xml:space="preserve"> </w:t>
      </w:r>
      <w:r w:rsidR="00703FBF" w:rsidRPr="004C06AD">
        <w:rPr>
          <w:sz w:val="20"/>
          <w:lang w:val="ca-ES"/>
        </w:rPr>
        <w:t>d’aigua</w:t>
      </w:r>
      <w:r w:rsidR="001527ED" w:rsidRPr="004C06AD">
        <w:rPr>
          <w:sz w:val="20"/>
          <w:lang w:val="ca-ES"/>
        </w:rPr>
        <w:t xml:space="preserve"> i </w:t>
      </w:r>
      <w:r w:rsidR="00012D80" w:rsidRPr="004C06AD">
        <w:rPr>
          <w:sz w:val="20"/>
          <w:lang w:val="ca-ES"/>
        </w:rPr>
        <w:t>sanejament</w:t>
      </w:r>
      <w:r w:rsidRPr="004C06AD">
        <w:rPr>
          <w:sz w:val="20"/>
          <w:lang w:val="ca-ES"/>
        </w:rPr>
        <w:t xml:space="preserve"> a través de </w:t>
      </w:r>
      <w:r w:rsidR="00673531">
        <w:rPr>
          <w:sz w:val="20"/>
          <w:lang w:val="ca-ES"/>
        </w:rPr>
        <w:t>trams</w:t>
      </w:r>
      <w:r w:rsidRPr="004C06AD">
        <w:rPr>
          <w:sz w:val="20"/>
          <w:lang w:val="ca-ES"/>
        </w:rPr>
        <w:t xml:space="preserve"> de consum que tenen </w:t>
      </w:r>
      <w:r w:rsidR="00E046A2" w:rsidRPr="004C06AD">
        <w:rPr>
          <w:sz w:val="20"/>
          <w:lang w:val="ca-ES"/>
        </w:rPr>
        <w:t>preus</w:t>
      </w:r>
      <w:r w:rsidRPr="004C06AD">
        <w:rPr>
          <w:sz w:val="20"/>
          <w:lang w:val="ca-ES"/>
        </w:rPr>
        <w:t xml:space="preserve"> variables. El </w:t>
      </w:r>
      <w:r w:rsidR="00673531">
        <w:rPr>
          <w:sz w:val="20"/>
          <w:lang w:val="ca-ES"/>
        </w:rPr>
        <w:t>tram</w:t>
      </w:r>
      <w:r w:rsidR="00404356">
        <w:rPr>
          <w:sz w:val="20"/>
          <w:lang w:val="ca-ES"/>
        </w:rPr>
        <w:t xml:space="preserve"> bàsic</w:t>
      </w:r>
      <w:r w:rsidRPr="004C06AD">
        <w:rPr>
          <w:sz w:val="20"/>
          <w:lang w:val="ca-ES"/>
        </w:rPr>
        <w:t>, ajusta</w:t>
      </w:r>
      <w:r w:rsidR="00404356">
        <w:rPr>
          <w:sz w:val="20"/>
          <w:lang w:val="ca-ES"/>
        </w:rPr>
        <w:t>t</w:t>
      </w:r>
      <w:r w:rsidRPr="004C06AD">
        <w:rPr>
          <w:sz w:val="20"/>
          <w:lang w:val="ca-ES"/>
        </w:rPr>
        <w:t xml:space="preserve"> a l</w:t>
      </w:r>
      <w:r w:rsidR="00404356">
        <w:rPr>
          <w:sz w:val="20"/>
          <w:lang w:val="ca-ES"/>
        </w:rPr>
        <w:t xml:space="preserve">a </w:t>
      </w:r>
      <w:r w:rsidR="005E0229" w:rsidRPr="004C06AD">
        <w:rPr>
          <w:sz w:val="20"/>
          <w:lang w:val="ca-ES"/>
        </w:rPr>
        <w:t>quantitat</w:t>
      </w:r>
      <w:r w:rsidRPr="004C06AD">
        <w:rPr>
          <w:sz w:val="20"/>
          <w:lang w:val="ca-ES"/>
        </w:rPr>
        <w:t xml:space="preserve"> </w:t>
      </w:r>
      <w:r w:rsidR="00404356" w:rsidRPr="00404356">
        <w:rPr>
          <w:sz w:val="20"/>
          <w:lang w:val="ca-ES"/>
        </w:rPr>
        <w:t xml:space="preserve">que </w:t>
      </w:r>
      <w:r w:rsidR="00404356">
        <w:rPr>
          <w:sz w:val="20"/>
          <w:lang w:val="ca-ES"/>
        </w:rPr>
        <w:t>e</w:t>
      </w:r>
      <w:r w:rsidR="00404356" w:rsidRPr="00404356">
        <w:rPr>
          <w:sz w:val="20"/>
          <w:lang w:val="ca-ES"/>
        </w:rPr>
        <w:t xml:space="preserve">s considera </w:t>
      </w:r>
      <w:r w:rsidR="00404356" w:rsidRPr="004C06AD">
        <w:rPr>
          <w:sz w:val="20"/>
          <w:lang w:val="ca-ES"/>
        </w:rPr>
        <w:t>necessària</w:t>
      </w:r>
      <w:r w:rsidRPr="004C06AD">
        <w:rPr>
          <w:sz w:val="20"/>
          <w:lang w:val="ca-ES"/>
        </w:rPr>
        <w:t xml:space="preserve"> p</w:t>
      </w:r>
      <w:r w:rsidR="00404356">
        <w:rPr>
          <w:sz w:val="20"/>
          <w:lang w:val="ca-ES"/>
        </w:rPr>
        <w:t>e</w:t>
      </w:r>
      <w:r w:rsidRPr="004C06AD">
        <w:rPr>
          <w:sz w:val="20"/>
          <w:lang w:val="ca-ES"/>
        </w:rPr>
        <w:t>r</w:t>
      </w:r>
      <w:r w:rsidR="00404356">
        <w:rPr>
          <w:sz w:val="20"/>
          <w:lang w:val="ca-ES"/>
        </w:rPr>
        <w:t xml:space="preserve"> </w:t>
      </w:r>
      <w:r w:rsidRPr="004C06AD">
        <w:rPr>
          <w:sz w:val="20"/>
          <w:lang w:val="ca-ES"/>
        </w:rPr>
        <w:t>a una vida digna</w:t>
      </w:r>
      <w:r w:rsidR="001527ED" w:rsidRPr="004C06AD">
        <w:rPr>
          <w:sz w:val="20"/>
          <w:lang w:val="ca-ES"/>
        </w:rPr>
        <w:t xml:space="preserve"> i </w:t>
      </w:r>
      <w:r w:rsidRPr="004C06AD">
        <w:rPr>
          <w:sz w:val="20"/>
          <w:lang w:val="ca-ES"/>
        </w:rPr>
        <w:t xml:space="preserve">en </w:t>
      </w:r>
      <w:r w:rsidR="00C574ED">
        <w:rPr>
          <w:sz w:val="20"/>
          <w:lang w:val="ca-ES"/>
        </w:rPr>
        <w:t>compliment</w:t>
      </w:r>
      <w:r w:rsidRPr="004C06AD">
        <w:rPr>
          <w:sz w:val="20"/>
          <w:lang w:val="ca-ES"/>
        </w:rPr>
        <w:t xml:space="preserve"> </w:t>
      </w:r>
      <w:r w:rsidR="001527ED" w:rsidRPr="004C06AD">
        <w:rPr>
          <w:sz w:val="20"/>
          <w:lang w:val="ca-ES"/>
        </w:rPr>
        <w:t>dels drets humans</w:t>
      </w:r>
      <w:r w:rsidRPr="004C06AD">
        <w:rPr>
          <w:sz w:val="20"/>
          <w:lang w:val="ca-ES"/>
        </w:rPr>
        <w:t xml:space="preserve"> </w:t>
      </w:r>
      <w:r w:rsidR="00703FBF" w:rsidRPr="004C06AD">
        <w:rPr>
          <w:sz w:val="20"/>
          <w:lang w:val="ca-ES"/>
        </w:rPr>
        <w:t xml:space="preserve">a l’aigua </w:t>
      </w:r>
      <w:r w:rsidRPr="004C06AD">
        <w:rPr>
          <w:sz w:val="20"/>
          <w:lang w:val="ca-ES"/>
        </w:rPr>
        <w:t>potable</w:t>
      </w:r>
      <w:r w:rsidR="001527ED" w:rsidRPr="004C06AD">
        <w:rPr>
          <w:sz w:val="20"/>
          <w:lang w:val="ca-ES"/>
        </w:rPr>
        <w:t xml:space="preserve"> i </w:t>
      </w:r>
      <w:r w:rsidRPr="004C06AD">
        <w:rPr>
          <w:sz w:val="20"/>
          <w:lang w:val="ca-ES"/>
        </w:rPr>
        <w:t xml:space="preserve">al </w:t>
      </w:r>
      <w:r w:rsidR="00012D80" w:rsidRPr="004C06AD">
        <w:rPr>
          <w:sz w:val="20"/>
          <w:lang w:val="ca-ES"/>
        </w:rPr>
        <w:t>sanejament</w:t>
      </w:r>
      <w:r w:rsidRPr="004C06AD">
        <w:rPr>
          <w:sz w:val="20"/>
          <w:lang w:val="ca-ES"/>
        </w:rPr>
        <w:t xml:space="preserve">, </w:t>
      </w:r>
      <w:r w:rsidR="00404356">
        <w:rPr>
          <w:sz w:val="20"/>
          <w:lang w:val="ca-ES"/>
        </w:rPr>
        <w:t xml:space="preserve">ha </w:t>
      </w:r>
      <w:r w:rsidRPr="004C06AD">
        <w:rPr>
          <w:sz w:val="20"/>
          <w:lang w:val="ca-ES"/>
        </w:rPr>
        <w:t>de ser as</w:t>
      </w:r>
      <w:r w:rsidR="00404356">
        <w:rPr>
          <w:sz w:val="20"/>
          <w:lang w:val="ca-ES"/>
        </w:rPr>
        <w:t>s</w:t>
      </w:r>
      <w:r w:rsidRPr="004C06AD">
        <w:rPr>
          <w:sz w:val="20"/>
          <w:lang w:val="ca-ES"/>
        </w:rPr>
        <w:t xml:space="preserve">equible </w:t>
      </w:r>
      <w:r w:rsidR="00404356">
        <w:rPr>
          <w:sz w:val="20"/>
          <w:lang w:val="ca-ES"/>
        </w:rPr>
        <w:t xml:space="preserve">i fins i tot gratuït </w:t>
      </w:r>
      <w:r w:rsidRPr="004C06AD">
        <w:rPr>
          <w:sz w:val="20"/>
          <w:lang w:val="ca-ES"/>
        </w:rPr>
        <w:t>en determinad</w:t>
      </w:r>
      <w:r w:rsidR="00404356">
        <w:rPr>
          <w:sz w:val="20"/>
          <w:lang w:val="ca-ES"/>
        </w:rPr>
        <w:t>e</w:t>
      </w:r>
      <w:r w:rsidRPr="004C06AD">
        <w:rPr>
          <w:sz w:val="20"/>
          <w:lang w:val="ca-ES"/>
        </w:rPr>
        <w:t>s circu</w:t>
      </w:r>
      <w:r w:rsidR="00404356">
        <w:rPr>
          <w:sz w:val="20"/>
          <w:lang w:val="ca-ES"/>
        </w:rPr>
        <w:t>m</w:t>
      </w:r>
      <w:r w:rsidRPr="004C06AD">
        <w:rPr>
          <w:sz w:val="20"/>
          <w:lang w:val="ca-ES"/>
        </w:rPr>
        <w:t>st</w:t>
      </w:r>
      <w:r w:rsidR="00404356">
        <w:rPr>
          <w:sz w:val="20"/>
          <w:lang w:val="ca-ES"/>
        </w:rPr>
        <w:t>à</w:t>
      </w:r>
      <w:r w:rsidRPr="004C06AD">
        <w:rPr>
          <w:sz w:val="20"/>
          <w:lang w:val="ca-ES"/>
        </w:rPr>
        <w:t>nci</w:t>
      </w:r>
      <w:r w:rsidR="00404356">
        <w:rPr>
          <w:sz w:val="20"/>
          <w:lang w:val="ca-ES"/>
        </w:rPr>
        <w:t>e</w:t>
      </w:r>
      <w:r w:rsidRPr="004C06AD">
        <w:rPr>
          <w:sz w:val="20"/>
          <w:lang w:val="ca-ES"/>
        </w:rPr>
        <w:t>s. El seg</w:t>
      </w:r>
      <w:r w:rsidR="00404356">
        <w:rPr>
          <w:sz w:val="20"/>
          <w:lang w:val="ca-ES"/>
        </w:rPr>
        <w:t xml:space="preserve">on </w:t>
      </w:r>
      <w:r w:rsidR="00673531" w:rsidRPr="00673531">
        <w:rPr>
          <w:sz w:val="20"/>
          <w:lang w:val="ca-ES"/>
        </w:rPr>
        <w:t xml:space="preserve">tram </w:t>
      </w:r>
      <w:r w:rsidRPr="004C06AD">
        <w:rPr>
          <w:sz w:val="20"/>
          <w:lang w:val="ca-ES"/>
        </w:rPr>
        <w:t xml:space="preserve">de consum </w:t>
      </w:r>
      <w:r w:rsidR="00404356">
        <w:rPr>
          <w:sz w:val="20"/>
          <w:lang w:val="ca-ES"/>
        </w:rPr>
        <w:t xml:space="preserve">podria </w:t>
      </w:r>
      <w:r w:rsidRPr="004C06AD">
        <w:rPr>
          <w:sz w:val="20"/>
          <w:lang w:val="ca-ES"/>
        </w:rPr>
        <w:t>ten</w:t>
      </w:r>
      <w:r w:rsidR="00404356">
        <w:rPr>
          <w:sz w:val="20"/>
          <w:lang w:val="ca-ES"/>
        </w:rPr>
        <w:t>i</w:t>
      </w:r>
      <w:r w:rsidRPr="004C06AD">
        <w:rPr>
          <w:sz w:val="20"/>
          <w:lang w:val="ca-ES"/>
        </w:rPr>
        <w:t>r una ta</w:t>
      </w:r>
      <w:r w:rsidR="00DA589C">
        <w:rPr>
          <w:sz w:val="20"/>
          <w:lang w:val="ca-ES"/>
        </w:rPr>
        <w:t>x</w:t>
      </w:r>
      <w:r w:rsidRPr="004C06AD">
        <w:rPr>
          <w:sz w:val="20"/>
          <w:lang w:val="ca-ES"/>
        </w:rPr>
        <w:t>a de recuperació de costos.</w:t>
      </w:r>
      <w:r w:rsidR="00012D80" w:rsidRPr="004C06AD">
        <w:rPr>
          <w:sz w:val="20"/>
          <w:lang w:val="ca-ES"/>
        </w:rPr>
        <w:t xml:space="preserve"> </w:t>
      </w:r>
      <w:r w:rsidR="001E0DB3" w:rsidRPr="004C06AD">
        <w:rPr>
          <w:sz w:val="20"/>
          <w:lang w:val="ca-ES"/>
        </w:rPr>
        <w:t>E</w:t>
      </w:r>
      <w:r w:rsidR="00012D80" w:rsidRPr="004C06AD">
        <w:rPr>
          <w:sz w:val="20"/>
          <w:lang w:val="ca-ES"/>
        </w:rPr>
        <w:t>ls</w:t>
      </w:r>
      <w:r w:rsidR="001E0DB3">
        <w:rPr>
          <w:sz w:val="20"/>
          <w:lang w:val="ca-ES"/>
        </w:rPr>
        <w:t xml:space="preserve"> </w:t>
      </w:r>
      <w:r w:rsidR="00673531" w:rsidRPr="00673531">
        <w:rPr>
          <w:sz w:val="20"/>
          <w:lang w:val="ca-ES"/>
        </w:rPr>
        <w:t xml:space="preserve">trams </w:t>
      </w:r>
      <w:r w:rsidRPr="004C06AD">
        <w:rPr>
          <w:sz w:val="20"/>
          <w:lang w:val="ca-ES"/>
        </w:rPr>
        <w:t>de</w:t>
      </w:r>
      <w:r w:rsidR="00AA652F" w:rsidRPr="004C06AD">
        <w:rPr>
          <w:sz w:val="20"/>
          <w:lang w:val="ca-ES"/>
        </w:rPr>
        <w:t xml:space="preserve"> m</w:t>
      </w:r>
      <w:r w:rsidR="00DA589C">
        <w:rPr>
          <w:sz w:val="20"/>
          <w:lang w:val="ca-ES"/>
        </w:rPr>
        <w:t xml:space="preserve">és </w:t>
      </w:r>
      <w:r w:rsidRPr="004C06AD">
        <w:rPr>
          <w:sz w:val="20"/>
          <w:lang w:val="ca-ES"/>
        </w:rPr>
        <w:t>consum</w:t>
      </w:r>
      <w:r w:rsidR="00DA589C">
        <w:rPr>
          <w:sz w:val="20"/>
          <w:lang w:val="ca-ES"/>
        </w:rPr>
        <w:t xml:space="preserve"> haurien de </w:t>
      </w:r>
      <w:r w:rsidRPr="004C06AD">
        <w:rPr>
          <w:sz w:val="20"/>
          <w:lang w:val="ca-ES"/>
        </w:rPr>
        <w:t>ten</w:t>
      </w:r>
      <w:r w:rsidR="00DA589C">
        <w:rPr>
          <w:sz w:val="20"/>
          <w:lang w:val="ca-ES"/>
        </w:rPr>
        <w:t>i</w:t>
      </w:r>
      <w:r w:rsidRPr="004C06AD">
        <w:rPr>
          <w:sz w:val="20"/>
          <w:lang w:val="ca-ES"/>
        </w:rPr>
        <w:t xml:space="preserve">r </w:t>
      </w:r>
      <w:r w:rsidR="00E046A2" w:rsidRPr="004C06AD">
        <w:rPr>
          <w:sz w:val="20"/>
          <w:lang w:val="ca-ES"/>
        </w:rPr>
        <w:t>preus</w:t>
      </w:r>
      <w:r w:rsidRPr="004C06AD">
        <w:rPr>
          <w:sz w:val="20"/>
          <w:lang w:val="ca-ES"/>
        </w:rPr>
        <w:t xml:space="preserve"> m</w:t>
      </w:r>
      <w:r w:rsidR="00DA589C">
        <w:rPr>
          <w:sz w:val="20"/>
          <w:lang w:val="ca-ES"/>
        </w:rPr>
        <w:t xml:space="preserve">olt </w:t>
      </w:r>
      <w:r w:rsidR="00E75AF4" w:rsidRPr="004C06AD">
        <w:rPr>
          <w:sz w:val="20"/>
          <w:lang w:val="ca-ES"/>
        </w:rPr>
        <w:t xml:space="preserve">més </w:t>
      </w:r>
      <w:r w:rsidRPr="004C06AD">
        <w:rPr>
          <w:sz w:val="20"/>
          <w:lang w:val="ca-ES"/>
        </w:rPr>
        <w:t xml:space="preserve">alts, </w:t>
      </w:r>
      <w:r w:rsidR="001E0DB3">
        <w:rPr>
          <w:sz w:val="20"/>
          <w:lang w:val="ca-ES"/>
        </w:rPr>
        <w:t xml:space="preserve">tot </w:t>
      </w:r>
      <w:r w:rsidRPr="004C06AD">
        <w:rPr>
          <w:sz w:val="20"/>
          <w:lang w:val="ca-ES"/>
        </w:rPr>
        <w:t>generan</w:t>
      </w:r>
      <w:r w:rsidR="001E0DB3">
        <w:rPr>
          <w:sz w:val="20"/>
          <w:lang w:val="ca-ES"/>
        </w:rPr>
        <w:t xml:space="preserve">t </w:t>
      </w:r>
      <w:r w:rsidRPr="004C06AD">
        <w:rPr>
          <w:sz w:val="20"/>
          <w:lang w:val="ca-ES"/>
        </w:rPr>
        <w:t>una subvenció</w:t>
      </w:r>
      <w:r w:rsidR="001E0DB3">
        <w:rPr>
          <w:sz w:val="20"/>
          <w:lang w:val="ca-ES"/>
        </w:rPr>
        <w:t xml:space="preserve"> </w:t>
      </w:r>
      <w:r w:rsidRPr="004C06AD">
        <w:rPr>
          <w:sz w:val="20"/>
          <w:lang w:val="ca-ES"/>
        </w:rPr>
        <w:t>cr</w:t>
      </w:r>
      <w:r w:rsidR="001E0DB3">
        <w:rPr>
          <w:sz w:val="20"/>
          <w:lang w:val="ca-ES"/>
        </w:rPr>
        <w:t>e</w:t>
      </w:r>
      <w:r w:rsidRPr="004C06AD">
        <w:rPr>
          <w:sz w:val="20"/>
          <w:lang w:val="ca-ES"/>
        </w:rPr>
        <w:t xml:space="preserve">uada </w:t>
      </w:r>
      <w:r w:rsidR="001527ED" w:rsidRPr="004C06AD">
        <w:rPr>
          <w:sz w:val="20"/>
          <w:lang w:val="ca-ES"/>
        </w:rPr>
        <w:t xml:space="preserve">dels </w:t>
      </w:r>
      <w:r w:rsidRPr="004C06AD">
        <w:rPr>
          <w:sz w:val="20"/>
          <w:lang w:val="ca-ES"/>
        </w:rPr>
        <w:t>usos de lu</w:t>
      </w:r>
      <w:r w:rsidR="001E0DB3">
        <w:rPr>
          <w:sz w:val="20"/>
          <w:lang w:val="ca-ES"/>
        </w:rPr>
        <w:t>xe</w:t>
      </w:r>
      <w:r w:rsidRPr="004C06AD">
        <w:rPr>
          <w:sz w:val="20"/>
          <w:lang w:val="ca-ES"/>
        </w:rPr>
        <w:t xml:space="preserve"> </w:t>
      </w:r>
      <w:r w:rsidR="007E2CF3" w:rsidRPr="004C06AD">
        <w:rPr>
          <w:sz w:val="20"/>
          <w:lang w:val="ca-ES"/>
        </w:rPr>
        <w:t>als</w:t>
      </w:r>
      <w:r w:rsidR="00012D80" w:rsidRPr="004C06AD">
        <w:rPr>
          <w:sz w:val="20"/>
          <w:lang w:val="ca-ES"/>
        </w:rPr>
        <w:t xml:space="preserve"> </w:t>
      </w:r>
      <w:r w:rsidR="00DA589C">
        <w:rPr>
          <w:sz w:val="20"/>
          <w:lang w:val="ca-ES"/>
        </w:rPr>
        <w:t>bàsics</w:t>
      </w:r>
      <w:r w:rsidRPr="004C06AD">
        <w:rPr>
          <w:sz w:val="20"/>
          <w:lang w:val="ca-ES"/>
        </w:rPr>
        <w:t xml:space="preserve">. La </w:t>
      </w:r>
      <w:r w:rsidR="00120AED" w:rsidRPr="004C06AD">
        <w:rPr>
          <w:sz w:val="20"/>
          <w:lang w:val="ca-ES"/>
        </w:rPr>
        <w:t>lògica</w:t>
      </w:r>
      <w:r w:rsidRPr="004C06AD">
        <w:rPr>
          <w:sz w:val="20"/>
          <w:lang w:val="ca-ES"/>
        </w:rPr>
        <w:t xml:space="preserve"> del </w:t>
      </w:r>
      <w:r w:rsidR="00C54E56" w:rsidRPr="004C06AD">
        <w:rPr>
          <w:sz w:val="20"/>
          <w:lang w:val="ca-ES"/>
        </w:rPr>
        <w:t>mercat</w:t>
      </w:r>
      <w:r w:rsidRPr="004C06AD">
        <w:rPr>
          <w:sz w:val="20"/>
          <w:lang w:val="ca-ES"/>
        </w:rPr>
        <w:t xml:space="preserve"> </w:t>
      </w:r>
      <w:r w:rsidR="001E0DB3">
        <w:rPr>
          <w:sz w:val="20"/>
          <w:lang w:val="ca-ES"/>
        </w:rPr>
        <w:t>ho f</w:t>
      </w:r>
      <w:r w:rsidRPr="004C06AD">
        <w:rPr>
          <w:sz w:val="20"/>
          <w:lang w:val="ca-ES"/>
        </w:rPr>
        <w:t>ar</w:t>
      </w:r>
      <w:r w:rsidR="001E0DB3">
        <w:rPr>
          <w:sz w:val="20"/>
          <w:lang w:val="ca-ES"/>
        </w:rPr>
        <w:t>i</w:t>
      </w:r>
      <w:r w:rsidRPr="004C06AD">
        <w:rPr>
          <w:sz w:val="20"/>
          <w:lang w:val="ca-ES"/>
        </w:rPr>
        <w:t xml:space="preserve">a </w:t>
      </w:r>
      <w:r w:rsidR="001E0DB3">
        <w:rPr>
          <w:sz w:val="20"/>
          <w:lang w:val="ca-ES"/>
        </w:rPr>
        <w:t>a l’inrevés</w:t>
      </w:r>
      <w:r w:rsidR="00673531">
        <w:rPr>
          <w:sz w:val="20"/>
          <w:lang w:val="ca-ES"/>
        </w:rPr>
        <w:t>:</w:t>
      </w:r>
      <w:r w:rsidRPr="004C06AD">
        <w:rPr>
          <w:sz w:val="20"/>
          <w:lang w:val="ca-ES"/>
        </w:rPr>
        <w:t xml:space="preserve"> cobrar</w:t>
      </w:r>
      <w:r w:rsidR="00673531">
        <w:rPr>
          <w:sz w:val="20"/>
          <w:lang w:val="ca-ES"/>
        </w:rPr>
        <w:t>ia</w:t>
      </w:r>
      <w:r w:rsidRPr="004C06AD">
        <w:rPr>
          <w:sz w:val="20"/>
          <w:lang w:val="ca-ES"/>
        </w:rPr>
        <w:t xml:space="preserve"> men</w:t>
      </w:r>
      <w:r w:rsidR="001E0DB3">
        <w:rPr>
          <w:sz w:val="20"/>
          <w:lang w:val="ca-ES"/>
        </w:rPr>
        <w:t>y</w:t>
      </w:r>
      <w:r w:rsidRPr="004C06AD">
        <w:rPr>
          <w:sz w:val="20"/>
          <w:lang w:val="ca-ES"/>
        </w:rPr>
        <w:t>s p</w:t>
      </w:r>
      <w:r w:rsidR="00012D80" w:rsidRPr="004C06AD">
        <w:rPr>
          <w:sz w:val="20"/>
          <w:lang w:val="ca-ES"/>
        </w:rPr>
        <w:t xml:space="preserve">els </w:t>
      </w:r>
      <w:r w:rsidR="00673531" w:rsidRPr="00673531">
        <w:rPr>
          <w:sz w:val="20"/>
          <w:lang w:val="ca-ES"/>
        </w:rPr>
        <w:t xml:space="preserve">trams </w:t>
      </w:r>
      <w:r w:rsidRPr="004C06AD">
        <w:rPr>
          <w:sz w:val="20"/>
          <w:lang w:val="ca-ES"/>
        </w:rPr>
        <w:t>de</w:t>
      </w:r>
      <w:r w:rsidR="00AA652F" w:rsidRPr="004C06AD">
        <w:rPr>
          <w:sz w:val="20"/>
          <w:lang w:val="ca-ES"/>
        </w:rPr>
        <w:t xml:space="preserve"> m</w:t>
      </w:r>
      <w:r w:rsidR="001E0DB3">
        <w:rPr>
          <w:sz w:val="20"/>
          <w:lang w:val="ca-ES"/>
        </w:rPr>
        <w:t xml:space="preserve">és </w:t>
      </w:r>
      <w:r w:rsidRPr="004C06AD">
        <w:rPr>
          <w:sz w:val="20"/>
          <w:lang w:val="ca-ES"/>
        </w:rPr>
        <w:t>consum p</w:t>
      </w:r>
      <w:r w:rsidR="001E0DB3">
        <w:rPr>
          <w:sz w:val="20"/>
          <w:lang w:val="ca-ES"/>
        </w:rPr>
        <w:t>e</w:t>
      </w:r>
      <w:r w:rsidRPr="004C06AD">
        <w:rPr>
          <w:sz w:val="20"/>
          <w:lang w:val="ca-ES"/>
        </w:rPr>
        <w:t xml:space="preserve">r incentivar el consum </w:t>
      </w:r>
      <w:r w:rsidR="001E0DB3">
        <w:rPr>
          <w:sz w:val="20"/>
          <w:lang w:val="ca-ES"/>
        </w:rPr>
        <w:t>i</w:t>
      </w:r>
      <w:r w:rsidRPr="004C06AD">
        <w:rPr>
          <w:sz w:val="20"/>
          <w:lang w:val="ca-ES"/>
        </w:rPr>
        <w:t>, en última inst</w:t>
      </w:r>
      <w:r w:rsidR="001E0DB3">
        <w:rPr>
          <w:sz w:val="20"/>
          <w:lang w:val="ca-ES"/>
        </w:rPr>
        <w:t>à</w:t>
      </w:r>
      <w:r w:rsidRPr="004C06AD">
        <w:rPr>
          <w:sz w:val="20"/>
          <w:lang w:val="ca-ES"/>
        </w:rPr>
        <w:t>ncia, au</w:t>
      </w:r>
      <w:r w:rsidR="001E0DB3">
        <w:rPr>
          <w:sz w:val="20"/>
          <w:lang w:val="ca-ES"/>
        </w:rPr>
        <w:t>g</w:t>
      </w:r>
      <w:r w:rsidRPr="004C06AD">
        <w:rPr>
          <w:sz w:val="20"/>
          <w:lang w:val="ca-ES"/>
        </w:rPr>
        <w:t>mentar</w:t>
      </w:r>
      <w:r w:rsidR="00012D80" w:rsidRPr="004C06AD">
        <w:rPr>
          <w:sz w:val="20"/>
          <w:lang w:val="ca-ES"/>
        </w:rPr>
        <w:t xml:space="preserve"> els </w:t>
      </w:r>
      <w:r w:rsidR="007B6F13" w:rsidRPr="004C06AD">
        <w:rPr>
          <w:sz w:val="20"/>
          <w:lang w:val="ca-ES"/>
        </w:rPr>
        <w:t>beneficis</w:t>
      </w:r>
      <w:r w:rsidRPr="004C06AD">
        <w:rPr>
          <w:sz w:val="20"/>
          <w:lang w:val="ca-ES"/>
        </w:rPr>
        <w:t xml:space="preserve">. </w:t>
      </w:r>
      <w:r w:rsidR="001E0DB3">
        <w:rPr>
          <w:sz w:val="20"/>
          <w:lang w:val="ca-ES"/>
        </w:rPr>
        <w:t>Tanmateix</w:t>
      </w:r>
      <w:r w:rsidRPr="004C06AD">
        <w:rPr>
          <w:sz w:val="20"/>
          <w:lang w:val="ca-ES"/>
        </w:rPr>
        <w:t>, des</w:t>
      </w:r>
      <w:r w:rsidR="001E0DB3">
        <w:rPr>
          <w:sz w:val="20"/>
          <w:lang w:val="ca-ES"/>
        </w:rPr>
        <w:t xml:space="preserve"> </w:t>
      </w:r>
      <w:r w:rsidRPr="004C06AD">
        <w:rPr>
          <w:sz w:val="20"/>
          <w:lang w:val="ca-ES"/>
        </w:rPr>
        <w:t>del punt de vista del Relator Especial,</w:t>
      </w:r>
      <w:r w:rsidR="00012D80" w:rsidRPr="004C06AD">
        <w:rPr>
          <w:sz w:val="20"/>
          <w:lang w:val="ca-ES"/>
        </w:rPr>
        <w:t xml:space="preserve"> els </w:t>
      </w:r>
      <w:r w:rsidR="00E71451" w:rsidRPr="004C06AD">
        <w:rPr>
          <w:sz w:val="20"/>
          <w:lang w:val="ca-ES"/>
        </w:rPr>
        <w:t>serveis</w:t>
      </w:r>
      <w:r w:rsidRPr="004C06AD">
        <w:rPr>
          <w:sz w:val="20"/>
          <w:lang w:val="ca-ES"/>
        </w:rPr>
        <w:t xml:space="preserve"> </w:t>
      </w:r>
      <w:r w:rsidR="00703FBF" w:rsidRPr="004C06AD">
        <w:rPr>
          <w:sz w:val="20"/>
          <w:lang w:val="ca-ES"/>
        </w:rPr>
        <w:t>d’aigua</w:t>
      </w:r>
      <w:r w:rsidR="001527ED" w:rsidRPr="004C06AD">
        <w:rPr>
          <w:sz w:val="20"/>
          <w:lang w:val="ca-ES"/>
        </w:rPr>
        <w:t xml:space="preserve"> i </w:t>
      </w:r>
      <w:r w:rsidR="00012D80" w:rsidRPr="004C06AD">
        <w:rPr>
          <w:sz w:val="20"/>
          <w:lang w:val="ca-ES"/>
        </w:rPr>
        <w:t>sanejament</w:t>
      </w:r>
      <w:r w:rsidRPr="004C06AD">
        <w:rPr>
          <w:sz w:val="20"/>
          <w:lang w:val="ca-ES"/>
        </w:rPr>
        <w:t xml:space="preserve"> no </w:t>
      </w:r>
      <w:r w:rsidR="001E0DB3">
        <w:rPr>
          <w:sz w:val="20"/>
          <w:lang w:val="ca-ES"/>
        </w:rPr>
        <w:t xml:space="preserve">han </w:t>
      </w:r>
      <w:r w:rsidRPr="004C06AD">
        <w:rPr>
          <w:sz w:val="20"/>
          <w:lang w:val="ca-ES"/>
        </w:rPr>
        <w:t>de ser un negoci lucrati</w:t>
      </w:r>
      <w:r w:rsidR="001E0DB3">
        <w:rPr>
          <w:sz w:val="20"/>
          <w:lang w:val="ca-ES"/>
        </w:rPr>
        <w:t xml:space="preserve">u, sinó </w:t>
      </w:r>
      <w:r w:rsidRPr="004C06AD">
        <w:rPr>
          <w:sz w:val="20"/>
          <w:lang w:val="ca-ES"/>
        </w:rPr>
        <w:t>un serv</w:t>
      </w:r>
      <w:r w:rsidR="001E0DB3">
        <w:rPr>
          <w:sz w:val="20"/>
          <w:lang w:val="ca-ES"/>
        </w:rPr>
        <w:t>e</w:t>
      </w:r>
      <w:r w:rsidRPr="004C06AD">
        <w:rPr>
          <w:sz w:val="20"/>
          <w:lang w:val="ca-ES"/>
        </w:rPr>
        <w:t>i</w:t>
      </w:r>
      <w:r w:rsidR="001E0DB3">
        <w:rPr>
          <w:sz w:val="20"/>
          <w:lang w:val="ca-ES"/>
        </w:rPr>
        <w:t xml:space="preserve"> </w:t>
      </w:r>
      <w:r w:rsidR="007E2CF3" w:rsidRPr="004C06AD">
        <w:rPr>
          <w:sz w:val="20"/>
          <w:lang w:val="ca-ES"/>
        </w:rPr>
        <w:t>d’interès públic</w:t>
      </w:r>
      <w:r w:rsidRPr="004C06AD">
        <w:rPr>
          <w:sz w:val="20"/>
          <w:lang w:val="ca-ES"/>
        </w:rPr>
        <w:t>, universalment acces</w:t>
      </w:r>
      <w:r w:rsidR="001E0DB3">
        <w:rPr>
          <w:sz w:val="20"/>
          <w:lang w:val="ca-ES"/>
        </w:rPr>
        <w:t>s</w:t>
      </w:r>
      <w:r w:rsidRPr="004C06AD">
        <w:rPr>
          <w:sz w:val="20"/>
          <w:lang w:val="ca-ES"/>
        </w:rPr>
        <w:t>ible</w:t>
      </w:r>
      <w:r w:rsidR="001527ED" w:rsidRPr="004C06AD">
        <w:rPr>
          <w:sz w:val="20"/>
          <w:lang w:val="ca-ES"/>
        </w:rPr>
        <w:t xml:space="preserve"> i </w:t>
      </w:r>
      <w:r w:rsidR="001E0DB3">
        <w:rPr>
          <w:sz w:val="20"/>
          <w:lang w:val="ca-ES"/>
        </w:rPr>
        <w:t xml:space="preserve">amb </w:t>
      </w:r>
      <w:r w:rsidRPr="004C06AD">
        <w:rPr>
          <w:sz w:val="20"/>
          <w:lang w:val="ca-ES"/>
        </w:rPr>
        <w:t>un impact</w:t>
      </w:r>
      <w:r w:rsidR="001E0DB3">
        <w:rPr>
          <w:sz w:val="20"/>
          <w:lang w:val="ca-ES"/>
        </w:rPr>
        <w:t>e</w:t>
      </w:r>
      <w:r w:rsidRPr="004C06AD">
        <w:rPr>
          <w:sz w:val="20"/>
          <w:lang w:val="ca-ES"/>
        </w:rPr>
        <w:t xml:space="preserve"> ambiental mínim. </w:t>
      </w:r>
      <w:r w:rsidR="001E0DB3">
        <w:rPr>
          <w:sz w:val="20"/>
          <w:lang w:val="ca-ES"/>
        </w:rPr>
        <w:t>Aque</w:t>
      </w:r>
      <w:r w:rsidRPr="004C06AD">
        <w:rPr>
          <w:sz w:val="20"/>
          <w:lang w:val="ca-ES"/>
        </w:rPr>
        <w:t xml:space="preserve">sta </w:t>
      </w:r>
      <w:r w:rsidR="00A12305" w:rsidRPr="004C06AD">
        <w:rPr>
          <w:sz w:val="20"/>
          <w:lang w:val="ca-ES"/>
        </w:rPr>
        <w:t>estratègia</w:t>
      </w:r>
      <w:r w:rsidRPr="004C06AD">
        <w:rPr>
          <w:sz w:val="20"/>
          <w:lang w:val="ca-ES"/>
        </w:rPr>
        <w:t xml:space="preserve"> de </w:t>
      </w:r>
      <w:r w:rsidR="00E046A2" w:rsidRPr="004C06AD">
        <w:rPr>
          <w:sz w:val="20"/>
          <w:lang w:val="ca-ES"/>
        </w:rPr>
        <w:t>preus</w:t>
      </w:r>
      <w:r w:rsidRPr="004C06AD">
        <w:rPr>
          <w:sz w:val="20"/>
          <w:lang w:val="ca-ES"/>
        </w:rPr>
        <w:t xml:space="preserve"> </w:t>
      </w:r>
      <w:r w:rsidR="001E0DB3">
        <w:rPr>
          <w:sz w:val="20"/>
          <w:lang w:val="ca-ES"/>
        </w:rPr>
        <w:t>pot</w:t>
      </w:r>
      <w:r w:rsidRPr="004C06AD">
        <w:rPr>
          <w:sz w:val="20"/>
          <w:lang w:val="ca-ES"/>
        </w:rPr>
        <w:t xml:space="preserve"> ser un b</w:t>
      </w:r>
      <w:r w:rsidR="001E0DB3">
        <w:rPr>
          <w:sz w:val="20"/>
          <w:lang w:val="ca-ES"/>
        </w:rPr>
        <w:t>o</w:t>
      </w:r>
      <w:r w:rsidRPr="004C06AD">
        <w:rPr>
          <w:sz w:val="20"/>
          <w:lang w:val="ca-ES"/>
        </w:rPr>
        <w:t xml:space="preserve">n </w:t>
      </w:r>
      <w:r w:rsidR="001E0DB3" w:rsidRPr="004C06AD">
        <w:rPr>
          <w:sz w:val="20"/>
          <w:lang w:val="ca-ES"/>
        </w:rPr>
        <w:t>exemple</w:t>
      </w:r>
      <w:r w:rsidRPr="004C06AD">
        <w:rPr>
          <w:sz w:val="20"/>
          <w:lang w:val="ca-ES"/>
        </w:rPr>
        <w:t xml:space="preserve"> de</w:t>
      </w:r>
      <w:r w:rsidR="001527ED" w:rsidRPr="004C06AD">
        <w:rPr>
          <w:sz w:val="20"/>
          <w:lang w:val="ca-ES"/>
        </w:rPr>
        <w:t xml:space="preserve"> les </w:t>
      </w:r>
      <w:r w:rsidRPr="004C06AD">
        <w:rPr>
          <w:sz w:val="20"/>
          <w:lang w:val="ca-ES"/>
        </w:rPr>
        <w:t>m</w:t>
      </w:r>
      <w:r w:rsidR="001E0DB3">
        <w:rPr>
          <w:sz w:val="20"/>
          <w:lang w:val="ca-ES"/>
        </w:rPr>
        <w:t>oltes eines</w:t>
      </w:r>
      <w:r w:rsidRPr="004C06AD">
        <w:rPr>
          <w:sz w:val="20"/>
          <w:lang w:val="ca-ES"/>
        </w:rPr>
        <w:t xml:space="preserve"> </w:t>
      </w:r>
      <w:r w:rsidR="003143E1" w:rsidRPr="004C06AD">
        <w:rPr>
          <w:sz w:val="20"/>
          <w:lang w:val="ca-ES"/>
        </w:rPr>
        <w:t>econòmiques</w:t>
      </w:r>
      <w:r w:rsidRPr="004C06AD">
        <w:rPr>
          <w:sz w:val="20"/>
          <w:lang w:val="ca-ES"/>
        </w:rPr>
        <w:t xml:space="preserve"> que, s</w:t>
      </w:r>
      <w:r w:rsidR="001E0DB3">
        <w:rPr>
          <w:sz w:val="20"/>
          <w:lang w:val="ca-ES"/>
        </w:rPr>
        <w:t>e</w:t>
      </w:r>
      <w:r w:rsidRPr="004C06AD">
        <w:rPr>
          <w:sz w:val="20"/>
          <w:lang w:val="ca-ES"/>
        </w:rPr>
        <w:t>n</w:t>
      </w:r>
      <w:r w:rsidR="001E0DB3">
        <w:rPr>
          <w:sz w:val="20"/>
          <w:lang w:val="ca-ES"/>
        </w:rPr>
        <w:t>se</w:t>
      </w:r>
      <w:r w:rsidRPr="004C06AD">
        <w:rPr>
          <w:sz w:val="20"/>
          <w:lang w:val="ca-ES"/>
        </w:rPr>
        <w:t xml:space="preserve"> respond</w:t>
      </w:r>
      <w:r w:rsidR="001E0DB3">
        <w:rPr>
          <w:sz w:val="20"/>
          <w:lang w:val="ca-ES"/>
        </w:rPr>
        <w:t>r</w:t>
      </w:r>
      <w:r w:rsidRPr="004C06AD">
        <w:rPr>
          <w:sz w:val="20"/>
          <w:lang w:val="ca-ES"/>
        </w:rPr>
        <w:t xml:space="preserve">e a la </w:t>
      </w:r>
      <w:r w:rsidR="00120AED" w:rsidRPr="004C06AD">
        <w:rPr>
          <w:sz w:val="20"/>
          <w:lang w:val="ca-ES"/>
        </w:rPr>
        <w:t>lògica</w:t>
      </w:r>
      <w:r w:rsidRPr="004C06AD">
        <w:rPr>
          <w:sz w:val="20"/>
          <w:lang w:val="ca-ES"/>
        </w:rPr>
        <w:t xml:space="preserve"> del </w:t>
      </w:r>
      <w:r w:rsidR="00C54E56" w:rsidRPr="004C06AD">
        <w:rPr>
          <w:sz w:val="20"/>
          <w:lang w:val="ca-ES"/>
        </w:rPr>
        <w:t>mercat</w:t>
      </w:r>
      <w:r w:rsidRPr="004C06AD">
        <w:rPr>
          <w:sz w:val="20"/>
          <w:lang w:val="ca-ES"/>
        </w:rPr>
        <w:t>, p</w:t>
      </w:r>
      <w:r w:rsidR="001E0DB3">
        <w:rPr>
          <w:sz w:val="20"/>
          <w:lang w:val="ca-ES"/>
        </w:rPr>
        <w:t>o</w:t>
      </w:r>
      <w:r w:rsidRPr="004C06AD">
        <w:rPr>
          <w:sz w:val="20"/>
          <w:lang w:val="ca-ES"/>
        </w:rPr>
        <w:t>den induir a l</w:t>
      </w:r>
      <w:r w:rsidR="001E0DB3">
        <w:rPr>
          <w:sz w:val="20"/>
          <w:lang w:val="ca-ES"/>
        </w:rPr>
        <w:t>’eficiènci</w:t>
      </w:r>
      <w:r w:rsidRPr="004C06AD">
        <w:rPr>
          <w:sz w:val="20"/>
          <w:lang w:val="ca-ES"/>
        </w:rPr>
        <w:t>a</w:t>
      </w:r>
      <w:r w:rsidR="001527ED" w:rsidRPr="004C06AD">
        <w:rPr>
          <w:sz w:val="20"/>
          <w:lang w:val="ca-ES"/>
        </w:rPr>
        <w:t xml:space="preserve"> i </w:t>
      </w:r>
      <w:r w:rsidRPr="004C06AD">
        <w:rPr>
          <w:sz w:val="20"/>
          <w:lang w:val="ca-ES"/>
        </w:rPr>
        <w:t>a</w:t>
      </w:r>
      <w:r w:rsidR="001527ED" w:rsidRPr="004C06AD">
        <w:rPr>
          <w:sz w:val="20"/>
          <w:lang w:val="ca-ES"/>
        </w:rPr>
        <w:t xml:space="preserve"> les </w:t>
      </w:r>
      <w:r w:rsidR="000869FC" w:rsidRPr="004C06AD">
        <w:rPr>
          <w:sz w:val="20"/>
          <w:lang w:val="ca-ES"/>
        </w:rPr>
        <w:t>bones pràctiques</w:t>
      </w:r>
      <w:r w:rsidRPr="004C06AD">
        <w:rPr>
          <w:sz w:val="20"/>
          <w:lang w:val="ca-ES"/>
        </w:rPr>
        <w:t>, a</w:t>
      </w:r>
      <w:r w:rsidR="001E0DB3">
        <w:rPr>
          <w:sz w:val="20"/>
          <w:lang w:val="ca-ES"/>
        </w:rPr>
        <w:t xml:space="preserve"> </w:t>
      </w:r>
      <w:r w:rsidRPr="004C06AD">
        <w:rPr>
          <w:sz w:val="20"/>
          <w:lang w:val="ca-ES"/>
        </w:rPr>
        <w:t>l</w:t>
      </w:r>
      <w:r w:rsidR="001E0DB3">
        <w:rPr>
          <w:sz w:val="20"/>
          <w:lang w:val="ca-ES"/>
        </w:rPr>
        <w:t xml:space="preserve">a vegada </w:t>
      </w:r>
      <w:r w:rsidRPr="004C06AD">
        <w:rPr>
          <w:sz w:val="20"/>
          <w:lang w:val="ca-ES"/>
        </w:rPr>
        <w:t>que s</w:t>
      </w:r>
      <w:r w:rsidR="001E0DB3">
        <w:rPr>
          <w:sz w:val="20"/>
          <w:lang w:val="ca-ES"/>
        </w:rPr>
        <w:t>’</w:t>
      </w:r>
      <w:r w:rsidRPr="004C06AD">
        <w:rPr>
          <w:sz w:val="20"/>
          <w:lang w:val="ca-ES"/>
        </w:rPr>
        <w:t>integr</w:t>
      </w:r>
      <w:r w:rsidR="001E0DB3">
        <w:rPr>
          <w:sz w:val="20"/>
          <w:lang w:val="ca-ES"/>
        </w:rPr>
        <w:t>e</w:t>
      </w:r>
      <w:r w:rsidRPr="004C06AD">
        <w:rPr>
          <w:sz w:val="20"/>
          <w:lang w:val="ca-ES"/>
        </w:rPr>
        <w:t xml:space="preserve">n </w:t>
      </w:r>
      <w:r w:rsidR="003B531A">
        <w:rPr>
          <w:sz w:val="20"/>
          <w:lang w:val="ca-ES"/>
        </w:rPr>
        <w:t xml:space="preserve">de forma </w:t>
      </w:r>
      <w:r w:rsidRPr="004C06AD">
        <w:rPr>
          <w:sz w:val="20"/>
          <w:lang w:val="ca-ES"/>
        </w:rPr>
        <w:t>coherent</w:t>
      </w:r>
      <w:r w:rsidR="003B531A">
        <w:rPr>
          <w:sz w:val="20"/>
          <w:lang w:val="ca-ES"/>
        </w:rPr>
        <w:t xml:space="preserve"> </w:t>
      </w:r>
      <w:r w:rsidRPr="004C06AD">
        <w:rPr>
          <w:sz w:val="20"/>
          <w:lang w:val="ca-ES"/>
        </w:rPr>
        <w:t>en el marc d</w:t>
      </w:r>
      <w:r w:rsidR="003B531A">
        <w:rPr>
          <w:sz w:val="20"/>
          <w:lang w:val="ca-ES"/>
        </w:rPr>
        <w:t>’</w:t>
      </w:r>
      <w:r w:rsidRPr="004C06AD">
        <w:rPr>
          <w:sz w:val="20"/>
          <w:lang w:val="ca-ES"/>
        </w:rPr>
        <w:t xml:space="preserve">una </w:t>
      </w:r>
      <w:r w:rsidR="00947B7F">
        <w:rPr>
          <w:sz w:val="20"/>
          <w:lang w:val="ca-ES"/>
        </w:rPr>
        <w:t>governança democràtica</w:t>
      </w:r>
      <w:r w:rsidR="001527ED" w:rsidRPr="004C06AD">
        <w:rPr>
          <w:sz w:val="20"/>
          <w:lang w:val="ca-ES"/>
        </w:rPr>
        <w:t xml:space="preserve"> i </w:t>
      </w:r>
      <w:r w:rsidRPr="004C06AD">
        <w:rPr>
          <w:sz w:val="20"/>
          <w:lang w:val="ca-ES"/>
        </w:rPr>
        <w:t xml:space="preserve">sostenible </w:t>
      </w:r>
      <w:r w:rsidR="00703FBF" w:rsidRPr="004C06AD">
        <w:rPr>
          <w:sz w:val="20"/>
          <w:lang w:val="ca-ES"/>
        </w:rPr>
        <w:t>de l’aigua</w:t>
      </w:r>
      <w:r w:rsidRPr="004C06AD">
        <w:rPr>
          <w:sz w:val="20"/>
          <w:lang w:val="ca-ES"/>
        </w:rPr>
        <w:t xml:space="preserve"> </w:t>
      </w:r>
      <w:r w:rsidR="003B531A">
        <w:rPr>
          <w:sz w:val="20"/>
          <w:lang w:val="ca-ES"/>
        </w:rPr>
        <w:t xml:space="preserve">amb </w:t>
      </w:r>
      <w:r w:rsidRPr="004C06AD">
        <w:rPr>
          <w:sz w:val="20"/>
          <w:lang w:val="ca-ES"/>
        </w:rPr>
        <w:t xml:space="preserve">un </w:t>
      </w:r>
      <w:r w:rsidR="003B531A">
        <w:rPr>
          <w:sz w:val="20"/>
          <w:lang w:val="ca-ES"/>
        </w:rPr>
        <w:t>plante</w:t>
      </w:r>
      <w:r w:rsidR="003B531A" w:rsidRPr="00F719B8">
        <w:rPr>
          <w:sz w:val="20"/>
          <w:lang w:val="ca-ES"/>
        </w:rPr>
        <w:t xml:space="preserve">jament </w:t>
      </w:r>
      <w:r w:rsidRPr="00F719B8">
        <w:rPr>
          <w:sz w:val="20"/>
          <w:lang w:val="ca-ES"/>
        </w:rPr>
        <w:t>basa</w:t>
      </w:r>
      <w:r w:rsidR="003B531A" w:rsidRPr="00F719B8">
        <w:rPr>
          <w:sz w:val="20"/>
          <w:lang w:val="ca-ES"/>
        </w:rPr>
        <w:t>t</w:t>
      </w:r>
      <w:r w:rsidRPr="00F719B8">
        <w:rPr>
          <w:sz w:val="20"/>
          <w:lang w:val="ca-ES"/>
        </w:rPr>
        <w:t xml:space="preserve"> en</w:t>
      </w:r>
      <w:r w:rsidR="00012D80" w:rsidRPr="00F719B8">
        <w:rPr>
          <w:sz w:val="20"/>
          <w:lang w:val="ca-ES"/>
        </w:rPr>
        <w:t xml:space="preserve"> els </w:t>
      </w:r>
      <w:r w:rsidR="001527ED" w:rsidRPr="00F719B8">
        <w:rPr>
          <w:sz w:val="20"/>
          <w:lang w:val="ca-ES"/>
        </w:rPr>
        <w:t>drets humans</w:t>
      </w:r>
      <w:r w:rsidRPr="00F719B8">
        <w:rPr>
          <w:sz w:val="20"/>
          <w:lang w:val="ca-ES"/>
        </w:rPr>
        <w:t>.</w:t>
      </w:r>
    </w:p>
    <w:p w14:paraId="3EEBD4F7" w14:textId="1994B56E" w:rsidR="00AC1906" w:rsidRPr="00F719B8" w:rsidRDefault="00F719B8" w:rsidP="00984970">
      <w:pPr>
        <w:pStyle w:val="ListParagraph"/>
        <w:numPr>
          <w:ilvl w:val="0"/>
          <w:numId w:val="9"/>
        </w:numPr>
        <w:tabs>
          <w:tab w:val="left" w:pos="1863"/>
        </w:tabs>
        <w:spacing w:before="135" w:line="249" w:lineRule="auto"/>
        <w:ind w:right="1381" w:firstLine="0"/>
        <w:jc w:val="both"/>
        <w:rPr>
          <w:sz w:val="20"/>
          <w:lang w:val="ca-ES"/>
        </w:rPr>
      </w:pPr>
      <w:r w:rsidRPr="00F719B8">
        <w:rPr>
          <w:sz w:val="20"/>
          <w:lang w:val="ca-ES"/>
        </w:rPr>
        <w:t>Els</w:t>
      </w:r>
      <w:r w:rsidR="00B122E0" w:rsidRPr="00F719B8">
        <w:rPr>
          <w:sz w:val="20"/>
          <w:lang w:val="ca-ES"/>
        </w:rPr>
        <w:t xml:space="preserve"> bancs </w:t>
      </w:r>
      <w:r w:rsidR="00703FBF" w:rsidRPr="00F719B8">
        <w:rPr>
          <w:sz w:val="20"/>
          <w:lang w:val="ca-ES"/>
        </w:rPr>
        <w:t>d’aigua</w:t>
      </w:r>
      <w:r w:rsidR="00B122E0" w:rsidRPr="00F719B8">
        <w:rPr>
          <w:sz w:val="20"/>
          <w:lang w:val="ca-ES"/>
        </w:rPr>
        <w:t xml:space="preserve"> </w:t>
      </w:r>
      <w:r w:rsidR="00984970" w:rsidRPr="008D0C04">
        <w:rPr>
          <w:sz w:val="20"/>
          <w:lang w:val="ca-ES"/>
        </w:rPr>
        <w:t>a</w:t>
      </w:r>
      <w:r w:rsidR="00B122E0" w:rsidRPr="008D0C04">
        <w:rPr>
          <w:sz w:val="20"/>
          <w:lang w:val="ca-ES"/>
        </w:rPr>
        <w:t xml:space="preserve"> </w:t>
      </w:r>
      <w:r w:rsidR="000F1F5E" w:rsidRPr="008D0C04">
        <w:rPr>
          <w:sz w:val="20"/>
          <w:lang w:val="ca-ES"/>
        </w:rPr>
        <w:t>Califòrnia</w:t>
      </w:r>
      <w:r w:rsidR="00B122E0" w:rsidRPr="008D0C04">
        <w:rPr>
          <w:sz w:val="20"/>
          <w:lang w:val="ca-ES"/>
        </w:rPr>
        <w:t xml:space="preserve"> o</w:t>
      </w:r>
      <w:r w:rsidR="00012D80" w:rsidRPr="008D0C04">
        <w:rPr>
          <w:sz w:val="20"/>
          <w:lang w:val="ca-ES"/>
        </w:rPr>
        <w:t xml:space="preserve"> </w:t>
      </w:r>
      <w:r w:rsidR="007A0F4C" w:rsidRPr="008D0C04">
        <w:rPr>
          <w:sz w:val="20"/>
          <w:lang w:val="ca-ES"/>
        </w:rPr>
        <w:t>e</w:t>
      </w:r>
      <w:r w:rsidR="00012D80" w:rsidRPr="008D0C04">
        <w:rPr>
          <w:sz w:val="20"/>
          <w:lang w:val="ca-ES"/>
        </w:rPr>
        <w:t xml:space="preserve">ls </w:t>
      </w:r>
      <w:r w:rsidR="00B122E0" w:rsidRPr="008D0C04">
        <w:rPr>
          <w:sz w:val="20"/>
          <w:lang w:val="ca-ES"/>
        </w:rPr>
        <w:t>centr</w:t>
      </w:r>
      <w:r w:rsidR="00984970" w:rsidRPr="008D0C04">
        <w:rPr>
          <w:sz w:val="20"/>
          <w:lang w:val="ca-ES"/>
        </w:rPr>
        <w:t>e</w:t>
      </w:r>
      <w:r w:rsidR="00B122E0" w:rsidRPr="008D0C04">
        <w:rPr>
          <w:sz w:val="20"/>
          <w:lang w:val="ca-ES"/>
        </w:rPr>
        <w:t>s d</w:t>
      </w:r>
      <w:r w:rsidR="001B151C" w:rsidRPr="008D0C04">
        <w:rPr>
          <w:sz w:val="20"/>
          <w:lang w:val="ca-ES"/>
        </w:rPr>
        <w:t xml:space="preserve">’intercanvi </w:t>
      </w:r>
      <w:r w:rsidR="00984970" w:rsidRPr="008D0C04">
        <w:rPr>
          <w:sz w:val="20"/>
          <w:lang w:val="ca-ES"/>
        </w:rPr>
        <w:t>a</w:t>
      </w:r>
      <w:r w:rsidR="00B122E0" w:rsidRPr="008D0C04">
        <w:rPr>
          <w:sz w:val="20"/>
          <w:lang w:val="ca-ES"/>
        </w:rPr>
        <w:t xml:space="preserve"> Espa</w:t>
      </w:r>
      <w:r w:rsidR="00984970" w:rsidRPr="008D0C04">
        <w:rPr>
          <w:sz w:val="20"/>
          <w:lang w:val="ca-ES"/>
        </w:rPr>
        <w:t>nya</w:t>
      </w:r>
      <w:r w:rsidR="00B122E0" w:rsidRPr="008D0C04">
        <w:rPr>
          <w:sz w:val="20"/>
          <w:lang w:val="ca-ES"/>
        </w:rPr>
        <w:t xml:space="preserve"> també</w:t>
      </w:r>
      <w:r w:rsidR="00984970" w:rsidRPr="008D0C04">
        <w:rPr>
          <w:sz w:val="20"/>
          <w:lang w:val="ca-ES"/>
        </w:rPr>
        <w:t xml:space="preserve"> podrien</w:t>
      </w:r>
      <w:r w:rsidR="00B122E0" w:rsidRPr="008D0C04">
        <w:rPr>
          <w:sz w:val="20"/>
          <w:lang w:val="ca-ES"/>
        </w:rPr>
        <w:t xml:space="preserve"> </w:t>
      </w:r>
      <w:r w:rsidR="00984970" w:rsidRPr="008D0C04">
        <w:rPr>
          <w:sz w:val="20"/>
          <w:lang w:val="ca-ES"/>
        </w:rPr>
        <w:t xml:space="preserve">ser </w:t>
      </w:r>
      <w:r w:rsidR="00B122E0" w:rsidRPr="008D0C04">
        <w:rPr>
          <w:sz w:val="20"/>
          <w:lang w:val="ca-ES"/>
        </w:rPr>
        <w:t>b</w:t>
      </w:r>
      <w:r w:rsidR="00984970" w:rsidRPr="008D0C04">
        <w:rPr>
          <w:sz w:val="20"/>
          <w:lang w:val="ca-ES"/>
        </w:rPr>
        <w:t>ons exe</w:t>
      </w:r>
      <w:r w:rsidR="00B122E0" w:rsidRPr="008D0C04">
        <w:rPr>
          <w:sz w:val="20"/>
          <w:lang w:val="ca-ES"/>
        </w:rPr>
        <w:t>mpl</w:t>
      </w:r>
      <w:r w:rsidR="00984970" w:rsidRPr="008D0C04">
        <w:rPr>
          <w:sz w:val="20"/>
          <w:lang w:val="ca-ES"/>
        </w:rPr>
        <w:t>e</w:t>
      </w:r>
      <w:r w:rsidR="00B122E0" w:rsidRPr="008D0C04">
        <w:rPr>
          <w:sz w:val="20"/>
          <w:lang w:val="ca-ES"/>
        </w:rPr>
        <w:t xml:space="preserve">s. El </w:t>
      </w:r>
      <w:r w:rsidR="00594FD4" w:rsidRPr="008D0C04">
        <w:rPr>
          <w:sz w:val="20"/>
          <w:lang w:val="ca-ES"/>
        </w:rPr>
        <w:t xml:space="preserve">fet </w:t>
      </w:r>
      <w:r w:rsidR="00B122E0" w:rsidRPr="008D0C04">
        <w:rPr>
          <w:sz w:val="20"/>
          <w:lang w:val="ca-ES"/>
        </w:rPr>
        <w:t xml:space="preserve">que la compensació </w:t>
      </w:r>
      <w:r w:rsidR="00594FD4" w:rsidRPr="008D0C04">
        <w:rPr>
          <w:sz w:val="20"/>
          <w:lang w:val="ca-ES"/>
        </w:rPr>
        <w:t xml:space="preserve">econòmica </w:t>
      </w:r>
      <w:r w:rsidR="00B122E0" w:rsidRPr="008D0C04">
        <w:rPr>
          <w:sz w:val="20"/>
          <w:lang w:val="ca-ES"/>
        </w:rPr>
        <w:t>p</w:t>
      </w:r>
      <w:r w:rsidR="00F472E3" w:rsidRPr="008D0C04">
        <w:rPr>
          <w:sz w:val="20"/>
          <w:lang w:val="ca-ES"/>
        </w:rPr>
        <w:t>e</w:t>
      </w:r>
      <w:r w:rsidR="00B122E0" w:rsidRPr="008D0C04">
        <w:rPr>
          <w:sz w:val="20"/>
          <w:lang w:val="ca-ES"/>
        </w:rPr>
        <w:t>r recuperar</w:t>
      </w:r>
      <w:r w:rsidR="00012D80" w:rsidRPr="008D0C04">
        <w:rPr>
          <w:sz w:val="20"/>
          <w:lang w:val="ca-ES"/>
        </w:rPr>
        <w:t xml:space="preserve"> els </w:t>
      </w:r>
      <w:r w:rsidR="00670DDB" w:rsidRPr="008D0C04">
        <w:rPr>
          <w:sz w:val="20"/>
          <w:lang w:val="ca-ES"/>
        </w:rPr>
        <w:t>drets</w:t>
      </w:r>
      <w:r w:rsidR="00B122E0" w:rsidRPr="008D0C04">
        <w:rPr>
          <w:sz w:val="20"/>
          <w:lang w:val="ca-ES"/>
        </w:rPr>
        <w:t xml:space="preserve"> de </w:t>
      </w:r>
      <w:r w:rsidR="005E0229" w:rsidRPr="008D0C04">
        <w:rPr>
          <w:sz w:val="20"/>
          <w:lang w:val="ca-ES"/>
        </w:rPr>
        <w:t>concessió</w:t>
      </w:r>
      <w:r w:rsidR="00F472E3" w:rsidRPr="008D0C04">
        <w:rPr>
          <w:sz w:val="20"/>
          <w:lang w:val="ca-ES"/>
        </w:rPr>
        <w:t xml:space="preserve"> la fixi </w:t>
      </w:r>
      <w:r w:rsidR="00B122E0" w:rsidRPr="008D0C04">
        <w:rPr>
          <w:sz w:val="20"/>
          <w:lang w:val="ca-ES"/>
        </w:rPr>
        <w:t>la institució pública responsable</w:t>
      </w:r>
      <w:r w:rsidR="001527ED" w:rsidRPr="008D0C04">
        <w:rPr>
          <w:sz w:val="20"/>
          <w:lang w:val="ca-ES"/>
        </w:rPr>
        <w:t xml:space="preserve"> i </w:t>
      </w:r>
      <w:r w:rsidR="005A0D8A" w:rsidRPr="008D0C04">
        <w:rPr>
          <w:sz w:val="20"/>
          <w:lang w:val="ca-ES"/>
        </w:rPr>
        <w:t xml:space="preserve">no </w:t>
      </w:r>
      <w:r w:rsidR="00673531" w:rsidRPr="008D0C04">
        <w:rPr>
          <w:sz w:val="20"/>
          <w:lang w:val="ca-ES"/>
        </w:rPr>
        <w:t xml:space="preserve">el </w:t>
      </w:r>
      <w:r w:rsidR="00B122E0" w:rsidRPr="008D0C04">
        <w:rPr>
          <w:sz w:val="20"/>
          <w:lang w:val="ca-ES"/>
        </w:rPr>
        <w:t>l</w:t>
      </w:r>
      <w:r w:rsidR="00F472E3" w:rsidRPr="008D0C04">
        <w:rPr>
          <w:sz w:val="20"/>
          <w:lang w:val="ca-ES"/>
        </w:rPr>
        <w:t>l</w:t>
      </w:r>
      <w:r w:rsidR="00B122E0" w:rsidRPr="008D0C04">
        <w:rPr>
          <w:sz w:val="20"/>
          <w:lang w:val="ca-ES"/>
        </w:rPr>
        <w:t>i</w:t>
      </w:r>
      <w:r w:rsidR="00F472E3" w:rsidRPr="008D0C04">
        <w:rPr>
          <w:sz w:val="20"/>
          <w:lang w:val="ca-ES"/>
        </w:rPr>
        <w:t>u</w:t>
      </w:r>
      <w:r w:rsidR="00B122E0" w:rsidRPr="008D0C04">
        <w:rPr>
          <w:sz w:val="20"/>
          <w:lang w:val="ca-ES"/>
        </w:rPr>
        <w:t xml:space="preserve">re </w:t>
      </w:r>
      <w:r w:rsidR="00C54E56" w:rsidRPr="008D0C04">
        <w:rPr>
          <w:sz w:val="20"/>
          <w:lang w:val="ca-ES"/>
        </w:rPr>
        <w:t>mercat</w:t>
      </w:r>
      <w:r w:rsidR="00B122E0" w:rsidRPr="008D0C04">
        <w:rPr>
          <w:sz w:val="20"/>
          <w:lang w:val="ca-ES"/>
        </w:rPr>
        <w:t xml:space="preserve"> perm</w:t>
      </w:r>
      <w:r w:rsidR="00F472E3" w:rsidRPr="008D0C04">
        <w:rPr>
          <w:sz w:val="20"/>
          <w:lang w:val="ca-ES"/>
        </w:rPr>
        <w:t>e</w:t>
      </w:r>
      <w:r w:rsidR="00B122E0" w:rsidRPr="008D0C04">
        <w:rPr>
          <w:sz w:val="20"/>
          <w:lang w:val="ca-ES"/>
        </w:rPr>
        <w:t>t manten</w:t>
      </w:r>
      <w:r w:rsidR="00F472E3" w:rsidRPr="008D0C04">
        <w:rPr>
          <w:sz w:val="20"/>
          <w:lang w:val="ca-ES"/>
        </w:rPr>
        <w:t>i</w:t>
      </w:r>
      <w:r w:rsidR="00B122E0" w:rsidRPr="008D0C04">
        <w:rPr>
          <w:sz w:val="20"/>
          <w:lang w:val="ca-ES"/>
        </w:rPr>
        <w:t>r un control efecti</w:t>
      </w:r>
      <w:r w:rsidR="00F472E3" w:rsidRPr="008D0C04">
        <w:rPr>
          <w:sz w:val="20"/>
          <w:lang w:val="ca-ES"/>
        </w:rPr>
        <w:t>u</w:t>
      </w:r>
      <w:r w:rsidR="00B122E0" w:rsidRPr="008D0C04">
        <w:rPr>
          <w:sz w:val="20"/>
          <w:lang w:val="ca-ES"/>
        </w:rPr>
        <w:t xml:space="preserve"> sobre </w:t>
      </w:r>
      <w:r w:rsidR="00670DDB" w:rsidRPr="008D0C04">
        <w:rPr>
          <w:sz w:val="20"/>
          <w:lang w:val="ca-ES"/>
        </w:rPr>
        <w:t>l’aigua</w:t>
      </w:r>
      <w:r w:rsidR="00B122E0" w:rsidRPr="008D0C04">
        <w:rPr>
          <w:sz w:val="20"/>
          <w:lang w:val="ca-ES"/>
        </w:rPr>
        <w:t xml:space="preserve"> com</w:t>
      </w:r>
      <w:r w:rsidR="00F472E3" w:rsidRPr="008D0C04">
        <w:rPr>
          <w:sz w:val="20"/>
          <w:lang w:val="ca-ES"/>
        </w:rPr>
        <w:t xml:space="preserve"> a</w:t>
      </w:r>
      <w:r w:rsidR="00B122E0" w:rsidRPr="008D0C04">
        <w:rPr>
          <w:sz w:val="20"/>
          <w:lang w:val="ca-ES"/>
        </w:rPr>
        <w:t xml:space="preserve"> </w:t>
      </w:r>
      <w:r w:rsidR="00703FBF" w:rsidRPr="008D0C04">
        <w:rPr>
          <w:sz w:val="20"/>
          <w:lang w:val="ca-ES"/>
        </w:rPr>
        <w:t>bé públic</w:t>
      </w:r>
      <w:r w:rsidR="00B122E0" w:rsidRPr="008D0C04">
        <w:rPr>
          <w:sz w:val="20"/>
          <w:lang w:val="ca-ES"/>
        </w:rPr>
        <w:t xml:space="preserve">, </w:t>
      </w:r>
      <w:r w:rsidR="00F472E3" w:rsidRPr="008D0C04">
        <w:rPr>
          <w:sz w:val="20"/>
          <w:lang w:val="ca-ES"/>
        </w:rPr>
        <w:t>de forma que s’</w:t>
      </w:r>
      <w:r w:rsidR="00B122E0" w:rsidRPr="008D0C04">
        <w:rPr>
          <w:sz w:val="20"/>
          <w:lang w:val="ca-ES"/>
        </w:rPr>
        <w:t>evit</w:t>
      </w:r>
      <w:r w:rsidR="00F472E3" w:rsidRPr="008D0C04">
        <w:rPr>
          <w:sz w:val="20"/>
          <w:lang w:val="ca-ES"/>
        </w:rPr>
        <w:t xml:space="preserve">en </w:t>
      </w:r>
      <w:r w:rsidR="00E046A2" w:rsidRPr="008D0C04">
        <w:rPr>
          <w:sz w:val="20"/>
          <w:lang w:val="ca-ES"/>
        </w:rPr>
        <w:t>preus</w:t>
      </w:r>
      <w:r w:rsidR="00B122E0" w:rsidRPr="008D0C04">
        <w:rPr>
          <w:sz w:val="20"/>
          <w:lang w:val="ca-ES"/>
        </w:rPr>
        <w:t xml:space="preserve"> desorbita</w:t>
      </w:r>
      <w:r w:rsidR="00F472E3" w:rsidRPr="008D0C04">
        <w:rPr>
          <w:sz w:val="20"/>
          <w:lang w:val="ca-ES"/>
        </w:rPr>
        <w:t>t</w:t>
      </w:r>
      <w:r w:rsidR="00B122E0" w:rsidRPr="008D0C04">
        <w:rPr>
          <w:sz w:val="20"/>
          <w:lang w:val="ca-ES"/>
        </w:rPr>
        <w:t>s</w:t>
      </w:r>
      <w:r w:rsidR="001527ED" w:rsidRPr="008D0C04">
        <w:rPr>
          <w:sz w:val="20"/>
          <w:lang w:val="ca-ES"/>
        </w:rPr>
        <w:t xml:space="preserve"> i </w:t>
      </w:r>
      <w:r w:rsidR="00F472E3" w:rsidRPr="008D0C04">
        <w:rPr>
          <w:sz w:val="20"/>
          <w:lang w:val="ca-ES"/>
        </w:rPr>
        <w:t xml:space="preserve">es </w:t>
      </w:r>
      <w:r w:rsidR="00B122E0" w:rsidRPr="008D0C04">
        <w:rPr>
          <w:sz w:val="20"/>
          <w:lang w:val="ca-ES"/>
        </w:rPr>
        <w:t>promo</w:t>
      </w:r>
      <w:r w:rsidR="00F472E3" w:rsidRPr="008D0C04">
        <w:rPr>
          <w:sz w:val="20"/>
          <w:lang w:val="ca-ES"/>
        </w:rPr>
        <w:t xml:space="preserve">u </w:t>
      </w:r>
      <w:r w:rsidR="00B122E0" w:rsidRPr="008D0C04">
        <w:rPr>
          <w:sz w:val="20"/>
          <w:lang w:val="ca-ES"/>
        </w:rPr>
        <w:t>una regulació</w:t>
      </w:r>
      <w:r w:rsidR="00F472E3" w:rsidRPr="008D0C04">
        <w:rPr>
          <w:sz w:val="20"/>
          <w:lang w:val="ca-ES"/>
        </w:rPr>
        <w:t xml:space="preserve"> </w:t>
      </w:r>
      <w:r w:rsidR="00B122E0" w:rsidRPr="008D0C04">
        <w:rPr>
          <w:sz w:val="20"/>
          <w:lang w:val="ca-ES"/>
        </w:rPr>
        <w:t>ade</w:t>
      </w:r>
      <w:r w:rsidR="00F472E3" w:rsidRPr="008D0C04">
        <w:rPr>
          <w:sz w:val="20"/>
          <w:lang w:val="ca-ES"/>
        </w:rPr>
        <w:t>q</w:t>
      </w:r>
      <w:r w:rsidR="00B122E0" w:rsidRPr="008D0C04">
        <w:rPr>
          <w:sz w:val="20"/>
          <w:lang w:val="ca-ES"/>
        </w:rPr>
        <w:t xml:space="preserve">uada, que </w:t>
      </w:r>
      <w:r w:rsidR="00F472E3" w:rsidRPr="008D0C04">
        <w:rPr>
          <w:sz w:val="20"/>
          <w:lang w:val="ca-ES"/>
        </w:rPr>
        <w:t xml:space="preserve">ha </w:t>
      </w:r>
      <w:r w:rsidR="00B122E0" w:rsidRPr="008D0C04">
        <w:rPr>
          <w:sz w:val="20"/>
          <w:lang w:val="ca-ES"/>
        </w:rPr>
        <w:t xml:space="preserve">de </w:t>
      </w:r>
      <w:r w:rsidR="00965595" w:rsidRPr="008D0C04">
        <w:rPr>
          <w:sz w:val="20"/>
          <w:lang w:val="ca-ES"/>
        </w:rPr>
        <w:t>garantir</w:t>
      </w:r>
      <w:r w:rsidR="00012D80" w:rsidRPr="00F719B8">
        <w:rPr>
          <w:sz w:val="20"/>
          <w:lang w:val="ca-ES"/>
        </w:rPr>
        <w:t xml:space="preserve"> els </w:t>
      </w:r>
      <w:r w:rsidR="001527ED" w:rsidRPr="00F719B8">
        <w:rPr>
          <w:sz w:val="20"/>
          <w:lang w:val="ca-ES"/>
        </w:rPr>
        <w:t>drets humans</w:t>
      </w:r>
      <w:r w:rsidR="00B122E0" w:rsidRPr="00F719B8">
        <w:rPr>
          <w:sz w:val="20"/>
          <w:lang w:val="ca-ES"/>
        </w:rPr>
        <w:t xml:space="preserve"> </w:t>
      </w:r>
      <w:r w:rsidR="00703FBF" w:rsidRPr="00F719B8">
        <w:rPr>
          <w:sz w:val="20"/>
          <w:lang w:val="ca-ES"/>
        </w:rPr>
        <w:t xml:space="preserve">a l’aigua </w:t>
      </w:r>
      <w:r w:rsidR="00B122E0" w:rsidRPr="00F719B8">
        <w:rPr>
          <w:sz w:val="20"/>
          <w:lang w:val="ca-ES"/>
        </w:rPr>
        <w:t>potable</w:t>
      </w:r>
      <w:r w:rsidR="001527ED" w:rsidRPr="00F719B8">
        <w:rPr>
          <w:sz w:val="20"/>
          <w:lang w:val="ca-ES"/>
        </w:rPr>
        <w:t xml:space="preserve"> i </w:t>
      </w:r>
      <w:r w:rsidR="00B122E0" w:rsidRPr="00F719B8">
        <w:rPr>
          <w:sz w:val="20"/>
          <w:lang w:val="ca-ES"/>
        </w:rPr>
        <w:t xml:space="preserve">al </w:t>
      </w:r>
      <w:r w:rsidR="00012D80" w:rsidRPr="00F719B8">
        <w:rPr>
          <w:sz w:val="20"/>
          <w:lang w:val="ca-ES"/>
        </w:rPr>
        <w:t>sanejament</w:t>
      </w:r>
      <w:r w:rsidR="00B122E0" w:rsidRPr="00F719B8">
        <w:rPr>
          <w:sz w:val="20"/>
          <w:lang w:val="ca-ES"/>
        </w:rPr>
        <w:t xml:space="preserve"> de</w:t>
      </w:r>
      <w:r w:rsidR="00F472E3">
        <w:rPr>
          <w:sz w:val="20"/>
          <w:lang w:val="ca-ES"/>
        </w:rPr>
        <w:t>ls</w:t>
      </w:r>
      <w:r w:rsidR="00B122E0" w:rsidRPr="00F719B8">
        <w:rPr>
          <w:sz w:val="20"/>
          <w:lang w:val="ca-ES"/>
        </w:rPr>
        <w:t xml:space="preserve"> qui</w:t>
      </w:r>
      <w:r w:rsidR="00F472E3">
        <w:rPr>
          <w:sz w:val="20"/>
          <w:lang w:val="ca-ES"/>
        </w:rPr>
        <w:t xml:space="preserve"> </w:t>
      </w:r>
      <w:r w:rsidR="00B122E0" w:rsidRPr="00F719B8">
        <w:rPr>
          <w:sz w:val="20"/>
          <w:lang w:val="ca-ES"/>
        </w:rPr>
        <w:t>vi</w:t>
      </w:r>
      <w:r w:rsidR="00F472E3">
        <w:rPr>
          <w:sz w:val="20"/>
          <w:lang w:val="ca-ES"/>
        </w:rPr>
        <w:t>u</w:t>
      </w:r>
      <w:r w:rsidR="00B122E0" w:rsidRPr="00F719B8">
        <w:rPr>
          <w:sz w:val="20"/>
          <w:lang w:val="ca-ES"/>
        </w:rPr>
        <w:t>en</w:t>
      </w:r>
      <w:r w:rsidR="001527ED" w:rsidRPr="00F719B8">
        <w:rPr>
          <w:sz w:val="20"/>
          <w:lang w:val="ca-ES"/>
        </w:rPr>
        <w:t xml:space="preserve"> les </w:t>
      </w:r>
      <w:r w:rsidR="00CD4D41" w:rsidRPr="00F719B8">
        <w:rPr>
          <w:sz w:val="20"/>
          <w:lang w:val="ca-ES"/>
        </w:rPr>
        <w:t>seque</w:t>
      </w:r>
      <w:r w:rsidR="00F472E3">
        <w:rPr>
          <w:sz w:val="20"/>
          <w:lang w:val="ca-ES"/>
        </w:rPr>
        <w:t>re</w:t>
      </w:r>
      <w:r w:rsidR="00B122E0" w:rsidRPr="00F719B8">
        <w:rPr>
          <w:sz w:val="20"/>
          <w:lang w:val="ca-ES"/>
        </w:rPr>
        <w:t>s en situacions de</w:t>
      </w:r>
      <w:r w:rsidR="00AA652F" w:rsidRPr="00F719B8">
        <w:rPr>
          <w:sz w:val="20"/>
          <w:lang w:val="ca-ES"/>
        </w:rPr>
        <w:t xml:space="preserve"> ma</w:t>
      </w:r>
      <w:r w:rsidR="00F472E3">
        <w:rPr>
          <w:sz w:val="20"/>
          <w:lang w:val="ca-ES"/>
        </w:rPr>
        <w:t>jo</w:t>
      </w:r>
      <w:r w:rsidR="00B122E0" w:rsidRPr="00F719B8">
        <w:rPr>
          <w:sz w:val="20"/>
          <w:lang w:val="ca-ES"/>
        </w:rPr>
        <w:t>r vulnerabili</w:t>
      </w:r>
      <w:r w:rsidR="00F472E3">
        <w:rPr>
          <w:sz w:val="20"/>
          <w:lang w:val="ca-ES"/>
        </w:rPr>
        <w:t>t</w:t>
      </w:r>
      <w:r w:rsidR="00B122E0" w:rsidRPr="00F719B8">
        <w:rPr>
          <w:sz w:val="20"/>
          <w:lang w:val="ca-ES"/>
        </w:rPr>
        <w:t>a</w:t>
      </w:r>
      <w:r w:rsidR="00F472E3">
        <w:rPr>
          <w:sz w:val="20"/>
          <w:lang w:val="ca-ES"/>
        </w:rPr>
        <w:t>t</w:t>
      </w:r>
      <w:r w:rsidR="00B122E0" w:rsidRPr="00F719B8">
        <w:rPr>
          <w:sz w:val="20"/>
          <w:lang w:val="ca-ES"/>
        </w:rPr>
        <w:t xml:space="preserve">, </w:t>
      </w:r>
      <w:r w:rsidR="00F472E3">
        <w:rPr>
          <w:sz w:val="20"/>
          <w:lang w:val="ca-ES"/>
        </w:rPr>
        <w:t xml:space="preserve">juntament amb </w:t>
      </w:r>
      <w:r w:rsidR="00B122E0" w:rsidRPr="00F719B8">
        <w:rPr>
          <w:sz w:val="20"/>
          <w:lang w:val="ca-ES"/>
        </w:rPr>
        <w:t xml:space="preserve">la </w:t>
      </w:r>
      <w:r w:rsidR="00F472E3" w:rsidRPr="00F719B8">
        <w:rPr>
          <w:sz w:val="20"/>
          <w:lang w:val="ca-ES"/>
        </w:rPr>
        <w:t>transparència</w:t>
      </w:r>
      <w:r w:rsidR="00B122E0" w:rsidRPr="00F719B8">
        <w:rPr>
          <w:sz w:val="20"/>
          <w:lang w:val="ca-ES"/>
        </w:rPr>
        <w:t xml:space="preserve">, la </w:t>
      </w:r>
      <w:r w:rsidR="00703FBF" w:rsidRPr="00F719B8">
        <w:rPr>
          <w:sz w:val="20"/>
          <w:lang w:val="ca-ES"/>
        </w:rPr>
        <w:t xml:space="preserve">sostenibilitat </w:t>
      </w:r>
      <w:r w:rsidR="001527ED" w:rsidRPr="00F719B8">
        <w:rPr>
          <w:sz w:val="20"/>
          <w:lang w:val="ca-ES"/>
        </w:rPr>
        <w:t xml:space="preserve">i </w:t>
      </w:r>
      <w:r w:rsidR="00B122E0" w:rsidRPr="00F719B8">
        <w:rPr>
          <w:sz w:val="20"/>
          <w:lang w:val="ca-ES"/>
        </w:rPr>
        <w:t xml:space="preserve">la compensació </w:t>
      </w:r>
      <w:r w:rsidR="001527ED" w:rsidRPr="00F719B8">
        <w:rPr>
          <w:sz w:val="20"/>
          <w:lang w:val="ca-ES"/>
        </w:rPr>
        <w:t xml:space="preserve">dels </w:t>
      </w:r>
      <w:r w:rsidR="00B122E0" w:rsidRPr="00F719B8">
        <w:rPr>
          <w:sz w:val="20"/>
          <w:lang w:val="ca-ES"/>
        </w:rPr>
        <w:t>impact</w:t>
      </w:r>
      <w:r w:rsidR="00F472E3">
        <w:rPr>
          <w:sz w:val="20"/>
          <w:lang w:val="ca-ES"/>
        </w:rPr>
        <w:t>e</w:t>
      </w:r>
      <w:r w:rsidR="00B122E0" w:rsidRPr="00F719B8">
        <w:rPr>
          <w:sz w:val="20"/>
          <w:lang w:val="ca-ES"/>
        </w:rPr>
        <w:t>s sobre tercers</w:t>
      </w:r>
      <w:r w:rsidR="001527ED" w:rsidRPr="00F719B8">
        <w:rPr>
          <w:sz w:val="20"/>
          <w:lang w:val="ca-ES"/>
        </w:rPr>
        <w:t xml:space="preserve"> i </w:t>
      </w:r>
      <w:r w:rsidR="00B122E0" w:rsidRPr="00F719B8">
        <w:rPr>
          <w:sz w:val="20"/>
          <w:lang w:val="ca-ES"/>
        </w:rPr>
        <w:t xml:space="preserve">territoris. </w:t>
      </w:r>
      <w:r w:rsidR="00F472E3">
        <w:rPr>
          <w:sz w:val="20"/>
          <w:lang w:val="ca-ES"/>
        </w:rPr>
        <w:t xml:space="preserve">És per això que </w:t>
      </w:r>
      <w:r w:rsidR="00B122E0" w:rsidRPr="00F719B8">
        <w:rPr>
          <w:sz w:val="20"/>
          <w:lang w:val="ca-ES"/>
        </w:rPr>
        <w:t xml:space="preserve">el Relator Especial considera que </w:t>
      </w:r>
      <w:r w:rsidR="00F472E3">
        <w:rPr>
          <w:sz w:val="20"/>
          <w:lang w:val="ca-ES"/>
        </w:rPr>
        <w:t>aqu</w:t>
      </w:r>
      <w:r w:rsidR="00B122E0" w:rsidRPr="00F719B8">
        <w:rPr>
          <w:sz w:val="20"/>
          <w:lang w:val="ca-ES"/>
        </w:rPr>
        <w:t>est tip</w:t>
      </w:r>
      <w:r w:rsidR="00F472E3">
        <w:rPr>
          <w:sz w:val="20"/>
          <w:lang w:val="ca-ES"/>
        </w:rPr>
        <w:t>us</w:t>
      </w:r>
      <w:r w:rsidR="00B122E0" w:rsidRPr="00F719B8">
        <w:rPr>
          <w:sz w:val="20"/>
          <w:lang w:val="ca-ES"/>
        </w:rPr>
        <w:t xml:space="preserve"> d</w:t>
      </w:r>
      <w:r w:rsidR="00F472E3">
        <w:rPr>
          <w:sz w:val="20"/>
          <w:lang w:val="ca-ES"/>
        </w:rPr>
        <w:t>’</w:t>
      </w:r>
      <w:r w:rsidR="00B122E0" w:rsidRPr="00F719B8">
        <w:rPr>
          <w:sz w:val="20"/>
          <w:lang w:val="ca-ES"/>
        </w:rPr>
        <w:t>institucions p</w:t>
      </w:r>
      <w:r w:rsidR="00F472E3">
        <w:rPr>
          <w:sz w:val="20"/>
          <w:lang w:val="ca-ES"/>
        </w:rPr>
        <w:t>o</w:t>
      </w:r>
      <w:r w:rsidR="00B122E0" w:rsidRPr="00F719B8">
        <w:rPr>
          <w:sz w:val="20"/>
          <w:lang w:val="ca-ES"/>
        </w:rPr>
        <w:t xml:space="preserve">den ser </w:t>
      </w:r>
      <w:r w:rsidR="00F472E3" w:rsidRPr="00F719B8">
        <w:rPr>
          <w:sz w:val="20"/>
          <w:lang w:val="ca-ES"/>
        </w:rPr>
        <w:t>adequades</w:t>
      </w:r>
      <w:r w:rsidR="00B122E0" w:rsidRPr="00F719B8">
        <w:rPr>
          <w:sz w:val="20"/>
          <w:lang w:val="ca-ES"/>
        </w:rPr>
        <w:t xml:space="preserve"> p</w:t>
      </w:r>
      <w:r w:rsidR="00F472E3">
        <w:rPr>
          <w:sz w:val="20"/>
          <w:lang w:val="ca-ES"/>
        </w:rPr>
        <w:t>e</w:t>
      </w:r>
      <w:r w:rsidR="00B122E0" w:rsidRPr="00F719B8">
        <w:rPr>
          <w:sz w:val="20"/>
          <w:lang w:val="ca-ES"/>
        </w:rPr>
        <w:t xml:space="preserve">r </w:t>
      </w:r>
      <w:r w:rsidR="009315B9" w:rsidRPr="00F719B8">
        <w:rPr>
          <w:sz w:val="20"/>
          <w:lang w:val="ca-ES"/>
        </w:rPr>
        <w:t>millor</w:t>
      </w:r>
      <w:r w:rsidR="00B122E0" w:rsidRPr="00F719B8">
        <w:rPr>
          <w:sz w:val="20"/>
          <w:lang w:val="ca-ES"/>
        </w:rPr>
        <w:t xml:space="preserve">ar la </w:t>
      </w:r>
      <w:r w:rsidR="00120AED" w:rsidRPr="00F719B8">
        <w:rPr>
          <w:sz w:val="20"/>
          <w:lang w:val="ca-ES"/>
        </w:rPr>
        <w:t>gestió</w:t>
      </w:r>
      <w:r w:rsidR="00B122E0" w:rsidRPr="00F719B8">
        <w:rPr>
          <w:sz w:val="20"/>
          <w:lang w:val="ca-ES"/>
        </w:rPr>
        <w:t xml:space="preserve"> de </w:t>
      </w:r>
      <w:r w:rsidR="007F3BD3" w:rsidRPr="00F719B8">
        <w:rPr>
          <w:sz w:val="20"/>
          <w:lang w:val="ca-ES"/>
        </w:rPr>
        <w:t>l’escassetat</w:t>
      </w:r>
      <w:r w:rsidR="00B122E0" w:rsidRPr="00F719B8">
        <w:rPr>
          <w:sz w:val="20"/>
          <w:lang w:val="ca-ES"/>
        </w:rPr>
        <w:t xml:space="preserve"> en</w:t>
      </w:r>
      <w:r w:rsidR="00012D80" w:rsidRPr="00F719B8">
        <w:rPr>
          <w:sz w:val="20"/>
          <w:lang w:val="ca-ES"/>
        </w:rPr>
        <w:t xml:space="preserve"> els </w:t>
      </w:r>
      <w:r w:rsidR="00B122E0" w:rsidRPr="00F719B8">
        <w:rPr>
          <w:sz w:val="20"/>
          <w:lang w:val="ca-ES"/>
        </w:rPr>
        <w:t>cicl</w:t>
      </w:r>
      <w:r w:rsidR="00F472E3">
        <w:rPr>
          <w:sz w:val="20"/>
          <w:lang w:val="ca-ES"/>
        </w:rPr>
        <w:t>e</w:t>
      </w:r>
      <w:r w:rsidR="00B122E0" w:rsidRPr="00F719B8">
        <w:rPr>
          <w:sz w:val="20"/>
          <w:lang w:val="ca-ES"/>
        </w:rPr>
        <w:t xml:space="preserve">s de </w:t>
      </w:r>
      <w:r w:rsidR="00CD4D41" w:rsidRPr="00F719B8">
        <w:rPr>
          <w:sz w:val="20"/>
          <w:lang w:val="ca-ES"/>
        </w:rPr>
        <w:t>sequera</w:t>
      </w:r>
      <w:r w:rsidR="00B122E0" w:rsidRPr="00F719B8">
        <w:rPr>
          <w:sz w:val="20"/>
          <w:lang w:val="ca-ES"/>
        </w:rPr>
        <w:t xml:space="preserve"> des</w:t>
      </w:r>
      <w:r w:rsidR="00F472E3">
        <w:rPr>
          <w:sz w:val="20"/>
          <w:lang w:val="ca-ES"/>
        </w:rPr>
        <w:t xml:space="preserve"> </w:t>
      </w:r>
      <w:r w:rsidR="00B122E0" w:rsidRPr="00F719B8">
        <w:rPr>
          <w:sz w:val="20"/>
          <w:lang w:val="ca-ES"/>
        </w:rPr>
        <w:t xml:space="preserve">de la perspectiva de la </w:t>
      </w:r>
      <w:r w:rsidR="00947B7F" w:rsidRPr="00F719B8">
        <w:rPr>
          <w:sz w:val="20"/>
          <w:lang w:val="ca-ES"/>
        </w:rPr>
        <w:t>governança democràtica</w:t>
      </w:r>
      <w:r w:rsidR="00B122E0" w:rsidRPr="00F719B8">
        <w:rPr>
          <w:sz w:val="20"/>
          <w:lang w:val="ca-ES"/>
        </w:rPr>
        <w:t xml:space="preserve"> </w:t>
      </w:r>
      <w:r w:rsidR="00703FBF" w:rsidRPr="00F719B8">
        <w:rPr>
          <w:sz w:val="20"/>
          <w:lang w:val="ca-ES"/>
        </w:rPr>
        <w:t>de l’aigua</w:t>
      </w:r>
      <w:r w:rsidR="00B122E0" w:rsidRPr="00F719B8">
        <w:rPr>
          <w:sz w:val="20"/>
          <w:lang w:val="ca-ES"/>
        </w:rPr>
        <w:t>.</w:t>
      </w:r>
    </w:p>
    <w:p w14:paraId="7855E3BD" w14:textId="77777777" w:rsidR="00AC1906" w:rsidRDefault="00AC1906">
      <w:pPr>
        <w:spacing w:line="249" w:lineRule="auto"/>
        <w:jc w:val="both"/>
        <w:rPr>
          <w:sz w:val="20"/>
        </w:rPr>
        <w:sectPr w:rsidR="00AC1906">
          <w:headerReference w:type="default" r:id="rId54"/>
          <w:footerReference w:type="default" r:id="rId55"/>
          <w:pgSz w:w="12240" w:h="15840"/>
          <w:pgMar w:top="1300" w:right="1100" w:bottom="880" w:left="1080" w:header="1029" w:footer="687" w:gutter="0"/>
          <w:cols w:space="720"/>
        </w:sectPr>
      </w:pPr>
    </w:p>
    <w:p w14:paraId="120ECBF7" w14:textId="24E6F081" w:rsidR="00AC1906" w:rsidRPr="004D0E84" w:rsidRDefault="00551C64">
      <w:pPr>
        <w:pStyle w:val="Heading1"/>
        <w:numPr>
          <w:ilvl w:val="0"/>
          <w:numId w:val="12"/>
        </w:numPr>
        <w:tabs>
          <w:tab w:val="left" w:pos="1387"/>
          <w:tab w:val="left" w:pos="1388"/>
        </w:tabs>
        <w:spacing w:before="127"/>
        <w:ind w:hanging="646"/>
        <w:jc w:val="left"/>
        <w:rPr>
          <w:lang w:val="ca-ES"/>
        </w:rPr>
      </w:pPr>
      <w:r w:rsidRPr="004D0E84">
        <w:rPr>
          <w:lang w:val="ca-ES"/>
        </w:rPr>
        <w:lastRenderedPageBreak/>
        <w:t>Financerització</w:t>
      </w:r>
      <w:r w:rsidR="00012D80" w:rsidRPr="004D0E84">
        <w:rPr>
          <w:lang w:val="ca-ES"/>
        </w:rPr>
        <w:t xml:space="preserve"> </w:t>
      </w:r>
      <w:r w:rsidR="00703FBF" w:rsidRPr="004D0E84">
        <w:rPr>
          <w:lang w:val="ca-ES"/>
        </w:rPr>
        <w:t>de l’aigua</w:t>
      </w:r>
    </w:p>
    <w:p w14:paraId="5CB37169" w14:textId="7B07256C" w:rsidR="00AC1906" w:rsidRPr="00A964A5" w:rsidRDefault="00B122E0" w:rsidP="00A964A5">
      <w:pPr>
        <w:pStyle w:val="ListParagraph"/>
        <w:numPr>
          <w:ilvl w:val="0"/>
          <w:numId w:val="9"/>
        </w:numPr>
        <w:tabs>
          <w:tab w:val="left" w:pos="1863"/>
        </w:tabs>
        <w:spacing w:before="250" w:line="249" w:lineRule="auto"/>
        <w:ind w:right="1377" w:firstLine="0"/>
        <w:jc w:val="both"/>
        <w:rPr>
          <w:sz w:val="20"/>
          <w:lang w:val="ca-ES"/>
        </w:rPr>
      </w:pPr>
      <w:r w:rsidRPr="00A964A5">
        <w:rPr>
          <w:sz w:val="20"/>
          <w:lang w:val="ca-ES"/>
        </w:rPr>
        <w:t xml:space="preserve">Al </w:t>
      </w:r>
      <w:r w:rsidR="00EA026B" w:rsidRPr="00A964A5">
        <w:rPr>
          <w:sz w:val="20"/>
          <w:lang w:val="ca-ES"/>
        </w:rPr>
        <w:t>l</w:t>
      </w:r>
      <w:r w:rsidRPr="00A964A5">
        <w:rPr>
          <w:sz w:val="20"/>
          <w:lang w:val="ca-ES"/>
        </w:rPr>
        <w:t>larg de</w:t>
      </w:r>
      <w:r w:rsidR="001527ED" w:rsidRPr="00A964A5">
        <w:rPr>
          <w:sz w:val="20"/>
          <w:lang w:val="ca-ES"/>
        </w:rPr>
        <w:t xml:space="preserve"> les </w:t>
      </w:r>
      <w:r w:rsidRPr="00A964A5">
        <w:rPr>
          <w:sz w:val="20"/>
          <w:lang w:val="ca-ES"/>
        </w:rPr>
        <w:t>últim</w:t>
      </w:r>
      <w:r w:rsidR="00EA026B" w:rsidRPr="00A964A5">
        <w:rPr>
          <w:sz w:val="20"/>
          <w:lang w:val="ca-ES"/>
        </w:rPr>
        <w:t>e</w:t>
      </w:r>
      <w:r w:rsidRPr="00A964A5">
        <w:rPr>
          <w:sz w:val="20"/>
          <w:lang w:val="ca-ES"/>
        </w:rPr>
        <w:t>s d</w:t>
      </w:r>
      <w:r w:rsidR="00EA026B" w:rsidRPr="00A964A5">
        <w:rPr>
          <w:sz w:val="20"/>
          <w:lang w:val="ca-ES"/>
        </w:rPr>
        <w:t>è</w:t>
      </w:r>
      <w:r w:rsidRPr="00A964A5">
        <w:rPr>
          <w:sz w:val="20"/>
          <w:lang w:val="ca-ES"/>
        </w:rPr>
        <w:t>cad</w:t>
      </w:r>
      <w:r w:rsidR="00EA026B" w:rsidRPr="00A964A5">
        <w:rPr>
          <w:sz w:val="20"/>
          <w:lang w:val="ca-ES"/>
        </w:rPr>
        <w:t>e</w:t>
      </w:r>
      <w:r w:rsidRPr="00A964A5">
        <w:rPr>
          <w:sz w:val="20"/>
          <w:lang w:val="ca-ES"/>
        </w:rPr>
        <w:t>s,</w:t>
      </w:r>
      <w:r w:rsidR="00012D80" w:rsidRPr="00A964A5">
        <w:rPr>
          <w:sz w:val="20"/>
          <w:lang w:val="ca-ES"/>
        </w:rPr>
        <w:t xml:space="preserve"> els </w:t>
      </w:r>
      <w:r w:rsidRPr="00A964A5">
        <w:rPr>
          <w:sz w:val="20"/>
          <w:lang w:val="ca-ES"/>
        </w:rPr>
        <w:t>bancs</w:t>
      </w:r>
      <w:r w:rsidR="001527ED" w:rsidRPr="00A964A5">
        <w:rPr>
          <w:sz w:val="20"/>
          <w:lang w:val="ca-ES"/>
        </w:rPr>
        <w:t xml:space="preserve"> i les </w:t>
      </w:r>
      <w:r w:rsidR="00C1653B" w:rsidRPr="00A964A5">
        <w:rPr>
          <w:sz w:val="20"/>
          <w:lang w:val="ca-ES"/>
        </w:rPr>
        <w:t>grans</w:t>
      </w:r>
      <w:r w:rsidRPr="00A964A5">
        <w:rPr>
          <w:sz w:val="20"/>
          <w:lang w:val="ca-ES"/>
        </w:rPr>
        <w:t xml:space="preserve"> institucions </w:t>
      </w:r>
      <w:r w:rsidR="00670DDB" w:rsidRPr="00A964A5">
        <w:rPr>
          <w:sz w:val="20"/>
          <w:lang w:val="ca-ES"/>
        </w:rPr>
        <w:t>financer</w:t>
      </w:r>
      <w:r w:rsidR="00EA026B" w:rsidRPr="00A964A5">
        <w:rPr>
          <w:sz w:val="20"/>
          <w:lang w:val="ca-ES"/>
        </w:rPr>
        <w:t>e</w:t>
      </w:r>
      <w:r w:rsidRPr="00A964A5">
        <w:rPr>
          <w:sz w:val="20"/>
          <w:lang w:val="ca-ES"/>
        </w:rPr>
        <w:t xml:space="preserve">s han </w:t>
      </w:r>
      <w:r w:rsidR="00EA026B" w:rsidRPr="00A964A5">
        <w:rPr>
          <w:sz w:val="20"/>
          <w:lang w:val="ca-ES"/>
        </w:rPr>
        <w:t xml:space="preserve">anat </w:t>
      </w:r>
      <w:r w:rsidRPr="00A964A5">
        <w:rPr>
          <w:sz w:val="20"/>
          <w:lang w:val="ca-ES"/>
        </w:rPr>
        <w:t>ocupan</w:t>
      </w:r>
      <w:r w:rsidR="00EA026B" w:rsidRPr="00A964A5">
        <w:rPr>
          <w:sz w:val="20"/>
          <w:lang w:val="ca-ES"/>
        </w:rPr>
        <w:t>t</w:t>
      </w:r>
      <w:r w:rsidRPr="00A964A5">
        <w:rPr>
          <w:sz w:val="20"/>
          <w:lang w:val="ca-ES"/>
        </w:rPr>
        <w:t xml:space="preserve"> cada ve</w:t>
      </w:r>
      <w:r w:rsidR="00EA026B" w:rsidRPr="00A964A5">
        <w:rPr>
          <w:sz w:val="20"/>
          <w:lang w:val="ca-ES"/>
        </w:rPr>
        <w:t>gada</w:t>
      </w:r>
      <w:r w:rsidR="00E75AF4" w:rsidRPr="00A964A5">
        <w:rPr>
          <w:sz w:val="20"/>
          <w:lang w:val="ca-ES"/>
        </w:rPr>
        <w:t xml:space="preserve"> més </w:t>
      </w:r>
      <w:r w:rsidRPr="00A964A5">
        <w:rPr>
          <w:sz w:val="20"/>
          <w:lang w:val="ca-ES"/>
        </w:rPr>
        <w:t xml:space="preserve">espais </w:t>
      </w:r>
      <w:r w:rsidR="00EA026B" w:rsidRPr="00A964A5">
        <w:rPr>
          <w:sz w:val="20"/>
          <w:lang w:val="ca-ES"/>
        </w:rPr>
        <w:t>a</w:t>
      </w:r>
      <w:r w:rsidRPr="00A964A5">
        <w:rPr>
          <w:sz w:val="20"/>
          <w:lang w:val="ca-ES"/>
        </w:rPr>
        <w:t xml:space="preserve"> </w:t>
      </w:r>
      <w:r w:rsidR="00670DDB" w:rsidRPr="00A964A5">
        <w:rPr>
          <w:sz w:val="20"/>
          <w:lang w:val="ca-ES"/>
        </w:rPr>
        <w:t>l’economia</w:t>
      </w:r>
      <w:r w:rsidR="001527ED" w:rsidRPr="00A964A5">
        <w:rPr>
          <w:sz w:val="20"/>
          <w:lang w:val="ca-ES"/>
        </w:rPr>
        <w:t xml:space="preserve"> i </w:t>
      </w:r>
      <w:r w:rsidR="00EA026B" w:rsidRPr="00A964A5">
        <w:rPr>
          <w:sz w:val="20"/>
          <w:lang w:val="ca-ES"/>
        </w:rPr>
        <w:t>a</w:t>
      </w:r>
      <w:r w:rsidRPr="00A964A5">
        <w:rPr>
          <w:sz w:val="20"/>
          <w:lang w:val="ca-ES"/>
        </w:rPr>
        <w:t xml:space="preserve"> la vida </w:t>
      </w:r>
      <w:r w:rsidRPr="00B210AD">
        <w:rPr>
          <w:sz w:val="20"/>
          <w:lang w:val="ca-ES"/>
        </w:rPr>
        <w:t>de</w:t>
      </w:r>
      <w:r w:rsidR="001527ED" w:rsidRPr="00B210AD">
        <w:rPr>
          <w:sz w:val="20"/>
          <w:lang w:val="ca-ES"/>
        </w:rPr>
        <w:t xml:space="preserve"> les </w:t>
      </w:r>
      <w:r w:rsidRPr="00B210AD">
        <w:rPr>
          <w:sz w:val="20"/>
          <w:lang w:val="ca-ES"/>
        </w:rPr>
        <w:t>person</w:t>
      </w:r>
      <w:r w:rsidR="00EA026B" w:rsidRPr="00B210AD">
        <w:rPr>
          <w:sz w:val="20"/>
          <w:lang w:val="ca-ES"/>
        </w:rPr>
        <w:t>e</w:t>
      </w:r>
      <w:r w:rsidRPr="00B210AD">
        <w:rPr>
          <w:sz w:val="20"/>
          <w:lang w:val="ca-ES"/>
        </w:rPr>
        <w:t xml:space="preserve">s, </w:t>
      </w:r>
      <w:r w:rsidR="00B210AD" w:rsidRPr="00B210AD">
        <w:rPr>
          <w:sz w:val="20"/>
          <w:lang w:val="ca-ES"/>
        </w:rPr>
        <w:t>i han passat</w:t>
      </w:r>
      <w:r w:rsidR="00A964A5" w:rsidRPr="00B210AD">
        <w:rPr>
          <w:sz w:val="20"/>
          <w:lang w:val="ca-ES"/>
        </w:rPr>
        <w:t xml:space="preserve"> de</w:t>
      </w:r>
      <w:r w:rsidR="00B210AD" w:rsidRPr="00B210AD">
        <w:rPr>
          <w:sz w:val="20"/>
          <w:lang w:val="ca-ES"/>
        </w:rPr>
        <w:t xml:space="preserve"> </w:t>
      </w:r>
      <w:r w:rsidR="00A964A5" w:rsidRPr="00B210AD">
        <w:rPr>
          <w:sz w:val="20"/>
          <w:lang w:val="ca-ES"/>
        </w:rPr>
        <w:t>s</w:t>
      </w:r>
      <w:r w:rsidR="00B210AD" w:rsidRPr="00B210AD">
        <w:rPr>
          <w:sz w:val="20"/>
          <w:lang w:val="ca-ES"/>
        </w:rPr>
        <w:t>er</w:t>
      </w:r>
      <w:r w:rsidR="00A964A5" w:rsidRPr="00B210AD">
        <w:rPr>
          <w:sz w:val="20"/>
          <w:lang w:val="ca-ES"/>
        </w:rPr>
        <w:t xml:space="preserve"> </w:t>
      </w:r>
      <w:r w:rsidRPr="00B210AD">
        <w:rPr>
          <w:sz w:val="20"/>
          <w:lang w:val="ca-ES"/>
        </w:rPr>
        <w:t xml:space="preserve">institucions que </w:t>
      </w:r>
      <w:r w:rsidR="00EA026B" w:rsidRPr="00B210AD">
        <w:rPr>
          <w:sz w:val="20"/>
          <w:lang w:val="ca-ES"/>
        </w:rPr>
        <w:t xml:space="preserve">ofereixen </w:t>
      </w:r>
      <w:r w:rsidR="00E71451" w:rsidRPr="00B210AD">
        <w:rPr>
          <w:sz w:val="20"/>
          <w:lang w:val="ca-ES"/>
        </w:rPr>
        <w:t>serveis</w:t>
      </w:r>
      <w:r w:rsidRPr="00B210AD">
        <w:rPr>
          <w:sz w:val="20"/>
          <w:lang w:val="ca-ES"/>
        </w:rPr>
        <w:t xml:space="preserve"> de prést</w:t>
      </w:r>
      <w:r w:rsidR="00EA026B" w:rsidRPr="00B210AD">
        <w:rPr>
          <w:sz w:val="20"/>
          <w:lang w:val="ca-ES"/>
        </w:rPr>
        <w:t xml:space="preserve">ec </w:t>
      </w:r>
      <w:r w:rsidR="001527ED" w:rsidRPr="00B210AD">
        <w:rPr>
          <w:sz w:val="20"/>
          <w:lang w:val="ca-ES"/>
        </w:rPr>
        <w:t xml:space="preserve">i </w:t>
      </w:r>
      <w:r w:rsidR="00EA026B" w:rsidRPr="00B210AD">
        <w:rPr>
          <w:sz w:val="20"/>
          <w:lang w:val="ca-ES"/>
        </w:rPr>
        <w:t xml:space="preserve">estalvi </w:t>
      </w:r>
      <w:r w:rsidRPr="00B210AD">
        <w:rPr>
          <w:sz w:val="20"/>
          <w:lang w:val="ca-ES"/>
        </w:rPr>
        <w:t>a empres</w:t>
      </w:r>
      <w:r w:rsidR="00EA026B" w:rsidRPr="00B210AD">
        <w:rPr>
          <w:sz w:val="20"/>
          <w:lang w:val="ca-ES"/>
        </w:rPr>
        <w:t>e</w:t>
      </w:r>
      <w:r w:rsidRPr="00B210AD">
        <w:rPr>
          <w:sz w:val="20"/>
          <w:lang w:val="ca-ES"/>
        </w:rPr>
        <w:t>s</w:t>
      </w:r>
      <w:r w:rsidR="001527ED" w:rsidRPr="00B210AD">
        <w:rPr>
          <w:sz w:val="20"/>
          <w:lang w:val="ca-ES"/>
        </w:rPr>
        <w:t xml:space="preserve"> i </w:t>
      </w:r>
      <w:r w:rsidRPr="00B210AD">
        <w:rPr>
          <w:sz w:val="20"/>
          <w:lang w:val="ca-ES"/>
        </w:rPr>
        <w:t>person</w:t>
      </w:r>
      <w:r w:rsidR="00EA026B" w:rsidRPr="00B210AD">
        <w:rPr>
          <w:sz w:val="20"/>
          <w:lang w:val="ca-ES"/>
        </w:rPr>
        <w:t>e</w:t>
      </w:r>
      <w:r w:rsidRPr="00B210AD">
        <w:rPr>
          <w:sz w:val="20"/>
          <w:lang w:val="ca-ES"/>
        </w:rPr>
        <w:t xml:space="preserve">s a </w:t>
      </w:r>
      <w:r w:rsidR="00A964A5" w:rsidRPr="00B210AD">
        <w:rPr>
          <w:sz w:val="20"/>
          <w:lang w:val="ca-ES"/>
        </w:rPr>
        <w:t xml:space="preserve">institucions </w:t>
      </w:r>
      <w:r w:rsidRPr="00B210AD">
        <w:rPr>
          <w:sz w:val="20"/>
          <w:lang w:val="ca-ES"/>
        </w:rPr>
        <w:t>que go</w:t>
      </w:r>
      <w:r w:rsidR="00A964A5" w:rsidRPr="00B210AD">
        <w:rPr>
          <w:sz w:val="20"/>
          <w:lang w:val="ca-ES"/>
        </w:rPr>
        <w:t xml:space="preserve">vernen </w:t>
      </w:r>
      <w:r w:rsidR="001527ED" w:rsidRPr="00B210AD">
        <w:rPr>
          <w:sz w:val="20"/>
          <w:lang w:val="ca-ES"/>
        </w:rPr>
        <w:t xml:space="preserve">i </w:t>
      </w:r>
      <w:r w:rsidRPr="00B210AD">
        <w:rPr>
          <w:sz w:val="20"/>
          <w:lang w:val="ca-ES"/>
        </w:rPr>
        <w:t>domin</w:t>
      </w:r>
      <w:r w:rsidR="00A964A5" w:rsidRPr="00B210AD">
        <w:rPr>
          <w:sz w:val="20"/>
          <w:lang w:val="ca-ES"/>
        </w:rPr>
        <w:t>e</w:t>
      </w:r>
      <w:r w:rsidRPr="00B210AD">
        <w:rPr>
          <w:sz w:val="20"/>
          <w:lang w:val="ca-ES"/>
        </w:rPr>
        <w:t xml:space="preserve">n </w:t>
      </w:r>
      <w:r w:rsidR="00A964A5" w:rsidRPr="00B210AD">
        <w:rPr>
          <w:sz w:val="20"/>
          <w:lang w:val="ca-ES"/>
        </w:rPr>
        <w:t xml:space="preserve">el conjunt de </w:t>
      </w:r>
      <w:r w:rsidR="00670DDB" w:rsidRPr="00B210AD">
        <w:rPr>
          <w:sz w:val="20"/>
          <w:lang w:val="ca-ES"/>
        </w:rPr>
        <w:t>l’economia</w:t>
      </w:r>
      <w:r w:rsidRPr="00B210AD">
        <w:rPr>
          <w:sz w:val="20"/>
          <w:lang w:val="ca-ES"/>
        </w:rPr>
        <w:t xml:space="preserve"> </w:t>
      </w:r>
      <w:r w:rsidR="00A964A5" w:rsidRPr="00B210AD">
        <w:rPr>
          <w:sz w:val="20"/>
          <w:lang w:val="ca-ES"/>
        </w:rPr>
        <w:t xml:space="preserve">sota </w:t>
      </w:r>
      <w:r w:rsidRPr="00B210AD">
        <w:rPr>
          <w:sz w:val="20"/>
          <w:lang w:val="ca-ES"/>
        </w:rPr>
        <w:t xml:space="preserve">el </w:t>
      </w:r>
      <w:r w:rsidR="00A964A5" w:rsidRPr="00B210AD">
        <w:rPr>
          <w:sz w:val="20"/>
          <w:lang w:val="ca-ES"/>
        </w:rPr>
        <w:t xml:space="preserve">procés </w:t>
      </w:r>
      <w:r w:rsidRPr="00B210AD">
        <w:rPr>
          <w:sz w:val="20"/>
          <w:lang w:val="ca-ES"/>
        </w:rPr>
        <w:t xml:space="preserve">de </w:t>
      </w:r>
      <w:r w:rsidR="00670DDB" w:rsidRPr="00B210AD">
        <w:rPr>
          <w:sz w:val="20"/>
          <w:lang w:val="ca-ES"/>
        </w:rPr>
        <w:t>financerització</w:t>
      </w:r>
      <w:r w:rsidRPr="00B210AD">
        <w:rPr>
          <w:sz w:val="20"/>
          <w:lang w:val="ca-ES"/>
        </w:rPr>
        <w:t>. De ser institucions al serv</w:t>
      </w:r>
      <w:r w:rsidR="00A964A5" w:rsidRPr="00B210AD">
        <w:rPr>
          <w:sz w:val="20"/>
          <w:lang w:val="ca-ES"/>
        </w:rPr>
        <w:t>e</w:t>
      </w:r>
      <w:r w:rsidRPr="00B210AD">
        <w:rPr>
          <w:sz w:val="20"/>
          <w:lang w:val="ca-ES"/>
        </w:rPr>
        <w:t>i</w:t>
      </w:r>
      <w:r w:rsidR="00A964A5" w:rsidRPr="00B210AD">
        <w:rPr>
          <w:sz w:val="20"/>
          <w:lang w:val="ca-ES"/>
        </w:rPr>
        <w:t xml:space="preserve"> </w:t>
      </w:r>
      <w:r w:rsidRPr="00B210AD">
        <w:rPr>
          <w:sz w:val="20"/>
          <w:lang w:val="ca-ES"/>
        </w:rPr>
        <w:t>de l</w:t>
      </w:r>
      <w:r w:rsidR="00BF6030" w:rsidRPr="00B210AD">
        <w:rPr>
          <w:sz w:val="20"/>
          <w:lang w:val="ca-ES"/>
        </w:rPr>
        <w:t>’</w:t>
      </w:r>
      <w:r w:rsidRPr="00B210AD">
        <w:rPr>
          <w:sz w:val="20"/>
          <w:lang w:val="ca-ES"/>
        </w:rPr>
        <w:t>activi</w:t>
      </w:r>
      <w:r w:rsidR="00A964A5" w:rsidRPr="00B210AD">
        <w:rPr>
          <w:sz w:val="20"/>
          <w:lang w:val="ca-ES"/>
        </w:rPr>
        <w:t>tat</w:t>
      </w:r>
      <w:r w:rsidRPr="00B210AD">
        <w:rPr>
          <w:sz w:val="20"/>
          <w:lang w:val="ca-ES"/>
        </w:rPr>
        <w:t xml:space="preserve"> productiva</w:t>
      </w:r>
      <w:r w:rsidRPr="00A964A5">
        <w:rPr>
          <w:sz w:val="20"/>
          <w:lang w:val="ca-ES"/>
        </w:rPr>
        <w:t>, han pas</w:t>
      </w:r>
      <w:r w:rsidR="00A964A5" w:rsidRPr="00A964A5">
        <w:rPr>
          <w:sz w:val="20"/>
          <w:lang w:val="ca-ES"/>
        </w:rPr>
        <w:t>s</w:t>
      </w:r>
      <w:r w:rsidRPr="00A964A5">
        <w:rPr>
          <w:sz w:val="20"/>
          <w:lang w:val="ca-ES"/>
        </w:rPr>
        <w:t>a</w:t>
      </w:r>
      <w:r w:rsidR="00A964A5" w:rsidRPr="00A964A5">
        <w:rPr>
          <w:sz w:val="20"/>
          <w:lang w:val="ca-ES"/>
        </w:rPr>
        <w:t>t</w:t>
      </w:r>
      <w:r w:rsidRPr="00A964A5">
        <w:rPr>
          <w:sz w:val="20"/>
          <w:lang w:val="ca-ES"/>
        </w:rPr>
        <w:t xml:space="preserve"> a dirigir</w:t>
      </w:r>
      <w:r w:rsidR="00A964A5" w:rsidRPr="00A964A5">
        <w:rPr>
          <w:sz w:val="20"/>
          <w:lang w:val="ca-ES"/>
        </w:rPr>
        <w:t>-</w:t>
      </w:r>
      <w:r w:rsidRPr="00A964A5">
        <w:rPr>
          <w:sz w:val="20"/>
          <w:lang w:val="ca-ES"/>
        </w:rPr>
        <w:t>la des</w:t>
      </w:r>
      <w:r w:rsidR="00A964A5" w:rsidRPr="00A964A5">
        <w:rPr>
          <w:sz w:val="20"/>
          <w:lang w:val="ca-ES"/>
        </w:rPr>
        <w:t xml:space="preserve"> </w:t>
      </w:r>
      <w:r w:rsidRPr="00A964A5">
        <w:rPr>
          <w:sz w:val="20"/>
          <w:lang w:val="ca-ES"/>
        </w:rPr>
        <w:t>d</w:t>
      </w:r>
      <w:r w:rsidR="00A964A5" w:rsidRPr="00A964A5">
        <w:rPr>
          <w:sz w:val="20"/>
          <w:lang w:val="ca-ES"/>
        </w:rPr>
        <w:t>’</w:t>
      </w:r>
      <w:r w:rsidRPr="00A964A5">
        <w:rPr>
          <w:sz w:val="20"/>
          <w:lang w:val="ca-ES"/>
        </w:rPr>
        <w:t xml:space="preserve">una </w:t>
      </w:r>
      <w:r w:rsidR="00120AED" w:rsidRPr="00A964A5">
        <w:rPr>
          <w:sz w:val="20"/>
          <w:lang w:val="ca-ES"/>
        </w:rPr>
        <w:t>lògica</w:t>
      </w:r>
      <w:r w:rsidRPr="00A964A5">
        <w:rPr>
          <w:sz w:val="20"/>
          <w:lang w:val="ca-ES"/>
        </w:rPr>
        <w:t xml:space="preserve"> especulativa basada en el principi de maximi</w:t>
      </w:r>
      <w:r w:rsidR="00A964A5" w:rsidRPr="00A964A5">
        <w:rPr>
          <w:sz w:val="20"/>
          <w:lang w:val="ca-ES"/>
        </w:rPr>
        <w:t>t</w:t>
      </w:r>
      <w:r w:rsidRPr="00A964A5">
        <w:rPr>
          <w:sz w:val="20"/>
          <w:lang w:val="ca-ES"/>
        </w:rPr>
        <w:t xml:space="preserve">zació </w:t>
      </w:r>
      <w:r w:rsidR="001527ED" w:rsidRPr="00A964A5">
        <w:rPr>
          <w:sz w:val="20"/>
          <w:lang w:val="ca-ES"/>
        </w:rPr>
        <w:t xml:space="preserve">dels </w:t>
      </w:r>
      <w:r w:rsidR="007B6F13" w:rsidRPr="00A964A5">
        <w:rPr>
          <w:sz w:val="20"/>
          <w:lang w:val="ca-ES"/>
        </w:rPr>
        <w:t>beneficis</w:t>
      </w:r>
      <w:r w:rsidRPr="00A964A5">
        <w:rPr>
          <w:sz w:val="20"/>
          <w:lang w:val="ca-ES"/>
        </w:rPr>
        <w:t xml:space="preserve"> a c</w:t>
      </w:r>
      <w:r w:rsidR="00A964A5" w:rsidRPr="00A964A5">
        <w:rPr>
          <w:sz w:val="20"/>
          <w:lang w:val="ca-ES"/>
        </w:rPr>
        <w:t>u</w:t>
      </w:r>
      <w:r w:rsidRPr="00A964A5">
        <w:rPr>
          <w:sz w:val="20"/>
          <w:lang w:val="ca-ES"/>
        </w:rPr>
        <w:t>rt</w:t>
      </w:r>
      <w:r w:rsidR="00A964A5" w:rsidRPr="00A964A5">
        <w:rPr>
          <w:sz w:val="20"/>
          <w:lang w:val="ca-ES"/>
        </w:rPr>
        <w:t xml:space="preserve"> termini, cosa </w:t>
      </w:r>
      <w:r w:rsidRPr="00A964A5">
        <w:rPr>
          <w:sz w:val="20"/>
          <w:lang w:val="ca-ES"/>
        </w:rPr>
        <w:t xml:space="preserve">que </w:t>
      </w:r>
      <w:r w:rsidR="00A964A5" w:rsidRPr="00A964A5">
        <w:rPr>
          <w:sz w:val="20"/>
          <w:lang w:val="ca-ES"/>
        </w:rPr>
        <w:t xml:space="preserve">sovint </w:t>
      </w:r>
      <w:r w:rsidRPr="00A964A5">
        <w:rPr>
          <w:sz w:val="20"/>
          <w:lang w:val="ca-ES"/>
        </w:rPr>
        <w:t>pert</w:t>
      </w:r>
      <w:r w:rsidR="00A964A5" w:rsidRPr="00A964A5">
        <w:rPr>
          <w:sz w:val="20"/>
          <w:lang w:val="ca-ES"/>
        </w:rPr>
        <w:t>o</w:t>
      </w:r>
      <w:r w:rsidRPr="00A964A5">
        <w:rPr>
          <w:sz w:val="20"/>
          <w:lang w:val="ca-ES"/>
        </w:rPr>
        <w:t xml:space="preserve">rba el </w:t>
      </w:r>
      <w:r w:rsidR="007E2CF3" w:rsidRPr="00A964A5">
        <w:rPr>
          <w:sz w:val="20"/>
          <w:lang w:val="ca-ES"/>
        </w:rPr>
        <w:t>desenvolupament</w:t>
      </w:r>
      <w:r w:rsidRPr="00A964A5">
        <w:rPr>
          <w:sz w:val="20"/>
          <w:lang w:val="ca-ES"/>
        </w:rPr>
        <w:t xml:space="preserve"> producti</w:t>
      </w:r>
      <w:r w:rsidR="00A964A5" w:rsidRPr="00A964A5">
        <w:rPr>
          <w:sz w:val="20"/>
          <w:lang w:val="ca-ES"/>
        </w:rPr>
        <w:t>u</w:t>
      </w:r>
      <w:r w:rsidR="001527ED" w:rsidRPr="00A964A5">
        <w:rPr>
          <w:sz w:val="20"/>
          <w:lang w:val="ca-ES"/>
        </w:rPr>
        <w:t xml:space="preserve"> i </w:t>
      </w:r>
      <w:r w:rsidR="005E0229" w:rsidRPr="00A964A5">
        <w:rPr>
          <w:sz w:val="20"/>
          <w:lang w:val="ca-ES"/>
        </w:rPr>
        <w:t>l’interès públic</w:t>
      </w:r>
      <w:r w:rsidRPr="00A964A5">
        <w:rPr>
          <w:sz w:val="20"/>
          <w:lang w:val="ca-ES"/>
        </w:rPr>
        <w:t xml:space="preserve">. En </w:t>
      </w:r>
      <w:r w:rsidR="00A964A5" w:rsidRPr="00A964A5">
        <w:rPr>
          <w:sz w:val="20"/>
          <w:lang w:val="ca-ES"/>
        </w:rPr>
        <w:t>aqu</w:t>
      </w:r>
      <w:r w:rsidRPr="00A964A5">
        <w:rPr>
          <w:sz w:val="20"/>
          <w:lang w:val="ca-ES"/>
        </w:rPr>
        <w:t>est senti</w:t>
      </w:r>
      <w:r w:rsidR="00A964A5" w:rsidRPr="00A964A5">
        <w:rPr>
          <w:sz w:val="20"/>
          <w:lang w:val="ca-ES"/>
        </w:rPr>
        <w:t xml:space="preserve">t, fora bo </w:t>
      </w:r>
      <w:r w:rsidRPr="00A964A5">
        <w:rPr>
          <w:sz w:val="20"/>
          <w:lang w:val="ca-ES"/>
        </w:rPr>
        <w:t>recordar</w:t>
      </w:r>
      <w:r w:rsidR="00012D80" w:rsidRPr="00A964A5">
        <w:rPr>
          <w:sz w:val="20"/>
          <w:lang w:val="ca-ES"/>
        </w:rPr>
        <w:t xml:space="preserve"> l</w:t>
      </w:r>
      <w:r w:rsidR="00B210AD">
        <w:rPr>
          <w:sz w:val="20"/>
          <w:lang w:val="ca-ES"/>
        </w:rPr>
        <w:t xml:space="preserve">es repercussions per </w:t>
      </w:r>
      <w:r w:rsidR="00A964A5" w:rsidRPr="00A964A5">
        <w:rPr>
          <w:sz w:val="20"/>
          <w:lang w:val="ca-ES"/>
        </w:rPr>
        <w:t>a</w:t>
      </w:r>
      <w:r w:rsidR="001527ED" w:rsidRPr="00A964A5">
        <w:rPr>
          <w:sz w:val="20"/>
          <w:lang w:val="ca-ES"/>
        </w:rPr>
        <w:t xml:space="preserve"> les </w:t>
      </w:r>
      <w:r w:rsidR="00A964A5" w:rsidRPr="00A964A5">
        <w:rPr>
          <w:sz w:val="20"/>
          <w:lang w:val="ca-ES"/>
        </w:rPr>
        <w:t>economies</w:t>
      </w:r>
      <w:r w:rsidRPr="00A964A5">
        <w:rPr>
          <w:sz w:val="20"/>
          <w:lang w:val="ca-ES"/>
        </w:rPr>
        <w:t xml:space="preserve"> dom</w:t>
      </w:r>
      <w:r w:rsidR="00A964A5" w:rsidRPr="00A964A5">
        <w:rPr>
          <w:sz w:val="20"/>
          <w:lang w:val="ca-ES"/>
        </w:rPr>
        <w:t>è</w:t>
      </w:r>
      <w:r w:rsidRPr="00A964A5">
        <w:rPr>
          <w:sz w:val="20"/>
          <w:lang w:val="ca-ES"/>
        </w:rPr>
        <w:t>sti</w:t>
      </w:r>
      <w:r w:rsidR="00A964A5" w:rsidRPr="00A964A5">
        <w:rPr>
          <w:sz w:val="20"/>
          <w:lang w:val="ca-ES"/>
        </w:rPr>
        <w:t xml:space="preserve">ques </w:t>
      </w:r>
      <w:r w:rsidR="001527ED" w:rsidRPr="00A964A5">
        <w:rPr>
          <w:sz w:val="20"/>
          <w:lang w:val="ca-ES"/>
        </w:rPr>
        <w:t xml:space="preserve">i </w:t>
      </w:r>
      <w:r w:rsidR="00A964A5" w:rsidRPr="00A964A5">
        <w:rPr>
          <w:sz w:val="20"/>
          <w:lang w:val="ca-ES"/>
        </w:rPr>
        <w:t>a</w:t>
      </w:r>
      <w:r w:rsidRPr="00A964A5">
        <w:rPr>
          <w:sz w:val="20"/>
          <w:lang w:val="ca-ES"/>
        </w:rPr>
        <w:t xml:space="preserve"> </w:t>
      </w:r>
      <w:r w:rsidR="00670DDB" w:rsidRPr="00A964A5">
        <w:rPr>
          <w:sz w:val="20"/>
          <w:lang w:val="ca-ES"/>
        </w:rPr>
        <w:t>l’economia</w:t>
      </w:r>
      <w:r w:rsidRPr="00A964A5">
        <w:rPr>
          <w:sz w:val="20"/>
          <w:lang w:val="ca-ES"/>
        </w:rPr>
        <w:t xml:space="preserve"> mundial de la b</w:t>
      </w:r>
      <w:r w:rsidR="00A964A5" w:rsidRPr="00A964A5">
        <w:rPr>
          <w:sz w:val="20"/>
          <w:lang w:val="ca-ES"/>
        </w:rPr>
        <w:t>ombolla immobiliària</w:t>
      </w:r>
      <w:r w:rsidR="001527ED" w:rsidRPr="00A964A5">
        <w:rPr>
          <w:sz w:val="20"/>
          <w:lang w:val="ca-ES"/>
        </w:rPr>
        <w:t xml:space="preserve"> i dels </w:t>
      </w:r>
      <w:r w:rsidR="00E046A2" w:rsidRPr="00A964A5">
        <w:rPr>
          <w:sz w:val="20"/>
          <w:lang w:val="ca-ES"/>
        </w:rPr>
        <w:t>preus</w:t>
      </w:r>
      <w:r w:rsidRPr="00A964A5">
        <w:rPr>
          <w:sz w:val="20"/>
          <w:lang w:val="ca-ES"/>
        </w:rPr>
        <w:t xml:space="preserve"> </w:t>
      </w:r>
      <w:r w:rsidR="001527ED" w:rsidRPr="00A964A5">
        <w:rPr>
          <w:sz w:val="20"/>
          <w:lang w:val="ca-ES"/>
        </w:rPr>
        <w:t xml:space="preserve">dels </w:t>
      </w:r>
      <w:r w:rsidR="00D10AE3" w:rsidRPr="00A964A5">
        <w:rPr>
          <w:sz w:val="20"/>
          <w:lang w:val="ca-ES"/>
        </w:rPr>
        <w:t>aliments</w:t>
      </w:r>
      <w:r w:rsidRPr="00A964A5">
        <w:rPr>
          <w:sz w:val="20"/>
          <w:lang w:val="ca-ES"/>
        </w:rPr>
        <w:t xml:space="preserve"> e</w:t>
      </w:r>
      <w:r w:rsidR="00A964A5" w:rsidRPr="00A964A5">
        <w:rPr>
          <w:sz w:val="20"/>
          <w:lang w:val="ca-ES"/>
        </w:rPr>
        <w:t>l</w:t>
      </w:r>
      <w:r w:rsidRPr="00A964A5">
        <w:rPr>
          <w:sz w:val="20"/>
          <w:lang w:val="ca-ES"/>
        </w:rPr>
        <w:t xml:space="preserve"> 2008. </w:t>
      </w:r>
      <w:r w:rsidR="00A964A5" w:rsidRPr="00A964A5">
        <w:rPr>
          <w:sz w:val="20"/>
          <w:lang w:val="ca-ES"/>
        </w:rPr>
        <w:t>Aque</w:t>
      </w:r>
      <w:r w:rsidRPr="00A964A5">
        <w:rPr>
          <w:sz w:val="20"/>
          <w:lang w:val="ca-ES"/>
        </w:rPr>
        <w:t xml:space="preserve">st </w:t>
      </w:r>
      <w:r w:rsidR="00A964A5">
        <w:rPr>
          <w:sz w:val="20"/>
          <w:lang w:val="ca-ES"/>
        </w:rPr>
        <w:t xml:space="preserve">procés </w:t>
      </w:r>
      <w:r w:rsidRPr="00A964A5">
        <w:rPr>
          <w:sz w:val="20"/>
          <w:lang w:val="ca-ES"/>
        </w:rPr>
        <w:t xml:space="preserve">de </w:t>
      </w:r>
      <w:r w:rsidR="00551C64" w:rsidRPr="00A964A5">
        <w:rPr>
          <w:sz w:val="20"/>
          <w:lang w:val="ca-ES"/>
        </w:rPr>
        <w:t>financerització</w:t>
      </w:r>
      <w:r w:rsidR="00012D80" w:rsidRPr="00A964A5">
        <w:rPr>
          <w:sz w:val="20"/>
          <w:lang w:val="ca-ES"/>
        </w:rPr>
        <w:t xml:space="preserve"> </w:t>
      </w:r>
      <w:r w:rsidRPr="00A964A5">
        <w:rPr>
          <w:sz w:val="20"/>
          <w:lang w:val="ca-ES"/>
        </w:rPr>
        <w:t xml:space="preserve">transforma </w:t>
      </w:r>
      <w:r w:rsidR="00A964A5">
        <w:rPr>
          <w:sz w:val="20"/>
          <w:lang w:val="ca-ES"/>
        </w:rPr>
        <w:t>e</w:t>
      </w:r>
      <w:r w:rsidRPr="00A964A5">
        <w:rPr>
          <w:sz w:val="20"/>
          <w:lang w:val="ca-ES"/>
        </w:rPr>
        <w:t>l deu</w:t>
      </w:r>
      <w:r w:rsidR="00A964A5">
        <w:rPr>
          <w:sz w:val="20"/>
          <w:lang w:val="ca-ES"/>
        </w:rPr>
        <w:t xml:space="preserve">te </w:t>
      </w:r>
      <w:r w:rsidRPr="00A964A5">
        <w:rPr>
          <w:sz w:val="20"/>
          <w:lang w:val="ca-ES"/>
        </w:rPr>
        <w:t>en tít</w:t>
      </w:r>
      <w:r w:rsidR="00A964A5">
        <w:rPr>
          <w:sz w:val="20"/>
          <w:lang w:val="ca-ES"/>
        </w:rPr>
        <w:t>o</w:t>
      </w:r>
      <w:r w:rsidRPr="00A964A5">
        <w:rPr>
          <w:sz w:val="20"/>
          <w:lang w:val="ca-ES"/>
        </w:rPr>
        <w:t xml:space="preserve">ls </w:t>
      </w:r>
      <w:r w:rsidR="00670DDB" w:rsidRPr="00A964A5">
        <w:rPr>
          <w:sz w:val="20"/>
          <w:lang w:val="ca-ES"/>
        </w:rPr>
        <w:t>financer</w:t>
      </w:r>
      <w:r w:rsidRPr="00A964A5">
        <w:rPr>
          <w:sz w:val="20"/>
          <w:lang w:val="ca-ES"/>
        </w:rPr>
        <w:t xml:space="preserve">s que </w:t>
      </w:r>
      <w:r w:rsidR="00A964A5">
        <w:rPr>
          <w:sz w:val="20"/>
          <w:lang w:val="ca-ES"/>
        </w:rPr>
        <w:t>e</w:t>
      </w:r>
      <w:r w:rsidRPr="00A964A5">
        <w:rPr>
          <w:sz w:val="20"/>
          <w:lang w:val="ca-ES"/>
        </w:rPr>
        <w:t>s multipli</w:t>
      </w:r>
      <w:r w:rsidR="00A964A5">
        <w:rPr>
          <w:sz w:val="20"/>
          <w:lang w:val="ca-ES"/>
        </w:rPr>
        <w:t>que</w:t>
      </w:r>
      <w:r w:rsidRPr="00A964A5">
        <w:rPr>
          <w:sz w:val="20"/>
          <w:lang w:val="ca-ES"/>
        </w:rPr>
        <w:t xml:space="preserve">n en mans </w:t>
      </w:r>
      <w:r w:rsidR="001527ED" w:rsidRPr="00A964A5">
        <w:rPr>
          <w:sz w:val="20"/>
          <w:lang w:val="ca-ES"/>
        </w:rPr>
        <w:t xml:space="preserve">dels </w:t>
      </w:r>
      <w:r w:rsidR="00E7564F">
        <w:rPr>
          <w:sz w:val="20"/>
          <w:lang w:val="ca-ES"/>
        </w:rPr>
        <w:t>bancs</w:t>
      </w:r>
      <w:r w:rsidRPr="00A964A5">
        <w:rPr>
          <w:sz w:val="20"/>
          <w:lang w:val="ca-ES"/>
        </w:rPr>
        <w:t xml:space="preserve"> </w:t>
      </w:r>
      <w:r w:rsidR="00255988">
        <w:rPr>
          <w:sz w:val="20"/>
          <w:lang w:val="ca-ES"/>
        </w:rPr>
        <w:t>i</w:t>
      </w:r>
      <w:r w:rsidRPr="00A964A5">
        <w:rPr>
          <w:sz w:val="20"/>
          <w:lang w:val="ca-ES"/>
        </w:rPr>
        <w:t xml:space="preserve"> </w:t>
      </w:r>
      <w:r w:rsidR="00E7564F">
        <w:rPr>
          <w:sz w:val="20"/>
          <w:lang w:val="ca-ES"/>
        </w:rPr>
        <w:t>institucions financeres</w:t>
      </w:r>
      <w:r w:rsidRPr="00A964A5">
        <w:rPr>
          <w:sz w:val="20"/>
          <w:lang w:val="ca-ES"/>
        </w:rPr>
        <w:t xml:space="preserve">, que </w:t>
      </w:r>
      <w:r w:rsidR="00B210AD">
        <w:rPr>
          <w:sz w:val="20"/>
          <w:lang w:val="ca-ES"/>
        </w:rPr>
        <w:t xml:space="preserve">es converteixen </w:t>
      </w:r>
      <w:r w:rsidR="00255988">
        <w:rPr>
          <w:sz w:val="20"/>
          <w:lang w:val="ca-ES"/>
        </w:rPr>
        <w:t xml:space="preserve">així en </w:t>
      </w:r>
      <w:r w:rsidRPr="00A964A5">
        <w:rPr>
          <w:sz w:val="20"/>
          <w:lang w:val="ca-ES"/>
        </w:rPr>
        <w:t>emis</w:t>
      </w:r>
      <w:r w:rsidR="00255988">
        <w:rPr>
          <w:sz w:val="20"/>
          <w:lang w:val="ca-ES"/>
        </w:rPr>
        <w:t>s</w:t>
      </w:r>
      <w:r w:rsidRPr="00A964A5">
        <w:rPr>
          <w:sz w:val="20"/>
          <w:lang w:val="ca-ES"/>
        </w:rPr>
        <w:t>ors de n</w:t>
      </w:r>
      <w:r w:rsidR="00255988">
        <w:rPr>
          <w:sz w:val="20"/>
          <w:lang w:val="ca-ES"/>
        </w:rPr>
        <w:t xml:space="preserve">ous </w:t>
      </w:r>
      <w:r w:rsidR="00E7564F">
        <w:rPr>
          <w:sz w:val="20"/>
          <w:lang w:val="ca-ES"/>
        </w:rPr>
        <w:t>productes</w:t>
      </w:r>
      <w:r w:rsidRPr="00A964A5">
        <w:rPr>
          <w:sz w:val="20"/>
          <w:lang w:val="ca-ES"/>
        </w:rPr>
        <w:t xml:space="preserve"> </w:t>
      </w:r>
      <w:r w:rsidR="00670DDB" w:rsidRPr="00A964A5">
        <w:rPr>
          <w:sz w:val="20"/>
          <w:lang w:val="ca-ES"/>
        </w:rPr>
        <w:t>financer</w:t>
      </w:r>
      <w:r w:rsidRPr="00A964A5">
        <w:rPr>
          <w:sz w:val="20"/>
          <w:lang w:val="ca-ES"/>
        </w:rPr>
        <w:t>s en m</w:t>
      </w:r>
      <w:r w:rsidR="00255988">
        <w:rPr>
          <w:sz w:val="20"/>
          <w:lang w:val="ca-ES"/>
        </w:rPr>
        <w:t xml:space="preserve">ig d’unes </w:t>
      </w:r>
      <w:r w:rsidRPr="00A964A5">
        <w:rPr>
          <w:sz w:val="20"/>
          <w:lang w:val="ca-ES"/>
        </w:rPr>
        <w:t>me</w:t>
      </w:r>
      <w:r w:rsidR="00255988">
        <w:rPr>
          <w:sz w:val="20"/>
          <w:lang w:val="ca-ES"/>
        </w:rPr>
        <w:t>sures</w:t>
      </w:r>
      <w:r w:rsidRPr="00A964A5">
        <w:rPr>
          <w:sz w:val="20"/>
          <w:lang w:val="ca-ES"/>
        </w:rPr>
        <w:t xml:space="preserve"> regulador</w:t>
      </w:r>
      <w:r w:rsidR="00255988">
        <w:rPr>
          <w:sz w:val="20"/>
          <w:lang w:val="ca-ES"/>
        </w:rPr>
        <w:t>e</w:t>
      </w:r>
      <w:r w:rsidRPr="00A964A5">
        <w:rPr>
          <w:sz w:val="20"/>
          <w:lang w:val="ca-ES"/>
        </w:rPr>
        <w:t>s escas</w:t>
      </w:r>
      <w:r w:rsidR="00255988">
        <w:rPr>
          <w:sz w:val="20"/>
          <w:lang w:val="ca-ES"/>
        </w:rPr>
        <w:t>se</w:t>
      </w:r>
      <w:r w:rsidRPr="00A964A5">
        <w:rPr>
          <w:sz w:val="20"/>
          <w:lang w:val="ca-ES"/>
        </w:rPr>
        <w:t xml:space="preserve">s </w:t>
      </w:r>
      <w:r w:rsidR="00255988">
        <w:rPr>
          <w:sz w:val="20"/>
          <w:lang w:val="ca-ES"/>
        </w:rPr>
        <w:t>i</w:t>
      </w:r>
      <w:r w:rsidRPr="00A964A5">
        <w:rPr>
          <w:sz w:val="20"/>
          <w:lang w:val="ca-ES"/>
        </w:rPr>
        <w:t xml:space="preserve"> ineficaces. En definitiva, </w:t>
      </w:r>
      <w:r w:rsidR="00255988">
        <w:rPr>
          <w:sz w:val="20"/>
          <w:lang w:val="ca-ES"/>
        </w:rPr>
        <w:t>aqu</w:t>
      </w:r>
      <w:r w:rsidRPr="00A964A5">
        <w:rPr>
          <w:sz w:val="20"/>
          <w:lang w:val="ca-ES"/>
        </w:rPr>
        <w:t>esta comple</w:t>
      </w:r>
      <w:r w:rsidR="00255988">
        <w:rPr>
          <w:sz w:val="20"/>
          <w:lang w:val="ca-ES"/>
        </w:rPr>
        <w:t>xa</w:t>
      </w:r>
      <w:r w:rsidR="001527ED" w:rsidRPr="00A964A5">
        <w:rPr>
          <w:sz w:val="20"/>
          <w:lang w:val="ca-ES"/>
        </w:rPr>
        <w:t xml:space="preserve"> i </w:t>
      </w:r>
      <w:r w:rsidRPr="00A964A5">
        <w:rPr>
          <w:sz w:val="20"/>
          <w:lang w:val="ca-ES"/>
        </w:rPr>
        <w:t xml:space="preserve">poderosa </w:t>
      </w:r>
      <w:r w:rsidR="00255988">
        <w:rPr>
          <w:sz w:val="20"/>
          <w:lang w:val="ca-ES"/>
        </w:rPr>
        <w:t xml:space="preserve">xarxa </w:t>
      </w:r>
      <w:r w:rsidRPr="00A964A5">
        <w:rPr>
          <w:sz w:val="20"/>
          <w:lang w:val="ca-ES"/>
        </w:rPr>
        <w:t>d</w:t>
      </w:r>
      <w:r w:rsidR="00255988">
        <w:rPr>
          <w:sz w:val="20"/>
          <w:lang w:val="ca-ES"/>
        </w:rPr>
        <w:t>’</w:t>
      </w:r>
      <w:r w:rsidR="00E7564F">
        <w:rPr>
          <w:sz w:val="20"/>
          <w:lang w:val="ca-ES"/>
        </w:rPr>
        <w:t>institucions financeres</w:t>
      </w:r>
      <w:r w:rsidRPr="00A964A5">
        <w:rPr>
          <w:sz w:val="20"/>
          <w:lang w:val="ca-ES"/>
        </w:rPr>
        <w:t xml:space="preserve"> acaba em</w:t>
      </w:r>
      <w:r w:rsidR="00255988">
        <w:rPr>
          <w:sz w:val="20"/>
          <w:lang w:val="ca-ES"/>
        </w:rPr>
        <w:t xml:space="preserve">etent </w:t>
      </w:r>
      <w:r w:rsidR="00E7564F">
        <w:rPr>
          <w:sz w:val="20"/>
          <w:lang w:val="ca-ES"/>
        </w:rPr>
        <w:t>deute</w:t>
      </w:r>
      <w:r w:rsidR="001527ED" w:rsidRPr="00A964A5">
        <w:rPr>
          <w:sz w:val="20"/>
          <w:lang w:val="ca-ES"/>
        </w:rPr>
        <w:t xml:space="preserve"> i </w:t>
      </w:r>
      <w:r w:rsidR="00E7564F">
        <w:rPr>
          <w:sz w:val="20"/>
          <w:lang w:val="ca-ES"/>
        </w:rPr>
        <w:t>productes</w:t>
      </w:r>
      <w:r w:rsidRPr="00A964A5">
        <w:rPr>
          <w:sz w:val="20"/>
          <w:lang w:val="ca-ES"/>
        </w:rPr>
        <w:t xml:space="preserve"> </w:t>
      </w:r>
      <w:r w:rsidR="00670DDB" w:rsidRPr="00A964A5">
        <w:rPr>
          <w:sz w:val="20"/>
          <w:lang w:val="ca-ES"/>
        </w:rPr>
        <w:t>financer</w:t>
      </w:r>
      <w:r w:rsidRPr="00A964A5">
        <w:rPr>
          <w:sz w:val="20"/>
          <w:lang w:val="ca-ES"/>
        </w:rPr>
        <w:t>s co</w:t>
      </w:r>
      <w:r w:rsidR="00255988">
        <w:rPr>
          <w:sz w:val="20"/>
          <w:lang w:val="ca-ES"/>
        </w:rPr>
        <w:t>m</w:t>
      </w:r>
      <w:r w:rsidRPr="00A964A5">
        <w:rPr>
          <w:sz w:val="20"/>
          <w:lang w:val="ca-ES"/>
        </w:rPr>
        <w:t xml:space="preserve"> si f</w:t>
      </w:r>
      <w:r w:rsidR="00255988">
        <w:rPr>
          <w:sz w:val="20"/>
          <w:lang w:val="ca-ES"/>
        </w:rPr>
        <w:t xml:space="preserve">ossin </w:t>
      </w:r>
      <w:r w:rsidRPr="00A964A5">
        <w:rPr>
          <w:sz w:val="20"/>
          <w:lang w:val="ca-ES"/>
        </w:rPr>
        <w:t>moneda, s</w:t>
      </w:r>
      <w:r w:rsidR="00255988">
        <w:rPr>
          <w:sz w:val="20"/>
          <w:lang w:val="ca-ES"/>
        </w:rPr>
        <w:t>e</w:t>
      </w:r>
      <w:r w:rsidRPr="00A964A5">
        <w:rPr>
          <w:sz w:val="20"/>
          <w:lang w:val="ca-ES"/>
        </w:rPr>
        <w:t>n</w:t>
      </w:r>
      <w:r w:rsidR="00255988">
        <w:rPr>
          <w:sz w:val="20"/>
          <w:lang w:val="ca-ES"/>
        </w:rPr>
        <w:t>se</w:t>
      </w:r>
      <w:r w:rsidRPr="00A964A5">
        <w:rPr>
          <w:sz w:val="20"/>
          <w:lang w:val="ca-ES"/>
        </w:rPr>
        <w:t xml:space="preserve"> control efecti</w:t>
      </w:r>
      <w:r w:rsidR="00255988">
        <w:rPr>
          <w:sz w:val="20"/>
          <w:lang w:val="ca-ES"/>
        </w:rPr>
        <w:t xml:space="preserve">u </w:t>
      </w:r>
      <w:r w:rsidRPr="00A964A5">
        <w:rPr>
          <w:sz w:val="20"/>
          <w:lang w:val="ca-ES"/>
        </w:rPr>
        <w:t>p</w:t>
      </w:r>
      <w:r w:rsidR="00255988">
        <w:rPr>
          <w:sz w:val="20"/>
          <w:lang w:val="ca-ES"/>
        </w:rPr>
        <w:t>e</w:t>
      </w:r>
      <w:r w:rsidRPr="00A964A5">
        <w:rPr>
          <w:sz w:val="20"/>
          <w:lang w:val="ca-ES"/>
        </w:rPr>
        <w:t xml:space="preserve">r part </w:t>
      </w:r>
      <w:r w:rsidR="001527ED" w:rsidRPr="00A964A5">
        <w:rPr>
          <w:sz w:val="20"/>
          <w:lang w:val="ca-ES"/>
        </w:rPr>
        <w:t xml:space="preserve">dels </w:t>
      </w:r>
      <w:r w:rsidR="00E7564F">
        <w:rPr>
          <w:sz w:val="20"/>
          <w:lang w:val="ca-ES"/>
        </w:rPr>
        <w:t>Estats</w:t>
      </w:r>
      <w:r w:rsidR="001527ED" w:rsidRPr="00A964A5">
        <w:rPr>
          <w:sz w:val="20"/>
          <w:lang w:val="ca-ES"/>
        </w:rPr>
        <w:t xml:space="preserve"> i </w:t>
      </w:r>
      <w:r w:rsidR="00E7564F">
        <w:rPr>
          <w:sz w:val="20"/>
          <w:lang w:val="ca-ES"/>
        </w:rPr>
        <w:t>bancs</w:t>
      </w:r>
      <w:r w:rsidRPr="00A964A5">
        <w:rPr>
          <w:sz w:val="20"/>
          <w:lang w:val="ca-ES"/>
        </w:rPr>
        <w:t xml:space="preserve"> </w:t>
      </w:r>
      <w:r w:rsidR="00E7564F">
        <w:rPr>
          <w:sz w:val="20"/>
          <w:lang w:val="ca-ES"/>
        </w:rPr>
        <w:t>centrals</w:t>
      </w:r>
      <w:r w:rsidRPr="00A964A5">
        <w:rPr>
          <w:sz w:val="20"/>
          <w:lang w:val="ca-ES"/>
        </w:rPr>
        <w:t xml:space="preserve"> corresponents</w:t>
      </w:r>
      <w:r w:rsidR="001527ED" w:rsidRPr="00A964A5">
        <w:rPr>
          <w:sz w:val="20"/>
          <w:lang w:val="ca-ES"/>
        </w:rPr>
        <w:t xml:space="preserve"> i </w:t>
      </w:r>
      <w:r w:rsidRPr="00A964A5">
        <w:rPr>
          <w:sz w:val="20"/>
          <w:lang w:val="ca-ES"/>
        </w:rPr>
        <w:t>s</w:t>
      </w:r>
      <w:r w:rsidR="00255988">
        <w:rPr>
          <w:sz w:val="20"/>
          <w:lang w:val="ca-ES"/>
        </w:rPr>
        <w:t>e</w:t>
      </w:r>
      <w:r w:rsidRPr="00A964A5">
        <w:rPr>
          <w:sz w:val="20"/>
          <w:lang w:val="ca-ES"/>
        </w:rPr>
        <w:t>n</w:t>
      </w:r>
      <w:r w:rsidR="00255988">
        <w:rPr>
          <w:sz w:val="20"/>
          <w:lang w:val="ca-ES"/>
        </w:rPr>
        <w:t>se</w:t>
      </w:r>
      <w:r w:rsidRPr="00A964A5">
        <w:rPr>
          <w:sz w:val="20"/>
          <w:lang w:val="ca-ES"/>
        </w:rPr>
        <w:t xml:space="preserve"> garant</w:t>
      </w:r>
      <w:r w:rsidR="00255988">
        <w:rPr>
          <w:sz w:val="20"/>
          <w:lang w:val="ca-ES"/>
        </w:rPr>
        <w:t>i</w:t>
      </w:r>
      <w:r w:rsidRPr="00A964A5">
        <w:rPr>
          <w:sz w:val="20"/>
          <w:lang w:val="ca-ES"/>
        </w:rPr>
        <w:t>a de rique</w:t>
      </w:r>
      <w:r w:rsidR="00255988">
        <w:rPr>
          <w:sz w:val="20"/>
          <w:lang w:val="ca-ES"/>
        </w:rPr>
        <w:t>s</w:t>
      </w:r>
      <w:r w:rsidRPr="00A964A5">
        <w:rPr>
          <w:sz w:val="20"/>
          <w:lang w:val="ca-ES"/>
        </w:rPr>
        <w:t xml:space="preserve">a real </w:t>
      </w:r>
      <w:r w:rsidR="00B210AD">
        <w:rPr>
          <w:sz w:val="20"/>
          <w:lang w:val="ca-ES"/>
        </w:rPr>
        <w:t>darrera</w:t>
      </w:r>
      <w:r w:rsidRPr="00A964A5">
        <w:rPr>
          <w:sz w:val="20"/>
          <w:lang w:val="ca-ES"/>
        </w:rPr>
        <w:t>. E</w:t>
      </w:r>
      <w:r w:rsidR="00255988">
        <w:rPr>
          <w:sz w:val="20"/>
          <w:lang w:val="ca-ES"/>
        </w:rPr>
        <w:t>l</w:t>
      </w:r>
      <w:r w:rsidRPr="00A964A5">
        <w:rPr>
          <w:sz w:val="20"/>
          <w:lang w:val="ca-ES"/>
        </w:rPr>
        <w:t xml:space="preserve"> 2014 la consultora </w:t>
      </w:r>
      <w:r w:rsidRPr="009D76C4">
        <w:rPr>
          <w:sz w:val="20"/>
        </w:rPr>
        <w:t>McKinsey &amp; Company</w:t>
      </w:r>
      <w:r w:rsidRPr="00A964A5">
        <w:rPr>
          <w:sz w:val="20"/>
          <w:lang w:val="ca-ES"/>
        </w:rPr>
        <w:t xml:space="preserve"> </w:t>
      </w:r>
      <w:r w:rsidR="00255988">
        <w:rPr>
          <w:sz w:val="20"/>
          <w:lang w:val="ca-ES"/>
        </w:rPr>
        <w:t xml:space="preserve">va </w:t>
      </w:r>
      <w:r w:rsidRPr="00A964A5">
        <w:rPr>
          <w:sz w:val="20"/>
          <w:lang w:val="ca-ES"/>
        </w:rPr>
        <w:t>estim</w:t>
      </w:r>
      <w:r w:rsidR="00255988">
        <w:rPr>
          <w:sz w:val="20"/>
          <w:lang w:val="ca-ES"/>
        </w:rPr>
        <w:t xml:space="preserve">ar el </w:t>
      </w:r>
      <w:r w:rsidR="00E7564F">
        <w:rPr>
          <w:sz w:val="20"/>
          <w:lang w:val="ca-ES"/>
        </w:rPr>
        <w:t>deute</w:t>
      </w:r>
      <w:r w:rsidRPr="00A964A5">
        <w:rPr>
          <w:sz w:val="20"/>
          <w:lang w:val="ca-ES"/>
        </w:rPr>
        <w:t xml:space="preserve"> mundial en 199 bil</w:t>
      </w:r>
      <w:r w:rsidR="00255988">
        <w:rPr>
          <w:sz w:val="20"/>
          <w:lang w:val="ca-ES"/>
        </w:rPr>
        <w:t>i</w:t>
      </w:r>
      <w:r w:rsidRPr="00A964A5">
        <w:rPr>
          <w:sz w:val="20"/>
          <w:lang w:val="ca-ES"/>
        </w:rPr>
        <w:t xml:space="preserve">ons de </w:t>
      </w:r>
      <w:r w:rsidR="00255988">
        <w:rPr>
          <w:sz w:val="20"/>
          <w:lang w:val="ca-ES"/>
        </w:rPr>
        <w:t>dòlars</w:t>
      </w:r>
      <w:r w:rsidRPr="00A964A5">
        <w:rPr>
          <w:sz w:val="20"/>
          <w:lang w:val="ca-ES"/>
        </w:rPr>
        <w:t xml:space="preserve">, </w:t>
      </w:r>
      <w:r w:rsidR="00E7564F">
        <w:rPr>
          <w:sz w:val="20"/>
          <w:lang w:val="ca-ES"/>
        </w:rPr>
        <w:t>és a dir</w:t>
      </w:r>
      <w:r w:rsidRPr="00A964A5">
        <w:rPr>
          <w:sz w:val="20"/>
          <w:lang w:val="ca-ES"/>
        </w:rPr>
        <w:t>, el 287 % del product</w:t>
      </w:r>
      <w:r w:rsidR="00255988">
        <w:rPr>
          <w:sz w:val="20"/>
          <w:lang w:val="ca-ES"/>
        </w:rPr>
        <w:t>e</w:t>
      </w:r>
      <w:r w:rsidRPr="00A964A5">
        <w:rPr>
          <w:sz w:val="20"/>
          <w:lang w:val="ca-ES"/>
        </w:rPr>
        <w:t xml:space="preserve"> interior brut mundial</w:t>
      </w:r>
      <w:r w:rsidRPr="00A964A5">
        <w:rPr>
          <w:sz w:val="20"/>
          <w:vertAlign w:val="superscript"/>
          <w:lang w:val="ca-ES"/>
        </w:rPr>
        <w:t>6</w:t>
      </w:r>
      <w:r w:rsidRPr="00A964A5">
        <w:rPr>
          <w:sz w:val="20"/>
          <w:lang w:val="ca-ES"/>
        </w:rPr>
        <w:t>.</w:t>
      </w:r>
    </w:p>
    <w:p w14:paraId="6B12A933" w14:textId="284AB42E" w:rsidR="00AC1906" w:rsidRPr="00EA026B" w:rsidRDefault="00B122E0" w:rsidP="00AB4FFE">
      <w:pPr>
        <w:pStyle w:val="ListParagraph"/>
        <w:numPr>
          <w:ilvl w:val="0"/>
          <w:numId w:val="9"/>
        </w:numPr>
        <w:tabs>
          <w:tab w:val="left" w:pos="1863"/>
        </w:tabs>
        <w:spacing w:before="136" w:line="249" w:lineRule="auto"/>
        <w:ind w:right="1378" w:firstLine="0"/>
        <w:jc w:val="both"/>
        <w:rPr>
          <w:sz w:val="20"/>
          <w:lang w:val="ca-ES"/>
        </w:rPr>
      </w:pPr>
      <w:r w:rsidRPr="00EA026B">
        <w:rPr>
          <w:sz w:val="20"/>
          <w:lang w:val="ca-ES"/>
        </w:rPr>
        <w:t xml:space="preserve">En </w:t>
      </w:r>
      <w:r w:rsidR="00466F2D" w:rsidRPr="00EA026B">
        <w:rPr>
          <w:sz w:val="20"/>
          <w:lang w:val="ca-ES"/>
        </w:rPr>
        <w:t>aquest context</w:t>
      </w:r>
      <w:r w:rsidRPr="00EA026B">
        <w:rPr>
          <w:sz w:val="20"/>
          <w:lang w:val="ca-ES"/>
        </w:rPr>
        <w:t>, l</w:t>
      </w:r>
      <w:r w:rsidR="00255988">
        <w:rPr>
          <w:sz w:val="20"/>
          <w:lang w:val="ca-ES"/>
        </w:rPr>
        <w:t>’</w:t>
      </w:r>
      <w:r w:rsidRPr="00EA026B">
        <w:rPr>
          <w:sz w:val="20"/>
          <w:lang w:val="ca-ES"/>
        </w:rPr>
        <w:t xml:space="preserve">entrada </w:t>
      </w:r>
      <w:r w:rsidR="00703FBF" w:rsidRPr="00EA026B">
        <w:rPr>
          <w:sz w:val="20"/>
          <w:lang w:val="ca-ES"/>
        </w:rPr>
        <w:t>de l’aigua</w:t>
      </w:r>
      <w:r w:rsidRPr="00EA026B">
        <w:rPr>
          <w:sz w:val="20"/>
          <w:lang w:val="ca-ES"/>
        </w:rPr>
        <w:t xml:space="preserve"> </w:t>
      </w:r>
      <w:r w:rsidR="00255988">
        <w:rPr>
          <w:sz w:val="20"/>
          <w:lang w:val="ca-ES"/>
        </w:rPr>
        <w:t>a</w:t>
      </w:r>
      <w:r w:rsidR="00012D80" w:rsidRPr="00EA026B">
        <w:rPr>
          <w:sz w:val="20"/>
          <w:lang w:val="ca-ES"/>
        </w:rPr>
        <w:t xml:space="preserve">ls </w:t>
      </w:r>
      <w:r w:rsidR="00D10AE3" w:rsidRPr="00EA026B">
        <w:rPr>
          <w:sz w:val="20"/>
          <w:lang w:val="ca-ES"/>
        </w:rPr>
        <w:t>mercats de futurs</w:t>
      </w:r>
      <w:r w:rsidRPr="00EA026B">
        <w:rPr>
          <w:sz w:val="20"/>
          <w:lang w:val="ca-ES"/>
        </w:rPr>
        <w:t xml:space="preserve"> </w:t>
      </w:r>
      <w:r w:rsidR="00B210AD">
        <w:rPr>
          <w:sz w:val="20"/>
          <w:lang w:val="ca-ES"/>
        </w:rPr>
        <w:t>é</w:t>
      </w:r>
      <w:r w:rsidRPr="00EA026B">
        <w:rPr>
          <w:sz w:val="20"/>
          <w:lang w:val="ca-ES"/>
        </w:rPr>
        <w:t>s m</w:t>
      </w:r>
      <w:r w:rsidR="00255988">
        <w:rPr>
          <w:sz w:val="20"/>
          <w:lang w:val="ca-ES"/>
        </w:rPr>
        <w:t>olt</w:t>
      </w:r>
      <w:r w:rsidRPr="00EA026B">
        <w:rPr>
          <w:sz w:val="20"/>
          <w:lang w:val="ca-ES"/>
        </w:rPr>
        <w:t xml:space="preserve"> significativa</w:t>
      </w:r>
      <w:r w:rsidR="001527ED" w:rsidRPr="00EA026B">
        <w:rPr>
          <w:sz w:val="20"/>
          <w:lang w:val="ca-ES"/>
        </w:rPr>
        <w:t xml:space="preserve"> i </w:t>
      </w:r>
      <w:r w:rsidRPr="00EA026B">
        <w:rPr>
          <w:sz w:val="20"/>
          <w:lang w:val="ca-ES"/>
        </w:rPr>
        <w:t xml:space="preserve">preocupant, </w:t>
      </w:r>
      <w:r w:rsidR="00255988">
        <w:rPr>
          <w:sz w:val="20"/>
          <w:lang w:val="ca-ES"/>
        </w:rPr>
        <w:t xml:space="preserve">com també ho és </w:t>
      </w:r>
      <w:r w:rsidRPr="00EA026B">
        <w:rPr>
          <w:sz w:val="20"/>
          <w:lang w:val="ca-ES"/>
        </w:rPr>
        <w:t xml:space="preserve">la </w:t>
      </w:r>
      <w:r w:rsidR="00551C64" w:rsidRPr="00EA026B">
        <w:rPr>
          <w:sz w:val="20"/>
          <w:lang w:val="ca-ES"/>
        </w:rPr>
        <w:t xml:space="preserve">financerització </w:t>
      </w:r>
      <w:r w:rsidRPr="00EA026B">
        <w:rPr>
          <w:sz w:val="20"/>
          <w:lang w:val="ca-ES"/>
        </w:rPr>
        <w:t>de</w:t>
      </w:r>
      <w:r w:rsidR="001527ED" w:rsidRPr="00EA026B">
        <w:rPr>
          <w:sz w:val="20"/>
          <w:lang w:val="ca-ES"/>
        </w:rPr>
        <w:t xml:space="preserve"> les </w:t>
      </w:r>
      <w:r w:rsidRPr="00EA026B">
        <w:rPr>
          <w:sz w:val="20"/>
          <w:lang w:val="ca-ES"/>
        </w:rPr>
        <w:t>infraestructur</w:t>
      </w:r>
      <w:r w:rsidR="00255988">
        <w:rPr>
          <w:sz w:val="20"/>
          <w:lang w:val="ca-ES"/>
        </w:rPr>
        <w:t>e</w:t>
      </w:r>
      <w:r w:rsidRPr="00EA026B">
        <w:rPr>
          <w:sz w:val="20"/>
          <w:lang w:val="ca-ES"/>
        </w:rPr>
        <w:t xml:space="preserve">s </w:t>
      </w:r>
      <w:r w:rsidR="00B210AD">
        <w:rPr>
          <w:sz w:val="20"/>
          <w:lang w:val="ca-ES"/>
        </w:rPr>
        <w:t>hidràuliques</w:t>
      </w:r>
      <w:r w:rsidRPr="00EA026B">
        <w:rPr>
          <w:sz w:val="20"/>
          <w:lang w:val="ca-ES"/>
        </w:rPr>
        <w:t xml:space="preserve">, </w:t>
      </w:r>
      <w:r w:rsidR="00B210AD">
        <w:rPr>
          <w:sz w:val="20"/>
          <w:lang w:val="ca-ES"/>
        </w:rPr>
        <w:t xml:space="preserve">de </w:t>
      </w:r>
      <w:r w:rsidR="00012D80" w:rsidRPr="00EA026B">
        <w:rPr>
          <w:sz w:val="20"/>
          <w:lang w:val="ca-ES"/>
        </w:rPr>
        <w:t>sanejament</w:t>
      </w:r>
      <w:r w:rsidRPr="00EA026B">
        <w:rPr>
          <w:sz w:val="20"/>
          <w:lang w:val="ca-ES"/>
        </w:rPr>
        <w:t xml:space="preserve"> </w:t>
      </w:r>
      <w:r w:rsidR="00255988">
        <w:rPr>
          <w:sz w:val="20"/>
          <w:lang w:val="ca-ES"/>
        </w:rPr>
        <w:t>i</w:t>
      </w:r>
      <w:r w:rsidRPr="00EA026B">
        <w:rPr>
          <w:sz w:val="20"/>
          <w:lang w:val="ca-ES"/>
        </w:rPr>
        <w:t xml:space="preserve"> higiene. </w:t>
      </w:r>
      <w:r w:rsidR="00255988">
        <w:rPr>
          <w:sz w:val="20"/>
          <w:lang w:val="ca-ES"/>
        </w:rPr>
        <w:t xml:space="preserve">Totes dues </w:t>
      </w:r>
      <w:r w:rsidR="001527ED" w:rsidRPr="00EA026B">
        <w:rPr>
          <w:sz w:val="20"/>
          <w:lang w:val="ca-ES"/>
        </w:rPr>
        <w:t>qüestions</w:t>
      </w:r>
      <w:r w:rsidRPr="00EA026B">
        <w:rPr>
          <w:sz w:val="20"/>
          <w:lang w:val="ca-ES"/>
        </w:rPr>
        <w:t xml:space="preserve"> s</w:t>
      </w:r>
      <w:r w:rsidR="00255988">
        <w:rPr>
          <w:sz w:val="20"/>
          <w:lang w:val="ca-ES"/>
        </w:rPr>
        <w:t>’a</w:t>
      </w:r>
      <w:r w:rsidRPr="00EA026B">
        <w:rPr>
          <w:sz w:val="20"/>
          <w:lang w:val="ca-ES"/>
        </w:rPr>
        <w:t>val</w:t>
      </w:r>
      <w:r w:rsidR="00AB4FFE">
        <w:rPr>
          <w:sz w:val="20"/>
          <w:lang w:val="ca-ES"/>
        </w:rPr>
        <w:t>uen a</w:t>
      </w:r>
      <w:r w:rsidRPr="00EA026B">
        <w:rPr>
          <w:sz w:val="20"/>
          <w:lang w:val="ca-ES"/>
        </w:rPr>
        <w:t xml:space="preserve"> </w:t>
      </w:r>
      <w:r w:rsidR="00C850EA" w:rsidRPr="00EA026B">
        <w:rPr>
          <w:sz w:val="20"/>
          <w:lang w:val="ca-ES"/>
        </w:rPr>
        <w:t>l’informe</w:t>
      </w:r>
      <w:r w:rsidRPr="00EA026B">
        <w:rPr>
          <w:sz w:val="20"/>
          <w:lang w:val="ca-ES"/>
        </w:rPr>
        <w:t>, especialment</w:t>
      </w:r>
      <w:r w:rsidR="00AB4FFE">
        <w:rPr>
          <w:sz w:val="20"/>
          <w:lang w:val="ca-ES"/>
        </w:rPr>
        <w:t xml:space="preserve"> el que </w:t>
      </w:r>
      <w:r w:rsidR="00B210AD">
        <w:rPr>
          <w:sz w:val="20"/>
          <w:lang w:val="ca-ES"/>
        </w:rPr>
        <w:t xml:space="preserve">té a veure amb </w:t>
      </w:r>
      <w:r w:rsidR="00B210AD" w:rsidRPr="00B210AD">
        <w:rPr>
          <w:sz w:val="20"/>
          <w:lang w:val="ca-ES"/>
        </w:rPr>
        <w:t>e</w:t>
      </w:r>
      <w:r w:rsidRPr="00B210AD">
        <w:rPr>
          <w:sz w:val="20"/>
          <w:lang w:val="ca-ES"/>
        </w:rPr>
        <w:t xml:space="preserve">l </w:t>
      </w:r>
      <w:r w:rsidR="00C574ED" w:rsidRPr="00B210AD">
        <w:rPr>
          <w:sz w:val="20"/>
          <w:lang w:val="ca-ES"/>
        </w:rPr>
        <w:t>compliment</w:t>
      </w:r>
      <w:r w:rsidRPr="00B210AD">
        <w:rPr>
          <w:sz w:val="20"/>
          <w:lang w:val="ca-ES"/>
        </w:rPr>
        <w:t xml:space="preserve"> </w:t>
      </w:r>
      <w:r w:rsidR="001527ED" w:rsidRPr="00B210AD">
        <w:rPr>
          <w:sz w:val="20"/>
          <w:lang w:val="ca-ES"/>
        </w:rPr>
        <w:t>dels drets humans</w:t>
      </w:r>
      <w:r w:rsidRPr="00B210AD">
        <w:rPr>
          <w:sz w:val="20"/>
          <w:lang w:val="ca-ES"/>
        </w:rPr>
        <w:t xml:space="preserve"> </w:t>
      </w:r>
      <w:r w:rsidR="00703FBF" w:rsidRPr="00B210AD">
        <w:rPr>
          <w:sz w:val="20"/>
          <w:lang w:val="ca-ES"/>
        </w:rPr>
        <w:t xml:space="preserve">a l’aigua </w:t>
      </w:r>
      <w:r w:rsidRPr="00B210AD">
        <w:rPr>
          <w:sz w:val="20"/>
          <w:lang w:val="ca-ES"/>
        </w:rPr>
        <w:t>potable</w:t>
      </w:r>
      <w:r w:rsidR="001527ED" w:rsidRPr="00B210AD">
        <w:rPr>
          <w:sz w:val="20"/>
          <w:lang w:val="ca-ES"/>
        </w:rPr>
        <w:t xml:space="preserve"> i </w:t>
      </w:r>
      <w:r w:rsidRPr="00B210AD">
        <w:rPr>
          <w:sz w:val="20"/>
          <w:lang w:val="ca-ES"/>
        </w:rPr>
        <w:t xml:space="preserve">al </w:t>
      </w:r>
      <w:r w:rsidR="00012D80" w:rsidRPr="00B210AD">
        <w:rPr>
          <w:sz w:val="20"/>
          <w:lang w:val="ca-ES"/>
        </w:rPr>
        <w:t>sanejament</w:t>
      </w:r>
      <w:r w:rsidRPr="00B210AD">
        <w:rPr>
          <w:sz w:val="20"/>
          <w:lang w:val="ca-ES"/>
        </w:rPr>
        <w:t xml:space="preserve"> </w:t>
      </w:r>
      <w:r w:rsidR="001527ED" w:rsidRPr="00B210AD">
        <w:rPr>
          <w:sz w:val="20"/>
          <w:lang w:val="ca-ES"/>
        </w:rPr>
        <w:t>de</w:t>
      </w:r>
      <w:r w:rsidR="00B210AD">
        <w:rPr>
          <w:sz w:val="20"/>
          <w:lang w:val="ca-ES"/>
        </w:rPr>
        <w:t xml:space="preserve"> </w:t>
      </w:r>
      <w:r w:rsidR="001527ED" w:rsidRPr="00B210AD">
        <w:rPr>
          <w:sz w:val="20"/>
          <w:lang w:val="ca-ES"/>
        </w:rPr>
        <w:t>l</w:t>
      </w:r>
      <w:r w:rsidR="00B210AD">
        <w:rPr>
          <w:sz w:val="20"/>
          <w:lang w:val="ca-ES"/>
        </w:rPr>
        <w:t>e</w:t>
      </w:r>
      <w:r w:rsidR="001527ED" w:rsidRPr="00B210AD">
        <w:rPr>
          <w:sz w:val="20"/>
          <w:lang w:val="ca-ES"/>
        </w:rPr>
        <w:t>s</w:t>
      </w:r>
      <w:r w:rsidR="00E75AF4" w:rsidRPr="00B210AD">
        <w:rPr>
          <w:sz w:val="20"/>
          <w:lang w:val="ca-ES"/>
        </w:rPr>
        <w:t xml:space="preserve"> </w:t>
      </w:r>
      <w:r w:rsidR="00B210AD">
        <w:rPr>
          <w:sz w:val="20"/>
          <w:lang w:val="ca-ES"/>
        </w:rPr>
        <w:t>persones amb menys recursos</w:t>
      </w:r>
      <w:r w:rsidRPr="00B210AD">
        <w:rPr>
          <w:sz w:val="20"/>
          <w:lang w:val="ca-ES"/>
        </w:rPr>
        <w:t>.</w:t>
      </w:r>
    </w:p>
    <w:p w14:paraId="45F2047C" w14:textId="77777777" w:rsidR="00AC1906" w:rsidRPr="00EA026B" w:rsidRDefault="00AC1906">
      <w:pPr>
        <w:pStyle w:val="BodyText"/>
        <w:spacing w:before="1"/>
        <w:rPr>
          <w:sz w:val="30"/>
          <w:lang w:val="ca-ES"/>
        </w:rPr>
      </w:pPr>
    </w:p>
    <w:p w14:paraId="70A2E5BB" w14:textId="4CD25D01" w:rsidR="00AC1906" w:rsidRPr="004D0E84" w:rsidRDefault="00D10AE3">
      <w:pPr>
        <w:pStyle w:val="Heading2"/>
        <w:numPr>
          <w:ilvl w:val="0"/>
          <w:numId w:val="8"/>
        </w:numPr>
        <w:tabs>
          <w:tab w:val="left" w:pos="1387"/>
          <w:tab w:val="left" w:pos="1388"/>
        </w:tabs>
        <w:ind w:hanging="493"/>
        <w:rPr>
          <w:lang w:val="ca-ES"/>
        </w:rPr>
      </w:pPr>
      <w:r w:rsidRPr="004D0E84">
        <w:rPr>
          <w:lang w:val="ca-ES"/>
        </w:rPr>
        <w:t>Mercats</w:t>
      </w:r>
      <w:r w:rsidR="00B122E0" w:rsidRPr="004D0E84">
        <w:rPr>
          <w:spacing w:val="39"/>
          <w:lang w:val="ca-ES"/>
        </w:rPr>
        <w:t xml:space="preserve"> </w:t>
      </w:r>
      <w:r w:rsidR="00B122E0" w:rsidRPr="004D0E84">
        <w:rPr>
          <w:lang w:val="ca-ES"/>
        </w:rPr>
        <w:t>de</w:t>
      </w:r>
      <w:r w:rsidR="00B122E0" w:rsidRPr="004D0E84">
        <w:rPr>
          <w:spacing w:val="39"/>
          <w:lang w:val="ca-ES"/>
        </w:rPr>
        <w:t xml:space="preserve"> </w:t>
      </w:r>
      <w:r w:rsidR="00B122E0" w:rsidRPr="004D0E84">
        <w:rPr>
          <w:lang w:val="ca-ES"/>
        </w:rPr>
        <w:t>futur</w:t>
      </w:r>
    </w:p>
    <w:p w14:paraId="34542B39" w14:textId="77777777" w:rsidR="00AC1906" w:rsidRPr="004D0E84" w:rsidRDefault="00AC1906">
      <w:pPr>
        <w:pStyle w:val="BodyText"/>
        <w:spacing w:before="5"/>
        <w:rPr>
          <w:b/>
          <w:sz w:val="21"/>
          <w:lang w:val="ca-ES"/>
        </w:rPr>
      </w:pPr>
    </w:p>
    <w:p w14:paraId="1C0AFFF4" w14:textId="401C94BF" w:rsidR="00AC1906" w:rsidRPr="004D0E84" w:rsidRDefault="00670DDB">
      <w:pPr>
        <w:pStyle w:val="Heading3"/>
        <w:numPr>
          <w:ilvl w:val="1"/>
          <w:numId w:val="8"/>
        </w:numPr>
        <w:tabs>
          <w:tab w:val="left" w:pos="1387"/>
          <w:tab w:val="left" w:pos="1388"/>
        </w:tabs>
        <w:rPr>
          <w:lang w:val="ca-ES"/>
        </w:rPr>
      </w:pPr>
      <w:r w:rsidRPr="004D0E84">
        <w:rPr>
          <w:lang w:val="ca-ES"/>
        </w:rPr>
        <w:t>L’aigua</w:t>
      </w:r>
      <w:r w:rsidR="00B122E0" w:rsidRPr="004D0E84">
        <w:rPr>
          <w:spacing w:val="18"/>
          <w:lang w:val="ca-ES"/>
        </w:rPr>
        <w:t xml:space="preserve"> </w:t>
      </w:r>
      <w:r w:rsidR="00AB4FFE">
        <w:rPr>
          <w:lang w:val="ca-ES"/>
        </w:rPr>
        <w:t>a</w:t>
      </w:r>
      <w:r w:rsidR="00012D80" w:rsidRPr="004D0E84">
        <w:rPr>
          <w:spacing w:val="16"/>
          <w:lang w:val="ca-ES"/>
        </w:rPr>
        <w:t xml:space="preserve">ls </w:t>
      </w:r>
      <w:r w:rsidR="00D10AE3" w:rsidRPr="004D0E84">
        <w:rPr>
          <w:lang w:val="ca-ES"/>
        </w:rPr>
        <w:t>mercats de futurs</w:t>
      </w:r>
    </w:p>
    <w:p w14:paraId="6D09E9BD" w14:textId="271F5200" w:rsidR="00AC1906" w:rsidRPr="00EA026B" w:rsidRDefault="00E7564F" w:rsidP="00AB4FFE">
      <w:pPr>
        <w:pStyle w:val="ListParagraph"/>
        <w:numPr>
          <w:ilvl w:val="2"/>
          <w:numId w:val="8"/>
        </w:numPr>
        <w:tabs>
          <w:tab w:val="left" w:pos="1863"/>
        </w:tabs>
        <w:spacing w:before="135" w:line="249" w:lineRule="auto"/>
        <w:ind w:right="1379" w:firstLine="0"/>
        <w:jc w:val="both"/>
        <w:rPr>
          <w:sz w:val="20"/>
          <w:lang w:val="ca-ES"/>
        </w:rPr>
      </w:pPr>
      <w:r>
        <w:rPr>
          <w:sz w:val="20"/>
          <w:lang w:val="ca-ES"/>
        </w:rPr>
        <w:t>Els</w:t>
      </w:r>
      <w:r w:rsidR="00B122E0" w:rsidRPr="00EA026B">
        <w:rPr>
          <w:sz w:val="20"/>
          <w:lang w:val="ca-ES"/>
        </w:rPr>
        <w:t xml:space="preserve"> </w:t>
      </w:r>
      <w:r w:rsidR="00D10AE3" w:rsidRPr="00EA026B">
        <w:rPr>
          <w:sz w:val="20"/>
          <w:lang w:val="ca-ES"/>
        </w:rPr>
        <w:t>mercats de futurs</w:t>
      </w:r>
      <w:r w:rsidR="00255988">
        <w:rPr>
          <w:sz w:val="20"/>
          <w:lang w:val="ca-ES"/>
        </w:rPr>
        <w:t xml:space="preserve"> són </w:t>
      </w:r>
      <w:r>
        <w:rPr>
          <w:sz w:val="20"/>
          <w:lang w:val="ca-ES"/>
        </w:rPr>
        <w:t>espais</w:t>
      </w:r>
      <w:r w:rsidR="00B122E0" w:rsidRPr="00EA026B">
        <w:rPr>
          <w:sz w:val="20"/>
          <w:lang w:val="ca-ES"/>
        </w:rPr>
        <w:t xml:space="preserve"> </w:t>
      </w:r>
      <w:r w:rsidR="00AB4FFE">
        <w:rPr>
          <w:sz w:val="20"/>
          <w:lang w:val="ca-ES"/>
        </w:rPr>
        <w:t xml:space="preserve">on </w:t>
      </w:r>
      <w:r w:rsidR="00B122E0" w:rsidRPr="00EA026B">
        <w:rPr>
          <w:sz w:val="20"/>
          <w:lang w:val="ca-ES"/>
        </w:rPr>
        <w:t xml:space="preserve">productors, </w:t>
      </w:r>
      <w:r w:rsidR="00C1653B" w:rsidRPr="00EA026B">
        <w:rPr>
          <w:sz w:val="20"/>
          <w:lang w:val="ca-ES"/>
        </w:rPr>
        <w:t>grans</w:t>
      </w:r>
      <w:r w:rsidR="00B122E0" w:rsidRPr="00EA026B">
        <w:rPr>
          <w:sz w:val="20"/>
          <w:lang w:val="ca-ES"/>
        </w:rPr>
        <w:t xml:space="preserve"> </w:t>
      </w:r>
      <w:r w:rsidR="00AB4FFE">
        <w:rPr>
          <w:sz w:val="20"/>
          <w:lang w:val="ca-ES"/>
        </w:rPr>
        <w:t>distribuïdors</w:t>
      </w:r>
      <w:r w:rsidR="001527ED" w:rsidRPr="00EA026B">
        <w:rPr>
          <w:sz w:val="20"/>
          <w:lang w:val="ca-ES"/>
        </w:rPr>
        <w:t xml:space="preserve"> i </w:t>
      </w:r>
      <w:r w:rsidR="00B122E0" w:rsidRPr="00EA026B">
        <w:rPr>
          <w:sz w:val="20"/>
          <w:lang w:val="ca-ES"/>
        </w:rPr>
        <w:t>consumidors negoci</w:t>
      </w:r>
      <w:r w:rsidR="00AB4FFE">
        <w:rPr>
          <w:sz w:val="20"/>
          <w:lang w:val="ca-ES"/>
        </w:rPr>
        <w:t>e</w:t>
      </w:r>
      <w:r w:rsidR="00B122E0" w:rsidRPr="00EA026B">
        <w:rPr>
          <w:sz w:val="20"/>
          <w:lang w:val="ca-ES"/>
        </w:rPr>
        <w:t>n</w:t>
      </w:r>
      <w:r w:rsidR="001527ED" w:rsidRPr="00EA026B">
        <w:rPr>
          <w:sz w:val="20"/>
          <w:lang w:val="ca-ES"/>
        </w:rPr>
        <w:t xml:space="preserve"> i </w:t>
      </w:r>
      <w:r w:rsidR="00AB4FFE">
        <w:rPr>
          <w:sz w:val="20"/>
          <w:lang w:val="ca-ES"/>
        </w:rPr>
        <w:t xml:space="preserve">signen </w:t>
      </w:r>
      <w:r w:rsidR="00CD4D41" w:rsidRPr="00EA026B">
        <w:rPr>
          <w:sz w:val="20"/>
          <w:lang w:val="ca-ES"/>
        </w:rPr>
        <w:t>contractes</w:t>
      </w:r>
      <w:r w:rsidR="00B122E0" w:rsidRPr="00EA026B">
        <w:rPr>
          <w:sz w:val="20"/>
          <w:lang w:val="ca-ES"/>
        </w:rPr>
        <w:t xml:space="preserve"> de </w:t>
      </w:r>
      <w:r>
        <w:rPr>
          <w:sz w:val="20"/>
          <w:lang w:val="ca-ES"/>
        </w:rPr>
        <w:t>futurs</w:t>
      </w:r>
      <w:r w:rsidR="00B122E0" w:rsidRPr="00EA026B">
        <w:rPr>
          <w:sz w:val="20"/>
          <w:lang w:val="ca-ES"/>
        </w:rPr>
        <w:t xml:space="preserve"> sobre </w:t>
      </w:r>
      <w:r>
        <w:rPr>
          <w:sz w:val="20"/>
          <w:lang w:val="ca-ES"/>
        </w:rPr>
        <w:t>productes</w:t>
      </w:r>
      <w:r w:rsidR="00B122E0" w:rsidRPr="00EA026B">
        <w:rPr>
          <w:sz w:val="20"/>
          <w:lang w:val="ca-ES"/>
        </w:rPr>
        <w:t xml:space="preserve"> </w:t>
      </w:r>
      <w:r w:rsidR="00AB4FFE" w:rsidRPr="00EA026B">
        <w:rPr>
          <w:sz w:val="20"/>
          <w:lang w:val="ca-ES"/>
        </w:rPr>
        <w:t>agrícoles</w:t>
      </w:r>
      <w:r w:rsidR="001527ED" w:rsidRPr="00EA026B">
        <w:rPr>
          <w:sz w:val="20"/>
          <w:lang w:val="ca-ES"/>
        </w:rPr>
        <w:t xml:space="preserve"> i </w:t>
      </w:r>
      <w:r w:rsidR="00B122E0" w:rsidRPr="00EA026B">
        <w:rPr>
          <w:sz w:val="20"/>
          <w:lang w:val="ca-ES"/>
        </w:rPr>
        <w:t>un</w:t>
      </w:r>
      <w:r w:rsidR="00B210AD">
        <w:rPr>
          <w:sz w:val="20"/>
          <w:lang w:val="ca-ES"/>
        </w:rPr>
        <w:t xml:space="preserve"> seguit </w:t>
      </w:r>
      <w:r w:rsidR="00B122E0" w:rsidRPr="00EA026B">
        <w:rPr>
          <w:sz w:val="20"/>
          <w:lang w:val="ca-ES"/>
        </w:rPr>
        <w:t xml:space="preserve">de </w:t>
      </w:r>
      <w:r w:rsidR="004F67A7">
        <w:rPr>
          <w:sz w:val="20"/>
          <w:lang w:val="ca-ES"/>
        </w:rPr>
        <w:t>matèries primeres</w:t>
      </w:r>
      <w:r w:rsidR="00B122E0" w:rsidRPr="00EA026B">
        <w:rPr>
          <w:sz w:val="20"/>
          <w:lang w:val="ca-ES"/>
        </w:rPr>
        <w:t xml:space="preserve">. </w:t>
      </w:r>
      <w:r w:rsidR="00670DDB" w:rsidRPr="00EA026B">
        <w:rPr>
          <w:sz w:val="20"/>
          <w:lang w:val="ca-ES"/>
        </w:rPr>
        <w:t>Tradicionalment</w:t>
      </w:r>
      <w:r w:rsidR="00B122E0" w:rsidRPr="00EA026B">
        <w:rPr>
          <w:sz w:val="20"/>
          <w:lang w:val="ca-ES"/>
        </w:rPr>
        <w:t>, en</w:t>
      </w:r>
      <w:r w:rsidR="00D85882" w:rsidRPr="00EA026B">
        <w:rPr>
          <w:sz w:val="20"/>
          <w:lang w:val="ca-ES"/>
        </w:rPr>
        <w:t xml:space="preserve"> aquests </w:t>
      </w:r>
      <w:r w:rsidR="00D10AE3" w:rsidRPr="00EA026B">
        <w:rPr>
          <w:sz w:val="20"/>
          <w:lang w:val="ca-ES"/>
        </w:rPr>
        <w:t>mercats de futurs</w:t>
      </w:r>
      <w:r w:rsidR="00B122E0" w:rsidRPr="00EA026B">
        <w:rPr>
          <w:sz w:val="20"/>
          <w:lang w:val="ca-ES"/>
        </w:rPr>
        <w:t xml:space="preserve"> tant</w:t>
      </w:r>
      <w:r w:rsidR="00012D80" w:rsidRPr="00EA026B">
        <w:rPr>
          <w:sz w:val="20"/>
          <w:lang w:val="ca-ES"/>
        </w:rPr>
        <w:t xml:space="preserve"> els </w:t>
      </w:r>
      <w:r w:rsidR="00AB4FFE">
        <w:rPr>
          <w:sz w:val="20"/>
          <w:lang w:val="ca-ES"/>
        </w:rPr>
        <w:t>distribuïdors</w:t>
      </w:r>
      <w:r w:rsidR="00B122E0" w:rsidRPr="00EA026B">
        <w:rPr>
          <w:sz w:val="20"/>
          <w:lang w:val="ca-ES"/>
        </w:rPr>
        <w:t xml:space="preserve"> com</w:t>
      </w:r>
      <w:r w:rsidR="00012D80" w:rsidRPr="00EA026B">
        <w:rPr>
          <w:sz w:val="20"/>
          <w:lang w:val="ca-ES"/>
        </w:rPr>
        <w:t xml:space="preserve"> els </w:t>
      </w:r>
      <w:r w:rsidR="00B122E0" w:rsidRPr="00EA026B">
        <w:rPr>
          <w:sz w:val="20"/>
          <w:lang w:val="ca-ES"/>
        </w:rPr>
        <w:t xml:space="preserve">productors </w:t>
      </w:r>
      <w:r w:rsidR="00AB4FFE">
        <w:rPr>
          <w:sz w:val="20"/>
          <w:lang w:val="ca-ES"/>
        </w:rPr>
        <w:t xml:space="preserve">proven </w:t>
      </w:r>
      <w:r w:rsidR="00B122E0" w:rsidRPr="00EA026B">
        <w:rPr>
          <w:sz w:val="20"/>
          <w:lang w:val="ca-ES"/>
        </w:rPr>
        <w:t xml:space="preserve">de </w:t>
      </w:r>
      <w:r>
        <w:rPr>
          <w:sz w:val="20"/>
          <w:lang w:val="ca-ES"/>
        </w:rPr>
        <w:t>reduir</w:t>
      </w:r>
      <w:r w:rsidR="00012D80" w:rsidRPr="00EA026B">
        <w:rPr>
          <w:sz w:val="20"/>
          <w:lang w:val="ca-ES"/>
        </w:rPr>
        <w:t xml:space="preserve"> els </w:t>
      </w:r>
      <w:r w:rsidR="00316ED7">
        <w:rPr>
          <w:sz w:val="20"/>
          <w:lang w:val="ca-ES"/>
        </w:rPr>
        <w:t>riscs</w:t>
      </w:r>
      <w:r w:rsidR="00B122E0" w:rsidRPr="00EA026B">
        <w:rPr>
          <w:sz w:val="20"/>
          <w:lang w:val="ca-ES"/>
        </w:rPr>
        <w:t xml:space="preserve"> a</w:t>
      </w:r>
      <w:r w:rsidR="00AB4FFE">
        <w:rPr>
          <w:sz w:val="20"/>
          <w:lang w:val="ca-ES"/>
        </w:rPr>
        <w:t>s</w:t>
      </w:r>
      <w:r w:rsidR="00B122E0" w:rsidRPr="00EA026B">
        <w:rPr>
          <w:sz w:val="20"/>
          <w:lang w:val="ca-ES"/>
        </w:rPr>
        <w:t>socia</w:t>
      </w:r>
      <w:r w:rsidR="00AB4FFE">
        <w:rPr>
          <w:sz w:val="20"/>
          <w:lang w:val="ca-ES"/>
        </w:rPr>
        <w:t>t</w:t>
      </w:r>
      <w:r w:rsidR="00B122E0" w:rsidRPr="00EA026B">
        <w:rPr>
          <w:sz w:val="20"/>
          <w:lang w:val="ca-ES"/>
        </w:rPr>
        <w:t>s a</w:t>
      </w:r>
      <w:r w:rsidR="001527ED" w:rsidRPr="00EA026B">
        <w:rPr>
          <w:sz w:val="20"/>
          <w:lang w:val="ca-ES"/>
        </w:rPr>
        <w:t xml:space="preserve"> les </w:t>
      </w:r>
      <w:r w:rsidR="00B122E0" w:rsidRPr="00EA026B">
        <w:rPr>
          <w:sz w:val="20"/>
          <w:lang w:val="ca-ES"/>
        </w:rPr>
        <w:t>incert</w:t>
      </w:r>
      <w:r w:rsidR="00AB4FFE">
        <w:rPr>
          <w:sz w:val="20"/>
          <w:lang w:val="ca-ES"/>
        </w:rPr>
        <w:t xml:space="preserve">eses </w:t>
      </w:r>
      <w:r w:rsidR="00B122E0" w:rsidRPr="00EA026B">
        <w:rPr>
          <w:sz w:val="20"/>
          <w:lang w:val="ca-ES"/>
        </w:rPr>
        <w:t>del futur p</w:t>
      </w:r>
      <w:r w:rsidR="00AB4FFE">
        <w:rPr>
          <w:sz w:val="20"/>
          <w:lang w:val="ca-ES"/>
        </w:rPr>
        <w:t>e</w:t>
      </w:r>
      <w:r w:rsidR="00B122E0" w:rsidRPr="00EA026B">
        <w:rPr>
          <w:sz w:val="20"/>
          <w:lang w:val="ca-ES"/>
        </w:rPr>
        <w:t>r establ</w:t>
      </w:r>
      <w:r w:rsidR="00AB4FFE">
        <w:rPr>
          <w:sz w:val="20"/>
          <w:lang w:val="ca-ES"/>
        </w:rPr>
        <w:t xml:space="preserve">ir </w:t>
      </w:r>
      <w:r w:rsidR="00012D80" w:rsidRPr="00EA026B">
        <w:rPr>
          <w:sz w:val="20"/>
          <w:lang w:val="ca-ES"/>
        </w:rPr>
        <w:t xml:space="preserve">els </w:t>
      </w:r>
      <w:r w:rsidR="00E046A2" w:rsidRPr="00EA026B">
        <w:rPr>
          <w:sz w:val="20"/>
          <w:lang w:val="ca-ES"/>
        </w:rPr>
        <w:t>preus</w:t>
      </w:r>
      <w:r w:rsidR="00B122E0" w:rsidRPr="00EA026B">
        <w:rPr>
          <w:sz w:val="20"/>
          <w:lang w:val="ca-ES"/>
        </w:rPr>
        <w:t xml:space="preserve"> </w:t>
      </w:r>
      <w:r w:rsidR="001527ED" w:rsidRPr="00EA026B">
        <w:rPr>
          <w:sz w:val="20"/>
          <w:lang w:val="ca-ES"/>
        </w:rPr>
        <w:t xml:space="preserve">dels </w:t>
      </w:r>
      <w:r>
        <w:rPr>
          <w:sz w:val="20"/>
          <w:lang w:val="ca-ES"/>
        </w:rPr>
        <w:t>futurs</w:t>
      </w:r>
      <w:r w:rsidR="001527ED" w:rsidRPr="00EA026B">
        <w:rPr>
          <w:sz w:val="20"/>
          <w:lang w:val="ca-ES"/>
        </w:rPr>
        <w:t xml:space="preserve"> i </w:t>
      </w:r>
      <w:r w:rsidR="00B122E0" w:rsidRPr="00EA026B">
        <w:rPr>
          <w:sz w:val="20"/>
          <w:lang w:val="ca-ES"/>
        </w:rPr>
        <w:t>estabili</w:t>
      </w:r>
      <w:r w:rsidR="00AB4FFE">
        <w:rPr>
          <w:sz w:val="20"/>
          <w:lang w:val="ca-ES"/>
        </w:rPr>
        <w:t>t</w:t>
      </w:r>
      <w:r w:rsidR="00B122E0" w:rsidRPr="00EA026B">
        <w:rPr>
          <w:sz w:val="20"/>
          <w:lang w:val="ca-ES"/>
        </w:rPr>
        <w:t>zar</w:t>
      </w:r>
      <w:r w:rsidR="00AB4FFE">
        <w:rPr>
          <w:sz w:val="20"/>
          <w:lang w:val="ca-ES"/>
        </w:rPr>
        <w:t>-</w:t>
      </w:r>
      <w:r w:rsidR="00B122E0" w:rsidRPr="00EA026B">
        <w:rPr>
          <w:sz w:val="20"/>
          <w:lang w:val="ca-ES"/>
        </w:rPr>
        <w:t>los.</w:t>
      </w:r>
      <w:r w:rsidR="00D85882" w:rsidRPr="00EA026B">
        <w:rPr>
          <w:sz w:val="20"/>
          <w:lang w:val="ca-ES"/>
        </w:rPr>
        <w:t xml:space="preserve"> </w:t>
      </w:r>
      <w:r w:rsidR="00AB4FFE" w:rsidRPr="00EA026B">
        <w:rPr>
          <w:sz w:val="20"/>
          <w:lang w:val="ca-ES"/>
        </w:rPr>
        <w:t>A</w:t>
      </w:r>
      <w:r w:rsidR="00D85882" w:rsidRPr="00EA026B">
        <w:rPr>
          <w:sz w:val="20"/>
          <w:lang w:val="ca-ES"/>
        </w:rPr>
        <w:t>quests</w:t>
      </w:r>
      <w:r w:rsidR="00AB4FFE">
        <w:rPr>
          <w:sz w:val="20"/>
          <w:lang w:val="ca-ES"/>
        </w:rPr>
        <w:t xml:space="preserve"> </w:t>
      </w:r>
      <w:r w:rsidR="00CD4D41" w:rsidRPr="00EA026B">
        <w:rPr>
          <w:sz w:val="20"/>
          <w:lang w:val="ca-ES"/>
        </w:rPr>
        <w:t>contractes</w:t>
      </w:r>
      <w:r w:rsidR="00B122E0" w:rsidRPr="00EA026B">
        <w:rPr>
          <w:sz w:val="20"/>
          <w:lang w:val="ca-ES"/>
        </w:rPr>
        <w:t xml:space="preserve"> de </w:t>
      </w:r>
      <w:r>
        <w:rPr>
          <w:sz w:val="20"/>
          <w:lang w:val="ca-ES"/>
        </w:rPr>
        <w:t>futurs</w:t>
      </w:r>
      <w:r w:rsidR="00B122E0" w:rsidRPr="00EA026B">
        <w:rPr>
          <w:sz w:val="20"/>
          <w:lang w:val="ca-ES"/>
        </w:rPr>
        <w:t xml:space="preserve"> </w:t>
      </w:r>
      <w:r w:rsidR="00AB4FFE">
        <w:rPr>
          <w:sz w:val="20"/>
          <w:lang w:val="ca-ES"/>
        </w:rPr>
        <w:t xml:space="preserve">es </w:t>
      </w:r>
      <w:r w:rsidR="00B122E0" w:rsidRPr="00EA026B">
        <w:rPr>
          <w:sz w:val="20"/>
          <w:lang w:val="ca-ES"/>
        </w:rPr>
        <w:t>p</w:t>
      </w:r>
      <w:r w:rsidR="00AB4FFE">
        <w:rPr>
          <w:sz w:val="20"/>
          <w:lang w:val="ca-ES"/>
        </w:rPr>
        <w:t>o</w:t>
      </w:r>
      <w:r w:rsidR="00B122E0" w:rsidRPr="00EA026B">
        <w:rPr>
          <w:sz w:val="20"/>
          <w:lang w:val="ca-ES"/>
        </w:rPr>
        <w:t>den negociar o comprar</w:t>
      </w:r>
      <w:r w:rsidR="001527ED" w:rsidRPr="00EA026B">
        <w:rPr>
          <w:sz w:val="20"/>
          <w:lang w:val="ca-ES"/>
        </w:rPr>
        <w:t xml:space="preserve"> i </w:t>
      </w:r>
      <w:r w:rsidR="00B122E0" w:rsidRPr="00EA026B">
        <w:rPr>
          <w:sz w:val="20"/>
          <w:lang w:val="ca-ES"/>
        </w:rPr>
        <w:t>vend</w:t>
      </w:r>
      <w:r w:rsidR="00AB4FFE">
        <w:rPr>
          <w:sz w:val="20"/>
          <w:lang w:val="ca-ES"/>
        </w:rPr>
        <w:t>re</w:t>
      </w:r>
      <w:r w:rsidR="00B122E0" w:rsidRPr="00EA026B">
        <w:rPr>
          <w:sz w:val="20"/>
          <w:lang w:val="ca-ES"/>
        </w:rPr>
        <w:t>, com</w:t>
      </w:r>
      <w:r w:rsidR="00AB4FFE">
        <w:rPr>
          <w:sz w:val="20"/>
          <w:lang w:val="ca-ES"/>
        </w:rPr>
        <w:t xml:space="preserve"> </w:t>
      </w:r>
      <w:r w:rsidR="00B122E0" w:rsidRPr="00EA026B">
        <w:rPr>
          <w:sz w:val="20"/>
          <w:lang w:val="ca-ES"/>
        </w:rPr>
        <w:t>en el cas de la ren</w:t>
      </w:r>
      <w:r w:rsidR="00AB4FFE">
        <w:rPr>
          <w:sz w:val="20"/>
          <w:lang w:val="ca-ES"/>
        </w:rPr>
        <w:t>d</w:t>
      </w:r>
      <w:r w:rsidR="00B122E0" w:rsidRPr="00EA026B">
        <w:rPr>
          <w:sz w:val="20"/>
          <w:lang w:val="ca-ES"/>
        </w:rPr>
        <w:t xml:space="preserve">a variable, </w:t>
      </w:r>
      <w:r w:rsidR="00AB4FFE">
        <w:rPr>
          <w:sz w:val="20"/>
          <w:lang w:val="ca-ES"/>
        </w:rPr>
        <w:t>a</w:t>
      </w:r>
      <w:r w:rsidR="00B122E0" w:rsidRPr="00EA026B">
        <w:rPr>
          <w:sz w:val="20"/>
          <w:lang w:val="ca-ES"/>
        </w:rPr>
        <w:t xml:space="preserve"> </w:t>
      </w:r>
      <w:r w:rsidR="00D10AE3" w:rsidRPr="00EA026B">
        <w:rPr>
          <w:sz w:val="20"/>
          <w:lang w:val="ca-ES"/>
        </w:rPr>
        <w:t>mercats</w:t>
      </w:r>
      <w:r w:rsidR="00B122E0" w:rsidRPr="00EA026B">
        <w:rPr>
          <w:sz w:val="20"/>
          <w:lang w:val="ca-ES"/>
        </w:rPr>
        <w:t xml:space="preserve"> </w:t>
      </w:r>
      <w:r w:rsidR="00AB4FFE">
        <w:rPr>
          <w:sz w:val="20"/>
          <w:lang w:val="ca-ES"/>
        </w:rPr>
        <w:t xml:space="preserve">on </w:t>
      </w:r>
      <w:r w:rsidR="00B122E0" w:rsidRPr="00EA026B">
        <w:rPr>
          <w:sz w:val="20"/>
          <w:lang w:val="ca-ES"/>
        </w:rPr>
        <w:t>s</w:t>
      </w:r>
      <w:r w:rsidR="00AB4FFE">
        <w:rPr>
          <w:sz w:val="20"/>
          <w:lang w:val="ca-ES"/>
        </w:rPr>
        <w:t>’</w:t>
      </w:r>
      <w:r w:rsidR="00B122E0" w:rsidRPr="00EA026B">
        <w:rPr>
          <w:sz w:val="20"/>
          <w:lang w:val="ca-ES"/>
        </w:rPr>
        <w:t>aliment</w:t>
      </w:r>
      <w:r w:rsidR="00AB4FFE">
        <w:rPr>
          <w:sz w:val="20"/>
          <w:lang w:val="ca-ES"/>
        </w:rPr>
        <w:t>e</w:t>
      </w:r>
      <w:r w:rsidR="00B122E0" w:rsidRPr="00EA026B">
        <w:rPr>
          <w:sz w:val="20"/>
          <w:lang w:val="ca-ES"/>
        </w:rPr>
        <w:t>n</w:t>
      </w:r>
      <w:r w:rsidR="00012D80" w:rsidRPr="00EA026B">
        <w:rPr>
          <w:sz w:val="20"/>
          <w:lang w:val="ca-ES"/>
        </w:rPr>
        <w:t xml:space="preserve"> els </w:t>
      </w:r>
      <w:r>
        <w:rPr>
          <w:sz w:val="20"/>
          <w:lang w:val="ca-ES"/>
        </w:rPr>
        <w:t>processos</w:t>
      </w:r>
      <w:r w:rsidR="00B122E0" w:rsidRPr="00EA026B">
        <w:rPr>
          <w:sz w:val="20"/>
          <w:lang w:val="ca-ES"/>
        </w:rPr>
        <w:t xml:space="preserve"> especulati</w:t>
      </w:r>
      <w:r w:rsidR="00AB4FFE">
        <w:rPr>
          <w:sz w:val="20"/>
          <w:lang w:val="ca-ES"/>
        </w:rPr>
        <w:t>u</w:t>
      </w:r>
      <w:r w:rsidR="00B122E0" w:rsidRPr="00EA026B">
        <w:rPr>
          <w:sz w:val="20"/>
          <w:lang w:val="ca-ES"/>
        </w:rPr>
        <w:t>s.</w:t>
      </w:r>
    </w:p>
    <w:p w14:paraId="3058D70C" w14:textId="719FB814" w:rsidR="00AC1906" w:rsidRPr="00EA026B" w:rsidRDefault="00B122E0" w:rsidP="001B6416">
      <w:pPr>
        <w:pStyle w:val="ListParagraph"/>
        <w:numPr>
          <w:ilvl w:val="2"/>
          <w:numId w:val="8"/>
        </w:numPr>
        <w:tabs>
          <w:tab w:val="left" w:pos="1863"/>
        </w:tabs>
        <w:spacing w:before="127" w:line="249" w:lineRule="auto"/>
        <w:ind w:right="1374" w:firstLine="0"/>
        <w:jc w:val="both"/>
        <w:rPr>
          <w:sz w:val="20"/>
          <w:lang w:val="ca-ES"/>
        </w:rPr>
      </w:pPr>
      <w:r w:rsidRPr="00EA026B">
        <w:rPr>
          <w:sz w:val="20"/>
          <w:lang w:val="ca-ES"/>
        </w:rPr>
        <w:t xml:space="preserve">El 7 de </w:t>
      </w:r>
      <w:r w:rsidR="00AB4FFE" w:rsidRPr="00EA026B">
        <w:rPr>
          <w:sz w:val="20"/>
          <w:lang w:val="ca-ES"/>
        </w:rPr>
        <w:t>desembre</w:t>
      </w:r>
      <w:r w:rsidRPr="00EA026B">
        <w:rPr>
          <w:sz w:val="20"/>
          <w:lang w:val="ca-ES"/>
        </w:rPr>
        <w:t xml:space="preserve"> de 2020, p</w:t>
      </w:r>
      <w:r w:rsidR="00AB4FFE">
        <w:rPr>
          <w:sz w:val="20"/>
          <w:lang w:val="ca-ES"/>
        </w:rPr>
        <w:t>e</w:t>
      </w:r>
      <w:r w:rsidRPr="00EA026B">
        <w:rPr>
          <w:sz w:val="20"/>
          <w:lang w:val="ca-ES"/>
        </w:rPr>
        <w:t>r primera ve</w:t>
      </w:r>
      <w:r w:rsidR="00AB4FFE">
        <w:rPr>
          <w:sz w:val="20"/>
          <w:lang w:val="ca-ES"/>
        </w:rPr>
        <w:t xml:space="preserve">gada a </w:t>
      </w:r>
      <w:r w:rsidRPr="00EA026B">
        <w:rPr>
          <w:sz w:val="20"/>
          <w:lang w:val="ca-ES"/>
        </w:rPr>
        <w:t>la hist</w:t>
      </w:r>
      <w:r w:rsidR="00AB4FFE">
        <w:rPr>
          <w:sz w:val="20"/>
          <w:lang w:val="ca-ES"/>
        </w:rPr>
        <w:t>ò</w:t>
      </w:r>
      <w:r w:rsidRPr="00EA026B">
        <w:rPr>
          <w:sz w:val="20"/>
          <w:lang w:val="ca-ES"/>
        </w:rPr>
        <w:t xml:space="preserve">ria, </w:t>
      </w:r>
      <w:r w:rsidR="00AB4FFE">
        <w:rPr>
          <w:sz w:val="20"/>
          <w:lang w:val="ca-ES"/>
        </w:rPr>
        <w:t>e</w:t>
      </w:r>
      <w:r w:rsidRPr="00EA026B">
        <w:rPr>
          <w:sz w:val="20"/>
          <w:lang w:val="ca-ES"/>
        </w:rPr>
        <w:t>s</w:t>
      </w:r>
      <w:r w:rsidR="00AB4FFE">
        <w:rPr>
          <w:sz w:val="20"/>
          <w:lang w:val="ca-ES"/>
        </w:rPr>
        <w:t xml:space="preserve"> va </w:t>
      </w:r>
      <w:r w:rsidR="001B6416">
        <w:rPr>
          <w:sz w:val="20"/>
          <w:lang w:val="ca-ES"/>
        </w:rPr>
        <w:t>introduir</w:t>
      </w:r>
      <w:r w:rsidR="00AB4FFE">
        <w:rPr>
          <w:sz w:val="20"/>
          <w:lang w:val="ca-ES"/>
        </w:rPr>
        <w:t xml:space="preserve"> a</w:t>
      </w:r>
      <w:r w:rsidRPr="00EA026B">
        <w:rPr>
          <w:sz w:val="20"/>
          <w:lang w:val="ca-ES"/>
        </w:rPr>
        <w:t xml:space="preserve"> la Bo</w:t>
      </w:r>
      <w:r w:rsidR="00AB4FFE">
        <w:rPr>
          <w:sz w:val="20"/>
          <w:lang w:val="ca-ES"/>
        </w:rPr>
        <w:t>r</w:t>
      </w:r>
      <w:r w:rsidRPr="00EA026B">
        <w:rPr>
          <w:sz w:val="20"/>
          <w:lang w:val="ca-ES"/>
        </w:rPr>
        <w:t>sa de Chicago un índ</w:t>
      </w:r>
      <w:r w:rsidR="00AB4FFE">
        <w:rPr>
          <w:sz w:val="20"/>
          <w:lang w:val="ca-ES"/>
        </w:rPr>
        <w:t xml:space="preserve">ex </w:t>
      </w:r>
      <w:r w:rsidRPr="00EA026B">
        <w:rPr>
          <w:sz w:val="20"/>
          <w:lang w:val="ca-ES"/>
        </w:rPr>
        <w:t xml:space="preserve">de </w:t>
      </w:r>
      <w:r w:rsidR="00E7564F">
        <w:rPr>
          <w:sz w:val="20"/>
          <w:lang w:val="ca-ES"/>
        </w:rPr>
        <w:t>futurs</w:t>
      </w:r>
      <w:r w:rsidRPr="00EA026B">
        <w:rPr>
          <w:sz w:val="20"/>
          <w:lang w:val="ca-ES"/>
        </w:rPr>
        <w:t xml:space="preserve"> sobre el pre</w:t>
      </w:r>
      <w:r w:rsidR="00AB4FFE">
        <w:rPr>
          <w:sz w:val="20"/>
          <w:lang w:val="ca-ES"/>
        </w:rPr>
        <w:t xml:space="preserve">u </w:t>
      </w:r>
      <w:r w:rsidR="00703FBF" w:rsidRPr="00EA026B">
        <w:rPr>
          <w:sz w:val="20"/>
          <w:lang w:val="ca-ES"/>
        </w:rPr>
        <w:t>de l’aigua</w:t>
      </w:r>
      <w:r w:rsidRPr="00EA026B">
        <w:rPr>
          <w:sz w:val="20"/>
          <w:lang w:val="ca-ES"/>
        </w:rPr>
        <w:t xml:space="preserve"> negociable </w:t>
      </w:r>
      <w:r w:rsidR="00AB4FFE">
        <w:rPr>
          <w:sz w:val="20"/>
          <w:lang w:val="ca-ES"/>
        </w:rPr>
        <w:t>a</w:t>
      </w:r>
      <w:r w:rsidRPr="00EA026B">
        <w:rPr>
          <w:sz w:val="20"/>
          <w:lang w:val="ca-ES"/>
        </w:rPr>
        <w:t xml:space="preserve">l </w:t>
      </w:r>
      <w:r w:rsidRPr="009D76C4">
        <w:rPr>
          <w:sz w:val="20"/>
        </w:rPr>
        <w:t xml:space="preserve">Nasdaq Veles </w:t>
      </w:r>
      <w:r w:rsidR="000F1F5E" w:rsidRPr="009D76C4">
        <w:rPr>
          <w:sz w:val="20"/>
        </w:rPr>
        <w:t>Calif</w:t>
      </w:r>
      <w:r w:rsidR="00AB4FFE" w:rsidRPr="009D76C4">
        <w:rPr>
          <w:sz w:val="20"/>
        </w:rPr>
        <w:t>o</w:t>
      </w:r>
      <w:r w:rsidR="000F1F5E" w:rsidRPr="009D76C4">
        <w:rPr>
          <w:sz w:val="20"/>
        </w:rPr>
        <w:t>rnia</w:t>
      </w:r>
      <w:r w:rsidRPr="009D76C4">
        <w:rPr>
          <w:sz w:val="20"/>
        </w:rPr>
        <w:t xml:space="preserve"> Water Index</w:t>
      </w:r>
      <w:r w:rsidRPr="00EA026B">
        <w:rPr>
          <w:sz w:val="20"/>
          <w:lang w:val="ca-ES"/>
        </w:rPr>
        <w:t xml:space="preserve"> (NQH2O)</w:t>
      </w:r>
      <w:r w:rsidR="001B6416">
        <w:rPr>
          <w:sz w:val="20"/>
          <w:lang w:val="ca-ES"/>
        </w:rPr>
        <w:t>, un índex</w:t>
      </w:r>
      <w:r w:rsidRPr="00EA026B">
        <w:rPr>
          <w:sz w:val="20"/>
          <w:lang w:val="ca-ES"/>
        </w:rPr>
        <w:t xml:space="preserve"> des</w:t>
      </w:r>
      <w:r w:rsidR="00AB4FFE">
        <w:rPr>
          <w:sz w:val="20"/>
          <w:lang w:val="ca-ES"/>
        </w:rPr>
        <w:t xml:space="preserve">envolupat </w:t>
      </w:r>
      <w:r w:rsidR="001B6416">
        <w:rPr>
          <w:sz w:val="20"/>
          <w:lang w:val="ca-ES"/>
        </w:rPr>
        <w:t xml:space="preserve">per </w:t>
      </w:r>
      <w:r w:rsidR="001B6416" w:rsidRPr="009D76C4">
        <w:rPr>
          <w:sz w:val="20"/>
        </w:rPr>
        <w:t>Nasdaq</w:t>
      </w:r>
      <w:r w:rsidR="001B6416" w:rsidRPr="001B6416">
        <w:rPr>
          <w:sz w:val="20"/>
          <w:lang w:val="ca-ES"/>
        </w:rPr>
        <w:t xml:space="preserve"> </w:t>
      </w:r>
      <w:r w:rsidRPr="00EA026B">
        <w:rPr>
          <w:sz w:val="20"/>
          <w:lang w:val="ca-ES"/>
        </w:rPr>
        <w:t xml:space="preserve">en </w:t>
      </w:r>
      <w:r w:rsidR="00AB4FFE" w:rsidRPr="00EA026B">
        <w:rPr>
          <w:sz w:val="20"/>
          <w:lang w:val="ca-ES"/>
        </w:rPr>
        <w:t>col·laboració</w:t>
      </w:r>
      <w:r w:rsidRPr="00EA026B">
        <w:rPr>
          <w:sz w:val="20"/>
          <w:lang w:val="ca-ES"/>
        </w:rPr>
        <w:t xml:space="preserve"> </w:t>
      </w:r>
      <w:r w:rsidR="00AB4FFE">
        <w:rPr>
          <w:sz w:val="20"/>
          <w:lang w:val="ca-ES"/>
        </w:rPr>
        <w:t xml:space="preserve">amb </w:t>
      </w:r>
      <w:r w:rsidRPr="009D76C4">
        <w:rPr>
          <w:sz w:val="20"/>
        </w:rPr>
        <w:t>Veles Water Limited</w:t>
      </w:r>
      <w:r w:rsidR="001B6416" w:rsidRPr="009D76C4">
        <w:rPr>
          <w:sz w:val="20"/>
        </w:rPr>
        <w:t xml:space="preserve"> </w:t>
      </w:r>
      <w:r w:rsidR="001B6416" w:rsidRPr="001B6416">
        <w:rPr>
          <w:sz w:val="20"/>
          <w:lang w:val="ca-ES"/>
        </w:rPr>
        <w:t>emprant</w:t>
      </w:r>
      <w:r w:rsidR="001B6416">
        <w:rPr>
          <w:sz w:val="20"/>
          <w:lang w:val="ca-ES"/>
        </w:rPr>
        <w:t xml:space="preserve"> </w:t>
      </w:r>
      <w:r w:rsidR="00E4497E">
        <w:rPr>
          <w:sz w:val="20"/>
          <w:lang w:val="ca-ES"/>
        </w:rPr>
        <w:t>l</w:t>
      </w:r>
      <w:r w:rsidR="00AB4FFE">
        <w:rPr>
          <w:sz w:val="20"/>
          <w:lang w:val="ca-ES"/>
        </w:rPr>
        <w:t>es</w:t>
      </w:r>
      <w:r w:rsidR="00012D80" w:rsidRPr="00EA026B">
        <w:rPr>
          <w:sz w:val="20"/>
          <w:lang w:val="ca-ES"/>
        </w:rPr>
        <w:t xml:space="preserve"> </w:t>
      </w:r>
      <w:r w:rsidRPr="00EA026B">
        <w:rPr>
          <w:sz w:val="20"/>
          <w:lang w:val="ca-ES"/>
        </w:rPr>
        <w:t>da</w:t>
      </w:r>
      <w:r w:rsidR="00AB4FFE">
        <w:rPr>
          <w:sz w:val="20"/>
          <w:lang w:val="ca-ES"/>
        </w:rPr>
        <w:t xml:space="preserve">des </w:t>
      </w:r>
      <w:r w:rsidRPr="00EA026B">
        <w:rPr>
          <w:sz w:val="20"/>
          <w:lang w:val="ca-ES"/>
        </w:rPr>
        <w:t>facilita</w:t>
      </w:r>
      <w:r w:rsidR="001B6416">
        <w:rPr>
          <w:sz w:val="20"/>
          <w:lang w:val="ca-ES"/>
        </w:rPr>
        <w:t>des per</w:t>
      </w:r>
      <w:r w:rsidR="00E4497E">
        <w:rPr>
          <w:sz w:val="20"/>
          <w:lang w:val="ca-ES"/>
        </w:rPr>
        <w:t xml:space="preserve"> </w:t>
      </w:r>
      <w:r w:rsidRPr="009D76C4">
        <w:rPr>
          <w:sz w:val="20"/>
        </w:rPr>
        <w:t>WestWater Research</w:t>
      </w:r>
      <w:r w:rsidRPr="00EA026B">
        <w:rPr>
          <w:sz w:val="20"/>
          <w:lang w:val="ca-ES"/>
        </w:rPr>
        <w:t xml:space="preserve">, una consultora </w:t>
      </w:r>
      <w:r w:rsidR="00E4497E" w:rsidRPr="00EA026B">
        <w:rPr>
          <w:sz w:val="20"/>
          <w:lang w:val="ca-ES"/>
        </w:rPr>
        <w:t>econòmica</w:t>
      </w:r>
      <w:r w:rsidRPr="00EA026B">
        <w:rPr>
          <w:sz w:val="20"/>
          <w:lang w:val="ca-ES"/>
        </w:rPr>
        <w:t xml:space="preserve"> </w:t>
      </w:r>
      <w:r w:rsidR="001B6416">
        <w:rPr>
          <w:sz w:val="20"/>
          <w:lang w:val="ca-ES"/>
        </w:rPr>
        <w:t xml:space="preserve">que es dedica a </w:t>
      </w:r>
      <w:r w:rsidRPr="00EA026B">
        <w:rPr>
          <w:sz w:val="20"/>
          <w:lang w:val="ca-ES"/>
        </w:rPr>
        <w:t>l</w:t>
      </w:r>
      <w:r w:rsidR="00E4497E">
        <w:rPr>
          <w:sz w:val="20"/>
          <w:lang w:val="ca-ES"/>
        </w:rPr>
        <w:t>’as</w:t>
      </w:r>
      <w:r w:rsidRPr="00EA026B">
        <w:rPr>
          <w:sz w:val="20"/>
          <w:lang w:val="ca-ES"/>
        </w:rPr>
        <w:t>ses</w:t>
      </w:r>
      <w:r w:rsidR="00E4497E">
        <w:rPr>
          <w:sz w:val="20"/>
          <w:lang w:val="ca-ES"/>
        </w:rPr>
        <w:t>s</w:t>
      </w:r>
      <w:r w:rsidRPr="00EA026B">
        <w:rPr>
          <w:sz w:val="20"/>
          <w:lang w:val="ca-ES"/>
        </w:rPr>
        <w:t xml:space="preserve">orament sobre </w:t>
      </w:r>
      <w:r w:rsidR="00E7564F">
        <w:rPr>
          <w:sz w:val="20"/>
          <w:lang w:val="ca-ES"/>
        </w:rPr>
        <w:t>transaccions</w:t>
      </w:r>
      <w:r w:rsidRPr="00EA026B">
        <w:rPr>
          <w:sz w:val="20"/>
          <w:lang w:val="ca-ES"/>
        </w:rPr>
        <w:t xml:space="preserve"> de </w:t>
      </w:r>
      <w:r w:rsidR="00670DDB" w:rsidRPr="00EA026B">
        <w:rPr>
          <w:sz w:val="20"/>
          <w:lang w:val="ca-ES"/>
        </w:rPr>
        <w:t>drets</w:t>
      </w:r>
      <w:r w:rsidRPr="00EA026B">
        <w:rPr>
          <w:sz w:val="20"/>
          <w:lang w:val="ca-ES"/>
        </w:rPr>
        <w:t xml:space="preserve"> </w:t>
      </w:r>
      <w:r w:rsidR="00703FBF" w:rsidRPr="00EA026B">
        <w:rPr>
          <w:sz w:val="20"/>
          <w:lang w:val="ca-ES"/>
        </w:rPr>
        <w:t>d’aigua</w:t>
      </w:r>
      <w:r w:rsidRPr="00EA026B">
        <w:rPr>
          <w:sz w:val="20"/>
          <w:lang w:val="ca-ES"/>
        </w:rPr>
        <w:t>.</w:t>
      </w:r>
      <w:r w:rsidR="00012D80" w:rsidRPr="00EA026B">
        <w:rPr>
          <w:sz w:val="20"/>
          <w:lang w:val="ca-ES"/>
        </w:rPr>
        <w:t xml:space="preserve"> </w:t>
      </w:r>
      <w:r w:rsidR="00E4497E" w:rsidRPr="00EA026B">
        <w:rPr>
          <w:sz w:val="20"/>
          <w:lang w:val="ca-ES"/>
        </w:rPr>
        <w:t>E</w:t>
      </w:r>
      <w:r w:rsidR="00012D80" w:rsidRPr="00EA026B">
        <w:rPr>
          <w:sz w:val="20"/>
          <w:lang w:val="ca-ES"/>
        </w:rPr>
        <w:t>ls</w:t>
      </w:r>
      <w:r w:rsidR="00E4497E">
        <w:rPr>
          <w:sz w:val="20"/>
          <w:lang w:val="ca-ES"/>
        </w:rPr>
        <w:t xml:space="preserve"> </w:t>
      </w:r>
      <w:r w:rsidR="00E7564F">
        <w:rPr>
          <w:sz w:val="20"/>
          <w:lang w:val="ca-ES"/>
        </w:rPr>
        <w:t>futurs</w:t>
      </w:r>
      <w:r w:rsidRPr="00EA026B">
        <w:rPr>
          <w:sz w:val="20"/>
          <w:lang w:val="ca-ES"/>
        </w:rPr>
        <w:t xml:space="preserve"> de</w:t>
      </w:r>
      <w:r w:rsidR="00E4497E">
        <w:rPr>
          <w:sz w:val="20"/>
          <w:lang w:val="ca-ES"/>
        </w:rPr>
        <w:t xml:space="preserve"> </w:t>
      </w:r>
      <w:r w:rsidRPr="00EA026B">
        <w:rPr>
          <w:sz w:val="20"/>
          <w:lang w:val="ca-ES"/>
        </w:rPr>
        <w:t>l</w:t>
      </w:r>
      <w:r w:rsidR="00E4497E">
        <w:rPr>
          <w:sz w:val="20"/>
          <w:lang w:val="ca-ES"/>
        </w:rPr>
        <w:t>’</w:t>
      </w:r>
      <w:r w:rsidRPr="00EA026B">
        <w:rPr>
          <w:sz w:val="20"/>
          <w:lang w:val="ca-ES"/>
        </w:rPr>
        <w:t>Índ</w:t>
      </w:r>
      <w:r w:rsidR="00E4497E">
        <w:rPr>
          <w:sz w:val="20"/>
          <w:lang w:val="ca-ES"/>
        </w:rPr>
        <w:t>ex</w:t>
      </w:r>
      <w:r w:rsidRPr="00EA026B">
        <w:rPr>
          <w:sz w:val="20"/>
          <w:lang w:val="ca-ES"/>
        </w:rPr>
        <w:t xml:space="preserve"> </w:t>
      </w:r>
      <w:r w:rsidR="00703FBF" w:rsidRPr="00EA026B">
        <w:rPr>
          <w:sz w:val="20"/>
          <w:lang w:val="ca-ES"/>
        </w:rPr>
        <w:t>de l’</w:t>
      </w:r>
      <w:r w:rsidR="00E4497E">
        <w:rPr>
          <w:sz w:val="20"/>
          <w:lang w:val="ca-ES"/>
        </w:rPr>
        <w:t>A</w:t>
      </w:r>
      <w:r w:rsidR="00703FBF" w:rsidRPr="00EA026B">
        <w:rPr>
          <w:sz w:val="20"/>
          <w:lang w:val="ca-ES"/>
        </w:rPr>
        <w:t>igua</w:t>
      </w:r>
      <w:r w:rsidRPr="00EA026B">
        <w:rPr>
          <w:sz w:val="20"/>
          <w:lang w:val="ca-ES"/>
        </w:rPr>
        <w:t xml:space="preserve"> de </w:t>
      </w:r>
      <w:r w:rsidR="000F1F5E" w:rsidRPr="00EA026B">
        <w:rPr>
          <w:sz w:val="20"/>
          <w:lang w:val="ca-ES"/>
        </w:rPr>
        <w:t>Califòrnia</w:t>
      </w:r>
      <w:r w:rsidRPr="00EA026B">
        <w:rPr>
          <w:sz w:val="20"/>
          <w:lang w:val="ca-ES"/>
        </w:rPr>
        <w:t xml:space="preserve"> del </w:t>
      </w:r>
      <w:r w:rsidRPr="009D76C4">
        <w:rPr>
          <w:sz w:val="20"/>
        </w:rPr>
        <w:t>Nasdaq</w:t>
      </w:r>
      <w:r w:rsidRPr="00EA026B">
        <w:rPr>
          <w:sz w:val="20"/>
          <w:lang w:val="ca-ES"/>
        </w:rPr>
        <w:t xml:space="preserve"> Veles e</w:t>
      </w:r>
      <w:r w:rsidR="00E4497E">
        <w:rPr>
          <w:sz w:val="20"/>
          <w:lang w:val="ca-ES"/>
        </w:rPr>
        <w:t>s</w:t>
      </w:r>
      <w:r w:rsidRPr="00EA026B">
        <w:rPr>
          <w:sz w:val="20"/>
          <w:lang w:val="ca-ES"/>
        </w:rPr>
        <w:t xml:space="preserve"> promocion</w:t>
      </w:r>
      <w:r w:rsidR="00E4497E">
        <w:rPr>
          <w:sz w:val="20"/>
          <w:lang w:val="ca-ES"/>
        </w:rPr>
        <w:t>e</w:t>
      </w:r>
      <w:r w:rsidRPr="00EA026B">
        <w:rPr>
          <w:sz w:val="20"/>
          <w:lang w:val="ca-ES"/>
        </w:rPr>
        <w:t xml:space="preserve">n com una </w:t>
      </w:r>
      <w:r w:rsidR="000F1F5E" w:rsidRPr="00EA026B">
        <w:rPr>
          <w:sz w:val="20"/>
          <w:lang w:val="ca-ES"/>
        </w:rPr>
        <w:t>eina</w:t>
      </w:r>
      <w:r w:rsidRPr="00EA026B">
        <w:rPr>
          <w:sz w:val="20"/>
          <w:lang w:val="ca-ES"/>
        </w:rPr>
        <w:t xml:space="preserve"> innovadora p</w:t>
      </w:r>
      <w:r w:rsidR="00E4497E">
        <w:rPr>
          <w:sz w:val="20"/>
          <w:lang w:val="ca-ES"/>
        </w:rPr>
        <w:t>e</w:t>
      </w:r>
      <w:r w:rsidRPr="00EA026B">
        <w:rPr>
          <w:sz w:val="20"/>
          <w:lang w:val="ca-ES"/>
        </w:rPr>
        <w:t xml:space="preserve">r gestionar el </w:t>
      </w:r>
      <w:r w:rsidR="009315B9" w:rsidRPr="00EA026B">
        <w:rPr>
          <w:sz w:val="20"/>
          <w:lang w:val="ca-ES"/>
        </w:rPr>
        <w:t>canvi climàtic</w:t>
      </w:r>
      <w:r w:rsidRPr="00EA026B">
        <w:rPr>
          <w:sz w:val="20"/>
          <w:lang w:val="ca-ES"/>
        </w:rPr>
        <w:t xml:space="preserve">, </w:t>
      </w:r>
      <w:r w:rsidR="001B6416">
        <w:rPr>
          <w:sz w:val="20"/>
          <w:lang w:val="ca-ES"/>
        </w:rPr>
        <w:t>ja que</w:t>
      </w:r>
      <w:r w:rsidRPr="00EA026B">
        <w:rPr>
          <w:sz w:val="20"/>
          <w:lang w:val="ca-ES"/>
        </w:rPr>
        <w:t xml:space="preserve"> proporcion</w:t>
      </w:r>
      <w:r w:rsidR="00E4497E">
        <w:rPr>
          <w:sz w:val="20"/>
          <w:lang w:val="ca-ES"/>
        </w:rPr>
        <w:t>e</w:t>
      </w:r>
      <w:r w:rsidRPr="00EA026B">
        <w:rPr>
          <w:sz w:val="20"/>
          <w:lang w:val="ca-ES"/>
        </w:rPr>
        <w:t>n transpar</w:t>
      </w:r>
      <w:r w:rsidR="00E4497E">
        <w:rPr>
          <w:sz w:val="20"/>
          <w:lang w:val="ca-ES"/>
        </w:rPr>
        <w:t>è</w:t>
      </w:r>
      <w:r w:rsidRPr="00EA026B">
        <w:rPr>
          <w:sz w:val="20"/>
          <w:lang w:val="ca-ES"/>
        </w:rPr>
        <w:t>ncia, desc</w:t>
      </w:r>
      <w:r w:rsidR="00E4497E">
        <w:rPr>
          <w:sz w:val="20"/>
          <w:lang w:val="ca-ES"/>
        </w:rPr>
        <w:t>o</w:t>
      </w:r>
      <w:r w:rsidRPr="00EA026B">
        <w:rPr>
          <w:sz w:val="20"/>
          <w:lang w:val="ca-ES"/>
        </w:rPr>
        <w:t xml:space="preserve">briment de </w:t>
      </w:r>
      <w:r w:rsidR="00E046A2" w:rsidRPr="00EA026B">
        <w:rPr>
          <w:sz w:val="20"/>
          <w:lang w:val="ca-ES"/>
        </w:rPr>
        <w:t>preus</w:t>
      </w:r>
      <w:r w:rsidR="001527ED" w:rsidRPr="00EA026B">
        <w:rPr>
          <w:sz w:val="20"/>
          <w:lang w:val="ca-ES"/>
        </w:rPr>
        <w:t xml:space="preserve"> i </w:t>
      </w:r>
      <w:r w:rsidR="00E4497E" w:rsidRPr="00EA026B">
        <w:rPr>
          <w:sz w:val="20"/>
          <w:lang w:val="ca-ES"/>
        </w:rPr>
        <w:t>transferència</w:t>
      </w:r>
      <w:r w:rsidRPr="00EA026B">
        <w:rPr>
          <w:sz w:val="20"/>
          <w:lang w:val="ca-ES"/>
        </w:rPr>
        <w:t xml:space="preserve"> de </w:t>
      </w:r>
      <w:r w:rsidR="00316ED7">
        <w:rPr>
          <w:sz w:val="20"/>
          <w:lang w:val="ca-ES"/>
        </w:rPr>
        <w:t>riscs</w:t>
      </w:r>
      <w:r w:rsidRPr="00EA026B">
        <w:rPr>
          <w:sz w:val="20"/>
          <w:lang w:val="ca-ES"/>
        </w:rPr>
        <w:t>.</w:t>
      </w:r>
    </w:p>
    <w:p w14:paraId="5B3EA3AD" w14:textId="1935AB46" w:rsidR="00AC1906" w:rsidRPr="00927EF6" w:rsidRDefault="00E4497E" w:rsidP="00927EF6">
      <w:pPr>
        <w:pStyle w:val="ListParagraph"/>
        <w:numPr>
          <w:ilvl w:val="2"/>
          <w:numId w:val="8"/>
        </w:numPr>
        <w:tabs>
          <w:tab w:val="left" w:pos="1863"/>
        </w:tabs>
        <w:spacing w:before="128" w:line="249" w:lineRule="auto"/>
        <w:ind w:right="1373" w:firstLine="0"/>
        <w:jc w:val="distribute"/>
        <w:rPr>
          <w:sz w:val="20"/>
          <w:lang w:val="ca-ES"/>
        </w:rPr>
      </w:pPr>
      <w:r w:rsidRPr="00927EF6">
        <w:rPr>
          <w:sz w:val="20"/>
          <w:lang w:val="ca-ES"/>
        </w:rPr>
        <w:t>Atès</w:t>
      </w:r>
      <w:r w:rsidR="00B122E0" w:rsidRPr="00927EF6">
        <w:rPr>
          <w:sz w:val="20"/>
          <w:lang w:val="ca-ES"/>
        </w:rPr>
        <w:t xml:space="preserve"> que </w:t>
      </w:r>
      <w:r w:rsidRPr="00927EF6">
        <w:rPr>
          <w:sz w:val="20"/>
          <w:lang w:val="ca-ES"/>
        </w:rPr>
        <w:t>e</w:t>
      </w:r>
      <w:r w:rsidR="00B122E0" w:rsidRPr="00927EF6">
        <w:rPr>
          <w:sz w:val="20"/>
          <w:lang w:val="ca-ES"/>
        </w:rPr>
        <w:t>s tra</w:t>
      </w:r>
      <w:r w:rsidRPr="00927EF6">
        <w:rPr>
          <w:sz w:val="20"/>
          <w:lang w:val="ca-ES"/>
        </w:rPr>
        <w:t>c</w:t>
      </w:r>
      <w:r w:rsidR="00B122E0" w:rsidRPr="00927EF6">
        <w:rPr>
          <w:sz w:val="20"/>
          <w:lang w:val="ca-ES"/>
        </w:rPr>
        <w:t xml:space="preserve">ta del primer </w:t>
      </w:r>
      <w:r w:rsidR="00C54E56" w:rsidRPr="00927EF6">
        <w:rPr>
          <w:sz w:val="20"/>
          <w:lang w:val="ca-ES"/>
        </w:rPr>
        <w:t>mercat</w:t>
      </w:r>
      <w:r w:rsidR="00B122E0" w:rsidRPr="00927EF6">
        <w:rPr>
          <w:sz w:val="20"/>
          <w:lang w:val="ca-ES"/>
        </w:rPr>
        <w:t xml:space="preserve"> de </w:t>
      </w:r>
      <w:r w:rsidR="00E7564F" w:rsidRPr="00927EF6">
        <w:rPr>
          <w:sz w:val="20"/>
          <w:lang w:val="ca-ES"/>
        </w:rPr>
        <w:t>futurs</w:t>
      </w:r>
      <w:r w:rsidR="00B122E0" w:rsidRPr="00927EF6">
        <w:rPr>
          <w:sz w:val="20"/>
          <w:lang w:val="ca-ES"/>
        </w:rPr>
        <w:t xml:space="preserve"> </w:t>
      </w:r>
      <w:r w:rsidR="00703FBF" w:rsidRPr="00927EF6">
        <w:rPr>
          <w:sz w:val="20"/>
          <w:lang w:val="ca-ES"/>
        </w:rPr>
        <w:t>de l’aigua</w:t>
      </w:r>
      <w:r w:rsidR="00B122E0" w:rsidRPr="00927EF6">
        <w:rPr>
          <w:sz w:val="20"/>
          <w:lang w:val="ca-ES"/>
        </w:rPr>
        <w:t>,</w:t>
      </w:r>
      <w:r w:rsidRPr="00927EF6">
        <w:rPr>
          <w:sz w:val="20"/>
          <w:lang w:val="ca-ES"/>
        </w:rPr>
        <w:t xml:space="preserve"> no hi ha </w:t>
      </w:r>
      <w:r w:rsidR="00B122E0" w:rsidRPr="00927EF6">
        <w:rPr>
          <w:sz w:val="20"/>
          <w:lang w:val="ca-ES"/>
        </w:rPr>
        <w:t>da</w:t>
      </w:r>
      <w:r w:rsidRPr="00927EF6">
        <w:rPr>
          <w:sz w:val="20"/>
          <w:lang w:val="ca-ES"/>
        </w:rPr>
        <w:t>de</w:t>
      </w:r>
      <w:r w:rsidR="00B122E0" w:rsidRPr="00927EF6">
        <w:rPr>
          <w:sz w:val="20"/>
          <w:lang w:val="ca-ES"/>
        </w:rPr>
        <w:t xml:space="preserve">s disponibles. </w:t>
      </w:r>
      <w:r w:rsidRPr="00927EF6">
        <w:rPr>
          <w:sz w:val="20"/>
          <w:lang w:val="ca-ES"/>
        </w:rPr>
        <w:t>Tanmateix</w:t>
      </w:r>
      <w:r w:rsidR="00B122E0" w:rsidRPr="00927EF6">
        <w:rPr>
          <w:sz w:val="20"/>
          <w:lang w:val="ca-ES"/>
        </w:rPr>
        <w:t xml:space="preserve">, </w:t>
      </w:r>
      <w:r w:rsidR="00927EF6" w:rsidRPr="00927EF6">
        <w:rPr>
          <w:sz w:val="20"/>
          <w:lang w:val="ca-ES"/>
        </w:rPr>
        <w:t>com</w:t>
      </w:r>
      <w:r w:rsidR="001B6416">
        <w:rPr>
          <w:sz w:val="20"/>
          <w:lang w:val="ca-ES"/>
        </w:rPr>
        <w:t xml:space="preserve"> que</w:t>
      </w:r>
      <w:r w:rsidR="00927EF6" w:rsidRPr="00927EF6">
        <w:rPr>
          <w:sz w:val="20"/>
          <w:lang w:val="ca-ES"/>
        </w:rPr>
        <w:t xml:space="preserve"> </w:t>
      </w:r>
      <w:r w:rsidR="00B122E0" w:rsidRPr="00927EF6">
        <w:rPr>
          <w:sz w:val="20"/>
          <w:lang w:val="ca-ES"/>
        </w:rPr>
        <w:t>han existi</w:t>
      </w:r>
      <w:r w:rsidR="00927EF6" w:rsidRPr="00927EF6">
        <w:rPr>
          <w:sz w:val="20"/>
          <w:lang w:val="ca-ES"/>
        </w:rPr>
        <w:t>t</w:t>
      </w:r>
      <w:r w:rsidR="00B122E0" w:rsidRPr="00927EF6">
        <w:rPr>
          <w:sz w:val="20"/>
          <w:lang w:val="ca-ES"/>
        </w:rPr>
        <w:t xml:space="preserve"> </w:t>
      </w:r>
      <w:r w:rsidR="00D10AE3" w:rsidRPr="00927EF6">
        <w:rPr>
          <w:sz w:val="20"/>
          <w:lang w:val="ca-ES"/>
        </w:rPr>
        <w:t>mercats de futurs</w:t>
      </w:r>
      <w:r w:rsidR="00B122E0" w:rsidRPr="00927EF6">
        <w:rPr>
          <w:sz w:val="20"/>
          <w:lang w:val="ca-ES"/>
        </w:rPr>
        <w:t xml:space="preserve"> de </w:t>
      </w:r>
      <w:r w:rsidR="00E7564F" w:rsidRPr="00927EF6">
        <w:rPr>
          <w:sz w:val="20"/>
          <w:lang w:val="ca-ES"/>
        </w:rPr>
        <w:t>productes</w:t>
      </w:r>
      <w:r w:rsidR="00B122E0" w:rsidRPr="00927EF6">
        <w:rPr>
          <w:sz w:val="20"/>
          <w:lang w:val="ca-ES"/>
        </w:rPr>
        <w:t xml:space="preserve"> alimentaris, el Relator Especial </w:t>
      </w:r>
      <w:r w:rsidR="00927EF6" w:rsidRPr="00927EF6">
        <w:rPr>
          <w:sz w:val="20"/>
          <w:lang w:val="ca-ES"/>
        </w:rPr>
        <w:t>fa</w:t>
      </w:r>
      <w:r w:rsidR="00B122E0" w:rsidRPr="00927EF6">
        <w:rPr>
          <w:sz w:val="20"/>
          <w:lang w:val="ca-ES"/>
        </w:rPr>
        <w:t>r</w:t>
      </w:r>
      <w:r w:rsidR="00927EF6" w:rsidRPr="00927EF6">
        <w:rPr>
          <w:sz w:val="20"/>
          <w:lang w:val="ca-ES"/>
        </w:rPr>
        <w:t>à</w:t>
      </w:r>
      <w:r w:rsidR="00B122E0" w:rsidRPr="00927EF6">
        <w:rPr>
          <w:sz w:val="20"/>
          <w:lang w:val="ca-ES"/>
        </w:rPr>
        <w:t xml:space="preserve"> un seguiment del</w:t>
      </w:r>
      <w:r w:rsidR="00927EF6" w:rsidRPr="00927EF6">
        <w:rPr>
          <w:sz w:val="20"/>
          <w:lang w:val="ca-ES"/>
        </w:rPr>
        <w:t xml:space="preserve"> </w:t>
      </w:r>
      <w:r w:rsidR="00B122E0" w:rsidRPr="00927EF6">
        <w:rPr>
          <w:sz w:val="20"/>
          <w:lang w:val="ca-ES"/>
        </w:rPr>
        <w:t>que ha sup</w:t>
      </w:r>
      <w:r w:rsidR="00927EF6" w:rsidRPr="00927EF6">
        <w:rPr>
          <w:sz w:val="20"/>
          <w:lang w:val="ca-ES"/>
        </w:rPr>
        <w:t>osat per entendre millor qu</w:t>
      </w:r>
      <w:r w:rsidR="001B6416">
        <w:rPr>
          <w:sz w:val="20"/>
          <w:lang w:val="ca-ES"/>
        </w:rPr>
        <w:t>è</w:t>
      </w:r>
      <w:r w:rsidR="00927EF6" w:rsidRPr="00927EF6">
        <w:rPr>
          <w:sz w:val="20"/>
          <w:lang w:val="ca-ES"/>
        </w:rPr>
        <w:t xml:space="preserve"> es pot</w:t>
      </w:r>
      <w:r w:rsidR="00927EF6" w:rsidRPr="00927EF6">
        <w:rPr>
          <w:lang w:val="ca-ES"/>
        </w:rPr>
        <w:t xml:space="preserve"> </w:t>
      </w:r>
      <w:r w:rsidR="00927EF6" w:rsidRPr="00927EF6">
        <w:rPr>
          <w:sz w:val="20"/>
          <w:lang w:val="ca-ES"/>
        </w:rPr>
        <w:t>esperar</w:t>
      </w:r>
    </w:p>
    <w:p w14:paraId="0D1A0628" w14:textId="1900E351" w:rsidR="00AC1906" w:rsidRPr="004D0E84" w:rsidRDefault="00D3377F">
      <w:pPr>
        <w:pStyle w:val="BodyText"/>
        <w:spacing w:before="9"/>
        <w:rPr>
          <w:sz w:val="17"/>
          <w:lang w:val="ca-ES"/>
        </w:rPr>
      </w:pPr>
      <w:r>
        <w:rPr>
          <w:noProof/>
          <w:lang w:val="en-GB" w:eastAsia="ko-K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D08D882" wp14:editId="2881DCD0">
                <wp:simplePos x="0" y="0"/>
                <wp:positionH relativeFrom="page">
                  <wp:posOffset>1264920</wp:posOffset>
                </wp:positionH>
                <wp:positionV relativeFrom="paragraph">
                  <wp:posOffset>158750</wp:posOffset>
                </wp:positionV>
                <wp:extent cx="915035" cy="1270"/>
                <wp:effectExtent l="0" t="0" r="0" b="0"/>
                <wp:wrapTopAndBottom/>
                <wp:docPr id="9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1270"/>
                        </a:xfrm>
                        <a:custGeom>
                          <a:avLst/>
                          <a:gdLst>
                            <a:gd name="T0" fmla="+- 0 1992 1992"/>
                            <a:gd name="T1" fmla="*/ T0 w 1441"/>
                            <a:gd name="T2" fmla="+- 0 3433 1992"/>
                            <a:gd name="T3" fmla="*/ T2 w 1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1">
                              <a:moveTo>
                                <a:pt x="0" y="0"/>
                              </a:moveTo>
                              <a:lnTo>
                                <a:pt x="1441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8CBB2" id="Freeform 7" o:spid="_x0000_s1026" style="position:absolute;margin-left:99.6pt;margin-top:12.5pt;width:72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l+9wIAAIsGAAAOAAAAZHJzL2Uyb0RvYy54bWysVW1v0zAQ/o7Ef7D8EdTlpWm7VkunqS8I&#10;acCklR/g2k4T4djBdptuiP/O2Um6tAMJIfIhPefOd88999Kb22Mp0IFrUyiZ4ugqxIhLqlghdyn+&#10;ulkPrjEylkhGhJI8xU/c4Nv52zc3dTXjscqVYFwjcCLNrK5SnFtbzYLA0JyXxFypiktQZkqXxMJR&#10;7wKmSQ3eSxHEYTgOaqVZpRXlxsDXZaPEc+8/yzi1X7LMcItEigGb9W/t31v3DuY3ZLbTpMoL2sIg&#10;/4CiJIWEoCdXS2IJ2uvilauyoFoZldkrqspAZVlBuc8BsonCi2wec1JxnwuQY6oTTeb/uaWfDw8a&#10;FSzF0wQjSUqo0Vpz7hhHE0dPXZkZWD1WD9olaKp7Rb8ZUARnGncwYIO29SfFwAvZW+UpOWa6dDch&#10;WXT0zD+dmOdHiyh8nEajcDjCiIIqiie+LgGZdVfp3tgPXHk35HBvbFM2BpInnbXIN1DirBRQwfcD&#10;FKJoOo39qy3zySzqzN4FaBOiGkVJEl0axZ2R9zVMhsPf+hp2Zs5X3PMF+HcdQpJ3oOlRtqhBQsSN&#10;SehpqpRx9GwAW8cPeAAjl+EfbCH2pW1zpw2hof8vO19jBJ2/bbKtiHXIXAgnohrod1S4D6U68I3y&#10;KntROAjyohWyb+Wv91E1arjhAkDXNIIP6rD2KivVuhDCl1ZIB2UMnHsoRomCOaVDY/RuuxAaHYib&#10;af+4ZMDZmZlWe8m8s5wTtmplSwrRyGAvPLfQgy0Frhv90P6YhtPV9eo6GSTxeDVIwuVycLdeJIPx&#10;OpqMlsPlYrGMfjpoUTLLC8a4dOi6BRIlfzeg7SprRv+0Qs6yOEt27Z/XyQbnMDwXkEv323DdDWgz&#10;0VvFnmBYtWo2ImxwEHKlnzGqYRum2HzfE80xEh8lrJsplNWtT39IRpMYDrqv2fY1RFJwlWKLocGd&#10;uLDNyt1XutjlEKnpMKnuYElkhRtnv00aVO0BNp7PoN3ObqX2z97q5T9k/gsAAP//AwBQSwMEFAAG&#10;AAgAAAAhALonAD7dAAAACQEAAA8AAABkcnMvZG93bnJldi54bWxMj8FOwzAQRO9I/IO1SNyoQwKo&#10;SeNUCAlx4tA2B45u7MYBex1iN3X/nu2JHmf2aXamXidn2aynMHgU8LjIgGnsvBqwF9Du3h+WwEKU&#10;qKT1qAWcdYB1c3tTy0r5E270vI09oxAMlRRgYhwrzkNntJNh4UeNdDv4yclIcuq5muSJwp3leZa9&#10;cCcHpA9GjvrN6O5ne3QC0sfu17abtpy5Ks6fX5iW39YIcX+XXlfAok7xH4ZLfaoODXXa+yOqwCzp&#10;sswJFZA/0yYCiqeiALa/GDnwpubXC5o/AAAA//8DAFBLAQItABQABgAIAAAAIQC2gziS/gAAAOEB&#10;AAATAAAAAAAAAAAAAAAAAAAAAABbQ29udGVudF9UeXBlc10ueG1sUEsBAi0AFAAGAAgAAAAhADj9&#10;If/WAAAAlAEAAAsAAAAAAAAAAAAAAAAALwEAAF9yZWxzLy5yZWxzUEsBAi0AFAAGAAgAAAAhAAsZ&#10;yX73AgAAiwYAAA4AAAAAAAAAAAAAAAAALgIAAGRycy9lMm9Eb2MueG1sUEsBAi0AFAAGAAgAAAAh&#10;ALonAD7dAAAACQEAAA8AAAAAAAAAAAAAAAAAUQUAAGRycy9kb3ducmV2LnhtbFBLBQYAAAAABAAE&#10;APMAAABbBgAAAAA=&#10;" path="m,l1441,e" filled="f" strokeweight=".17869mm">
                <v:path arrowok="t" o:connecttype="custom" o:connectlocs="0,0;915035,0" o:connectangles="0,0"/>
                <w10:wrap type="topAndBottom" anchorx="page"/>
              </v:shape>
            </w:pict>
          </mc:Fallback>
        </mc:AlternateContent>
      </w:r>
    </w:p>
    <w:p w14:paraId="3A6AEBFF" w14:textId="5A5BD461" w:rsidR="00AC1906" w:rsidRPr="004D0E84" w:rsidRDefault="00B122E0">
      <w:pPr>
        <w:spacing w:before="57"/>
        <w:ind w:left="1260"/>
        <w:rPr>
          <w:sz w:val="17"/>
          <w:lang w:val="ca-ES"/>
        </w:rPr>
      </w:pPr>
      <w:r w:rsidRPr="004D0E84">
        <w:rPr>
          <w:w w:val="105"/>
          <w:sz w:val="17"/>
          <w:vertAlign w:val="superscript"/>
          <w:lang w:val="ca-ES"/>
        </w:rPr>
        <w:t>6</w:t>
      </w:r>
      <w:r w:rsidRPr="004D0E84">
        <w:rPr>
          <w:spacing w:val="44"/>
          <w:w w:val="105"/>
          <w:sz w:val="17"/>
          <w:lang w:val="ca-ES"/>
        </w:rPr>
        <w:t xml:space="preserve"> </w:t>
      </w:r>
      <w:r w:rsidRPr="00255988">
        <w:rPr>
          <w:w w:val="105"/>
          <w:sz w:val="17"/>
          <w:lang w:val="en-GB"/>
        </w:rPr>
        <w:t>McKinsey</w:t>
      </w:r>
      <w:r w:rsidRPr="00255988">
        <w:rPr>
          <w:spacing w:val="23"/>
          <w:w w:val="105"/>
          <w:sz w:val="17"/>
          <w:lang w:val="en-GB"/>
        </w:rPr>
        <w:t xml:space="preserve"> </w:t>
      </w:r>
      <w:r w:rsidRPr="00255988">
        <w:rPr>
          <w:w w:val="105"/>
          <w:sz w:val="17"/>
          <w:lang w:val="en-GB"/>
        </w:rPr>
        <w:t>&amp;</w:t>
      </w:r>
      <w:r w:rsidRPr="00255988">
        <w:rPr>
          <w:spacing w:val="22"/>
          <w:w w:val="105"/>
          <w:sz w:val="17"/>
          <w:lang w:val="en-GB"/>
        </w:rPr>
        <w:t xml:space="preserve"> </w:t>
      </w:r>
      <w:r w:rsidRPr="00255988">
        <w:rPr>
          <w:w w:val="105"/>
          <w:sz w:val="17"/>
          <w:lang w:val="en-GB"/>
        </w:rPr>
        <w:t>Company,</w:t>
      </w:r>
      <w:r w:rsidRPr="00255988">
        <w:rPr>
          <w:spacing w:val="26"/>
          <w:w w:val="105"/>
          <w:sz w:val="17"/>
          <w:lang w:val="en-GB"/>
        </w:rPr>
        <w:t xml:space="preserve"> </w:t>
      </w:r>
      <w:r w:rsidRPr="00255988">
        <w:rPr>
          <w:w w:val="105"/>
          <w:sz w:val="17"/>
          <w:lang w:val="en-GB"/>
        </w:rPr>
        <w:t>“Debt</w:t>
      </w:r>
      <w:r w:rsidRPr="00255988">
        <w:rPr>
          <w:spacing w:val="24"/>
          <w:w w:val="105"/>
          <w:sz w:val="17"/>
          <w:lang w:val="en-GB"/>
        </w:rPr>
        <w:t xml:space="preserve"> </w:t>
      </w:r>
      <w:r w:rsidRPr="00255988">
        <w:rPr>
          <w:w w:val="105"/>
          <w:sz w:val="17"/>
          <w:lang w:val="en-GB"/>
        </w:rPr>
        <w:t>and</w:t>
      </w:r>
      <w:r w:rsidRPr="00255988">
        <w:rPr>
          <w:spacing w:val="23"/>
          <w:w w:val="105"/>
          <w:sz w:val="17"/>
          <w:lang w:val="en-GB"/>
        </w:rPr>
        <w:t xml:space="preserve"> </w:t>
      </w:r>
      <w:r w:rsidRPr="00255988">
        <w:rPr>
          <w:w w:val="105"/>
          <w:sz w:val="17"/>
          <w:lang w:val="en-GB"/>
        </w:rPr>
        <w:t>(nor</w:t>
      </w:r>
      <w:r w:rsidRPr="00255988">
        <w:rPr>
          <w:spacing w:val="24"/>
          <w:w w:val="105"/>
          <w:sz w:val="17"/>
          <w:lang w:val="en-GB"/>
        </w:rPr>
        <w:t xml:space="preserve"> </w:t>
      </w:r>
      <w:r w:rsidRPr="00255988">
        <w:rPr>
          <w:w w:val="105"/>
          <w:sz w:val="17"/>
          <w:lang w:val="en-GB"/>
        </w:rPr>
        <w:t>much)</w:t>
      </w:r>
      <w:r w:rsidRPr="00255988">
        <w:rPr>
          <w:spacing w:val="24"/>
          <w:w w:val="105"/>
          <w:sz w:val="17"/>
          <w:lang w:val="en-GB"/>
        </w:rPr>
        <w:t xml:space="preserve"> </w:t>
      </w:r>
      <w:r w:rsidRPr="00255988">
        <w:rPr>
          <w:w w:val="105"/>
          <w:sz w:val="17"/>
          <w:lang w:val="en-GB"/>
        </w:rPr>
        <w:t>deleveraging”</w:t>
      </w:r>
      <w:r w:rsidRPr="004D0E84">
        <w:rPr>
          <w:spacing w:val="24"/>
          <w:w w:val="105"/>
          <w:sz w:val="17"/>
          <w:lang w:val="ca-ES"/>
        </w:rPr>
        <w:t xml:space="preserve"> </w:t>
      </w:r>
      <w:r w:rsidRPr="004D0E84">
        <w:rPr>
          <w:w w:val="105"/>
          <w:sz w:val="17"/>
          <w:lang w:val="ca-ES"/>
        </w:rPr>
        <w:t>(febrer</w:t>
      </w:r>
      <w:r w:rsidRPr="004D0E84">
        <w:rPr>
          <w:spacing w:val="21"/>
          <w:w w:val="105"/>
          <w:sz w:val="17"/>
          <w:lang w:val="ca-ES"/>
        </w:rPr>
        <w:t xml:space="preserve"> </w:t>
      </w:r>
      <w:r w:rsidRPr="004D0E84">
        <w:rPr>
          <w:w w:val="105"/>
          <w:sz w:val="17"/>
          <w:lang w:val="ca-ES"/>
        </w:rPr>
        <w:t>de</w:t>
      </w:r>
      <w:r w:rsidRPr="004D0E84">
        <w:rPr>
          <w:spacing w:val="20"/>
          <w:w w:val="105"/>
          <w:sz w:val="17"/>
          <w:lang w:val="ca-ES"/>
        </w:rPr>
        <w:t xml:space="preserve"> </w:t>
      </w:r>
      <w:r w:rsidRPr="004D0E84">
        <w:rPr>
          <w:w w:val="105"/>
          <w:sz w:val="17"/>
          <w:lang w:val="ca-ES"/>
        </w:rPr>
        <w:t>2015),</w:t>
      </w:r>
      <w:r w:rsidRPr="004D0E84">
        <w:rPr>
          <w:spacing w:val="22"/>
          <w:w w:val="105"/>
          <w:sz w:val="17"/>
          <w:lang w:val="ca-ES"/>
        </w:rPr>
        <w:t xml:space="preserve"> </w:t>
      </w:r>
      <w:r w:rsidR="00255988">
        <w:rPr>
          <w:w w:val="105"/>
          <w:sz w:val="17"/>
          <w:lang w:val="ca-ES"/>
        </w:rPr>
        <w:t>pàg</w:t>
      </w:r>
      <w:r w:rsidRPr="004D0E84">
        <w:rPr>
          <w:w w:val="105"/>
          <w:sz w:val="17"/>
          <w:lang w:val="ca-ES"/>
        </w:rPr>
        <w:t>.</w:t>
      </w:r>
      <w:r w:rsidRPr="004D0E84">
        <w:rPr>
          <w:spacing w:val="24"/>
          <w:w w:val="105"/>
          <w:sz w:val="17"/>
          <w:lang w:val="ca-ES"/>
        </w:rPr>
        <w:t xml:space="preserve"> </w:t>
      </w:r>
      <w:r w:rsidRPr="004D0E84">
        <w:rPr>
          <w:w w:val="105"/>
          <w:sz w:val="17"/>
          <w:lang w:val="ca-ES"/>
        </w:rPr>
        <w:t>25.</w:t>
      </w:r>
    </w:p>
    <w:p w14:paraId="32EC69B5" w14:textId="77777777" w:rsidR="00AC1906" w:rsidRPr="004D0E84" w:rsidRDefault="00AC1906">
      <w:pPr>
        <w:rPr>
          <w:sz w:val="17"/>
          <w:lang w:val="ca-ES"/>
        </w:rPr>
        <w:sectPr w:rsidR="00AC1906" w:rsidRPr="004D0E84">
          <w:headerReference w:type="default" r:id="rId56"/>
          <w:footerReference w:type="default" r:id="rId57"/>
          <w:pgSz w:w="12240" w:h="15840"/>
          <w:pgMar w:top="1300" w:right="1100" w:bottom="880" w:left="1080" w:header="1029" w:footer="687" w:gutter="0"/>
          <w:cols w:space="720"/>
        </w:sectPr>
      </w:pPr>
    </w:p>
    <w:p w14:paraId="32A016F4" w14:textId="552FA44B" w:rsidR="00AC1906" w:rsidRPr="00927EF6" w:rsidRDefault="00927EF6" w:rsidP="00927EF6">
      <w:pPr>
        <w:pStyle w:val="BodyText"/>
        <w:spacing w:before="159" w:line="249" w:lineRule="auto"/>
        <w:ind w:left="1387" w:right="1384"/>
        <w:jc w:val="both"/>
        <w:rPr>
          <w:lang w:val="ca-ES"/>
        </w:rPr>
      </w:pPr>
      <w:r w:rsidRPr="00927EF6">
        <w:rPr>
          <w:lang w:val="ca-ES"/>
        </w:rPr>
        <w:lastRenderedPageBreak/>
        <w:t>d’aquests mercats de futurs</w:t>
      </w:r>
      <w:r w:rsidR="00B122E0" w:rsidRPr="00927EF6">
        <w:rPr>
          <w:lang w:val="ca-ES"/>
        </w:rPr>
        <w:t xml:space="preserve"> a l</w:t>
      </w:r>
      <w:r w:rsidRPr="00927EF6">
        <w:rPr>
          <w:lang w:val="ca-ES"/>
        </w:rPr>
        <w:t>’</w:t>
      </w:r>
      <w:r w:rsidR="00B122E0" w:rsidRPr="00927EF6">
        <w:rPr>
          <w:lang w:val="ca-ES"/>
        </w:rPr>
        <w:t xml:space="preserve">hora de gestionar </w:t>
      </w:r>
      <w:r w:rsidR="00E7564F" w:rsidRPr="00927EF6">
        <w:rPr>
          <w:lang w:val="ca-ES"/>
        </w:rPr>
        <w:t>productes</w:t>
      </w:r>
      <w:r w:rsidR="00B122E0" w:rsidRPr="00927EF6">
        <w:rPr>
          <w:lang w:val="ca-ES"/>
        </w:rPr>
        <w:t xml:space="preserve"> </w:t>
      </w:r>
      <w:r w:rsidR="001527ED" w:rsidRPr="00927EF6">
        <w:rPr>
          <w:lang w:val="ca-ES"/>
        </w:rPr>
        <w:t xml:space="preserve">dels </w:t>
      </w:r>
      <w:r w:rsidR="00B122E0" w:rsidRPr="00927EF6">
        <w:rPr>
          <w:lang w:val="ca-ES"/>
        </w:rPr>
        <w:t>qu</w:t>
      </w:r>
      <w:r w:rsidR="001B6416">
        <w:rPr>
          <w:lang w:val="ca-ES"/>
        </w:rPr>
        <w:t>als</w:t>
      </w:r>
      <w:r w:rsidR="00B122E0" w:rsidRPr="00927EF6">
        <w:rPr>
          <w:lang w:val="ca-ES"/>
        </w:rPr>
        <w:t xml:space="preserve"> depenen</w:t>
      </w:r>
      <w:r w:rsidR="00012D80" w:rsidRPr="00927EF6">
        <w:rPr>
          <w:lang w:val="ca-ES"/>
        </w:rPr>
        <w:t xml:space="preserve"> els </w:t>
      </w:r>
      <w:r w:rsidR="001527ED" w:rsidRPr="00927EF6">
        <w:rPr>
          <w:lang w:val="ca-ES"/>
        </w:rPr>
        <w:t xml:space="preserve">drets humans i les </w:t>
      </w:r>
      <w:r w:rsidR="00C7137B" w:rsidRPr="00927EF6">
        <w:rPr>
          <w:lang w:val="ca-ES"/>
        </w:rPr>
        <w:t>necessitat</w:t>
      </w:r>
      <w:r w:rsidR="00B122E0" w:rsidRPr="00927EF6">
        <w:rPr>
          <w:lang w:val="ca-ES"/>
        </w:rPr>
        <w:t xml:space="preserve">s </w:t>
      </w:r>
      <w:r w:rsidRPr="00927EF6">
        <w:rPr>
          <w:lang w:val="ca-ES"/>
        </w:rPr>
        <w:t>bàsiques</w:t>
      </w:r>
      <w:r w:rsidR="00B122E0" w:rsidRPr="00927EF6">
        <w:rPr>
          <w:lang w:val="ca-ES"/>
        </w:rPr>
        <w:t xml:space="preserve"> de la població.</w:t>
      </w:r>
    </w:p>
    <w:p w14:paraId="429D4C15" w14:textId="77777777" w:rsidR="00AC1906" w:rsidRPr="00927EF6" w:rsidRDefault="00AC1906">
      <w:pPr>
        <w:pStyle w:val="BodyText"/>
        <w:spacing w:before="7"/>
        <w:rPr>
          <w:lang w:val="ca-ES"/>
        </w:rPr>
      </w:pPr>
    </w:p>
    <w:p w14:paraId="277C995F" w14:textId="1F4F3785" w:rsidR="00AC1906" w:rsidRPr="00927EF6" w:rsidRDefault="00B122E0">
      <w:pPr>
        <w:pStyle w:val="Heading3"/>
        <w:numPr>
          <w:ilvl w:val="1"/>
          <w:numId w:val="8"/>
        </w:numPr>
        <w:tabs>
          <w:tab w:val="left" w:pos="1387"/>
          <w:tab w:val="left" w:pos="1388"/>
        </w:tabs>
        <w:spacing w:before="1"/>
        <w:rPr>
          <w:lang w:val="ca-ES"/>
        </w:rPr>
      </w:pPr>
      <w:r w:rsidRPr="00927EF6">
        <w:rPr>
          <w:lang w:val="ca-ES"/>
        </w:rPr>
        <w:t xml:space="preserve">Evolució </w:t>
      </w:r>
      <w:r w:rsidR="00927EF6">
        <w:rPr>
          <w:lang w:val="ca-ES"/>
        </w:rPr>
        <w:t xml:space="preserve">històrica </w:t>
      </w:r>
      <w:r w:rsidR="001527ED" w:rsidRPr="00927EF6">
        <w:rPr>
          <w:lang w:val="ca-ES"/>
        </w:rPr>
        <w:t xml:space="preserve">dels </w:t>
      </w:r>
      <w:r w:rsidR="00D10AE3" w:rsidRPr="00927EF6">
        <w:rPr>
          <w:lang w:val="ca-ES"/>
        </w:rPr>
        <w:t>mercats de futurs</w:t>
      </w:r>
    </w:p>
    <w:p w14:paraId="72149FE2" w14:textId="5106BBBB" w:rsidR="00AC1906" w:rsidRPr="00927EF6" w:rsidRDefault="00B122E0" w:rsidP="009A7B8B">
      <w:pPr>
        <w:pStyle w:val="ListParagraph"/>
        <w:numPr>
          <w:ilvl w:val="0"/>
          <w:numId w:val="7"/>
        </w:numPr>
        <w:tabs>
          <w:tab w:val="left" w:pos="1863"/>
        </w:tabs>
        <w:spacing w:before="134" w:line="249" w:lineRule="auto"/>
        <w:ind w:right="1370" w:firstLine="0"/>
        <w:jc w:val="both"/>
        <w:rPr>
          <w:sz w:val="20"/>
          <w:lang w:val="ca-ES"/>
        </w:rPr>
      </w:pPr>
      <w:r w:rsidRPr="00927EF6">
        <w:rPr>
          <w:sz w:val="20"/>
          <w:lang w:val="ca-ES"/>
        </w:rPr>
        <w:t>A</w:t>
      </w:r>
      <w:r w:rsidR="00927EF6">
        <w:rPr>
          <w:sz w:val="20"/>
          <w:lang w:val="ca-ES"/>
        </w:rPr>
        <w:t>l</w:t>
      </w:r>
      <w:r w:rsidRPr="00927EF6">
        <w:rPr>
          <w:sz w:val="20"/>
          <w:lang w:val="ca-ES"/>
        </w:rPr>
        <w:t xml:space="preserve"> </w:t>
      </w:r>
      <w:r w:rsidR="00927EF6">
        <w:rPr>
          <w:sz w:val="20"/>
          <w:lang w:val="ca-ES"/>
        </w:rPr>
        <w:t>l</w:t>
      </w:r>
      <w:r w:rsidRPr="00927EF6">
        <w:rPr>
          <w:sz w:val="20"/>
          <w:lang w:val="ca-ES"/>
        </w:rPr>
        <w:t>larg de la hist</w:t>
      </w:r>
      <w:r w:rsidR="00927EF6">
        <w:rPr>
          <w:sz w:val="20"/>
          <w:lang w:val="ca-ES"/>
        </w:rPr>
        <w:t>ò</w:t>
      </w:r>
      <w:r w:rsidRPr="00927EF6">
        <w:rPr>
          <w:sz w:val="20"/>
          <w:lang w:val="ca-ES"/>
        </w:rPr>
        <w:t>ria, l</w:t>
      </w:r>
      <w:r w:rsidR="00927EF6">
        <w:rPr>
          <w:sz w:val="20"/>
          <w:lang w:val="ca-ES"/>
        </w:rPr>
        <w:t>’</w:t>
      </w:r>
      <w:r w:rsidRPr="00927EF6">
        <w:rPr>
          <w:sz w:val="20"/>
          <w:lang w:val="ca-ES"/>
        </w:rPr>
        <w:t>expectativa d</w:t>
      </w:r>
      <w:r w:rsidR="00927EF6">
        <w:rPr>
          <w:sz w:val="20"/>
          <w:lang w:val="ca-ES"/>
        </w:rPr>
        <w:t>’</w:t>
      </w:r>
      <w:r w:rsidR="007F3BD3" w:rsidRPr="00927EF6">
        <w:rPr>
          <w:sz w:val="20"/>
          <w:lang w:val="ca-ES"/>
        </w:rPr>
        <w:t>escassetat</w:t>
      </w:r>
      <w:r w:rsidRPr="00927EF6">
        <w:rPr>
          <w:sz w:val="20"/>
          <w:lang w:val="ca-ES"/>
        </w:rPr>
        <w:t xml:space="preserve"> de determina</w:t>
      </w:r>
      <w:r w:rsidR="00927EF6">
        <w:rPr>
          <w:sz w:val="20"/>
          <w:lang w:val="ca-ES"/>
        </w:rPr>
        <w:t>t</w:t>
      </w:r>
      <w:r w:rsidRPr="00927EF6">
        <w:rPr>
          <w:sz w:val="20"/>
          <w:lang w:val="ca-ES"/>
        </w:rPr>
        <w:t xml:space="preserve">s </w:t>
      </w:r>
      <w:r w:rsidR="00E7564F" w:rsidRPr="00927EF6">
        <w:rPr>
          <w:sz w:val="20"/>
          <w:lang w:val="ca-ES"/>
        </w:rPr>
        <w:t>productes</w:t>
      </w:r>
      <w:r w:rsidRPr="00927EF6">
        <w:rPr>
          <w:sz w:val="20"/>
          <w:lang w:val="ca-ES"/>
        </w:rPr>
        <w:t xml:space="preserve"> ha d</w:t>
      </w:r>
      <w:r w:rsidR="00314448">
        <w:rPr>
          <w:sz w:val="20"/>
          <w:lang w:val="ca-ES"/>
        </w:rPr>
        <w:t xml:space="preserve">onat lloc </w:t>
      </w:r>
      <w:r w:rsidRPr="00927EF6">
        <w:rPr>
          <w:sz w:val="20"/>
          <w:lang w:val="ca-ES"/>
        </w:rPr>
        <w:t>a operacions especulativ</w:t>
      </w:r>
      <w:r w:rsidR="00314448">
        <w:rPr>
          <w:sz w:val="20"/>
          <w:lang w:val="ca-ES"/>
        </w:rPr>
        <w:t>e</w:t>
      </w:r>
      <w:r w:rsidRPr="00927EF6">
        <w:rPr>
          <w:sz w:val="20"/>
          <w:lang w:val="ca-ES"/>
        </w:rPr>
        <w:t xml:space="preserve">s de compra anticipada de </w:t>
      </w:r>
      <w:r w:rsidR="00670DDB" w:rsidRPr="00927EF6">
        <w:rPr>
          <w:sz w:val="20"/>
          <w:lang w:val="ca-ES"/>
        </w:rPr>
        <w:t>drets</w:t>
      </w:r>
      <w:r w:rsidRPr="00927EF6">
        <w:rPr>
          <w:sz w:val="20"/>
          <w:lang w:val="ca-ES"/>
        </w:rPr>
        <w:t xml:space="preserve">, </w:t>
      </w:r>
      <w:r w:rsidR="00314448">
        <w:rPr>
          <w:sz w:val="20"/>
          <w:lang w:val="ca-ES"/>
        </w:rPr>
        <w:t xml:space="preserve">amb </w:t>
      </w:r>
      <w:r w:rsidRPr="00927EF6">
        <w:rPr>
          <w:sz w:val="20"/>
          <w:lang w:val="ca-ES"/>
        </w:rPr>
        <w:t>la perspectiva d</w:t>
      </w:r>
      <w:r w:rsidR="00314448">
        <w:rPr>
          <w:sz w:val="20"/>
          <w:lang w:val="ca-ES"/>
        </w:rPr>
        <w:t>’</w:t>
      </w:r>
      <w:r w:rsidRPr="00927EF6">
        <w:rPr>
          <w:sz w:val="20"/>
          <w:lang w:val="ca-ES"/>
        </w:rPr>
        <w:t xml:space="preserve">una </w:t>
      </w:r>
      <w:r w:rsidR="00314448">
        <w:rPr>
          <w:sz w:val="20"/>
          <w:lang w:val="ca-ES"/>
        </w:rPr>
        <w:t>puja</w:t>
      </w:r>
      <w:r w:rsidRPr="00927EF6">
        <w:rPr>
          <w:sz w:val="20"/>
          <w:lang w:val="ca-ES"/>
        </w:rPr>
        <w:t xml:space="preserve">da de </w:t>
      </w:r>
      <w:r w:rsidR="00E046A2" w:rsidRPr="00927EF6">
        <w:rPr>
          <w:sz w:val="20"/>
          <w:lang w:val="ca-ES"/>
        </w:rPr>
        <w:t>preus</w:t>
      </w:r>
      <w:r w:rsidRPr="00927EF6">
        <w:rPr>
          <w:sz w:val="20"/>
          <w:lang w:val="ca-ES"/>
        </w:rPr>
        <w:t>, que l</w:t>
      </w:r>
      <w:r w:rsidR="00314448">
        <w:rPr>
          <w:sz w:val="20"/>
          <w:lang w:val="ca-ES"/>
        </w:rPr>
        <w:t>’</w:t>
      </w:r>
      <w:r w:rsidRPr="00927EF6">
        <w:rPr>
          <w:sz w:val="20"/>
          <w:lang w:val="ca-ES"/>
        </w:rPr>
        <w:t>especulador podr</w:t>
      </w:r>
      <w:r w:rsidR="00314448">
        <w:rPr>
          <w:sz w:val="20"/>
          <w:lang w:val="ca-ES"/>
        </w:rPr>
        <w:t>i</w:t>
      </w:r>
      <w:r w:rsidRPr="00927EF6">
        <w:rPr>
          <w:sz w:val="20"/>
          <w:lang w:val="ca-ES"/>
        </w:rPr>
        <w:t xml:space="preserve">a </w:t>
      </w:r>
      <w:r w:rsidR="00314448">
        <w:rPr>
          <w:sz w:val="20"/>
          <w:lang w:val="ca-ES"/>
        </w:rPr>
        <w:t xml:space="preserve">fins i tot </w:t>
      </w:r>
      <w:r w:rsidRPr="00927EF6">
        <w:rPr>
          <w:sz w:val="20"/>
          <w:lang w:val="ca-ES"/>
        </w:rPr>
        <w:t xml:space="preserve">fomentar en proporció a </w:t>
      </w:r>
      <w:r w:rsidR="00314448">
        <w:rPr>
          <w:sz w:val="20"/>
          <w:lang w:val="ca-ES"/>
        </w:rPr>
        <w:t xml:space="preserve">la </w:t>
      </w:r>
      <w:r w:rsidRPr="00927EF6">
        <w:rPr>
          <w:sz w:val="20"/>
          <w:lang w:val="ca-ES"/>
        </w:rPr>
        <w:t>s</w:t>
      </w:r>
      <w:r w:rsidR="00314448">
        <w:rPr>
          <w:sz w:val="20"/>
          <w:lang w:val="ca-ES"/>
        </w:rPr>
        <w:t>eva</w:t>
      </w:r>
      <w:r w:rsidRPr="00927EF6">
        <w:rPr>
          <w:sz w:val="20"/>
          <w:lang w:val="ca-ES"/>
        </w:rPr>
        <w:t xml:space="preserve"> capaci</w:t>
      </w:r>
      <w:r w:rsidR="00314448">
        <w:rPr>
          <w:sz w:val="20"/>
          <w:lang w:val="ca-ES"/>
        </w:rPr>
        <w:t>tat d’</w:t>
      </w:r>
      <w:r w:rsidRPr="00927EF6">
        <w:rPr>
          <w:sz w:val="20"/>
          <w:lang w:val="ca-ES"/>
        </w:rPr>
        <w:t>acapara</w:t>
      </w:r>
      <w:r w:rsidR="00314448">
        <w:rPr>
          <w:sz w:val="20"/>
          <w:lang w:val="ca-ES"/>
        </w:rPr>
        <w:t>r</w:t>
      </w:r>
      <w:r w:rsidRPr="00927EF6">
        <w:rPr>
          <w:sz w:val="20"/>
          <w:lang w:val="ca-ES"/>
        </w:rPr>
        <w:t>. L</w:t>
      </w:r>
      <w:r w:rsidR="00314448">
        <w:rPr>
          <w:sz w:val="20"/>
          <w:lang w:val="ca-ES"/>
        </w:rPr>
        <w:t>’</w:t>
      </w:r>
      <w:r w:rsidRPr="00927EF6">
        <w:rPr>
          <w:sz w:val="20"/>
          <w:lang w:val="ca-ES"/>
        </w:rPr>
        <w:t>ap</w:t>
      </w:r>
      <w:r w:rsidR="00314448">
        <w:rPr>
          <w:sz w:val="20"/>
          <w:lang w:val="ca-ES"/>
        </w:rPr>
        <w:t>o</w:t>
      </w:r>
      <w:r w:rsidRPr="00927EF6">
        <w:rPr>
          <w:sz w:val="20"/>
          <w:lang w:val="ca-ES"/>
        </w:rPr>
        <w:t>sta p</w:t>
      </w:r>
      <w:r w:rsidR="00314448">
        <w:rPr>
          <w:sz w:val="20"/>
          <w:lang w:val="ca-ES"/>
        </w:rPr>
        <w:t>e</w:t>
      </w:r>
      <w:r w:rsidRPr="00927EF6">
        <w:rPr>
          <w:sz w:val="20"/>
          <w:lang w:val="ca-ES"/>
        </w:rPr>
        <w:t>r l</w:t>
      </w:r>
      <w:r w:rsidR="00314448">
        <w:rPr>
          <w:sz w:val="20"/>
          <w:lang w:val="ca-ES"/>
        </w:rPr>
        <w:t>’</w:t>
      </w:r>
      <w:r w:rsidRPr="00927EF6">
        <w:rPr>
          <w:sz w:val="20"/>
          <w:lang w:val="ca-ES"/>
        </w:rPr>
        <w:t>au</w:t>
      </w:r>
      <w:r w:rsidR="00314448">
        <w:rPr>
          <w:sz w:val="20"/>
          <w:lang w:val="ca-ES"/>
        </w:rPr>
        <w:t>g</w:t>
      </w:r>
      <w:r w:rsidRPr="00927EF6">
        <w:rPr>
          <w:sz w:val="20"/>
          <w:lang w:val="ca-ES"/>
        </w:rPr>
        <w:t>ment d</w:t>
      </w:r>
      <w:r w:rsidR="00314448">
        <w:rPr>
          <w:sz w:val="20"/>
          <w:lang w:val="ca-ES"/>
        </w:rPr>
        <w:t>’</w:t>
      </w:r>
      <w:r w:rsidRPr="00927EF6">
        <w:rPr>
          <w:sz w:val="20"/>
          <w:lang w:val="ca-ES"/>
        </w:rPr>
        <w:t>un pre</w:t>
      </w:r>
      <w:r w:rsidR="00314448">
        <w:rPr>
          <w:sz w:val="20"/>
          <w:lang w:val="ca-ES"/>
        </w:rPr>
        <w:t xml:space="preserve">u </w:t>
      </w:r>
      <w:r w:rsidRPr="00927EF6">
        <w:rPr>
          <w:sz w:val="20"/>
          <w:lang w:val="ca-ES"/>
        </w:rPr>
        <w:t>forma part del</w:t>
      </w:r>
      <w:r w:rsidR="00314448">
        <w:rPr>
          <w:sz w:val="20"/>
          <w:lang w:val="ca-ES"/>
        </w:rPr>
        <w:t xml:space="preserve"> </w:t>
      </w:r>
      <w:r w:rsidRPr="00927EF6">
        <w:rPr>
          <w:sz w:val="20"/>
          <w:lang w:val="ca-ES"/>
        </w:rPr>
        <w:t>que s</w:t>
      </w:r>
      <w:r w:rsidR="00314448">
        <w:rPr>
          <w:sz w:val="20"/>
          <w:lang w:val="ca-ES"/>
        </w:rPr>
        <w:t>’anom</w:t>
      </w:r>
      <w:r w:rsidRPr="00927EF6">
        <w:rPr>
          <w:sz w:val="20"/>
          <w:lang w:val="ca-ES"/>
        </w:rPr>
        <w:t xml:space="preserve">ena </w:t>
      </w:r>
      <w:r w:rsidR="00314448" w:rsidRPr="00927EF6">
        <w:rPr>
          <w:sz w:val="20"/>
          <w:lang w:val="ca-ES"/>
        </w:rPr>
        <w:t>descobriment</w:t>
      </w:r>
      <w:r w:rsidRPr="00927EF6">
        <w:rPr>
          <w:sz w:val="20"/>
          <w:lang w:val="ca-ES"/>
        </w:rPr>
        <w:t xml:space="preserve"> de </w:t>
      </w:r>
      <w:r w:rsidR="00E046A2" w:rsidRPr="00927EF6">
        <w:rPr>
          <w:sz w:val="20"/>
          <w:lang w:val="ca-ES"/>
        </w:rPr>
        <w:t>preus</w:t>
      </w:r>
      <w:r w:rsidR="001527ED" w:rsidRPr="00927EF6">
        <w:rPr>
          <w:sz w:val="20"/>
          <w:lang w:val="ca-ES"/>
        </w:rPr>
        <w:t xml:space="preserve"> i </w:t>
      </w:r>
      <w:r w:rsidR="00314448">
        <w:rPr>
          <w:sz w:val="20"/>
          <w:lang w:val="ca-ES"/>
        </w:rPr>
        <w:t>e</w:t>
      </w:r>
      <w:r w:rsidRPr="00927EF6">
        <w:rPr>
          <w:sz w:val="20"/>
          <w:lang w:val="ca-ES"/>
        </w:rPr>
        <w:t xml:space="preserve">s considera una funció positiva de </w:t>
      </w:r>
      <w:r w:rsidR="00314448">
        <w:rPr>
          <w:sz w:val="20"/>
          <w:lang w:val="ca-ES"/>
        </w:rPr>
        <w:t>l’especulació</w:t>
      </w:r>
      <w:r w:rsidRPr="00927EF6">
        <w:rPr>
          <w:sz w:val="20"/>
          <w:lang w:val="ca-ES"/>
        </w:rPr>
        <w:t xml:space="preserve">, </w:t>
      </w:r>
      <w:r w:rsidR="00314448">
        <w:rPr>
          <w:sz w:val="20"/>
          <w:lang w:val="ca-ES"/>
        </w:rPr>
        <w:t>ja que</w:t>
      </w:r>
      <w:r w:rsidRPr="00927EF6">
        <w:rPr>
          <w:sz w:val="20"/>
          <w:lang w:val="ca-ES"/>
        </w:rPr>
        <w:t xml:space="preserve"> perm</w:t>
      </w:r>
      <w:r w:rsidR="00314448">
        <w:rPr>
          <w:sz w:val="20"/>
          <w:lang w:val="ca-ES"/>
        </w:rPr>
        <w:t>e</w:t>
      </w:r>
      <w:r w:rsidRPr="00927EF6">
        <w:rPr>
          <w:sz w:val="20"/>
          <w:lang w:val="ca-ES"/>
        </w:rPr>
        <w:t xml:space="preserve">t </w:t>
      </w:r>
      <w:r w:rsidR="007E2CF3" w:rsidRPr="00927EF6">
        <w:rPr>
          <w:sz w:val="20"/>
          <w:lang w:val="ca-ES"/>
        </w:rPr>
        <w:t>als</w:t>
      </w:r>
      <w:r w:rsidR="00012D80" w:rsidRPr="00927EF6">
        <w:rPr>
          <w:sz w:val="20"/>
          <w:lang w:val="ca-ES"/>
        </w:rPr>
        <w:t xml:space="preserve"> </w:t>
      </w:r>
      <w:r w:rsidRPr="00927EF6">
        <w:rPr>
          <w:sz w:val="20"/>
          <w:lang w:val="ca-ES"/>
        </w:rPr>
        <w:t xml:space="preserve">agents </w:t>
      </w:r>
      <w:r w:rsidR="003143E1" w:rsidRPr="00927EF6">
        <w:rPr>
          <w:sz w:val="20"/>
          <w:lang w:val="ca-ES"/>
        </w:rPr>
        <w:t>econòmics</w:t>
      </w:r>
      <w:r w:rsidRPr="00927EF6">
        <w:rPr>
          <w:sz w:val="20"/>
          <w:lang w:val="ca-ES"/>
        </w:rPr>
        <w:t xml:space="preserve"> preparar</w:t>
      </w:r>
      <w:r w:rsidR="00314448">
        <w:rPr>
          <w:sz w:val="20"/>
          <w:lang w:val="ca-ES"/>
        </w:rPr>
        <w:t>-</w:t>
      </w:r>
      <w:r w:rsidRPr="00927EF6">
        <w:rPr>
          <w:sz w:val="20"/>
          <w:lang w:val="ca-ES"/>
        </w:rPr>
        <w:t>se p</w:t>
      </w:r>
      <w:r w:rsidR="00314448">
        <w:rPr>
          <w:sz w:val="20"/>
          <w:lang w:val="ca-ES"/>
        </w:rPr>
        <w:t>el que vindrà en el</w:t>
      </w:r>
      <w:r w:rsidRPr="00927EF6">
        <w:rPr>
          <w:sz w:val="20"/>
          <w:lang w:val="ca-ES"/>
        </w:rPr>
        <w:t xml:space="preserve"> futur. </w:t>
      </w:r>
      <w:r w:rsidR="00314448">
        <w:rPr>
          <w:sz w:val="20"/>
          <w:lang w:val="ca-ES"/>
        </w:rPr>
        <w:t xml:space="preserve">Fins </w:t>
      </w:r>
      <w:r w:rsidRPr="00927EF6">
        <w:rPr>
          <w:sz w:val="20"/>
          <w:lang w:val="ca-ES"/>
        </w:rPr>
        <w:t>la d</w:t>
      </w:r>
      <w:r w:rsidR="00314448">
        <w:rPr>
          <w:sz w:val="20"/>
          <w:lang w:val="ca-ES"/>
        </w:rPr>
        <w:t>è</w:t>
      </w:r>
      <w:r w:rsidRPr="00927EF6">
        <w:rPr>
          <w:sz w:val="20"/>
          <w:lang w:val="ca-ES"/>
        </w:rPr>
        <w:t>cada de 1990,</w:t>
      </w:r>
      <w:r w:rsidR="00012D80" w:rsidRPr="00927EF6">
        <w:rPr>
          <w:sz w:val="20"/>
          <w:lang w:val="ca-ES"/>
        </w:rPr>
        <w:t xml:space="preserve"> els </w:t>
      </w:r>
      <w:r w:rsidR="00D10AE3" w:rsidRPr="00927EF6">
        <w:rPr>
          <w:sz w:val="20"/>
          <w:lang w:val="ca-ES"/>
        </w:rPr>
        <w:t>mercats de futurs</w:t>
      </w:r>
      <w:r w:rsidRPr="00927EF6">
        <w:rPr>
          <w:sz w:val="20"/>
          <w:lang w:val="ca-ES"/>
        </w:rPr>
        <w:t xml:space="preserve"> ha</w:t>
      </w:r>
      <w:r w:rsidR="00314448">
        <w:rPr>
          <w:sz w:val="20"/>
          <w:lang w:val="ca-ES"/>
        </w:rPr>
        <w:t>vien acompl</w:t>
      </w:r>
      <w:r w:rsidR="009A7B8B">
        <w:rPr>
          <w:sz w:val="20"/>
          <w:lang w:val="ca-ES"/>
        </w:rPr>
        <w:t>er</w:t>
      </w:r>
      <w:r w:rsidR="00314448">
        <w:rPr>
          <w:sz w:val="20"/>
          <w:lang w:val="ca-ES"/>
        </w:rPr>
        <w:t xml:space="preserve">t </w:t>
      </w:r>
      <w:r w:rsidRPr="00927EF6">
        <w:rPr>
          <w:sz w:val="20"/>
          <w:lang w:val="ca-ES"/>
        </w:rPr>
        <w:t>raonablement b</w:t>
      </w:r>
      <w:r w:rsidR="00314448">
        <w:rPr>
          <w:sz w:val="20"/>
          <w:lang w:val="ca-ES"/>
        </w:rPr>
        <w:t xml:space="preserve">é </w:t>
      </w:r>
      <w:r w:rsidR="001527ED" w:rsidRPr="00927EF6">
        <w:rPr>
          <w:sz w:val="20"/>
          <w:lang w:val="ca-ES"/>
        </w:rPr>
        <w:t xml:space="preserve">les </w:t>
      </w:r>
      <w:r w:rsidR="007E2CF3" w:rsidRPr="00927EF6">
        <w:rPr>
          <w:sz w:val="20"/>
          <w:lang w:val="ca-ES"/>
        </w:rPr>
        <w:t>funcions</w:t>
      </w:r>
      <w:r w:rsidRPr="00927EF6">
        <w:rPr>
          <w:sz w:val="20"/>
          <w:lang w:val="ca-ES"/>
        </w:rPr>
        <w:t xml:space="preserve"> de reducció del ri</w:t>
      </w:r>
      <w:r w:rsidR="00314448">
        <w:rPr>
          <w:sz w:val="20"/>
          <w:lang w:val="ca-ES"/>
        </w:rPr>
        <w:t>sc</w:t>
      </w:r>
      <w:r w:rsidRPr="00927EF6">
        <w:rPr>
          <w:sz w:val="20"/>
          <w:lang w:val="ca-ES"/>
        </w:rPr>
        <w:t xml:space="preserve">, determinació </w:t>
      </w:r>
      <w:r w:rsidR="001527ED" w:rsidRPr="00927EF6">
        <w:rPr>
          <w:sz w:val="20"/>
          <w:lang w:val="ca-ES"/>
        </w:rPr>
        <w:t xml:space="preserve">i </w:t>
      </w:r>
      <w:r w:rsidRPr="00927EF6">
        <w:rPr>
          <w:sz w:val="20"/>
          <w:lang w:val="ca-ES"/>
        </w:rPr>
        <w:t>estabili</w:t>
      </w:r>
      <w:r w:rsidR="00314448">
        <w:rPr>
          <w:sz w:val="20"/>
          <w:lang w:val="ca-ES"/>
        </w:rPr>
        <w:t>t</w:t>
      </w:r>
      <w:r w:rsidRPr="00927EF6">
        <w:rPr>
          <w:sz w:val="20"/>
          <w:lang w:val="ca-ES"/>
        </w:rPr>
        <w:t xml:space="preserve">zació </w:t>
      </w:r>
      <w:r w:rsidR="00314448" w:rsidRPr="00314448">
        <w:rPr>
          <w:sz w:val="20"/>
          <w:lang w:val="ca-ES"/>
        </w:rPr>
        <w:t>dels preus</w:t>
      </w:r>
      <w:r w:rsidRPr="00927EF6">
        <w:rPr>
          <w:sz w:val="20"/>
          <w:lang w:val="ca-ES"/>
        </w:rPr>
        <w:t>. Des</w:t>
      </w:r>
      <w:r w:rsidR="00314448">
        <w:rPr>
          <w:sz w:val="20"/>
          <w:lang w:val="ca-ES"/>
        </w:rPr>
        <w:t xml:space="preserve"> </w:t>
      </w:r>
      <w:r w:rsidRPr="00927EF6">
        <w:rPr>
          <w:sz w:val="20"/>
          <w:lang w:val="ca-ES"/>
        </w:rPr>
        <w:t>d</w:t>
      </w:r>
      <w:r w:rsidR="009A7B8B">
        <w:rPr>
          <w:sz w:val="20"/>
          <w:lang w:val="ca-ES"/>
        </w:rPr>
        <w:t xml:space="preserve">’aleshores </w:t>
      </w:r>
      <w:r w:rsidRPr="00927EF6">
        <w:rPr>
          <w:sz w:val="20"/>
          <w:lang w:val="ca-ES"/>
        </w:rPr>
        <w:t>s</w:t>
      </w:r>
      <w:r w:rsidR="00314448">
        <w:rPr>
          <w:sz w:val="20"/>
          <w:lang w:val="ca-ES"/>
        </w:rPr>
        <w:t>’</w:t>
      </w:r>
      <w:r w:rsidRPr="00927EF6">
        <w:rPr>
          <w:sz w:val="20"/>
          <w:lang w:val="ca-ES"/>
        </w:rPr>
        <w:t xml:space="preserve">han </w:t>
      </w:r>
      <w:r w:rsidR="00314448">
        <w:rPr>
          <w:sz w:val="20"/>
          <w:lang w:val="ca-ES"/>
        </w:rPr>
        <w:t xml:space="preserve">produït canvis </w:t>
      </w:r>
      <w:r w:rsidRPr="00927EF6">
        <w:rPr>
          <w:sz w:val="20"/>
          <w:lang w:val="ca-ES"/>
        </w:rPr>
        <w:t>su</w:t>
      </w:r>
      <w:r w:rsidR="00314448">
        <w:rPr>
          <w:sz w:val="20"/>
          <w:lang w:val="ca-ES"/>
        </w:rPr>
        <w:t>b</w:t>
      </w:r>
      <w:r w:rsidRPr="00927EF6">
        <w:rPr>
          <w:sz w:val="20"/>
          <w:lang w:val="ca-ES"/>
        </w:rPr>
        <w:t>stancials, entre</w:t>
      </w:r>
      <w:r w:rsidR="00012D80" w:rsidRPr="00927EF6">
        <w:rPr>
          <w:sz w:val="20"/>
          <w:lang w:val="ca-ES"/>
        </w:rPr>
        <w:t xml:space="preserve"> els </w:t>
      </w:r>
      <w:r w:rsidRPr="00927EF6">
        <w:rPr>
          <w:sz w:val="20"/>
          <w:lang w:val="ca-ES"/>
        </w:rPr>
        <w:t>qu</w:t>
      </w:r>
      <w:r w:rsidR="00314448">
        <w:rPr>
          <w:sz w:val="20"/>
          <w:lang w:val="ca-ES"/>
        </w:rPr>
        <w:t>als</w:t>
      </w:r>
      <w:r w:rsidRPr="00927EF6">
        <w:rPr>
          <w:sz w:val="20"/>
          <w:lang w:val="ca-ES"/>
        </w:rPr>
        <w:t xml:space="preserve"> desta</w:t>
      </w:r>
      <w:r w:rsidR="00314448">
        <w:rPr>
          <w:sz w:val="20"/>
          <w:lang w:val="ca-ES"/>
        </w:rPr>
        <w:t xml:space="preserve">quen </w:t>
      </w:r>
      <w:r w:rsidRPr="00927EF6">
        <w:rPr>
          <w:sz w:val="20"/>
          <w:lang w:val="ca-ES"/>
        </w:rPr>
        <w:t xml:space="preserve">dos factors que </w:t>
      </w:r>
      <w:r w:rsidR="00314448">
        <w:rPr>
          <w:sz w:val="20"/>
          <w:lang w:val="ca-ES"/>
        </w:rPr>
        <w:t>a</w:t>
      </w:r>
      <w:r w:rsidRPr="00927EF6">
        <w:rPr>
          <w:sz w:val="20"/>
          <w:lang w:val="ca-ES"/>
        </w:rPr>
        <w:t>favore</w:t>
      </w:r>
      <w:r w:rsidR="00314448">
        <w:rPr>
          <w:sz w:val="20"/>
          <w:lang w:val="ca-ES"/>
        </w:rPr>
        <w:t>ix</w:t>
      </w:r>
      <w:r w:rsidRPr="00927EF6">
        <w:rPr>
          <w:sz w:val="20"/>
          <w:lang w:val="ca-ES"/>
        </w:rPr>
        <w:t xml:space="preserve">en la </w:t>
      </w:r>
      <w:r w:rsidR="00551C64" w:rsidRPr="00927EF6">
        <w:rPr>
          <w:sz w:val="20"/>
          <w:lang w:val="ca-ES"/>
        </w:rPr>
        <w:t>financerització</w:t>
      </w:r>
      <w:r w:rsidR="00012D80" w:rsidRPr="00927EF6">
        <w:rPr>
          <w:sz w:val="20"/>
          <w:lang w:val="ca-ES"/>
        </w:rPr>
        <w:t xml:space="preserve"> </w:t>
      </w:r>
      <w:r w:rsidR="001527ED" w:rsidRPr="00927EF6">
        <w:rPr>
          <w:sz w:val="20"/>
          <w:lang w:val="ca-ES"/>
        </w:rPr>
        <w:t xml:space="preserve">dels </w:t>
      </w:r>
      <w:r w:rsidR="00E7564F" w:rsidRPr="00927EF6">
        <w:rPr>
          <w:sz w:val="20"/>
          <w:lang w:val="ca-ES"/>
        </w:rPr>
        <w:t>productes</w:t>
      </w:r>
      <w:r w:rsidRPr="00927EF6">
        <w:rPr>
          <w:sz w:val="20"/>
          <w:lang w:val="ca-ES"/>
        </w:rPr>
        <w:t xml:space="preserve"> </w:t>
      </w:r>
      <w:r w:rsidR="00314448">
        <w:rPr>
          <w:sz w:val="20"/>
          <w:lang w:val="ca-ES"/>
        </w:rPr>
        <w:t>bàsics</w:t>
      </w:r>
      <w:r w:rsidRPr="00927EF6">
        <w:rPr>
          <w:sz w:val="20"/>
          <w:lang w:val="ca-ES"/>
        </w:rPr>
        <w:t xml:space="preserve">, </w:t>
      </w:r>
      <w:r w:rsidR="009A7B8B" w:rsidRPr="009A7B8B">
        <w:rPr>
          <w:sz w:val="20"/>
          <w:lang w:val="ca-ES"/>
        </w:rPr>
        <w:t xml:space="preserve">inclosos </w:t>
      </w:r>
      <w:r w:rsidR="00012D80" w:rsidRPr="00927EF6">
        <w:rPr>
          <w:sz w:val="20"/>
          <w:lang w:val="ca-ES"/>
        </w:rPr>
        <w:t xml:space="preserve">els </w:t>
      </w:r>
      <w:r w:rsidR="00314448" w:rsidRPr="00927EF6">
        <w:rPr>
          <w:sz w:val="20"/>
          <w:lang w:val="ca-ES"/>
        </w:rPr>
        <w:t>agrícoles</w:t>
      </w:r>
      <w:r w:rsidRPr="00927EF6">
        <w:rPr>
          <w:sz w:val="20"/>
          <w:lang w:val="ca-ES"/>
        </w:rPr>
        <w:t>.</w:t>
      </w:r>
    </w:p>
    <w:p w14:paraId="1C46A128" w14:textId="6DA41F20" w:rsidR="00AC1906" w:rsidRPr="00927EF6" w:rsidRDefault="00B122E0" w:rsidP="009A7B8B">
      <w:pPr>
        <w:pStyle w:val="ListParagraph"/>
        <w:numPr>
          <w:ilvl w:val="0"/>
          <w:numId w:val="7"/>
        </w:numPr>
        <w:tabs>
          <w:tab w:val="left" w:pos="1863"/>
        </w:tabs>
        <w:spacing w:before="131" w:line="249" w:lineRule="auto"/>
        <w:ind w:right="1382" w:firstLine="0"/>
        <w:jc w:val="both"/>
        <w:rPr>
          <w:sz w:val="20"/>
          <w:lang w:val="ca-ES"/>
        </w:rPr>
      </w:pPr>
      <w:r w:rsidRPr="00927EF6">
        <w:rPr>
          <w:sz w:val="20"/>
          <w:lang w:val="ca-ES"/>
        </w:rPr>
        <w:t xml:space="preserve">En primer </w:t>
      </w:r>
      <w:r w:rsidR="00314448">
        <w:rPr>
          <w:sz w:val="20"/>
          <w:lang w:val="ca-ES"/>
        </w:rPr>
        <w:t>lloc</w:t>
      </w:r>
      <w:r w:rsidRPr="00927EF6">
        <w:rPr>
          <w:sz w:val="20"/>
          <w:lang w:val="ca-ES"/>
        </w:rPr>
        <w:t xml:space="preserve"> </w:t>
      </w:r>
      <w:r w:rsidR="009A7B8B">
        <w:rPr>
          <w:sz w:val="20"/>
          <w:lang w:val="ca-ES"/>
        </w:rPr>
        <w:t xml:space="preserve">trobem </w:t>
      </w:r>
      <w:r w:rsidRPr="00927EF6">
        <w:rPr>
          <w:sz w:val="20"/>
          <w:lang w:val="ca-ES"/>
        </w:rPr>
        <w:t>la inclusió, des</w:t>
      </w:r>
      <w:r w:rsidR="00314448">
        <w:rPr>
          <w:sz w:val="20"/>
          <w:lang w:val="ca-ES"/>
        </w:rPr>
        <w:t xml:space="preserve"> </w:t>
      </w:r>
      <w:r w:rsidRPr="00927EF6">
        <w:rPr>
          <w:sz w:val="20"/>
          <w:lang w:val="ca-ES"/>
        </w:rPr>
        <w:t>de m</w:t>
      </w:r>
      <w:r w:rsidR="00314448">
        <w:rPr>
          <w:sz w:val="20"/>
          <w:lang w:val="ca-ES"/>
        </w:rPr>
        <w:t xml:space="preserve">itjans </w:t>
      </w:r>
      <w:r w:rsidR="001527ED" w:rsidRPr="00927EF6">
        <w:rPr>
          <w:sz w:val="20"/>
          <w:lang w:val="ca-ES"/>
        </w:rPr>
        <w:t xml:space="preserve">dels </w:t>
      </w:r>
      <w:r w:rsidR="007B6F13" w:rsidRPr="00927EF6">
        <w:rPr>
          <w:sz w:val="20"/>
          <w:lang w:val="ca-ES"/>
        </w:rPr>
        <w:t>anys</w:t>
      </w:r>
      <w:r w:rsidRPr="00927EF6">
        <w:rPr>
          <w:sz w:val="20"/>
          <w:lang w:val="ca-ES"/>
        </w:rPr>
        <w:t xml:space="preserve"> 90, de</w:t>
      </w:r>
      <w:r w:rsidR="001527ED" w:rsidRPr="00927EF6">
        <w:rPr>
          <w:sz w:val="20"/>
          <w:lang w:val="ca-ES"/>
        </w:rPr>
        <w:t xml:space="preserve"> les </w:t>
      </w:r>
      <w:r w:rsidR="004F67A7">
        <w:rPr>
          <w:sz w:val="20"/>
          <w:lang w:val="ca-ES"/>
        </w:rPr>
        <w:t>matèries primeres</w:t>
      </w:r>
      <w:r w:rsidRPr="00927EF6">
        <w:rPr>
          <w:sz w:val="20"/>
          <w:lang w:val="ca-ES"/>
        </w:rPr>
        <w:t xml:space="preserve"> </w:t>
      </w:r>
      <w:r w:rsidR="004F67A7">
        <w:rPr>
          <w:sz w:val="20"/>
          <w:lang w:val="ca-ES"/>
        </w:rPr>
        <w:t>a</w:t>
      </w:r>
      <w:r w:rsidR="001527ED" w:rsidRPr="00927EF6">
        <w:rPr>
          <w:sz w:val="20"/>
          <w:lang w:val="ca-ES"/>
        </w:rPr>
        <w:t xml:space="preserve"> les </w:t>
      </w:r>
      <w:r w:rsidRPr="00927EF6">
        <w:rPr>
          <w:sz w:val="20"/>
          <w:lang w:val="ca-ES"/>
        </w:rPr>
        <w:t>carter</w:t>
      </w:r>
      <w:r w:rsidR="004F67A7">
        <w:rPr>
          <w:sz w:val="20"/>
          <w:lang w:val="ca-ES"/>
        </w:rPr>
        <w:t>e</w:t>
      </w:r>
      <w:r w:rsidRPr="00927EF6">
        <w:rPr>
          <w:sz w:val="20"/>
          <w:lang w:val="ca-ES"/>
        </w:rPr>
        <w:t xml:space="preserve">s </w:t>
      </w:r>
      <w:r w:rsidR="001527ED" w:rsidRPr="00927EF6">
        <w:rPr>
          <w:sz w:val="20"/>
          <w:lang w:val="ca-ES"/>
        </w:rPr>
        <w:t xml:space="preserve">dels </w:t>
      </w:r>
      <w:r w:rsidRPr="00927EF6">
        <w:rPr>
          <w:sz w:val="20"/>
          <w:lang w:val="ca-ES"/>
        </w:rPr>
        <w:t>principal</w:t>
      </w:r>
      <w:r w:rsidR="004F67A7">
        <w:rPr>
          <w:sz w:val="20"/>
          <w:lang w:val="ca-ES"/>
        </w:rPr>
        <w:t>s</w:t>
      </w:r>
      <w:r w:rsidRPr="00927EF6">
        <w:rPr>
          <w:sz w:val="20"/>
          <w:lang w:val="ca-ES"/>
        </w:rPr>
        <w:t xml:space="preserve"> inversors. En aquella </w:t>
      </w:r>
      <w:r w:rsidR="004F67A7">
        <w:rPr>
          <w:sz w:val="20"/>
          <w:lang w:val="ca-ES"/>
        </w:rPr>
        <w:t>è</w:t>
      </w:r>
      <w:r w:rsidRPr="00927EF6">
        <w:rPr>
          <w:sz w:val="20"/>
          <w:lang w:val="ca-ES"/>
        </w:rPr>
        <w:t xml:space="preserve">poca, </w:t>
      </w:r>
      <w:r w:rsidR="00314448">
        <w:rPr>
          <w:sz w:val="20"/>
          <w:lang w:val="ca-ES"/>
        </w:rPr>
        <w:t>l’evolució</w:t>
      </w:r>
      <w:r w:rsidRPr="00927EF6">
        <w:rPr>
          <w:sz w:val="20"/>
          <w:lang w:val="ca-ES"/>
        </w:rPr>
        <w:t xml:space="preserve"> </w:t>
      </w:r>
      <w:r w:rsidR="001527ED" w:rsidRPr="00927EF6">
        <w:rPr>
          <w:sz w:val="20"/>
          <w:lang w:val="ca-ES"/>
        </w:rPr>
        <w:t xml:space="preserve">dels </w:t>
      </w:r>
      <w:r w:rsidR="00E046A2" w:rsidRPr="00927EF6">
        <w:rPr>
          <w:sz w:val="20"/>
          <w:lang w:val="ca-ES"/>
        </w:rPr>
        <w:t>preus</w:t>
      </w:r>
      <w:r w:rsidRPr="00927EF6">
        <w:rPr>
          <w:sz w:val="20"/>
          <w:lang w:val="ca-ES"/>
        </w:rPr>
        <w:t xml:space="preserve"> de</w:t>
      </w:r>
      <w:r w:rsidR="001527ED" w:rsidRPr="00927EF6">
        <w:rPr>
          <w:sz w:val="20"/>
          <w:lang w:val="ca-ES"/>
        </w:rPr>
        <w:t xml:space="preserve"> les </w:t>
      </w:r>
      <w:r w:rsidR="004F67A7">
        <w:rPr>
          <w:sz w:val="20"/>
          <w:lang w:val="ca-ES"/>
        </w:rPr>
        <w:t>matèries primeres</w:t>
      </w:r>
      <w:r w:rsidRPr="00927EF6">
        <w:rPr>
          <w:sz w:val="20"/>
          <w:lang w:val="ca-ES"/>
        </w:rPr>
        <w:t xml:space="preserve"> no ten</w:t>
      </w:r>
      <w:r w:rsidR="004F67A7">
        <w:rPr>
          <w:sz w:val="20"/>
          <w:lang w:val="ca-ES"/>
        </w:rPr>
        <w:t>i</w:t>
      </w:r>
      <w:r w:rsidRPr="00927EF6">
        <w:rPr>
          <w:sz w:val="20"/>
          <w:lang w:val="ca-ES"/>
        </w:rPr>
        <w:t xml:space="preserve">a una relació significativa </w:t>
      </w:r>
      <w:r w:rsidR="004F67A7">
        <w:rPr>
          <w:sz w:val="20"/>
          <w:lang w:val="ca-ES"/>
        </w:rPr>
        <w:t>amb</w:t>
      </w:r>
      <w:r w:rsidRPr="00927EF6">
        <w:rPr>
          <w:sz w:val="20"/>
          <w:lang w:val="ca-ES"/>
        </w:rPr>
        <w:t xml:space="preserve"> el valor de</w:t>
      </w:r>
      <w:r w:rsidR="001527ED" w:rsidRPr="00927EF6">
        <w:rPr>
          <w:sz w:val="20"/>
          <w:lang w:val="ca-ES"/>
        </w:rPr>
        <w:t xml:space="preserve"> les </w:t>
      </w:r>
      <w:r w:rsidRPr="00927EF6">
        <w:rPr>
          <w:sz w:val="20"/>
          <w:lang w:val="ca-ES"/>
        </w:rPr>
        <w:t>accions</w:t>
      </w:r>
      <w:r w:rsidR="001527ED" w:rsidRPr="00927EF6">
        <w:rPr>
          <w:sz w:val="20"/>
          <w:lang w:val="ca-ES"/>
        </w:rPr>
        <w:t xml:space="preserve"> i</w:t>
      </w:r>
      <w:r w:rsidR="00012D80" w:rsidRPr="00927EF6">
        <w:rPr>
          <w:sz w:val="20"/>
          <w:lang w:val="ca-ES"/>
        </w:rPr>
        <w:t xml:space="preserve"> els </w:t>
      </w:r>
      <w:r w:rsidRPr="00927EF6">
        <w:rPr>
          <w:sz w:val="20"/>
          <w:lang w:val="ca-ES"/>
        </w:rPr>
        <w:t xml:space="preserve">bons </w:t>
      </w:r>
      <w:r w:rsidR="004F67A7">
        <w:rPr>
          <w:sz w:val="20"/>
          <w:lang w:val="ca-ES"/>
        </w:rPr>
        <w:t>a</w:t>
      </w:r>
      <w:r w:rsidR="001527ED" w:rsidRPr="00927EF6">
        <w:rPr>
          <w:sz w:val="20"/>
          <w:lang w:val="ca-ES"/>
        </w:rPr>
        <w:t xml:space="preserve"> les </w:t>
      </w:r>
      <w:r w:rsidRPr="00927EF6">
        <w:rPr>
          <w:sz w:val="20"/>
          <w:lang w:val="ca-ES"/>
        </w:rPr>
        <w:t>bo</w:t>
      </w:r>
      <w:r w:rsidR="004F67A7">
        <w:rPr>
          <w:sz w:val="20"/>
          <w:lang w:val="ca-ES"/>
        </w:rPr>
        <w:t>rses</w:t>
      </w:r>
      <w:r w:rsidRPr="00927EF6">
        <w:rPr>
          <w:sz w:val="20"/>
          <w:lang w:val="ca-ES"/>
        </w:rPr>
        <w:t>. P</w:t>
      </w:r>
      <w:r w:rsidR="004F67A7">
        <w:rPr>
          <w:sz w:val="20"/>
          <w:lang w:val="ca-ES"/>
        </w:rPr>
        <w:t>e</w:t>
      </w:r>
      <w:r w:rsidRPr="00927EF6">
        <w:rPr>
          <w:sz w:val="20"/>
          <w:lang w:val="ca-ES"/>
        </w:rPr>
        <w:t xml:space="preserve">r tant, la inversió en </w:t>
      </w:r>
      <w:r w:rsidR="00E7564F" w:rsidRPr="00927EF6">
        <w:rPr>
          <w:sz w:val="20"/>
          <w:lang w:val="ca-ES"/>
        </w:rPr>
        <w:t>futurs</w:t>
      </w:r>
      <w:r w:rsidRPr="00927EF6">
        <w:rPr>
          <w:sz w:val="20"/>
          <w:lang w:val="ca-ES"/>
        </w:rPr>
        <w:t xml:space="preserve"> de </w:t>
      </w:r>
      <w:r w:rsidR="004F67A7">
        <w:rPr>
          <w:sz w:val="20"/>
          <w:lang w:val="ca-ES"/>
        </w:rPr>
        <w:t>matèries primeres</w:t>
      </w:r>
      <w:r w:rsidRPr="00927EF6">
        <w:rPr>
          <w:sz w:val="20"/>
          <w:lang w:val="ca-ES"/>
        </w:rPr>
        <w:t xml:space="preserve"> podr</w:t>
      </w:r>
      <w:r w:rsidR="004F67A7">
        <w:rPr>
          <w:sz w:val="20"/>
          <w:lang w:val="ca-ES"/>
        </w:rPr>
        <w:t>i</w:t>
      </w:r>
      <w:r w:rsidRPr="00927EF6">
        <w:rPr>
          <w:sz w:val="20"/>
          <w:lang w:val="ca-ES"/>
        </w:rPr>
        <w:t>a compensar</w:t>
      </w:r>
      <w:r w:rsidR="00012D80" w:rsidRPr="00927EF6">
        <w:rPr>
          <w:sz w:val="20"/>
          <w:lang w:val="ca-ES"/>
        </w:rPr>
        <w:t xml:space="preserve"> els </w:t>
      </w:r>
      <w:r w:rsidR="00E7564F" w:rsidRPr="00927EF6">
        <w:rPr>
          <w:sz w:val="20"/>
          <w:lang w:val="ca-ES"/>
        </w:rPr>
        <w:t>riscs</w:t>
      </w:r>
      <w:r w:rsidRPr="00927EF6">
        <w:rPr>
          <w:sz w:val="20"/>
          <w:lang w:val="ca-ES"/>
        </w:rPr>
        <w:t xml:space="preserve"> de la ca</w:t>
      </w:r>
      <w:r w:rsidR="004F67A7">
        <w:rPr>
          <w:sz w:val="20"/>
          <w:lang w:val="ca-ES"/>
        </w:rPr>
        <w:t>igu</w:t>
      </w:r>
      <w:r w:rsidRPr="00927EF6">
        <w:rPr>
          <w:sz w:val="20"/>
          <w:lang w:val="ca-ES"/>
        </w:rPr>
        <w:t xml:space="preserve">da </w:t>
      </w:r>
      <w:r w:rsidR="001527ED" w:rsidRPr="00927EF6">
        <w:rPr>
          <w:sz w:val="20"/>
          <w:lang w:val="ca-ES"/>
        </w:rPr>
        <w:t xml:space="preserve">del </w:t>
      </w:r>
      <w:r w:rsidR="007E2CF3" w:rsidRPr="00927EF6">
        <w:rPr>
          <w:sz w:val="20"/>
          <w:lang w:val="ca-ES"/>
        </w:rPr>
        <w:t>valor</w:t>
      </w:r>
      <w:r w:rsidRPr="00927EF6">
        <w:rPr>
          <w:sz w:val="20"/>
          <w:lang w:val="ca-ES"/>
        </w:rPr>
        <w:t xml:space="preserve"> de</w:t>
      </w:r>
      <w:r w:rsidR="001527ED" w:rsidRPr="00927EF6">
        <w:rPr>
          <w:sz w:val="20"/>
          <w:lang w:val="ca-ES"/>
        </w:rPr>
        <w:t xml:space="preserve"> les </w:t>
      </w:r>
      <w:r w:rsidRPr="00927EF6">
        <w:rPr>
          <w:sz w:val="20"/>
          <w:lang w:val="ca-ES"/>
        </w:rPr>
        <w:t>accions</w:t>
      </w:r>
      <w:r w:rsidR="001527ED" w:rsidRPr="00927EF6">
        <w:rPr>
          <w:sz w:val="20"/>
          <w:lang w:val="ca-ES"/>
        </w:rPr>
        <w:t xml:space="preserve"> i</w:t>
      </w:r>
      <w:r w:rsidR="00012D80" w:rsidRPr="00927EF6">
        <w:rPr>
          <w:sz w:val="20"/>
          <w:lang w:val="ca-ES"/>
        </w:rPr>
        <w:t xml:space="preserve"> els </w:t>
      </w:r>
      <w:r w:rsidRPr="00927EF6">
        <w:rPr>
          <w:sz w:val="20"/>
          <w:lang w:val="ca-ES"/>
        </w:rPr>
        <w:t>bons. A</w:t>
      </w:r>
      <w:r w:rsidR="002F6C01">
        <w:rPr>
          <w:sz w:val="20"/>
          <w:lang w:val="ca-ES"/>
        </w:rPr>
        <w:t xml:space="preserve"> </w:t>
      </w:r>
      <w:r w:rsidRPr="00927EF6">
        <w:rPr>
          <w:sz w:val="20"/>
          <w:lang w:val="ca-ES"/>
        </w:rPr>
        <w:t>m</w:t>
      </w:r>
      <w:r w:rsidR="002F6C01">
        <w:rPr>
          <w:sz w:val="20"/>
          <w:lang w:val="ca-ES"/>
        </w:rPr>
        <w:t>é</w:t>
      </w:r>
      <w:r w:rsidRPr="00927EF6">
        <w:rPr>
          <w:sz w:val="20"/>
          <w:lang w:val="ca-ES"/>
        </w:rPr>
        <w:t>s,</w:t>
      </w:r>
      <w:r w:rsidR="00012D80" w:rsidRPr="00927EF6">
        <w:rPr>
          <w:sz w:val="20"/>
          <w:lang w:val="ca-ES"/>
        </w:rPr>
        <w:t xml:space="preserve"> els </w:t>
      </w:r>
      <w:r w:rsidR="002F6C01" w:rsidRPr="00927EF6">
        <w:rPr>
          <w:sz w:val="20"/>
          <w:lang w:val="ca-ES"/>
        </w:rPr>
        <w:t>rendiments</w:t>
      </w:r>
      <w:r w:rsidRPr="00927EF6">
        <w:rPr>
          <w:sz w:val="20"/>
          <w:lang w:val="ca-ES"/>
        </w:rPr>
        <w:t xml:space="preserve"> a </w:t>
      </w:r>
      <w:r w:rsidR="002F6C01">
        <w:rPr>
          <w:sz w:val="20"/>
          <w:lang w:val="ca-ES"/>
        </w:rPr>
        <w:t>llarg termini</w:t>
      </w:r>
      <w:r w:rsidRPr="00927EF6">
        <w:rPr>
          <w:sz w:val="20"/>
          <w:lang w:val="ca-ES"/>
        </w:rPr>
        <w:t xml:space="preserve"> de</w:t>
      </w:r>
      <w:r w:rsidR="001527ED" w:rsidRPr="00927EF6">
        <w:rPr>
          <w:sz w:val="20"/>
          <w:lang w:val="ca-ES"/>
        </w:rPr>
        <w:t xml:space="preserve"> les </w:t>
      </w:r>
      <w:r w:rsidR="004F67A7">
        <w:rPr>
          <w:sz w:val="20"/>
          <w:lang w:val="ca-ES"/>
        </w:rPr>
        <w:t>matèries primeres</w:t>
      </w:r>
      <w:r w:rsidRPr="00927EF6">
        <w:rPr>
          <w:sz w:val="20"/>
          <w:lang w:val="ca-ES"/>
        </w:rPr>
        <w:t xml:space="preserve"> er</w:t>
      </w:r>
      <w:r w:rsidR="002F6C01">
        <w:rPr>
          <w:sz w:val="20"/>
          <w:lang w:val="ca-ES"/>
        </w:rPr>
        <w:t>e</w:t>
      </w:r>
      <w:r w:rsidRPr="00927EF6">
        <w:rPr>
          <w:sz w:val="20"/>
          <w:lang w:val="ca-ES"/>
        </w:rPr>
        <w:t xml:space="preserve">n comparables </w:t>
      </w:r>
      <w:r w:rsidR="007E2CF3" w:rsidRPr="00927EF6">
        <w:rPr>
          <w:sz w:val="20"/>
          <w:lang w:val="ca-ES"/>
        </w:rPr>
        <w:t>als</w:t>
      </w:r>
      <w:r w:rsidR="00012D80" w:rsidRPr="00927EF6">
        <w:rPr>
          <w:sz w:val="20"/>
          <w:lang w:val="ca-ES"/>
        </w:rPr>
        <w:t xml:space="preserve"> </w:t>
      </w:r>
      <w:r w:rsidRPr="00927EF6">
        <w:rPr>
          <w:sz w:val="20"/>
          <w:lang w:val="ca-ES"/>
        </w:rPr>
        <w:t>de</w:t>
      </w:r>
      <w:r w:rsidR="001527ED" w:rsidRPr="00927EF6">
        <w:rPr>
          <w:sz w:val="20"/>
          <w:lang w:val="ca-ES"/>
        </w:rPr>
        <w:t xml:space="preserve"> les </w:t>
      </w:r>
      <w:r w:rsidRPr="00927EF6">
        <w:rPr>
          <w:sz w:val="20"/>
          <w:lang w:val="ca-ES"/>
        </w:rPr>
        <w:t xml:space="preserve">accions </w:t>
      </w:r>
      <w:r w:rsidR="009A7B8B">
        <w:rPr>
          <w:sz w:val="20"/>
          <w:lang w:val="ca-ES"/>
        </w:rPr>
        <w:t>de</w:t>
      </w:r>
      <w:r w:rsidRPr="00927EF6">
        <w:rPr>
          <w:sz w:val="20"/>
          <w:lang w:val="ca-ES"/>
        </w:rPr>
        <w:t xml:space="preserve">l </w:t>
      </w:r>
      <w:r w:rsidR="00C54E56" w:rsidRPr="00927EF6">
        <w:rPr>
          <w:sz w:val="20"/>
          <w:lang w:val="ca-ES"/>
        </w:rPr>
        <w:t>mercat</w:t>
      </w:r>
      <w:r w:rsidRPr="00927EF6">
        <w:rPr>
          <w:sz w:val="20"/>
          <w:lang w:val="ca-ES"/>
        </w:rPr>
        <w:t xml:space="preserve"> b</w:t>
      </w:r>
      <w:r w:rsidR="002F6C01">
        <w:rPr>
          <w:sz w:val="20"/>
          <w:lang w:val="ca-ES"/>
        </w:rPr>
        <w:t>orsari</w:t>
      </w:r>
      <w:r w:rsidRPr="00927EF6">
        <w:rPr>
          <w:sz w:val="20"/>
          <w:lang w:val="ca-ES"/>
        </w:rPr>
        <w:t xml:space="preserve">. </w:t>
      </w:r>
      <w:r w:rsidR="002F6C01">
        <w:rPr>
          <w:sz w:val="20"/>
          <w:lang w:val="ca-ES"/>
        </w:rPr>
        <w:t>A més</w:t>
      </w:r>
      <w:r w:rsidRPr="00927EF6">
        <w:rPr>
          <w:sz w:val="20"/>
          <w:lang w:val="ca-ES"/>
        </w:rPr>
        <w:t>,</w:t>
      </w:r>
      <w:r w:rsidR="001527ED" w:rsidRPr="00927EF6">
        <w:rPr>
          <w:sz w:val="20"/>
          <w:lang w:val="ca-ES"/>
        </w:rPr>
        <w:t xml:space="preserve"> les </w:t>
      </w:r>
      <w:r w:rsidR="004F67A7">
        <w:rPr>
          <w:sz w:val="20"/>
          <w:lang w:val="ca-ES"/>
        </w:rPr>
        <w:t>matèries primeres</w:t>
      </w:r>
      <w:r w:rsidRPr="00927EF6">
        <w:rPr>
          <w:sz w:val="20"/>
          <w:lang w:val="ca-ES"/>
        </w:rPr>
        <w:t xml:space="preserve"> perm</w:t>
      </w:r>
      <w:r w:rsidR="002F6C01">
        <w:rPr>
          <w:sz w:val="20"/>
          <w:lang w:val="ca-ES"/>
        </w:rPr>
        <w:t xml:space="preserve">etien </w:t>
      </w:r>
      <w:r w:rsidR="007E2CF3" w:rsidRPr="00927EF6">
        <w:rPr>
          <w:sz w:val="20"/>
          <w:lang w:val="ca-ES"/>
        </w:rPr>
        <w:t>als</w:t>
      </w:r>
      <w:r w:rsidR="00012D80" w:rsidRPr="00927EF6">
        <w:rPr>
          <w:sz w:val="20"/>
          <w:lang w:val="ca-ES"/>
        </w:rPr>
        <w:t xml:space="preserve"> </w:t>
      </w:r>
      <w:r w:rsidRPr="00927EF6">
        <w:rPr>
          <w:sz w:val="20"/>
          <w:lang w:val="ca-ES"/>
        </w:rPr>
        <w:t>inversors proteg</w:t>
      </w:r>
      <w:r w:rsidR="002F6C01">
        <w:rPr>
          <w:sz w:val="20"/>
          <w:lang w:val="ca-ES"/>
        </w:rPr>
        <w:t>i</w:t>
      </w:r>
      <w:r w:rsidRPr="00927EF6">
        <w:rPr>
          <w:sz w:val="20"/>
          <w:lang w:val="ca-ES"/>
        </w:rPr>
        <w:t>r</w:t>
      </w:r>
      <w:r w:rsidR="002F6C01">
        <w:rPr>
          <w:sz w:val="20"/>
          <w:lang w:val="ca-ES"/>
        </w:rPr>
        <w:t>-</w:t>
      </w:r>
      <w:r w:rsidRPr="00927EF6">
        <w:rPr>
          <w:sz w:val="20"/>
          <w:lang w:val="ca-ES"/>
        </w:rPr>
        <w:t xml:space="preserve">se contra la inflació </w:t>
      </w:r>
      <w:r w:rsidR="00316ED7">
        <w:rPr>
          <w:sz w:val="20"/>
          <w:lang w:val="ca-ES"/>
        </w:rPr>
        <w:t xml:space="preserve">gràcies a la seva </w:t>
      </w:r>
      <w:r w:rsidRPr="00927EF6">
        <w:rPr>
          <w:sz w:val="20"/>
          <w:lang w:val="ca-ES"/>
        </w:rPr>
        <w:t>correlació positiva, de m</w:t>
      </w:r>
      <w:r w:rsidR="00316ED7">
        <w:rPr>
          <w:sz w:val="20"/>
          <w:lang w:val="ca-ES"/>
        </w:rPr>
        <w:t xml:space="preserve">anera </w:t>
      </w:r>
      <w:r w:rsidRPr="00927EF6">
        <w:rPr>
          <w:sz w:val="20"/>
          <w:lang w:val="ca-ES"/>
        </w:rPr>
        <w:t>que si la inflació</w:t>
      </w:r>
      <w:r w:rsidR="00316ED7">
        <w:rPr>
          <w:sz w:val="20"/>
          <w:lang w:val="ca-ES"/>
        </w:rPr>
        <w:t xml:space="preserve"> pujava, també ho feien</w:t>
      </w:r>
      <w:r w:rsidR="00012D80" w:rsidRPr="00927EF6">
        <w:rPr>
          <w:sz w:val="20"/>
          <w:lang w:val="ca-ES"/>
        </w:rPr>
        <w:t xml:space="preserve"> els </w:t>
      </w:r>
      <w:r w:rsidR="00E046A2" w:rsidRPr="00927EF6">
        <w:rPr>
          <w:sz w:val="20"/>
          <w:lang w:val="ca-ES"/>
        </w:rPr>
        <w:t>preus</w:t>
      </w:r>
      <w:r w:rsidRPr="00927EF6">
        <w:rPr>
          <w:sz w:val="20"/>
          <w:lang w:val="ca-ES"/>
        </w:rPr>
        <w:t xml:space="preserve"> de</w:t>
      </w:r>
      <w:r w:rsidR="001527ED" w:rsidRPr="00927EF6">
        <w:rPr>
          <w:sz w:val="20"/>
          <w:lang w:val="ca-ES"/>
        </w:rPr>
        <w:t xml:space="preserve"> les </w:t>
      </w:r>
      <w:r w:rsidR="004F67A7">
        <w:rPr>
          <w:sz w:val="20"/>
          <w:lang w:val="ca-ES"/>
        </w:rPr>
        <w:t>matèries primeres</w:t>
      </w:r>
      <w:r w:rsidRPr="00927EF6">
        <w:rPr>
          <w:sz w:val="20"/>
          <w:lang w:val="ca-ES"/>
        </w:rPr>
        <w:t xml:space="preserve">, </w:t>
      </w:r>
      <w:r w:rsidR="00316ED7">
        <w:rPr>
          <w:sz w:val="20"/>
          <w:lang w:val="ca-ES"/>
        </w:rPr>
        <w:t>cosa</w:t>
      </w:r>
      <w:r w:rsidRPr="00927EF6">
        <w:rPr>
          <w:sz w:val="20"/>
          <w:lang w:val="ca-ES"/>
        </w:rPr>
        <w:t xml:space="preserve"> que au</w:t>
      </w:r>
      <w:r w:rsidR="00316ED7">
        <w:rPr>
          <w:sz w:val="20"/>
          <w:lang w:val="ca-ES"/>
        </w:rPr>
        <w:t>g</w:t>
      </w:r>
      <w:r w:rsidRPr="00927EF6">
        <w:rPr>
          <w:sz w:val="20"/>
          <w:lang w:val="ca-ES"/>
        </w:rPr>
        <w:t>menta</w:t>
      </w:r>
      <w:r w:rsidR="00316ED7">
        <w:rPr>
          <w:sz w:val="20"/>
          <w:lang w:val="ca-ES"/>
        </w:rPr>
        <w:t>v</w:t>
      </w:r>
      <w:r w:rsidR="007E2CF3" w:rsidRPr="00927EF6">
        <w:rPr>
          <w:sz w:val="20"/>
          <w:lang w:val="ca-ES"/>
        </w:rPr>
        <w:t>a</w:t>
      </w:r>
      <w:r w:rsidR="00316ED7">
        <w:rPr>
          <w:sz w:val="20"/>
          <w:lang w:val="ca-ES"/>
        </w:rPr>
        <w:t xml:space="preserve"> e</w:t>
      </w:r>
      <w:r w:rsidR="007E2CF3" w:rsidRPr="00927EF6">
        <w:rPr>
          <w:sz w:val="20"/>
          <w:lang w:val="ca-ES"/>
        </w:rPr>
        <w:t>ls</w:t>
      </w:r>
      <w:r w:rsidR="00012D80" w:rsidRPr="00927EF6">
        <w:rPr>
          <w:sz w:val="20"/>
          <w:lang w:val="ca-ES"/>
        </w:rPr>
        <w:t xml:space="preserve"> </w:t>
      </w:r>
      <w:r w:rsidR="007B6F13" w:rsidRPr="00927EF6">
        <w:rPr>
          <w:sz w:val="20"/>
          <w:lang w:val="ca-ES"/>
        </w:rPr>
        <w:t>beneficis</w:t>
      </w:r>
      <w:r w:rsidRPr="00927EF6">
        <w:rPr>
          <w:sz w:val="20"/>
          <w:lang w:val="ca-ES"/>
        </w:rPr>
        <w:t xml:space="preserve"> en </w:t>
      </w:r>
      <w:r w:rsidR="00316ED7">
        <w:rPr>
          <w:sz w:val="20"/>
          <w:lang w:val="ca-ES"/>
        </w:rPr>
        <w:t xml:space="preserve">aquells </w:t>
      </w:r>
      <w:r w:rsidR="00D10AE3" w:rsidRPr="00927EF6">
        <w:rPr>
          <w:sz w:val="20"/>
          <w:lang w:val="ca-ES"/>
        </w:rPr>
        <w:t>mercats</w:t>
      </w:r>
      <w:r w:rsidRPr="00927EF6">
        <w:rPr>
          <w:sz w:val="20"/>
          <w:lang w:val="ca-ES"/>
        </w:rPr>
        <w:t xml:space="preserve"> en perío</w:t>
      </w:r>
      <w:r w:rsidR="00316ED7">
        <w:rPr>
          <w:sz w:val="20"/>
          <w:lang w:val="ca-ES"/>
        </w:rPr>
        <w:t>de</w:t>
      </w:r>
      <w:r w:rsidRPr="00927EF6">
        <w:rPr>
          <w:sz w:val="20"/>
          <w:lang w:val="ca-ES"/>
        </w:rPr>
        <w:t>s d</w:t>
      </w:r>
      <w:r w:rsidR="00316ED7">
        <w:rPr>
          <w:sz w:val="20"/>
          <w:lang w:val="ca-ES"/>
        </w:rPr>
        <w:t>’</w:t>
      </w:r>
      <w:r w:rsidRPr="00927EF6">
        <w:rPr>
          <w:sz w:val="20"/>
          <w:lang w:val="ca-ES"/>
        </w:rPr>
        <w:t>inflació</w:t>
      </w:r>
      <w:r w:rsidR="009A7B8B" w:rsidRPr="009A7B8B">
        <w:rPr>
          <w:sz w:val="20"/>
          <w:lang w:val="ca-ES"/>
        </w:rPr>
        <w:t xml:space="preserve"> alta</w:t>
      </w:r>
      <w:r w:rsidRPr="00927EF6">
        <w:rPr>
          <w:sz w:val="20"/>
          <w:lang w:val="ca-ES"/>
        </w:rPr>
        <w:t>.</w:t>
      </w:r>
      <w:r w:rsidR="00012D80" w:rsidRPr="00927EF6">
        <w:rPr>
          <w:sz w:val="20"/>
          <w:lang w:val="ca-ES"/>
        </w:rPr>
        <w:t xml:space="preserve"> </w:t>
      </w:r>
      <w:r w:rsidR="00316ED7" w:rsidRPr="00927EF6">
        <w:rPr>
          <w:sz w:val="20"/>
          <w:lang w:val="ca-ES"/>
        </w:rPr>
        <w:t>E</w:t>
      </w:r>
      <w:r w:rsidR="00012D80" w:rsidRPr="00927EF6">
        <w:rPr>
          <w:sz w:val="20"/>
          <w:lang w:val="ca-ES"/>
        </w:rPr>
        <w:t>ls</w:t>
      </w:r>
      <w:r w:rsidR="00316ED7">
        <w:rPr>
          <w:sz w:val="20"/>
          <w:lang w:val="ca-ES"/>
        </w:rPr>
        <w:t xml:space="preserve"> </w:t>
      </w:r>
      <w:r w:rsidR="00CD4D41" w:rsidRPr="00927EF6">
        <w:rPr>
          <w:sz w:val="20"/>
          <w:lang w:val="ca-ES"/>
        </w:rPr>
        <w:t>contractes</w:t>
      </w:r>
      <w:r w:rsidRPr="00927EF6">
        <w:rPr>
          <w:sz w:val="20"/>
          <w:lang w:val="ca-ES"/>
        </w:rPr>
        <w:t xml:space="preserve"> de </w:t>
      </w:r>
      <w:r w:rsidR="00E7564F" w:rsidRPr="00927EF6">
        <w:rPr>
          <w:sz w:val="20"/>
          <w:lang w:val="ca-ES"/>
        </w:rPr>
        <w:t>futurs</w:t>
      </w:r>
      <w:r w:rsidRPr="00927EF6">
        <w:rPr>
          <w:sz w:val="20"/>
          <w:lang w:val="ca-ES"/>
        </w:rPr>
        <w:t xml:space="preserve"> </w:t>
      </w:r>
      <w:r w:rsidR="009A7B8B">
        <w:rPr>
          <w:sz w:val="20"/>
          <w:lang w:val="ca-ES"/>
        </w:rPr>
        <w:t xml:space="preserve">de </w:t>
      </w:r>
      <w:r w:rsidR="004F67A7">
        <w:rPr>
          <w:sz w:val="20"/>
          <w:lang w:val="ca-ES"/>
        </w:rPr>
        <w:t>matèries primeres</w:t>
      </w:r>
      <w:r w:rsidRPr="00927EF6">
        <w:rPr>
          <w:sz w:val="20"/>
          <w:lang w:val="ca-ES"/>
        </w:rPr>
        <w:t xml:space="preserve"> </w:t>
      </w:r>
      <w:r w:rsidR="00316ED7">
        <w:rPr>
          <w:sz w:val="20"/>
          <w:lang w:val="ca-ES"/>
        </w:rPr>
        <w:t xml:space="preserve">van </w:t>
      </w:r>
      <w:r w:rsidRPr="00927EF6">
        <w:rPr>
          <w:sz w:val="20"/>
          <w:lang w:val="ca-ES"/>
        </w:rPr>
        <w:t>pa</w:t>
      </w:r>
      <w:r w:rsidR="00316ED7">
        <w:rPr>
          <w:sz w:val="20"/>
          <w:lang w:val="ca-ES"/>
        </w:rPr>
        <w:t>s</w:t>
      </w:r>
      <w:r w:rsidRPr="00927EF6">
        <w:rPr>
          <w:sz w:val="20"/>
          <w:lang w:val="ca-ES"/>
        </w:rPr>
        <w:t xml:space="preserve">sar a formar part de </w:t>
      </w:r>
      <w:r w:rsidR="00E7564F" w:rsidRPr="00927EF6">
        <w:rPr>
          <w:sz w:val="20"/>
          <w:lang w:val="ca-ES"/>
        </w:rPr>
        <w:t>productes</w:t>
      </w:r>
      <w:r w:rsidRPr="00927EF6">
        <w:rPr>
          <w:sz w:val="20"/>
          <w:lang w:val="ca-ES"/>
        </w:rPr>
        <w:t xml:space="preserve"> </w:t>
      </w:r>
      <w:r w:rsidR="00670DDB" w:rsidRPr="00927EF6">
        <w:rPr>
          <w:sz w:val="20"/>
          <w:lang w:val="ca-ES"/>
        </w:rPr>
        <w:t>financer</w:t>
      </w:r>
      <w:r w:rsidRPr="00927EF6">
        <w:rPr>
          <w:sz w:val="20"/>
          <w:lang w:val="ca-ES"/>
        </w:rPr>
        <w:t>s comple</w:t>
      </w:r>
      <w:r w:rsidR="00316ED7">
        <w:rPr>
          <w:sz w:val="20"/>
          <w:lang w:val="ca-ES"/>
        </w:rPr>
        <w:t>x</w:t>
      </w:r>
      <w:r w:rsidR="009A7B8B">
        <w:rPr>
          <w:sz w:val="20"/>
          <w:lang w:val="ca-ES"/>
        </w:rPr>
        <w:t>o</w:t>
      </w:r>
      <w:r w:rsidR="00316ED7">
        <w:rPr>
          <w:sz w:val="20"/>
          <w:lang w:val="ca-ES"/>
        </w:rPr>
        <w:t>s</w:t>
      </w:r>
      <w:r w:rsidRPr="00927EF6">
        <w:rPr>
          <w:sz w:val="20"/>
          <w:lang w:val="ca-ES"/>
        </w:rPr>
        <w:t>, junt</w:t>
      </w:r>
      <w:r w:rsidR="00316ED7">
        <w:rPr>
          <w:sz w:val="20"/>
          <w:lang w:val="ca-ES"/>
        </w:rPr>
        <w:t xml:space="preserve">ament amb altres </w:t>
      </w:r>
      <w:r w:rsidR="00670DDB" w:rsidRPr="00927EF6">
        <w:rPr>
          <w:sz w:val="20"/>
          <w:lang w:val="ca-ES"/>
        </w:rPr>
        <w:t>actiu</w:t>
      </w:r>
      <w:r w:rsidRPr="00927EF6">
        <w:rPr>
          <w:sz w:val="20"/>
          <w:lang w:val="ca-ES"/>
        </w:rPr>
        <w:t xml:space="preserve">s que no </w:t>
      </w:r>
      <w:r w:rsidR="00316ED7">
        <w:rPr>
          <w:sz w:val="20"/>
          <w:lang w:val="ca-ES"/>
        </w:rPr>
        <w:t xml:space="preserve">hi </w:t>
      </w:r>
      <w:r w:rsidRPr="00927EF6">
        <w:rPr>
          <w:sz w:val="20"/>
          <w:lang w:val="ca-ES"/>
        </w:rPr>
        <w:t>ten</w:t>
      </w:r>
      <w:r w:rsidR="00316ED7">
        <w:rPr>
          <w:sz w:val="20"/>
          <w:lang w:val="ca-ES"/>
        </w:rPr>
        <w:t>ien res a veure</w:t>
      </w:r>
      <w:r w:rsidRPr="00927EF6">
        <w:rPr>
          <w:sz w:val="20"/>
          <w:lang w:val="ca-ES"/>
        </w:rPr>
        <w:t>, com</w:t>
      </w:r>
      <w:r w:rsidR="001527ED" w:rsidRPr="00927EF6">
        <w:rPr>
          <w:sz w:val="20"/>
          <w:lang w:val="ca-ES"/>
        </w:rPr>
        <w:t xml:space="preserve"> les </w:t>
      </w:r>
      <w:r w:rsidRPr="00927EF6">
        <w:rPr>
          <w:sz w:val="20"/>
          <w:lang w:val="ca-ES"/>
        </w:rPr>
        <w:t>accions,</w:t>
      </w:r>
      <w:r w:rsidR="00012D80" w:rsidRPr="00927EF6">
        <w:rPr>
          <w:sz w:val="20"/>
          <w:lang w:val="ca-ES"/>
        </w:rPr>
        <w:t xml:space="preserve"> els </w:t>
      </w:r>
      <w:r w:rsidRPr="00927EF6">
        <w:rPr>
          <w:sz w:val="20"/>
          <w:lang w:val="ca-ES"/>
        </w:rPr>
        <w:t>bons</w:t>
      </w:r>
      <w:r w:rsidR="001527ED" w:rsidRPr="00927EF6">
        <w:rPr>
          <w:sz w:val="20"/>
          <w:lang w:val="ca-ES"/>
        </w:rPr>
        <w:t xml:space="preserve"> i les </w:t>
      </w:r>
      <w:r w:rsidRPr="00927EF6">
        <w:rPr>
          <w:sz w:val="20"/>
          <w:lang w:val="ca-ES"/>
        </w:rPr>
        <w:t>divis</w:t>
      </w:r>
      <w:r w:rsidR="00316ED7">
        <w:rPr>
          <w:sz w:val="20"/>
          <w:lang w:val="ca-ES"/>
        </w:rPr>
        <w:t>e</w:t>
      </w:r>
      <w:r w:rsidRPr="00927EF6">
        <w:rPr>
          <w:sz w:val="20"/>
          <w:lang w:val="ca-ES"/>
        </w:rPr>
        <w:t>s,</w:t>
      </w:r>
      <w:r w:rsidR="00363EE0" w:rsidRPr="00927EF6">
        <w:rPr>
          <w:sz w:val="20"/>
          <w:lang w:val="ca-ES"/>
        </w:rPr>
        <w:t xml:space="preserve"> </w:t>
      </w:r>
      <w:r w:rsidRPr="00927EF6">
        <w:rPr>
          <w:sz w:val="20"/>
          <w:lang w:val="ca-ES"/>
        </w:rPr>
        <w:t>p</w:t>
      </w:r>
      <w:r w:rsidR="00316ED7">
        <w:rPr>
          <w:sz w:val="20"/>
          <w:lang w:val="ca-ES"/>
        </w:rPr>
        <w:t>e</w:t>
      </w:r>
      <w:r w:rsidRPr="00927EF6">
        <w:rPr>
          <w:sz w:val="20"/>
          <w:lang w:val="ca-ES"/>
        </w:rPr>
        <w:t>r</w:t>
      </w:r>
      <w:r w:rsidR="00363EE0" w:rsidRPr="00927EF6">
        <w:rPr>
          <w:sz w:val="20"/>
          <w:lang w:val="ca-ES"/>
        </w:rPr>
        <w:t xml:space="preserve"> </w:t>
      </w:r>
      <w:r w:rsidRPr="00927EF6">
        <w:rPr>
          <w:sz w:val="20"/>
          <w:lang w:val="ca-ES"/>
        </w:rPr>
        <w:t>compensar</w:t>
      </w:r>
      <w:r w:rsidR="00012D80" w:rsidRPr="00927EF6">
        <w:rPr>
          <w:sz w:val="20"/>
          <w:lang w:val="ca-ES"/>
        </w:rPr>
        <w:t xml:space="preserve"> els </w:t>
      </w:r>
      <w:r w:rsidR="00E7564F" w:rsidRPr="00927EF6">
        <w:rPr>
          <w:sz w:val="20"/>
          <w:lang w:val="ca-ES"/>
        </w:rPr>
        <w:t>riscs</w:t>
      </w:r>
      <w:r w:rsidR="00363EE0" w:rsidRPr="00927EF6">
        <w:rPr>
          <w:sz w:val="20"/>
          <w:lang w:val="ca-ES"/>
        </w:rPr>
        <w:t xml:space="preserve"> </w:t>
      </w:r>
      <w:r w:rsidR="001527ED" w:rsidRPr="00927EF6">
        <w:rPr>
          <w:sz w:val="20"/>
          <w:lang w:val="ca-ES"/>
        </w:rPr>
        <w:t xml:space="preserve">dels </w:t>
      </w:r>
      <w:r w:rsidRPr="00927EF6">
        <w:rPr>
          <w:sz w:val="20"/>
          <w:lang w:val="ca-ES"/>
        </w:rPr>
        <w:t>inversors.</w:t>
      </w:r>
    </w:p>
    <w:p w14:paraId="5CA13F57" w14:textId="18ECF51E" w:rsidR="00AC1906" w:rsidRPr="00927EF6" w:rsidRDefault="00B122E0" w:rsidP="0041735D">
      <w:pPr>
        <w:pStyle w:val="ListParagraph"/>
        <w:numPr>
          <w:ilvl w:val="0"/>
          <w:numId w:val="7"/>
        </w:numPr>
        <w:tabs>
          <w:tab w:val="left" w:pos="1863"/>
        </w:tabs>
        <w:spacing w:before="132" w:line="249" w:lineRule="auto"/>
        <w:ind w:right="1374" w:firstLine="0"/>
        <w:jc w:val="both"/>
        <w:rPr>
          <w:sz w:val="20"/>
          <w:lang w:val="ca-ES"/>
        </w:rPr>
      </w:pPr>
      <w:r w:rsidRPr="00927EF6">
        <w:rPr>
          <w:sz w:val="20"/>
          <w:lang w:val="ca-ES"/>
        </w:rPr>
        <w:t>En seg</w:t>
      </w:r>
      <w:r w:rsidR="00B77155">
        <w:rPr>
          <w:sz w:val="20"/>
          <w:lang w:val="ca-ES"/>
        </w:rPr>
        <w:t>on lloc</w:t>
      </w:r>
      <w:r w:rsidRPr="00927EF6">
        <w:rPr>
          <w:sz w:val="20"/>
          <w:lang w:val="ca-ES"/>
        </w:rPr>
        <w:t xml:space="preserve">, la desregulació </w:t>
      </w:r>
      <w:r w:rsidR="00670DDB" w:rsidRPr="00927EF6">
        <w:rPr>
          <w:sz w:val="20"/>
          <w:lang w:val="ca-ES"/>
        </w:rPr>
        <w:t>financera</w:t>
      </w:r>
      <w:r w:rsidRPr="00927EF6">
        <w:rPr>
          <w:sz w:val="20"/>
          <w:lang w:val="ca-ES"/>
        </w:rPr>
        <w:t xml:space="preserve"> </w:t>
      </w:r>
      <w:r w:rsidR="00B77155">
        <w:rPr>
          <w:sz w:val="20"/>
          <w:lang w:val="ca-ES"/>
        </w:rPr>
        <w:t>va o</w:t>
      </w:r>
      <w:r w:rsidRPr="00927EF6">
        <w:rPr>
          <w:sz w:val="20"/>
          <w:lang w:val="ca-ES"/>
        </w:rPr>
        <w:t>bri</w:t>
      </w:r>
      <w:r w:rsidR="00B77155">
        <w:rPr>
          <w:sz w:val="20"/>
          <w:lang w:val="ca-ES"/>
        </w:rPr>
        <w:t xml:space="preserve">r </w:t>
      </w:r>
      <w:r w:rsidRPr="00927EF6">
        <w:rPr>
          <w:sz w:val="20"/>
          <w:lang w:val="ca-ES"/>
        </w:rPr>
        <w:t>un ampli espa</w:t>
      </w:r>
      <w:r w:rsidR="00B77155">
        <w:rPr>
          <w:sz w:val="20"/>
          <w:lang w:val="ca-ES"/>
        </w:rPr>
        <w:t xml:space="preserve">i per al </w:t>
      </w:r>
      <w:r w:rsidRPr="00927EF6">
        <w:rPr>
          <w:sz w:val="20"/>
          <w:lang w:val="ca-ES"/>
        </w:rPr>
        <w:t>comer</w:t>
      </w:r>
      <w:r w:rsidR="00B77155">
        <w:rPr>
          <w:sz w:val="20"/>
          <w:lang w:val="ca-ES"/>
        </w:rPr>
        <w:t xml:space="preserve">ç </w:t>
      </w:r>
      <w:r w:rsidR="0041735D">
        <w:rPr>
          <w:sz w:val="20"/>
          <w:lang w:val="ca-ES"/>
        </w:rPr>
        <w:t>a</w:t>
      </w:r>
      <w:r w:rsidRPr="00927EF6">
        <w:rPr>
          <w:sz w:val="20"/>
          <w:lang w:val="ca-ES"/>
        </w:rPr>
        <w:t xml:space="preserve"> l</w:t>
      </w:r>
      <w:r w:rsidR="0041735D">
        <w:rPr>
          <w:sz w:val="20"/>
          <w:lang w:val="ca-ES"/>
        </w:rPr>
        <w:t>’o</w:t>
      </w:r>
      <w:r w:rsidRPr="00927EF6">
        <w:rPr>
          <w:sz w:val="20"/>
          <w:lang w:val="ca-ES"/>
        </w:rPr>
        <w:t>mbra s</w:t>
      </w:r>
      <w:r w:rsidR="0041735D">
        <w:rPr>
          <w:sz w:val="20"/>
          <w:lang w:val="ca-ES"/>
        </w:rPr>
        <w:t>e</w:t>
      </w:r>
      <w:r w:rsidRPr="00927EF6">
        <w:rPr>
          <w:sz w:val="20"/>
          <w:lang w:val="ca-ES"/>
        </w:rPr>
        <w:t>n</w:t>
      </w:r>
      <w:r w:rsidR="0041735D">
        <w:rPr>
          <w:sz w:val="20"/>
          <w:lang w:val="ca-ES"/>
        </w:rPr>
        <w:t>se</w:t>
      </w:r>
      <w:r w:rsidRPr="00927EF6">
        <w:rPr>
          <w:sz w:val="20"/>
          <w:lang w:val="ca-ES"/>
        </w:rPr>
        <w:t xml:space="preserve"> control regula</w:t>
      </w:r>
      <w:r w:rsidR="0041735D">
        <w:rPr>
          <w:sz w:val="20"/>
          <w:lang w:val="ca-ES"/>
        </w:rPr>
        <w:t>d</w:t>
      </w:r>
      <w:r w:rsidRPr="00927EF6">
        <w:rPr>
          <w:sz w:val="20"/>
          <w:lang w:val="ca-ES"/>
        </w:rPr>
        <w:t>or</w:t>
      </w:r>
      <w:r w:rsidR="001527ED" w:rsidRPr="00927EF6">
        <w:rPr>
          <w:sz w:val="20"/>
          <w:lang w:val="ca-ES"/>
        </w:rPr>
        <w:t xml:space="preserve"> i </w:t>
      </w:r>
      <w:r w:rsidR="0041735D">
        <w:rPr>
          <w:sz w:val="20"/>
          <w:lang w:val="ca-ES"/>
        </w:rPr>
        <w:t xml:space="preserve">va </w:t>
      </w:r>
      <w:r w:rsidRPr="00927EF6">
        <w:rPr>
          <w:sz w:val="20"/>
          <w:lang w:val="ca-ES"/>
        </w:rPr>
        <w:t>perm</w:t>
      </w:r>
      <w:r w:rsidR="0041735D">
        <w:rPr>
          <w:sz w:val="20"/>
          <w:lang w:val="ca-ES"/>
        </w:rPr>
        <w:t xml:space="preserve">etre </w:t>
      </w:r>
      <w:r w:rsidR="007E2CF3" w:rsidRPr="00927EF6">
        <w:rPr>
          <w:sz w:val="20"/>
          <w:lang w:val="ca-ES"/>
        </w:rPr>
        <w:t>als</w:t>
      </w:r>
      <w:r w:rsidR="00012D80" w:rsidRPr="00927EF6">
        <w:rPr>
          <w:sz w:val="20"/>
          <w:lang w:val="ca-ES"/>
        </w:rPr>
        <w:t xml:space="preserve"> </w:t>
      </w:r>
      <w:r w:rsidR="00E7564F" w:rsidRPr="00927EF6">
        <w:rPr>
          <w:sz w:val="20"/>
          <w:lang w:val="ca-ES"/>
        </w:rPr>
        <w:t>bancs</w:t>
      </w:r>
      <w:r w:rsidR="001527ED" w:rsidRPr="00927EF6">
        <w:rPr>
          <w:sz w:val="20"/>
          <w:lang w:val="ca-ES"/>
        </w:rPr>
        <w:t xml:space="preserve"> i </w:t>
      </w:r>
      <w:r w:rsidRPr="00927EF6">
        <w:rPr>
          <w:sz w:val="20"/>
          <w:lang w:val="ca-ES"/>
        </w:rPr>
        <w:t xml:space="preserve">a </w:t>
      </w:r>
      <w:r w:rsidR="0041735D">
        <w:rPr>
          <w:sz w:val="20"/>
          <w:lang w:val="ca-ES"/>
        </w:rPr>
        <w:t>al</w:t>
      </w:r>
      <w:r w:rsidRPr="00927EF6">
        <w:rPr>
          <w:sz w:val="20"/>
          <w:lang w:val="ca-ES"/>
        </w:rPr>
        <w:t>tr</w:t>
      </w:r>
      <w:r w:rsidR="0041735D">
        <w:rPr>
          <w:sz w:val="20"/>
          <w:lang w:val="ca-ES"/>
        </w:rPr>
        <w:t>e</w:t>
      </w:r>
      <w:r w:rsidRPr="00927EF6">
        <w:rPr>
          <w:sz w:val="20"/>
          <w:lang w:val="ca-ES"/>
        </w:rPr>
        <w:t xml:space="preserve">s actors </w:t>
      </w:r>
      <w:r w:rsidR="00670DDB" w:rsidRPr="00927EF6">
        <w:rPr>
          <w:sz w:val="20"/>
          <w:lang w:val="ca-ES"/>
        </w:rPr>
        <w:t>financer</w:t>
      </w:r>
      <w:r w:rsidRPr="00927EF6">
        <w:rPr>
          <w:sz w:val="20"/>
          <w:lang w:val="ca-ES"/>
        </w:rPr>
        <w:t>s</w:t>
      </w:r>
      <w:r w:rsidR="0041735D" w:rsidRPr="0041735D">
        <w:rPr>
          <w:sz w:val="20"/>
          <w:lang w:val="ca-ES"/>
        </w:rPr>
        <w:t xml:space="preserve"> poderosos</w:t>
      </w:r>
      <w:r w:rsidR="00363EE0" w:rsidRPr="00927EF6">
        <w:rPr>
          <w:sz w:val="20"/>
          <w:lang w:val="ca-ES"/>
        </w:rPr>
        <w:t xml:space="preserve"> </w:t>
      </w:r>
      <w:r w:rsidR="009A7B8B">
        <w:rPr>
          <w:sz w:val="20"/>
          <w:lang w:val="ca-ES"/>
        </w:rPr>
        <w:t xml:space="preserve">començar a </w:t>
      </w:r>
      <w:r w:rsidR="00314448">
        <w:rPr>
          <w:sz w:val="20"/>
          <w:lang w:val="ca-ES"/>
        </w:rPr>
        <w:t>especula</w:t>
      </w:r>
      <w:r w:rsidR="009A7B8B">
        <w:rPr>
          <w:sz w:val="20"/>
          <w:lang w:val="ca-ES"/>
        </w:rPr>
        <w:t xml:space="preserve">r </w:t>
      </w:r>
      <w:r w:rsidR="0041735D">
        <w:rPr>
          <w:sz w:val="20"/>
          <w:lang w:val="ca-ES"/>
        </w:rPr>
        <w:t xml:space="preserve">amb </w:t>
      </w:r>
      <w:r w:rsidR="00E7564F" w:rsidRPr="00927EF6">
        <w:rPr>
          <w:sz w:val="20"/>
          <w:lang w:val="ca-ES"/>
        </w:rPr>
        <w:t>productes</w:t>
      </w:r>
      <w:r w:rsidR="00363EE0" w:rsidRPr="00927EF6">
        <w:rPr>
          <w:sz w:val="20"/>
          <w:lang w:val="ca-ES"/>
        </w:rPr>
        <w:t xml:space="preserve"> </w:t>
      </w:r>
      <w:r w:rsidR="0041735D" w:rsidRPr="00927EF6">
        <w:rPr>
          <w:sz w:val="20"/>
          <w:lang w:val="ca-ES"/>
        </w:rPr>
        <w:t>bàsics</w:t>
      </w:r>
      <w:r w:rsidRPr="00927EF6">
        <w:rPr>
          <w:sz w:val="20"/>
          <w:lang w:val="ca-ES"/>
        </w:rPr>
        <w:t>. L</w:t>
      </w:r>
      <w:r w:rsidR="0041735D">
        <w:rPr>
          <w:sz w:val="20"/>
          <w:lang w:val="ca-ES"/>
        </w:rPr>
        <w:t>’</w:t>
      </w:r>
      <w:r w:rsidRPr="00927EF6">
        <w:rPr>
          <w:sz w:val="20"/>
          <w:lang w:val="ca-ES"/>
        </w:rPr>
        <w:t>apro</w:t>
      </w:r>
      <w:r w:rsidR="0041735D">
        <w:rPr>
          <w:sz w:val="20"/>
          <w:lang w:val="ca-ES"/>
        </w:rPr>
        <w:t>v</w:t>
      </w:r>
      <w:r w:rsidRPr="00927EF6">
        <w:rPr>
          <w:sz w:val="20"/>
          <w:lang w:val="ca-ES"/>
        </w:rPr>
        <w:t xml:space="preserve">ació </w:t>
      </w:r>
      <w:r w:rsidR="009A7B8B">
        <w:rPr>
          <w:sz w:val="20"/>
          <w:lang w:val="ca-ES"/>
        </w:rPr>
        <w:t xml:space="preserve">l’any 2000 </w:t>
      </w:r>
      <w:r w:rsidRPr="00927EF6">
        <w:rPr>
          <w:sz w:val="20"/>
          <w:lang w:val="ca-ES"/>
        </w:rPr>
        <w:t>de la L</w:t>
      </w:r>
      <w:r w:rsidR="0041735D">
        <w:rPr>
          <w:sz w:val="20"/>
          <w:lang w:val="ca-ES"/>
        </w:rPr>
        <w:t>l</w:t>
      </w:r>
      <w:r w:rsidRPr="00927EF6">
        <w:rPr>
          <w:sz w:val="20"/>
          <w:lang w:val="ca-ES"/>
        </w:rPr>
        <w:t>e</w:t>
      </w:r>
      <w:r w:rsidR="0041735D">
        <w:rPr>
          <w:sz w:val="20"/>
          <w:lang w:val="ca-ES"/>
        </w:rPr>
        <w:t>i</w:t>
      </w:r>
      <w:r w:rsidRPr="00927EF6">
        <w:rPr>
          <w:sz w:val="20"/>
          <w:lang w:val="ca-ES"/>
        </w:rPr>
        <w:t xml:space="preserve"> de </w:t>
      </w:r>
      <w:r w:rsidR="0041735D" w:rsidRPr="00927EF6">
        <w:rPr>
          <w:sz w:val="20"/>
          <w:lang w:val="ca-ES"/>
        </w:rPr>
        <w:t>Modernització</w:t>
      </w:r>
      <w:r w:rsidRPr="00927EF6">
        <w:rPr>
          <w:sz w:val="20"/>
          <w:lang w:val="ca-ES"/>
        </w:rPr>
        <w:t xml:space="preserve"> </w:t>
      </w:r>
      <w:r w:rsidR="001527ED" w:rsidRPr="00927EF6">
        <w:rPr>
          <w:sz w:val="20"/>
          <w:lang w:val="ca-ES"/>
        </w:rPr>
        <w:t xml:space="preserve">dels </w:t>
      </w:r>
      <w:r w:rsidR="00E7564F" w:rsidRPr="00927EF6">
        <w:rPr>
          <w:sz w:val="20"/>
          <w:lang w:val="ca-ES"/>
        </w:rPr>
        <w:t>Futurs</w:t>
      </w:r>
      <w:r w:rsidRPr="00927EF6">
        <w:rPr>
          <w:sz w:val="20"/>
          <w:lang w:val="ca-ES"/>
        </w:rPr>
        <w:t xml:space="preserve"> de </w:t>
      </w:r>
      <w:r w:rsidR="004F67A7">
        <w:rPr>
          <w:sz w:val="20"/>
          <w:lang w:val="ca-ES"/>
        </w:rPr>
        <w:t xml:space="preserve">Matèries </w:t>
      </w:r>
      <w:r w:rsidR="0041735D">
        <w:rPr>
          <w:sz w:val="20"/>
          <w:lang w:val="ca-ES"/>
        </w:rPr>
        <w:t>P</w:t>
      </w:r>
      <w:r w:rsidR="004F67A7">
        <w:rPr>
          <w:sz w:val="20"/>
          <w:lang w:val="ca-ES"/>
        </w:rPr>
        <w:t>rimeres</w:t>
      </w:r>
      <w:r w:rsidRPr="00927EF6">
        <w:rPr>
          <w:sz w:val="20"/>
          <w:lang w:val="ca-ES"/>
        </w:rPr>
        <w:t xml:space="preserve"> </w:t>
      </w:r>
      <w:r w:rsidR="0041735D">
        <w:rPr>
          <w:sz w:val="20"/>
          <w:lang w:val="ca-ES"/>
        </w:rPr>
        <w:t xml:space="preserve">als </w:t>
      </w:r>
      <w:r w:rsidR="00086E25" w:rsidRPr="00927EF6">
        <w:rPr>
          <w:sz w:val="20"/>
          <w:lang w:val="ca-ES"/>
        </w:rPr>
        <w:t>Estats Units</w:t>
      </w:r>
      <w:r w:rsidRPr="00927EF6">
        <w:rPr>
          <w:sz w:val="20"/>
          <w:lang w:val="ca-ES"/>
        </w:rPr>
        <w:t xml:space="preserve"> </w:t>
      </w:r>
      <w:r w:rsidR="0041735D">
        <w:rPr>
          <w:sz w:val="20"/>
          <w:lang w:val="ca-ES"/>
        </w:rPr>
        <w:t xml:space="preserve">va </w:t>
      </w:r>
      <w:r w:rsidRPr="00927EF6">
        <w:rPr>
          <w:sz w:val="20"/>
          <w:lang w:val="ca-ES"/>
        </w:rPr>
        <w:t>eximi</w:t>
      </w:r>
      <w:r w:rsidR="0041735D">
        <w:rPr>
          <w:sz w:val="20"/>
          <w:lang w:val="ca-ES"/>
        </w:rPr>
        <w:t>r e</w:t>
      </w:r>
      <w:r w:rsidR="007E2CF3" w:rsidRPr="00927EF6">
        <w:rPr>
          <w:sz w:val="20"/>
          <w:lang w:val="ca-ES"/>
        </w:rPr>
        <w:t>ls</w:t>
      </w:r>
      <w:r w:rsidR="00012D80" w:rsidRPr="00927EF6">
        <w:rPr>
          <w:sz w:val="20"/>
          <w:lang w:val="ca-ES"/>
        </w:rPr>
        <w:t xml:space="preserve"> </w:t>
      </w:r>
      <w:r w:rsidR="00CD4D41" w:rsidRPr="00927EF6">
        <w:rPr>
          <w:sz w:val="20"/>
          <w:lang w:val="ca-ES"/>
        </w:rPr>
        <w:t>contractes</w:t>
      </w:r>
      <w:r w:rsidRPr="00927EF6">
        <w:rPr>
          <w:sz w:val="20"/>
          <w:lang w:val="ca-ES"/>
        </w:rPr>
        <w:t xml:space="preserve"> de </w:t>
      </w:r>
      <w:r w:rsidR="00E7564F" w:rsidRPr="00927EF6">
        <w:rPr>
          <w:sz w:val="20"/>
          <w:lang w:val="ca-ES"/>
        </w:rPr>
        <w:t>futurs</w:t>
      </w:r>
      <w:r w:rsidRPr="00927EF6">
        <w:rPr>
          <w:sz w:val="20"/>
          <w:lang w:val="ca-ES"/>
        </w:rPr>
        <w:t xml:space="preserve"> d</w:t>
      </w:r>
      <w:r w:rsidR="0041735D">
        <w:rPr>
          <w:sz w:val="20"/>
          <w:lang w:val="ca-ES"/>
        </w:rPr>
        <w:t>’</w:t>
      </w:r>
      <w:r w:rsidRPr="00927EF6">
        <w:rPr>
          <w:sz w:val="20"/>
          <w:lang w:val="ca-ES"/>
        </w:rPr>
        <w:t>energ</w:t>
      </w:r>
      <w:r w:rsidR="0041735D">
        <w:rPr>
          <w:sz w:val="20"/>
          <w:lang w:val="ca-ES"/>
        </w:rPr>
        <w:t>i</w:t>
      </w:r>
      <w:r w:rsidRPr="00927EF6">
        <w:rPr>
          <w:sz w:val="20"/>
          <w:lang w:val="ca-ES"/>
        </w:rPr>
        <w:t>a</w:t>
      </w:r>
      <w:r w:rsidR="001527ED" w:rsidRPr="00927EF6">
        <w:rPr>
          <w:sz w:val="20"/>
          <w:lang w:val="ca-ES"/>
        </w:rPr>
        <w:t xml:space="preserve"> i </w:t>
      </w:r>
      <w:r w:rsidR="00D10AE3" w:rsidRPr="00927EF6">
        <w:rPr>
          <w:sz w:val="20"/>
          <w:lang w:val="ca-ES"/>
        </w:rPr>
        <w:t>aliments</w:t>
      </w:r>
      <w:r w:rsidRPr="00927EF6">
        <w:rPr>
          <w:sz w:val="20"/>
          <w:lang w:val="ca-ES"/>
        </w:rPr>
        <w:t xml:space="preserve"> (</w:t>
      </w:r>
      <w:r w:rsidR="0041735D">
        <w:rPr>
          <w:sz w:val="20"/>
          <w:lang w:val="ca-ES"/>
        </w:rPr>
        <w:t xml:space="preserve">i altres </w:t>
      </w:r>
      <w:r w:rsidRPr="00927EF6">
        <w:rPr>
          <w:sz w:val="20"/>
          <w:lang w:val="ca-ES"/>
        </w:rPr>
        <w:t>deriva</w:t>
      </w:r>
      <w:r w:rsidR="0041735D">
        <w:rPr>
          <w:sz w:val="20"/>
          <w:lang w:val="ca-ES"/>
        </w:rPr>
        <w:t>t</w:t>
      </w:r>
      <w:r w:rsidRPr="00927EF6">
        <w:rPr>
          <w:sz w:val="20"/>
          <w:lang w:val="ca-ES"/>
        </w:rPr>
        <w:t>s) de la supervisió oficial.</w:t>
      </w:r>
      <w:r w:rsidR="001527ED" w:rsidRPr="00927EF6">
        <w:rPr>
          <w:sz w:val="20"/>
          <w:lang w:val="ca-ES"/>
        </w:rPr>
        <w:t xml:space="preserve"> </w:t>
      </w:r>
      <w:r w:rsidR="0041735D" w:rsidRPr="00927EF6">
        <w:rPr>
          <w:sz w:val="20"/>
          <w:lang w:val="ca-ES"/>
        </w:rPr>
        <w:t>L</w:t>
      </w:r>
      <w:r w:rsidR="001527ED" w:rsidRPr="00927EF6">
        <w:rPr>
          <w:sz w:val="20"/>
          <w:lang w:val="ca-ES"/>
        </w:rPr>
        <w:t>es</w:t>
      </w:r>
      <w:r w:rsidR="0041735D">
        <w:rPr>
          <w:sz w:val="20"/>
          <w:lang w:val="ca-ES"/>
        </w:rPr>
        <w:t xml:space="preserve"> </w:t>
      </w:r>
      <w:r w:rsidR="00E7564F" w:rsidRPr="00927EF6">
        <w:rPr>
          <w:sz w:val="20"/>
          <w:lang w:val="ca-ES"/>
        </w:rPr>
        <w:t>transaccions</w:t>
      </w:r>
      <w:r w:rsidRPr="00927EF6">
        <w:rPr>
          <w:sz w:val="20"/>
          <w:lang w:val="ca-ES"/>
        </w:rPr>
        <w:t xml:space="preserve"> impor</w:t>
      </w:r>
      <w:r w:rsidRPr="009A7B8B">
        <w:rPr>
          <w:sz w:val="20"/>
          <w:lang w:val="ca-ES"/>
        </w:rPr>
        <w:t>tants (</w:t>
      </w:r>
      <w:r w:rsidR="007B6F13" w:rsidRPr="009A7B8B">
        <w:rPr>
          <w:sz w:val="20"/>
          <w:lang w:val="ca-ES"/>
        </w:rPr>
        <w:t>per exemple</w:t>
      </w:r>
      <w:r w:rsidRPr="009A7B8B">
        <w:rPr>
          <w:sz w:val="20"/>
          <w:lang w:val="ca-ES"/>
        </w:rPr>
        <w:t>,</w:t>
      </w:r>
      <w:r w:rsidR="00012D80" w:rsidRPr="009A7B8B">
        <w:rPr>
          <w:sz w:val="20"/>
          <w:lang w:val="ca-ES"/>
        </w:rPr>
        <w:t xml:space="preserve"> </w:t>
      </w:r>
      <w:r w:rsidR="009A7B8B" w:rsidRPr="009A7B8B">
        <w:rPr>
          <w:sz w:val="20"/>
          <w:lang w:val="ca-ES"/>
        </w:rPr>
        <w:t>les permutes financeres o</w:t>
      </w:r>
      <w:r w:rsidR="0041735D" w:rsidRPr="009A7B8B">
        <w:rPr>
          <w:sz w:val="20"/>
          <w:lang w:val="ca-ES"/>
        </w:rPr>
        <w:t xml:space="preserve"> </w:t>
      </w:r>
      <w:r w:rsidRPr="009D76C4">
        <w:rPr>
          <w:i/>
          <w:iCs/>
          <w:sz w:val="20"/>
          <w:lang w:val="ca-ES"/>
        </w:rPr>
        <w:t>swaps</w:t>
      </w:r>
      <w:r w:rsidRPr="009A7B8B">
        <w:rPr>
          <w:sz w:val="20"/>
          <w:lang w:val="ca-ES"/>
        </w:rPr>
        <w:t xml:space="preserve">) </w:t>
      </w:r>
      <w:r w:rsidR="0041735D" w:rsidRPr="009A7B8B">
        <w:rPr>
          <w:sz w:val="20"/>
          <w:lang w:val="ca-ES"/>
        </w:rPr>
        <w:t xml:space="preserve">es </w:t>
      </w:r>
      <w:r w:rsidR="009A7B8B" w:rsidRPr="009A7B8B">
        <w:rPr>
          <w:sz w:val="20"/>
          <w:lang w:val="ca-ES"/>
        </w:rPr>
        <w:t xml:space="preserve">vas començar a poder </w:t>
      </w:r>
      <w:r w:rsidRPr="009A7B8B">
        <w:rPr>
          <w:sz w:val="20"/>
          <w:lang w:val="ca-ES"/>
        </w:rPr>
        <w:t>negociar</w:t>
      </w:r>
      <w:r w:rsidR="0041735D" w:rsidRPr="009A7B8B">
        <w:rPr>
          <w:sz w:val="20"/>
          <w:lang w:val="ca-ES"/>
        </w:rPr>
        <w:t xml:space="preserve"> sense cap </w:t>
      </w:r>
      <w:r w:rsidRPr="009A7B8B">
        <w:rPr>
          <w:sz w:val="20"/>
          <w:lang w:val="ca-ES"/>
        </w:rPr>
        <w:t>control, f</w:t>
      </w:r>
      <w:r w:rsidR="0041735D" w:rsidRPr="009A7B8B">
        <w:rPr>
          <w:sz w:val="20"/>
          <w:lang w:val="ca-ES"/>
        </w:rPr>
        <w:t xml:space="preserve">ora </w:t>
      </w:r>
      <w:r w:rsidRPr="009A7B8B">
        <w:rPr>
          <w:sz w:val="20"/>
          <w:lang w:val="ca-ES"/>
        </w:rPr>
        <w:t>de</w:t>
      </w:r>
      <w:r w:rsidR="001527ED" w:rsidRPr="009A7B8B">
        <w:rPr>
          <w:sz w:val="20"/>
          <w:lang w:val="ca-ES"/>
        </w:rPr>
        <w:t xml:space="preserve"> les </w:t>
      </w:r>
      <w:r w:rsidRPr="009A7B8B">
        <w:rPr>
          <w:sz w:val="20"/>
          <w:lang w:val="ca-ES"/>
        </w:rPr>
        <w:t>bo</w:t>
      </w:r>
      <w:r w:rsidR="0041735D" w:rsidRPr="009A7B8B">
        <w:rPr>
          <w:sz w:val="20"/>
          <w:lang w:val="ca-ES"/>
        </w:rPr>
        <w:t xml:space="preserve">rses, als </w:t>
      </w:r>
      <w:r w:rsidR="00E7564F" w:rsidRPr="009A7B8B">
        <w:rPr>
          <w:sz w:val="20"/>
          <w:lang w:val="ca-ES"/>
        </w:rPr>
        <w:t>espais</w:t>
      </w:r>
      <w:r w:rsidRPr="009A7B8B">
        <w:rPr>
          <w:sz w:val="20"/>
          <w:lang w:val="ca-ES"/>
        </w:rPr>
        <w:t xml:space="preserve"> d</w:t>
      </w:r>
      <w:r w:rsidR="0041735D" w:rsidRPr="009A7B8B">
        <w:rPr>
          <w:sz w:val="20"/>
          <w:lang w:val="ca-ES"/>
        </w:rPr>
        <w:t>’</w:t>
      </w:r>
      <w:r w:rsidRPr="009A7B8B">
        <w:rPr>
          <w:sz w:val="20"/>
          <w:lang w:val="ca-ES"/>
        </w:rPr>
        <w:t>ombra (</w:t>
      </w:r>
      <w:r w:rsidR="007B6F13" w:rsidRPr="009A7B8B">
        <w:rPr>
          <w:sz w:val="20"/>
          <w:lang w:val="ca-ES"/>
        </w:rPr>
        <w:t>per exemple</w:t>
      </w:r>
      <w:r w:rsidRPr="009A7B8B">
        <w:rPr>
          <w:sz w:val="20"/>
          <w:lang w:val="ca-ES"/>
        </w:rPr>
        <w:t>,</w:t>
      </w:r>
      <w:r w:rsidR="00012D80" w:rsidRPr="009A7B8B">
        <w:rPr>
          <w:sz w:val="20"/>
          <w:lang w:val="ca-ES"/>
        </w:rPr>
        <w:t xml:space="preserve"> els </w:t>
      </w:r>
      <w:r w:rsidR="00D10AE3" w:rsidRPr="009A7B8B">
        <w:rPr>
          <w:sz w:val="20"/>
          <w:lang w:val="ca-ES"/>
        </w:rPr>
        <w:t>mercats</w:t>
      </w:r>
      <w:r w:rsidRPr="009A7B8B">
        <w:rPr>
          <w:sz w:val="20"/>
          <w:lang w:val="ca-ES"/>
        </w:rPr>
        <w:t xml:space="preserve"> </w:t>
      </w:r>
      <w:r w:rsidRPr="009A7B8B">
        <w:rPr>
          <w:i/>
          <w:iCs/>
          <w:sz w:val="20"/>
          <w:lang w:val="ca-ES"/>
        </w:rPr>
        <w:t>“</w:t>
      </w:r>
      <w:r w:rsidRPr="009D76C4">
        <w:rPr>
          <w:i/>
          <w:iCs/>
          <w:sz w:val="20"/>
          <w:lang w:val="ca-ES"/>
        </w:rPr>
        <w:t>over the counter</w:t>
      </w:r>
      <w:r w:rsidRPr="009A7B8B">
        <w:rPr>
          <w:sz w:val="20"/>
          <w:lang w:val="ca-ES"/>
        </w:rPr>
        <w:t>”). Des</w:t>
      </w:r>
      <w:r w:rsidR="006844D8" w:rsidRPr="009A7B8B">
        <w:rPr>
          <w:sz w:val="20"/>
          <w:lang w:val="ca-ES"/>
        </w:rPr>
        <w:t xml:space="preserve"> </w:t>
      </w:r>
      <w:r w:rsidRPr="009A7B8B">
        <w:rPr>
          <w:sz w:val="20"/>
          <w:lang w:val="ca-ES"/>
        </w:rPr>
        <w:t xml:space="preserve">de principis </w:t>
      </w:r>
      <w:r w:rsidR="001527ED" w:rsidRPr="009A7B8B">
        <w:rPr>
          <w:sz w:val="20"/>
          <w:lang w:val="ca-ES"/>
        </w:rPr>
        <w:t xml:space="preserve">dels </w:t>
      </w:r>
      <w:r w:rsidR="007B6F13" w:rsidRPr="009A7B8B">
        <w:rPr>
          <w:sz w:val="20"/>
          <w:lang w:val="ca-ES"/>
        </w:rPr>
        <w:t>anys</w:t>
      </w:r>
      <w:r w:rsidRPr="009A7B8B">
        <w:rPr>
          <w:sz w:val="20"/>
          <w:lang w:val="ca-ES"/>
        </w:rPr>
        <w:t xml:space="preserve"> 90, la </w:t>
      </w:r>
      <w:r w:rsidRPr="009D76C4">
        <w:rPr>
          <w:sz w:val="20"/>
          <w:lang w:val="ca-ES"/>
        </w:rPr>
        <w:t>Chicago Board of Trade</w:t>
      </w:r>
      <w:r w:rsidRPr="009A7B8B">
        <w:rPr>
          <w:sz w:val="20"/>
          <w:lang w:val="ca-ES"/>
        </w:rPr>
        <w:t xml:space="preserve"> (CBOT)</w:t>
      </w:r>
      <w:r w:rsidRPr="00927EF6">
        <w:rPr>
          <w:sz w:val="20"/>
          <w:lang w:val="ca-ES"/>
        </w:rPr>
        <w:t xml:space="preserve"> ha </w:t>
      </w:r>
      <w:r w:rsidR="006844D8" w:rsidRPr="00927EF6">
        <w:rPr>
          <w:sz w:val="20"/>
          <w:lang w:val="ca-ES"/>
        </w:rPr>
        <w:t>augmentat</w:t>
      </w:r>
      <w:r w:rsidR="00012D80" w:rsidRPr="00927EF6">
        <w:rPr>
          <w:sz w:val="20"/>
          <w:lang w:val="ca-ES"/>
        </w:rPr>
        <w:t xml:space="preserve"> els </w:t>
      </w:r>
      <w:r w:rsidRPr="00927EF6">
        <w:rPr>
          <w:sz w:val="20"/>
          <w:lang w:val="ca-ES"/>
        </w:rPr>
        <w:t>límits de</w:t>
      </w:r>
      <w:r w:rsidR="001527ED" w:rsidRPr="00927EF6">
        <w:rPr>
          <w:sz w:val="20"/>
          <w:lang w:val="ca-ES"/>
        </w:rPr>
        <w:t xml:space="preserve"> les </w:t>
      </w:r>
      <w:r w:rsidRPr="00927EF6">
        <w:rPr>
          <w:sz w:val="20"/>
          <w:lang w:val="ca-ES"/>
        </w:rPr>
        <w:t>opcions especulativ</w:t>
      </w:r>
      <w:r w:rsidR="006844D8">
        <w:rPr>
          <w:sz w:val="20"/>
          <w:lang w:val="ca-ES"/>
        </w:rPr>
        <w:t>e</w:t>
      </w:r>
      <w:r w:rsidRPr="00927EF6">
        <w:rPr>
          <w:sz w:val="20"/>
          <w:lang w:val="ca-ES"/>
        </w:rPr>
        <w:t xml:space="preserve">s </w:t>
      </w:r>
      <w:r w:rsidR="006844D8">
        <w:rPr>
          <w:sz w:val="20"/>
          <w:lang w:val="ca-ES"/>
        </w:rPr>
        <w:t xml:space="preserve">als </w:t>
      </w:r>
      <w:r w:rsidRPr="00927EF6">
        <w:rPr>
          <w:sz w:val="20"/>
          <w:lang w:val="ca-ES"/>
        </w:rPr>
        <w:t>s</w:t>
      </w:r>
      <w:r w:rsidR="006844D8">
        <w:rPr>
          <w:sz w:val="20"/>
          <w:lang w:val="ca-ES"/>
        </w:rPr>
        <w:t>e</w:t>
      </w:r>
      <w:r w:rsidRPr="00927EF6">
        <w:rPr>
          <w:sz w:val="20"/>
          <w:lang w:val="ca-ES"/>
        </w:rPr>
        <w:t xml:space="preserve">us </w:t>
      </w:r>
      <w:r w:rsidR="00D10AE3" w:rsidRPr="00927EF6">
        <w:rPr>
          <w:sz w:val="20"/>
          <w:lang w:val="ca-ES"/>
        </w:rPr>
        <w:t>mercats</w:t>
      </w:r>
      <w:r w:rsidRPr="00927EF6">
        <w:rPr>
          <w:sz w:val="20"/>
          <w:lang w:val="ca-ES"/>
        </w:rPr>
        <w:t xml:space="preserve"> </w:t>
      </w:r>
      <w:r w:rsidR="006844D8" w:rsidRPr="00927EF6">
        <w:rPr>
          <w:sz w:val="20"/>
          <w:lang w:val="ca-ES"/>
        </w:rPr>
        <w:t>agrícoles</w:t>
      </w:r>
      <w:r w:rsidR="00F579F7">
        <w:rPr>
          <w:sz w:val="20"/>
          <w:lang w:val="ca-ES"/>
        </w:rPr>
        <w:t xml:space="preserve"> i va</w:t>
      </w:r>
      <w:r w:rsidRPr="00927EF6">
        <w:rPr>
          <w:sz w:val="20"/>
          <w:lang w:val="ca-ES"/>
        </w:rPr>
        <w:t xml:space="preserve"> </w:t>
      </w:r>
      <w:r w:rsidR="006844D8" w:rsidRPr="00927EF6">
        <w:rPr>
          <w:sz w:val="20"/>
          <w:lang w:val="ca-ES"/>
        </w:rPr>
        <w:t>passa</w:t>
      </w:r>
      <w:r w:rsidR="00F579F7">
        <w:rPr>
          <w:sz w:val="20"/>
          <w:lang w:val="ca-ES"/>
        </w:rPr>
        <w:t>r</w:t>
      </w:r>
      <w:r w:rsidRPr="00927EF6">
        <w:rPr>
          <w:sz w:val="20"/>
          <w:lang w:val="ca-ES"/>
        </w:rPr>
        <w:t xml:space="preserve"> </w:t>
      </w:r>
      <w:r w:rsidR="00F579F7">
        <w:rPr>
          <w:sz w:val="20"/>
          <w:lang w:val="ca-ES"/>
        </w:rPr>
        <w:t>d</w:t>
      </w:r>
      <w:r w:rsidRPr="00927EF6">
        <w:rPr>
          <w:sz w:val="20"/>
          <w:lang w:val="ca-ES"/>
        </w:rPr>
        <w:t>el lími</w:t>
      </w:r>
      <w:r w:rsidR="006844D8">
        <w:rPr>
          <w:sz w:val="20"/>
          <w:lang w:val="ca-ES"/>
        </w:rPr>
        <w:t>t</w:t>
      </w:r>
      <w:r w:rsidRPr="00927EF6">
        <w:rPr>
          <w:sz w:val="20"/>
          <w:lang w:val="ca-ES"/>
        </w:rPr>
        <w:t xml:space="preserve"> de 600 </w:t>
      </w:r>
      <w:r w:rsidR="00CD4D41" w:rsidRPr="00927EF6">
        <w:rPr>
          <w:sz w:val="20"/>
          <w:lang w:val="ca-ES"/>
        </w:rPr>
        <w:t>contractes</w:t>
      </w:r>
      <w:r w:rsidRPr="00927EF6">
        <w:rPr>
          <w:sz w:val="20"/>
          <w:lang w:val="ca-ES"/>
        </w:rPr>
        <w:t xml:space="preserve"> p</w:t>
      </w:r>
      <w:r w:rsidR="006844D8">
        <w:rPr>
          <w:sz w:val="20"/>
          <w:lang w:val="ca-ES"/>
        </w:rPr>
        <w:t>e</w:t>
      </w:r>
      <w:r w:rsidRPr="00927EF6">
        <w:rPr>
          <w:sz w:val="20"/>
          <w:lang w:val="ca-ES"/>
        </w:rPr>
        <w:t>r product</w:t>
      </w:r>
      <w:r w:rsidR="006844D8">
        <w:rPr>
          <w:sz w:val="20"/>
          <w:lang w:val="ca-ES"/>
        </w:rPr>
        <w:t>e</w:t>
      </w:r>
      <w:r w:rsidRPr="00927EF6">
        <w:rPr>
          <w:sz w:val="20"/>
          <w:lang w:val="ca-ES"/>
        </w:rPr>
        <w:t>, vigent durant d</w:t>
      </w:r>
      <w:r w:rsidR="006844D8">
        <w:rPr>
          <w:sz w:val="20"/>
          <w:lang w:val="ca-ES"/>
        </w:rPr>
        <w:t>è</w:t>
      </w:r>
      <w:r w:rsidRPr="00927EF6">
        <w:rPr>
          <w:sz w:val="20"/>
          <w:lang w:val="ca-ES"/>
        </w:rPr>
        <w:t>cad</w:t>
      </w:r>
      <w:r w:rsidR="006844D8">
        <w:rPr>
          <w:sz w:val="20"/>
          <w:lang w:val="ca-ES"/>
        </w:rPr>
        <w:t>e</w:t>
      </w:r>
      <w:r w:rsidRPr="00927EF6">
        <w:rPr>
          <w:sz w:val="20"/>
          <w:lang w:val="ca-ES"/>
        </w:rPr>
        <w:t>s, a 22.000, 10.000</w:t>
      </w:r>
      <w:r w:rsidR="001527ED" w:rsidRPr="00927EF6">
        <w:rPr>
          <w:sz w:val="20"/>
          <w:lang w:val="ca-ES"/>
        </w:rPr>
        <w:t xml:space="preserve"> i </w:t>
      </w:r>
      <w:r w:rsidRPr="00927EF6">
        <w:rPr>
          <w:sz w:val="20"/>
          <w:lang w:val="ca-ES"/>
        </w:rPr>
        <w:t>6.500 p</w:t>
      </w:r>
      <w:r w:rsidR="006844D8">
        <w:rPr>
          <w:sz w:val="20"/>
          <w:lang w:val="ca-ES"/>
        </w:rPr>
        <w:t xml:space="preserve">er al blat de moro, </w:t>
      </w:r>
      <w:r w:rsidRPr="00927EF6">
        <w:rPr>
          <w:sz w:val="20"/>
          <w:lang w:val="ca-ES"/>
        </w:rPr>
        <w:t>la so</w:t>
      </w:r>
      <w:r w:rsidR="00F579F7">
        <w:rPr>
          <w:sz w:val="20"/>
          <w:lang w:val="ca-ES"/>
        </w:rPr>
        <w:t>j</w:t>
      </w:r>
      <w:r w:rsidRPr="00927EF6">
        <w:rPr>
          <w:sz w:val="20"/>
          <w:lang w:val="ca-ES"/>
        </w:rPr>
        <w:t>a</w:t>
      </w:r>
      <w:r w:rsidR="001527ED" w:rsidRPr="00927EF6">
        <w:rPr>
          <w:sz w:val="20"/>
          <w:lang w:val="ca-ES"/>
        </w:rPr>
        <w:t xml:space="preserve"> i </w:t>
      </w:r>
      <w:r w:rsidRPr="00927EF6">
        <w:rPr>
          <w:sz w:val="20"/>
          <w:lang w:val="ca-ES"/>
        </w:rPr>
        <w:t xml:space="preserve">el </w:t>
      </w:r>
      <w:r w:rsidR="006844D8">
        <w:rPr>
          <w:sz w:val="20"/>
          <w:lang w:val="ca-ES"/>
        </w:rPr>
        <w:t>blat</w:t>
      </w:r>
      <w:r w:rsidRPr="00927EF6">
        <w:rPr>
          <w:sz w:val="20"/>
          <w:lang w:val="ca-ES"/>
        </w:rPr>
        <w:t>, respectivament, e</w:t>
      </w:r>
      <w:r w:rsidR="006844D8">
        <w:rPr>
          <w:sz w:val="20"/>
          <w:lang w:val="ca-ES"/>
        </w:rPr>
        <w:t>l</w:t>
      </w:r>
      <w:r w:rsidRPr="00927EF6">
        <w:rPr>
          <w:sz w:val="20"/>
          <w:lang w:val="ca-ES"/>
        </w:rPr>
        <w:t xml:space="preserve"> 2005. E</w:t>
      </w:r>
      <w:r w:rsidR="006844D8">
        <w:rPr>
          <w:sz w:val="20"/>
          <w:lang w:val="ca-ES"/>
        </w:rPr>
        <w:t>l</w:t>
      </w:r>
      <w:r w:rsidRPr="00927EF6">
        <w:rPr>
          <w:sz w:val="20"/>
          <w:lang w:val="ca-ES"/>
        </w:rPr>
        <w:t xml:space="preserve"> 2004, la Comis</w:t>
      </w:r>
      <w:r w:rsidR="006844D8">
        <w:rPr>
          <w:sz w:val="20"/>
          <w:lang w:val="ca-ES"/>
        </w:rPr>
        <w:t>s</w:t>
      </w:r>
      <w:r w:rsidRPr="00927EF6">
        <w:rPr>
          <w:sz w:val="20"/>
          <w:lang w:val="ca-ES"/>
        </w:rPr>
        <w:t xml:space="preserve">ió de </w:t>
      </w:r>
      <w:r w:rsidR="007E2CF3" w:rsidRPr="00927EF6">
        <w:rPr>
          <w:sz w:val="20"/>
          <w:lang w:val="ca-ES"/>
        </w:rPr>
        <w:t>Valors</w:t>
      </w:r>
      <w:r w:rsidRPr="00927EF6">
        <w:rPr>
          <w:sz w:val="20"/>
          <w:lang w:val="ca-ES"/>
        </w:rPr>
        <w:t xml:space="preserve"> </w:t>
      </w:r>
      <w:r w:rsidR="00AC6E79" w:rsidRPr="00927EF6">
        <w:rPr>
          <w:sz w:val="20"/>
          <w:lang w:val="ca-ES"/>
        </w:rPr>
        <w:t>d</w:t>
      </w:r>
      <w:r w:rsidR="006844D8">
        <w:rPr>
          <w:sz w:val="20"/>
          <w:lang w:val="ca-ES"/>
        </w:rPr>
        <w:t>els E</w:t>
      </w:r>
      <w:r w:rsidR="00086E25" w:rsidRPr="00927EF6">
        <w:rPr>
          <w:sz w:val="20"/>
          <w:lang w:val="ca-ES"/>
        </w:rPr>
        <w:t>stats Units</w:t>
      </w:r>
      <w:r w:rsidRPr="00927EF6">
        <w:rPr>
          <w:sz w:val="20"/>
          <w:lang w:val="ca-ES"/>
        </w:rPr>
        <w:t xml:space="preserve"> </w:t>
      </w:r>
      <w:r w:rsidR="006844D8">
        <w:rPr>
          <w:sz w:val="20"/>
          <w:lang w:val="ca-ES"/>
        </w:rPr>
        <w:t xml:space="preserve">va </w:t>
      </w:r>
      <w:r w:rsidRPr="00927EF6">
        <w:rPr>
          <w:sz w:val="20"/>
          <w:lang w:val="ca-ES"/>
        </w:rPr>
        <w:t>perm</w:t>
      </w:r>
      <w:r w:rsidR="006844D8">
        <w:rPr>
          <w:sz w:val="20"/>
          <w:lang w:val="ca-ES"/>
        </w:rPr>
        <w:t xml:space="preserve">etre </w:t>
      </w:r>
      <w:r w:rsidR="007E2CF3" w:rsidRPr="00927EF6">
        <w:rPr>
          <w:sz w:val="20"/>
          <w:lang w:val="ca-ES"/>
        </w:rPr>
        <w:t>als</w:t>
      </w:r>
      <w:r w:rsidR="00012D80" w:rsidRPr="00927EF6">
        <w:rPr>
          <w:sz w:val="20"/>
          <w:lang w:val="ca-ES"/>
        </w:rPr>
        <w:t xml:space="preserve"> </w:t>
      </w:r>
      <w:r w:rsidR="00E7564F" w:rsidRPr="00927EF6">
        <w:rPr>
          <w:sz w:val="20"/>
          <w:lang w:val="ca-ES"/>
        </w:rPr>
        <w:t>bancs</w:t>
      </w:r>
      <w:r w:rsidRPr="00927EF6">
        <w:rPr>
          <w:sz w:val="20"/>
          <w:lang w:val="ca-ES"/>
        </w:rPr>
        <w:t xml:space="preserve"> utili</w:t>
      </w:r>
      <w:r w:rsidR="006844D8">
        <w:rPr>
          <w:sz w:val="20"/>
          <w:lang w:val="ca-ES"/>
        </w:rPr>
        <w:t>t</w:t>
      </w:r>
      <w:r w:rsidRPr="00927EF6">
        <w:rPr>
          <w:sz w:val="20"/>
          <w:lang w:val="ca-ES"/>
        </w:rPr>
        <w:t>zar fons pr</w:t>
      </w:r>
      <w:r w:rsidR="006844D8">
        <w:rPr>
          <w:sz w:val="20"/>
          <w:lang w:val="ca-ES"/>
        </w:rPr>
        <w:t>e</w:t>
      </w:r>
      <w:r w:rsidR="00E7564F" w:rsidRPr="00927EF6">
        <w:rPr>
          <w:sz w:val="20"/>
          <w:lang w:val="ca-ES"/>
        </w:rPr>
        <w:t>stats</w:t>
      </w:r>
      <w:r w:rsidRPr="00927EF6">
        <w:rPr>
          <w:sz w:val="20"/>
          <w:lang w:val="ca-ES"/>
        </w:rPr>
        <w:t xml:space="preserve"> p</w:t>
      </w:r>
      <w:r w:rsidR="006844D8">
        <w:rPr>
          <w:sz w:val="20"/>
          <w:lang w:val="ca-ES"/>
        </w:rPr>
        <w:t>e</w:t>
      </w:r>
      <w:r w:rsidRPr="00927EF6">
        <w:rPr>
          <w:sz w:val="20"/>
          <w:lang w:val="ca-ES"/>
        </w:rPr>
        <w:t xml:space="preserve">r ampliar </w:t>
      </w:r>
      <w:r w:rsidR="006844D8">
        <w:rPr>
          <w:sz w:val="20"/>
          <w:lang w:val="ca-ES"/>
        </w:rPr>
        <w:t xml:space="preserve">les </w:t>
      </w:r>
      <w:r w:rsidRPr="00927EF6">
        <w:rPr>
          <w:sz w:val="20"/>
          <w:lang w:val="ca-ES"/>
        </w:rPr>
        <w:t>s</w:t>
      </w:r>
      <w:r w:rsidR="006844D8">
        <w:rPr>
          <w:sz w:val="20"/>
          <w:lang w:val="ca-ES"/>
        </w:rPr>
        <w:t>eve</w:t>
      </w:r>
      <w:r w:rsidRPr="00927EF6">
        <w:rPr>
          <w:sz w:val="20"/>
          <w:lang w:val="ca-ES"/>
        </w:rPr>
        <w:t xml:space="preserve">s </w:t>
      </w:r>
      <w:r w:rsidR="007E2CF3" w:rsidRPr="00927EF6">
        <w:rPr>
          <w:sz w:val="20"/>
          <w:lang w:val="ca-ES"/>
        </w:rPr>
        <w:t>activitats</w:t>
      </w:r>
      <w:r w:rsidRPr="00927EF6">
        <w:rPr>
          <w:sz w:val="20"/>
          <w:lang w:val="ca-ES"/>
        </w:rPr>
        <w:t xml:space="preserve"> </w:t>
      </w:r>
      <w:r w:rsidR="006844D8">
        <w:rPr>
          <w:sz w:val="20"/>
          <w:lang w:val="ca-ES"/>
        </w:rPr>
        <w:t>a</w:t>
      </w:r>
      <w:r w:rsidR="00012D80" w:rsidRPr="00927EF6">
        <w:rPr>
          <w:sz w:val="20"/>
          <w:lang w:val="ca-ES"/>
        </w:rPr>
        <w:t xml:space="preserve">ls </w:t>
      </w:r>
      <w:r w:rsidR="00D10AE3" w:rsidRPr="00927EF6">
        <w:rPr>
          <w:sz w:val="20"/>
          <w:lang w:val="ca-ES"/>
        </w:rPr>
        <w:t>mercats</w:t>
      </w:r>
      <w:r w:rsidRPr="00927EF6">
        <w:rPr>
          <w:sz w:val="20"/>
          <w:lang w:val="ca-ES"/>
        </w:rPr>
        <w:t xml:space="preserve"> agrícol</w:t>
      </w:r>
      <w:r w:rsidR="006844D8">
        <w:rPr>
          <w:sz w:val="20"/>
          <w:lang w:val="ca-ES"/>
        </w:rPr>
        <w:t>e</w:t>
      </w:r>
      <w:r w:rsidRPr="00927EF6">
        <w:rPr>
          <w:sz w:val="20"/>
          <w:lang w:val="ca-ES"/>
        </w:rPr>
        <w:t xml:space="preserve">s. En </w:t>
      </w:r>
      <w:r w:rsidR="006844D8">
        <w:rPr>
          <w:sz w:val="20"/>
          <w:lang w:val="ca-ES"/>
        </w:rPr>
        <w:t xml:space="preserve">aquest </w:t>
      </w:r>
      <w:r w:rsidR="00965595" w:rsidRPr="00927EF6">
        <w:rPr>
          <w:sz w:val="20"/>
          <w:lang w:val="ca-ES"/>
        </w:rPr>
        <w:t>context</w:t>
      </w:r>
      <w:r w:rsidRPr="00927EF6">
        <w:rPr>
          <w:sz w:val="20"/>
          <w:lang w:val="ca-ES"/>
        </w:rPr>
        <w:t xml:space="preserve">, </w:t>
      </w:r>
      <w:r w:rsidR="006844D8">
        <w:rPr>
          <w:sz w:val="20"/>
          <w:lang w:val="ca-ES"/>
        </w:rPr>
        <w:t xml:space="preserve">fins i tot </w:t>
      </w:r>
      <w:r w:rsidR="001527ED" w:rsidRPr="00927EF6">
        <w:rPr>
          <w:sz w:val="20"/>
          <w:lang w:val="ca-ES"/>
        </w:rPr>
        <w:t xml:space="preserve">les </w:t>
      </w:r>
      <w:r w:rsidR="00E7564F" w:rsidRPr="00927EF6">
        <w:rPr>
          <w:sz w:val="20"/>
          <w:lang w:val="ca-ES"/>
        </w:rPr>
        <w:t>institucions</w:t>
      </w:r>
      <w:r w:rsidRPr="00927EF6">
        <w:rPr>
          <w:sz w:val="20"/>
          <w:lang w:val="ca-ES"/>
        </w:rPr>
        <w:t xml:space="preserve"> </w:t>
      </w:r>
      <w:r w:rsidR="006844D8" w:rsidRPr="00927EF6">
        <w:rPr>
          <w:sz w:val="20"/>
          <w:lang w:val="ca-ES"/>
        </w:rPr>
        <w:t>bancàries</w:t>
      </w:r>
      <w:r w:rsidRPr="00927EF6">
        <w:rPr>
          <w:sz w:val="20"/>
          <w:lang w:val="ca-ES"/>
        </w:rPr>
        <w:t xml:space="preserve"> regulad</w:t>
      </w:r>
      <w:r w:rsidR="006844D8">
        <w:rPr>
          <w:sz w:val="20"/>
          <w:lang w:val="ca-ES"/>
        </w:rPr>
        <w:t>e</w:t>
      </w:r>
      <w:r w:rsidRPr="00927EF6">
        <w:rPr>
          <w:sz w:val="20"/>
          <w:lang w:val="ca-ES"/>
        </w:rPr>
        <w:t xml:space="preserve">s </w:t>
      </w:r>
      <w:r w:rsidR="006844D8">
        <w:rPr>
          <w:sz w:val="20"/>
          <w:lang w:val="ca-ES"/>
        </w:rPr>
        <w:t xml:space="preserve">van </w:t>
      </w:r>
      <w:r w:rsidRPr="00927EF6">
        <w:rPr>
          <w:sz w:val="20"/>
          <w:lang w:val="ca-ES"/>
        </w:rPr>
        <w:t>acabar</w:t>
      </w:r>
      <w:r w:rsidR="006844D8">
        <w:rPr>
          <w:sz w:val="20"/>
          <w:lang w:val="ca-ES"/>
        </w:rPr>
        <w:t xml:space="preserve"> </w:t>
      </w:r>
      <w:r w:rsidRPr="00927EF6">
        <w:rPr>
          <w:sz w:val="20"/>
          <w:lang w:val="ca-ES"/>
        </w:rPr>
        <w:t>operan</w:t>
      </w:r>
      <w:r w:rsidR="006844D8">
        <w:rPr>
          <w:sz w:val="20"/>
          <w:lang w:val="ca-ES"/>
        </w:rPr>
        <w:t>t al</w:t>
      </w:r>
      <w:r w:rsidR="00B14429">
        <w:rPr>
          <w:sz w:val="20"/>
          <w:lang w:val="ca-ES"/>
        </w:rPr>
        <w:t xml:space="preserve"> que es coneix com a </w:t>
      </w:r>
      <w:r w:rsidRPr="00927EF6">
        <w:rPr>
          <w:sz w:val="20"/>
          <w:lang w:val="ca-ES"/>
        </w:rPr>
        <w:t>espai</w:t>
      </w:r>
      <w:r w:rsidR="006844D8">
        <w:rPr>
          <w:sz w:val="20"/>
          <w:lang w:val="ca-ES"/>
        </w:rPr>
        <w:t xml:space="preserve"> </w:t>
      </w:r>
      <w:r w:rsidRPr="00927EF6">
        <w:rPr>
          <w:sz w:val="20"/>
          <w:lang w:val="ca-ES"/>
        </w:rPr>
        <w:t>bancari</w:t>
      </w:r>
      <w:r w:rsidR="006844D8">
        <w:rPr>
          <w:sz w:val="20"/>
          <w:lang w:val="ca-ES"/>
        </w:rPr>
        <w:t xml:space="preserve"> a l’</w:t>
      </w:r>
      <w:r w:rsidRPr="00927EF6">
        <w:rPr>
          <w:sz w:val="20"/>
          <w:lang w:val="ca-ES"/>
        </w:rPr>
        <w:t>ombra.</w:t>
      </w:r>
    </w:p>
    <w:p w14:paraId="3107D535" w14:textId="65CAFE0D" w:rsidR="00AC1906" w:rsidRPr="006844D8" w:rsidRDefault="006844D8" w:rsidP="00F579F7">
      <w:pPr>
        <w:pStyle w:val="ListParagraph"/>
        <w:numPr>
          <w:ilvl w:val="0"/>
          <w:numId w:val="7"/>
        </w:numPr>
        <w:tabs>
          <w:tab w:val="left" w:pos="1863"/>
        </w:tabs>
        <w:spacing w:before="133" w:line="249" w:lineRule="auto"/>
        <w:ind w:right="1384" w:firstLine="0"/>
        <w:jc w:val="distribute"/>
        <w:rPr>
          <w:sz w:val="20"/>
          <w:lang w:val="ca-ES"/>
        </w:rPr>
      </w:pPr>
      <w:r w:rsidRPr="006844D8">
        <w:rPr>
          <w:sz w:val="20"/>
          <w:lang w:val="ca-ES"/>
        </w:rPr>
        <w:t xml:space="preserve">Cal </w:t>
      </w:r>
      <w:r w:rsidR="00B122E0" w:rsidRPr="006844D8">
        <w:rPr>
          <w:sz w:val="20"/>
          <w:lang w:val="ca-ES"/>
        </w:rPr>
        <w:t>ten</w:t>
      </w:r>
      <w:r w:rsidRPr="006844D8">
        <w:rPr>
          <w:sz w:val="20"/>
          <w:lang w:val="ca-ES"/>
        </w:rPr>
        <w:t>i</w:t>
      </w:r>
      <w:r w:rsidR="00B122E0" w:rsidRPr="006844D8">
        <w:rPr>
          <w:sz w:val="20"/>
          <w:lang w:val="ca-ES"/>
        </w:rPr>
        <w:t>r en c</w:t>
      </w:r>
      <w:r w:rsidRPr="006844D8">
        <w:rPr>
          <w:sz w:val="20"/>
          <w:lang w:val="ca-ES"/>
        </w:rPr>
        <w:t xml:space="preserve">ompte </w:t>
      </w:r>
      <w:r w:rsidR="00B122E0" w:rsidRPr="006844D8">
        <w:rPr>
          <w:sz w:val="20"/>
          <w:lang w:val="ca-ES"/>
        </w:rPr>
        <w:t xml:space="preserve">que </w:t>
      </w:r>
      <w:r w:rsidR="00F579F7" w:rsidRPr="00F579F7">
        <w:rPr>
          <w:sz w:val="20"/>
          <w:lang w:val="ca-ES"/>
        </w:rPr>
        <w:t xml:space="preserve">aproximadament </w:t>
      </w:r>
      <w:r w:rsidR="00B122E0" w:rsidRPr="006844D8">
        <w:rPr>
          <w:sz w:val="20"/>
          <w:lang w:val="ca-ES"/>
        </w:rPr>
        <w:t>a</w:t>
      </w:r>
      <w:r w:rsidRPr="006844D8">
        <w:rPr>
          <w:sz w:val="20"/>
          <w:lang w:val="ca-ES"/>
        </w:rPr>
        <w:t xml:space="preserve">bans </w:t>
      </w:r>
      <w:r w:rsidR="00B122E0" w:rsidRPr="006844D8">
        <w:rPr>
          <w:sz w:val="20"/>
          <w:lang w:val="ca-ES"/>
        </w:rPr>
        <w:t>de</w:t>
      </w:r>
      <w:r w:rsidRPr="006844D8">
        <w:rPr>
          <w:sz w:val="20"/>
          <w:lang w:val="ca-ES"/>
        </w:rPr>
        <w:t>l</w:t>
      </w:r>
      <w:r w:rsidR="00B122E0" w:rsidRPr="006844D8">
        <w:rPr>
          <w:sz w:val="20"/>
          <w:lang w:val="ca-ES"/>
        </w:rPr>
        <w:t xml:space="preserve"> 2004</w:t>
      </w:r>
      <w:r w:rsidRPr="006844D8">
        <w:rPr>
          <w:sz w:val="20"/>
          <w:lang w:val="ca-ES"/>
        </w:rPr>
        <w:t xml:space="preserve"> </w:t>
      </w:r>
      <w:r w:rsidR="00012D80" w:rsidRPr="006844D8">
        <w:rPr>
          <w:sz w:val="20"/>
          <w:lang w:val="ca-ES"/>
        </w:rPr>
        <w:t xml:space="preserve">els </w:t>
      </w:r>
      <w:r w:rsidR="00B122E0" w:rsidRPr="006844D8">
        <w:rPr>
          <w:sz w:val="20"/>
          <w:lang w:val="ca-ES"/>
        </w:rPr>
        <w:t>agricultors, la ind</w:t>
      </w:r>
      <w:r w:rsidRPr="006844D8">
        <w:rPr>
          <w:sz w:val="20"/>
          <w:lang w:val="ca-ES"/>
        </w:rPr>
        <w:t>ú</w:t>
      </w:r>
      <w:r w:rsidR="00B122E0" w:rsidRPr="006844D8">
        <w:rPr>
          <w:sz w:val="20"/>
          <w:lang w:val="ca-ES"/>
        </w:rPr>
        <w:t>stria aliment</w:t>
      </w:r>
      <w:r w:rsidRPr="006844D8">
        <w:rPr>
          <w:sz w:val="20"/>
          <w:lang w:val="ca-ES"/>
        </w:rPr>
        <w:t>à</w:t>
      </w:r>
      <w:r w:rsidR="00B122E0" w:rsidRPr="006844D8">
        <w:rPr>
          <w:sz w:val="20"/>
          <w:lang w:val="ca-ES"/>
        </w:rPr>
        <w:t>ria,</w:t>
      </w:r>
      <w:r w:rsidR="00012D80" w:rsidRPr="006844D8">
        <w:rPr>
          <w:sz w:val="20"/>
          <w:lang w:val="ca-ES"/>
        </w:rPr>
        <w:t xml:space="preserve"> els </w:t>
      </w:r>
      <w:r w:rsidRPr="006844D8">
        <w:rPr>
          <w:sz w:val="20"/>
          <w:lang w:val="ca-ES"/>
        </w:rPr>
        <w:t>distribuïdors</w:t>
      </w:r>
      <w:r w:rsidR="001527ED" w:rsidRPr="006844D8">
        <w:rPr>
          <w:sz w:val="20"/>
          <w:lang w:val="ca-ES"/>
        </w:rPr>
        <w:t xml:space="preserve"> i</w:t>
      </w:r>
      <w:r w:rsidR="00012D80" w:rsidRPr="006844D8">
        <w:rPr>
          <w:sz w:val="20"/>
          <w:lang w:val="ca-ES"/>
        </w:rPr>
        <w:t xml:space="preserve"> els </w:t>
      </w:r>
      <w:r w:rsidR="00B122E0" w:rsidRPr="006844D8">
        <w:rPr>
          <w:sz w:val="20"/>
          <w:lang w:val="ca-ES"/>
        </w:rPr>
        <w:t xml:space="preserve">comerciants de </w:t>
      </w:r>
      <w:r w:rsidR="00E7564F" w:rsidRPr="006844D8">
        <w:rPr>
          <w:sz w:val="20"/>
          <w:lang w:val="ca-ES"/>
        </w:rPr>
        <w:t>productes</w:t>
      </w:r>
      <w:r w:rsidR="00B122E0" w:rsidRPr="006844D8">
        <w:rPr>
          <w:sz w:val="20"/>
          <w:lang w:val="ca-ES"/>
        </w:rPr>
        <w:t xml:space="preserve"> agrícol</w:t>
      </w:r>
      <w:r>
        <w:rPr>
          <w:sz w:val="20"/>
          <w:lang w:val="ca-ES"/>
        </w:rPr>
        <w:t>e</w:t>
      </w:r>
      <w:r w:rsidR="00B122E0" w:rsidRPr="006844D8">
        <w:rPr>
          <w:sz w:val="20"/>
          <w:lang w:val="ca-ES"/>
        </w:rPr>
        <w:t>s domina</w:t>
      </w:r>
      <w:r>
        <w:rPr>
          <w:sz w:val="20"/>
          <w:lang w:val="ca-ES"/>
        </w:rPr>
        <w:t>ven</w:t>
      </w:r>
      <w:r w:rsidR="00B122E0" w:rsidRPr="006844D8">
        <w:rPr>
          <w:sz w:val="20"/>
          <w:lang w:val="ca-ES"/>
        </w:rPr>
        <w:t xml:space="preserve"> la </w:t>
      </w:r>
      <w:r>
        <w:rPr>
          <w:sz w:val="20"/>
          <w:lang w:val="ca-ES"/>
        </w:rPr>
        <w:t>q</w:t>
      </w:r>
      <w:r w:rsidR="00B122E0" w:rsidRPr="006844D8">
        <w:rPr>
          <w:sz w:val="20"/>
          <w:lang w:val="ca-ES"/>
        </w:rPr>
        <w:t xml:space="preserve">uota </w:t>
      </w:r>
      <w:r w:rsidR="001527ED" w:rsidRPr="006844D8">
        <w:rPr>
          <w:sz w:val="20"/>
          <w:lang w:val="ca-ES"/>
        </w:rPr>
        <w:t xml:space="preserve">dels </w:t>
      </w:r>
      <w:r w:rsidR="00CD4D41" w:rsidRPr="006844D8">
        <w:rPr>
          <w:sz w:val="20"/>
          <w:lang w:val="ca-ES"/>
        </w:rPr>
        <w:t>contractes</w:t>
      </w:r>
      <w:r w:rsidR="00B122E0" w:rsidRPr="006844D8">
        <w:rPr>
          <w:sz w:val="20"/>
          <w:lang w:val="ca-ES"/>
        </w:rPr>
        <w:t xml:space="preserve"> de </w:t>
      </w:r>
      <w:r w:rsidR="00E7564F" w:rsidRPr="006844D8">
        <w:rPr>
          <w:sz w:val="20"/>
          <w:lang w:val="ca-ES"/>
        </w:rPr>
        <w:t>futurs</w:t>
      </w:r>
      <w:r w:rsidR="00B122E0" w:rsidRPr="006844D8">
        <w:rPr>
          <w:sz w:val="20"/>
          <w:lang w:val="ca-ES"/>
        </w:rPr>
        <w:t xml:space="preserve">, </w:t>
      </w:r>
      <w:r>
        <w:rPr>
          <w:sz w:val="20"/>
          <w:lang w:val="ca-ES"/>
        </w:rPr>
        <w:t>però amb aquests canvis</w:t>
      </w:r>
      <w:r w:rsidR="00012D80" w:rsidRPr="006844D8">
        <w:rPr>
          <w:sz w:val="20"/>
          <w:lang w:val="ca-ES"/>
        </w:rPr>
        <w:t xml:space="preserve"> els </w:t>
      </w:r>
      <w:r w:rsidR="00B122E0" w:rsidRPr="006844D8">
        <w:rPr>
          <w:sz w:val="20"/>
          <w:lang w:val="ca-ES"/>
        </w:rPr>
        <w:t>inversors institucionals, impulsa</w:t>
      </w:r>
      <w:r>
        <w:rPr>
          <w:sz w:val="20"/>
          <w:lang w:val="ca-ES"/>
        </w:rPr>
        <w:t>t</w:t>
      </w:r>
      <w:r w:rsidR="00B122E0" w:rsidRPr="006844D8">
        <w:rPr>
          <w:sz w:val="20"/>
          <w:lang w:val="ca-ES"/>
        </w:rPr>
        <w:t>s p</w:t>
      </w:r>
      <w:r>
        <w:rPr>
          <w:sz w:val="20"/>
          <w:lang w:val="ca-ES"/>
        </w:rPr>
        <w:t>e</w:t>
      </w:r>
      <w:r w:rsidR="00B122E0" w:rsidRPr="006844D8">
        <w:rPr>
          <w:sz w:val="20"/>
          <w:lang w:val="ca-ES"/>
        </w:rPr>
        <w:t xml:space="preserve">r la </w:t>
      </w:r>
      <w:r w:rsidR="00120AED" w:rsidRPr="006844D8">
        <w:rPr>
          <w:sz w:val="20"/>
          <w:lang w:val="ca-ES"/>
        </w:rPr>
        <w:t>lògica</w:t>
      </w:r>
      <w:r w:rsidR="00B122E0" w:rsidRPr="006844D8">
        <w:rPr>
          <w:sz w:val="20"/>
          <w:lang w:val="ca-ES"/>
        </w:rPr>
        <w:t xml:space="preserve"> especulativa, </w:t>
      </w:r>
      <w:r>
        <w:rPr>
          <w:sz w:val="20"/>
          <w:lang w:val="ca-ES"/>
        </w:rPr>
        <w:t xml:space="preserve">van </w:t>
      </w:r>
      <w:r w:rsidR="00B122E0" w:rsidRPr="006844D8">
        <w:rPr>
          <w:sz w:val="20"/>
          <w:lang w:val="ca-ES"/>
        </w:rPr>
        <w:t>pa</w:t>
      </w:r>
      <w:r>
        <w:rPr>
          <w:sz w:val="20"/>
          <w:lang w:val="ca-ES"/>
        </w:rPr>
        <w:t>s</w:t>
      </w:r>
      <w:r w:rsidR="00B122E0" w:rsidRPr="006844D8">
        <w:rPr>
          <w:sz w:val="20"/>
          <w:lang w:val="ca-ES"/>
        </w:rPr>
        <w:t>sar a controlar</w:t>
      </w:r>
      <w:r w:rsidR="00012D80" w:rsidRPr="006844D8">
        <w:rPr>
          <w:sz w:val="20"/>
          <w:lang w:val="ca-ES"/>
        </w:rPr>
        <w:t xml:space="preserve"> els </w:t>
      </w:r>
      <w:r w:rsidR="00D10AE3" w:rsidRPr="006844D8">
        <w:rPr>
          <w:sz w:val="20"/>
          <w:lang w:val="ca-ES"/>
        </w:rPr>
        <w:t>mercats de futurs</w:t>
      </w:r>
      <w:r w:rsidR="00B122E0" w:rsidRPr="006844D8">
        <w:rPr>
          <w:sz w:val="20"/>
          <w:lang w:val="ca-ES"/>
        </w:rPr>
        <w:t xml:space="preserve"> alimentaris.</w:t>
      </w:r>
    </w:p>
    <w:p w14:paraId="148B1B9D" w14:textId="77777777" w:rsidR="00AC1906" w:rsidRPr="004D0E84" w:rsidRDefault="00AC1906">
      <w:pPr>
        <w:spacing w:line="249" w:lineRule="auto"/>
        <w:jc w:val="both"/>
        <w:rPr>
          <w:sz w:val="20"/>
          <w:lang w:val="ca-ES"/>
        </w:rPr>
        <w:sectPr w:rsidR="00AC1906" w:rsidRPr="004D0E84">
          <w:headerReference w:type="default" r:id="rId58"/>
          <w:footerReference w:type="default" r:id="rId59"/>
          <w:pgSz w:w="12240" w:h="15840"/>
          <w:pgMar w:top="1300" w:right="1100" w:bottom="880" w:left="1080" w:header="1029" w:footer="687" w:gutter="0"/>
          <w:cols w:space="720"/>
        </w:sectPr>
      </w:pPr>
    </w:p>
    <w:p w14:paraId="37AF02D8" w14:textId="7B4E0B74" w:rsidR="00AC1906" w:rsidRPr="003305D0" w:rsidRDefault="00F579F7" w:rsidP="00F579F7">
      <w:pPr>
        <w:pStyle w:val="BodyText"/>
        <w:spacing w:before="159" w:line="252" w:lineRule="auto"/>
        <w:ind w:left="1387" w:right="1413"/>
        <w:jc w:val="both"/>
        <w:rPr>
          <w:lang w:val="ca-ES"/>
        </w:rPr>
      </w:pPr>
      <w:r w:rsidRPr="00F579F7">
        <w:rPr>
          <w:lang w:val="ca-ES"/>
        </w:rPr>
        <w:lastRenderedPageBreak/>
        <w:t>En conseqüència,</w:t>
      </w:r>
      <w:r w:rsidR="003305D0" w:rsidRPr="003305D0">
        <w:rPr>
          <w:lang w:val="ca-ES"/>
        </w:rPr>
        <w:t xml:space="preserve"> la lògica de </w:t>
      </w:r>
      <w:r w:rsidR="00314448">
        <w:rPr>
          <w:lang w:val="ca-ES"/>
        </w:rPr>
        <w:t>l’especulació</w:t>
      </w:r>
      <w:r w:rsidR="00B122E0" w:rsidRPr="004D0E84">
        <w:rPr>
          <w:spacing w:val="14"/>
          <w:lang w:val="ca-ES"/>
        </w:rPr>
        <w:t xml:space="preserve"> </w:t>
      </w:r>
      <w:r w:rsidR="00B122E0" w:rsidRPr="004D0E84">
        <w:rPr>
          <w:lang w:val="ca-ES"/>
        </w:rPr>
        <w:t>a</w:t>
      </w:r>
      <w:r w:rsidR="00B122E0" w:rsidRPr="004D0E84">
        <w:rPr>
          <w:spacing w:val="13"/>
          <w:lang w:val="ca-ES"/>
        </w:rPr>
        <w:t xml:space="preserve"> </w:t>
      </w:r>
      <w:r w:rsidR="002F6C01">
        <w:rPr>
          <w:lang w:val="ca-ES"/>
        </w:rPr>
        <w:t>curt termini</w:t>
      </w:r>
      <w:r w:rsidR="001527ED" w:rsidRPr="004D0E84">
        <w:rPr>
          <w:spacing w:val="11"/>
          <w:lang w:val="ca-ES"/>
        </w:rPr>
        <w:t xml:space="preserve"> i </w:t>
      </w:r>
      <w:r w:rsidR="00B122E0" w:rsidRPr="004D0E84">
        <w:rPr>
          <w:lang w:val="ca-ES"/>
        </w:rPr>
        <w:t>la</w:t>
      </w:r>
      <w:r w:rsidR="00B122E0" w:rsidRPr="004D0E84">
        <w:rPr>
          <w:spacing w:val="13"/>
          <w:lang w:val="ca-ES"/>
        </w:rPr>
        <w:t xml:space="preserve"> </w:t>
      </w:r>
      <w:r w:rsidR="002F6C01">
        <w:rPr>
          <w:lang w:val="ca-ES"/>
        </w:rPr>
        <w:t>maximització</w:t>
      </w:r>
      <w:r w:rsidR="00B122E0" w:rsidRPr="004D0E84">
        <w:rPr>
          <w:spacing w:val="16"/>
          <w:lang w:val="ca-ES"/>
        </w:rPr>
        <w:t xml:space="preserve"> </w:t>
      </w:r>
      <w:r w:rsidR="001527ED" w:rsidRPr="004D0E84">
        <w:rPr>
          <w:lang w:val="ca-ES"/>
        </w:rPr>
        <w:t xml:space="preserve">dels </w:t>
      </w:r>
      <w:r w:rsidR="007B6F13" w:rsidRPr="004D0E84">
        <w:rPr>
          <w:lang w:val="ca-ES"/>
        </w:rPr>
        <w:t>beneficis</w:t>
      </w:r>
      <w:r w:rsidR="00B122E0" w:rsidRPr="004D0E84">
        <w:rPr>
          <w:spacing w:val="62"/>
          <w:lang w:val="ca-ES"/>
        </w:rPr>
        <w:t xml:space="preserve"> </w:t>
      </w:r>
      <w:r w:rsidR="002F6C01">
        <w:rPr>
          <w:lang w:val="ca-ES"/>
        </w:rPr>
        <w:t>per als</w:t>
      </w:r>
      <w:r w:rsidR="00012D80" w:rsidRPr="004D0E84">
        <w:rPr>
          <w:spacing w:val="63"/>
          <w:lang w:val="ca-ES"/>
        </w:rPr>
        <w:t xml:space="preserve"> </w:t>
      </w:r>
      <w:r w:rsidR="00B122E0" w:rsidRPr="004D0E84">
        <w:rPr>
          <w:lang w:val="ca-ES"/>
        </w:rPr>
        <w:t>especuladors</w:t>
      </w:r>
      <w:r w:rsidR="00B122E0" w:rsidRPr="004D0E84">
        <w:rPr>
          <w:spacing w:val="10"/>
          <w:lang w:val="ca-ES"/>
        </w:rPr>
        <w:t xml:space="preserve"> </w:t>
      </w:r>
      <w:r w:rsidR="003305D0">
        <w:rPr>
          <w:spacing w:val="10"/>
          <w:lang w:val="ca-ES"/>
        </w:rPr>
        <w:t>van arribar</w:t>
      </w:r>
      <w:r w:rsidR="003305D0">
        <w:rPr>
          <w:lang w:val="ca-ES"/>
        </w:rPr>
        <w:t xml:space="preserve"> </w:t>
      </w:r>
      <w:r w:rsidR="00B122E0" w:rsidRPr="004D0E84">
        <w:rPr>
          <w:lang w:val="ca-ES"/>
        </w:rPr>
        <w:t>a</w:t>
      </w:r>
      <w:r w:rsidR="00B122E0" w:rsidRPr="004D0E84">
        <w:rPr>
          <w:spacing w:val="14"/>
          <w:lang w:val="ca-ES"/>
        </w:rPr>
        <w:t xml:space="preserve"> </w:t>
      </w:r>
      <w:r w:rsidR="003305D0">
        <w:rPr>
          <w:lang w:val="ca-ES"/>
        </w:rPr>
        <w:t>predominar</w:t>
      </w:r>
      <w:r w:rsidR="00B122E0" w:rsidRPr="003305D0">
        <w:rPr>
          <w:vertAlign w:val="superscript"/>
          <w:lang w:val="ca-ES"/>
        </w:rPr>
        <w:t>7</w:t>
      </w:r>
      <w:r w:rsidR="00B122E0" w:rsidRPr="003305D0">
        <w:rPr>
          <w:lang w:val="ca-ES"/>
        </w:rPr>
        <w:t>.</w:t>
      </w:r>
    </w:p>
    <w:p w14:paraId="500CE3C5" w14:textId="77777777" w:rsidR="00AC1906" w:rsidRPr="003305D0" w:rsidRDefault="00AC1906" w:rsidP="003305D0">
      <w:pPr>
        <w:pStyle w:val="BodyText"/>
        <w:spacing w:before="2"/>
        <w:ind w:right="1413"/>
        <w:jc w:val="both"/>
        <w:rPr>
          <w:lang w:val="ca-ES"/>
        </w:rPr>
      </w:pPr>
    </w:p>
    <w:p w14:paraId="198AEB77" w14:textId="6C99BE86" w:rsidR="00AC1906" w:rsidRPr="003305D0" w:rsidRDefault="00F579F7">
      <w:pPr>
        <w:pStyle w:val="Heading3"/>
        <w:numPr>
          <w:ilvl w:val="1"/>
          <w:numId w:val="8"/>
        </w:numPr>
        <w:tabs>
          <w:tab w:val="left" w:pos="1387"/>
          <w:tab w:val="left" w:pos="1388"/>
        </w:tabs>
        <w:rPr>
          <w:lang w:val="ca-ES"/>
        </w:rPr>
      </w:pPr>
      <w:r>
        <w:rPr>
          <w:lang w:val="ca-ES"/>
        </w:rPr>
        <w:t>La b</w:t>
      </w:r>
      <w:r w:rsidR="003305D0" w:rsidRPr="003305D0">
        <w:rPr>
          <w:lang w:val="ca-ES"/>
        </w:rPr>
        <w:t>ombolla</w:t>
      </w:r>
      <w:r w:rsidR="00B122E0" w:rsidRPr="003305D0">
        <w:rPr>
          <w:spacing w:val="23"/>
          <w:lang w:val="ca-ES"/>
        </w:rPr>
        <w:t xml:space="preserve"> </w:t>
      </w:r>
      <w:r w:rsidR="00B122E0" w:rsidRPr="003305D0">
        <w:rPr>
          <w:lang w:val="ca-ES"/>
        </w:rPr>
        <w:t>especulativa</w:t>
      </w:r>
      <w:r w:rsidR="00B122E0" w:rsidRPr="003305D0">
        <w:rPr>
          <w:spacing w:val="23"/>
          <w:lang w:val="ca-ES"/>
        </w:rPr>
        <w:t xml:space="preserve"> </w:t>
      </w:r>
      <w:r w:rsidR="001527ED" w:rsidRPr="003305D0">
        <w:rPr>
          <w:lang w:val="ca-ES"/>
        </w:rPr>
        <w:t xml:space="preserve">dels </w:t>
      </w:r>
      <w:r w:rsidR="00E046A2" w:rsidRPr="003305D0">
        <w:rPr>
          <w:lang w:val="ca-ES"/>
        </w:rPr>
        <w:t>preus</w:t>
      </w:r>
      <w:r w:rsidR="00B122E0" w:rsidRPr="003305D0">
        <w:rPr>
          <w:spacing w:val="25"/>
          <w:lang w:val="ca-ES"/>
        </w:rPr>
        <w:t xml:space="preserve"> </w:t>
      </w:r>
      <w:r w:rsidR="001527ED" w:rsidRPr="003305D0">
        <w:rPr>
          <w:lang w:val="ca-ES"/>
        </w:rPr>
        <w:t xml:space="preserve">dels </w:t>
      </w:r>
      <w:r w:rsidR="00D10AE3" w:rsidRPr="003305D0">
        <w:rPr>
          <w:lang w:val="ca-ES"/>
        </w:rPr>
        <w:t>aliments</w:t>
      </w:r>
      <w:r w:rsidR="00B122E0" w:rsidRPr="003305D0">
        <w:rPr>
          <w:spacing w:val="23"/>
          <w:lang w:val="ca-ES"/>
        </w:rPr>
        <w:t xml:space="preserve"> </w:t>
      </w:r>
      <w:r w:rsidR="00B122E0" w:rsidRPr="003305D0">
        <w:rPr>
          <w:lang w:val="ca-ES"/>
        </w:rPr>
        <w:t>e</w:t>
      </w:r>
      <w:r>
        <w:rPr>
          <w:lang w:val="ca-ES"/>
        </w:rPr>
        <w:t>l</w:t>
      </w:r>
      <w:r w:rsidR="00B122E0" w:rsidRPr="003305D0">
        <w:rPr>
          <w:spacing w:val="20"/>
          <w:lang w:val="ca-ES"/>
        </w:rPr>
        <w:t xml:space="preserve"> </w:t>
      </w:r>
      <w:r w:rsidR="00B122E0" w:rsidRPr="003305D0">
        <w:rPr>
          <w:lang w:val="ca-ES"/>
        </w:rPr>
        <w:t>2008</w:t>
      </w:r>
    </w:p>
    <w:p w14:paraId="0177E11E" w14:textId="669819B5" w:rsidR="00AC1906" w:rsidRPr="003305D0" w:rsidRDefault="00B122E0">
      <w:pPr>
        <w:pStyle w:val="ListParagraph"/>
        <w:numPr>
          <w:ilvl w:val="0"/>
          <w:numId w:val="6"/>
        </w:numPr>
        <w:tabs>
          <w:tab w:val="left" w:pos="1863"/>
        </w:tabs>
        <w:spacing w:before="135" w:line="249" w:lineRule="auto"/>
        <w:ind w:right="1374" w:firstLine="0"/>
        <w:jc w:val="both"/>
        <w:rPr>
          <w:sz w:val="20"/>
          <w:lang w:val="ca-ES"/>
        </w:rPr>
      </w:pPr>
      <w:r w:rsidRPr="003305D0">
        <w:rPr>
          <w:sz w:val="20"/>
          <w:lang w:val="ca-ES"/>
        </w:rPr>
        <w:t>A principis de la d</w:t>
      </w:r>
      <w:r w:rsidR="003305D0" w:rsidRPr="003305D0">
        <w:rPr>
          <w:sz w:val="20"/>
          <w:lang w:val="ca-ES"/>
        </w:rPr>
        <w:t>è</w:t>
      </w:r>
      <w:r w:rsidRPr="003305D0">
        <w:rPr>
          <w:sz w:val="20"/>
          <w:lang w:val="ca-ES"/>
        </w:rPr>
        <w:t>cada de</w:t>
      </w:r>
      <w:r w:rsidR="003305D0" w:rsidRPr="003305D0">
        <w:rPr>
          <w:sz w:val="20"/>
          <w:lang w:val="ca-ES"/>
        </w:rPr>
        <w:t>l</w:t>
      </w:r>
      <w:r w:rsidRPr="003305D0">
        <w:rPr>
          <w:sz w:val="20"/>
          <w:lang w:val="ca-ES"/>
        </w:rPr>
        <w:t xml:space="preserve"> 2000, </w:t>
      </w:r>
      <w:r w:rsidR="003305D0" w:rsidRPr="003305D0">
        <w:rPr>
          <w:sz w:val="20"/>
          <w:lang w:val="ca-ES"/>
        </w:rPr>
        <w:t xml:space="preserve">es va </w:t>
      </w:r>
      <w:r w:rsidRPr="003305D0">
        <w:rPr>
          <w:sz w:val="20"/>
          <w:lang w:val="ca-ES"/>
        </w:rPr>
        <w:t>comen</w:t>
      </w:r>
      <w:r w:rsidR="003305D0" w:rsidRPr="003305D0">
        <w:rPr>
          <w:sz w:val="20"/>
          <w:lang w:val="ca-ES"/>
        </w:rPr>
        <w:t xml:space="preserve">çar </w:t>
      </w:r>
      <w:r w:rsidRPr="003305D0">
        <w:rPr>
          <w:sz w:val="20"/>
          <w:lang w:val="ca-ES"/>
        </w:rPr>
        <w:t>a impo</w:t>
      </w:r>
      <w:r w:rsidR="003305D0" w:rsidRPr="003305D0">
        <w:rPr>
          <w:sz w:val="20"/>
          <w:lang w:val="ca-ES"/>
        </w:rPr>
        <w:t xml:space="preserve">sar </w:t>
      </w:r>
      <w:r w:rsidRPr="003305D0">
        <w:rPr>
          <w:sz w:val="20"/>
          <w:lang w:val="ca-ES"/>
        </w:rPr>
        <w:t xml:space="preserve">una </w:t>
      </w:r>
      <w:r w:rsidR="00A12305" w:rsidRPr="003305D0">
        <w:rPr>
          <w:sz w:val="20"/>
          <w:lang w:val="ca-ES"/>
        </w:rPr>
        <w:t>estratègia</w:t>
      </w:r>
      <w:r w:rsidRPr="003305D0">
        <w:rPr>
          <w:sz w:val="20"/>
          <w:lang w:val="ca-ES"/>
        </w:rPr>
        <w:t xml:space="preserve"> especulativa en</w:t>
      </w:r>
      <w:r w:rsidR="004D4B6E">
        <w:rPr>
          <w:sz w:val="20"/>
          <w:lang w:val="ca-ES"/>
        </w:rPr>
        <w:t xml:space="preserve"> el marc de</w:t>
      </w:r>
      <w:r w:rsidRPr="003305D0">
        <w:rPr>
          <w:sz w:val="20"/>
          <w:lang w:val="ca-ES"/>
        </w:rPr>
        <w:t xml:space="preserve"> la qu</w:t>
      </w:r>
      <w:r w:rsidR="003305D0" w:rsidRPr="003305D0">
        <w:rPr>
          <w:sz w:val="20"/>
          <w:lang w:val="ca-ES"/>
        </w:rPr>
        <w:t>al</w:t>
      </w:r>
      <w:r w:rsidR="00012D80" w:rsidRPr="003305D0">
        <w:rPr>
          <w:sz w:val="20"/>
          <w:lang w:val="ca-ES"/>
        </w:rPr>
        <w:t xml:space="preserve"> els </w:t>
      </w:r>
      <w:r w:rsidRPr="003305D0">
        <w:rPr>
          <w:sz w:val="20"/>
          <w:lang w:val="ca-ES"/>
        </w:rPr>
        <w:t xml:space="preserve">especuladors institucionals </w:t>
      </w:r>
      <w:r w:rsidR="003305D0" w:rsidRPr="003305D0">
        <w:rPr>
          <w:sz w:val="20"/>
          <w:lang w:val="ca-ES"/>
        </w:rPr>
        <w:t xml:space="preserve">van començar </w:t>
      </w:r>
      <w:r w:rsidRPr="003305D0">
        <w:rPr>
          <w:sz w:val="20"/>
          <w:lang w:val="ca-ES"/>
        </w:rPr>
        <w:t xml:space="preserve">a comprar </w:t>
      </w:r>
      <w:r w:rsidR="003305D0" w:rsidRPr="003305D0">
        <w:rPr>
          <w:sz w:val="20"/>
          <w:lang w:val="ca-ES"/>
        </w:rPr>
        <w:t xml:space="preserve">sistemàticament </w:t>
      </w:r>
      <w:r w:rsidR="00CD4D41" w:rsidRPr="003305D0">
        <w:rPr>
          <w:sz w:val="20"/>
          <w:lang w:val="ca-ES"/>
        </w:rPr>
        <w:t>contractes</w:t>
      </w:r>
      <w:r w:rsidRPr="003305D0">
        <w:rPr>
          <w:sz w:val="20"/>
          <w:lang w:val="ca-ES"/>
        </w:rPr>
        <w:t xml:space="preserve"> de </w:t>
      </w:r>
      <w:r w:rsidR="00E7564F" w:rsidRPr="003305D0">
        <w:rPr>
          <w:sz w:val="20"/>
          <w:lang w:val="ca-ES"/>
        </w:rPr>
        <w:t>futurs</w:t>
      </w:r>
      <w:r w:rsidRPr="003305D0">
        <w:rPr>
          <w:sz w:val="20"/>
          <w:lang w:val="ca-ES"/>
        </w:rPr>
        <w:t>, que renova</w:t>
      </w:r>
      <w:r w:rsidR="003678E0">
        <w:rPr>
          <w:sz w:val="20"/>
          <w:lang w:val="ca-ES"/>
        </w:rPr>
        <w:t>ve</w:t>
      </w:r>
      <w:r w:rsidRPr="003305D0">
        <w:rPr>
          <w:sz w:val="20"/>
          <w:lang w:val="ca-ES"/>
        </w:rPr>
        <w:t xml:space="preserve">n a </w:t>
      </w:r>
      <w:r w:rsidR="00E046A2" w:rsidRPr="003305D0">
        <w:rPr>
          <w:sz w:val="20"/>
          <w:lang w:val="ca-ES"/>
        </w:rPr>
        <w:t>preus</w:t>
      </w:r>
      <w:r w:rsidRPr="003305D0">
        <w:rPr>
          <w:sz w:val="20"/>
          <w:lang w:val="ca-ES"/>
        </w:rPr>
        <w:t xml:space="preserve"> </w:t>
      </w:r>
      <w:r w:rsidR="00A33872">
        <w:rPr>
          <w:sz w:val="20"/>
          <w:lang w:val="ca-ES"/>
        </w:rPr>
        <w:t xml:space="preserve">més alts </w:t>
      </w:r>
      <w:r w:rsidR="003678E0">
        <w:rPr>
          <w:sz w:val="20"/>
          <w:lang w:val="ca-ES"/>
        </w:rPr>
        <w:t>q</w:t>
      </w:r>
      <w:r w:rsidRPr="003305D0">
        <w:rPr>
          <w:sz w:val="20"/>
          <w:lang w:val="ca-ES"/>
        </w:rPr>
        <w:t>uan</w:t>
      </w:r>
      <w:r w:rsidR="00012D80" w:rsidRPr="003305D0">
        <w:rPr>
          <w:sz w:val="20"/>
          <w:lang w:val="ca-ES"/>
        </w:rPr>
        <w:t xml:space="preserve"> </w:t>
      </w:r>
      <w:r w:rsidRPr="003305D0">
        <w:rPr>
          <w:sz w:val="20"/>
          <w:lang w:val="ca-ES"/>
        </w:rPr>
        <w:t>venc</w:t>
      </w:r>
      <w:r w:rsidR="00A33872">
        <w:rPr>
          <w:sz w:val="20"/>
          <w:lang w:val="ca-ES"/>
        </w:rPr>
        <w:t>ie</w:t>
      </w:r>
      <w:r w:rsidRPr="003305D0">
        <w:rPr>
          <w:sz w:val="20"/>
          <w:lang w:val="ca-ES"/>
        </w:rPr>
        <w:t>n. D</w:t>
      </w:r>
      <w:r w:rsidR="00A33872">
        <w:rPr>
          <w:sz w:val="20"/>
          <w:lang w:val="ca-ES"/>
        </w:rPr>
        <w:t>’aquesta manera van</w:t>
      </w:r>
      <w:r w:rsidRPr="003305D0">
        <w:rPr>
          <w:sz w:val="20"/>
          <w:lang w:val="ca-ES"/>
        </w:rPr>
        <w:t xml:space="preserve"> establ</w:t>
      </w:r>
      <w:r w:rsidR="00A33872">
        <w:rPr>
          <w:sz w:val="20"/>
          <w:lang w:val="ca-ES"/>
        </w:rPr>
        <w:t>ir el que s’anomena</w:t>
      </w:r>
      <w:r w:rsidRPr="003305D0">
        <w:rPr>
          <w:sz w:val="20"/>
          <w:lang w:val="ca-ES"/>
        </w:rPr>
        <w:t xml:space="preserve"> un “</w:t>
      </w:r>
      <w:r w:rsidR="00C54E56" w:rsidRPr="003305D0">
        <w:rPr>
          <w:sz w:val="20"/>
          <w:lang w:val="ca-ES"/>
        </w:rPr>
        <w:t>mercat</w:t>
      </w:r>
      <w:r w:rsidRPr="003305D0">
        <w:rPr>
          <w:sz w:val="20"/>
          <w:lang w:val="ca-ES"/>
        </w:rPr>
        <w:t xml:space="preserve"> de contango”, en </w:t>
      </w:r>
      <w:r w:rsidR="004D4B6E">
        <w:rPr>
          <w:sz w:val="20"/>
          <w:lang w:val="ca-ES"/>
        </w:rPr>
        <w:t xml:space="preserve">què </w:t>
      </w:r>
      <w:r w:rsidR="00012D80" w:rsidRPr="003305D0">
        <w:rPr>
          <w:sz w:val="20"/>
          <w:lang w:val="ca-ES"/>
        </w:rPr>
        <w:t xml:space="preserve">els </w:t>
      </w:r>
      <w:r w:rsidR="00E046A2" w:rsidRPr="003305D0">
        <w:rPr>
          <w:sz w:val="20"/>
          <w:lang w:val="ca-ES"/>
        </w:rPr>
        <w:t>preus</w:t>
      </w:r>
      <w:r w:rsidRPr="003305D0">
        <w:rPr>
          <w:sz w:val="20"/>
          <w:lang w:val="ca-ES"/>
        </w:rPr>
        <w:t xml:space="preserve"> de </w:t>
      </w:r>
      <w:r w:rsidR="00E7564F" w:rsidRPr="003305D0">
        <w:rPr>
          <w:sz w:val="20"/>
          <w:lang w:val="ca-ES"/>
        </w:rPr>
        <w:t>futurs</w:t>
      </w:r>
      <w:r w:rsidR="00255988" w:rsidRPr="003305D0">
        <w:rPr>
          <w:sz w:val="20"/>
          <w:lang w:val="ca-ES"/>
        </w:rPr>
        <w:t xml:space="preserve"> són </w:t>
      </w:r>
      <w:r w:rsidR="00E75AF4" w:rsidRPr="003305D0">
        <w:rPr>
          <w:sz w:val="20"/>
          <w:lang w:val="ca-ES"/>
        </w:rPr>
        <w:t xml:space="preserve">més </w:t>
      </w:r>
      <w:r w:rsidRPr="003305D0">
        <w:rPr>
          <w:sz w:val="20"/>
          <w:lang w:val="ca-ES"/>
        </w:rPr>
        <w:t>alts que</w:t>
      </w:r>
      <w:r w:rsidR="00012D80" w:rsidRPr="003305D0">
        <w:rPr>
          <w:sz w:val="20"/>
          <w:lang w:val="ca-ES"/>
        </w:rPr>
        <w:t xml:space="preserve"> els </w:t>
      </w:r>
      <w:r w:rsidR="001527ED" w:rsidRPr="003305D0">
        <w:rPr>
          <w:sz w:val="20"/>
          <w:lang w:val="ca-ES"/>
        </w:rPr>
        <w:t xml:space="preserve">dels </w:t>
      </w:r>
      <w:r w:rsidR="00D10AE3" w:rsidRPr="003305D0">
        <w:rPr>
          <w:sz w:val="20"/>
          <w:lang w:val="ca-ES"/>
        </w:rPr>
        <w:t>mercats</w:t>
      </w:r>
      <w:r w:rsidRPr="003305D0">
        <w:rPr>
          <w:sz w:val="20"/>
          <w:lang w:val="ca-ES"/>
        </w:rPr>
        <w:t xml:space="preserve"> al co</w:t>
      </w:r>
      <w:r w:rsidR="00A33872">
        <w:rPr>
          <w:sz w:val="20"/>
          <w:lang w:val="ca-ES"/>
        </w:rPr>
        <w:t>mp</w:t>
      </w:r>
      <w:r w:rsidRPr="003305D0">
        <w:rPr>
          <w:sz w:val="20"/>
          <w:lang w:val="ca-ES"/>
        </w:rPr>
        <w:t>ta</w:t>
      </w:r>
      <w:r w:rsidR="00A33872">
        <w:rPr>
          <w:sz w:val="20"/>
          <w:lang w:val="ca-ES"/>
        </w:rPr>
        <w:t>t</w:t>
      </w:r>
      <w:r w:rsidRPr="003305D0">
        <w:rPr>
          <w:sz w:val="20"/>
          <w:lang w:val="ca-ES"/>
        </w:rPr>
        <w:t xml:space="preserve">, </w:t>
      </w:r>
      <w:r w:rsidR="00A33872">
        <w:rPr>
          <w:sz w:val="20"/>
          <w:lang w:val="ca-ES"/>
        </w:rPr>
        <w:t xml:space="preserve">on es poden </w:t>
      </w:r>
      <w:r w:rsidRPr="003305D0">
        <w:rPr>
          <w:sz w:val="20"/>
          <w:lang w:val="ca-ES"/>
        </w:rPr>
        <w:t>comprar</w:t>
      </w:r>
      <w:r w:rsidR="001527ED" w:rsidRPr="003305D0">
        <w:rPr>
          <w:sz w:val="20"/>
          <w:lang w:val="ca-ES"/>
        </w:rPr>
        <w:t xml:space="preserve"> i </w:t>
      </w:r>
      <w:r w:rsidRPr="003305D0">
        <w:rPr>
          <w:sz w:val="20"/>
          <w:lang w:val="ca-ES"/>
        </w:rPr>
        <w:t>vendr</w:t>
      </w:r>
      <w:r w:rsidR="00A33872">
        <w:rPr>
          <w:sz w:val="20"/>
          <w:lang w:val="ca-ES"/>
        </w:rPr>
        <w:t>e</w:t>
      </w:r>
      <w:r w:rsidRPr="003305D0">
        <w:rPr>
          <w:sz w:val="20"/>
          <w:lang w:val="ca-ES"/>
        </w:rPr>
        <w:t xml:space="preserve"> </w:t>
      </w:r>
      <w:r w:rsidR="00E7564F" w:rsidRPr="003305D0">
        <w:rPr>
          <w:sz w:val="20"/>
          <w:lang w:val="ca-ES"/>
        </w:rPr>
        <w:t>productes</w:t>
      </w:r>
      <w:r w:rsidRPr="003305D0">
        <w:rPr>
          <w:sz w:val="20"/>
          <w:lang w:val="ca-ES"/>
        </w:rPr>
        <w:t xml:space="preserve"> físics. En </w:t>
      </w:r>
      <w:r w:rsidR="00A33872">
        <w:rPr>
          <w:sz w:val="20"/>
          <w:lang w:val="ca-ES"/>
        </w:rPr>
        <w:t>aqu</w:t>
      </w:r>
      <w:r w:rsidRPr="003305D0">
        <w:rPr>
          <w:sz w:val="20"/>
          <w:lang w:val="ca-ES"/>
        </w:rPr>
        <w:t xml:space="preserve">esta </w:t>
      </w:r>
      <w:r w:rsidR="00A33872">
        <w:rPr>
          <w:sz w:val="20"/>
          <w:lang w:val="ca-ES"/>
        </w:rPr>
        <w:t>dinàmica</w:t>
      </w:r>
      <w:r w:rsidRPr="003305D0">
        <w:rPr>
          <w:sz w:val="20"/>
          <w:lang w:val="ca-ES"/>
        </w:rPr>
        <w:t>,</w:t>
      </w:r>
      <w:r w:rsidR="00012D80" w:rsidRPr="003305D0">
        <w:rPr>
          <w:sz w:val="20"/>
          <w:lang w:val="ca-ES"/>
        </w:rPr>
        <w:t xml:space="preserve"> els </w:t>
      </w:r>
      <w:r w:rsidRPr="003305D0">
        <w:rPr>
          <w:sz w:val="20"/>
          <w:lang w:val="ca-ES"/>
        </w:rPr>
        <w:t xml:space="preserve">inversors </w:t>
      </w:r>
      <w:r w:rsidR="00A33872">
        <w:rPr>
          <w:sz w:val="20"/>
          <w:lang w:val="ca-ES"/>
        </w:rPr>
        <w:t xml:space="preserve">van </w:t>
      </w:r>
      <w:r w:rsidRPr="003305D0">
        <w:rPr>
          <w:sz w:val="20"/>
          <w:lang w:val="ca-ES"/>
        </w:rPr>
        <w:t xml:space="preserve">comprar a </w:t>
      </w:r>
      <w:r w:rsidR="00E046A2" w:rsidRPr="003305D0">
        <w:rPr>
          <w:sz w:val="20"/>
          <w:lang w:val="ca-ES"/>
        </w:rPr>
        <w:t>preus</w:t>
      </w:r>
      <w:r w:rsidRPr="003305D0">
        <w:rPr>
          <w:sz w:val="20"/>
          <w:lang w:val="ca-ES"/>
        </w:rPr>
        <w:t xml:space="preserve"> cada </w:t>
      </w:r>
      <w:r w:rsidR="00A33872">
        <w:rPr>
          <w:sz w:val="20"/>
          <w:lang w:val="ca-ES"/>
        </w:rPr>
        <w:t>cop</w:t>
      </w:r>
      <w:r w:rsidR="00E75AF4" w:rsidRPr="003305D0">
        <w:rPr>
          <w:sz w:val="20"/>
          <w:lang w:val="ca-ES"/>
        </w:rPr>
        <w:t xml:space="preserve"> més </w:t>
      </w:r>
      <w:r w:rsidRPr="003305D0">
        <w:rPr>
          <w:sz w:val="20"/>
          <w:lang w:val="ca-ES"/>
        </w:rPr>
        <w:t xml:space="preserve">alts </w:t>
      </w:r>
      <w:r w:rsidR="00A33872">
        <w:rPr>
          <w:sz w:val="20"/>
          <w:lang w:val="ca-ES"/>
        </w:rPr>
        <w:t xml:space="preserve">amb </w:t>
      </w:r>
      <w:r w:rsidRPr="003305D0">
        <w:rPr>
          <w:sz w:val="20"/>
          <w:lang w:val="ca-ES"/>
        </w:rPr>
        <w:t>l</w:t>
      </w:r>
      <w:r w:rsidR="00A33872">
        <w:rPr>
          <w:sz w:val="20"/>
          <w:lang w:val="ca-ES"/>
        </w:rPr>
        <w:t>’</w:t>
      </w:r>
      <w:r w:rsidRPr="003305D0">
        <w:rPr>
          <w:sz w:val="20"/>
          <w:lang w:val="ca-ES"/>
        </w:rPr>
        <w:t>expectativa que</w:t>
      </w:r>
      <w:r w:rsidR="00012D80" w:rsidRPr="003305D0">
        <w:rPr>
          <w:sz w:val="20"/>
          <w:lang w:val="ca-ES"/>
        </w:rPr>
        <w:t xml:space="preserve"> els </w:t>
      </w:r>
      <w:r w:rsidR="00E046A2" w:rsidRPr="003305D0">
        <w:rPr>
          <w:sz w:val="20"/>
          <w:lang w:val="ca-ES"/>
        </w:rPr>
        <w:t>preus</w:t>
      </w:r>
      <w:r w:rsidR="004D4B6E">
        <w:rPr>
          <w:sz w:val="20"/>
          <w:lang w:val="ca-ES"/>
        </w:rPr>
        <w:t xml:space="preserve"> continua</w:t>
      </w:r>
      <w:r w:rsidRPr="003305D0">
        <w:rPr>
          <w:sz w:val="20"/>
          <w:lang w:val="ca-ES"/>
        </w:rPr>
        <w:t>r</w:t>
      </w:r>
      <w:r w:rsidR="00A33872">
        <w:rPr>
          <w:sz w:val="20"/>
          <w:lang w:val="ca-ES"/>
        </w:rPr>
        <w:t>ie</w:t>
      </w:r>
      <w:r w:rsidRPr="003305D0">
        <w:rPr>
          <w:sz w:val="20"/>
          <w:lang w:val="ca-ES"/>
        </w:rPr>
        <w:t xml:space="preserve">n </w:t>
      </w:r>
      <w:r w:rsidR="00A33872">
        <w:rPr>
          <w:sz w:val="20"/>
          <w:lang w:val="ca-ES"/>
        </w:rPr>
        <w:t>pujant i podrien guanyar</w:t>
      </w:r>
      <w:r w:rsidR="00E75AF4" w:rsidRPr="003305D0">
        <w:rPr>
          <w:sz w:val="20"/>
          <w:lang w:val="ca-ES"/>
        </w:rPr>
        <w:t xml:space="preserve"> més </w:t>
      </w:r>
      <w:r w:rsidRPr="003305D0">
        <w:rPr>
          <w:sz w:val="20"/>
          <w:lang w:val="ca-ES"/>
        </w:rPr>
        <w:t>diner</w:t>
      </w:r>
      <w:r w:rsidR="00A33872">
        <w:rPr>
          <w:sz w:val="20"/>
          <w:lang w:val="ca-ES"/>
        </w:rPr>
        <w:t>s</w:t>
      </w:r>
      <w:r w:rsidRPr="003305D0">
        <w:rPr>
          <w:sz w:val="20"/>
          <w:lang w:val="ca-ES"/>
        </w:rPr>
        <w:t xml:space="preserve">, </w:t>
      </w:r>
      <w:r w:rsidR="00A33872">
        <w:rPr>
          <w:sz w:val="20"/>
          <w:lang w:val="ca-ES"/>
        </w:rPr>
        <w:t xml:space="preserve">alhora </w:t>
      </w:r>
      <w:r w:rsidRPr="003305D0">
        <w:rPr>
          <w:sz w:val="20"/>
          <w:lang w:val="ca-ES"/>
        </w:rPr>
        <w:t>que</w:t>
      </w:r>
      <w:r w:rsidR="00012D80" w:rsidRPr="003305D0">
        <w:rPr>
          <w:sz w:val="20"/>
          <w:lang w:val="ca-ES"/>
        </w:rPr>
        <w:t xml:space="preserve"> els </w:t>
      </w:r>
      <w:r w:rsidRPr="003305D0">
        <w:rPr>
          <w:sz w:val="20"/>
          <w:lang w:val="ca-ES"/>
        </w:rPr>
        <w:t xml:space="preserve">consumidors industrials de </w:t>
      </w:r>
      <w:r w:rsidR="004F67A7" w:rsidRPr="003305D0">
        <w:rPr>
          <w:sz w:val="20"/>
          <w:lang w:val="ca-ES"/>
        </w:rPr>
        <w:t>matèries primeres</w:t>
      </w:r>
      <w:r w:rsidRPr="003305D0">
        <w:rPr>
          <w:sz w:val="20"/>
          <w:lang w:val="ca-ES"/>
        </w:rPr>
        <w:t xml:space="preserve"> també compra</w:t>
      </w:r>
      <w:r w:rsidR="004D4B6E">
        <w:rPr>
          <w:sz w:val="20"/>
          <w:lang w:val="ca-ES"/>
        </w:rPr>
        <w:t>ven</w:t>
      </w:r>
      <w:r w:rsidRPr="003305D0">
        <w:rPr>
          <w:sz w:val="20"/>
          <w:lang w:val="ca-ES"/>
        </w:rPr>
        <w:t>, impulsa</w:t>
      </w:r>
      <w:r w:rsidR="00A33872">
        <w:rPr>
          <w:sz w:val="20"/>
          <w:lang w:val="ca-ES"/>
        </w:rPr>
        <w:t>t</w:t>
      </w:r>
      <w:r w:rsidRPr="003305D0">
        <w:rPr>
          <w:sz w:val="20"/>
          <w:lang w:val="ca-ES"/>
        </w:rPr>
        <w:t>s pel temor a que</w:t>
      </w:r>
      <w:r w:rsidR="00012D80" w:rsidRPr="003305D0">
        <w:rPr>
          <w:sz w:val="20"/>
          <w:lang w:val="ca-ES"/>
        </w:rPr>
        <w:t xml:space="preserve"> els </w:t>
      </w:r>
      <w:r w:rsidR="00E046A2" w:rsidRPr="003305D0">
        <w:rPr>
          <w:sz w:val="20"/>
          <w:lang w:val="ca-ES"/>
        </w:rPr>
        <w:t>preus</w:t>
      </w:r>
      <w:r w:rsidRPr="003305D0">
        <w:rPr>
          <w:sz w:val="20"/>
          <w:lang w:val="ca-ES"/>
        </w:rPr>
        <w:t xml:space="preserve"> f</w:t>
      </w:r>
      <w:r w:rsidR="00A33872">
        <w:rPr>
          <w:sz w:val="20"/>
          <w:lang w:val="ca-ES"/>
        </w:rPr>
        <w:t xml:space="preserve">ossin </w:t>
      </w:r>
      <w:r w:rsidR="00E75AF4" w:rsidRPr="003305D0">
        <w:rPr>
          <w:sz w:val="20"/>
          <w:lang w:val="ca-ES"/>
        </w:rPr>
        <w:t xml:space="preserve">més </w:t>
      </w:r>
      <w:r w:rsidR="00A33872">
        <w:rPr>
          <w:sz w:val="20"/>
          <w:lang w:val="ca-ES"/>
        </w:rPr>
        <w:t xml:space="preserve">elevats </w:t>
      </w:r>
      <w:r w:rsidRPr="003305D0">
        <w:rPr>
          <w:sz w:val="20"/>
          <w:lang w:val="ca-ES"/>
        </w:rPr>
        <w:t>en el futur.</w:t>
      </w:r>
    </w:p>
    <w:p w14:paraId="6F03E7CE" w14:textId="327E7491" w:rsidR="00AC1906" w:rsidRPr="003305D0" w:rsidRDefault="00B122E0" w:rsidP="00A33872">
      <w:pPr>
        <w:pStyle w:val="ListParagraph"/>
        <w:numPr>
          <w:ilvl w:val="0"/>
          <w:numId w:val="6"/>
        </w:numPr>
        <w:tabs>
          <w:tab w:val="left" w:pos="1863"/>
        </w:tabs>
        <w:spacing w:before="129" w:line="249" w:lineRule="auto"/>
        <w:ind w:right="1384" w:firstLine="0"/>
        <w:jc w:val="both"/>
        <w:rPr>
          <w:sz w:val="20"/>
          <w:lang w:val="ca-ES"/>
        </w:rPr>
      </w:pPr>
      <w:r w:rsidRPr="003305D0">
        <w:rPr>
          <w:sz w:val="20"/>
          <w:lang w:val="ca-ES"/>
        </w:rPr>
        <w:t>Sobre la base d</w:t>
      </w:r>
      <w:r w:rsidR="00A33872">
        <w:rPr>
          <w:sz w:val="20"/>
          <w:lang w:val="ca-ES"/>
        </w:rPr>
        <w:t>’aque</w:t>
      </w:r>
      <w:r w:rsidRPr="003305D0">
        <w:rPr>
          <w:sz w:val="20"/>
          <w:lang w:val="ca-ES"/>
        </w:rPr>
        <w:t>st conjunt comple</w:t>
      </w:r>
      <w:r w:rsidR="00A33872">
        <w:rPr>
          <w:sz w:val="20"/>
          <w:lang w:val="ca-ES"/>
        </w:rPr>
        <w:t>x</w:t>
      </w:r>
      <w:r w:rsidRPr="003305D0">
        <w:rPr>
          <w:sz w:val="20"/>
          <w:lang w:val="ca-ES"/>
        </w:rPr>
        <w:t>, opac</w:t>
      </w:r>
      <w:r w:rsidR="001527ED" w:rsidRPr="003305D0">
        <w:rPr>
          <w:sz w:val="20"/>
          <w:lang w:val="ca-ES"/>
        </w:rPr>
        <w:t xml:space="preserve"> i </w:t>
      </w:r>
      <w:r w:rsidR="004D4B6E">
        <w:rPr>
          <w:sz w:val="20"/>
          <w:lang w:val="ca-ES"/>
        </w:rPr>
        <w:t>sense</w:t>
      </w:r>
      <w:r w:rsidRPr="003305D0">
        <w:rPr>
          <w:sz w:val="20"/>
          <w:lang w:val="ca-ES"/>
        </w:rPr>
        <w:t xml:space="preserve"> regula</w:t>
      </w:r>
      <w:r w:rsidR="004D4B6E">
        <w:rPr>
          <w:sz w:val="20"/>
          <w:lang w:val="ca-ES"/>
        </w:rPr>
        <w:t>ció</w:t>
      </w:r>
      <w:r w:rsidRPr="003305D0">
        <w:rPr>
          <w:sz w:val="20"/>
          <w:lang w:val="ca-ES"/>
        </w:rPr>
        <w:t xml:space="preserve"> </w:t>
      </w:r>
      <w:r w:rsidR="00A33872">
        <w:rPr>
          <w:sz w:val="20"/>
          <w:lang w:val="ca-ES"/>
        </w:rPr>
        <w:t>d’</w:t>
      </w:r>
      <w:r w:rsidRPr="003305D0">
        <w:rPr>
          <w:sz w:val="20"/>
          <w:lang w:val="ca-ES"/>
        </w:rPr>
        <w:t xml:space="preserve">instruments </w:t>
      </w:r>
      <w:r w:rsidR="00670DDB" w:rsidRPr="003305D0">
        <w:rPr>
          <w:sz w:val="20"/>
          <w:lang w:val="ca-ES"/>
        </w:rPr>
        <w:t>financer</w:t>
      </w:r>
      <w:r w:rsidRPr="003305D0">
        <w:rPr>
          <w:sz w:val="20"/>
          <w:lang w:val="ca-ES"/>
        </w:rPr>
        <w:t>s, l</w:t>
      </w:r>
      <w:r w:rsidR="00A33872">
        <w:rPr>
          <w:sz w:val="20"/>
          <w:lang w:val="ca-ES"/>
        </w:rPr>
        <w:t>’</w:t>
      </w:r>
      <w:r w:rsidR="00A12305" w:rsidRPr="003305D0">
        <w:rPr>
          <w:sz w:val="20"/>
          <w:lang w:val="ca-ES"/>
        </w:rPr>
        <w:t>estratègia</w:t>
      </w:r>
      <w:r w:rsidRPr="003305D0">
        <w:rPr>
          <w:sz w:val="20"/>
          <w:lang w:val="ca-ES"/>
        </w:rPr>
        <w:t xml:space="preserve"> especulativa </w:t>
      </w:r>
      <w:r w:rsidR="00A33872">
        <w:rPr>
          <w:sz w:val="20"/>
          <w:lang w:val="ca-ES"/>
        </w:rPr>
        <w:t xml:space="preserve">es va fonamentar en la força </w:t>
      </w:r>
      <w:r w:rsidRPr="003305D0">
        <w:rPr>
          <w:sz w:val="20"/>
          <w:lang w:val="ca-ES"/>
        </w:rPr>
        <w:t xml:space="preserve">del </w:t>
      </w:r>
      <w:r w:rsidR="00C54E56" w:rsidRPr="003305D0">
        <w:rPr>
          <w:sz w:val="20"/>
          <w:lang w:val="ca-ES"/>
        </w:rPr>
        <w:t>mercat</w:t>
      </w:r>
      <w:r w:rsidRPr="003305D0">
        <w:rPr>
          <w:sz w:val="20"/>
          <w:lang w:val="ca-ES"/>
        </w:rPr>
        <w:t xml:space="preserve">, </w:t>
      </w:r>
      <w:r w:rsidR="00E7564F" w:rsidRPr="003305D0">
        <w:rPr>
          <w:sz w:val="20"/>
          <w:lang w:val="ca-ES"/>
        </w:rPr>
        <w:t>és a dir</w:t>
      </w:r>
      <w:r w:rsidRPr="003305D0">
        <w:rPr>
          <w:sz w:val="20"/>
          <w:lang w:val="ca-ES"/>
        </w:rPr>
        <w:t xml:space="preserve">, en la </w:t>
      </w:r>
      <w:r w:rsidR="00A33872" w:rsidRPr="00A33872">
        <w:rPr>
          <w:sz w:val="20"/>
          <w:lang w:val="ca-ES"/>
        </w:rPr>
        <w:t xml:space="preserve">força </w:t>
      </w:r>
      <w:r w:rsidRPr="003305D0">
        <w:rPr>
          <w:sz w:val="20"/>
          <w:lang w:val="ca-ES"/>
        </w:rPr>
        <w:t>generada p</w:t>
      </w:r>
      <w:r w:rsidR="00A33872">
        <w:rPr>
          <w:sz w:val="20"/>
          <w:lang w:val="ca-ES"/>
        </w:rPr>
        <w:t>e</w:t>
      </w:r>
      <w:r w:rsidRPr="003305D0">
        <w:rPr>
          <w:sz w:val="20"/>
          <w:lang w:val="ca-ES"/>
        </w:rPr>
        <w:t>r</w:t>
      </w:r>
      <w:r w:rsidR="001527ED" w:rsidRPr="003305D0">
        <w:rPr>
          <w:sz w:val="20"/>
          <w:lang w:val="ca-ES"/>
        </w:rPr>
        <w:t xml:space="preserve"> les </w:t>
      </w:r>
      <w:r w:rsidRPr="003305D0">
        <w:rPr>
          <w:sz w:val="20"/>
          <w:lang w:val="ca-ES"/>
        </w:rPr>
        <w:t>expectativ</w:t>
      </w:r>
      <w:r w:rsidR="00A33872">
        <w:rPr>
          <w:sz w:val="20"/>
          <w:lang w:val="ca-ES"/>
        </w:rPr>
        <w:t>e</w:t>
      </w:r>
      <w:r w:rsidRPr="003305D0">
        <w:rPr>
          <w:sz w:val="20"/>
          <w:lang w:val="ca-ES"/>
        </w:rPr>
        <w:t>s de</w:t>
      </w:r>
      <w:r w:rsidR="00A33872">
        <w:rPr>
          <w:sz w:val="20"/>
          <w:lang w:val="ca-ES"/>
        </w:rPr>
        <w:t xml:space="preserve"> pujada </w:t>
      </w:r>
      <w:r w:rsidRPr="003305D0">
        <w:rPr>
          <w:sz w:val="20"/>
          <w:lang w:val="ca-ES"/>
        </w:rPr>
        <w:t xml:space="preserve">de </w:t>
      </w:r>
      <w:r w:rsidR="007E2CF3" w:rsidRPr="003305D0">
        <w:rPr>
          <w:sz w:val="20"/>
          <w:lang w:val="ca-ES"/>
        </w:rPr>
        <w:t>valors</w:t>
      </w:r>
      <w:r w:rsidRPr="003305D0">
        <w:rPr>
          <w:sz w:val="20"/>
          <w:lang w:val="ca-ES"/>
        </w:rPr>
        <w:t xml:space="preserve"> específics, </w:t>
      </w:r>
      <w:r w:rsidR="00A33872">
        <w:rPr>
          <w:sz w:val="20"/>
          <w:lang w:val="ca-ES"/>
        </w:rPr>
        <w:t xml:space="preserve">induïdes </w:t>
      </w:r>
      <w:r w:rsidRPr="003305D0">
        <w:rPr>
          <w:sz w:val="20"/>
          <w:lang w:val="ca-ES"/>
        </w:rPr>
        <w:t>p</w:t>
      </w:r>
      <w:r w:rsidR="00A33872">
        <w:rPr>
          <w:sz w:val="20"/>
          <w:lang w:val="ca-ES"/>
        </w:rPr>
        <w:t>e</w:t>
      </w:r>
      <w:r w:rsidRPr="003305D0">
        <w:rPr>
          <w:sz w:val="20"/>
          <w:lang w:val="ca-ES"/>
        </w:rPr>
        <w:t xml:space="preserve">r </w:t>
      </w:r>
      <w:r w:rsidR="00A12305" w:rsidRPr="003305D0">
        <w:rPr>
          <w:sz w:val="20"/>
          <w:lang w:val="ca-ES"/>
        </w:rPr>
        <w:t>estratègies</w:t>
      </w:r>
      <w:r w:rsidRPr="003305D0">
        <w:rPr>
          <w:sz w:val="20"/>
          <w:lang w:val="ca-ES"/>
        </w:rPr>
        <w:t xml:space="preserve"> especulativ</w:t>
      </w:r>
      <w:r w:rsidR="00A33872">
        <w:rPr>
          <w:sz w:val="20"/>
          <w:lang w:val="ca-ES"/>
        </w:rPr>
        <w:t>e</w:t>
      </w:r>
      <w:r w:rsidRPr="003305D0">
        <w:rPr>
          <w:sz w:val="20"/>
          <w:lang w:val="ca-ES"/>
        </w:rPr>
        <w:t xml:space="preserve">s </w:t>
      </w:r>
      <w:r w:rsidR="00A33872" w:rsidRPr="00A33872">
        <w:rPr>
          <w:sz w:val="20"/>
          <w:lang w:val="ca-ES"/>
        </w:rPr>
        <w:t>poderos</w:t>
      </w:r>
      <w:r w:rsidR="00A33872">
        <w:rPr>
          <w:sz w:val="20"/>
          <w:lang w:val="ca-ES"/>
        </w:rPr>
        <w:t>e</w:t>
      </w:r>
      <w:r w:rsidR="00A33872" w:rsidRPr="00A33872">
        <w:rPr>
          <w:sz w:val="20"/>
          <w:lang w:val="ca-ES"/>
        </w:rPr>
        <w:t xml:space="preserve">s </w:t>
      </w:r>
      <w:r w:rsidRPr="003305D0">
        <w:rPr>
          <w:sz w:val="20"/>
          <w:lang w:val="ca-ES"/>
        </w:rPr>
        <w:t xml:space="preserve">que </w:t>
      </w:r>
      <w:r w:rsidR="00A33872">
        <w:rPr>
          <w:sz w:val="20"/>
          <w:lang w:val="ca-ES"/>
        </w:rPr>
        <w:t xml:space="preserve">van </w:t>
      </w:r>
      <w:r w:rsidRPr="003305D0">
        <w:rPr>
          <w:sz w:val="20"/>
          <w:lang w:val="ca-ES"/>
        </w:rPr>
        <w:t>eclipsar</w:t>
      </w:r>
      <w:r w:rsidR="00A33872">
        <w:rPr>
          <w:sz w:val="20"/>
          <w:lang w:val="ca-ES"/>
        </w:rPr>
        <w:t xml:space="preserve"> els </w:t>
      </w:r>
      <w:r w:rsidRPr="003305D0">
        <w:rPr>
          <w:sz w:val="20"/>
          <w:lang w:val="ca-ES"/>
        </w:rPr>
        <w:t>se</w:t>
      </w:r>
      <w:r w:rsidR="00A33872">
        <w:rPr>
          <w:sz w:val="20"/>
          <w:lang w:val="ca-ES"/>
        </w:rPr>
        <w:t>ny</w:t>
      </w:r>
      <w:r w:rsidRPr="003305D0">
        <w:rPr>
          <w:sz w:val="20"/>
          <w:lang w:val="ca-ES"/>
        </w:rPr>
        <w:t xml:space="preserve">als de </w:t>
      </w:r>
      <w:r w:rsidR="00E046A2" w:rsidRPr="003305D0">
        <w:rPr>
          <w:sz w:val="20"/>
          <w:lang w:val="ca-ES"/>
        </w:rPr>
        <w:t>preus</w:t>
      </w:r>
      <w:r w:rsidRPr="003305D0">
        <w:rPr>
          <w:sz w:val="20"/>
          <w:lang w:val="ca-ES"/>
        </w:rPr>
        <w:t xml:space="preserve"> </w:t>
      </w:r>
      <w:r w:rsidR="001527ED" w:rsidRPr="003305D0">
        <w:rPr>
          <w:sz w:val="20"/>
          <w:lang w:val="ca-ES"/>
        </w:rPr>
        <w:t xml:space="preserve">dels </w:t>
      </w:r>
      <w:r w:rsidR="00D10AE3" w:rsidRPr="003305D0">
        <w:rPr>
          <w:sz w:val="20"/>
          <w:lang w:val="ca-ES"/>
        </w:rPr>
        <w:t>mercats</w:t>
      </w:r>
      <w:r w:rsidRPr="003305D0">
        <w:rPr>
          <w:sz w:val="20"/>
          <w:lang w:val="ca-ES"/>
        </w:rPr>
        <w:t xml:space="preserve"> direct</w:t>
      </w:r>
      <w:r w:rsidR="00A33872">
        <w:rPr>
          <w:sz w:val="20"/>
          <w:lang w:val="ca-ES"/>
        </w:rPr>
        <w:t>e</w:t>
      </w:r>
      <w:r w:rsidRPr="003305D0">
        <w:rPr>
          <w:sz w:val="20"/>
          <w:lang w:val="ca-ES"/>
        </w:rPr>
        <w:t xml:space="preserve">s de </w:t>
      </w:r>
      <w:r w:rsidR="004F67A7" w:rsidRPr="003305D0">
        <w:rPr>
          <w:sz w:val="20"/>
          <w:lang w:val="ca-ES"/>
        </w:rPr>
        <w:t>matèries primeres</w:t>
      </w:r>
      <w:r w:rsidRPr="003305D0">
        <w:rPr>
          <w:sz w:val="20"/>
          <w:lang w:val="ca-ES"/>
        </w:rPr>
        <w:t>. A</w:t>
      </w:r>
      <w:r w:rsidR="00A33872">
        <w:rPr>
          <w:sz w:val="20"/>
          <w:lang w:val="ca-ES"/>
        </w:rPr>
        <w:t>ix</w:t>
      </w:r>
      <w:r w:rsidRPr="003305D0">
        <w:rPr>
          <w:sz w:val="20"/>
          <w:lang w:val="ca-ES"/>
        </w:rPr>
        <w:t>í, e</w:t>
      </w:r>
      <w:r w:rsidR="00A33872">
        <w:rPr>
          <w:sz w:val="20"/>
          <w:lang w:val="ca-ES"/>
        </w:rPr>
        <w:t>l</w:t>
      </w:r>
      <w:r w:rsidRPr="003305D0">
        <w:rPr>
          <w:sz w:val="20"/>
          <w:lang w:val="ca-ES"/>
        </w:rPr>
        <w:t xml:space="preserve"> 2008, </w:t>
      </w:r>
      <w:r w:rsidR="00A33872">
        <w:rPr>
          <w:sz w:val="20"/>
          <w:lang w:val="ca-ES"/>
        </w:rPr>
        <w:t>aqu</w:t>
      </w:r>
      <w:r w:rsidRPr="003305D0">
        <w:rPr>
          <w:sz w:val="20"/>
          <w:lang w:val="ca-ES"/>
        </w:rPr>
        <w:t>est c</w:t>
      </w:r>
      <w:r w:rsidR="00A33872">
        <w:rPr>
          <w:sz w:val="20"/>
          <w:lang w:val="ca-ES"/>
        </w:rPr>
        <w:t>ercle viciós</w:t>
      </w:r>
      <w:r w:rsidRPr="003305D0">
        <w:rPr>
          <w:sz w:val="20"/>
          <w:lang w:val="ca-ES"/>
        </w:rPr>
        <w:t xml:space="preserve"> de </w:t>
      </w:r>
      <w:r w:rsidR="00A33872">
        <w:rPr>
          <w:sz w:val="20"/>
          <w:lang w:val="ca-ES"/>
        </w:rPr>
        <w:t xml:space="preserve">pujada </w:t>
      </w:r>
      <w:r w:rsidRPr="003305D0">
        <w:rPr>
          <w:sz w:val="20"/>
          <w:lang w:val="ca-ES"/>
        </w:rPr>
        <w:t xml:space="preserve">de </w:t>
      </w:r>
      <w:r w:rsidR="00E046A2" w:rsidRPr="003305D0">
        <w:rPr>
          <w:sz w:val="20"/>
          <w:lang w:val="ca-ES"/>
        </w:rPr>
        <w:t>preus</w:t>
      </w:r>
      <w:r w:rsidRPr="003305D0">
        <w:rPr>
          <w:sz w:val="20"/>
          <w:lang w:val="ca-ES"/>
        </w:rPr>
        <w:t xml:space="preserve"> </w:t>
      </w:r>
      <w:r w:rsidR="00A33872">
        <w:rPr>
          <w:sz w:val="20"/>
          <w:lang w:val="ca-ES"/>
        </w:rPr>
        <w:t>e</w:t>
      </w:r>
      <w:r w:rsidRPr="003305D0">
        <w:rPr>
          <w:sz w:val="20"/>
          <w:lang w:val="ca-ES"/>
        </w:rPr>
        <w:t>s</w:t>
      </w:r>
      <w:r w:rsidR="00A33872">
        <w:rPr>
          <w:sz w:val="20"/>
          <w:lang w:val="ca-ES"/>
        </w:rPr>
        <w:t xml:space="preserve"> va</w:t>
      </w:r>
      <w:r w:rsidRPr="003305D0">
        <w:rPr>
          <w:sz w:val="20"/>
          <w:lang w:val="ca-ES"/>
        </w:rPr>
        <w:t xml:space="preserve"> </w:t>
      </w:r>
      <w:r w:rsidR="00A4787B">
        <w:rPr>
          <w:sz w:val="20"/>
          <w:lang w:val="ca-ES"/>
        </w:rPr>
        <w:t>consolidar</w:t>
      </w:r>
      <w:r w:rsidR="001527ED" w:rsidRPr="003305D0">
        <w:rPr>
          <w:sz w:val="20"/>
          <w:lang w:val="ca-ES"/>
        </w:rPr>
        <w:t xml:space="preserve"> i </w:t>
      </w:r>
      <w:r w:rsidR="00A4787B">
        <w:rPr>
          <w:sz w:val="20"/>
          <w:lang w:val="ca-ES"/>
        </w:rPr>
        <w:t xml:space="preserve">va </w:t>
      </w:r>
      <w:r w:rsidRPr="003305D0">
        <w:rPr>
          <w:sz w:val="20"/>
          <w:lang w:val="ca-ES"/>
        </w:rPr>
        <w:t>gener</w:t>
      </w:r>
      <w:r w:rsidR="00A4787B">
        <w:rPr>
          <w:sz w:val="20"/>
          <w:lang w:val="ca-ES"/>
        </w:rPr>
        <w:t>ar</w:t>
      </w:r>
      <w:r w:rsidRPr="003305D0">
        <w:rPr>
          <w:sz w:val="20"/>
          <w:lang w:val="ca-ES"/>
        </w:rPr>
        <w:t xml:space="preserve"> l</w:t>
      </w:r>
      <w:r w:rsidR="00A4787B">
        <w:rPr>
          <w:sz w:val="20"/>
          <w:lang w:val="ca-ES"/>
        </w:rPr>
        <w:t>’esmentada</w:t>
      </w:r>
      <w:r w:rsidRPr="003305D0">
        <w:rPr>
          <w:sz w:val="20"/>
          <w:lang w:val="ca-ES"/>
        </w:rPr>
        <w:t xml:space="preserve"> b</w:t>
      </w:r>
      <w:r w:rsidR="00A4787B">
        <w:rPr>
          <w:sz w:val="20"/>
          <w:lang w:val="ca-ES"/>
        </w:rPr>
        <w:t xml:space="preserve">ombolla </w:t>
      </w:r>
      <w:r w:rsidRPr="003305D0">
        <w:rPr>
          <w:sz w:val="20"/>
          <w:lang w:val="ca-ES"/>
        </w:rPr>
        <w:t>especulativa.</w:t>
      </w:r>
    </w:p>
    <w:p w14:paraId="03E0B49D" w14:textId="5083FBD6" w:rsidR="00AC1906" w:rsidRPr="003305D0" w:rsidRDefault="004D4B6E">
      <w:pPr>
        <w:pStyle w:val="ListParagraph"/>
        <w:numPr>
          <w:ilvl w:val="0"/>
          <w:numId w:val="6"/>
        </w:numPr>
        <w:tabs>
          <w:tab w:val="left" w:pos="1863"/>
        </w:tabs>
        <w:spacing w:before="125" w:line="249" w:lineRule="auto"/>
        <w:ind w:right="1376" w:firstLine="0"/>
        <w:jc w:val="both"/>
        <w:rPr>
          <w:sz w:val="20"/>
          <w:lang w:val="ca-ES"/>
        </w:rPr>
      </w:pPr>
      <w:r>
        <w:rPr>
          <w:sz w:val="20"/>
          <w:lang w:val="ca-ES"/>
        </w:rPr>
        <w:t>Durant</w:t>
      </w:r>
      <w:r w:rsidR="00B122E0" w:rsidRPr="003305D0">
        <w:rPr>
          <w:sz w:val="20"/>
          <w:lang w:val="ca-ES"/>
        </w:rPr>
        <w:t xml:space="preserve"> la crisi aliment</w:t>
      </w:r>
      <w:r w:rsidR="00A4787B">
        <w:rPr>
          <w:sz w:val="20"/>
          <w:lang w:val="ca-ES"/>
        </w:rPr>
        <w:t>à</w:t>
      </w:r>
      <w:r w:rsidR="00B122E0" w:rsidRPr="003305D0">
        <w:rPr>
          <w:sz w:val="20"/>
          <w:lang w:val="ca-ES"/>
        </w:rPr>
        <w:t>ria de</w:t>
      </w:r>
      <w:r w:rsidR="00A4787B">
        <w:rPr>
          <w:sz w:val="20"/>
          <w:lang w:val="ca-ES"/>
        </w:rPr>
        <w:t>l</w:t>
      </w:r>
      <w:r w:rsidR="00B122E0" w:rsidRPr="003305D0">
        <w:rPr>
          <w:sz w:val="20"/>
          <w:lang w:val="ca-ES"/>
        </w:rPr>
        <w:t xml:space="preserve"> 2008 </w:t>
      </w:r>
      <w:r w:rsidR="00A4787B">
        <w:rPr>
          <w:sz w:val="20"/>
          <w:lang w:val="ca-ES"/>
        </w:rPr>
        <w:t>e</w:t>
      </w:r>
      <w:r w:rsidR="00B122E0" w:rsidRPr="003305D0">
        <w:rPr>
          <w:sz w:val="20"/>
          <w:lang w:val="ca-ES"/>
        </w:rPr>
        <w:t xml:space="preserve">s </w:t>
      </w:r>
      <w:r w:rsidR="00A4787B">
        <w:rPr>
          <w:sz w:val="20"/>
          <w:lang w:val="ca-ES"/>
        </w:rPr>
        <w:t xml:space="preserve">van </w:t>
      </w:r>
      <w:r w:rsidR="00B122E0" w:rsidRPr="003305D0">
        <w:rPr>
          <w:sz w:val="20"/>
          <w:lang w:val="ca-ES"/>
        </w:rPr>
        <w:t>publicar estudis que justifica</w:t>
      </w:r>
      <w:r w:rsidR="00A4787B">
        <w:rPr>
          <w:sz w:val="20"/>
          <w:lang w:val="ca-ES"/>
        </w:rPr>
        <w:t>ve</w:t>
      </w:r>
      <w:r w:rsidR="00B122E0" w:rsidRPr="003305D0">
        <w:rPr>
          <w:sz w:val="20"/>
          <w:lang w:val="ca-ES"/>
        </w:rPr>
        <w:t>n el crei</w:t>
      </w:r>
      <w:r w:rsidR="00A4787B">
        <w:rPr>
          <w:sz w:val="20"/>
          <w:lang w:val="ca-ES"/>
        </w:rPr>
        <w:t>xe</w:t>
      </w:r>
      <w:r w:rsidR="00B122E0" w:rsidRPr="003305D0">
        <w:rPr>
          <w:sz w:val="20"/>
          <w:lang w:val="ca-ES"/>
        </w:rPr>
        <w:t>ment ac</w:t>
      </w:r>
      <w:r w:rsidR="00A4787B">
        <w:rPr>
          <w:sz w:val="20"/>
          <w:lang w:val="ca-ES"/>
        </w:rPr>
        <w:t>c</w:t>
      </w:r>
      <w:r w:rsidR="00B122E0" w:rsidRPr="003305D0">
        <w:rPr>
          <w:sz w:val="20"/>
          <w:lang w:val="ca-ES"/>
        </w:rPr>
        <w:t>elera</w:t>
      </w:r>
      <w:r w:rsidR="00A4787B">
        <w:rPr>
          <w:sz w:val="20"/>
          <w:lang w:val="ca-ES"/>
        </w:rPr>
        <w:t>t</w:t>
      </w:r>
      <w:r w:rsidR="00B122E0" w:rsidRPr="003305D0">
        <w:rPr>
          <w:sz w:val="20"/>
          <w:lang w:val="ca-ES"/>
        </w:rPr>
        <w:t xml:space="preserve"> </w:t>
      </w:r>
      <w:r w:rsidR="001527ED" w:rsidRPr="003305D0">
        <w:rPr>
          <w:sz w:val="20"/>
          <w:lang w:val="ca-ES"/>
        </w:rPr>
        <w:t xml:space="preserve">dels </w:t>
      </w:r>
      <w:r w:rsidR="00E046A2" w:rsidRPr="003305D0">
        <w:rPr>
          <w:sz w:val="20"/>
          <w:lang w:val="ca-ES"/>
        </w:rPr>
        <w:t>preus</w:t>
      </w:r>
      <w:r w:rsidR="00B122E0" w:rsidRPr="003305D0">
        <w:rPr>
          <w:sz w:val="20"/>
          <w:lang w:val="ca-ES"/>
        </w:rPr>
        <w:t xml:space="preserve"> </w:t>
      </w:r>
      <w:r w:rsidR="00A4787B">
        <w:rPr>
          <w:sz w:val="20"/>
          <w:lang w:val="ca-ES"/>
        </w:rPr>
        <w:t>agrícoles</w:t>
      </w:r>
      <w:r w:rsidR="00B122E0" w:rsidRPr="003305D0">
        <w:rPr>
          <w:sz w:val="20"/>
          <w:lang w:val="ca-ES"/>
        </w:rPr>
        <w:t xml:space="preserve"> </w:t>
      </w:r>
      <w:r w:rsidR="00CA7546">
        <w:rPr>
          <w:sz w:val="20"/>
          <w:lang w:val="ca-ES"/>
        </w:rPr>
        <w:t xml:space="preserve">per l’increment de la </w:t>
      </w:r>
      <w:r w:rsidR="00B122E0" w:rsidRPr="003305D0">
        <w:rPr>
          <w:sz w:val="20"/>
          <w:lang w:val="ca-ES"/>
        </w:rPr>
        <w:t xml:space="preserve">demanda de </w:t>
      </w:r>
      <w:r w:rsidR="004F67A7" w:rsidRPr="003305D0">
        <w:rPr>
          <w:sz w:val="20"/>
          <w:lang w:val="ca-ES"/>
        </w:rPr>
        <w:t>matèries primeres</w:t>
      </w:r>
      <w:r w:rsidR="00B122E0" w:rsidRPr="003305D0">
        <w:rPr>
          <w:sz w:val="20"/>
          <w:lang w:val="ca-ES"/>
        </w:rPr>
        <w:t xml:space="preserve"> p</w:t>
      </w:r>
      <w:r w:rsidR="00D723AE">
        <w:rPr>
          <w:sz w:val="20"/>
          <w:lang w:val="ca-ES"/>
        </w:rPr>
        <w:t>e</w:t>
      </w:r>
      <w:r w:rsidR="00B122E0" w:rsidRPr="003305D0">
        <w:rPr>
          <w:sz w:val="20"/>
          <w:lang w:val="ca-ES"/>
        </w:rPr>
        <w:t xml:space="preserve">r part de </w:t>
      </w:r>
      <w:r w:rsidR="00D723AE">
        <w:rPr>
          <w:sz w:val="20"/>
          <w:lang w:val="ca-ES"/>
        </w:rPr>
        <w:t>la Xi</w:t>
      </w:r>
      <w:r w:rsidR="00B122E0" w:rsidRPr="003305D0">
        <w:rPr>
          <w:sz w:val="20"/>
          <w:lang w:val="ca-ES"/>
        </w:rPr>
        <w:t>na</w:t>
      </w:r>
      <w:r w:rsidR="001527ED" w:rsidRPr="003305D0">
        <w:rPr>
          <w:sz w:val="20"/>
          <w:lang w:val="ca-ES"/>
        </w:rPr>
        <w:t xml:space="preserve"> i </w:t>
      </w:r>
      <w:r w:rsidR="00B122E0" w:rsidRPr="003305D0">
        <w:rPr>
          <w:sz w:val="20"/>
          <w:lang w:val="ca-ES"/>
        </w:rPr>
        <w:t>el desv</w:t>
      </w:r>
      <w:r w:rsidR="00D723AE">
        <w:rPr>
          <w:sz w:val="20"/>
          <w:lang w:val="ca-ES"/>
        </w:rPr>
        <w:t xml:space="preserve">iament </w:t>
      </w:r>
      <w:r w:rsidR="00B122E0" w:rsidRPr="003305D0">
        <w:rPr>
          <w:sz w:val="20"/>
          <w:lang w:val="ca-ES"/>
        </w:rPr>
        <w:t>d</w:t>
      </w:r>
      <w:r w:rsidR="00D723AE">
        <w:rPr>
          <w:sz w:val="20"/>
          <w:lang w:val="ca-ES"/>
        </w:rPr>
        <w:t>’</w:t>
      </w:r>
      <w:r w:rsidR="00D10AE3" w:rsidRPr="003305D0">
        <w:rPr>
          <w:sz w:val="20"/>
          <w:lang w:val="ca-ES"/>
        </w:rPr>
        <w:t>aliments</w:t>
      </w:r>
      <w:r w:rsidR="00B122E0" w:rsidRPr="003305D0">
        <w:rPr>
          <w:sz w:val="20"/>
          <w:lang w:val="ca-ES"/>
        </w:rPr>
        <w:t>, com</w:t>
      </w:r>
      <w:r w:rsidR="00D723AE">
        <w:rPr>
          <w:sz w:val="20"/>
          <w:lang w:val="ca-ES"/>
        </w:rPr>
        <w:t xml:space="preserve"> ara</w:t>
      </w:r>
      <w:r w:rsidR="00B122E0" w:rsidRPr="003305D0">
        <w:rPr>
          <w:sz w:val="20"/>
          <w:lang w:val="ca-ES"/>
        </w:rPr>
        <w:t xml:space="preserve"> el </w:t>
      </w:r>
      <w:r w:rsidR="00D723AE">
        <w:rPr>
          <w:sz w:val="20"/>
          <w:lang w:val="ca-ES"/>
        </w:rPr>
        <w:t>blat de moro</w:t>
      </w:r>
      <w:r w:rsidR="00B122E0" w:rsidRPr="003305D0">
        <w:rPr>
          <w:sz w:val="20"/>
          <w:lang w:val="ca-ES"/>
        </w:rPr>
        <w:t>, p</w:t>
      </w:r>
      <w:r w:rsidR="00D723AE">
        <w:rPr>
          <w:sz w:val="20"/>
          <w:lang w:val="ca-ES"/>
        </w:rPr>
        <w:t>e</w:t>
      </w:r>
      <w:r w:rsidR="00B122E0" w:rsidRPr="003305D0">
        <w:rPr>
          <w:sz w:val="20"/>
          <w:lang w:val="ca-ES"/>
        </w:rPr>
        <w:t>r produ</w:t>
      </w:r>
      <w:r w:rsidR="00D723AE">
        <w:rPr>
          <w:sz w:val="20"/>
          <w:lang w:val="ca-ES"/>
        </w:rPr>
        <w:t>i</w:t>
      </w:r>
      <w:r w:rsidR="00B122E0" w:rsidRPr="003305D0">
        <w:rPr>
          <w:sz w:val="20"/>
          <w:lang w:val="ca-ES"/>
        </w:rPr>
        <w:t xml:space="preserve">r etanol. </w:t>
      </w:r>
      <w:r w:rsidR="00D723AE">
        <w:rPr>
          <w:sz w:val="20"/>
          <w:lang w:val="ca-ES"/>
        </w:rPr>
        <w:t>Tanmateix</w:t>
      </w:r>
      <w:r w:rsidR="00B122E0" w:rsidRPr="003305D0">
        <w:rPr>
          <w:sz w:val="20"/>
          <w:lang w:val="ca-ES"/>
        </w:rPr>
        <w:t>, l</w:t>
      </w:r>
      <w:r w:rsidR="00D723AE">
        <w:rPr>
          <w:sz w:val="20"/>
          <w:lang w:val="ca-ES"/>
        </w:rPr>
        <w:t>’</w:t>
      </w:r>
      <w:r w:rsidR="00B122E0" w:rsidRPr="003305D0">
        <w:rPr>
          <w:sz w:val="20"/>
          <w:lang w:val="ca-ES"/>
        </w:rPr>
        <w:t>anterior Relator Especial sobre el d</w:t>
      </w:r>
      <w:r w:rsidR="00D723AE">
        <w:rPr>
          <w:sz w:val="20"/>
          <w:lang w:val="ca-ES"/>
        </w:rPr>
        <w:t xml:space="preserve">ret </w:t>
      </w:r>
      <w:r w:rsidR="00B122E0" w:rsidRPr="003305D0">
        <w:rPr>
          <w:sz w:val="20"/>
          <w:lang w:val="ca-ES"/>
        </w:rPr>
        <w:t>a l</w:t>
      </w:r>
      <w:r w:rsidR="00D723AE">
        <w:rPr>
          <w:sz w:val="20"/>
          <w:lang w:val="ca-ES"/>
        </w:rPr>
        <w:t>’</w:t>
      </w:r>
      <w:r w:rsidR="00B122E0" w:rsidRPr="003305D0">
        <w:rPr>
          <w:sz w:val="20"/>
          <w:lang w:val="ca-ES"/>
        </w:rPr>
        <w:t xml:space="preserve">alimentació, Olivier De </w:t>
      </w:r>
      <w:r w:rsidR="00B122E0" w:rsidRPr="005D6997">
        <w:rPr>
          <w:sz w:val="20"/>
          <w:lang w:val="nl-BE"/>
        </w:rPr>
        <w:t>Schutter</w:t>
      </w:r>
      <w:r w:rsidR="00B122E0" w:rsidRPr="003305D0">
        <w:rPr>
          <w:sz w:val="20"/>
          <w:lang w:val="ca-ES"/>
        </w:rPr>
        <w:t xml:space="preserve">, </w:t>
      </w:r>
      <w:r w:rsidR="00CA7546">
        <w:rPr>
          <w:sz w:val="20"/>
          <w:lang w:val="ca-ES"/>
        </w:rPr>
        <w:t xml:space="preserve">en </w:t>
      </w:r>
      <w:r w:rsidR="00D723AE">
        <w:rPr>
          <w:sz w:val="20"/>
          <w:lang w:val="ca-ES"/>
        </w:rPr>
        <w:t xml:space="preserve">feia </w:t>
      </w:r>
      <w:r w:rsidR="00B122E0" w:rsidRPr="003305D0">
        <w:rPr>
          <w:sz w:val="20"/>
          <w:lang w:val="ca-ES"/>
        </w:rPr>
        <w:t>una valoració diferent</w:t>
      </w:r>
      <w:r w:rsidR="00B122E0" w:rsidRPr="003305D0">
        <w:rPr>
          <w:sz w:val="20"/>
          <w:vertAlign w:val="superscript"/>
          <w:lang w:val="ca-ES"/>
        </w:rPr>
        <w:t>8</w:t>
      </w:r>
      <w:r w:rsidR="00B122E0" w:rsidRPr="003305D0">
        <w:rPr>
          <w:sz w:val="20"/>
          <w:lang w:val="ca-ES"/>
        </w:rPr>
        <w:t>. Seg</w:t>
      </w:r>
      <w:r w:rsidR="00D723AE">
        <w:rPr>
          <w:sz w:val="20"/>
          <w:lang w:val="ca-ES"/>
        </w:rPr>
        <w:t>ons ell</w:t>
      </w:r>
      <w:r w:rsidR="00B122E0" w:rsidRPr="003305D0">
        <w:rPr>
          <w:sz w:val="20"/>
          <w:lang w:val="ca-ES"/>
        </w:rPr>
        <w:t xml:space="preserve">, </w:t>
      </w:r>
      <w:r w:rsidR="00D723AE">
        <w:rPr>
          <w:sz w:val="20"/>
          <w:lang w:val="ca-ES"/>
        </w:rPr>
        <w:t xml:space="preserve">tot i </w:t>
      </w:r>
      <w:r w:rsidR="00B122E0" w:rsidRPr="003305D0">
        <w:rPr>
          <w:sz w:val="20"/>
          <w:lang w:val="ca-ES"/>
        </w:rPr>
        <w:t>que</w:t>
      </w:r>
      <w:r w:rsidR="001527ED" w:rsidRPr="003305D0">
        <w:rPr>
          <w:sz w:val="20"/>
          <w:lang w:val="ca-ES"/>
        </w:rPr>
        <w:t xml:space="preserve"> les </w:t>
      </w:r>
      <w:r w:rsidR="00B122E0" w:rsidRPr="003305D0">
        <w:rPr>
          <w:sz w:val="20"/>
          <w:lang w:val="ca-ES"/>
        </w:rPr>
        <w:t>caus</w:t>
      </w:r>
      <w:r w:rsidR="00D723AE">
        <w:rPr>
          <w:sz w:val="20"/>
          <w:lang w:val="ca-ES"/>
        </w:rPr>
        <w:t>e</w:t>
      </w:r>
      <w:r w:rsidR="00B122E0" w:rsidRPr="003305D0">
        <w:rPr>
          <w:sz w:val="20"/>
          <w:lang w:val="ca-ES"/>
        </w:rPr>
        <w:t>s</w:t>
      </w:r>
      <w:r w:rsidR="00255988" w:rsidRPr="003305D0">
        <w:rPr>
          <w:sz w:val="20"/>
          <w:lang w:val="ca-ES"/>
        </w:rPr>
        <w:t xml:space="preserve"> són </w:t>
      </w:r>
      <w:r w:rsidR="00B122E0" w:rsidRPr="003305D0">
        <w:rPr>
          <w:sz w:val="20"/>
          <w:lang w:val="ca-ES"/>
        </w:rPr>
        <w:t xml:space="preserve">múltiples, la </w:t>
      </w:r>
      <w:r w:rsidR="00D723AE">
        <w:rPr>
          <w:sz w:val="20"/>
          <w:lang w:val="ca-ES"/>
        </w:rPr>
        <w:t>pujada</w:t>
      </w:r>
      <w:r w:rsidR="00B122E0" w:rsidRPr="003305D0">
        <w:rPr>
          <w:sz w:val="20"/>
          <w:lang w:val="ca-ES"/>
        </w:rPr>
        <w:t xml:space="preserve"> ac</w:t>
      </w:r>
      <w:r w:rsidR="00D723AE">
        <w:rPr>
          <w:sz w:val="20"/>
          <w:lang w:val="ca-ES"/>
        </w:rPr>
        <w:t>c</w:t>
      </w:r>
      <w:r w:rsidR="00B122E0" w:rsidRPr="003305D0">
        <w:rPr>
          <w:sz w:val="20"/>
          <w:lang w:val="ca-ES"/>
        </w:rPr>
        <w:t xml:space="preserve">elerada </w:t>
      </w:r>
      <w:r w:rsidR="001527ED" w:rsidRPr="003305D0">
        <w:rPr>
          <w:sz w:val="20"/>
          <w:lang w:val="ca-ES"/>
        </w:rPr>
        <w:t xml:space="preserve">dels </w:t>
      </w:r>
      <w:r w:rsidR="00E046A2" w:rsidRPr="003305D0">
        <w:rPr>
          <w:sz w:val="20"/>
          <w:lang w:val="ca-ES"/>
        </w:rPr>
        <w:t>preus</w:t>
      </w:r>
      <w:r w:rsidR="00B122E0" w:rsidRPr="003305D0">
        <w:rPr>
          <w:sz w:val="20"/>
          <w:lang w:val="ca-ES"/>
        </w:rPr>
        <w:t xml:space="preserve"> </w:t>
      </w:r>
      <w:r w:rsidR="001527ED" w:rsidRPr="003305D0">
        <w:rPr>
          <w:sz w:val="20"/>
          <w:lang w:val="ca-ES"/>
        </w:rPr>
        <w:t xml:space="preserve">dels </w:t>
      </w:r>
      <w:r w:rsidR="00D10AE3" w:rsidRPr="003305D0">
        <w:rPr>
          <w:sz w:val="20"/>
          <w:lang w:val="ca-ES"/>
        </w:rPr>
        <w:t>aliments</w:t>
      </w:r>
      <w:r w:rsidR="001527ED" w:rsidRPr="003305D0">
        <w:rPr>
          <w:sz w:val="20"/>
          <w:lang w:val="ca-ES"/>
        </w:rPr>
        <w:t xml:space="preserve"> i </w:t>
      </w:r>
      <w:r w:rsidR="00D723AE">
        <w:rPr>
          <w:sz w:val="20"/>
          <w:lang w:val="ca-ES"/>
        </w:rPr>
        <w:t xml:space="preserve">la </w:t>
      </w:r>
      <w:r w:rsidR="00B122E0" w:rsidRPr="003305D0">
        <w:rPr>
          <w:sz w:val="20"/>
          <w:lang w:val="ca-ES"/>
        </w:rPr>
        <w:t>s</w:t>
      </w:r>
      <w:r w:rsidR="00D723AE">
        <w:rPr>
          <w:sz w:val="20"/>
          <w:lang w:val="ca-ES"/>
        </w:rPr>
        <w:t>eva</w:t>
      </w:r>
      <w:r w:rsidR="00B122E0" w:rsidRPr="003305D0">
        <w:rPr>
          <w:sz w:val="20"/>
          <w:lang w:val="ca-ES"/>
        </w:rPr>
        <w:t xml:space="preserve"> volatili</w:t>
      </w:r>
      <w:r w:rsidR="00D723AE">
        <w:rPr>
          <w:sz w:val="20"/>
          <w:lang w:val="ca-ES"/>
        </w:rPr>
        <w:t xml:space="preserve">tat només es poden </w:t>
      </w:r>
      <w:r w:rsidR="00B122E0" w:rsidRPr="003305D0">
        <w:rPr>
          <w:sz w:val="20"/>
          <w:lang w:val="ca-ES"/>
        </w:rPr>
        <w:t>explicar</w:t>
      </w:r>
      <w:r w:rsidR="00D723AE">
        <w:rPr>
          <w:sz w:val="20"/>
          <w:lang w:val="ca-ES"/>
        </w:rPr>
        <w:t xml:space="preserve"> </w:t>
      </w:r>
      <w:r w:rsidR="00B122E0" w:rsidRPr="003305D0">
        <w:rPr>
          <w:sz w:val="20"/>
          <w:lang w:val="ca-ES"/>
        </w:rPr>
        <w:t>p</w:t>
      </w:r>
      <w:r w:rsidR="00D723AE">
        <w:rPr>
          <w:sz w:val="20"/>
          <w:lang w:val="ca-ES"/>
        </w:rPr>
        <w:t>e</w:t>
      </w:r>
      <w:r w:rsidR="00B122E0" w:rsidRPr="003305D0">
        <w:rPr>
          <w:sz w:val="20"/>
          <w:lang w:val="ca-ES"/>
        </w:rPr>
        <w:t xml:space="preserve">r </w:t>
      </w:r>
      <w:r w:rsidR="00314448" w:rsidRPr="003305D0">
        <w:rPr>
          <w:sz w:val="20"/>
          <w:lang w:val="ca-ES"/>
        </w:rPr>
        <w:t>l’especulació</w:t>
      </w:r>
      <w:r w:rsidR="00B122E0" w:rsidRPr="003305D0">
        <w:rPr>
          <w:sz w:val="20"/>
          <w:lang w:val="ca-ES"/>
        </w:rPr>
        <w:t xml:space="preserve"> </w:t>
      </w:r>
      <w:r w:rsidR="00D723AE">
        <w:rPr>
          <w:sz w:val="20"/>
          <w:lang w:val="ca-ES"/>
        </w:rPr>
        <w:t>a</w:t>
      </w:r>
      <w:r w:rsidR="00012D80" w:rsidRPr="003305D0">
        <w:rPr>
          <w:sz w:val="20"/>
          <w:lang w:val="ca-ES"/>
        </w:rPr>
        <w:t xml:space="preserve">ls </w:t>
      </w:r>
      <w:r w:rsidR="00D10AE3" w:rsidRPr="003305D0">
        <w:rPr>
          <w:sz w:val="20"/>
          <w:lang w:val="ca-ES"/>
        </w:rPr>
        <w:t>mercats de futurs</w:t>
      </w:r>
      <w:r w:rsidR="00B122E0" w:rsidRPr="003305D0">
        <w:rPr>
          <w:sz w:val="20"/>
          <w:lang w:val="ca-ES"/>
        </w:rPr>
        <w:t xml:space="preserve">, </w:t>
      </w:r>
      <w:r w:rsidR="00D723AE">
        <w:rPr>
          <w:sz w:val="20"/>
          <w:lang w:val="ca-ES"/>
        </w:rPr>
        <w:t xml:space="preserve">amb </w:t>
      </w:r>
      <w:r w:rsidR="00B122E0" w:rsidRPr="003305D0">
        <w:rPr>
          <w:sz w:val="20"/>
          <w:lang w:val="ca-ES"/>
        </w:rPr>
        <w:t xml:space="preserve">la </w:t>
      </w:r>
      <w:r w:rsidR="008855E8" w:rsidRPr="003305D0">
        <w:rPr>
          <w:sz w:val="20"/>
          <w:lang w:val="ca-ES"/>
        </w:rPr>
        <w:t>subsegüent</w:t>
      </w:r>
      <w:r w:rsidR="00B122E0" w:rsidRPr="003305D0">
        <w:rPr>
          <w:sz w:val="20"/>
          <w:lang w:val="ca-ES"/>
        </w:rPr>
        <w:t xml:space="preserve"> aparició d</w:t>
      </w:r>
      <w:r w:rsidR="008855E8">
        <w:rPr>
          <w:sz w:val="20"/>
          <w:lang w:val="ca-ES"/>
        </w:rPr>
        <w:t>’</w:t>
      </w:r>
      <w:r w:rsidR="00B122E0" w:rsidRPr="003305D0">
        <w:rPr>
          <w:sz w:val="20"/>
          <w:lang w:val="ca-ES"/>
        </w:rPr>
        <w:t>una b</w:t>
      </w:r>
      <w:r w:rsidR="008855E8">
        <w:rPr>
          <w:sz w:val="20"/>
          <w:lang w:val="ca-ES"/>
        </w:rPr>
        <w:t xml:space="preserve">ombolla </w:t>
      </w:r>
      <w:r w:rsidR="00B122E0" w:rsidRPr="003305D0">
        <w:rPr>
          <w:sz w:val="20"/>
          <w:lang w:val="ca-ES"/>
        </w:rPr>
        <w:t xml:space="preserve">especulativa. De </w:t>
      </w:r>
      <w:r w:rsidR="008855E8">
        <w:rPr>
          <w:sz w:val="20"/>
          <w:lang w:val="ca-ES"/>
        </w:rPr>
        <w:t>fet</w:t>
      </w:r>
      <w:r w:rsidR="00B122E0" w:rsidRPr="003305D0">
        <w:rPr>
          <w:sz w:val="20"/>
          <w:lang w:val="ca-ES"/>
        </w:rPr>
        <w:t>, la inversió especulativa en fons d</w:t>
      </w:r>
      <w:r w:rsidR="008855E8">
        <w:rPr>
          <w:sz w:val="20"/>
          <w:lang w:val="ca-ES"/>
        </w:rPr>
        <w:t>’</w:t>
      </w:r>
      <w:r w:rsidR="00B122E0" w:rsidRPr="003305D0">
        <w:rPr>
          <w:sz w:val="20"/>
          <w:lang w:val="ca-ES"/>
        </w:rPr>
        <w:t>índ</w:t>
      </w:r>
      <w:r w:rsidR="008855E8">
        <w:rPr>
          <w:sz w:val="20"/>
          <w:lang w:val="ca-ES"/>
        </w:rPr>
        <w:t>exs</w:t>
      </w:r>
      <w:r w:rsidR="00B122E0" w:rsidRPr="003305D0">
        <w:rPr>
          <w:sz w:val="20"/>
          <w:lang w:val="ca-ES"/>
        </w:rPr>
        <w:t xml:space="preserve"> de </w:t>
      </w:r>
      <w:r w:rsidR="004F67A7" w:rsidRPr="003305D0">
        <w:rPr>
          <w:sz w:val="20"/>
          <w:lang w:val="ca-ES"/>
        </w:rPr>
        <w:t>matèries primeres</w:t>
      </w:r>
      <w:r w:rsidR="00B122E0" w:rsidRPr="003305D0">
        <w:rPr>
          <w:sz w:val="20"/>
          <w:lang w:val="ca-ES"/>
        </w:rPr>
        <w:t xml:space="preserve"> (</w:t>
      </w:r>
      <w:r w:rsidR="008855E8">
        <w:rPr>
          <w:sz w:val="20"/>
          <w:lang w:val="ca-ES"/>
        </w:rPr>
        <w:t xml:space="preserve">cistelles </w:t>
      </w:r>
      <w:r w:rsidR="00B122E0" w:rsidRPr="003305D0">
        <w:rPr>
          <w:sz w:val="20"/>
          <w:lang w:val="ca-ES"/>
        </w:rPr>
        <w:t xml:space="preserve">de </w:t>
      </w:r>
      <w:r w:rsidR="004F67A7" w:rsidRPr="003305D0">
        <w:rPr>
          <w:sz w:val="20"/>
          <w:lang w:val="ca-ES"/>
        </w:rPr>
        <w:t>matèries primeres</w:t>
      </w:r>
      <w:r w:rsidR="00B122E0" w:rsidRPr="003305D0">
        <w:rPr>
          <w:sz w:val="20"/>
          <w:lang w:val="ca-ES"/>
        </w:rPr>
        <w:t xml:space="preserve">) </w:t>
      </w:r>
      <w:r w:rsidR="008855E8">
        <w:rPr>
          <w:sz w:val="20"/>
          <w:lang w:val="ca-ES"/>
        </w:rPr>
        <w:t xml:space="preserve">va </w:t>
      </w:r>
      <w:r w:rsidR="00B122E0" w:rsidRPr="003305D0">
        <w:rPr>
          <w:sz w:val="20"/>
          <w:lang w:val="ca-ES"/>
        </w:rPr>
        <w:t>au</w:t>
      </w:r>
      <w:r w:rsidR="008855E8">
        <w:rPr>
          <w:sz w:val="20"/>
          <w:lang w:val="ca-ES"/>
        </w:rPr>
        <w:t>g</w:t>
      </w:r>
      <w:r w:rsidR="00B122E0" w:rsidRPr="003305D0">
        <w:rPr>
          <w:sz w:val="20"/>
          <w:lang w:val="ca-ES"/>
        </w:rPr>
        <w:t>ment</w:t>
      </w:r>
      <w:r w:rsidR="008855E8">
        <w:rPr>
          <w:sz w:val="20"/>
          <w:lang w:val="ca-ES"/>
        </w:rPr>
        <w:t>ar</w:t>
      </w:r>
      <w:r w:rsidR="00B122E0" w:rsidRPr="003305D0">
        <w:rPr>
          <w:sz w:val="20"/>
          <w:lang w:val="ca-ES"/>
        </w:rPr>
        <w:t xml:space="preserve"> de 13.000 </w:t>
      </w:r>
      <w:r w:rsidR="008855E8">
        <w:rPr>
          <w:sz w:val="20"/>
          <w:lang w:val="ca-ES"/>
        </w:rPr>
        <w:t>milions</w:t>
      </w:r>
      <w:r w:rsidR="00B122E0" w:rsidRPr="003305D0">
        <w:rPr>
          <w:sz w:val="20"/>
          <w:lang w:val="ca-ES"/>
        </w:rPr>
        <w:t xml:space="preserve"> de </w:t>
      </w:r>
      <w:r w:rsidR="008855E8">
        <w:rPr>
          <w:sz w:val="20"/>
          <w:lang w:val="ca-ES"/>
        </w:rPr>
        <w:t>dòlars</w:t>
      </w:r>
      <w:r w:rsidR="00B122E0" w:rsidRPr="003305D0">
        <w:rPr>
          <w:sz w:val="20"/>
          <w:lang w:val="ca-ES"/>
        </w:rPr>
        <w:t xml:space="preserve"> e</w:t>
      </w:r>
      <w:r w:rsidR="008C373C">
        <w:rPr>
          <w:sz w:val="20"/>
          <w:lang w:val="ca-ES"/>
        </w:rPr>
        <w:t>l</w:t>
      </w:r>
      <w:r w:rsidR="00B122E0" w:rsidRPr="003305D0">
        <w:rPr>
          <w:sz w:val="20"/>
          <w:lang w:val="ca-ES"/>
        </w:rPr>
        <w:t xml:space="preserve"> 2003 a 317.000 </w:t>
      </w:r>
      <w:r w:rsidR="008855E8">
        <w:rPr>
          <w:sz w:val="20"/>
          <w:lang w:val="ca-ES"/>
        </w:rPr>
        <w:t>milions</w:t>
      </w:r>
      <w:r w:rsidR="00B122E0" w:rsidRPr="003305D0">
        <w:rPr>
          <w:sz w:val="20"/>
          <w:lang w:val="ca-ES"/>
        </w:rPr>
        <w:t xml:space="preserve"> e</w:t>
      </w:r>
      <w:r w:rsidR="008C373C">
        <w:rPr>
          <w:sz w:val="20"/>
          <w:lang w:val="ca-ES"/>
        </w:rPr>
        <w:t>l</w:t>
      </w:r>
      <w:r w:rsidR="00B122E0" w:rsidRPr="003305D0">
        <w:rPr>
          <w:sz w:val="20"/>
          <w:lang w:val="ca-ES"/>
        </w:rPr>
        <w:t xml:space="preserve"> 2008.</w:t>
      </w:r>
    </w:p>
    <w:p w14:paraId="5E7DA3E7" w14:textId="7283387E" w:rsidR="00AC1906" w:rsidRDefault="00B122E0" w:rsidP="008C373C">
      <w:pPr>
        <w:pStyle w:val="ListParagraph"/>
        <w:numPr>
          <w:ilvl w:val="0"/>
          <w:numId w:val="6"/>
        </w:numPr>
        <w:tabs>
          <w:tab w:val="left" w:pos="1863"/>
        </w:tabs>
        <w:spacing w:before="128" w:line="250" w:lineRule="auto"/>
        <w:ind w:left="1389" w:right="1372" w:firstLine="0"/>
        <w:jc w:val="both"/>
        <w:rPr>
          <w:sz w:val="20"/>
          <w:lang w:val="ca-ES"/>
        </w:rPr>
      </w:pPr>
      <w:r w:rsidRPr="003305D0">
        <w:rPr>
          <w:sz w:val="20"/>
          <w:lang w:val="ca-ES"/>
        </w:rPr>
        <w:t>D</w:t>
      </w:r>
      <w:r w:rsidR="00CA7546">
        <w:rPr>
          <w:sz w:val="20"/>
          <w:lang w:val="ca-ES"/>
        </w:rPr>
        <w:t xml:space="preserve">’aleshores ençà </w:t>
      </w:r>
      <w:r w:rsidRPr="003305D0">
        <w:rPr>
          <w:sz w:val="20"/>
          <w:lang w:val="ca-ES"/>
        </w:rPr>
        <w:t xml:space="preserve">ha </w:t>
      </w:r>
      <w:r w:rsidR="00CA7546">
        <w:rPr>
          <w:sz w:val="20"/>
          <w:lang w:val="ca-ES"/>
        </w:rPr>
        <w:t>anat creixent el</w:t>
      </w:r>
      <w:r w:rsidRPr="003305D0">
        <w:rPr>
          <w:sz w:val="20"/>
          <w:lang w:val="ca-ES"/>
        </w:rPr>
        <w:t xml:space="preserve"> consens</w:t>
      </w:r>
      <w:r w:rsidR="008C373C">
        <w:rPr>
          <w:sz w:val="20"/>
          <w:lang w:val="ca-ES"/>
        </w:rPr>
        <w:t xml:space="preserve"> </w:t>
      </w:r>
      <w:r w:rsidRPr="003305D0">
        <w:rPr>
          <w:sz w:val="20"/>
          <w:lang w:val="ca-ES"/>
        </w:rPr>
        <w:t>en</w:t>
      </w:r>
      <w:r w:rsidR="00CA7546">
        <w:rPr>
          <w:sz w:val="20"/>
          <w:lang w:val="ca-ES"/>
        </w:rPr>
        <w:t xml:space="preserve">torn a </w:t>
      </w:r>
      <w:r w:rsidRPr="003305D0">
        <w:rPr>
          <w:sz w:val="20"/>
          <w:lang w:val="ca-ES"/>
        </w:rPr>
        <w:t>l</w:t>
      </w:r>
      <w:r w:rsidR="00CA7546">
        <w:rPr>
          <w:sz w:val="20"/>
          <w:lang w:val="ca-ES"/>
        </w:rPr>
        <w:t>’observa</w:t>
      </w:r>
      <w:r w:rsidRPr="003305D0">
        <w:rPr>
          <w:sz w:val="20"/>
          <w:lang w:val="ca-ES"/>
        </w:rPr>
        <w:t xml:space="preserve">ció de De </w:t>
      </w:r>
      <w:r w:rsidRPr="005D6997">
        <w:rPr>
          <w:sz w:val="20"/>
          <w:lang w:val="nl-BE"/>
        </w:rPr>
        <w:t>Schutter</w:t>
      </w:r>
      <w:r w:rsidRPr="003305D0">
        <w:rPr>
          <w:sz w:val="20"/>
          <w:lang w:val="ca-ES"/>
        </w:rPr>
        <w:t xml:space="preserve">, tant </w:t>
      </w:r>
      <w:r w:rsidR="008C373C">
        <w:rPr>
          <w:sz w:val="20"/>
          <w:lang w:val="ca-ES"/>
        </w:rPr>
        <w:t>a</w:t>
      </w:r>
      <w:r w:rsidR="00CA7546">
        <w:rPr>
          <w:sz w:val="20"/>
          <w:lang w:val="ca-ES"/>
        </w:rPr>
        <w:t>l si de</w:t>
      </w:r>
      <w:r w:rsidR="001527ED" w:rsidRPr="003305D0">
        <w:rPr>
          <w:sz w:val="20"/>
          <w:lang w:val="ca-ES"/>
        </w:rPr>
        <w:t xml:space="preserve"> les </w:t>
      </w:r>
      <w:r w:rsidR="00E7564F" w:rsidRPr="003305D0">
        <w:rPr>
          <w:sz w:val="20"/>
          <w:lang w:val="ca-ES"/>
        </w:rPr>
        <w:t>institucions</w:t>
      </w:r>
      <w:r w:rsidRPr="003305D0">
        <w:rPr>
          <w:sz w:val="20"/>
          <w:lang w:val="ca-ES"/>
        </w:rPr>
        <w:t xml:space="preserve"> internacionals, d</w:t>
      </w:r>
      <w:r w:rsidR="008C373C">
        <w:rPr>
          <w:sz w:val="20"/>
          <w:lang w:val="ca-ES"/>
        </w:rPr>
        <w:t xml:space="preserve">ins </w:t>
      </w:r>
      <w:r w:rsidR="001527ED" w:rsidRPr="003305D0">
        <w:rPr>
          <w:sz w:val="20"/>
          <w:lang w:val="ca-ES"/>
        </w:rPr>
        <w:t xml:space="preserve">i </w:t>
      </w:r>
      <w:r w:rsidRPr="003305D0">
        <w:rPr>
          <w:sz w:val="20"/>
          <w:lang w:val="ca-ES"/>
        </w:rPr>
        <w:t>f</w:t>
      </w:r>
      <w:r w:rsidR="008C373C">
        <w:rPr>
          <w:sz w:val="20"/>
          <w:lang w:val="ca-ES"/>
        </w:rPr>
        <w:t>o</w:t>
      </w:r>
      <w:r w:rsidRPr="003305D0">
        <w:rPr>
          <w:sz w:val="20"/>
          <w:lang w:val="ca-ES"/>
        </w:rPr>
        <w:t>ra del sistema de</w:t>
      </w:r>
      <w:r w:rsidR="001527ED" w:rsidRPr="003305D0">
        <w:rPr>
          <w:sz w:val="20"/>
          <w:lang w:val="ca-ES"/>
        </w:rPr>
        <w:t xml:space="preserve"> les </w:t>
      </w:r>
      <w:r w:rsidRPr="003305D0">
        <w:rPr>
          <w:sz w:val="20"/>
          <w:lang w:val="ca-ES"/>
        </w:rPr>
        <w:t>Nacions Unid</w:t>
      </w:r>
      <w:r w:rsidR="008C373C">
        <w:rPr>
          <w:sz w:val="20"/>
          <w:lang w:val="ca-ES"/>
        </w:rPr>
        <w:t>e</w:t>
      </w:r>
      <w:r w:rsidRPr="003305D0">
        <w:rPr>
          <w:sz w:val="20"/>
          <w:lang w:val="ca-ES"/>
        </w:rPr>
        <w:t>s, com</w:t>
      </w:r>
      <w:r w:rsidR="008C373C">
        <w:rPr>
          <w:sz w:val="20"/>
          <w:lang w:val="ca-ES"/>
        </w:rPr>
        <w:t xml:space="preserve"> a</w:t>
      </w:r>
      <w:r w:rsidRPr="003305D0">
        <w:rPr>
          <w:sz w:val="20"/>
          <w:lang w:val="ca-ES"/>
        </w:rPr>
        <w:t xml:space="preserve"> la comuni</w:t>
      </w:r>
      <w:r w:rsidR="008C373C">
        <w:rPr>
          <w:sz w:val="20"/>
          <w:lang w:val="ca-ES"/>
        </w:rPr>
        <w:t xml:space="preserve">tat </w:t>
      </w:r>
      <w:r w:rsidRPr="003305D0">
        <w:rPr>
          <w:sz w:val="20"/>
          <w:lang w:val="ca-ES"/>
        </w:rPr>
        <w:t xml:space="preserve">científica internacional, que </w:t>
      </w:r>
      <w:r w:rsidR="008C373C">
        <w:rPr>
          <w:sz w:val="20"/>
          <w:lang w:val="ca-ES"/>
        </w:rPr>
        <w:t xml:space="preserve">demana </w:t>
      </w:r>
      <w:r w:rsidRPr="003305D0">
        <w:rPr>
          <w:sz w:val="20"/>
          <w:lang w:val="ca-ES"/>
        </w:rPr>
        <w:t>supervisió</w:t>
      </w:r>
      <w:r w:rsidR="001527ED" w:rsidRPr="003305D0">
        <w:rPr>
          <w:sz w:val="20"/>
          <w:lang w:val="ca-ES"/>
        </w:rPr>
        <w:t xml:space="preserve"> i </w:t>
      </w:r>
      <w:r w:rsidR="008C373C">
        <w:rPr>
          <w:sz w:val="20"/>
          <w:lang w:val="ca-ES"/>
        </w:rPr>
        <w:t>transparència a</w:t>
      </w:r>
      <w:r w:rsidR="00012D80" w:rsidRPr="003305D0">
        <w:rPr>
          <w:sz w:val="20"/>
          <w:lang w:val="ca-ES"/>
        </w:rPr>
        <w:t xml:space="preserve">ls </w:t>
      </w:r>
      <w:r w:rsidR="00D10AE3" w:rsidRPr="003305D0">
        <w:rPr>
          <w:sz w:val="20"/>
          <w:lang w:val="ca-ES"/>
        </w:rPr>
        <w:t>mercats</w:t>
      </w:r>
      <w:r w:rsidRPr="003305D0">
        <w:rPr>
          <w:sz w:val="20"/>
          <w:lang w:val="ca-ES"/>
        </w:rPr>
        <w:t xml:space="preserve"> de </w:t>
      </w:r>
      <w:r w:rsidR="00E7564F" w:rsidRPr="003305D0">
        <w:rPr>
          <w:sz w:val="20"/>
          <w:lang w:val="ca-ES"/>
        </w:rPr>
        <w:t>productes</w:t>
      </w:r>
      <w:r w:rsidRPr="003305D0">
        <w:rPr>
          <w:sz w:val="20"/>
          <w:lang w:val="ca-ES"/>
        </w:rPr>
        <w:t xml:space="preserve"> </w:t>
      </w:r>
      <w:r w:rsidR="008C373C">
        <w:rPr>
          <w:sz w:val="20"/>
          <w:lang w:val="ca-ES"/>
        </w:rPr>
        <w:t>bàsics</w:t>
      </w:r>
      <w:r w:rsidR="001527ED" w:rsidRPr="003305D0">
        <w:rPr>
          <w:sz w:val="20"/>
          <w:lang w:val="ca-ES"/>
        </w:rPr>
        <w:t xml:space="preserve"> i </w:t>
      </w:r>
      <w:r w:rsidR="00136640">
        <w:rPr>
          <w:sz w:val="20"/>
          <w:lang w:val="ca-ES"/>
        </w:rPr>
        <w:t>proposa</w:t>
      </w:r>
      <w:r w:rsidRPr="003305D0">
        <w:rPr>
          <w:sz w:val="20"/>
          <w:lang w:val="ca-ES"/>
        </w:rPr>
        <w:t xml:space="preserve"> un esf</w:t>
      </w:r>
      <w:r w:rsidR="008C373C">
        <w:rPr>
          <w:sz w:val="20"/>
          <w:lang w:val="ca-ES"/>
        </w:rPr>
        <w:t xml:space="preserve">orç </w:t>
      </w:r>
      <w:r w:rsidRPr="003305D0">
        <w:rPr>
          <w:sz w:val="20"/>
          <w:lang w:val="ca-ES"/>
        </w:rPr>
        <w:t>conscient p</w:t>
      </w:r>
      <w:r w:rsidR="008C373C">
        <w:rPr>
          <w:sz w:val="20"/>
          <w:lang w:val="ca-ES"/>
        </w:rPr>
        <w:t>e</w:t>
      </w:r>
      <w:r w:rsidRPr="003305D0">
        <w:rPr>
          <w:sz w:val="20"/>
          <w:lang w:val="ca-ES"/>
        </w:rPr>
        <w:t>r intervenir p</w:t>
      </w:r>
      <w:r w:rsidR="008C373C">
        <w:rPr>
          <w:sz w:val="20"/>
          <w:lang w:val="ca-ES"/>
        </w:rPr>
        <w:t>e</w:t>
      </w:r>
      <w:r w:rsidRPr="003305D0">
        <w:rPr>
          <w:sz w:val="20"/>
          <w:lang w:val="ca-ES"/>
        </w:rPr>
        <w:t>r desinflar</w:t>
      </w:r>
      <w:r w:rsidR="001527ED" w:rsidRPr="003305D0">
        <w:rPr>
          <w:sz w:val="20"/>
          <w:lang w:val="ca-ES"/>
        </w:rPr>
        <w:t xml:space="preserve"> i </w:t>
      </w:r>
      <w:r w:rsidRPr="003305D0">
        <w:rPr>
          <w:sz w:val="20"/>
          <w:lang w:val="ca-ES"/>
        </w:rPr>
        <w:t>evitar</w:t>
      </w:r>
      <w:r w:rsidR="001527ED" w:rsidRPr="003305D0">
        <w:rPr>
          <w:sz w:val="20"/>
          <w:lang w:val="ca-ES"/>
        </w:rPr>
        <w:t xml:space="preserve"> les </w:t>
      </w:r>
      <w:r w:rsidRPr="003305D0">
        <w:rPr>
          <w:sz w:val="20"/>
          <w:lang w:val="ca-ES"/>
        </w:rPr>
        <w:t>b</w:t>
      </w:r>
      <w:r w:rsidR="008C373C">
        <w:rPr>
          <w:sz w:val="20"/>
          <w:lang w:val="ca-ES"/>
        </w:rPr>
        <w:t xml:space="preserve">ombolles </w:t>
      </w:r>
      <w:r w:rsidRPr="003305D0">
        <w:rPr>
          <w:sz w:val="20"/>
          <w:lang w:val="ca-ES"/>
        </w:rPr>
        <w:t>especulativ</w:t>
      </w:r>
      <w:r w:rsidR="008C373C">
        <w:rPr>
          <w:sz w:val="20"/>
          <w:lang w:val="ca-ES"/>
        </w:rPr>
        <w:t>e</w:t>
      </w:r>
      <w:r w:rsidRPr="003305D0">
        <w:rPr>
          <w:sz w:val="20"/>
          <w:lang w:val="ca-ES"/>
        </w:rPr>
        <w:t>s</w:t>
      </w:r>
      <w:r w:rsidRPr="003305D0">
        <w:rPr>
          <w:sz w:val="20"/>
          <w:vertAlign w:val="superscript"/>
          <w:lang w:val="ca-ES"/>
        </w:rPr>
        <w:t>9</w:t>
      </w:r>
      <w:r w:rsidRPr="003305D0">
        <w:rPr>
          <w:sz w:val="20"/>
          <w:lang w:val="ca-ES"/>
        </w:rPr>
        <w:t>.</w:t>
      </w:r>
    </w:p>
    <w:p w14:paraId="09A9E9FE" w14:textId="4F6A0976" w:rsidR="00207E4C" w:rsidRPr="008C4B68" w:rsidRDefault="00207E4C" w:rsidP="008C4B68">
      <w:pPr>
        <w:pStyle w:val="ListParagraph"/>
        <w:numPr>
          <w:ilvl w:val="0"/>
          <w:numId w:val="6"/>
        </w:numPr>
        <w:tabs>
          <w:tab w:val="left" w:pos="1863"/>
        </w:tabs>
        <w:spacing w:before="128" w:line="250" w:lineRule="auto"/>
        <w:ind w:left="1389" w:right="1372" w:firstLine="0"/>
        <w:jc w:val="distribute"/>
        <w:rPr>
          <w:spacing w:val="4"/>
          <w:sz w:val="20"/>
          <w:lang w:val="ca-ES"/>
        </w:rPr>
      </w:pPr>
      <w:r w:rsidRPr="008C4B68">
        <w:rPr>
          <w:spacing w:val="4"/>
          <w:sz w:val="20"/>
          <w:lang w:val="ca-ES"/>
        </w:rPr>
        <w:t xml:space="preserve">El 2008, el discurs d’un prestigiós expert en mercats financers, Michael W. </w:t>
      </w:r>
      <w:r w:rsidRPr="009D76C4">
        <w:rPr>
          <w:spacing w:val="4"/>
          <w:sz w:val="20"/>
          <w:lang w:val="ca-ES"/>
        </w:rPr>
        <w:t>Masters</w:t>
      </w:r>
      <w:r w:rsidRPr="008C4B68">
        <w:rPr>
          <w:spacing w:val="4"/>
          <w:sz w:val="20"/>
          <w:lang w:val="ca-ES"/>
        </w:rPr>
        <w:t xml:space="preserve">, davant </w:t>
      </w:r>
      <w:r w:rsidR="008C4B68" w:rsidRPr="008C4B68">
        <w:rPr>
          <w:spacing w:val="4"/>
          <w:sz w:val="20"/>
          <w:lang w:val="ca-ES"/>
        </w:rPr>
        <w:t>e</w:t>
      </w:r>
      <w:r w:rsidRPr="008C4B68">
        <w:rPr>
          <w:spacing w:val="4"/>
          <w:sz w:val="20"/>
          <w:lang w:val="ca-ES"/>
        </w:rPr>
        <w:t>l Comi</w:t>
      </w:r>
      <w:r w:rsidR="008C4B68" w:rsidRPr="008C4B68">
        <w:rPr>
          <w:spacing w:val="4"/>
          <w:sz w:val="20"/>
          <w:lang w:val="ca-ES"/>
        </w:rPr>
        <w:t>tè</w:t>
      </w:r>
      <w:r w:rsidR="00136640" w:rsidRPr="008C4B68">
        <w:rPr>
          <w:spacing w:val="4"/>
          <w:sz w:val="20"/>
          <w:lang w:val="ca-ES"/>
        </w:rPr>
        <w:t xml:space="preserve"> </w:t>
      </w:r>
      <w:r w:rsidRPr="008C4B68">
        <w:rPr>
          <w:spacing w:val="4"/>
          <w:sz w:val="20"/>
          <w:lang w:val="ca-ES"/>
        </w:rPr>
        <w:t>del Senat dels Estats Units sobre Seguretat Nacional i A</w:t>
      </w:r>
      <w:r w:rsidR="00136640" w:rsidRPr="008C4B68">
        <w:rPr>
          <w:spacing w:val="4"/>
          <w:sz w:val="20"/>
          <w:lang w:val="ca-ES"/>
        </w:rPr>
        <w:t xml:space="preserve">fers </w:t>
      </w:r>
      <w:r w:rsidRPr="008C4B68">
        <w:rPr>
          <w:spacing w:val="4"/>
          <w:sz w:val="20"/>
          <w:lang w:val="ca-ES"/>
        </w:rPr>
        <w:t>Governamentals va ser especialment interessant, clar i pedagògic: “Els preus de les</w:t>
      </w:r>
    </w:p>
    <w:p w14:paraId="1B0780DC" w14:textId="1E55B6BE" w:rsidR="00AC1906" w:rsidRPr="003305D0" w:rsidRDefault="00AC1906" w:rsidP="008C373C">
      <w:pPr>
        <w:pStyle w:val="BodyText"/>
        <w:spacing w:before="11" w:line="250" w:lineRule="auto"/>
        <w:ind w:left="1389" w:right="1383"/>
        <w:jc w:val="both"/>
        <w:rPr>
          <w:lang w:val="ca-ES"/>
        </w:rPr>
      </w:pPr>
    </w:p>
    <w:p w14:paraId="09E73AC3" w14:textId="64214E1C" w:rsidR="00AC1906" w:rsidRPr="003305D0" w:rsidRDefault="00D3377F">
      <w:pPr>
        <w:pStyle w:val="BodyText"/>
        <w:spacing w:before="2"/>
        <w:rPr>
          <w:lang w:val="ca-ES"/>
        </w:rPr>
      </w:pPr>
      <w:r>
        <w:rPr>
          <w:noProof/>
          <w:lang w:val="en-GB" w:eastAsia="ko-K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766A6ED" wp14:editId="568269CA">
                <wp:simplePos x="0" y="0"/>
                <wp:positionH relativeFrom="page">
                  <wp:posOffset>1264920</wp:posOffset>
                </wp:positionH>
                <wp:positionV relativeFrom="paragraph">
                  <wp:posOffset>176530</wp:posOffset>
                </wp:positionV>
                <wp:extent cx="915035" cy="1270"/>
                <wp:effectExtent l="0" t="0" r="0" b="0"/>
                <wp:wrapTopAndBottom/>
                <wp:docPr id="9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1270"/>
                        </a:xfrm>
                        <a:custGeom>
                          <a:avLst/>
                          <a:gdLst>
                            <a:gd name="T0" fmla="+- 0 1992 1992"/>
                            <a:gd name="T1" fmla="*/ T0 w 1441"/>
                            <a:gd name="T2" fmla="+- 0 3433 1992"/>
                            <a:gd name="T3" fmla="*/ T2 w 1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1">
                              <a:moveTo>
                                <a:pt x="0" y="0"/>
                              </a:moveTo>
                              <a:lnTo>
                                <a:pt x="1441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D6BB2" id="Freeform 6" o:spid="_x0000_s1026" style="position:absolute;margin-left:99.6pt;margin-top:13.9pt;width:72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+l+AIAAIsGAAAOAAAAZHJzL2Uyb0RvYy54bWysVduO0zAQfUfiHyw/grq5NO1uq01XqBeE&#10;tMBKWz7AtZ0mwrGD7TZdEP/O2E66bRckhMhDOs6MZ86cufT27lALtOfaVErmOLmKMeKSKlbJbY6/&#10;rFeDG4yMJZIRoSTP8RM3+G72+tVt20x5qkolGNcInEgzbZscl9Y20ygytOQ1MVeq4RKUhdI1sXDU&#10;24hp0oL3WkRpHI+jVmnWaEW5MfB1EZR45v0XBaf2c1EYbpHIMWCz/q39e+Pe0eyWTLeaNGVFOxjk&#10;H1DUpJIQ9OhqQSxBO129cFVXVCujCntFVR2poqgo9zlANkl8kc1jSRrucwFyTHOkyfw/t/TT/kGj&#10;iuV4MsRIkhpqtNKcO8bR2NHTNmYKVo/Ng3YJmuZe0a8GFNGZxh0M2KBN+1Ex8EJ2VnlKDoWu3U1I&#10;Fh08809H5vnBIgofJ8koHo4woqBK0mtfl4hM+6t0Z+x7rrwbsr83NpSNgeRJZx3yNZS4qAVU8O0A&#10;xSiZTFL/6sp8NEt6szcRWseoRUmWJZdGaW/kfQ2z4fC3voC2ENL5Sk98Af5tj5CUPWh6kB1qkBBx&#10;YxJ7mhplHD1rwNbzAx7AyGX4B1uIfWkb7nQhNPT/ZedrjKDzNyHbhliHzIVwImqBfkeF+1CrPV8r&#10;r7IXhYMgz1ohT6389VNUQQ03XADomiD4oA7rSWWlWlVC+NIK6aCMgXMPxShRMad0aIzebuZCoz1x&#10;M+0flww4OzPTaieZd1ZywpadbEklggz2wnMLPdhR4LrRD+2PSTxZ3ixvskGWjpeDLF4sBu9W82ww&#10;XiXXo8VwMZ8vkp8OWpJNy4oxLh26foEk2d8NaLfKwugfV8hZFmfJrvzzMtnoHIbnAnLpfwPX/YCG&#10;id4o9gTDqlXYiLDBQSiV/o5RC9swx+bbjmiOkfggYd1MoKxuffpDNrpO4aBPNZtTDZEUXOXYYmhw&#10;J85tWLm7RlfbEiKFDpPqHSyJonLj7LdJQNUdYOP5DLrt7Fbq6dlbPf+HzH4BAAD//wMAUEsDBBQA&#10;BgAIAAAAIQC3vtRW3QAAAAkBAAAPAAAAZHJzL2Rvd25yZXYueG1sTI/BTsMwEETvSPyDtUjcqEOC&#10;IEnjVAgJceLQNgeObmziFHsdYjd1/57lBMeZfZqdaTbJWbboOYweBdyvMmAae69GHAR0+9e7EliI&#10;EpW0HrWAiw6waa+vGlkrf8atXnZxYBSCoZYCTIxTzXnojXYyrPykkW6ffnYykpwHrmZ5pnBneZ5l&#10;j9zJEemDkZN+Mbr/2p2cgPS2/7bdtqsWrorL+wem8miNELc36XkNLOoU/2D4rU/VoaVOB39CFZgl&#10;XVU5oQLyJ5pAQPFQFMAOZJQZ8Lbh/xe0PwAAAP//AwBQSwECLQAUAAYACAAAACEAtoM4kv4AAADh&#10;AQAAEwAAAAAAAAAAAAAAAAAAAAAAW0NvbnRlbnRfVHlwZXNdLnhtbFBLAQItABQABgAIAAAAIQA4&#10;/SH/1gAAAJQBAAALAAAAAAAAAAAAAAAAAC8BAABfcmVscy8ucmVsc1BLAQItABQABgAIAAAAIQBz&#10;pu+l+AIAAIsGAAAOAAAAAAAAAAAAAAAAAC4CAABkcnMvZTJvRG9jLnhtbFBLAQItABQABgAIAAAA&#10;IQC3vtRW3QAAAAkBAAAPAAAAAAAAAAAAAAAAAFIFAABkcnMvZG93bnJldi54bWxQSwUGAAAAAAQA&#10;BADzAAAAXAYAAAAA&#10;" path="m,l1441,e" filled="f" strokeweight=".17869mm">
                <v:path arrowok="t" o:connecttype="custom" o:connectlocs="0,0;915035,0" o:connectangles="0,0"/>
                <w10:wrap type="topAndBottom" anchorx="page"/>
              </v:shape>
            </w:pict>
          </mc:Fallback>
        </mc:AlternateContent>
      </w:r>
    </w:p>
    <w:p w14:paraId="06C5FF38" w14:textId="18CF63E4" w:rsidR="00AC1906" w:rsidRPr="009D76C4" w:rsidRDefault="00B122E0">
      <w:pPr>
        <w:spacing w:before="57" w:line="259" w:lineRule="auto"/>
        <w:ind w:left="1387" w:right="1442" w:hanging="128"/>
        <w:rPr>
          <w:sz w:val="17"/>
          <w:lang w:val="en-GB"/>
        </w:rPr>
      </w:pPr>
      <w:r w:rsidRPr="003305D0">
        <w:rPr>
          <w:w w:val="105"/>
          <w:sz w:val="17"/>
          <w:vertAlign w:val="superscript"/>
          <w:lang w:val="ca-ES"/>
        </w:rPr>
        <w:t>7</w:t>
      </w:r>
      <w:r w:rsidRPr="003305D0">
        <w:rPr>
          <w:spacing w:val="1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V</w:t>
      </w:r>
      <w:r w:rsidR="00207E4C" w:rsidRPr="00D57D88">
        <w:rPr>
          <w:w w:val="105"/>
          <w:sz w:val="17"/>
          <w:lang w:val="ca-ES"/>
        </w:rPr>
        <w:t xml:space="preserve">egeu </w:t>
      </w:r>
      <w:r w:rsidRPr="009D76C4">
        <w:rPr>
          <w:w w:val="105"/>
          <w:sz w:val="17"/>
          <w:lang w:val="en-GB"/>
        </w:rPr>
        <w:t>V.</w:t>
      </w:r>
      <w:r w:rsidRPr="009D76C4">
        <w:rPr>
          <w:spacing w:val="24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Shanmugam</w:t>
      </w:r>
      <w:r w:rsidR="001527ED" w:rsidRPr="00D57D88">
        <w:rPr>
          <w:spacing w:val="22"/>
          <w:w w:val="105"/>
          <w:sz w:val="17"/>
          <w:lang w:val="en-GB"/>
        </w:rPr>
        <w:t xml:space="preserve"> i </w:t>
      </w:r>
      <w:r w:rsidRPr="00D57D88">
        <w:rPr>
          <w:w w:val="105"/>
          <w:sz w:val="17"/>
          <w:lang w:val="en-GB"/>
        </w:rPr>
        <w:t>P.</w:t>
      </w:r>
      <w:r w:rsidRPr="00D57D88">
        <w:rPr>
          <w:spacing w:val="24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Armah,</w:t>
      </w:r>
      <w:r w:rsidRPr="00D57D88">
        <w:rPr>
          <w:spacing w:val="29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“Impact</w:t>
      </w:r>
      <w:r w:rsidRPr="00D57D88">
        <w:rPr>
          <w:spacing w:val="25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of</w:t>
      </w:r>
      <w:r w:rsidRPr="00D57D88">
        <w:rPr>
          <w:spacing w:val="24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U.S.</w:t>
      </w:r>
      <w:r w:rsidRPr="00D57D88">
        <w:rPr>
          <w:spacing w:val="22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financial</w:t>
      </w:r>
      <w:r w:rsidRPr="00D57D88">
        <w:rPr>
          <w:spacing w:val="24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market</w:t>
      </w:r>
      <w:r w:rsidRPr="00D57D88">
        <w:rPr>
          <w:spacing w:val="22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deregulation</w:t>
      </w:r>
      <w:r w:rsidRPr="00D57D88">
        <w:rPr>
          <w:spacing w:val="21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on</w:t>
      </w:r>
      <w:r w:rsidRPr="00D57D88">
        <w:rPr>
          <w:spacing w:val="23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commodity</w:t>
      </w:r>
      <w:r w:rsidRPr="00D57D88">
        <w:rPr>
          <w:spacing w:val="-42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derivatives</w:t>
      </w:r>
      <w:r w:rsidRPr="00D57D88">
        <w:rPr>
          <w:spacing w:val="23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market:</w:t>
      </w:r>
      <w:r w:rsidRPr="00D57D88">
        <w:rPr>
          <w:spacing w:val="25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an</w:t>
      </w:r>
      <w:r w:rsidRPr="00D57D88">
        <w:rPr>
          <w:spacing w:val="24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overview”,</w:t>
      </w:r>
      <w:r w:rsidRPr="00D57D88">
        <w:rPr>
          <w:spacing w:val="29"/>
          <w:w w:val="105"/>
          <w:sz w:val="17"/>
          <w:lang w:val="en-GB"/>
        </w:rPr>
        <w:t xml:space="preserve"> </w:t>
      </w:r>
      <w:r w:rsidRPr="00D57D88">
        <w:rPr>
          <w:i/>
          <w:w w:val="105"/>
          <w:sz w:val="17"/>
          <w:lang w:val="en-GB"/>
        </w:rPr>
        <w:t>SSRN</w:t>
      </w:r>
      <w:r w:rsidRPr="00D57D88">
        <w:rPr>
          <w:i/>
          <w:spacing w:val="26"/>
          <w:w w:val="105"/>
          <w:sz w:val="17"/>
          <w:lang w:val="en-GB"/>
        </w:rPr>
        <w:t xml:space="preserve"> </w:t>
      </w:r>
      <w:r w:rsidRPr="00D57D88">
        <w:rPr>
          <w:i/>
          <w:w w:val="105"/>
          <w:sz w:val="17"/>
          <w:lang w:val="en-GB"/>
        </w:rPr>
        <w:t>Electronic</w:t>
      </w:r>
      <w:r w:rsidRPr="00D57D88">
        <w:rPr>
          <w:i/>
          <w:spacing w:val="24"/>
          <w:w w:val="105"/>
          <w:sz w:val="17"/>
          <w:lang w:val="en-GB"/>
        </w:rPr>
        <w:t xml:space="preserve"> </w:t>
      </w:r>
      <w:r w:rsidRPr="00D57D88">
        <w:rPr>
          <w:i/>
          <w:w w:val="105"/>
          <w:sz w:val="17"/>
          <w:lang w:val="en-GB"/>
        </w:rPr>
        <w:t>Journal</w:t>
      </w:r>
      <w:r w:rsidRPr="009D76C4">
        <w:rPr>
          <w:i/>
          <w:w w:val="105"/>
          <w:sz w:val="17"/>
          <w:lang w:val="en-GB"/>
        </w:rPr>
        <w:t>,</w:t>
      </w:r>
      <w:r w:rsidRPr="009D76C4">
        <w:rPr>
          <w:i/>
          <w:spacing w:val="31"/>
          <w:w w:val="105"/>
          <w:sz w:val="17"/>
          <w:lang w:val="en-GB"/>
        </w:rPr>
        <w:t xml:space="preserve"> </w:t>
      </w:r>
      <w:r w:rsidRPr="009D76C4">
        <w:rPr>
          <w:w w:val="105"/>
          <w:sz w:val="17"/>
          <w:lang w:val="en-GB"/>
        </w:rPr>
        <w:t>10.2139/ssrn.297</w:t>
      </w:r>
      <w:hyperlink r:id="rId60">
        <w:r w:rsidRPr="009D76C4">
          <w:rPr>
            <w:color w:val="0000FF"/>
            <w:w w:val="105"/>
            <w:sz w:val="17"/>
            <w:lang w:val="en-GB"/>
          </w:rPr>
          <w:t>5264</w:t>
        </w:r>
        <w:r w:rsidRPr="009D76C4">
          <w:rPr>
            <w:color w:val="0000FF"/>
            <w:spacing w:val="24"/>
            <w:w w:val="105"/>
            <w:sz w:val="17"/>
            <w:lang w:val="en-GB"/>
          </w:rPr>
          <w:t xml:space="preserve"> </w:t>
        </w:r>
        <w:r w:rsidRPr="009D76C4">
          <w:rPr>
            <w:color w:val="0000FF"/>
            <w:w w:val="105"/>
            <w:sz w:val="17"/>
            <w:lang w:val="en-GB"/>
          </w:rPr>
          <w:t>(2017)</w:t>
        </w:r>
        <w:r w:rsidRPr="009D76C4">
          <w:rPr>
            <w:w w:val="105"/>
            <w:sz w:val="17"/>
            <w:lang w:val="en-GB"/>
          </w:rPr>
          <w:t>.</w:t>
        </w:r>
      </w:hyperlink>
    </w:p>
    <w:p w14:paraId="74DCB98B" w14:textId="47A86C2A" w:rsidR="00AC1906" w:rsidRPr="00D57D88" w:rsidRDefault="00B122E0">
      <w:pPr>
        <w:spacing w:line="256" w:lineRule="auto"/>
        <w:ind w:left="1387" w:right="1476" w:hanging="128"/>
        <w:rPr>
          <w:sz w:val="17"/>
          <w:lang w:val="ca-ES"/>
        </w:rPr>
      </w:pPr>
      <w:proofErr w:type="gramStart"/>
      <w:r w:rsidRPr="009D76C4">
        <w:rPr>
          <w:w w:val="105"/>
          <w:sz w:val="17"/>
          <w:vertAlign w:val="superscript"/>
          <w:lang w:val="en-GB"/>
        </w:rPr>
        <w:t>8</w:t>
      </w:r>
      <w:proofErr w:type="gramEnd"/>
      <w:r w:rsidRPr="009D76C4">
        <w:rPr>
          <w:spacing w:val="7"/>
          <w:w w:val="105"/>
          <w:sz w:val="17"/>
          <w:lang w:val="en-GB"/>
        </w:rPr>
        <w:t xml:space="preserve"> </w:t>
      </w:r>
      <w:r w:rsidRPr="009D76C4">
        <w:rPr>
          <w:w w:val="105"/>
          <w:sz w:val="17"/>
          <w:lang w:val="en-GB"/>
        </w:rPr>
        <w:t>Olivier</w:t>
      </w:r>
      <w:r w:rsidRPr="009D76C4">
        <w:rPr>
          <w:spacing w:val="28"/>
          <w:w w:val="105"/>
          <w:sz w:val="17"/>
          <w:lang w:val="en-GB"/>
        </w:rPr>
        <w:t xml:space="preserve"> </w:t>
      </w:r>
      <w:r w:rsidRPr="009D76C4">
        <w:rPr>
          <w:w w:val="105"/>
          <w:sz w:val="17"/>
          <w:lang w:val="en-GB"/>
        </w:rPr>
        <w:t>De</w:t>
      </w:r>
      <w:r w:rsidRPr="009D76C4">
        <w:rPr>
          <w:spacing w:val="25"/>
          <w:w w:val="105"/>
          <w:sz w:val="17"/>
          <w:lang w:val="en-GB"/>
        </w:rPr>
        <w:t xml:space="preserve"> </w:t>
      </w:r>
      <w:r w:rsidRPr="009D76C4">
        <w:rPr>
          <w:w w:val="105"/>
          <w:sz w:val="17"/>
          <w:lang w:val="en-GB"/>
        </w:rPr>
        <w:t>Schutter,</w:t>
      </w:r>
      <w:r w:rsidRPr="009D76C4">
        <w:rPr>
          <w:spacing w:val="29"/>
          <w:w w:val="105"/>
          <w:sz w:val="17"/>
          <w:lang w:val="en-GB"/>
        </w:rPr>
        <w:t xml:space="preserve"> </w:t>
      </w:r>
      <w:r w:rsidRPr="009D76C4">
        <w:rPr>
          <w:w w:val="105"/>
          <w:sz w:val="17"/>
          <w:lang w:val="en-GB"/>
        </w:rPr>
        <w:t>“</w:t>
      </w:r>
      <w:r w:rsidRPr="00D57D88">
        <w:rPr>
          <w:w w:val="105"/>
          <w:sz w:val="17"/>
          <w:lang w:val="en-GB"/>
        </w:rPr>
        <w:t>Food</w:t>
      </w:r>
      <w:r w:rsidRPr="00D57D88">
        <w:rPr>
          <w:spacing w:val="27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commodities</w:t>
      </w:r>
      <w:r w:rsidRPr="00D57D88">
        <w:rPr>
          <w:spacing w:val="25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speculation</w:t>
      </w:r>
      <w:r w:rsidRPr="00D57D88">
        <w:rPr>
          <w:spacing w:val="25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and</w:t>
      </w:r>
      <w:r w:rsidRPr="00D57D88">
        <w:rPr>
          <w:spacing w:val="25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food</w:t>
      </w:r>
      <w:r w:rsidRPr="00D57D88">
        <w:rPr>
          <w:spacing w:val="27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price</w:t>
      </w:r>
      <w:r w:rsidRPr="00D57D88">
        <w:rPr>
          <w:spacing w:val="25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crises:</w:t>
      </w:r>
      <w:r w:rsidRPr="00D57D88">
        <w:rPr>
          <w:spacing w:val="26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regulation</w:t>
      </w:r>
      <w:r w:rsidRPr="00D57D88">
        <w:rPr>
          <w:spacing w:val="25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to</w:t>
      </w:r>
      <w:r w:rsidRPr="00D57D88">
        <w:rPr>
          <w:spacing w:val="25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reduce</w:t>
      </w:r>
      <w:r w:rsidRPr="00D57D88">
        <w:rPr>
          <w:spacing w:val="1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the</w:t>
      </w:r>
      <w:r w:rsidRPr="00D57D88">
        <w:rPr>
          <w:spacing w:val="1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risks</w:t>
      </w:r>
      <w:r w:rsidRPr="00D57D88">
        <w:rPr>
          <w:spacing w:val="1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of</w:t>
      </w:r>
      <w:r w:rsidRPr="00D57D88">
        <w:rPr>
          <w:spacing w:val="1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price</w:t>
      </w:r>
      <w:r w:rsidRPr="00D57D88">
        <w:rPr>
          <w:spacing w:val="1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en-GB"/>
        </w:rPr>
        <w:t>volatility</w:t>
      </w:r>
      <w:r w:rsidRPr="009D76C4">
        <w:rPr>
          <w:w w:val="105"/>
          <w:sz w:val="17"/>
          <w:lang w:val="en-GB"/>
        </w:rPr>
        <w:t>”,</w:t>
      </w:r>
      <w:r w:rsidRPr="009D76C4">
        <w:rPr>
          <w:spacing w:val="1"/>
          <w:w w:val="105"/>
          <w:sz w:val="17"/>
          <w:lang w:val="en-GB"/>
        </w:rPr>
        <w:t xml:space="preserve"> </w:t>
      </w:r>
      <w:r w:rsidRPr="00D57D88">
        <w:rPr>
          <w:w w:val="105"/>
          <w:sz w:val="17"/>
          <w:lang w:val="ca-ES"/>
        </w:rPr>
        <w:t>Oficina</w:t>
      </w:r>
      <w:r w:rsidRPr="00D57D88">
        <w:rPr>
          <w:spacing w:val="1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de</w:t>
      </w:r>
      <w:r w:rsidR="00207E4C" w:rsidRPr="00D57D88">
        <w:rPr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l</w:t>
      </w:r>
      <w:r w:rsidR="00207E4C" w:rsidRPr="00D57D88">
        <w:rPr>
          <w:w w:val="105"/>
          <w:sz w:val="17"/>
          <w:lang w:val="ca-ES"/>
        </w:rPr>
        <w:t>’</w:t>
      </w:r>
      <w:r w:rsidRPr="00D57D88">
        <w:rPr>
          <w:w w:val="105"/>
          <w:sz w:val="17"/>
          <w:lang w:val="ca-ES"/>
        </w:rPr>
        <w:t>Alt</w:t>
      </w:r>
      <w:r w:rsidRPr="00D57D88">
        <w:rPr>
          <w:spacing w:val="1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Comis</w:t>
      </w:r>
      <w:r w:rsidR="003C6FAE" w:rsidRPr="00D57D88">
        <w:rPr>
          <w:w w:val="105"/>
          <w:sz w:val="17"/>
          <w:lang w:val="ca-ES"/>
        </w:rPr>
        <w:t>s</w:t>
      </w:r>
      <w:r w:rsidRPr="00D57D88">
        <w:rPr>
          <w:w w:val="105"/>
          <w:sz w:val="17"/>
          <w:lang w:val="ca-ES"/>
        </w:rPr>
        <w:t>iona</w:t>
      </w:r>
      <w:r w:rsidR="003C6FAE" w:rsidRPr="00D57D88">
        <w:rPr>
          <w:w w:val="105"/>
          <w:sz w:val="17"/>
          <w:lang w:val="ca-ES"/>
        </w:rPr>
        <w:t>t</w:t>
      </w:r>
      <w:r w:rsidRPr="00D57D88">
        <w:rPr>
          <w:spacing w:val="1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de</w:t>
      </w:r>
      <w:r w:rsidR="001527ED" w:rsidRPr="00D57D88">
        <w:rPr>
          <w:spacing w:val="1"/>
          <w:w w:val="105"/>
          <w:sz w:val="17"/>
          <w:lang w:val="ca-ES"/>
        </w:rPr>
        <w:t xml:space="preserve"> les </w:t>
      </w:r>
      <w:r w:rsidRPr="00D57D88">
        <w:rPr>
          <w:w w:val="105"/>
          <w:sz w:val="17"/>
          <w:lang w:val="ca-ES"/>
        </w:rPr>
        <w:t>Nacions</w:t>
      </w:r>
      <w:r w:rsidRPr="00D57D88">
        <w:rPr>
          <w:spacing w:val="1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Unid</w:t>
      </w:r>
      <w:r w:rsidR="003C6FAE" w:rsidRPr="00D57D88">
        <w:rPr>
          <w:w w:val="105"/>
          <w:sz w:val="17"/>
          <w:lang w:val="ca-ES"/>
        </w:rPr>
        <w:t>e</w:t>
      </w:r>
      <w:r w:rsidRPr="00D57D88">
        <w:rPr>
          <w:w w:val="105"/>
          <w:sz w:val="17"/>
          <w:lang w:val="ca-ES"/>
        </w:rPr>
        <w:t>s</w:t>
      </w:r>
      <w:r w:rsidRPr="00D57D88">
        <w:rPr>
          <w:spacing w:val="1"/>
          <w:w w:val="105"/>
          <w:sz w:val="17"/>
          <w:lang w:val="ca-ES"/>
        </w:rPr>
        <w:t xml:space="preserve"> </w:t>
      </w:r>
      <w:r w:rsidR="002F6C01" w:rsidRPr="00D57D88">
        <w:rPr>
          <w:w w:val="105"/>
          <w:sz w:val="17"/>
          <w:lang w:val="ca-ES"/>
        </w:rPr>
        <w:t>per als</w:t>
      </w:r>
      <w:r w:rsidR="00012D80" w:rsidRPr="00D57D88">
        <w:rPr>
          <w:spacing w:val="1"/>
          <w:w w:val="105"/>
          <w:sz w:val="17"/>
          <w:lang w:val="ca-ES"/>
        </w:rPr>
        <w:t xml:space="preserve"> </w:t>
      </w:r>
      <w:r w:rsidR="001527ED" w:rsidRPr="00D57D88">
        <w:rPr>
          <w:w w:val="105"/>
          <w:sz w:val="17"/>
          <w:lang w:val="ca-ES"/>
        </w:rPr>
        <w:t xml:space="preserve">Drets </w:t>
      </w:r>
      <w:r w:rsidR="003C6FAE" w:rsidRPr="00D57D88">
        <w:rPr>
          <w:w w:val="105"/>
          <w:sz w:val="17"/>
          <w:lang w:val="ca-ES"/>
        </w:rPr>
        <w:t>H</w:t>
      </w:r>
      <w:r w:rsidR="001527ED" w:rsidRPr="00D57D88">
        <w:rPr>
          <w:w w:val="105"/>
          <w:sz w:val="17"/>
          <w:lang w:val="ca-ES"/>
        </w:rPr>
        <w:t>umans</w:t>
      </w:r>
      <w:r w:rsidRPr="00D57D88">
        <w:rPr>
          <w:w w:val="105"/>
          <w:sz w:val="17"/>
          <w:lang w:val="ca-ES"/>
        </w:rPr>
        <w:t>,</w:t>
      </w:r>
      <w:r w:rsidRPr="00D57D88">
        <w:rPr>
          <w:spacing w:val="16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Nota</w:t>
      </w:r>
      <w:r w:rsidRPr="00D57D88">
        <w:rPr>
          <w:spacing w:val="13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informativa</w:t>
      </w:r>
      <w:r w:rsidRPr="00D57D88">
        <w:rPr>
          <w:spacing w:val="12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núm.</w:t>
      </w:r>
      <w:r w:rsidRPr="00D57D88">
        <w:rPr>
          <w:spacing w:val="14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02</w:t>
      </w:r>
      <w:r w:rsidRPr="00D57D88">
        <w:rPr>
          <w:spacing w:val="13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(setembre</w:t>
      </w:r>
      <w:r w:rsidRPr="00D57D88">
        <w:rPr>
          <w:spacing w:val="12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de</w:t>
      </w:r>
      <w:r w:rsidRPr="00D57D88">
        <w:rPr>
          <w:spacing w:val="11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2010),</w:t>
      </w:r>
      <w:r w:rsidRPr="00D57D88">
        <w:rPr>
          <w:spacing w:val="13"/>
          <w:w w:val="105"/>
          <w:sz w:val="17"/>
          <w:lang w:val="ca-ES"/>
        </w:rPr>
        <w:t xml:space="preserve"> </w:t>
      </w:r>
      <w:r w:rsidR="00255988" w:rsidRPr="00D57D88">
        <w:rPr>
          <w:w w:val="105"/>
          <w:sz w:val="17"/>
          <w:lang w:val="ca-ES"/>
        </w:rPr>
        <w:t>pàg</w:t>
      </w:r>
      <w:r w:rsidRPr="00D57D88">
        <w:rPr>
          <w:w w:val="105"/>
          <w:sz w:val="17"/>
          <w:lang w:val="ca-ES"/>
        </w:rPr>
        <w:t>.</w:t>
      </w:r>
      <w:r w:rsidRPr="00D57D88">
        <w:rPr>
          <w:spacing w:val="14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3.</w:t>
      </w:r>
    </w:p>
    <w:p w14:paraId="52C6FE29" w14:textId="672133AB" w:rsidR="00AC1906" w:rsidRPr="009D76C4" w:rsidRDefault="00B122E0" w:rsidP="003C6FAE">
      <w:pPr>
        <w:spacing w:before="2" w:line="256" w:lineRule="auto"/>
        <w:ind w:left="1387" w:right="1442" w:hanging="128"/>
        <w:rPr>
          <w:sz w:val="17"/>
          <w:lang w:val="ca-ES"/>
        </w:rPr>
      </w:pPr>
      <w:r w:rsidRPr="00D57D88">
        <w:rPr>
          <w:sz w:val="17"/>
          <w:vertAlign w:val="superscript"/>
          <w:lang w:val="ca-ES"/>
        </w:rPr>
        <w:t>9</w:t>
      </w:r>
      <w:r w:rsidRPr="00D57D88">
        <w:rPr>
          <w:spacing w:val="1"/>
          <w:sz w:val="17"/>
          <w:lang w:val="ca-ES"/>
        </w:rPr>
        <w:t xml:space="preserve"> </w:t>
      </w:r>
      <w:r w:rsidR="003C6FAE" w:rsidRPr="00D57D88">
        <w:rPr>
          <w:sz w:val="17"/>
          <w:lang w:val="ca-ES"/>
        </w:rPr>
        <w:t xml:space="preserve">Vegeu </w:t>
      </w:r>
      <w:r w:rsidRPr="00D57D88">
        <w:rPr>
          <w:sz w:val="17"/>
          <w:lang w:val="ca-ES"/>
        </w:rPr>
        <w:t>Confer</w:t>
      </w:r>
      <w:r w:rsidR="003C6FAE" w:rsidRPr="00D57D88">
        <w:rPr>
          <w:sz w:val="17"/>
          <w:lang w:val="ca-ES"/>
        </w:rPr>
        <w:t>è</w:t>
      </w:r>
      <w:r w:rsidRPr="00D57D88">
        <w:rPr>
          <w:sz w:val="17"/>
          <w:lang w:val="ca-ES"/>
        </w:rPr>
        <w:t>ncia</w:t>
      </w:r>
      <w:r w:rsidRPr="00D57D88">
        <w:rPr>
          <w:spacing w:val="1"/>
          <w:sz w:val="17"/>
          <w:lang w:val="ca-ES"/>
        </w:rPr>
        <w:t xml:space="preserve"> </w:t>
      </w:r>
      <w:r w:rsidRPr="00D57D88">
        <w:rPr>
          <w:sz w:val="17"/>
          <w:lang w:val="ca-ES"/>
        </w:rPr>
        <w:t>de</w:t>
      </w:r>
      <w:r w:rsidR="001527ED" w:rsidRPr="00D57D88">
        <w:rPr>
          <w:spacing w:val="1"/>
          <w:sz w:val="17"/>
          <w:lang w:val="ca-ES"/>
        </w:rPr>
        <w:t xml:space="preserve"> les </w:t>
      </w:r>
      <w:r w:rsidRPr="00D57D88">
        <w:rPr>
          <w:sz w:val="17"/>
          <w:lang w:val="ca-ES"/>
        </w:rPr>
        <w:t>Nacions</w:t>
      </w:r>
      <w:r w:rsidRPr="00D57D88">
        <w:rPr>
          <w:spacing w:val="1"/>
          <w:sz w:val="17"/>
          <w:lang w:val="ca-ES"/>
        </w:rPr>
        <w:t xml:space="preserve"> </w:t>
      </w:r>
      <w:r w:rsidRPr="00D57D88">
        <w:rPr>
          <w:sz w:val="17"/>
          <w:lang w:val="ca-ES"/>
        </w:rPr>
        <w:t>Unid</w:t>
      </w:r>
      <w:r w:rsidR="003C6FAE" w:rsidRPr="00D57D88">
        <w:rPr>
          <w:sz w:val="17"/>
          <w:lang w:val="ca-ES"/>
        </w:rPr>
        <w:t>e</w:t>
      </w:r>
      <w:r w:rsidRPr="00D57D88">
        <w:rPr>
          <w:sz w:val="17"/>
          <w:lang w:val="ca-ES"/>
        </w:rPr>
        <w:t>s</w:t>
      </w:r>
      <w:r w:rsidRPr="00D57D88">
        <w:rPr>
          <w:spacing w:val="1"/>
          <w:sz w:val="17"/>
          <w:lang w:val="ca-ES"/>
        </w:rPr>
        <w:t xml:space="preserve"> </w:t>
      </w:r>
      <w:r w:rsidRPr="00D57D88">
        <w:rPr>
          <w:sz w:val="17"/>
          <w:lang w:val="ca-ES"/>
        </w:rPr>
        <w:t>sobre</w:t>
      </w:r>
      <w:r w:rsidRPr="00D57D88">
        <w:rPr>
          <w:spacing w:val="1"/>
          <w:sz w:val="17"/>
          <w:lang w:val="ca-ES"/>
        </w:rPr>
        <w:t xml:space="preserve"> </w:t>
      </w:r>
      <w:r w:rsidRPr="00D57D88">
        <w:rPr>
          <w:sz w:val="17"/>
          <w:lang w:val="ca-ES"/>
        </w:rPr>
        <w:t>Comer</w:t>
      </w:r>
      <w:r w:rsidR="003C6FAE" w:rsidRPr="00D57D88">
        <w:rPr>
          <w:sz w:val="17"/>
          <w:lang w:val="ca-ES"/>
        </w:rPr>
        <w:t>ç</w:t>
      </w:r>
      <w:r w:rsidR="001527ED" w:rsidRPr="00D57D88">
        <w:rPr>
          <w:spacing w:val="1"/>
          <w:sz w:val="17"/>
          <w:lang w:val="ca-ES"/>
        </w:rPr>
        <w:t xml:space="preserve"> i </w:t>
      </w:r>
      <w:r w:rsidR="007E2CF3" w:rsidRPr="00D57D88">
        <w:rPr>
          <w:sz w:val="17"/>
          <w:lang w:val="ca-ES"/>
        </w:rPr>
        <w:t>Desenvolupament</w:t>
      </w:r>
      <w:r w:rsidRPr="00D57D88">
        <w:rPr>
          <w:sz w:val="17"/>
          <w:lang w:val="ca-ES"/>
        </w:rPr>
        <w:t>,</w:t>
      </w:r>
      <w:r w:rsidRPr="00D57D88">
        <w:rPr>
          <w:spacing w:val="1"/>
          <w:sz w:val="17"/>
          <w:lang w:val="ca-ES"/>
        </w:rPr>
        <w:t xml:space="preserve"> </w:t>
      </w:r>
      <w:r w:rsidRPr="00D57D88">
        <w:rPr>
          <w:sz w:val="17"/>
          <w:lang w:val="ca-ES"/>
        </w:rPr>
        <w:t>“</w:t>
      </w:r>
      <w:r w:rsidRPr="009D76C4">
        <w:rPr>
          <w:sz w:val="17"/>
          <w:lang w:val="ca-ES"/>
        </w:rPr>
        <w:t xml:space="preserve"> </w:t>
      </w:r>
      <w:r w:rsidRPr="009D76C4">
        <w:rPr>
          <w:i/>
          <w:sz w:val="17"/>
          <w:lang w:val="ca-ES"/>
        </w:rPr>
        <w:t>Price</w:t>
      </w:r>
      <w:r w:rsidRPr="009D76C4">
        <w:rPr>
          <w:i/>
          <w:spacing w:val="1"/>
          <w:sz w:val="17"/>
          <w:lang w:val="ca-ES"/>
        </w:rPr>
        <w:t xml:space="preserve"> </w:t>
      </w:r>
      <w:r w:rsidRPr="009D76C4">
        <w:rPr>
          <w:i/>
          <w:sz w:val="17"/>
          <w:lang w:val="ca-ES"/>
        </w:rPr>
        <w:t>formation</w:t>
      </w:r>
      <w:r w:rsidRPr="009D76C4">
        <w:rPr>
          <w:i/>
          <w:spacing w:val="1"/>
          <w:sz w:val="17"/>
          <w:lang w:val="ca-ES"/>
        </w:rPr>
        <w:t xml:space="preserve"> </w:t>
      </w:r>
      <w:r w:rsidRPr="009D76C4">
        <w:rPr>
          <w:i/>
          <w:sz w:val="17"/>
          <w:lang w:val="ca-ES"/>
        </w:rPr>
        <w:t>in</w:t>
      </w:r>
      <w:r w:rsidRPr="009D76C4">
        <w:rPr>
          <w:i/>
          <w:spacing w:val="1"/>
          <w:sz w:val="17"/>
          <w:lang w:val="ca-ES"/>
        </w:rPr>
        <w:t xml:space="preserve"> </w:t>
      </w:r>
      <w:r w:rsidRPr="009D76C4">
        <w:rPr>
          <w:i/>
          <w:sz w:val="17"/>
          <w:lang w:val="ca-ES"/>
        </w:rPr>
        <w:t>financialized</w:t>
      </w:r>
      <w:r w:rsidRPr="009D76C4">
        <w:rPr>
          <w:i/>
          <w:spacing w:val="42"/>
          <w:sz w:val="17"/>
          <w:lang w:val="ca-ES"/>
        </w:rPr>
        <w:t xml:space="preserve"> </w:t>
      </w:r>
      <w:r w:rsidRPr="009D76C4">
        <w:rPr>
          <w:i/>
          <w:sz w:val="17"/>
          <w:lang w:val="ca-ES"/>
        </w:rPr>
        <w:t>commodity</w:t>
      </w:r>
      <w:r w:rsidRPr="009D76C4">
        <w:rPr>
          <w:i/>
          <w:spacing w:val="48"/>
          <w:sz w:val="17"/>
          <w:lang w:val="ca-ES"/>
        </w:rPr>
        <w:t xml:space="preserve"> </w:t>
      </w:r>
      <w:r w:rsidRPr="009D76C4">
        <w:rPr>
          <w:i/>
          <w:sz w:val="17"/>
          <w:lang w:val="ca-ES"/>
        </w:rPr>
        <w:t>markets:</w:t>
      </w:r>
      <w:r w:rsidRPr="009D76C4">
        <w:rPr>
          <w:i/>
          <w:spacing w:val="44"/>
          <w:sz w:val="17"/>
          <w:lang w:val="ca-ES"/>
        </w:rPr>
        <w:t xml:space="preserve"> </w:t>
      </w:r>
      <w:r w:rsidRPr="009D76C4">
        <w:rPr>
          <w:i/>
          <w:sz w:val="17"/>
          <w:lang w:val="ca-ES"/>
        </w:rPr>
        <w:t>the</w:t>
      </w:r>
      <w:r w:rsidRPr="009D76C4">
        <w:rPr>
          <w:i/>
          <w:spacing w:val="43"/>
          <w:sz w:val="17"/>
          <w:lang w:val="ca-ES"/>
        </w:rPr>
        <w:t xml:space="preserve"> </w:t>
      </w:r>
      <w:r w:rsidRPr="009D76C4">
        <w:rPr>
          <w:i/>
          <w:sz w:val="17"/>
          <w:lang w:val="ca-ES"/>
        </w:rPr>
        <w:t>role</w:t>
      </w:r>
      <w:r w:rsidRPr="009D76C4">
        <w:rPr>
          <w:i/>
          <w:spacing w:val="48"/>
          <w:sz w:val="17"/>
          <w:lang w:val="ca-ES"/>
        </w:rPr>
        <w:t xml:space="preserve"> </w:t>
      </w:r>
      <w:r w:rsidRPr="009D76C4">
        <w:rPr>
          <w:i/>
          <w:sz w:val="17"/>
          <w:lang w:val="ca-ES"/>
        </w:rPr>
        <w:t>of</w:t>
      </w:r>
      <w:r w:rsidRPr="009D76C4">
        <w:rPr>
          <w:i/>
          <w:spacing w:val="44"/>
          <w:sz w:val="17"/>
          <w:lang w:val="ca-ES"/>
        </w:rPr>
        <w:t xml:space="preserve"> </w:t>
      </w:r>
      <w:r w:rsidRPr="009D76C4">
        <w:rPr>
          <w:i/>
          <w:sz w:val="17"/>
          <w:lang w:val="ca-ES"/>
        </w:rPr>
        <w:t>information</w:t>
      </w:r>
      <w:r w:rsidRPr="009D76C4">
        <w:rPr>
          <w:i/>
          <w:spacing w:val="-17"/>
          <w:sz w:val="17"/>
          <w:lang w:val="ca-ES"/>
        </w:rPr>
        <w:t xml:space="preserve"> </w:t>
      </w:r>
      <w:r w:rsidRPr="009D76C4">
        <w:rPr>
          <w:sz w:val="17"/>
          <w:lang w:val="ca-ES"/>
        </w:rPr>
        <w:t>”,</w:t>
      </w:r>
      <w:r w:rsidRPr="009D76C4">
        <w:rPr>
          <w:spacing w:val="47"/>
          <w:sz w:val="17"/>
          <w:lang w:val="ca-ES"/>
        </w:rPr>
        <w:t xml:space="preserve"> </w:t>
      </w:r>
      <w:r w:rsidRPr="009D76C4">
        <w:rPr>
          <w:sz w:val="17"/>
          <w:lang w:val="ca-ES"/>
        </w:rPr>
        <w:t>UNCTAD/GDS/2011</w:t>
      </w:r>
      <w:hyperlink r:id="rId61">
        <w:r w:rsidRPr="009D76C4">
          <w:rPr>
            <w:sz w:val="17"/>
            <w:lang w:val="ca-ES"/>
          </w:rPr>
          <w:t>/</w:t>
        </w:r>
        <w:r w:rsidRPr="009D76C4">
          <w:rPr>
            <w:color w:val="0000FF"/>
            <w:sz w:val="17"/>
            <w:lang w:val="ca-ES"/>
          </w:rPr>
          <w:t>1</w:t>
        </w:r>
        <w:r w:rsidRPr="009D76C4">
          <w:rPr>
            <w:color w:val="0000FF"/>
            <w:spacing w:val="43"/>
            <w:sz w:val="17"/>
            <w:lang w:val="ca-ES"/>
          </w:rPr>
          <w:t xml:space="preserve"> </w:t>
        </w:r>
        <w:r w:rsidRPr="009D76C4">
          <w:rPr>
            <w:color w:val="0000FF"/>
            <w:sz w:val="17"/>
            <w:lang w:val="ca-ES"/>
          </w:rPr>
          <w:t>(2011)</w:t>
        </w:r>
        <w:r w:rsidRPr="009D76C4">
          <w:rPr>
            <w:sz w:val="17"/>
            <w:lang w:val="ca-ES"/>
          </w:rPr>
          <w:t>;</w:t>
        </w:r>
      </w:hyperlink>
      <w:r w:rsidRPr="009D76C4">
        <w:rPr>
          <w:spacing w:val="1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Nacions</w:t>
      </w:r>
      <w:r w:rsidRPr="00D57D88">
        <w:rPr>
          <w:spacing w:val="1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Unid</w:t>
      </w:r>
      <w:r w:rsidR="003C6FAE" w:rsidRPr="00D57D88">
        <w:rPr>
          <w:w w:val="105"/>
          <w:sz w:val="17"/>
          <w:lang w:val="ca-ES"/>
        </w:rPr>
        <w:t>e</w:t>
      </w:r>
      <w:r w:rsidRPr="00D57D88">
        <w:rPr>
          <w:w w:val="105"/>
          <w:sz w:val="17"/>
          <w:lang w:val="ca-ES"/>
        </w:rPr>
        <w:t>s</w:t>
      </w:r>
      <w:r w:rsidRPr="009D76C4">
        <w:rPr>
          <w:w w:val="105"/>
          <w:sz w:val="17"/>
          <w:lang w:val="ca-ES"/>
        </w:rPr>
        <w:t>,</w:t>
      </w:r>
      <w:r w:rsidRPr="009D76C4">
        <w:rPr>
          <w:spacing w:val="1"/>
          <w:w w:val="105"/>
          <w:sz w:val="17"/>
          <w:lang w:val="ca-ES"/>
        </w:rPr>
        <w:t xml:space="preserve"> </w:t>
      </w:r>
      <w:r w:rsidRPr="009D76C4">
        <w:rPr>
          <w:w w:val="105"/>
          <w:sz w:val="17"/>
          <w:lang w:val="ca-ES"/>
        </w:rPr>
        <w:t>“Experts stress</w:t>
      </w:r>
      <w:r w:rsidRPr="009D76C4">
        <w:rPr>
          <w:spacing w:val="1"/>
          <w:w w:val="105"/>
          <w:sz w:val="17"/>
          <w:lang w:val="ca-ES"/>
        </w:rPr>
        <w:t xml:space="preserve"> </w:t>
      </w:r>
      <w:r w:rsidRPr="009D76C4">
        <w:rPr>
          <w:w w:val="105"/>
          <w:sz w:val="17"/>
          <w:lang w:val="ca-ES"/>
        </w:rPr>
        <w:t>need</w:t>
      </w:r>
      <w:r w:rsidR="00363EE0" w:rsidRPr="009D76C4">
        <w:rPr>
          <w:w w:val="105"/>
          <w:sz w:val="17"/>
          <w:lang w:val="ca-ES"/>
        </w:rPr>
        <w:t xml:space="preserve"> </w:t>
      </w:r>
      <w:r w:rsidRPr="009D76C4">
        <w:rPr>
          <w:w w:val="105"/>
          <w:sz w:val="17"/>
          <w:lang w:val="ca-ES"/>
        </w:rPr>
        <w:t>for</w:t>
      </w:r>
      <w:r w:rsidR="00363EE0" w:rsidRPr="009D76C4">
        <w:rPr>
          <w:w w:val="105"/>
          <w:sz w:val="17"/>
          <w:lang w:val="ca-ES"/>
        </w:rPr>
        <w:t xml:space="preserve"> </w:t>
      </w:r>
      <w:r w:rsidRPr="009D76C4">
        <w:rPr>
          <w:w w:val="105"/>
          <w:sz w:val="17"/>
          <w:lang w:val="ca-ES"/>
        </w:rPr>
        <w:t>political</w:t>
      </w:r>
      <w:r w:rsidR="00363EE0" w:rsidRPr="009D76C4">
        <w:rPr>
          <w:w w:val="105"/>
          <w:sz w:val="17"/>
          <w:lang w:val="ca-ES"/>
        </w:rPr>
        <w:t xml:space="preserve"> </w:t>
      </w:r>
      <w:r w:rsidRPr="009D76C4">
        <w:rPr>
          <w:w w:val="105"/>
          <w:sz w:val="17"/>
          <w:lang w:val="ca-ES"/>
        </w:rPr>
        <w:t>will</w:t>
      </w:r>
      <w:r w:rsidR="00363EE0" w:rsidRPr="009D76C4">
        <w:rPr>
          <w:w w:val="105"/>
          <w:sz w:val="17"/>
          <w:lang w:val="ca-ES"/>
        </w:rPr>
        <w:t xml:space="preserve"> </w:t>
      </w:r>
      <w:r w:rsidRPr="009D76C4">
        <w:rPr>
          <w:w w:val="105"/>
          <w:sz w:val="17"/>
          <w:lang w:val="ca-ES"/>
        </w:rPr>
        <w:t>to end excessive speculation</w:t>
      </w:r>
      <w:r w:rsidR="00363EE0" w:rsidRPr="009D76C4">
        <w:rPr>
          <w:w w:val="105"/>
          <w:sz w:val="17"/>
          <w:lang w:val="ca-ES"/>
        </w:rPr>
        <w:t xml:space="preserve"> </w:t>
      </w:r>
      <w:r w:rsidRPr="009D76C4">
        <w:rPr>
          <w:w w:val="105"/>
          <w:sz w:val="17"/>
          <w:lang w:val="ca-ES"/>
        </w:rPr>
        <w:t>in</w:t>
      </w:r>
      <w:r w:rsidRPr="009D76C4">
        <w:rPr>
          <w:spacing w:val="1"/>
          <w:w w:val="105"/>
          <w:sz w:val="17"/>
          <w:lang w:val="ca-ES"/>
        </w:rPr>
        <w:t xml:space="preserve"> </w:t>
      </w:r>
      <w:r w:rsidRPr="009D76C4">
        <w:rPr>
          <w:w w:val="105"/>
          <w:sz w:val="17"/>
          <w:lang w:val="ca-ES"/>
        </w:rPr>
        <w:t>commodity</w:t>
      </w:r>
      <w:r w:rsidRPr="009D76C4">
        <w:rPr>
          <w:spacing w:val="28"/>
          <w:w w:val="105"/>
          <w:sz w:val="17"/>
          <w:lang w:val="ca-ES"/>
        </w:rPr>
        <w:t xml:space="preserve"> </w:t>
      </w:r>
      <w:r w:rsidRPr="009D76C4">
        <w:rPr>
          <w:w w:val="105"/>
          <w:sz w:val="17"/>
          <w:lang w:val="ca-ES"/>
        </w:rPr>
        <w:t>markets</w:t>
      </w:r>
      <w:r w:rsidRPr="009D76C4">
        <w:rPr>
          <w:spacing w:val="29"/>
          <w:w w:val="105"/>
          <w:sz w:val="17"/>
          <w:lang w:val="ca-ES"/>
        </w:rPr>
        <w:t xml:space="preserve"> </w:t>
      </w:r>
      <w:r w:rsidRPr="009D76C4">
        <w:rPr>
          <w:w w:val="105"/>
          <w:sz w:val="17"/>
          <w:lang w:val="ca-ES"/>
        </w:rPr>
        <w:t>as</w:t>
      </w:r>
      <w:r w:rsidRPr="009D76C4">
        <w:rPr>
          <w:spacing w:val="28"/>
          <w:w w:val="105"/>
          <w:sz w:val="17"/>
          <w:lang w:val="ca-ES"/>
        </w:rPr>
        <w:t xml:space="preserve"> </w:t>
      </w:r>
      <w:r w:rsidRPr="009D76C4">
        <w:rPr>
          <w:w w:val="105"/>
          <w:sz w:val="17"/>
          <w:lang w:val="ca-ES"/>
        </w:rPr>
        <w:t>General</w:t>
      </w:r>
      <w:r w:rsidRPr="009D76C4">
        <w:rPr>
          <w:spacing w:val="26"/>
          <w:w w:val="105"/>
          <w:sz w:val="17"/>
          <w:lang w:val="ca-ES"/>
        </w:rPr>
        <w:t xml:space="preserve"> </w:t>
      </w:r>
      <w:r w:rsidRPr="009D76C4">
        <w:rPr>
          <w:w w:val="105"/>
          <w:sz w:val="17"/>
          <w:lang w:val="ca-ES"/>
        </w:rPr>
        <w:t>Assembly</w:t>
      </w:r>
      <w:r w:rsidRPr="009D76C4">
        <w:rPr>
          <w:spacing w:val="29"/>
          <w:w w:val="105"/>
          <w:sz w:val="17"/>
          <w:lang w:val="ca-ES"/>
        </w:rPr>
        <w:t xml:space="preserve"> </w:t>
      </w:r>
      <w:r w:rsidRPr="009D76C4">
        <w:rPr>
          <w:w w:val="105"/>
          <w:sz w:val="17"/>
          <w:lang w:val="ca-ES"/>
        </w:rPr>
        <w:t>holds</w:t>
      </w:r>
      <w:r w:rsidRPr="009D76C4">
        <w:rPr>
          <w:spacing w:val="28"/>
          <w:w w:val="105"/>
          <w:sz w:val="17"/>
          <w:lang w:val="ca-ES"/>
        </w:rPr>
        <w:t xml:space="preserve"> </w:t>
      </w:r>
      <w:r w:rsidRPr="009D76C4">
        <w:rPr>
          <w:w w:val="105"/>
          <w:sz w:val="17"/>
          <w:lang w:val="ca-ES"/>
        </w:rPr>
        <w:t>thematic</w:t>
      </w:r>
      <w:r w:rsidRPr="009D76C4">
        <w:rPr>
          <w:spacing w:val="29"/>
          <w:w w:val="105"/>
          <w:sz w:val="17"/>
          <w:lang w:val="ca-ES"/>
        </w:rPr>
        <w:t xml:space="preserve"> </w:t>
      </w:r>
      <w:r w:rsidRPr="009D76C4">
        <w:rPr>
          <w:w w:val="105"/>
          <w:sz w:val="17"/>
          <w:lang w:val="ca-ES"/>
        </w:rPr>
        <w:t>debate</w:t>
      </w:r>
      <w:r w:rsidRPr="009D76C4">
        <w:rPr>
          <w:spacing w:val="28"/>
          <w:w w:val="105"/>
          <w:sz w:val="17"/>
          <w:lang w:val="ca-ES"/>
        </w:rPr>
        <w:t xml:space="preserve"> </w:t>
      </w:r>
      <w:r w:rsidRPr="009D76C4">
        <w:rPr>
          <w:w w:val="105"/>
          <w:sz w:val="17"/>
          <w:lang w:val="ca-ES"/>
        </w:rPr>
        <w:t>on</w:t>
      </w:r>
      <w:r w:rsidRPr="009D76C4">
        <w:rPr>
          <w:spacing w:val="32"/>
          <w:w w:val="105"/>
          <w:sz w:val="17"/>
          <w:lang w:val="ca-ES"/>
        </w:rPr>
        <w:t xml:space="preserve"> </w:t>
      </w:r>
      <w:r w:rsidRPr="009D76C4">
        <w:rPr>
          <w:w w:val="105"/>
          <w:sz w:val="17"/>
          <w:lang w:val="ca-ES"/>
        </w:rPr>
        <w:t>price</w:t>
      </w:r>
      <w:r w:rsidRPr="009D76C4">
        <w:rPr>
          <w:spacing w:val="32"/>
          <w:w w:val="105"/>
          <w:sz w:val="17"/>
          <w:lang w:val="ca-ES"/>
        </w:rPr>
        <w:t xml:space="preserve"> </w:t>
      </w:r>
      <w:r w:rsidRPr="009D76C4">
        <w:rPr>
          <w:w w:val="105"/>
          <w:sz w:val="17"/>
          <w:lang w:val="ca-ES"/>
        </w:rPr>
        <w:t>volatility”,</w:t>
      </w:r>
      <w:r w:rsidRPr="009D76C4">
        <w:rPr>
          <w:spacing w:val="33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GA/11223,</w:t>
      </w:r>
      <w:r w:rsidRPr="00D57D88">
        <w:rPr>
          <w:spacing w:val="-42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11</w:t>
      </w:r>
      <w:r w:rsidRPr="00D57D88">
        <w:rPr>
          <w:spacing w:val="1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d</w:t>
      </w:r>
      <w:r w:rsidR="003C6FAE" w:rsidRPr="00D57D88">
        <w:rPr>
          <w:w w:val="105"/>
          <w:sz w:val="17"/>
          <w:lang w:val="ca-ES"/>
        </w:rPr>
        <w:t>’</w:t>
      </w:r>
      <w:r w:rsidRPr="00D57D88">
        <w:rPr>
          <w:w w:val="105"/>
          <w:sz w:val="17"/>
          <w:lang w:val="ca-ES"/>
        </w:rPr>
        <w:t>abril</w:t>
      </w:r>
      <w:r w:rsidRPr="00D57D88">
        <w:rPr>
          <w:spacing w:val="1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de</w:t>
      </w:r>
      <w:r w:rsidRPr="00D57D88">
        <w:rPr>
          <w:spacing w:val="1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2012;</w:t>
      </w:r>
      <w:r w:rsidRPr="00D57D88">
        <w:rPr>
          <w:spacing w:val="1"/>
          <w:w w:val="105"/>
          <w:sz w:val="17"/>
          <w:lang w:val="ca-ES"/>
        </w:rPr>
        <w:t xml:space="preserve"> </w:t>
      </w:r>
      <w:r w:rsidR="003C6FAE" w:rsidRPr="00D57D88">
        <w:rPr>
          <w:w w:val="105"/>
          <w:sz w:val="17"/>
          <w:lang w:val="ca-ES"/>
        </w:rPr>
        <w:t>Organització</w:t>
      </w:r>
      <w:r w:rsidR="00363EE0" w:rsidRPr="00D57D88">
        <w:rPr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de</w:t>
      </w:r>
      <w:r w:rsidR="001527ED" w:rsidRPr="00D57D88">
        <w:rPr>
          <w:w w:val="105"/>
          <w:sz w:val="17"/>
          <w:lang w:val="ca-ES"/>
        </w:rPr>
        <w:t xml:space="preserve"> les </w:t>
      </w:r>
      <w:r w:rsidRPr="00D57D88">
        <w:rPr>
          <w:w w:val="105"/>
          <w:sz w:val="17"/>
          <w:lang w:val="ca-ES"/>
        </w:rPr>
        <w:t>Nacions</w:t>
      </w:r>
      <w:r w:rsidR="00363EE0" w:rsidRPr="00D57D88">
        <w:rPr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Unid</w:t>
      </w:r>
      <w:r w:rsidR="003C6FAE" w:rsidRPr="00D57D88">
        <w:rPr>
          <w:w w:val="105"/>
          <w:sz w:val="17"/>
          <w:lang w:val="ca-ES"/>
        </w:rPr>
        <w:t>e</w:t>
      </w:r>
      <w:r w:rsidRPr="00D57D88">
        <w:rPr>
          <w:w w:val="105"/>
          <w:sz w:val="17"/>
          <w:lang w:val="ca-ES"/>
        </w:rPr>
        <w:t>s</w:t>
      </w:r>
      <w:r w:rsidR="00363EE0" w:rsidRPr="00D57D88">
        <w:rPr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p</w:t>
      </w:r>
      <w:r w:rsidR="003C6FAE" w:rsidRPr="00D57D88">
        <w:rPr>
          <w:w w:val="105"/>
          <w:sz w:val="17"/>
          <w:lang w:val="ca-ES"/>
        </w:rPr>
        <w:t>e</w:t>
      </w:r>
      <w:r w:rsidRPr="00D57D88">
        <w:rPr>
          <w:w w:val="105"/>
          <w:sz w:val="17"/>
          <w:lang w:val="ca-ES"/>
        </w:rPr>
        <w:t>r</w:t>
      </w:r>
      <w:r w:rsidR="003C6FAE" w:rsidRPr="00D57D88">
        <w:rPr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a</w:t>
      </w:r>
      <w:r w:rsidR="00363EE0" w:rsidRPr="00D57D88">
        <w:rPr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l</w:t>
      </w:r>
      <w:r w:rsidR="003C6FAE" w:rsidRPr="00D57D88">
        <w:rPr>
          <w:w w:val="105"/>
          <w:sz w:val="17"/>
          <w:lang w:val="ca-ES"/>
        </w:rPr>
        <w:t>’</w:t>
      </w:r>
      <w:r w:rsidRPr="00D57D88">
        <w:rPr>
          <w:w w:val="105"/>
          <w:sz w:val="17"/>
          <w:lang w:val="ca-ES"/>
        </w:rPr>
        <w:t>Agricultura</w:t>
      </w:r>
      <w:r w:rsidR="001527ED" w:rsidRPr="00D57D88">
        <w:rPr>
          <w:w w:val="105"/>
          <w:sz w:val="17"/>
          <w:lang w:val="ca-ES"/>
        </w:rPr>
        <w:t xml:space="preserve"> i </w:t>
      </w:r>
      <w:r w:rsidRPr="00D57D88">
        <w:rPr>
          <w:w w:val="105"/>
          <w:sz w:val="17"/>
          <w:lang w:val="ca-ES"/>
        </w:rPr>
        <w:t>l</w:t>
      </w:r>
      <w:r w:rsidR="003C6FAE" w:rsidRPr="00D57D88">
        <w:rPr>
          <w:w w:val="105"/>
          <w:sz w:val="17"/>
          <w:lang w:val="ca-ES"/>
        </w:rPr>
        <w:t>’</w:t>
      </w:r>
      <w:r w:rsidRPr="00D57D88">
        <w:rPr>
          <w:w w:val="105"/>
          <w:sz w:val="17"/>
          <w:lang w:val="ca-ES"/>
        </w:rPr>
        <w:t>Alimentació,</w:t>
      </w:r>
      <w:r w:rsidRPr="00D57D88">
        <w:rPr>
          <w:spacing w:val="1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 xml:space="preserve">Reunió </w:t>
      </w:r>
      <w:r w:rsidR="003C6FAE" w:rsidRPr="00D57D88">
        <w:rPr>
          <w:w w:val="105"/>
          <w:sz w:val="17"/>
          <w:lang w:val="ca-ES"/>
        </w:rPr>
        <w:t xml:space="preserve">extraordinària </w:t>
      </w:r>
      <w:r w:rsidRPr="00D57D88">
        <w:rPr>
          <w:w w:val="105"/>
          <w:sz w:val="17"/>
          <w:lang w:val="ca-ES"/>
        </w:rPr>
        <w:t>conjunta entre períod</w:t>
      </w:r>
      <w:r w:rsidR="003C6FAE" w:rsidRPr="00D57D88">
        <w:rPr>
          <w:w w:val="105"/>
          <w:sz w:val="17"/>
          <w:lang w:val="ca-ES"/>
        </w:rPr>
        <w:t>e</w:t>
      </w:r>
      <w:r w:rsidRPr="00D57D88">
        <w:rPr>
          <w:w w:val="105"/>
          <w:sz w:val="17"/>
          <w:lang w:val="ca-ES"/>
        </w:rPr>
        <w:t>s</w:t>
      </w:r>
      <w:r w:rsidRPr="00D57D88">
        <w:rPr>
          <w:spacing w:val="1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de</w:t>
      </w:r>
      <w:r w:rsidRPr="00D57D88">
        <w:rPr>
          <w:spacing w:val="1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se</w:t>
      </w:r>
      <w:r w:rsidR="003C6FAE" w:rsidRPr="00D57D88">
        <w:rPr>
          <w:w w:val="105"/>
          <w:sz w:val="17"/>
          <w:lang w:val="ca-ES"/>
        </w:rPr>
        <w:t>s</w:t>
      </w:r>
      <w:r w:rsidRPr="00D57D88">
        <w:rPr>
          <w:w w:val="105"/>
          <w:sz w:val="17"/>
          <w:lang w:val="ca-ES"/>
        </w:rPr>
        <w:t>sions</w:t>
      </w:r>
      <w:r w:rsidRPr="00D57D88">
        <w:rPr>
          <w:spacing w:val="1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del Grup</w:t>
      </w:r>
      <w:r w:rsidRPr="00D57D88">
        <w:rPr>
          <w:spacing w:val="1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Interg</w:t>
      </w:r>
      <w:r w:rsidR="003C6FAE" w:rsidRPr="00D57D88">
        <w:rPr>
          <w:w w:val="105"/>
          <w:sz w:val="17"/>
          <w:lang w:val="ca-ES"/>
        </w:rPr>
        <w:t>ov</w:t>
      </w:r>
      <w:r w:rsidRPr="00D57D88">
        <w:rPr>
          <w:w w:val="105"/>
          <w:sz w:val="17"/>
          <w:lang w:val="ca-ES"/>
        </w:rPr>
        <w:t>ernamental</w:t>
      </w:r>
      <w:r w:rsidRPr="00D57D88">
        <w:rPr>
          <w:spacing w:val="1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sobre</w:t>
      </w:r>
      <w:r w:rsidRPr="00D57D88">
        <w:rPr>
          <w:spacing w:val="1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Cereals</w:t>
      </w:r>
      <w:r w:rsidR="001527ED" w:rsidRPr="00D57D88">
        <w:rPr>
          <w:w w:val="105"/>
          <w:sz w:val="17"/>
          <w:lang w:val="ca-ES"/>
        </w:rPr>
        <w:t xml:space="preserve"> i </w:t>
      </w:r>
      <w:r w:rsidRPr="00D57D88">
        <w:rPr>
          <w:w w:val="105"/>
          <w:sz w:val="17"/>
          <w:lang w:val="ca-ES"/>
        </w:rPr>
        <w:t>del</w:t>
      </w:r>
      <w:r w:rsidR="00363EE0" w:rsidRPr="00D57D88">
        <w:rPr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Grup</w:t>
      </w:r>
      <w:r w:rsidR="00363EE0" w:rsidRPr="00D57D88">
        <w:rPr>
          <w:w w:val="105"/>
          <w:sz w:val="17"/>
          <w:lang w:val="ca-ES"/>
        </w:rPr>
        <w:t xml:space="preserve"> </w:t>
      </w:r>
      <w:r w:rsidR="003C6FAE" w:rsidRPr="00D57D88">
        <w:rPr>
          <w:w w:val="105"/>
          <w:sz w:val="17"/>
          <w:lang w:val="ca-ES"/>
        </w:rPr>
        <w:t xml:space="preserve">Intergovernamental </w:t>
      </w:r>
      <w:r w:rsidRPr="00D57D88">
        <w:rPr>
          <w:w w:val="105"/>
          <w:sz w:val="17"/>
          <w:lang w:val="ca-ES"/>
        </w:rPr>
        <w:t>sobre</w:t>
      </w:r>
      <w:r w:rsidR="00363EE0" w:rsidRPr="00D57D88">
        <w:rPr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l</w:t>
      </w:r>
      <w:r w:rsidR="003C6FAE" w:rsidRPr="00D57D88">
        <w:rPr>
          <w:w w:val="105"/>
          <w:sz w:val="17"/>
          <w:lang w:val="ca-ES"/>
        </w:rPr>
        <w:t>’</w:t>
      </w:r>
      <w:r w:rsidRPr="00D57D88">
        <w:rPr>
          <w:w w:val="105"/>
          <w:sz w:val="17"/>
          <w:lang w:val="ca-ES"/>
        </w:rPr>
        <w:t>Arr</w:t>
      </w:r>
      <w:r w:rsidR="003C6FAE" w:rsidRPr="00D57D88">
        <w:rPr>
          <w:w w:val="105"/>
          <w:sz w:val="17"/>
          <w:lang w:val="ca-ES"/>
        </w:rPr>
        <w:t>òs</w:t>
      </w:r>
      <w:r w:rsidRPr="00D57D88">
        <w:rPr>
          <w:w w:val="105"/>
          <w:sz w:val="17"/>
          <w:lang w:val="ca-ES"/>
        </w:rPr>
        <w:t>,</w:t>
      </w:r>
      <w:r w:rsidR="00363EE0" w:rsidRPr="00D57D88">
        <w:rPr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informe</w:t>
      </w:r>
      <w:r w:rsidRPr="00D57D88">
        <w:rPr>
          <w:spacing w:val="1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final</w:t>
      </w:r>
      <w:r w:rsidRPr="00D57D88">
        <w:rPr>
          <w:spacing w:val="1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del Comit</w:t>
      </w:r>
      <w:r w:rsidR="003C6FAE" w:rsidRPr="00D57D88">
        <w:rPr>
          <w:w w:val="105"/>
          <w:sz w:val="17"/>
          <w:lang w:val="ca-ES"/>
        </w:rPr>
        <w:t>è</w:t>
      </w:r>
      <w:r w:rsidRPr="00D57D88">
        <w:rPr>
          <w:w w:val="105"/>
          <w:sz w:val="17"/>
          <w:lang w:val="ca-ES"/>
        </w:rPr>
        <w:t xml:space="preserve"> de Problem</w:t>
      </w:r>
      <w:r w:rsidR="003C6FAE" w:rsidRPr="00D57D88">
        <w:rPr>
          <w:w w:val="105"/>
          <w:sz w:val="17"/>
          <w:lang w:val="ca-ES"/>
        </w:rPr>
        <w:t>e</w:t>
      </w:r>
      <w:r w:rsidRPr="00D57D88">
        <w:rPr>
          <w:w w:val="105"/>
          <w:sz w:val="17"/>
          <w:lang w:val="ca-ES"/>
        </w:rPr>
        <w:t>s de</w:t>
      </w:r>
      <w:r w:rsidRPr="00D57D88">
        <w:rPr>
          <w:spacing w:val="1"/>
          <w:w w:val="105"/>
          <w:sz w:val="17"/>
          <w:lang w:val="ca-ES"/>
        </w:rPr>
        <w:t xml:space="preserve"> </w:t>
      </w:r>
      <w:r w:rsidR="00E7564F" w:rsidRPr="00D57D88">
        <w:rPr>
          <w:w w:val="105"/>
          <w:sz w:val="17"/>
          <w:lang w:val="ca-ES"/>
        </w:rPr>
        <w:t>Productes</w:t>
      </w:r>
      <w:r w:rsidRPr="00D57D88">
        <w:rPr>
          <w:spacing w:val="1"/>
          <w:w w:val="105"/>
          <w:sz w:val="17"/>
          <w:lang w:val="ca-ES"/>
        </w:rPr>
        <w:t xml:space="preserve"> </w:t>
      </w:r>
      <w:r w:rsidRPr="00D57D88">
        <w:rPr>
          <w:w w:val="105"/>
          <w:sz w:val="17"/>
          <w:lang w:val="ca-ES"/>
        </w:rPr>
        <w:t>B</w:t>
      </w:r>
      <w:r w:rsidR="003C6FAE" w:rsidRPr="00D57D88">
        <w:rPr>
          <w:w w:val="105"/>
          <w:sz w:val="17"/>
          <w:lang w:val="ca-ES"/>
        </w:rPr>
        <w:t>à</w:t>
      </w:r>
      <w:r w:rsidRPr="00D57D88">
        <w:rPr>
          <w:w w:val="105"/>
          <w:sz w:val="17"/>
          <w:lang w:val="ca-ES"/>
        </w:rPr>
        <w:t>sics</w:t>
      </w:r>
      <w:r w:rsidRPr="00207E4C">
        <w:rPr>
          <w:w w:val="105"/>
          <w:sz w:val="17"/>
          <w:lang w:val="ca-ES"/>
        </w:rPr>
        <w:t xml:space="preserve"> (2010), disponible</w:t>
      </w:r>
      <w:r w:rsidRPr="00207E4C">
        <w:rPr>
          <w:spacing w:val="1"/>
          <w:w w:val="105"/>
          <w:sz w:val="17"/>
          <w:lang w:val="ca-ES"/>
        </w:rPr>
        <w:t xml:space="preserve"> </w:t>
      </w:r>
      <w:r w:rsidR="00207E4C">
        <w:rPr>
          <w:w w:val="105"/>
          <w:sz w:val="17"/>
          <w:lang w:val="ca-ES"/>
        </w:rPr>
        <w:t>a</w:t>
      </w:r>
      <w:r w:rsidRPr="00207E4C">
        <w:rPr>
          <w:spacing w:val="1"/>
          <w:w w:val="105"/>
          <w:sz w:val="17"/>
          <w:lang w:val="ca-ES"/>
        </w:rPr>
        <w:t xml:space="preserve"> </w:t>
      </w:r>
      <w:hyperlink r:id="rId62">
        <w:r w:rsidRPr="009D76C4">
          <w:rPr>
            <w:color w:val="0000FF"/>
            <w:w w:val="105"/>
            <w:sz w:val="17"/>
            <w:lang w:val="ca-ES"/>
          </w:rPr>
          <w:t>www.fao.org/fileadmin/templates/est/COMM_MARKETS_MONITORING/Grains/Documents/</w:t>
        </w:r>
      </w:hyperlink>
      <w:r w:rsidRPr="009D76C4">
        <w:rPr>
          <w:color w:val="0000FF"/>
          <w:spacing w:val="1"/>
          <w:w w:val="105"/>
          <w:sz w:val="17"/>
          <w:lang w:val="ca-ES"/>
        </w:rPr>
        <w:t xml:space="preserve"> </w:t>
      </w:r>
      <w:hyperlink r:id="rId63">
        <w:r w:rsidRPr="009D76C4">
          <w:rPr>
            <w:color w:val="0000FF"/>
            <w:w w:val="105"/>
            <w:sz w:val="17"/>
            <w:lang w:val="ca-ES"/>
          </w:rPr>
          <w:t>FINAL_REPORT.pdf</w:t>
        </w:r>
        <w:r w:rsidRPr="009D76C4">
          <w:rPr>
            <w:w w:val="105"/>
            <w:sz w:val="17"/>
            <w:lang w:val="ca-ES"/>
          </w:rPr>
          <w:t>.</w:t>
        </w:r>
      </w:hyperlink>
    </w:p>
    <w:p w14:paraId="37113DB1" w14:textId="77777777" w:rsidR="00AC1906" w:rsidRPr="009D76C4" w:rsidRDefault="00AC1906">
      <w:pPr>
        <w:spacing w:line="256" w:lineRule="auto"/>
        <w:rPr>
          <w:sz w:val="17"/>
          <w:lang w:val="ca-ES"/>
        </w:rPr>
        <w:sectPr w:rsidR="00AC1906" w:rsidRPr="009D76C4">
          <w:headerReference w:type="default" r:id="rId64"/>
          <w:footerReference w:type="default" r:id="rId65"/>
          <w:pgSz w:w="12240" w:h="15840"/>
          <w:pgMar w:top="1300" w:right="1100" w:bottom="880" w:left="1080" w:header="1029" w:footer="687" w:gutter="0"/>
          <w:cols w:space="720"/>
        </w:sectPr>
      </w:pPr>
    </w:p>
    <w:p w14:paraId="2B787E20" w14:textId="08F5429E" w:rsidR="00AC1906" w:rsidRPr="00404BF0" w:rsidRDefault="004F67A7">
      <w:pPr>
        <w:pStyle w:val="BodyText"/>
        <w:spacing w:before="159" w:line="249" w:lineRule="auto"/>
        <w:ind w:left="1387" w:right="1382"/>
        <w:jc w:val="both"/>
        <w:rPr>
          <w:lang w:val="ca-ES"/>
        </w:rPr>
      </w:pPr>
      <w:r w:rsidRPr="00404BF0">
        <w:rPr>
          <w:lang w:val="ca-ES"/>
        </w:rPr>
        <w:lastRenderedPageBreak/>
        <w:t>matèries primeres</w:t>
      </w:r>
      <w:r w:rsidR="00B122E0" w:rsidRPr="00404BF0">
        <w:rPr>
          <w:lang w:val="ca-ES"/>
        </w:rPr>
        <w:t xml:space="preserve"> han </w:t>
      </w:r>
      <w:r w:rsidR="00507DE9">
        <w:rPr>
          <w:lang w:val="ca-ES"/>
        </w:rPr>
        <w:t>pujat</w:t>
      </w:r>
      <w:r w:rsidR="00E75AF4" w:rsidRPr="00404BF0">
        <w:rPr>
          <w:lang w:val="ca-ES"/>
        </w:rPr>
        <w:t xml:space="preserve"> més </w:t>
      </w:r>
      <w:r w:rsidR="00507DE9">
        <w:rPr>
          <w:lang w:val="ca-ES"/>
        </w:rPr>
        <w:t>(</w:t>
      </w:r>
      <w:r w:rsidR="00B122E0" w:rsidRPr="00404BF0">
        <w:rPr>
          <w:lang w:val="ca-ES"/>
        </w:rPr>
        <w:t>...</w:t>
      </w:r>
      <w:r w:rsidR="00507DE9">
        <w:rPr>
          <w:lang w:val="ca-ES"/>
        </w:rPr>
        <w:t>)</w:t>
      </w:r>
      <w:r w:rsidR="00B122E0" w:rsidRPr="00404BF0">
        <w:rPr>
          <w:lang w:val="ca-ES"/>
        </w:rPr>
        <w:t xml:space="preserve"> que en </w:t>
      </w:r>
      <w:r w:rsidR="00507DE9">
        <w:rPr>
          <w:lang w:val="ca-ES"/>
        </w:rPr>
        <w:t>q</w:t>
      </w:r>
      <w:r w:rsidR="00B122E0" w:rsidRPr="00404BF0">
        <w:rPr>
          <w:lang w:val="ca-ES"/>
        </w:rPr>
        <w:t>ual</w:t>
      </w:r>
      <w:r w:rsidR="00507DE9">
        <w:rPr>
          <w:lang w:val="ca-ES"/>
        </w:rPr>
        <w:t xml:space="preserve">sevol altre </w:t>
      </w:r>
      <w:r w:rsidR="005E0229" w:rsidRPr="00404BF0">
        <w:rPr>
          <w:lang w:val="ca-ES"/>
        </w:rPr>
        <w:t>moment</w:t>
      </w:r>
      <w:r w:rsidR="00B122E0" w:rsidRPr="00404BF0">
        <w:rPr>
          <w:lang w:val="ca-ES"/>
        </w:rPr>
        <w:t xml:space="preserve"> de la hist</w:t>
      </w:r>
      <w:r w:rsidR="00507DE9">
        <w:rPr>
          <w:lang w:val="ca-ES"/>
        </w:rPr>
        <w:t>ò</w:t>
      </w:r>
      <w:r w:rsidR="00B122E0" w:rsidRPr="00404BF0">
        <w:rPr>
          <w:lang w:val="ca-ES"/>
        </w:rPr>
        <w:t xml:space="preserve">ria </w:t>
      </w:r>
      <w:r w:rsidR="00AC6E79" w:rsidRPr="00404BF0">
        <w:rPr>
          <w:lang w:val="ca-ES"/>
        </w:rPr>
        <w:t>d</w:t>
      </w:r>
      <w:r w:rsidR="00507DE9">
        <w:rPr>
          <w:lang w:val="ca-ES"/>
        </w:rPr>
        <w:t xml:space="preserve">els </w:t>
      </w:r>
      <w:r w:rsidR="00086E25" w:rsidRPr="00404BF0">
        <w:rPr>
          <w:lang w:val="ca-ES"/>
        </w:rPr>
        <w:t>Estats Units</w:t>
      </w:r>
      <w:r w:rsidR="00507DE9">
        <w:rPr>
          <w:lang w:val="ca-ES"/>
        </w:rPr>
        <w:t xml:space="preserve"> (</w:t>
      </w:r>
      <w:r w:rsidR="00B122E0" w:rsidRPr="00404BF0">
        <w:rPr>
          <w:lang w:val="ca-ES"/>
        </w:rPr>
        <w:t>...</w:t>
      </w:r>
      <w:r w:rsidR="00507DE9">
        <w:rPr>
          <w:lang w:val="ca-ES"/>
        </w:rPr>
        <w:t>)</w:t>
      </w:r>
      <w:r w:rsidR="00B122E0" w:rsidRPr="00404BF0">
        <w:rPr>
          <w:lang w:val="ca-ES"/>
        </w:rPr>
        <w:t xml:space="preserve"> Per</w:t>
      </w:r>
      <w:r w:rsidR="00507DE9">
        <w:rPr>
          <w:lang w:val="ca-ES"/>
        </w:rPr>
        <w:t>ò avui dia</w:t>
      </w:r>
      <w:r w:rsidR="00B122E0" w:rsidRPr="00404BF0">
        <w:rPr>
          <w:lang w:val="ca-ES"/>
        </w:rPr>
        <w:t xml:space="preserve"> </w:t>
      </w:r>
      <w:r w:rsidR="00507DE9">
        <w:rPr>
          <w:lang w:val="ca-ES"/>
        </w:rPr>
        <w:t>(</w:t>
      </w:r>
      <w:r w:rsidR="00B122E0" w:rsidRPr="00404BF0">
        <w:rPr>
          <w:lang w:val="ca-ES"/>
        </w:rPr>
        <w:t>...</w:t>
      </w:r>
      <w:r w:rsidR="00507DE9">
        <w:rPr>
          <w:lang w:val="ca-ES"/>
        </w:rPr>
        <w:t>)</w:t>
      </w:r>
      <w:r w:rsidR="00B122E0" w:rsidRPr="00404BF0">
        <w:rPr>
          <w:lang w:val="ca-ES"/>
        </w:rPr>
        <w:t xml:space="preserve"> El </w:t>
      </w:r>
      <w:r w:rsidR="005E0229" w:rsidRPr="00404BF0">
        <w:rPr>
          <w:lang w:val="ca-ES"/>
        </w:rPr>
        <w:t>subministrament</w:t>
      </w:r>
      <w:r w:rsidR="00B122E0" w:rsidRPr="00404BF0">
        <w:rPr>
          <w:lang w:val="ca-ES"/>
        </w:rPr>
        <w:t xml:space="preserve"> </w:t>
      </w:r>
      <w:r w:rsidR="00507DE9">
        <w:rPr>
          <w:lang w:val="ca-ES"/>
        </w:rPr>
        <w:t>é</w:t>
      </w:r>
      <w:r w:rsidR="00B122E0" w:rsidRPr="00404BF0">
        <w:rPr>
          <w:lang w:val="ca-ES"/>
        </w:rPr>
        <w:t xml:space="preserve">s ampli: no </w:t>
      </w:r>
      <w:r w:rsidR="00507DE9">
        <w:rPr>
          <w:lang w:val="ca-ES"/>
        </w:rPr>
        <w:t xml:space="preserve">hi </w:t>
      </w:r>
      <w:r w:rsidR="00B122E0" w:rsidRPr="00404BF0">
        <w:rPr>
          <w:lang w:val="ca-ES"/>
        </w:rPr>
        <w:t>ha</w:t>
      </w:r>
      <w:r w:rsidR="00507DE9">
        <w:rPr>
          <w:lang w:val="ca-ES"/>
        </w:rPr>
        <w:t xml:space="preserve"> cues a </w:t>
      </w:r>
      <w:r w:rsidR="001527ED" w:rsidRPr="00404BF0">
        <w:rPr>
          <w:lang w:val="ca-ES"/>
        </w:rPr>
        <w:t xml:space="preserve">les </w:t>
      </w:r>
      <w:r w:rsidR="00507DE9">
        <w:rPr>
          <w:lang w:val="ca-ES"/>
        </w:rPr>
        <w:t>benzin</w:t>
      </w:r>
      <w:r w:rsidR="00B122E0" w:rsidRPr="00404BF0">
        <w:rPr>
          <w:lang w:val="ca-ES"/>
        </w:rPr>
        <w:t>er</w:t>
      </w:r>
      <w:r w:rsidR="00507DE9">
        <w:rPr>
          <w:lang w:val="ca-ES"/>
        </w:rPr>
        <w:t>e</w:t>
      </w:r>
      <w:r w:rsidR="00B122E0" w:rsidRPr="00404BF0">
        <w:rPr>
          <w:lang w:val="ca-ES"/>
        </w:rPr>
        <w:t>s</w:t>
      </w:r>
      <w:r w:rsidR="001527ED" w:rsidRPr="00404BF0">
        <w:rPr>
          <w:lang w:val="ca-ES"/>
        </w:rPr>
        <w:t xml:space="preserve"> i </w:t>
      </w:r>
      <w:r w:rsidR="00507DE9">
        <w:rPr>
          <w:lang w:val="ca-ES"/>
        </w:rPr>
        <w:t xml:space="preserve">hi </w:t>
      </w:r>
      <w:r w:rsidR="00B122E0" w:rsidRPr="00404BF0">
        <w:rPr>
          <w:lang w:val="ca-ES"/>
        </w:rPr>
        <w:t>ha</w:t>
      </w:r>
      <w:r w:rsidR="00507DE9">
        <w:rPr>
          <w:lang w:val="ca-ES"/>
        </w:rPr>
        <w:t xml:space="preserve"> molt de menjar </w:t>
      </w:r>
      <w:r w:rsidR="00F94CF3">
        <w:rPr>
          <w:lang w:val="ca-ES"/>
        </w:rPr>
        <w:t xml:space="preserve">a les lleixes </w:t>
      </w:r>
      <w:r w:rsidR="00507DE9">
        <w:rPr>
          <w:lang w:val="ca-ES"/>
        </w:rPr>
        <w:t>(</w:t>
      </w:r>
      <w:r w:rsidR="00B122E0" w:rsidRPr="00404BF0">
        <w:rPr>
          <w:lang w:val="ca-ES"/>
        </w:rPr>
        <w:t>...</w:t>
      </w:r>
      <w:r w:rsidR="00507DE9">
        <w:rPr>
          <w:lang w:val="ca-ES"/>
        </w:rPr>
        <w:t>)</w:t>
      </w:r>
      <w:r w:rsidR="00B122E0" w:rsidRPr="00404BF0">
        <w:rPr>
          <w:lang w:val="ca-ES"/>
        </w:rPr>
        <w:t xml:space="preserve"> </w:t>
      </w:r>
      <w:r w:rsidR="00507DE9">
        <w:rPr>
          <w:lang w:val="ca-ES"/>
        </w:rPr>
        <w:t>El</w:t>
      </w:r>
      <w:r w:rsidR="00B122E0" w:rsidRPr="00404BF0">
        <w:rPr>
          <w:lang w:val="ca-ES"/>
        </w:rPr>
        <w:t xml:space="preserve"> que hem experimenta</w:t>
      </w:r>
      <w:r w:rsidR="00507DE9">
        <w:rPr>
          <w:lang w:val="ca-ES"/>
        </w:rPr>
        <w:t>t é</w:t>
      </w:r>
      <w:r w:rsidR="00B122E0" w:rsidRPr="00404BF0">
        <w:rPr>
          <w:lang w:val="ca-ES"/>
        </w:rPr>
        <w:t xml:space="preserve">s un </w:t>
      </w:r>
      <w:r w:rsidR="00B122E0" w:rsidRPr="009D76C4">
        <w:rPr>
          <w:i/>
          <w:iCs/>
        </w:rPr>
        <w:t>shock</w:t>
      </w:r>
      <w:r w:rsidR="00B122E0" w:rsidRPr="00404BF0">
        <w:rPr>
          <w:lang w:val="ca-ES"/>
        </w:rPr>
        <w:t xml:space="preserve"> de demanda d</w:t>
      </w:r>
      <w:r w:rsidR="00507DE9">
        <w:rPr>
          <w:lang w:val="ca-ES"/>
        </w:rPr>
        <w:t>’</w:t>
      </w:r>
      <w:r w:rsidR="00B122E0" w:rsidRPr="00404BF0">
        <w:rPr>
          <w:lang w:val="ca-ES"/>
        </w:rPr>
        <w:t>una n</w:t>
      </w:r>
      <w:r w:rsidR="00507DE9">
        <w:rPr>
          <w:lang w:val="ca-ES"/>
        </w:rPr>
        <w:t>o</w:t>
      </w:r>
      <w:r w:rsidR="00B122E0" w:rsidRPr="00404BF0">
        <w:rPr>
          <w:lang w:val="ca-ES"/>
        </w:rPr>
        <w:t>va categor</w:t>
      </w:r>
      <w:r w:rsidR="00507DE9">
        <w:rPr>
          <w:lang w:val="ca-ES"/>
        </w:rPr>
        <w:t>i</w:t>
      </w:r>
      <w:r w:rsidR="00B122E0" w:rsidRPr="00404BF0">
        <w:rPr>
          <w:lang w:val="ca-ES"/>
        </w:rPr>
        <w:t xml:space="preserve">a de participants </w:t>
      </w:r>
      <w:r w:rsidR="00507DE9">
        <w:rPr>
          <w:lang w:val="ca-ES"/>
        </w:rPr>
        <w:t>a</w:t>
      </w:r>
      <w:r w:rsidR="00012D80" w:rsidRPr="00404BF0">
        <w:rPr>
          <w:lang w:val="ca-ES"/>
        </w:rPr>
        <w:t xml:space="preserve">ls </w:t>
      </w:r>
      <w:r w:rsidR="00D10AE3" w:rsidRPr="00404BF0">
        <w:rPr>
          <w:lang w:val="ca-ES"/>
        </w:rPr>
        <w:t>mercats de futurs</w:t>
      </w:r>
      <w:r w:rsidR="00B122E0" w:rsidRPr="00404BF0">
        <w:rPr>
          <w:lang w:val="ca-ES"/>
        </w:rPr>
        <w:t xml:space="preserve"> de </w:t>
      </w:r>
      <w:r w:rsidRPr="00404BF0">
        <w:rPr>
          <w:lang w:val="ca-ES"/>
        </w:rPr>
        <w:t>matèries primeres</w:t>
      </w:r>
      <w:r w:rsidR="00B122E0" w:rsidRPr="00404BF0">
        <w:rPr>
          <w:lang w:val="ca-ES"/>
        </w:rPr>
        <w:t>:</w:t>
      </w:r>
      <w:r w:rsidR="00012D80" w:rsidRPr="00404BF0">
        <w:rPr>
          <w:lang w:val="ca-ES"/>
        </w:rPr>
        <w:t xml:space="preserve"> els </w:t>
      </w:r>
      <w:r w:rsidR="00B122E0" w:rsidRPr="00404BF0">
        <w:rPr>
          <w:lang w:val="ca-ES"/>
        </w:rPr>
        <w:t>inversors institucionals”</w:t>
      </w:r>
      <w:r w:rsidR="00B122E0" w:rsidRPr="00404BF0">
        <w:rPr>
          <w:vertAlign w:val="superscript"/>
          <w:lang w:val="ca-ES"/>
        </w:rPr>
        <w:t>10</w:t>
      </w:r>
      <w:r w:rsidR="00B122E0" w:rsidRPr="00404BF0">
        <w:rPr>
          <w:lang w:val="ca-ES"/>
        </w:rPr>
        <w:t>.</w:t>
      </w:r>
    </w:p>
    <w:p w14:paraId="488B6EC3" w14:textId="5B466F3A" w:rsidR="00AC1906" w:rsidRPr="00C30FAA" w:rsidRDefault="002F6C01">
      <w:pPr>
        <w:pStyle w:val="ListParagraph"/>
        <w:numPr>
          <w:ilvl w:val="0"/>
          <w:numId w:val="6"/>
        </w:numPr>
        <w:tabs>
          <w:tab w:val="left" w:pos="1863"/>
        </w:tabs>
        <w:spacing w:before="124" w:line="249" w:lineRule="auto"/>
        <w:ind w:right="1373" w:firstLine="0"/>
        <w:jc w:val="both"/>
        <w:rPr>
          <w:sz w:val="20"/>
          <w:lang w:val="ca-ES"/>
        </w:rPr>
      </w:pPr>
      <w:r w:rsidRPr="00C30FAA">
        <w:rPr>
          <w:sz w:val="20"/>
          <w:lang w:val="ca-ES"/>
        </w:rPr>
        <w:t>A més</w:t>
      </w:r>
      <w:r w:rsidR="00B122E0" w:rsidRPr="00C30FAA">
        <w:rPr>
          <w:sz w:val="20"/>
          <w:lang w:val="ca-ES"/>
        </w:rPr>
        <w:t>, est</w:t>
      </w:r>
      <w:r w:rsidR="00960815">
        <w:rPr>
          <w:sz w:val="20"/>
          <w:lang w:val="ca-ES"/>
        </w:rPr>
        <w:t>à</w:t>
      </w:r>
      <w:r w:rsidR="00B122E0" w:rsidRPr="00C30FAA">
        <w:rPr>
          <w:sz w:val="20"/>
          <w:lang w:val="ca-ES"/>
        </w:rPr>
        <w:t xml:space="preserve"> empíricament estable</w:t>
      </w:r>
      <w:r w:rsidR="00960815">
        <w:rPr>
          <w:sz w:val="20"/>
          <w:lang w:val="ca-ES"/>
        </w:rPr>
        <w:t xml:space="preserve">rt, i </w:t>
      </w:r>
      <w:r w:rsidR="0022485B">
        <w:rPr>
          <w:sz w:val="20"/>
          <w:lang w:val="ca-ES"/>
        </w:rPr>
        <w:t>resulta</w:t>
      </w:r>
      <w:r w:rsidR="00960815">
        <w:rPr>
          <w:sz w:val="20"/>
          <w:lang w:val="ca-ES"/>
        </w:rPr>
        <w:t xml:space="preserve"> </w:t>
      </w:r>
      <w:r w:rsidR="00B122E0" w:rsidRPr="00C30FAA">
        <w:rPr>
          <w:sz w:val="20"/>
          <w:lang w:val="ca-ES"/>
        </w:rPr>
        <w:t>preocupant</w:t>
      </w:r>
      <w:r w:rsidR="00960815">
        <w:rPr>
          <w:sz w:val="20"/>
          <w:lang w:val="ca-ES"/>
        </w:rPr>
        <w:t xml:space="preserve">, </w:t>
      </w:r>
      <w:r w:rsidR="00B122E0" w:rsidRPr="00C30FAA">
        <w:rPr>
          <w:sz w:val="20"/>
          <w:lang w:val="ca-ES"/>
        </w:rPr>
        <w:t xml:space="preserve">que </w:t>
      </w:r>
      <w:r w:rsidR="00960815">
        <w:rPr>
          <w:sz w:val="20"/>
          <w:lang w:val="ca-ES"/>
        </w:rPr>
        <w:t>q</w:t>
      </w:r>
      <w:r w:rsidR="00B122E0" w:rsidRPr="00C30FAA">
        <w:rPr>
          <w:sz w:val="20"/>
          <w:lang w:val="ca-ES"/>
        </w:rPr>
        <w:t>uan</w:t>
      </w:r>
      <w:r w:rsidR="00012D80" w:rsidRPr="00C30FAA">
        <w:rPr>
          <w:sz w:val="20"/>
          <w:lang w:val="ca-ES"/>
        </w:rPr>
        <w:t xml:space="preserve"> els </w:t>
      </w:r>
      <w:r w:rsidR="00B122E0" w:rsidRPr="00C30FAA">
        <w:rPr>
          <w:sz w:val="20"/>
          <w:lang w:val="ca-ES"/>
        </w:rPr>
        <w:t xml:space="preserve">especuladors </w:t>
      </w:r>
      <w:r w:rsidR="00960815">
        <w:rPr>
          <w:sz w:val="20"/>
          <w:lang w:val="ca-ES"/>
        </w:rPr>
        <w:t xml:space="preserve">fan </w:t>
      </w:r>
      <w:r w:rsidR="00D06489">
        <w:rPr>
          <w:sz w:val="20"/>
          <w:lang w:val="ca-ES"/>
        </w:rPr>
        <w:t>pujar</w:t>
      </w:r>
      <w:r w:rsidR="00012D80" w:rsidRPr="00C30FAA">
        <w:rPr>
          <w:sz w:val="20"/>
          <w:lang w:val="ca-ES"/>
        </w:rPr>
        <w:t xml:space="preserve"> els </w:t>
      </w:r>
      <w:r w:rsidR="00E046A2" w:rsidRPr="00C30FAA">
        <w:rPr>
          <w:sz w:val="20"/>
          <w:lang w:val="ca-ES"/>
        </w:rPr>
        <w:t>preus</w:t>
      </w:r>
      <w:r w:rsidR="00B122E0" w:rsidRPr="00C30FAA">
        <w:rPr>
          <w:sz w:val="20"/>
          <w:lang w:val="ca-ES"/>
        </w:rPr>
        <w:t xml:space="preserve"> </w:t>
      </w:r>
      <w:r w:rsidR="001527ED" w:rsidRPr="00C30FAA">
        <w:rPr>
          <w:sz w:val="20"/>
          <w:lang w:val="ca-ES"/>
        </w:rPr>
        <w:t xml:space="preserve">dels </w:t>
      </w:r>
      <w:r w:rsidR="00E7564F" w:rsidRPr="00C30FAA">
        <w:rPr>
          <w:sz w:val="20"/>
          <w:lang w:val="ca-ES"/>
        </w:rPr>
        <w:t>futurs</w:t>
      </w:r>
      <w:r w:rsidR="00B122E0" w:rsidRPr="00C30FAA">
        <w:rPr>
          <w:sz w:val="20"/>
          <w:lang w:val="ca-ES"/>
        </w:rPr>
        <w:t>,</w:t>
      </w:r>
      <w:r w:rsidR="00012D80" w:rsidRPr="00C30FAA">
        <w:rPr>
          <w:sz w:val="20"/>
          <w:lang w:val="ca-ES"/>
        </w:rPr>
        <w:t xml:space="preserve"> els </w:t>
      </w:r>
      <w:r w:rsidR="00960815">
        <w:rPr>
          <w:sz w:val="20"/>
          <w:lang w:val="ca-ES"/>
        </w:rPr>
        <w:t>efectes</w:t>
      </w:r>
      <w:r w:rsidR="00B122E0" w:rsidRPr="00C30FAA">
        <w:rPr>
          <w:sz w:val="20"/>
          <w:lang w:val="ca-ES"/>
        </w:rPr>
        <w:t xml:space="preserve"> </w:t>
      </w:r>
      <w:r w:rsidR="00960815">
        <w:rPr>
          <w:sz w:val="20"/>
          <w:lang w:val="ca-ES"/>
        </w:rPr>
        <w:t>e</w:t>
      </w:r>
      <w:r w:rsidR="00B122E0" w:rsidRPr="00C30FAA">
        <w:rPr>
          <w:sz w:val="20"/>
          <w:lang w:val="ca-ES"/>
        </w:rPr>
        <w:t>s not</w:t>
      </w:r>
      <w:r w:rsidR="00960815">
        <w:rPr>
          <w:sz w:val="20"/>
          <w:lang w:val="ca-ES"/>
        </w:rPr>
        <w:t>e</w:t>
      </w:r>
      <w:r w:rsidR="00B122E0" w:rsidRPr="00C30FAA">
        <w:rPr>
          <w:sz w:val="20"/>
          <w:lang w:val="ca-ES"/>
        </w:rPr>
        <w:t xml:space="preserve">n </w:t>
      </w:r>
      <w:r w:rsidR="00960815" w:rsidRPr="00C30FAA">
        <w:rPr>
          <w:sz w:val="20"/>
          <w:lang w:val="ca-ES"/>
        </w:rPr>
        <w:t>immediatament</w:t>
      </w:r>
      <w:r w:rsidR="00B122E0" w:rsidRPr="00C30FAA">
        <w:rPr>
          <w:sz w:val="20"/>
          <w:lang w:val="ca-ES"/>
        </w:rPr>
        <w:t xml:space="preserve"> </w:t>
      </w:r>
      <w:r w:rsidR="00960815">
        <w:rPr>
          <w:sz w:val="20"/>
          <w:lang w:val="ca-ES"/>
        </w:rPr>
        <w:t>a</w:t>
      </w:r>
      <w:r w:rsidR="00012D80" w:rsidRPr="00C30FAA">
        <w:rPr>
          <w:sz w:val="20"/>
          <w:lang w:val="ca-ES"/>
        </w:rPr>
        <w:t xml:space="preserve">ls </w:t>
      </w:r>
      <w:r w:rsidR="00E046A2" w:rsidRPr="00C30FAA">
        <w:rPr>
          <w:sz w:val="20"/>
          <w:lang w:val="ca-ES"/>
        </w:rPr>
        <w:t>preus</w:t>
      </w:r>
      <w:r w:rsidR="00B122E0" w:rsidRPr="00C30FAA">
        <w:rPr>
          <w:sz w:val="20"/>
          <w:lang w:val="ca-ES"/>
        </w:rPr>
        <w:t xml:space="preserve"> de</w:t>
      </w:r>
      <w:r w:rsidR="001527ED" w:rsidRPr="00C30FAA">
        <w:rPr>
          <w:sz w:val="20"/>
          <w:lang w:val="ca-ES"/>
        </w:rPr>
        <w:t xml:space="preserve"> les </w:t>
      </w:r>
      <w:r w:rsidR="004F67A7" w:rsidRPr="00C30FAA">
        <w:rPr>
          <w:sz w:val="20"/>
          <w:lang w:val="ca-ES"/>
        </w:rPr>
        <w:t>matèries primeres</w:t>
      </w:r>
      <w:r w:rsidR="00B122E0" w:rsidRPr="00C30FAA">
        <w:rPr>
          <w:sz w:val="20"/>
          <w:lang w:val="ca-ES"/>
        </w:rPr>
        <w:t xml:space="preserve"> al co</w:t>
      </w:r>
      <w:r w:rsidR="00960815">
        <w:rPr>
          <w:sz w:val="20"/>
          <w:lang w:val="ca-ES"/>
        </w:rPr>
        <w:t>mptat</w:t>
      </w:r>
      <w:r w:rsidR="00B122E0" w:rsidRPr="00C30FAA">
        <w:rPr>
          <w:sz w:val="20"/>
          <w:lang w:val="ca-ES"/>
        </w:rPr>
        <w:t>, com</w:t>
      </w:r>
      <w:r w:rsidR="00960815">
        <w:rPr>
          <w:sz w:val="20"/>
          <w:lang w:val="ca-ES"/>
        </w:rPr>
        <w:t xml:space="preserve"> h</w:t>
      </w:r>
      <w:r w:rsidR="00B122E0" w:rsidRPr="00C30FAA">
        <w:rPr>
          <w:sz w:val="20"/>
          <w:lang w:val="ca-ES"/>
        </w:rPr>
        <w:t>o dem</w:t>
      </w:r>
      <w:r w:rsidR="00960815">
        <w:rPr>
          <w:sz w:val="20"/>
          <w:lang w:val="ca-ES"/>
        </w:rPr>
        <w:t>o</w:t>
      </w:r>
      <w:r w:rsidR="00B122E0" w:rsidRPr="00C30FAA">
        <w:rPr>
          <w:sz w:val="20"/>
          <w:lang w:val="ca-ES"/>
        </w:rPr>
        <w:t>str</w:t>
      </w:r>
      <w:r w:rsidR="00960815">
        <w:rPr>
          <w:sz w:val="20"/>
          <w:lang w:val="ca-ES"/>
        </w:rPr>
        <w:t>e</w:t>
      </w:r>
      <w:r w:rsidR="00B122E0" w:rsidRPr="00C30FAA">
        <w:rPr>
          <w:sz w:val="20"/>
          <w:lang w:val="ca-ES"/>
        </w:rPr>
        <w:t xml:space="preserve">n estudis </w:t>
      </w:r>
      <w:r w:rsidR="00960815">
        <w:rPr>
          <w:sz w:val="20"/>
          <w:lang w:val="ca-ES"/>
        </w:rPr>
        <w:t xml:space="preserve">cada cop més nombrosos </w:t>
      </w:r>
      <w:r w:rsidR="0022485B">
        <w:rPr>
          <w:sz w:val="20"/>
          <w:lang w:val="ca-ES"/>
        </w:rPr>
        <w:t>publicats a</w:t>
      </w:r>
      <w:r w:rsidR="00B122E0" w:rsidRPr="00C30FAA">
        <w:rPr>
          <w:sz w:val="20"/>
          <w:lang w:val="ca-ES"/>
        </w:rPr>
        <w:t xml:space="preserve"> prestigios</w:t>
      </w:r>
      <w:r w:rsidR="00960815">
        <w:rPr>
          <w:sz w:val="20"/>
          <w:lang w:val="ca-ES"/>
        </w:rPr>
        <w:t>e</w:t>
      </w:r>
      <w:r w:rsidR="00B122E0" w:rsidRPr="00C30FAA">
        <w:rPr>
          <w:sz w:val="20"/>
          <w:lang w:val="ca-ES"/>
        </w:rPr>
        <w:t>s publicacions científi</w:t>
      </w:r>
      <w:r w:rsidR="00960815">
        <w:rPr>
          <w:sz w:val="20"/>
          <w:lang w:val="ca-ES"/>
        </w:rPr>
        <w:t>ques</w:t>
      </w:r>
      <w:r w:rsidR="00B122E0" w:rsidRPr="00C30FAA">
        <w:rPr>
          <w:sz w:val="20"/>
          <w:vertAlign w:val="superscript"/>
          <w:lang w:val="ca-ES"/>
        </w:rPr>
        <w:t>11</w:t>
      </w:r>
      <w:r w:rsidR="00B122E0" w:rsidRPr="00C30FAA">
        <w:rPr>
          <w:sz w:val="20"/>
          <w:lang w:val="ca-ES"/>
        </w:rPr>
        <w:t>.</w:t>
      </w:r>
    </w:p>
    <w:p w14:paraId="28250037" w14:textId="61F9A9A8" w:rsidR="00AC1906" w:rsidRPr="00C30FAA" w:rsidRDefault="00B122E0">
      <w:pPr>
        <w:pStyle w:val="ListParagraph"/>
        <w:numPr>
          <w:ilvl w:val="0"/>
          <w:numId w:val="6"/>
        </w:numPr>
        <w:tabs>
          <w:tab w:val="left" w:pos="1863"/>
        </w:tabs>
        <w:spacing w:before="123" w:line="249" w:lineRule="auto"/>
        <w:ind w:right="1384" w:firstLine="0"/>
        <w:jc w:val="both"/>
        <w:rPr>
          <w:sz w:val="20"/>
          <w:lang w:val="ca-ES"/>
        </w:rPr>
      </w:pPr>
      <w:r w:rsidRPr="00C30FAA">
        <w:rPr>
          <w:sz w:val="20"/>
          <w:lang w:val="ca-ES"/>
        </w:rPr>
        <w:t>En resum, e</w:t>
      </w:r>
      <w:r w:rsidR="00960815">
        <w:rPr>
          <w:sz w:val="20"/>
          <w:lang w:val="ca-ES"/>
        </w:rPr>
        <w:t>l</w:t>
      </w:r>
      <w:r w:rsidRPr="00C30FAA">
        <w:rPr>
          <w:sz w:val="20"/>
          <w:lang w:val="ca-ES"/>
        </w:rPr>
        <w:t xml:space="preserve"> 2005</w:t>
      </w:r>
      <w:r w:rsidR="00012D80" w:rsidRPr="00C30FAA">
        <w:rPr>
          <w:sz w:val="20"/>
          <w:lang w:val="ca-ES"/>
        </w:rPr>
        <w:t xml:space="preserve"> els </w:t>
      </w:r>
      <w:r w:rsidR="00E046A2" w:rsidRPr="00C30FAA">
        <w:rPr>
          <w:sz w:val="20"/>
          <w:lang w:val="ca-ES"/>
        </w:rPr>
        <w:t>preus</w:t>
      </w:r>
      <w:r w:rsidRPr="00C30FAA">
        <w:rPr>
          <w:sz w:val="20"/>
          <w:lang w:val="ca-ES"/>
        </w:rPr>
        <w:t xml:space="preserve"> </w:t>
      </w:r>
      <w:r w:rsidR="001527ED" w:rsidRPr="00C30FAA">
        <w:rPr>
          <w:sz w:val="20"/>
          <w:lang w:val="ca-ES"/>
        </w:rPr>
        <w:t xml:space="preserve">dels </w:t>
      </w:r>
      <w:r w:rsidR="00E7564F" w:rsidRPr="00C30FAA">
        <w:rPr>
          <w:sz w:val="20"/>
          <w:lang w:val="ca-ES"/>
        </w:rPr>
        <w:t>productes</w:t>
      </w:r>
      <w:r w:rsidRPr="00C30FAA">
        <w:rPr>
          <w:sz w:val="20"/>
          <w:lang w:val="ca-ES"/>
        </w:rPr>
        <w:t xml:space="preserve"> </w:t>
      </w:r>
      <w:r w:rsidR="00A4787B" w:rsidRPr="00C30FAA">
        <w:rPr>
          <w:sz w:val="20"/>
          <w:lang w:val="ca-ES"/>
        </w:rPr>
        <w:t>agrícoles</w:t>
      </w:r>
      <w:r w:rsidRPr="00C30FAA">
        <w:rPr>
          <w:sz w:val="20"/>
          <w:lang w:val="ca-ES"/>
        </w:rPr>
        <w:t xml:space="preserve"> </w:t>
      </w:r>
      <w:r w:rsidR="00960815">
        <w:rPr>
          <w:sz w:val="20"/>
          <w:lang w:val="ca-ES"/>
        </w:rPr>
        <w:t xml:space="preserve">van </w:t>
      </w:r>
      <w:r w:rsidRPr="00C30FAA">
        <w:rPr>
          <w:sz w:val="20"/>
          <w:lang w:val="ca-ES"/>
        </w:rPr>
        <w:t>comen</w:t>
      </w:r>
      <w:r w:rsidR="00960815">
        <w:rPr>
          <w:sz w:val="20"/>
          <w:lang w:val="ca-ES"/>
        </w:rPr>
        <w:t>ç</w:t>
      </w:r>
      <w:r w:rsidRPr="00C30FAA">
        <w:rPr>
          <w:sz w:val="20"/>
          <w:lang w:val="ca-ES"/>
        </w:rPr>
        <w:t xml:space="preserve">ar a </w:t>
      </w:r>
      <w:r w:rsidR="00D06489">
        <w:rPr>
          <w:sz w:val="20"/>
          <w:lang w:val="ca-ES"/>
        </w:rPr>
        <w:t>pujar</w:t>
      </w:r>
      <w:r w:rsidRPr="00C30FAA">
        <w:rPr>
          <w:sz w:val="20"/>
          <w:lang w:val="ca-ES"/>
        </w:rPr>
        <w:t xml:space="preserve"> </w:t>
      </w:r>
      <w:r w:rsidR="00D06489">
        <w:rPr>
          <w:sz w:val="20"/>
          <w:lang w:val="ca-ES"/>
        </w:rPr>
        <w:t>i,</w:t>
      </w:r>
      <w:r w:rsidRPr="00C30FAA">
        <w:rPr>
          <w:sz w:val="20"/>
          <w:lang w:val="ca-ES"/>
        </w:rPr>
        <w:t xml:space="preserve"> en </w:t>
      </w:r>
      <w:r w:rsidR="00960815">
        <w:rPr>
          <w:sz w:val="20"/>
          <w:lang w:val="ca-ES"/>
        </w:rPr>
        <w:t xml:space="preserve">només </w:t>
      </w:r>
      <w:r w:rsidRPr="00C30FAA">
        <w:rPr>
          <w:sz w:val="20"/>
          <w:lang w:val="ca-ES"/>
        </w:rPr>
        <w:t xml:space="preserve">tres </w:t>
      </w:r>
      <w:r w:rsidR="007B6F13" w:rsidRPr="00C30FAA">
        <w:rPr>
          <w:sz w:val="20"/>
          <w:lang w:val="ca-ES"/>
        </w:rPr>
        <w:t>anys</w:t>
      </w:r>
      <w:r w:rsidRPr="00C30FAA">
        <w:rPr>
          <w:sz w:val="20"/>
          <w:lang w:val="ca-ES"/>
        </w:rPr>
        <w:t xml:space="preserve">, </w:t>
      </w:r>
      <w:r w:rsidR="00960815">
        <w:rPr>
          <w:sz w:val="20"/>
          <w:lang w:val="ca-ES"/>
        </w:rPr>
        <w:t xml:space="preserve">van </w:t>
      </w:r>
      <w:r w:rsidRPr="00C30FAA">
        <w:rPr>
          <w:sz w:val="20"/>
          <w:lang w:val="ca-ES"/>
        </w:rPr>
        <w:t>au</w:t>
      </w:r>
      <w:r w:rsidR="00960815">
        <w:rPr>
          <w:sz w:val="20"/>
          <w:lang w:val="ca-ES"/>
        </w:rPr>
        <w:t>g</w:t>
      </w:r>
      <w:r w:rsidRPr="00C30FAA">
        <w:rPr>
          <w:sz w:val="20"/>
          <w:lang w:val="ca-ES"/>
        </w:rPr>
        <w:t>mentar un 83%. Seg</w:t>
      </w:r>
      <w:r w:rsidR="00960815">
        <w:rPr>
          <w:sz w:val="20"/>
          <w:lang w:val="ca-ES"/>
        </w:rPr>
        <w:t xml:space="preserve">ons </w:t>
      </w:r>
      <w:r w:rsidRPr="00C30FAA">
        <w:rPr>
          <w:sz w:val="20"/>
          <w:lang w:val="ca-ES"/>
        </w:rPr>
        <w:t>la Confer</w:t>
      </w:r>
      <w:r w:rsidR="00960815">
        <w:rPr>
          <w:sz w:val="20"/>
          <w:lang w:val="ca-ES"/>
        </w:rPr>
        <w:t>è</w:t>
      </w:r>
      <w:r w:rsidRPr="00C30FAA">
        <w:rPr>
          <w:sz w:val="20"/>
          <w:lang w:val="ca-ES"/>
        </w:rPr>
        <w:t>ncia de</w:t>
      </w:r>
      <w:r w:rsidR="001527ED" w:rsidRPr="00C30FAA">
        <w:rPr>
          <w:sz w:val="20"/>
          <w:lang w:val="ca-ES"/>
        </w:rPr>
        <w:t xml:space="preserve"> les </w:t>
      </w:r>
      <w:r w:rsidR="00D06489">
        <w:rPr>
          <w:sz w:val="20"/>
          <w:lang w:val="ca-ES"/>
        </w:rPr>
        <w:t>Nacions Unides</w:t>
      </w:r>
      <w:r w:rsidRPr="00C30FAA">
        <w:rPr>
          <w:sz w:val="20"/>
          <w:lang w:val="ca-ES"/>
        </w:rPr>
        <w:t xml:space="preserve"> sobre Comer</w:t>
      </w:r>
      <w:r w:rsidR="00960815">
        <w:rPr>
          <w:sz w:val="20"/>
          <w:lang w:val="ca-ES"/>
        </w:rPr>
        <w:t xml:space="preserve">ç </w:t>
      </w:r>
      <w:r w:rsidR="001527ED" w:rsidRPr="00C30FAA">
        <w:rPr>
          <w:sz w:val="20"/>
          <w:lang w:val="ca-ES"/>
        </w:rPr>
        <w:t xml:space="preserve">i </w:t>
      </w:r>
      <w:r w:rsidR="007E2CF3" w:rsidRPr="00C30FAA">
        <w:rPr>
          <w:sz w:val="20"/>
          <w:lang w:val="ca-ES"/>
        </w:rPr>
        <w:t>Desenvolupament</w:t>
      </w:r>
      <w:r w:rsidRPr="00C30FAA">
        <w:rPr>
          <w:sz w:val="20"/>
          <w:lang w:val="ca-ES"/>
        </w:rPr>
        <w:t>, entre 2005</w:t>
      </w:r>
      <w:r w:rsidR="001527ED" w:rsidRPr="00C30FAA">
        <w:rPr>
          <w:sz w:val="20"/>
          <w:lang w:val="ca-ES"/>
        </w:rPr>
        <w:t xml:space="preserve"> i </w:t>
      </w:r>
      <w:r w:rsidRPr="00C30FAA">
        <w:rPr>
          <w:sz w:val="20"/>
          <w:lang w:val="ca-ES"/>
        </w:rPr>
        <w:t>2008 el</w:t>
      </w:r>
      <w:r w:rsidR="00D06489">
        <w:rPr>
          <w:sz w:val="20"/>
          <w:lang w:val="ca-ES"/>
        </w:rPr>
        <w:t xml:space="preserve"> preu</w:t>
      </w:r>
      <w:r w:rsidRPr="00C30FAA">
        <w:rPr>
          <w:sz w:val="20"/>
          <w:lang w:val="ca-ES"/>
        </w:rPr>
        <w:t xml:space="preserve"> del </w:t>
      </w:r>
      <w:r w:rsidR="00D06489">
        <w:rPr>
          <w:sz w:val="20"/>
          <w:lang w:val="ca-ES"/>
        </w:rPr>
        <w:t>blat de moro</w:t>
      </w:r>
      <w:r w:rsidRPr="00C30FAA">
        <w:rPr>
          <w:sz w:val="20"/>
          <w:lang w:val="ca-ES"/>
        </w:rPr>
        <w:t xml:space="preserve"> </w:t>
      </w:r>
      <w:r w:rsidR="00447A7E">
        <w:rPr>
          <w:sz w:val="20"/>
          <w:lang w:val="ca-ES"/>
        </w:rPr>
        <w:t>e</w:t>
      </w:r>
      <w:r w:rsidRPr="00C30FAA">
        <w:rPr>
          <w:sz w:val="20"/>
          <w:lang w:val="ca-ES"/>
        </w:rPr>
        <w:t>s</w:t>
      </w:r>
      <w:r w:rsidR="00447A7E">
        <w:rPr>
          <w:sz w:val="20"/>
          <w:lang w:val="ca-ES"/>
        </w:rPr>
        <w:t xml:space="preserve"> va</w:t>
      </w:r>
      <w:r w:rsidRPr="00C30FAA">
        <w:rPr>
          <w:sz w:val="20"/>
          <w:lang w:val="ca-ES"/>
        </w:rPr>
        <w:t xml:space="preserve"> triplic</w:t>
      </w:r>
      <w:r w:rsidR="00447A7E">
        <w:rPr>
          <w:sz w:val="20"/>
          <w:lang w:val="ca-ES"/>
        </w:rPr>
        <w:t>ar,</w:t>
      </w:r>
      <w:r w:rsidRPr="00C30FAA">
        <w:rPr>
          <w:sz w:val="20"/>
          <w:lang w:val="ca-ES"/>
        </w:rPr>
        <w:t xml:space="preserve"> el del </w:t>
      </w:r>
      <w:r w:rsidR="00447A7E">
        <w:rPr>
          <w:sz w:val="20"/>
          <w:lang w:val="ca-ES"/>
        </w:rPr>
        <w:t xml:space="preserve">blat va pujar </w:t>
      </w:r>
      <w:r w:rsidRPr="00C30FAA">
        <w:rPr>
          <w:sz w:val="20"/>
          <w:lang w:val="ca-ES"/>
        </w:rPr>
        <w:t>un 127%</w:t>
      </w:r>
      <w:r w:rsidR="001527ED" w:rsidRPr="00C30FAA">
        <w:rPr>
          <w:sz w:val="20"/>
          <w:lang w:val="ca-ES"/>
        </w:rPr>
        <w:t xml:space="preserve"> i </w:t>
      </w:r>
      <w:r w:rsidRPr="00C30FAA">
        <w:rPr>
          <w:sz w:val="20"/>
          <w:lang w:val="ca-ES"/>
        </w:rPr>
        <w:t>el de</w:t>
      </w:r>
      <w:r w:rsidR="00447A7E">
        <w:rPr>
          <w:sz w:val="20"/>
          <w:lang w:val="ca-ES"/>
        </w:rPr>
        <w:t xml:space="preserve"> </w:t>
      </w:r>
      <w:r w:rsidRPr="00C30FAA">
        <w:rPr>
          <w:sz w:val="20"/>
          <w:lang w:val="ca-ES"/>
        </w:rPr>
        <w:t>l</w:t>
      </w:r>
      <w:r w:rsidR="00447A7E">
        <w:rPr>
          <w:sz w:val="20"/>
          <w:lang w:val="ca-ES"/>
        </w:rPr>
        <w:t>’</w:t>
      </w:r>
      <w:r w:rsidR="00D06489">
        <w:rPr>
          <w:sz w:val="20"/>
          <w:lang w:val="ca-ES"/>
        </w:rPr>
        <w:t>arròs</w:t>
      </w:r>
      <w:r w:rsidRPr="00C30FAA">
        <w:rPr>
          <w:sz w:val="20"/>
          <w:lang w:val="ca-ES"/>
        </w:rPr>
        <w:t xml:space="preserve"> un 170%</w:t>
      </w:r>
      <w:r w:rsidR="00447A7E">
        <w:rPr>
          <w:sz w:val="20"/>
          <w:lang w:val="ca-ES"/>
        </w:rPr>
        <w:t xml:space="preserve"> </w:t>
      </w:r>
      <w:r w:rsidRPr="00C30FAA">
        <w:rPr>
          <w:sz w:val="20"/>
          <w:vertAlign w:val="superscript"/>
          <w:lang w:val="ca-ES"/>
        </w:rPr>
        <w:t>12</w:t>
      </w:r>
      <w:r w:rsidRPr="00C30FAA">
        <w:rPr>
          <w:sz w:val="20"/>
          <w:lang w:val="ca-ES"/>
        </w:rPr>
        <w:t>.</w:t>
      </w:r>
    </w:p>
    <w:p w14:paraId="2E85FB7F" w14:textId="03B37189" w:rsidR="00AC1906" w:rsidRPr="00C30FAA" w:rsidRDefault="00E7564F" w:rsidP="00447A7E">
      <w:pPr>
        <w:pStyle w:val="ListParagraph"/>
        <w:numPr>
          <w:ilvl w:val="0"/>
          <w:numId w:val="6"/>
        </w:numPr>
        <w:tabs>
          <w:tab w:val="left" w:pos="1863"/>
        </w:tabs>
        <w:spacing w:before="124" w:line="249" w:lineRule="auto"/>
        <w:ind w:right="1377" w:firstLine="0"/>
        <w:jc w:val="both"/>
        <w:rPr>
          <w:sz w:val="20"/>
          <w:lang w:val="ca-ES"/>
        </w:rPr>
      </w:pPr>
      <w:r w:rsidRPr="00C30FAA">
        <w:rPr>
          <w:sz w:val="20"/>
          <w:lang w:val="ca-ES"/>
        </w:rPr>
        <w:t>Les</w:t>
      </w:r>
      <w:r w:rsidR="00B122E0" w:rsidRPr="00C30FAA">
        <w:rPr>
          <w:sz w:val="20"/>
          <w:lang w:val="ca-ES"/>
        </w:rPr>
        <w:t xml:space="preserve"> </w:t>
      </w:r>
      <w:r w:rsidR="00D06489" w:rsidRPr="00C30FAA">
        <w:rPr>
          <w:sz w:val="20"/>
          <w:lang w:val="ca-ES"/>
        </w:rPr>
        <w:t>conseqüències</w:t>
      </w:r>
      <w:r w:rsidR="00B122E0" w:rsidRPr="00C30FAA">
        <w:rPr>
          <w:sz w:val="20"/>
          <w:lang w:val="ca-ES"/>
        </w:rPr>
        <w:t xml:space="preserve"> </w:t>
      </w:r>
      <w:r w:rsidR="00AC6E79" w:rsidRPr="00C30FAA">
        <w:rPr>
          <w:sz w:val="20"/>
          <w:lang w:val="ca-ES"/>
        </w:rPr>
        <w:t>d’aquesta</w:t>
      </w:r>
      <w:r w:rsidR="00B122E0" w:rsidRPr="00C30FAA">
        <w:rPr>
          <w:sz w:val="20"/>
          <w:lang w:val="ca-ES"/>
        </w:rPr>
        <w:t xml:space="preserve"> </w:t>
      </w:r>
      <w:r w:rsidR="00D06489">
        <w:rPr>
          <w:sz w:val="20"/>
          <w:lang w:val="ca-ES"/>
        </w:rPr>
        <w:t>evolució</w:t>
      </w:r>
      <w:r w:rsidR="00B122E0" w:rsidRPr="00C30FAA">
        <w:rPr>
          <w:sz w:val="20"/>
          <w:lang w:val="ca-ES"/>
        </w:rPr>
        <w:t xml:space="preserve"> </w:t>
      </w:r>
      <w:r w:rsidR="001527ED" w:rsidRPr="00C30FAA">
        <w:rPr>
          <w:sz w:val="20"/>
          <w:lang w:val="ca-ES"/>
        </w:rPr>
        <w:t xml:space="preserve">dels </w:t>
      </w:r>
      <w:r w:rsidR="00E046A2" w:rsidRPr="00C30FAA">
        <w:rPr>
          <w:sz w:val="20"/>
          <w:lang w:val="ca-ES"/>
        </w:rPr>
        <w:t>preus</w:t>
      </w:r>
      <w:r w:rsidR="00B122E0" w:rsidRPr="00C30FAA">
        <w:rPr>
          <w:sz w:val="20"/>
          <w:lang w:val="ca-ES"/>
        </w:rPr>
        <w:t xml:space="preserve"> </w:t>
      </w:r>
      <w:r w:rsidR="001527ED" w:rsidRPr="00C30FAA">
        <w:rPr>
          <w:sz w:val="20"/>
          <w:lang w:val="ca-ES"/>
        </w:rPr>
        <w:t xml:space="preserve">dels </w:t>
      </w:r>
      <w:r w:rsidR="00D10AE3" w:rsidRPr="00C30FAA">
        <w:rPr>
          <w:sz w:val="20"/>
          <w:lang w:val="ca-ES"/>
        </w:rPr>
        <w:t>aliments</w:t>
      </w:r>
      <w:r w:rsidR="00B122E0" w:rsidRPr="00C30FAA">
        <w:rPr>
          <w:sz w:val="20"/>
          <w:lang w:val="ca-ES"/>
        </w:rPr>
        <w:t xml:space="preserve"> han </w:t>
      </w:r>
      <w:r w:rsidR="00447A7E">
        <w:rPr>
          <w:sz w:val="20"/>
          <w:lang w:val="ca-ES"/>
        </w:rPr>
        <w:t>estat</w:t>
      </w:r>
      <w:r w:rsidR="00B122E0" w:rsidRPr="00C30FAA">
        <w:rPr>
          <w:sz w:val="20"/>
          <w:lang w:val="ca-ES"/>
        </w:rPr>
        <w:t xml:space="preserve"> </w:t>
      </w:r>
      <w:r w:rsidR="00447A7E" w:rsidRPr="00C30FAA">
        <w:rPr>
          <w:sz w:val="20"/>
          <w:lang w:val="ca-ES"/>
        </w:rPr>
        <w:t>catastròfiques</w:t>
      </w:r>
      <w:r w:rsidR="00B122E0" w:rsidRPr="00C30FAA">
        <w:rPr>
          <w:sz w:val="20"/>
          <w:lang w:val="ca-ES"/>
        </w:rPr>
        <w:t xml:space="preserve">, </w:t>
      </w:r>
      <w:r w:rsidR="0022485B">
        <w:rPr>
          <w:sz w:val="20"/>
          <w:lang w:val="ca-ES"/>
        </w:rPr>
        <w:t>ja que</w:t>
      </w:r>
      <w:r w:rsidR="00447A7E">
        <w:rPr>
          <w:sz w:val="20"/>
          <w:lang w:val="ca-ES"/>
        </w:rPr>
        <w:t xml:space="preserve"> </w:t>
      </w:r>
      <w:r w:rsidR="00B122E0" w:rsidRPr="00C30FAA">
        <w:rPr>
          <w:sz w:val="20"/>
          <w:lang w:val="ca-ES"/>
        </w:rPr>
        <w:t>han so</w:t>
      </w:r>
      <w:r w:rsidR="00447A7E">
        <w:rPr>
          <w:sz w:val="20"/>
          <w:lang w:val="ca-ES"/>
        </w:rPr>
        <w:t>s</w:t>
      </w:r>
      <w:r w:rsidR="00B122E0" w:rsidRPr="00C30FAA">
        <w:rPr>
          <w:sz w:val="20"/>
          <w:lang w:val="ca-ES"/>
        </w:rPr>
        <w:t>cava</w:t>
      </w:r>
      <w:r w:rsidR="00447A7E">
        <w:rPr>
          <w:sz w:val="20"/>
          <w:lang w:val="ca-ES"/>
        </w:rPr>
        <w:t>t</w:t>
      </w:r>
      <w:r w:rsidR="00B122E0" w:rsidRPr="00C30FAA">
        <w:rPr>
          <w:sz w:val="20"/>
          <w:lang w:val="ca-ES"/>
        </w:rPr>
        <w:t xml:space="preserve"> la </w:t>
      </w:r>
      <w:r w:rsidR="00447A7E" w:rsidRPr="00C30FAA">
        <w:rPr>
          <w:sz w:val="20"/>
          <w:lang w:val="ca-ES"/>
        </w:rPr>
        <w:t>suficiència</w:t>
      </w:r>
      <w:r w:rsidR="00B122E0" w:rsidRPr="00C30FAA">
        <w:rPr>
          <w:sz w:val="20"/>
          <w:lang w:val="ca-ES"/>
        </w:rPr>
        <w:t xml:space="preserve"> aliment</w:t>
      </w:r>
      <w:r w:rsidR="00447A7E">
        <w:rPr>
          <w:sz w:val="20"/>
          <w:lang w:val="ca-ES"/>
        </w:rPr>
        <w:t>à</w:t>
      </w:r>
      <w:r w:rsidR="00B122E0" w:rsidRPr="00C30FAA">
        <w:rPr>
          <w:sz w:val="20"/>
          <w:lang w:val="ca-ES"/>
        </w:rPr>
        <w:t>ria</w:t>
      </w:r>
      <w:r w:rsidR="001527ED" w:rsidRPr="00C30FAA">
        <w:rPr>
          <w:sz w:val="20"/>
          <w:lang w:val="ca-ES"/>
        </w:rPr>
        <w:t xml:space="preserve"> i </w:t>
      </w:r>
      <w:r w:rsidR="00B122E0" w:rsidRPr="00C30FAA">
        <w:rPr>
          <w:sz w:val="20"/>
          <w:lang w:val="ca-ES"/>
        </w:rPr>
        <w:t xml:space="preserve">el </w:t>
      </w:r>
      <w:r w:rsidR="00447A7E">
        <w:rPr>
          <w:sz w:val="20"/>
          <w:lang w:val="ca-ES"/>
        </w:rPr>
        <w:t xml:space="preserve">dret </w:t>
      </w:r>
      <w:r w:rsidR="00B122E0" w:rsidRPr="00C30FAA">
        <w:rPr>
          <w:sz w:val="20"/>
          <w:lang w:val="ca-ES"/>
        </w:rPr>
        <w:t>hum</w:t>
      </w:r>
      <w:r w:rsidR="00447A7E">
        <w:rPr>
          <w:sz w:val="20"/>
          <w:lang w:val="ca-ES"/>
        </w:rPr>
        <w:t xml:space="preserve">à </w:t>
      </w:r>
      <w:r w:rsidR="00B122E0" w:rsidRPr="00C30FAA">
        <w:rPr>
          <w:sz w:val="20"/>
          <w:lang w:val="ca-ES"/>
        </w:rPr>
        <w:t>a l</w:t>
      </w:r>
      <w:r w:rsidR="00447A7E">
        <w:rPr>
          <w:sz w:val="20"/>
          <w:lang w:val="ca-ES"/>
        </w:rPr>
        <w:t>’</w:t>
      </w:r>
      <w:r w:rsidR="00D06489">
        <w:rPr>
          <w:sz w:val="20"/>
          <w:lang w:val="ca-ES"/>
        </w:rPr>
        <w:t>alimentació</w:t>
      </w:r>
      <w:r w:rsidR="00B122E0" w:rsidRPr="00C30FAA">
        <w:rPr>
          <w:sz w:val="20"/>
          <w:lang w:val="ca-ES"/>
        </w:rPr>
        <w:t xml:space="preserve"> </w:t>
      </w:r>
      <w:r w:rsidR="0022485B">
        <w:rPr>
          <w:sz w:val="20"/>
          <w:lang w:val="ca-ES"/>
        </w:rPr>
        <w:t>dels que tenen menys recursos</w:t>
      </w:r>
      <w:r w:rsidR="00B122E0" w:rsidRPr="00C30FAA">
        <w:rPr>
          <w:sz w:val="20"/>
          <w:lang w:val="ca-ES"/>
        </w:rPr>
        <w:t>. Seg</w:t>
      </w:r>
      <w:r w:rsidR="00447A7E">
        <w:rPr>
          <w:sz w:val="20"/>
          <w:lang w:val="ca-ES"/>
        </w:rPr>
        <w:t xml:space="preserve">ons </w:t>
      </w:r>
      <w:r w:rsidR="00B122E0" w:rsidRPr="00C30FAA">
        <w:rPr>
          <w:sz w:val="20"/>
          <w:lang w:val="ca-ES"/>
        </w:rPr>
        <w:t>el Banc Mundial,</w:t>
      </w:r>
      <w:r w:rsidR="001527ED" w:rsidRPr="00C30FAA">
        <w:rPr>
          <w:sz w:val="20"/>
          <w:lang w:val="ca-ES"/>
        </w:rPr>
        <w:t xml:space="preserve"> les </w:t>
      </w:r>
      <w:r w:rsidR="00A423C8">
        <w:rPr>
          <w:sz w:val="20"/>
          <w:lang w:val="ca-ES"/>
        </w:rPr>
        <w:t>pujades</w:t>
      </w:r>
      <w:r w:rsidR="00B122E0" w:rsidRPr="00C30FAA">
        <w:rPr>
          <w:sz w:val="20"/>
          <w:lang w:val="ca-ES"/>
        </w:rPr>
        <w:t xml:space="preserve"> de </w:t>
      </w:r>
      <w:r w:rsidR="00E046A2" w:rsidRPr="00C30FAA">
        <w:rPr>
          <w:sz w:val="20"/>
          <w:lang w:val="ca-ES"/>
        </w:rPr>
        <w:t>preus</w:t>
      </w:r>
      <w:r w:rsidR="00B122E0" w:rsidRPr="00C30FAA">
        <w:rPr>
          <w:sz w:val="20"/>
          <w:lang w:val="ca-ES"/>
        </w:rPr>
        <w:t xml:space="preserve"> de 2007</w:t>
      </w:r>
      <w:r w:rsidR="001527ED" w:rsidRPr="00C30FAA">
        <w:rPr>
          <w:sz w:val="20"/>
          <w:lang w:val="ca-ES"/>
        </w:rPr>
        <w:t xml:space="preserve"> i </w:t>
      </w:r>
      <w:r w:rsidR="00B122E0" w:rsidRPr="00C30FAA">
        <w:rPr>
          <w:sz w:val="20"/>
          <w:lang w:val="ca-ES"/>
        </w:rPr>
        <w:t xml:space="preserve">2008 </w:t>
      </w:r>
      <w:r w:rsidR="00447A7E">
        <w:rPr>
          <w:sz w:val="20"/>
          <w:lang w:val="ca-ES"/>
        </w:rPr>
        <w:t xml:space="preserve">van empènyer </w:t>
      </w:r>
      <w:r w:rsidR="00B122E0" w:rsidRPr="00C30FAA">
        <w:rPr>
          <w:sz w:val="20"/>
          <w:lang w:val="ca-ES"/>
        </w:rPr>
        <w:t>entre 130</w:t>
      </w:r>
      <w:r w:rsidR="001527ED" w:rsidRPr="00C30FAA">
        <w:rPr>
          <w:sz w:val="20"/>
          <w:lang w:val="ca-ES"/>
        </w:rPr>
        <w:t xml:space="preserve"> i </w:t>
      </w:r>
      <w:r w:rsidR="00B122E0" w:rsidRPr="00C30FAA">
        <w:rPr>
          <w:sz w:val="20"/>
          <w:lang w:val="ca-ES"/>
        </w:rPr>
        <w:t xml:space="preserve">150 </w:t>
      </w:r>
      <w:r w:rsidR="008855E8" w:rsidRPr="00C30FAA">
        <w:rPr>
          <w:sz w:val="20"/>
          <w:lang w:val="ca-ES"/>
        </w:rPr>
        <w:t>milions</w:t>
      </w:r>
      <w:r w:rsidR="00B122E0" w:rsidRPr="00C30FAA">
        <w:rPr>
          <w:sz w:val="20"/>
          <w:lang w:val="ca-ES"/>
        </w:rPr>
        <w:t xml:space="preserve"> de </w:t>
      </w:r>
      <w:r w:rsidR="00D06489">
        <w:rPr>
          <w:sz w:val="20"/>
          <w:lang w:val="ca-ES"/>
        </w:rPr>
        <w:t>persones</w:t>
      </w:r>
      <w:r w:rsidR="00E75AF4" w:rsidRPr="00C30FAA">
        <w:rPr>
          <w:sz w:val="20"/>
          <w:lang w:val="ca-ES"/>
        </w:rPr>
        <w:t xml:space="preserve"> més </w:t>
      </w:r>
      <w:r w:rsidR="00B122E0" w:rsidRPr="00C30FAA">
        <w:rPr>
          <w:sz w:val="20"/>
          <w:lang w:val="ca-ES"/>
        </w:rPr>
        <w:t xml:space="preserve">a la </w:t>
      </w:r>
      <w:r w:rsidR="00D06489">
        <w:rPr>
          <w:sz w:val="20"/>
          <w:lang w:val="ca-ES"/>
        </w:rPr>
        <w:t>pobresa</w:t>
      </w:r>
      <w:r w:rsidR="00B122E0" w:rsidRPr="00C30FAA">
        <w:rPr>
          <w:sz w:val="20"/>
          <w:lang w:val="ca-ES"/>
        </w:rPr>
        <w:t xml:space="preserve"> extrema.</w:t>
      </w:r>
      <w:r w:rsidR="001527ED" w:rsidRPr="00C30FAA">
        <w:rPr>
          <w:sz w:val="20"/>
          <w:lang w:val="ca-ES"/>
        </w:rPr>
        <w:t xml:space="preserve"> </w:t>
      </w:r>
      <w:r w:rsidR="00447A7E" w:rsidRPr="00C30FAA">
        <w:rPr>
          <w:sz w:val="20"/>
          <w:lang w:val="ca-ES"/>
        </w:rPr>
        <w:t>L</w:t>
      </w:r>
      <w:r w:rsidR="001527ED" w:rsidRPr="00C30FAA">
        <w:rPr>
          <w:sz w:val="20"/>
          <w:lang w:val="ca-ES"/>
        </w:rPr>
        <w:t>es</w:t>
      </w:r>
      <w:r w:rsidR="00447A7E">
        <w:rPr>
          <w:sz w:val="20"/>
          <w:lang w:val="ca-ES"/>
        </w:rPr>
        <w:t xml:space="preserve"> </w:t>
      </w:r>
      <w:r w:rsidR="00A423C8">
        <w:rPr>
          <w:sz w:val="20"/>
          <w:lang w:val="ca-ES"/>
        </w:rPr>
        <w:t>conseqüències</w:t>
      </w:r>
      <w:r w:rsidR="00B122E0" w:rsidRPr="00C30FAA">
        <w:rPr>
          <w:sz w:val="20"/>
          <w:lang w:val="ca-ES"/>
        </w:rPr>
        <w:t xml:space="preserve"> </w:t>
      </w:r>
      <w:r w:rsidR="00447A7E">
        <w:rPr>
          <w:sz w:val="20"/>
          <w:lang w:val="ca-ES"/>
        </w:rPr>
        <w:t xml:space="preserve">van ser </w:t>
      </w:r>
      <w:r w:rsidR="00A423C8">
        <w:rPr>
          <w:sz w:val="20"/>
          <w:lang w:val="ca-ES"/>
        </w:rPr>
        <w:t>especialment</w:t>
      </w:r>
      <w:r w:rsidR="00B122E0" w:rsidRPr="00C30FAA">
        <w:rPr>
          <w:sz w:val="20"/>
          <w:lang w:val="ca-ES"/>
        </w:rPr>
        <w:t xml:space="preserve"> gr</w:t>
      </w:r>
      <w:r w:rsidR="00447A7E">
        <w:rPr>
          <w:sz w:val="20"/>
          <w:lang w:val="ca-ES"/>
        </w:rPr>
        <w:t xml:space="preserve">eus als </w:t>
      </w:r>
      <w:r w:rsidR="00965595" w:rsidRPr="00C30FAA">
        <w:rPr>
          <w:sz w:val="20"/>
          <w:lang w:val="ca-ES"/>
        </w:rPr>
        <w:t>països</w:t>
      </w:r>
      <w:r w:rsidR="00E75AF4" w:rsidRPr="00C30FAA">
        <w:rPr>
          <w:sz w:val="20"/>
          <w:lang w:val="ca-ES"/>
        </w:rPr>
        <w:t xml:space="preserve"> més </w:t>
      </w:r>
      <w:r w:rsidR="00B122E0" w:rsidRPr="00C30FAA">
        <w:rPr>
          <w:sz w:val="20"/>
          <w:lang w:val="ca-ES"/>
        </w:rPr>
        <w:t xml:space="preserve">pobres, </w:t>
      </w:r>
      <w:r w:rsidR="0022485B">
        <w:rPr>
          <w:sz w:val="20"/>
          <w:lang w:val="ca-ES"/>
        </w:rPr>
        <w:t>on es van produir</w:t>
      </w:r>
      <w:r w:rsidR="00447A7E">
        <w:rPr>
          <w:sz w:val="20"/>
          <w:lang w:val="ca-ES"/>
        </w:rPr>
        <w:t xml:space="preserve"> </w:t>
      </w:r>
      <w:r w:rsidR="00B122E0" w:rsidRPr="00C30FAA">
        <w:rPr>
          <w:sz w:val="20"/>
          <w:lang w:val="ca-ES"/>
        </w:rPr>
        <w:t>gr</w:t>
      </w:r>
      <w:r w:rsidR="00447A7E">
        <w:rPr>
          <w:sz w:val="20"/>
          <w:lang w:val="ca-ES"/>
        </w:rPr>
        <w:t xml:space="preserve">eus </w:t>
      </w:r>
      <w:r w:rsidR="00B122E0" w:rsidRPr="00C30FAA">
        <w:rPr>
          <w:sz w:val="20"/>
          <w:lang w:val="ca-ES"/>
        </w:rPr>
        <w:t>disturbis com</w:t>
      </w:r>
      <w:r w:rsidR="00447A7E">
        <w:rPr>
          <w:sz w:val="20"/>
          <w:lang w:val="ca-ES"/>
        </w:rPr>
        <w:t xml:space="preserve"> a</w:t>
      </w:r>
      <w:r w:rsidR="00B122E0" w:rsidRPr="00C30FAA">
        <w:rPr>
          <w:sz w:val="20"/>
          <w:lang w:val="ca-ES"/>
        </w:rPr>
        <w:t xml:space="preserve"> </w:t>
      </w:r>
      <w:r w:rsidR="00A423C8">
        <w:rPr>
          <w:sz w:val="20"/>
          <w:lang w:val="ca-ES"/>
        </w:rPr>
        <w:t>reacció</w:t>
      </w:r>
      <w:r w:rsidR="00B122E0" w:rsidRPr="00C30FAA">
        <w:rPr>
          <w:sz w:val="20"/>
          <w:lang w:val="ca-ES"/>
        </w:rPr>
        <w:t xml:space="preserve"> a </w:t>
      </w:r>
      <w:r w:rsidR="00447A7E">
        <w:rPr>
          <w:sz w:val="20"/>
          <w:lang w:val="ca-ES"/>
        </w:rPr>
        <w:t xml:space="preserve">aquestes </w:t>
      </w:r>
      <w:r w:rsidR="00A423C8">
        <w:rPr>
          <w:sz w:val="20"/>
          <w:lang w:val="ca-ES"/>
        </w:rPr>
        <w:t>pujades</w:t>
      </w:r>
      <w:r w:rsidR="00B122E0" w:rsidRPr="00C30FAA">
        <w:rPr>
          <w:sz w:val="20"/>
          <w:lang w:val="ca-ES"/>
        </w:rPr>
        <w:t xml:space="preserve"> de </w:t>
      </w:r>
      <w:r w:rsidR="00E046A2" w:rsidRPr="00C30FAA">
        <w:rPr>
          <w:sz w:val="20"/>
          <w:lang w:val="ca-ES"/>
        </w:rPr>
        <w:t>preus</w:t>
      </w:r>
      <w:r w:rsidR="00B122E0" w:rsidRPr="00C30FAA">
        <w:rPr>
          <w:sz w:val="20"/>
          <w:vertAlign w:val="superscript"/>
          <w:lang w:val="ca-ES"/>
        </w:rPr>
        <w:t>13</w:t>
      </w:r>
      <w:r w:rsidR="00B122E0" w:rsidRPr="00C30FAA">
        <w:rPr>
          <w:sz w:val="20"/>
          <w:lang w:val="ca-ES"/>
        </w:rPr>
        <w:t>.</w:t>
      </w:r>
    </w:p>
    <w:p w14:paraId="650E15D8" w14:textId="77777777" w:rsidR="00AC1906" w:rsidRPr="00C30FAA" w:rsidRDefault="00AC1906">
      <w:pPr>
        <w:pStyle w:val="BodyText"/>
        <w:spacing w:before="10"/>
        <w:rPr>
          <w:lang w:val="ca-ES"/>
        </w:rPr>
      </w:pPr>
    </w:p>
    <w:p w14:paraId="6868F015" w14:textId="4526B589" w:rsidR="00AC1906" w:rsidRPr="00C30FAA" w:rsidRDefault="00B122E0">
      <w:pPr>
        <w:pStyle w:val="Heading3"/>
        <w:numPr>
          <w:ilvl w:val="1"/>
          <w:numId w:val="8"/>
        </w:numPr>
        <w:tabs>
          <w:tab w:val="left" w:pos="1387"/>
          <w:tab w:val="left" w:pos="1388"/>
        </w:tabs>
        <w:rPr>
          <w:lang w:val="ca-ES"/>
        </w:rPr>
      </w:pPr>
      <w:r w:rsidRPr="00C30FAA">
        <w:rPr>
          <w:lang w:val="ca-ES"/>
        </w:rPr>
        <w:t>S</w:t>
      </w:r>
      <w:r w:rsidR="0022485B">
        <w:rPr>
          <w:lang w:val="ca-ES"/>
        </w:rPr>
        <w:t xml:space="preserve">emblances </w:t>
      </w:r>
      <w:r w:rsidR="001527ED" w:rsidRPr="00C30FAA">
        <w:rPr>
          <w:lang w:val="ca-ES"/>
        </w:rPr>
        <w:t xml:space="preserve">i </w:t>
      </w:r>
      <w:r w:rsidR="00A423C8">
        <w:rPr>
          <w:lang w:val="ca-ES"/>
        </w:rPr>
        <w:t>diferències</w:t>
      </w:r>
      <w:r w:rsidRPr="00C30FAA">
        <w:rPr>
          <w:lang w:val="ca-ES"/>
        </w:rPr>
        <w:t xml:space="preserve"> entre</w:t>
      </w:r>
      <w:r w:rsidR="00012D80" w:rsidRPr="00C30FAA">
        <w:rPr>
          <w:lang w:val="ca-ES"/>
        </w:rPr>
        <w:t xml:space="preserve"> els </w:t>
      </w:r>
      <w:r w:rsidR="00D10AE3" w:rsidRPr="00C30FAA">
        <w:rPr>
          <w:lang w:val="ca-ES"/>
        </w:rPr>
        <w:t>mercats</w:t>
      </w:r>
      <w:r w:rsidRPr="00C30FAA">
        <w:rPr>
          <w:lang w:val="ca-ES"/>
        </w:rPr>
        <w:t xml:space="preserve"> </w:t>
      </w:r>
      <w:r w:rsidR="00703FBF" w:rsidRPr="00C30FAA">
        <w:rPr>
          <w:lang w:val="ca-ES"/>
        </w:rPr>
        <w:t>de l’aigua</w:t>
      </w:r>
      <w:r w:rsidR="001527ED" w:rsidRPr="00C30FAA">
        <w:rPr>
          <w:lang w:val="ca-ES"/>
        </w:rPr>
        <w:t xml:space="preserve"> i dels </w:t>
      </w:r>
      <w:r w:rsidR="00D10AE3" w:rsidRPr="00C30FAA">
        <w:rPr>
          <w:lang w:val="ca-ES"/>
        </w:rPr>
        <w:t>aliments</w:t>
      </w:r>
    </w:p>
    <w:p w14:paraId="1CCF560F" w14:textId="2FA20CB8" w:rsidR="00AC1906" w:rsidRPr="00C30FAA" w:rsidRDefault="00E7564F">
      <w:pPr>
        <w:pStyle w:val="ListParagraph"/>
        <w:numPr>
          <w:ilvl w:val="0"/>
          <w:numId w:val="5"/>
        </w:numPr>
        <w:tabs>
          <w:tab w:val="left" w:pos="1863"/>
        </w:tabs>
        <w:spacing w:before="135" w:line="249" w:lineRule="auto"/>
        <w:ind w:right="1384" w:firstLine="0"/>
        <w:jc w:val="both"/>
        <w:rPr>
          <w:sz w:val="20"/>
          <w:lang w:val="ca-ES"/>
        </w:rPr>
      </w:pPr>
      <w:r w:rsidRPr="00C30FAA">
        <w:rPr>
          <w:sz w:val="20"/>
          <w:lang w:val="ca-ES"/>
        </w:rPr>
        <w:t>Els</w:t>
      </w:r>
      <w:r w:rsidR="00B122E0" w:rsidRPr="00C30FAA">
        <w:rPr>
          <w:sz w:val="20"/>
          <w:lang w:val="ca-ES"/>
        </w:rPr>
        <w:t xml:space="preserve"> </w:t>
      </w:r>
      <w:r w:rsidR="00D10AE3" w:rsidRPr="00C30FAA">
        <w:rPr>
          <w:sz w:val="20"/>
          <w:lang w:val="ca-ES"/>
        </w:rPr>
        <w:t>mercats</w:t>
      </w:r>
      <w:r w:rsidR="00B122E0" w:rsidRPr="00C30FAA">
        <w:rPr>
          <w:sz w:val="20"/>
          <w:lang w:val="ca-ES"/>
        </w:rPr>
        <w:t xml:space="preserve"> existent</w:t>
      </w:r>
      <w:r w:rsidR="00960815">
        <w:rPr>
          <w:sz w:val="20"/>
          <w:lang w:val="ca-ES"/>
        </w:rPr>
        <w:t>s on e</w:t>
      </w:r>
      <w:r w:rsidR="00B122E0" w:rsidRPr="00C30FAA">
        <w:rPr>
          <w:sz w:val="20"/>
          <w:lang w:val="ca-ES"/>
        </w:rPr>
        <w:t>s negoci</w:t>
      </w:r>
      <w:r w:rsidR="00960815">
        <w:rPr>
          <w:sz w:val="20"/>
          <w:lang w:val="ca-ES"/>
        </w:rPr>
        <w:t>e</w:t>
      </w:r>
      <w:r w:rsidR="00B122E0" w:rsidRPr="00C30FAA">
        <w:rPr>
          <w:sz w:val="20"/>
          <w:lang w:val="ca-ES"/>
        </w:rPr>
        <w:t xml:space="preserve">n </w:t>
      </w:r>
      <w:r w:rsidR="00CD4D41" w:rsidRPr="00C30FAA">
        <w:rPr>
          <w:sz w:val="20"/>
          <w:lang w:val="ca-ES"/>
        </w:rPr>
        <w:t>contractes</w:t>
      </w:r>
      <w:r w:rsidR="00B122E0" w:rsidRPr="00C30FAA">
        <w:rPr>
          <w:sz w:val="20"/>
          <w:lang w:val="ca-ES"/>
        </w:rPr>
        <w:t xml:space="preserve"> de </w:t>
      </w:r>
      <w:r w:rsidRPr="00C30FAA">
        <w:rPr>
          <w:sz w:val="20"/>
          <w:lang w:val="ca-ES"/>
        </w:rPr>
        <w:t>futurs</w:t>
      </w:r>
      <w:r w:rsidR="00B122E0" w:rsidRPr="00C30FAA">
        <w:rPr>
          <w:sz w:val="20"/>
          <w:lang w:val="ca-ES"/>
        </w:rPr>
        <w:t xml:space="preserve"> sobre </w:t>
      </w:r>
      <w:r w:rsidR="00D10AE3" w:rsidRPr="00C30FAA">
        <w:rPr>
          <w:sz w:val="20"/>
          <w:lang w:val="ca-ES"/>
        </w:rPr>
        <w:t>aliments</w:t>
      </w:r>
      <w:r w:rsidR="001527ED" w:rsidRPr="00C30FAA">
        <w:rPr>
          <w:sz w:val="20"/>
          <w:lang w:val="ca-ES"/>
        </w:rPr>
        <w:t xml:space="preserve"> i </w:t>
      </w:r>
      <w:r w:rsidR="00B122E0" w:rsidRPr="00C30FAA">
        <w:rPr>
          <w:sz w:val="20"/>
          <w:lang w:val="ca-ES"/>
        </w:rPr>
        <w:t>a</w:t>
      </w:r>
      <w:r w:rsidR="00355188">
        <w:rPr>
          <w:sz w:val="20"/>
          <w:lang w:val="ca-ES"/>
        </w:rPr>
        <w:t>i</w:t>
      </w:r>
      <w:r w:rsidR="00B122E0" w:rsidRPr="00C30FAA">
        <w:rPr>
          <w:sz w:val="20"/>
          <w:lang w:val="ca-ES"/>
        </w:rPr>
        <w:t>gua</w:t>
      </w:r>
      <w:r w:rsidR="00255988" w:rsidRPr="00C30FAA">
        <w:rPr>
          <w:sz w:val="20"/>
          <w:lang w:val="ca-ES"/>
        </w:rPr>
        <w:t xml:space="preserve"> són </w:t>
      </w:r>
      <w:r w:rsidR="00960815" w:rsidRPr="00C30FAA">
        <w:rPr>
          <w:sz w:val="20"/>
          <w:lang w:val="ca-ES"/>
        </w:rPr>
        <w:t>certament</w:t>
      </w:r>
      <w:r w:rsidR="00B122E0" w:rsidRPr="00C30FAA">
        <w:rPr>
          <w:sz w:val="20"/>
          <w:lang w:val="ca-ES"/>
        </w:rPr>
        <w:t xml:space="preserve"> </w:t>
      </w:r>
      <w:r w:rsidR="00A423C8">
        <w:rPr>
          <w:sz w:val="20"/>
          <w:lang w:val="ca-ES"/>
        </w:rPr>
        <w:t>diferents</w:t>
      </w:r>
      <w:r w:rsidR="00B122E0" w:rsidRPr="00C30FAA">
        <w:rPr>
          <w:sz w:val="20"/>
          <w:lang w:val="ca-ES"/>
        </w:rPr>
        <w:t>, per</w:t>
      </w:r>
      <w:r w:rsidR="00960815">
        <w:rPr>
          <w:sz w:val="20"/>
          <w:lang w:val="ca-ES"/>
        </w:rPr>
        <w:t>ò</w:t>
      </w:r>
      <w:r w:rsidR="00B122E0" w:rsidRPr="00C30FAA">
        <w:rPr>
          <w:sz w:val="20"/>
          <w:lang w:val="ca-ES"/>
        </w:rPr>
        <w:t xml:space="preserve"> també tenen </w:t>
      </w:r>
      <w:r w:rsidR="0022485B">
        <w:rPr>
          <w:sz w:val="20"/>
          <w:lang w:val="ca-ES"/>
        </w:rPr>
        <w:t>semblances</w:t>
      </w:r>
      <w:r w:rsidR="00B122E0" w:rsidRPr="00C30FAA">
        <w:rPr>
          <w:sz w:val="20"/>
          <w:lang w:val="ca-ES"/>
        </w:rPr>
        <w:t>.</w:t>
      </w:r>
    </w:p>
    <w:p w14:paraId="59253DA9" w14:textId="4A3BFE0B" w:rsidR="00AC1906" w:rsidRPr="00C30FAA" w:rsidRDefault="00E7564F" w:rsidP="00E3150E">
      <w:pPr>
        <w:pStyle w:val="ListParagraph"/>
        <w:numPr>
          <w:ilvl w:val="0"/>
          <w:numId w:val="5"/>
        </w:numPr>
        <w:tabs>
          <w:tab w:val="left" w:pos="1863"/>
        </w:tabs>
        <w:spacing w:before="122" w:line="249" w:lineRule="auto"/>
        <w:ind w:right="1375" w:firstLine="0"/>
        <w:jc w:val="both"/>
        <w:rPr>
          <w:sz w:val="20"/>
          <w:lang w:val="ca-ES"/>
        </w:rPr>
      </w:pPr>
      <w:r w:rsidRPr="00C30FAA">
        <w:rPr>
          <w:sz w:val="20"/>
          <w:lang w:val="ca-ES"/>
        </w:rPr>
        <w:t>Els</w:t>
      </w:r>
      <w:r w:rsidR="00B122E0" w:rsidRPr="00C30FAA">
        <w:rPr>
          <w:sz w:val="20"/>
          <w:lang w:val="ca-ES"/>
        </w:rPr>
        <w:t xml:space="preserve"> </w:t>
      </w:r>
      <w:r w:rsidR="00D10AE3" w:rsidRPr="00C30FAA">
        <w:rPr>
          <w:sz w:val="20"/>
          <w:lang w:val="ca-ES"/>
        </w:rPr>
        <w:t>mercats</w:t>
      </w:r>
      <w:r w:rsidR="00B122E0" w:rsidRPr="00C30FAA">
        <w:rPr>
          <w:sz w:val="20"/>
          <w:lang w:val="ca-ES"/>
        </w:rPr>
        <w:t xml:space="preserve"> de </w:t>
      </w:r>
      <w:r w:rsidR="00670DDB" w:rsidRPr="00C30FAA">
        <w:rPr>
          <w:sz w:val="20"/>
          <w:lang w:val="ca-ES"/>
        </w:rPr>
        <w:t>drets</w:t>
      </w:r>
      <w:r w:rsidR="00B122E0" w:rsidRPr="00C30FAA">
        <w:rPr>
          <w:sz w:val="20"/>
          <w:lang w:val="ca-ES"/>
        </w:rPr>
        <w:t xml:space="preserve"> </w:t>
      </w:r>
      <w:r w:rsidR="00703FBF" w:rsidRPr="00C30FAA">
        <w:rPr>
          <w:sz w:val="20"/>
          <w:lang w:val="ca-ES"/>
        </w:rPr>
        <w:t>d’aigua</w:t>
      </w:r>
      <w:r w:rsidR="00B122E0" w:rsidRPr="00C30FAA">
        <w:rPr>
          <w:sz w:val="20"/>
          <w:lang w:val="ca-ES"/>
        </w:rPr>
        <w:t xml:space="preserve"> en</w:t>
      </w:r>
      <w:r w:rsidR="00012D80" w:rsidRPr="00C30FAA">
        <w:rPr>
          <w:sz w:val="20"/>
          <w:lang w:val="ca-ES"/>
        </w:rPr>
        <w:t xml:space="preserve"> </w:t>
      </w:r>
      <w:r w:rsidR="006B3937">
        <w:rPr>
          <w:sz w:val="20"/>
          <w:lang w:val="ca-ES"/>
        </w:rPr>
        <w:t xml:space="preserve">què </w:t>
      </w:r>
      <w:r w:rsidR="00447A7E">
        <w:rPr>
          <w:sz w:val="20"/>
          <w:lang w:val="ca-ES"/>
        </w:rPr>
        <w:t>es</w:t>
      </w:r>
      <w:r w:rsidR="00B122E0" w:rsidRPr="00C30FAA">
        <w:rPr>
          <w:sz w:val="20"/>
          <w:lang w:val="ca-ES"/>
        </w:rPr>
        <w:t xml:space="preserve"> bas</w:t>
      </w:r>
      <w:r w:rsidR="00447A7E">
        <w:rPr>
          <w:sz w:val="20"/>
          <w:lang w:val="ca-ES"/>
        </w:rPr>
        <w:t>e</w:t>
      </w:r>
      <w:r w:rsidR="00B122E0" w:rsidRPr="00C30FAA">
        <w:rPr>
          <w:sz w:val="20"/>
          <w:lang w:val="ca-ES"/>
        </w:rPr>
        <w:t>n</w:t>
      </w:r>
      <w:r w:rsidR="00012D80" w:rsidRPr="00C30FAA">
        <w:rPr>
          <w:sz w:val="20"/>
          <w:lang w:val="ca-ES"/>
        </w:rPr>
        <w:t xml:space="preserve"> els </w:t>
      </w:r>
      <w:r w:rsidR="00D10AE3" w:rsidRPr="00C30FAA">
        <w:rPr>
          <w:sz w:val="20"/>
          <w:lang w:val="ca-ES"/>
        </w:rPr>
        <w:t>mercats de futurs</w:t>
      </w:r>
      <w:r w:rsidR="00B122E0" w:rsidRPr="00C30FAA">
        <w:rPr>
          <w:sz w:val="20"/>
          <w:lang w:val="ca-ES"/>
        </w:rPr>
        <w:t xml:space="preserve"> que existe</w:t>
      </w:r>
      <w:r w:rsidR="00355188">
        <w:rPr>
          <w:sz w:val="20"/>
          <w:lang w:val="ca-ES"/>
        </w:rPr>
        <w:t>ixe</w:t>
      </w:r>
      <w:r w:rsidR="00B122E0" w:rsidRPr="00C30FAA">
        <w:rPr>
          <w:sz w:val="20"/>
          <w:lang w:val="ca-ES"/>
        </w:rPr>
        <w:t xml:space="preserve">n </w:t>
      </w:r>
      <w:r w:rsidR="00355188">
        <w:rPr>
          <w:sz w:val="20"/>
          <w:lang w:val="ca-ES"/>
        </w:rPr>
        <w:t>a</w:t>
      </w:r>
      <w:r w:rsidR="00B122E0" w:rsidRPr="00C30FAA">
        <w:rPr>
          <w:sz w:val="20"/>
          <w:lang w:val="ca-ES"/>
        </w:rPr>
        <w:t xml:space="preserve"> </w:t>
      </w:r>
      <w:r w:rsidR="000F1F5E" w:rsidRPr="00C30FAA">
        <w:rPr>
          <w:sz w:val="20"/>
          <w:lang w:val="ca-ES"/>
        </w:rPr>
        <w:t>Califòrnia</w:t>
      </w:r>
      <w:r w:rsidR="00B122E0" w:rsidRPr="00C30FAA">
        <w:rPr>
          <w:sz w:val="20"/>
          <w:lang w:val="ca-ES"/>
        </w:rPr>
        <w:t xml:space="preserve"> des</w:t>
      </w:r>
      <w:r w:rsidR="00355188">
        <w:rPr>
          <w:sz w:val="20"/>
          <w:lang w:val="ca-ES"/>
        </w:rPr>
        <w:t xml:space="preserve"> </w:t>
      </w:r>
      <w:r w:rsidR="00B122E0" w:rsidRPr="00C30FAA">
        <w:rPr>
          <w:sz w:val="20"/>
          <w:lang w:val="ca-ES"/>
        </w:rPr>
        <w:t xml:space="preserve">de </w:t>
      </w:r>
      <w:r w:rsidR="00355188">
        <w:rPr>
          <w:sz w:val="20"/>
          <w:lang w:val="ca-ES"/>
        </w:rPr>
        <w:t xml:space="preserve">fa diverses </w:t>
      </w:r>
      <w:r w:rsidR="00A423C8">
        <w:rPr>
          <w:sz w:val="20"/>
          <w:lang w:val="ca-ES"/>
        </w:rPr>
        <w:t>dècades</w:t>
      </w:r>
      <w:r w:rsidR="00255988" w:rsidRPr="00C30FAA">
        <w:rPr>
          <w:sz w:val="20"/>
          <w:lang w:val="ca-ES"/>
        </w:rPr>
        <w:t xml:space="preserve"> són </w:t>
      </w:r>
      <w:r w:rsidR="00A423C8">
        <w:rPr>
          <w:sz w:val="20"/>
          <w:lang w:val="ca-ES"/>
        </w:rPr>
        <w:t>notablement</w:t>
      </w:r>
      <w:r w:rsidR="00B122E0" w:rsidRPr="00C30FAA">
        <w:rPr>
          <w:sz w:val="20"/>
          <w:lang w:val="ca-ES"/>
        </w:rPr>
        <w:t xml:space="preserve"> </w:t>
      </w:r>
      <w:r w:rsidR="00A423C8">
        <w:rPr>
          <w:sz w:val="20"/>
          <w:lang w:val="ca-ES"/>
        </w:rPr>
        <w:t>diferents</w:t>
      </w:r>
      <w:r w:rsidR="00B122E0" w:rsidRPr="00C30FAA">
        <w:rPr>
          <w:sz w:val="20"/>
          <w:lang w:val="ca-ES"/>
        </w:rPr>
        <w:t xml:space="preserve"> </w:t>
      </w:r>
      <w:r w:rsidR="001527ED" w:rsidRPr="00C30FAA">
        <w:rPr>
          <w:sz w:val="20"/>
          <w:lang w:val="ca-ES"/>
        </w:rPr>
        <w:t xml:space="preserve">dels </w:t>
      </w:r>
      <w:r w:rsidR="00D10AE3" w:rsidRPr="00C30FAA">
        <w:rPr>
          <w:sz w:val="20"/>
          <w:lang w:val="ca-ES"/>
        </w:rPr>
        <w:t>mercats</w:t>
      </w:r>
      <w:r w:rsidR="00B122E0" w:rsidRPr="00C30FAA">
        <w:rPr>
          <w:sz w:val="20"/>
          <w:lang w:val="ca-ES"/>
        </w:rPr>
        <w:t xml:space="preserve"> direct</w:t>
      </w:r>
      <w:r w:rsidR="00355188">
        <w:rPr>
          <w:sz w:val="20"/>
          <w:lang w:val="ca-ES"/>
        </w:rPr>
        <w:t>e</w:t>
      </w:r>
      <w:r w:rsidR="00B122E0" w:rsidRPr="00C30FAA">
        <w:rPr>
          <w:sz w:val="20"/>
          <w:lang w:val="ca-ES"/>
        </w:rPr>
        <w:t>s d</w:t>
      </w:r>
      <w:r w:rsidR="006A6623">
        <w:rPr>
          <w:sz w:val="20"/>
          <w:lang w:val="ca-ES"/>
        </w:rPr>
        <w:t>’</w:t>
      </w:r>
      <w:r w:rsidR="00D10AE3" w:rsidRPr="00C30FAA">
        <w:rPr>
          <w:sz w:val="20"/>
          <w:lang w:val="ca-ES"/>
        </w:rPr>
        <w:t>aliments</w:t>
      </w:r>
      <w:r w:rsidR="00B122E0" w:rsidRPr="00C30FAA">
        <w:rPr>
          <w:sz w:val="20"/>
          <w:lang w:val="ca-ES"/>
        </w:rPr>
        <w:t>.</w:t>
      </w:r>
      <w:r w:rsidR="00012D80" w:rsidRPr="00C30FAA">
        <w:rPr>
          <w:sz w:val="20"/>
          <w:lang w:val="ca-ES"/>
        </w:rPr>
        <w:t xml:space="preserve"> </w:t>
      </w:r>
      <w:r w:rsidR="00355188" w:rsidRPr="00C30FAA">
        <w:rPr>
          <w:sz w:val="20"/>
          <w:lang w:val="ca-ES"/>
        </w:rPr>
        <w:t>E</w:t>
      </w:r>
      <w:r w:rsidR="00012D80" w:rsidRPr="00C30FAA">
        <w:rPr>
          <w:sz w:val="20"/>
          <w:lang w:val="ca-ES"/>
        </w:rPr>
        <w:t>ls</w:t>
      </w:r>
      <w:r w:rsidR="00355188">
        <w:rPr>
          <w:sz w:val="20"/>
          <w:lang w:val="ca-ES"/>
        </w:rPr>
        <w:t xml:space="preserve"> </w:t>
      </w:r>
      <w:r w:rsidR="00D10AE3" w:rsidRPr="00C30FAA">
        <w:rPr>
          <w:sz w:val="20"/>
          <w:lang w:val="ca-ES"/>
        </w:rPr>
        <w:t>mercats</w:t>
      </w:r>
      <w:r w:rsidR="00B122E0" w:rsidRPr="00C30FAA">
        <w:rPr>
          <w:sz w:val="20"/>
          <w:lang w:val="ca-ES"/>
        </w:rPr>
        <w:t xml:space="preserve"> </w:t>
      </w:r>
      <w:r w:rsidR="00BF1467">
        <w:rPr>
          <w:sz w:val="20"/>
          <w:lang w:val="ca-ES"/>
        </w:rPr>
        <w:t>alimentaris</w:t>
      </w:r>
      <w:r w:rsidR="00B122E0" w:rsidRPr="00C30FAA">
        <w:rPr>
          <w:sz w:val="20"/>
          <w:lang w:val="ca-ES"/>
        </w:rPr>
        <w:t xml:space="preserve"> </w:t>
      </w:r>
      <w:r w:rsidR="00355188">
        <w:rPr>
          <w:sz w:val="20"/>
          <w:lang w:val="ca-ES"/>
        </w:rPr>
        <w:t xml:space="preserve">es </w:t>
      </w:r>
      <w:r w:rsidR="00B122E0" w:rsidRPr="00C30FAA">
        <w:rPr>
          <w:sz w:val="20"/>
          <w:lang w:val="ca-ES"/>
        </w:rPr>
        <w:t>p</w:t>
      </w:r>
      <w:r w:rsidR="00355188">
        <w:rPr>
          <w:sz w:val="20"/>
          <w:lang w:val="ca-ES"/>
        </w:rPr>
        <w:t>o</w:t>
      </w:r>
      <w:r w:rsidR="00B122E0" w:rsidRPr="00C30FAA">
        <w:rPr>
          <w:sz w:val="20"/>
          <w:lang w:val="ca-ES"/>
        </w:rPr>
        <w:t>den mo</w:t>
      </w:r>
      <w:r w:rsidR="00355188">
        <w:rPr>
          <w:sz w:val="20"/>
          <w:lang w:val="ca-ES"/>
        </w:rPr>
        <w:t xml:space="preserve">ure </w:t>
      </w:r>
      <w:r w:rsidR="00B122E0" w:rsidRPr="00C30FAA">
        <w:rPr>
          <w:sz w:val="20"/>
          <w:lang w:val="ca-ES"/>
        </w:rPr>
        <w:t xml:space="preserve">en </w:t>
      </w:r>
      <w:r w:rsidR="00965595" w:rsidRPr="00C30FAA">
        <w:rPr>
          <w:sz w:val="20"/>
          <w:lang w:val="ca-ES"/>
        </w:rPr>
        <w:t>context</w:t>
      </w:r>
      <w:r w:rsidR="00B122E0" w:rsidRPr="00C30FAA">
        <w:rPr>
          <w:sz w:val="20"/>
          <w:lang w:val="ca-ES"/>
        </w:rPr>
        <w:t xml:space="preserve">s </w:t>
      </w:r>
      <w:r w:rsidR="00960815">
        <w:rPr>
          <w:sz w:val="20"/>
          <w:lang w:val="ca-ES"/>
        </w:rPr>
        <w:t>globals</w:t>
      </w:r>
      <w:r w:rsidR="00B122E0" w:rsidRPr="00C30FAA">
        <w:rPr>
          <w:sz w:val="20"/>
          <w:lang w:val="ca-ES"/>
        </w:rPr>
        <w:t>, d</w:t>
      </w:r>
      <w:r w:rsidR="00355188">
        <w:rPr>
          <w:sz w:val="20"/>
          <w:lang w:val="ca-ES"/>
        </w:rPr>
        <w:t>’</w:t>
      </w:r>
      <w:r w:rsidR="00B122E0" w:rsidRPr="00C30FAA">
        <w:rPr>
          <w:sz w:val="20"/>
          <w:lang w:val="ca-ES"/>
        </w:rPr>
        <w:t xml:space="preserve">un país a </w:t>
      </w:r>
      <w:r w:rsidR="00355188">
        <w:rPr>
          <w:sz w:val="20"/>
          <w:lang w:val="ca-ES"/>
        </w:rPr>
        <w:t>un al</w:t>
      </w:r>
      <w:r w:rsidR="00B122E0" w:rsidRPr="00C30FAA">
        <w:rPr>
          <w:sz w:val="20"/>
          <w:lang w:val="ca-ES"/>
        </w:rPr>
        <w:t>tr</w:t>
      </w:r>
      <w:r w:rsidR="00355188">
        <w:rPr>
          <w:sz w:val="20"/>
          <w:lang w:val="ca-ES"/>
        </w:rPr>
        <w:t>e</w:t>
      </w:r>
      <w:r w:rsidR="00B122E0" w:rsidRPr="00C30FAA">
        <w:rPr>
          <w:sz w:val="20"/>
          <w:lang w:val="ca-ES"/>
        </w:rPr>
        <w:t xml:space="preserve"> o entre continents. </w:t>
      </w:r>
      <w:r w:rsidR="00355188">
        <w:rPr>
          <w:sz w:val="20"/>
          <w:lang w:val="ca-ES"/>
        </w:rPr>
        <w:t>En canvi</w:t>
      </w:r>
      <w:r w:rsidR="00B122E0" w:rsidRPr="00C30FAA">
        <w:rPr>
          <w:sz w:val="20"/>
          <w:lang w:val="ca-ES"/>
        </w:rPr>
        <w:t>,</w:t>
      </w:r>
      <w:r w:rsidR="001527ED" w:rsidRPr="00C30FAA">
        <w:rPr>
          <w:sz w:val="20"/>
          <w:lang w:val="ca-ES"/>
        </w:rPr>
        <w:t xml:space="preserve"> les </w:t>
      </w:r>
      <w:r w:rsidR="00A423C8">
        <w:rPr>
          <w:sz w:val="20"/>
          <w:lang w:val="ca-ES"/>
        </w:rPr>
        <w:t>transferències</w:t>
      </w:r>
      <w:r w:rsidR="00B122E0" w:rsidRPr="00C30FAA">
        <w:rPr>
          <w:sz w:val="20"/>
          <w:lang w:val="ca-ES"/>
        </w:rPr>
        <w:t xml:space="preserve"> de </w:t>
      </w:r>
      <w:r w:rsidR="00670DDB" w:rsidRPr="00C30FAA">
        <w:rPr>
          <w:sz w:val="20"/>
          <w:lang w:val="ca-ES"/>
        </w:rPr>
        <w:t>drets</w:t>
      </w:r>
      <w:r w:rsidR="00B122E0" w:rsidRPr="00C30FAA">
        <w:rPr>
          <w:sz w:val="20"/>
          <w:lang w:val="ca-ES"/>
        </w:rPr>
        <w:t xml:space="preserve"> </w:t>
      </w:r>
      <w:r w:rsidR="00703FBF" w:rsidRPr="00C30FAA">
        <w:rPr>
          <w:sz w:val="20"/>
          <w:lang w:val="ca-ES"/>
        </w:rPr>
        <w:t>d’aigua</w:t>
      </w:r>
      <w:r w:rsidR="00B122E0" w:rsidRPr="00C30FAA">
        <w:rPr>
          <w:sz w:val="20"/>
          <w:lang w:val="ca-ES"/>
        </w:rPr>
        <w:t xml:space="preserve">, </w:t>
      </w:r>
      <w:r w:rsidR="00355188">
        <w:rPr>
          <w:sz w:val="20"/>
          <w:lang w:val="ca-ES"/>
        </w:rPr>
        <w:t>a causa</w:t>
      </w:r>
      <w:r w:rsidR="00B122E0" w:rsidRPr="00C30FAA">
        <w:rPr>
          <w:sz w:val="20"/>
          <w:lang w:val="ca-ES"/>
        </w:rPr>
        <w:t xml:space="preserve"> </w:t>
      </w:r>
      <w:r w:rsidR="00355188">
        <w:rPr>
          <w:sz w:val="20"/>
          <w:lang w:val="ca-ES"/>
        </w:rPr>
        <w:t>de</w:t>
      </w:r>
      <w:r w:rsidR="007E2CF3" w:rsidRPr="00C30FAA">
        <w:rPr>
          <w:sz w:val="20"/>
          <w:lang w:val="ca-ES"/>
        </w:rPr>
        <w:t>ls</w:t>
      </w:r>
      <w:r w:rsidR="00012D80" w:rsidRPr="00C30FAA">
        <w:rPr>
          <w:sz w:val="20"/>
          <w:lang w:val="ca-ES"/>
        </w:rPr>
        <w:t xml:space="preserve"> </w:t>
      </w:r>
      <w:r w:rsidR="006B3937">
        <w:rPr>
          <w:sz w:val="20"/>
          <w:lang w:val="ca-ES"/>
        </w:rPr>
        <w:t>alts</w:t>
      </w:r>
      <w:r w:rsidR="00B122E0" w:rsidRPr="00C30FAA">
        <w:rPr>
          <w:sz w:val="20"/>
          <w:lang w:val="ca-ES"/>
        </w:rPr>
        <w:t xml:space="preserve"> costos que co</w:t>
      </w:r>
      <w:r w:rsidR="00355188">
        <w:rPr>
          <w:sz w:val="20"/>
          <w:lang w:val="ca-ES"/>
        </w:rPr>
        <w:t xml:space="preserve">mporten, es fan </w:t>
      </w:r>
      <w:r w:rsidR="00B122E0" w:rsidRPr="00C30FAA">
        <w:rPr>
          <w:sz w:val="20"/>
          <w:lang w:val="ca-ES"/>
        </w:rPr>
        <w:t xml:space="preserve">entre </w:t>
      </w:r>
      <w:r w:rsidR="00965595" w:rsidRPr="00C30FAA">
        <w:rPr>
          <w:sz w:val="20"/>
          <w:lang w:val="ca-ES"/>
        </w:rPr>
        <w:t>usuari</w:t>
      </w:r>
      <w:r w:rsidR="00B122E0" w:rsidRPr="00C30FAA">
        <w:rPr>
          <w:sz w:val="20"/>
          <w:lang w:val="ca-ES"/>
        </w:rPr>
        <w:t>s o actors d</w:t>
      </w:r>
      <w:r w:rsidR="00355188">
        <w:rPr>
          <w:sz w:val="20"/>
          <w:lang w:val="ca-ES"/>
        </w:rPr>
        <w:t>’</w:t>
      </w:r>
      <w:r w:rsidR="00B122E0" w:rsidRPr="00C30FAA">
        <w:rPr>
          <w:sz w:val="20"/>
          <w:lang w:val="ca-ES"/>
        </w:rPr>
        <w:t xml:space="preserve">una </w:t>
      </w:r>
      <w:r w:rsidR="00960815">
        <w:rPr>
          <w:sz w:val="20"/>
          <w:lang w:val="ca-ES"/>
        </w:rPr>
        <w:t>mateixa</w:t>
      </w:r>
      <w:r w:rsidR="00B122E0" w:rsidRPr="00C30FAA">
        <w:rPr>
          <w:sz w:val="20"/>
          <w:lang w:val="ca-ES"/>
        </w:rPr>
        <w:t xml:space="preserve"> </w:t>
      </w:r>
      <w:r w:rsidR="00A423C8">
        <w:rPr>
          <w:sz w:val="20"/>
          <w:lang w:val="ca-ES"/>
        </w:rPr>
        <w:t>conca</w:t>
      </w:r>
      <w:r w:rsidR="00B122E0" w:rsidRPr="00C30FAA">
        <w:rPr>
          <w:sz w:val="20"/>
          <w:lang w:val="ca-ES"/>
        </w:rPr>
        <w:t xml:space="preserve"> o de </w:t>
      </w:r>
      <w:r w:rsidR="00A423C8">
        <w:rPr>
          <w:sz w:val="20"/>
          <w:lang w:val="ca-ES"/>
        </w:rPr>
        <w:t>conques</w:t>
      </w:r>
      <w:r w:rsidR="00B122E0" w:rsidRPr="00C30FAA">
        <w:rPr>
          <w:sz w:val="20"/>
          <w:lang w:val="ca-ES"/>
        </w:rPr>
        <w:t xml:space="preserve"> con</w:t>
      </w:r>
      <w:r w:rsidR="00355188">
        <w:rPr>
          <w:sz w:val="20"/>
          <w:lang w:val="ca-ES"/>
        </w:rPr>
        <w:t>n</w:t>
      </w:r>
      <w:r w:rsidR="00B122E0" w:rsidRPr="00C30FAA">
        <w:rPr>
          <w:sz w:val="20"/>
          <w:lang w:val="ca-ES"/>
        </w:rPr>
        <w:t>ectad</w:t>
      </w:r>
      <w:r w:rsidR="00355188">
        <w:rPr>
          <w:sz w:val="20"/>
          <w:lang w:val="ca-ES"/>
        </w:rPr>
        <w:t>e</w:t>
      </w:r>
      <w:r w:rsidR="00B122E0" w:rsidRPr="00C30FAA">
        <w:rPr>
          <w:sz w:val="20"/>
          <w:lang w:val="ca-ES"/>
        </w:rPr>
        <w:t>s p</w:t>
      </w:r>
      <w:r w:rsidR="00355188">
        <w:rPr>
          <w:sz w:val="20"/>
          <w:lang w:val="ca-ES"/>
        </w:rPr>
        <w:t>e</w:t>
      </w:r>
      <w:r w:rsidR="00B122E0" w:rsidRPr="00C30FAA">
        <w:rPr>
          <w:sz w:val="20"/>
          <w:lang w:val="ca-ES"/>
        </w:rPr>
        <w:t xml:space="preserve">r </w:t>
      </w:r>
      <w:r w:rsidR="00A423C8">
        <w:rPr>
          <w:sz w:val="20"/>
          <w:lang w:val="ca-ES"/>
        </w:rPr>
        <w:t>infraestructures</w:t>
      </w:r>
      <w:r w:rsidR="00B122E0" w:rsidRPr="00C30FAA">
        <w:rPr>
          <w:sz w:val="20"/>
          <w:lang w:val="ca-ES"/>
        </w:rPr>
        <w:t xml:space="preserve"> </w:t>
      </w:r>
      <w:r w:rsidR="006B3937">
        <w:rPr>
          <w:sz w:val="20"/>
          <w:lang w:val="ca-ES"/>
        </w:rPr>
        <w:t>hidràuliques</w:t>
      </w:r>
      <w:r w:rsidR="00B122E0" w:rsidRPr="00C30FAA">
        <w:rPr>
          <w:sz w:val="20"/>
          <w:lang w:val="ca-ES"/>
        </w:rPr>
        <w:t xml:space="preserve">. </w:t>
      </w:r>
      <w:r w:rsidR="00670DDB" w:rsidRPr="00C30FAA">
        <w:rPr>
          <w:sz w:val="20"/>
          <w:lang w:val="ca-ES"/>
        </w:rPr>
        <w:t>L’aigua</w:t>
      </w:r>
      <w:r w:rsidR="00B122E0" w:rsidRPr="00C30FAA">
        <w:rPr>
          <w:sz w:val="20"/>
          <w:lang w:val="ca-ES"/>
        </w:rPr>
        <w:t xml:space="preserve"> embotellada</w:t>
      </w:r>
      <w:r w:rsidR="001527ED" w:rsidRPr="00C30FAA">
        <w:rPr>
          <w:sz w:val="20"/>
          <w:lang w:val="ca-ES"/>
        </w:rPr>
        <w:t xml:space="preserve"> i </w:t>
      </w:r>
      <w:r w:rsidR="00670DDB" w:rsidRPr="00C30FAA">
        <w:rPr>
          <w:sz w:val="20"/>
          <w:lang w:val="ca-ES"/>
        </w:rPr>
        <w:t>l’aigua</w:t>
      </w:r>
      <w:r w:rsidR="00B122E0" w:rsidRPr="00C30FAA">
        <w:rPr>
          <w:sz w:val="20"/>
          <w:lang w:val="ca-ES"/>
        </w:rPr>
        <w:t xml:space="preserve"> virtual, en </w:t>
      </w:r>
      <w:r w:rsidR="00B122E0" w:rsidRPr="008B5816">
        <w:rPr>
          <w:sz w:val="20"/>
          <w:lang w:val="ca-ES"/>
        </w:rPr>
        <w:t>t</w:t>
      </w:r>
      <w:r w:rsidR="00355188" w:rsidRPr="008B5816">
        <w:rPr>
          <w:sz w:val="20"/>
          <w:lang w:val="ca-ES"/>
        </w:rPr>
        <w:t>ot</w:t>
      </w:r>
      <w:r w:rsidR="00B122E0" w:rsidRPr="008B5816">
        <w:rPr>
          <w:sz w:val="20"/>
          <w:lang w:val="ca-ES"/>
        </w:rPr>
        <w:t xml:space="preserve"> tip</w:t>
      </w:r>
      <w:r w:rsidR="00355188" w:rsidRPr="008B5816">
        <w:rPr>
          <w:sz w:val="20"/>
          <w:lang w:val="ca-ES"/>
        </w:rPr>
        <w:t>us</w:t>
      </w:r>
      <w:r w:rsidR="00B122E0" w:rsidRPr="008B5816">
        <w:rPr>
          <w:sz w:val="20"/>
          <w:lang w:val="ca-ES"/>
        </w:rPr>
        <w:t xml:space="preserve"> de </w:t>
      </w:r>
      <w:r w:rsidRPr="008B5816">
        <w:rPr>
          <w:sz w:val="20"/>
          <w:lang w:val="ca-ES"/>
        </w:rPr>
        <w:t>productes</w:t>
      </w:r>
      <w:r w:rsidR="00B122E0" w:rsidRPr="008B5816">
        <w:rPr>
          <w:sz w:val="20"/>
          <w:lang w:val="ca-ES"/>
        </w:rPr>
        <w:t xml:space="preserve"> de consum,</w:t>
      </w:r>
      <w:r w:rsidR="00255988" w:rsidRPr="008B5816">
        <w:rPr>
          <w:sz w:val="20"/>
          <w:lang w:val="ca-ES"/>
        </w:rPr>
        <w:t xml:space="preserve"> són </w:t>
      </w:r>
      <w:r w:rsidR="00B122E0" w:rsidRPr="008B5816">
        <w:rPr>
          <w:sz w:val="20"/>
          <w:lang w:val="ca-ES"/>
        </w:rPr>
        <w:t xml:space="preserve">excepcions que no </w:t>
      </w:r>
      <w:r w:rsidR="00355188" w:rsidRPr="008B5816">
        <w:rPr>
          <w:sz w:val="20"/>
          <w:lang w:val="ca-ES"/>
        </w:rPr>
        <w:t xml:space="preserve">es tracten </w:t>
      </w:r>
      <w:r w:rsidR="006B3937" w:rsidRPr="008B5816">
        <w:rPr>
          <w:sz w:val="20"/>
          <w:lang w:val="ca-ES"/>
        </w:rPr>
        <w:t xml:space="preserve">en aquest </w:t>
      </w:r>
      <w:r w:rsidR="00B122E0" w:rsidRPr="008B5816">
        <w:rPr>
          <w:sz w:val="20"/>
          <w:lang w:val="ca-ES"/>
        </w:rPr>
        <w:t xml:space="preserve">informe. </w:t>
      </w:r>
      <w:r w:rsidR="00355188" w:rsidRPr="008B5816">
        <w:rPr>
          <w:sz w:val="20"/>
          <w:lang w:val="ca-ES"/>
        </w:rPr>
        <w:t>D’altra banda</w:t>
      </w:r>
      <w:r w:rsidR="00B122E0" w:rsidRPr="008B5816">
        <w:rPr>
          <w:sz w:val="20"/>
          <w:lang w:val="ca-ES"/>
        </w:rPr>
        <w:t xml:space="preserve">, </w:t>
      </w:r>
      <w:r w:rsidR="00670DDB" w:rsidRPr="008B5816">
        <w:rPr>
          <w:sz w:val="20"/>
          <w:lang w:val="ca-ES"/>
        </w:rPr>
        <w:t>l’aigua</w:t>
      </w:r>
      <w:r w:rsidR="00B122E0" w:rsidRPr="008B5816">
        <w:rPr>
          <w:sz w:val="20"/>
          <w:lang w:val="ca-ES"/>
        </w:rPr>
        <w:t xml:space="preserve"> dep</w:t>
      </w:r>
      <w:r w:rsidR="00355188" w:rsidRPr="008B5816">
        <w:rPr>
          <w:sz w:val="20"/>
          <w:lang w:val="ca-ES"/>
        </w:rPr>
        <w:t xml:space="preserve">èn </w:t>
      </w:r>
      <w:r w:rsidR="008B5816" w:rsidRPr="008B5816">
        <w:rPr>
          <w:sz w:val="20"/>
          <w:lang w:val="ca-ES"/>
        </w:rPr>
        <w:t xml:space="preserve">en </w:t>
      </w:r>
      <w:r w:rsidR="00355188" w:rsidRPr="008B5816">
        <w:rPr>
          <w:sz w:val="20"/>
          <w:lang w:val="ca-ES"/>
        </w:rPr>
        <w:t>molt</w:t>
      </w:r>
      <w:r w:rsidR="008B5816" w:rsidRPr="008B5816">
        <w:rPr>
          <w:sz w:val="20"/>
          <w:lang w:val="ca-ES"/>
        </w:rPr>
        <w:t>a</w:t>
      </w:r>
      <w:r w:rsidR="00355188" w:rsidRPr="008B5816">
        <w:rPr>
          <w:sz w:val="20"/>
          <w:lang w:val="ca-ES"/>
        </w:rPr>
        <w:t xml:space="preserve"> més </w:t>
      </w:r>
      <w:r w:rsidR="008B5816" w:rsidRPr="008B5816">
        <w:rPr>
          <w:sz w:val="20"/>
          <w:lang w:val="ca-ES"/>
        </w:rPr>
        <w:t xml:space="preserve">gran mesura </w:t>
      </w:r>
      <w:r w:rsidR="00B122E0" w:rsidRPr="008B5816">
        <w:rPr>
          <w:sz w:val="20"/>
          <w:lang w:val="ca-ES"/>
        </w:rPr>
        <w:t xml:space="preserve">del </w:t>
      </w:r>
      <w:r w:rsidR="00960815" w:rsidRPr="008B5816">
        <w:rPr>
          <w:sz w:val="20"/>
          <w:lang w:val="ca-ES"/>
        </w:rPr>
        <w:t>cicle</w:t>
      </w:r>
      <w:r w:rsidR="00B122E0" w:rsidRPr="008B5816">
        <w:rPr>
          <w:sz w:val="20"/>
          <w:lang w:val="ca-ES"/>
        </w:rPr>
        <w:t xml:space="preserve"> natural </w:t>
      </w:r>
      <w:r w:rsidR="00703FBF" w:rsidRPr="008B5816">
        <w:rPr>
          <w:sz w:val="20"/>
          <w:lang w:val="ca-ES"/>
        </w:rPr>
        <w:t>de l’aigua</w:t>
      </w:r>
      <w:r w:rsidR="00B122E0" w:rsidRPr="008B5816">
        <w:rPr>
          <w:sz w:val="20"/>
          <w:lang w:val="ca-ES"/>
        </w:rPr>
        <w:t xml:space="preserve"> </w:t>
      </w:r>
      <w:r w:rsidR="00355188" w:rsidRPr="008B5816">
        <w:rPr>
          <w:sz w:val="20"/>
          <w:lang w:val="ca-ES"/>
        </w:rPr>
        <w:t>a</w:t>
      </w:r>
      <w:r w:rsidR="00B122E0" w:rsidRPr="008B5816">
        <w:rPr>
          <w:sz w:val="20"/>
          <w:lang w:val="ca-ES"/>
        </w:rPr>
        <w:t xml:space="preserve">l </w:t>
      </w:r>
      <w:r w:rsidR="00BF1467" w:rsidRPr="008B5816">
        <w:rPr>
          <w:sz w:val="20"/>
          <w:lang w:val="ca-ES"/>
        </w:rPr>
        <w:t>territori</w:t>
      </w:r>
      <w:r w:rsidR="00B122E0" w:rsidRPr="008B5816">
        <w:rPr>
          <w:sz w:val="20"/>
          <w:lang w:val="ca-ES"/>
        </w:rPr>
        <w:t xml:space="preserve">, </w:t>
      </w:r>
      <w:r w:rsidR="007D3219" w:rsidRPr="008B5816">
        <w:rPr>
          <w:sz w:val="20"/>
          <w:lang w:val="ca-ES"/>
        </w:rPr>
        <w:t>per la qual cosa</w:t>
      </w:r>
      <w:r w:rsidR="00B122E0" w:rsidRPr="008B5816">
        <w:rPr>
          <w:sz w:val="20"/>
          <w:lang w:val="ca-ES"/>
        </w:rPr>
        <w:t xml:space="preserve"> </w:t>
      </w:r>
      <w:r w:rsidR="008B5816" w:rsidRPr="008B5816">
        <w:rPr>
          <w:sz w:val="20"/>
          <w:lang w:val="ca-ES"/>
        </w:rPr>
        <w:t xml:space="preserve">cal que la </w:t>
      </w:r>
      <w:r w:rsidR="00120AED" w:rsidRPr="008B5816">
        <w:rPr>
          <w:sz w:val="20"/>
          <w:lang w:val="ca-ES"/>
        </w:rPr>
        <w:t>gestió</w:t>
      </w:r>
      <w:r w:rsidR="00B122E0" w:rsidRPr="008B5816">
        <w:rPr>
          <w:sz w:val="20"/>
          <w:lang w:val="ca-ES"/>
        </w:rPr>
        <w:t xml:space="preserve"> </w:t>
      </w:r>
      <w:r w:rsidR="001527ED" w:rsidRPr="008B5816">
        <w:rPr>
          <w:sz w:val="20"/>
          <w:lang w:val="ca-ES"/>
        </w:rPr>
        <w:t xml:space="preserve">dels </w:t>
      </w:r>
      <w:r w:rsidR="00703FBF" w:rsidRPr="008B5816">
        <w:rPr>
          <w:sz w:val="20"/>
          <w:lang w:val="ca-ES"/>
        </w:rPr>
        <w:t>ecosistemes</w:t>
      </w:r>
      <w:r w:rsidR="00B122E0" w:rsidRPr="008B5816">
        <w:rPr>
          <w:sz w:val="20"/>
          <w:lang w:val="ca-ES"/>
        </w:rPr>
        <w:t xml:space="preserve"> </w:t>
      </w:r>
      <w:r w:rsidR="008B5816" w:rsidRPr="008B5816">
        <w:rPr>
          <w:sz w:val="20"/>
          <w:lang w:val="ca-ES"/>
        </w:rPr>
        <w:t xml:space="preserve">no es plantegi </w:t>
      </w:r>
      <w:r w:rsidR="00B122E0" w:rsidRPr="008B5816">
        <w:rPr>
          <w:sz w:val="20"/>
          <w:lang w:val="ca-ES"/>
        </w:rPr>
        <w:t>com</w:t>
      </w:r>
      <w:r w:rsidR="00355188" w:rsidRPr="008B5816">
        <w:rPr>
          <w:sz w:val="20"/>
          <w:lang w:val="ca-ES"/>
        </w:rPr>
        <w:t xml:space="preserve"> </w:t>
      </w:r>
      <w:r w:rsidR="008B5816" w:rsidRPr="008B5816">
        <w:rPr>
          <w:sz w:val="20"/>
          <w:lang w:val="ca-ES"/>
        </w:rPr>
        <w:t xml:space="preserve">si fos una </w:t>
      </w:r>
      <w:r w:rsidR="00B26AF9" w:rsidRPr="008B5816">
        <w:rPr>
          <w:sz w:val="20"/>
          <w:lang w:val="ca-ES"/>
        </w:rPr>
        <w:t>mercaderi</w:t>
      </w:r>
      <w:r w:rsidR="008B5816" w:rsidRPr="008B5816">
        <w:rPr>
          <w:sz w:val="20"/>
          <w:lang w:val="ca-ES"/>
        </w:rPr>
        <w:t>a</w:t>
      </w:r>
      <w:r w:rsidR="00B122E0" w:rsidRPr="008B5816">
        <w:rPr>
          <w:sz w:val="20"/>
          <w:lang w:val="ca-ES"/>
        </w:rPr>
        <w:t>.</w:t>
      </w:r>
      <w:r w:rsidR="00B122E0" w:rsidRPr="00C30FAA">
        <w:rPr>
          <w:sz w:val="20"/>
          <w:lang w:val="ca-ES"/>
        </w:rPr>
        <w:t xml:space="preserve"> </w:t>
      </w:r>
      <w:r w:rsidR="002F6C01" w:rsidRPr="00C30FAA">
        <w:rPr>
          <w:sz w:val="20"/>
          <w:lang w:val="ca-ES"/>
        </w:rPr>
        <w:t>A més</w:t>
      </w:r>
      <w:r w:rsidR="00B122E0" w:rsidRPr="00C30FAA">
        <w:rPr>
          <w:sz w:val="20"/>
          <w:lang w:val="ca-ES"/>
        </w:rPr>
        <w:t>,</w:t>
      </w:r>
      <w:r w:rsidR="00012D80" w:rsidRPr="00C30FAA">
        <w:rPr>
          <w:sz w:val="20"/>
          <w:lang w:val="ca-ES"/>
        </w:rPr>
        <w:t xml:space="preserve"> els </w:t>
      </w:r>
      <w:r w:rsidR="00670DDB" w:rsidRPr="00C30FAA">
        <w:rPr>
          <w:sz w:val="20"/>
          <w:lang w:val="ca-ES"/>
        </w:rPr>
        <w:t>drets</w:t>
      </w:r>
      <w:r w:rsidR="00B122E0" w:rsidRPr="00C30FAA">
        <w:rPr>
          <w:sz w:val="20"/>
          <w:lang w:val="ca-ES"/>
        </w:rPr>
        <w:t xml:space="preserve"> </w:t>
      </w:r>
      <w:r w:rsidR="00703FBF" w:rsidRPr="00C30FAA">
        <w:rPr>
          <w:sz w:val="20"/>
          <w:lang w:val="ca-ES"/>
        </w:rPr>
        <w:t>d’aigua</w:t>
      </w:r>
      <w:r w:rsidR="00E3150E">
        <w:rPr>
          <w:sz w:val="20"/>
          <w:lang w:val="ca-ES"/>
        </w:rPr>
        <w:t>,</w:t>
      </w:r>
      <w:r w:rsidR="00E3150E" w:rsidRPr="00E3150E">
        <w:rPr>
          <w:sz w:val="20"/>
          <w:lang w:val="ca-ES"/>
        </w:rPr>
        <w:t xml:space="preserve"> </w:t>
      </w:r>
      <w:r w:rsidR="008B5816">
        <w:rPr>
          <w:sz w:val="20"/>
          <w:lang w:val="ca-ES"/>
        </w:rPr>
        <w:t>en t</w:t>
      </w:r>
      <w:r w:rsidR="00E3150E" w:rsidRPr="00E3150E">
        <w:rPr>
          <w:sz w:val="20"/>
          <w:lang w:val="ca-ES"/>
        </w:rPr>
        <w:t>a</w:t>
      </w:r>
      <w:r w:rsidR="008B5816">
        <w:rPr>
          <w:sz w:val="20"/>
          <w:lang w:val="ca-ES"/>
        </w:rPr>
        <w:t>nt que</w:t>
      </w:r>
      <w:r w:rsidR="00E3150E" w:rsidRPr="00E3150E">
        <w:rPr>
          <w:sz w:val="20"/>
          <w:lang w:val="ca-ES"/>
        </w:rPr>
        <w:t xml:space="preserve"> bé públic,</w:t>
      </w:r>
      <w:r w:rsidR="00B122E0" w:rsidRPr="00C30FAA">
        <w:rPr>
          <w:sz w:val="20"/>
          <w:lang w:val="ca-ES"/>
        </w:rPr>
        <w:t xml:space="preserve"> </w:t>
      </w:r>
      <w:r w:rsidR="008B5816">
        <w:rPr>
          <w:sz w:val="20"/>
          <w:lang w:val="ca-ES"/>
        </w:rPr>
        <w:t xml:space="preserve">solen </w:t>
      </w:r>
      <w:r w:rsidR="00B122E0" w:rsidRPr="00C30FAA">
        <w:rPr>
          <w:sz w:val="20"/>
          <w:lang w:val="ca-ES"/>
        </w:rPr>
        <w:t>estar su</w:t>
      </w:r>
      <w:r w:rsidR="00355188">
        <w:rPr>
          <w:sz w:val="20"/>
          <w:lang w:val="ca-ES"/>
        </w:rPr>
        <w:t>b</w:t>
      </w:r>
      <w:r w:rsidR="00B122E0" w:rsidRPr="00C30FAA">
        <w:rPr>
          <w:sz w:val="20"/>
          <w:lang w:val="ca-ES"/>
        </w:rPr>
        <w:t>je</w:t>
      </w:r>
      <w:r w:rsidR="00355188">
        <w:rPr>
          <w:sz w:val="20"/>
          <w:lang w:val="ca-ES"/>
        </w:rPr>
        <w:t>c</w:t>
      </w:r>
      <w:r w:rsidR="00B122E0" w:rsidRPr="00C30FAA">
        <w:rPr>
          <w:sz w:val="20"/>
          <w:lang w:val="ca-ES"/>
        </w:rPr>
        <w:t>t</w:t>
      </w:r>
      <w:r w:rsidR="00355188">
        <w:rPr>
          <w:sz w:val="20"/>
          <w:lang w:val="ca-ES"/>
        </w:rPr>
        <w:t>e</w:t>
      </w:r>
      <w:r w:rsidR="00B122E0" w:rsidRPr="00C30FAA">
        <w:rPr>
          <w:sz w:val="20"/>
          <w:lang w:val="ca-ES"/>
        </w:rPr>
        <w:t>s a norm</w:t>
      </w:r>
      <w:r w:rsidR="00355188">
        <w:rPr>
          <w:sz w:val="20"/>
          <w:lang w:val="ca-ES"/>
        </w:rPr>
        <w:t>e</w:t>
      </w:r>
      <w:r w:rsidR="00B122E0" w:rsidRPr="00C30FAA">
        <w:rPr>
          <w:sz w:val="20"/>
          <w:lang w:val="ca-ES"/>
        </w:rPr>
        <w:t>s regulador</w:t>
      </w:r>
      <w:r w:rsidR="00355188">
        <w:rPr>
          <w:sz w:val="20"/>
          <w:lang w:val="ca-ES"/>
        </w:rPr>
        <w:t>e</w:t>
      </w:r>
      <w:r w:rsidR="00B122E0" w:rsidRPr="00C30FAA">
        <w:rPr>
          <w:sz w:val="20"/>
          <w:lang w:val="ca-ES"/>
        </w:rPr>
        <w:t xml:space="preserve">s </w:t>
      </w:r>
      <w:r w:rsidR="006D2A96">
        <w:rPr>
          <w:sz w:val="20"/>
          <w:lang w:val="ca-ES"/>
        </w:rPr>
        <w:t xml:space="preserve">i també </w:t>
      </w:r>
      <w:r w:rsidR="00B122E0" w:rsidRPr="00C30FAA">
        <w:rPr>
          <w:sz w:val="20"/>
          <w:lang w:val="ca-ES"/>
        </w:rPr>
        <w:t xml:space="preserve">a </w:t>
      </w:r>
      <w:r w:rsidR="00C54E56" w:rsidRPr="00C30FAA">
        <w:rPr>
          <w:sz w:val="20"/>
          <w:lang w:val="ca-ES"/>
        </w:rPr>
        <w:t>prioritat</w:t>
      </w:r>
      <w:r w:rsidR="00B122E0" w:rsidRPr="00C30FAA">
        <w:rPr>
          <w:sz w:val="20"/>
          <w:lang w:val="ca-ES"/>
        </w:rPr>
        <w:t xml:space="preserve">s </w:t>
      </w:r>
      <w:r w:rsidR="006D2A96">
        <w:rPr>
          <w:sz w:val="20"/>
          <w:lang w:val="ca-ES"/>
        </w:rPr>
        <w:t>ètiques</w:t>
      </w:r>
      <w:r w:rsidR="001527ED" w:rsidRPr="00C30FAA">
        <w:rPr>
          <w:sz w:val="20"/>
          <w:lang w:val="ca-ES"/>
        </w:rPr>
        <w:t xml:space="preserve"> i </w:t>
      </w:r>
      <w:r w:rsidR="00B122E0" w:rsidRPr="00C30FAA">
        <w:rPr>
          <w:sz w:val="20"/>
          <w:lang w:val="ca-ES"/>
        </w:rPr>
        <w:t xml:space="preserve">legals, </w:t>
      </w:r>
      <w:r w:rsidR="00E3150E">
        <w:rPr>
          <w:sz w:val="20"/>
          <w:lang w:val="ca-ES"/>
        </w:rPr>
        <w:t>c</w:t>
      </w:r>
      <w:r w:rsidR="00B122E0" w:rsidRPr="00C30FAA">
        <w:rPr>
          <w:sz w:val="20"/>
          <w:lang w:val="ca-ES"/>
        </w:rPr>
        <w:t>o</w:t>
      </w:r>
      <w:r w:rsidR="00E3150E">
        <w:rPr>
          <w:sz w:val="20"/>
          <w:lang w:val="ca-ES"/>
        </w:rPr>
        <w:t>sa</w:t>
      </w:r>
      <w:r w:rsidR="00B122E0" w:rsidRPr="00C30FAA">
        <w:rPr>
          <w:sz w:val="20"/>
          <w:lang w:val="ca-ES"/>
        </w:rPr>
        <w:t xml:space="preserve"> que </w:t>
      </w:r>
      <w:r w:rsidR="00E3150E">
        <w:rPr>
          <w:sz w:val="20"/>
          <w:lang w:val="ca-ES"/>
        </w:rPr>
        <w:t xml:space="preserve">en </w:t>
      </w:r>
      <w:r w:rsidR="00B122E0" w:rsidRPr="00C30FAA">
        <w:rPr>
          <w:sz w:val="20"/>
          <w:lang w:val="ca-ES"/>
        </w:rPr>
        <w:t xml:space="preserve">dificulta </w:t>
      </w:r>
      <w:r w:rsidR="00E3150E">
        <w:rPr>
          <w:sz w:val="20"/>
          <w:lang w:val="ca-ES"/>
        </w:rPr>
        <w:t>la</w:t>
      </w:r>
      <w:r w:rsidR="00B122E0" w:rsidRPr="00C30FAA">
        <w:rPr>
          <w:sz w:val="20"/>
          <w:lang w:val="ca-ES"/>
        </w:rPr>
        <w:t xml:space="preserve"> </w:t>
      </w:r>
      <w:r w:rsidR="00012D80" w:rsidRPr="00C30FAA">
        <w:rPr>
          <w:sz w:val="20"/>
          <w:lang w:val="ca-ES"/>
        </w:rPr>
        <w:t>mercantilització</w:t>
      </w:r>
      <w:r w:rsidR="00B122E0" w:rsidRPr="00C30FAA">
        <w:rPr>
          <w:sz w:val="20"/>
          <w:lang w:val="ca-ES"/>
        </w:rPr>
        <w:t xml:space="preserve">. En </w:t>
      </w:r>
      <w:r w:rsidR="006D2A96">
        <w:rPr>
          <w:sz w:val="20"/>
          <w:lang w:val="ca-ES"/>
        </w:rPr>
        <w:t>q</w:t>
      </w:r>
      <w:r w:rsidR="00B122E0" w:rsidRPr="00C30FAA">
        <w:rPr>
          <w:sz w:val="20"/>
          <w:lang w:val="ca-ES"/>
        </w:rPr>
        <w:t>ual</w:t>
      </w:r>
      <w:r w:rsidR="006D2A96">
        <w:rPr>
          <w:sz w:val="20"/>
          <w:lang w:val="ca-ES"/>
        </w:rPr>
        <w:t xml:space="preserve">sevol </w:t>
      </w:r>
      <w:r w:rsidR="00B122E0" w:rsidRPr="00C30FAA">
        <w:rPr>
          <w:sz w:val="20"/>
          <w:lang w:val="ca-ES"/>
        </w:rPr>
        <w:t>cas, com s</w:t>
      </w:r>
      <w:r w:rsidR="006D2A96">
        <w:rPr>
          <w:sz w:val="20"/>
          <w:lang w:val="ca-ES"/>
        </w:rPr>
        <w:t>’</w:t>
      </w:r>
      <w:r w:rsidR="00B122E0" w:rsidRPr="00C30FAA">
        <w:rPr>
          <w:sz w:val="20"/>
          <w:lang w:val="ca-ES"/>
        </w:rPr>
        <w:t xml:space="preserve">ha </w:t>
      </w:r>
      <w:r w:rsidR="006D2A96">
        <w:rPr>
          <w:sz w:val="20"/>
          <w:lang w:val="ca-ES"/>
        </w:rPr>
        <w:t>as</w:t>
      </w:r>
      <w:r w:rsidR="00B122E0" w:rsidRPr="00C30FAA">
        <w:rPr>
          <w:sz w:val="20"/>
          <w:lang w:val="ca-ES"/>
        </w:rPr>
        <w:t>se</w:t>
      </w:r>
      <w:r w:rsidR="006D2A96">
        <w:rPr>
          <w:sz w:val="20"/>
          <w:lang w:val="ca-ES"/>
        </w:rPr>
        <w:t>ny</w:t>
      </w:r>
      <w:r w:rsidR="00B122E0" w:rsidRPr="00C30FAA">
        <w:rPr>
          <w:sz w:val="20"/>
          <w:lang w:val="ca-ES"/>
        </w:rPr>
        <w:t>ala</w:t>
      </w:r>
      <w:r w:rsidR="006D2A96">
        <w:rPr>
          <w:sz w:val="20"/>
          <w:lang w:val="ca-ES"/>
        </w:rPr>
        <w:t>t</w:t>
      </w:r>
      <w:r w:rsidR="00B122E0" w:rsidRPr="00C30FAA">
        <w:rPr>
          <w:sz w:val="20"/>
          <w:lang w:val="ca-ES"/>
        </w:rPr>
        <w:t xml:space="preserve">, la </w:t>
      </w:r>
      <w:r w:rsidR="00012D80" w:rsidRPr="00C30FAA">
        <w:rPr>
          <w:sz w:val="20"/>
          <w:lang w:val="ca-ES"/>
        </w:rPr>
        <w:t>mercantilització</w:t>
      </w:r>
      <w:r w:rsidR="001527ED" w:rsidRPr="00C30FAA">
        <w:rPr>
          <w:sz w:val="20"/>
          <w:lang w:val="ca-ES"/>
        </w:rPr>
        <w:t xml:space="preserve"> i </w:t>
      </w:r>
      <w:r w:rsidR="00551C64" w:rsidRPr="00C30FAA">
        <w:rPr>
          <w:sz w:val="20"/>
          <w:lang w:val="ca-ES"/>
        </w:rPr>
        <w:t xml:space="preserve">financerització </w:t>
      </w:r>
      <w:r w:rsidR="00703FBF" w:rsidRPr="00C30FAA">
        <w:rPr>
          <w:sz w:val="20"/>
          <w:lang w:val="ca-ES"/>
        </w:rPr>
        <w:t>de l’aigua</w:t>
      </w:r>
      <w:r w:rsidR="00B122E0" w:rsidRPr="00C30FAA">
        <w:rPr>
          <w:sz w:val="20"/>
          <w:lang w:val="ca-ES"/>
        </w:rPr>
        <w:t xml:space="preserve"> debilit</w:t>
      </w:r>
      <w:r w:rsidR="007D3219">
        <w:rPr>
          <w:sz w:val="20"/>
          <w:lang w:val="ca-ES"/>
        </w:rPr>
        <w:t>e</w:t>
      </w:r>
      <w:r w:rsidR="00B122E0" w:rsidRPr="00C30FAA">
        <w:rPr>
          <w:sz w:val="20"/>
          <w:lang w:val="ca-ES"/>
        </w:rPr>
        <w:t>n</w:t>
      </w:r>
      <w:r w:rsidR="00012D80" w:rsidRPr="00C30FAA">
        <w:rPr>
          <w:sz w:val="20"/>
          <w:lang w:val="ca-ES"/>
        </w:rPr>
        <w:t xml:space="preserve"> els </w:t>
      </w:r>
      <w:r w:rsidR="005E0229" w:rsidRPr="00C30FAA">
        <w:rPr>
          <w:sz w:val="20"/>
          <w:lang w:val="ca-ES"/>
        </w:rPr>
        <w:t>sistemes</w:t>
      </w:r>
      <w:r w:rsidR="00B122E0" w:rsidRPr="00C30FAA">
        <w:rPr>
          <w:sz w:val="20"/>
          <w:lang w:val="ca-ES"/>
        </w:rPr>
        <w:t xml:space="preserve"> de </w:t>
      </w:r>
      <w:r w:rsidR="005E0229" w:rsidRPr="00C30FAA">
        <w:rPr>
          <w:sz w:val="20"/>
          <w:lang w:val="ca-ES"/>
        </w:rPr>
        <w:t>concessió</w:t>
      </w:r>
      <w:r w:rsidR="00B122E0" w:rsidRPr="00C30FAA">
        <w:rPr>
          <w:sz w:val="20"/>
          <w:lang w:val="ca-ES"/>
        </w:rPr>
        <w:t>, prom</w:t>
      </w:r>
      <w:r w:rsidR="007D3219">
        <w:rPr>
          <w:sz w:val="20"/>
          <w:lang w:val="ca-ES"/>
        </w:rPr>
        <w:t xml:space="preserve">ouen </w:t>
      </w:r>
      <w:r w:rsidR="00B122E0" w:rsidRPr="00C30FAA">
        <w:rPr>
          <w:sz w:val="20"/>
          <w:lang w:val="ca-ES"/>
        </w:rPr>
        <w:t>la dis</w:t>
      </w:r>
      <w:r w:rsidR="007D3219">
        <w:rPr>
          <w:sz w:val="20"/>
          <w:lang w:val="ca-ES"/>
        </w:rPr>
        <w:t>s</w:t>
      </w:r>
      <w:r w:rsidR="00B122E0" w:rsidRPr="00C30FAA">
        <w:rPr>
          <w:sz w:val="20"/>
          <w:lang w:val="ca-ES"/>
        </w:rPr>
        <w:t xml:space="preserve">ociació </w:t>
      </w:r>
      <w:r w:rsidR="00703FBF" w:rsidRPr="00C30FAA">
        <w:rPr>
          <w:sz w:val="20"/>
          <w:lang w:val="ca-ES"/>
        </w:rPr>
        <w:t>de l’aigua</w:t>
      </w:r>
      <w:r w:rsidR="00B122E0" w:rsidRPr="00C30FAA">
        <w:rPr>
          <w:sz w:val="20"/>
          <w:lang w:val="ca-ES"/>
        </w:rPr>
        <w:t xml:space="preserve"> de </w:t>
      </w:r>
      <w:r w:rsidR="007D3219">
        <w:rPr>
          <w:sz w:val="20"/>
          <w:lang w:val="ca-ES"/>
        </w:rPr>
        <w:t xml:space="preserve">qualsevol altre </w:t>
      </w:r>
      <w:r w:rsidR="00B122E0" w:rsidRPr="00C30FAA">
        <w:rPr>
          <w:sz w:val="20"/>
          <w:lang w:val="ca-ES"/>
        </w:rPr>
        <w:t>valor en j</w:t>
      </w:r>
      <w:r w:rsidR="007D3219">
        <w:rPr>
          <w:sz w:val="20"/>
          <w:lang w:val="ca-ES"/>
        </w:rPr>
        <w:t>oc</w:t>
      </w:r>
      <w:r w:rsidR="00B122E0" w:rsidRPr="00C30FAA">
        <w:rPr>
          <w:sz w:val="20"/>
          <w:lang w:val="ca-ES"/>
        </w:rPr>
        <w:t>, desdibu</w:t>
      </w:r>
      <w:r w:rsidR="007D3219">
        <w:rPr>
          <w:sz w:val="20"/>
          <w:lang w:val="ca-ES"/>
        </w:rPr>
        <w:t>ixen</w:t>
      </w:r>
      <w:r w:rsidR="001527ED" w:rsidRPr="00C30FAA">
        <w:rPr>
          <w:sz w:val="20"/>
          <w:lang w:val="ca-ES"/>
        </w:rPr>
        <w:t xml:space="preserve"> les </w:t>
      </w:r>
      <w:r w:rsidR="00C54E56" w:rsidRPr="00C30FAA">
        <w:rPr>
          <w:sz w:val="20"/>
          <w:lang w:val="ca-ES"/>
        </w:rPr>
        <w:t>prioritat</w:t>
      </w:r>
      <w:r w:rsidR="00B122E0" w:rsidRPr="00C30FAA">
        <w:rPr>
          <w:sz w:val="20"/>
          <w:lang w:val="ca-ES"/>
        </w:rPr>
        <w:t xml:space="preserve">s </w:t>
      </w:r>
      <w:r w:rsidR="007D3219">
        <w:rPr>
          <w:sz w:val="20"/>
          <w:lang w:val="ca-ES"/>
        </w:rPr>
        <w:t>è</w:t>
      </w:r>
      <w:r w:rsidR="00B122E0" w:rsidRPr="00C30FAA">
        <w:rPr>
          <w:sz w:val="20"/>
          <w:lang w:val="ca-ES"/>
        </w:rPr>
        <w:t>ti</w:t>
      </w:r>
      <w:r w:rsidR="007D3219">
        <w:rPr>
          <w:sz w:val="20"/>
          <w:lang w:val="ca-ES"/>
        </w:rPr>
        <w:t>que</w:t>
      </w:r>
      <w:r w:rsidR="00B122E0" w:rsidRPr="00C30FAA">
        <w:rPr>
          <w:sz w:val="20"/>
          <w:lang w:val="ca-ES"/>
        </w:rPr>
        <w:t>s, socials</w:t>
      </w:r>
      <w:r w:rsidR="001527ED" w:rsidRPr="00C30FAA">
        <w:rPr>
          <w:sz w:val="20"/>
          <w:lang w:val="ca-ES"/>
        </w:rPr>
        <w:t xml:space="preserve"> i </w:t>
      </w:r>
      <w:r w:rsidR="00B122E0" w:rsidRPr="00C30FAA">
        <w:rPr>
          <w:sz w:val="20"/>
          <w:lang w:val="ca-ES"/>
        </w:rPr>
        <w:t>ambientals,</w:t>
      </w:r>
      <w:r w:rsidR="001527ED" w:rsidRPr="00C30FAA">
        <w:rPr>
          <w:sz w:val="20"/>
          <w:lang w:val="ca-ES"/>
        </w:rPr>
        <w:t xml:space="preserve"> i </w:t>
      </w:r>
      <w:r w:rsidR="00B122E0" w:rsidRPr="00C30FAA">
        <w:rPr>
          <w:sz w:val="20"/>
          <w:lang w:val="ca-ES"/>
        </w:rPr>
        <w:t>releg</w:t>
      </w:r>
      <w:r w:rsidR="007D3219">
        <w:rPr>
          <w:sz w:val="20"/>
          <w:lang w:val="ca-ES"/>
        </w:rPr>
        <w:t>ue</w:t>
      </w:r>
      <w:r w:rsidR="00B122E0" w:rsidRPr="00C30FAA">
        <w:rPr>
          <w:sz w:val="20"/>
          <w:lang w:val="ca-ES"/>
        </w:rPr>
        <w:t xml:space="preserve">n </w:t>
      </w:r>
      <w:r w:rsidR="007E2CF3" w:rsidRPr="00C30FAA">
        <w:rPr>
          <w:sz w:val="20"/>
          <w:lang w:val="ca-ES"/>
        </w:rPr>
        <w:t>valors</w:t>
      </w:r>
      <w:r w:rsidR="001527ED" w:rsidRPr="00C30FAA">
        <w:rPr>
          <w:sz w:val="20"/>
          <w:lang w:val="ca-ES"/>
        </w:rPr>
        <w:t xml:space="preserve"> i </w:t>
      </w:r>
      <w:r w:rsidR="007E2CF3" w:rsidRPr="00C30FAA">
        <w:rPr>
          <w:sz w:val="20"/>
          <w:lang w:val="ca-ES"/>
        </w:rPr>
        <w:t>funcions</w:t>
      </w:r>
      <w:r w:rsidR="00B122E0" w:rsidRPr="00C30FAA">
        <w:rPr>
          <w:sz w:val="20"/>
          <w:lang w:val="ca-ES"/>
        </w:rPr>
        <w:t xml:space="preserve"> no productiv</w:t>
      </w:r>
      <w:r w:rsidR="007D3219">
        <w:rPr>
          <w:sz w:val="20"/>
          <w:lang w:val="ca-ES"/>
        </w:rPr>
        <w:t>e</w:t>
      </w:r>
      <w:r w:rsidR="00B122E0" w:rsidRPr="00C30FAA">
        <w:rPr>
          <w:sz w:val="20"/>
          <w:lang w:val="ca-ES"/>
        </w:rPr>
        <w:t>s p</w:t>
      </w:r>
      <w:r w:rsidR="007D3219">
        <w:rPr>
          <w:sz w:val="20"/>
          <w:lang w:val="ca-ES"/>
        </w:rPr>
        <w:t>e</w:t>
      </w:r>
      <w:r w:rsidR="00B122E0" w:rsidRPr="00C30FAA">
        <w:rPr>
          <w:sz w:val="20"/>
          <w:lang w:val="ca-ES"/>
        </w:rPr>
        <w:t xml:space="preserve">r facilitar la </w:t>
      </w:r>
      <w:r w:rsidR="00012D80" w:rsidRPr="00C30FAA">
        <w:rPr>
          <w:sz w:val="20"/>
          <w:lang w:val="ca-ES"/>
        </w:rPr>
        <w:t>mercantilització</w:t>
      </w:r>
      <w:r w:rsidR="001527ED" w:rsidRPr="00C30FAA">
        <w:rPr>
          <w:sz w:val="20"/>
          <w:lang w:val="ca-ES"/>
        </w:rPr>
        <w:t xml:space="preserve"> i </w:t>
      </w:r>
      <w:r w:rsidR="00551C64" w:rsidRPr="00C30FAA">
        <w:rPr>
          <w:sz w:val="20"/>
          <w:lang w:val="ca-ES"/>
        </w:rPr>
        <w:t xml:space="preserve">financerització </w:t>
      </w:r>
      <w:r w:rsidR="00703FBF" w:rsidRPr="00C30FAA">
        <w:rPr>
          <w:sz w:val="20"/>
          <w:lang w:val="ca-ES"/>
        </w:rPr>
        <w:t>de l’aigua</w:t>
      </w:r>
      <w:r w:rsidR="00B122E0" w:rsidRPr="00C30FAA">
        <w:rPr>
          <w:sz w:val="20"/>
          <w:lang w:val="ca-ES"/>
        </w:rPr>
        <w:t>.</w:t>
      </w:r>
    </w:p>
    <w:p w14:paraId="04BB6FCA" w14:textId="1E633F8B" w:rsidR="00AC1906" w:rsidRPr="00C30FAA" w:rsidRDefault="008B5816" w:rsidP="007D3219">
      <w:pPr>
        <w:pStyle w:val="ListParagraph"/>
        <w:numPr>
          <w:ilvl w:val="0"/>
          <w:numId w:val="5"/>
        </w:numPr>
        <w:tabs>
          <w:tab w:val="left" w:pos="1863"/>
        </w:tabs>
        <w:spacing w:before="134" w:line="252" w:lineRule="auto"/>
        <w:ind w:right="1385" w:firstLine="0"/>
        <w:jc w:val="distribute"/>
        <w:rPr>
          <w:sz w:val="20"/>
          <w:lang w:val="ca-ES"/>
        </w:rPr>
      </w:pPr>
      <w:r>
        <w:rPr>
          <w:sz w:val="20"/>
          <w:lang w:val="ca-ES"/>
        </w:rPr>
        <w:t xml:space="preserve">Pel que fa </w:t>
      </w:r>
      <w:r w:rsidR="00B122E0" w:rsidRPr="00C30FAA">
        <w:rPr>
          <w:sz w:val="20"/>
          <w:lang w:val="ca-ES"/>
        </w:rPr>
        <w:t>a</w:t>
      </w:r>
      <w:r w:rsidR="001527ED" w:rsidRPr="00C30FAA">
        <w:rPr>
          <w:sz w:val="20"/>
          <w:lang w:val="ca-ES"/>
        </w:rPr>
        <w:t xml:space="preserve"> les </w:t>
      </w:r>
      <w:r w:rsidR="0022485B">
        <w:rPr>
          <w:sz w:val="20"/>
          <w:lang w:val="ca-ES"/>
        </w:rPr>
        <w:t>semblances</w:t>
      </w:r>
      <w:r w:rsidR="00B122E0" w:rsidRPr="00C30FAA">
        <w:rPr>
          <w:sz w:val="20"/>
          <w:lang w:val="ca-ES"/>
        </w:rPr>
        <w:t>, el marc</w:t>
      </w:r>
      <w:r w:rsidR="00447A7E">
        <w:rPr>
          <w:sz w:val="20"/>
          <w:lang w:val="ca-ES"/>
        </w:rPr>
        <w:t xml:space="preserve"> dins el qual </w:t>
      </w:r>
      <w:r w:rsidR="00B122E0" w:rsidRPr="00C30FAA">
        <w:rPr>
          <w:sz w:val="20"/>
          <w:lang w:val="ca-ES"/>
        </w:rPr>
        <w:t>oper</w:t>
      </w:r>
      <w:r w:rsidR="00447A7E">
        <w:rPr>
          <w:sz w:val="20"/>
          <w:lang w:val="ca-ES"/>
        </w:rPr>
        <w:t>e</w:t>
      </w:r>
      <w:r w:rsidR="00B122E0" w:rsidRPr="00C30FAA">
        <w:rPr>
          <w:sz w:val="20"/>
          <w:lang w:val="ca-ES"/>
        </w:rPr>
        <w:t>n</w:t>
      </w:r>
      <w:r w:rsidR="00012D80" w:rsidRPr="00C30FAA">
        <w:rPr>
          <w:sz w:val="20"/>
          <w:lang w:val="ca-ES"/>
        </w:rPr>
        <w:t xml:space="preserve"> els </w:t>
      </w:r>
      <w:r w:rsidR="00D10AE3" w:rsidRPr="00C30FAA">
        <w:rPr>
          <w:sz w:val="20"/>
          <w:lang w:val="ca-ES"/>
        </w:rPr>
        <w:t>mercats de futurs</w:t>
      </w:r>
      <w:r w:rsidR="00B122E0" w:rsidRPr="00C30FAA">
        <w:rPr>
          <w:sz w:val="20"/>
          <w:lang w:val="ca-ES"/>
        </w:rPr>
        <w:t xml:space="preserve"> </w:t>
      </w:r>
      <w:r w:rsidR="00703FBF" w:rsidRPr="00C30FAA">
        <w:rPr>
          <w:sz w:val="20"/>
          <w:lang w:val="ca-ES"/>
        </w:rPr>
        <w:t>de l’aigua</w:t>
      </w:r>
      <w:r w:rsidR="001527ED" w:rsidRPr="00C30FAA">
        <w:rPr>
          <w:sz w:val="20"/>
          <w:lang w:val="ca-ES"/>
        </w:rPr>
        <w:t xml:space="preserve"> i dels </w:t>
      </w:r>
      <w:r w:rsidR="00D10AE3" w:rsidRPr="00C30FAA">
        <w:rPr>
          <w:sz w:val="20"/>
          <w:lang w:val="ca-ES"/>
        </w:rPr>
        <w:t>aliments</w:t>
      </w:r>
      <w:r w:rsidR="00B122E0" w:rsidRPr="00C30FAA">
        <w:rPr>
          <w:sz w:val="20"/>
          <w:lang w:val="ca-ES"/>
        </w:rPr>
        <w:t xml:space="preserve"> </w:t>
      </w:r>
      <w:r w:rsidR="00447A7E">
        <w:rPr>
          <w:sz w:val="20"/>
          <w:lang w:val="ca-ES"/>
        </w:rPr>
        <w:t>é</w:t>
      </w:r>
      <w:r w:rsidR="00B122E0" w:rsidRPr="00C30FAA">
        <w:rPr>
          <w:sz w:val="20"/>
          <w:lang w:val="ca-ES"/>
        </w:rPr>
        <w:t xml:space="preserve">s el </w:t>
      </w:r>
      <w:r w:rsidR="00960815">
        <w:rPr>
          <w:sz w:val="20"/>
          <w:lang w:val="ca-ES"/>
        </w:rPr>
        <w:t>mateix</w:t>
      </w:r>
      <w:r w:rsidR="00B122E0" w:rsidRPr="00C30FAA">
        <w:rPr>
          <w:sz w:val="20"/>
          <w:lang w:val="ca-ES"/>
        </w:rPr>
        <w:t xml:space="preserve"> marc global.</w:t>
      </w:r>
      <w:r w:rsidR="00012D80" w:rsidRPr="00C30FAA">
        <w:rPr>
          <w:sz w:val="20"/>
          <w:lang w:val="ca-ES"/>
        </w:rPr>
        <w:t xml:space="preserve"> </w:t>
      </w:r>
      <w:r w:rsidR="00447A7E" w:rsidRPr="00C30FAA">
        <w:rPr>
          <w:sz w:val="20"/>
          <w:lang w:val="ca-ES"/>
        </w:rPr>
        <w:t>E</w:t>
      </w:r>
      <w:r w:rsidR="00012D80" w:rsidRPr="00C30FAA">
        <w:rPr>
          <w:sz w:val="20"/>
          <w:lang w:val="ca-ES"/>
        </w:rPr>
        <w:t>ls</w:t>
      </w:r>
      <w:r w:rsidR="00447A7E">
        <w:rPr>
          <w:sz w:val="20"/>
          <w:lang w:val="ca-ES"/>
        </w:rPr>
        <w:t xml:space="preserve"> </w:t>
      </w:r>
      <w:r w:rsidR="00D10AE3" w:rsidRPr="00C30FAA">
        <w:rPr>
          <w:sz w:val="20"/>
          <w:lang w:val="ca-ES"/>
        </w:rPr>
        <w:t>mercats de futurs</w:t>
      </w:r>
      <w:r w:rsidR="00B122E0" w:rsidRPr="00C30FAA">
        <w:rPr>
          <w:sz w:val="20"/>
          <w:lang w:val="ca-ES"/>
        </w:rPr>
        <w:t xml:space="preserve"> no</w:t>
      </w:r>
      <w:r w:rsidR="007D3219">
        <w:rPr>
          <w:sz w:val="20"/>
          <w:lang w:val="ca-ES"/>
        </w:rPr>
        <w:t xml:space="preserve"> són els mercats</w:t>
      </w:r>
    </w:p>
    <w:p w14:paraId="25BC415F" w14:textId="38CB042C" w:rsidR="00AC1906" w:rsidRPr="00404BF0" w:rsidRDefault="00D3377F">
      <w:pPr>
        <w:pStyle w:val="BodyText"/>
        <w:spacing w:before="2"/>
        <w:rPr>
          <w:sz w:val="17"/>
          <w:lang w:val="ca-ES"/>
        </w:rPr>
      </w:pPr>
      <w:r>
        <w:rPr>
          <w:noProof/>
          <w:lang w:val="en-GB" w:eastAsia="ko-K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81EB8AD" wp14:editId="7EA5C6DD">
                <wp:simplePos x="0" y="0"/>
                <wp:positionH relativeFrom="page">
                  <wp:posOffset>1264920</wp:posOffset>
                </wp:positionH>
                <wp:positionV relativeFrom="paragraph">
                  <wp:posOffset>154305</wp:posOffset>
                </wp:positionV>
                <wp:extent cx="915035" cy="1270"/>
                <wp:effectExtent l="0" t="0" r="0" b="0"/>
                <wp:wrapTopAndBottom/>
                <wp:docPr id="9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1270"/>
                        </a:xfrm>
                        <a:custGeom>
                          <a:avLst/>
                          <a:gdLst>
                            <a:gd name="T0" fmla="+- 0 1992 1992"/>
                            <a:gd name="T1" fmla="*/ T0 w 1441"/>
                            <a:gd name="T2" fmla="+- 0 3433 1992"/>
                            <a:gd name="T3" fmla="*/ T2 w 1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1">
                              <a:moveTo>
                                <a:pt x="0" y="0"/>
                              </a:moveTo>
                              <a:lnTo>
                                <a:pt x="1441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51516" id="Freeform 5" o:spid="_x0000_s1026" style="position:absolute;margin-left:99.6pt;margin-top:12.15pt;width:72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Un9wIAAIsGAAAOAAAAZHJzL2Uyb0RvYy54bWysVduO0zAQfUfiHyw/grq5NO1uqk1XqBeE&#10;tMBKWz7AtZ0mwrGD7TZdEP/O2Em6aRckhMhDOs6MZ86cufT27lgJdODalEpmOLoKMeKSKlbKXYa/&#10;bNajG4yMJZIRoSTP8BM3+G7++tVtU894rAolGNcInEgza+oMF9bWsyAwtOAVMVeq5hKUudIVsXDU&#10;u4Bp0oD3SgRxGE6DRmlWa0W5MfB12Srx3PvPc07t5zw33CKRYcBm/Vv799a9g/ktme00qYuSdjDI&#10;P6CoSCkh6MnVkliC9rp84aoqqVZG5faKqipQeV5S7nOAbKLwIpvHgtTc5wLkmPpEk/l/bumnw4NG&#10;JctwGmMkSQU1WmvOHeNo4uhpajMDq8f6QbsETX2v6FcDiuBM4w4GbNC2+agYeCF7qzwlx1xX7iYk&#10;i46e+acT8/xoEYWPaTQJxxOMKKii+NrXJSCz/irdG/ueK++GHO6NbcvGQPKksw75BkqcVwIq+HaE&#10;QhSlaexfXZlPZlFv9iZAmxA1KEqS6NII+Bj4Gifj8W99jXsz5yse+AL8ux4hKXrQ9Cg71CAh4sYk&#10;9DTVyjh6NoCt5wc8gJHL8A+2EPvStr3ThdDQ/5edrzGCzt+22dbEOmQuhBNRA/Q7KtyHSh34RnmV&#10;vSgcBHnWCjm08teHqFo13HABoGtawQd1WAeVlWpdCuFLK6SDMgXOPRSjRMmc0qExerddCI0OxM20&#10;f1wy4OzMTKu9ZN5ZwQlbdbIlpWhlsBeeW+jBjgLXjX5of6RhurpZ3SSjJJ6uRkm4XI7erRfJaLqO&#10;rifL8XKxWEY/HbQomRUlY1w6dP0CiZK/G9BulbWjf1ohZ1mcJbv2z8tkg3MYngvIpf9tue4HtJ3o&#10;rWJPMKxatRsRNjgIhdLfMWpgG2bYfNsTzTESHySsmxTK6tanPyST6xgOeqjZDjVEUnCVYYuhwZ24&#10;sO3K3de63BUQqe0wqd7BkshLN85+m7SougNsPJ9Bt53dSh2evdXzf8j8FwAAAP//AwBQSwMEFAAG&#10;AAgAAAAhAFb7SfXdAAAACQEAAA8AAABkcnMvZG93bnJldi54bWxMjzFPwzAQhXck/oN1SGzUISmo&#10;SeNUCAkxMbTNwOjGJk6xzyF2U/ffc51gu3f39O579SY5y2Y9hcGjgMdFBkxj59WAvYB2//awAhai&#10;RCWtRy3gogNsmtubWlbKn3Gr513sGYVgqKQAE+NYcR46o50MCz9qpNuXn5yMJKeeq0meKdxZnmfZ&#10;M3dyQPpg5Khfje6+dycnIL3vf2y7bcuZq+Ly8YlpdbRGiPu79LIGFnWKf2a44hM6NMR08CdUgVnS&#10;ZZmTVUC+LICRoVgWNByuiyfgTc3/N2h+AQAA//8DAFBLAQItABQABgAIAAAAIQC2gziS/gAAAOEB&#10;AAATAAAAAAAAAAAAAAAAAAAAAABbQ29udGVudF9UeXBlc10ueG1sUEsBAi0AFAAGAAgAAAAhADj9&#10;If/WAAAAlAEAAAsAAAAAAAAAAAAAAAAALwEAAF9yZWxzLy5yZWxzUEsBAi0AFAAGAAgAAAAhALIC&#10;9Sf3AgAAiwYAAA4AAAAAAAAAAAAAAAAALgIAAGRycy9lMm9Eb2MueG1sUEsBAi0AFAAGAAgAAAAh&#10;AFb7SfXdAAAACQEAAA8AAAAAAAAAAAAAAAAAUQUAAGRycy9kb3ducmV2LnhtbFBLBQYAAAAABAAE&#10;APMAAABbBgAAAAA=&#10;" path="m,l1441,e" filled="f" strokeweight=".17869mm">
                <v:path arrowok="t" o:connecttype="custom" o:connectlocs="0,0;915035,0" o:connectangles="0,0"/>
                <w10:wrap type="topAndBottom" anchorx="page"/>
              </v:shape>
            </w:pict>
          </mc:Fallback>
        </mc:AlternateContent>
      </w:r>
    </w:p>
    <w:p w14:paraId="42249AB3" w14:textId="7EBBA70D" w:rsidR="00AC1906" w:rsidRPr="008B5816" w:rsidRDefault="00B122E0">
      <w:pPr>
        <w:spacing w:before="60" w:line="256" w:lineRule="auto"/>
        <w:ind w:left="1387" w:right="1853" w:hanging="183"/>
        <w:rPr>
          <w:sz w:val="17"/>
          <w:lang w:val="ca-ES"/>
        </w:rPr>
      </w:pPr>
      <w:r w:rsidRPr="00404BF0">
        <w:rPr>
          <w:w w:val="105"/>
          <w:sz w:val="17"/>
          <w:vertAlign w:val="superscript"/>
          <w:lang w:val="ca-ES"/>
        </w:rPr>
        <w:t>10</w:t>
      </w:r>
      <w:r w:rsidRPr="00404BF0">
        <w:rPr>
          <w:spacing w:val="2"/>
          <w:w w:val="105"/>
          <w:sz w:val="17"/>
          <w:lang w:val="ca-ES"/>
        </w:rPr>
        <w:t xml:space="preserve"> </w:t>
      </w:r>
      <w:r w:rsidRPr="00404BF0">
        <w:rPr>
          <w:w w:val="105"/>
          <w:sz w:val="17"/>
          <w:lang w:val="ca-ES"/>
        </w:rPr>
        <w:t>V</w:t>
      </w:r>
      <w:r w:rsidR="00447A7E">
        <w:rPr>
          <w:w w:val="105"/>
          <w:sz w:val="17"/>
          <w:lang w:val="ca-ES"/>
        </w:rPr>
        <w:t xml:space="preserve">egeu </w:t>
      </w:r>
      <w:r w:rsidRPr="00404BF0">
        <w:rPr>
          <w:w w:val="105"/>
          <w:sz w:val="17"/>
          <w:lang w:val="ca-ES"/>
        </w:rPr>
        <w:t>Michael</w:t>
      </w:r>
      <w:r w:rsidRPr="00404BF0">
        <w:rPr>
          <w:spacing w:val="24"/>
          <w:w w:val="105"/>
          <w:sz w:val="17"/>
          <w:lang w:val="ca-ES"/>
        </w:rPr>
        <w:t xml:space="preserve"> </w:t>
      </w:r>
      <w:r w:rsidRPr="00404BF0">
        <w:rPr>
          <w:w w:val="105"/>
          <w:sz w:val="17"/>
          <w:lang w:val="ca-ES"/>
        </w:rPr>
        <w:t>W</w:t>
      </w:r>
      <w:r w:rsidRPr="008B5816">
        <w:rPr>
          <w:w w:val="105"/>
          <w:sz w:val="17"/>
          <w:lang w:val="ca-ES"/>
        </w:rPr>
        <w:t>.</w:t>
      </w:r>
      <w:r w:rsidRPr="008B5816">
        <w:rPr>
          <w:spacing w:val="22"/>
          <w:w w:val="105"/>
          <w:sz w:val="17"/>
          <w:lang w:val="ca-ES"/>
        </w:rPr>
        <w:t xml:space="preserve"> </w:t>
      </w:r>
      <w:r w:rsidRPr="009D76C4">
        <w:rPr>
          <w:w w:val="105"/>
          <w:sz w:val="17"/>
        </w:rPr>
        <w:t>Masters</w:t>
      </w:r>
      <w:r w:rsidRPr="008B5816">
        <w:rPr>
          <w:w w:val="105"/>
          <w:sz w:val="17"/>
          <w:lang w:val="ca-ES"/>
        </w:rPr>
        <w:t>,</w:t>
      </w:r>
      <w:r w:rsidRPr="008B5816">
        <w:rPr>
          <w:spacing w:val="24"/>
          <w:w w:val="105"/>
          <w:sz w:val="17"/>
          <w:lang w:val="ca-ES"/>
        </w:rPr>
        <w:t xml:space="preserve"> </w:t>
      </w:r>
      <w:r w:rsidRPr="008B5816">
        <w:rPr>
          <w:w w:val="105"/>
          <w:sz w:val="17"/>
          <w:lang w:val="ca-ES"/>
        </w:rPr>
        <w:t>“</w:t>
      </w:r>
      <w:r w:rsidRPr="008B5816">
        <w:rPr>
          <w:w w:val="105"/>
          <w:sz w:val="17"/>
        </w:rPr>
        <w:t>Testimonio</w:t>
      </w:r>
      <w:r w:rsidRPr="008B5816">
        <w:rPr>
          <w:spacing w:val="23"/>
          <w:w w:val="105"/>
          <w:sz w:val="17"/>
        </w:rPr>
        <w:t xml:space="preserve"> </w:t>
      </w:r>
      <w:r w:rsidRPr="008B5816">
        <w:rPr>
          <w:w w:val="105"/>
          <w:sz w:val="17"/>
        </w:rPr>
        <w:t>ante</w:t>
      </w:r>
      <w:r w:rsidRPr="008B5816">
        <w:rPr>
          <w:spacing w:val="21"/>
          <w:w w:val="105"/>
          <w:sz w:val="17"/>
        </w:rPr>
        <w:t xml:space="preserve"> </w:t>
      </w:r>
      <w:r w:rsidRPr="008B5816">
        <w:rPr>
          <w:w w:val="105"/>
          <w:sz w:val="17"/>
        </w:rPr>
        <w:t>el</w:t>
      </w:r>
      <w:r w:rsidRPr="008B5816">
        <w:rPr>
          <w:spacing w:val="24"/>
          <w:w w:val="105"/>
          <w:sz w:val="17"/>
        </w:rPr>
        <w:t xml:space="preserve"> </w:t>
      </w:r>
      <w:r w:rsidRPr="008B5816">
        <w:rPr>
          <w:w w:val="105"/>
          <w:sz w:val="17"/>
        </w:rPr>
        <w:t>Comité</w:t>
      </w:r>
      <w:r w:rsidRPr="008B5816">
        <w:rPr>
          <w:spacing w:val="21"/>
          <w:w w:val="105"/>
          <w:sz w:val="17"/>
        </w:rPr>
        <w:t xml:space="preserve"> </w:t>
      </w:r>
      <w:r w:rsidRPr="008B5816">
        <w:rPr>
          <w:w w:val="105"/>
          <w:sz w:val="17"/>
        </w:rPr>
        <w:t>de</w:t>
      </w:r>
      <w:r w:rsidRPr="008B5816">
        <w:rPr>
          <w:spacing w:val="24"/>
          <w:w w:val="105"/>
          <w:sz w:val="17"/>
        </w:rPr>
        <w:t xml:space="preserve"> </w:t>
      </w:r>
      <w:r w:rsidRPr="008B5816">
        <w:rPr>
          <w:w w:val="105"/>
          <w:sz w:val="17"/>
        </w:rPr>
        <w:t>Seguridad</w:t>
      </w:r>
      <w:r w:rsidRPr="008B5816">
        <w:rPr>
          <w:spacing w:val="36"/>
          <w:w w:val="105"/>
          <w:sz w:val="17"/>
        </w:rPr>
        <w:t xml:space="preserve"> </w:t>
      </w:r>
      <w:r w:rsidRPr="008B5816">
        <w:rPr>
          <w:w w:val="105"/>
          <w:sz w:val="17"/>
        </w:rPr>
        <w:t>Nacional</w:t>
      </w:r>
      <w:r w:rsidR="001527ED" w:rsidRPr="008B5816">
        <w:rPr>
          <w:spacing w:val="25"/>
          <w:w w:val="105"/>
          <w:sz w:val="17"/>
        </w:rPr>
        <w:t xml:space="preserve"> i </w:t>
      </w:r>
      <w:r w:rsidRPr="008B5816">
        <w:rPr>
          <w:w w:val="105"/>
          <w:sz w:val="17"/>
        </w:rPr>
        <w:t>Asuntos</w:t>
      </w:r>
      <w:r w:rsidRPr="008B5816">
        <w:rPr>
          <w:spacing w:val="-42"/>
          <w:w w:val="105"/>
          <w:sz w:val="17"/>
        </w:rPr>
        <w:t xml:space="preserve"> </w:t>
      </w:r>
      <w:r w:rsidRPr="008B5816">
        <w:rPr>
          <w:w w:val="105"/>
          <w:sz w:val="17"/>
        </w:rPr>
        <w:t>Gubernamentales”</w:t>
      </w:r>
      <w:r w:rsidRPr="008B5816">
        <w:rPr>
          <w:w w:val="105"/>
          <w:sz w:val="17"/>
          <w:lang w:val="ca-ES"/>
        </w:rPr>
        <w:t>,</w:t>
      </w:r>
      <w:r w:rsidRPr="008B5816">
        <w:rPr>
          <w:spacing w:val="15"/>
          <w:w w:val="105"/>
          <w:sz w:val="17"/>
          <w:lang w:val="ca-ES"/>
        </w:rPr>
        <w:t xml:space="preserve"> </w:t>
      </w:r>
      <w:r w:rsidRPr="008B5816">
        <w:rPr>
          <w:w w:val="105"/>
          <w:sz w:val="17"/>
          <w:lang w:val="ca-ES"/>
        </w:rPr>
        <w:t>Sena</w:t>
      </w:r>
      <w:r w:rsidR="00447A7E" w:rsidRPr="008B5816">
        <w:rPr>
          <w:w w:val="105"/>
          <w:sz w:val="17"/>
          <w:lang w:val="ca-ES"/>
        </w:rPr>
        <w:t>t</w:t>
      </w:r>
      <w:r w:rsidRPr="008B5816">
        <w:rPr>
          <w:spacing w:val="12"/>
          <w:w w:val="105"/>
          <w:sz w:val="17"/>
          <w:lang w:val="ca-ES"/>
        </w:rPr>
        <w:t xml:space="preserve"> </w:t>
      </w:r>
      <w:r w:rsidR="001527ED" w:rsidRPr="008B5816">
        <w:rPr>
          <w:w w:val="105"/>
          <w:sz w:val="17"/>
          <w:lang w:val="ca-ES"/>
        </w:rPr>
        <w:t xml:space="preserve">dels </w:t>
      </w:r>
      <w:r w:rsidR="00086E25" w:rsidRPr="008B5816">
        <w:rPr>
          <w:w w:val="105"/>
          <w:sz w:val="17"/>
          <w:lang w:val="ca-ES"/>
        </w:rPr>
        <w:t>Estats Units</w:t>
      </w:r>
      <w:r w:rsidRPr="008B5816">
        <w:rPr>
          <w:w w:val="105"/>
          <w:sz w:val="17"/>
          <w:lang w:val="ca-ES"/>
        </w:rPr>
        <w:t>,</w:t>
      </w:r>
      <w:r w:rsidRPr="008B5816">
        <w:rPr>
          <w:spacing w:val="13"/>
          <w:w w:val="105"/>
          <w:sz w:val="17"/>
          <w:lang w:val="ca-ES"/>
        </w:rPr>
        <w:t xml:space="preserve"> </w:t>
      </w:r>
      <w:r w:rsidRPr="008B5816">
        <w:rPr>
          <w:w w:val="105"/>
          <w:sz w:val="17"/>
          <w:lang w:val="ca-ES"/>
        </w:rPr>
        <w:t>20</w:t>
      </w:r>
      <w:r w:rsidRPr="008B5816">
        <w:rPr>
          <w:spacing w:val="12"/>
          <w:w w:val="105"/>
          <w:sz w:val="17"/>
          <w:lang w:val="ca-ES"/>
        </w:rPr>
        <w:t xml:space="preserve"> </w:t>
      </w:r>
      <w:r w:rsidRPr="008B5816">
        <w:rPr>
          <w:w w:val="105"/>
          <w:sz w:val="17"/>
          <w:lang w:val="ca-ES"/>
        </w:rPr>
        <w:t>de</w:t>
      </w:r>
      <w:r w:rsidR="00AA652F" w:rsidRPr="008B5816">
        <w:rPr>
          <w:spacing w:val="15"/>
          <w:w w:val="105"/>
          <w:sz w:val="17"/>
          <w:lang w:val="ca-ES"/>
        </w:rPr>
        <w:t xml:space="preserve"> maig </w:t>
      </w:r>
      <w:r w:rsidRPr="008B5816">
        <w:rPr>
          <w:w w:val="105"/>
          <w:sz w:val="17"/>
          <w:lang w:val="ca-ES"/>
        </w:rPr>
        <w:t>de</w:t>
      </w:r>
      <w:r w:rsidRPr="008B5816">
        <w:rPr>
          <w:spacing w:val="15"/>
          <w:w w:val="105"/>
          <w:sz w:val="17"/>
          <w:lang w:val="ca-ES"/>
        </w:rPr>
        <w:t xml:space="preserve"> </w:t>
      </w:r>
      <w:r w:rsidRPr="008B5816">
        <w:rPr>
          <w:w w:val="105"/>
          <w:sz w:val="17"/>
          <w:lang w:val="ca-ES"/>
        </w:rPr>
        <w:t>2008.</w:t>
      </w:r>
    </w:p>
    <w:p w14:paraId="114F9FEB" w14:textId="1102992F" w:rsidR="00AC1906" w:rsidRPr="008B5816" w:rsidRDefault="00B122E0">
      <w:pPr>
        <w:spacing w:before="1" w:line="256" w:lineRule="auto"/>
        <w:ind w:left="1387" w:right="1565" w:hanging="183"/>
        <w:rPr>
          <w:sz w:val="17"/>
          <w:lang w:val="ca-ES"/>
        </w:rPr>
      </w:pPr>
      <w:r w:rsidRPr="008B5816">
        <w:rPr>
          <w:w w:val="105"/>
          <w:sz w:val="17"/>
          <w:vertAlign w:val="superscript"/>
          <w:lang w:val="ca-ES"/>
        </w:rPr>
        <w:t>11</w:t>
      </w:r>
      <w:r w:rsidRPr="008B5816">
        <w:rPr>
          <w:spacing w:val="1"/>
          <w:w w:val="105"/>
          <w:sz w:val="17"/>
          <w:lang w:val="ca-ES"/>
        </w:rPr>
        <w:t xml:space="preserve"> </w:t>
      </w:r>
      <w:r w:rsidRPr="008B5816">
        <w:rPr>
          <w:w w:val="105"/>
          <w:sz w:val="17"/>
          <w:lang w:val="en-GB"/>
        </w:rPr>
        <w:t>Camille Aït-Youcef,</w:t>
      </w:r>
      <w:r w:rsidRPr="008B5816">
        <w:rPr>
          <w:spacing w:val="1"/>
          <w:w w:val="105"/>
          <w:sz w:val="17"/>
          <w:lang w:val="en-GB"/>
        </w:rPr>
        <w:t xml:space="preserve"> </w:t>
      </w:r>
      <w:r w:rsidRPr="008B5816">
        <w:rPr>
          <w:w w:val="105"/>
          <w:sz w:val="17"/>
          <w:lang w:val="en-GB"/>
        </w:rPr>
        <w:t>“How index</w:t>
      </w:r>
      <w:r w:rsidRPr="008B5816">
        <w:rPr>
          <w:spacing w:val="1"/>
          <w:w w:val="105"/>
          <w:sz w:val="17"/>
          <w:lang w:val="en-GB"/>
        </w:rPr>
        <w:t xml:space="preserve"> </w:t>
      </w:r>
      <w:r w:rsidRPr="008B5816">
        <w:rPr>
          <w:w w:val="105"/>
          <w:sz w:val="17"/>
          <w:lang w:val="en-GB"/>
        </w:rPr>
        <w:t>investment</w:t>
      </w:r>
      <w:r w:rsidRPr="008B5816">
        <w:rPr>
          <w:spacing w:val="1"/>
          <w:w w:val="105"/>
          <w:sz w:val="17"/>
          <w:lang w:val="en-GB"/>
        </w:rPr>
        <w:t xml:space="preserve"> </w:t>
      </w:r>
      <w:r w:rsidRPr="008B5816">
        <w:rPr>
          <w:w w:val="105"/>
          <w:sz w:val="17"/>
          <w:lang w:val="en-GB"/>
        </w:rPr>
        <w:t>impacts commodities:</w:t>
      </w:r>
      <w:r w:rsidRPr="008B5816">
        <w:rPr>
          <w:spacing w:val="1"/>
          <w:w w:val="105"/>
          <w:sz w:val="17"/>
          <w:lang w:val="en-GB"/>
        </w:rPr>
        <w:t xml:space="preserve"> </w:t>
      </w:r>
      <w:r w:rsidRPr="008B5816">
        <w:rPr>
          <w:w w:val="105"/>
          <w:sz w:val="17"/>
          <w:lang w:val="en-GB"/>
        </w:rPr>
        <w:t>a story about</w:t>
      </w:r>
      <w:r w:rsidRPr="008B5816">
        <w:rPr>
          <w:spacing w:val="1"/>
          <w:w w:val="105"/>
          <w:sz w:val="17"/>
          <w:lang w:val="en-GB"/>
        </w:rPr>
        <w:t xml:space="preserve"> </w:t>
      </w:r>
      <w:r w:rsidRPr="008B5816">
        <w:rPr>
          <w:w w:val="105"/>
          <w:sz w:val="17"/>
          <w:lang w:val="en-GB"/>
        </w:rPr>
        <w:t>the</w:t>
      </w:r>
      <w:r w:rsidRPr="008B5816">
        <w:rPr>
          <w:spacing w:val="1"/>
          <w:w w:val="105"/>
          <w:sz w:val="17"/>
          <w:lang w:val="en-GB"/>
        </w:rPr>
        <w:t xml:space="preserve"> </w:t>
      </w:r>
      <w:r w:rsidRPr="008B5816">
        <w:rPr>
          <w:w w:val="105"/>
          <w:sz w:val="17"/>
          <w:lang w:val="en-GB"/>
        </w:rPr>
        <w:t>financialization</w:t>
      </w:r>
      <w:r w:rsidRPr="008B5816">
        <w:rPr>
          <w:spacing w:val="33"/>
          <w:w w:val="105"/>
          <w:sz w:val="17"/>
          <w:lang w:val="en-GB"/>
        </w:rPr>
        <w:t xml:space="preserve"> </w:t>
      </w:r>
      <w:r w:rsidRPr="008B5816">
        <w:rPr>
          <w:w w:val="105"/>
          <w:sz w:val="17"/>
          <w:lang w:val="en-GB"/>
        </w:rPr>
        <w:t>of</w:t>
      </w:r>
      <w:r w:rsidRPr="008B5816">
        <w:rPr>
          <w:spacing w:val="35"/>
          <w:w w:val="105"/>
          <w:sz w:val="17"/>
          <w:lang w:val="en-GB"/>
        </w:rPr>
        <w:t xml:space="preserve"> </w:t>
      </w:r>
      <w:r w:rsidRPr="008B5816">
        <w:rPr>
          <w:w w:val="105"/>
          <w:sz w:val="17"/>
          <w:lang w:val="en-GB"/>
        </w:rPr>
        <w:t>agricultural</w:t>
      </w:r>
      <w:r w:rsidRPr="008B5816">
        <w:rPr>
          <w:spacing w:val="34"/>
          <w:w w:val="105"/>
          <w:sz w:val="17"/>
          <w:lang w:val="en-GB"/>
        </w:rPr>
        <w:t xml:space="preserve"> </w:t>
      </w:r>
      <w:r w:rsidRPr="008B5816">
        <w:rPr>
          <w:w w:val="105"/>
          <w:sz w:val="17"/>
          <w:lang w:val="en-GB"/>
        </w:rPr>
        <w:t>commodities”,</w:t>
      </w:r>
      <w:r w:rsidRPr="008B5816">
        <w:rPr>
          <w:spacing w:val="35"/>
          <w:w w:val="105"/>
          <w:sz w:val="17"/>
          <w:lang w:val="en-GB"/>
        </w:rPr>
        <w:t xml:space="preserve"> </w:t>
      </w:r>
      <w:r w:rsidRPr="008B5816">
        <w:rPr>
          <w:i/>
          <w:w w:val="105"/>
          <w:sz w:val="17"/>
          <w:lang w:val="en-GB"/>
        </w:rPr>
        <w:t>Economic</w:t>
      </w:r>
      <w:r w:rsidRPr="008B5816">
        <w:rPr>
          <w:i/>
          <w:spacing w:val="34"/>
          <w:w w:val="105"/>
          <w:sz w:val="17"/>
          <w:lang w:val="en-GB"/>
        </w:rPr>
        <w:t xml:space="preserve"> </w:t>
      </w:r>
      <w:r w:rsidRPr="008B5816">
        <w:rPr>
          <w:i/>
          <w:w w:val="105"/>
          <w:sz w:val="17"/>
          <w:lang w:val="en-GB"/>
        </w:rPr>
        <w:t>Modelling</w:t>
      </w:r>
      <w:r w:rsidRPr="008B5816">
        <w:rPr>
          <w:w w:val="105"/>
          <w:sz w:val="17"/>
          <w:lang w:val="en-GB"/>
        </w:rPr>
        <w:t>,</w:t>
      </w:r>
      <w:r w:rsidRPr="008B5816">
        <w:rPr>
          <w:spacing w:val="37"/>
          <w:w w:val="105"/>
          <w:sz w:val="17"/>
          <w:lang w:val="en-GB"/>
        </w:rPr>
        <w:t xml:space="preserve"> </w:t>
      </w:r>
      <w:r w:rsidRPr="008B5816">
        <w:rPr>
          <w:w w:val="105"/>
          <w:sz w:val="17"/>
          <w:lang w:val="ca-ES"/>
        </w:rPr>
        <w:t>vol.</w:t>
      </w:r>
      <w:r w:rsidRPr="008B5816">
        <w:rPr>
          <w:spacing w:val="35"/>
          <w:w w:val="105"/>
          <w:sz w:val="17"/>
          <w:lang w:val="ca-ES"/>
        </w:rPr>
        <w:t xml:space="preserve"> </w:t>
      </w:r>
      <w:r w:rsidRPr="008B5816">
        <w:rPr>
          <w:w w:val="105"/>
          <w:sz w:val="17"/>
          <w:lang w:val="ca-ES"/>
        </w:rPr>
        <w:t>80</w:t>
      </w:r>
      <w:r w:rsidRPr="008B5816">
        <w:rPr>
          <w:spacing w:val="33"/>
          <w:w w:val="105"/>
          <w:sz w:val="17"/>
          <w:lang w:val="ca-ES"/>
        </w:rPr>
        <w:t xml:space="preserve"> </w:t>
      </w:r>
      <w:r w:rsidRPr="008B5816">
        <w:rPr>
          <w:w w:val="105"/>
          <w:sz w:val="17"/>
          <w:lang w:val="ca-ES"/>
        </w:rPr>
        <w:t>(agost</w:t>
      </w:r>
      <w:r w:rsidRPr="008B5816">
        <w:rPr>
          <w:spacing w:val="34"/>
          <w:w w:val="105"/>
          <w:sz w:val="17"/>
          <w:lang w:val="ca-ES"/>
        </w:rPr>
        <w:t xml:space="preserve"> </w:t>
      </w:r>
      <w:r w:rsidRPr="008B5816">
        <w:rPr>
          <w:w w:val="105"/>
          <w:sz w:val="17"/>
          <w:lang w:val="ca-ES"/>
        </w:rPr>
        <w:t>de</w:t>
      </w:r>
      <w:r w:rsidRPr="008B5816">
        <w:rPr>
          <w:spacing w:val="33"/>
          <w:w w:val="105"/>
          <w:sz w:val="17"/>
          <w:lang w:val="ca-ES"/>
        </w:rPr>
        <w:t xml:space="preserve"> </w:t>
      </w:r>
      <w:r w:rsidRPr="008B5816">
        <w:rPr>
          <w:w w:val="105"/>
          <w:sz w:val="17"/>
          <w:lang w:val="ca-ES"/>
        </w:rPr>
        <w:t>2019),</w:t>
      </w:r>
      <w:r w:rsidRPr="008B5816">
        <w:rPr>
          <w:spacing w:val="1"/>
          <w:w w:val="105"/>
          <w:sz w:val="17"/>
          <w:lang w:val="ca-ES"/>
        </w:rPr>
        <w:t xml:space="preserve"> </w:t>
      </w:r>
      <w:r w:rsidR="00255988" w:rsidRPr="008B5816">
        <w:rPr>
          <w:w w:val="105"/>
          <w:sz w:val="17"/>
          <w:lang w:val="ca-ES"/>
        </w:rPr>
        <w:t>p</w:t>
      </w:r>
      <w:r w:rsidRPr="008B5816">
        <w:rPr>
          <w:w w:val="105"/>
          <w:sz w:val="17"/>
          <w:lang w:val="ca-ES"/>
        </w:rPr>
        <w:t>.</w:t>
      </w:r>
      <w:r w:rsidRPr="008B5816">
        <w:rPr>
          <w:spacing w:val="9"/>
          <w:w w:val="105"/>
          <w:sz w:val="17"/>
          <w:lang w:val="ca-ES"/>
        </w:rPr>
        <w:t xml:space="preserve"> </w:t>
      </w:r>
      <w:r w:rsidRPr="008B5816">
        <w:rPr>
          <w:w w:val="105"/>
          <w:sz w:val="17"/>
          <w:lang w:val="ca-ES"/>
        </w:rPr>
        <w:t>23</w:t>
      </w:r>
      <w:r w:rsidRPr="008B5816">
        <w:rPr>
          <w:spacing w:val="8"/>
          <w:w w:val="105"/>
          <w:sz w:val="17"/>
          <w:lang w:val="ca-ES"/>
        </w:rPr>
        <w:t xml:space="preserve"> </w:t>
      </w:r>
      <w:r w:rsidRPr="008B5816">
        <w:rPr>
          <w:w w:val="105"/>
          <w:sz w:val="17"/>
          <w:lang w:val="ca-ES"/>
        </w:rPr>
        <w:t>a</w:t>
      </w:r>
      <w:r w:rsidRPr="008B5816">
        <w:rPr>
          <w:spacing w:val="11"/>
          <w:w w:val="105"/>
          <w:sz w:val="17"/>
          <w:lang w:val="ca-ES"/>
        </w:rPr>
        <w:t xml:space="preserve"> </w:t>
      </w:r>
      <w:r w:rsidRPr="008B5816">
        <w:rPr>
          <w:w w:val="105"/>
          <w:sz w:val="17"/>
          <w:lang w:val="ca-ES"/>
        </w:rPr>
        <w:t>33.</w:t>
      </w:r>
    </w:p>
    <w:p w14:paraId="36B6BA83" w14:textId="260BDCD0" w:rsidR="00AC1906" w:rsidRPr="008B5816" w:rsidRDefault="00B122E0" w:rsidP="00447A7E">
      <w:pPr>
        <w:spacing w:before="1" w:line="256" w:lineRule="auto"/>
        <w:ind w:left="1387" w:right="1507" w:hanging="183"/>
        <w:jc w:val="both"/>
        <w:rPr>
          <w:sz w:val="17"/>
          <w:lang w:val="ca-ES"/>
        </w:rPr>
      </w:pPr>
      <w:r w:rsidRPr="008B5816">
        <w:rPr>
          <w:w w:val="105"/>
          <w:sz w:val="17"/>
          <w:vertAlign w:val="superscript"/>
          <w:lang w:val="ca-ES"/>
        </w:rPr>
        <w:t>12</w:t>
      </w:r>
      <w:r w:rsidRPr="008B5816">
        <w:rPr>
          <w:spacing w:val="1"/>
          <w:w w:val="105"/>
          <w:sz w:val="17"/>
          <w:lang w:val="ca-ES"/>
        </w:rPr>
        <w:t xml:space="preserve"> </w:t>
      </w:r>
      <w:r w:rsidR="00447A7E" w:rsidRPr="008B5816">
        <w:rPr>
          <w:w w:val="105"/>
          <w:sz w:val="17"/>
          <w:lang w:val="ca-ES"/>
        </w:rPr>
        <w:t>Conferència de les Nacions Unides sobre Comerç i Desenvolupament</w:t>
      </w:r>
      <w:r w:rsidRPr="008B5816">
        <w:rPr>
          <w:w w:val="105"/>
          <w:sz w:val="17"/>
          <w:lang w:val="ca-ES"/>
        </w:rPr>
        <w:t xml:space="preserve">, </w:t>
      </w:r>
      <w:r w:rsidRPr="008B5816">
        <w:rPr>
          <w:w w:val="105"/>
          <w:sz w:val="17"/>
          <w:lang w:val="en-GB"/>
        </w:rPr>
        <w:t>“The 2008 food price crisis:</w:t>
      </w:r>
      <w:r w:rsidRPr="008B5816">
        <w:rPr>
          <w:spacing w:val="1"/>
          <w:w w:val="105"/>
          <w:sz w:val="17"/>
          <w:lang w:val="en-GB"/>
        </w:rPr>
        <w:t xml:space="preserve"> </w:t>
      </w:r>
      <w:r w:rsidRPr="008B5816">
        <w:rPr>
          <w:w w:val="105"/>
          <w:sz w:val="17"/>
          <w:lang w:val="en-GB"/>
        </w:rPr>
        <w:t>rethinking food security</w:t>
      </w:r>
      <w:r w:rsidRPr="008B5816">
        <w:rPr>
          <w:spacing w:val="1"/>
          <w:w w:val="105"/>
          <w:sz w:val="17"/>
          <w:lang w:val="en-GB"/>
        </w:rPr>
        <w:t xml:space="preserve"> </w:t>
      </w:r>
      <w:r w:rsidRPr="008B5816">
        <w:rPr>
          <w:w w:val="105"/>
          <w:sz w:val="17"/>
          <w:lang w:val="en-GB"/>
        </w:rPr>
        <w:t>policies”,</w:t>
      </w:r>
      <w:r w:rsidR="00363EE0" w:rsidRPr="008B5816">
        <w:rPr>
          <w:w w:val="105"/>
          <w:sz w:val="17"/>
          <w:lang w:val="en-GB"/>
        </w:rPr>
        <w:t xml:space="preserve"> </w:t>
      </w:r>
      <w:r w:rsidRPr="008B5816">
        <w:rPr>
          <w:w w:val="105"/>
          <w:sz w:val="17"/>
          <w:lang w:val="en-GB"/>
        </w:rPr>
        <w:t>G-24</w:t>
      </w:r>
      <w:r w:rsidR="00363EE0" w:rsidRPr="008B5816">
        <w:rPr>
          <w:w w:val="105"/>
          <w:sz w:val="17"/>
          <w:lang w:val="en-GB"/>
        </w:rPr>
        <w:t xml:space="preserve"> </w:t>
      </w:r>
      <w:r w:rsidRPr="008B5816">
        <w:rPr>
          <w:w w:val="105"/>
          <w:sz w:val="17"/>
          <w:lang w:val="en-GB"/>
        </w:rPr>
        <w:t>Discussion Paper</w:t>
      </w:r>
      <w:r w:rsidR="00363EE0" w:rsidRPr="008B5816">
        <w:rPr>
          <w:w w:val="105"/>
          <w:sz w:val="17"/>
          <w:lang w:val="en-GB"/>
        </w:rPr>
        <w:t xml:space="preserve"> </w:t>
      </w:r>
      <w:r w:rsidRPr="008B5816">
        <w:rPr>
          <w:w w:val="105"/>
          <w:sz w:val="17"/>
          <w:lang w:val="en-GB"/>
        </w:rPr>
        <w:t>Series</w:t>
      </w:r>
      <w:r w:rsidRPr="008B5816">
        <w:rPr>
          <w:w w:val="105"/>
          <w:sz w:val="17"/>
          <w:lang w:val="ca-ES"/>
        </w:rPr>
        <w:t>,</w:t>
      </w:r>
      <w:r w:rsidR="00363EE0" w:rsidRPr="008B5816">
        <w:rPr>
          <w:w w:val="105"/>
          <w:sz w:val="17"/>
          <w:lang w:val="ca-ES"/>
        </w:rPr>
        <w:t xml:space="preserve"> </w:t>
      </w:r>
      <w:r w:rsidRPr="008B5816">
        <w:rPr>
          <w:w w:val="105"/>
          <w:sz w:val="17"/>
          <w:lang w:val="ca-ES"/>
        </w:rPr>
        <w:t>núm.</w:t>
      </w:r>
      <w:r w:rsidR="00363EE0" w:rsidRPr="008B5816">
        <w:rPr>
          <w:w w:val="105"/>
          <w:sz w:val="17"/>
          <w:lang w:val="ca-ES"/>
        </w:rPr>
        <w:t xml:space="preserve"> </w:t>
      </w:r>
      <w:r w:rsidRPr="008B5816">
        <w:rPr>
          <w:w w:val="105"/>
          <w:sz w:val="17"/>
          <w:lang w:val="ca-ES"/>
        </w:rPr>
        <w:t>56 (jun</w:t>
      </w:r>
      <w:r w:rsidR="00447A7E" w:rsidRPr="008B5816">
        <w:rPr>
          <w:w w:val="105"/>
          <w:sz w:val="17"/>
          <w:lang w:val="ca-ES"/>
        </w:rPr>
        <w:t>y</w:t>
      </w:r>
      <w:r w:rsidRPr="008B5816">
        <w:rPr>
          <w:w w:val="105"/>
          <w:sz w:val="17"/>
          <w:lang w:val="ca-ES"/>
        </w:rPr>
        <w:t xml:space="preserve"> de 2009)</w:t>
      </w:r>
      <w:r w:rsidR="00363EE0" w:rsidRPr="008B5816">
        <w:rPr>
          <w:w w:val="105"/>
          <w:sz w:val="17"/>
          <w:lang w:val="ca-ES"/>
        </w:rPr>
        <w:t xml:space="preserve"> </w:t>
      </w:r>
      <w:r w:rsidR="00255988" w:rsidRPr="008B5816">
        <w:rPr>
          <w:w w:val="105"/>
          <w:sz w:val="17"/>
          <w:lang w:val="ca-ES"/>
        </w:rPr>
        <w:t>pàg</w:t>
      </w:r>
      <w:r w:rsidRPr="008B5816">
        <w:rPr>
          <w:w w:val="105"/>
          <w:sz w:val="17"/>
          <w:lang w:val="ca-ES"/>
        </w:rPr>
        <w:t>.</w:t>
      </w:r>
      <w:r w:rsidRPr="008B5816">
        <w:rPr>
          <w:spacing w:val="1"/>
          <w:w w:val="105"/>
          <w:sz w:val="17"/>
          <w:lang w:val="ca-ES"/>
        </w:rPr>
        <w:t xml:space="preserve"> </w:t>
      </w:r>
      <w:r w:rsidRPr="008B5816">
        <w:rPr>
          <w:w w:val="105"/>
          <w:sz w:val="17"/>
          <w:lang w:val="ca-ES"/>
        </w:rPr>
        <w:t>1.</w:t>
      </w:r>
    </w:p>
    <w:p w14:paraId="1B1DF9A6" w14:textId="6300F400" w:rsidR="00AC1906" w:rsidRPr="008B5816" w:rsidRDefault="00B122E0">
      <w:pPr>
        <w:spacing w:before="4"/>
        <w:ind w:left="1205"/>
        <w:jc w:val="both"/>
        <w:rPr>
          <w:i/>
          <w:sz w:val="17"/>
          <w:lang w:val="en-GB"/>
        </w:rPr>
      </w:pPr>
      <w:r w:rsidRPr="008B5816">
        <w:rPr>
          <w:w w:val="105"/>
          <w:sz w:val="17"/>
          <w:vertAlign w:val="superscript"/>
          <w:lang w:val="ca-ES"/>
        </w:rPr>
        <w:t>13</w:t>
      </w:r>
      <w:r w:rsidR="00363EE0" w:rsidRPr="008B5816">
        <w:rPr>
          <w:w w:val="105"/>
          <w:sz w:val="17"/>
          <w:lang w:val="ca-ES"/>
        </w:rPr>
        <w:t xml:space="preserve"> </w:t>
      </w:r>
      <w:r w:rsidRPr="008B5816">
        <w:rPr>
          <w:w w:val="105"/>
          <w:sz w:val="17"/>
          <w:lang w:val="ca-ES"/>
        </w:rPr>
        <w:t>Ban</w:t>
      </w:r>
      <w:r w:rsidR="004F58F5" w:rsidRPr="008B5816">
        <w:rPr>
          <w:w w:val="105"/>
          <w:sz w:val="17"/>
          <w:lang w:val="ca-ES"/>
        </w:rPr>
        <w:t>c</w:t>
      </w:r>
      <w:r w:rsidRPr="008B5816">
        <w:rPr>
          <w:spacing w:val="27"/>
          <w:w w:val="105"/>
          <w:sz w:val="17"/>
          <w:lang w:val="ca-ES"/>
        </w:rPr>
        <w:t xml:space="preserve"> </w:t>
      </w:r>
      <w:r w:rsidRPr="008B5816">
        <w:rPr>
          <w:w w:val="105"/>
          <w:sz w:val="17"/>
          <w:lang w:val="ca-ES"/>
        </w:rPr>
        <w:t>Mundial,</w:t>
      </w:r>
      <w:r w:rsidRPr="008B5816">
        <w:rPr>
          <w:spacing w:val="31"/>
          <w:w w:val="105"/>
          <w:sz w:val="17"/>
          <w:lang w:val="ca-ES"/>
        </w:rPr>
        <w:t xml:space="preserve"> </w:t>
      </w:r>
      <w:r w:rsidRPr="008B5816">
        <w:rPr>
          <w:i/>
          <w:w w:val="105"/>
          <w:sz w:val="17"/>
          <w:lang w:val="en-GB"/>
        </w:rPr>
        <w:t>Global</w:t>
      </w:r>
      <w:r w:rsidRPr="008B5816">
        <w:rPr>
          <w:i/>
          <w:spacing w:val="25"/>
          <w:w w:val="105"/>
          <w:sz w:val="17"/>
          <w:lang w:val="en-GB"/>
        </w:rPr>
        <w:t xml:space="preserve"> </w:t>
      </w:r>
      <w:r w:rsidRPr="008B5816">
        <w:rPr>
          <w:i/>
          <w:w w:val="105"/>
          <w:sz w:val="17"/>
          <w:lang w:val="en-GB"/>
        </w:rPr>
        <w:t>Economic</w:t>
      </w:r>
      <w:r w:rsidRPr="008B5816">
        <w:rPr>
          <w:i/>
          <w:spacing w:val="28"/>
          <w:w w:val="105"/>
          <w:sz w:val="17"/>
          <w:lang w:val="en-GB"/>
        </w:rPr>
        <w:t xml:space="preserve"> </w:t>
      </w:r>
      <w:r w:rsidRPr="008B5816">
        <w:rPr>
          <w:i/>
          <w:w w:val="105"/>
          <w:sz w:val="17"/>
          <w:lang w:val="en-GB"/>
        </w:rPr>
        <w:t>Prospects</w:t>
      </w:r>
      <w:r w:rsidRPr="008B5816">
        <w:rPr>
          <w:i/>
          <w:spacing w:val="24"/>
          <w:w w:val="105"/>
          <w:sz w:val="17"/>
          <w:lang w:val="en-GB"/>
        </w:rPr>
        <w:t xml:space="preserve"> </w:t>
      </w:r>
      <w:r w:rsidRPr="008B5816">
        <w:rPr>
          <w:i/>
          <w:w w:val="105"/>
          <w:sz w:val="17"/>
          <w:lang w:val="en-GB"/>
        </w:rPr>
        <w:t>2009</w:t>
      </w:r>
      <w:r w:rsidRPr="008B5816">
        <w:rPr>
          <w:w w:val="105"/>
          <w:sz w:val="17"/>
          <w:lang w:val="en-GB"/>
        </w:rPr>
        <w:t>:</w:t>
      </w:r>
      <w:r w:rsidRPr="008B5816">
        <w:rPr>
          <w:spacing w:val="29"/>
          <w:w w:val="105"/>
          <w:sz w:val="17"/>
          <w:lang w:val="en-GB"/>
        </w:rPr>
        <w:t xml:space="preserve"> </w:t>
      </w:r>
      <w:r w:rsidRPr="008B5816">
        <w:rPr>
          <w:i/>
          <w:w w:val="105"/>
          <w:sz w:val="17"/>
          <w:lang w:val="en-GB"/>
        </w:rPr>
        <w:t>Commodities</w:t>
      </w:r>
      <w:r w:rsidRPr="008B5816">
        <w:rPr>
          <w:i/>
          <w:spacing w:val="24"/>
          <w:w w:val="105"/>
          <w:sz w:val="17"/>
          <w:lang w:val="en-GB"/>
        </w:rPr>
        <w:t xml:space="preserve"> </w:t>
      </w:r>
      <w:r w:rsidRPr="008B5816">
        <w:rPr>
          <w:i/>
          <w:w w:val="105"/>
          <w:sz w:val="17"/>
          <w:lang w:val="en-GB"/>
        </w:rPr>
        <w:t>at</w:t>
      </w:r>
      <w:r w:rsidRPr="008B5816">
        <w:rPr>
          <w:i/>
          <w:spacing w:val="25"/>
          <w:w w:val="105"/>
          <w:sz w:val="17"/>
          <w:lang w:val="en-GB"/>
        </w:rPr>
        <w:t xml:space="preserve"> </w:t>
      </w:r>
      <w:r w:rsidRPr="008B5816">
        <w:rPr>
          <w:i/>
          <w:w w:val="105"/>
          <w:sz w:val="17"/>
          <w:lang w:val="en-GB"/>
        </w:rPr>
        <w:t>the</w:t>
      </w:r>
      <w:r w:rsidRPr="008B5816">
        <w:rPr>
          <w:i/>
          <w:spacing w:val="24"/>
          <w:w w:val="105"/>
          <w:sz w:val="17"/>
          <w:lang w:val="en-GB"/>
        </w:rPr>
        <w:t xml:space="preserve"> </w:t>
      </w:r>
      <w:r w:rsidRPr="008B5816">
        <w:rPr>
          <w:i/>
          <w:w w:val="105"/>
          <w:sz w:val="17"/>
          <w:lang w:val="en-GB"/>
        </w:rPr>
        <w:t>Crossroads</w:t>
      </w:r>
    </w:p>
    <w:p w14:paraId="67FF28C6" w14:textId="63A244A8" w:rsidR="00AC1906" w:rsidRPr="00404BF0" w:rsidRDefault="00B122E0">
      <w:pPr>
        <w:spacing w:before="13"/>
        <w:ind w:left="1387"/>
        <w:jc w:val="both"/>
        <w:rPr>
          <w:sz w:val="17"/>
          <w:lang w:val="ca-ES"/>
        </w:rPr>
      </w:pPr>
      <w:r w:rsidRPr="008B5816">
        <w:rPr>
          <w:w w:val="105"/>
          <w:sz w:val="17"/>
          <w:lang w:val="ca-ES"/>
        </w:rPr>
        <w:t>(Washington,</w:t>
      </w:r>
      <w:r w:rsidRPr="008B5816">
        <w:rPr>
          <w:spacing w:val="30"/>
          <w:w w:val="105"/>
          <w:sz w:val="17"/>
          <w:lang w:val="ca-ES"/>
        </w:rPr>
        <w:t xml:space="preserve"> </w:t>
      </w:r>
      <w:r w:rsidRPr="008B5816">
        <w:rPr>
          <w:w w:val="105"/>
          <w:sz w:val="17"/>
          <w:lang w:val="ca-ES"/>
        </w:rPr>
        <w:t>D.C.,</w:t>
      </w:r>
      <w:r w:rsidRPr="008B5816">
        <w:rPr>
          <w:spacing w:val="27"/>
          <w:w w:val="105"/>
          <w:sz w:val="17"/>
          <w:lang w:val="ca-ES"/>
        </w:rPr>
        <w:t xml:space="preserve"> </w:t>
      </w:r>
      <w:r w:rsidRPr="008B5816">
        <w:rPr>
          <w:w w:val="105"/>
          <w:sz w:val="17"/>
          <w:lang w:val="ca-ES"/>
        </w:rPr>
        <w:t>2009),</w:t>
      </w:r>
      <w:r w:rsidRPr="008B5816">
        <w:rPr>
          <w:spacing w:val="28"/>
          <w:w w:val="105"/>
          <w:sz w:val="17"/>
          <w:lang w:val="ca-ES"/>
        </w:rPr>
        <w:t xml:space="preserve"> </w:t>
      </w:r>
      <w:r w:rsidR="00255988" w:rsidRPr="008B5816">
        <w:rPr>
          <w:w w:val="105"/>
          <w:sz w:val="17"/>
          <w:lang w:val="ca-ES"/>
        </w:rPr>
        <w:t>pàg</w:t>
      </w:r>
      <w:r w:rsidRPr="008B5816">
        <w:rPr>
          <w:w w:val="105"/>
          <w:sz w:val="17"/>
          <w:lang w:val="ca-ES"/>
        </w:rPr>
        <w:t>.</w:t>
      </w:r>
      <w:r w:rsidRPr="008B5816">
        <w:rPr>
          <w:spacing w:val="25"/>
          <w:w w:val="105"/>
          <w:sz w:val="17"/>
          <w:lang w:val="ca-ES"/>
        </w:rPr>
        <w:t xml:space="preserve"> </w:t>
      </w:r>
      <w:r w:rsidRPr="008B5816">
        <w:rPr>
          <w:w w:val="105"/>
          <w:sz w:val="17"/>
          <w:lang w:val="ca-ES"/>
        </w:rPr>
        <w:t>49.</w:t>
      </w:r>
    </w:p>
    <w:p w14:paraId="42CC1B1B" w14:textId="77777777" w:rsidR="00AC1906" w:rsidRPr="00404BF0" w:rsidRDefault="00AC1906">
      <w:pPr>
        <w:pStyle w:val="BodyText"/>
        <w:spacing w:before="7"/>
        <w:rPr>
          <w:sz w:val="14"/>
          <w:lang w:val="ca-ES"/>
        </w:rPr>
      </w:pPr>
    </w:p>
    <w:p w14:paraId="2B38B938" w14:textId="77777777" w:rsidR="00AC1906" w:rsidRDefault="00B122E0">
      <w:pPr>
        <w:tabs>
          <w:tab w:val="left" w:pos="9424"/>
        </w:tabs>
        <w:spacing w:before="98"/>
        <w:ind w:left="120"/>
        <w:rPr>
          <w:sz w:val="14"/>
        </w:rPr>
      </w:pPr>
      <w:r w:rsidRPr="00404BF0">
        <w:rPr>
          <w:b/>
          <w:sz w:val="17"/>
          <w:lang w:val="ca-ES"/>
        </w:rPr>
        <w:t>14/22</w:t>
      </w:r>
      <w:r>
        <w:rPr>
          <w:b/>
          <w:sz w:val="17"/>
        </w:rPr>
        <w:tab/>
      </w:r>
      <w:r>
        <w:rPr>
          <w:sz w:val="14"/>
        </w:rPr>
        <w:t>21-09896</w:t>
      </w:r>
    </w:p>
    <w:p w14:paraId="3A266E17" w14:textId="77777777" w:rsidR="00AC1906" w:rsidRDefault="00AC1906">
      <w:pPr>
        <w:rPr>
          <w:sz w:val="14"/>
        </w:rPr>
        <w:sectPr w:rsidR="00AC1906">
          <w:headerReference w:type="default" r:id="rId66"/>
          <w:footerReference w:type="default" r:id="rId67"/>
          <w:pgSz w:w="12240" w:h="15840"/>
          <w:pgMar w:top="1300" w:right="1100" w:bottom="280" w:left="1080" w:header="1029" w:footer="0" w:gutter="0"/>
          <w:cols w:space="720"/>
        </w:sectPr>
      </w:pPr>
    </w:p>
    <w:p w14:paraId="6F5A2C8A" w14:textId="21BC7473" w:rsidR="00AC1906" w:rsidRPr="008A1A61" w:rsidRDefault="008B5816" w:rsidP="00312A23">
      <w:pPr>
        <w:pStyle w:val="BodyText"/>
        <w:spacing w:before="159" w:line="249" w:lineRule="auto"/>
        <w:ind w:left="1387" w:right="1369"/>
        <w:jc w:val="both"/>
        <w:rPr>
          <w:lang w:val="ca-ES"/>
        </w:rPr>
      </w:pPr>
      <w:r w:rsidRPr="008B5816">
        <w:rPr>
          <w:lang w:val="ca-ES"/>
        </w:rPr>
        <w:lastRenderedPageBreak/>
        <w:t xml:space="preserve">que es </w:t>
      </w:r>
      <w:r w:rsidR="00B122E0" w:rsidRPr="008A1A61">
        <w:rPr>
          <w:lang w:val="ca-ES"/>
        </w:rPr>
        <w:t>con</w:t>
      </w:r>
      <w:r w:rsidR="009B0142" w:rsidRPr="008A1A61">
        <w:rPr>
          <w:lang w:val="ca-ES"/>
        </w:rPr>
        <w:t>eix</w:t>
      </w:r>
      <w:r w:rsidR="00B122E0" w:rsidRPr="008A1A61">
        <w:rPr>
          <w:lang w:val="ca-ES"/>
        </w:rPr>
        <w:t>en</w:t>
      </w:r>
      <w:r w:rsidR="001527ED" w:rsidRPr="008A1A61">
        <w:rPr>
          <w:lang w:val="ca-ES"/>
        </w:rPr>
        <w:t xml:space="preserve"> i </w:t>
      </w:r>
      <w:r w:rsidR="00B122E0" w:rsidRPr="008A1A61">
        <w:rPr>
          <w:lang w:val="ca-ES"/>
        </w:rPr>
        <w:t>utili</w:t>
      </w:r>
      <w:r w:rsidR="009B0142" w:rsidRPr="008A1A61">
        <w:rPr>
          <w:lang w:val="ca-ES"/>
        </w:rPr>
        <w:t>t</w:t>
      </w:r>
      <w:r w:rsidR="00B122E0" w:rsidRPr="008A1A61">
        <w:rPr>
          <w:lang w:val="ca-ES"/>
        </w:rPr>
        <w:t>z</w:t>
      </w:r>
      <w:r w:rsidR="009B0142" w:rsidRPr="008A1A61">
        <w:rPr>
          <w:lang w:val="ca-ES"/>
        </w:rPr>
        <w:t>e</w:t>
      </w:r>
      <w:r w:rsidR="00B122E0" w:rsidRPr="008A1A61">
        <w:rPr>
          <w:lang w:val="ca-ES"/>
        </w:rPr>
        <w:t xml:space="preserve">n </w:t>
      </w:r>
      <w:r w:rsidR="00CC2D87">
        <w:rPr>
          <w:lang w:val="ca-ES"/>
        </w:rPr>
        <w:t xml:space="preserve">cada </w:t>
      </w:r>
      <w:r w:rsidR="00B122E0" w:rsidRPr="008A1A61">
        <w:rPr>
          <w:lang w:val="ca-ES"/>
        </w:rPr>
        <w:t xml:space="preserve">dia. </w:t>
      </w:r>
      <w:r w:rsidR="009B0142" w:rsidRPr="008A1A61">
        <w:rPr>
          <w:lang w:val="ca-ES"/>
        </w:rPr>
        <w:t>I</w:t>
      </w:r>
      <w:r w:rsidR="00B122E0" w:rsidRPr="008A1A61">
        <w:rPr>
          <w:lang w:val="ca-ES"/>
        </w:rPr>
        <w:t>gual que</w:t>
      </w:r>
      <w:r w:rsidR="00012D80" w:rsidRPr="008A1A61">
        <w:rPr>
          <w:lang w:val="ca-ES"/>
        </w:rPr>
        <w:t xml:space="preserve"> els </w:t>
      </w:r>
      <w:r w:rsidR="00E7564F" w:rsidRPr="008A1A61">
        <w:rPr>
          <w:lang w:val="ca-ES"/>
        </w:rPr>
        <w:t>futurs</w:t>
      </w:r>
      <w:r w:rsidR="00B122E0" w:rsidRPr="008A1A61">
        <w:rPr>
          <w:lang w:val="ca-ES"/>
        </w:rPr>
        <w:t xml:space="preserve"> </w:t>
      </w:r>
      <w:r w:rsidR="001527ED" w:rsidRPr="008A1A61">
        <w:rPr>
          <w:lang w:val="ca-ES"/>
        </w:rPr>
        <w:t xml:space="preserve">dels </w:t>
      </w:r>
      <w:r w:rsidR="00D10AE3" w:rsidRPr="008A1A61">
        <w:rPr>
          <w:lang w:val="ca-ES"/>
        </w:rPr>
        <w:t>aliments</w:t>
      </w:r>
      <w:r w:rsidR="00B122E0" w:rsidRPr="008A1A61">
        <w:rPr>
          <w:lang w:val="ca-ES"/>
        </w:rPr>
        <w:t>,</w:t>
      </w:r>
      <w:r w:rsidR="00012D80" w:rsidRPr="008A1A61">
        <w:rPr>
          <w:lang w:val="ca-ES"/>
        </w:rPr>
        <w:t xml:space="preserve"> els </w:t>
      </w:r>
      <w:r w:rsidR="00E7564F" w:rsidRPr="008A1A61">
        <w:rPr>
          <w:lang w:val="ca-ES"/>
        </w:rPr>
        <w:t>futurs</w:t>
      </w:r>
      <w:r w:rsidR="00B122E0" w:rsidRPr="008A1A61">
        <w:rPr>
          <w:lang w:val="ca-ES"/>
        </w:rPr>
        <w:t xml:space="preserve"> </w:t>
      </w:r>
      <w:r w:rsidR="00703FBF" w:rsidRPr="008A1A61">
        <w:rPr>
          <w:lang w:val="ca-ES"/>
        </w:rPr>
        <w:t>de l’aigua</w:t>
      </w:r>
      <w:r w:rsidR="00B122E0" w:rsidRPr="008A1A61">
        <w:rPr>
          <w:lang w:val="ca-ES"/>
        </w:rPr>
        <w:t>, integra</w:t>
      </w:r>
      <w:r w:rsidR="009B0142" w:rsidRPr="008A1A61">
        <w:rPr>
          <w:lang w:val="ca-ES"/>
        </w:rPr>
        <w:t>t</w:t>
      </w:r>
      <w:r w:rsidR="00B122E0" w:rsidRPr="008A1A61">
        <w:rPr>
          <w:lang w:val="ca-ES"/>
        </w:rPr>
        <w:t xml:space="preserve">s en </w:t>
      </w:r>
      <w:r w:rsidR="00E7564F" w:rsidRPr="008A1A61">
        <w:rPr>
          <w:lang w:val="ca-ES"/>
        </w:rPr>
        <w:t>productes</w:t>
      </w:r>
      <w:r w:rsidR="00B122E0" w:rsidRPr="008A1A61">
        <w:rPr>
          <w:lang w:val="ca-ES"/>
        </w:rPr>
        <w:t xml:space="preserve"> </w:t>
      </w:r>
      <w:r w:rsidR="00670DDB" w:rsidRPr="008A1A61">
        <w:rPr>
          <w:lang w:val="ca-ES"/>
        </w:rPr>
        <w:t>financer</w:t>
      </w:r>
      <w:r w:rsidR="00B122E0" w:rsidRPr="008A1A61">
        <w:rPr>
          <w:lang w:val="ca-ES"/>
        </w:rPr>
        <w:t>s</w:t>
      </w:r>
      <w:r w:rsidR="009B0142" w:rsidRPr="008A1A61">
        <w:rPr>
          <w:lang w:val="ca-ES"/>
        </w:rPr>
        <w:t xml:space="preserve"> complex</w:t>
      </w:r>
      <w:r w:rsidR="00CC2D87">
        <w:rPr>
          <w:lang w:val="ca-ES"/>
        </w:rPr>
        <w:t>o</w:t>
      </w:r>
      <w:r w:rsidR="009B0142" w:rsidRPr="008A1A61">
        <w:rPr>
          <w:lang w:val="ca-ES"/>
        </w:rPr>
        <w:t>s</w:t>
      </w:r>
      <w:r w:rsidR="00B122E0" w:rsidRPr="008A1A61">
        <w:rPr>
          <w:lang w:val="ca-ES"/>
        </w:rPr>
        <w:t xml:space="preserve">, </w:t>
      </w:r>
      <w:r w:rsidR="009B0142" w:rsidRPr="008A1A61">
        <w:rPr>
          <w:lang w:val="ca-ES"/>
        </w:rPr>
        <w:t>es</w:t>
      </w:r>
      <w:r w:rsidR="00B122E0" w:rsidRPr="008A1A61">
        <w:rPr>
          <w:lang w:val="ca-ES"/>
        </w:rPr>
        <w:t xml:space="preserve"> negoci</w:t>
      </w:r>
      <w:r w:rsidR="009B0142" w:rsidRPr="008A1A61">
        <w:rPr>
          <w:lang w:val="ca-ES"/>
        </w:rPr>
        <w:t>e</w:t>
      </w:r>
      <w:r w:rsidR="00B122E0" w:rsidRPr="008A1A61">
        <w:rPr>
          <w:lang w:val="ca-ES"/>
        </w:rPr>
        <w:t xml:space="preserve">n </w:t>
      </w:r>
      <w:r w:rsidR="009B0142" w:rsidRPr="008A1A61">
        <w:rPr>
          <w:lang w:val="ca-ES"/>
        </w:rPr>
        <w:t xml:space="preserve">per mitjà de </w:t>
      </w:r>
      <w:r w:rsidR="00E7564F" w:rsidRPr="008A1A61">
        <w:rPr>
          <w:lang w:val="ca-ES"/>
        </w:rPr>
        <w:t>processos</w:t>
      </w:r>
      <w:r w:rsidR="00B122E0" w:rsidRPr="008A1A61">
        <w:rPr>
          <w:lang w:val="ca-ES"/>
        </w:rPr>
        <w:t xml:space="preserve"> automati</w:t>
      </w:r>
      <w:r w:rsidR="009B0142" w:rsidRPr="008A1A61">
        <w:rPr>
          <w:lang w:val="ca-ES"/>
        </w:rPr>
        <w:t>t</w:t>
      </w:r>
      <w:r w:rsidR="00B122E0" w:rsidRPr="008A1A61">
        <w:rPr>
          <w:lang w:val="ca-ES"/>
        </w:rPr>
        <w:t>za</w:t>
      </w:r>
      <w:r w:rsidR="009B0142" w:rsidRPr="008A1A61">
        <w:rPr>
          <w:lang w:val="ca-ES"/>
        </w:rPr>
        <w:t>t</w:t>
      </w:r>
      <w:r w:rsidR="00B122E0" w:rsidRPr="008A1A61">
        <w:rPr>
          <w:lang w:val="ca-ES"/>
        </w:rPr>
        <w:t xml:space="preserve">s </w:t>
      </w:r>
      <w:r w:rsidR="009B0142" w:rsidRPr="008A1A61">
        <w:rPr>
          <w:lang w:val="ca-ES"/>
        </w:rPr>
        <w:t>i</w:t>
      </w:r>
      <w:r w:rsidR="00B122E0" w:rsidRPr="008A1A61">
        <w:rPr>
          <w:lang w:val="ca-ES"/>
        </w:rPr>
        <w:t xml:space="preserve"> </w:t>
      </w:r>
      <w:r w:rsidR="00B122E0" w:rsidRPr="00312A23">
        <w:rPr>
          <w:lang w:val="ca-ES"/>
        </w:rPr>
        <w:t>hipert</w:t>
      </w:r>
      <w:r w:rsidR="009B0142" w:rsidRPr="00312A23">
        <w:rPr>
          <w:lang w:val="ca-ES"/>
        </w:rPr>
        <w:t>è</w:t>
      </w:r>
      <w:r w:rsidR="00B122E0" w:rsidRPr="00312A23">
        <w:rPr>
          <w:lang w:val="ca-ES"/>
        </w:rPr>
        <w:t>cnics</w:t>
      </w:r>
      <w:r w:rsidR="00B122E0" w:rsidRPr="008A1A61">
        <w:rPr>
          <w:lang w:val="ca-ES"/>
        </w:rPr>
        <w:t xml:space="preserve"> en</w:t>
      </w:r>
      <w:r w:rsidR="00012D80" w:rsidRPr="008A1A61">
        <w:rPr>
          <w:lang w:val="ca-ES"/>
        </w:rPr>
        <w:t xml:space="preserve"> </w:t>
      </w:r>
      <w:r w:rsidR="00312A23">
        <w:rPr>
          <w:lang w:val="ca-ES"/>
        </w:rPr>
        <w:t xml:space="preserve">què </w:t>
      </w:r>
      <w:r w:rsidR="00012D80" w:rsidRPr="008A1A61">
        <w:rPr>
          <w:lang w:val="ca-ES"/>
        </w:rPr>
        <w:t xml:space="preserve">els </w:t>
      </w:r>
      <w:r w:rsidR="00B122E0" w:rsidRPr="008A1A61">
        <w:rPr>
          <w:lang w:val="ca-ES"/>
        </w:rPr>
        <w:t xml:space="preserve">inversors </w:t>
      </w:r>
      <w:r w:rsidR="00312A23" w:rsidRPr="00312A23">
        <w:rPr>
          <w:lang w:val="ca-ES"/>
        </w:rPr>
        <w:t xml:space="preserve">poderosos </w:t>
      </w:r>
      <w:r w:rsidR="009B0142" w:rsidRPr="008A1A61">
        <w:rPr>
          <w:lang w:val="ca-ES"/>
        </w:rPr>
        <w:t xml:space="preserve">acostumen a </w:t>
      </w:r>
      <w:r w:rsidR="00B122E0" w:rsidRPr="008A1A61">
        <w:rPr>
          <w:lang w:val="ca-ES"/>
        </w:rPr>
        <w:t xml:space="preserve">operar </w:t>
      </w:r>
      <w:r w:rsidR="009B0142" w:rsidRPr="008A1A61">
        <w:rPr>
          <w:lang w:val="ca-ES"/>
        </w:rPr>
        <w:t xml:space="preserve">amb </w:t>
      </w:r>
      <w:r w:rsidR="00B122E0" w:rsidRPr="008A1A61">
        <w:rPr>
          <w:lang w:val="ca-ES"/>
        </w:rPr>
        <w:t>opaci</w:t>
      </w:r>
      <w:r w:rsidR="009B0142" w:rsidRPr="008A1A61">
        <w:rPr>
          <w:lang w:val="ca-ES"/>
        </w:rPr>
        <w:t xml:space="preserve">tat, fora </w:t>
      </w:r>
      <w:r w:rsidR="00B122E0" w:rsidRPr="008A1A61">
        <w:rPr>
          <w:lang w:val="ca-ES"/>
        </w:rPr>
        <w:t xml:space="preserve">del control oficial. En </w:t>
      </w:r>
      <w:r w:rsidR="009B0142" w:rsidRPr="008A1A61">
        <w:rPr>
          <w:lang w:val="ca-ES"/>
        </w:rPr>
        <w:t xml:space="preserve">aquestes </w:t>
      </w:r>
      <w:r w:rsidR="00B122E0" w:rsidRPr="008A1A61">
        <w:rPr>
          <w:lang w:val="ca-ES"/>
        </w:rPr>
        <w:t xml:space="preserve">condicions, </w:t>
      </w:r>
      <w:r w:rsidR="009B0142" w:rsidRPr="008A1A61">
        <w:rPr>
          <w:lang w:val="ca-ES"/>
        </w:rPr>
        <w:t>parlar</w:t>
      </w:r>
      <w:r w:rsidR="00B122E0" w:rsidRPr="008A1A61">
        <w:rPr>
          <w:lang w:val="ca-ES"/>
        </w:rPr>
        <w:t xml:space="preserve"> de </w:t>
      </w:r>
      <w:r w:rsidR="009B0142" w:rsidRPr="008A1A61">
        <w:rPr>
          <w:lang w:val="ca-ES"/>
        </w:rPr>
        <w:t>transparència</w:t>
      </w:r>
      <w:r w:rsidR="00B122E0" w:rsidRPr="008A1A61">
        <w:rPr>
          <w:lang w:val="ca-ES"/>
        </w:rPr>
        <w:t xml:space="preserve"> en la determinació </w:t>
      </w:r>
      <w:r w:rsidR="001527ED" w:rsidRPr="008A1A61">
        <w:rPr>
          <w:lang w:val="ca-ES"/>
        </w:rPr>
        <w:t xml:space="preserve">dels </w:t>
      </w:r>
      <w:r w:rsidR="00E046A2" w:rsidRPr="008A1A61">
        <w:rPr>
          <w:lang w:val="ca-ES"/>
        </w:rPr>
        <w:t>preus</w:t>
      </w:r>
      <w:r w:rsidR="00B122E0" w:rsidRPr="008A1A61">
        <w:rPr>
          <w:lang w:val="ca-ES"/>
        </w:rPr>
        <w:t xml:space="preserve"> </w:t>
      </w:r>
      <w:r w:rsidR="002F6C01" w:rsidRPr="008A1A61">
        <w:rPr>
          <w:lang w:val="ca-ES"/>
        </w:rPr>
        <w:t>per als</w:t>
      </w:r>
      <w:r w:rsidR="00012D80" w:rsidRPr="008A1A61">
        <w:rPr>
          <w:lang w:val="ca-ES"/>
        </w:rPr>
        <w:t xml:space="preserve"> </w:t>
      </w:r>
      <w:r w:rsidR="00B122E0" w:rsidRPr="008A1A61">
        <w:rPr>
          <w:lang w:val="ca-ES"/>
        </w:rPr>
        <w:t>inversors men</w:t>
      </w:r>
      <w:r w:rsidR="008A1A61" w:rsidRPr="008A1A61">
        <w:rPr>
          <w:lang w:val="ca-ES"/>
        </w:rPr>
        <w:t>y</w:t>
      </w:r>
      <w:r w:rsidR="00B122E0" w:rsidRPr="008A1A61">
        <w:rPr>
          <w:lang w:val="ca-ES"/>
        </w:rPr>
        <w:t xml:space="preserve">s poderosos </w:t>
      </w:r>
      <w:r w:rsidR="008A1A61" w:rsidRPr="008A1A61">
        <w:rPr>
          <w:lang w:val="ca-ES"/>
        </w:rPr>
        <w:t>é</w:t>
      </w:r>
      <w:r w:rsidR="00B122E0" w:rsidRPr="008A1A61">
        <w:rPr>
          <w:lang w:val="ca-ES"/>
        </w:rPr>
        <w:t xml:space="preserve">s una quimera; simplement </w:t>
      </w:r>
      <w:r w:rsidR="008A1A61" w:rsidRPr="008A1A61">
        <w:rPr>
          <w:lang w:val="ca-ES"/>
        </w:rPr>
        <w:t>e</w:t>
      </w:r>
      <w:r w:rsidR="00B122E0" w:rsidRPr="008A1A61">
        <w:rPr>
          <w:lang w:val="ca-ES"/>
        </w:rPr>
        <w:t>s guiar</w:t>
      </w:r>
      <w:r w:rsidR="008A1A61" w:rsidRPr="008A1A61">
        <w:rPr>
          <w:lang w:val="ca-ES"/>
        </w:rPr>
        <w:t>a</w:t>
      </w:r>
      <w:r w:rsidR="00B122E0" w:rsidRPr="008A1A61">
        <w:rPr>
          <w:lang w:val="ca-ES"/>
        </w:rPr>
        <w:t>n p</w:t>
      </w:r>
      <w:r w:rsidR="008A1A61" w:rsidRPr="008A1A61">
        <w:rPr>
          <w:lang w:val="ca-ES"/>
        </w:rPr>
        <w:t xml:space="preserve">els senyals </w:t>
      </w:r>
      <w:r w:rsidR="00B122E0" w:rsidRPr="008A1A61">
        <w:rPr>
          <w:lang w:val="ca-ES"/>
        </w:rPr>
        <w:t>deriva</w:t>
      </w:r>
      <w:r w:rsidR="008A1A61" w:rsidRPr="008A1A61">
        <w:rPr>
          <w:lang w:val="ca-ES"/>
        </w:rPr>
        <w:t>t</w:t>
      </w:r>
      <w:r w:rsidR="00B122E0" w:rsidRPr="008A1A61">
        <w:rPr>
          <w:lang w:val="ca-ES"/>
        </w:rPr>
        <w:t>s de</w:t>
      </w:r>
      <w:r w:rsidR="001527ED" w:rsidRPr="008A1A61">
        <w:rPr>
          <w:lang w:val="ca-ES"/>
        </w:rPr>
        <w:t xml:space="preserve"> les </w:t>
      </w:r>
      <w:r w:rsidR="00A12305" w:rsidRPr="008A1A61">
        <w:rPr>
          <w:lang w:val="ca-ES"/>
        </w:rPr>
        <w:t>estratègies</w:t>
      </w:r>
      <w:r w:rsidR="00B122E0" w:rsidRPr="008A1A61">
        <w:rPr>
          <w:lang w:val="ca-ES"/>
        </w:rPr>
        <w:t xml:space="preserve"> </w:t>
      </w:r>
      <w:r w:rsidR="009B0142" w:rsidRPr="008A1A61">
        <w:rPr>
          <w:lang w:val="ca-ES"/>
        </w:rPr>
        <w:t>especulatives</w:t>
      </w:r>
      <w:r w:rsidR="00B122E0" w:rsidRPr="008A1A61">
        <w:rPr>
          <w:lang w:val="ca-ES"/>
        </w:rPr>
        <w:t xml:space="preserve"> vigents.</w:t>
      </w:r>
      <w:r w:rsidR="00012D80" w:rsidRPr="008A1A61">
        <w:rPr>
          <w:lang w:val="ca-ES"/>
        </w:rPr>
        <w:t xml:space="preserve"> </w:t>
      </w:r>
      <w:r w:rsidR="008A1A61" w:rsidRPr="008A1A61">
        <w:rPr>
          <w:lang w:val="ca-ES"/>
        </w:rPr>
        <w:t>E</w:t>
      </w:r>
      <w:r w:rsidR="00012D80" w:rsidRPr="008A1A61">
        <w:rPr>
          <w:lang w:val="ca-ES"/>
        </w:rPr>
        <w:t>ls</w:t>
      </w:r>
      <w:r w:rsidR="008A1A61" w:rsidRPr="008A1A61">
        <w:rPr>
          <w:lang w:val="ca-ES"/>
        </w:rPr>
        <w:t xml:space="preserve"> </w:t>
      </w:r>
      <w:r w:rsidR="00CD4D41" w:rsidRPr="008A1A61">
        <w:rPr>
          <w:lang w:val="ca-ES"/>
        </w:rPr>
        <w:t>contractes</w:t>
      </w:r>
      <w:r w:rsidR="00B122E0" w:rsidRPr="008A1A61">
        <w:rPr>
          <w:lang w:val="ca-ES"/>
        </w:rPr>
        <w:t xml:space="preserve"> de </w:t>
      </w:r>
      <w:r w:rsidR="00E7564F" w:rsidRPr="008A1A61">
        <w:rPr>
          <w:lang w:val="ca-ES"/>
        </w:rPr>
        <w:t>futurs</w:t>
      </w:r>
      <w:r w:rsidR="00B122E0" w:rsidRPr="008A1A61">
        <w:rPr>
          <w:lang w:val="ca-ES"/>
        </w:rPr>
        <w:t xml:space="preserve"> sobre </w:t>
      </w:r>
      <w:r w:rsidR="00670DDB" w:rsidRPr="008A1A61">
        <w:rPr>
          <w:lang w:val="ca-ES"/>
        </w:rPr>
        <w:t>l’aigua</w:t>
      </w:r>
      <w:r w:rsidR="00B122E0" w:rsidRPr="008A1A61">
        <w:rPr>
          <w:lang w:val="ca-ES"/>
        </w:rPr>
        <w:t>, igual que</w:t>
      </w:r>
      <w:r w:rsidR="00012D80" w:rsidRPr="008A1A61">
        <w:rPr>
          <w:lang w:val="ca-ES"/>
        </w:rPr>
        <w:t xml:space="preserve"> els </w:t>
      </w:r>
      <w:r w:rsidR="00CD4D41" w:rsidRPr="008A1A61">
        <w:rPr>
          <w:lang w:val="ca-ES"/>
        </w:rPr>
        <w:t>contractes</w:t>
      </w:r>
      <w:r w:rsidR="00B122E0" w:rsidRPr="008A1A61">
        <w:rPr>
          <w:lang w:val="ca-ES"/>
        </w:rPr>
        <w:t xml:space="preserve"> de </w:t>
      </w:r>
      <w:r w:rsidR="00E7564F" w:rsidRPr="008A1A61">
        <w:rPr>
          <w:lang w:val="ca-ES"/>
        </w:rPr>
        <w:t>futurs</w:t>
      </w:r>
      <w:r w:rsidR="00B122E0" w:rsidRPr="008A1A61">
        <w:rPr>
          <w:lang w:val="ca-ES"/>
        </w:rPr>
        <w:t xml:space="preserve"> sobre</w:t>
      </w:r>
      <w:r w:rsidR="00012D80" w:rsidRPr="008A1A61">
        <w:rPr>
          <w:lang w:val="ca-ES"/>
        </w:rPr>
        <w:t xml:space="preserve"> els </w:t>
      </w:r>
      <w:r w:rsidR="00D10AE3" w:rsidRPr="008A1A61">
        <w:rPr>
          <w:lang w:val="ca-ES"/>
        </w:rPr>
        <w:t>aliments</w:t>
      </w:r>
      <w:r w:rsidR="00B122E0" w:rsidRPr="008A1A61">
        <w:rPr>
          <w:lang w:val="ca-ES"/>
        </w:rPr>
        <w:t>, est</w:t>
      </w:r>
      <w:r w:rsidR="008A1A61" w:rsidRPr="008A1A61">
        <w:rPr>
          <w:lang w:val="ca-ES"/>
        </w:rPr>
        <w:t>a</w:t>
      </w:r>
      <w:r w:rsidR="00B122E0" w:rsidRPr="008A1A61">
        <w:rPr>
          <w:lang w:val="ca-ES"/>
        </w:rPr>
        <w:t>n su</w:t>
      </w:r>
      <w:r w:rsidR="008A1A61" w:rsidRPr="008A1A61">
        <w:rPr>
          <w:lang w:val="ca-ES"/>
        </w:rPr>
        <w:t>b</w:t>
      </w:r>
      <w:r w:rsidR="00B122E0" w:rsidRPr="008A1A61">
        <w:rPr>
          <w:lang w:val="ca-ES"/>
        </w:rPr>
        <w:t>je</w:t>
      </w:r>
      <w:r w:rsidR="008A1A61" w:rsidRPr="008A1A61">
        <w:rPr>
          <w:lang w:val="ca-ES"/>
        </w:rPr>
        <w:t>c</w:t>
      </w:r>
      <w:r w:rsidR="00B122E0" w:rsidRPr="008A1A61">
        <w:rPr>
          <w:lang w:val="ca-ES"/>
        </w:rPr>
        <w:t>t</w:t>
      </w:r>
      <w:r w:rsidR="008A1A61" w:rsidRPr="008A1A61">
        <w:rPr>
          <w:lang w:val="ca-ES"/>
        </w:rPr>
        <w:t>e</w:t>
      </w:r>
      <w:r w:rsidR="00B122E0" w:rsidRPr="008A1A61">
        <w:rPr>
          <w:lang w:val="ca-ES"/>
        </w:rPr>
        <w:t>s a</w:t>
      </w:r>
      <w:r w:rsidR="001527ED" w:rsidRPr="008A1A61">
        <w:rPr>
          <w:lang w:val="ca-ES"/>
        </w:rPr>
        <w:t xml:space="preserve"> les </w:t>
      </w:r>
      <w:r w:rsidR="00960815" w:rsidRPr="008A1A61">
        <w:rPr>
          <w:lang w:val="ca-ES"/>
        </w:rPr>
        <w:t>mateix</w:t>
      </w:r>
      <w:r w:rsidR="008A1A61" w:rsidRPr="008A1A61">
        <w:rPr>
          <w:lang w:val="ca-ES"/>
        </w:rPr>
        <w:t>e</w:t>
      </w:r>
      <w:r w:rsidR="00B122E0" w:rsidRPr="008A1A61">
        <w:rPr>
          <w:lang w:val="ca-ES"/>
        </w:rPr>
        <w:t xml:space="preserve">s </w:t>
      </w:r>
      <w:r w:rsidR="00A12305" w:rsidRPr="008A1A61">
        <w:rPr>
          <w:lang w:val="ca-ES"/>
        </w:rPr>
        <w:t>estratègies</w:t>
      </w:r>
      <w:r w:rsidR="00B122E0" w:rsidRPr="008A1A61">
        <w:rPr>
          <w:lang w:val="ca-ES"/>
        </w:rPr>
        <w:t xml:space="preserve"> </w:t>
      </w:r>
      <w:r w:rsidR="009B0142" w:rsidRPr="008A1A61">
        <w:rPr>
          <w:lang w:val="ca-ES"/>
        </w:rPr>
        <w:t>especulatives</w:t>
      </w:r>
      <w:r w:rsidR="00B122E0" w:rsidRPr="008A1A61">
        <w:rPr>
          <w:lang w:val="ca-ES"/>
        </w:rPr>
        <w:t xml:space="preserve">, </w:t>
      </w:r>
      <w:r w:rsidR="008A1A61" w:rsidRPr="008A1A61">
        <w:rPr>
          <w:lang w:val="ca-ES"/>
        </w:rPr>
        <w:t xml:space="preserve">i </w:t>
      </w:r>
      <w:r w:rsidR="00B122E0" w:rsidRPr="008A1A61">
        <w:rPr>
          <w:lang w:val="ca-ES"/>
        </w:rPr>
        <w:t>p</w:t>
      </w:r>
      <w:r w:rsidR="008A1A61" w:rsidRPr="008A1A61">
        <w:rPr>
          <w:lang w:val="ca-ES"/>
        </w:rPr>
        <w:t>er tant es poden</w:t>
      </w:r>
      <w:r w:rsidR="00B122E0" w:rsidRPr="008A1A61">
        <w:rPr>
          <w:lang w:val="ca-ES"/>
        </w:rPr>
        <w:t xml:space="preserve"> esperar </w:t>
      </w:r>
      <w:r w:rsidR="00670DDB" w:rsidRPr="008A1A61">
        <w:rPr>
          <w:lang w:val="ca-ES"/>
        </w:rPr>
        <w:t>fen</w:t>
      </w:r>
      <w:r w:rsidR="008A1A61" w:rsidRPr="008A1A61">
        <w:rPr>
          <w:lang w:val="ca-ES"/>
        </w:rPr>
        <w:t>ò</w:t>
      </w:r>
      <w:r w:rsidR="00670DDB" w:rsidRPr="008A1A61">
        <w:rPr>
          <w:lang w:val="ca-ES"/>
        </w:rPr>
        <w:t>men</w:t>
      </w:r>
      <w:r w:rsidR="00B122E0" w:rsidRPr="008A1A61">
        <w:rPr>
          <w:lang w:val="ca-ES"/>
        </w:rPr>
        <w:t>s</w:t>
      </w:r>
      <w:r w:rsidR="001527ED" w:rsidRPr="008A1A61">
        <w:rPr>
          <w:lang w:val="ca-ES"/>
        </w:rPr>
        <w:t xml:space="preserve"> i </w:t>
      </w:r>
      <w:r w:rsidR="00B122E0" w:rsidRPr="008A1A61">
        <w:rPr>
          <w:lang w:val="ca-ES"/>
        </w:rPr>
        <w:t>din</w:t>
      </w:r>
      <w:r w:rsidR="008A1A61" w:rsidRPr="008A1A61">
        <w:rPr>
          <w:lang w:val="ca-ES"/>
        </w:rPr>
        <w:t>àm</w:t>
      </w:r>
      <w:r w:rsidR="00B122E0" w:rsidRPr="008A1A61">
        <w:rPr>
          <w:lang w:val="ca-ES"/>
        </w:rPr>
        <w:t>i</w:t>
      </w:r>
      <w:r w:rsidR="008A1A61" w:rsidRPr="008A1A61">
        <w:rPr>
          <w:lang w:val="ca-ES"/>
        </w:rPr>
        <w:t>que</w:t>
      </w:r>
      <w:r w:rsidR="00B122E0" w:rsidRPr="008A1A61">
        <w:rPr>
          <w:lang w:val="ca-ES"/>
        </w:rPr>
        <w:t>s similars. P</w:t>
      </w:r>
      <w:r w:rsidR="008A1A61" w:rsidRPr="008A1A61">
        <w:rPr>
          <w:lang w:val="ca-ES"/>
        </w:rPr>
        <w:t>er acabar</w:t>
      </w:r>
      <w:r w:rsidR="00B122E0" w:rsidRPr="008A1A61">
        <w:rPr>
          <w:lang w:val="ca-ES"/>
        </w:rPr>
        <w:t xml:space="preserve">, </w:t>
      </w:r>
      <w:r w:rsidR="00670DDB" w:rsidRPr="008A1A61">
        <w:rPr>
          <w:lang w:val="ca-ES"/>
        </w:rPr>
        <w:t>l’aigua</w:t>
      </w:r>
      <w:r w:rsidR="001527ED" w:rsidRPr="008A1A61">
        <w:rPr>
          <w:lang w:val="ca-ES"/>
        </w:rPr>
        <w:t xml:space="preserve"> i</w:t>
      </w:r>
      <w:r w:rsidR="00012D80" w:rsidRPr="008A1A61">
        <w:rPr>
          <w:lang w:val="ca-ES"/>
        </w:rPr>
        <w:t xml:space="preserve"> els </w:t>
      </w:r>
      <w:r w:rsidR="00D10AE3" w:rsidRPr="008A1A61">
        <w:rPr>
          <w:lang w:val="ca-ES"/>
        </w:rPr>
        <w:t>aliments</w:t>
      </w:r>
      <w:r w:rsidR="00B122E0" w:rsidRPr="008A1A61">
        <w:rPr>
          <w:lang w:val="ca-ES"/>
        </w:rPr>
        <w:t xml:space="preserve"> est</w:t>
      </w:r>
      <w:r w:rsidR="008A1A61" w:rsidRPr="008A1A61">
        <w:rPr>
          <w:lang w:val="ca-ES"/>
        </w:rPr>
        <w:t>a</w:t>
      </w:r>
      <w:r w:rsidR="00B122E0" w:rsidRPr="008A1A61">
        <w:rPr>
          <w:lang w:val="ca-ES"/>
        </w:rPr>
        <w:t>n relaciona</w:t>
      </w:r>
      <w:r w:rsidR="008A1A61" w:rsidRPr="008A1A61">
        <w:rPr>
          <w:lang w:val="ca-ES"/>
        </w:rPr>
        <w:t>t</w:t>
      </w:r>
      <w:r w:rsidR="00B122E0" w:rsidRPr="008A1A61">
        <w:rPr>
          <w:lang w:val="ca-ES"/>
        </w:rPr>
        <w:t xml:space="preserve">s </w:t>
      </w:r>
      <w:r w:rsidR="008A1A61" w:rsidRPr="008A1A61">
        <w:rPr>
          <w:lang w:val="ca-ES"/>
        </w:rPr>
        <w:t>amb e</w:t>
      </w:r>
      <w:r w:rsidR="00012D80" w:rsidRPr="008A1A61">
        <w:rPr>
          <w:lang w:val="ca-ES"/>
        </w:rPr>
        <w:t xml:space="preserve">ls </w:t>
      </w:r>
      <w:r w:rsidR="001527ED" w:rsidRPr="008A1A61">
        <w:rPr>
          <w:lang w:val="ca-ES"/>
        </w:rPr>
        <w:t xml:space="preserve">drets humans i les </w:t>
      </w:r>
      <w:r w:rsidR="00927EF6" w:rsidRPr="008A1A61">
        <w:rPr>
          <w:lang w:val="ca-ES"/>
        </w:rPr>
        <w:t>necessitat</w:t>
      </w:r>
      <w:r w:rsidR="008A1A61" w:rsidRPr="008A1A61">
        <w:rPr>
          <w:lang w:val="ca-ES"/>
        </w:rPr>
        <w:t>s</w:t>
      </w:r>
      <w:r w:rsidR="00B122E0" w:rsidRPr="008A1A61">
        <w:rPr>
          <w:lang w:val="ca-ES"/>
        </w:rPr>
        <w:t xml:space="preserve"> </w:t>
      </w:r>
      <w:r w:rsidR="008A1A61" w:rsidRPr="008A1A61">
        <w:rPr>
          <w:lang w:val="ca-ES"/>
        </w:rPr>
        <w:t>bàsiques</w:t>
      </w:r>
      <w:r w:rsidR="00B122E0" w:rsidRPr="008A1A61">
        <w:rPr>
          <w:lang w:val="ca-ES"/>
        </w:rPr>
        <w:t xml:space="preserve"> de</w:t>
      </w:r>
      <w:r w:rsidR="001527ED" w:rsidRPr="008A1A61">
        <w:rPr>
          <w:lang w:val="ca-ES"/>
        </w:rPr>
        <w:t xml:space="preserve"> les </w:t>
      </w:r>
      <w:r w:rsidR="00B122E0" w:rsidRPr="008A1A61">
        <w:rPr>
          <w:lang w:val="ca-ES"/>
        </w:rPr>
        <w:t>qu</w:t>
      </w:r>
      <w:r w:rsidR="00312A23">
        <w:rPr>
          <w:lang w:val="ca-ES"/>
        </w:rPr>
        <w:t>als</w:t>
      </w:r>
      <w:r w:rsidR="00B122E0" w:rsidRPr="008A1A61">
        <w:rPr>
          <w:lang w:val="ca-ES"/>
        </w:rPr>
        <w:t xml:space="preserve"> depen</w:t>
      </w:r>
      <w:r w:rsidR="008A1A61" w:rsidRPr="008A1A61">
        <w:rPr>
          <w:lang w:val="ca-ES"/>
        </w:rPr>
        <w:t>e</w:t>
      </w:r>
      <w:r w:rsidR="00B122E0" w:rsidRPr="008A1A61">
        <w:rPr>
          <w:lang w:val="ca-ES"/>
        </w:rPr>
        <w:t>n la vida</w:t>
      </w:r>
      <w:r w:rsidR="001527ED" w:rsidRPr="008A1A61">
        <w:rPr>
          <w:lang w:val="ca-ES"/>
        </w:rPr>
        <w:t xml:space="preserve"> i </w:t>
      </w:r>
      <w:r w:rsidR="00B122E0" w:rsidRPr="008A1A61">
        <w:rPr>
          <w:lang w:val="ca-ES"/>
        </w:rPr>
        <w:t xml:space="preserve">la </w:t>
      </w:r>
      <w:r w:rsidR="008A1A61" w:rsidRPr="008A1A61">
        <w:rPr>
          <w:lang w:val="ca-ES"/>
        </w:rPr>
        <w:t>dignitat</w:t>
      </w:r>
      <w:r w:rsidR="00B122E0" w:rsidRPr="008A1A61">
        <w:rPr>
          <w:lang w:val="ca-ES"/>
        </w:rPr>
        <w:t xml:space="preserve"> de</w:t>
      </w:r>
      <w:r w:rsidR="008A1A61" w:rsidRPr="008A1A61">
        <w:rPr>
          <w:lang w:val="ca-ES"/>
        </w:rPr>
        <w:t xml:space="preserve"> </w:t>
      </w:r>
      <w:r w:rsidR="00B122E0" w:rsidRPr="008A1A61">
        <w:rPr>
          <w:lang w:val="ca-ES"/>
        </w:rPr>
        <w:t>mile</w:t>
      </w:r>
      <w:r w:rsidR="008A1A61" w:rsidRPr="008A1A61">
        <w:rPr>
          <w:lang w:val="ca-ES"/>
        </w:rPr>
        <w:t>r</w:t>
      </w:r>
      <w:r w:rsidR="00B122E0" w:rsidRPr="008A1A61">
        <w:rPr>
          <w:lang w:val="ca-ES"/>
        </w:rPr>
        <w:t xml:space="preserve">s de </w:t>
      </w:r>
      <w:r w:rsidR="008855E8" w:rsidRPr="008A1A61">
        <w:rPr>
          <w:lang w:val="ca-ES"/>
        </w:rPr>
        <w:t>milions</w:t>
      </w:r>
      <w:r w:rsidR="00B122E0" w:rsidRPr="008A1A61">
        <w:rPr>
          <w:lang w:val="ca-ES"/>
        </w:rPr>
        <w:t xml:space="preserve"> de </w:t>
      </w:r>
      <w:r w:rsidR="00D06489" w:rsidRPr="008A1A61">
        <w:rPr>
          <w:lang w:val="ca-ES"/>
        </w:rPr>
        <w:t>persones</w:t>
      </w:r>
      <w:r w:rsidR="00312A23">
        <w:rPr>
          <w:lang w:val="ca-ES"/>
        </w:rPr>
        <w:t xml:space="preserve"> vulnerables</w:t>
      </w:r>
      <w:r w:rsidR="00B122E0" w:rsidRPr="008A1A61">
        <w:rPr>
          <w:lang w:val="ca-ES"/>
        </w:rPr>
        <w:t>. P</w:t>
      </w:r>
      <w:r w:rsidR="008A1A61" w:rsidRPr="008A1A61">
        <w:rPr>
          <w:lang w:val="ca-ES"/>
        </w:rPr>
        <w:t>e</w:t>
      </w:r>
      <w:r w:rsidR="00B122E0" w:rsidRPr="008A1A61">
        <w:rPr>
          <w:lang w:val="ca-ES"/>
        </w:rPr>
        <w:t xml:space="preserve">r tant, la mera </w:t>
      </w:r>
      <w:r w:rsidR="008A1A61" w:rsidRPr="008A1A61">
        <w:rPr>
          <w:lang w:val="ca-ES"/>
        </w:rPr>
        <w:t>possibilitat</w:t>
      </w:r>
      <w:r w:rsidR="00B122E0" w:rsidRPr="008A1A61">
        <w:rPr>
          <w:lang w:val="ca-ES"/>
        </w:rPr>
        <w:t xml:space="preserve"> que la </w:t>
      </w:r>
      <w:r w:rsidR="00120AED" w:rsidRPr="008A1A61">
        <w:rPr>
          <w:lang w:val="ca-ES"/>
        </w:rPr>
        <w:t>gestió</w:t>
      </w:r>
      <w:r w:rsidR="00B122E0" w:rsidRPr="008A1A61">
        <w:rPr>
          <w:lang w:val="ca-ES"/>
        </w:rPr>
        <w:t xml:space="preserve"> </w:t>
      </w:r>
      <w:r w:rsidR="00703FBF" w:rsidRPr="008A1A61">
        <w:rPr>
          <w:lang w:val="ca-ES"/>
        </w:rPr>
        <w:t>de l’aigua</w:t>
      </w:r>
      <w:r w:rsidR="00B122E0" w:rsidRPr="008A1A61">
        <w:rPr>
          <w:lang w:val="ca-ES"/>
        </w:rPr>
        <w:t xml:space="preserve"> </w:t>
      </w:r>
      <w:r w:rsidR="008A1A61" w:rsidRPr="008A1A61">
        <w:rPr>
          <w:lang w:val="ca-ES"/>
        </w:rPr>
        <w:t>als</w:t>
      </w:r>
      <w:r w:rsidR="00012D80" w:rsidRPr="008A1A61">
        <w:rPr>
          <w:lang w:val="ca-ES"/>
        </w:rPr>
        <w:t xml:space="preserve"> </w:t>
      </w:r>
      <w:r w:rsidR="00D10AE3" w:rsidRPr="008A1A61">
        <w:rPr>
          <w:lang w:val="ca-ES"/>
        </w:rPr>
        <w:t>mercats de futurs</w:t>
      </w:r>
      <w:r w:rsidR="00B122E0" w:rsidRPr="008A1A61">
        <w:rPr>
          <w:lang w:val="ca-ES"/>
        </w:rPr>
        <w:t xml:space="preserve"> pu</w:t>
      </w:r>
      <w:r w:rsidR="008A1A61" w:rsidRPr="008A1A61">
        <w:rPr>
          <w:lang w:val="ca-ES"/>
        </w:rPr>
        <w:t>gui</w:t>
      </w:r>
      <w:r w:rsidR="00B122E0" w:rsidRPr="008A1A61">
        <w:rPr>
          <w:lang w:val="ca-ES"/>
        </w:rPr>
        <w:t xml:space="preserve"> generar pics de </w:t>
      </w:r>
      <w:r w:rsidR="00E046A2" w:rsidRPr="008A1A61">
        <w:rPr>
          <w:lang w:val="ca-ES"/>
        </w:rPr>
        <w:t>preus</w:t>
      </w:r>
      <w:r w:rsidR="001527ED" w:rsidRPr="008A1A61">
        <w:rPr>
          <w:lang w:val="ca-ES"/>
        </w:rPr>
        <w:t xml:space="preserve"> i </w:t>
      </w:r>
      <w:r w:rsidR="008A1A61" w:rsidRPr="008A1A61">
        <w:rPr>
          <w:lang w:val="ca-ES"/>
        </w:rPr>
        <w:t>volatilitat</w:t>
      </w:r>
      <w:r w:rsidR="00B122E0" w:rsidRPr="008A1A61">
        <w:rPr>
          <w:lang w:val="ca-ES"/>
        </w:rPr>
        <w:t xml:space="preserve"> </w:t>
      </w:r>
      <w:r w:rsidR="008A1A61" w:rsidRPr="008A1A61">
        <w:rPr>
          <w:lang w:val="ca-ES"/>
        </w:rPr>
        <w:t>semblants</w:t>
      </w:r>
      <w:r w:rsidR="00B122E0" w:rsidRPr="008A1A61">
        <w:rPr>
          <w:lang w:val="ca-ES"/>
        </w:rPr>
        <w:t xml:space="preserve"> </w:t>
      </w:r>
      <w:r w:rsidR="007E2CF3" w:rsidRPr="008A1A61">
        <w:rPr>
          <w:lang w:val="ca-ES"/>
        </w:rPr>
        <w:t>als</w:t>
      </w:r>
      <w:r w:rsidR="00012D80" w:rsidRPr="008A1A61">
        <w:rPr>
          <w:lang w:val="ca-ES"/>
        </w:rPr>
        <w:t xml:space="preserve"> </w:t>
      </w:r>
      <w:r w:rsidR="00B122E0" w:rsidRPr="008A1A61">
        <w:rPr>
          <w:lang w:val="ca-ES"/>
        </w:rPr>
        <w:t>genera</w:t>
      </w:r>
      <w:r w:rsidR="008A1A61" w:rsidRPr="008A1A61">
        <w:rPr>
          <w:lang w:val="ca-ES"/>
        </w:rPr>
        <w:t>ts als</w:t>
      </w:r>
      <w:r w:rsidR="00012D80" w:rsidRPr="008A1A61">
        <w:rPr>
          <w:lang w:val="ca-ES"/>
        </w:rPr>
        <w:t xml:space="preserve"> </w:t>
      </w:r>
      <w:r w:rsidR="00D10AE3" w:rsidRPr="008A1A61">
        <w:rPr>
          <w:lang w:val="ca-ES"/>
        </w:rPr>
        <w:t>aliments</w:t>
      </w:r>
      <w:r w:rsidR="00B122E0" w:rsidRPr="008A1A61">
        <w:rPr>
          <w:lang w:val="ca-ES"/>
        </w:rPr>
        <w:t xml:space="preserve"> </w:t>
      </w:r>
      <w:r w:rsidR="008A1A61" w:rsidRPr="008A1A61">
        <w:rPr>
          <w:lang w:val="ca-ES"/>
        </w:rPr>
        <w:t>hauria</w:t>
      </w:r>
      <w:r w:rsidR="00B122E0" w:rsidRPr="008A1A61">
        <w:rPr>
          <w:lang w:val="ca-ES"/>
        </w:rPr>
        <w:t>, com</w:t>
      </w:r>
      <w:r w:rsidR="008A1A61" w:rsidRPr="008A1A61">
        <w:rPr>
          <w:lang w:val="ca-ES"/>
        </w:rPr>
        <w:t xml:space="preserve"> a</w:t>
      </w:r>
      <w:r w:rsidR="00B122E0" w:rsidRPr="008A1A61">
        <w:rPr>
          <w:lang w:val="ca-ES"/>
        </w:rPr>
        <w:t xml:space="preserve"> mínim</w:t>
      </w:r>
      <w:r w:rsidR="008A1A61" w:rsidRPr="008A1A61">
        <w:rPr>
          <w:lang w:val="ca-ES"/>
        </w:rPr>
        <w:t>, d</w:t>
      </w:r>
      <w:r w:rsidR="001D4388">
        <w:rPr>
          <w:lang w:val="ca-ES"/>
        </w:rPr>
        <w:t xml:space="preserve">’amoïnar </w:t>
      </w:r>
      <w:r w:rsidR="001527ED" w:rsidRPr="008A1A61">
        <w:rPr>
          <w:lang w:val="ca-ES"/>
        </w:rPr>
        <w:t xml:space="preserve">i </w:t>
      </w:r>
      <w:r w:rsidR="00B122E0" w:rsidRPr="008A1A61">
        <w:rPr>
          <w:lang w:val="ca-ES"/>
        </w:rPr>
        <w:t>motivar me</w:t>
      </w:r>
      <w:r w:rsidR="008A1A61" w:rsidRPr="008A1A61">
        <w:rPr>
          <w:lang w:val="ca-ES"/>
        </w:rPr>
        <w:t xml:space="preserve">sures </w:t>
      </w:r>
      <w:r w:rsidR="00B122E0" w:rsidRPr="008A1A61">
        <w:rPr>
          <w:lang w:val="ca-ES"/>
        </w:rPr>
        <w:t>preventiv</w:t>
      </w:r>
      <w:r w:rsidR="008A1A61" w:rsidRPr="008A1A61">
        <w:rPr>
          <w:lang w:val="ca-ES"/>
        </w:rPr>
        <w:t>e</w:t>
      </w:r>
      <w:r w:rsidR="00B122E0" w:rsidRPr="008A1A61">
        <w:rPr>
          <w:lang w:val="ca-ES"/>
        </w:rPr>
        <w:t xml:space="preserve">s </w:t>
      </w:r>
      <w:r w:rsidR="001D4388">
        <w:rPr>
          <w:lang w:val="ca-ES"/>
        </w:rPr>
        <w:t xml:space="preserve">d’acord amb </w:t>
      </w:r>
      <w:r w:rsidR="001527ED" w:rsidRPr="008A1A61">
        <w:rPr>
          <w:lang w:val="ca-ES"/>
        </w:rPr>
        <w:t xml:space="preserve">els </w:t>
      </w:r>
      <w:r w:rsidR="00B122E0" w:rsidRPr="008A1A61">
        <w:rPr>
          <w:lang w:val="ca-ES"/>
        </w:rPr>
        <w:t>principis de precaució.</w:t>
      </w:r>
    </w:p>
    <w:p w14:paraId="716B8F35" w14:textId="009E73FB" w:rsidR="00AC1906" w:rsidRPr="008A1A61" w:rsidRDefault="00B122E0" w:rsidP="005B4051">
      <w:pPr>
        <w:pStyle w:val="ListParagraph"/>
        <w:numPr>
          <w:ilvl w:val="0"/>
          <w:numId w:val="5"/>
        </w:numPr>
        <w:tabs>
          <w:tab w:val="left" w:pos="1863"/>
        </w:tabs>
        <w:spacing w:before="133" w:line="249" w:lineRule="auto"/>
        <w:ind w:right="1379" w:firstLine="0"/>
        <w:jc w:val="both"/>
        <w:rPr>
          <w:sz w:val="20"/>
          <w:lang w:val="ca-ES"/>
        </w:rPr>
      </w:pPr>
      <w:r w:rsidRPr="008A1A61">
        <w:rPr>
          <w:sz w:val="20"/>
          <w:lang w:val="ca-ES"/>
        </w:rPr>
        <w:t>Tenin</w:t>
      </w:r>
      <w:r w:rsidR="008A1A61" w:rsidRPr="008A1A61">
        <w:rPr>
          <w:sz w:val="20"/>
          <w:lang w:val="ca-ES"/>
        </w:rPr>
        <w:t>t</w:t>
      </w:r>
      <w:r w:rsidRPr="008A1A61">
        <w:rPr>
          <w:sz w:val="20"/>
          <w:lang w:val="ca-ES"/>
        </w:rPr>
        <w:t xml:space="preserve"> en </w:t>
      </w:r>
      <w:r w:rsidR="008A1A61" w:rsidRPr="008A1A61">
        <w:rPr>
          <w:sz w:val="20"/>
          <w:lang w:val="ca-ES"/>
        </w:rPr>
        <w:t>compte</w:t>
      </w:r>
      <w:r w:rsidR="001527ED" w:rsidRPr="008A1A61">
        <w:rPr>
          <w:sz w:val="20"/>
          <w:lang w:val="ca-ES"/>
        </w:rPr>
        <w:t xml:space="preserve"> les </w:t>
      </w:r>
      <w:r w:rsidR="00A423C8" w:rsidRPr="008A1A61">
        <w:rPr>
          <w:sz w:val="20"/>
          <w:lang w:val="ca-ES"/>
        </w:rPr>
        <w:t>diferències</w:t>
      </w:r>
      <w:r w:rsidRPr="008A1A61">
        <w:rPr>
          <w:sz w:val="20"/>
          <w:lang w:val="ca-ES"/>
        </w:rPr>
        <w:t xml:space="preserve"> </w:t>
      </w:r>
      <w:r w:rsidR="005B4051">
        <w:rPr>
          <w:sz w:val="20"/>
          <w:lang w:val="ca-ES"/>
        </w:rPr>
        <w:t>as</w:t>
      </w:r>
      <w:r w:rsidRPr="008A1A61">
        <w:rPr>
          <w:sz w:val="20"/>
          <w:lang w:val="ca-ES"/>
        </w:rPr>
        <w:t>se</w:t>
      </w:r>
      <w:r w:rsidR="005B4051">
        <w:rPr>
          <w:sz w:val="20"/>
          <w:lang w:val="ca-ES"/>
        </w:rPr>
        <w:t>nya</w:t>
      </w:r>
      <w:r w:rsidRPr="008A1A61">
        <w:rPr>
          <w:sz w:val="20"/>
          <w:lang w:val="ca-ES"/>
        </w:rPr>
        <w:t>lad</w:t>
      </w:r>
      <w:r w:rsidR="005B4051">
        <w:rPr>
          <w:sz w:val="20"/>
          <w:lang w:val="ca-ES"/>
        </w:rPr>
        <w:t>e</w:t>
      </w:r>
      <w:r w:rsidRPr="008A1A61">
        <w:rPr>
          <w:sz w:val="20"/>
          <w:lang w:val="ca-ES"/>
        </w:rPr>
        <w:t>s entre</w:t>
      </w:r>
      <w:r w:rsidR="00012D80" w:rsidRPr="008A1A61">
        <w:rPr>
          <w:sz w:val="20"/>
          <w:lang w:val="ca-ES"/>
        </w:rPr>
        <w:t xml:space="preserve"> els </w:t>
      </w:r>
      <w:r w:rsidR="00D10AE3" w:rsidRPr="008A1A61">
        <w:rPr>
          <w:sz w:val="20"/>
          <w:lang w:val="ca-ES"/>
        </w:rPr>
        <w:t>mercats</w:t>
      </w:r>
      <w:r w:rsidRPr="008A1A61">
        <w:rPr>
          <w:sz w:val="20"/>
          <w:lang w:val="ca-ES"/>
        </w:rPr>
        <w:t xml:space="preserve"> </w:t>
      </w:r>
      <w:r w:rsidR="00703FBF" w:rsidRPr="008A1A61">
        <w:rPr>
          <w:sz w:val="20"/>
          <w:lang w:val="ca-ES"/>
        </w:rPr>
        <w:t>de l’aigua</w:t>
      </w:r>
      <w:r w:rsidR="001527ED" w:rsidRPr="008A1A61">
        <w:rPr>
          <w:sz w:val="20"/>
          <w:lang w:val="ca-ES"/>
        </w:rPr>
        <w:t xml:space="preserve"> i dels </w:t>
      </w:r>
      <w:r w:rsidR="00D10AE3" w:rsidRPr="008A1A61">
        <w:rPr>
          <w:sz w:val="20"/>
          <w:lang w:val="ca-ES"/>
        </w:rPr>
        <w:t>aliments</w:t>
      </w:r>
      <w:r w:rsidRPr="008A1A61">
        <w:rPr>
          <w:sz w:val="20"/>
          <w:lang w:val="ca-ES"/>
        </w:rPr>
        <w:t>, el marc territorial tan limita</w:t>
      </w:r>
      <w:r w:rsidR="005B4051">
        <w:rPr>
          <w:sz w:val="20"/>
          <w:lang w:val="ca-ES"/>
        </w:rPr>
        <w:t xml:space="preserve">t </w:t>
      </w:r>
      <w:r w:rsidR="001D4388">
        <w:rPr>
          <w:sz w:val="20"/>
          <w:lang w:val="ca-ES"/>
        </w:rPr>
        <w:t xml:space="preserve">en què </w:t>
      </w:r>
      <w:r w:rsidRPr="008A1A61">
        <w:rPr>
          <w:sz w:val="20"/>
          <w:lang w:val="ca-ES"/>
        </w:rPr>
        <w:t>p</w:t>
      </w:r>
      <w:r w:rsidR="005B4051">
        <w:rPr>
          <w:sz w:val="20"/>
          <w:lang w:val="ca-ES"/>
        </w:rPr>
        <w:t>o</w:t>
      </w:r>
      <w:r w:rsidRPr="008A1A61">
        <w:rPr>
          <w:sz w:val="20"/>
          <w:lang w:val="ca-ES"/>
        </w:rPr>
        <w:t>den operar</w:t>
      </w:r>
      <w:r w:rsidR="00012D80" w:rsidRPr="008A1A61">
        <w:rPr>
          <w:sz w:val="20"/>
          <w:lang w:val="ca-ES"/>
        </w:rPr>
        <w:t xml:space="preserve"> els </w:t>
      </w:r>
      <w:r w:rsidR="00D10AE3" w:rsidRPr="008A1A61">
        <w:rPr>
          <w:sz w:val="20"/>
          <w:lang w:val="ca-ES"/>
        </w:rPr>
        <w:t>mercats</w:t>
      </w:r>
      <w:r w:rsidRPr="008A1A61">
        <w:rPr>
          <w:sz w:val="20"/>
          <w:lang w:val="ca-ES"/>
        </w:rPr>
        <w:t xml:space="preserve"> </w:t>
      </w:r>
      <w:r w:rsidR="00703FBF" w:rsidRPr="008A1A61">
        <w:rPr>
          <w:sz w:val="20"/>
          <w:lang w:val="ca-ES"/>
        </w:rPr>
        <w:t>de l’aigua</w:t>
      </w:r>
      <w:r w:rsidRPr="008A1A61">
        <w:rPr>
          <w:sz w:val="20"/>
          <w:lang w:val="ca-ES"/>
        </w:rPr>
        <w:t xml:space="preserve"> </w:t>
      </w:r>
      <w:r w:rsidR="005B4051">
        <w:rPr>
          <w:sz w:val="20"/>
          <w:lang w:val="ca-ES"/>
        </w:rPr>
        <w:t xml:space="preserve">amb </w:t>
      </w:r>
      <w:r w:rsidRPr="008A1A61">
        <w:rPr>
          <w:sz w:val="20"/>
          <w:lang w:val="ca-ES"/>
        </w:rPr>
        <w:t xml:space="preserve">la </w:t>
      </w:r>
      <w:r w:rsidR="005B4051" w:rsidRPr="008A1A61">
        <w:rPr>
          <w:sz w:val="20"/>
          <w:lang w:val="ca-ES"/>
        </w:rPr>
        <w:t>variabilitat</w:t>
      </w:r>
      <w:r w:rsidRPr="008A1A61">
        <w:rPr>
          <w:sz w:val="20"/>
          <w:lang w:val="ca-ES"/>
        </w:rPr>
        <w:t xml:space="preserve"> </w:t>
      </w:r>
      <w:r w:rsidR="005B4051" w:rsidRPr="008A1A61">
        <w:rPr>
          <w:sz w:val="20"/>
          <w:lang w:val="ca-ES"/>
        </w:rPr>
        <w:t>pluviomètrica</w:t>
      </w:r>
      <w:r w:rsidRPr="008A1A61">
        <w:rPr>
          <w:sz w:val="20"/>
          <w:lang w:val="ca-ES"/>
        </w:rPr>
        <w:t xml:space="preserve"> anual p</w:t>
      </w:r>
      <w:r w:rsidR="005B4051">
        <w:rPr>
          <w:sz w:val="20"/>
          <w:lang w:val="ca-ES"/>
        </w:rPr>
        <w:t xml:space="preserve">ot </w:t>
      </w:r>
      <w:r w:rsidRPr="008A1A61">
        <w:rPr>
          <w:sz w:val="20"/>
          <w:lang w:val="ca-ES"/>
        </w:rPr>
        <w:t xml:space="preserve">generar </w:t>
      </w:r>
      <w:r w:rsidR="005B4051" w:rsidRPr="008A1A61">
        <w:rPr>
          <w:sz w:val="20"/>
          <w:lang w:val="ca-ES"/>
        </w:rPr>
        <w:t>interferències</w:t>
      </w:r>
      <w:r w:rsidRPr="008A1A61">
        <w:rPr>
          <w:sz w:val="20"/>
          <w:lang w:val="ca-ES"/>
        </w:rPr>
        <w:t xml:space="preserve"> que desvincul</w:t>
      </w:r>
      <w:r w:rsidR="005B4051">
        <w:rPr>
          <w:sz w:val="20"/>
          <w:lang w:val="ca-ES"/>
        </w:rPr>
        <w:t>i</w:t>
      </w:r>
      <w:r w:rsidRPr="008A1A61">
        <w:rPr>
          <w:sz w:val="20"/>
          <w:lang w:val="ca-ES"/>
        </w:rPr>
        <w:t>n</w:t>
      </w:r>
      <w:r w:rsidR="001527ED" w:rsidRPr="008A1A61">
        <w:rPr>
          <w:sz w:val="20"/>
          <w:lang w:val="ca-ES"/>
        </w:rPr>
        <w:t xml:space="preserve"> les </w:t>
      </w:r>
      <w:r w:rsidR="005B4051" w:rsidRPr="008A1A61">
        <w:rPr>
          <w:sz w:val="20"/>
          <w:lang w:val="ca-ES"/>
        </w:rPr>
        <w:t>tendències</w:t>
      </w:r>
      <w:r w:rsidRPr="008A1A61">
        <w:rPr>
          <w:sz w:val="20"/>
          <w:lang w:val="ca-ES"/>
        </w:rPr>
        <w:t xml:space="preserve"> estable</w:t>
      </w:r>
      <w:r w:rsidR="005B4051">
        <w:rPr>
          <w:sz w:val="20"/>
          <w:lang w:val="ca-ES"/>
        </w:rPr>
        <w:t xml:space="preserve">rtes </w:t>
      </w:r>
      <w:r w:rsidRPr="008A1A61">
        <w:rPr>
          <w:sz w:val="20"/>
          <w:lang w:val="ca-ES"/>
        </w:rPr>
        <w:t>p</w:t>
      </w:r>
      <w:r w:rsidR="00012D80" w:rsidRPr="008A1A61">
        <w:rPr>
          <w:sz w:val="20"/>
          <w:lang w:val="ca-ES"/>
        </w:rPr>
        <w:t xml:space="preserve">els </w:t>
      </w:r>
      <w:r w:rsidR="00D10AE3" w:rsidRPr="008A1A61">
        <w:rPr>
          <w:sz w:val="20"/>
          <w:lang w:val="ca-ES"/>
        </w:rPr>
        <w:t>mercats de futurs</w:t>
      </w:r>
      <w:r w:rsidR="001527ED" w:rsidRPr="008A1A61">
        <w:rPr>
          <w:sz w:val="20"/>
          <w:lang w:val="ca-ES"/>
        </w:rPr>
        <w:t xml:space="preserve"> i </w:t>
      </w:r>
      <w:r w:rsidR="005B4051">
        <w:rPr>
          <w:sz w:val="20"/>
          <w:lang w:val="ca-ES"/>
        </w:rPr>
        <w:t>e</w:t>
      </w:r>
      <w:r w:rsidRPr="008A1A61">
        <w:rPr>
          <w:sz w:val="20"/>
          <w:lang w:val="ca-ES"/>
        </w:rPr>
        <w:t xml:space="preserve">l que </w:t>
      </w:r>
      <w:r w:rsidR="005B4051">
        <w:rPr>
          <w:sz w:val="20"/>
          <w:lang w:val="ca-ES"/>
        </w:rPr>
        <w:t>succeeix a</w:t>
      </w:r>
      <w:r w:rsidR="00012D80" w:rsidRPr="008A1A61">
        <w:rPr>
          <w:sz w:val="20"/>
          <w:lang w:val="ca-ES"/>
        </w:rPr>
        <w:t xml:space="preserve">ls </w:t>
      </w:r>
      <w:r w:rsidR="00D10AE3" w:rsidRPr="008A1A61">
        <w:rPr>
          <w:sz w:val="20"/>
          <w:lang w:val="ca-ES"/>
        </w:rPr>
        <w:t>mercats</w:t>
      </w:r>
      <w:r w:rsidRPr="008A1A61">
        <w:rPr>
          <w:sz w:val="20"/>
          <w:lang w:val="ca-ES"/>
        </w:rPr>
        <w:t xml:space="preserve"> sobre el </w:t>
      </w:r>
      <w:r w:rsidR="00BF1467" w:rsidRPr="008A1A61">
        <w:rPr>
          <w:sz w:val="20"/>
          <w:lang w:val="ca-ES"/>
        </w:rPr>
        <w:t>territori</w:t>
      </w:r>
      <w:r w:rsidRPr="008A1A61">
        <w:rPr>
          <w:sz w:val="20"/>
          <w:lang w:val="ca-ES"/>
        </w:rPr>
        <w:t xml:space="preserve">. </w:t>
      </w:r>
      <w:r w:rsidR="005B4051">
        <w:rPr>
          <w:sz w:val="20"/>
          <w:lang w:val="ca-ES"/>
        </w:rPr>
        <w:t xml:space="preserve">Aquest problema </w:t>
      </w:r>
      <w:r w:rsidR="001527ED" w:rsidRPr="008A1A61">
        <w:rPr>
          <w:sz w:val="20"/>
          <w:lang w:val="ca-ES"/>
        </w:rPr>
        <w:t xml:space="preserve">i </w:t>
      </w:r>
      <w:r w:rsidR="005B4051">
        <w:rPr>
          <w:sz w:val="20"/>
          <w:lang w:val="ca-ES"/>
        </w:rPr>
        <w:t>d’al</w:t>
      </w:r>
      <w:r w:rsidRPr="008A1A61">
        <w:rPr>
          <w:sz w:val="20"/>
          <w:lang w:val="ca-ES"/>
        </w:rPr>
        <w:t>tr</w:t>
      </w:r>
      <w:r w:rsidR="005B4051">
        <w:rPr>
          <w:sz w:val="20"/>
          <w:lang w:val="ca-ES"/>
        </w:rPr>
        <w:t>e</w:t>
      </w:r>
      <w:r w:rsidRPr="008A1A61">
        <w:rPr>
          <w:sz w:val="20"/>
          <w:lang w:val="ca-ES"/>
        </w:rPr>
        <w:t xml:space="preserve">s </w:t>
      </w:r>
      <w:r w:rsidR="005B4051">
        <w:rPr>
          <w:sz w:val="20"/>
          <w:lang w:val="ca-ES"/>
        </w:rPr>
        <w:t>poden</w:t>
      </w:r>
      <w:r w:rsidRPr="008A1A61">
        <w:rPr>
          <w:sz w:val="20"/>
          <w:lang w:val="ca-ES"/>
        </w:rPr>
        <w:t xml:space="preserve"> </w:t>
      </w:r>
      <w:r w:rsidR="005B4051">
        <w:rPr>
          <w:sz w:val="20"/>
          <w:lang w:val="ca-ES"/>
        </w:rPr>
        <w:t>f</w:t>
      </w:r>
      <w:r w:rsidRPr="008A1A61">
        <w:rPr>
          <w:sz w:val="20"/>
          <w:lang w:val="ca-ES"/>
        </w:rPr>
        <w:t>er fracas</w:t>
      </w:r>
      <w:r w:rsidR="005B4051">
        <w:rPr>
          <w:sz w:val="20"/>
          <w:lang w:val="ca-ES"/>
        </w:rPr>
        <w:t>s</w:t>
      </w:r>
      <w:r w:rsidRPr="008A1A61">
        <w:rPr>
          <w:sz w:val="20"/>
          <w:lang w:val="ca-ES"/>
        </w:rPr>
        <w:t xml:space="preserve">ar </w:t>
      </w:r>
      <w:r w:rsidR="005B4051">
        <w:rPr>
          <w:sz w:val="20"/>
          <w:lang w:val="ca-ES"/>
        </w:rPr>
        <w:t>aqu</w:t>
      </w:r>
      <w:r w:rsidRPr="008A1A61">
        <w:rPr>
          <w:sz w:val="20"/>
          <w:lang w:val="ca-ES"/>
        </w:rPr>
        <w:t>est primer intent d</w:t>
      </w:r>
      <w:r w:rsidR="005B4051">
        <w:rPr>
          <w:sz w:val="20"/>
          <w:lang w:val="ca-ES"/>
        </w:rPr>
        <w:t>’</w:t>
      </w:r>
      <w:r w:rsidRPr="008A1A61">
        <w:rPr>
          <w:sz w:val="20"/>
          <w:lang w:val="ca-ES"/>
        </w:rPr>
        <w:t xml:space="preserve">introduir </w:t>
      </w:r>
      <w:r w:rsidR="00670DDB" w:rsidRPr="008A1A61">
        <w:rPr>
          <w:sz w:val="20"/>
          <w:lang w:val="ca-ES"/>
        </w:rPr>
        <w:t>l’aigua</w:t>
      </w:r>
      <w:r w:rsidRPr="008A1A61">
        <w:rPr>
          <w:sz w:val="20"/>
          <w:lang w:val="ca-ES"/>
        </w:rPr>
        <w:t xml:space="preserve"> </w:t>
      </w:r>
      <w:r w:rsidR="005B4051">
        <w:rPr>
          <w:sz w:val="20"/>
          <w:lang w:val="ca-ES"/>
        </w:rPr>
        <w:t>a</w:t>
      </w:r>
      <w:r w:rsidR="00012D80" w:rsidRPr="008A1A61">
        <w:rPr>
          <w:sz w:val="20"/>
          <w:lang w:val="ca-ES"/>
        </w:rPr>
        <w:t xml:space="preserve">ls </w:t>
      </w:r>
      <w:r w:rsidR="00D10AE3" w:rsidRPr="008A1A61">
        <w:rPr>
          <w:sz w:val="20"/>
          <w:lang w:val="ca-ES"/>
        </w:rPr>
        <w:t>mercats de futurs</w:t>
      </w:r>
      <w:r w:rsidRPr="008A1A61">
        <w:rPr>
          <w:sz w:val="20"/>
          <w:lang w:val="ca-ES"/>
        </w:rPr>
        <w:t>, pe</w:t>
      </w:r>
      <w:r w:rsidR="005B4051">
        <w:rPr>
          <w:sz w:val="20"/>
          <w:lang w:val="ca-ES"/>
        </w:rPr>
        <w:t>rò</w:t>
      </w:r>
      <w:r w:rsidRPr="008A1A61">
        <w:rPr>
          <w:sz w:val="20"/>
          <w:lang w:val="ca-ES"/>
        </w:rPr>
        <w:t xml:space="preserve"> no </w:t>
      </w:r>
      <w:r w:rsidR="005B4051">
        <w:rPr>
          <w:sz w:val="20"/>
          <w:lang w:val="ca-ES"/>
        </w:rPr>
        <w:t>é</w:t>
      </w:r>
      <w:r w:rsidRPr="008A1A61">
        <w:rPr>
          <w:sz w:val="20"/>
          <w:lang w:val="ca-ES"/>
        </w:rPr>
        <w:t>s la intenció ni la mis</w:t>
      </w:r>
      <w:r w:rsidR="005B4051">
        <w:rPr>
          <w:sz w:val="20"/>
          <w:lang w:val="ca-ES"/>
        </w:rPr>
        <w:t>s</w:t>
      </w:r>
      <w:r w:rsidRPr="008A1A61">
        <w:rPr>
          <w:sz w:val="20"/>
          <w:lang w:val="ca-ES"/>
        </w:rPr>
        <w:t>ió del Relato</w:t>
      </w:r>
      <w:r w:rsidR="007A19FB">
        <w:rPr>
          <w:sz w:val="20"/>
          <w:lang w:val="ca-ES"/>
        </w:rPr>
        <w:t>r</w:t>
      </w:r>
      <w:r w:rsidRPr="008A1A61">
        <w:rPr>
          <w:sz w:val="20"/>
          <w:lang w:val="ca-ES"/>
        </w:rPr>
        <w:t xml:space="preserve"> Especial </w:t>
      </w:r>
      <w:r w:rsidR="005B4051">
        <w:rPr>
          <w:sz w:val="20"/>
          <w:lang w:val="ca-ES"/>
        </w:rPr>
        <w:t>a</w:t>
      </w:r>
      <w:r w:rsidRPr="008A1A61">
        <w:rPr>
          <w:sz w:val="20"/>
          <w:lang w:val="ca-ES"/>
        </w:rPr>
        <w:t>valuar</w:t>
      </w:r>
      <w:r w:rsidR="00D85882" w:rsidRPr="008A1A61">
        <w:rPr>
          <w:sz w:val="20"/>
          <w:lang w:val="ca-ES"/>
        </w:rPr>
        <w:t xml:space="preserve"> aquests </w:t>
      </w:r>
      <w:r w:rsidR="00316ED7" w:rsidRPr="008A1A61">
        <w:rPr>
          <w:sz w:val="20"/>
          <w:lang w:val="ca-ES"/>
        </w:rPr>
        <w:t>riscs</w:t>
      </w:r>
      <w:r w:rsidR="005B4051">
        <w:rPr>
          <w:sz w:val="20"/>
          <w:lang w:val="ca-ES"/>
        </w:rPr>
        <w:t>,</w:t>
      </w:r>
      <w:r w:rsidRPr="008A1A61">
        <w:rPr>
          <w:sz w:val="20"/>
          <w:lang w:val="ca-ES"/>
        </w:rPr>
        <w:t xml:space="preserve"> sin</w:t>
      </w:r>
      <w:r w:rsidR="005B4051">
        <w:rPr>
          <w:sz w:val="20"/>
          <w:lang w:val="ca-ES"/>
        </w:rPr>
        <w:t>ó</w:t>
      </w:r>
      <w:r w:rsidR="00012D80" w:rsidRPr="008A1A61">
        <w:rPr>
          <w:sz w:val="20"/>
          <w:lang w:val="ca-ES"/>
        </w:rPr>
        <w:t xml:space="preserve"> els </w:t>
      </w:r>
      <w:r w:rsidRPr="008A1A61">
        <w:rPr>
          <w:sz w:val="20"/>
          <w:lang w:val="ca-ES"/>
        </w:rPr>
        <w:t>que realment afect</w:t>
      </w:r>
      <w:r w:rsidR="005B4051">
        <w:rPr>
          <w:sz w:val="20"/>
          <w:lang w:val="ca-ES"/>
        </w:rPr>
        <w:t>e</w:t>
      </w:r>
      <w:r w:rsidRPr="008A1A61">
        <w:rPr>
          <w:sz w:val="20"/>
          <w:lang w:val="ca-ES"/>
        </w:rPr>
        <w:t xml:space="preserve">n </w:t>
      </w:r>
      <w:r w:rsidR="007E2CF3" w:rsidRPr="008A1A61">
        <w:rPr>
          <w:sz w:val="20"/>
          <w:lang w:val="ca-ES"/>
        </w:rPr>
        <w:t>als</w:t>
      </w:r>
      <w:r w:rsidR="00012D80" w:rsidRPr="008A1A61">
        <w:rPr>
          <w:sz w:val="20"/>
          <w:lang w:val="ca-ES"/>
        </w:rPr>
        <w:t xml:space="preserve"> </w:t>
      </w:r>
      <w:r w:rsidR="001527ED" w:rsidRPr="008A1A61">
        <w:rPr>
          <w:sz w:val="20"/>
          <w:lang w:val="ca-ES"/>
        </w:rPr>
        <w:t>drets humans</w:t>
      </w:r>
      <w:r w:rsidRPr="008A1A61">
        <w:rPr>
          <w:sz w:val="20"/>
          <w:lang w:val="ca-ES"/>
        </w:rPr>
        <w:t xml:space="preserve"> </w:t>
      </w:r>
      <w:r w:rsidR="00703FBF" w:rsidRPr="008A1A61">
        <w:rPr>
          <w:sz w:val="20"/>
          <w:lang w:val="ca-ES"/>
        </w:rPr>
        <w:t xml:space="preserve">a l’aigua </w:t>
      </w:r>
      <w:r w:rsidR="001527ED" w:rsidRPr="008A1A61">
        <w:rPr>
          <w:sz w:val="20"/>
          <w:lang w:val="ca-ES"/>
        </w:rPr>
        <w:t xml:space="preserve">i </w:t>
      </w:r>
      <w:r w:rsidRPr="008A1A61">
        <w:rPr>
          <w:sz w:val="20"/>
          <w:lang w:val="ca-ES"/>
        </w:rPr>
        <w:t xml:space="preserve">al </w:t>
      </w:r>
      <w:r w:rsidR="00012D80" w:rsidRPr="008A1A61">
        <w:rPr>
          <w:sz w:val="20"/>
          <w:lang w:val="ca-ES"/>
        </w:rPr>
        <w:t>sanejament</w:t>
      </w:r>
      <w:r w:rsidRPr="008A1A61">
        <w:rPr>
          <w:sz w:val="20"/>
          <w:lang w:val="ca-ES"/>
        </w:rPr>
        <w:t xml:space="preserve"> si </w:t>
      </w:r>
      <w:r w:rsidR="005B4051">
        <w:rPr>
          <w:sz w:val="20"/>
          <w:lang w:val="ca-ES"/>
        </w:rPr>
        <w:t>e</w:t>
      </w:r>
      <w:r w:rsidRPr="008A1A61">
        <w:rPr>
          <w:sz w:val="20"/>
          <w:lang w:val="ca-ES"/>
        </w:rPr>
        <w:t xml:space="preserve">s gestiona </w:t>
      </w:r>
      <w:r w:rsidR="00670DDB" w:rsidRPr="008A1A61">
        <w:rPr>
          <w:sz w:val="20"/>
          <w:lang w:val="ca-ES"/>
        </w:rPr>
        <w:t>l’aigua</w:t>
      </w:r>
      <w:r w:rsidRPr="008A1A61">
        <w:rPr>
          <w:sz w:val="20"/>
          <w:lang w:val="ca-ES"/>
        </w:rPr>
        <w:t xml:space="preserve"> des</w:t>
      </w:r>
      <w:r w:rsidR="005B4051">
        <w:rPr>
          <w:sz w:val="20"/>
          <w:lang w:val="ca-ES"/>
        </w:rPr>
        <w:t xml:space="preserve"> </w:t>
      </w:r>
      <w:r w:rsidRPr="008A1A61">
        <w:rPr>
          <w:sz w:val="20"/>
          <w:lang w:val="ca-ES"/>
        </w:rPr>
        <w:t>d</w:t>
      </w:r>
      <w:r w:rsidR="005B4051">
        <w:rPr>
          <w:sz w:val="20"/>
          <w:lang w:val="ca-ES"/>
        </w:rPr>
        <w:t>’</w:t>
      </w:r>
      <w:r w:rsidR="00A12305" w:rsidRPr="008A1A61">
        <w:rPr>
          <w:sz w:val="20"/>
          <w:lang w:val="ca-ES"/>
        </w:rPr>
        <w:t>estratègies</w:t>
      </w:r>
      <w:r w:rsidRPr="008A1A61">
        <w:rPr>
          <w:sz w:val="20"/>
          <w:lang w:val="ca-ES"/>
        </w:rPr>
        <w:t xml:space="preserve"> </w:t>
      </w:r>
      <w:r w:rsidR="009B0142" w:rsidRPr="008A1A61">
        <w:rPr>
          <w:sz w:val="20"/>
          <w:lang w:val="ca-ES"/>
        </w:rPr>
        <w:t>especulatives</w:t>
      </w:r>
      <w:r w:rsidRPr="008A1A61">
        <w:rPr>
          <w:sz w:val="20"/>
          <w:lang w:val="ca-ES"/>
        </w:rPr>
        <w:t>. S</w:t>
      </w:r>
      <w:r w:rsidR="005B4051">
        <w:rPr>
          <w:sz w:val="20"/>
          <w:lang w:val="ca-ES"/>
        </w:rPr>
        <w:t>e</w:t>
      </w:r>
      <w:r w:rsidRPr="008A1A61">
        <w:rPr>
          <w:sz w:val="20"/>
          <w:lang w:val="ca-ES"/>
        </w:rPr>
        <w:t>n</w:t>
      </w:r>
      <w:r w:rsidR="005B4051">
        <w:rPr>
          <w:sz w:val="20"/>
          <w:lang w:val="ca-ES"/>
        </w:rPr>
        <w:t>s</w:t>
      </w:r>
      <w:r w:rsidRPr="008A1A61">
        <w:rPr>
          <w:sz w:val="20"/>
          <w:lang w:val="ca-ES"/>
        </w:rPr>
        <w:t xml:space="preserve"> du</w:t>
      </w:r>
      <w:r w:rsidR="005B4051">
        <w:rPr>
          <w:sz w:val="20"/>
          <w:lang w:val="ca-ES"/>
        </w:rPr>
        <w:t>bte,</w:t>
      </w:r>
      <w:r w:rsidR="00D85882" w:rsidRPr="008A1A61">
        <w:rPr>
          <w:sz w:val="20"/>
          <w:lang w:val="ca-ES"/>
        </w:rPr>
        <w:t xml:space="preserve"> aquests </w:t>
      </w:r>
      <w:r w:rsidR="00316ED7" w:rsidRPr="008A1A61">
        <w:rPr>
          <w:sz w:val="20"/>
          <w:lang w:val="ca-ES"/>
        </w:rPr>
        <w:t>riscs</w:t>
      </w:r>
      <w:r w:rsidRPr="008A1A61">
        <w:rPr>
          <w:sz w:val="20"/>
          <w:lang w:val="ca-ES"/>
        </w:rPr>
        <w:t xml:space="preserve">, </w:t>
      </w:r>
      <w:r w:rsidR="005B4051">
        <w:rPr>
          <w:sz w:val="20"/>
          <w:lang w:val="ca-ES"/>
        </w:rPr>
        <w:t xml:space="preserve">encara </w:t>
      </w:r>
      <w:r w:rsidRPr="008A1A61">
        <w:rPr>
          <w:sz w:val="20"/>
          <w:lang w:val="ca-ES"/>
        </w:rPr>
        <w:t>que no s</w:t>
      </w:r>
      <w:r w:rsidR="005B4051">
        <w:rPr>
          <w:sz w:val="20"/>
          <w:lang w:val="ca-ES"/>
        </w:rPr>
        <w:t>igui</w:t>
      </w:r>
      <w:r w:rsidRPr="008A1A61">
        <w:rPr>
          <w:sz w:val="20"/>
          <w:lang w:val="ca-ES"/>
        </w:rPr>
        <w:t>n segurs,</w:t>
      </w:r>
      <w:r w:rsidR="00255988" w:rsidRPr="008A1A61">
        <w:rPr>
          <w:sz w:val="20"/>
          <w:lang w:val="ca-ES"/>
        </w:rPr>
        <w:t xml:space="preserve"> són </w:t>
      </w:r>
      <w:r w:rsidRPr="008A1A61">
        <w:rPr>
          <w:sz w:val="20"/>
          <w:lang w:val="ca-ES"/>
        </w:rPr>
        <w:t>tan gr</w:t>
      </w:r>
      <w:r w:rsidR="005B4051">
        <w:rPr>
          <w:sz w:val="20"/>
          <w:lang w:val="ca-ES"/>
        </w:rPr>
        <w:t xml:space="preserve">eus </w:t>
      </w:r>
      <w:r w:rsidRPr="008A1A61">
        <w:rPr>
          <w:sz w:val="20"/>
          <w:lang w:val="ca-ES"/>
        </w:rPr>
        <w:t>com inac</w:t>
      </w:r>
      <w:r w:rsidR="005B4051">
        <w:rPr>
          <w:sz w:val="20"/>
          <w:lang w:val="ca-ES"/>
        </w:rPr>
        <w:t>c</w:t>
      </w:r>
      <w:r w:rsidRPr="008A1A61">
        <w:rPr>
          <w:sz w:val="20"/>
          <w:lang w:val="ca-ES"/>
        </w:rPr>
        <w:t>eptables.</w:t>
      </w:r>
    </w:p>
    <w:p w14:paraId="4661E5CE" w14:textId="77777777" w:rsidR="00AC1906" w:rsidRPr="008A1A61" w:rsidRDefault="00AC1906">
      <w:pPr>
        <w:pStyle w:val="BodyText"/>
        <w:spacing w:before="2"/>
        <w:rPr>
          <w:sz w:val="21"/>
          <w:lang w:val="ca-ES"/>
        </w:rPr>
      </w:pPr>
    </w:p>
    <w:p w14:paraId="34B9EBEC" w14:textId="58ED8BC0" w:rsidR="00AC1906" w:rsidRPr="008A1A61" w:rsidRDefault="00B122E0">
      <w:pPr>
        <w:pStyle w:val="Heading3"/>
        <w:numPr>
          <w:ilvl w:val="1"/>
          <w:numId w:val="8"/>
        </w:numPr>
        <w:tabs>
          <w:tab w:val="left" w:pos="1387"/>
          <w:tab w:val="left" w:pos="1388"/>
        </w:tabs>
        <w:rPr>
          <w:lang w:val="ca-ES"/>
        </w:rPr>
      </w:pPr>
      <w:r w:rsidRPr="008A1A61">
        <w:rPr>
          <w:lang w:val="ca-ES"/>
        </w:rPr>
        <w:t>L</w:t>
      </w:r>
      <w:r w:rsidR="005B4051">
        <w:rPr>
          <w:lang w:val="ca-ES"/>
        </w:rPr>
        <w:t xml:space="preserve">liçons </w:t>
      </w:r>
      <w:r w:rsidR="001527ED" w:rsidRPr="008A1A61">
        <w:rPr>
          <w:lang w:val="ca-ES"/>
        </w:rPr>
        <w:t xml:space="preserve">dels </w:t>
      </w:r>
      <w:r w:rsidR="00D10AE3" w:rsidRPr="008A1A61">
        <w:rPr>
          <w:lang w:val="ca-ES"/>
        </w:rPr>
        <w:t>mercats de futurs</w:t>
      </w:r>
      <w:r w:rsidRPr="008A1A61">
        <w:rPr>
          <w:lang w:val="ca-ES"/>
        </w:rPr>
        <w:t xml:space="preserve"> d</w:t>
      </w:r>
      <w:r w:rsidR="006A6623">
        <w:rPr>
          <w:lang w:val="ca-ES"/>
        </w:rPr>
        <w:t>’</w:t>
      </w:r>
      <w:r w:rsidR="00D10AE3" w:rsidRPr="008A1A61">
        <w:rPr>
          <w:lang w:val="ca-ES"/>
        </w:rPr>
        <w:t>aliments</w:t>
      </w:r>
    </w:p>
    <w:p w14:paraId="5B9C9FA3" w14:textId="1980E6DB" w:rsidR="00AC1906" w:rsidRPr="008A1A61" w:rsidRDefault="00E7564F" w:rsidP="00D86818">
      <w:pPr>
        <w:pStyle w:val="ListParagraph"/>
        <w:numPr>
          <w:ilvl w:val="0"/>
          <w:numId w:val="4"/>
        </w:numPr>
        <w:tabs>
          <w:tab w:val="left" w:pos="1863"/>
        </w:tabs>
        <w:spacing w:before="135" w:line="249" w:lineRule="auto"/>
        <w:ind w:right="1370" w:firstLine="0"/>
        <w:jc w:val="both"/>
        <w:rPr>
          <w:sz w:val="20"/>
          <w:lang w:val="ca-ES"/>
        </w:rPr>
      </w:pPr>
      <w:r w:rsidRPr="008A1A61">
        <w:rPr>
          <w:sz w:val="20"/>
          <w:lang w:val="ca-ES"/>
        </w:rPr>
        <w:t>Els</w:t>
      </w:r>
      <w:r w:rsidR="00B122E0" w:rsidRPr="008A1A61">
        <w:rPr>
          <w:sz w:val="20"/>
          <w:lang w:val="ca-ES"/>
        </w:rPr>
        <w:t xml:space="preserve"> </w:t>
      </w:r>
      <w:r w:rsidR="00CD4D41" w:rsidRPr="008A1A61">
        <w:rPr>
          <w:sz w:val="20"/>
          <w:lang w:val="ca-ES"/>
        </w:rPr>
        <w:t>contractes</w:t>
      </w:r>
      <w:r w:rsidR="00B122E0" w:rsidRPr="008A1A61">
        <w:rPr>
          <w:sz w:val="20"/>
          <w:lang w:val="ca-ES"/>
        </w:rPr>
        <w:t xml:space="preserve"> de </w:t>
      </w:r>
      <w:r w:rsidRPr="008A1A61">
        <w:rPr>
          <w:sz w:val="20"/>
          <w:lang w:val="ca-ES"/>
        </w:rPr>
        <w:t>futurs</w:t>
      </w:r>
      <w:r w:rsidR="00B122E0" w:rsidRPr="008A1A61">
        <w:rPr>
          <w:sz w:val="20"/>
          <w:lang w:val="ca-ES"/>
        </w:rPr>
        <w:t xml:space="preserve"> sobre </w:t>
      </w:r>
      <w:r w:rsidR="00670DDB" w:rsidRPr="008A1A61">
        <w:rPr>
          <w:sz w:val="20"/>
          <w:lang w:val="ca-ES"/>
        </w:rPr>
        <w:t>l’aigua</w:t>
      </w:r>
      <w:r w:rsidR="00B122E0" w:rsidRPr="008A1A61">
        <w:rPr>
          <w:sz w:val="20"/>
          <w:lang w:val="ca-ES"/>
        </w:rPr>
        <w:t>, igual que</w:t>
      </w:r>
      <w:r w:rsidR="00012D80" w:rsidRPr="008A1A61">
        <w:rPr>
          <w:sz w:val="20"/>
          <w:lang w:val="ca-ES"/>
        </w:rPr>
        <w:t xml:space="preserve"> els </w:t>
      </w:r>
      <w:r w:rsidR="00CD4D41" w:rsidRPr="008A1A61">
        <w:rPr>
          <w:sz w:val="20"/>
          <w:lang w:val="ca-ES"/>
        </w:rPr>
        <w:t>contractes</w:t>
      </w:r>
      <w:r w:rsidR="00B122E0" w:rsidRPr="008A1A61">
        <w:rPr>
          <w:sz w:val="20"/>
          <w:lang w:val="ca-ES"/>
        </w:rPr>
        <w:t xml:space="preserve"> de </w:t>
      </w:r>
      <w:r w:rsidRPr="008A1A61">
        <w:rPr>
          <w:sz w:val="20"/>
          <w:lang w:val="ca-ES"/>
        </w:rPr>
        <w:t>futurs</w:t>
      </w:r>
      <w:r w:rsidR="00B122E0" w:rsidRPr="008A1A61">
        <w:rPr>
          <w:sz w:val="20"/>
          <w:lang w:val="ca-ES"/>
        </w:rPr>
        <w:t xml:space="preserve"> sobre</w:t>
      </w:r>
      <w:r w:rsidR="00012D80" w:rsidRPr="008A1A61">
        <w:rPr>
          <w:sz w:val="20"/>
          <w:lang w:val="ca-ES"/>
        </w:rPr>
        <w:t xml:space="preserve"> els </w:t>
      </w:r>
      <w:r w:rsidR="00D10AE3" w:rsidRPr="008A1A61">
        <w:rPr>
          <w:sz w:val="20"/>
          <w:lang w:val="ca-ES"/>
        </w:rPr>
        <w:t>aliments</w:t>
      </w:r>
      <w:r w:rsidR="00B122E0" w:rsidRPr="008A1A61">
        <w:rPr>
          <w:sz w:val="20"/>
          <w:lang w:val="ca-ES"/>
        </w:rPr>
        <w:t>, podr</w:t>
      </w:r>
      <w:r w:rsidR="005B4051">
        <w:rPr>
          <w:sz w:val="20"/>
          <w:lang w:val="ca-ES"/>
        </w:rPr>
        <w:t>ie</w:t>
      </w:r>
      <w:r w:rsidR="00B122E0" w:rsidRPr="008A1A61">
        <w:rPr>
          <w:sz w:val="20"/>
          <w:lang w:val="ca-ES"/>
        </w:rPr>
        <w:t xml:space="preserve">n </w:t>
      </w:r>
      <w:r w:rsidR="00D86818">
        <w:rPr>
          <w:sz w:val="20"/>
          <w:lang w:val="ca-ES"/>
        </w:rPr>
        <w:t>agrupar</w:t>
      </w:r>
      <w:r w:rsidR="005B4051">
        <w:rPr>
          <w:sz w:val="20"/>
          <w:lang w:val="ca-ES"/>
        </w:rPr>
        <w:t>-</w:t>
      </w:r>
      <w:r w:rsidR="00B122E0" w:rsidRPr="008A1A61">
        <w:rPr>
          <w:sz w:val="20"/>
          <w:lang w:val="ca-ES"/>
        </w:rPr>
        <w:t xml:space="preserve">se </w:t>
      </w:r>
      <w:r w:rsidR="005B4051">
        <w:rPr>
          <w:sz w:val="20"/>
          <w:lang w:val="ca-ES"/>
        </w:rPr>
        <w:t>amb al</w:t>
      </w:r>
      <w:r w:rsidR="00B122E0" w:rsidRPr="008A1A61">
        <w:rPr>
          <w:sz w:val="20"/>
          <w:lang w:val="ca-ES"/>
        </w:rPr>
        <w:t>tr</w:t>
      </w:r>
      <w:r w:rsidR="005B4051">
        <w:rPr>
          <w:sz w:val="20"/>
          <w:lang w:val="ca-ES"/>
        </w:rPr>
        <w:t>e</w:t>
      </w:r>
      <w:r w:rsidR="00B122E0" w:rsidRPr="008A1A61">
        <w:rPr>
          <w:sz w:val="20"/>
          <w:lang w:val="ca-ES"/>
        </w:rPr>
        <w:t xml:space="preserve">s </w:t>
      </w:r>
      <w:r w:rsidR="00CD4D41" w:rsidRPr="008A1A61">
        <w:rPr>
          <w:sz w:val="20"/>
          <w:lang w:val="ca-ES"/>
        </w:rPr>
        <w:t>contractes</w:t>
      </w:r>
      <w:r w:rsidR="00B122E0" w:rsidRPr="008A1A61">
        <w:rPr>
          <w:sz w:val="20"/>
          <w:lang w:val="ca-ES"/>
        </w:rPr>
        <w:t xml:space="preserve"> de </w:t>
      </w:r>
      <w:r w:rsidRPr="008A1A61">
        <w:rPr>
          <w:sz w:val="20"/>
          <w:lang w:val="ca-ES"/>
        </w:rPr>
        <w:t>futurs</w:t>
      </w:r>
      <w:r w:rsidR="00B122E0" w:rsidRPr="008A1A61">
        <w:rPr>
          <w:sz w:val="20"/>
          <w:lang w:val="ca-ES"/>
        </w:rPr>
        <w:t xml:space="preserve"> sobre </w:t>
      </w:r>
      <w:r w:rsidR="004F67A7" w:rsidRPr="008A1A61">
        <w:rPr>
          <w:sz w:val="20"/>
          <w:lang w:val="ca-ES"/>
        </w:rPr>
        <w:t>matèries primeres</w:t>
      </w:r>
      <w:r w:rsidR="00B122E0" w:rsidRPr="008A1A61">
        <w:rPr>
          <w:sz w:val="20"/>
          <w:lang w:val="ca-ES"/>
        </w:rPr>
        <w:t xml:space="preserve"> en </w:t>
      </w:r>
      <w:r w:rsidR="005B4051">
        <w:rPr>
          <w:sz w:val="20"/>
          <w:lang w:val="ca-ES"/>
        </w:rPr>
        <w:t>e</w:t>
      </w:r>
      <w:r w:rsidR="00B122E0" w:rsidRPr="008A1A61">
        <w:rPr>
          <w:sz w:val="20"/>
          <w:lang w:val="ca-ES"/>
        </w:rPr>
        <w:t xml:space="preserve">l que </w:t>
      </w:r>
      <w:r w:rsidR="005B4051">
        <w:rPr>
          <w:sz w:val="20"/>
          <w:lang w:val="ca-ES"/>
        </w:rPr>
        <w:t xml:space="preserve">s’anomena </w:t>
      </w:r>
      <w:r w:rsidR="00B122E0" w:rsidRPr="008A1A61">
        <w:rPr>
          <w:sz w:val="20"/>
          <w:lang w:val="ca-ES"/>
        </w:rPr>
        <w:t>un índ</w:t>
      </w:r>
      <w:r w:rsidR="005B4051">
        <w:rPr>
          <w:sz w:val="20"/>
          <w:lang w:val="ca-ES"/>
        </w:rPr>
        <w:t>ex</w:t>
      </w:r>
      <w:r w:rsidR="00B122E0" w:rsidRPr="008A1A61">
        <w:rPr>
          <w:sz w:val="20"/>
          <w:lang w:val="ca-ES"/>
        </w:rPr>
        <w:t xml:space="preserve"> (una c</w:t>
      </w:r>
      <w:r w:rsidR="005B4051">
        <w:rPr>
          <w:sz w:val="20"/>
          <w:lang w:val="ca-ES"/>
        </w:rPr>
        <w:t>i</w:t>
      </w:r>
      <w:r w:rsidR="00B122E0" w:rsidRPr="008A1A61">
        <w:rPr>
          <w:sz w:val="20"/>
          <w:lang w:val="ca-ES"/>
        </w:rPr>
        <w:t>st</w:t>
      </w:r>
      <w:r w:rsidR="005B4051">
        <w:rPr>
          <w:sz w:val="20"/>
          <w:lang w:val="ca-ES"/>
        </w:rPr>
        <w:t>ell</w:t>
      </w:r>
      <w:r w:rsidR="00B122E0" w:rsidRPr="008A1A61">
        <w:rPr>
          <w:sz w:val="20"/>
          <w:lang w:val="ca-ES"/>
        </w:rPr>
        <w:t xml:space="preserve">a de </w:t>
      </w:r>
      <w:r w:rsidR="00CD4D41" w:rsidRPr="008A1A61">
        <w:rPr>
          <w:sz w:val="20"/>
          <w:lang w:val="ca-ES"/>
        </w:rPr>
        <w:t>contractes</w:t>
      </w:r>
      <w:r w:rsidR="00B122E0" w:rsidRPr="008A1A61">
        <w:rPr>
          <w:sz w:val="20"/>
          <w:lang w:val="ca-ES"/>
        </w:rPr>
        <w:t xml:space="preserve"> de </w:t>
      </w:r>
      <w:r w:rsidRPr="008A1A61">
        <w:rPr>
          <w:sz w:val="20"/>
          <w:lang w:val="ca-ES"/>
        </w:rPr>
        <w:t>futurs</w:t>
      </w:r>
      <w:r w:rsidR="00B122E0" w:rsidRPr="008A1A61">
        <w:rPr>
          <w:sz w:val="20"/>
          <w:lang w:val="ca-ES"/>
        </w:rPr>
        <w:t xml:space="preserve">), </w:t>
      </w:r>
      <w:r w:rsidR="005B4051">
        <w:rPr>
          <w:sz w:val="20"/>
          <w:lang w:val="ca-ES"/>
        </w:rPr>
        <w:t xml:space="preserve">juntament amb </w:t>
      </w:r>
      <w:r w:rsidR="00012D80" w:rsidRPr="008A1A61">
        <w:rPr>
          <w:sz w:val="20"/>
          <w:lang w:val="ca-ES"/>
        </w:rPr>
        <w:t xml:space="preserve">els </w:t>
      </w:r>
      <w:r w:rsidRPr="008A1A61">
        <w:rPr>
          <w:sz w:val="20"/>
          <w:lang w:val="ca-ES"/>
        </w:rPr>
        <w:t>futurs</w:t>
      </w:r>
      <w:r w:rsidR="00B122E0" w:rsidRPr="008A1A61">
        <w:rPr>
          <w:sz w:val="20"/>
          <w:lang w:val="ca-ES"/>
        </w:rPr>
        <w:t xml:space="preserve"> de compensació de carbon</w:t>
      </w:r>
      <w:r w:rsidR="005B4051">
        <w:rPr>
          <w:sz w:val="20"/>
          <w:lang w:val="ca-ES"/>
        </w:rPr>
        <w:t>i</w:t>
      </w:r>
      <w:r w:rsidR="00B122E0" w:rsidRPr="008A1A61">
        <w:rPr>
          <w:sz w:val="20"/>
          <w:lang w:val="ca-ES"/>
        </w:rPr>
        <w:t>,</w:t>
      </w:r>
      <w:r w:rsidR="00012D80" w:rsidRPr="008A1A61">
        <w:rPr>
          <w:sz w:val="20"/>
          <w:lang w:val="ca-ES"/>
        </w:rPr>
        <w:t xml:space="preserve"> els </w:t>
      </w:r>
      <w:r w:rsidR="00B122E0" w:rsidRPr="008A1A61">
        <w:rPr>
          <w:sz w:val="20"/>
          <w:lang w:val="ca-ES"/>
        </w:rPr>
        <w:t xml:space="preserve">de compensació de </w:t>
      </w:r>
      <w:r w:rsidR="005B4051" w:rsidRPr="008A1A61">
        <w:rPr>
          <w:sz w:val="20"/>
          <w:lang w:val="ca-ES"/>
        </w:rPr>
        <w:t>biodiversitat</w:t>
      </w:r>
      <w:r w:rsidR="001527ED" w:rsidRPr="008A1A61">
        <w:rPr>
          <w:sz w:val="20"/>
          <w:lang w:val="ca-ES"/>
        </w:rPr>
        <w:t xml:space="preserve"> i </w:t>
      </w:r>
      <w:r w:rsidR="005B4051">
        <w:rPr>
          <w:sz w:val="20"/>
          <w:lang w:val="ca-ES"/>
        </w:rPr>
        <w:t>altres</w:t>
      </w:r>
      <w:r w:rsidR="00B122E0" w:rsidRPr="008A1A61">
        <w:rPr>
          <w:sz w:val="20"/>
          <w:lang w:val="ca-ES"/>
        </w:rPr>
        <w:t>, p</w:t>
      </w:r>
      <w:r w:rsidR="005B4051">
        <w:rPr>
          <w:sz w:val="20"/>
          <w:lang w:val="ca-ES"/>
        </w:rPr>
        <w:t>e</w:t>
      </w:r>
      <w:r w:rsidR="00B122E0" w:rsidRPr="008A1A61">
        <w:rPr>
          <w:sz w:val="20"/>
          <w:lang w:val="ca-ES"/>
        </w:rPr>
        <w:t>r negocia</w:t>
      </w:r>
      <w:r w:rsidR="00E82C3A">
        <w:rPr>
          <w:sz w:val="20"/>
          <w:lang w:val="ca-ES"/>
        </w:rPr>
        <w:t>r-l</w:t>
      </w:r>
      <w:r w:rsidR="00B122E0" w:rsidRPr="008A1A61">
        <w:rPr>
          <w:sz w:val="20"/>
          <w:lang w:val="ca-ES"/>
        </w:rPr>
        <w:t>os com un fon</w:t>
      </w:r>
      <w:r w:rsidR="00E82C3A">
        <w:rPr>
          <w:sz w:val="20"/>
          <w:lang w:val="ca-ES"/>
        </w:rPr>
        <w:t>s</w:t>
      </w:r>
      <w:r w:rsidR="00B122E0" w:rsidRPr="008A1A61">
        <w:rPr>
          <w:sz w:val="20"/>
          <w:lang w:val="ca-ES"/>
        </w:rPr>
        <w:t xml:space="preserve"> de solucions </w:t>
      </w:r>
      <w:r w:rsidR="00D86818" w:rsidRPr="00D86818">
        <w:rPr>
          <w:sz w:val="20"/>
          <w:lang w:val="ca-ES"/>
        </w:rPr>
        <w:t xml:space="preserve">pel canvi climàtic </w:t>
      </w:r>
      <w:r w:rsidR="00B122E0" w:rsidRPr="008A1A61">
        <w:rPr>
          <w:sz w:val="20"/>
          <w:lang w:val="ca-ES"/>
        </w:rPr>
        <w:t>basad</w:t>
      </w:r>
      <w:r w:rsidR="00E82C3A">
        <w:rPr>
          <w:sz w:val="20"/>
          <w:lang w:val="ca-ES"/>
        </w:rPr>
        <w:t>e</w:t>
      </w:r>
      <w:r w:rsidR="00B122E0" w:rsidRPr="008A1A61">
        <w:rPr>
          <w:sz w:val="20"/>
          <w:lang w:val="ca-ES"/>
        </w:rPr>
        <w:t>s en la natura</w:t>
      </w:r>
      <w:r w:rsidR="00B122E0" w:rsidRPr="008A1A61">
        <w:rPr>
          <w:sz w:val="20"/>
          <w:vertAlign w:val="superscript"/>
          <w:lang w:val="ca-ES"/>
        </w:rPr>
        <w:t>14</w:t>
      </w:r>
      <w:r w:rsidR="00E82C3A">
        <w:rPr>
          <w:sz w:val="20"/>
          <w:lang w:val="ca-ES"/>
        </w:rPr>
        <w:t xml:space="preserve">. </w:t>
      </w:r>
      <w:r w:rsidR="00B122E0" w:rsidRPr="008A1A61">
        <w:rPr>
          <w:sz w:val="20"/>
          <w:lang w:val="ca-ES"/>
        </w:rPr>
        <w:t xml:space="preserve">En </w:t>
      </w:r>
      <w:r w:rsidR="00E82C3A" w:rsidRPr="008A1A61">
        <w:rPr>
          <w:sz w:val="20"/>
          <w:lang w:val="ca-ES"/>
        </w:rPr>
        <w:t>conseqüència</w:t>
      </w:r>
      <w:r w:rsidR="00B122E0" w:rsidRPr="008A1A61">
        <w:rPr>
          <w:sz w:val="20"/>
          <w:lang w:val="ca-ES"/>
        </w:rPr>
        <w:t xml:space="preserve">, el volum de negociació </w:t>
      </w:r>
      <w:r w:rsidR="001527ED" w:rsidRPr="008A1A61">
        <w:rPr>
          <w:sz w:val="20"/>
          <w:lang w:val="ca-ES"/>
        </w:rPr>
        <w:t xml:space="preserve">dels </w:t>
      </w:r>
      <w:r w:rsidRPr="008A1A61">
        <w:rPr>
          <w:sz w:val="20"/>
          <w:lang w:val="ca-ES"/>
        </w:rPr>
        <w:t>futurs</w:t>
      </w:r>
      <w:r w:rsidR="00B122E0" w:rsidRPr="008A1A61">
        <w:rPr>
          <w:sz w:val="20"/>
          <w:lang w:val="ca-ES"/>
        </w:rPr>
        <w:t xml:space="preserve"> </w:t>
      </w:r>
      <w:r w:rsidR="00703FBF" w:rsidRPr="008A1A61">
        <w:rPr>
          <w:sz w:val="20"/>
          <w:lang w:val="ca-ES"/>
        </w:rPr>
        <w:t>de l’aigua</w:t>
      </w:r>
      <w:r w:rsidR="00B122E0" w:rsidRPr="008A1A61">
        <w:rPr>
          <w:sz w:val="20"/>
          <w:lang w:val="ca-ES"/>
        </w:rPr>
        <w:t xml:space="preserve"> podr</w:t>
      </w:r>
      <w:r w:rsidR="0025603B">
        <w:rPr>
          <w:sz w:val="20"/>
          <w:lang w:val="ca-ES"/>
        </w:rPr>
        <w:t>i</w:t>
      </w:r>
      <w:r w:rsidR="00B122E0" w:rsidRPr="008A1A61">
        <w:rPr>
          <w:sz w:val="20"/>
          <w:lang w:val="ca-ES"/>
        </w:rPr>
        <w:t>a au</w:t>
      </w:r>
      <w:r w:rsidR="0025603B">
        <w:rPr>
          <w:sz w:val="20"/>
          <w:lang w:val="ca-ES"/>
        </w:rPr>
        <w:t>g</w:t>
      </w:r>
      <w:r w:rsidR="00B122E0" w:rsidRPr="008A1A61">
        <w:rPr>
          <w:sz w:val="20"/>
          <w:lang w:val="ca-ES"/>
        </w:rPr>
        <w:t>mentar considerablement.</w:t>
      </w:r>
      <w:r w:rsidR="00012D80" w:rsidRPr="008A1A61">
        <w:rPr>
          <w:sz w:val="20"/>
          <w:lang w:val="ca-ES"/>
        </w:rPr>
        <w:t xml:space="preserve"> </w:t>
      </w:r>
      <w:r w:rsidR="0025603B" w:rsidRPr="008A1A61">
        <w:rPr>
          <w:sz w:val="20"/>
          <w:lang w:val="ca-ES"/>
        </w:rPr>
        <w:t>E</w:t>
      </w:r>
      <w:r w:rsidR="00012D80" w:rsidRPr="008A1A61">
        <w:rPr>
          <w:sz w:val="20"/>
          <w:lang w:val="ca-ES"/>
        </w:rPr>
        <w:t>ls</w:t>
      </w:r>
      <w:r w:rsidR="0025603B">
        <w:rPr>
          <w:sz w:val="20"/>
          <w:lang w:val="ca-ES"/>
        </w:rPr>
        <w:t xml:space="preserve"> </w:t>
      </w:r>
      <w:r w:rsidR="00B122E0" w:rsidRPr="008A1A61">
        <w:rPr>
          <w:sz w:val="20"/>
          <w:lang w:val="ca-ES"/>
        </w:rPr>
        <w:t>inversors que no invertir</w:t>
      </w:r>
      <w:r w:rsidR="0025603B">
        <w:rPr>
          <w:sz w:val="20"/>
          <w:lang w:val="ca-ES"/>
        </w:rPr>
        <w:t>ie</w:t>
      </w:r>
      <w:r w:rsidR="00B122E0" w:rsidRPr="008A1A61">
        <w:rPr>
          <w:sz w:val="20"/>
          <w:lang w:val="ca-ES"/>
        </w:rPr>
        <w:t>n en un contra</w:t>
      </w:r>
      <w:r w:rsidR="0025603B">
        <w:rPr>
          <w:sz w:val="20"/>
          <w:lang w:val="ca-ES"/>
        </w:rPr>
        <w:t>c</w:t>
      </w:r>
      <w:r w:rsidR="00B122E0" w:rsidRPr="008A1A61">
        <w:rPr>
          <w:sz w:val="20"/>
          <w:lang w:val="ca-ES"/>
        </w:rPr>
        <w:t>t</w:t>
      </w:r>
      <w:r w:rsidR="0025603B">
        <w:rPr>
          <w:sz w:val="20"/>
          <w:lang w:val="ca-ES"/>
        </w:rPr>
        <w:t>e</w:t>
      </w:r>
      <w:r w:rsidR="00B122E0" w:rsidRPr="008A1A61">
        <w:rPr>
          <w:sz w:val="20"/>
          <w:lang w:val="ca-ES"/>
        </w:rPr>
        <w:t xml:space="preserve"> de </w:t>
      </w:r>
      <w:r w:rsidRPr="008A1A61">
        <w:rPr>
          <w:sz w:val="20"/>
          <w:lang w:val="ca-ES"/>
        </w:rPr>
        <w:t>futurs</w:t>
      </w:r>
      <w:r w:rsidR="00B122E0" w:rsidRPr="008A1A61">
        <w:rPr>
          <w:sz w:val="20"/>
          <w:lang w:val="ca-ES"/>
        </w:rPr>
        <w:t xml:space="preserve"> sobre </w:t>
      </w:r>
      <w:r w:rsidR="00670DDB" w:rsidRPr="008A1A61">
        <w:rPr>
          <w:sz w:val="20"/>
          <w:lang w:val="ca-ES"/>
        </w:rPr>
        <w:t>l’aigua</w:t>
      </w:r>
      <w:r w:rsidR="00B122E0" w:rsidRPr="008A1A61">
        <w:rPr>
          <w:sz w:val="20"/>
          <w:lang w:val="ca-ES"/>
        </w:rPr>
        <w:t>, políticament controverti</w:t>
      </w:r>
      <w:r w:rsidR="0025603B">
        <w:rPr>
          <w:sz w:val="20"/>
          <w:lang w:val="ca-ES"/>
        </w:rPr>
        <w:t>t</w:t>
      </w:r>
      <w:r w:rsidR="001527ED" w:rsidRPr="008A1A61">
        <w:rPr>
          <w:sz w:val="20"/>
          <w:lang w:val="ca-ES"/>
        </w:rPr>
        <w:t xml:space="preserve"> i </w:t>
      </w:r>
      <w:r w:rsidR="00026F40">
        <w:rPr>
          <w:sz w:val="20"/>
          <w:lang w:val="ca-ES"/>
        </w:rPr>
        <w:t>amb</w:t>
      </w:r>
      <w:r w:rsidR="00B122E0" w:rsidRPr="008A1A61">
        <w:rPr>
          <w:sz w:val="20"/>
          <w:lang w:val="ca-ES"/>
        </w:rPr>
        <w:t xml:space="preserve"> poc volum de negoci d</w:t>
      </w:r>
      <w:r w:rsidR="00026F40">
        <w:rPr>
          <w:sz w:val="20"/>
          <w:lang w:val="ca-ES"/>
        </w:rPr>
        <w:t>arrere</w:t>
      </w:r>
      <w:r w:rsidR="00B122E0" w:rsidRPr="008A1A61">
        <w:rPr>
          <w:sz w:val="20"/>
          <w:lang w:val="ca-ES"/>
        </w:rPr>
        <w:t>, podr</w:t>
      </w:r>
      <w:r w:rsidR="00026F40">
        <w:rPr>
          <w:sz w:val="20"/>
          <w:lang w:val="ca-ES"/>
        </w:rPr>
        <w:t>ie</w:t>
      </w:r>
      <w:r w:rsidR="00B122E0" w:rsidRPr="008A1A61">
        <w:rPr>
          <w:sz w:val="20"/>
          <w:lang w:val="ca-ES"/>
        </w:rPr>
        <w:t>n invertir</w:t>
      </w:r>
      <w:r w:rsidR="00D86818">
        <w:rPr>
          <w:sz w:val="20"/>
          <w:lang w:val="ca-ES"/>
        </w:rPr>
        <w:t>-hi</w:t>
      </w:r>
      <w:r w:rsidR="00B122E0" w:rsidRPr="008A1A61">
        <w:rPr>
          <w:sz w:val="20"/>
          <w:lang w:val="ca-ES"/>
        </w:rPr>
        <w:t xml:space="preserve"> indirectament a través del fon</w:t>
      </w:r>
      <w:r w:rsidR="00026F40">
        <w:rPr>
          <w:sz w:val="20"/>
          <w:lang w:val="ca-ES"/>
        </w:rPr>
        <w:t>s</w:t>
      </w:r>
      <w:r w:rsidR="00B122E0" w:rsidRPr="008A1A61">
        <w:rPr>
          <w:sz w:val="20"/>
          <w:lang w:val="ca-ES"/>
        </w:rPr>
        <w:t xml:space="preserve"> d</w:t>
      </w:r>
      <w:r w:rsidR="00026F40">
        <w:rPr>
          <w:sz w:val="20"/>
          <w:lang w:val="ca-ES"/>
        </w:rPr>
        <w:t>’</w:t>
      </w:r>
      <w:r w:rsidR="00B122E0" w:rsidRPr="008A1A61">
        <w:rPr>
          <w:sz w:val="20"/>
          <w:lang w:val="ca-ES"/>
        </w:rPr>
        <w:t>índ</w:t>
      </w:r>
      <w:r w:rsidR="00026F40">
        <w:rPr>
          <w:sz w:val="20"/>
          <w:lang w:val="ca-ES"/>
        </w:rPr>
        <w:t>ex</w:t>
      </w:r>
      <w:r w:rsidR="00B122E0" w:rsidRPr="008A1A61">
        <w:rPr>
          <w:sz w:val="20"/>
          <w:lang w:val="ca-ES"/>
        </w:rPr>
        <w:t xml:space="preserve"> de solucions basad</w:t>
      </w:r>
      <w:r w:rsidR="00026F40">
        <w:rPr>
          <w:sz w:val="20"/>
          <w:lang w:val="ca-ES"/>
        </w:rPr>
        <w:t>e</w:t>
      </w:r>
      <w:r w:rsidR="00B122E0" w:rsidRPr="008A1A61">
        <w:rPr>
          <w:sz w:val="20"/>
          <w:lang w:val="ca-ES"/>
        </w:rPr>
        <w:t>s en la natura, convenientment promociona</w:t>
      </w:r>
      <w:r w:rsidR="00026F40">
        <w:rPr>
          <w:sz w:val="20"/>
          <w:lang w:val="ca-ES"/>
        </w:rPr>
        <w:t xml:space="preserve">t </w:t>
      </w:r>
      <w:r w:rsidR="00D86818">
        <w:rPr>
          <w:sz w:val="20"/>
          <w:lang w:val="ca-ES"/>
        </w:rPr>
        <w:t>amb</w:t>
      </w:r>
      <w:r w:rsidR="00026F40">
        <w:rPr>
          <w:sz w:val="20"/>
          <w:lang w:val="ca-ES"/>
        </w:rPr>
        <w:t xml:space="preserve"> </w:t>
      </w:r>
      <w:r w:rsidR="00B122E0" w:rsidRPr="008A1A61">
        <w:rPr>
          <w:sz w:val="20"/>
          <w:lang w:val="ca-ES"/>
        </w:rPr>
        <w:t>una campa</w:t>
      </w:r>
      <w:r w:rsidR="00026F40">
        <w:rPr>
          <w:sz w:val="20"/>
          <w:lang w:val="ca-ES"/>
        </w:rPr>
        <w:t>ny</w:t>
      </w:r>
      <w:r w:rsidR="00B122E0" w:rsidRPr="008A1A61">
        <w:rPr>
          <w:sz w:val="20"/>
          <w:lang w:val="ca-ES"/>
        </w:rPr>
        <w:t>a de m</w:t>
      </w:r>
      <w:r w:rsidR="00026F40">
        <w:rPr>
          <w:sz w:val="20"/>
          <w:lang w:val="ca-ES"/>
        </w:rPr>
        <w:t>à</w:t>
      </w:r>
      <w:r w:rsidR="00B122E0" w:rsidRPr="008A1A61">
        <w:rPr>
          <w:sz w:val="20"/>
          <w:lang w:val="ca-ES"/>
        </w:rPr>
        <w:t>r</w:t>
      </w:r>
      <w:r w:rsidR="00026F40">
        <w:rPr>
          <w:sz w:val="20"/>
          <w:lang w:val="ca-ES"/>
        </w:rPr>
        <w:t>que</w:t>
      </w:r>
      <w:r w:rsidR="00B122E0" w:rsidRPr="008A1A61">
        <w:rPr>
          <w:sz w:val="20"/>
          <w:lang w:val="ca-ES"/>
        </w:rPr>
        <w:t xml:space="preserve">ting sobre el </w:t>
      </w:r>
      <w:r w:rsidR="009315B9" w:rsidRPr="008A1A61">
        <w:rPr>
          <w:sz w:val="20"/>
          <w:lang w:val="ca-ES"/>
        </w:rPr>
        <w:t>canvi climàtic</w:t>
      </w:r>
      <w:r w:rsidR="00B122E0" w:rsidRPr="008A1A61">
        <w:rPr>
          <w:sz w:val="20"/>
          <w:lang w:val="ca-ES"/>
        </w:rPr>
        <w:t xml:space="preserve"> atractiva </w:t>
      </w:r>
      <w:r w:rsidR="002F6C01" w:rsidRPr="008A1A61">
        <w:rPr>
          <w:sz w:val="20"/>
          <w:lang w:val="ca-ES"/>
        </w:rPr>
        <w:t>per als</w:t>
      </w:r>
      <w:r w:rsidR="00012D80" w:rsidRPr="008A1A61">
        <w:rPr>
          <w:sz w:val="20"/>
          <w:lang w:val="ca-ES"/>
        </w:rPr>
        <w:t xml:space="preserve"> </w:t>
      </w:r>
      <w:r w:rsidR="00C1653B" w:rsidRPr="008A1A61">
        <w:rPr>
          <w:sz w:val="20"/>
          <w:lang w:val="ca-ES"/>
        </w:rPr>
        <w:t>grans</w:t>
      </w:r>
      <w:r w:rsidR="00B122E0" w:rsidRPr="008A1A61">
        <w:rPr>
          <w:sz w:val="20"/>
          <w:lang w:val="ca-ES"/>
        </w:rPr>
        <w:t xml:space="preserve"> fons d</w:t>
      </w:r>
      <w:r w:rsidR="00EC0132">
        <w:rPr>
          <w:sz w:val="20"/>
          <w:lang w:val="ca-ES"/>
        </w:rPr>
        <w:t>’</w:t>
      </w:r>
      <w:r w:rsidR="00B122E0" w:rsidRPr="008A1A61">
        <w:rPr>
          <w:sz w:val="20"/>
          <w:lang w:val="ca-ES"/>
        </w:rPr>
        <w:t xml:space="preserve">inversió. Si </w:t>
      </w:r>
      <w:r w:rsidR="00EC0132">
        <w:rPr>
          <w:sz w:val="20"/>
          <w:lang w:val="ca-ES"/>
        </w:rPr>
        <w:t>això succeís</w:t>
      </w:r>
      <w:r w:rsidR="00B122E0" w:rsidRPr="008A1A61">
        <w:rPr>
          <w:sz w:val="20"/>
          <w:lang w:val="ca-ES"/>
        </w:rPr>
        <w:t xml:space="preserve">, la </w:t>
      </w:r>
      <w:r w:rsidR="00EC0132">
        <w:rPr>
          <w:sz w:val="20"/>
          <w:lang w:val="ca-ES"/>
        </w:rPr>
        <w:t xml:space="preserve">dinàmica </w:t>
      </w:r>
      <w:r w:rsidR="00B122E0" w:rsidRPr="008A1A61">
        <w:rPr>
          <w:sz w:val="20"/>
          <w:lang w:val="ca-ES"/>
        </w:rPr>
        <w:t>que</w:t>
      </w:r>
      <w:r w:rsidR="00EC0132">
        <w:rPr>
          <w:sz w:val="20"/>
          <w:lang w:val="ca-ES"/>
        </w:rPr>
        <w:t xml:space="preserve"> imposaria aquesta </w:t>
      </w:r>
      <w:r w:rsidR="00B122E0" w:rsidRPr="008A1A61">
        <w:rPr>
          <w:sz w:val="20"/>
          <w:lang w:val="ca-ES"/>
        </w:rPr>
        <w:t>inversió</w:t>
      </w:r>
      <w:r w:rsidR="00EC0132">
        <w:rPr>
          <w:sz w:val="20"/>
          <w:lang w:val="ca-ES"/>
        </w:rPr>
        <w:t xml:space="preserve"> </w:t>
      </w:r>
      <w:r w:rsidR="00B122E0" w:rsidRPr="008A1A61">
        <w:rPr>
          <w:sz w:val="20"/>
          <w:lang w:val="ca-ES"/>
        </w:rPr>
        <w:t>a</w:t>
      </w:r>
      <w:r w:rsidR="00EC0132">
        <w:rPr>
          <w:sz w:val="20"/>
          <w:lang w:val="ca-ES"/>
        </w:rPr>
        <w:t xml:space="preserve"> </w:t>
      </w:r>
      <w:r w:rsidR="00B122E0" w:rsidRPr="008A1A61">
        <w:rPr>
          <w:sz w:val="20"/>
          <w:lang w:val="ca-ES"/>
        </w:rPr>
        <w:t>l</w:t>
      </w:r>
      <w:r w:rsidR="00EC0132">
        <w:rPr>
          <w:sz w:val="20"/>
          <w:lang w:val="ca-ES"/>
        </w:rPr>
        <w:t>’</w:t>
      </w:r>
      <w:r w:rsidR="00B122E0" w:rsidRPr="008A1A61">
        <w:rPr>
          <w:sz w:val="20"/>
          <w:lang w:val="ca-ES"/>
        </w:rPr>
        <w:t>índ</w:t>
      </w:r>
      <w:r w:rsidR="00EC0132">
        <w:rPr>
          <w:sz w:val="20"/>
          <w:lang w:val="ca-ES"/>
        </w:rPr>
        <w:t xml:space="preserve">ex </w:t>
      </w:r>
      <w:r w:rsidR="00B122E0" w:rsidRPr="008A1A61">
        <w:rPr>
          <w:sz w:val="20"/>
          <w:lang w:val="ca-ES"/>
        </w:rPr>
        <w:t xml:space="preserve">de solucions </w:t>
      </w:r>
      <w:r w:rsidR="00EC0132" w:rsidRPr="00EC0132">
        <w:rPr>
          <w:sz w:val="20"/>
          <w:lang w:val="ca-ES"/>
        </w:rPr>
        <w:t xml:space="preserve">basades en la natura </w:t>
      </w:r>
      <w:r w:rsidR="00B122E0" w:rsidRPr="008A1A61">
        <w:rPr>
          <w:sz w:val="20"/>
          <w:lang w:val="ca-ES"/>
        </w:rPr>
        <w:t>impulsar</w:t>
      </w:r>
      <w:r w:rsidR="00EC0132">
        <w:rPr>
          <w:sz w:val="20"/>
          <w:lang w:val="ca-ES"/>
        </w:rPr>
        <w:t>i</w:t>
      </w:r>
      <w:r w:rsidR="00B122E0" w:rsidRPr="008A1A61">
        <w:rPr>
          <w:sz w:val="20"/>
          <w:lang w:val="ca-ES"/>
        </w:rPr>
        <w:t xml:space="preserve">a </w:t>
      </w:r>
      <w:r w:rsidR="00314448" w:rsidRPr="008A1A61">
        <w:rPr>
          <w:sz w:val="20"/>
          <w:lang w:val="ca-ES"/>
        </w:rPr>
        <w:t>l’evolució</w:t>
      </w:r>
      <w:r w:rsidR="00B122E0" w:rsidRPr="008A1A61">
        <w:rPr>
          <w:sz w:val="20"/>
          <w:lang w:val="ca-ES"/>
        </w:rPr>
        <w:t xml:space="preserve"> </w:t>
      </w:r>
      <w:r w:rsidR="001527ED" w:rsidRPr="008A1A61">
        <w:rPr>
          <w:sz w:val="20"/>
          <w:lang w:val="ca-ES"/>
        </w:rPr>
        <w:t xml:space="preserve">dels </w:t>
      </w:r>
      <w:r w:rsidR="00E046A2" w:rsidRPr="008A1A61">
        <w:rPr>
          <w:sz w:val="20"/>
          <w:lang w:val="ca-ES"/>
        </w:rPr>
        <w:t>preus</w:t>
      </w:r>
      <w:r w:rsidR="00B122E0" w:rsidRPr="008A1A61">
        <w:rPr>
          <w:sz w:val="20"/>
          <w:lang w:val="ca-ES"/>
        </w:rPr>
        <w:t xml:space="preserve"> </w:t>
      </w:r>
      <w:r w:rsidR="00703FBF" w:rsidRPr="008A1A61">
        <w:rPr>
          <w:sz w:val="20"/>
          <w:lang w:val="ca-ES"/>
        </w:rPr>
        <w:t>de l’aigua</w:t>
      </w:r>
      <w:r w:rsidR="00B122E0" w:rsidRPr="008A1A61">
        <w:rPr>
          <w:sz w:val="20"/>
          <w:lang w:val="ca-ES"/>
        </w:rPr>
        <w:t xml:space="preserve">, com ha </w:t>
      </w:r>
      <w:r w:rsidR="00EC0132">
        <w:rPr>
          <w:sz w:val="20"/>
          <w:lang w:val="ca-ES"/>
        </w:rPr>
        <w:t xml:space="preserve">passat amb </w:t>
      </w:r>
      <w:r w:rsidR="00012D80" w:rsidRPr="008A1A61">
        <w:rPr>
          <w:sz w:val="20"/>
          <w:lang w:val="ca-ES"/>
        </w:rPr>
        <w:t xml:space="preserve">els </w:t>
      </w:r>
      <w:r w:rsidR="00D10AE3" w:rsidRPr="008A1A61">
        <w:rPr>
          <w:sz w:val="20"/>
          <w:lang w:val="ca-ES"/>
        </w:rPr>
        <w:t>aliments</w:t>
      </w:r>
      <w:r w:rsidR="00B122E0" w:rsidRPr="008A1A61">
        <w:rPr>
          <w:sz w:val="20"/>
          <w:lang w:val="ca-ES"/>
        </w:rPr>
        <w:t xml:space="preserve">. </w:t>
      </w:r>
      <w:r w:rsidR="006C6A13">
        <w:rPr>
          <w:sz w:val="20"/>
          <w:lang w:val="ca-ES"/>
        </w:rPr>
        <w:t>A</w:t>
      </w:r>
      <w:r w:rsidR="00B122E0" w:rsidRPr="008A1A61">
        <w:rPr>
          <w:sz w:val="20"/>
          <w:lang w:val="ca-ES"/>
        </w:rPr>
        <w:t xml:space="preserve">l </w:t>
      </w:r>
      <w:r w:rsidR="000F1F5E" w:rsidRPr="008A1A61">
        <w:rPr>
          <w:sz w:val="20"/>
          <w:lang w:val="ca-ES"/>
        </w:rPr>
        <w:t>món</w:t>
      </w:r>
      <w:r w:rsidR="00B122E0" w:rsidRPr="008A1A61">
        <w:rPr>
          <w:sz w:val="20"/>
          <w:lang w:val="ca-ES"/>
        </w:rPr>
        <w:t xml:space="preserve"> de la inversió en fons indexa</w:t>
      </w:r>
      <w:r w:rsidR="00EC0132">
        <w:rPr>
          <w:sz w:val="20"/>
          <w:lang w:val="ca-ES"/>
        </w:rPr>
        <w:t>t</w:t>
      </w:r>
      <w:r w:rsidR="00B122E0" w:rsidRPr="008A1A61">
        <w:rPr>
          <w:sz w:val="20"/>
          <w:lang w:val="ca-ES"/>
        </w:rPr>
        <w:t xml:space="preserve">s, la </w:t>
      </w:r>
      <w:r w:rsidR="00EC0132" w:rsidRPr="008A1A61">
        <w:rPr>
          <w:sz w:val="20"/>
          <w:lang w:val="ca-ES"/>
        </w:rPr>
        <w:t>realitat</w:t>
      </w:r>
      <w:r w:rsidR="00B122E0" w:rsidRPr="008A1A61">
        <w:rPr>
          <w:sz w:val="20"/>
          <w:lang w:val="ca-ES"/>
        </w:rPr>
        <w:t xml:space="preserve"> </w:t>
      </w:r>
      <w:r w:rsidR="00EC0132" w:rsidRPr="008A1A61">
        <w:rPr>
          <w:sz w:val="20"/>
          <w:lang w:val="ca-ES"/>
        </w:rPr>
        <w:t>subjacent</w:t>
      </w:r>
      <w:r w:rsidR="00B122E0" w:rsidRPr="008A1A61">
        <w:rPr>
          <w:sz w:val="20"/>
          <w:lang w:val="ca-ES"/>
        </w:rPr>
        <w:t xml:space="preserve"> de l</w:t>
      </w:r>
      <w:r w:rsidR="00EC0132">
        <w:rPr>
          <w:sz w:val="20"/>
          <w:lang w:val="ca-ES"/>
        </w:rPr>
        <w:t>’</w:t>
      </w:r>
      <w:r w:rsidR="00B122E0" w:rsidRPr="008A1A61">
        <w:rPr>
          <w:sz w:val="20"/>
          <w:lang w:val="ca-ES"/>
        </w:rPr>
        <w:t>oferta</w:t>
      </w:r>
      <w:r w:rsidR="001527ED" w:rsidRPr="008A1A61">
        <w:rPr>
          <w:sz w:val="20"/>
          <w:lang w:val="ca-ES"/>
        </w:rPr>
        <w:t xml:space="preserve"> i </w:t>
      </w:r>
      <w:r w:rsidR="00B122E0" w:rsidRPr="008A1A61">
        <w:rPr>
          <w:sz w:val="20"/>
          <w:lang w:val="ca-ES"/>
        </w:rPr>
        <w:t xml:space="preserve">la demanda, en </w:t>
      </w:r>
      <w:r w:rsidR="006C6A13">
        <w:rPr>
          <w:sz w:val="20"/>
          <w:lang w:val="ca-ES"/>
        </w:rPr>
        <w:t>aqu</w:t>
      </w:r>
      <w:r w:rsidR="00B122E0" w:rsidRPr="008A1A61">
        <w:rPr>
          <w:sz w:val="20"/>
          <w:lang w:val="ca-ES"/>
        </w:rPr>
        <w:t xml:space="preserve">est cas </w:t>
      </w:r>
      <w:r w:rsidR="00703FBF" w:rsidRPr="008A1A61">
        <w:rPr>
          <w:sz w:val="20"/>
          <w:lang w:val="ca-ES"/>
        </w:rPr>
        <w:t>d’aigua</w:t>
      </w:r>
      <w:r w:rsidR="00B122E0" w:rsidRPr="008A1A61">
        <w:rPr>
          <w:sz w:val="20"/>
          <w:lang w:val="ca-ES"/>
        </w:rPr>
        <w:t xml:space="preserve"> </w:t>
      </w:r>
      <w:r w:rsidR="006C6A13">
        <w:rPr>
          <w:sz w:val="20"/>
          <w:lang w:val="ca-ES"/>
        </w:rPr>
        <w:t>a</w:t>
      </w:r>
      <w:r w:rsidR="00B122E0" w:rsidRPr="008A1A61">
        <w:rPr>
          <w:sz w:val="20"/>
          <w:lang w:val="ca-ES"/>
        </w:rPr>
        <w:t xml:space="preserve">l </w:t>
      </w:r>
      <w:r w:rsidR="00BF1467" w:rsidRPr="008A1A61">
        <w:rPr>
          <w:sz w:val="20"/>
          <w:lang w:val="ca-ES"/>
        </w:rPr>
        <w:t>territori</w:t>
      </w:r>
      <w:r w:rsidR="00B122E0" w:rsidRPr="008A1A61">
        <w:rPr>
          <w:sz w:val="20"/>
          <w:lang w:val="ca-ES"/>
        </w:rPr>
        <w:t>,</w:t>
      </w:r>
      <w:r w:rsidR="006C6A13">
        <w:rPr>
          <w:sz w:val="20"/>
          <w:lang w:val="ca-ES"/>
        </w:rPr>
        <w:t xml:space="preserve"> é</w:t>
      </w:r>
      <w:r w:rsidR="00B122E0" w:rsidRPr="008A1A61">
        <w:rPr>
          <w:sz w:val="20"/>
          <w:lang w:val="ca-ES"/>
        </w:rPr>
        <w:t>s men</w:t>
      </w:r>
      <w:r w:rsidR="006C6A13">
        <w:rPr>
          <w:sz w:val="20"/>
          <w:lang w:val="ca-ES"/>
        </w:rPr>
        <w:t>y</w:t>
      </w:r>
      <w:r w:rsidR="00B122E0" w:rsidRPr="008A1A61">
        <w:rPr>
          <w:sz w:val="20"/>
          <w:lang w:val="ca-ES"/>
        </w:rPr>
        <w:t>s important que el</w:t>
      </w:r>
      <w:r w:rsidR="006C6A13">
        <w:rPr>
          <w:sz w:val="20"/>
          <w:lang w:val="ca-ES"/>
        </w:rPr>
        <w:t>s</w:t>
      </w:r>
      <w:r w:rsidR="00B122E0" w:rsidRPr="008A1A61">
        <w:rPr>
          <w:sz w:val="20"/>
          <w:lang w:val="ca-ES"/>
        </w:rPr>
        <w:t xml:space="preserve"> diner</w:t>
      </w:r>
      <w:r w:rsidR="006C6A13">
        <w:rPr>
          <w:sz w:val="20"/>
          <w:lang w:val="ca-ES"/>
        </w:rPr>
        <w:t>s</w:t>
      </w:r>
      <w:r w:rsidR="00B122E0" w:rsidRPr="008A1A61">
        <w:rPr>
          <w:sz w:val="20"/>
          <w:lang w:val="ca-ES"/>
        </w:rPr>
        <w:t xml:space="preserve"> inverti</w:t>
      </w:r>
      <w:r w:rsidR="006C6A13">
        <w:rPr>
          <w:sz w:val="20"/>
          <w:lang w:val="ca-ES"/>
        </w:rPr>
        <w:t>ts</w:t>
      </w:r>
      <w:r w:rsidR="00B122E0" w:rsidRPr="008A1A61">
        <w:rPr>
          <w:sz w:val="20"/>
          <w:lang w:val="ca-ES"/>
        </w:rPr>
        <w:t xml:space="preserve"> </w:t>
      </w:r>
      <w:r w:rsidR="006C6A13">
        <w:rPr>
          <w:sz w:val="20"/>
          <w:lang w:val="ca-ES"/>
        </w:rPr>
        <w:t>a</w:t>
      </w:r>
      <w:r w:rsidR="00B122E0" w:rsidRPr="008A1A61">
        <w:rPr>
          <w:sz w:val="20"/>
          <w:lang w:val="ca-ES"/>
        </w:rPr>
        <w:t>l fon</w:t>
      </w:r>
      <w:r w:rsidR="006C6A13">
        <w:rPr>
          <w:sz w:val="20"/>
          <w:lang w:val="ca-ES"/>
        </w:rPr>
        <w:t xml:space="preserve">s on </w:t>
      </w:r>
      <w:r w:rsidR="00B122E0" w:rsidRPr="008A1A61">
        <w:rPr>
          <w:sz w:val="20"/>
          <w:lang w:val="ca-ES"/>
        </w:rPr>
        <w:t>est</w:t>
      </w:r>
      <w:r w:rsidR="006C6A13">
        <w:rPr>
          <w:sz w:val="20"/>
          <w:lang w:val="ca-ES"/>
        </w:rPr>
        <w:t>à</w:t>
      </w:r>
      <w:r w:rsidR="00B122E0" w:rsidRPr="008A1A61">
        <w:rPr>
          <w:sz w:val="20"/>
          <w:lang w:val="ca-ES"/>
        </w:rPr>
        <w:t xml:space="preserve"> integra</w:t>
      </w:r>
      <w:r w:rsidR="006C6A13">
        <w:rPr>
          <w:sz w:val="20"/>
          <w:lang w:val="ca-ES"/>
        </w:rPr>
        <w:t>t</w:t>
      </w:r>
      <w:r w:rsidR="00B122E0" w:rsidRPr="008A1A61">
        <w:rPr>
          <w:sz w:val="20"/>
          <w:lang w:val="ca-ES"/>
        </w:rPr>
        <w:t xml:space="preserve"> el contra</w:t>
      </w:r>
      <w:r w:rsidR="006C6A13">
        <w:rPr>
          <w:sz w:val="20"/>
          <w:lang w:val="ca-ES"/>
        </w:rPr>
        <w:t>c</w:t>
      </w:r>
      <w:r w:rsidR="00B122E0" w:rsidRPr="008A1A61">
        <w:rPr>
          <w:sz w:val="20"/>
          <w:lang w:val="ca-ES"/>
        </w:rPr>
        <w:t>t</w:t>
      </w:r>
      <w:r w:rsidR="006C6A13">
        <w:rPr>
          <w:sz w:val="20"/>
          <w:lang w:val="ca-ES"/>
        </w:rPr>
        <w:t>e</w:t>
      </w:r>
      <w:r w:rsidR="00B122E0" w:rsidRPr="008A1A61">
        <w:rPr>
          <w:sz w:val="20"/>
          <w:lang w:val="ca-ES"/>
        </w:rPr>
        <w:t xml:space="preserve"> de </w:t>
      </w:r>
      <w:r w:rsidRPr="008A1A61">
        <w:rPr>
          <w:sz w:val="20"/>
          <w:lang w:val="ca-ES"/>
        </w:rPr>
        <w:t>futurs</w:t>
      </w:r>
      <w:r w:rsidR="00B122E0" w:rsidRPr="008A1A61">
        <w:rPr>
          <w:sz w:val="20"/>
          <w:lang w:val="ca-ES"/>
        </w:rPr>
        <w:t xml:space="preserve"> sobre </w:t>
      </w:r>
      <w:r w:rsidR="00670DDB" w:rsidRPr="008A1A61">
        <w:rPr>
          <w:sz w:val="20"/>
          <w:lang w:val="ca-ES"/>
        </w:rPr>
        <w:t>l’aigua</w:t>
      </w:r>
      <w:r w:rsidR="00B122E0" w:rsidRPr="008A1A61">
        <w:rPr>
          <w:sz w:val="20"/>
          <w:lang w:val="ca-ES"/>
        </w:rPr>
        <w:t>.</w:t>
      </w:r>
    </w:p>
    <w:p w14:paraId="22A5276E" w14:textId="32605C7A" w:rsidR="00AC1906" w:rsidRPr="008A1A61" w:rsidRDefault="00B122E0" w:rsidP="00D43DE8">
      <w:pPr>
        <w:pStyle w:val="ListParagraph"/>
        <w:numPr>
          <w:ilvl w:val="0"/>
          <w:numId w:val="4"/>
        </w:numPr>
        <w:tabs>
          <w:tab w:val="left" w:pos="1863"/>
        </w:tabs>
        <w:spacing w:before="135" w:line="249" w:lineRule="auto"/>
        <w:ind w:right="1368" w:firstLine="0"/>
        <w:jc w:val="distribute"/>
        <w:rPr>
          <w:sz w:val="20"/>
          <w:lang w:val="ca-ES"/>
        </w:rPr>
      </w:pPr>
      <w:r w:rsidRPr="00DE6F0F">
        <w:rPr>
          <w:sz w:val="20"/>
          <w:lang w:val="ca-ES"/>
        </w:rPr>
        <w:t xml:space="preserve">En </w:t>
      </w:r>
      <w:r w:rsidR="00466F2D" w:rsidRPr="00DE6F0F">
        <w:rPr>
          <w:sz w:val="20"/>
          <w:lang w:val="ca-ES"/>
        </w:rPr>
        <w:t>aquest context</w:t>
      </w:r>
      <w:r w:rsidRPr="00DE6F0F">
        <w:rPr>
          <w:sz w:val="20"/>
          <w:lang w:val="ca-ES"/>
        </w:rPr>
        <w:t xml:space="preserve">, </w:t>
      </w:r>
      <w:r w:rsidR="0025603B" w:rsidRPr="00DE6F0F">
        <w:rPr>
          <w:sz w:val="20"/>
          <w:lang w:val="ca-ES"/>
        </w:rPr>
        <w:t xml:space="preserve">encara </w:t>
      </w:r>
      <w:r w:rsidRPr="00DE6F0F">
        <w:rPr>
          <w:sz w:val="20"/>
          <w:lang w:val="ca-ES"/>
        </w:rPr>
        <w:t>que l</w:t>
      </w:r>
      <w:r w:rsidR="0025603B" w:rsidRPr="00DE6F0F">
        <w:rPr>
          <w:sz w:val="20"/>
          <w:lang w:val="ca-ES"/>
        </w:rPr>
        <w:t>’à</w:t>
      </w:r>
      <w:r w:rsidRPr="00DE6F0F">
        <w:rPr>
          <w:sz w:val="20"/>
          <w:lang w:val="ca-ES"/>
        </w:rPr>
        <w:t xml:space="preserve">mbit del </w:t>
      </w:r>
      <w:r w:rsidR="00C54E56" w:rsidRPr="00DE6F0F">
        <w:rPr>
          <w:sz w:val="20"/>
          <w:lang w:val="ca-ES"/>
        </w:rPr>
        <w:t>mercat</w:t>
      </w:r>
      <w:r w:rsidRPr="00DE6F0F">
        <w:rPr>
          <w:sz w:val="20"/>
          <w:lang w:val="ca-ES"/>
        </w:rPr>
        <w:t xml:space="preserve"> de </w:t>
      </w:r>
      <w:r w:rsidR="00670DDB" w:rsidRPr="00DE6F0F">
        <w:rPr>
          <w:sz w:val="20"/>
          <w:lang w:val="ca-ES"/>
        </w:rPr>
        <w:t>drets</w:t>
      </w:r>
      <w:r w:rsidRPr="00DE6F0F">
        <w:rPr>
          <w:sz w:val="20"/>
          <w:lang w:val="ca-ES"/>
        </w:rPr>
        <w:t xml:space="preserve"> </w:t>
      </w:r>
      <w:r w:rsidR="00703FBF" w:rsidRPr="00DE6F0F">
        <w:rPr>
          <w:sz w:val="20"/>
          <w:lang w:val="ca-ES"/>
        </w:rPr>
        <w:t>d’aigua</w:t>
      </w:r>
      <w:r w:rsidRPr="00DE6F0F">
        <w:rPr>
          <w:sz w:val="20"/>
          <w:lang w:val="ca-ES"/>
        </w:rPr>
        <w:t xml:space="preserve"> e</w:t>
      </w:r>
      <w:r w:rsidR="0025603B" w:rsidRPr="00DE6F0F">
        <w:rPr>
          <w:sz w:val="20"/>
          <w:lang w:val="ca-ES"/>
        </w:rPr>
        <w:t>s</w:t>
      </w:r>
      <w:r w:rsidRPr="00DE6F0F">
        <w:rPr>
          <w:sz w:val="20"/>
          <w:lang w:val="ca-ES"/>
        </w:rPr>
        <w:t xml:space="preserve"> limita, en </w:t>
      </w:r>
      <w:r w:rsidR="0025603B" w:rsidRPr="00DE6F0F">
        <w:rPr>
          <w:sz w:val="20"/>
          <w:lang w:val="ca-ES"/>
        </w:rPr>
        <w:t>aqu</w:t>
      </w:r>
      <w:r w:rsidRPr="00DE6F0F">
        <w:rPr>
          <w:sz w:val="20"/>
          <w:lang w:val="ca-ES"/>
        </w:rPr>
        <w:t xml:space="preserve">est cas, a </w:t>
      </w:r>
      <w:r w:rsidR="000F1F5E" w:rsidRPr="00DE6F0F">
        <w:rPr>
          <w:sz w:val="20"/>
          <w:lang w:val="ca-ES"/>
        </w:rPr>
        <w:t>Califòrnia</w:t>
      </w:r>
      <w:r w:rsidRPr="00DE6F0F">
        <w:rPr>
          <w:sz w:val="20"/>
          <w:lang w:val="ca-ES"/>
        </w:rPr>
        <w:t>, el marc</w:t>
      </w:r>
      <w:r w:rsidR="0025603B" w:rsidRPr="00DE6F0F">
        <w:rPr>
          <w:sz w:val="20"/>
          <w:lang w:val="ca-ES"/>
        </w:rPr>
        <w:t xml:space="preserve"> </w:t>
      </w:r>
      <w:r w:rsidR="00DE6F0F" w:rsidRPr="00DE6F0F">
        <w:rPr>
          <w:sz w:val="20"/>
          <w:lang w:val="ca-ES"/>
        </w:rPr>
        <w:t xml:space="preserve">en </w:t>
      </w:r>
      <w:r w:rsidRPr="00DE6F0F">
        <w:rPr>
          <w:sz w:val="20"/>
          <w:lang w:val="ca-ES"/>
        </w:rPr>
        <w:t>qu</w:t>
      </w:r>
      <w:r w:rsidR="00DE6F0F" w:rsidRPr="00DE6F0F">
        <w:rPr>
          <w:sz w:val="20"/>
          <w:lang w:val="ca-ES"/>
        </w:rPr>
        <w:t>è</w:t>
      </w:r>
      <w:r w:rsidRPr="008A1A61">
        <w:rPr>
          <w:sz w:val="20"/>
          <w:lang w:val="ca-ES"/>
        </w:rPr>
        <w:t xml:space="preserve"> operar</w:t>
      </w:r>
      <w:r w:rsidR="0025603B">
        <w:rPr>
          <w:sz w:val="20"/>
          <w:lang w:val="ca-ES"/>
        </w:rPr>
        <w:t>a</w:t>
      </w:r>
      <w:r w:rsidRPr="008A1A61">
        <w:rPr>
          <w:sz w:val="20"/>
          <w:lang w:val="ca-ES"/>
        </w:rPr>
        <w:t>n</w:t>
      </w:r>
      <w:r w:rsidR="00012D80" w:rsidRPr="008A1A61">
        <w:rPr>
          <w:sz w:val="20"/>
          <w:lang w:val="ca-ES"/>
        </w:rPr>
        <w:t xml:space="preserve"> els </w:t>
      </w:r>
      <w:r w:rsidR="00CD4D41" w:rsidRPr="008A1A61">
        <w:rPr>
          <w:sz w:val="20"/>
          <w:lang w:val="ca-ES"/>
        </w:rPr>
        <w:t>contractes</w:t>
      </w:r>
      <w:r w:rsidRPr="008A1A61">
        <w:rPr>
          <w:sz w:val="20"/>
          <w:lang w:val="ca-ES"/>
        </w:rPr>
        <w:t xml:space="preserve"> de </w:t>
      </w:r>
      <w:r w:rsidR="00E7564F" w:rsidRPr="008A1A61">
        <w:rPr>
          <w:sz w:val="20"/>
          <w:lang w:val="ca-ES"/>
        </w:rPr>
        <w:t>futurs</w:t>
      </w:r>
      <w:r w:rsidRPr="008A1A61">
        <w:rPr>
          <w:sz w:val="20"/>
          <w:lang w:val="ca-ES"/>
        </w:rPr>
        <w:t xml:space="preserve"> </w:t>
      </w:r>
      <w:r w:rsidR="00703FBF" w:rsidRPr="008A1A61">
        <w:rPr>
          <w:sz w:val="20"/>
          <w:lang w:val="ca-ES"/>
        </w:rPr>
        <w:t>de l’aigua</w:t>
      </w:r>
      <w:r w:rsidRPr="008A1A61">
        <w:rPr>
          <w:sz w:val="20"/>
          <w:lang w:val="ca-ES"/>
        </w:rPr>
        <w:t xml:space="preserve"> </w:t>
      </w:r>
      <w:r w:rsidR="0025603B">
        <w:rPr>
          <w:sz w:val="20"/>
          <w:lang w:val="ca-ES"/>
        </w:rPr>
        <w:t>é</w:t>
      </w:r>
      <w:r w:rsidRPr="008A1A61">
        <w:rPr>
          <w:sz w:val="20"/>
          <w:lang w:val="ca-ES"/>
        </w:rPr>
        <w:t xml:space="preserve">s </w:t>
      </w:r>
      <w:r w:rsidR="00DE6F0F">
        <w:rPr>
          <w:sz w:val="20"/>
          <w:lang w:val="ca-ES"/>
        </w:rPr>
        <w:t>d’escala mundial</w:t>
      </w:r>
      <w:r w:rsidRPr="008A1A61">
        <w:rPr>
          <w:sz w:val="20"/>
          <w:lang w:val="ca-ES"/>
        </w:rPr>
        <w:t xml:space="preserve">. </w:t>
      </w:r>
      <w:r w:rsidR="006C6A13">
        <w:rPr>
          <w:sz w:val="20"/>
          <w:lang w:val="ca-ES"/>
        </w:rPr>
        <w:t>L’</w:t>
      </w:r>
      <w:r w:rsidRPr="008A1A61">
        <w:rPr>
          <w:sz w:val="20"/>
          <w:lang w:val="ca-ES"/>
        </w:rPr>
        <w:t>experi</w:t>
      </w:r>
      <w:r w:rsidR="006C6A13">
        <w:rPr>
          <w:sz w:val="20"/>
          <w:lang w:val="ca-ES"/>
        </w:rPr>
        <w:t>è</w:t>
      </w:r>
      <w:r w:rsidRPr="008A1A61">
        <w:rPr>
          <w:sz w:val="20"/>
          <w:lang w:val="ca-ES"/>
        </w:rPr>
        <w:t>ncia de</w:t>
      </w:r>
      <w:r w:rsidR="001527ED" w:rsidRPr="008A1A61">
        <w:rPr>
          <w:sz w:val="20"/>
          <w:lang w:val="ca-ES"/>
        </w:rPr>
        <w:t xml:space="preserve"> les </w:t>
      </w:r>
      <w:r w:rsidRPr="008A1A61">
        <w:rPr>
          <w:sz w:val="20"/>
          <w:lang w:val="ca-ES"/>
        </w:rPr>
        <w:t>últim</w:t>
      </w:r>
      <w:r w:rsidR="006C6A13">
        <w:rPr>
          <w:sz w:val="20"/>
          <w:lang w:val="ca-ES"/>
        </w:rPr>
        <w:t>e</w:t>
      </w:r>
      <w:r w:rsidRPr="008A1A61">
        <w:rPr>
          <w:sz w:val="20"/>
          <w:lang w:val="ca-ES"/>
        </w:rPr>
        <w:t xml:space="preserve">s </w:t>
      </w:r>
      <w:r w:rsidR="00A423C8" w:rsidRPr="008A1A61">
        <w:rPr>
          <w:sz w:val="20"/>
          <w:lang w:val="ca-ES"/>
        </w:rPr>
        <w:t>dècades</w:t>
      </w:r>
      <w:r w:rsidRPr="008A1A61">
        <w:rPr>
          <w:sz w:val="20"/>
          <w:lang w:val="ca-ES"/>
        </w:rPr>
        <w:t xml:space="preserve"> </w:t>
      </w:r>
      <w:r w:rsidR="006C6A13">
        <w:rPr>
          <w:sz w:val="20"/>
          <w:lang w:val="ca-ES"/>
        </w:rPr>
        <w:t>a</w:t>
      </w:r>
      <w:r w:rsidR="00012D80" w:rsidRPr="008A1A61">
        <w:rPr>
          <w:sz w:val="20"/>
          <w:lang w:val="ca-ES"/>
        </w:rPr>
        <w:t xml:space="preserve">ls </w:t>
      </w:r>
      <w:r w:rsidR="00D10AE3" w:rsidRPr="008A1A61">
        <w:rPr>
          <w:sz w:val="20"/>
          <w:lang w:val="ca-ES"/>
        </w:rPr>
        <w:t>mercats de futurs</w:t>
      </w:r>
      <w:r w:rsidRPr="008A1A61">
        <w:rPr>
          <w:sz w:val="20"/>
          <w:lang w:val="ca-ES"/>
        </w:rPr>
        <w:t xml:space="preserve"> d</w:t>
      </w:r>
      <w:r w:rsidR="006C6A13">
        <w:rPr>
          <w:sz w:val="20"/>
          <w:lang w:val="ca-ES"/>
        </w:rPr>
        <w:t>’</w:t>
      </w:r>
      <w:r w:rsidR="00D10AE3" w:rsidRPr="008A1A61">
        <w:rPr>
          <w:sz w:val="20"/>
          <w:lang w:val="ca-ES"/>
        </w:rPr>
        <w:t>aliments</w:t>
      </w:r>
      <w:r w:rsidR="001527ED" w:rsidRPr="008A1A61">
        <w:rPr>
          <w:sz w:val="20"/>
          <w:lang w:val="ca-ES"/>
        </w:rPr>
        <w:t xml:space="preserve"> i </w:t>
      </w:r>
      <w:r w:rsidR="006C6A13">
        <w:rPr>
          <w:sz w:val="20"/>
          <w:lang w:val="ca-ES"/>
        </w:rPr>
        <w:t xml:space="preserve">altres </w:t>
      </w:r>
      <w:r w:rsidR="004F67A7" w:rsidRPr="008A1A61">
        <w:rPr>
          <w:sz w:val="20"/>
          <w:lang w:val="ca-ES"/>
        </w:rPr>
        <w:t>matèries primeres</w:t>
      </w:r>
      <w:r w:rsidRPr="008A1A61">
        <w:rPr>
          <w:sz w:val="20"/>
          <w:lang w:val="ca-ES"/>
        </w:rPr>
        <w:t xml:space="preserve"> </w:t>
      </w:r>
      <w:r w:rsidR="006C6A13">
        <w:rPr>
          <w:sz w:val="20"/>
          <w:lang w:val="ca-ES"/>
        </w:rPr>
        <w:t xml:space="preserve">demostra </w:t>
      </w:r>
      <w:r w:rsidRPr="008A1A61">
        <w:rPr>
          <w:sz w:val="20"/>
          <w:lang w:val="ca-ES"/>
        </w:rPr>
        <w:t xml:space="preserve">que la </w:t>
      </w:r>
      <w:r w:rsidR="006C6A13">
        <w:rPr>
          <w:sz w:val="20"/>
          <w:lang w:val="ca-ES"/>
        </w:rPr>
        <w:t xml:space="preserve">dinàmica </w:t>
      </w:r>
      <w:r w:rsidRPr="008A1A61">
        <w:rPr>
          <w:sz w:val="20"/>
          <w:lang w:val="ca-ES"/>
        </w:rPr>
        <w:t>especulativa imperant, s</w:t>
      </w:r>
      <w:r w:rsidR="006C6A13">
        <w:rPr>
          <w:sz w:val="20"/>
          <w:lang w:val="ca-ES"/>
        </w:rPr>
        <w:t>o</w:t>
      </w:r>
      <w:r w:rsidRPr="008A1A61">
        <w:rPr>
          <w:sz w:val="20"/>
          <w:lang w:val="ca-ES"/>
        </w:rPr>
        <w:t>rgida des</w:t>
      </w:r>
      <w:r w:rsidR="006C6A13">
        <w:rPr>
          <w:sz w:val="20"/>
          <w:lang w:val="ca-ES"/>
        </w:rPr>
        <w:t xml:space="preserve"> </w:t>
      </w:r>
      <w:r w:rsidRPr="008A1A61">
        <w:rPr>
          <w:sz w:val="20"/>
          <w:lang w:val="ca-ES"/>
        </w:rPr>
        <w:t>de la desregulació, l</w:t>
      </w:r>
      <w:r w:rsidR="00D43DE8">
        <w:rPr>
          <w:sz w:val="20"/>
          <w:lang w:val="ca-ES"/>
        </w:rPr>
        <w:t xml:space="preserve">luny </w:t>
      </w:r>
      <w:r w:rsidR="00AC6E79" w:rsidRPr="008A1A61">
        <w:rPr>
          <w:sz w:val="20"/>
          <w:lang w:val="ca-ES"/>
        </w:rPr>
        <w:t>d’</w:t>
      </w:r>
      <w:r w:rsidR="00D43DE8">
        <w:rPr>
          <w:sz w:val="20"/>
          <w:lang w:val="ca-ES"/>
        </w:rPr>
        <w:t>e</w:t>
      </w:r>
      <w:r w:rsidR="00AC6E79" w:rsidRPr="008A1A61">
        <w:rPr>
          <w:sz w:val="20"/>
          <w:lang w:val="ca-ES"/>
        </w:rPr>
        <w:t>sta</w:t>
      </w:r>
      <w:r w:rsidRPr="008A1A61">
        <w:rPr>
          <w:sz w:val="20"/>
          <w:lang w:val="ca-ES"/>
        </w:rPr>
        <w:t>bili</w:t>
      </w:r>
      <w:r w:rsidR="00D43DE8">
        <w:rPr>
          <w:sz w:val="20"/>
          <w:lang w:val="ca-ES"/>
        </w:rPr>
        <w:t>t</w:t>
      </w:r>
      <w:r w:rsidRPr="008A1A61">
        <w:rPr>
          <w:sz w:val="20"/>
          <w:lang w:val="ca-ES"/>
        </w:rPr>
        <w:t>zar</w:t>
      </w:r>
      <w:r w:rsidR="00012D80" w:rsidRPr="008A1A61">
        <w:rPr>
          <w:sz w:val="20"/>
          <w:lang w:val="ca-ES"/>
        </w:rPr>
        <w:t xml:space="preserve"> els </w:t>
      </w:r>
      <w:r w:rsidR="00E046A2" w:rsidRPr="008A1A61">
        <w:rPr>
          <w:sz w:val="20"/>
          <w:lang w:val="ca-ES"/>
        </w:rPr>
        <w:t>preus</w:t>
      </w:r>
      <w:r w:rsidR="00D43DE8">
        <w:rPr>
          <w:sz w:val="20"/>
          <w:lang w:val="ca-ES"/>
        </w:rPr>
        <w:t xml:space="preserve"> tendeix a augmentar-ne la volatilitat i a generar</w:t>
      </w:r>
    </w:p>
    <w:p w14:paraId="34E65A10" w14:textId="454415F7" w:rsidR="00AC1906" w:rsidRPr="007D3219" w:rsidRDefault="00D3377F">
      <w:pPr>
        <w:pStyle w:val="BodyText"/>
        <w:spacing w:before="2"/>
        <w:rPr>
          <w:sz w:val="28"/>
          <w:lang w:val="ca-ES"/>
        </w:rPr>
      </w:pPr>
      <w:r>
        <w:rPr>
          <w:noProof/>
          <w:lang w:val="en-GB" w:eastAsia="ko-K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D9F91F4" wp14:editId="12C5B1D6">
                <wp:simplePos x="0" y="0"/>
                <wp:positionH relativeFrom="page">
                  <wp:posOffset>1264920</wp:posOffset>
                </wp:positionH>
                <wp:positionV relativeFrom="paragraph">
                  <wp:posOffset>234950</wp:posOffset>
                </wp:positionV>
                <wp:extent cx="915035" cy="1270"/>
                <wp:effectExtent l="0" t="0" r="0" b="0"/>
                <wp:wrapTopAndBottom/>
                <wp:docPr id="9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1270"/>
                        </a:xfrm>
                        <a:custGeom>
                          <a:avLst/>
                          <a:gdLst>
                            <a:gd name="T0" fmla="+- 0 1992 1992"/>
                            <a:gd name="T1" fmla="*/ T0 w 1441"/>
                            <a:gd name="T2" fmla="+- 0 3433 1992"/>
                            <a:gd name="T3" fmla="*/ T2 w 1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1">
                              <a:moveTo>
                                <a:pt x="0" y="0"/>
                              </a:moveTo>
                              <a:lnTo>
                                <a:pt x="1441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B6BD9" id="Freeform 4" o:spid="_x0000_s1026" style="position:absolute;margin-left:99.6pt;margin-top:18.5pt;width:72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Pm+AIAAIsGAAAOAAAAZHJzL2Uyb0RvYy54bWysVduO0zAQfUfiHyw/grq5NO1uq01XqBeE&#10;tMBKWz7AtZ0mwrGD7TZdEP/O2E66bRckhMhDOs6MZ86cufT27lALtOfaVErmOLmKMeKSKlbJbY6/&#10;rFeDG4yMJZIRoSTP8RM3+G72+tVt20x5qkolGNcInEgzbZscl9Y20ygytOQ1MVeq4RKUhdI1sXDU&#10;24hp0oL3WkRpHI+jVmnWaEW5MfB1EZR45v0XBaf2c1EYbpHIMWCz/q39e+Pe0eyWTLeaNGVFOxjk&#10;H1DUpJIQ9OhqQSxBO129cFVXVCujCntFVR2poqgo9zlANkl8kc1jSRrucwFyTHOkyfw/t/TT/kGj&#10;iuV4kmAkSQ01WmnOHeMoc/S0jZmC1WPzoF2CprlX9KsBRXSmcQcDNmjTflQMvJCdVZ6SQ6FrdxOS&#10;RQfP/NOReX6wiMLHSTKKhyOMKKiS9NrXJSLT/irdGfueK++G7O+NDWVjIHnSWYd8DSUuagEVfDtA&#10;MUomk9S/ujIfzSDVYPYmQusYtSjJsuTSKO2NvK9hNhz+1tewN3O+0hNfgH/bIyRlD5oeZIcaJETc&#10;mMSepkYZR88asPX8gAcwchn+wRZiX9qGO10IDf1/2fkaI+j8Tci2IdYhcyGciFqg31HhPtRqz9fK&#10;q+xF4SDIs1bIUyt//RRVUMMNFwC6Jgg+qMN6UlmpVpUQvrRCOihj4NxDMUpUzCkdGqO3m7nQaE/c&#10;TPvHJQPOzsy02knmnZWcsGUnW1KJIIO98NxCD3YUuG70Q/tjEk+WN8ubbJCl4+UgixeLwbvVPBuM&#10;V8n1aDFczOeL5KeDlmTTsmKMS4euXyBJ9ncD2q2yMPrHFXKWxVmyK/+8TDY6h+G5gFz638B1P6Bh&#10;ojeKPcGwahU2ImxwEEqlv2PUwjbMsfm2I5pjJD5IWDcTKKtbn/6Qja5TOOhTzeZUQyQFVzm2GBrc&#10;iXMbVu6u0dW2hEihw6R6B0uiqNw4+20SUHUH2Hg+g247u5V6evZWz/8hs18AAAD//wMAUEsDBBQA&#10;BgAIAAAAIQA1Bw083QAAAAkBAAAPAAAAZHJzL2Rvd25yZXYueG1sTI/BTsMwEETvSPyDtUjcqEOC&#10;oEnjVAgJceLQNgeObuzGAXsdYjd1/57tiR5n9ml2pl4nZ9mspzB4FPC4yIBp7LwasBfQ7t4flsBC&#10;lKik9agFnHWAdXN7U8tK+RNu9LyNPaMQDJUUYGIcK85DZ7STYeFHjXQ7+MnJSHLquZrkicKd5XmW&#10;PXMnB6QPRo76zejuZ3t0AtLH7te2m7acuSrOn1+Ylt/WCHF/l15XwKJO8R+GS32qDg112vsjqsAs&#10;6bLMCRVQvNAmAoqnogC2vxg58Kbm1wuaPwAAAP//AwBQSwECLQAUAAYACAAAACEAtoM4kv4AAADh&#10;AQAAEwAAAAAAAAAAAAAAAAAAAAAAW0NvbnRlbnRfVHlwZXNdLnhtbFBLAQItABQABgAIAAAAIQA4&#10;/SH/1gAAAJQBAAALAAAAAAAAAAAAAAAAAC8BAABfcmVscy8ucmVsc1BLAQItABQABgAIAAAAIQBO&#10;jNPm+AIAAIsGAAAOAAAAAAAAAAAAAAAAAC4CAABkcnMvZTJvRG9jLnhtbFBLAQItABQABgAIAAAA&#10;IQA1Bw083QAAAAkBAAAPAAAAAAAAAAAAAAAAAFIFAABkcnMvZG93bnJldi54bWxQSwUGAAAAAAQA&#10;BADzAAAAXAYAAAAA&#10;" path="m,l1441,e" filled="f" strokeweight=".17869mm">
                <v:path arrowok="t" o:connecttype="custom" o:connectlocs="0,0;915035,0" o:connectangles="0,0"/>
                <w10:wrap type="topAndBottom" anchorx="page"/>
              </v:shape>
            </w:pict>
          </mc:Fallback>
        </mc:AlternateContent>
      </w:r>
    </w:p>
    <w:p w14:paraId="0419ED03" w14:textId="028E8ECF" w:rsidR="00AC1906" w:rsidRPr="007D3219" w:rsidRDefault="00B122E0" w:rsidP="00E82C3A">
      <w:pPr>
        <w:spacing w:before="60" w:line="256" w:lineRule="auto"/>
        <w:ind w:left="1387" w:right="1442" w:hanging="183"/>
        <w:rPr>
          <w:sz w:val="17"/>
          <w:lang w:val="ca-ES"/>
        </w:rPr>
      </w:pPr>
      <w:r w:rsidRPr="007D3219">
        <w:rPr>
          <w:w w:val="105"/>
          <w:sz w:val="17"/>
          <w:vertAlign w:val="superscript"/>
          <w:lang w:val="ca-ES"/>
        </w:rPr>
        <w:t>14</w:t>
      </w:r>
      <w:r w:rsidRPr="009D76C4">
        <w:rPr>
          <w:spacing w:val="3"/>
          <w:w w:val="105"/>
          <w:sz w:val="17"/>
        </w:rPr>
        <w:t xml:space="preserve"> </w:t>
      </w:r>
      <w:r w:rsidRPr="009D76C4">
        <w:rPr>
          <w:w w:val="105"/>
          <w:sz w:val="17"/>
        </w:rPr>
        <w:t>Steve</w:t>
      </w:r>
      <w:r w:rsidRPr="009D76C4">
        <w:rPr>
          <w:spacing w:val="21"/>
          <w:w w:val="105"/>
          <w:sz w:val="17"/>
        </w:rPr>
        <w:t xml:space="preserve"> </w:t>
      </w:r>
      <w:r w:rsidRPr="009D76C4">
        <w:rPr>
          <w:w w:val="105"/>
          <w:sz w:val="17"/>
        </w:rPr>
        <w:t>Suppan</w:t>
      </w:r>
      <w:r w:rsidRPr="007D3219">
        <w:rPr>
          <w:w w:val="105"/>
          <w:sz w:val="17"/>
          <w:lang w:val="ca-ES"/>
        </w:rPr>
        <w:t>,</w:t>
      </w:r>
      <w:r w:rsidRPr="007D3219">
        <w:rPr>
          <w:spacing w:val="23"/>
          <w:w w:val="105"/>
          <w:sz w:val="17"/>
          <w:lang w:val="ca-ES"/>
        </w:rPr>
        <w:t xml:space="preserve"> </w:t>
      </w:r>
      <w:r w:rsidRPr="00DE6F0F">
        <w:rPr>
          <w:w w:val="105"/>
          <w:sz w:val="17"/>
          <w:lang w:val="ca-ES"/>
        </w:rPr>
        <w:t>“</w:t>
      </w:r>
      <w:r w:rsidRPr="00DE6F0F">
        <w:rPr>
          <w:w w:val="105"/>
          <w:sz w:val="17"/>
        </w:rPr>
        <w:t>Futurizar</w:t>
      </w:r>
      <w:r w:rsidR="00012D80" w:rsidRPr="00DE6F0F">
        <w:rPr>
          <w:spacing w:val="23"/>
          <w:w w:val="105"/>
          <w:sz w:val="17"/>
        </w:rPr>
        <w:t xml:space="preserve"> </w:t>
      </w:r>
      <w:r w:rsidR="00E82C3A" w:rsidRPr="00DE6F0F">
        <w:rPr>
          <w:spacing w:val="23"/>
          <w:w w:val="105"/>
          <w:sz w:val="17"/>
        </w:rPr>
        <w:t>los precios del agua</w:t>
      </w:r>
      <w:r w:rsidRPr="00DE6F0F">
        <w:rPr>
          <w:w w:val="105"/>
          <w:sz w:val="17"/>
        </w:rPr>
        <w:t>:</w:t>
      </w:r>
      <w:r w:rsidRPr="00DE6F0F">
        <w:rPr>
          <w:spacing w:val="26"/>
          <w:w w:val="105"/>
          <w:sz w:val="17"/>
        </w:rPr>
        <w:t xml:space="preserve"> </w:t>
      </w:r>
      <w:r w:rsidRPr="00DE6F0F">
        <w:rPr>
          <w:w w:val="105"/>
          <w:sz w:val="17"/>
        </w:rPr>
        <w:t>¿cómo,</w:t>
      </w:r>
      <w:r w:rsidRPr="00DE6F0F">
        <w:rPr>
          <w:spacing w:val="23"/>
          <w:w w:val="105"/>
          <w:sz w:val="17"/>
        </w:rPr>
        <w:t xml:space="preserve"> </w:t>
      </w:r>
      <w:r w:rsidRPr="00DE6F0F">
        <w:rPr>
          <w:w w:val="105"/>
          <w:sz w:val="17"/>
        </w:rPr>
        <w:t>por</w:t>
      </w:r>
      <w:r w:rsidRPr="00DE6F0F">
        <w:rPr>
          <w:spacing w:val="23"/>
          <w:w w:val="105"/>
          <w:sz w:val="17"/>
        </w:rPr>
        <w:t xml:space="preserve"> </w:t>
      </w:r>
      <w:r w:rsidRPr="00DE6F0F">
        <w:rPr>
          <w:w w:val="105"/>
          <w:sz w:val="17"/>
        </w:rPr>
        <w:t>qué</w:t>
      </w:r>
      <w:r w:rsidR="001527ED" w:rsidRPr="00DE6F0F">
        <w:rPr>
          <w:spacing w:val="19"/>
          <w:w w:val="105"/>
          <w:sz w:val="17"/>
        </w:rPr>
        <w:t xml:space="preserve"> </w:t>
      </w:r>
      <w:r w:rsidR="00E82C3A" w:rsidRPr="00DE6F0F">
        <w:rPr>
          <w:spacing w:val="19"/>
          <w:w w:val="105"/>
          <w:sz w:val="17"/>
        </w:rPr>
        <w:t>y</w:t>
      </w:r>
      <w:r w:rsidR="001527ED" w:rsidRPr="00DE6F0F">
        <w:rPr>
          <w:spacing w:val="19"/>
          <w:w w:val="105"/>
          <w:sz w:val="17"/>
        </w:rPr>
        <w:t xml:space="preserve"> </w:t>
      </w:r>
      <w:r w:rsidRPr="00DE6F0F">
        <w:rPr>
          <w:w w:val="105"/>
          <w:sz w:val="17"/>
        </w:rPr>
        <w:t>quién</w:t>
      </w:r>
      <w:r w:rsidRPr="00DE6F0F">
        <w:rPr>
          <w:spacing w:val="25"/>
          <w:w w:val="105"/>
          <w:sz w:val="17"/>
        </w:rPr>
        <w:t xml:space="preserve"> </w:t>
      </w:r>
      <w:r w:rsidRPr="00DE6F0F">
        <w:rPr>
          <w:w w:val="105"/>
          <w:sz w:val="17"/>
        </w:rPr>
        <w:t>puede</w:t>
      </w:r>
      <w:r w:rsidRPr="00DE6F0F">
        <w:rPr>
          <w:spacing w:val="21"/>
          <w:w w:val="105"/>
          <w:sz w:val="17"/>
        </w:rPr>
        <w:t xml:space="preserve"> </w:t>
      </w:r>
      <w:r w:rsidRPr="00DE6F0F">
        <w:rPr>
          <w:w w:val="105"/>
          <w:sz w:val="17"/>
        </w:rPr>
        <w:t>beneficiarse?”</w:t>
      </w:r>
      <w:r w:rsidRPr="00DE6F0F">
        <w:rPr>
          <w:spacing w:val="-42"/>
          <w:w w:val="105"/>
          <w:sz w:val="17"/>
        </w:rPr>
        <w:t xml:space="preserve"> </w:t>
      </w:r>
      <w:r w:rsidRPr="00DE6F0F">
        <w:rPr>
          <w:w w:val="105"/>
          <w:sz w:val="17"/>
          <w:lang w:val="en-US"/>
        </w:rPr>
        <w:t>Institute</w:t>
      </w:r>
      <w:r w:rsidRPr="00DE6F0F">
        <w:rPr>
          <w:spacing w:val="10"/>
          <w:w w:val="105"/>
          <w:sz w:val="17"/>
          <w:lang w:val="en-US"/>
        </w:rPr>
        <w:t xml:space="preserve"> </w:t>
      </w:r>
      <w:r w:rsidRPr="00DE6F0F">
        <w:rPr>
          <w:w w:val="105"/>
          <w:sz w:val="17"/>
          <w:lang w:val="en-US"/>
        </w:rPr>
        <w:t>for</w:t>
      </w:r>
      <w:r w:rsidRPr="00DE6F0F">
        <w:rPr>
          <w:spacing w:val="11"/>
          <w:w w:val="105"/>
          <w:sz w:val="17"/>
          <w:lang w:val="en-US"/>
        </w:rPr>
        <w:t xml:space="preserve"> </w:t>
      </w:r>
      <w:r w:rsidRPr="00DE6F0F">
        <w:rPr>
          <w:w w:val="105"/>
          <w:sz w:val="17"/>
          <w:lang w:val="en-US"/>
        </w:rPr>
        <w:t>Agriculture</w:t>
      </w:r>
      <w:r w:rsidRPr="00DE6F0F">
        <w:rPr>
          <w:spacing w:val="11"/>
          <w:w w:val="105"/>
          <w:sz w:val="17"/>
          <w:lang w:val="en-US"/>
        </w:rPr>
        <w:t xml:space="preserve"> </w:t>
      </w:r>
      <w:r w:rsidRPr="00DE6F0F">
        <w:rPr>
          <w:w w:val="105"/>
          <w:sz w:val="17"/>
          <w:lang w:val="en-US"/>
        </w:rPr>
        <w:t>and</w:t>
      </w:r>
      <w:r w:rsidRPr="00DE6F0F">
        <w:rPr>
          <w:spacing w:val="10"/>
          <w:w w:val="105"/>
          <w:sz w:val="17"/>
          <w:lang w:val="en-US"/>
        </w:rPr>
        <w:t xml:space="preserve"> </w:t>
      </w:r>
      <w:r w:rsidRPr="00DE6F0F">
        <w:rPr>
          <w:w w:val="105"/>
          <w:sz w:val="17"/>
          <w:lang w:val="en-US"/>
        </w:rPr>
        <w:t>Trade</w:t>
      </w:r>
      <w:r w:rsidRPr="00DE6F0F">
        <w:rPr>
          <w:spacing w:val="14"/>
          <w:w w:val="105"/>
          <w:sz w:val="17"/>
          <w:lang w:val="en-US"/>
        </w:rPr>
        <w:t xml:space="preserve"> </w:t>
      </w:r>
      <w:r w:rsidRPr="00DE6F0F">
        <w:rPr>
          <w:w w:val="105"/>
          <w:sz w:val="17"/>
          <w:lang w:val="en-US"/>
        </w:rPr>
        <w:t>Policy</w:t>
      </w:r>
      <w:r w:rsidRPr="007D3219">
        <w:rPr>
          <w:w w:val="105"/>
          <w:sz w:val="17"/>
          <w:lang w:val="ca-ES"/>
        </w:rPr>
        <w:t>,</w:t>
      </w:r>
      <w:r w:rsidRPr="007D3219">
        <w:rPr>
          <w:spacing w:val="13"/>
          <w:w w:val="105"/>
          <w:sz w:val="17"/>
          <w:lang w:val="ca-ES"/>
        </w:rPr>
        <w:t xml:space="preserve"> </w:t>
      </w:r>
      <w:proofErr w:type="gramStart"/>
      <w:r w:rsidRPr="007D3219">
        <w:rPr>
          <w:w w:val="105"/>
          <w:sz w:val="17"/>
          <w:lang w:val="ca-ES"/>
        </w:rPr>
        <w:t>9</w:t>
      </w:r>
      <w:r w:rsidRPr="007D3219">
        <w:rPr>
          <w:spacing w:val="11"/>
          <w:w w:val="105"/>
          <w:sz w:val="17"/>
          <w:lang w:val="ca-ES"/>
        </w:rPr>
        <w:t xml:space="preserve"> </w:t>
      </w:r>
      <w:r w:rsidRPr="007D3219">
        <w:rPr>
          <w:w w:val="105"/>
          <w:sz w:val="17"/>
          <w:lang w:val="ca-ES"/>
        </w:rPr>
        <w:t>de</w:t>
      </w:r>
      <w:proofErr w:type="gramEnd"/>
      <w:r w:rsidRPr="007D3219">
        <w:rPr>
          <w:spacing w:val="10"/>
          <w:w w:val="105"/>
          <w:sz w:val="17"/>
          <w:lang w:val="ca-ES"/>
        </w:rPr>
        <w:t xml:space="preserve"> </w:t>
      </w:r>
      <w:r w:rsidRPr="007D3219">
        <w:rPr>
          <w:w w:val="105"/>
          <w:sz w:val="17"/>
          <w:lang w:val="ca-ES"/>
        </w:rPr>
        <w:t>mar</w:t>
      </w:r>
      <w:r w:rsidR="00E82C3A">
        <w:rPr>
          <w:w w:val="105"/>
          <w:sz w:val="17"/>
          <w:lang w:val="ca-ES"/>
        </w:rPr>
        <w:t>ç de</w:t>
      </w:r>
      <w:r w:rsidRPr="007D3219">
        <w:rPr>
          <w:spacing w:val="13"/>
          <w:w w:val="105"/>
          <w:sz w:val="17"/>
          <w:lang w:val="ca-ES"/>
        </w:rPr>
        <w:t xml:space="preserve"> </w:t>
      </w:r>
      <w:r w:rsidRPr="007D3219">
        <w:rPr>
          <w:w w:val="105"/>
          <w:sz w:val="17"/>
          <w:lang w:val="ca-ES"/>
        </w:rPr>
        <w:t>2021.</w:t>
      </w:r>
    </w:p>
    <w:p w14:paraId="71A62D5B" w14:textId="77777777" w:rsidR="00AC1906" w:rsidRPr="007D3219" w:rsidRDefault="00AC1906">
      <w:pPr>
        <w:spacing w:line="256" w:lineRule="auto"/>
        <w:rPr>
          <w:sz w:val="17"/>
          <w:lang w:val="ca-ES"/>
        </w:rPr>
        <w:sectPr w:rsidR="00AC1906" w:rsidRPr="007D3219">
          <w:headerReference w:type="default" r:id="rId68"/>
          <w:footerReference w:type="default" r:id="rId69"/>
          <w:pgSz w:w="12240" w:h="15840"/>
          <w:pgMar w:top="1300" w:right="1100" w:bottom="880" w:left="1080" w:header="1029" w:footer="687" w:gutter="0"/>
          <w:cols w:space="720"/>
        </w:sectPr>
      </w:pPr>
    </w:p>
    <w:p w14:paraId="0F26EEC7" w14:textId="23CFBD38" w:rsidR="00AC1906" w:rsidRPr="00D43DE8" w:rsidRDefault="00DE6F0F" w:rsidP="00DE6F0F">
      <w:pPr>
        <w:pStyle w:val="BodyText"/>
        <w:spacing w:before="159" w:line="249" w:lineRule="auto"/>
        <w:ind w:left="1387" w:right="1386"/>
        <w:jc w:val="both"/>
        <w:rPr>
          <w:lang w:val="ca-ES"/>
        </w:rPr>
      </w:pPr>
      <w:r w:rsidRPr="00DE6F0F">
        <w:rPr>
          <w:lang w:val="ca-ES"/>
        </w:rPr>
        <w:lastRenderedPageBreak/>
        <w:t xml:space="preserve">bombolles </w:t>
      </w:r>
      <w:r w:rsidR="009B0142" w:rsidRPr="00D43DE8">
        <w:rPr>
          <w:lang w:val="ca-ES"/>
        </w:rPr>
        <w:t>especulatives</w:t>
      </w:r>
      <w:r w:rsidR="00B122E0" w:rsidRPr="00D43DE8">
        <w:rPr>
          <w:lang w:val="ca-ES"/>
        </w:rPr>
        <w:t xml:space="preserve">. </w:t>
      </w:r>
      <w:r w:rsidR="00D43DE8" w:rsidRPr="00D43DE8">
        <w:rPr>
          <w:lang w:val="ca-ES"/>
        </w:rPr>
        <w:t xml:space="preserve">Això </w:t>
      </w:r>
      <w:r>
        <w:rPr>
          <w:lang w:val="ca-ES"/>
        </w:rPr>
        <w:t xml:space="preserve">es deu </w:t>
      </w:r>
      <w:r w:rsidR="00D43DE8" w:rsidRPr="00D43DE8">
        <w:rPr>
          <w:lang w:val="ca-ES"/>
        </w:rPr>
        <w:t xml:space="preserve">a </w:t>
      </w:r>
      <w:r w:rsidR="00B122E0" w:rsidRPr="00D43DE8">
        <w:rPr>
          <w:lang w:val="ca-ES"/>
        </w:rPr>
        <w:t xml:space="preserve">una </w:t>
      </w:r>
      <w:r w:rsidR="00D43DE8">
        <w:rPr>
          <w:lang w:val="ca-ES"/>
        </w:rPr>
        <w:t xml:space="preserve">dinàmica </w:t>
      </w:r>
      <w:r w:rsidR="00B122E0" w:rsidRPr="00D43DE8">
        <w:rPr>
          <w:lang w:val="ca-ES"/>
        </w:rPr>
        <w:t>que t</w:t>
      </w:r>
      <w:r w:rsidR="00D43DE8">
        <w:rPr>
          <w:lang w:val="ca-ES"/>
        </w:rPr>
        <w:t>é</w:t>
      </w:r>
      <w:r w:rsidR="00B122E0" w:rsidRPr="00D43DE8">
        <w:rPr>
          <w:lang w:val="ca-ES"/>
        </w:rPr>
        <w:t xml:space="preserve"> poc </w:t>
      </w:r>
      <w:r w:rsidR="00D43DE8">
        <w:rPr>
          <w:lang w:val="ca-ES"/>
        </w:rPr>
        <w:t xml:space="preserve">a </w:t>
      </w:r>
      <w:r w:rsidR="00B122E0" w:rsidRPr="00D43DE8">
        <w:rPr>
          <w:lang w:val="ca-ES"/>
        </w:rPr>
        <w:t>ve</w:t>
      </w:r>
      <w:r w:rsidR="00D43DE8">
        <w:rPr>
          <w:lang w:val="ca-ES"/>
        </w:rPr>
        <w:t>u</w:t>
      </w:r>
      <w:r w:rsidR="00B122E0" w:rsidRPr="00D43DE8">
        <w:rPr>
          <w:lang w:val="ca-ES"/>
        </w:rPr>
        <w:t>r</w:t>
      </w:r>
      <w:r w:rsidR="00D43DE8">
        <w:rPr>
          <w:lang w:val="ca-ES"/>
        </w:rPr>
        <w:t>e</w:t>
      </w:r>
      <w:r w:rsidR="00B122E0" w:rsidRPr="00D43DE8">
        <w:rPr>
          <w:lang w:val="ca-ES"/>
        </w:rPr>
        <w:t xml:space="preserve"> </w:t>
      </w:r>
      <w:r w:rsidR="00D43DE8">
        <w:rPr>
          <w:lang w:val="ca-ES"/>
        </w:rPr>
        <w:t xml:space="preserve">amb </w:t>
      </w:r>
      <w:r w:rsidR="001527ED" w:rsidRPr="00D43DE8">
        <w:rPr>
          <w:lang w:val="ca-ES"/>
        </w:rPr>
        <w:t xml:space="preserve">les </w:t>
      </w:r>
      <w:r w:rsidR="00B122E0" w:rsidRPr="00D43DE8">
        <w:rPr>
          <w:lang w:val="ca-ES"/>
        </w:rPr>
        <w:t>expectativ</w:t>
      </w:r>
      <w:r w:rsidR="00D43DE8">
        <w:rPr>
          <w:lang w:val="ca-ES"/>
        </w:rPr>
        <w:t>e</w:t>
      </w:r>
      <w:r w:rsidR="00B122E0" w:rsidRPr="00D43DE8">
        <w:rPr>
          <w:lang w:val="ca-ES"/>
        </w:rPr>
        <w:t xml:space="preserve">s </w:t>
      </w:r>
      <w:r w:rsidR="00D43DE8">
        <w:rPr>
          <w:lang w:val="ca-ES"/>
        </w:rPr>
        <w:t xml:space="preserve">fonamentades </w:t>
      </w:r>
      <w:r w:rsidR="00B122E0" w:rsidRPr="00D43DE8">
        <w:rPr>
          <w:lang w:val="ca-ES"/>
        </w:rPr>
        <w:t xml:space="preserve">de </w:t>
      </w:r>
      <w:r w:rsidR="005E0229" w:rsidRPr="00D43DE8">
        <w:rPr>
          <w:lang w:val="ca-ES"/>
        </w:rPr>
        <w:t>disponibilitat</w:t>
      </w:r>
      <w:r w:rsidR="00B122E0" w:rsidRPr="00D43DE8">
        <w:rPr>
          <w:lang w:val="ca-ES"/>
        </w:rPr>
        <w:t xml:space="preserve"> o </w:t>
      </w:r>
      <w:r w:rsidR="007F3BD3" w:rsidRPr="00D43DE8">
        <w:rPr>
          <w:lang w:val="ca-ES"/>
        </w:rPr>
        <w:t>escassetat</w:t>
      </w:r>
      <w:r w:rsidR="00B122E0" w:rsidRPr="00D43DE8">
        <w:rPr>
          <w:lang w:val="ca-ES"/>
        </w:rPr>
        <w:t xml:space="preserve"> </w:t>
      </w:r>
      <w:r w:rsidR="001527ED" w:rsidRPr="00D43DE8">
        <w:rPr>
          <w:lang w:val="ca-ES"/>
        </w:rPr>
        <w:t xml:space="preserve">dels </w:t>
      </w:r>
      <w:r w:rsidR="00E7564F" w:rsidRPr="00D43DE8">
        <w:rPr>
          <w:lang w:val="ca-ES"/>
        </w:rPr>
        <w:t>productes</w:t>
      </w:r>
      <w:r w:rsidR="00B122E0" w:rsidRPr="00D43DE8">
        <w:rPr>
          <w:lang w:val="ca-ES"/>
        </w:rPr>
        <w:t xml:space="preserve"> en </w:t>
      </w:r>
      <w:r w:rsidR="00D43DE8" w:rsidRPr="00D43DE8">
        <w:rPr>
          <w:lang w:val="ca-ES"/>
        </w:rPr>
        <w:t>qüestió</w:t>
      </w:r>
      <w:r w:rsidR="00B122E0" w:rsidRPr="00D43DE8">
        <w:rPr>
          <w:lang w:val="ca-ES"/>
        </w:rPr>
        <w:t>, sin</w:t>
      </w:r>
      <w:r w:rsidR="00D43DE8">
        <w:rPr>
          <w:lang w:val="ca-ES"/>
        </w:rPr>
        <w:t>ó</w:t>
      </w:r>
      <w:r w:rsidR="00E75AF4" w:rsidRPr="00D43DE8">
        <w:rPr>
          <w:lang w:val="ca-ES"/>
        </w:rPr>
        <w:t xml:space="preserve"> més </w:t>
      </w:r>
      <w:r w:rsidR="00D43DE8">
        <w:rPr>
          <w:lang w:val="ca-ES"/>
        </w:rPr>
        <w:t xml:space="preserve">aviat amb </w:t>
      </w:r>
      <w:r w:rsidR="001527ED" w:rsidRPr="00D43DE8">
        <w:rPr>
          <w:lang w:val="ca-ES"/>
        </w:rPr>
        <w:t xml:space="preserve">les </w:t>
      </w:r>
      <w:r w:rsidR="00D43DE8" w:rsidRPr="00D43DE8">
        <w:rPr>
          <w:lang w:val="ca-ES"/>
        </w:rPr>
        <w:t>tendències</w:t>
      </w:r>
      <w:r w:rsidR="00B122E0" w:rsidRPr="00D43DE8">
        <w:rPr>
          <w:lang w:val="ca-ES"/>
        </w:rPr>
        <w:t xml:space="preserve"> dictad</w:t>
      </w:r>
      <w:r w:rsidR="00D43DE8">
        <w:rPr>
          <w:lang w:val="ca-ES"/>
        </w:rPr>
        <w:t>e</w:t>
      </w:r>
      <w:r w:rsidR="00B122E0" w:rsidRPr="00D43DE8">
        <w:rPr>
          <w:lang w:val="ca-ES"/>
        </w:rPr>
        <w:t>s p</w:t>
      </w:r>
      <w:r w:rsidR="00D43DE8">
        <w:rPr>
          <w:lang w:val="ca-ES"/>
        </w:rPr>
        <w:t>e</w:t>
      </w:r>
      <w:r w:rsidR="00B122E0" w:rsidRPr="00D43DE8">
        <w:rPr>
          <w:lang w:val="ca-ES"/>
        </w:rPr>
        <w:t>r la f</w:t>
      </w:r>
      <w:r w:rsidR="00D43DE8">
        <w:rPr>
          <w:lang w:val="ca-ES"/>
        </w:rPr>
        <w:t xml:space="preserve">orça </w:t>
      </w:r>
      <w:r w:rsidR="00B122E0" w:rsidRPr="00D43DE8">
        <w:rPr>
          <w:lang w:val="ca-ES"/>
        </w:rPr>
        <w:t xml:space="preserve">del </w:t>
      </w:r>
      <w:r w:rsidR="00C54E56" w:rsidRPr="00D43DE8">
        <w:rPr>
          <w:lang w:val="ca-ES"/>
        </w:rPr>
        <w:t>mercat</w:t>
      </w:r>
      <w:r w:rsidR="00B122E0" w:rsidRPr="00D43DE8">
        <w:rPr>
          <w:lang w:val="ca-ES"/>
        </w:rPr>
        <w:t xml:space="preserve"> </w:t>
      </w:r>
      <w:r w:rsidR="00D43DE8">
        <w:rPr>
          <w:lang w:val="ca-ES"/>
        </w:rPr>
        <w:t xml:space="preserve">dirigida per </w:t>
      </w:r>
      <w:r w:rsidR="001527ED" w:rsidRPr="00D43DE8">
        <w:rPr>
          <w:lang w:val="ca-ES"/>
        </w:rPr>
        <w:t xml:space="preserve">les </w:t>
      </w:r>
      <w:r w:rsidR="00A12305" w:rsidRPr="00D43DE8">
        <w:rPr>
          <w:lang w:val="ca-ES"/>
        </w:rPr>
        <w:t>estratègies</w:t>
      </w:r>
      <w:r w:rsidR="00B122E0" w:rsidRPr="00D43DE8">
        <w:rPr>
          <w:lang w:val="ca-ES"/>
        </w:rPr>
        <w:t xml:space="preserve"> </w:t>
      </w:r>
      <w:r w:rsidR="001527ED" w:rsidRPr="00D43DE8">
        <w:rPr>
          <w:lang w:val="ca-ES"/>
        </w:rPr>
        <w:t xml:space="preserve">dels </w:t>
      </w:r>
      <w:r w:rsidR="00B122E0" w:rsidRPr="00D43DE8">
        <w:rPr>
          <w:lang w:val="ca-ES"/>
        </w:rPr>
        <w:t>especuladors</w:t>
      </w:r>
      <w:r w:rsidR="00E75AF4" w:rsidRPr="00D43DE8">
        <w:rPr>
          <w:lang w:val="ca-ES"/>
        </w:rPr>
        <w:t xml:space="preserve"> més </w:t>
      </w:r>
      <w:r w:rsidR="00B122E0" w:rsidRPr="00D43DE8">
        <w:rPr>
          <w:lang w:val="ca-ES"/>
        </w:rPr>
        <w:t>capa</w:t>
      </w:r>
      <w:r w:rsidR="00D43DE8">
        <w:rPr>
          <w:lang w:val="ca-ES"/>
        </w:rPr>
        <w:t>ço</w:t>
      </w:r>
      <w:r w:rsidR="00B122E0" w:rsidRPr="00D43DE8">
        <w:rPr>
          <w:lang w:val="ca-ES"/>
        </w:rPr>
        <w:t>s de beneficiar</w:t>
      </w:r>
      <w:r w:rsidR="00D43DE8">
        <w:rPr>
          <w:lang w:val="ca-ES"/>
        </w:rPr>
        <w:t>-</w:t>
      </w:r>
      <w:r w:rsidR="00B122E0" w:rsidRPr="00D43DE8">
        <w:rPr>
          <w:lang w:val="ca-ES"/>
        </w:rPr>
        <w:t xml:space="preserve">se de la </w:t>
      </w:r>
      <w:r w:rsidR="00D43DE8" w:rsidRPr="00D43DE8">
        <w:rPr>
          <w:lang w:val="ca-ES"/>
        </w:rPr>
        <w:t>volatilitat</w:t>
      </w:r>
      <w:r w:rsidR="00B122E0" w:rsidRPr="00D43DE8">
        <w:rPr>
          <w:lang w:val="ca-ES"/>
        </w:rPr>
        <w:t xml:space="preserve"> </w:t>
      </w:r>
      <w:r w:rsidR="001527ED" w:rsidRPr="00D43DE8">
        <w:rPr>
          <w:lang w:val="ca-ES"/>
        </w:rPr>
        <w:t xml:space="preserve">dels </w:t>
      </w:r>
      <w:r w:rsidR="00E046A2" w:rsidRPr="00D43DE8">
        <w:rPr>
          <w:lang w:val="ca-ES"/>
        </w:rPr>
        <w:t>preus</w:t>
      </w:r>
      <w:r w:rsidR="00B122E0" w:rsidRPr="00D43DE8">
        <w:rPr>
          <w:lang w:val="ca-ES"/>
        </w:rPr>
        <w:t>, d</w:t>
      </w:r>
      <w:r w:rsidR="00D43DE8">
        <w:rPr>
          <w:lang w:val="ca-ES"/>
        </w:rPr>
        <w:t>’</w:t>
      </w:r>
      <w:r w:rsidR="00B122E0" w:rsidRPr="00D43DE8">
        <w:rPr>
          <w:lang w:val="ca-ES"/>
        </w:rPr>
        <w:t>absorb</w:t>
      </w:r>
      <w:r w:rsidR="00D43DE8">
        <w:rPr>
          <w:lang w:val="ca-ES"/>
        </w:rPr>
        <w:t>i</w:t>
      </w:r>
      <w:r w:rsidR="00B122E0" w:rsidRPr="00D43DE8">
        <w:rPr>
          <w:lang w:val="ca-ES"/>
        </w:rPr>
        <w:t>r</w:t>
      </w:r>
      <w:r w:rsidR="001527ED" w:rsidRPr="00D43DE8">
        <w:rPr>
          <w:lang w:val="ca-ES"/>
        </w:rPr>
        <w:t xml:space="preserve"> les </w:t>
      </w:r>
      <w:r w:rsidR="00B122E0" w:rsidRPr="00D43DE8">
        <w:rPr>
          <w:lang w:val="ca-ES"/>
        </w:rPr>
        <w:t>p</w:t>
      </w:r>
      <w:r w:rsidR="00D43DE8">
        <w:rPr>
          <w:lang w:val="ca-ES"/>
        </w:rPr>
        <w:t xml:space="preserve">èrdues </w:t>
      </w:r>
      <w:r w:rsidR="00B122E0" w:rsidRPr="00D43DE8">
        <w:rPr>
          <w:lang w:val="ca-ES"/>
        </w:rPr>
        <w:t>comercials</w:t>
      </w:r>
      <w:r w:rsidR="001527ED" w:rsidRPr="00D43DE8">
        <w:rPr>
          <w:lang w:val="ca-ES"/>
        </w:rPr>
        <w:t xml:space="preserve"> i </w:t>
      </w:r>
      <w:r w:rsidR="00B122E0" w:rsidRPr="00D43DE8">
        <w:rPr>
          <w:lang w:val="ca-ES"/>
        </w:rPr>
        <w:t xml:space="preserve">de </w:t>
      </w:r>
      <w:r w:rsidR="005752F9" w:rsidRPr="00D43DE8">
        <w:rPr>
          <w:lang w:val="ca-ES"/>
        </w:rPr>
        <w:t>promoure</w:t>
      </w:r>
      <w:r w:rsidR="00B122E0" w:rsidRPr="00D43DE8">
        <w:rPr>
          <w:lang w:val="ca-ES"/>
        </w:rPr>
        <w:t xml:space="preserve"> </w:t>
      </w:r>
      <w:r w:rsidR="00D43DE8">
        <w:rPr>
          <w:lang w:val="ca-ES"/>
        </w:rPr>
        <w:t xml:space="preserve">noves </w:t>
      </w:r>
      <w:r w:rsidR="00A12305" w:rsidRPr="00D43DE8">
        <w:rPr>
          <w:lang w:val="ca-ES"/>
        </w:rPr>
        <w:t>estratègies</w:t>
      </w:r>
      <w:r w:rsidR="00B122E0" w:rsidRPr="00D43DE8">
        <w:rPr>
          <w:lang w:val="ca-ES"/>
        </w:rPr>
        <w:t>.</w:t>
      </w:r>
    </w:p>
    <w:p w14:paraId="63A2FF5D" w14:textId="481909BD" w:rsidR="00AC1906" w:rsidRPr="00C75704" w:rsidRDefault="00B122E0" w:rsidP="00A10B03">
      <w:pPr>
        <w:pStyle w:val="ListParagraph"/>
        <w:numPr>
          <w:ilvl w:val="0"/>
          <w:numId w:val="4"/>
        </w:numPr>
        <w:tabs>
          <w:tab w:val="left" w:pos="1863"/>
        </w:tabs>
        <w:spacing w:before="125" w:line="249" w:lineRule="auto"/>
        <w:ind w:right="1366" w:firstLine="0"/>
        <w:jc w:val="both"/>
        <w:rPr>
          <w:sz w:val="20"/>
          <w:lang w:val="ca-ES"/>
        </w:rPr>
      </w:pPr>
      <w:r w:rsidRPr="00C75704">
        <w:rPr>
          <w:sz w:val="20"/>
          <w:lang w:val="ca-ES"/>
        </w:rPr>
        <w:t xml:space="preserve">Si la </w:t>
      </w:r>
      <w:r w:rsidR="00D43DE8" w:rsidRPr="00C75704">
        <w:rPr>
          <w:sz w:val="20"/>
          <w:lang w:val="ca-ES"/>
        </w:rPr>
        <w:t xml:space="preserve">dinàmica </w:t>
      </w:r>
      <w:r w:rsidRPr="00C75704">
        <w:rPr>
          <w:sz w:val="20"/>
          <w:lang w:val="ca-ES"/>
        </w:rPr>
        <w:t xml:space="preserve">especulativa </w:t>
      </w:r>
      <w:r w:rsidR="001527ED" w:rsidRPr="00C75704">
        <w:rPr>
          <w:sz w:val="20"/>
          <w:lang w:val="ca-ES"/>
        </w:rPr>
        <w:t xml:space="preserve">dels </w:t>
      </w:r>
      <w:r w:rsidR="00D10AE3" w:rsidRPr="00C75704">
        <w:rPr>
          <w:sz w:val="20"/>
          <w:lang w:val="ca-ES"/>
        </w:rPr>
        <w:t>mercats de futurs</w:t>
      </w:r>
      <w:r w:rsidRPr="00C75704">
        <w:rPr>
          <w:sz w:val="20"/>
          <w:lang w:val="ca-ES"/>
        </w:rPr>
        <w:t xml:space="preserve"> repercut</w:t>
      </w:r>
      <w:r w:rsidR="00D43DE8" w:rsidRPr="00C75704">
        <w:rPr>
          <w:sz w:val="20"/>
          <w:lang w:val="ca-ES"/>
        </w:rPr>
        <w:t xml:space="preserve">ís </w:t>
      </w:r>
      <w:r w:rsidRPr="00C75704">
        <w:rPr>
          <w:sz w:val="20"/>
          <w:lang w:val="ca-ES"/>
        </w:rPr>
        <w:t>en el</w:t>
      </w:r>
      <w:r w:rsidR="00D06489" w:rsidRPr="00C75704">
        <w:rPr>
          <w:sz w:val="20"/>
          <w:lang w:val="ca-ES"/>
        </w:rPr>
        <w:t xml:space="preserve"> preu</w:t>
      </w:r>
      <w:r w:rsidRPr="00C75704">
        <w:rPr>
          <w:sz w:val="20"/>
          <w:lang w:val="ca-ES"/>
        </w:rPr>
        <w:t xml:space="preserve"> </w:t>
      </w:r>
      <w:r w:rsidR="00703FBF" w:rsidRPr="00C75704">
        <w:rPr>
          <w:sz w:val="20"/>
          <w:lang w:val="ca-ES"/>
        </w:rPr>
        <w:t>de l’aigua</w:t>
      </w:r>
      <w:r w:rsidRPr="00C75704">
        <w:rPr>
          <w:sz w:val="20"/>
          <w:lang w:val="ca-ES"/>
        </w:rPr>
        <w:t xml:space="preserve"> sobre el terren</w:t>
      </w:r>
      <w:r w:rsidR="00D43DE8" w:rsidRPr="00C75704">
        <w:rPr>
          <w:sz w:val="20"/>
          <w:lang w:val="ca-ES"/>
        </w:rPr>
        <w:t>y</w:t>
      </w:r>
      <w:r w:rsidRPr="00C75704">
        <w:rPr>
          <w:sz w:val="20"/>
          <w:lang w:val="ca-ES"/>
        </w:rPr>
        <w:t xml:space="preserve">, com </w:t>
      </w:r>
      <w:r w:rsidR="00A10B03">
        <w:rPr>
          <w:sz w:val="20"/>
          <w:lang w:val="ca-ES"/>
        </w:rPr>
        <w:t xml:space="preserve">passa amb </w:t>
      </w:r>
      <w:r w:rsidR="00D43DE8" w:rsidRPr="00C75704">
        <w:rPr>
          <w:sz w:val="20"/>
          <w:lang w:val="ca-ES"/>
        </w:rPr>
        <w:t xml:space="preserve">els </w:t>
      </w:r>
      <w:r w:rsidR="00D10AE3" w:rsidRPr="00C75704">
        <w:rPr>
          <w:sz w:val="20"/>
          <w:lang w:val="ca-ES"/>
        </w:rPr>
        <w:t>aliments</w:t>
      </w:r>
      <w:r w:rsidRPr="00C75704">
        <w:rPr>
          <w:sz w:val="20"/>
          <w:lang w:val="ca-ES"/>
        </w:rPr>
        <w:t>,</w:t>
      </w:r>
      <w:r w:rsidR="00D85882" w:rsidRPr="00C75704">
        <w:rPr>
          <w:sz w:val="20"/>
          <w:lang w:val="ca-ES"/>
        </w:rPr>
        <w:t xml:space="preserve"> aquests </w:t>
      </w:r>
      <w:r w:rsidRPr="00C75704">
        <w:rPr>
          <w:sz w:val="20"/>
          <w:lang w:val="ca-ES"/>
        </w:rPr>
        <w:t>cost</w:t>
      </w:r>
      <w:r w:rsidR="00A10B03">
        <w:rPr>
          <w:sz w:val="20"/>
          <w:lang w:val="ca-ES"/>
        </w:rPr>
        <w:t>o</w:t>
      </w:r>
      <w:r w:rsidRPr="00C75704">
        <w:rPr>
          <w:sz w:val="20"/>
          <w:lang w:val="ca-ES"/>
        </w:rPr>
        <w:t xml:space="preserve">s </w:t>
      </w:r>
      <w:r w:rsidR="00D43DE8" w:rsidRPr="00C75704">
        <w:rPr>
          <w:sz w:val="20"/>
          <w:lang w:val="ca-ES"/>
        </w:rPr>
        <w:t>e</w:t>
      </w:r>
      <w:r w:rsidRPr="00C75704">
        <w:rPr>
          <w:sz w:val="20"/>
          <w:lang w:val="ca-ES"/>
        </w:rPr>
        <w:t>s trasl</w:t>
      </w:r>
      <w:r w:rsidR="00D43DE8" w:rsidRPr="00C75704">
        <w:rPr>
          <w:sz w:val="20"/>
          <w:lang w:val="ca-ES"/>
        </w:rPr>
        <w:t>l</w:t>
      </w:r>
      <w:r w:rsidRPr="00C75704">
        <w:rPr>
          <w:sz w:val="20"/>
          <w:lang w:val="ca-ES"/>
        </w:rPr>
        <w:t>adar</w:t>
      </w:r>
      <w:r w:rsidR="00D43DE8" w:rsidRPr="00C75704">
        <w:rPr>
          <w:sz w:val="20"/>
          <w:lang w:val="ca-ES"/>
        </w:rPr>
        <w:t>ie</w:t>
      </w:r>
      <w:r w:rsidRPr="00C75704">
        <w:rPr>
          <w:sz w:val="20"/>
          <w:lang w:val="ca-ES"/>
        </w:rPr>
        <w:t>n a</w:t>
      </w:r>
      <w:r w:rsidR="001527ED" w:rsidRPr="00C75704">
        <w:rPr>
          <w:sz w:val="20"/>
          <w:lang w:val="ca-ES"/>
        </w:rPr>
        <w:t xml:space="preserve"> les </w:t>
      </w:r>
      <w:r w:rsidRPr="00C75704">
        <w:rPr>
          <w:sz w:val="20"/>
          <w:lang w:val="ca-ES"/>
        </w:rPr>
        <w:t>tarif</w:t>
      </w:r>
      <w:r w:rsidR="00D43DE8" w:rsidRPr="00C75704">
        <w:rPr>
          <w:sz w:val="20"/>
          <w:lang w:val="ca-ES"/>
        </w:rPr>
        <w:t>e</w:t>
      </w:r>
      <w:r w:rsidRPr="00C75704">
        <w:rPr>
          <w:sz w:val="20"/>
          <w:lang w:val="ca-ES"/>
        </w:rPr>
        <w:t xml:space="preserve">s </w:t>
      </w:r>
      <w:r w:rsidR="00703FBF" w:rsidRPr="00C75704">
        <w:rPr>
          <w:sz w:val="20"/>
          <w:lang w:val="ca-ES"/>
        </w:rPr>
        <w:t>d’aigua</w:t>
      </w:r>
      <w:r w:rsidR="001527ED" w:rsidRPr="00C75704">
        <w:rPr>
          <w:sz w:val="20"/>
          <w:lang w:val="ca-ES"/>
        </w:rPr>
        <w:t xml:space="preserve"> i </w:t>
      </w:r>
      <w:r w:rsidR="00012D80" w:rsidRPr="00C75704">
        <w:rPr>
          <w:sz w:val="20"/>
          <w:lang w:val="ca-ES"/>
        </w:rPr>
        <w:t>sanejament</w:t>
      </w:r>
      <w:r w:rsidRPr="00C75704">
        <w:rPr>
          <w:sz w:val="20"/>
          <w:lang w:val="ca-ES"/>
        </w:rPr>
        <w:t>, au</w:t>
      </w:r>
      <w:r w:rsidR="00C75704">
        <w:rPr>
          <w:sz w:val="20"/>
          <w:lang w:val="ca-ES"/>
        </w:rPr>
        <w:t>g</w:t>
      </w:r>
      <w:r w:rsidRPr="00C75704">
        <w:rPr>
          <w:sz w:val="20"/>
          <w:lang w:val="ca-ES"/>
        </w:rPr>
        <w:t>menta</w:t>
      </w:r>
      <w:r w:rsidR="00C75704">
        <w:rPr>
          <w:sz w:val="20"/>
          <w:lang w:val="ca-ES"/>
        </w:rPr>
        <w:t>ri</w:t>
      </w:r>
      <w:r w:rsidR="00A10B03">
        <w:rPr>
          <w:sz w:val="20"/>
          <w:lang w:val="ca-ES"/>
        </w:rPr>
        <w:t>a</w:t>
      </w:r>
      <w:r w:rsidR="00C75704">
        <w:rPr>
          <w:sz w:val="20"/>
          <w:lang w:val="ca-ES"/>
        </w:rPr>
        <w:t xml:space="preserve"> el risc </w:t>
      </w:r>
      <w:r w:rsidRPr="00C75704">
        <w:rPr>
          <w:sz w:val="20"/>
          <w:lang w:val="ca-ES"/>
        </w:rPr>
        <w:t>d</w:t>
      </w:r>
      <w:r w:rsidR="00C75704">
        <w:rPr>
          <w:sz w:val="20"/>
          <w:lang w:val="ca-ES"/>
        </w:rPr>
        <w:t>’</w:t>
      </w:r>
      <w:r w:rsidRPr="00C75704">
        <w:rPr>
          <w:sz w:val="20"/>
          <w:lang w:val="ca-ES"/>
        </w:rPr>
        <w:t>impag</w:t>
      </w:r>
      <w:r w:rsidR="00C75704">
        <w:rPr>
          <w:sz w:val="20"/>
          <w:lang w:val="ca-ES"/>
        </w:rPr>
        <w:t>ament</w:t>
      </w:r>
      <w:r w:rsidR="001527ED" w:rsidRPr="00C75704">
        <w:rPr>
          <w:sz w:val="20"/>
          <w:lang w:val="ca-ES"/>
        </w:rPr>
        <w:t xml:space="preserve"> i </w:t>
      </w:r>
      <w:r w:rsidRPr="00C75704">
        <w:rPr>
          <w:sz w:val="20"/>
          <w:lang w:val="ca-ES"/>
        </w:rPr>
        <w:t xml:space="preserve">de </w:t>
      </w:r>
      <w:r w:rsidR="00C75704">
        <w:rPr>
          <w:sz w:val="20"/>
          <w:lang w:val="ca-ES"/>
        </w:rPr>
        <w:t xml:space="preserve">talls </w:t>
      </w:r>
      <w:r w:rsidR="00703FBF" w:rsidRPr="00C75704">
        <w:rPr>
          <w:sz w:val="20"/>
          <w:lang w:val="ca-ES"/>
        </w:rPr>
        <w:t>d’aigua</w:t>
      </w:r>
      <w:r w:rsidRPr="00C75704">
        <w:rPr>
          <w:sz w:val="20"/>
          <w:lang w:val="ca-ES"/>
        </w:rPr>
        <w:t xml:space="preserve"> entre</w:t>
      </w:r>
      <w:r w:rsidR="00012D80" w:rsidRPr="00C75704">
        <w:rPr>
          <w:sz w:val="20"/>
          <w:lang w:val="ca-ES"/>
        </w:rPr>
        <w:t xml:space="preserve"> els</w:t>
      </w:r>
      <w:r w:rsidR="00E75AF4" w:rsidRPr="00C75704">
        <w:rPr>
          <w:sz w:val="20"/>
          <w:lang w:val="ca-ES"/>
        </w:rPr>
        <w:t xml:space="preserve"> més </w:t>
      </w:r>
      <w:r w:rsidRPr="00C75704">
        <w:rPr>
          <w:sz w:val="20"/>
          <w:lang w:val="ca-ES"/>
        </w:rPr>
        <w:t xml:space="preserve">pobres </w:t>
      </w:r>
      <w:r w:rsidR="00D06489" w:rsidRPr="00C75704">
        <w:rPr>
          <w:sz w:val="20"/>
          <w:lang w:val="ca-ES"/>
        </w:rPr>
        <w:t>i,</w:t>
      </w:r>
      <w:r w:rsidRPr="00C75704">
        <w:rPr>
          <w:sz w:val="20"/>
          <w:lang w:val="ca-ES"/>
        </w:rPr>
        <w:t xml:space="preserve"> p</w:t>
      </w:r>
      <w:r w:rsidR="00C75704">
        <w:rPr>
          <w:sz w:val="20"/>
          <w:lang w:val="ca-ES"/>
        </w:rPr>
        <w:t>e</w:t>
      </w:r>
      <w:r w:rsidRPr="00C75704">
        <w:rPr>
          <w:sz w:val="20"/>
          <w:lang w:val="ca-ES"/>
        </w:rPr>
        <w:t xml:space="preserve">r tant, </w:t>
      </w:r>
      <w:r w:rsidR="00A10B03">
        <w:rPr>
          <w:sz w:val="20"/>
          <w:lang w:val="ca-ES"/>
        </w:rPr>
        <w:t xml:space="preserve">el risc </w:t>
      </w:r>
      <w:r w:rsidRPr="00C75704">
        <w:rPr>
          <w:sz w:val="20"/>
          <w:lang w:val="ca-ES"/>
        </w:rPr>
        <w:t xml:space="preserve">de violacions </w:t>
      </w:r>
      <w:r w:rsidR="001527ED" w:rsidRPr="00C75704">
        <w:rPr>
          <w:sz w:val="20"/>
          <w:lang w:val="ca-ES"/>
        </w:rPr>
        <w:t>dels drets humans</w:t>
      </w:r>
      <w:r w:rsidRPr="00C75704">
        <w:rPr>
          <w:sz w:val="20"/>
          <w:lang w:val="ca-ES"/>
        </w:rPr>
        <w:t xml:space="preserve"> </w:t>
      </w:r>
      <w:r w:rsidR="00703FBF" w:rsidRPr="00C75704">
        <w:rPr>
          <w:sz w:val="20"/>
          <w:lang w:val="ca-ES"/>
        </w:rPr>
        <w:t xml:space="preserve">a l’aigua </w:t>
      </w:r>
      <w:r w:rsidR="001527ED" w:rsidRPr="00C75704">
        <w:rPr>
          <w:sz w:val="20"/>
          <w:lang w:val="ca-ES"/>
        </w:rPr>
        <w:t xml:space="preserve">i </w:t>
      </w:r>
      <w:r w:rsidRPr="00C75704">
        <w:rPr>
          <w:sz w:val="20"/>
          <w:lang w:val="ca-ES"/>
        </w:rPr>
        <w:t xml:space="preserve">al </w:t>
      </w:r>
      <w:r w:rsidR="00012D80" w:rsidRPr="00C75704">
        <w:rPr>
          <w:sz w:val="20"/>
          <w:lang w:val="ca-ES"/>
        </w:rPr>
        <w:t>sanejament</w:t>
      </w:r>
      <w:r w:rsidRPr="00C75704">
        <w:rPr>
          <w:sz w:val="20"/>
          <w:lang w:val="ca-ES"/>
        </w:rPr>
        <w:t>. En</w:t>
      </w:r>
      <w:r w:rsidR="001527ED" w:rsidRPr="00C75704">
        <w:rPr>
          <w:sz w:val="20"/>
          <w:lang w:val="ca-ES"/>
        </w:rPr>
        <w:t xml:space="preserve"> les </w:t>
      </w:r>
      <w:r w:rsidR="00E7564F" w:rsidRPr="00C75704">
        <w:rPr>
          <w:sz w:val="20"/>
          <w:lang w:val="ca-ES"/>
        </w:rPr>
        <w:t>transaccions</w:t>
      </w:r>
      <w:r w:rsidRPr="00C75704">
        <w:rPr>
          <w:sz w:val="20"/>
          <w:lang w:val="ca-ES"/>
        </w:rPr>
        <w:t xml:space="preserve"> d</w:t>
      </w:r>
      <w:r w:rsidR="00C75704">
        <w:rPr>
          <w:sz w:val="20"/>
          <w:lang w:val="ca-ES"/>
        </w:rPr>
        <w:t>’</w:t>
      </w:r>
      <w:r w:rsidRPr="00C75704">
        <w:rPr>
          <w:sz w:val="20"/>
          <w:lang w:val="ca-ES"/>
        </w:rPr>
        <w:t>agricultura a ciu</w:t>
      </w:r>
      <w:r w:rsidR="00C75704">
        <w:rPr>
          <w:sz w:val="20"/>
          <w:lang w:val="ca-ES"/>
        </w:rPr>
        <w:t xml:space="preserve">tat </w:t>
      </w:r>
      <w:r w:rsidRPr="00C75704">
        <w:rPr>
          <w:sz w:val="20"/>
          <w:lang w:val="ca-ES"/>
        </w:rPr>
        <w:t xml:space="preserve">que </w:t>
      </w:r>
      <w:r w:rsidR="00A10B03" w:rsidRPr="00A10B03">
        <w:rPr>
          <w:sz w:val="20"/>
          <w:lang w:val="ca-ES"/>
        </w:rPr>
        <w:t xml:space="preserve">sovint </w:t>
      </w:r>
      <w:r w:rsidR="00C75704">
        <w:rPr>
          <w:sz w:val="20"/>
          <w:lang w:val="ca-ES"/>
        </w:rPr>
        <w:t>e</w:t>
      </w:r>
      <w:r w:rsidRPr="00C75704">
        <w:rPr>
          <w:sz w:val="20"/>
          <w:lang w:val="ca-ES"/>
        </w:rPr>
        <w:t>s produ</w:t>
      </w:r>
      <w:r w:rsidR="00764BC2">
        <w:rPr>
          <w:sz w:val="20"/>
          <w:lang w:val="ca-ES"/>
        </w:rPr>
        <w:t>eixen</w:t>
      </w:r>
      <w:r w:rsidRPr="00C75704">
        <w:rPr>
          <w:sz w:val="20"/>
          <w:lang w:val="ca-ES"/>
        </w:rPr>
        <w:t xml:space="preserve">, en </w:t>
      </w:r>
      <w:r w:rsidR="00764BC2">
        <w:rPr>
          <w:sz w:val="20"/>
          <w:lang w:val="ca-ES"/>
        </w:rPr>
        <w:t>aqu</w:t>
      </w:r>
      <w:r w:rsidRPr="00C75704">
        <w:rPr>
          <w:sz w:val="20"/>
          <w:lang w:val="ca-ES"/>
        </w:rPr>
        <w:t>est cas</w:t>
      </w:r>
      <w:r w:rsidR="00764BC2">
        <w:rPr>
          <w:sz w:val="20"/>
          <w:lang w:val="ca-ES"/>
        </w:rPr>
        <w:t xml:space="preserve"> a</w:t>
      </w:r>
      <w:r w:rsidRPr="00C75704">
        <w:rPr>
          <w:sz w:val="20"/>
          <w:lang w:val="ca-ES"/>
        </w:rPr>
        <w:t xml:space="preserve"> </w:t>
      </w:r>
      <w:r w:rsidR="000F1F5E" w:rsidRPr="00C75704">
        <w:rPr>
          <w:sz w:val="20"/>
          <w:lang w:val="ca-ES"/>
        </w:rPr>
        <w:t>Califòrnia</w:t>
      </w:r>
      <w:r w:rsidRPr="00C75704">
        <w:rPr>
          <w:sz w:val="20"/>
          <w:lang w:val="ca-ES"/>
        </w:rPr>
        <w:t xml:space="preserve">, </w:t>
      </w:r>
      <w:r w:rsidR="00A423C8" w:rsidRPr="00C75704">
        <w:rPr>
          <w:sz w:val="20"/>
          <w:lang w:val="ca-ES"/>
        </w:rPr>
        <w:t>especialment</w:t>
      </w:r>
      <w:r w:rsidRPr="00C75704">
        <w:rPr>
          <w:sz w:val="20"/>
          <w:lang w:val="ca-ES"/>
        </w:rPr>
        <w:t xml:space="preserve"> durant</w:t>
      </w:r>
      <w:r w:rsidR="00012D80" w:rsidRPr="00C75704">
        <w:rPr>
          <w:sz w:val="20"/>
          <w:lang w:val="ca-ES"/>
        </w:rPr>
        <w:t xml:space="preserve"> els </w:t>
      </w:r>
      <w:r w:rsidR="00764BC2">
        <w:rPr>
          <w:sz w:val="20"/>
          <w:lang w:val="ca-ES"/>
        </w:rPr>
        <w:t>períodes</w:t>
      </w:r>
      <w:r w:rsidRPr="00C75704">
        <w:rPr>
          <w:sz w:val="20"/>
          <w:lang w:val="ca-ES"/>
        </w:rPr>
        <w:t xml:space="preserve"> de </w:t>
      </w:r>
      <w:r w:rsidR="00CD4D41" w:rsidRPr="00C75704">
        <w:rPr>
          <w:sz w:val="20"/>
          <w:lang w:val="ca-ES"/>
        </w:rPr>
        <w:t>sequera</w:t>
      </w:r>
      <w:r w:rsidRPr="00C75704">
        <w:rPr>
          <w:sz w:val="20"/>
          <w:lang w:val="ca-ES"/>
        </w:rPr>
        <w:t>,</w:t>
      </w:r>
      <w:r w:rsidR="00012D80" w:rsidRPr="00C75704">
        <w:rPr>
          <w:sz w:val="20"/>
          <w:lang w:val="ca-ES"/>
        </w:rPr>
        <w:t xml:space="preserve"> els </w:t>
      </w:r>
      <w:r w:rsidRPr="00C75704">
        <w:rPr>
          <w:sz w:val="20"/>
          <w:lang w:val="ca-ES"/>
        </w:rPr>
        <w:t>au</w:t>
      </w:r>
      <w:r w:rsidR="00764BC2">
        <w:rPr>
          <w:sz w:val="20"/>
          <w:lang w:val="ca-ES"/>
        </w:rPr>
        <w:t>g</w:t>
      </w:r>
      <w:r w:rsidRPr="00C75704">
        <w:rPr>
          <w:sz w:val="20"/>
          <w:lang w:val="ca-ES"/>
        </w:rPr>
        <w:t>ments de</w:t>
      </w:r>
      <w:r w:rsidR="00D06489" w:rsidRPr="00C75704">
        <w:rPr>
          <w:sz w:val="20"/>
          <w:lang w:val="ca-ES"/>
        </w:rPr>
        <w:t xml:space="preserve"> preu</w:t>
      </w:r>
      <w:r w:rsidRPr="00C75704">
        <w:rPr>
          <w:sz w:val="20"/>
          <w:lang w:val="ca-ES"/>
        </w:rPr>
        <w:t xml:space="preserve"> podr</w:t>
      </w:r>
      <w:r w:rsidR="00764BC2">
        <w:rPr>
          <w:sz w:val="20"/>
          <w:lang w:val="ca-ES"/>
        </w:rPr>
        <w:t xml:space="preserve">ien anar </w:t>
      </w:r>
      <w:r w:rsidRPr="00C75704">
        <w:rPr>
          <w:sz w:val="20"/>
          <w:lang w:val="ca-ES"/>
        </w:rPr>
        <w:t>des</w:t>
      </w:r>
      <w:r w:rsidR="00764BC2">
        <w:rPr>
          <w:sz w:val="20"/>
          <w:lang w:val="ca-ES"/>
        </w:rPr>
        <w:t xml:space="preserve"> </w:t>
      </w:r>
      <w:r w:rsidR="001527ED" w:rsidRPr="00C75704">
        <w:rPr>
          <w:sz w:val="20"/>
          <w:lang w:val="ca-ES"/>
        </w:rPr>
        <w:t xml:space="preserve">dels </w:t>
      </w:r>
      <w:r w:rsidRPr="00C75704">
        <w:rPr>
          <w:sz w:val="20"/>
          <w:lang w:val="ca-ES"/>
        </w:rPr>
        <w:t xml:space="preserve">0,07 </w:t>
      </w:r>
      <w:r w:rsidR="008855E8" w:rsidRPr="00C75704">
        <w:rPr>
          <w:sz w:val="20"/>
          <w:lang w:val="ca-ES"/>
        </w:rPr>
        <w:t>dòlars</w:t>
      </w:r>
      <w:r w:rsidRPr="00C75704">
        <w:rPr>
          <w:sz w:val="20"/>
          <w:lang w:val="ca-ES"/>
        </w:rPr>
        <w:t xml:space="preserve"> p</w:t>
      </w:r>
      <w:r w:rsidR="00764BC2">
        <w:rPr>
          <w:sz w:val="20"/>
          <w:lang w:val="ca-ES"/>
        </w:rPr>
        <w:t>e</w:t>
      </w:r>
      <w:r w:rsidRPr="00C75704">
        <w:rPr>
          <w:sz w:val="20"/>
          <w:lang w:val="ca-ES"/>
        </w:rPr>
        <w:t>r m</w:t>
      </w:r>
      <w:r w:rsidRPr="00C75704">
        <w:rPr>
          <w:sz w:val="20"/>
          <w:vertAlign w:val="superscript"/>
          <w:lang w:val="ca-ES"/>
        </w:rPr>
        <w:t>3</w:t>
      </w:r>
      <w:r w:rsidRPr="00C75704">
        <w:rPr>
          <w:sz w:val="20"/>
          <w:lang w:val="ca-ES"/>
        </w:rPr>
        <w:t xml:space="preserve"> que</w:t>
      </w:r>
      <w:r w:rsidR="00012D80" w:rsidRPr="00C75704">
        <w:rPr>
          <w:sz w:val="20"/>
          <w:lang w:val="ca-ES"/>
        </w:rPr>
        <w:t xml:space="preserve"> els </w:t>
      </w:r>
      <w:r w:rsidRPr="00C75704">
        <w:rPr>
          <w:sz w:val="20"/>
          <w:lang w:val="ca-ES"/>
        </w:rPr>
        <w:t xml:space="preserve">agricultors </w:t>
      </w:r>
      <w:r w:rsidR="00764BC2">
        <w:rPr>
          <w:sz w:val="20"/>
          <w:lang w:val="ca-ES"/>
        </w:rPr>
        <w:t>c</w:t>
      </w:r>
      <w:r w:rsidR="000F1F5E" w:rsidRPr="00C75704">
        <w:rPr>
          <w:sz w:val="20"/>
          <w:lang w:val="ca-ES"/>
        </w:rPr>
        <w:t>alif</w:t>
      </w:r>
      <w:r w:rsidR="00764BC2">
        <w:rPr>
          <w:sz w:val="20"/>
          <w:lang w:val="ca-ES"/>
        </w:rPr>
        <w:t>o</w:t>
      </w:r>
      <w:r w:rsidR="000F1F5E" w:rsidRPr="00C75704">
        <w:rPr>
          <w:sz w:val="20"/>
          <w:lang w:val="ca-ES"/>
        </w:rPr>
        <w:t>rnia</w:t>
      </w:r>
      <w:r w:rsidRPr="00C75704">
        <w:rPr>
          <w:sz w:val="20"/>
          <w:lang w:val="ca-ES"/>
        </w:rPr>
        <w:t xml:space="preserve">ns </w:t>
      </w:r>
      <w:r w:rsidR="005B4051" w:rsidRPr="00C75704">
        <w:rPr>
          <w:sz w:val="20"/>
          <w:lang w:val="ca-ES"/>
        </w:rPr>
        <w:t>poden</w:t>
      </w:r>
      <w:r w:rsidRPr="00C75704">
        <w:rPr>
          <w:sz w:val="20"/>
          <w:lang w:val="ca-ES"/>
        </w:rPr>
        <w:t xml:space="preserve"> pagar actualment </w:t>
      </w:r>
      <w:r w:rsidR="00764BC2">
        <w:rPr>
          <w:sz w:val="20"/>
          <w:lang w:val="ca-ES"/>
        </w:rPr>
        <w:t xml:space="preserve">fins a </w:t>
      </w:r>
      <w:r w:rsidR="00E75AF4" w:rsidRPr="00C75704">
        <w:rPr>
          <w:sz w:val="20"/>
          <w:lang w:val="ca-ES"/>
        </w:rPr>
        <w:t xml:space="preserve">més </w:t>
      </w:r>
      <w:r w:rsidRPr="00C75704">
        <w:rPr>
          <w:sz w:val="20"/>
          <w:lang w:val="ca-ES"/>
        </w:rPr>
        <w:t>d</w:t>
      </w:r>
      <w:r w:rsidR="00764BC2">
        <w:rPr>
          <w:sz w:val="20"/>
          <w:lang w:val="ca-ES"/>
        </w:rPr>
        <w:t>’</w:t>
      </w:r>
      <w:r w:rsidRPr="00C75704">
        <w:rPr>
          <w:sz w:val="20"/>
          <w:lang w:val="ca-ES"/>
        </w:rPr>
        <w:t>1 d</w:t>
      </w:r>
      <w:r w:rsidR="00764BC2">
        <w:rPr>
          <w:sz w:val="20"/>
          <w:lang w:val="ca-ES"/>
        </w:rPr>
        <w:t>ò</w:t>
      </w:r>
      <w:r w:rsidRPr="00C75704">
        <w:rPr>
          <w:sz w:val="20"/>
          <w:lang w:val="ca-ES"/>
        </w:rPr>
        <w:t>lar p</w:t>
      </w:r>
      <w:r w:rsidR="00764BC2">
        <w:rPr>
          <w:sz w:val="20"/>
          <w:lang w:val="ca-ES"/>
        </w:rPr>
        <w:t>e</w:t>
      </w:r>
      <w:r w:rsidRPr="00C75704">
        <w:rPr>
          <w:sz w:val="20"/>
          <w:lang w:val="ca-ES"/>
        </w:rPr>
        <w:t>r m</w:t>
      </w:r>
      <w:r w:rsidRPr="00C75704">
        <w:rPr>
          <w:sz w:val="20"/>
          <w:vertAlign w:val="superscript"/>
          <w:lang w:val="ca-ES"/>
        </w:rPr>
        <w:t>3</w:t>
      </w:r>
      <w:r w:rsidRPr="00C75704">
        <w:rPr>
          <w:sz w:val="20"/>
          <w:lang w:val="ca-ES"/>
        </w:rPr>
        <w:t xml:space="preserve">, </w:t>
      </w:r>
      <w:r w:rsidR="00764BC2">
        <w:rPr>
          <w:sz w:val="20"/>
          <w:lang w:val="ca-ES"/>
        </w:rPr>
        <w:t xml:space="preserve">prenent </w:t>
      </w:r>
      <w:r w:rsidRPr="00C75704">
        <w:rPr>
          <w:sz w:val="20"/>
          <w:lang w:val="ca-ES"/>
        </w:rPr>
        <w:t>com</w:t>
      </w:r>
      <w:r w:rsidR="00764BC2">
        <w:rPr>
          <w:sz w:val="20"/>
          <w:lang w:val="ca-ES"/>
        </w:rPr>
        <w:t xml:space="preserve"> a</w:t>
      </w:r>
      <w:r w:rsidRPr="00C75704">
        <w:rPr>
          <w:sz w:val="20"/>
          <w:lang w:val="ca-ES"/>
        </w:rPr>
        <w:t xml:space="preserve"> refer</w:t>
      </w:r>
      <w:r w:rsidR="00764BC2">
        <w:rPr>
          <w:sz w:val="20"/>
          <w:lang w:val="ca-ES"/>
        </w:rPr>
        <w:t>è</w:t>
      </w:r>
      <w:r w:rsidRPr="00C75704">
        <w:rPr>
          <w:sz w:val="20"/>
          <w:lang w:val="ca-ES"/>
        </w:rPr>
        <w:t xml:space="preserve">ncia el cost de la </w:t>
      </w:r>
      <w:r w:rsidR="00C75704" w:rsidRPr="00C75704">
        <w:rPr>
          <w:sz w:val="20"/>
          <w:lang w:val="ca-ES"/>
        </w:rPr>
        <w:t>dessalinització</w:t>
      </w:r>
      <w:r w:rsidRPr="00C75704">
        <w:rPr>
          <w:sz w:val="20"/>
          <w:lang w:val="ca-ES"/>
        </w:rPr>
        <w:t>.</w:t>
      </w:r>
    </w:p>
    <w:p w14:paraId="7F2B8007" w14:textId="46CF8FBC" w:rsidR="00AC1906" w:rsidRPr="00FB761B" w:rsidRDefault="00E7564F" w:rsidP="0094116F">
      <w:pPr>
        <w:pStyle w:val="ListParagraph"/>
        <w:numPr>
          <w:ilvl w:val="0"/>
          <w:numId w:val="4"/>
        </w:numPr>
        <w:tabs>
          <w:tab w:val="left" w:pos="1863"/>
        </w:tabs>
        <w:spacing w:before="128" w:line="249" w:lineRule="auto"/>
        <w:ind w:right="1371" w:firstLine="0"/>
        <w:jc w:val="both"/>
        <w:rPr>
          <w:sz w:val="20"/>
          <w:lang w:val="ca-ES"/>
        </w:rPr>
      </w:pPr>
      <w:r w:rsidRPr="00C75704">
        <w:rPr>
          <w:sz w:val="20"/>
          <w:lang w:val="ca-ES"/>
        </w:rPr>
        <w:t>Les</w:t>
      </w:r>
      <w:r w:rsidR="00B122E0" w:rsidRPr="00C75704">
        <w:rPr>
          <w:sz w:val="20"/>
          <w:lang w:val="ca-ES"/>
        </w:rPr>
        <w:t xml:space="preserve"> </w:t>
      </w:r>
      <w:r w:rsidR="00A12305" w:rsidRPr="00C75704">
        <w:rPr>
          <w:sz w:val="20"/>
          <w:lang w:val="ca-ES"/>
        </w:rPr>
        <w:t>estratègies</w:t>
      </w:r>
      <w:r w:rsidR="00B122E0" w:rsidRPr="00C75704">
        <w:rPr>
          <w:sz w:val="20"/>
          <w:lang w:val="ca-ES"/>
        </w:rPr>
        <w:t xml:space="preserve"> basad</w:t>
      </w:r>
      <w:r w:rsidR="00C75704" w:rsidRPr="00C75704">
        <w:rPr>
          <w:sz w:val="20"/>
          <w:lang w:val="ca-ES"/>
        </w:rPr>
        <w:t>e</w:t>
      </w:r>
      <w:r w:rsidR="00B122E0" w:rsidRPr="00C75704">
        <w:rPr>
          <w:sz w:val="20"/>
          <w:lang w:val="ca-ES"/>
        </w:rPr>
        <w:t>s en la conceptuali</w:t>
      </w:r>
      <w:r w:rsidR="00C75704" w:rsidRPr="00C75704">
        <w:rPr>
          <w:sz w:val="20"/>
          <w:lang w:val="ca-ES"/>
        </w:rPr>
        <w:t>t</w:t>
      </w:r>
      <w:r w:rsidR="00B122E0" w:rsidRPr="00C75704">
        <w:rPr>
          <w:sz w:val="20"/>
          <w:lang w:val="ca-ES"/>
        </w:rPr>
        <w:t xml:space="preserve">zació </w:t>
      </w:r>
      <w:r w:rsidR="00703FBF" w:rsidRPr="00C75704">
        <w:rPr>
          <w:sz w:val="20"/>
          <w:lang w:val="ca-ES"/>
        </w:rPr>
        <w:t>de l’aigua</w:t>
      </w:r>
      <w:r w:rsidR="00B122E0" w:rsidRPr="00C75704">
        <w:rPr>
          <w:sz w:val="20"/>
          <w:lang w:val="ca-ES"/>
        </w:rPr>
        <w:t xml:space="preserve"> com</w:t>
      </w:r>
      <w:r w:rsidR="00C75704" w:rsidRPr="00C75704">
        <w:rPr>
          <w:sz w:val="20"/>
          <w:lang w:val="ca-ES"/>
        </w:rPr>
        <w:t xml:space="preserve"> a</w:t>
      </w:r>
      <w:r w:rsidR="00B122E0" w:rsidRPr="00C75704">
        <w:rPr>
          <w:sz w:val="20"/>
          <w:lang w:val="ca-ES"/>
        </w:rPr>
        <w:t xml:space="preserve"> </w:t>
      </w:r>
      <w:r w:rsidR="00B26AF9" w:rsidRPr="00C75704">
        <w:rPr>
          <w:sz w:val="20"/>
          <w:lang w:val="ca-ES"/>
        </w:rPr>
        <w:t>mercaderia</w:t>
      </w:r>
      <w:r w:rsidR="001527ED" w:rsidRPr="00C75704">
        <w:rPr>
          <w:sz w:val="20"/>
          <w:lang w:val="ca-ES"/>
        </w:rPr>
        <w:t xml:space="preserve"> i </w:t>
      </w:r>
      <w:r w:rsidR="00B122E0" w:rsidRPr="00C75704">
        <w:rPr>
          <w:sz w:val="20"/>
          <w:lang w:val="ca-ES"/>
        </w:rPr>
        <w:t>la justificació del l</w:t>
      </w:r>
      <w:r w:rsidR="00764BC2">
        <w:rPr>
          <w:sz w:val="20"/>
          <w:lang w:val="ca-ES"/>
        </w:rPr>
        <w:t xml:space="preserve">liure </w:t>
      </w:r>
      <w:r w:rsidR="00C54E56" w:rsidRPr="00C75704">
        <w:rPr>
          <w:sz w:val="20"/>
          <w:lang w:val="ca-ES"/>
        </w:rPr>
        <w:t>mercat</w:t>
      </w:r>
      <w:r w:rsidR="00B122E0" w:rsidRPr="00C75704">
        <w:rPr>
          <w:sz w:val="20"/>
          <w:lang w:val="ca-ES"/>
        </w:rPr>
        <w:t xml:space="preserve"> com</w:t>
      </w:r>
      <w:r w:rsidR="00764BC2">
        <w:rPr>
          <w:sz w:val="20"/>
          <w:lang w:val="ca-ES"/>
        </w:rPr>
        <w:t xml:space="preserve"> a</w:t>
      </w:r>
      <w:r w:rsidR="00B122E0" w:rsidRPr="00C75704">
        <w:rPr>
          <w:sz w:val="20"/>
          <w:lang w:val="ca-ES"/>
        </w:rPr>
        <w:t xml:space="preserve"> motor d</w:t>
      </w:r>
      <w:r w:rsidR="00764BC2">
        <w:rPr>
          <w:sz w:val="20"/>
          <w:lang w:val="ca-ES"/>
        </w:rPr>
        <w:t xml:space="preserve">e </w:t>
      </w:r>
      <w:r w:rsidR="005E0229" w:rsidRPr="00C75704">
        <w:rPr>
          <w:sz w:val="20"/>
          <w:lang w:val="ca-ES"/>
        </w:rPr>
        <w:t>l’interès públic</w:t>
      </w:r>
      <w:r w:rsidR="00B122E0" w:rsidRPr="00C75704">
        <w:rPr>
          <w:sz w:val="20"/>
          <w:lang w:val="ca-ES"/>
        </w:rPr>
        <w:t xml:space="preserve"> han a</w:t>
      </w:r>
      <w:r w:rsidR="00764BC2">
        <w:rPr>
          <w:sz w:val="20"/>
          <w:lang w:val="ca-ES"/>
        </w:rPr>
        <w:t xml:space="preserve">planat </w:t>
      </w:r>
      <w:r w:rsidR="00B122E0" w:rsidRPr="00C75704">
        <w:rPr>
          <w:sz w:val="20"/>
          <w:lang w:val="ca-ES"/>
        </w:rPr>
        <w:t>el cam</w:t>
      </w:r>
      <w:r w:rsidR="00764BC2">
        <w:rPr>
          <w:sz w:val="20"/>
          <w:lang w:val="ca-ES"/>
        </w:rPr>
        <w:t xml:space="preserve">í </w:t>
      </w:r>
      <w:r w:rsidR="00B122E0" w:rsidRPr="00C75704">
        <w:rPr>
          <w:sz w:val="20"/>
          <w:lang w:val="ca-ES"/>
        </w:rPr>
        <w:t>p</w:t>
      </w:r>
      <w:r w:rsidR="00764BC2">
        <w:rPr>
          <w:sz w:val="20"/>
          <w:lang w:val="ca-ES"/>
        </w:rPr>
        <w:t>e</w:t>
      </w:r>
      <w:r w:rsidR="00B122E0" w:rsidRPr="00C75704">
        <w:rPr>
          <w:sz w:val="20"/>
          <w:lang w:val="ca-ES"/>
        </w:rPr>
        <w:t>rqu</w:t>
      </w:r>
      <w:r w:rsidR="00A10B03">
        <w:rPr>
          <w:sz w:val="20"/>
          <w:lang w:val="ca-ES"/>
        </w:rPr>
        <w:t>è</w:t>
      </w:r>
      <w:r w:rsidR="00B122E0" w:rsidRPr="00C75704">
        <w:rPr>
          <w:sz w:val="20"/>
          <w:lang w:val="ca-ES"/>
        </w:rPr>
        <w:t xml:space="preserve"> la </w:t>
      </w:r>
      <w:r w:rsidR="00120AED" w:rsidRPr="00C75704">
        <w:rPr>
          <w:sz w:val="20"/>
          <w:lang w:val="ca-ES"/>
        </w:rPr>
        <w:t>lògica</w:t>
      </w:r>
      <w:r w:rsidR="00B122E0" w:rsidRPr="00C75704">
        <w:rPr>
          <w:sz w:val="20"/>
          <w:lang w:val="ca-ES"/>
        </w:rPr>
        <w:t xml:space="preserve"> especulativa que preside</w:t>
      </w:r>
      <w:r w:rsidR="00764BC2">
        <w:rPr>
          <w:sz w:val="20"/>
          <w:lang w:val="ca-ES"/>
        </w:rPr>
        <w:t>ix</w:t>
      </w:r>
      <w:r w:rsidR="00B122E0" w:rsidRPr="00C75704">
        <w:rPr>
          <w:sz w:val="20"/>
          <w:lang w:val="ca-ES"/>
        </w:rPr>
        <w:t xml:space="preserve"> la </w:t>
      </w:r>
      <w:r w:rsidR="00551C64" w:rsidRPr="00C75704">
        <w:rPr>
          <w:sz w:val="20"/>
          <w:lang w:val="ca-ES"/>
        </w:rPr>
        <w:t xml:space="preserve">financerització </w:t>
      </w:r>
      <w:r w:rsidR="00B122E0" w:rsidRPr="00C75704">
        <w:rPr>
          <w:sz w:val="20"/>
          <w:lang w:val="ca-ES"/>
        </w:rPr>
        <w:t xml:space="preserve">de </w:t>
      </w:r>
      <w:r w:rsidR="00670DDB" w:rsidRPr="00C75704">
        <w:rPr>
          <w:sz w:val="20"/>
          <w:lang w:val="ca-ES"/>
        </w:rPr>
        <w:t>l’economia</w:t>
      </w:r>
      <w:r w:rsidR="00B122E0" w:rsidRPr="00C75704">
        <w:rPr>
          <w:sz w:val="20"/>
          <w:lang w:val="ca-ES"/>
        </w:rPr>
        <w:t xml:space="preserve"> s</w:t>
      </w:r>
      <w:r w:rsidR="00764BC2">
        <w:rPr>
          <w:sz w:val="20"/>
          <w:lang w:val="ca-ES"/>
        </w:rPr>
        <w:t>’</w:t>
      </w:r>
      <w:r w:rsidR="00B122E0" w:rsidRPr="00C75704">
        <w:rPr>
          <w:sz w:val="20"/>
          <w:lang w:val="ca-ES"/>
        </w:rPr>
        <w:t>apliqu</w:t>
      </w:r>
      <w:r w:rsidR="00764BC2">
        <w:rPr>
          <w:sz w:val="20"/>
          <w:lang w:val="ca-ES"/>
        </w:rPr>
        <w:t>i</w:t>
      </w:r>
      <w:r w:rsidR="00B122E0" w:rsidRPr="00C75704">
        <w:rPr>
          <w:sz w:val="20"/>
          <w:lang w:val="ca-ES"/>
        </w:rPr>
        <w:t xml:space="preserve"> també a</w:t>
      </w:r>
      <w:r w:rsidR="00764BC2">
        <w:rPr>
          <w:sz w:val="20"/>
          <w:lang w:val="ca-ES"/>
        </w:rPr>
        <w:t xml:space="preserve"> </w:t>
      </w:r>
      <w:r w:rsidR="00B122E0" w:rsidRPr="00C75704">
        <w:rPr>
          <w:sz w:val="20"/>
          <w:lang w:val="ca-ES"/>
        </w:rPr>
        <w:t>l</w:t>
      </w:r>
      <w:r w:rsidR="00764BC2">
        <w:rPr>
          <w:sz w:val="20"/>
          <w:lang w:val="ca-ES"/>
        </w:rPr>
        <w:t>’</w:t>
      </w:r>
      <w:r w:rsidR="00B122E0" w:rsidRPr="00C75704">
        <w:rPr>
          <w:sz w:val="20"/>
          <w:lang w:val="ca-ES"/>
        </w:rPr>
        <w:t>a</w:t>
      </w:r>
      <w:r w:rsidR="00764BC2">
        <w:rPr>
          <w:sz w:val="20"/>
          <w:lang w:val="ca-ES"/>
        </w:rPr>
        <w:t>i</w:t>
      </w:r>
      <w:r w:rsidR="00B122E0" w:rsidRPr="00C75704">
        <w:rPr>
          <w:sz w:val="20"/>
          <w:lang w:val="ca-ES"/>
        </w:rPr>
        <w:t xml:space="preserve">gua. </w:t>
      </w:r>
      <w:r w:rsidR="00764BC2">
        <w:rPr>
          <w:sz w:val="20"/>
          <w:lang w:val="ca-ES"/>
        </w:rPr>
        <w:t xml:space="preserve">Tot i </w:t>
      </w:r>
      <w:r w:rsidR="00B122E0" w:rsidRPr="00C75704">
        <w:rPr>
          <w:sz w:val="20"/>
          <w:lang w:val="ca-ES"/>
        </w:rPr>
        <w:t xml:space="preserve">que </w:t>
      </w:r>
      <w:r w:rsidR="00764BC2">
        <w:rPr>
          <w:sz w:val="20"/>
          <w:lang w:val="ca-ES"/>
        </w:rPr>
        <w:t>aqu</w:t>
      </w:r>
      <w:r w:rsidR="00B122E0" w:rsidRPr="00C75704">
        <w:rPr>
          <w:sz w:val="20"/>
          <w:lang w:val="ca-ES"/>
        </w:rPr>
        <w:t xml:space="preserve">est </w:t>
      </w:r>
      <w:r w:rsidR="00764BC2">
        <w:rPr>
          <w:sz w:val="20"/>
          <w:lang w:val="ca-ES"/>
        </w:rPr>
        <w:t xml:space="preserve">assumpte encara no s’ha qüestionat prou a la </w:t>
      </w:r>
      <w:r w:rsidR="00B122E0" w:rsidRPr="00C75704">
        <w:rPr>
          <w:sz w:val="20"/>
          <w:lang w:val="ca-ES"/>
        </w:rPr>
        <w:t>n</w:t>
      </w:r>
      <w:r w:rsidR="00764BC2">
        <w:rPr>
          <w:sz w:val="20"/>
          <w:lang w:val="ca-ES"/>
        </w:rPr>
        <w:t>o</w:t>
      </w:r>
      <w:r w:rsidR="00B122E0" w:rsidRPr="00C75704">
        <w:rPr>
          <w:sz w:val="20"/>
          <w:lang w:val="ca-ES"/>
        </w:rPr>
        <w:t>stra socie</w:t>
      </w:r>
      <w:r w:rsidR="00764BC2">
        <w:rPr>
          <w:sz w:val="20"/>
          <w:lang w:val="ca-ES"/>
        </w:rPr>
        <w:t>tat</w:t>
      </w:r>
      <w:r w:rsidR="00B122E0" w:rsidRPr="00C75704">
        <w:rPr>
          <w:sz w:val="20"/>
          <w:lang w:val="ca-ES"/>
        </w:rPr>
        <w:t xml:space="preserve">, el recent </w:t>
      </w:r>
      <w:r w:rsidR="00A10B03">
        <w:rPr>
          <w:sz w:val="20"/>
          <w:lang w:val="ca-ES"/>
        </w:rPr>
        <w:t>estudi</w:t>
      </w:r>
      <w:r w:rsidR="00B122E0" w:rsidRPr="00C75704">
        <w:rPr>
          <w:sz w:val="20"/>
          <w:lang w:val="ca-ES"/>
        </w:rPr>
        <w:t xml:space="preserve"> reali</w:t>
      </w:r>
      <w:r w:rsidR="00764BC2">
        <w:rPr>
          <w:sz w:val="20"/>
          <w:lang w:val="ca-ES"/>
        </w:rPr>
        <w:t>t</w:t>
      </w:r>
      <w:r w:rsidR="00B122E0" w:rsidRPr="00C75704">
        <w:rPr>
          <w:sz w:val="20"/>
          <w:lang w:val="ca-ES"/>
        </w:rPr>
        <w:t>za</w:t>
      </w:r>
      <w:r w:rsidR="00764BC2">
        <w:rPr>
          <w:sz w:val="20"/>
          <w:lang w:val="ca-ES"/>
        </w:rPr>
        <w:t>t</w:t>
      </w:r>
      <w:r w:rsidR="00B122E0" w:rsidRPr="00C75704">
        <w:rPr>
          <w:sz w:val="20"/>
          <w:lang w:val="ca-ES"/>
        </w:rPr>
        <w:t xml:space="preserve"> p</w:t>
      </w:r>
      <w:r w:rsidR="00764BC2">
        <w:rPr>
          <w:sz w:val="20"/>
          <w:lang w:val="ca-ES"/>
        </w:rPr>
        <w:t>e</w:t>
      </w:r>
      <w:r w:rsidR="00B122E0" w:rsidRPr="00C75704">
        <w:rPr>
          <w:sz w:val="20"/>
          <w:lang w:val="ca-ES"/>
        </w:rPr>
        <w:t xml:space="preserve">r </w:t>
      </w:r>
      <w:r w:rsidR="00B122E0" w:rsidRPr="00A10B03">
        <w:rPr>
          <w:sz w:val="20"/>
          <w:lang w:val="ca-ES"/>
        </w:rPr>
        <w:t>ONU-A</w:t>
      </w:r>
      <w:r w:rsidR="00A10B03" w:rsidRPr="00A10B03">
        <w:rPr>
          <w:sz w:val="20"/>
          <w:lang w:val="ca-ES"/>
        </w:rPr>
        <w:t>i</w:t>
      </w:r>
      <w:r w:rsidR="00B122E0" w:rsidRPr="00A10B03">
        <w:rPr>
          <w:sz w:val="20"/>
          <w:lang w:val="ca-ES"/>
        </w:rPr>
        <w:t>gua</w:t>
      </w:r>
      <w:r w:rsidR="00B122E0" w:rsidRPr="00C75704">
        <w:rPr>
          <w:sz w:val="20"/>
          <w:lang w:val="ca-ES"/>
        </w:rPr>
        <w:t xml:space="preserve"> </w:t>
      </w:r>
      <w:r w:rsidR="0094116F">
        <w:rPr>
          <w:sz w:val="20"/>
          <w:lang w:val="ca-ES"/>
        </w:rPr>
        <w:t>en</w:t>
      </w:r>
      <w:r w:rsidR="00764BC2">
        <w:rPr>
          <w:sz w:val="20"/>
          <w:lang w:val="ca-ES"/>
        </w:rPr>
        <w:t xml:space="preserve"> ocasió </w:t>
      </w:r>
      <w:r w:rsidR="00B122E0" w:rsidRPr="00C75704">
        <w:rPr>
          <w:sz w:val="20"/>
          <w:lang w:val="ca-ES"/>
        </w:rPr>
        <w:t>del D</w:t>
      </w:r>
      <w:r w:rsidR="00764BC2">
        <w:rPr>
          <w:sz w:val="20"/>
          <w:lang w:val="ca-ES"/>
        </w:rPr>
        <w:t>i</w:t>
      </w:r>
      <w:r w:rsidR="00B122E0" w:rsidRPr="00C75704">
        <w:rPr>
          <w:sz w:val="20"/>
          <w:lang w:val="ca-ES"/>
        </w:rPr>
        <w:t xml:space="preserve">a Mundial </w:t>
      </w:r>
      <w:r w:rsidR="00703FBF" w:rsidRPr="00C75704">
        <w:rPr>
          <w:sz w:val="20"/>
          <w:lang w:val="ca-ES"/>
        </w:rPr>
        <w:t>de l’</w:t>
      </w:r>
      <w:r w:rsidR="00764BC2">
        <w:rPr>
          <w:sz w:val="20"/>
          <w:lang w:val="ca-ES"/>
        </w:rPr>
        <w:t>A</w:t>
      </w:r>
      <w:r w:rsidR="00703FBF" w:rsidRPr="00C75704">
        <w:rPr>
          <w:sz w:val="20"/>
          <w:lang w:val="ca-ES"/>
        </w:rPr>
        <w:t>igua</w:t>
      </w:r>
      <w:r w:rsidR="00B122E0" w:rsidRPr="00C75704">
        <w:rPr>
          <w:sz w:val="20"/>
          <w:lang w:val="ca-ES"/>
        </w:rPr>
        <w:t xml:space="preserve"> </w:t>
      </w:r>
      <w:r w:rsidR="00764BC2">
        <w:rPr>
          <w:sz w:val="20"/>
          <w:lang w:val="ca-ES"/>
        </w:rPr>
        <w:t xml:space="preserve">va </w:t>
      </w:r>
      <w:r w:rsidR="00B122E0" w:rsidRPr="00C75704">
        <w:rPr>
          <w:sz w:val="20"/>
          <w:lang w:val="ca-ES"/>
        </w:rPr>
        <w:t>reco</w:t>
      </w:r>
      <w:r w:rsidR="00764BC2">
        <w:rPr>
          <w:sz w:val="20"/>
          <w:lang w:val="ca-ES"/>
        </w:rPr>
        <w:t xml:space="preserve">llir </w:t>
      </w:r>
      <w:r w:rsidR="00B122E0" w:rsidRPr="00C75704">
        <w:rPr>
          <w:sz w:val="20"/>
          <w:lang w:val="ca-ES"/>
        </w:rPr>
        <w:t xml:space="preserve">un </w:t>
      </w:r>
      <w:r w:rsidR="0094116F" w:rsidRPr="0094116F">
        <w:rPr>
          <w:sz w:val="20"/>
          <w:lang w:val="ca-ES"/>
        </w:rPr>
        <w:t xml:space="preserve">rebuig </w:t>
      </w:r>
      <w:r w:rsidR="00B122E0" w:rsidRPr="00C75704">
        <w:rPr>
          <w:sz w:val="20"/>
          <w:lang w:val="ca-ES"/>
        </w:rPr>
        <w:t>ampli</w:t>
      </w:r>
      <w:r w:rsidR="001527ED" w:rsidRPr="00C75704">
        <w:rPr>
          <w:sz w:val="20"/>
          <w:lang w:val="ca-ES"/>
        </w:rPr>
        <w:t xml:space="preserve"> i </w:t>
      </w:r>
      <w:r w:rsidR="00B122E0" w:rsidRPr="00C75704">
        <w:rPr>
          <w:sz w:val="20"/>
          <w:lang w:val="ca-ES"/>
        </w:rPr>
        <w:t xml:space="preserve">explícit a la </w:t>
      </w:r>
      <w:r w:rsidR="00012D80" w:rsidRPr="00C75704">
        <w:rPr>
          <w:sz w:val="20"/>
          <w:lang w:val="ca-ES"/>
        </w:rPr>
        <w:t>mercantilització</w:t>
      </w:r>
      <w:r w:rsidR="001527ED" w:rsidRPr="00C75704">
        <w:rPr>
          <w:sz w:val="20"/>
          <w:lang w:val="ca-ES"/>
        </w:rPr>
        <w:t xml:space="preserve"> i </w:t>
      </w:r>
      <w:r w:rsidR="00551C64" w:rsidRPr="00C75704">
        <w:rPr>
          <w:sz w:val="20"/>
          <w:lang w:val="ca-ES"/>
        </w:rPr>
        <w:t>financerització</w:t>
      </w:r>
      <w:r w:rsidR="00012D80" w:rsidRPr="00C75704">
        <w:rPr>
          <w:sz w:val="20"/>
          <w:lang w:val="ca-ES"/>
        </w:rPr>
        <w:t xml:space="preserve"> </w:t>
      </w:r>
      <w:r w:rsidR="00703FBF" w:rsidRPr="00C75704">
        <w:rPr>
          <w:sz w:val="20"/>
          <w:lang w:val="ca-ES"/>
        </w:rPr>
        <w:t>de l’aigua</w:t>
      </w:r>
      <w:r w:rsidR="00B122E0" w:rsidRPr="00C75704">
        <w:rPr>
          <w:sz w:val="20"/>
          <w:lang w:val="ca-ES"/>
        </w:rPr>
        <w:t>. El Relator Especial cre</w:t>
      </w:r>
      <w:r w:rsidR="00764BC2">
        <w:rPr>
          <w:sz w:val="20"/>
          <w:lang w:val="ca-ES"/>
        </w:rPr>
        <w:t>u</w:t>
      </w:r>
      <w:r w:rsidR="00B122E0" w:rsidRPr="00C75704">
        <w:rPr>
          <w:sz w:val="20"/>
          <w:lang w:val="ca-ES"/>
        </w:rPr>
        <w:t xml:space="preserve"> que </w:t>
      </w:r>
      <w:r w:rsidR="00764BC2">
        <w:rPr>
          <w:sz w:val="20"/>
          <w:lang w:val="ca-ES"/>
        </w:rPr>
        <w:t>é</w:t>
      </w:r>
      <w:r w:rsidR="00B122E0" w:rsidRPr="00C75704">
        <w:rPr>
          <w:sz w:val="20"/>
          <w:lang w:val="ca-ES"/>
        </w:rPr>
        <w:t xml:space="preserve">s important </w:t>
      </w:r>
      <w:r w:rsidR="005752F9" w:rsidRPr="00C75704">
        <w:rPr>
          <w:sz w:val="20"/>
          <w:lang w:val="ca-ES"/>
        </w:rPr>
        <w:t>promoure</w:t>
      </w:r>
      <w:r w:rsidR="00B122E0" w:rsidRPr="00C75704">
        <w:rPr>
          <w:sz w:val="20"/>
          <w:lang w:val="ca-ES"/>
        </w:rPr>
        <w:t xml:space="preserve"> </w:t>
      </w:r>
      <w:r w:rsidR="00764BC2">
        <w:rPr>
          <w:sz w:val="20"/>
          <w:lang w:val="ca-ES"/>
        </w:rPr>
        <w:t>aque</w:t>
      </w:r>
      <w:r w:rsidR="00B122E0" w:rsidRPr="00C75704">
        <w:rPr>
          <w:sz w:val="20"/>
          <w:lang w:val="ca-ES"/>
        </w:rPr>
        <w:t>st debat</w:t>
      </w:r>
      <w:r w:rsidR="001527ED" w:rsidRPr="00C75704">
        <w:rPr>
          <w:sz w:val="20"/>
          <w:lang w:val="ca-ES"/>
        </w:rPr>
        <w:t xml:space="preserve"> i </w:t>
      </w:r>
      <w:r w:rsidR="00764BC2">
        <w:rPr>
          <w:sz w:val="20"/>
          <w:lang w:val="ca-ES"/>
        </w:rPr>
        <w:t>o</w:t>
      </w:r>
      <w:r w:rsidR="00B122E0" w:rsidRPr="00C75704">
        <w:rPr>
          <w:sz w:val="20"/>
          <w:lang w:val="ca-ES"/>
        </w:rPr>
        <w:t>brir un espa</w:t>
      </w:r>
      <w:r w:rsidR="00764BC2">
        <w:rPr>
          <w:sz w:val="20"/>
          <w:lang w:val="ca-ES"/>
        </w:rPr>
        <w:t>i</w:t>
      </w:r>
      <w:r w:rsidR="00B122E0" w:rsidRPr="00C75704">
        <w:rPr>
          <w:sz w:val="20"/>
          <w:lang w:val="ca-ES"/>
        </w:rPr>
        <w:t xml:space="preserve"> de reflexió a</w:t>
      </w:r>
      <w:r w:rsidR="00764BC2">
        <w:rPr>
          <w:sz w:val="20"/>
          <w:lang w:val="ca-ES"/>
        </w:rPr>
        <w:t xml:space="preserve">bans </w:t>
      </w:r>
      <w:r w:rsidR="00B122E0" w:rsidRPr="00C75704">
        <w:rPr>
          <w:sz w:val="20"/>
          <w:lang w:val="ca-ES"/>
        </w:rPr>
        <w:t xml:space="preserve">de </w:t>
      </w:r>
      <w:r w:rsidR="0094116F">
        <w:rPr>
          <w:sz w:val="20"/>
          <w:lang w:val="ca-ES"/>
        </w:rPr>
        <w:t xml:space="preserve">continuar avançant </w:t>
      </w:r>
      <w:r w:rsidR="00B122E0" w:rsidRPr="00C75704">
        <w:rPr>
          <w:sz w:val="20"/>
          <w:lang w:val="ca-ES"/>
        </w:rPr>
        <w:t xml:space="preserve">en </w:t>
      </w:r>
      <w:r w:rsidR="00764BC2">
        <w:rPr>
          <w:sz w:val="20"/>
          <w:lang w:val="ca-ES"/>
        </w:rPr>
        <w:t>aqu</w:t>
      </w:r>
      <w:r w:rsidR="00B122E0" w:rsidRPr="00C75704">
        <w:rPr>
          <w:sz w:val="20"/>
          <w:lang w:val="ca-ES"/>
        </w:rPr>
        <w:t>esta direcc</w:t>
      </w:r>
      <w:r w:rsidR="00B122E0" w:rsidRPr="00FB761B">
        <w:rPr>
          <w:sz w:val="20"/>
          <w:lang w:val="ca-ES"/>
        </w:rPr>
        <w:t>ió.</w:t>
      </w:r>
    </w:p>
    <w:p w14:paraId="42DB864D" w14:textId="70A74012" w:rsidR="00AC1906" w:rsidRPr="00AF4813" w:rsidRDefault="00B122E0">
      <w:pPr>
        <w:pStyle w:val="ListParagraph"/>
        <w:numPr>
          <w:ilvl w:val="0"/>
          <w:numId w:val="4"/>
        </w:numPr>
        <w:tabs>
          <w:tab w:val="left" w:pos="1863"/>
        </w:tabs>
        <w:spacing w:before="127" w:line="249" w:lineRule="auto"/>
        <w:ind w:right="1372" w:firstLine="0"/>
        <w:jc w:val="both"/>
        <w:rPr>
          <w:sz w:val="20"/>
          <w:lang w:val="ca-ES"/>
        </w:rPr>
      </w:pPr>
      <w:r w:rsidRPr="00FB761B">
        <w:rPr>
          <w:sz w:val="20"/>
          <w:lang w:val="ca-ES"/>
        </w:rPr>
        <w:t xml:space="preserve">En el </w:t>
      </w:r>
      <w:r w:rsidR="00965595" w:rsidRPr="00FB761B">
        <w:rPr>
          <w:sz w:val="20"/>
          <w:lang w:val="ca-ES"/>
        </w:rPr>
        <w:t>context</w:t>
      </w:r>
      <w:r w:rsidRPr="00FB761B">
        <w:rPr>
          <w:sz w:val="20"/>
          <w:lang w:val="ca-ES"/>
        </w:rPr>
        <w:t xml:space="preserve"> d</w:t>
      </w:r>
      <w:r w:rsidR="00FB761B" w:rsidRPr="00FB761B">
        <w:rPr>
          <w:sz w:val="20"/>
          <w:lang w:val="ca-ES"/>
        </w:rPr>
        <w:t>’aqu</w:t>
      </w:r>
      <w:r w:rsidRPr="00FB761B">
        <w:rPr>
          <w:sz w:val="20"/>
          <w:lang w:val="ca-ES"/>
        </w:rPr>
        <w:t>est debat, reflexionan</w:t>
      </w:r>
      <w:r w:rsidR="00FB761B">
        <w:rPr>
          <w:sz w:val="20"/>
          <w:lang w:val="ca-ES"/>
        </w:rPr>
        <w:t xml:space="preserve">t </w:t>
      </w:r>
      <w:r w:rsidRPr="00FB761B">
        <w:rPr>
          <w:sz w:val="20"/>
          <w:lang w:val="ca-ES"/>
        </w:rPr>
        <w:t>sobre</w:t>
      </w:r>
      <w:r w:rsidR="001527ED" w:rsidRPr="00FB761B">
        <w:rPr>
          <w:sz w:val="20"/>
          <w:lang w:val="ca-ES"/>
        </w:rPr>
        <w:t xml:space="preserve"> les </w:t>
      </w:r>
      <w:r w:rsidRPr="00FB761B">
        <w:rPr>
          <w:sz w:val="20"/>
          <w:lang w:val="ca-ES"/>
        </w:rPr>
        <w:t>l</w:t>
      </w:r>
      <w:r w:rsidR="00FB761B">
        <w:rPr>
          <w:sz w:val="20"/>
          <w:lang w:val="ca-ES"/>
        </w:rPr>
        <w:t xml:space="preserve">liçons </w:t>
      </w:r>
      <w:r w:rsidRPr="00FB761B">
        <w:rPr>
          <w:sz w:val="20"/>
          <w:lang w:val="ca-ES"/>
        </w:rPr>
        <w:t xml:space="preserve">que </w:t>
      </w:r>
      <w:r w:rsidR="00FB761B">
        <w:rPr>
          <w:sz w:val="20"/>
          <w:lang w:val="ca-ES"/>
        </w:rPr>
        <w:t>e</w:t>
      </w:r>
      <w:r w:rsidRPr="00FB761B">
        <w:rPr>
          <w:sz w:val="20"/>
          <w:lang w:val="ca-ES"/>
        </w:rPr>
        <w:t xml:space="preserve">s </w:t>
      </w:r>
      <w:r w:rsidR="005B4051" w:rsidRPr="00FB761B">
        <w:rPr>
          <w:sz w:val="20"/>
          <w:lang w:val="ca-ES"/>
        </w:rPr>
        <w:t>poden</w:t>
      </w:r>
      <w:r w:rsidRPr="00FB761B">
        <w:rPr>
          <w:sz w:val="20"/>
          <w:lang w:val="ca-ES"/>
        </w:rPr>
        <w:t xml:space="preserve"> extr</w:t>
      </w:r>
      <w:r w:rsidR="00FB761B">
        <w:rPr>
          <w:sz w:val="20"/>
          <w:lang w:val="ca-ES"/>
        </w:rPr>
        <w:t xml:space="preserve">eure </w:t>
      </w:r>
      <w:r w:rsidRPr="00FB761B">
        <w:rPr>
          <w:sz w:val="20"/>
          <w:lang w:val="ca-ES"/>
        </w:rPr>
        <w:t>de l</w:t>
      </w:r>
      <w:r w:rsidR="00FB761B">
        <w:rPr>
          <w:sz w:val="20"/>
          <w:lang w:val="ca-ES"/>
        </w:rPr>
        <w:t>’</w:t>
      </w:r>
      <w:r w:rsidRPr="00FB761B">
        <w:rPr>
          <w:sz w:val="20"/>
          <w:lang w:val="ca-ES"/>
        </w:rPr>
        <w:t>experi</w:t>
      </w:r>
      <w:r w:rsidR="00FB761B">
        <w:rPr>
          <w:sz w:val="20"/>
          <w:lang w:val="ca-ES"/>
        </w:rPr>
        <w:t>è</w:t>
      </w:r>
      <w:r w:rsidRPr="00FB761B">
        <w:rPr>
          <w:sz w:val="20"/>
          <w:lang w:val="ca-ES"/>
        </w:rPr>
        <w:t xml:space="preserve">ncia </w:t>
      </w:r>
      <w:r w:rsidR="001527ED" w:rsidRPr="00FB761B">
        <w:rPr>
          <w:sz w:val="20"/>
          <w:lang w:val="ca-ES"/>
        </w:rPr>
        <w:t xml:space="preserve">dels </w:t>
      </w:r>
      <w:r w:rsidR="00D10AE3" w:rsidRPr="00FB761B">
        <w:rPr>
          <w:sz w:val="20"/>
          <w:lang w:val="ca-ES"/>
        </w:rPr>
        <w:t>aliments</w:t>
      </w:r>
      <w:r w:rsidRPr="00FB761B">
        <w:rPr>
          <w:sz w:val="20"/>
          <w:lang w:val="ca-ES"/>
        </w:rPr>
        <w:t xml:space="preserve"> </w:t>
      </w:r>
      <w:r w:rsidR="00FB761B">
        <w:rPr>
          <w:sz w:val="20"/>
          <w:lang w:val="ca-ES"/>
        </w:rPr>
        <w:t>a</w:t>
      </w:r>
      <w:r w:rsidR="00012D80" w:rsidRPr="00FB761B">
        <w:rPr>
          <w:sz w:val="20"/>
          <w:lang w:val="ca-ES"/>
        </w:rPr>
        <w:t xml:space="preserve">ls </w:t>
      </w:r>
      <w:r w:rsidR="00D10AE3" w:rsidRPr="00FB761B">
        <w:rPr>
          <w:sz w:val="20"/>
          <w:lang w:val="ca-ES"/>
        </w:rPr>
        <w:t>mercats de futurs</w:t>
      </w:r>
      <w:r w:rsidRPr="00FB761B">
        <w:rPr>
          <w:sz w:val="20"/>
          <w:lang w:val="ca-ES"/>
        </w:rPr>
        <w:t xml:space="preserve">, </w:t>
      </w:r>
      <w:r w:rsidR="00FB761B">
        <w:rPr>
          <w:sz w:val="20"/>
          <w:lang w:val="ca-ES"/>
        </w:rPr>
        <w:t>é</w:t>
      </w:r>
      <w:r w:rsidRPr="00FB761B">
        <w:rPr>
          <w:sz w:val="20"/>
          <w:lang w:val="ca-ES"/>
        </w:rPr>
        <w:t>s important recordar que</w:t>
      </w:r>
      <w:r w:rsidR="00012D80" w:rsidRPr="00FB761B">
        <w:rPr>
          <w:sz w:val="20"/>
          <w:lang w:val="ca-ES"/>
        </w:rPr>
        <w:t xml:space="preserve"> els </w:t>
      </w:r>
      <w:r w:rsidRPr="00FB761B">
        <w:rPr>
          <w:sz w:val="20"/>
          <w:lang w:val="ca-ES"/>
        </w:rPr>
        <w:t xml:space="preserve">arguments que </w:t>
      </w:r>
      <w:r w:rsidR="00FB761B">
        <w:rPr>
          <w:sz w:val="20"/>
          <w:lang w:val="ca-ES"/>
        </w:rPr>
        <w:t>e</w:t>
      </w:r>
      <w:r w:rsidRPr="00FB761B">
        <w:rPr>
          <w:sz w:val="20"/>
          <w:lang w:val="ca-ES"/>
        </w:rPr>
        <w:t>s</w:t>
      </w:r>
      <w:r w:rsidR="00FB761B">
        <w:rPr>
          <w:sz w:val="20"/>
          <w:lang w:val="ca-ES"/>
        </w:rPr>
        <w:t xml:space="preserve"> van</w:t>
      </w:r>
      <w:r w:rsidRPr="00FB761B">
        <w:rPr>
          <w:sz w:val="20"/>
          <w:lang w:val="ca-ES"/>
        </w:rPr>
        <w:t xml:space="preserve"> utili</w:t>
      </w:r>
      <w:r w:rsidR="00FB761B">
        <w:rPr>
          <w:sz w:val="20"/>
          <w:lang w:val="ca-ES"/>
        </w:rPr>
        <w:t>t</w:t>
      </w:r>
      <w:r w:rsidRPr="00FB761B">
        <w:rPr>
          <w:sz w:val="20"/>
          <w:lang w:val="ca-ES"/>
        </w:rPr>
        <w:t xml:space="preserve">zar en </w:t>
      </w:r>
      <w:r w:rsidR="00FB761B">
        <w:rPr>
          <w:sz w:val="20"/>
          <w:lang w:val="ca-ES"/>
        </w:rPr>
        <w:t xml:space="preserve">el </w:t>
      </w:r>
      <w:r w:rsidRPr="00FB761B">
        <w:rPr>
          <w:sz w:val="20"/>
          <w:lang w:val="ca-ES"/>
        </w:rPr>
        <w:t>s</w:t>
      </w:r>
      <w:r w:rsidR="00FB761B">
        <w:rPr>
          <w:sz w:val="20"/>
          <w:lang w:val="ca-ES"/>
        </w:rPr>
        <w:t>e</w:t>
      </w:r>
      <w:r w:rsidRPr="00FB761B">
        <w:rPr>
          <w:sz w:val="20"/>
          <w:lang w:val="ca-ES"/>
        </w:rPr>
        <w:t xml:space="preserve">u </w:t>
      </w:r>
      <w:r w:rsidR="005E0229" w:rsidRPr="00FB761B">
        <w:rPr>
          <w:sz w:val="20"/>
          <w:lang w:val="ca-ES"/>
        </w:rPr>
        <w:t>moment</w:t>
      </w:r>
      <w:r w:rsidRPr="00FB761B">
        <w:rPr>
          <w:sz w:val="20"/>
          <w:lang w:val="ca-ES"/>
        </w:rPr>
        <w:t xml:space="preserve"> p</w:t>
      </w:r>
      <w:r w:rsidR="00FB761B">
        <w:rPr>
          <w:sz w:val="20"/>
          <w:lang w:val="ca-ES"/>
        </w:rPr>
        <w:t>e</w:t>
      </w:r>
      <w:r w:rsidRPr="00FB761B">
        <w:rPr>
          <w:sz w:val="20"/>
          <w:lang w:val="ca-ES"/>
        </w:rPr>
        <w:t>r liberali</w:t>
      </w:r>
      <w:r w:rsidR="00FB761B">
        <w:rPr>
          <w:sz w:val="20"/>
          <w:lang w:val="ca-ES"/>
        </w:rPr>
        <w:t>t</w:t>
      </w:r>
      <w:r w:rsidRPr="00FB761B">
        <w:rPr>
          <w:sz w:val="20"/>
          <w:lang w:val="ca-ES"/>
        </w:rPr>
        <w:t xml:space="preserve">zar </w:t>
      </w:r>
      <w:r w:rsidR="00314448" w:rsidRPr="00FB761B">
        <w:rPr>
          <w:sz w:val="20"/>
          <w:lang w:val="ca-ES"/>
        </w:rPr>
        <w:t>l’especulació</w:t>
      </w:r>
      <w:r w:rsidRPr="00FB761B">
        <w:rPr>
          <w:sz w:val="20"/>
          <w:lang w:val="ca-ES"/>
        </w:rPr>
        <w:t xml:space="preserve"> </w:t>
      </w:r>
      <w:r w:rsidR="00FB761B">
        <w:rPr>
          <w:sz w:val="20"/>
          <w:lang w:val="ca-ES"/>
        </w:rPr>
        <w:t xml:space="preserve">amb </w:t>
      </w:r>
      <w:r w:rsidR="00012D80" w:rsidRPr="00FB761B">
        <w:rPr>
          <w:sz w:val="20"/>
          <w:lang w:val="ca-ES"/>
        </w:rPr>
        <w:t xml:space="preserve">els </w:t>
      </w:r>
      <w:r w:rsidR="00D10AE3" w:rsidRPr="00FB761B">
        <w:rPr>
          <w:sz w:val="20"/>
          <w:lang w:val="ca-ES"/>
        </w:rPr>
        <w:t>aliments</w:t>
      </w:r>
      <w:r w:rsidRPr="00FB761B">
        <w:rPr>
          <w:sz w:val="20"/>
          <w:lang w:val="ca-ES"/>
        </w:rPr>
        <w:t xml:space="preserve"> s</w:t>
      </w:r>
      <w:r w:rsidR="00FB761B">
        <w:rPr>
          <w:sz w:val="20"/>
          <w:lang w:val="ca-ES"/>
        </w:rPr>
        <w:t>’</w:t>
      </w:r>
      <w:r w:rsidRPr="00FB761B">
        <w:rPr>
          <w:sz w:val="20"/>
          <w:lang w:val="ca-ES"/>
        </w:rPr>
        <w:t>utili</w:t>
      </w:r>
      <w:r w:rsidR="00FB761B">
        <w:rPr>
          <w:sz w:val="20"/>
          <w:lang w:val="ca-ES"/>
        </w:rPr>
        <w:t>t</w:t>
      </w:r>
      <w:r w:rsidRPr="00FB761B">
        <w:rPr>
          <w:sz w:val="20"/>
          <w:lang w:val="ca-ES"/>
        </w:rPr>
        <w:t>z</w:t>
      </w:r>
      <w:r w:rsidR="00FB761B">
        <w:rPr>
          <w:sz w:val="20"/>
          <w:lang w:val="ca-ES"/>
        </w:rPr>
        <w:t>en avui di</w:t>
      </w:r>
      <w:r w:rsidRPr="00FB761B">
        <w:rPr>
          <w:sz w:val="20"/>
          <w:lang w:val="ca-ES"/>
        </w:rPr>
        <w:t>a</w:t>
      </w:r>
      <w:r w:rsidR="00FB761B">
        <w:rPr>
          <w:sz w:val="20"/>
          <w:lang w:val="ca-ES"/>
        </w:rPr>
        <w:t xml:space="preserve"> per </w:t>
      </w:r>
      <w:r w:rsidRPr="00FB761B">
        <w:rPr>
          <w:sz w:val="20"/>
          <w:lang w:val="ca-ES"/>
        </w:rPr>
        <w:t>justificar l</w:t>
      </w:r>
      <w:r w:rsidR="00FB761B">
        <w:rPr>
          <w:sz w:val="20"/>
          <w:lang w:val="ca-ES"/>
        </w:rPr>
        <w:t>’</w:t>
      </w:r>
      <w:r w:rsidRPr="00FB761B">
        <w:rPr>
          <w:sz w:val="20"/>
          <w:lang w:val="ca-ES"/>
        </w:rPr>
        <w:t xml:space="preserve">entrada </w:t>
      </w:r>
      <w:r w:rsidR="00703FBF" w:rsidRPr="00FB761B">
        <w:rPr>
          <w:sz w:val="20"/>
          <w:lang w:val="ca-ES"/>
        </w:rPr>
        <w:t>de l’aigua</w:t>
      </w:r>
      <w:r w:rsidRPr="00FB761B">
        <w:rPr>
          <w:sz w:val="20"/>
          <w:lang w:val="ca-ES"/>
        </w:rPr>
        <w:t xml:space="preserve"> </w:t>
      </w:r>
      <w:r w:rsidR="00FB761B">
        <w:rPr>
          <w:sz w:val="20"/>
          <w:lang w:val="ca-ES"/>
        </w:rPr>
        <w:t>a</w:t>
      </w:r>
      <w:r w:rsidR="00012D80" w:rsidRPr="00FB761B">
        <w:rPr>
          <w:sz w:val="20"/>
          <w:lang w:val="ca-ES"/>
        </w:rPr>
        <w:t xml:space="preserve">ls </w:t>
      </w:r>
      <w:r w:rsidR="00D10AE3" w:rsidRPr="00FB761B">
        <w:rPr>
          <w:sz w:val="20"/>
          <w:lang w:val="ca-ES"/>
        </w:rPr>
        <w:t>mercats de futurs</w:t>
      </w:r>
      <w:r w:rsidRPr="00FB761B">
        <w:rPr>
          <w:sz w:val="20"/>
          <w:lang w:val="ca-ES"/>
        </w:rPr>
        <w:t xml:space="preserve">. </w:t>
      </w:r>
      <w:r w:rsidR="00FB761B">
        <w:rPr>
          <w:sz w:val="20"/>
          <w:lang w:val="ca-ES"/>
        </w:rPr>
        <w:t xml:space="preserve">Atesos </w:t>
      </w:r>
      <w:r w:rsidR="00012D80" w:rsidRPr="00FB761B">
        <w:rPr>
          <w:sz w:val="20"/>
          <w:lang w:val="ca-ES"/>
        </w:rPr>
        <w:t xml:space="preserve">els </w:t>
      </w:r>
      <w:r w:rsidR="00960815" w:rsidRPr="00FB761B">
        <w:rPr>
          <w:sz w:val="20"/>
          <w:lang w:val="ca-ES"/>
        </w:rPr>
        <w:t>efectes</w:t>
      </w:r>
      <w:r w:rsidRPr="00FB761B">
        <w:rPr>
          <w:sz w:val="20"/>
          <w:lang w:val="ca-ES"/>
        </w:rPr>
        <w:t xml:space="preserve"> que</w:t>
      </w:r>
      <w:r w:rsidR="001527ED" w:rsidRPr="00FB761B">
        <w:rPr>
          <w:sz w:val="20"/>
          <w:lang w:val="ca-ES"/>
        </w:rPr>
        <w:t xml:space="preserve"> les </w:t>
      </w:r>
      <w:r w:rsidR="00A12305" w:rsidRPr="00FB761B">
        <w:rPr>
          <w:sz w:val="20"/>
          <w:lang w:val="ca-ES"/>
        </w:rPr>
        <w:t>estratègies</w:t>
      </w:r>
      <w:r w:rsidRPr="00FB761B">
        <w:rPr>
          <w:sz w:val="20"/>
          <w:lang w:val="ca-ES"/>
        </w:rPr>
        <w:t xml:space="preserve"> </w:t>
      </w:r>
      <w:r w:rsidR="009B0142" w:rsidRPr="00FB761B">
        <w:rPr>
          <w:sz w:val="20"/>
          <w:lang w:val="ca-ES"/>
        </w:rPr>
        <w:t>especulatives</w:t>
      </w:r>
      <w:r w:rsidRPr="00FB761B">
        <w:rPr>
          <w:sz w:val="20"/>
          <w:lang w:val="ca-ES"/>
        </w:rPr>
        <w:t xml:space="preserve"> han t</w:t>
      </w:r>
      <w:r w:rsidR="00FB761B">
        <w:rPr>
          <w:sz w:val="20"/>
          <w:lang w:val="ca-ES"/>
        </w:rPr>
        <w:t xml:space="preserve">ingut </w:t>
      </w:r>
      <w:r w:rsidR="001527ED" w:rsidRPr="00FB761B">
        <w:rPr>
          <w:sz w:val="20"/>
          <w:lang w:val="ca-ES"/>
        </w:rPr>
        <w:t xml:space="preserve">i </w:t>
      </w:r>
      <w:r w:rsidRPr="00FB761B">
        <w:rPr>
          <w:sz w:val="20"/>
          <w:lang w:val="ca-ES"/>
        </w:rPr>
        <w:t>tenen sobre el d</w:t>
      </w:r>
      <w:r w:rsidR="00FB761B">
        <w:rPr>
          <w:sz w:val="20"/>
          <w:lang w:val="ca-ES"/>
        </w:rPr>
        <w:t>ret humà</w:t>
      </w:r>
      <w:r w:rsidRPr="00FB761B">
        <w:rPr>
          <w:sz w:val="20"/>
          <w:lang w:val="ca-ES"/>
        </w:rPr>
        <w:t xml:space="preserve"> a l</w:t>
      </w:r>
      <w:r w:rsidR="00FB761B">
        <w:rPr>
          <w:sz w:val="20"/>
          <w:lang w:val="ca-ES"/>
        </w:rPr>
        <w:t>’</w:t>
      </w:r>
      <w:r w:rsidR="00D06489" w:rsidRPr="00FB761B">
        <w:rPr>
          <w:sz w:val="20"/>
          <w:lang w:val="ca-ES"/>
        </w:rPr>
        <w:t>alimentació</w:t>
      </w:r>
      <w:r w:rsidRPr="00FB761B">
        <w:rPr>
          <w:sz w:val="20"/>
          <w:lang w:val="ca-ES"/>
        </w:rPr>
        <w:t xml:space="preserve"> </w:t>
      </w:r>
      <w:r w:rsidR="001527ED" w:rsidRPr="00FB761B">
        <w:rPr>
          <w:sz w:val="20"/>
          <w:lang w:val="ca-ES"/>
        </w:rPr>
        <w:t>de</w:t>
      </w:r>
      <w:r w:rsidR="0094116F">
        <w:rPr>
          <w:sz w:val="20"/>
          <w:lang w:val="ca-ES"/>
        </w:rPr>
        <w:t xml:space="preserve"> </w:t>
      </w:r>
      <w:r w:rsidR="001527ED" w:rsidRPr="00FB761B">
        <w:rPr>
          <w:sz w:val="20"/>
          <w:lang w:val="ca-ES"/>
        </w:rPr>
        <w:t>l</w:t>
      </w:r>
      <w:r w:rsidR="0094116F">
        <w:rPr>
          <w:sz w:val="20"/>
          <w:lang w:val="ca-ES"/>
        </w:rPr>
        <w:t>e</w:t>
      </w:r>
      <w:r w:rsidR="001527ED" w:rsidRPr="00FB761B">
        <w:rPr>
          <w:sz w:val="20"/>
          <w:lang w:val="ca-ES"/>
        </w:rPr>
        <w:t>s</w:t>
      </w:r>
      <w:r w:rsidR="00E75AF4" w:rsidRPr="00FB761B">
        <w:rPr>
          <w:sz w:val="20"/>
          <w:lang w:val="ca-ES"/>
        </w:rPr>
        <w:t xml:space="preserve"> </w:t>
      </w:r>
      <w:r w:rsidR="0094116F">
        <w:rPr>
          <w:sz w:val="20"/>
          <w:lang w:val="ca-ES"/>
        </w:rPr>
        <w:t xml:space="preserve">persones amb </w:t>
      </w:r>
      <w:r w:rsidR="0094116F" w:rsidRPr="00AF4813">
        <w:rPr>
          <w:sz w:val="20"/>
          <w:lang w:val="ca-ES"/>
        </w:rPr>
        <w:t>menys recursos</w:t>
      </w:r>
      <w:r w:rsidRPr="00AF4813">
        <w:rPr>
          <w:sz w:val="20"/>
          <w:lang w:val="ca-ES"/>
        </w:rPr>
        <w:t>, el Relator Especial cre</w:t>
      </w:r>
      <w:r w:rsidR="00FB761B" w:rsidRPr="00AF4813">
        <w:rPr>
          <w:sz w:val="20"/>
          <w:lang w:val="ca-ES"/>
        </w:rPr>
        <w:t>u</w:t>
      </w:r>
      <w:r w:rsidRPr="00AF4813">
        <w:rPr>
          <w:sz w:val="20"/>
          <w:lang w:val="ca-ES"/>
        </w:rPr>
        <w:t xml:space="preserve"> que </w:t>
      </w:r>
      <w:r w:rsidR="00FB761B" w:rsidRPr="00AF4813">
        <w:rPr>
          <w:sz w:val="20"/>
          <w:lang w:val="ca-ES"/>
        </w:rPr>
        <w:t>é</w:t>
      </w:r>
      <w:r w:rsidRPr="00AF4813">
        <w:rPr>
          <w:sz w:val="20"/>
          <w:lang w:val="ca-ES"/>
        </w:rPr>
        <w:t xml:space="preserve">s </w:t>
      </w:r>
      <w:r w:rsidR="00EC2BD0" w:rsidRPr="00AF4813">
        <w:rPr>
          <w:sz w:val="20"/>
          <w:lang w:val="ca-ES"/>
        </w:rPr>
        <w:t>fonamental</w:t>
      </w:r>
      <w:r w:rsidRPr="00AF4813">
        <w:rPr>
          <w:sz w:val="20"/>
          <w:lang w:val="ca-ES"/>
        </w:rPr>
        <w:t xml:space="preserve"> ten</w:t>
      </w:r>
      <w:r w:rsidR="00FB761B" w:rsidRPr="00AF4813">
        <w:rPr>
          <w:sz w:val="20"/>
          <w:lang w:val="ca-ES"/>
        </w:rPr>
        <w:t>i</w:t>
      </w:r>
      <w:r w:rsidRPr="00AF4813">
        <w:rPr>
          <w:sz w:val="20"/>
          <w:lang w:val="ca-ES"/>
        </w:rPr>
        <w:t>r en c</w:t>
      </w:r>
      <w:r w:rsidR="00FB761B" w:rsidRPr="00AF4813">
        <w:rPr>
          <w:sz w:val="20"/>
          <w:lang w:val="ca-ES"/>
        </w:rPr>
        <w:t>ompte aqu</w:t>
      </w:r>
      <w:r w:rsidRPr="00AF4813">
        <w:rPr>
          <w:sz w:val="20"/>
          <w:lang w:val="ca-ES"/>
        </w:rPr>
        <w:t>esta experi</w:t>
      </w:r>
      <w:r w:rsidR="00FB761B" w:rsidRPr="00AF4813">
        <w:rPr>
          <w:sz w:val="20"/>
          <w:lang w:val="ca-ES"/>
        </w:rPr>
        <w:t>è</w:t>
      </w:r>
      <w:r w:rsidRPr="00AF4813">
        <w:rPr>
          <w:sz w:val="20"/>
          <w:lang w:val="ca-ES"/>
        </w:rPr>
        <w:t>ncia p</w:t>
      </w:r>
      <w:r w:rsidR="00FB761B" w:rsidRPr="00AF4813">
        <w:rPr>
          <w:sz w:val="20"/>
          <w:lang w:val="ca-ES"/>
        </w:rPr>
        <w:t>e</w:t>
      </w:r>
      <w:r w:rsidRPr="00AF4813">
        <w:rPr>
          <w:sz w:val="20"/>
          <w:lang w:val="ca-ES"/>
        </w:rPr>
        <w:t xml:space="preserve">r </w:t>
      </w:r>
      <w:r w:rsidR="00BE7A61" w:rsidRPr="00AF4813">
        <w:rPr>
          <w:sz w:val="20"/>
          <w:lang w:val="ca-ES"/>
        </w:rPr>
        <w:t>preve</w:t>
      </w:r>
      <w:r w:rsidR="00AB4DBA" w:rsidRPr="00AF4813">
        <w:rPr>
          <w:sz w:val="20"/>
          <w:lang w:val="ca-ES"/>
        </w:rPr>
        <w:t xml:space="preserve">nir </w:t>
      </w:r>
      <w:r w:rsidR="00B524F6" w:rsidRPr="00AF4813">
        <w:rPr>
          <w:sz w:val="20"/>
          <w:lang w:val="ca-ES"/>
        </w:rPr>
        <w:t>e</w:t>
      </w:r>
      <w:r w:rsidRPr="00AF4813">
        <w:rPr>
          <w:sz w:val="20"/>
          <w:lang w:val="ca-ES"/>
        </w:rPr>
        <w:t xml:space="preserve">l que </w:t>
      </w:r>
      <w:r w:rsidR="00DE68A0" w:rsidRPr="00AF4813">
        <w:rPr>
          <w:sz w:val="20"/>
          <w:lang w:val="ca-ES"/>
        </w:rPr>
        <w:t>pot</w:t>
      </w:r>
      <w:r w:rsidR="00FB761B" w:rsidRPr="00AF4813">
        <w:rPr>
          <w:sz w:val="20"/>
          <w:lang w:val="ca-ES"/>
        </w:rPr>
        <w:t xml:space="preserve"> </w:t>
      </w:r>
      <w:r w:rsidR="0094116F" w:rsidRPr="00AF4813">
        <w:rPr>
          <w:sz w:val="20"/>
          <w:lang w:val="ca-ES"/>
        </w:rPr>
        <w:t>passar</w:t>
      </w:r>
      <w:r w:rsidR="00FB761B" w:rsidRPr="00AF4813">
        <w:rPr>
          <w:sz w:val="20"/>
          <w:lang w:val="ca-ES"/>
        </w:rPr>
        <w:t xml:space="preserve"> amb </w:t>
      </w:r>
      <w:r w:rsidR="00012D80" w:rsidRPr="00AF4813">
        <w:rPr>
          <w:sz w:val="20"/>
          <w:lang w:val="ca-ES"/>
        </w:rPr>
        <w:t xml:space="preserve">els </w:t>
      </w:r>
      <w:r w:rsidR="00D10AE3" w:rsidRPr="00AF4813">
        <w:rPr>
          <w:sz w:val="20"/>
          <w:lang w:val="ca-ES"/>
        </w:rPr>
        <w:t>mercats de futurs</w:t>
      </w:r>
      <w:r w:rsidRPr="00AF4813">
        <w:rPr>
          <w:sz w:val="20"/>
          <w:lang w:val="ca-ES"/>
        </w:rPr>
        <w:t xml:space="preserve"> </w:t>
      </w:r>
      <w:r w:rsidR="00703FBF" w:rsidRPr="00AF4813">
        <w:rPr>
          <w:sz w:val="20"/>
          <w:lang w:val="ca-ES"/>
        </w:rPr>
        <w:t>de l’aigua</w:t>
      </w:r>
      <w:r w:rsidRPr="00AF4813">
        <w:rPr>
          <w:sz w:val="20"/>
          <w:lang w:val="ca-ES"/>
        </w:rPr>
        <w:t xml:space="preserve">, </w:t>
      </w:r>
      <w:r w:rsidR="00A423C8" w:rsidRPr="00AF4813">
        <w:rPr>
          <w:sz w:val="20"/>
          <w:lang w:val="ca-ES"/>
        </w:rPr>
        <w:t>especialment</w:t>
      </w:r>
      <w:r w:rsidRPr="00AF4813">
        <w:rPr>
          <w:sz w:val="20"/>
          <w:lang w:val="ca-ES"/>
        </w:rPr>
        <w:t xml:space="preserve"> </w:t>
      </w:r>
      <w:r w:rsidR="00FB761B" w:rsidRPr="00AF4813">
        <w:rPr>
          <w:sz w:val="20"/>
          <w:lang w:val="ca-ES"/>
        </w:rPr>
        <w:t xml:space="preserve">pel que fa </w:t>
      </w:r>
      <w:r w:rsidR="007E2CF3" w:rsidRPr="00AF4813">
        <w:rPr>
          <w:sz w:val="20"/>
          <w:lang w:val="ca-ES"/>
        </w:rPr>
        <w:t>als</w:t>
      </w:r>
      <w:r w:rsidR="00012D80" w:rsidRPr="00AF4813">
        <w:rPr>
          <w:sz w:val="20"/>
          <w:lang w:val="ca-ES"/>
        </w:rPr>
        <w:t xml:space="preserve"> </w:t>
      </w:r>
      <w:r w:rsidR="001527ED" w:rsidRPr="00AF4813">
        <w:rPr>
          <w:sz w:val="20"/>
          <w:lang w:val="ca-ES"/>
        </w:rPr>
        <w:t>drets humans</w:t>
      </w:r>
      <w:r w:rsidRPr="00AF4813">
        <w:rPr>
          <w:sz w:val="20"/>
          <w:lang w:val="ca-ES"/>
        </w:rPr>
        <w:t xml:space="preserve"> </w:t>
      </w:r>
      <w:r w:rsidR="00703FBF" w:rsidRPr="00AF4813">
        <w:rPr>
          <w:sz w:val="20"/>
          <w:lang w:val="ca-ES"/>
        </w:rPr>
        <w:t xml:space="preserve">a l’aigua </w:t>
      </w:r>
      <w:r w:rsidRPr="00AF4813">
        <w:rPr>
          <w:sz w:val="20"/>
          <w:lang w:val="ca-ES"/>
        </w:rPr>
        <w:t>potable</w:t>
      </w:r>
      <w:r w:rsidR="001527ED" w:rsidRPr="00AF4813">
        <w:rPr>
          <w:sz w:val="20"/>
          <w:lang w:val="ca-ES"/>
        </w:rPr>
        <w:t xml:space="preserve"> i </w:t>
      </w:r>
      <w:r w:rsidRPr="00AF4813">
        <w:rPr>
          <w:sz w:val="20"/>
          <w:lang w:val="ca-ES"/>
        </w:rPr>
        <w:t xml:space="preserve">al </w:t>
      </w:r>
      <w:r w:rsidR="00012D80" w:rsidRPr="00AF4813">
        <w:rPr>
          <w:sz w:val="20"/>
          <w:lang w:val="ca-ES"/>
        </w:rPr>
        <w:t>sanejament</w:t>
      </w:r>
      <w:r w:rsidRPr="00AF4813">
        <w:rPr>
          <w:sz w:val="20"/>
          <w:lang w:val="ca-ES"/>
        </w:rPr>
        <w:t>.</w:t>
      </w:r>
    </w:p>
    <w:p w14:paraId="7ABC1841" w14:textId="77777777" w:rsidR="00AC1906" w:rsidRPr="00FB761B" w:rsidRDefault="00AC1906">
      <w:pPr>
        <w:pStyle w:val="BodyText"/>
        <w:spacing w:before="2"/>
        <w:rPr>
          <w:sz w:val="21"/>
          <w:lang w:val="ca-ES"/>
        </w:rPr>
      </w:pPr>
    </w:p>
    <w:p w14:paraId="1CFB5F1D" w14:textId="7D5F601D" w:rsidR="00AC1906" w:rsidRPr="00B524F6" w:rsidRDefault="00B122E0" w:rsidP="00B524F6">
      <w:pPr>
        <w:pStyle w:val="Heading3"/>
        <w:numPr>
          <w:ilvl w:val="1"/>
          <w:numId w:val="8"/>
        </w:numPr>
        <w:tabs>
          <w:tab w:val="left" w:pos="1387"/>
          <w:tab w:val="left" w:pos="1388"/>
        </w:tabs>
        <w:spacing w:line="249" w:lineRule="auto"/>
        <w:ind w:right="2235"/>
        <w:rPr>
          <w:lang w:val="ca-ES"/>
        </w:rPr>
      </w:pPr>
      <w:r w:rsidRPr="00FB761B">
        <w:rPr>
          <w:lang w:val="ca-ES"/>
        </w:rPr>
        <w:t xml:space="preserve">El </w:t>
      </w:r>
      <w:bookmarkStart w:id="11" w:name="_Hlk93674034"/>
      <w:r w:rsidRPr="00B524F6">
        <w:rPr>
          <w:lang w:val="ca-ES"/>
        </w:rPr>
        <w:t>cam</w:t>
      </w:r>
      <w:r w:rsidR="00FB761B" w:rsidRPr="00B524F6">
        <w:rPr>
          <w:lang w:val="ca-ES"/>
        </w:rPr>
        <w:t>í</w:t>
      </w:r>
      <w:r w:rsidRPr="00B524F6">
        <w:rPr>
          <w:lang w:val="ca-ES"/>
        </w:rPr>
        <w:t xml:space="preserve"> a seguir: </w:t>
      </w:r>
      <w:r w:rsidR="00A12305" w:rsidRPr="00B524F6">
        <w:rPr>
          <w:lang w:val="ca-ES"/>
        </w:rPr>
        <w:t>estratègies</w:t>
      </w:r>
      <w:r w:rsidRPr="00B524F6">
        <w:rPr>
          <w:lang w:val="ca-ES"/>
        </w:rPr>
        <w:t xml:space="preserve"> p</w:t>
      </w:r>
      <w:r w:rsidR="00FB761B" w:rsidRPr="00B524F6">
        <w:rPr>
          <w:lang w:val="ca-ES"/>
        </w:rPr>
        <w:t>e</w:t>
      </w:r>
      <w:r w:rsidRPr="00B524F6">
        <w:rPr>
          <w:lang w:val="ca-ES"/>
        </w:rPr>
        <w:t>r</w:t>
      </w:r>
      <w:r w:rsidR="00FB761B" w:rsidRPr="00B524F6">
        <w:rPr>
          <w:lang w:val="ca-ES"/>
        </w:rPr>
        <w:t xml:space="preserve"> f</w:t>
      </w:r>
      <w:r w:rsidRPr="00B524F6">
        <w:rPr>
          <w:lang w:val="ca-ES"/>
        </w:rPr>
        <w:t>er fr</w:t>
      </w:r>
      <w:r w:rsidR="00FB761B" w:rsidRPr="00B524F6">
        <w:rPr>
          <w:lang w:val="ca-ES"/>
        </w:rPr>
        <w:t>on</w:t>
      </w:r>
      <w:r w:rsidRPr="00B524F6">
        <w:rPr>
          <w:lang w:val="ca-ES"/>
        </w:rPr>
        <w:t xml:space="preserve">t </w:t>
      </w:r>
      <w:r w:rsidR="007E2CF3" w:rsidRPr="00B524F6">
        <w:rPr>
          <w:lang w:val="ca-ES"/>
        </w:rPr>
        <w:t>als</w:t>
      </w:r>
      <w:r w:rsidR="00012D80" w:rsidRPr="00B524F6">
        <w:rPr>
          <w:lang w:val="ca-ES"/>
        </w:rPr>
        <w:t xml:space="preserve"> </w:t>
      </w:r>
      <w:r w:rsidR="00316ED7" w:rsidRPr="00B524F6">
        <w:rPr>
          <w:lang w:val="ca-ES"/>
        </w:rPr>
        <w:t>riscs</w:t>
      </w:r>
      <w:r w:rsidRPr="00B524F6">
        <w:rPr>
          <w:lang w:val="ca-ES"/>
        </w:rPr>
        <w:t xml:space="preserve"> d</w:t>
      </w:r>
      <w:r w:rsidR="00FB761B" w:rsidRPr="00B524F6">
        <w:rPr>
          <w:lang w:val="ca-ES"/>
        </w:rPr>
        <w:t>’</w:t>
      </w:r>
      <w:r w:rsidR="007F3BD3" w:rsidRPr="00B524F6">
        <w:rPr>
          <w:lang w:val="ca-ES"/>
        </w:rPr>
        <w:t>escassetat</w:t>
      </w:r>
      <w:r w:rsidRPr="00B524F6">
        <w:rPr>
          <w:lang w:val="ca-ES"/>
        </w:rPr>
        <w:t xml:space="preserve"> </w:t>
      </w:r>
      <w:r w:rsidR="00B524F6">
        <w:rPr>
          <w:lang w:val="ca-ES"/>
        </w:rPr>
        <w:t>a causa de</w:t>
      </w:r>
      <w:r w:rsidR="00B524F6" w:rsidRPr="00B524F6">
        <w:rPr>
          <w:lang w:val="ca-ES"/>
        </w:rPr>
        <w:t xml:space="preserve">l </w:t>
      </w:r>
      <w:r w:rsidR="009315B9" w:rsidRPr="00B524F6">
        <w:rPr>
          <w:lang w:val="ca-ES"/>
        </w:rPr>
        <w:t>canvi climàtic</w:t>
      </w:r>
      <w:bookmarkEnd w:id="11"/>
    </w:p>
    <w:p w14:paraId="727CABC8" w14:textId="37288EDB" w:rsidR="00AC1906" w:rsidRPr="00FB761B" w:rsidRDefault="00B524F6" w:rsidP="00B524F6">
      <w:pPr>
        <w:pStyle w:val="ListParagraph"/>
        <w:numPr>
          <w:ilvl w:val="0"/>
          <w:numId w:val="3"/>
        </w:numPr>
        <w:tabs>
          <w:tab w:val="left" w:pos="1863"/>
        </w:tabs>
        <w:spacing w:before="126" w:line="249" w:lineRule="auto"/>
        <w:ind w:right="1369" w:firstLine="0"/>
        <w:jc w:val="both"/>
        <w:rPr>
          <w:sz w:val="20"/>
          <w:lang w:val="ca-ES"/>
        </w:rPr>
      </w:pPr>
      <w:r w:rsidRPr="00B524F6">
        <w:rPr>
          <w:sz w:val="20"/>
          <w:lang w:val="ca-ES"/>
        </w:rPr>
        <w:t>Es</w:t>
      </w:r>
      <w:r>
        <w:rPr>
          <w:sz w:val="20"/>
          <w:lang w:val="ca-ES"/>
        </w:rPr>
        <w:t xml:space="preserve"> </w:t>
      </w:r>
      <w:r w:rsidRPr="00B524F6">
        <w:rPr>
          <w:sz w:val="20"/>
          <w:lang w:val="ca-ES"/>
        </w:rPr>
        <w:t xml:space="preserve">justifica </w:t>
      </w:r>
      <w:r>
        <w:rPr>
          <w:sz w:val="20"/>
          <w:lang w:val="ca-ES"/>
        </w:rPr>
        <w:t>l</w:t>
      </w:r>
      <w:r w:rsidR="00FB761B">
        <w:rPr>
          <w:sz w:val="20"/>
          <w:lang w:val="ca-ES"/>
        </w:rPr>
        <w:t>’</w:t>
      </w:r>
      <w:r w:rsidR="00B122E0" w:rsidRPr="00FB761B">
        <w:rPr>
          <w:sz w:val="20"/>
          <w:lang w:val="ca-ES"/>
        </w:rPr>
        <w:t xml:space="preserve">entrada </w:t>
      </w:r>
      <w:r w:rsidR="00703FBF" w:rsidRPr="00FB761B">
        <w:rPr>
          <w:sz w:val="20"/>
          <w:lang w:val="ca-ES"/>
        </w:rPr>
        <w:t>de l’aigua</w:t>
      </w:r>
      <w:r w:rsidR="00B122E0" w:rsidRPr="00FB761B">
        <w:rPr>
          <w:sz w:val="20"/>
          <w:lang w:val="ca-ES"/>
        </w:rPr>
        <w:t xml:space="preserve"> </w:t>
      </w:r>
      <w:r w:rsidR="00FB761B">
        <w:rPr>
          <w:sz w:val="20"/>
          <w:lang w:val="ca-ES"/>
        </w:rPr>
        <w:t>a</w:t>
      </w:r>
      <w:r w:rsidR="00012D80" w:rsidRPr="00FB761B">
        <w:rPr>
          <w:sz w:val="20"/>
          <w:lang w:val="ca-ES"/>
        </w:rPr>
        <w:t xml:space="preserve">ls </w:t>
      </w:r>
      <w:r w:rsidR="00D10AE3" w:rsidRPr="00FB761B">
        <w:rPr>
          <w:sz w:val="20"/>
          <w:lang w:val="ca-ES"/>
        </w:rPr>
        <w:t>mercats de futurs</w:t>
      </w:r>
      <w:r w:rsidR="00B122E0" w:rsidRPr="00FB761B">
        <w:rPr>
          <w:sz w:val="20"/>
          <w:lang w:val="ca-ES"/>
        </w:rPr>
        <w:t xml:space="preserve"> com una forma de gestionar </w:t>
      </w:r>
      <w:r w:rsidR="009315B9" w:rsidRPr="00FB761B">
        <w:rPr>
          <w:sz w:val="20"/>
          <w:lang w:val="ca-ES"/>
        </w:rPr>
        <w:t>millor</w:t>
      </w:r>
      <w:r w:rsidR="00B122E0" w:rsidRPr="00FB761B">
        <w:rPr>
          <w:sz w:val="20"/>
          <w:lang w:val="ca-ES"/>
        </w:rPr>
        <w:t xml:space="preserve"> </w:t>
      </w:r>
      <w:r w:rsidR="007F3BD3" w:rsidRPr="00FB761B">
        <w:rPr>
          <w:sz w:val="20"/>
          <w:lang w:val="ca-ES"/>
        </w:rPr>
        <w:t>l’escassetat</w:t>
      </w:r>
      <w:r w:rsidR="00B122E0" w:rsidRPr="00FB761B">
        <w:rPr>
          <w:sz w:val="20"/>
          <w:lang w:val="ca-ES"/>
        </w:rPr>
        <w:t xml:space="preserve"> </w:t>
      </w:r>
      <w:r w:rsidR="00BE7A61">
        <w:rPr>
          <w:sz w:val="20"/>
          <w:lang w:val="ca-ES"/>
        </w:rPr>
        <w:t>en e</w:t>
      </w:r>
      <w:r w:rsidR="00012D80" w:rsidRPr="00FB761B">
        <w:rPr>
          <w:sz w:val="20"/>
          <w:lang w:val="ca-ES"/>
        </w:rPr>
        <w:t xml:space="preserve">ls </w:t>
      </w:r>
      <w:r w:rsidR="00960815" w:rsidRPr="00FB761B">
        <w:rPr>
          <w:sz w:val="20"/>
          <w:lang w:val="ca-ES"/>
        </w:rPr>
        <w:t>cicle</w:t>
      </w:r>
      <w:r w:rsidR="00B122E0" w:rsidRPr="00FB761B">
        <w:rPr>
          <w:sz w:val="20"/>
          <w:lang w:val="ca-ES"/>
        </w:rPr>
        <w:t xml:space="preserve">s de </w:t>
      </w:r>
      <w:r w:rsidR="00CD4D41" w:rsidRPr="00FB761B">
        <w:rPr>
          <w:sz w:val="20"/>
          <w:lang w:val="ca-ES"/>
        </w:rPr>
        <w:t>sequera</w:t>
      </w:r>
      <w:r w:rsidR="00B122E0" w:rsidRPr="00FB761B">
        <w:rPr>
          <w:sz w:val="20"/>
          <w:lang w:val="ca-ES"/>
        </w:rPr>
        <w:t xml:space="preserve"> que el </w:t>
      </w:r>
      <w:r w:rsidR="009315B9" w:rsidRPr="00FB761B">
        <w:rPr>
          <w:sz w:val="20"/>
          <w:lang w:val="ca-ES"/>
        </w:rPr>
        <w:t>canvi climàtic</w:t>
      </w:r>
      <w:r w:rsidR="00B122E0" w:rsidRPr="00FB761B">
        <w:rPr>
          <w:sz w:val="20"/>
          <w:lang w:val="ca-ES"/>
        </w:rPr>
        <w:t xml:space="preserve"> </w:t>
      </w:r>
      <w:r w:rsidR="00FB761B">
        <w:rPr>
          <w:sz w:val="20"/>
          <w:lang w:val="ca-ES"/>
        </w:rPr>
        <w:t xml:space="preserve">està </w:t>
      </w:r>
      <w:r w:rsidR="00B122E0" w:rsidRPr="00FB761B">
        <w:rPr>
          <w:sz w:val="20"/>
          <w:lang w:val="ca-ES"/>
        </w:rPr>
        <w:t>exacerban</w:t>
      </w:r>
      <w:r w:rsidR="00FB761B">
        <w:rPr>
          <w:sz w:val="20"/>
          <w:lang w:val="ca-ES"/>
        </w:rPr>
        <w:t>t</w:t>
      </w:r>
      <w:r w:rsidR="00B122E0" w:rsidRPr="00FB761B">
        <w:rPr>
          <w:sz w:val="20"/>
          <w:lang w:val="ca-ES"/>
        </w:rPr>
        <w:t xml:space="preserve">. </w:t>
      </w:r>
      <w:r w:rsidR="00FB761B">
        <w:rPr>
          <w:sz w:val="20"/>
          <w:lang w:val="ca-ES"/>
        </w:rPr>
        <w:t xml:space="preserve">Per bé que </w:t>
      </w:r>
      <w:r w:rsidR="001527ED" w:rsidRPr="00FB761B">
        <w:rPr>
          <w:sz w:val="20"/>
          <w:lang w:val="ca-ES"/>
        </w:rPr>
        <w:t xml:space="preserve">les </w:t>
      </w:r>
      <w:r w:rsidR="00CD4D41" w:rsidRPr="00FB761B">
        <w:rPr>
          <w:sz w:val="20"/>
          <w:lang w:val="ca-ES"/>
        </w:rPr>
        <w:t>sequer</w:t>
      </w:r>
      <w:r w:rsidR="00FB761B">
        <w:rPr>
          <w:sz w:val="20"/>
          <w:lang w:val="ca-ES"/>
        </w:rPr>
        <w:t>e</w:t>
      </w:r>
      <w:r w:rsidR="00B122E0" w:rsidRPr="00FB761B">
        <w:rPr>
          <w:sz w:val="20"/>
          <w:lang w:val="ca-ES"/>
        </w:rPr>
        <w:t>s afect</w:t>
      </w:r>
      <w:r w:rsidR="00FB761B">
        <w:rPr>
          <w:sz w:val="20"/>
          <w:lang w:val="ca-ES"/>
        </w:rPr>
        <w:t>e</w:t>
      </w:r>
      <w:r w:rsidR="00B122E0" w:rsidRPr="00FB761B">
        <w:rPr>
          <w:sz w:val="20"/>
          <w:lang w:val="ca-ES"/>
        </w:rPr>
        <w:t>n to</w:t>
      </w:r>
      <w:r w:rsidR="00FB761B">
        <w:rPr>
          <w:sz w:val="20"/>
          <w:lang w:val="ca-ES"/>
        </w:rPr>
        <w:t>t</w:t>
      </w:r>
      <w:r w:rsidR="00B122E0" w:rsidRPr="00FB761B">
        <w:rPr>
          <w:sz w:val="20"/>
          <w:lang w:val="ca-ES"/>
        </w:rPr>
        <w:t>s</w:t>
      </w:r>
      <w:r w:rsidR="00012D80" w:rsidRPr="00FB761B">
        <w:rPr>
          <w:sz w:val="20"/>
          <w:lang w:val="ca-ES"/>
        </w:rPr>
        <w:t xml:space="preserve"> els </w:t>
      </w:r>
      <w:r w:rsidR="00B122E0" w:rsidRPr="00FB761B">
        <w:rPr>
          <w:sz w:val="20"/>
          <w:lang w:val="ca-ES"/>
        </w:rPr>
        <w:t>usos</w:t>
      </w:r>
      <w:r w:rsidR="001527ED" w:rsidRPr="00FB761B">
        <w:rPr>
          <w:sz w:val="20"/>
          <w:lang w:val="ca-ES"/>
        </w:rPr>
        <w:t xml:space="preserve"> </w:t>
      </w:r>
      <w:r w:rsidR="00FB761B">
        <w:rPr>
          <w:sz w:val="20"/>
          <w:lang w:val="ca-ES"/>
        </w:rPr>
        <w:t>i</w:t>
      </w:r>
      <w:r w:rsidR="00B122E0" w:rsidRPr="00FB761B">
        <w:rPr>
          <w:sz w:val="20"/>
          <w:lang w:val="ca-ES"/>
        </w:rPr>
        <w:t xml:space="preserve"> to</w:t>
      </w:r>
      <w:r w:rsidR="00FB761B">
        <w:rPr>
          <w:sz w:val="20"/>
          <w:lang w:val="ca-ES"/>
        </w:rPr>
        <w:t>t</w:t>
      </w:r>
      <w:r w:rsidR="00B122E0" w:rsidRPr="00FB761B">
        <w:rPr>
          <w:sz w:val="20"/>
          <w:lang w:val="ca-ES"/>
        </w:rPr>
        <w:t>a la socie</w:t>
      </w:r>
      <w:r w:rsidR="00FB761B">
        <w:rPr>
          <w:sz w:val="20"/>
          <w:lang w:val="ca-ES"/>
        </w:rPr>
        <w:t>tat</w:t>
      </w:r>
      <w:r w:rsidR="00B122E0" w:rsidRPr="00FB761B">
        <w:rPr>
          <w:sz w:val="20"/>
          <w:lang w:val="ca-ES"/>
        </w:rPr>
        <w:t>, po</w:t>
      </w:r>
      <w:r w:rsidR="00FB761B">
        <w:rPr>
          <w:sz w:val="20"/>
          <w:lang w:val="ca-ES"/>
        </w:rPr>
        <w:t>s</w:t>
      </w:r>
      <w:r w:rsidR="00B122E0" w:rsidRPr="00FB761B">
        <w:rPr>
          <w:sz w:val="20"/>
          <w:lang w:val="ca-ES"/>
        </w:rPr>
        <w:t xml:space="preserve">en </w:t>
      </w:r>
      <w:r w:rsidR="00A423C8" w:rsidRPr="00FB761B">
        <w:rPr>
          <w:sz w:val="20"/>
          <w:lang w:val="ca-ES"/>
        </w:rPr>
        <w:t>especialment</w:t>
      </w:r>
      <w:r w:rsidR="00B122E0" w:rsidRPr="00FB761B">
        <w:rPr>
          <w:sz w:val="20"/>
          <w:lang w:val="ca-ES"/>
        </w:rPr>
        <w:t xml:space="preserve"> en ri</w:t>
      </w:r>
      <w:r w:rsidR="00FB761B">
        <w:rPr>
          <w:sz w:val="20"/>
          <w:lang w:val="ca-ES"/>
        </w:rPr>
        <w:t xml:space="preserve">sc </w:t>
      </w:r>
      <w:r w:rsidR="00012D80" w:rsidRPr="00FB761B">
        <w:rPr>
          <w:sz w:val="20"/>
          <w:lang w:val="ca-ES"/>
        </w:rPr>
        <w:t xml:space="preserve">els </w:t>
      </w:r>
      <w:r w:rsidR="001527ED" w:rsidRPr="00FB761B">
        <w:rPr>
          <w:sz w:val="20"/>
          <w:lang w:val="ca-ES"/>
        </w:rPr>
        <w:t>drets humans</w:t>
      </w:r>
      <w:r w:rsidR="00B122E0" w:rsidRPr="00FB761B">
        <w:rPr>
          <w:sz w:val="20"/>
          <w:lang w:val="ca-ES"/>
        </w:rPr>
        <w:t xml:space="preserve"> </w:t>
      </w:r>
      <w:r w:rsidR="00703FBF" w:rsidRPr="00FB761B">
        <w:rPr>
          <w:sz w:val="20"/>
          <w:lang w:val="ca-ES"/>
        </w:rPr>
        <w:t xml:space="preserve">a l’aigua </w:t>
      </w:r>
      <w:r w:rsidR="00B122E0" w:rsidRPr="00FB761B">
        <w:rPr>
          <w:sz w:val="20"/>
          <w:lang w:val="ca-ES"/>
        </w:rPr>
        <w:t>potable</w:t>
      </w:r>
      <w:r w:rsidR="001527ED" w:rsidRPr="00FB761B">
        <w:rPr>
          <w:sz w:val="20"/>
          <w:lang w:val="ca-ES"/>
        </w:rPr>
        <w:t xml:space="preserve"> i </w:t>
      </w:r>
      <w:r w:rsidR="00B122E0" w:rsidRPr="00FB761B">
        <w:rPr>
          <w:sz w:val="20"/>
          <w:lang w:val="ca-ES"/>
        </w:rPr>
        <w:t xml:space="preserve">al </w:t>
      </w:r>
      <w:r w:rsidR="00012D80" w:rsidRPr="00FB761B">
        <w:rPr>
          <w:sz w:val="20"/>
          <w:lang w:val="ca-ES"/>
        </w:rPr>
        <w:t>sanejament</w:t>
      </w:r>
      <w:r w:rsidR="00B122E0" w:rsidRPr="00FB761B">
        <w:rPr>
          <w:sz w:val="20"/>
          <w:lang w:val="ca-ES"/>
        </w:rPr>
        <w:t xml:space="preserve"> </w:t>
      </w:r>
      <w:r w:rsidR="001527ED" w:rsidRPr="00FB761B">
        <w:rPr>
          <w:sz w:val="20"/>
          <w:lang w:val="ca-ES"/>
        </w:rPr>
        <w:t>dels</w:t>
      </w:r>
      <w:r w:rsidR="00E75AF4" w:rsidRPr="00FB761B">
        <w:rPr>
          <w:sz w:val="20"/>
          <w:lang w:val="ca-ES"/>
        </w:rPr>
        <w:t xml:space="preserve"> més </w:t>
      </w:r>
      <w:r w:rsidR="00B122E0" w:rsidRPr="00FB761B">
        <w:rPr>
          <w:sz w:val="20"/>
          <w:lang w:val="ca-ES"/>
        </w:rPr>
        <w:t>pobres. P</w:t>
      </w:r>
      <w:r w:rsidR="00FB761B">
        <w:rPr>
          <w:sz w:val="20"/>
          <w:lang w:val="ca-ES"/>
        </w:rPr>
        <w:t>e</w:t>
      </w:r>
      <w:r w:rsidR="00B122E0" w:rsidRPr="00FB761B">
        <w:rPr>
          <w:sz w:val="20"/>
          <w:lang w:val="ca-ES"/>
        </w:rPr>
        <w:t xml:space="preserve">r tant, el Relator Especial </w:t>
      </w:r>
      <w:r w:rsidR="00FB761B">
        <w:rPr>
          <w:sz w:val="20"/>
          <w:lang w:val="ca-ES"/>
        </w:rPr>
        <w:t>resumirà</w:t>
      </w:r>
      <w:r w:rsidR="00B122E0" w:rsidRPr="00FB761B">
        <w:rPr>
          <w:sz w:val="20"/>
          <w:lang w:val="ca-ES"/>
        </w:rPr>
        <w:t xml:space="preserve"> algun</w:t>
      </w:r>
      <w:r w:rsidR="00FB761B">
        <w:rPr>
          <w:sz w:val="20"/>
          <w:lang w:val="ca-ES"/>
        </w:rPr>
        <w:t>e</w:t>
      </w:r>
      <w:r w:rsidR="00B122E0" w:rsidRPr="00FB761B">
        <w:rPr>
          <w:sz w:val="20"/>
          <w:lang w:val="ca-ES"/>
        </w:rPr>
        <w:t>s de</w:t>
      </w:r>
      <w:r w:rsidR="001527ED" w:rsidRPr="00FB761B">
        <w:rPr>
          <w:sz w:val="20"/>
          <w:lang w:val="ca-ES"/>
        </w:rPr>
        <w:t xml:space="preserve"> les </w:t>
      </w:r>
      <w:r w:rsidR="00B122E0" w:rsidRPr="00FB761B">
        <w:rPr>
          <w:sz w:val="20"/>
          <w:lang w:val="ca-ES"/>
        </w:rPr>
        <w:t>principals me</w:t>
      </w:r>
      <w:r w:rsidR="00FB761B">
        <w:rPr>
          <w:sz w:val="20"/>
          <w:lang w:val="ca-ES"/>
        </w:rPr>
        <w:t xml:space="preserve">sures </w:t>
      </w:r>
      <w:r w:rsidR="00B122E0" w:rsidRPr="00FB761B">
        <w:rPr>
          <w:sz w:val="20"/>
          <w:lang w:val="ca-ES"/>
        </w:rPr>
        <w:t>recom</w:t>
      </w:r>
      <w:r w:rsidR="00FB761B">
        <w:rPr>
          <w:sz w:val="20"/>
          <w:lang w:val="ca-ES"/>
        </w:rPr>
        <w:t>a</w:t>
      </w:r>
      <w:r w:rsidR="00B122E0" w:rsidRPr="00FB761B">
        <w:rPr>
          <w:sz w:val="20"/>
          <w:lang w:val="ca-ES"/>
        </w:rPr>
        <w:t>nad</w:t>
      </w:r>
      <w:r w:rsidR="00FB761B">
        <w:rPr>
          <w:sz w:val="20"/>
          <w:lang w:val="ca-ES"/>
        </w:rPr>
        <w:t>e</w:t>
      </w:r>
      <w:r w:rsidR="00B122E0" w:rsidRPr="00FB761B">
        <w:rPr>
          <w:sz w:val="20"/>
          <w:lang w:val="ca-ES"/>
        </w:rPr>
        <w:t>s p</w:t>
      </w:r>
      <w:r w:rsidR="00FB761B">
        <w:rPr>
          <w:sz w:val="20"/>
          <w:lang w:val="ca-ES"/>
        </w:rPr>
        <w:t>e</w:t>
      </w:r>
      <w:r w:rsidR="00B122E0" w:rsidRPr="00FB761B">
        <w:rPr>
          <w:sz w:val="20"/>
          <w:lang w:val="ca-ES"/>
        </w:rPr>
        <w:t>r prevenir</w:t>
      </w:r>
      <w:r w:rsidR="001527ED" w:rsidRPr="00FB761B">
        <w:rPr>
          <w:sz w:val="20"/>
          <w:lang w:val="ca-ES"/>
        </w:rPr>
        <w:t xml:space="preserve"> i </w:t>
      </w:r>
      <w:r w:rsidR="00B122E0" w:rsidRPr="00FB761B">
        <w:rPr>
          <w:sz w:val="20"/>
          <w:lang w:val="ca-ES"/>
        </w:rPr>
        <w:t>gestionar efica</w:t>
      </w:r>
      <w:r w:rsidR="00FB761B">
        <w:rPr>
          <w:sz w:val="20"/>
          <w:lang w:val="ca-ES"/>
        </w:rPr>
        <w:t>ç</w:t>
      </w:r>
      <w:r w:rsidR="00B122E0" w:rsidRPr="00FB761B">
        <w:rPr>
          <w:sz w:val="20"/>
          <w:lang w:val="ca-ES"/>
        </w:rPr>
        <w:t xml:space="preserve">ment </w:t>
      </w:r>
      <w:r w:rsidR="007F3BD3" w:rsidRPr="00FB761B">
        <w:rPr>
          <w:sz w:val="20"/>
          <w:lang w:val="ca-ES"/>
        </w:rPr>
        <w:t>l’escassetat</w:t>
      </w:r>
      <w:r w:rsidR="00B122E0" w:rsidRPr="00FB761B">
        <w:rPr>
          <w:sz w:val="20"/>
          <w:lang w:val="ca-ES"/>
        </w:rPr>
        <w:t xml:space="preserve"> </w:t>
      </w:r>
      <w:r w:rsidR="00CB0BD3">
        <w:rPr>
          <w:sz w:val="20"/>
          <w:lang w:val="ca-ES"/>
        </w:rPr>
        <w:t>durant</w:t>
      </w:r>
      <w:r w:rsidR="00B122E0" w:rsidRPr="00FB761B">
        <w:rPr>
          <w:sz w:val="20"/>
          <w:lang w:val="ca-ES"/>
        </w:rPr>
        <w:t xml:space="preserve"> la </w:t>
      </w:r>
      <w:r w:rsidR="00CD4D41" w:rsidRPr="00FB761B">
        <w:rPr>
          <w:sz w:val="20"/>
          <w:lang w:val="ca-ES"/>
        </w:rPr>
        <w:t>sequera</w:t>
      </w:r>
      <w:r w:rsidR="001527ED" w:rsidRPr="00FB761B">
        <w:rPr>
          <w:sz w:val="20"/>
          <w:lang w:val="ca-ES"/>
        </w:rPr>
        <w:t xml:space="preserve"> i </w:t>
      </w:r>
      <w:r w:rsidR="00CB0BD3">
        <w:rPr>
          <w:sz w:val="20"/>
          <w:lang w:val="ca-ES"/>
        </w:rPr>
        <w:t>aclarirà</w:t>
      </w:r>
      <w:r w:rsidR="00B122E0" w:rsidRPr="00FB761B">
        <w:rPr>
          <w:sz w:val="20"/>
          <w:lang w:val="ca-ES"/>
        </w:rPr>
        <w:t xml:space="preserve"> que </w:t>
      </w:r>
      <w:r w:rsidR="00CB0BD3">
        <w:rPr>
          <w:sz w:val="20"/>
          <w:lang w:val="ca-ES"/>
        </w:rPr>
        <w:t>aque</w:t>
      </w:r>
      <w:r w:rsidR="00B122E0" w:rsidRPr="00FB761B">
        <w:rPr>
          <w:sz w:val="20"/>
          <w:lang w:val="ca-ES"/>
        </w:rPr>
        <w:t>st</w:t>
      </w:r>
      <w:r w:rsidR="00CB0BD3">
        <w:rPr>
          <w:sz w:val="20"/>
          <w:lang w:val="ca-ES"/>
        </w:rPr>
        <w:t>e</w:t>
      </w:r>
      <w:r w:rsidR="00B122E0" w:rsidRPr="00FB761B">
        <w:rPr>
          <w:sz w:val="20"/>
          <w:lang w:val="ca-ES"/>
        </w:rPr>
        <w:t>s me</w:t>
      </w:r>
      <w:r w:rsidR="00CB0BD3">
        <w:rPr>
          <w:sz w:val="20"/>
          <w:lang w:val="ca-ES"/>
        </w:rPr>
        <w:t xml:space="preserve">sures </w:t>
      </w:r>
      <w:r w:rsidR="00B122E0" w:rsidRPr="00FB761B">
        <w:rPr>
          <w:sz w:val="20"/>
          <w:lang w:val="ca-ES"/>
        </w:rPr>
        <w:t xml:space="preserve">no tenen </w:t>
      </w:r>
      <w:r w:rsidR="00CB0BD3">
        <w:rPr>
          <w:sz w:val="20"/>
          <w:lang w:val="ca-ES"/>
        </w:rPr>
        <w:t xml:space="preserve">res a veure amb </w:t>
      </w:r>
      <w:r w:rsidR="001527ED" w:rsidRPr="00FB761B">
        <w:rPr>
          <w:sz w:val="20"/>
          <w:lang w:val="ca-ES"/>
        </w:rPr>
        <w:t xml:space="preserve">les </w:t>
      </w:r>
      <w:r w:rsidR="00A12305" w:rsidRPr="00FB761B">
        <w:rPr>
          <w:sz w:val="20"/>
          <w:lang w:val="ca-ES"/>
        </w:rPr>
        <w:t>estratègies</w:t>
      </w:r>
      <w:r w:rsidR="00B122E0" w:rsidRPr="00FB761B">
        <w:rPr>
          <w:sz w:val="20"/>
          <w:lang w:val="ca-ES"/>
        </w:rPr>
        <w:t xml:space="preserve"> </w:t>
      </w:r>
      <w:r w:rsidR="009B0142" w:rsidRPr="00FB761B">
        <w:rPr>
          <w:sz w:val="20"/>
          <w:lang w:val="ca-ES"/>
        </w:rPr>
        <w:t>especulatives</w:t>
      </w:r>
      <w:r w:rsidR="00B122E0" w:rsidRPr="00FB761B">
        <w:rPr>
          <w:sz w:val="20"/>
          <w:lang w:val="ca-ES"/>
        </w:rPr>
        <w:t xml:space="preserve"> que, </w:t>
      </w:r>
      <w:r w:rsidR="00CB0BD3">
        <w:rPr>
          <w:sz w:val="20"/>
          <w:lang w:val="ca-ES"/>
        </w:rPr>
        <w:t>a</w:t>
      </w:r>
      <w:r w:rsidR="002F6C01" w:rsidRPr="00FB761B">
        <w:rPr>
          <w:sz w:val="20"/>
          <w:lang w:val="ca-ES"/>
        </w:rPr>
        <w:t xml:space="preserve"> més</w:t>
      </w:r>
      <w:r w:rsidR="00B122E0" w:rsidRPr="00FB761B">
        <w:rPr>
          <w:sz w:val="20"/>
          <w:lang w:val="ca-ES"/>
        </w:rPr>
        <w:t xml:space="preserve">, </w:t>
      </w:r>
      <w:r w:rsidR="00BE7A61">
        <w:rPr>
          <w:sz w:val="20"/>
          <w:lang w:val="ca-ES"/>
        </w:rPr>
        <w:t xml:space="preserve">comporten </w:t>
      </w:r>
      <w:r w:rsidR="00316ED7" w:rsidRPr="00FB761B">
        <w:rPr>
          <w:sz w:val="20"/>
          <w:lang w:val="ca-ES"/>
        </w:rPr>
        <w:t>riscs</w:t>
      </w:r>
      <w:r w:rsidR="00B122E0" w:rsidRPr="00FB761B">
        <w:rPr>
          <w:sz w:val="20"/>
          <w:lang w:val="ca-ES"/>
        </w:rPr>
        <w:t xml:space="preserve"> ina</w:t>
      </w:r>
      <w:r w:rsidR="00CB0BD3">
        <w:rPr>
          <w:sz w:val="20"/>
          <w:lang w:val="ca-ES"/>
        </w:rPr>
        <w:t>c</w:t>
      </w:r>
      <w:r w:rsidR="00B122E0" w:rsidRPr="00FB761B">
        <w:rPr>
          <w:sz w:val="20"/>
          <w:lang w:val="ca-ES"/>
        </w:rPr>
        <w:t xml:space="preserve">ceptables </w:t>
      </w:r>
      <w:r w:rsidR="00E810CE">
        <w:rPr>
          <w:sz w:val="20"/>
          <w:lang w:val="ca-ES"/>
        </w:rPr>
        <w:t xml:space="preserve">des del punt de vista del </w:t>
      </w:r>
      <w:r w:rsidR="00C574ED" w:rsidRPr="00FB761B">
        <w:rPr>
          <w:sz w:val="20"/>
          <w:lang w:val="ca-ES"/>
        </w:rPr>
        <w:t>compliment</w:t>
      </w:r>
      <w:r w:rsidR="00B122E0" w:rsidRPr="00FB761B">
        <w:rPr>
          <w:sz w:val="20"/>
          <w:lang w:val="ca-ES"/>
        </w:rPr>
        <w:t xml:space="preserve"> </w:t>
      </w:r>
      <w:r w:rsidR="001527ED" w:rsidRPr="00FB761B">
        <w:rPr>
          <w:sz w:val="20"/>
          <w:lang w:val="ca-ES"/>
        </w:rPr>
        <w:t>dels drets humans</w:t>
      </w:r>
      <w:r w:rsidR="00B122E0" w:rsidRPr="00FB761B">
        <w:rPr>
          <w:sz w:val="20"/>
          <w:lang w:val="ca-ES"/>
        </w:rPr>
        <w:t>, com</w:t>
      </w:r>
      <w:r w:rsidR="00CB0BD3">
        <w:rPr>
          <w:sz w:val="20"/>
          <w:lang w:val="ca-ES"/>
        </w:rPr>
        <w:t xml:space="preserve"> </w:t>
      </w:r>
      <w:r w:rsidR="00BE7A61">
        <w:rPr>
          <w:sz w:val="20"/>
          <w:lang w:val="ca-ES"/>
        </w:rPr>
        <w:t>es posa de manifest amb l’</w:t>
      </w:r>
      <w:r w:rsidR="00B122E0" w:rsidRPr="00FB761B">
        <w:rPr>
          <w:sz w:val="20"/>
          <w:lang w:val="ca-ES"/>
        </w:rPr>
        <w:t>impact</w:t>
      </w:r>
      <w:r w:rsidR="00CB0BD3">
        <w:rPr>
          <w:sz w:val="20"/>
          <w:lang w:val="ca-ES"/>
        </w:rPr>
        <w:t>e</w:t>
      </w:r>
      <w:r w:rsidR="00BE7A61">
        <w:rPr>
          <w:sz w:val="20"/>
          <w:lang w:val="ca-ES"/>
        </w:rPr>
        <w:t xml:space="preserve"> que tenen</w:t>
      </w:r>
      <w:r w:rsidR="00B122E0" w:rsidRPr="00FB761B">
        <w:rPr>
          <w:sz w:val="20"/>
          <w:lang w:val="ca-ES"/>
        </w:rPr>
        <w:t xml:space="preserve"> </w:t>
      </w:r>
      <w:r w:rsidR="00BE7A61">
        <w:rPr>
          <w:sz w:val="20"/>
          <w:lang w:val="ca-ES"/>
        </w:rPr>
        <w:t xml:space="preserve">en </w:t>
      </w:r>
      <w:r w:rsidR="00CB0BD3">
        <w:rPr>
          <w:sz w:val="20"/>
          <w:lang w:val="ca-ES"/>
        </w:rPr>
        <w:t xml:space="preserve">la fam al </w:t>
      </w:r>
      <w:r w:rsidR="000F1F5E" w:rsidRPr="00FB761B">
        <w:rPr>
          <w:sz w:val="20"/>
          <w:lang w:val="ca-ES"/>
        </w:rPr>
        <w:t>món</w:t>
      </w:r>
      <w:r w:rsidR="00B122E0" w:rsidRPr="00FB761B">
        <w:rPr>
          <w:sz w:val="20"/>
          <w:lang w:val="ca-ES"/>
        </w:rPr>
        <w:t>.</w:t>
      </w:r>
    </w:p>
    <w:p w14:paraId="33D7061A" w14:textId="652927DB" w:rsidR="00AC1906" w:rsidRPr="00650456" w:rsidRDefault="00E7564F" w:rsidP="00650456">
      <w:pPr>
        <w:pStyle w:val="ListParagraph"/>
        <w:numPr>
          <w:ilvl w:val="0"/>
          <w:numId w:val="3"/>
        </w:numPr>
        <w:tabs>
          <w:tab w:val="left" w:pos="1863"/>
        </w:tabs>
        <w:spacing w:before="128" w:line="249" w:lineRule="auto"/>
        <w:ind w:right="1383" w:firstLine="0"/>
        <w:jc w:val="distribute"/>
        <w:rPr>
          <w:spacing w:val="6"/>
          <w:sz w:val="20"/>
          <w:lang w:val="ca-ES"/>
        </w:rPr>
      </w:pPr>
      <w:bookmarkStart w:id="12" w:name="_Hlk93674052"/>
      <w:r w:rsidRPr="00650456">
        <w:rPr>
          <w:spacing w:val="6"/>
          <w:sz w:val="20"/>
          <w:lang w:val="ca-ES"/>
        </w:rPr>
        <w:t>Els</w:t>
      </w:r>
      <w:r w:rsidR="00B122E0" w:rsidRPr="00650456">
        <w:rPr>
          <w:spacing w:val="6"/>
          <w:sz w:val="20"/>
          <w:lang w:val="ca-ES"/>
        </w:rPr>
        <w:t xml:space="preserve"> </w:t>
      </w:r>
      <w:r w:rsidRPr="00650456">
        <w:rPr>
          <w:spacing w:val="6"/>
          <w:sz w:val="20"/>
          <w:lang w:val="ca-ES"/>
        </w:rPr>
        <w:t>Estats</w:t>
      </w:r>
      <w:r w:rsidR="00B122E0" w:rsidRPr="00650456">
        <w:rPr>
          <w:spacing w:val="6"/>
          <w:sz w:val="20"/>
          <w:lang w:val="ca-ES"/>
        </w:rPr>
        <w:t xml:space="preserve"> tenen l</w:t>
      </w:r>
      <w:r w:rsidR="00CB0BD3" w:rsidRPr="00650456">
        <w:rPr>
          <w:spacing w:val="6"/>
          <w:sz w:val="20"/>
          <w:lang w:val="ca-ES"/>
        </w:rPr>
        <w:t>’</w:t>
      </w:r>
      <w:r w:rsidR="00B122E0" w:rsidRPr="00650456">
        <w:rPr>
          <w:spacing w:val="6"/>
          <w:sz w:val="20"/>
          <w:lang w:val="ca-ES"/>
        </w:rPr>
        <w:t>obligació de prevenir</w:t>
      </w:r>
      <w:r w:rsidR="00012D80" w:rsidRPr="00650456">
        <w:rPr>
          <w:spacing w:val="6"/>
          <w:sz w:val="20"/>
          <w:lang w:val="ca-ES"/>
        </w:rPr>
        <w:t xml:space="preserve"> els </w:t>
      </w:r>
      <w:r w:rsidR="00316ED7" w:rsidRPr="00650456">
        <w:rPr>
          <w:spacing w:val="6"/>
          <w:sz w:val="20"/>
          <w:lang w:val="ca-ES"/>
        </w:rPr>
        <w:t>riscs</w:t>
      </w:r>
      <w:r w:rsidR="00B122E0" w:rsidRPr="00650456">
        <w:rPr>
          <w:spacing w:val="6"/>
          <w:sz w:val="20"/>
          <w:lang w:val="ca-ES"/>
        </w:rPr>
        <w:t xml:space="preserve"> deriva</w:t>
      </w:r>
      <w:r w:rsidR="00CB0BD3" w:rsidRPr="00650456">
        <w:rPr>
          <w:spacing w:val="6"/>
          <w:sz w:val="20"/>
          <w:lang w:val="ca-ES"/>
        </w:rPr>
        <w:t>t</w:t>
      </w:r>
      <w:r w:rsidR="00B122E0" w:rsidRPr="00650456">
        <w:rPr>
          <w:spacing w:val="6"/>
          <w:sz w:val="20"/>
          <w:lang w:val="ca-ES"/>
        </w:rPr>
        <w:t xml:space="preserve">s del </w:t>
      </w:r>
      <w:r w:rsidR="009315B9" w:rsidRPr="00650456">
        <w:rPr>
          <w:spacing w:val="6"/>
          <w:sz w:val="20"/>
          <w:lang w:val="ca-ES"/>
        </w:rPr>
        <w:t>canvi climàtic</w:t>
      </w:r>
      <w:r w:rsidR="00B122E0" w:rsidRPr="00650456">
        <w:rPr>
          <w:spacing w:val="6"/>
          <w:sz w:val="20"/>
          <w:lang w:val="ca-ES"/>
        </w:rPr>
        <w:t xml:space="preserve"> </w:t>
      </w:r>
      <w:r w:rsidR="00E810CE" w:rsidRPr="00650456">
        <w:rPr>
          <w:spacing w:val="6"/>
          <w:sz w:val="20"/>
          <w:lang w:val="ca-ES"/>
        </w:rPr>
        <w:t xml:space="preserve">que ja és una realitat </w:t>
      </w:r>
      <w:r w:rsidR="001527ED" w:rsidRPr="00650456">
        <w:rPr>
          <w:spacing w:val="6"/>
          <w:sz w:val="20"/>
          <w:lang w:val="ca-ES"/>
        </w:rPr>
        <w:t xml:space="preserve">i </w:t>
      </w:r>
      <w:r w:rsidR="00B122E0" w:rsidRPr="00650456">
        <w:rPr>
          <w:spacing w:val="6"/>
          <w:sz w:val="20"/>
          <w:lang w:val="ca-ES"/>
        </w:rPr>
        <w:t>de minimi</w:t>
      </w:r>
      <w:r w:rsidR="00CB0BD3" w:rsidRPr="00650456">
        <w:rPr>
          <w:spacing w:val="6"/>
          <w:sz w:val="20"/>
          <w:lang w:val="ca-ES"/>
        </w:rPr>
        <w:t>t</w:t>
      </w:r>
      <w:r w:rsidR="00B122E0" w:rsidRPr="00650456">
        <w:rPr>
          <w:spacing w:val="6"/>
          <w:sz w:val="20"/>
          <w:lang w:val="ca-ES"/>
        </w:rPr>
        <w:t xml:space="preserve">zar la </w:t>
      </w:r>
      <w:r w:rsidR="00CB0BD3" w:rsidRPr="00650456">
        <w:rPr>
          <w:spacing w:val="6"/>
          <w:sz w:val="20"/>
          <w:lang w:val="ca-ES"/>
        </w:rPr>
        <w:t>vulnerabilitat</w:t>
      </w:r>
      <w:r w:rsidR="00B122E0" w:rsidRPr="00650456">
        <w:rPr>
          <w:spacing w:val="6"/>
          <w:sz w:val="20"/>
          <w:lang w:val="ca-ES"/>
        </w:rPr>
        <w:t xml:space="preserve"> del conjunt de la socie</w:t>
      </w:r>
      <w:r w:rsidR="00CB0BD3" w:rsidRPr="00650456">
        <w:rPr>
          <w:spacing w:val="6"/>
          <w:sz w:val="20"/>
          <w:lang w:val="ca-ES"/>
        </w:rPr>
        <w:t>tat</w:t>
      </w:r>
      <w:r w:rsidR="00B122E0" w:rsidRPr="00650456">
        <w:rPr>
          <w:spacing w:val="6"/>
          <w:sz w:val="20"/>
          <w:lang w:val="ca-ES"/>
        </w:rPr>
        <w:t xml:space="preserve">, </w:t>
      </w:r>
      <w:r w:rsidR="00A423C8" w:rsidRPr="00650456">
        <w:rPr>
          <w:spacing w:val="6"/>
          <w:sz w:val="20"/>
          <w:lang w:val="ca-ES"/>
        </w:rPr>
        <w:t>especialment</w:t>
      </w:r>
      <w:r w:rsidR="00B122E0" w:rsidRPr="00650456">
        <w:rPr>
          <w:spacing w:val="6"/>
          <w:sz w:val="20"/>
          <w:lang w:val="ca-ES"/>
        </w:rPr>
        <w:t xml:space="preserve"> </w:t>
      </w:r>
      <w:r w:rsidR="00E810CE" w:rsidRPr="00650456">
        <w:rPr>
          <w:spacing w:val="6"/>
          <w:sz w:val="20"/>
          <w:lang w:val="ca-ES"/>
        </w:rPr>
        <w:t>les persones amb menys recursos</w:t>
      </w:r>
      <w:r w:rsidR="00B122E0" w:rsidRPr="00650456">
        <w:rPr>
          <w:spacing w:val="6"/>
          <w:sz w:val="20"/>
          <w:lang w:val="ca-ES"/>
        </w:rPr>
        <w:t>.</w:t>
      </w:r>
      <w:r w:rsidR="001527ED" w:rsidRPr="00650456">
        <w:rPr>
          <w:spacing w:val="6"/>
          <w:sz w:val="20"/>
          <w:lang w:val="ca-ES"/>
        </w:rPr>
        <w:t xml:space="preserve"> </w:t>
      </w:r>
      <w:r w:rsidR="00CB0BD3" w:rsidRPr="00650456">
        <w:rPr>
          <w:spacing w:val="6"/>
          <w:sz w:val="20"/>
          <w:lang w:val="ca-ES"/>
        </w:rPr>
        <w:t>L</w:t>
      </w:r>
      <w:r w:rsidR="001527ED" w:rsidRPr="00650456">
        <w:rPr>
          <w:spacing w:val="6"/>
          <w:sz w:val="20"/>
          <w:lang w:val="ca-ES"/>
        </w:rPr>
        <w:t xml:space="preserve">es </w:t>
      </w:r>
      <w:r w:rsidR="00B122E0" w:rsidRPr="00650456">
        <w:rPr>
          <w:spacing w:val="6"/>
          <w:sz w:val="20"/>
          <w:lang w:val="ca-ES"/>
        </w:rPr>
        <w:t>me</w:t>
      </w:r>
      <w:r w:rsidR="00CB0BD3" w:rsidRPr="00650456">
        <w:rPr>
          <w:spacing w:val="6"/>
          <w:sz w:val="20"/>
          <w:lang w:val="ca-ES"/>
        </w:rPr>
        <w:t xml:space="preserve">sures que </w:t>
      </w:r>
      <w:r w:rsidR="00B122E0" w:rsidRPr="00650456">
        <w:rPr>
          <w:spacing w:val="6"/>
          <w:sz w:val="20"/>
          <w:lang w:val="ca-ES"/>
        </w:rPr>
        <w:t>prop</w:t>
      </w:r>
      <w:r w:rsidR="00CB0BD3" w:rsidRPr="00650456">
        <w:rPr>
          <w:spacing w:val="6"/>
          <w:sz w:val="20"/>
          <w:lang w:val="ca-ES"/>
        </w:rPr>
        <w:t xml:space="preserve">osen </w:t>
      </w:r>
      <w:r w:rsidR="00012D80" w:rsidRPr="00650456">
        <w:rPr>
          <w:spacing w:val="6"/>
          <w:sz w:val="20"/>
          <w:lang w:val="ca-ES"/>
        </w:rPr>
        <w:t xml:space="preserve">els </w:t>
      </w:r>
      <w:r w:rsidR="00B122E0" w:rsidRPr="00650456">
        <w:rPr>
          <w:spacing w:val="6"/>
          <w:sz w:val="20"/>
          <w:lang w:val="ca-ES"/>
        </w:rPr>
        <w:t>experts</w:t>
      </w:r>
      <w:r w:rsidR="001527ED" w:rsidRPr="00650456">
        <w:rPr>
          <w:spacing w:val="6"/>
          <w:sz w:val="20"/>
          <w:lang w:val="ca-ES"/>
        </w:rPr>
        <w:t xml:space="preserve"> i les </w:t>
      </w:r>
      <w:r w:rsidR="00E810CE" w:rsidRPr="00650456">
        <w:rPr>
          <w:spacing w:val="6"/>
          <w:sz w:val="20"/>
          <w:lang w:val="ca-ES"/>
        </w:rPr>
        <w:t xml:space="preserve">principals </w:t>
      </w:r>
      <w:r w:rsidRPr="00650456">
        <w:rPr>
          <w:spacing w:val="6"/>
          <w:sz w:val="20"/>
          <w:lang w:val="ca-ES"/>
        </w:rPr>
        <w:t>institucions</w:t>
      </w:r>
      <w:r w:rsidR="00B122E0" w:rsidRPr="00650456">
        <w:rPr>
          <w:spacing w:val="6"/>
          <w:sz w:val="20"/>
          <w:lang w:val="ca-ES"/>
        </w:rPr>
        <w:t xml:space="preserve"> internacionals no </w:t>
      </w:r>
      <w:r w:rsidR="00CB0BD3" w:rsidRPr="00650456">
        <w:rPr>
          <w:spacing w:val="6"/>
          <w:sz w:val="20"/>
          <w:lang w:val="ca-ES"/>
        </w:rPr>
        <w:t>e</w:t>
      </w:r>
      <w:r w:rsidR="00B122E0" w:rsidRPr="00650456">
        <w:rPr>
          <w:spacing w:val="6"/>
          <w:sz w:val="20"/>
          <w:lang w:val="ca-ES"/>
        </w:rPr>
        <w:t>s bas</w:t>
      </w:r>
      <w:r w:rsidR="00CB0BD3" w:rsidRPr="00650456">
        <w:rPr>
          <w:spacing w:val="6"/>
          <w:sz w:val="20"/>
          <w:lang w:val="ca-ES"/>
        </w:rPr>
        <w:t>e</w:t>
      </w:r>
      <w:r w:rsidR="00B122E0" w:rsidRPr="00650456">
        <w:rPr>
          <w:spacing w:val="6"/>
          <w:sz w:val="20"/>
          <w:lang w:val="ca-ES"/>
        </w:rPr>
        <w:t xml:space="preserve">n en </w:t>
      </w:r>
      <w:r w:rsidR="00314448" w:rsidRPr="00650456">
        <w:rPr>
          <w:spacing w:val="6"/>
          <w:sz w:val="20"/>
          <w:lang w:val="ca-ES"/>
        </w:rPr>
        <w:t>l’especulació</w:t>
      </w:r>
      <w:r w:rsidR="00B122E0" w:rsidRPr="00650456">
        <w:rPr>
          <w:spacing w:val="6"/>
          <w:sz w:val="20"/>
          <w:lang w:val="ca-ES"/>
        </w:rPr>
        <w:t xml:space="preserve"> </w:t>
      </w:r>
      <w:r w:rsidR="00CB0BD3" w:rsidRPr="00650456">
        <w:rPr>
          <w:spacing w:val="6"/>
          <w:sz w:val="20"/>
          <w:lang w:val="ca-ES"/>
        </w:rPr>
        <w:t>al</w:t>
      </w:r>
      <w:r w:rsidR="00012D80" w:rsidRPr="00650456">
        <w:rPr>
          <w:spacing w:val="6"/>
          <w:sz w:val="20"/>
          <w:lang w:val="ca-ES"/>
        </w:rPr>
        <w:t xml:space="preserve">s </w:t>
      </w:r>
      <w:r w:rsidR="00D10AE3" w:rsidRPr="00650456">
        <w:rPr>
          <w:spacing w:val="6"/>
          <w:sz w:val="20"/>
          <w:lang w:val="ca-ES"/>
        </w:rPr>
        <w:t>mercats de futurs</w:t>
      </w:r>
      <w:r w:rsidR="00B122E0" w:rsidRPr="00650456">
        <w:rPr>
          <w:spacing w:val="6"/>
          <w:sz w:val="20"/>
          <w:lang w:val="ca-ES"/>
        </w:rPr>
        <w:t>, sin</w:t>
      </w:r>
      <w:r w:rsidR="00CB0BD3" w:rsidRPr="00650456">
        <w:rPr>
          <w:spacing w:val="6"/>
          <w:sz w:val="20"/>
          <w:lang w:val="ca-ES"/>
        </w:rPr>
        <w:t>ó</w:t>
      </w:r>
      <w:r w:rsidR="00B122E0" w:rsidRPr="00650456">
        <w:rPr>
          <w:spacing w:val="6"/>
          <w:sz w:val="20"/>
          <w:lang w:val="ca-ES"/>
        </w:rPr>
        <w:t xml:space="preserve"> que se </w:t>
      </w:r>
      <w:r w:rsidR="00CB0BD3" w:rsidRPr="00650456">
        <w:rPr>
          <w:spacing w:val="6"/>
          <w:sz w:val="20"/>
          <w:lang w:val="ca-ES"/>
        </w:rPr>
        <w:t xml:space="preserve">centren a </w:t>
      </w:r>
      <w:r w:rsidR="005752F9" w:rsidRPr="00650456">
        <w:rPr>
          <w:spacing w:val="6"/>
          <w:sz w:val="20"/>
          <w:lang w:val="ca-ES"/>
        </w:rPr>
        <w:t>promoure</w:t>
      </w:r>
      <w:r w:rsidR="00B122E0" w:rsidRPr="00650456">
        <w:rPr>
          <w:spacing w:val="6"/>
          <w:sz w:val="20"/>
          <w:lang w:val="ca-ES"/>
        </w:rPr>
        <w:t xml:space="preserve"> </w:t>
      </w:r>
      <w:r w:rsidR="00A12305" w:rsidRPr="00650456">
        <w:rPr>
          <w:spacing w:val="6"/>
          <w:sz w:val="20"/>
          <w:lang w:val="ca-ES"/>
        </w:rPr>
        <w:t>estratègies</w:t>
      </w:r>
      <w:r w:rsidR="00B122E0" w:rsidRPr="00650456">
        <w:rPr>
          <w:spacing w:val="6"/>
          <w:sz w:val="20"/>
          <w:lang w:val="ca-ES"/>
        </w:rPr>
        <w:t xml:space="preserve"> participativ</w:t>
      </w:r>
      <w:r w:rsidR="00CB0BD3" w:rsidRPr="00650456">
        <w:rPr>
          <w:spacing w:val="6"/>
          <w:sz w:val="20"/>
          <w:lang w:val="ca-ES"/>
        </w:rPr>
        <w:t>e</w:t>
      </w:r>
      <w:r w:rsidR="00B122E0" w:rsidRPr="00650456">
        <w:rPr>
          <w:spacing w:val="6"/>
          <w:sz w:val="20"/>
          <w:lang w:val="ca-ES"/>
        </w:rPr>
        <w:t>s d</w:t>
      </w:r>
      <w:r w:rsidR="00CB0BD3" w:rsidRPr="00650456">
        <w:rPr>
          <w:spacing w:val="6"/>
          <w:sz w:val="20"/>
          <w:lang w:val="ca-ES"/>
        </w:rPr>
        <w:t>’</w:t>
      </w:r>
      <w:r w:rsidR="00B122E0" w:rsidRPr="00650456">
        <w:rPr>
          <w:spacing w:val="6"/>
          <w:sz w:val="20"/>
          <w:lang w:val="ca-ES"/>
        </w:rPr>
        <w:t xml:space="preserve">adaptació al </w:t>
      </w:r>
      <w:r w:rsidR="009315B9" w:rsidRPr="00650456">
        <w:rPr>
          <w:spacing w:val="6"/>
          <w:sz w:val="20"/>
          <w:lang w:val="ca-ES"/>
        </w:rPr>
        <w:t>canvi climàtic</w:t>
      </w:r>
      <w:r w:rsidR="00B122E0" w:rsidRPr="00650456">
        <w:rPr>
          <w:spacing w:val="6"/>
          <w:sz w:val="20"/>
          <w:lang w:val="ca-ES"/>
        </w:rPr>
        <w:t xml:space="preserve">, en el </w:t>
      </w:r>
      <w:r w:rsidR="00965595" w:rsidRPr="00650456">
        <w:rPr>
          <w:spacing w:val="6"/>
          <w:sz w:val="20"/>
          <w:lang w:val="ca-ES"/>
        </w:rPr>
        <w:t>context</w:t>
      </w:r>
      <w:r w:rsidR="00B122E0" w:rsidRPr="00650456">
        <w:rPr>
          <w:spacing w:val="6"/>
          <w:sz w:val="20"/>
          <w:lang w:val="ca-ES"/>
        </w:rPr>
        <w:t xml:space="preserve"> d</w:t>
      </w:r>
      <w:r w:rsidR="00CB0BD3" w:rsidRPr="00650456">
        <w:rPr>
          <w:spacing w:val="6"/>
          <w:sz w:val="20"/>
          <w:lang w:val="ca-ES"/>
        </w:rPr>
        <w:t>’</w:t>
      </w:r>
      <w:r w:rsidR="00B122E0" w:rsidRPr="00650456">
        <w:rPr>
          <w:spacing w:val="6"/>
          <w:sz w:val="20"/>
          <w:lang w:val="ca-ES"/>
        </w:rPr>
        <w:t xml:space="preserve">una </w:t>
      </w:r>
      <w:r w:rsidR="00947B7F" w:rsidRPr="00650456">
        <w:rPr>
          <w:spacing w:val="6"/>
          <w:sz w:val="20"/>
          <w:lang w:val="ca-ES"/>
        </w:rPr>
        <w:t>governança democràtica</w:t>
      </w:r>
      <w:r w:rsidR="00B122E0" w:rsidRPr="00650456">
        <w:rPr>
          <w:spacing w:val="6"/>
          <w:sz w:val="20"/>
          <w:lang w:val="ca-ES"/>
        </w:rPr>
        <w:t>,</w:t>
      </w:r>
      <w:r w:rsidR="00650456" w:rsidRPr="00650456">
        <w:rPr>
          <w:spacing w:val="6"/>
          <w:sz w:val="20"/>
          <w:lang w:val="ca-ES"/>
        </w:rPr>
        <w:t xml:space="preserve"> que</w:t>
      </w:r>
      <w:bookmarkEnd w:id="12"/>
    </w:p>
    <w:p w14:paraId="5B11E364" w14:textId="77777777" w:rsidR="00AC1906" w:rsidRPr="00FB761B" w:rsidRDefault="00AC1906">
      <w:pPr>
        <w:spacing w:line="249" w:lineRule="auto"/>
        <w:jc w:val="both"/>
        <w:rPr>
          <w:sz w:val="20"/>
          <w:lang w:val="ca-ES"/>
        </w:rPr>
        <w:sectPr w:rsidR="00AC1906" w:rsidRPr="00FB761B">
          <w:headerReference w:type="default" r:id="rId70"/>
          <w:footerReference w:type="default" r:id="rId71"/>
          <w:pgSz w:w="12240" w:h="15840"/>
          <w:pgMar w:top="1300" w:right="1100" w:bottom="880" w:left="1080" w:header="1029" w:footer="687" w:gutter="0"/>
          <w:cols w:space="720"/>
        </w:sectPr>
      </w:pPr>
    </w:p>
    <w:p w14:paraId="584D6C43" w14:textId="05552A61" w:rsidR="00AC1906" w:rsidRPr="00CB0BD3" w:rsidRDefault="00B122E0" w:rsidP="00CB0BD3">
      <w:pPr>
        <w:pStyle w:val="BodyText"/>
        <w:spacing w:before="159" w:line="252" w:lineRule="auto"/>
        <w:ind w:left="1387" w:right="1442"/>
        <w:rPr>
          <w:lang w:val="ca-ES"/>
        </w:rPr>
      </w:pPr>
      <w:r w:rsidRPr="00CB0BD3">
        <w:rPr>
          <w:lang w:val="ca-ES"/>
        </w:rPr>
        <w:lastRenderedPageBreak/>
        <w:t>perm</w:t>
      </w:r>
      <w:r w:rsidR="00CB0BD3" w:rsidRPr="00CB0BD3">
        <w:rPr>
          <w:lang w:val="ca-ES"/>
        </w:rPr>
        <w:t xml:space="preserve">etin un plantejament </w:t>
      </w:r>
      <w:r w:rsidRPr="00CB0BD3">
        <w:rPr>
          <w:lang w:val="ca-ES"/>
        </w:rPr>
        <w:t>basa</w:t>
      </w:r>
      <w:r w:rsidR="00CB0BD3" w:rsidRPr="00CB0BD3">
        <w:rPr>
          <w:lang w:val="ca-ES"/>
        </w:rPr>
        <w:t>t</w:t>
      </w:r>
      <w:r w:rsidRPr="00CB0BD3">
        <w:rPr>
          <w:lang w:val="ca-ES"/>
        </w:rPr>
        <w:t xml:space="preserve"> en</w:t>
      </w:r>
      <w:r w:rsidR="00012D80" w:rsidRPr="00CB0BD3">
        <w:rPr>
          <w:lang w:val="ca-ES"/>
        </w:rPr>
        <w:t xml:space="preserve"> els </w:t>
      </w:r>
      <w:r w:rsidR="001527ED" w:rsidRPr="00CB0BD3">
        <w:rPr>
          <w:lang w:val="ca-ES"/>
        </w:rPr>
        <w:t>drets humans</w:t>
      </w:r>
      <w:r w:rsidRPr="00CB0BD3">
        <w:rPr>
          <w:lang w:val="ca-ES"/>
        </w:rPr>
        <w:t xml:space="preserve">, </w:t>
      </w:r>
      <w:r w:rsidR="00CB0BD3" w:rsidRPr="00CB0BD3">
        <w:rPr>
          <w:lang w:val="ca-ES"/>
        </w:rPr>
        <w:t xml:space="preserve">i inclouen </w:t>
      </w:r>
      <w:r w:rsidRPr="00CB0BD3">
        <w:rPr>
          <w:lang w:val="ca-ES"/>
        </w:rPr>
        <w:t>me</w:t>
      </w:r>
      <w:r w:rsidR="00CB0BD3" w:rsidRPr="00CB0BD3">
        <w:rPr>
          <w:lang w:val="ca-ES"/>
        </w:rPr>
        <w:t>sures com les següents</w:t>
      </w:r>
      <w:r w:rsidRPr="00CB0BD3">
        <w:rPr>
          <w:lang w:val="ca-ES"/>
        </w:rPr>
        <w:t>:</w:t>
      </w:r>
    </w:p>
    <w:p w14:paraId="2D3F26A0" w14:textId="679C4DCA" w:rsidR="00AC1906" w:rsidRPr="00CB0BD3" w:rsidRDefault="00872AE4">
      <w:pPr>
        <w:pStyle w:val="ListParagraph"/>
        <w:numPr>
          <w:ilvl w:val="1"/>
          <w:numId w:val="3"/>
        </w:numPr>
        <w:tabs>
          <w:tab w:val="left" w:pos="2338"/>
        </w:tabs>
        <w:spacing w:before="112" w:line="249" w:lineRule="auto"/>
        <w:ind w:right="1386" w:firstLine="475"/>
        <w:jc w:val="both"/>
        <w:rPr>
          <w:sz w:val="20"/>
          <w:lang w:val="ca-ES"/>
        </w:rPr>
      </w:pPr>
      <w:bookmarkStart w:id="13" w:name="_Hlk93674275"/>
      <w:r w:rsidRPr="00CB0BD3">
        <w:rPr>
          <w:sz w:val="20"/>
          <w:lang w:val="ca-ES"/>
        </w:rPr>
        <w:t>Dissenyar</w:t>
      </w:r>
      <w:r w:rsidR="001527ED" w:rsidRPr="00CB0BD3">
        <w:rPr>
          <w:sz w:val="20"/>
          <w:lang w:val="ca-ES"/>
        </w:rPr>
        <w:t xml:space="preserve"> i </w:t>
      </w:r>
      <w:r w:rsidR="005752F9" w:rsidRPr="00CB0BD3">
        <w:rPr>
          <w:sz w:val="20"/>
          <w:lang w:val="ca-ES"/>
        </w:rPr>
        <w:t>promoure</w:t>
      </w:r>
      <w:r w:rsidR="00B122E0" w:rsidRPr="00CB0BD3">
        <w:rPr>
          <w:sz w:val="20"/>
          <w:lang w:val="ca-ES"/>
        </w:rPr>
        <w:t xml:space="preserve"> la planificació hidro</w:t>
      </w:r>
      <w:r w:rsidR="00120AED" w:rsidRPr="00CB0BD3">
        <w:rPr>
          <w:sz w:val="20"/>
          <w:lang w:val="ca-ES"/>
        </w:rPr>
        <w:t>lògica</w:t>
      </w:r>
      <w:r w:rsidR="00B122E0" w:rsidRPr="00CB0BD3">
        <w:rPr>
          <w:sz w:val="20"/>
          <w:lang w:val="ca-ES"/>
        </w:rPr>
        <w:t>, territorial</w:t>
      </w:r>
      <w:r w:rsidR="001527ED" w:rsidRPr="00CB0BD3">
        <w:rPr>
          <w:sz w:val="20"/>
          <w:lang w:val="ca-ES"/>
        </w:rPr>
        <w:t xml:space="preserve"> i </w:t>
      </w:r>
      <w:r w:rsidR="00B122E0" w:rsidRPr="00CB0BD3">
        <w:rPr>
          <w:sz w:val="20"/>
          <w:lang w:val="ca-ES"/>
        </w:rPr>
        <w:t>urbana p</w:t>
      </w:r>
      <w:r w:rsidR="008B5642">
        <w:rPr>
          <w:sz w:val="20"/>
          <w:lang w:val="ca-ES"/>
        </w:rPr>
        <w:t>e</w:t>
      </w:r>
      <w:r w:rsidR="00B122E0" w:rsidRPr="00CB0BD3">
        <w:rPr>
          <w:sz w:val="20"/>
          <w:lang w:val="ca-ES"/>
        </w:rPr>
        <w:t>r</w:t>
      </w:r>
      <w:r w:rsidR="008B5642">
        <w:rPr>
          <w:sz w:val="20"/>
          <w:lang w:val="ca-ES"/>
        </w:rPr>
        <w:t xml:space="preserve"> </w:t>
      </w:r>
      <w:r w:rsidR="00B122E0" w:rsidRPr="00CB0BD3">
        <w:rPr>
          <w:sz w:val="20"/>
          <w:lang w:val="ca-ES"/>
        </w:rPr>
        <w:t>refor</w:t>
      </w:r>
      <w:r w:rsidR="008B5642">
        <w:rPr>
          <w:sz w:val="20"/>
          <w:lang w:val="ca-ES"/>
        </w:rPr>
        <w:t>ç</w:t>
      </w:r>
      <w:r w:rsidR="00B122E0" w:rsidRPr="00CB0BD3">
        <w:rPr>
          <w:sz w:val="20"/>
          <w:lang w:val="ca-ES"/>
        </w:rPr>
        <w:t xml:space="preserve">ar la </w:t>
      </w:r>
      <w:r w:rsidR="008B5642" w:rsidRPr="00CB0BD3">
        <w:rPr>
          <w:sz w:val="20"/>
          <w:lang w:val="ca-ES"/>
        </w:rPr>
        <w:t>resiliència</w:t>
      </w:r>
      <w:r w:rsidR="00B122E0" w:rsidRPr="00CB0BD3">
        <w:rPr>
          <w:sz w:val="20"/>
          <w:lang w:val="ca-ES"/>
        </w:rPr>
        <w:t xml:space="preserve"> ambiental</w:t>
      </w:r>
      <w:r w:rsidR="001527ED" w:rsidRPr="00CB0BD3">
        <w:rPr>
          <w:sz w:val="20"/>
          <w:lang w:val="ca-ES"/>
        </w:rPr>
        <w:t xml:space="preserve"> i </w:t>
      </w:r>
      <w:r w:rsidR="00B122E0" w:rsidRPr="00CB0BD3">
        <w:rPr>
          <w:sz w:val="20"/>
          <w:lang w:val="ca-ES"/>
        </w:rPr>
        <w:t xml:space="preserve">social </w:t>
      </w:r>
      <w:r w:rsidR="008B5642">
        <w:rPr>
          <w:sz w:val="20"/>
          <w:lang w:val="ca-ES"/>
        </w:rPr>
        <w:t>dav</w:t>
      </w:r>
      <w:r w:rsidR="00B122E0" w:rsidRPr="00CB0BD3">
        <w:rPr>
          <w:sz w:val="20"/>
          <w:lang w:val="ca-ES"/>
        </w:rPr>
        <w:t xml:space="preserve">ant la </w:t>
      </w:r>
      <w:r w:rsidR="00CD4D41" w:rsidRPr="00CB0BD3">
        <w:rPr>
          <w:sz w:val="20"/>
          <w:lang w:val="ca-ES"/>
        </w:rPr>
        <w:t>sequera</w:t>
      </w:r>
      <w:bookmarkEnd w:id="13"/>
      <w:r w:rsidR="00B122E0" w:rsidRPr="00CB0BD3">
        <w:rPr>
          <w:sz w:val="20"/>
          <w:lang w:val="ca-ES"/>
        </w:rPr>
        <w:t>;</w:t>
      </w:r>
    </w:p>
    <w:p w14:paraId="6AB98B42" w14:textId="38C50A8C" w:rsidR="00AC1906" w:rsidRPr="00CB0BD3" w:rsidRDefault="00B122E0">
      <w:pPr>
        <w:pStyle w:val="ListParagraph"/>
        <w:numPr>
          <w:ilvl w:val="1"/>
          <w:numId w:val="3"/>
        </w:numPr>
        <w:tabs>
          <w:tab w:val="left" w:pos="2337"/>
          <w:tab w:val="left" w:pos="2338"/>
        </w:tabs>
        <w:spacing w:before="122"/>
        <w:ind w:left="2338"/>
        <w:rPr>
          <w:sz w:val="20"/>
          <w:lang w:val="ca-ES"/>
        </w:rPr>
      </w:pPr>
      <w:r w:rsidRPr="00CB0BD3">
        <w:rPr>
          <w:sz w:val="20"/>
          <w:lang w:val="ca-ES"/>
        </w:rPr>
        <w:t>Restaurar</w:t>
      </w:r>
      <w:r w:rsidR="00012D80" w:rsidRPr="00CB0BD3">
        <w:rPr>
          <w:sz w:val="20"/>
          <w:lang w:val="ca-ES"/>
        </w:rPr>
        <w:t xml:space="preserve"> </w:t>
      </w:r>
      <w:bookmarkStart w:id="14" w:name="_Hlk93674342"/>
      <w:r w:rsidR="00012D80" w:rsidRPr="00CB0BD3">
        <w:rPr>
          <w:sz w:val="20"/>
          <w:lang w:val="ca-ES"/>
        </w:rPr>
        <w:t xml:space="preserve">els </w:t>
      </w:r>
      <w:r w:rsidR="00703FBF" w:rsidRPr="00CB0BD3">
        <w:rPr>
          <w:sz w:val="20"/>
          <w:lang w:val="ca-ES"/>
        </w:rPr>
        <w:t xml:space="preserve">ecosistemes </w:t>
      </w:r>
      <w:r w:rsidR="008B5642" w:rsidRPr="00CB0BD3">
        <w:rPr>
          <w:sz w:val="20"/>
          <w:lang w:val="ca-ES"/>
        </w:rPr>
        <w:t>aquàtics</w:t>
      </w:r>
      <w:r w:rsidRPr="00CB0BD3">
        <w:rPr>
          <w:sz w:val="20"/>
          <w:lang w:val="ca-ES"/>
        </w:rPr>
        <w:t xml:space="preserve"> a un esta</w:t>
      </w:r>
      <w:r w:rsidR="008B5642">
        <w:rPr>
          <w:sz w:val="20"/>
          <w:lang w:val="ca-ES"/>
        </w:rPr>
        <w:t>t</w:t>
      </w:r>
      <w:r w:rsidRPr="00CB0BD3">
        <w:rPr>
          <w:sz w:val="20"/>
          <w:lang w:val="ca-ES"/>
        </w:rPr>
        <w:t xml:space="preserve"> </w:t>
      </w:r>
      <w:r w:rsidR="007E2CF3" w:rsidRPr="00CB0BD3">
        <w:rPr>
          <w:sz w:val="20"/>
          <w:lang w:val="ca-ES"/>
        </w:rPr>
        <w:t>salu</w:t>
      </w:r>
      <w:r w:rsidR="008B5642">
        <w:rPr>
          <w:sz w:val="20"/>
          <w:lang w:val="ca-ES"/>
        </w:rPr>
        <w:t>d</w:t>
      </w:r>
      <w:r w:rsidRPr="00CB0BD3">
        <w:rPr>
          <w:sz w:val="20"/>
          <w:lang w:val="ca-ES"/>
        </w:rPr>
        <w:t>able</w:t>
      </w:r>
      <w:bookmarkEnd w:id="14"/>
      <w:r w:rsidRPr="00CB0BD3">
        <w:rPr>
          <w:sz w:val="20"/>
          <w:lang w:val="ca-ES"/>
        </w:rPr>
        <w:t>;</w:t>
      </w:r>
    </w:p>
    <w:p w14:paraId="6B205996" w14:textId="2AA4696A" w:rsidR="00AC1906" w:rsidRPr="00CB0BD3" w:rsidRDefault="00B122E0">
      <w:pPr>
        <w:pStyle w:val="ListParagraph"/>
        <w:numPr>
          <w:ilvl w:val="1"/>
          <w:numId w:val="3"/>
        </w:numPr>
        <w:tabs>
          <w:tab w:val="left" w:pos="2338"/>
        </w:tabs>
        <w:spacing w:before="130" w:line="249" w:lineRule="auto"/>
        <w:ind w:right="1386" w:firstLine="475"/>
        <w:jc w:val="both"/>
        <w:rPr>
          <w:sz w:val="20"/>
          <w:lang w:val="ca-ES"/>
        </w:rPr>
      </w:pPr>
      <w:r w:rsidRPr="00CB0BD3">
        <w:rPr>
          <w:sz w:val="20"/>
          <w:lang w:val="ca-ES"/>
        </w:rPr>
        <w:t xml:space="preserve">Acabar </w:t>
      </w:r>
      <w:r w:rsidR="008B5642">
        <w:rPr>
          <w:sz w:val="20"/>
          <w:lang w:val="ca-ES"/>
        </w:rPr>
        <w:t>amb</w:t>
      </w:r>
      <w:r w:rsidRPr="00CB0BD3">
        <w:rPr>
          <w:sz w:val="20"/>
          <w:lang w:val="ca-ES"/>
        </w:rPr>
        <w:t xml:space="preserve"> </w:t>
      </w:r>
      <w:bookmarkStart w:id="15" w:name="_Hlk93674367"/>
      <w:r w:rsidRPr="00CB0BD3">
        <w:rPr>
          <w:sz w:val="20"/>
          <w:lang w:val="ca-ES"/>
        </w:rPr>
        <w:t>l</w:t>
      </w:r>
      <w:r w:rsidR="008B5642">
        <w:rPr>
          <w:sz w:val="20"/>
          <w:lang w:val="ca-ES"/>
        </w:rPr>
        <w:t>’</w:t>
      </w:r>
      <w:r w:rsidRPr="00CB0BD3">
        <w:rPr>
          <w:sz w:val="20"/>
          <w:lang w:val="ca-ES"/>
        </w:rPr>
        <w:t>explotació exce</w:t>
      </w:r>
      <w:r w:rsidR="008B5642">
        <w:rPr>
          <w:sz w:val="20"/>
          <w:lang w:val="ca-ES"/>
        </w:rPr>
        <w:t>s</w:t>
      </w:r>
      <w:r w:rsidRPr="00CB0BD3">
        <w:rPr>
          <w:sz w:val="20"/>
          <w:lang w:val="ca-ES"/>
        </w:rPr>
        <w:t xml:space="preserve">siva </w:t>
      </w:r>
      <w:r w:rsidR="001527ED" w:rsidRPr="00CB0BD3">
        <w:rPr>
          <w:sz w:val="20"/>
          <w:lang w:val="ca-ES"/>
        </w:rPr>
        <w:t xml:space="preserve">dels </w:t>
      </w:r>
      <w:r w:rsidR="00C574ED" w:rsidRPr="00CB0BD3">
        <w:rPr>
          <w:sz w:val="20"/>
          <w:lang w:val="ca-ES"/>
        </w:rPr>
        <w:t>aqüífers</w:t>
      </w:r>
      <w:r w:rsidR="001527ED" w:rsidRPr="00CB0BD3">
        <w:rPr>
          <w:sz w:val="20"/>
          <w:lang w:val="ca-ES"/>
        </w:rPr>
        <w:t xml:space="preserve"> i </w:t>
      </w:r>
      <w:r w:rsidRPr="00CB0BD3">
        <w:rPr>
          <w:sz w:val="20"/>
          <w:lang w:val="ca-ES"/>
        </w:rPr>
        <w:t>perm</w:t>
      </w:r>
      <w:r w:rsidR="008B5642">
        <w:rPr>
          <w:sz w:val="20"/>
          <w:lang w:val="ca-ES"/>
        </w:rPr>
        <w:t xml:space="preserve">etre </w:t>
      </w:r>
      <w:r w:rsidRPr="00CB0BD3">
        <w:rPr>
          <w:sz w:val="20"/>
          <w:lang w:val="ca-ES"/>
        </w:rPr>
        <w:t>que s</w:t>
      </w:r>
      <w:r w:rsidR="008B5642">
        <w:rPr>
          <w:sz w:val="20"/>
          <w:lang w:val="ca-ES"/>
        </w:rPr>
        <w:t>’</w:t>
      </w:r>
      <w:r w:rsidRPr="00CB0BD3">
        <w:rPr>
          <w:sz w:val="20"/>
          <w:lang w:val="ca-ES"/>
        </w:rPr>
        <w:t>utili</w:t>
      </w:r>
      <w:r w:rsidR="008B5642">
        <w:rPr>
          <w:sz w:val="20"/>
          <w:lang w:val="ca-ES"/>
        </w:rPr>
        <w:t>tzi</w:t>
      </w:r>
      <w:r w:rsidRPr="00CB0BD3">
        <w:rPr>
          <w:sz w:val="20"/>
          <w:lang w:val="ca-ES"/>
        </w:rPr>
        <w:t>n com</w:t>
      </w:r>
      <w:r w:rsidR="008B5642">
        <w:rPr>
          <w:sz w:val="20"/>
          <w:lang w:val="ca-ES"/>
        </w:rPr>
        <w:t xml:space="preserve"> a</w:t>
      </w:r>
      <w:r w:rsidRPr="00CB0BD3">
        <w:rPr>
          <w:sz w:val="20"/>
          <w:lang w:val="ca-ES"/>
        </w:rPr>
        <w:t xml:space="preserve"> reserv</w:t>
      </w:r>
      <w:r w:rsidR="008B5642">
        <w:rPr>
          <w:sz w:val="20"/>
          <w:lang w:val="ca-ES"/>
        </w:rPr>
        <w:t>e</w:t>
      </w:r>
      <w:r w:rsidRPr="00CB0BD3">
        <w:rPr>
          <w:sz w:val="20"/>
          <w:lang w:val="ca-ES"/>
        </w:rPr>
        <w:t xml:space="preserve">s naturals </w:t>
      </w:r>
      <w:r w:rsidR="008B5642" w:rsidRPr="00CB0BD3">
        <w:rPr>
          <w:sz w:val="20"/>
          <w:lang w:val="ca-ES"/>
        </w:rPr>
        <w:t>estratègiques</w:t>
      </w:r>
      <w:r w:rsidRPr="00CB0BD3">
        <w:rPr>
          <w:sz w:val="20"/>
          <w:lang w:val="ca-ES"/>
        </w:rPr>
        <w:t xml:space="preserve"> que perm</w:t>
      </w:r>
      <w:r w:rsidR="008B5642">
        <w:rPr>
          <w:sz w:val="20"/>
          <w:lang w:val="ca-ES"/>
        </w:rPr>
        <w:t xml:space="preserve">etin </w:t>
      </w:r>
      <w:r w:rsidRPr="00CB0BD3">
        <w:rPr>
          <w:sz w:val="20"/>
          <w:lang w:val="ca-ES"/>
        </w:rPr>
        <w:t>gestionar futur</w:t>
      </w:r>
      <w:r w:rsidR="008B5642">
        <w:rPr>
          <w:sz w:val="20"/>
          <w:lang w:val="ca-ES"/>
        </w:rPr>
        <w:t>e</w:t>
      </w:r>
      <w:r w:rsidRPr="00CB0BD3">
        <w:rPr>
          <w:sz w:val="20"/>
          <w:lang w:val="ca-ES"/>
        </w:rPr>
        <w:t xml:space="preserve">s </w:t>
      </w:r>
      <w:r w:rsidR="00CD4D41" w:rsidRPr="00CB0BD3">
        <w:rPr>
          <w:sz w:val="20"/>
          <w:lang w:val="ca-ES"/>
        </w:rPr>
        <w:t>sequer</w:t>
      </w:r>
      <w:r w:rsidR="008B5642">
        <w:rPr>
          <w:sz w:val="20"/>
          <w:lang w:val="ca-ES"/>
        </w:rPr>
        <w:t>e</w:t>
      </w:r>
      <w:r w:rsidRPr="00CB0BD3">
        <w:rPr>
          <w:sz w:val="20"/>
          <w:lang w:val="ca-ES"/>
        </w:rPr>
        <w:t>s</w:t>
      </w:r>
      <w:bookmarkEnd w:id="15"/>
      <w:r w:rsidRPr="00CB0BD3">
        <w:rPr>
          <w:sz w:val="20"/>
          <w:lang w:val="ca-ES"/>
        </w:rPr>
        <w:t>;</w:t>
      </w:r>
    </w:p>
    <w:p w14:paraId="5319BDF0" w14:textId="284FC52A" w:rsidR="00AC1906" w:rsidRPr="00CB0BD3" w:rsidRDefault="005752F9" w:rsidP="008B5642">
      <w:pPr>
        <w:pStyle w:val="ListParagraph"/>
        <w:numPr>
          <w:ilvl w:val="1"/>
          <w:numId w:val="3"/>
        </w:numPr>
        <w:tabs>
          <w:tab w:val="left" w:pos="2338"/>
        </w:tabs>
        <w:spacing w:before="122" w:line="249" w:lineRule="auto"/>
        <w:ind w:right="1382" w:firstLine="475"/>
        <w:jc w:val="both"/>
        <w:rPr>
          <w:sz w:val="20"/>
          <w:lang w:val="ca-ES"/>
        </w:rPr>
      </w:pPr>
      <w:r w:rsidRPr="00CB0BD3">
        <w:rPr>
          <w:sz w:val="20"/>
          <w:lang w:val="ca-ES"/>
        </w:rPr>
        <w:t>Promoure</w:t>
      </w:r>
      <w:r w:rsidR="00B122E0" w:rsidRPr="00CB0BD3">
        <w:rPr>
          <w:sz w:val="20"/>
          <w:lang w:val="ca-ES"/>
        </w:rPr>
        <w:t xml:space="preserve"> </w:t>
      </w:r>
      <w:bookmarkStart w:id="16" w:name="_Hlk93674454"/>
      <w:r w:rsidR="00E7564F" w:rsidRPr="00CB0BD3">
        <w:rPr>
          <w:sz w:val="20"/>
          <w:lang w:val="ca-ES"/>
        </w:rPr>
        <w:t>processos</w:t>
      </w:r>
      <w:r w:rsidR="00B122E0" w:rsidRPr="00CB0BD3">
        <w:rPr>
          <w:sz w:val="20"/>
          <w:lang w:val="ca-ES"/>
        </w:rPr>
        <w:t xml:space="preserve"> de consulta pública p</w:t>
      </w:r>
      <w:r w:rsidR="008B5642">
        <w:rPr>
          <w:sz w:val="20"/>
          <w:lang w:val="ca-ES"/>
        </w:rPr>
        <w:t>e</w:t>
      </w:r>
      <w:r w:rsidR="00B122E0" w:rsidRPr="00CB0BD3">
        <w:rPr>
          <w:sz w:val="20"/>
          <w:lang w:val="ca-ES"/>
        </w:rPr>
        <w:t xml:space="preserve">r </w:t>
      </w:r>
      <w:r w:rsidR="008B5642">
        <w:rPr>
          <w:sz w:val="20"/>
          <w:lang w:val="ca-ES"/>
        </w:rPr>
        <w:t xml:space="preserve">posar </w:t>
      </w:r>
      <w:r w:rsidR="001527ED" w:rsidRPr="00CB0BD3">
        <w:rPr>
          <w:sz w:val="20"/>
          <w:lang w:val="ca-ES"/>
        </w:rPr>
        <w:t xml:space="preserve">les </w:t>
      </w:r>
      <w:r w:rsidR="00B122E0" w:rsidRPr="00CB0BD3">
        <w:rPr>
          <w:sz w:val="20"/>
          <w:lang w:val="ca-ES"/>
        </w:rPr>
        <w:t>bases de l</w:t>
      </w:r>
      <w:r w:rsidR="008B5642">
        <w:rPr>
          <w:sz w:val="20"/>
          <w:lang w:val="ca-ES"/>
        </w:rPr>
        <w:t>’</w:t>
      </w:r>
      <w:r w:rsidR="00B122E0" w:rsidRPr="00CB0BD3">
        <w:rPr>
          <w:sz w:val="20"/>
          <w:lang w:val="ca-ES"/>
        </w:rPr>
        <w:t xml:space="preserve">adaptació </w:t>
      </w:r>
      <w:r w:rsidR="001527ED" w:rsidRPr="00CB0BD3">
        <w:rPr>
          <w:sz w:val="20"/>
          <w:lang w:val="ca-ES"/>
        </w:rPr>
        <w:t xml:space="preserve">dels </w:t>
      </w:r>
      <w:r w:rsidR="00670DDB" w:rsidRPr="00CB0BD3">
        <w:rPr>
          <w:sz w:val="20"/>
          <w:lang w:val="ca-ES"/>
        </w:rPr>
        <w:t>drets</w:t>
      </w:r>
      <w:r w:rsidR="00B122E0" w:rsidRPr="00CB0BD3">
        <w:rPr>
          <w:sz w:val="20"/>
          <w:lang w:val="ca-ES"/>
        </w:rPr>
        <w:t xml:space="preserve"> de </w:t>
      </w:r>
      <w:r w:rsidR="005E0229" w:rsidRPr="00CB0BD3">
        <w:rPr>
          <w:sz w:val="20"/>
          <w:lang w:val="ca-ES"/>
        </w:rPr>
        <w:t>concessió</w:t>
      </w:r>
      <w:r w:rsidR="00B122E0" w:rsidRPr="00CB0BD3">
        <w:rPr>
          <w:sz w:val="20"/>
          <w:lang w:val="ca-ES"/>
        </w:rPr>
        <w:t xml:space="preserve"> a</w:t>
      </w:r>
      <w:r w:rsidR="001527ED" w:rsidRPr="00CB0BD3">
        <w:rPr>
          <w:sz w:val="20"/>
          <w:lang w:val="ca-ES"/>
        </w:rPr>
        <w:t xml:space="preserve"> les </w:t>
      </w:r>
      <w:r w:rsidR="00B122E0" w:rsidRPr="00CB0BD3">
        <w:rPr>
          <w:sz w:val="20"/>
          <w:lang w:val="ca-ES"/>
        </w:rPr>
        <w:t>n</w:t>
      </w:r>
      <w:r w:rsidR="008B5642">
        <w:rPr>
          <w:sz w:val="20"/>
          <w:lang w:val="ca-ES"/>
        </w:rPr>
        <w:t xml:space="preserve">oves </w:t>
      </w:r>
      <w:r w:rsidR="00B122E0" w:rsidRPr="00CB0BD3">
        <w:rPr>
          <w:sz w:val="20"/>
          <w:lang w:val="ca-ES"/>
        </w:rPr>
        <w:t>reali</w:t>
      </w:r>
      <w:r w:rsidR="008B5642">
        <w:rPr>
          <w:sz w:val="20"/>
          <w:lang w:val="ca-ES"/>
        </w:rPr>
        <w:t xml:space="preserve">tats que </w:t>
      </w:r>
      <w:r w:rsidR="00B122E0" w:rsidRPr="00CB0BD3">
        <w:rPr>
          <w:sz w:val="20"/>
          <w:lang w:val="ca-ES"/>
        </w:rPr>
        <w:t>imp</w:t>
      </w:r>
      <w:r w:rsidR="008B5642">
        <w:rPr>
          <w:sz w:val="20"/>
          <w:lang w:val="ca-ES"/>
        </w:rPr>
        <w:t xml:space="preserve">osa </w:t>
      </w:r>
      <w:r w:rsidR="00B122E0" w:rsidRPr="00CB0BD3">
        <w:rPr>
          <w:sz w:val="20"/>
          <w:lang w:val="ca-ES"/>
        </w:rPr>
        <w:t xml:space="preserve">el </w:t>
      </w:r>
      <w:r w:rsidR="009315B9" w:rsidRPr="00CB0BD3">
        <w:rPr>
          <w:sz w:val="20"/>
          <w:lang w:val="ca-ES"/>
        </w:rPr>
        <w:t>canvi climàtic</w:t>
      </w:r>
      <w:bookmarkEnd w:id="16"/>
      <w:r w:rsidR="00B122E0" w:rsidRPr="00CB0BD3">
        <w:rPr>
          <w:sz w:val="20"/>
          <w:lang w:val="ca-ES"/>
        </w:rPr>
        <w:t>;</w:t>
      </w:r>
    </w:p>
    <w:p w14:paraId="1D987023" w14:textId="783F10A1" w:rsidR="00AC1906" w:rsidRPr="00CB0BD3" w:rsidRDefault="00B122E0">
      <w:pPr>
        <w:pStyle w:val="ListParagraph"/>
        <w:numPr>
          <w:ilvl w:val="1"/>
          <w:numId w:val="3"/>
        </w:numPr>
        <w:tabs>
          <w:tab w:val="left" w:pos="2338"/>
        </w:tabs>
        <w:spacing w:before="122" w:line="249" w:lineRule="auto"/>
        <w:ind w:right="1371" w:firstLine="475"/>
        <w:jc w:val="both"/>
        <w:rPr>
          <w:sz w:val="20"/>
          <w:lang w:val="ca-ES"/>
        </w:rPr>
      </w:pPr>
      <w:bookmarkStart w:id="17" w:name="_Hlk93674484"/>
      <w:r w:rsidRPr="00CB0BD3">
        <w:rPr>
          <w:sz w:val="20"/>
          <w:lang w:val="ca-ES"/>
        </w:rPr>
        <w:t>Des</w:t>
      </w:r>
      <w:r w:rsidR="008B5642">
        <w:rPr>
          <w:sz w:val="20"/>
          <w:lang w:val="ca-ES"/>
        </w:rPr>
        <w:t>envolup</w:t>
      </w:r>
      <w:r w:rsidRPr="00CB0BD3">
        <w:rPr>
          <w:sz w:val="20"/>
          <w:lang w:val="ca-ES"/>
        </w:rPr>
        <w:t xml:space="preserve">ar </w:t>
      </w:r>
      <w:r w:rsidR="00A12305" w:rsidRPr="00CB0BD3">
        <w:rPr>
          <w:sz w:val="20"/>
          <w:lang w:val="ca-ES"/>
        </w:rPr>
        <w:t>estratègies</w:t>
      </w:r>
      <w:r w:rsidRPr="00CB0BD3">
        <w:rPr>
          <w:sz w:val="20"/>
          <w:lang w:val="ca-ES"/>
        </w:rPr>
        <w:t xml:space="preserve"> modulars p</w:t>
      </w:r>
      <w:r w:rsidR="008B5642">
        <w:rPr>
          <w:sz w:val="20"/>
          <w:lang w:val="ca-ES"/>
        </w:rPr>
        <w:t>e</w:t>
      </w:r>
      <w:r w:rsidRPr="00CB0BD3">
        <w:rPr>
          <w:sz w:val="20"/>
          <w:lang w:val="ca-ES"/>
        </w:rPr>
        <w:t>r produir a</w:t>
      </w:r>
      <w:r w:rsidR="008B5642">
        <w:rPr>
          <w:sz w:val="20"/>
          <w:lang w:val="ca-ES"/>
        </w:rPr>
        <w:t>i</w:t>
      </w:r>
      <w:r w:rsidRPr="00CB0BD3">
        <w:rPr>
          <w:sz w:val="20"/>
          <w:lang w:val="ca-ES"/>
        </w:rPr>
        <w:t xml:space="preserve">gua de </w:t>
      </w:r>
      <w:r w:rsidR="008B5642">
        <w:rPr>
          <w:sz w:val="20"/>
          <w:lang w:val="ca-ES"/>
        </w:rPr>
        <w:t>qu</w:t>
      </w:r>
      <w:r w:rsidR="008B5642" w:rsidRPr="00CB0BD3">
        <w:rPr>
          <w:sz w:val="20"/>
          <w:lang w:val="ca-ES"/>
        </w:rPr>
        <w:t>alitat</w:t>
      </w:r>
      <w:r w:rsidRPr="00CB0BD3">
        <w:rPr>
          <w:sz w:val="20"/>
          <w:lang w:val="ca-ES"/>
        </w:rPr>
        <w:t xml:space="preserve"> de forma flexible, adaptada </w:t>
      </w:r>
      <w:r w:rsidR="007E2CF3" w:rsidRPr="00CB0BD3">
        <w:rPr>
          <w:sz w:val="20"/>
          <w:lang w:val="ca-ES"/>
        </w:rPr>
        <w:t>als</w:t>
      </w:r>
      <w:r w:rsidR="00012D80" w:rsidRPr="00CB0BD3">
        <w:rPr>
          <w:sz w:val="20"/>
          <w:lang w:val="ca-ES"/>
        </w:rPr>
        <w:t xml:space="preserve"> </w:t>
      </w:r>
      <w:r w:rsidR="00960815" w:rsidRPr="00CB0BD3">
        <w:rPr>
          <w:sz w:val="20"/>
          <w:lang w:val="ca-ES"/>
        </w:rPr>
        <w:t>cicle</w:t>
      </w:r>
      <w:r w:rsidRPr="00CB0BD3">
        <w:rPr>
          <w:sz w:val="20"/>
          <w:lang w:val="ca-ES"/>
        </w:rPr>
        <w:t xml:space="preserve">s de </w:t>
      </w:r>
      <w:r w:rsidR="00CD4D41" w:rsidRPr="00CB0BD3">
        <w:rPr>
          <w:sz w:val="20"/>
          <w:lang w:val="ca-ES"/>
        </w:rPr>
        <w:t>sequera</w:t>
      </w:r>
      <w:r w:rsidRPr="00CB0BD3">
        <w:rPr>
          <w:sz w:val="20"/>
          <w:lang w:val="ca-ES"/>
        </w:rPr>
        <w:t xml:space="preserve">, </w:t>
      </w:r>
      <w:r w:rsidR="008B5642" w:rsidRPr="00CB0BD3">
        <w:rPr>
          <w:sz w:val="20"/>
          <w:lang w:val="ca-ES"/>
        </w:rPr>
        <w:t>gràcies</w:t>
      </w:r>
      <w:r w:rsidRPr="00CB0BD3">
        <w:rPr>
          <w:sz w:val="20"/>
          <w:lang w:val="ca-ES"/>
        </w:rPr>
        <w:t xml:space="preserve"> a</w:t>
      </w:r>
      <w:r w:rsidR="001527ED" w:rsidRPr="00CB0BD3">
        <w:rPr>
          <w:sz w:val="20"/>
          <w:lang w:val="ca-ES"/>
        </w:rPr>
        <w:t xml:space="preserve"> les </w:t>
      </w:r>
      <w:r w:rsidR="008B5642">
        <w:rPr>
          <w:sz w:val="20"/>
          <w:lang w:val="ca-ES"/>
        </w:rPr>
        <w:t>noves</w:t>
      </w:r>
      <w:r w:rsidRPr="00CB0BD3">
        <w:rPr>
          <w:sz w:val="20"/>
          <w:lang w:val="ca-ES"/>
        </w:rPr>
        <w:t xml:space="preserve"> </w:t>
      </w:r>
      <w:r w:rsidR="008B5642" w:rsidRPr="00CB0BD3">
        <w:rPr>
          <w:sz w:val="20"/>
          <w:lang w:val="ca-ES"/>
        </w:rPr>
        <w:t>tecnologies</w:t>
      </w:r>
      <w:r w:rsidR="001527ED" w:rsidRPr="00CB0BD3">
        <w:rPr>
          <w:sz w:val="20"/>
          <w:lang w:val="ca-ES"/>
        </w:rPr>
        <w:t xml:space="preserve"> i </w:t>
      </w:r>
      <w:r w:rsidR="00650456">
        <w:rPr>
          <w:sz w:val="20"/>
          <w:lang w:val="ca-ES"/>
        </w:rPr>
        <w:t>utilitzant</w:t>
      </w:r>
      <w:r w:rsidR="008B5642">
        <w:rPr>
          <w:sz w:val="20"/>
          <w:lang w:val="ca-ES"/>
        </w:rPr>
        <w:t xml:space="preserve"> </w:t>
      </w:r>
      <w:r w:rsidRPr="00CB0BD3">
        <w:rPr>
          <w:sz w:val="20"/>
          <w:lang w:val="ca-ES"/>
        </w:rPr>
        <w:t>energ</w:t>
      </w:r>
      <w:r w:rsidR="008B5642">
        <w:rPr>
          <w:sz w:val="20"/>
          <w:lang w:val="ca-ES"/>
        </w:rPr>
        <w:t>ie</w:t>
      </w:r>
      <w:r w:rsidRPr="00CB0BD3">
        <w:rPr>
          <w:sz w:val="20"/>
          <w:lang w:val="ca-ES"/>
        </w:rPr>
        <w:t xml:space="preserve">s renovables, com </w:t>
      </w:r>
      <w:r w:rsidR="00650456">
        <w:rPr>
          <w:sz w:val="20"/>
          <w:lang w:val="ca-ES"/>
        </w:rPr>
        <w:t xml:space="preserve">ara </w:t>
      </w:r>
      <w:r w:rsidRPr="00CB0BD3">
        <w:rPr>
          <w:sz w:val="20"/>
          <w:lang w:val="ca-ES"/>
        </w:rPr>
        <w:t xml:space="preserve">la </w:t>
      </w:r>
      <w:r w:rsidR="008B5642" w:rsidRPr="00CB0BD3">
        <w:rPr>
          <w:sz w:val="20"/>
          <w:lang w:val="ca-ES"/>
        </w:rPr>
        <w:t>dessalinització</w:t>
      </w:r>
      <w:r w:rsidRPr="00CB0BD3">
        <w:rPr>
          <w:sz w:val="20"/>
          <w:lang w:val="ca-ES"/>
        </w:rPr>
        <w:t xml:space="preserve"> </w:t>
      </w:r>
      <w:r w:rsidR="00703FBF" w:rsidRPr="00CB0BD3">
        <w:rPr>
          <w:sz w:val="20"/>
          <w:lang w:val="ca-ES"/>
        </w:rPr>
        <w:t>de l’aigua</w:t>
      </w:r>
      <w:r w:rsidRPr="00CB0BD3">
        <w:rPr>
          <w:sz w:val="20"/>
          <w:lang w:val="ca-ES"/>
        </w:rPr>
        <w:t xml:space="preserve"> de mar </w:t>
      </w:r>
      <w:r w:rsidR="00650456">
        <w:rPr>
          <w:sz w:val="20"/>
          <w:lang w:val="ca-ES"/>
        </w:rPr>
        <w:t>en</w:t>
      </w:r>
      <w:r w:rsidRPr="00CB0BD3">
        <w:rPr>
          <w:sz w:val="20"/>
          <w:lang w:val="ca-ES"/>
        </w:rPr>
        <w:t xml:space="preserve"> zon</w:t>
      </w:r>
      <w:r w:rsidR="008B5642">
        <w:rPr>
          <w:sz w:val="20"/>
          <w:lang w:val="ca-ES"/>
        </w:rPr>
        <w:t>e</w:t>
      </w:r>
      <w:r w:rsidRPr="00CB0BD3">
        <w:rPr>
          <w:sz w:val="20"/>
          <w:lang w:val="ca-ES"/>
        </w:rPr>
        <w:t>s coster</w:t>
      </w:r>
      <w:r w:rsidR="008B5642">
        <w:rPr>
          <w:sz w:val="20"/>
          <w:lang w:val="ca-ES"/>
        </w:rPr>
        <w:t>e</w:t>
      </w:r>
      <w:r w:rsidRPr="00CB0BD3">
        <w:rPr>
          <w:sz w:val="20"/>
          <w:lang w:val="ca-ES"/>
        </w:rPr>
        <w:t xml:space="preserve">s </w:t>
      </w:r>
      <w:r w:rsidR="00650456">
        <w:rPr>
          <w:sz w:val="20"/>
          <w:lang w:val="ca-ES"/>
        </w:rPr>
        <w:t>amb</w:t>
      </w:r>
      <w:r w:rsidR="008B5642">
        <w:rPr>
          <w:sz w:val="20"/>
          <w:lang w:val="ca-ES"/>
        </w:rPr>
        <w:t xml:space="preserve"> </w:t>
      </w:r>
      <w:r w:rsidRPr="00CB0BD3">
        <w:rPr>
          <w:sz w:val="20"/>
          <w:lang w:val="ca-ES"/>
        </w:rPr>
        <w:t>plant</w:t>
      </w:r>
      <w:r w:rsidR="008B5642">
        <w:rPr>
          <w:sz w:val="20"/>
          <w:lang w:val="ca-ES"/>
        </w:rPr>
        <w:t>e</w:t>
      </w:r>
      <w:r w:rsidRPr="00CB0BD3">
        <w:rPr>
          <w:sz w:val="20"/>
          <w:lang w:val="ca-ES"/>
        </w:rPr>
        <w:t>s d</w:t>
      </w:r>
      <w:r w:rsidR="008B5642">
        <w:rPr>
          <w:sz w:val="20"/>
          <w:lang w:val="ca-ES"/>
        </w:rPr>
        <w:t>’o</w:t>
      </w:r>
      <w:r w:rsidR="008B5642" w:rsidRPr="00CB0BD3">
        <w:rPr>
          <w:sz w:val="20"/>
          <w:lang w:val="ca-ES"/>
        </w:rPr>
        <w:t>smosi</w:t>
      </w:r>
      <w:r w:rsidRPr="00CB0BD3">
        <w:rPr>
          <w:sz w:val="20"/>
          <w:lang w:val="ca-ES"/>
        </w:rPr>
        <w:t xml:space="preserve"> inversa</w:t>
      </w:r>
      <w:bookmarkEnd w:id="17"/>
      <w:r w:rsidRPr="00CB0BD3">
        <w:rPr>
          <w:sz w:val="20"/>
          <w:lang w:val="ca-ES"/>
        </w:rPr>
        <w:t>;</w:t>
      </w:r>
    </w:p>
    <w:p w14:paraId="7C12C148" w14:textId="4BC73A9B" w:rsidR="00AC1906" w:rsidRPr="00CB0BD3" w:rsidRDefault="00B122E0" w:rsidP="008B5642">
      <w:pPr>
        <w:pStyle w:val="ListParagraph"/>
        <w:numPr>
          <w:ilvl w:val="1"/>
          <w:numId w:val="3"/>
        </w:numPr>
        <w:tabs>
          <w:tab w:val="left" w:pos="2338"/>
        </w:tabs>
        <w:spacing w:before="124" w:line="249" w:lineRule="auto"/>
        <w:ind w:right="1374" w:firstLine="475"/>
        <w:jc w:val="both"/>
        <w:rPr>
          <w:sz w:val="20"/>
          <w:lang w:val="ca-ES"/>
        </w:rPr>
      </w:pPr>
      <w:r w:rsidRPr="00CB0BD3">
        <w:rPr>
          <w:sz w:val="20"/>
          <w:lang w:val="ca-ES"/>
        </w:rPr>
        <w:t>Refor</w:t>
      </w:r>
      <w:r w:rsidR="008B5642">
        <w:rPr>
          <w:sz w:val="20"/>
          <w:lang w:val="ca-ES"/>
        </w:rPr>
        <w:t>ç</w:t>
      </w:r>
      <w:r w:rsidRPr="00CB0BD3">
        <w:rPr>
          <w:sz w:val="20"/>
          <w:lang w:val="ca-ES"/>
        </w:rPr>
        <w:t xml:space="preserve">ar el sistema de </w:t>
      </w:r>
      <w:bookmarkStart w:id="18" w:name="_Hlk93674623"/>
      <w:r w:rsidRPr="00CB0BD3">
        <w:rPr>
          <w:sz w:val="20"/>
          <w:lang w:val="ca-ES"/>
        </w:rPr>
        <w:t>conce</w:t>
      </w:r>
      <w:r w:rsidR="008B5642">
        <w:rPr>
          <w:sz w:val="20"/>
          <w:lang w:val="ca-ES"/>
        </w:rPr>
        <w:t>s</w:t>
      </w:r>
      <w:r w:rsidRPr="00CB0BD3">
        <w:rPr>
          <w:sz w:val="20"/>
          <w:lang w:val="ca-ES"/>
        </w:rPr>
        <w:t xml:space="preserve">sions </w:t>
      </w:r>
      <w:r w:rsidR="00650456">
        <w:rPr>
          <w:sz w:val="20"/>
          <w:lang w:val="ca-ES"/>
        </w:rPr>
        <w:t>a través d’</w:t>
      </w:r>
      <w:r w:rsidR="00E7564F" w:rsidRPr="00CB0BD3">
        <w:rPr>
          <w:sz w:val="20"/>
          <w:lang w:val="ca-ES"/>
        </w:rPr>
        <w:t>institucions</w:t>
      </w:r>
      <w:r w:rsidRPr="00CB0BD3">
        <w:rPr>
          <w:sz w:val="20"/>
          <w:lang w:val="ca-ES"/>
        </w:rPr>
        <w:t xml:space="preserve"> </w:t>
      </w:r>
      <w:r w:rsidR="00125D05" w:rsidRPr="00CB0BD3">
        <w:rPr>
          <w:sz w:val="20"/>
          <w:lang w:val="ca-ES"/>
        </w:rPr>
        <w:t>públiques</w:t>
      </w:r>
      <w:r w:rsidRPr="00CB0BD3">
        <w:rPr>
          <w:sz w:val="20"/>
          <w:lang w:val="ca-ES"/>
        </w:rPr>
        <w:t xml:space="preserve"> transparents (</w:t>
      </w:r>
      <w:r w:rsidR="007B6F13" w:rsidRPr="00CB0BD3">
        <w:rPr>
          <w:sz w:val="20"/>
          <w:lang w:val="ca-ES"/>
        </w:rPr>
        <w:t>per exemple</w:t>
      </w:r>
      <w:r w:rsidRPr="00CB0BD3">
        <w:rPr>
          <w:sz w:val="20"/>
          <w:lang w:val="ca-ES"/>
        </w:rPr>
        <w:t xml:space="preserve">, </w:t>
      </w:r>
      <w:r w:rsidR="00E7564F" w:rsidRPr="00CB0BD3">
        <w:rPr>
          <w:sz w:val="20"/>
          <w:lang w:val="ca-ES"/>
        </w:rPr>
        <w:t>bancs</w:t>
      </w:r>
      <w:r w:rsidRPr="00CB0BD3">
        <w:rPr>
          <w:sz w:val="20"/>
          <w:lang w:val="ca-ES"/>
        </w:rPr>
        <w:t xml:space="preserve"> </w:t>
      </w:r>
      <w:r w:rsidR="00703FBF" w:rsidRPr="00CB0BD3">
        <w:rPr>
          <w:sz w:val="20"/>
          <w:lang w:val="ca-ES"/>
        </w:rPr>
        <w:t>d’aigua</w:t>
      </w:r>
      <w:r w:rsidRPr="00CB0BD3">
        <w:rPr>
          <w:sz w:val="20"/>
          <w:lang w:val="ca-ES"/>
        </w:rPr>
        <w:t>) p</w:t>
      </w:r>
      <w:r w:rsidR="008B5642">
        <w:rPr>
          <w:sz w:val="20"/>
          <w:lang w:val="ca-ES"/>
        </w:rPr>
        <w:t>e</w:t>
      </w:r>
      <w:r w:rsidRPr="00CB0BD3">
        <w:rPr>
          <w:sz w:val="20"/>
          <w:lang w:val="ca-ES"/>
        </w:rPr>
        <w:t xml:space="preserve">r negociar la recuperació </w:t>
      </w:r>
      <w:r w:rsidR="001527ED" w:rsidRPr="00CB0BD3">
        <w:rPr>
          <w:sz w:val="20"/>
          <w:lang w:val="ca-ES"/>
        </w:rPr>
        <w:t xml:space="preserve">dels </w:t>
      </w:r>
      <w:r w:rsidR="00670DDB" w:rsidRPr="00CB0BD3">
        <w:rPr>
          <w:sz w:val="20"/>
          <w:lang w:val="ca-ES"/>
        </w:rPr>
        <w:t>drets</w:t>
      </w:r>
      <w:r w:rsidRPr="00CB0BD3">
        <w:rPr>
          <w:sz w:val="20"/>
          <w:lang w:val="ca-ES"/>
        </w:rPr>
        <w:t xml:space="preserve"> </w:t>
      </w:r>
      <w:r w:rsidR="00703FBF" w:rsidRPr="00CB0BD3">
        <w:rPr>
          <w:sz w:val="20"/>
          <w:lang w:val="ca-ES"/>
        </w:rPr>
        <w:t>d’aigua</w:t>
      </w:r>
      <w:r w:rsidRPr="00CB0BD3">
        <w:rPr>
          <w:sz w:val="20"/>
          <w:lang w:val="ca-ES"/>
        </w:rPr>
        <w:t xml:space="preserve"> </w:t>
      </w:r>
      <w:r w:rsidR="008B5642">
        <w:rPr>
          <w:sz w:val="20"/>
          <w:lang w:val="ca-ES"/>
        </w:rPr>
        <w:t>amb</w:t>
      </w:r>
      <w:r w:rsidRPr="00CB0BD3">
        <w:rPr>
          <w:sz w:val="20"/>
          <w:lang w:val="ca-ES"/>
        </w:rPr>
        <w:t xml:space="preserve"> una compensació justa</w:t>
      </w:r>
      <w:r w:rsidR="001527ED" w:rsidRPr="00CB0BD3">
        <w:rPr>
          <w:sz w:val="20"/>
          <w:lang w:val="ca-ES"/>
        </w:rPr>
        <w:t xml:space="preserve"> i </w:t>
      </w:r>
      <w:r w:rsidRPr="00CB0BD3">
        <w:rPr>
          <w:sz w:val="20"/>
          <w:lang w:val="ca-ES"/>
        </w:rPr>
        <w:t>rea</w:t>
      </w:r>
      <w:r w:rsidR="008B5642">
        <w:rPr>
          <w:sz w:val="20"/>
          <w:lang w:val="ca-ES"/>
        </w:rPr>
        <w:t>s</w:t>
      </w:r>
      <w:r w:rsidRPr="00CB0BD3">
        <w:rPr>
          <w:sz w:val="20"/>
          <w:lang w:val="ca-ES"/>
        </w:rPr>
        <w:t>signar</w:t>
      </w:r>
      <w:r w:rsidR="008B5642">
        <w:rPr>
          <w:sz w:val="20"/>
          <w:lang w:val="ca-ES"/>
        </w:rPr>
        <w:t>-</w:t>
      </w:r>
      <w:r w:rsidRPr="00CB0BD3">
        <w:rPr>
          <w:sz w:val="20"/>
          <w:lang w:val="ca-ES"/>
        </w:rPr>
        <w:t>los durant</w:t>
      </w:r>
      <w:r w:rsidR="00012D80" w:rsidRPr="00CB0BD3">
        <w:rPr>
          <w:sz w:val="20"/>
          <w:lang w:val="ca-ES"/>
        </w:rPr>
        <w:t xml:space="preserve"> els </w:t>
      </w:r>
      <w:r w:rsidR="008B5642">
        <w:rPr>
          <w:sz w:val="20"/>
          <w:lang w:val="ca-ES"/>
        </w:rPr>
        <w:t>períodes</w:t>
      </w:r>
      <w:r w:rsidRPr="00CB0BD3">
        <w:rPr>
          <w:sz w:val="20"/>
          <w:lang w:val="ca-ES"/>
        </w:rPr>
        <w:t xml:space="preserve"> de </w:t>
      </w:r>
      <w:r w:rsidR="00CD4D41" w:rsidRPr="00CB0BD3">
        <w:rPr>
          <w:sz w:val="20"/>
          <w:lang w:val="ca-ES"/>
        </w:rPr>
        <w:t>sequera</w:t>
      </w:r>
      <w:r w:rsidRPr="00CB0BD3">
        <w:rPr>
          <w:sz w:val="20"/>
          <w:lang w:val="ca-ES"/>
        </w:rPr>
        <w:t xml:space="preserve">, </w:t>
      </w:r>
      <w:r w:rsidR="00650456">
        <w:rPr>
          <w:sz w:val="20"/>
          <w:lang w:val="ca-ES"/>
        </w:rPr>
        <w:t>en el marc d’</w:t>
      </w:r>
      <w:r w:rsidRPr="00CB0BD3">
        <w:rPr>
          <w:sz w:val="20"/>
          <w:lang w:val="ca-ES"/>
        </w:rPr>
        <w:t>una normativa social</w:t>
      </w:r>
      <w:r w:rsidR="001527ED" w:rsidRPr="00CB0BD3">
        <w:rPr>
          <w:sz w:val="20"/>
          <w:lang w:val="ca-ES"/>
        </w:rPr>
        <w:t xml:space="preserve"> i </w:t>
      </w:r>
      <w:r w:rsidRPr="00CB0BD3">
        <w:rPr>
          <w:sz w:val="20"/>
          <w:lang w:val="ca-ES"/>
        </w:rPr>
        <w:t>medi</w:t>
      </w:r>
      <w:r w:rsidR="008B5642">
        <w:rPr>
          <w:sz w:val="20"/>
          <w:lang w:val="ca-ES"/>
        </w:rPr>
        <w:t>a</w:t>
      </w:r>
      <w:r w:rsidRPr="00CB0BD3">
        <w:rPr>
          <w:sz w:val="20"/>
          <w:lang w:val="ca-ES"/>
        </w:rPr>
        <w:t>mbiental ade</w:t>
      </w:r>
      <w:r w:rsidR="008B5642">
        <w:rPr>
          <w:sz w:val="20"/>
          <w:lang w:val="ca-ES"/>
        </w:rPr>
        <w:t>q</w:t>
      </w:r>
      <w:r w:rsidRPr="00CB0BD3">
        <w:rPr>
          <w:sz w:val="20"/>
          <w:lang w:val="ca-ES"/>
        </w:rPr>
        <w:t>uada</w:t>
      </w:r>
      <w:bookmarkEnd w:id="18"/>
      <w:r w:rsidRPr="00CB0BD3">
        <w:rPr>
          <w:sz w:val="20"/>
          <w:lang w:val="ca-ES"/>
        </w:rPr>
        <w:t>;</w:t>
      </w:r>
    </w:p>
    <w:p w14:paraId="768DEDCD" w14:textId="334672B7" w:rsidR="00AC1906" w:rsidRPr="00CB0BD3" w:rsidRDefault="00650456" w:rsidP="00650456">
      <w:pPr>
        <w:pStyle w:val="ListParagraph"/>
        <w:numPr>
          <w:ilvl w:val="1"/>
          <w:numId w:val="3"/>
        </w:numPr>
        <w:tabs>
          <w:tab w:val="left" w:pos="2338"/>
        </w:tabs>
        <w:spacing w:before="123" w:line="249" w:lineRule="auto"/>
        <w:ind w:right="1384" w:firstLine="475"/>
        <w:jc w:val="both"/>
        <w:rPr>
          <w:sz w:val="20"/>
          <w:lang w:val="ca-ES"/>
        </w:rPr>
      </w:pPr>
      <w:r>
        <w:rPr>
          <w:sz w:val="20"/>
          <w:lang w:val="ca-ES"/>
        </w:rPr>
        <w:t xml:space="preserve">Pel que fa </w:t>
      </w:r>
      <w:r w:rsidR="00B122E0" w:rsidRPr="00CB0BD3">
        <w:rPr>
          <w:sz w:val="20"/>
          <w:lang w:val="ca-ES"/>
        </w:rPr>
        <w:t xml:space="preserve">a una </w:t>
      </w:r>
      <w:bookmarkStart w:id="19" w:name="_Hlk93674705"/>
      <w:r w:rsidR="00F632D5" w:rsidRPr="00CB0BD3">
        <w:rPr>
          <w:sz w:val="20"/>
          <w:lang w:val="ca-ES"/>
        </w:rPr>
        <w:t>qüestió</w:t>
      </w:r>
      <w:r w:rsidR="00B122E0" w:rsidRPr="00CB0BD3">
        <w:rPr>
          <w:sz w:val="20"/>
          <w:lang w:val="ca-ES"/>
        </w:rPr>
        <w:t xml:space="preserve"> que </w:t>
      </w:r>
      <w:r w:rsidR="00F632D5">
        <w:rPr>
          <w:sz w:val="20"/>
          <w:lang w:val="ca-ES"/>
        </w:rPr>
        <w:t xml:space="preserve">sovint </w:t>
      </w:r>
      <w:r w:rsidR="00B122E0" w:rsidRPr="00CB0BD3">
        <w:rPr>
          <w:sz w:val="20"/>
          <w:lang w:val="ca-ES"/>
        </w:rPr>
        <w:t>s</w:t>
      </w:r>
      <w:r w:rsidR="00F632D5">
        <w:rPr>
          <w:sz w:val="20"/>
          <w:lang w:val="ca-ES"/>
        </w:rPr>
        <w:t xml:space="preserve">’oblida </w:t>
      </w:r>
      <w:r w:rsidR="00B122E0" w:rsidRPr="00CB0BD3">
        <w:rPr>
          <w:sz w:val="20"/>
          <w:lang w:val="ca-ES"/>
        </w:rPr>
        <w:t xml:space="preserve">o </w:t>
      </w:r>
      <w:r w:rsidR="00F632D5">
        <w:rPr>
          <w:sz w:val="20"/>
          <w:lang w:val="ca-ES"/>
        </w:rPr>
        <w:t>e</w:t>
      </w:r>
      <w:r w:rsidR="00B122E0" w:rsidRPr="00CB0BD3">
        <w:rPr>
          <w:sz w:val="20"/>
          <w:lang w:val="ca-ES"/>
        </w:rPr>
        <w:t>s d</w:t>
      </w:r>
      <w:r w:rsidR="00F632D5">
        <w:rPr>
          <w:sz w:val="20"/>
          <w:lang w:val="ca-ES"/>
        </w:rPr>
        <w:t>on</w:t>
      </w:r>
      <w:r w:rsidR="00B122E0" w:rsidRPr="00CB0BD3">
        <w:rPr>
          <w:sz w:val="20"/>
          <w:lang w:val="ca-ES"/>
        </w:rPr>
        <w:t>a p</w:t>
      </w:r>
      <w:r w:rsidR="00F632D5">
        <w:rPr>
          <w:sz w:val="20"/>
          <w:lang w:val="ca-ES"/>
        </w:rPr>
        <w:t>e</w:t>
      </w:r>
      <w:r w:rsidR="00B122E0" w:rsidRPr="00CB0BD3">
        <w:rPr>
          <w:sz w:val="20"/>
          <w:lang w:val="ca-ES"/>
        </w:rPr>
        <w:t xml:space="preserve">r </w:t>
      </w:r>
      <w:r w:rsidR="00F632D5">
        <w:rPr>
          <w:sz w:val="20"/>
          <w:lang w:val="ca-ES"/>
        </w:rPr>
        <w:t>descomptada</w:t>
      </w:r>
      <w:r w:rsidR="00B122E0" w:rsidRPr="00CB0BD3">
        <w:rPr>
          <w:sz w:val="20"/>
          <w:lang w:val="ca-ES"/>
        </w:rPr>
        <w:t xml:space="preserve">, </w:t>
      </w:r>
      <w:r w:rsidR="00C54E56" w:rsidRPr="00CB0BD3">
        <w:rPr>
          <w:sz w:val="20"/>
          <w:lang w:val="ca-ES"/>
        </w:rPr>
        <w:t>priorit</w:t>
      </w:r>
      <w:r>
        <w:rPr>
          <w:sz w:val="20"/>
          <w:lang w:val="ca-ES"/>
        </w:rPr>
        <w:t>zar de manera</w:t>
      </w:r>
      <w:r w:rsidR="00B122E0" w:rsidRPr="00CB0BD3">
        <w:rPr>
          <w:sz w:val="20"/>
          <w:lang w:val="ca-ES"/>
        </w:rPr>
        <w:t xml:space="preserve"> efectiva </w:t>
      </w:r>
      <w:r>
        <w:rPr>
          <w:sz w:val="20"/>
          <w:lang w:val="ca-ES"/>
        </w:rPr>
        <w:t>e</w:t>
      </w:r>
      <w:r w:rsidR="007E2CF3" w:rsidRPr="00CB0BD3">
        <w:rPr>
          <w:sz w:val="20"/>
          <w:lang w:val="ca-ES"/>
        </w:rPr>
        <w:t>ls</w:t>
      </w:r>
      <w:r w:rsidR="00012D80" w:rsidRPr="00CB0BD3">
        <w:rPr>
          <w:sz w:val="20"/>
          <w:lang w:val="ca-ES"/>
        </w:rPr>
        <w:t xml:space="preserve"> </w:t>
      </w:r>
      <w:r w:rsidR="001527ED" w:rsidRPr="00CB0BD3">
        <w:rPr>
          <w:sz w:val="20"/>
          <w:lang w:val="ca-ES"/>
        </w:rPr>
        <w:t>drets humans</w:t>
      </w:r>
      <w:r w:rsidR="00B122E0" w:rsidRPr="00CB0BD3">
        <w:rPr>
          <w:sz w:val="20"/>
          <w:lang w:val="ca-ES"/>
        </w:rPr>
        <w:t xml:space="preserve"> </w:t>
      </w:r>
      <w:r w:rsidR="00703FBF" w:rsidRPr="00CB0BD3">
        <w:rPr>
          <w:sz w:val="20"/>
          <w:lang w:val="ca-ES"/>
        </w:rPr>
        <w:t xml:space="preserve">a l’aigua </w:t>
      </w:r>
      <w:r w:rsidR="001527ED" w:rsidRPr="00CB0BD3">
        <w:rPr>
          <w:sz w:val="20"/>
          <w:lang w:val="ca-ES"/>
        </w:rPr>
        <w:t xml:space="preserve">i </w:t>
      </w:r>
      <w:r w:rsidR="00B122E0" w:rsidRPr="00CB0BD3">
        <w:rPr>
          <w:sz w:val="20"/>
          <w:lang w:val="ca-ES"/>
        </w:rPr>
        <w:t xml:space="preserve">al </w:t>
      </w:r>
      <w:r w:rsidR="00012D80" w:rsidRPr="00CB0BD3">
        <w:rPr>
          <w:sz w:val="20"/>
          <w:lang w:val="ca-ES"/>
        </w:rPr>
        <w:t>sanejament</w:t>
      </w:r>
      <w:r w:rsidR="00B122E0" w:rsidRPr="00CB0BD3">
        <w:rPr>
          <w:sz w:val="20"/>
          <w:lang w:val="ca-ES"/>
        </w:rPr>
        <w:t xml:space="preserve"> en </w:t>
      </w:r>
      <w:r w:rsidR="00F632D5">
        <w:rPr>
          <w:sz w:val="20"/>
          <w:lang w:val="ca-ES"/>
        </w:rPr>
        <w:t>aques</w:t>
      </w:r>
      <w:r w:rsidR="00B122E0" w:rsidRPr="00CB0BD3">
        <w:rPr>
          <w:sz w:val="20"/>
          <w:lang w:val="ca-ES"/>
        </w:rPr>
        <w:t>t</w:t>
      </w:r>
      <w:r w:rsidR="00F632D5">
        <w:rPr>
          <w:sz w:val="20"/>
          <w:lang w:val="ca-ES"/>
        </w:rPr>
        <w:t>e</w:t>
      </w:r>
      <w:r w:rsidR="00B122E0" w:rsidRPr="00CB0BD3">
        <w:rPr>
          <w:sz w:val="20"/>
          <w:lang w:val="ca-ES"/>
        </w:rPr>
        <w:t xml:space="preserve">s </w:t>
      </w:r>
      <w:r w:rsidR="00F632D5" w:rsidRPr="00CB0BD3">
        <w:rPr>
          <w:sz w:val="20"/>
          <w:lang w:val="ca-ES"/>
        </w:rPr>
        <w:t>circumstàncies</w:t>
      </w:r>
      <w:r w:rsidRPr="00650456">
        <w:rPr>
          <w:sz w:val="20"/>
          <w:lang w:val="ca-ES"/>
        </w:rPr>
        <w:t xml:space="preserve"> difícils</w:t>
      </w:r>
      <w:r w:rsidR="00B122E0" w:rsidRPr="00CB0BD3">
        <w:rPr>
          <w:sz w:val="20"/>
          <w:lang w:val="ca-ES"/>
        </w:rPr>
        <w:t xml:space="preserve">, </w:t>
      </w:r>
      <w:r w:rsidR="00A423C8" w:rsidRPr="00CB0BD3">
        <w:rPr>
          <w:sz w:val="20"/>
          <w:lang w:val="ca-ES"/>
        </w:rPr>
        <w:t>especialment</w:t>
      </w:r>
      <w:r w:rsidR="00B122E0" w:rsidRPr="00CB0BD3">
        <w:rPr>
          <w:sz w:val="20"/>
          <w:lang w:val="ca-ES"/>
        </w:rPr>
        <w:t xml:space="preserve"> p</w:t>
      </w:r>
      <w:r w:rsidR="00F632D5">
        <w:rPr>
          <w:sz w:val="20"/>
          <w:lang w:val="ca-ES"/>
        </w:rPr>
        <w:t>e</w:t>
      </w:r>
      <w:r w:rsidR="00F16960">
        <w:rPr>
          <w:sz w:val="20"/>
          <w:lang w:val="ca-ES"/>
        </w:rPr>
        <w:t>r a</w:t>
      </w:r>
      <w:r w:rsidR="00F632D5">
        <w:rPr>
          <w:sz w:val="20"/>
          <w:lang w:val="ca-ES"/>
        </w:rPr>
        <w:t>ls qu</w:t>
      </w:r>
      <w:r w:rsidR="00F16960">
        <w:rPr>
          <w:sz w:val="20"/>
          <w:lang w:val="ca-ES"/>
        </w:rPr>
        <w:t>e</w:t>
      </w:r>
      <w:r w:rsidR="00F632D5">
        <w:rPr>
          <w:sz w:val="20"/>
          <w:lang w:val="ca-ES"/>
        </w:rPr>
        <w:t xml:space="preserve"> es troben en situació de </w:t>
      </w:r>
      <w:r w:rsidR="00AA652F" w:rsidRPr="00CB0BD3">
        <w:rPr>
          <w:sz w:val="20"/>
          <w:lang w:val="ca-ES"/>
        </w:rPr>
        <w:t>ma</w:t>
      </w:r>
      <w:r w:rsidR="00F632D5">
        <w:rPr>
          <w:sz w:val="20"/>
          <w:lang w:val="ca-ES"/>
        </w:rPr>
        <w:t>jo</w:t>
      </w:r>
      <w:r w:rsidR="00B122E0" w:rsidRPr="00CB0BD3">
        <w:rPr>
          <w:sz w:val="20"/>
          <w:lang w:val="ca-ES"/>
        </w:rPr>
        <w:t xml:space="preserve">r </w:t>
      </w:r>
      <w:r w:rsidR="00F632D5" w:rsidRPr="00CB0BD3">
        <w:rPr>
          <w:sz w:val="20"/>
          <w:lang w:val="ca-ES"/>
        </w:rPr>
        <w:t>vulnerabilitat</w:t>
      </w:r>
      <w:bookmarkEnd w:id="19"/>
      <w:r w:rsidR="00B122E0" w:rsidRPr="00CB0BD3">
        <w:rPr>
          <w:sz w:val="20"/>
          <w:lang w:val="ca-ES"/>
        </w:rPr>
        <w:t>.</w:t>
      </w:r>
    </w:p>
    <w:p w14:paraId="3DE8BB0C" w14:textId="77777777" w:rsidR="00AC1906" w:rsidRPr="00CB0BD3" w:rsidRDefault="00AC1906">
      <w:pPr>
        <w:pStyle w:val="BodyText"/>
        <w:spacing w:before="11"/>
        <w:rPr>
          <w:sz w:val="30"/>
          <w:lang w:val="ca-ES"/>
        </w:rPr>
      </w:pPr>
    </w:p>
    <w:p w14:paraId="245C92A7" w14:textId="5096C62E" w:rsidR="00AC1906" w:rsidRPr="00CB0BD3" w:rsidRDefault="00B122E0">
      <w:pPr>
        <w:pStyle w:val="Heading2"/>
        <w:numPr>
          <w:ilvl w:val="0"/>
          <w:numId w:val="8"/>
        </w:numPr>
        <w:tabs>
          <w:tab w:val="left" w:pos="1387"/>
          <w:tab w:val="left" w:pos="1388"/>
        </w:tabs>
        <w:spacing w:line="232" w:lineRule="auto"/>
        <w:ind w:right="2339" w:hanging="480"/>
        <w:rPr>
          <w:lang w:val="ca-ES"/>
        </w:rPr>
      </w:pPr>
      <w:bookmarkStart w:id="20" w:name="_Hlk93674759"/>
      <w:bookmarkStart w:id="21" w:name="_Hlk93674778"/>
      <w:r w:rsidRPr="00CB0BD3">
        <w:rPr>
          <w:lang w:val="ca-ES"/>
        </w:rPr>
        <w:t>Finan</w:t>
      </w:r>
      <w:r w:rsidR="00F632D5">
        <w:rPr>
          <w:lang w:val="ca-ES"/>
        </w:rPr>
        <w:t xml:space="preserve">çament </w:t>
      </w:r>
      <w:r w:rsidRPr="00CB0BD3">
        <w:rPr>
          <w:lang w:val="ca-ES"/>
        </w:rPr>
        <w:t>de</w:t>
      </w:r>
      <w:r w:rsidR="001527ED" w:rsidRPr="00CB0BD3">
        <w:rPr>
          <w:lang w:val="ca-ES"/>
        </w:rPr>
        <w:t xml:space="preserve"> les </w:t>
      </w:r>
      <w:r w:rsidR="00A423C8" w:rsidRPr="00CB0BD3">
        <w:rPr>
          <w:lang w:val="ca-ES"/>
        </w:rPr>
        <w:t>infraestructures</w:t>
      </w:r>
      <w:r w:rsidRPr="00CB0BD3">
        <w:rPr>
          <w:lang w:val="ca-ES"/>
        </w:rPr>
        <w:t xml:space="preserve"> </w:t>
      </w:r>
      <w:bookmarkEnd w:id="20"/>
      <w:r w:rsidR="00703FBF" w:rsidRPr="00CB0BD3">
        <w:rPr>
          <w:lang w:val="ca-ES"/>
        </w:rPr>
        <w:t>d’aigua</w:t>
      </w:r>
      <w:r w:rsidRPr="00CB0BD3">
        <w:rPr>
          <w:lang w:val="ca-ES"/>
        </w:rPr>
        <w:t xml:space="preserve">, </w:t>
      </w:r>
      <w:r w:rsidR="00012D80" w:rsidRPr="00CB0BD3">
        <w:rPr>
          <w:lang w:val="ca-ES"/>
        </w:rPr>
        <w:t>sanejament</w:t>
      </w:r>
      <w:r w:rsidRPr="00CB0BD3">
        <w:rPr>
          <w:lang w:val="ca-ES"/>
        </w:rPr>
        <w:t xml:space="preserve"> </w:t>
      </w:r>
      <w:r w:rsidR="00F632D5">
        <w:rPr>
          <w:lang w:val="ca-ES"/>
        </w:rPr>
        <w:t>i</w:t>
      </w:r>
      <w:r w:rsidRPr="00CB0BD3">
        <w:rPr>
          <w:lang w:val="ca-ES"/>
        </w:rPr>
        <w:t xml:space="preserve"> higiene</w:t>
      </w:r>
      <w:bookmarkEnd w:id="21"/>
    </w:p>
    <w:p w14:paraId="0E72DB9A" w14:textId="77777777" w:rsidR="00AC1906" w:rsidRPr="00CB0BD3" w:rsidRDefault="00AC1906">
      <w:pPr>
        <w:pStyle w:val="BodyText"/>
        <w:spacing w:before="10"/>
        <w:rPr>
          <w:b/>
          <w:sz w:val="21"/>
          <w:lang w:val="ca-ES"/>
        </w:rPr>
      </w:pPr>
    </w:p>
    <w:p w14:paraId="675F48A2" w14:textId="09D25EC7" w:rsidR="00AC1906" w:rsidRPr="00CB0BD3" w:rsidRDefault="00F632D5" w:rsidP="00F632D5">
      <w:pPr>
        <w:pStyle w:val="Heading3"/>
        <w:numPr>
          <w:ilvl w:val="1"/>
          <w:numId w:val="8"/>
        </w:numPr>
        <w:tabs>
          <w:tab w:val="left" w:pos="1387"/>
          <w:tab w:val="left" w:pos="1388"/>
        </w:tabs>
        <w:spacing w:line="249" w:lineRule="auto"/>
        <w:ind w:right="1872"/>
        <w:rPr>
          <w:lang w:val="ca-ES"/>
        </w:rPr>
      </w:pPr>
      <w:r w:rsidRPr="00F632D5">
        <w:rPr>
          <w:lang w:val="ca-ES"/>
        </w:rPr>
        <w:t xml:space="preserve">Finançament </w:t>
      </w:r>
      <w:r w:rsidR="00B122E0" w:rsidRPr="00CB0BD3">
        <w:rPr>
          <w:lang w:val="ca-ES"/>
        </w:rPr>
        <w:t>de</w:t>
      </w:r>
      <w:r w:rsidR="001527ED" w:rsidRPr="00CB0BD3">
        <w:rPr>
          <w:lang w:val="ca-ES"/>
        </w:rPr>
        <w:t xml:space="preserve"> les </w:t>
      </w:r>
      <w:r w:rsidR="00A423C8" w:rsidRPr="00CB0BD3">
        <w:rPr>
          <w:lang w:val="ca-ES"/>
        </w:rPr>
        <w:t>infraestructures</w:t>
      </w:r>
      <w:r w:rsidR="00B122E0" w:rsidRPr="00CB0BD3">
        <w:rPr>
          <w:lang w:val="ca-ES"/>
        </w:rPr>
        <w:t xml:space="preserve"> </w:t>
      </w:r>
      <w:r w:rsidR="00703FBF" w:rsidRPr="00CB0BD3">
        <w:rPr>
          <w:lang w:val="ca-ES"/>
        </w:rPr>
        <w:t>d’aigua</w:t>
      </w:r>
      <w:r w:rsidR="00B122E0" w:rsidRPr="00CB0BD3">
        <w:rPr>
          <w:lang w:val="ca-ES"/>
        </w:rPr>
        <w:t xml:space="preserve">, </w:t>
      </w:r>
      <w:r w:rsidR="00012D80" w:rsidRPr="00CB0BD3">
        <w:rPr>
          <w:lang w:val="ca-ES"/>
        </w:rPr>
        <w:t>sanejament</w:t>
      </w:r>
      <w:r w:rsidR="00B122E0" w:rsidRPr="00CB0BD3">
        <w:rPr>
          <w:lang w:val="ca-ES"/>
        </w:rPr>
        <w:t xml:space="preserve"> </w:t>
      </w:r>
      <w:r>
        <w:rPr>
          <w:lang w:val="ca-ES"/>
        </w:rPr>
        <w:t>i</w:t>
      </w:r>
      <w:r w:rsidR="00B122E0" w:rsidRPr="00CB0BD3">
        <w:rPr>
          <w:lang w:val="ca-ES"/>
        </w:rPr>
        <w:t xml:space="preserve"> higiene durant la </w:t>
      </w:r>
      <w:r w:rsidRPr="00CB0BD3">
        <w:rPr>
          <w:lang w:val="ca-ES"/>
        </w:rPr>
        <w:t>pandèmia</w:t>
      </w:r>
      <w:r w:rsidR="00B122E0" w:rsidRPr="00CB0BD3">
        <w:rPr>
          <w:lang w:val="ca-ES"/>
        </w:rPr>
        <w:t xml:space="preserve"> de coronavirus</w:t>
      </w:r>
    </w:p>
    <w:p w14:paraId="4D7256B4" w14:textId="4901A993" w:rsidR="00AC1906" w:rsidRPr="00CB0BD3" w:rsidRDefault="00F16960" w:rsidP="00FC0DFF">
      <w:pPr>
        <w:pStyle w:val="ListParagraph"/>
        <w:numPr>
          <w:ilvl w:val="0"/>
          <w:numId w:val="2"/>
        </w:numPr>
        <w:tabs>
          <w:tab w:val="left" w:pos="1863"/>
        </w:tabs>
        <w:spacing w:before="127" w:line="249" w:lineRule="auto"/>
        <w:ind w:right="1373" w:firstLine="0"/>
        <w:jc w:val="both"/>
        <w:rPr>
          <w:sz w:val="20"/>
          <w:lang w:val="ca-ES"/>
        </w:rPr>
      </w:pPr>
      <w:r>
        <w:rPr>
          <w:sz w:val="20"/>
          <w:lang w:val="ca-ES"/>
        </w:rPr>
        <w:t>Una altra qüestió que preocupa és e</w:t>
      </w:r>
      <w:r w:rsidR="00F632D5">
        <w:rPr>
          <w:sz w:val="20"/>
          <w:lang w:val="ca-ES"/>
        </w:rPr>
        <w:t xml:space="preserve">l finançament </w:t>
      </w:r>
      <w:r w:rsidR="00B122E0" w:rsidRPr="00CB0BD3">
        <w:rPr>
          <w:sz w:val="20"/>
          <w:lang w:val="ca-ES"/>
        </w:rPr>
        <w:t>de</w:t>
      </w:r>
      <w:r w:rsidR="001527ED" w:rsidRPr="00CB0BD3">
        <w:rPr>
          <w:sz w:val="20"/>
          <w:lang w:val="ca-ES"/>
        </w:rPr>
        <w:t xml:space="preserve"> les </w:t>
      </w:r>
      <w:r w:rsidR="00A423C8" w:rsidRPr="00CB0BD3">
        <w:rPr>
          <w:sz w:val="20"/>
          <w:lang w:val="ca-ES"/>
        </w:rPr>
        <w:t>infraestructures</w:t>
      </w:r>
      <w:r w:rsidR="00B122E0" w:rsidRPr="00CB0BD3">
        <w:rPr>
          <w:sz w:val="20"/>
          <w:lang w:val="ca-ES"/>
        </w:rPr>
        <w:t xml:space="preserve"> </w:t>
      </w:r>
      <w:r w:rsidR="00703FBF" w:rsidRPr="00CB0BD3">
        <w:rPr>
          <w:sz w:val="20"/>
          <w:lang w:val="ca-ES"/>
        </w:rPr>
        <w:t>d’aigua</w:t>
      </w:r>
      <w:r w:rsidR="00B122E0" w:rsidRPr="00CB0BD3">
        <w:rPr>
          <w:sz w:val="20"/>
          <w:lang w:val="ca-ES"/>
        </w:rPr>
        <w:t xml:space="preserve">, </w:t>
      </w:r>
      <w:r w:rsidR="00012D80" w:rsidRPr="00CB0BD3">
        <w:rPr>
          <w:sz w:val="20"/>
          <w:lang w:val="ca-ES"/>
        </w:rPr>
        <w:t>sanejament</w:t>
      </w:r>
      <w:r w:rsidR="00B122E0" w:rsidRPr="00CB0BD3">
        <w:rPr>
          <w:sz w:val="20"/>
          <w:lang w:val="ca-ES"/>
        </w:rPr>
        <w:t xml:space="preserve"> </w:t>
      </w:r>
      <w:r w:rsidR="00F632D5">
        <w:rPr>
          <w:sz w:val="20"/>
          <w:lang w:val="ca-ES"/>
        </w:rPr>
        <w:t>i</w:t>
      </w:r>
      <w:r w:rsidR="00B122E0" w:rsidRPr="00CB0BD3">
        <w:rPr>
          <w:sz w:val="20"/>
          <w:lang w:val="ca-ES"/>
        </w:rPr>
        <w:t xml:space="preserve"> higiene</w:t>
      </w:r>
      <w:r w:rsidR="00F632D5">
        <w:rPr>
          <w:sz w:val="20"/>
          <w:lang w:val="ca-ES"/>
        </w:rPr>
        <w:t>.</w:t>
      </w:r>
      <w:r w:rsidR="00B122E0" w:rsidRPr="00CB0BD3">
        <w:rPr>
          <w:sz w:val="20"/>
          <w:lang w:val="ca-ES"/>
        </w:rPr>
        <w:t xml:space="preserve"> Com s</w:t>
      </w:r>
      <w:r w:rsidR="00F632D5">
        <w:rPr>
          <w:sz w:val="20"/>
          <w:lang w:val="ca-ES"/>
        </w:rPr>
        <w:t>’</w:t>
      </w:r>
      <w:r w:rsidR="00B122E0" w:rsidRPr="00CB0BD3">
        <w:rPr>
          <w:sz w:val="20"/>
          <w:lang w:val="ca-ES"/>
        </w:rPr>
        <w:t>ha explica</w:t>
      </w:r>
      <w:r w:rsidR="00F632D5">
        <w:rPr>
          <w:sz w:val="20"/>
          <w:lang w:val="ca-ES"/>
        </w:rPr>
        <w:t>t</w:t>
      </w:r>
      <w:r w:rsidR="00B122E0" w:rsidRPr="00CB0BD3">
        <w:rPr>
          <w:sz w:val="20"/>
          <w:lang w:val="ca-ES"/>
        </w:rPr>
        <w:t xml:space="preserve"> anteriorment, </w:t>
      </w:r>
      <w:bookmarkStart w:id="22" w:name="_Hlk93674816"/>
      <w:r w:rsidR="00B122E0" w:rsidRPr="00CB0BD3">
        <w:rPr>
          <w:sz w:val="20"/>
          <w:lang w:val="ca-ES"/>
        </w:rPr>
        <w:t xml:space="preserve">la inversió en </w:t>
      </w:r>
      <w:r w:rsidR="00A423C8" w:rsidRPr="00CB0BD3">
        <w:rPr>
          <w:sz w:val="20"/>
          <w:lang w:val="ca-ES"/>
        </w:rPr>
        <w:t>infraestructures</w:t>
      </w:r>
      <w:r w:rsidR="00B122E0" w:rsidRPr="00CB0BD3">
        <w:rPr>
          <w:sz w:val="20"/>
          <w:lang w:val="ca-ES"/>
        </w:rPr>
        <w:t xml:space="preserve"> </w:t>
      </w:r>
      <w:r w:rsidR="00F632D5" w:rsidRPr="00F4600E">
        <w:rPr>
          <w:sz w:val="20"/>
          <w:lang w:val="ca-ES"/>
        </w:rPr>
        <w:t>hídriques</w:t>
      </w:r>
      <w:r w:rsidR="00B122E0" w:rsidRPr="00CB0BD3">
        <w:rPr>
          <w:sz w:val="20"/>
          <w:lang w:val="ca-ES"/>
        </w:rPr>
        <w:t xml:space="preserve"> a gran escala s</w:t>
      </w:r>
      <w:r w:rsidR="00F632D5">
        <w:rPr>
          <w:sz w:val="20"/>
          <w:lang w:val="ca-ES"/>
        </w:rPr>
        <w:t>’</w:t>
      </w:r>
      <w:r w:rsidR="00B122E0" w:rsidRPr="00CB0BD3">
        <w:rPr>
          <w:sz w:val="20"/>
          <w:lang w:val="ca-ES"/>
        </w:rPr>
        <w:t>ha considera</w:t>
      </w:r>
      <w:r w:rsidR="00F632D5">
        <w:rPr>
          <w:sz w:val="20"/>
          <w:lang w:val="ca-ES"/>
        </w:rPr>
        <w:t>t</w:t>
      </w:r>
      <w:r w:rsidR="00B122E0" w:rsidRPr="00CB0BD3">
        <w:rPr>
          <w:sz w:val="20"/>
          <w:lang w:val="ca-ES"/>
        </w:rPr>
        <w:t xml:space="preserve"> </w:t>
      </w:r>
      <w:bookmarkEnd w:id="22"/>
      <w:r w:rsidR="00095894" w:rsidRPr="00095894">
        <w:rPr>
          <w:sz w:val="20"/>
          <w:lang w:val="ca-ES"/>
        </w:rPr>
        <w:t xml:space="preserve">tradicionalment </w:t>
      </w:r>
      <w:r w:rsidR="00095894">
        <w:rPr>
          <w:sz w:val="20"/>
          <w:lang w:val="ca-ES"/>
        </w:rPr>
        <w:t xml:space="preserve">una </w:t>
      </w:r>
      <w:r w:rsidR="00B122E0" w:rsidRPr="00CB0BD3">
        <w:rPr>
          <w:sz w:val="20"/>
          <w:lang w:val="ca-ES"/>
        </w:rPr>
        <w:t xml:space="preserve">obligació </w:t>
      </w:r>
      <w:bookmarkStart w:id="23" w:name="_Hlk93674853"/>
      <w:r w:rsidR="00B122E0" w:rsidRPr="00CB0BD3">
        <w:rPr>
          <w:sz w:val="20"/>
          <w:lang w:val="ca-ES"/>
        </w:rPr>
        <w:t>d</w:t>
      </w:r>
      <w:r w:rsidR="00F632D5">
        <w:rPr>
          <w:sz w:val="20"/>
          <w:lang w:val="ca-ES"/>
        </w:rPr>
        <w:t xml:space="preserve">e </w:t>
      </w:r>
      <w:r w:rsidR="00AC6E79" w:rsidRPr="00CB0BD3">
        <w:rPr>
          <w:sz w:val="20"/>
          <w:lang w:val="ca-ES"/>
        </w:rPr>
        <w:t>l’Estat</w:t>
      </w:r>
      <w:bookmarkEnd w:id="23"/>
      <w:r w:rsidR="00B122E0" w:rsidRPr="00CB0BD3">
        <w:rPr>
          <w:sz w:val="20"/>
          <w:lang w:val="ca-ES"/>
        </w:rPr>
        <w:t xml:space="preserve">, </w:t>
      </w:r>
      <w:r w:rsidR="00095894">
        <w:rPr>
          <w:sz w:val="20"/>
          <w:lang w:val="ca-ES"/>
        </w:rPr>
        <w:t xml:space="preserve">amb </w:t>
      </w:r>
      <w:bookmarkStart w:id="24" w:name="_Hlk93674873"/>
      <w:r w:rsidR="00F632D5" w:rsidRPr="00CB0BD3">
        <w:rPr>
          <w:sz w:val="20"/>
          <w:lang w:val="ca-ES"/>
        </w:rPr>
        <w:t>pressupostos</w:t>
      </w:r>
      <w:r w:rsidR="00B122E0" w:rsidRPr="00CB0BD3">
        <w:rPr>
          <w:sz w:val="20"/>
          <w:lang w:val="ca-ES"/>
        </w:rPr>
        <w:t xml:space="preserve"> </w:t>
      </w:r>
      <w:r w:rsidR="007B6F13" w:rsidRPr="00CB0BD3">
        <w:rPr>
          <w:sz w:val="20"/>
          <w:lang w:val="ca-ES"/>
        </w:rPr>
        <w:t>públics</w:t>
      </w:r>
      <w:r w:rsidR="001527ED" w:rsidRPr="00CB0BD3">
        <w:rPr>
          <w:sz w:val="20"/>
          <w:lang w:val="ca-ES"/>
        </w:rPr>
        <w:t xml:space="preserve"> i </w:t>
      </w:r>
      <w:r w:rsidR="00B122E0" w:rsidRPr="00CB0BD3">
        <w:rPr>
          <w:sz w:val="20"/>
          <w:lang w:val="ca-ES"/>
        </w:rPr>
        <w:t>prést</w:t>
      </w:r>
      <w:r w:rsidR="00F632D5">
        <w:rPr>
          <w:sz w:val="20"/>
          <w:lang w:val="ca-ES"/>
        </w:rPr>
        <w:t xml:space="preserve">ecs </w:t>
      </w:r>
      <w:r w:rsidR="007B6F13" w:rsidRPr="00CB0BD3">
        <w:rPr>
          <w:sz w:val="20"/>
          <w:lang w:val="ca-ES"/>
        </w:rPr>
        <w:t>públics</w:t>
      </w:r>
      <w:r w:rsidR="00B122E0" w:rsidRPr="00CB0BD3">
        <w:rPr>
          <w:sz w:val="20"/>
          <w:lang w:val="ca-ES"/>
        </w:rPr>
        <w:t xml:space="preserve"> de ba</w:t>
      </w:r>
      <w:r w:rsidR="00F632D5">
        <w:rPr>
          <w:sz w:val="20"/>
          <w:lang w:val="ca-ES"/>
        </w:rPr>
        <w:t>ix</w:t>
      </w:r>
      <w:r w:rsidR="00B122E0" w:rsidRPr="00CB0BD3">
        <w:rPr>
          <w:sz w:val="20"/>
          <w:lang w:val="ca-ES"/>
        </w:rPr>
        <w:t xml:space="preserve"> cost</w:t>
      </w:r>
      <w:bookmarkEnd w:id="24"/>
      <w:r w:rsidR="00B122E0" w:rsidRPr="00CB0BD3">
        <w:rPr>
          <w:sz w:val="20"/>
          <w:lang w:val="ca-ES"/>
        </w:rPr>
        <w:t xml:space="preserve">. </w:t>
      </w:r>
      <w:bookmarkStart w:id="25" w:name="_Hlk93674886"/>
      <w:r w:rsidR="00095894">
        <w:rPr>
          <w:sz w:val="20"/>
          <w:lang w:val="ca-ES"/>
        </w:rPr>
        <w:t>Tanmateix</w:t>
      </w:r>
      <w:r w:rsidR="00B122E0" w:rsidRPr="00CB0BD3">
        <w:rPr>
          <w:sz w:val="20"/>
          <w:lang w:val="ca-ES"/>
        </w:rPr>
        <w:t xml:space="preserve">, </w:t>
      </w:r>
      <w:r w:rsidR="00610260">
        <w:rPr>
          <w:sz w:val="20"/>
          <w:lang w:val="ca-ES"/>
        </w:rPr>
        <w:t xml:space="preserve">actualment </w:t>
      </w:r>
      <w:r w:rsidR="00095894">
        <w:rPr>
          <w:sz w:val="20"/>
          <w:lang w:val="ca-ES"/>
        </w:rPr>
        <w:t xml:space="preserve">hi ha cada vegada més </w:t>
      </w:r>
      <w:r w:rsidR="00B122E0" w:rsidRPr="00CB0BD3">
        <w:rPr>
          <w:sz w:val="20"/>
          <w:lang w:val="ca-ES"/>
        </w:rPr>
        <w:t>pre</w:t>
      </w:r>
      <w:r w:rsidR="00095894">
        <w:rPr>
          <w:sz w:val="20"/>
          <w:lang w:val="ca-ES"/>
        </w:rPr>
        <w:t>s</w:t>
      </w:r>
      <w:r w:rsidR="00B122E0" w:rsidRPr="00CB0BD3">
        <w:rPr>
          <w:sz w:val="20"/>
          <w:lang w:val="ca-ES"/>
        </w:rPr>
        <w:t>sió sobre</w:t>
      </w:r>
      <w:r w:rsidR="00012D80" w:rsidRPr="00CB0BD3">
        <w:rPr>
          <w:sz w:val="20"/>
          <w:lang w:val="ca-ES"/>
        </w:rPr>
        <w:t xml:space="preserve"> els </w:t>
      </w:r>
      <w:r w:rsidR="00B122E0" w:rsidRPr="00CB0BD3">
        <w:rPr>
          <w:sz w:val="20"/>
          <w:lang w:val="ca-ES"/>
        </w:rPr>
        <w:t xml:space="preserve">actors </w:t>
      </w:r>
      <w:r w:rsidR="00670DDB" w:rsidRPr="00CB0BD3">
        <w:rPr>
          <w:sz w:val="20"/>
          <w:lang w:val="ca-ES"/>
        </w:rPr>
        <w:t>financer</w:t>
      </w:r>
      <w:r w:rsidR="00B122E0" w:rsidRPr="00CB0BD3">
        <w:rPr>
          <w:sz w:val="20"/>
          <w:lang w:val="ca-ES"/>
        </w:rPr>
        <w:t>s</w:t>
      </w:r>
      <w:r w:rsidR="001527ED" w:rsidRPr="00CB0BD3">
        <w:rPr>
          <w:sz w:val="20"/>
          <w:lang w:val="ca-ES"/>
        </w:rPr>
        <w:t xml:space="preserve"> i</w:t>
      </w:r>
      <w:r w:rsidR="00012D80" w:rsidRPr="00CB0BD3">
        <w:rPr>
          <w:sz w:val="20"/>
          <w:lang w:val="ca-ES"/>
        </w:rPr>
        <w:t xml:space="preserve"> els </w:t>
      </w:r>
      <w:r w:rsidR="00B122E0" w:rsidRPr="00CB0BD3">
        <w:rPr>
          <w:sz w:val="20"/>
          <w:lang w:val="ca-ES"/>
        </w:rPr>
        <w:t>fons d</w:t>
      </w:r>
      <w:r w:rsidR="00095894">
        <w:rPr>
          <w:sz w:val="20"/>
          <w:lang w:val="ca-ES"/>
        </w:rPr>
        <w:t>’</w:t>
      </w:r>
      <w:r w:rsidR="00B122E0" w:rsidRPr="00CB0BD3">
        <w:rPr>
          <w:sz w:val="20"/>
          <w:lang w:val="ca-ES"/>
        </w:rPr>
        <w:t>inversió en a</w:t>
      </w:r>
      <w:r w:rsidR="00095894">
        <w:rPr>
          <w:sz w:val="20"/>
          <w:lang w:val="ca-ES"/>
        </w:rPr>
        <w:t>i</w:t>
      </w:r>
      <w:r w:rsidR="00B122E0" w:rsidRPr="00CB0BD3">
        <w:rPr>
          <w:sz w:val="20"/>
          <w:lang w:val="ca-ES"/>
        </w:rPr>
        <w:t>gua p</w:t>
      </w:r>
      <w:r w:rsidR="00095894">
        <w:rPr>
          <w:sz w:val="20"/>
          <w:lang w:val="ca-ES"/>
        </w:rPr>
        <w:t>e</w:t>
      </w:r>
      <w:r w:rsidR="00B122E0" w:rsidRPr="00CB0BD3">
        <w:rPr>
          <w:sz w:val="20"/>
          <w:lang w:val="ca-ES"/>
        </w:rPr>
        <w:t>rqu</w:t>
      </w:r>
      <w:r>
        <w:rPr>
          <w:sz w:val="20"/>
          <w:lang w:val="ca-ES"/>
        </w:rPr>
        <w:t>è</w:t>
      </w:r>
      <w:r w:rsidR="00B122E0" w:rsidRPr="00CB0BD3">
        <w:rPr>
          <w:sz w:val="20"/>
          <w:lang w:val="ca-ES"/>
        </w:rPr>
        <w:t xml:space="preserve"> compr</w:t>
      </w:r>
      <w:r w:rsidR="00095894">
        <w:rPr>
          <w:sz w:val="20"/>
          <w:lang w:val="ca-ES"/>
        </w:rPr>
        <w:t>i</w:t>
      </w:r>
      <w:r w:rsidR="00B122E0" w:rsidRPr="00CB0BD3">
        <w:rPr>
          <w:sz w:val="20"/>
          <w:lang w:val="ca-ES"/>
        </w:rPr>
        <w:t>n, constru</w:t>
      </w:r>
      <w:r w:rsidR="00095894">
        <w:rPr>
          <w:sz w:val="20"/>
          <w:lang w:val="ca-ES"/>
        </w:rPr>
        <w:t>eixin i</w:t>
      </w:r>
      <w:r w:rsidR="00B122E0" w:rsidRPr="00CB0BD3">
        <w:rPr>
          <w:sz w:val="20"/>
          <w:lang w:val="ca-ES"/>
        </w:rPr>
        <w:t>/o gestion</w:t>
      </w:r>
      <w:r w:rsidR="00095894">
        <w:rPr>
          <w:sz w:val="20"/>
          <w:lang w:val="ca-ES"/>
        </w:rPr>
        <w:t>i</w:t>
      </w:r>
      <w:r w:rsidR="00B122E0" w:rsidRPr="00CB0BD3">
        <w:rPr>
          <w:sz w:val="20"/>
          <w:lang w:val="ca-ES"/>
        </w:rPr>
        <w:t xml:space="preserve">n </w:t>
      </w:r>
      <w:r w:rsidR="00A423C8" w:rsidRPr="00CB0BD3">
        <w:rPr>
          <w:sz w:val="20"/>
          <w:lang w:val="ca-ES"/>
        </w:rPr>
        <w:t>infraestructures</w:t>
      </w:r>
      <w:r w:rsidR="00B122E0" w:rsidRPr="00CB0BD3">
        <w:rPr>
          <w:sz w:val="20"/>
          <w:lang w:val="ca-ES"/>
        </w:rPr>
        <w:t xml:space="preserve"> </w:t>
      </w:r>
      <w:r w:rsidR="00095894" w:rsidRPr="00F4600E">
        <w:rPr>
          <w:sz w:val="20"/>
          <w:lang w:val="ca-ES"/>
        </w:rPr>
        <w:t>hídriques</w:t>
      </w:r>
      <w:bookmarkEnd w:id="25"/>
      <w:r w:rsidR="00B122E0" w:rsidRPr="00CB0BD3">
        <w:rPr>
          <w:sz w:val="20"/>
          <w:lang w:val="ca-ES"/>
        </w:rPr>
        <w:t xml:space="preserve">. De </w:t>
      </w:r>
      <w:r w:rsidR="00095894">
        <w:rPr>
          <w:sz w:val="20"/>
          <w:lang w:val="ca-ES"/>
        </w:rPr>
        <w:t>fet</w:t>
      </w:r>
      <w:r w:rsidR="00B122E0" w:rsidRPr="00CB0BD3">
        <w:rPr>
          <w:sz w:val="20"/>
          <w:lang w:val="ca-ES"/>
        </w:rPr>
        <w:t xml:space="preserve">, </w:t>
      </w:r>
      <w:r w:rsidR="00095894">
        <w:rPr>
          <w:sz w:val="20"/>
          <w:lang w:val="ca-ES"/>
        </w:rPr>
        <w:t>aqu</w:t>
      </w:r>
      <w:r w:rsidR="00B122E0" w:rsidRPr="00CB0BD3">
        <w:rPr>
          <w:sz w:val="20"/>
          <w:lang w:val="ca-ES"/>
        </w:rPr>
        <w:t xml:space="preserve">esta </w:t>
      </w:r>
      <w:r w:rsidR="00095894" w:rsidRPr="00CB0BD3">
        <w:rPr>
          <w:sz w:val="20"/>
          <w:lang w:val="ca-ES"/>
        </w:rPr>
        <w:t>tendència</w:t>
      </w:r>
      <w:r w:rsidR="00B122E0" w:rsidRPr="00CB0BD3">
        <w:rPr>
          <w:sz w:val="20"/>
          <w:lang w:val="ca-ES"/>
        </w:rPr>
        <w:t xml:space="preserve"> </w:t>
      </w:r>
      <w:r w:rsidR="00095894">
        <w:rPr>
          <w:sz w:val="20"/>
          <w:lang w:val="ca-ES"/>
        </w:rPr>
        <w:t>està</w:t>
      </w:r>
      <w:r w:rsidR="00B122E0" w:rsidRPr="00CB0BD3">
        <w:rPr>
          <w:sz w:val="20"/>
          <w:lang w:val="ca-ES"/>
        </w:rPr>
        <w:t xml:space="preserve"> teni</w:t>
      </w:r>
      <w:r w:rsidR="00095894">
        <w:rPr>
          <w:sz w:val="20"/>
          <w:lang w:val="ca-ES"/>
        </w:rPr>
        <w:t xml:space="preserve">nt </w:t>
      </w:r>
      <w:bookmarkStart w:id="26" w:name="_Hlk93675041"/>
      <w:r w:rsidR="00B122E0" w:rsidRPr="00CB0BD3">
        <w:rPr>
          <w:sz w:val="20"/>
          <w:lang w:val="ca-ES"/>
        </w:rPr>
        <w:t>un impact</w:t>
      </w:r>
      <w:r w:rsidR="00095894">
        <w:rPr>
          <w:sz w:val="20"/>
          <w:lang w:val="ca-ES"/>
        </w:rPr>
        <w:t>e</w:t>
      </w:r>
      <w:r w:rsidR="00B122E0" w:rsidRPr="00CB0BD3">
        <w:rPr>
          <w:sz w:val="20"/>
          <w:lang w:val="ca-ES"/>
        </w:rPr>
        <w:t xml:space="preserve"> negati</w:t>
      </w:r>
      <w:r w:rsidR="00095894">
        <w:rPr>
          <w:sz w:val="20"/>
          <w:lang w:val="ca-ES"/>
        </w:rPr>
        <w:t xml:space="preserve">u </w:t>
      </w:r>
      <w:r w:rsidR="00B122E0" w:rsidRPr="00CB0BD3">
        <w:rPr>
          <w:sz w:val="20"/>
          <w:lang w:val="ca-ES"/>
        </w:rPr>
        <w:t>en</w:t>
      </w:r>
      <w:r w:rsidR="00012D80" w:rsidRPr="00CB0BD3">
        <w:rPr>
          <w:sz w:val="20"/>
          <w:lang w:val="ca-ES"/>
        </w:rPr>
        <w:t xml:space="preserve"> els </w:t>
      </w:r>
      <w:r w:rsidR="00E71451" w:rsidRPr="00CB0BD3">
        <w:rPr>
          <w:sz w:val="20"/>
          <w:lang w:val="ca-ES"/>
        </w:rPr>
        <w:t>serveis</w:t>
      </w:r>
      <w:r w:rsidR="00B122E0" w:rsidRPr="00CB0BD3">
        <w:rPr>
          <w:sz w:val="20"/>
          <w:lang w:val="ca-ES"/>
        </w:rPr>
        <w:t xml:space="preserve"> </w:t>
      </w:r>
      <w:r w:rsidR="00703FBF" w:rsidRPr="00CB0BD3">
        <w:rPr>
          <w:sz w:val="20"/>
          <w:lang w:val="ca-ES"/>
        </w:rPr>
        <w:t>d’aigua</w:t>
      </w:r>
      <w:r w:rsidR="001527ED" w:rsidRPr="00CB0BD3">
        <w:rPr>
          <w:sz w:val="20"/>
          <w:lang w:val="ca-ES"/>
        </w:rPr>
        <w:t xml:space="preserve"> i </w:t>
      </w:r>
      <w:r w:rsidR="00012D80" w:rsidRPr="00CB0BD3">
        <w:rPr>
          <w:sz w:val="20"/>
          <w:lang w:val="ca-ES"/>
        </w:rPr>
        <w:t>sanejament</w:t>
      </w:r>
      <w:r w:rsidR="00B122E0" w:rsidRPr="00CB0BD3">
        <w:rPr>
          <w:sz w:val="20"/>
          <w:lang w:val="ca-ES"/>
        </w:rPr>
        <w:t xml:space="preserve"> p</w:t>
      </w:r>
      <w:r w:rsidR="00095894">
        <w:rPr>
          <w:sz w:val="20"/>
          <w:lang w:val="ca-ES"/>
        </w:rPr>
        <w:t>er</w:t>
      </w:r>
      <w:bookmarkEnd w:id="26"/>
      <w:r w:rsidR="00095894">
        <w:rPr>
          <w:sz w:val="20"/>
          <w:lang w:val="ca-ES"/>
        </w:rPr>
        <w:t xml:space="preserve">què </w:t>
      </w:r>
      <w:r w:rsidR="00FC0DFF">
        <w:rPr>
          <w:sz w:val="20"/>
          <w:lang w:val="ca-ES"/>
        </w:rPr>
        <w:t xml:space="preserve">els </w:t>
      </w:r>
      <w:r>
        <w:rPr>
          <w:sz w:val="20"/>
          <w:lang w:val="ca-ES"/>
        </w:rPr>
        <w:t>sol</w:t>
      </w:r>
      <w:r w:rsidR="00095894">
        <w:rPr>
          <w:sz w:val="20"/>
          <w:lang w:val="ca-ES"/>
        </w:rPr>
        <w:t xml:space="preserve"> </w:t>
      </w:r>
      <w:r w:rsidR="00B122E0" w:rsidRPr="00CB0BD3">
        <w:rPr>
          <w:sz w:val="20"/>
          <w:lang w:val="ca-ES"/>
        </w:rPr>
        <w:t>encar</w:t>
      </w:r>
      <w:r w:rsidR="00095894">
        <w:rPr>
          <w:sz w:val="20"/>
          <w:lang w:val="ca-ES"/>
        </w:rPr>
        <w:t>ir</w:t>
      </w:r>
      <w:r w:rsidR="001527ED" w:rsidRPr="00CB0BD3">
        <w:rPr>
          <w:sz w:val="20"/>
          <w:lang w:val="ca-ES"/>
        </w:rPr>
        <w:t xml:space="preserve"> i </w:t>
      </w:r>
      <w:r w:rsidR="00095894" w:rsidRPr="00095894">
        <w:rPr>
          <w:sz w:val="20"/>
          <w:lang w:val="ca-ES"/>
        </w:rPr>
        <w:t xml:space="preserve">perquè </w:t>
      </w:r>
      <w:bookmarkStart w:id="27" w:name="_Hlk93675081"/>
      <w:r w:rsidR="00095894">
        <w:rPr>
          <w:sz w:val="20"/>
          <w:lang w:val="ca-ES"/>
        </w:rPr>
        <w:t xml:space="preserve">porta a </w:t>
      </w:r>
      <w:r w:rsidR="00B122E0" w:rsidRPr="00CB0BD3">
        <w:rPr>
          <w:sz w:val="20"/>
          <w:lang w:val="ca-ES"/>
        </w:rPr>
        <w:t>priori</w:t>
      </w:r>
      <w:r w:rsidR="00095894">
        <w:rPr>
          <w:sz w:val="20"/>
          <w:lang w:val="ca-ES"/>
        </w:rPr>
        <w:t>t</w:t>
      </w:r>
      <w:r w:rsidR="00B122E0" w:rsidRPr="00CB0BD3">
        <w:rPr>
          <w:sz w:val="20"/>
          <w:lang w:val="ca-ES"/>
        </w:rPr>
        <w:t xml:space="preserve">zar </w:t>
      </w:r>
      <w:r w:rsidR="00A12305" w:rsidRPr="00CB0BD3">
        <w:rPr>
          <w:sz w:val="20"/>
          <w:lang w:val="ca-ES"/>
        </w:rPr>
        <w:t>estratègies</w:t>
      </w:r>
      <w:r w:rsidR="00B122E0" w:rsidRPr="00CB0BD3">
        <w:rPr>
          <w:sz w:val="20"/>
          <w:lang w:val="ca-ES"/>
        </w:rPr>
        <w:t xml:space="preserve"> </w:t>
      </w:r>
      <w:r w:rsidR="009B0142" w:rsidRPr="00CB0BD3">
        <w:rPr>
          <w:sz w:val="20"/>
          <w:lang w:val="ca-ES"/>
        </w:rPr>
        <w:t>especulatives</w:t>
      </w:r>
      <w:r w:rsidR="00B122E0" w:rsidRPr="00CB0BD3">
        <w:rPr>
          <w:sz w:val="20"/>
          <w:lang w:val="ca-ES"/>
        </w:rPr>
        <w:t xml:space="preserve"> a </w:t>
      </w:r>
      <w:r w:rsidR="002F6C01" w:rsidRPr="00CB0BD3">
        <w:rPr>
          <w:sz w:val="20"/>
          <w:lang w:val="ca-ES"/>
        </w:rPr>
        <w:t>curt termini</w:t>
      </w:r>
      <w:r w:rsidR="00B122E0" w:rsidRPr="00CB0BD3">
        <w:rPr>
          <w:sz w:val="20"/>
          <w:lang w:val="ca-ES"/>
        </w:rPr>
        <w:t xml:space="preserve"> que benefici</w:t>
      </w:r>
      <w:r w:rsidR="00095894">
        <w:rPr>
          <w:sz w:val="20"/>
          <w:lang w:val="ca-ES"/>
        </w:rPr>
        <w:t>e</w:t>
      </w:r>
      <w:r w:rsidR="00B122E0" w:rsidRPr="00CB0BD3">
        <w:rPr>
          <w:sz w:val="20"/>
          <w:lang w:val="ca-ES"/>
        </w:rPr>
        <w:t>n</w:t>
      </w:r>
      <w:r w:rsidR="00E75AF4" w:rsidRPr="00CB0BD3">
        <w:rPr>
          <w:sz w:val="20"/>
          <w:lang w:val="ca-ES"/>
        </w:rPr>
        <w:t xml:space="preserve"> més </w:t>
      </w:r>
      <w:r w:rsidR="00095894">
        <w:rPr>
          <w:sz w:val="20"/>
          <w:lang w:val="ca-ES"/>
        </w:rPr>
        <w:t>e</w:t>
      </w:r>
      <w:r w:rsidR="007E2CF3" w:rsidRPr="00CB0BD3">
        <w:rPr>
          <w:sz w:val="20"/>
          <w:lang w:val="ca-ES"/>
        </w:rPr>
        <w:t>ls</w:t>
      </w:r>
      <w:r w:rsidR="00012D80" w:rsidRPr="00CB0BD3">
        <w:rPr>
          <w:sz w:val="20"/>
          <w:lang w:val="ca-ES"/>
        </w:rPr>
        <w:t xml:space="preserve"> </w:t>
      </w:r>
      <w:r w:rsidR="00B122E0" w:rsidRPr="00CB0BD3">
        <w:rPr>
          <w:sz w:val="20"/>
          <w:lang w:val="ca-ES"/>
        </w:rPr>
        <w:t xml:space="preserve">inversors que </w:t>
      </w:r>
      <w:r w:rsidR="00095894">
        <w:rPr>
          <w:sz w:val="20"/>
          <w:lang w:val="ca-ES"/>
        </w:rPr>
        <w:t>les llars</w:t>
      </w:r>
      <w:bookmarkEnd w:id="27"/>
      <w:r w:rsidR="00B122E0" w:rsidRPr="00CB0BD3">
        <w:rPr>
          <w:sz w:val="20"/>
          <w:lang w:val="ca-ES"/>
        </w:rPr>
        <w:t xml:space="preserve">, </w:t>
      </w:r>
      <w:bookmarkStart w:id="28" w:name="_Hlk93675134"/>
      <w:r w:rsidR="00095894">
        <w:rPr>
          <w:sz w:val="20"/>
          <w:lang w:val="ca-ES"/>
        </w:rPr>
        <w:t xml:space="preserve">tot </w:t>
      </w:r>
      <w:r w:rsidR="00B122E0" w:rsidRPr="00CB0BD3">
        <w:rPr>
          <w:sz w:val="20"/>
          <w:lang w:val="ca-ES"/>
        </w:rPr>
        <w:t>de</w:t>
      </w:r>
      <w:r w:rsidR="00095894">
        <w:rPr>
          <w:sz w:val="20"/>
          <w:lang w:val="ca-ES"/>
        </w:rPr>
        <w:t xml:space="preserve">ixant de banda </w:t>
      </w:r>
      <w:r w:rsidR="00012D80" w:rsidRPr="00CB0BD3">
        <w:rPr>
          <w:sz w:val="20"/>
          <w:lang w:val="ca-ES"/>
        </w:rPr>
        <w:t xml:space="preserve">els </w:t>
      </w:r>
      <w:r w:rsidR="001527ED" w:rsidRPr="00CB0BD3">
        <w:rPr>
          <w:sz w:val="20"/>
          <w:lang w:val="ca-ES"/>
        </w:rPr>
        <w:t>drets humans</w:t>
      </w:r>
      <w:r w:rsidR="00B122E0" w:rsidRPr="00CB0BD3">
        <w:rPr>
          <w:sz w:val="20"/>
          <w:lang w:val="ca-ES"/>
        </w:rPr>
        <w:t xml:space="preserve"> </w:t>
      </w:r>
      <w:bookmarkEnd w:id="28"/>
      <w:r w:rsidR="001527ED" w:rsidRPr="00CB0BD3">
        <w:rPr>
          <w:sz w:val="20"/>
          <w:lang w:val="ca-ES"/>
        </w:rPr>
        <w:t>de</w:t>
      </w:r>
      <w:r w:rsidR="00FC0DFF">
        <w:rPr>
          <w:sz w:val="20"/>
          <w:lang w:val="ca-ES"/>
        </w:rPr>
        <w:t xml:space="preserve"> </w:t>
      </w:r>
      <w:r w:rsidR="001527ED" w:rsidRPr="00CB0BD3">
        <w:rPr>
          <w:sz w:val="20"/>
          <w:lang w:val="ca-ES"/>
        </w:rPr>
        <w:t>l</w:t>
      </w:r>
      <w:r w:rsidR="00FC0DFF">
        <w:rPr>
          <w:sz w:val="20"/>
          <w:lang w:val="ca-ES"/>
        </w:rPr>
        <w:t>e</w:t>
      </w:r>
      <w:r w:rsidR="001527ED" w:rsidRPr="00CB0BD3">
        <w:rPr>
          <w:sz w:val="20"/>
          <w:lang w:val="ca-ES"/>
        </w:rPr>
        <w:t>s</w:t>
      </w:r>
      <w:r w:rsidR="00E75AF4" w:rsidRPr="00CB0BD3">
        <w:rPr>
          <w:sz w:val="20"/>
          <w:lang w:val="ca-ES"/>
        </w:rPr>
        <w:t xml:space="preserve"> </w:t>
      </w:r>
      <w:r w:rsidR="00FC0DFF">
        <w:rPr>
          <w:sz w:val="20"/>
          <w:lang w:val="ca-ES"/>
        </w:rPr>
        <w:t>persones amb menys recursos</w:t>
      </w:r>
      <w:r w:rsidR="00B122E0" w:rsidRPr="00CB0BD3">
        <w:rPr>
          <w:sz w:val="20"/>
          <w:lang w:val="ca-ES"/>
        </w:rPr>
        <w:t xml:space="preserve">. </w:t>
      </w:r>
      <w:r w:rsidR="00095894">
        <w:rPr>
          <w:sz w:val="20"/>
          <w:lang w:val="ca-ES"/>
        </w:rPr>
        <w:t xml:space="preserve">Sembla que </w:t>
      </w:r>
      <w:r w:rsidR="00013C90">
        <w:rPr>
          <w:sz w:val="20"/>
          <w:lang w:val="ca-ES"/>
        </w:rPr>
        <w:t xml:space="preserve">això </w:t>
      </w:r>
      <w:r w:rsidR="00095894">
        <w:rPr>
          <w:sz w:val="20"/>
          <w:lang w:val="ca-ES"/>
        </w:rPr>
        <w:t xml:space="preserve">va passar amb </w:t>
      </w:r>
      <w:r w:rsidR="00B122E0" w:rsidRPr="009D76C4">
        <w:rPr>
          <w:sz w:val="20"/>
        </w:rPr>
        <w:t>Thames Water</w:t>
      </w:r>
      <w:r w:rsidR="00B122E0" w:rsidRPr="00CB0BD3">
        <w:rPr>
          <w:sz w:val="20"/>
          <w:lang w:val="ca-ES"/>
        </w:rPr>
        <w:t xml:space="preserve"> </w:t>
      </w:r>
      <w:r w:rsidR="00095894">
        <w:rPr>
          <w:sz w:val="20"/>
          <w:lang w:val="ca-ES"/>
        </w:rPr>
        <w:t>q</w:t>
      </w:r>
      <w:r w:rsidR="00B122E0" w:rsidRPr="00CB0BD3">
        <w:rPr>
          <w:sz w:val="20"/>
          <w:lang w:val="ca-ES"/>
        </w:rPr>
        <w:t xml:space="preserve">uan </w:t>
      </w:r>
      <w:r w:rsidR="00FC0DFF" w:rsidRPr="00FC0DFF">
        <w:rPr>
          <w:sz w:val="20"/>
          <w:lang w:val="ca-ES"/>
        </w:rPr>
        <w:t xml:space="preserve">el 2006 </w:t>
      </w:r>
      <w:r w:rsidR="00B122E0" w:rsidRPr="00CB0BD3">
        <w:rPr>
          <w:sz w:val="20"/>
          <w:lang w:val="ca-ES"/>
        </w:rPr>
        <w:t xml:space="preserve">el Banc </w:t>
      </w:r>
      <w:r w:rsidR="00B122E0" w:rsidRPr="009D76C4">
        <w:rPr>
          <w:sz w:val="20"/>
        </w:rPr>
        <w:t>Macquarie</w:t>
      </w:r>
      <w:r w:rsidR="00B122E0" w:rsidRPr="00CB0BD3">
        <w:rPr>
          <w:sz w:val="20"/>
          <w:lang w:val="ca-ES"/>
        </w:rPr>
        <w:t xml:space="preserve"> </w:t>
      </w:r>
      <w:r w:rsidR="00095894">
        <w:rPr>
          <w:sz w:val="20"/>
          <w:lang w:val="ca-ES"/>
        </w:rPr>
        <w:t xml:space="preserve">va prendre </w:t>
      </w:r>
      <w:r w:rsidR="00B122E0" w:rsidRPr="00CB0BD3">
        <w:rPr>
          <w:sz w:val="20"/>
          <w:lang w:val="ca-ES"/>
        </w:rPr>
        <w:t>control d</w:t>
      </w:r>
      <w:r w:rsidR="00095894">
        <w:rPr>
          <w:sz w:val="20"/>
          <w:lang w:val="ca-ES"/>
        </w:rPr>
        <w:t>’aqu</w:t>
      </w:r>
      <w:r w:rsidR="00B122E0" w:rsidRPr="00CB0BD3">
        <w:rPr>
          <w:sz w:val="20"/>
          <w:lang w:val="ca-ES"/>
        </w:rPr>
        <w:t>est</w:t>
      </w:r>
      <w:r w:rsidR="00363EE0" w:rsidRPr="00CB0BD3">
        <w:rPr>
          <w:sz w:val="20"/>
          <w:lang w:val="ca-ES"/>
        </w:rPr>
        <w:t xml:space="preserve"> </w:t>
      </w:r>
      <w:r w:rsidR="00B122E0" w:rsidRPr="00CB0BD3">
        <w:rPr>
          <w:sz w:val="20"/>
          <w:lang w:val="ca-ES"/>
        </w:rPr>
        <w:t>gran</w:t>
      </w:r>
      <w:r w:rsidR="00363EE0" w:rsidRPr="00CB0BD3">
        <w:rPr>
          <w:sz w:val="20"/>
          <w:lang w:val="ca-ES"/>
        </w:rPr>
        <w:t xml:space="preserve"> </w:t>
      </w:r>
      <w:r w:rsidR="00B122E0" w:rsidRPr="00CB0BD3">
        <w:rPr>
          <w:sz w:val="20"/>
          <w:lang w:val="ca-ES"/>
        </w:rPr>
        <w:t>operador</w:t>
      </w:r>
      <w:r w:rsidR="00363EE0" w:rsidRPr="00CB0BD3">
        <w:rPr>
          <w:sz w:val="20"/>
          <w:lang w:val="ca-ES"/>
        </w:rPr>
        <w:t xml:space="preserve"> </w:t>
      </w:r>
      <w:r w:rsidR="00095894" w:rsidRPr="00CB0BD3">
        <w:rPr>
          <w:sz w:val="20"/>
          <w:lang w:val="ca-ES"/>
        </w:rPr>
        <w:t>britànic</w:t>
      </w:r>
      <w:r w:rsidR="00363EE0" w:rsidRPr="00CB0BD3">
        <w:rPr>
          <w:sz w:val="20"/>
          <w:lang w:val="ca-ES"/>
        </w:rPr>
        <w:t xml:space="preserve"> </w:t>
      </w:r>
      <w:r w:rsidR="00095894">
        <w:rPr>
          <w:sz w:val="20"/>
          <w:lang w:val="ca-ES"/>
        </w:rPr>
        <w:t xml:space="preserve">demanant un préstec </w:t>
      </w:r>
      <w:r w:rsidR="00B122E0" w:rsidRPr="00CB0BD3">
        <w:rPr>
          <w:sz w:val="20"/>
          <w:lang w:val="ca-ES"/>
        </w:rPr>
        <w:t xml:space="preserve">de 2.800 </w:t>
      </w:r>
      <w:r w:rsidR="008855E8" w:rsidRPr="00CB0BD3">
        <w:rPr>
          <w:sz w:val="20"/>
          <w:lang w:val="ca-ES"/>
        </w:rPr>
        <w:t>milions</w:t>
      </w:r>
      <w:r w:rsidR="00B122E0" w:rsidRPr="00CB0BD3">
        <w:rPr>
          <w:sz w:val="20"/>
          <w:lang w:val="ca-ES"/>
        </w:rPr>
        <w:t xml:space="preserve"> de </w:t>
      </w:r>
      <w:r w:rsidR="00095894">
        <w:rPr>
          <w:sz w:val="20"/>
          <w:lang w:val="ca-ES"/>
        </w:rPr>
        <w:t>lliures</w:t>
      </w:r>
      <w:r w:rsidR="00B122E0" w:rsidRPr="00CB0BD3">
        <w:rPr>
          <w:sz w:val="20"/>
          <w:lang w:val="ca-ES"/>
        </w:rPr>
        <w:t xml:space="preserve"> p</w:t>
      </w:r>
      <w:r w:rsidR="00095894">
        <w:rPr>
          <w:sz w:val="20"/>
          <w:lang w:val="ca-ES"/>
        </w:rPr>
        <w:t>e</w:t>
      </w:r>
      <w:r w:rsidR="00B122E0" w:rsidRPr="00CB0BD3">
        <w:rPr>
          <w:sz w:val="20"/>
          <w:lang w:val="ca-ES"/>
        </w:rPr>
        <w:t>r compra</w:t>
      </w:r>
      <w:r w:rsidR="00FC0DFF">
        <w:rPr>
          <w:sz w:val="20"/>
          <w:lang w:val="ca-ES"/>
        </w:rPr>
        <w:t>r-lo per</w:t>
      </w:r>
      <w:r w:rsidR="00B122E0" w:rsidRPr="00CB0BD3">
        <w:rPr>
          <w:sz w:val="20"/>
          <w:lang w:val="ca-ES"/>
        </w:rPr>
        <w:t xml:space="preserve"> 5.100 </w:t>
      </w:r>
      <w:r w:rsidR="008855E8" w:rsidRPr="00CB0BD3">
        <w:rPr>
          <w:sz w:val="20"/>
          <w:lang w:val="ca-ES"/>
        </w:rPr>
        <w:t>milions</w:t>
      </w:r>
      <w:r w:rsidR="00B122E0" w:rsidRPr="00CB0BD3">
        <w:rPr>
          <w:sz w:val="20"/>
          <w:lang w:val="ca-ES"/>
        </w:rPr>
        <w:t xml:space="preserve"> de </w:t>
      </w:r>
      <w:r w:rsidR="00095894" w:rsidRPr="00095894">
        <w:rPr>
          <w:sz w:val="20"/>
          <w:lang w:val="ca-ES"/>
        </w:rPr>
        <w:t>lliures</w:t>
      </w:r>
      <w:r w:rsidR="00B122E0" w:rsidRPr="00CB0BD3">
        <w:rPr>
          <w:sz w:val="20"/>
          <w:lang w:val="ca-ES"/>
        </w:rPr>
        <w:t>. Mentr</w:t>
      </w:r>
      <w:r w:rsidR="00095894">
        <w:rPr>
          <w:sz w:val="20"/>
          <w:lang w:val="ca-ES"/>
        </w:rPr>
        <w:t>e e</w:t>
      </w:r>
      <w:r w:rsidR="001527ED" w:rsidRPr="00CB0BD3">
        <w:rPr>
          <w:sz w:val="20"/>
          <w:lang w:val="ca-ES"/>
        </w:rPr>
        <w:t xml:space="preserve">ls </w:t>
      </w:r>
      <w:r w:rsidR="00E7564F" w:rsidRPr="00CB0BD3">
        <w:rPr>
          <w:sz w:val="20"/>
          <w:lang w:val="ca-ES"/>
        </w:rPr>
        <w:t>deute</w:t>
      </w:r>
      <w:r w:rsidR="00B122E0" w:rsidRPr="00CB0BD3">
        <w:rPr>
          <w:sz w:val="20"/>
          <w:lang w:val="ca-ES"/>
        </w:rPr>
        <w:t>s de l</w:t>
      </w:r>
      <w:r w:rsidR="00705D1B">
        <w:rPr>
          <w:sz w:val="20"/>
          <w:lang w:val="ca-ES"/>
        </w:rPr>
        <w:t>’</w:t>
      </w:r>
      <w:r w:rsidR="00B122E0" w:rsidRPr="00CB0BD3">
        <w:rPr>
          <w:sz w:val="20"/>
          <w:lang w:val="ca-ES"/>
        </w:rPr>
        <w:t>empresa e</w:t>
      </w:r>
      <w:r w:rsidR="00095894">
        <w:rPr>
          <w:sz w:val="20"/>
          <w:lang w:val="ca-ES"/>
        </w:rPr>
        <w:t xml:space="preserve">s </w:t>
      </w:r>
      <w:r w:rsidR="00B122E0" w:rsidRPr="00CB0BD3">
        <w:rPr>
          <w:sz w:val="20"/>
          <w:lang w:val="ca-ES"/>
        </w:rPr>
        <w:t>dispara</w:t>
      </w:r>
      <w:r w:rsidR="00FC0DFF">
        <w:rPr>
          <w:sz w:val="20"/>
          <w:lang w:val="ca-ES"/>
        </w:rPr>
        <w:t>ven</w:t>
      </w:r>
      <w:r w:rsidR="001527ED" w:rsidRPr="00CB0BD3">
        <w:rPr>
          <w:sz w:val="20"/>
          <w:lang w:val="ca-ES"/>
        </w:rPr>
        <w:t xml:space="preserve"> i </w:t>
      </w:r>
      <w:r w:rsidR="00B122E0" w:rsidRPr="00CB0BD3">
        <w:rPr>
          <w:sz w:val="20"/>
          <w:lang w:val="ca-ES"/>
        </w:rPr>
        <w:t>el manteniment</w:t>
      </w:r>
      <w:r w:rsidR="001527ED" w:rsidRPr="00CB0BD3">
        <w:rPr>
          <w:sz w:val="20"/>
          <w:lang w:val="ca-ES"/>
        </w:rPr>
        <w:t xml:space="preserve"> i </w:t>
      </w:r>
      <w:r w:rsidR="00B122E0" w:rsidRPr="00CB0BD3">
        <w:rPr>
          <w:sz w:val="20"/>
          <w:lang w:val="ca-ES"/>
        </w:rPr>
        <w:t xml:space="preserve">la prestació de </w:t>
      </w:r>
      <w:r w:rsidR="00E71451" w:rsidRPr="00CB0BD3">
        <w:rPr>
          <w:sz w:val="20"/>
          <w:lang w:val="ca-ES"/>
        </w:rPr>
        <w:t>serveis</w:t>
      </w:r>
      <w:r w:rsidR="00B122E0" w:rsidRPr="00CB0BD3">
        <w:rPr>
          <w:sz w:val="20"/>
          <w:lang w:val="ca-ES"/>
        </w:rPr>
        <w:t xml:space="preserve"> e</w:t>
      </w:r>
      <w:r w:rsidR="00095894">
        <w:rPr>
          <w:sz w:val="20"/>
          <w:lang w:val="ca-ES"/>
        </w:rPr>
        <w:t xml:space="preserve">s </w:t>
      </w:r>
      <w:r w:rsidR="00B122E0" w:rsidRPr="00CB0BD3">
        <w:rPr>
          <w:sz w:val="20"/>
          <w:lang w:val="ca-ES"/>
        </w:rPr>
        <w:t>deteriora</w:t>
      </w:r>
      <w:r w:rsidR="00FC0DFF">
        <w:rPr>
          <w:sz w:val="20"/>
          <w:lang w:val="ca-ES"/>
        </w:rPr>
        <w:t>ven</w:t>
      </w:r>
      <w:r w:rsidR="00B122E0" w:rsidRPr="00CB0BD3">
        <w:rPr>
          <w:sz w:val="20"/>
          <w:lang w:val="ca-ES"/>
        </w:rPr>
        <w:t>, la ren</w:t>
      </w:r>
      <w:r w:rsidR="00013C90">
        <w:rPr>
          <w:sz w:val="20"/>
          <w:lang w:val="ca-ES"/>
        </w:rPr>
        <w:t>di</w:t>
      </w:r>
      <w:r w:rsidR="00B122E0" w:rsidRPr="00CB0BD3">
        <w:rPr>
          <w:sz w:val="20"/>
          <w:lang w:val="ca-ES"/>
        </w:rPr>
        <w:t>bil</w:t>
      </w:r>
      <w:r w:rsidR="00013C90">
        <w:rPr>
          <w:sz w:val="20"/>
          <w:lang w:val="ca-ES"/>
        </w:rPr>
        <w:t>i</w:t>
      </w:r>
      <w:r w:rsidR="00095894">
        <w:rPr>
          <w:sz w:val="20"/>
          <w:lang w:val="ca-ES"/>
        </w:rPr>
        <w:t xml:space="preserve">tat </w:t>
      </w:r>
      <w:r w:rsidR="00FC0DFF">
        <w:rPr>
          <w:sz w:val="20"/>
          <w:lang w:val="ca-ES"/>
        </w:rPr>
        <w:t>per a</w:t>
      </w:r>
      <w:r w:rsidR="001527ED" w:rsidRPr="00CB0BD3">
        <w:rPr>
          <w:sz w:val="20"/>
          <w:lang w:val="ca-ES"/>
        </w:rPr>
        <w:t xml:space="preserve">ls </w:t>
      </w:r>
      <w:r w:rsidR="00B122E0" w:rsidRPr="00CB0BD3">
        <w:rPr>
          <w:sz w:val="20"/>
          <w:lang w:val="ca-ES"/>
        </w:rPr>
        <w:t>accionist</w:t>
      </w:r>
      <w:r w:rsidR="00013C90">
        <w:rPr>
          <w:sz w:val="20"/>
          <w:lang w:val="ca-ES"/>
        </w:rPr>
        <w:t>e</w:t>
      </w:r>
      <w:r w:rsidR="00B122E0" w:rsidRPr="00CB0BD3">
        <w:rPr>
          <w:sz w:val="20"/>
          <w:lang w:val="ca-ES"/>
        </w:rPr>
        <w:t xml:space="preserve">s </w:t>
      </w:r>
      <w:r w:rsidR="00FC0DFF">
        <w:rPr>
          <w:sz w:val="20"/>
          <w:lang w:val="ca-ES"/>
        </w:rPr>
        <w:t xml:space="preserve">també </w:t>
      </w:r>
      <w:r w:rsidR="00013C90">
        <w:rPr>
          <w:sz w:val="20"/>
          <w:lang w:val="ca-ES"/>
        </w:rPr>
        <w:t>e</w:t>
      </w:r>
      <w:r w:rsidR="00B122E0" w:rsidRPr="00CB0BD3">
        <w:rPr>
          <w:sz w:val="20"/>
          <w:lang w:val="ca-ES"/>
        </w:rPr>
        <w:t>s</w:t>
      </w:r>
      <w:r w:rsidR="00013C90">
        <w:rPr>
          <w:sz w:val="20"/>
          <w:lang w:val="ca-ES"/>
        </w:rPr>
        <w:t xml:space="preserve"> va</w:t>
      </w:r>
      <w:r w:rsidR="00B122E0" w:rsidRPr="00CB0BD3">
        <w:rPr>
          <w:sz w:val="20"/>
          <w:lang w:val="ca-ES"/>
        </w:rPr>
        <w:t xml:space="preserve"> dispar</w:t>
      </w:r>
      <w:r w:rsidR="00013C90">
        <w:rPr>
          <w:sz w:val="20"/>
          <w:lang w:val="ca-ES"/>
        </w:rPr>
        <w:t>ar</w:t>
      </w:r>
      <w:r w:rsidR="00B122E0" w:rsidRPr="00CB0BD3">
        <w:rPr>
          <w:sz w:val="20"/>
          <w:lang w:val="ca-ES"/>
        </w:rPr>
        <w:t xml:space="preserve">. La direcció de </w:t>
      </w:r>
      <w:r w:rsidR="00013C90" w:rsidRPr="009D76C4">
        <w:rPr>
          <w:sz w:val="20"/>
        </w:rPr>
        <w:t>Macquarie</w:t>
      </w:r>
      <w:r w:rsidR="00013C90" w:rsidRPr="00013C90">
        <w:rPr>
          <w:sz w:val="20"/>
          <w:lang w:val="ca-ES"/>
        </w:rPr>
        <w:t xml:space="preserve"> </w:t>
      </w:r>
      <w:r w:rsidR="00013C90">
        <w:rPr>
          <w:sz w:val="20"/>
          <w:lang w:val="ca-ES"/>
        </w:rPr>
        <w:t xml:space="preserve">va fer servir </w:t>
      </w:r>
      <w:r w:rsidR="00B122E0" w:rsidRPr="009D76C4">
        <w:rPr>
          <w:sz w:val="20"/>
        </w:rPr>
        <w:t>Thames Water</w:t>
      </w:r>
      <w:r w:rsidR="00B122E0" w:rsidRPr="00CB0BD3">
        <w:rPr>
          <w:sz w:val="20"/>
          <w:lang w:val="ca-ES"/>
        </w:rPr>
        <w:t xml:space="preserve"> p</w:t>
      </w:r>
      <w:r w:rsidR="00013C90">
        <w:rPr>
          <w:sz w:val="20"/>
          <w:lang w:val="ca-ES"/>
        </w:rPr>
        <w:t xml:space="preserve">er demanar un préstec </w:t>
      </w:r>
      <w:r w:rsidR="00B122E0" w:rsidRPr="00CB0BD3">
        <w:rPr>
          <w:sz w:val="20"/>
          <w:lang w:val="ca-ES"/>
        </w:rPr>
        <w:t xml:space="preserve">de 2.000 </w:t>
      </w:r>
      <w:r w:rsidR="008855E8" w:rsidRPr="00CB0BD3">
        <w:rPr>
          <w:sz w:val="20"/>
          <w:lang w:val="ca-ES"/>
        </w:rPr>
        <w:t>milions</w:t>
      </w:r>
      <w:r w:rsidR="00B122E0" w:rsidRPr="00CB0BD3">
        <w:rPr>
          <w:sz w:val="20"/>
          <w:lang w:val="ca-ES"/>
        </w:rPr>
        <w:t xml:space="preserve"> de </w:t>
      </w:r>
      <w:r w:rsidR="00013C90" w:rsidRPr="00013C90">
        <w:rPr>
          <w:sz w:val="20"/>
          <w:lang w:val="ca-ES"/>
        </w:rPr>
        <w:t xml:space="preserve">lliures </w:t>
      </w:r>
      <w:r w:rsidR="00B122E0" w:rsidRPr="00CB0BD3">
        <w:rPr>
          <w:sz w:val="20"/>
          <w:lang w:val="ca-ES"/>
        </w:rPr>
        <w:t>en benefici del banc</w:t>
      </w:r>
      <w:r w:rsidR="001527ED" w:rsidRPr="00CB0BD3">
        <w:rPr>
          <w:sz w:val="20"/>
          <w:lang w:val="ca-ES"/>
        </w:rPr>
        <w:t xml:space="preserve"> i </w:t>
      </w:r>
      <w:r w:rsidR="00013C90">
        <w:rPr>
          <w:sz w:val="20"/>
          <w:lang w:val="ca-ES"/>
        </w:rPr>
        <w:t xml:space="preserve">els </w:t>
      </w:r>
      <w:r w:rsidR="00B122E0" w:rsidRPr="00CB0BD3">
        <w:rPr>
          <w:sz w:val="20"/>
          <w:lang w:val="ca-ES"/>
        </w:rPr>
        <w:t>s</w:t>
      </w:r>
      <w:r w:rsidR="00013C90">
        <w:rPr>
          <w:sz w:val="20"/>
          <w:lang w:val="ca-ES"/>
        </w:rPr>
        <w:t>e</w:t>
      </w:r>
      <w:r w:rsidR="00B122E0" w:rsidRPr="00CB0BD3">
        <w:rPr>
          <w:sz w:val="20"/>
          <w:lang w:val="ca-ES"/>
        </w:rPr>
        <w:t xml:space="preserve">us inversors. </w:t>
      </w:r>
      <w:r w:rsidR="00013C90">
        <w:rPr>
          <w:sz w:val="20"/>
          <w:lang w:val="ca-ES"/>
        </w:rPr>
        <w:t>Q</w:t>
      </w:r>
      <w:r w:rsidR="00B122E0" w:rsidRPr="00CB0BD3">
        <w:rPr>
          <w:sz w:val="20"/>
          <w:lang w:val="ca-ES"/>
        </w:rPr>
        <w:t>uan</w:t>
      </w:r>
      <w:r w:rsidR="00013C90" w:rsidRPr="009D76C4">
        <w:rPr>
          <w:sz w:val="20"/>
        </w:rPr>
        <w:t xml:space="preserve"> </w:t>
      </w:r>
      <w:r w:rsidR="00FC0DFF" w:rsidRPr="00FC0DFF">
        <w:rPr>
          <w:sz w:val="20"/>
          <w:lang w:val="ca-ES"/>
        </w:rPr>
        <w:t>el 2017</w:t>
      </w:r>
      <w:r w:rsidR="00FC0DFF">
        <w:rPr>
          <w:sz w:val="20"/>
          <w:lang w:val="ca-ES"/>
        </w:rPr>
        <w:t xml:space="preserve"> </w:t>
      </w:r>
      <w:r w:rsidR="00013C90" w:rsidRPr="009D76C4">
        <w:rPr>
          <w:sz w:val="20"/>
        </w:rPr>
        <w:t>Macquarie</w:t>
      </w:r>
      <w:r w:rsidR="00013C90" w:rsidRPr="00013C90">
        <w:rPr>
          <w:sz w:val="20"/>
          <w:lang w:val="ca-ES"/>
        </w:rPr>
        <w:t xml:space="preserve"> </w:t>
      </w:r>
      <w:r w:rsidR="00013C90">
        <w:rPr>
          <w:sz w:val="20"/>
          <w:lang w:val="ca-ES"/>
        </w:rPr>
        <w:t xml:space="preserve">va </w:t>
      </w:r>
      <w:r w:rsidR="00B122E0" w:rsidRPr="00CB0BD3">
        <w:rPr>
          <w:sz w:val="20"/>
          <w:lang w:val="ca-ES"/>
        </w:rPr>
        <w:t>vend</w:t>
      </w:r>
      <w:r w:rsidR="00013C90">
        <w:rPr>
          <w:sz w:val="20"/>
          <w:lang w:val="ca-ES"/>
        </w:rPr>
        <w:t xml:space="preserve">re </w:t>
      </w:r>
      <w:r w:rsidR="00B122E0" w:rsidRPr="009D76C4">
        <w:rPr>
          <w:sz w:val="20"/>
        </w:rPr>
        <w:t>Thames Water</w:t>
      </w:r>
      <w:r w:rsidR="00B122E0" w:rsidRPr="00CB0BD3">
        <w:rPr>
          <w:sz w:val="20"/>
          <w:lang w:val="ca-ES"/>
        </w:rPr>
        <w:t>, l</w:t>
      </w:r>
      <w:r w:rsidR="00013C90">
        <w:rPr>
          <w:sz w:val="20"/>
          <w:lang w:val="ca-ES"/>
        </w:rPr>
        <w:t>’enginy</w:t>
      </w:r>
      <w:r w:rsidR="00B122E0" w:rsidRPr="00CB0BD3">
        <w:rPr>
          <w:sz w:val="20"/>
          <w:lang w:val="ca-ES"/>
        </w:rPr>
        <w:t>er</w:t>
      </w:r>
      <w:r w:rsidR="00013C90">
        <w:rPr>
          <w:sz w:val="20"/>
          <w:lang w:val="ca-ES"/>
        </w:rPr>
        <w:t>i</w:t>
      </w:r>
      <w:r w:rsidR="00B122E0" w:rsidRPr="00CB0BD3">
        <w:rPr>
          <w:sz w:val="20"/>
          <w:lang w:val="ca-ES"/>
        </w:rPr>
        <w:t xml:space="preserve">a </w:t>
      </w:r>
      <w:r w:rsidR="00670DDB" w:rsidRPr="00CB0BD3">
        <w:rPr>
          <w:sz w:val="20"/>
          <w:lang w:val="ca-ES"/>
        </w:rPr>
        <w:t>financera</w:t>
      </w:r>
      <w:r w:rsidR="00B122E0" w:rsidRPr="00CB0BD3">
        <w:rPr>
          <w:sz w:val="20"/>
          <w:lang w:val="ca-ES"/>
        </w:rPr>
        <w:t xml:space="preserve"> </w:t>
      </w:r>
      <w:r w:rsidR="00013C90">
        <w:rPr>
          <w:sz w:val="20"/>
          <w:lang w:val="ca-ES"/>
        </w:rPr>
        <w:t xml:space="preserve">va deixar </w:t>
      </w:r>
      <w:r w:rsidR="00B122E0" w:rsidRPr="00CB0BD3">
        <w:rPr>
          <w:sz w:val="20"/>
          <w:lang w:val="ca-ES"/>
        </w:rPr>
        <w:t>una empresa en</w:t>
      </w:r>
      <w:r w:rsidR="00E7564F" w:rsidRPr="00CB0BD3">
        <w:rPr>
          <w:sz w:val="20"/>
          <w:lang w:val="ca-ES"/>
        </w:rPr>
        <w:t>deut</w:t>
      </w:r>
      <w:r w:rsidR="00013C90">
        <w:rPr>
          <w:sz w:val="20"/>
          <w:lang w:val="ca-ES"/>
        </w:rPr>
        <w:t>a</w:t>
      </w:r>
      <w:r w:rsidR="00B122E0" w:rsidRPr="00CB0BD3">
        <w:rPr>
          <w:sz w:val="20"/>
          <w:lang w:val="ca-ES"/>
        </w:rPr>
        <w:t>da</w:t>
      </w:r>
      <w:r w:rsidR="001527ED" w:rsidRPr="00CB0BD3">
        <w:rPr>
          <w:sz w:val="20"/>
          <w:lang w:val="ca-ES"/>
        </w:rPr>
        <w:t xml:space="preserve"> i les </w:t>
      </w:r>
      <w:r w:rsidR="00B122E0" w:rsidRPr="00CB0BD3">
        <w:rPr>
          <w:sz w:val="20"/>
          <w:lang w:val="ca-ES"/>
        </w:rPr>
        <w:t>tarif</w:t>
      </w:r>
      <w:r w:rsidR="00013C90">
        <w:rPr>
          <w:sz w:val="20"/>
          <w:lang w:val="ca-ES"/>
        </w:rPr>
        <w:t>e</w:t>
      </w:r>
      <w:r w:rsidR="00B122E0" w:rsidRPr="00CB0BD3">
        <w:rPr>
          <w:sz w:val="20"/>
          <w:lang w:val="ca-ES"/>
        </w:rPr>
        <w:t>s</w:t>
      </w:r>
      <w:r w:rsidR="00E75AF4" w:rsidRPr="00CB0BD3">
        <w:rPr>
          <w:sz w:val="20"/>
          <w:lang w:val="ca-ES"/>
        </w:rPr>
        <w:t xml:space="preserve"> més </w:t>
      </w:r>
      <w:r w:rsidR="00B122E0" w:rsidRPr="00CB0BD3">
        <w:rPr>
          <w:sz w:val="20"/>
          <w:lang w:val="ca-ES"/>
        </w:rPr>
        <w:t>alt</w:t>
      </w:r>
      <w:r w:rsidR="00013C90">
        <w:rPr>
          <w:sz w:val="20"/>
          <w:lang w:val="ca-ES"/>
        </w:rPr>
        <w:t>e</w:t>
      </w:r>
      <w:r w:rsidR="00B122E0" w:rsidRPr="00CB0BD3">
        <w:rPr>
          <w:sz w:val="20"/>
          <w:lang w:val="ca-ES"/>
        </w:rPr>
        <w:t>s de</w:t>
      </w:r>
      <w:r w:rsidR="00013C90">
        <w:rPr>
          <w:sz w:val="20"/>
          <w:lang w:val="ca-ES"/>
        </w:rPr>
        <w:t>l</w:t>
      </w:r>
      <w:r w:rsidR="00B122E0" w:rsidRPr="00CB0BD3">
        <w:rPr>
          <w:sz w:val="20"/>
          <w:lang w:val="ca-ES"/>
        </w:rPr>
        <w:t xml:space="preserve"> Re</w:t>
      </w:r>
      <w:r w:rsidR="00013C90">
        <w:rPr>
          <w:sz w:val="20"/>
          <w:lang w:val="ca-ES"/>
        </w:rPr>
        <w:t>g</w:t>
      </w:r>
      <w:r w:rsidR="00B122E0" w:rsidRPr="00CB0BD3">
        <w:rPr>
          <w:sz w:val="20"/>
          <w:lang w:val="ca-ES"/>
        </w:rPr>
        <w:t>n</w:t>
      </w:r>
      <w:r w:rsidR="00013C90">
        <w:rPr>
          <w:sz w:val="20"/>
          <w:lang w:val="ca-ES"/>
        </w:rPr>
        <w:t>e</w:t>
      </w:r>
      <w:r w:rsidR="00B122E0" w:rsidRPr="00CB0BD3">
        <w:rPr>
          <w:sz w:val="20"/>
          <w:lang w:val="ca-ES"/>
        </w:rPr>
        <w:t xml:space="preserve"> Uni</w:t>
      </w:r>
      <w:r w:rsidR="00013C90">
        <w:rPr>
          <w:sz w:val="20"/>
          <w:lang w:val="ca-ES"/>
        </w:rPr>
        <w:t xml:space="preserve">t per al seus </w:t>
      </w:r>
      <w:r w:rsidR="00B122E0" w:rsidRPr="00CB0BD3">
        <w:rPr>
          <w:sz w:val="20"/>
          <w:lang w:val="ca-ES"/>
        </w:rPr>
        <w:t xml:space="preserve">15 </w:t>
      </w:r>
      <w:r w:rsidR="008855E8" w:rsidRPr="00CB0BD3">
        <w:rPr>
          <w:sz w:val="20"/>
          <w:lang w:val="ca-ES"/>
        </w:rPr>
        <w:t>milions</w:t>
      </w:r>
      <w:r w:rsidR="00B122E0" w:rsidRPr="00CB0BD3">
        <w:rPr>
          <w:sz w:val="20"/>
          <w:lang w:val="ca-ES"/>
        </w:rPr>
        <w:t xml:space="preserve"> d</w:t>
      </w:r>
      <w:r w:rsidR="00013C90">
        <w:rPr>
          <w:sz w:val="20"/>
          <w:lang w:val="ca-ES"/>
        </w:rPr>
        <w:t>’</w:t>
      </w:r>
      <w:r w:rsidR="00965595" w:rsidRPr="00CB0BD3">
        <w:rPr>
          <w:sz w:val="20"/>
          <w:lang w:val="ca-ES"/>
        </w:rPr>
        <w:t>usuari</w:t>
      </w:r>
      <w:r w:rsidR="00B122E0" w:rsidRPr="00CB0BD3">
        <w:rPr>
          <w:sz w:val="20"/>
          <w:lang w:val="ca-ES"/>
        </w:rPr>
        <w:t>s</w:t>
      </w:r>
      <w:r w:rsidR="00B122E0" w:rsidRPr="00CB0BD3">
        <w:rPr>
          <w:sz w:val="20"/>
          <w:vertAlign w:val="superscript"/>
          <w:lang w:val="ca-ES"/>
        </w:rPr>
        <w:t>15</w:t>
      </w:r>
      <w:r w:rsidR="00B122E0" w:rsidRPr="00CB0BD3">
        <w:rPr>
          <w:sz w:val="20"/>
          <w:lang w:val="ca-ES"/>
        </w:rPr>
        <w:t>.</w:t>
      </w:r>
    </w:p>
    <w:p w14:paraId="367507CA" w14:textId="77777777" w:rsidR="00AC1906" w:rsidRPr="00CB0BD3" w:rsidRDefault="00AC1906">
      <w:pPr>
        <w:pStyle w:val="BodyText"/>
        <w:rPr>
          <w:lang w:val="ca-ES"/>
        </w:rPr>
      </w:pPr>
    </w:p>
    <w:p w14:paraId="42B8A667" w14:textId="2D6EC146" w:rsidR="00AC1906" w:rsidRDefault="00D3377F">
      <w:pPr>
        <w:pStyle w:val="BodyText"/>
        <w:spacing w:before="10"/>
        <w:rPr>
          <w:sz w:val="24"/>
        </w:rPr>
      </w:pPr>
      <w:r>
        <w:rPr>
          <w:noProof/>
          <w:lang w:val="en-GB" w:eastAsia="ko-K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DAEED98" wp14:editId="523A9B90">
                <wp:simplePos x="0" y="0"/>
                <wp:positionH relativeFrom="page">
                  <wp:posOffset>1264920</wp:posOffset>
                </wp:positionH>
                <wp:positionV relativeFrom="paragraph">
                  <wp:posOffset>210185</wp:posOffset>
                </wp:positionV>
                <wp:extent cx="915035" cy="1270"/>
                <wp:effectExtent l="0" t="0" r="0" b="0"/>
                <wp:wrapTopAndBottom/>
                <wp:docPr id="9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1270"/>
                        </a:xfrm>
                        <a:custGeom>
                          <a:avLst/>
                          <a:gdLst>
                            <a:gd name="T0" fmla="+- 0 1992 1992"/>
                            <a:gd name="T1" fmla="*/ T0 w 1441"/>
                            <a:gd name="T2" fmla="+- 0 3433 1992"/>
                            <a:gd name="T3" fmla="*/ T2 w 1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1">
                              <a:moveTo>
                                <a:pt x="0" y="0"/>
                              </a:moveTo>
                              <a:lnTo>
                                <a:pt x="1441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C7FE3" id="Freeform 3" o:spid="_x0000_s1026" style="position:absolute;margin-left:99.6pt;margin-top:16.55pt;width:72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H49wIAAIsGAAAOAAAAZHJzL2Uyb0RvYy54bWysVW1v0zAQ/o7Ef7D8EdTlpWm3Rksn1LQI&#10;acCklR/g2k4T4djBdpsOxH/n7CRd24GEEPmQnnPnu+eee+nt3aEWaM+1qZTMcHQVYsQlVayS2wx/&#10;Wa9GNxgZSyQjQkme4Sdu8N389avbtkl5rEolGNcInEiTtk2GS2ubNAgMLXlNzJVquARloXRNLBz1&#10;NmCatOC9FkEchtOgVZo1WlFuDHzNOyWee/9Fwan9XBSGWyQyDNisf2v/3rh3ML8l6VaTpqxoD4P8&#10;A4qaVBKCHl3lxBK009ULV3VFtTKqsFdU1YEqiopynwNkE4UX2TyWpOE+FyDHNEeazP9zSz/tHzSq&#10;WIZnQI8kNdRopTl3jKOxo6dtTApWj82Ddgma5l7RrwYUwZnGHQzYoE37UTHwQnZWeUoOha7dTUgW&#10;HTzzT0fm+cEiCh9n0SQcTzCioIria1+XgKTDVboz9j1X3g3Z3xvblY2B5ElnPfI15FDUAir4doRC&#10;FM1msX/1ZT6aRYPZmwCtQ9SiKEmiS6N4MPK+xsl4/Ftf48HM+YpPfAH+7YCQlANoepA9apAQcWMS&#10;epoaZRw9a8A28AMewMhl+AdbiH1p293pQ2jo/8vO1xhB52+6bBtiHTIXwomoBfodFe5DrfZ8rbzK&#10;XhQOgjxrhTy18tdPUXVquOECQNd0gg/qsJ5UVqpVJYQvrZAOyhQ491CMEhVzSofG6O1mITTaEzfT&#10;/nHJgLMzM612knlnJSds2cuWVKKTwV54bqEHewpcN/qh/TELZ8ub5U0ySuLpcpSEeT56t1oko+kq&#10;up7k43yxyKOfDlqUpGXFGJcO3bBAouTvBrRfZd3oH1fIWRZnya788zLZ4ByG5wJyGX47rocB7SZ6&#10;o9gTDKtW3UaEDQ5CqfR3jFrYhhk233ZEc4zEBwnrZgZldevTH5LJdQwHfarZnGqIpOAqwxZDgztx&#10;YbuVu2t0tS0hUtdhUr2DJVFUbpz9NulQ9QfYeD6Dfju7lXp69lbP/yHzXwAAAP//AwBQSwMEFAAG&#10;AAgAAAAhAB7uIV7cAAAACQEAAA8AAABkcnMvZG93bnJldi54bWxMj7FOwzAQhnck3sE6JDbqtEao&#10;CXEqhISYGNpm6OjGJg7Y5xC7qfv2XCcY/7tP/31Xb7J3bDZTHAJKWC4KYAa7oAfsJbT7t4c1sJgU&#10;auUCGgkXE2HT3N7UqtLhjFsz71LPqARjpSTYlMaK89hZ41VchNEg7T7D5FWiOPVcT+pM5d7xVVE8&#10;ca8GpAtWjebVmu57d/IS8vv+x7Xbtpy5FpePA+b1l7NS3t/ll2dgyeT0B8NVn9ShIadjOKGOzFEu&#10;yxWhEoRYAiNAPAoB7HgdCOBNzf9/0PwCAAD//wMAUEsBAi0AFAAGAAgAAAAhALaDOJL+AAAA4QEA&#10;ABMAAAAAAAAAAAAAAAAAAAAAAFtDb250ZW50X1R5cGVzXS54bWxQSwECLQAUAAYACAAAACEAOP0h&#10;/9YAAACUAQAACwAAAAAAAAAAAAAAAAAvAQAAX3JlbHMvLnJlbHNQSwECLQAUAAYACAAAACEAcU2x&#10;+PcCAACLBgAADgAAAAAAAAAAAAAAAAAuAgAAZHJzL2Uyb0RvYy54bWxQSwECLQAUAAYACAAAACEA&#10;Hu4hXtwAAAAJAQAADwAAAAAAAAAAAAAAAABRBQAAZHJzL2Rvd25yZXYueG1sUEsFBgAAAAAEAAQA&#10;8wAAAFoGAAAAAA==&#10;" path="m,l1441,e" filled="f" strokeweight=".17869mm">
                <v:path arrowok="t" o:connecttype="custom" o:connectlocs="0,0;915035,0" o:connectangles="0,0"/>
                <w10:wrap type="topAndBottom" anchorx="page"/>
              </v:shape>
            </w:pict>
          </mc:Fallback>
        </mc:AlternateContent>
      </w:r>
    </w:p>
    <w:p w14:paraId="40D484FA" w14:textId="541C786A" w:rsidR="00AC1906" w:rsidRPr="009D76C4" w:rsidRDefault="00B122E0">
      <w:pPr>
        <w:spacing w:before="60" w:line="256" w:lineRule="auto"/>
        <w:ind w:left="1387" w:right="1853" w:hanging="183"/>
        <w:rPr>
          <w:sz w:val="17"/>
          <w:lang w:val="en-GB"/>
        </w:rPr>
      </w:pPr>
      <w:proofErr w:type="gramStart"/>
      <w:r w:rsidRPr="009D76C4">
        <w:rPr>
          <w:w w:val="105"/>
          <w:sz w:val="17"/>
          <w:vertAlign w:val="superscript"/>
          <w:lang w:val="en-GB"/>
        </w:rPr>
        <w:t>15</w:t>
      </w:r>
      <w:proofErr w:type="gramEnd"/>
      <w:r w:rsidRPr="009D76C4">
        <w:rPr>
          <w:spacing w:val="1"/>
          <w:w w:val="105"/>
          <w:sz w:val="17"/>
          <w:lang w:val="en-GB"/>
        </w:rPr>
        <w:t xml:space="preserve"> </w:t>
      </w:r>
      <w:r w:rsidRPr="00E83340">
        <w:rPr>
          <w:w w:val="105"/>
          <w:sz w:val="17"/>
          <w:lang w:val="en-US"/>
        </w:rPr>
        <w:t>Maude</w:t>
      </w:r>
      <w:r w:rsidRPr="00E83340">
        <w:rPr>
          <w:spacing w:val="1"/>
          <w:w w:val="105"/>
          <w:sz w:val="17"/>
          <w:lang w:val="en-US"/>
        </w:rPr>
        <w:t xml:space="preserve"> </w:t>
      </w:r>
      <w:r w:rsidRPr="00E83340">
        <w:rPr>
          <w:w w:val="105"/>
          <w:sz w:val="17"/>
          <w:lang w:val="en-US"/>
        </w:rPr>
        <w:t>Barlow,</w:t>
      </w:r>
      <w:r w:rsidRPr="00E83340">
        <w:rPr>
          <w:spacing w:val="1"/>
          <w:w w:val="105"/>
          <w:sz w:val="17"/>
          <w:lang w:val="en-US"/>
        </w:rPr>
        <w:t xml:space="preserve"> </w:t>
      </w:r>
      <w:r w:rsidRPr="00E83340">
        <w:rPr>
          <w:i/>
          <w:w w:val="105"/>
          <w:sz w:val="17"/>
          <w:lang w:val="en-US"/>
        </w:rPr>
        <w:t>Blue</w:t>
      </w:r>
      <w:r w:rsidRPr="00E83340">
        <w:rPr>
          <w:i/>
          <w:spacing w:val="1"/>
          <w:w w:val="105"/>
          <w:sz w:val="17"/>
          <w:lang w:val="en-US"/>
        </w:rPr>
        <w:t xml:space="preserve"> </w:t>
      </w:r>
      <w:r w:rsidRPr="00E83340">
        <w:rPr>
          <w:i/>
          <w:w w:val="105"/>
          <w:sz w:val="17"/>
          <w:lang w:val="en-US"/>
        </w:rPr>
        <w:t>Future:</w:t>
      </w:r>
      <w:r w:rsidRPr="00E83340">
        <w:rPr>
          <w:i/>
          <w:spacing w:val="1"/>
          <w:w w:val="105"/>
          <w:sz w:val="17"/>
          <w:lang w:val="en-US"/>
        </w:rPr>
        <w:t xml:space="preserve"> </w:t>
      </w:r>
      <w:r w:rsidRPr="00E83340">
        <w:rPr>
          <w:i/>
          <w:w w:val="105"/>
          <w:sz w:val="17"/>
          <w:lang w:val="en-US"/>
        </w:rPr>
        <w:t>Protecting Water for</w:t>
      </w:r>
      <w:r w:rsidRPr="00E83340">
        <w:rPr>
          <w:i/>
          <w:spacing w:val="1"/>
          <w:w w:val="105"/>
          <w:sz w:val="17"/>
          <w:lang w:val="en-US"/>
        </w:rPr>
        <w:t xml:space="preserve"> </w:t>
      </w:r>
      <w:r w:rsidRPr="00E83340">
        <w:rPr>
          <w:i/>
          <w:w w:val="105"/>
          <w:sz w:val="17"/>
          <w:lang w:val="en-US"/>
        </w:rPr>
        <w:t>People</w:t>
      </w:r>
      <w:r w:rsidRPr="00E83340">
        <w:rPr>
          <w:i/>
          <w:spacing w:val="1"/>
          <w:w w:val="105"/>
          <w:sz w:val="17"/>
          <w:lang w:val="en-US"/>
        </w:rPr>
        <w:t xml:space="preserve"> </w:t>
      </w:r>
      <w:r w:rsidRPr="00E83340">
        <w:rPr>
          <w:i/>
          <w:w w:val="105"/>
          <w:sz w:val="17"/>
          <w:lang w:val="en-US"/>
        </w:rPr>
        <w:t>and the</w:t>
      </w:r>
      <w:r w:rsidRPr="00E83340">
        <w:rPr>
          <w:i/>
          <w:spacing w:val="1"/>
          <w:w w:val="105"/>
          <w:sz w:val="17"/>
          <w:lang w:val="en-US"/>
        </w:rPr>
        <w:t xml:space="preserve"> </w:t>
      </w:r>
      <w:r w:rsidRPr="00E83340">
        <w:rPr>
          <w:i/>
          <w:w w:val="105"/>
          <w:sz w:val="17"/>
          <w:lang w:val="en-US"/>
        </w:rPr>
        <w:t>Planet Forever</w:t>
      </w:r>
      <w:r w:rsidRPr="00E83340">
        <w:rPr>
          <w:w w:val="105"/>
          <w:sz w:val="17"/>
          <w:lang w:val="en-US"/>
        </w:rPr>
        <w:t>, (Toronto,</w:t>
      </w:r>
      <w:r w:rsidRPr="00E83340">
        <w:rPr>
          <w:spacing w:val="-42"/>
          <w:w w:val="105"/>
          <w:sz w:val="17"/>
          <w:lang w:val="en-US"/>
        </w:rPr>
        <w:t xml:space="preserve"> </w:t>
      </w:r>
      <w:r w:rsidRPr="00E83340">
        <w:rPr>
          <w:w w:val="105"/>
          <w:sz w:val="17"/>
          <w:lang w:val="en-US"/>
        </w:rPr>
        <w:t>House</w:t>
      </w:r>
      <w:r w:rsidRPr="00E83340">
        <w:rPr>
          <w:spacing w:val="12"/>
          <w:w w:val="105"/>
          <w:sz w:val="17"/>
          <w:lang w:val="en-US"/>
        </w:rPr>
        <w:t xml:space="preserve"> </w:t>
      </w:r>
      <w:r w:rsidRPr="00E83340">
        <w:rPr>
          <w:w w:val="105"/>
          <w:sz w:val="17"/>
          <w:lang w:val="en-US"/>
        </w:rPr>
        <w:t>of</w:t>
      </w:r>
      <w:r w:rsidRPr="00E83340">
        <w:rPr>
          <w:spacing w:val="12"/>
          <w:w w:val="105"/>
          <w:sz w:val="17"/>
          <w:lang w:val="en-US"/>
        </w:rPr>
        <w:t xml:space="preserve"> </w:t>
      </w:r>
      <w:r w:rsidRPr="00E83340">
        <w:rPr>
          <w:w w:val="105"/>
          <w:sz w:val="17"/>
          <w:lang w:val="en-US"/>
        </w:rPr>
        <w:t>Anansi</w:t>
      </w:r>
      <w:r w:rsidRPr="00E83340">
        <w:rPr>
          <w:spacing w:val="10"/>
          <w:w w:val="105"/>
          <w:sz w:val="17"/>
          <w:lang w:val="en-US"/>
        </w:rPr>
        <w:t xml:space="preserve"> </w:t>
      </w:r>
      <w:r w:rsidRPr="00E83340">
        <w:rPr>
          <w:w w:val="105"/>
          <w:sz w:val="17"/>
          <w:lang w:val="en-US"/>
        </w:rPr>
        <w:t>Press</w:t>
      </w:r>
      <w:r w:rsidRPr="009D76C4">
        <w:rPr>
          <w:w w:val="105"/>
          <w:sz w:val="17"/>
          <w:lang w:val="en-GB"/>
        </w:rPr>
        <w:t>,</w:t>
      </w:r>
      <w:r w:rsidRPr="009D76C4">
        <w:rPr>
          <w:spacing w:val="10"/>
          <w:w w:val="105"/>
          <w:sz w:val="17"/>
          <w:lang w:val="en-GB"/>
        </w:rPr>
        <w:t xml:space="preserve"> </w:t>
      </w:r>
      <w:r w:rsidRPr="009D76C4">
        <w:rPr>
          <w:w w:val="105"/>
          <w:sz w:val="17"/>
          <w:lang w:val="en-GB"/>
        </w:rPr>
        <w:t>2013),</w:t>
      </w:r>
      <w:r w:rsidRPr="009D76C4">
        <w:rPr>
          <w:spacing w:val="10"/>
          <w:w w:val="105"/>
          <w:sz w:val="17"/>
          <w:lang w:val="en-GB"/>
        </w:rPr>
        <w:t xml:space="preserve"> </w:t>
      </w:r>
      <w:r w:rsidR="00255988" w:rsidRPr="00FB761B">
        <w:rPr>
          <w:w w:val="105"/>
          <w:sz w:val="17"/>
          <w:lang w:val="ca-ES"/>
        </w:rPr>
        <w:t>p</w:t>
      </w:r>
      <w:r w:rsidRPr="009D76C4">
        <w:rPr>
          <w:w w:val="105"/>
          <w:sz w:val="17"/>
          <w:lang w:val="en-GB"/>
        </w:rPr>
        <w:t>.</w:t>
      </w:r>
      <w:r w:rsidRPr="009D76C4">
        <w:rPr>
          <w:spacing w:val="10"/>
          <w:w w:val="105"/>
          <w:sz w:val="17"/>
          <w:lang w:val="en-GB"/>
        </w:rPr>
        <w:t xml:space="preserve"> </w:t>
      </w:r>
      <w:r w:rsidRPr="009D76C4">
        <w:rPr>
          <w:w w:val="105"/>
          <w:sz w:val="17"/>
          <w:lang w:val="en-GB"/>
        </w:rPr>
        <w:t>114.</w:t>
      </w:r>
    </w:p>
    <w:p w14:paraId="33FE3034" w14:textId="77777777" w:rsidR="00AC1906" w:rsidRPr="009D76C4" w:rsidRDefault="00AC1906">
      <w:pPr>
        <w:spacing w:line="256" w:lineRule="auto"/>
        <w:rPr>
          <w:sz w:val="17"/>
          <w:lang w:val="en-GB"/>
        </w:rPr>
        <w:sectPr w:rsidR="00AC1906" w:rsidRPr="009D76C4">
          <w:headerReference w:type="default" r:id="rId72"/>
          <w:footerReference w:type="default" r:id="rId73"/>
          <w:pgSz w:w="12240" w:h="15840"/>
          <w:pgMar w:top="1300" w:right="1100" w:bottom="880" w:left="1080" w:header="1029" w:footer="687" w:gutter="0"/>
          <w:cols w:space="720"/>
        </w:sectPr>
      </w:pPr>
    </w:p>
    <w:p w14:paraId="398C1C60" w14:textId="16D54447" w:rsidR="00AC1906" w:rsidRPr="00C458D0" w:rsidRDefault="00B122E0" w:rsidP="00CD19B8">
      <w:pPr>
        <w:pStyle w:val="ListParagraph"/>
        <w:numPr>
          <w:ilvl w:val="0"/>
          <w:numId w:val="2"/>
        </w:numPr>
        <w:tabs>
          <w:tab w:val="left" w:pos="1863"/>
        </w:tabs>
        <w:spacing w:before="159" w:line="249" w:lineRule="auto"/>
        <w:ind w:right="1374" w:firstLine="0"/>
        <w:jc w:val="both"/>
        <w:rPr>
          <w:sz w:val="20"/>
          <w:lang w:val="ca-ES"/>
        </w:rPr>
      </w:pPr>
      <w:r w:rsidRPr="00C458D0">
        <w:rPr>
          <w:sz w:val="20"/>
          <w:lang w:val="ca-ES"/>
        </w:rPr>
        <w:lastRenderedPageBreak/>
        <w:t>El Relator Especial rec</w:t>
      </w:r>
      <w:r w:rsidR="00013C90" w:rsidRPr="00C458D0">
        <w:rPr>
          <w:sz w:val="20"/>
          <w:lang w:val="ca-ES"/>
        </w:rPr>
        <w:t>o</w:t>
      </w:r>
      <w:r w:rsidRPr="00C458D0">
        <w:rPr>
          <w:sz w:val="20"/>
          <w:lang w:val="ca-ES"/>
        </w:rPr>
        <w:t>rda que, e</w:t>
      </w:r>
      <w:r w:rsidR="00013C90" w:rsidRPr="00C458D0">
        <w:rPr>
          <w:sz w:val="20"/>
          <w:lang w:val="ca-ES"/>
        </w:rPr>
        <w:t>l</w:t>
      </w:r>
      <w:r w:rsidRPr="00C458D0">
        <w:rPr>
          <w:sz w:val="20"/>
          <w:lang w:val="ca-ES"/>
        </w:rPr>
        <w:t xml:space="preserve"> 2008, </w:t>
      </w:r>
      <w:r w:rsidR="00013C90" w:rsidRPr="00C458D0">
        <w:rPr>
          <w:sz w:val="20"/>
          <w:lang w:val="ca-ES"/>
        </w:rPr>
        <w:t xml:space="preserve">després d’esclatar </w:t>
      </w:r>
      <w:r w:rsidRPr="00C458D0">
        <w:rPr>
          <w:sz w:val="20"/>
          <w:lang w:val="ca-ES"/>
        </w:rPr>
        <w:t>la b</w:t>
      </w:r>
      <w:r w:rsidR="00013C90" w:rsidRPr="00C458D0">
        <w:rPr>
          <w:sz w:val="20"/>
          <w:lang w:val="ca-ES"/>
        </w:rPr>
        <w:t xml:space="preserve">ombolla </w:t>
      </w:r>
      <w:r w:rsidR="00670DDB" w:rsidRPr="00C458D0">
        <w:rPr>
          <w:sz w:val="20"/>
          <w:lang w:val="ca-ES"/>
        </w:rPr>
        <w:t>financera</w:t>
      </w:r>
      <w:r w:rsidRPr="00C458D0">
        <w:rPr>
          <w:sz w:val="20"/>
          <w:lang w:val="ca-ES"/>
        </w:rPr>
        <w:t xml:space="preserve"> i</w:t>
      </w:r>
      <w:r w:rsidR="00705D1B" w:rsidRPr="00C458D0">
        <w:rPr>
          <w:sz w:val="20"/>
          <w:lang w:val="ca-ES"/>
        </w:rPr>
        <w:t>m</w:t>
      </w:r>
      <w:r w:rsidRPr="00C458D0">
        <w:rPr>
          <w:sz w:val="20"/>
          <w:lang w:val="ca-ES"/>
        </w:rPr>
        <w:t>mobili</w:t>
      </w:r>
      <w:r w:rsidR="00705D1B" w:rsidRPr="00C458D0">
        <w:rPr>
          <w:sz w:val="20"/>
          <w:lang w:val="ca-ES"/>
        </w:rPr>
        <w:t>à</w:t>
      </w:r>
      <w:r w:rsidRPr="00C458D0">
        <w:rPr>
          <w:sz w:val="20"/>
          <w:lang w:val="ca-ES"/>
        </w:rPr>
        <w:t>ria</w:t>
      </w:r>
      <w:r w:rsidR="001527ED" w:rsidRPr="00C458D0">
        <w:rPr>
          <w:sz w:val="20"/>
          <w:lang w:val="ca-ES"/>
        </w:rPr>
        <w:t xml:space="preserve"> i </w:t>
      </w:r>
      <w:r w:rsidRPr="00C458D0">
        <w:rPr>
          <w:sz w:val="20"/>
          <w:lang w:val="ca-ES"/>
        </w:rPr>
        <w:t xml:space="preserve">la </w:t>
      </w:r>
      <w:r w:rsidR="00705D1B" w:rsidRPr="00C458D0">
        <w:rPr>
          <w:sz w:val="20"/>
          <w:lang w:val="ca-ES"/>
        </w:rPr>
        <w:t xml:space="preserve">subsegüent </w:t>
      </w:r>
      <w:r w:rsidRPr="00C458D0">
        <w:rPr>
          <w:sz w:val="20"/>
          <w:lang w:val="ca-ES"/>
        </w:rPr>
        <w:t xml:space="preserve">crisi </w:t>
      </w:r>
      <w:r w:rsidR="00705D1B" w:rsidRPr="00C458D0">
        <w:rPr>
          <w:sz w:val="20"/>
          <w:lang w:val="ca-ES"/>
        </w:rPr>
        <w:t>econòmica</w:t>
      </w:r>
      <w:r w:rsidRPr="00C458D0">
        <w:rPr>
          <w:sz w:val="20"/>
          <w:lang w:val="ca-ES"/>
        </w:rPr>
        <w:t>, l</w:t>
      </w:r>
      <w:r w:rsidR="00705D1B" w:rsidRPr="00C458D0">
        <w:rPr>
          <w:sz w:val="20"/>
          <w:lang w:val="ca-ES"/>
        </w:rPr>
        <w:t>’</w:t>
      </w:r>
      <w:r w:rsidR="00A12305" w:rsidRPr="00C458D0">
        <w:rPr>
          <w:sz w:val="20"/>
          <w:lang w:val="ca-ES"/>
        </w:rPr>
        <w:t>estratègia</w:t>
      </w:r>
      <w:r w:rsidRPr="00C458D0">
        <w:rPr>
          <w:sz w:val="20"/>
          <w:lang w:val="ca-ES"/>
        </w:rPr>
        <w:t xml:space="preserve"> </w:t>
      </w:r>
      <w:r w:rsidR="00C852CD">
        <w:rPr>
          <w:sz w:val="20"/>
          <w:lang w:val="ca-ES"/>
        </w:rPr>
        <w:t xml:space="preserve">predominant </w:t>
      </w:r>
      <w:r w:rsidR="00C458D0" w:rsidRPr="00C458D0">
        <w:rPr>
          <w:sz w:val="20"/>
          <w:lang w:val="ca-ES"/>
        </w:rPr>
        <w:t>a</w:t>
      </w:r>
      <w:r w:rsidRPr="00C458D0">
        <w:rPr>
          <w:sz w:val="20"/>
          <w:lang w:val="ca-ES"/>
        </w:rPr>
        <w:t xml:space="preserve">l </w:t>
      </w:r>
      <w:r w:rsidR="000F1F5E" w:rsidRPr="00C458D0">
        <w:rPr>
          <w:sz w:val="20"/>
          <w:lang w:val="ca-ES"/>
        </w:rPr>
        <w:t>món</w:t>
      </w:r>
      <w:r w:rsidRPr="00C458D0">
        <w:rPr>
          <w:sz w:val="20"/>
          <w:lang w:val="ca-ES"/>
        </w:rPr>
        <w:t xml:space="preserve"> </w:t>
      </w:r>
      <w:r w:rsidR="00C458D0" w:rsidRPr="00C458D0">
        <w:rPr>
          <w:sz w:val="20"/>
          <w:lang w:val="ca-ES"/>
        </w:rPr>
        <w:t xml:space="preserve">va ser </w:t>
      </w:r>
      <w:r w:rsidRPr="00C458D0">
        <w:rPr>
          <w:sz w:val="20"/>
          <w:lang w:val="ca-ES"/>
        </w:rPr>
        <w:t xml:space="preserve">rescatar </w:t>
      </w:r>
      <w:r w:rsidR="001527ED" w:rsidRPr="00C458D0">
        <w:rPr>
          <w:sz w:val="20"/>
          <w:lang w:val="ca-ES"/>
        </w:rPr>
        <w:t>les</w:t>
      </w:r>
      <w:r w:rsidR="00AA652F" w:rsidRPr="00C458D0">
        <w:rPr>
          <w:sz w:val="20"/>
          <w:lang w:val="ca-ES"/>
        </w:rPr>
        <w:t xml:space="preserve"> </w:t>
      </w:r>
      <w:r w:rsidR="00C458D0" w:rsidRPr="00C458D0">
        <w:rPr>
          <w:sz w:val="20"/>
          <w:lang w:val="ca-ES"/>
        </w:rPr>
        <w:t>empreses financeres més grans</w:t>
      </w:r>
      <w:r w:rsidRPr="00C458D0">
        <w:rPr>
          <w:sz w:val="20"/>
          <w:lang w:val="ca-ES"/>
        </w:rPr>
        <w:t xml:space="preserve"> </w:t>
      </w:r>
      <w:r w:rsidR="00C458D0" w:rsidRPr="00C458D0">
        <w:rPr>
          <w:sz w:val="20"/>
          <w:lang w:val="ca-ES"/>
        </w:rPr>
        <w:t xml:space="preserve">amb </w:t>
      </w:r>
      <w:r w:rsidRPr="00C458D0">
        <w:rPr>
          <w:sz w:val="20"/>
          <w:lang w:val="ca-ES"/>
        </w:rPr>
        <w:t xml:space="preserve">enormes </w:t>
      </w:r>
      <w:r w:rsidR="00CD19B8">
        <w:rPr>
          <w:sz w:val="20"/>
          <w:lang w:val="ca-ES"/>
        </w:rPr>
        <w:t xml:space="preserve">quantitats de </w:t>
      </w:r>
      <w:r w:rsidRPr="00C458D0">
        <w:rPr>
          <w:sz w:val="20"/>
          <w:lang w:val="ca-ES"/>
        </w:rPr>
        <w:t xml:space="preserve">fons </w:t>
      </w:r>
      <w:r w:rsidR="007B6F13" w:rsidRPr="00C458D0">
        <w:rPr>
          <w:sz w:val="20"/>
          <w:lang w:val="ca-ES"/>
        </w:rPr>
        <w:t>públics</w:t>
      </w:r>
      <w:r w:rsidRPr="00C458D0">
        <w:rPr>
          <w:sz w:val="20"/>
          <w:lang w:val="ca-ES"/>
        </w:rPr>
        <w:t xml:space="preserve"> (</w:t>
      </w:r>
      <w:r w:rsidR="007B6F13" w:rsidRPr="00C458D0">
        <w:rPr>
          <w:sz w:val="20"/>
          <w:lang w:val="ca-ES"/>
        </w:rPr>
        <w:t>per exemple</w:t>
      </w:r>
      <w:r w:rsidRPr="00C458D0">
        <w:rPr>
          <w:sz w:val="20"/>
          <w:lang w:val="ca-ES"/>
        </w:rPr>
        <w:t xml:space="preserve">, 29 </w:t>
      </w:r>
      <w:r w:rsidR="008855E8" w:rsidRPr="00C458D0">
        <w:rPr>
          <w:sz w:val="20"/>
          <w:lang w:val="ca-ES"/>
        </w:rPr>
        <w:t>bilions</w:t>
      </w:r>
      <w:r w:rsidRPr="00C458D0">
        <w:rPr>
          <w:sz w:val="20"/>
          <w:lang w:val="ca-ES"/>
        </w:rPr>
        <w:t xml:space="preserve"> de </w:t>
      </w:r>
      <w:r w:rsidR="008855E8" w:rsidRPr="00C458D0">
        <w:rPr>
          <w:sz w:val="20"/>
          <w:lang w:val="ca-ES"/>
        </w:rPr>
        <w:t>dòlars</w:t>
      </w:r>
      <w:r w:rsidRPr="00C458D0">
        <w:rPr>
          <w:sz w:val="20"/>
          <w:lang w:val="ca-ES"/>
        </w:rPr>
        <w:t xml:space="preserve"> en prést</w:t>
      </w:r>
      <w:r w:rsidR="00C458D0" w:rsidRPr="00C458D0">
        <w:rPr>
          <w:sz w:val="20"/>
          <w:lang w:val="ca-ES"/>
        </w:rPr>
        <w:t xml:space="preserve">ecs </w:t>
      </w:r>
      <w:r w:rsidRPr="00C458D0">
        <w:rPr>
          <w:sz w:val="20"/>
          <w:lang w:val="ca-ES"/>
        </w:rPr>
        <w:t>d</w:t>
      </w:r>
      <w:r w:rsidR="00C458D0" w:rsidRPr="00C458D0">
        <w:rPr>
          <w:sz w:val="20"/>
          <w:lang w:val="ca-ES"/>
        </w:rPr>
        <w:t>’</w:t>
      </w:r>
      <w:r w:rsidRPr="00C458D0">
        <w:rPr>
          <w:sz w:val="20"/>
          <w:lang w:val="ca-ES"/>
        </w:rPr>
        <w:t>emerg</w:t>
      </w:r>
      <w:r w:rsidR="00C458D0" w:rsidRPr="00C458D0">
        <w:rPr>
          <w:sz w:val="20"/>
          <w:lang w:val="ca-ES"/>
        </w:rPr>
        <w:t>è</w:t>
      </w:r>
      <w:r w:rsidRPr="00C458D0">
        <w:rPr>
          <w:sz w:val="20"/>
          <w:lang w:val="ca-ES"/>
        </w:rPr>
        <w:t xml:space="preserve">ncia del Banc de la Reserva Federal </w:t>
      </w:r>
      <w:r w:rsidR="001527ED" w:rsidRPr="00C458D0">
        <w:rPr>
          <w:sz w:val="20"/>
          <w:lang w:val="ca-ES"/>
        </w:rPr>
        <w:t xml:space="preserve">dels </w:t>
      </w:r>
      <w:r w:rsidR="00086E25" w:rsidRPr="00C458D0">
        <w:rPr>
          <w:sz w:val="20"/>
          <w:lang w:val="ca-ES"/>
        </w:rPr>
        <w:t>Estats Units</w:t>
      </w:r>
      <w:r w:rsidRPr="00C458D0">
        <w:rPr>
          <w:sz w:val="20"/>
          <w:lang w:val="ca-ES"/>
        </w:rPr>
        <w:t xml:space="preserve"> a ta</w:t>
      </w:r>
      <w:r w:rsidR="00C852CD">
        <w:rPr>
          <w:sz w:val="20"/>
          <w:lang w:val="ca-ES"/>
        </w:rPr>
        <w:t>xe</w:t>
      </w:r>
      <w:r w:rsidRPr="00C458D0">
        <w:rPr>
          <w:sz w:val="20"/>
          <w:lang w:val="ca-ES"/>
        </w:rPr>
        <w:t>s ultra ba</w:t>
      </w:r>
      <w:r w:rsidR="00C852CD">
        <w:rPr>
          <w:sz w:val="20"/>
          <w:lang w:val="ca-ES"/>
        </w:rPr>
        <w:t>ixes</w:t>
      </w:r>
      <w:r w:rsidRPr="00C458D0">
        <w:rPr>
          <w:sz w:val="20"/>
          <w:lang w:val="ca-ES"/>
        </w:rPr>
        <w:t>).</w:t>
      </w:r>
      <w:r w:rsidR="00012D80" w:rsidRPr="00C458D0">
        <w:rPr>
          <w:sz w:val="20"/>
          <w:lang w:val="ca-ES"/>
        </w:rPr>
        <w:t xml:space="preserve"> </w:t>
      </w:r>
      <w:r w:rsidR="00C852CD" w:rsidRPr="00C458D0">
        <w:rPr>
          <w:sz w:val="20"/>
          <w:lang w:val="ca-ES"/>
        </w:rPr>
        <w:t>E</w:t>
      </w:r>
      <w:r w:rsidR="00012D80" w:rsidRPr="00C458D0">
        <w:rPr>
          <w:sz w:val="20"/>
          <w:lang w:val="ca-ES"/>
        </w:rPr>
        <w:t>ls</w:t>
      </w:r>
      <w:r w:rsidR="00C852CD">
        <w:rPr>
          <w:sz w:val="20"/>
          <w:lang w:val="ca-ES"/>
        </w:rPr>
        <w:t xml:space="preserve"> </w:t>
      </w:r>
      <w:r w:rsidRPr="00C458D0">
        <w:rPr>
          <w:sz w:val="20"/>
          <w:lang w:val="ca-ES"/>
        </w:rPr>
        <w:t>go</w:t>
      </w:r>
      <w:r w:rsidR="00C852CD">
        <w:rPr>
          <w:sz w:val="20"/>
          <w:lang w:val="ca-ES"/>
        </w:rPr>
        <w:t>v</w:t>
      </w:r>
      <w:r w:rsidRPr="00C458D0">
        <w:rPr>
          <w:sz w:val="20"/>
          <w:lang w:val="ca-ES"/>
        </w:rPr>
        <w:t xml:space="preserve">erns, </w:t>
      </w:r>
      <w:r w:rsidR="00C852CD">
        <w:rPr>
          <w:sz w:val="20"/>
          <w:lang w:val="ca-ES"/>
        </w:rPr>
        <w:t xml:space="preserve">que </w:t>
      </w:r>
      <w:r w:rsidRPr="00C458D0">
        <w:rPr>
          <w:sz w:val="20"/>
          <w:lang w:val="ca-ES"/>
        </w:rPr>
        <w:t>ha</w:t>
      </w:r>
      <w:r w:rsidR="00C852CD">
        <w:rPr>
          <w:sz w:val="20"/>
          <w:lang w:val="ca-ES"/>
        </w:rPr>
        <w:t>v</w:t>
      </w:r>
      <w:r w:rsidRPr="00C458D0">
        <w:rPr>
          <w:sz w:val="20"/>
          <w:lang w:val="ca-ES"/>
        </w:rPr>
        <w:t xml:space="preserve">ien </w:t>
      </w:r>
      <w:r w:rsidR="00CD19B8">
        <w:rPr>
          <w:sz w:val="20"/>
          <w:lang w:val="ca-ES"/>
        </w:rPr>
        <w:t>concedit</w:t>
      </w:r>
      <w:r w:rsidR="00C852CD">
        <w:rPr>
          <w:sz w:val="20"/>
          <w:lang w:val="ca-ES"/>
        </w:rPr>
        <w:t xml:space="preserve"> crèdit </w:t>
      </w:r>
      <w:r w:rsidRPr="00C458D0">
        <w:rPr>
          <w:sz w:val="20"/>
          <w:lang w:val="ca-ES"/>
        </w:rPr>
        <w:t xml:space="preserve">incondicional </w:t>
      </w:r>
      <w:r w:rsidR="007E2CF3" w:rsidRPr="00C458D0">
        <w:rPr>
          <w:sz w:val="20"/>
          <w:lang w:val="ca-ES"/>
        </w:rPr>
        <w:t>als</w:t>
      </w:r>
      <w:r w:rsidR="00012D80" w:rsidRPr="00C458D0">
        <w:rPr>
          <w:sz w:val="20"/>
          <w:lang w:val="ca-ES"/>
        </w:rPr>
        <w:t xml:space="preserve"> </w:t>
      </w:r>
      <w:r w:rsidRPr="00C458D0">
        <w:rPr>
          <w:sz w:val="20"/>
          <w:lang w:val="ca-ES"/>
        </w:rPr>
        <w:t>principals autors de la crisi, posteriorment</w:t>
      </w:r>
      <w:r w:rsidR="00C852CD">
        <w:rPr>
          <w:sz w:val="20"/>
          <w:lang w:val="ca-ES"/>
        </w:rPr>
        <w:t xml:space="preserve"> van </w:t>
      </w:r>
      <w:r w:rsidRPr="00C458D0">
        <w:rPr>
          <w:sz w:val="20"/>
          <w:lang w:val="ca-ES"/>
        </w:rPr>
        <w:t xml:space="preserve">aplicar </w:t>
      </w:r>
      <w:r w:rsidR="00A12305" w:rsidRPr="00C458D0">
        <w:rPr>
          <w:sz w:val="20"/>
          <w:lang w:val="ca-ES"/>
        </w:rPr>
        <w:t>estratègies</w:t>
      </w:r>
      <w:r w:rsidRPr="00C458D0">
        <w:rPr>
          <w:sz w:val="20"/>
          <w:lang w:val="ca-ES"/>
        </w:rPr>
        <w:t xml:space="preserve"> “</w:t>
      </w:r>
      <w:r w:rsidR="00C852CD" w:rsidRPr="00C852CD">
        <w:rPr>
          <w:sz w:val="20"/>
          <w:lang w:val="ca-ES"/>
        </w:rPr>
        <w:t>d’</w:t>
      </w:r>
      <w:r w:rsidRPr="00C458D0">
        <w:rPr>
          <w:sz w:val="20"/>
          <w:lang w:val="ca-ES"/>
        </w:rPr>
        <w:t>austeri</w:t>
      </w:r>
      <w:r w:rsidR="00C852CD">
        <w:rPr>
          <w:sz w:val="20"/>
          <w:lang w:val="ca-ES"/>
        </w:rPr>
        <w:t>tat</w:t>
      </w:r>
      <w:r w:rsidRPr="00C458D0">
        <w:rPr>
          <w:sz w:val="20"/>
          <w:lang w:val="ca-ES"/>
        </w:rPr>
        <w:t xml:space="preserve">” que </w:t>
      </w:r>
      <w:r w:rsidR="00C852CD">
        <w:rPr>
          <w:sz w:val="20"/>
          <w:lang w:val="ca-ES"/>
        </w:rPr>
        <w:t xml:space="preserve">van </w:t>
      </w:r>
      <w:r w:rsidRPr="00C458D0">
        <w:rPr>
          <w:sz w:val="20"/>
          <w:lang w:val="ca-ES"/>
        </w:rPr>
        <w:t>debilitar</w:t>
      </w:r>
      <w:r w:rsidR="001527ED" w:rsidRPr="00C458D0">
        <w:rPr>
          <w:sz w:val="20"/>
          <w:lang w:val="ca-ES"/>
        </w:rPr>
        <w:t xml:space="preserve"> les </w:t>
      </w:r>
      <w:r w:rsidRPr="00C458D0">
        <w:rPr>
          <w:sz w:val="20"/>
          <w:lang w:val="ca-ES"/>
        </w:rPr>
        <w:t>capaci</w:t>
      </w:r>
      <w:r w:rsidR="00C852CD">
        <w:rPr>
          <w:sz w:val="20"/>
          <w:lang w:val="ca-ES"/>
        </w:rPr>
        <w:t xml:space="preserve">tats </w:t>
      </w:r>
      <w:r w:rsidR="00125D05" w:rsidRPr="00C458D0">
        <w:rPr>
          <w:sz w:val="20"/>
          <w:lang w:val="ca-ES"/>
        </w:rPr>
        <w:t>públiques</w:t>
      </w:r>
      <w:r w:rsidRPr="00C458D0">
        <w:rPr>
          <w:sz w:val="20"/>
          <w:lang w:val="ca-ES"/>
        </w:rPr>
        <w:t xml:space="preserve"> p</w:t>
      </w:r>
      <w:r w:rsidR="00C852CD">
        <w:rPr>
          <w:sz w:val="20"/>
          <w:lang w:val="ca-ES"/>
        </w:rPr>
        <w:t>e</w:t>
      </w:r>
      <w:r w:rsidRPr="00C458D0">
        <w:rPr>
          <w:sz w:val="20"/>
          <w:lang w:val="ca-ES"/>
        </w:rPr>
        <w:t>r</w:t>
      </w:r>
      <w:r w:rsidR="00363EE0" w:rsidRPr="00C458D0">
        <w:rPr>
          <w:sz w:val="20"/>
          <w:lang w:val="ca-ES"/>
        </w:rPr>
        <w:t xml:space="preserve"> </w:t>
      </w:r>
      <w:r w:rsidRPr="00C458D0">
        <w:rPr>
          <w:sz w:val="20"/>
          <w:lang w:val="ca-ES"/>
        </w:rPr>
        <w:t>satisfer</w:t>
      </w:r>
      <w:r w:rsidR="001527ED" w:rsidRPr="00C458D0">
        <w:rPr>
          <w:sz w:val="20"/>
          <w:lang w:val="ca-ES"/>
        </w:rPr>
        <w:t xml:space="preserve"> les </w:t>
      </w:r>
      <w:r w:rsidR="00927EF6" w:rsidRPr="00C458D0">
        <w:rPr>
          <w:sz w:val="20"/>
          <w:lang w:val="ca-ES"/>
        </w:rPr>
        <w:t xml:space="preserve">necessitats </w:t>
      </w:r>
      <w:r w:rsidR="00C852CD" w:rsidRPr="00C458D0">
        <w:rPr>
          <w:sz w:val="20"/>
          <w:lang w:val="ca-ES"/>
        </w:rPr>
        <w:t>bàsiques</w:t>
      </w:r>
      <w:r w:rsidR="00363EE0" w:rsidRPr="00C458D0">
        <w:rPr>
          <w:sz w:val="20"/>
          <w:lang w:val="ca-ES"/>
        </w:rPr>
        <w:t xml:space="preserve"> </w:t>
      </w:r>
      <w:r w:rsidRPr="00C458D0">
        <w:rPr>
          <w:sz w:val="20"/>
          <w:lang w:val="ca-ES"/>
        </w:rPr>
        <w:t>de</w:t>
      </w:r>
      <w:r w:rsidR="00363EE0" w:rsidRPr="00C458D0">
        <w:rPr>
          <w:sz w:val="20"/>
          <w:lang w:val="ca-ES"/>
        </w:rPr>
        <w:t xml:space="preserve"> </w:t>
      </w:r>
      <w:r w:rsidRPr="00C458D0">
        <w:rPr>
          <w:sz w:val="20"/>
          <w:lang w:val="ca-ES"/>
        </w:rPr>
        <w:t>la</w:t>
      </w:r>
      <w:r w:rsidR="00363EE0" w:rsidRPr="00C458D0">
        <w:rPr>
          <w:sz w:val="20"/>
          <w:lang w:val="ca-ES"/>
        </w:rPr>
        <w:t xml:space="preserve"> </w:t>
      </w:r>
      <w:r w:rsidRPr="00C458D0">
        <w:rPr>
          <w:sz w:val="20"/>
          <w:lang w:val="ca-ES"/>
        </w:rPr>
        <w:t xml:space="preserve">població. </w:t>
      </w:r>
      <w:r w:rsidR="00C852CD">
        <w:rPr>
          <w:sz w:val="20"/>
          <w:lang w:val="ca-ES"/>
        </w:rPr>
        <w:t>L’</w:t>
      </w:r>
      <w:r w:rsidRPr="00C458D0">
        <w:rPr>
          <w:sz w:val="20"/>
          <w:lang w:val="ca-ES"/>
        </w:rPr>
        <w:t>impact</w:t>
      </w:r>
      <w:r w:rsidR="00C852CD">
        <w:rPr>
          <w:sz w:val="20"/>
          <w:lang w:val="ca-ES"/>
        </w:rPr>
        <w:t>e</w:t>
      </w:r>
      <w:r w:rsidRPr="00C458D0">
        <w:rPr>
          <w:sz w:val="20"/>
          <w:lang w:val="ca-ES"/>
        </w:rPr>
        <w:t xml:space="preserve"> d</w:t>
      </w:r>
      <w:r w:rsidR="00C852CD">
        <w:rPr>
          <w:sz w:val="20"/>
          <w:lang w:val="ca-ES"/>
        </w:rPr>
        <w:t>’aqueste</w:t>
      </w:r>
      <w:r w:rsidRPr="00C458D0">
        <w:rPr>
          <w:sz w:val="20"/>
          <w:lang w:val="ca-ES"/>
        </w:rPr>
        <w:t xml:space="preserve">s </w:t>
      </w:r>
      <w:r w:rsidR="00A12305" w:rsidRPr="00C458D0">
        <w:rPr>
          <w:sz w:val="20"/>
          <w:lang w:val="ca-ES"/>
        </w:rPr>
        <w:t>estratègies</w:t>
      </w:r>
      <w:r w:rsidRPr="00C458D0">
        <w:rPr>
          <w:sz w:val="20"/>
          <w:lang w:val="ca-ES"/>
        </w:rPr>
        <w:t xml:space="preserve"> </w:t>
      </w:r>
      <w:r w:rsidR="00C852CD">
        <w:rPr>
          <w:sz w:val="20"/>
          <w:lang w:val="ca-ES"/>
        </w:rPr>
        <w:t xml:space="preserve">es va notar </w:t>
      </w:r>
      <w:r w:rsidR="00A423C8" w:rsidRPr="00C458D0">
        <w:rPr>
          <w:sz w:val="20"/>
          <w:lang w:val="ca-ES"/>
        </w:rPr>
        <w:t>especialment</w:t>
      </w:r>
      <w:r w:rsidRPr="00C458D0">
        <w:rPr>
          <w:sz w:val="20"/>
          <w:lang w:val="ca-ES"/>
        </w:rPr>
        <w:t xml:space="preserve"> </w:t>
      </w:r>
      <w:r w:rsidR="00C852CD">
        <w:rPr>
          <w:sz w:val="20"/>
          <w:lang w:val="ca-ES"/>
        </w:rPr>
        <w:t>a</w:t>
      </w:r>
      <w:r w:rsidR="00012D80" w:rsidRPr="00C458D0">
        <w:rPr>
          <w:sz w:val="20"/>
          <w:lang w:val="ca-ES"/>
        </w:rPr>
        <w:t xml:space="preserve">ls </w:t>
      </w:r>
      <w:r w:rsidRPr="00C458D0">
        <w:rPr>
          <w:sz w:val="20"/>
          <w:lang w:val="ca-ES"/>
        </w:rPr>
        <w:t xml:space="preserve">municipis de </w:t>
      </w:r>
      <w:r w:rsidR="00C852CD">
        <w:rPr>
          <w:sz w:val="20"/>
          <w:lang w:val="ca-ES"/>
        </w:rPr>
        <w:t xml:space="preserve">gairebé tot </w:t>
      </w:r>
      <w:r w:rsidRPr="00C458D0">
        <w:rPr>
          <w:sz w:val="20"/>
          <w:lang w:val="ca-ES"/>
        </w:rPr>
        <w:t xml:space="preserve">el </w:t>
      </w:r>
      <w:r w:rsidR="000F1F5E" w:rsidRPr="00C458D0">
        <w:rPr>
          <w:sz w:val="20"/>
          <w:lang w:val="ca-ES"/>
        </w:rPr>
        <w:t>món</w:t>
      </w:r>
      <w:r w:rsidRPr="00C458D0">
        <w:rPr>
          <w:sz w:val="20"/>
          <w:lang w:val="ca-ES"/>
        </w:rPr>
        <w:t>, so</w:t>
      </w:r>
      <w:r w:rsidR="00C852CD">
        <w:rPr>
          <w:sz w:val="20"/>
          <w:lang w:val="ca-ES"/>
        </w:rPr>
        <w:t xml:space="preserve">tmesos </w:t>
      </w:r>
      <w:r w:rsidRPr="00C458D0">
        <w:rPr>
          <w:sz w:val="20"/>
          <w:lang w:val="ca-ES"/>
        </w:rPr>
        <w:t xml:space="preserve">a una </w:t>
      </w:r>
      <w:r w:rsidR="00CD19B8">
        <w:rPr>
          <w:sz w:val="20"/>
          <w:lang w:val="ca-ES"/>
        </w:rPr>
        <w:t>veritable</w:t>
      </w:r>
      <w:r w:rsidRPr="00C458D0">
        <w:rPr>
          <w:sz w:val="20"/>
          <w:lang w:val="ca-ES"/>
        </w:rPr>
        <w:t xml:space="preserve"> “anor</w:t>
      </w:r>
      <w:r w:rsidR="00C852CD">
        <w:rPr>
          <w:sz w:val="20"/>
          <w:lang w:val="ca-ES"/>
        </w:rPr>
        <w:t>è</w:t>
      </w:r>
      <w:r w:rsidRPr="00C458D0">
        <w:rPr>
          <w:sz w:val="20"/>
          <w:lang w:val="ca-ES"/>
        </w:rPr>
        <w:t xml:space="preserve">xia” </w:t>
      </w:r>
      <w:r w:rsidR="00670DDB" w:rsidRPr="00C458D0">
        <w:rPr>
          <w:sz w:val="20"/>
          <w:lang w:val="ca-ES"/>
        </w:rPr>
        <w:t>financera</w:t>
      </w:r>
      <w:r w:rsidRPr="00C458D0">
        <w:rPr>
          <w:sz w:val="20"/>
          <w:lang w:val="ca-ES"/>
        </w:rPr>
        <w:t>. La crisi de</w:t>
      </w:r>
      <w:r w:rsidR="001527ED" w:rsidRPr="00C458D0">
        <w:rPr>
          <w:sz w:val="20"/>
          <w:lang w:val="ca-ES"/>
        </w:rPr>
        <w:t xml:space="preserve"> les </w:t>
      </w:r>
      <w:r w:rsidRPr="00C458D0">
        <w:rPr>
          <w:sz w:val="20"/>
          <w:lang w:val="ca-ES"/>
        </w:rPr>
        <w:t>finan</w:t>
      </w:r>
      <w:r w:rsidR="00C852CD">
        <w:rPr>
          <w:sz w:val="20"/>
          <w:lang w:val="ca-ES"/>
        </w:rPr>
        <w:t>ce</w:t>
      </w:r>
      <w:r w:rsidRPr="00C458D0">
        <w:rPr>
          <w:sz w:val="20"/>
          <w:lang w:val="ca-ES"/>
        </w:rPr>
        <w:t xml:space="preserve">s municipals </w:t>
      </w:r>
      <w:r w:rsidR="00C852CD">
        <w:rPr>
          <w:sz w:val="20"/>
          <w:lang w:val="ca-ES"/>
        </w:rPr>
        <w:t xml:space="preserve">va obrir </w:t>
      </w:r>
      <w:r w:rsidRPr="00C458D0">
        <w:rPr>
          <w:sz w:val="20"/>
          <w:lang w:val="ca-ES"/>
        </w:rPr>
        <w:t>un espa</w:t>
      </w:r>
      <w:r w:rsidR="00C852CD">
        <w:rPr>
          <w:sz w:val="20"/>
          <w:lang w:val="ca-ES"/>
        </w:rPr>
        <w:t xml:space="preserve">i </w:t>
      </w:r>
      <w:r w:rsidRPr="00C458D0">
        <w:rPr>
          <w:sz w:val="20"/>
          <w:lang w:val="ca-ES"/>
        </w:rPr>
        <w:t>p</w:t>
      </w:r>
      <w:r w:rsidR="00C852CD">
        <w:rPr>
          <w:sz w:val="20"/>
          <w:lang w:val="ca-ES"/>
        </w:rPr>
        <w:t>e</w:t>
      </w:r>
      <w:r w:rsidRPr="00C458D0">
        <w:rPr>
          <w:sz w:val="20"/>
          <w:lang w:val="ca-ES"/>
        </w:rPr>
        <w:t>r</w:t>
      </w:r>
      <w:r w:rsidR="00C852CD">
        <w:rPr>
          <w:sz w:val="20"/>
          <w:lang w:val="ca-ES"/>
        </w:rPr>
        <w:t xml:space="preserve"> </w:t>
      </w:r>
      <w:r w:rsidRPr="00C458D0">
        <w:rPr>
          <w:sz w:val="20"/>
          <w:lang w:val="ca-ES"/>
        </w:rPr>
        <w:t xml:space="preserve">a la </w:t>
      </w:r>
      <w:r w:rsidR="00120AED" w:rsidRPr="00C458D0">
        <w:rPr>
          <w:sz w:val="20"/>
          <w:lang w:val="ca-ES"/>
        </w:rPr>
        <w:t>privatització</w:t>
      </w:r>
      <w:r w:rsidRPr="00C458D0">
        <w:rPr>
          <w:sz w:val="20"/>
          <w:lang w:val="ca-ES"/>
        </w:rPr>
        <w:t xml:space="preserve"> </w:t>
      </w:r>
      <w:r w:rsidR="001527ED" w:rsidRPr="00C458D0">
        <w:rPr>
          <w:sz w:val="20"/>
          <w:lang w:val="ca-ES"/>
        </w:rPr>
        <w:t xml:space="preserve">dels </w:t>
      </w:r>
      <w:r w:rsidR="00E71451" w:rsidRPr="00C458D0">
        <w:rPr>
          <w:sz w:val="20"/>
          <w:lang w:val="ca-ES"/>
        </w:rPr>
        <w:t>serveis</w:t>
      </w:r>
      <w:r w:rsidRPr="00C458D0">
        <w:rPr>
          <w:sz w:val="20"/>
          <w:lang w:val="ca-ES"/>
        </w:rPr>
        <w:t xml:space="preserve"> </w:t>
      </w:r>
      <w:r w:rsidR="00703FBF" w:rsidRPr="00C458D0">
        <w:rPr>
          <w:sz w:val="20"/>
          <w:lang w:val="ca-ES"/>
        </w:rPr>
        <w:t>d’aigua</w:t>
      </w:r>
      <w:r w:rsidR="001527ED" w:rsidRPr="00C458D0">
        <w:rPr>
          <w:sz w:val="20"/>
          <w:lang w:val="ca-ES"/>
        </w:rPr>
        <w:t xml:space="preserve"> i </w:t>
      </w:r>
      <w:r w:rsidR="00012D80" w:rsidRPr="00C458D0">
        <w:rPr>
          <w:sz w:val="20"/>
          <w:lang w:val="ca-ES"/>
        </w:rPr>
        <w:t>sanejament</w:t>
      </w:r>
      <w:r w:rsidRPr="00C458D0">
        <w:rPr>
          <w:sz w:val="20"/>
          <w:lang w:val="ca-ES"/>
        </w:rPr>
        <w:t>.</w:t>
      </w:r>
      <w:r w:rsidR="00012D80" w:rsidRPr="00C458D0">
        <w:rPr>
          <w:sz w:val="20"/>
          <w:lang w:val="ca-ES"/>
        </w:rPr>
        <w:t xml:space="preserve"> </w:t>
      </w:r>
      <w:r w:rsidR="00C852CD" w:rsidRPr="00C458D0">
        <w:rPr>
          <w:sz w:val="20"/>
          <w:lang w:val="ca-ES"/>
        </w:rPr>
        <w:t>E</w:t>
      </w:r>
      <w:r w:rsidR="00012D80" w:rsidRPr="00C458D0">
        <w:rPr>
          <w:sz w:val="20"/>
          <w:lang w:val="ca-ES"/>
        </w:rPr>
        <w:t>ls</w:t>
      </w:r>
      <w:r w:rsidR="00C852CD">
        <w:rPr>
          <w:sz w:val="20"/>
          <w:lang w:val="ca-ES"/>
        </w:rPr>
        <w:t xml:space="preserve"> </w:t>
      </w:r>
      <w:r w:rsidR="00C1653B" w:rsidRPr="00C458D0">
        <w:rPr>
          <w:sz w:val="20"/>
          <w:lang w:val="ca-ES"/>
        </w:rPr>
        <w:t>grans</w:t>
      </w:r>
      <w:r w:rsidRPr="00C458D0">
        <w:rPr>
          <w:sz w:val="20"/>
          <w:lang w:val="ca-ES"/>
        </w:rPr>
        <w:t xml:space="preserve"> operadors </w:t>
      </w:r>
      <w:r w:rsidR="00367C27" w:rsidRPr="00C458D0">
        <w:rPr>
          <w:sz w:val="20"/>
          <w:lang w:val="ca-ES"/>
        </w:rPr>
        <w:t>privats</w:t>
      </w:r>
      <w:r w:rsidRPr="00C458D0">
        <w:rPr>
          <w:sz w:val="20"/>
          <w:lang w:val="ca-ES"/>
        </w:rPr>
        <w:t xml:space="preserve">, </w:t>
      </w:r>
      <w:r w:rsidR="001C501D">
        <w:rPr>
          <w:sz w:val="20"/>
          <w:lang w:val="ca-ES"/>
        </w:rPr>
        <w:t>a</w:t>
      </w:r>
      <w:r w:rsidR="002F6C01" w:rsidRPr="00C458D0">
        <w:rPr>
          <w:sz w:val="20"/>
          <w:lang w:val="ca-ES"/>
        </w:rPr>
        <w:t xml:space="preserve"> més</w:t>
      </w:r>
      <w:r w:rsidRPr="00C458D0">
        <w:rPr>
          <w:sz w:val="20"/>
          <w:lang w:val="ca-ES"/>
        </w:rPr>
        <w:t xml:space="preserve"> de gestionar </w:t>
      </w:r>
      <w:r w:rsidR="001C501D">
        <w:rPr>
          <w:sz w:val="20"/>
          <w:lang w:val="ca-ES"/>
        </w:rPr>
        <w:t xml:space="preserve">aquests </w:t>
      </w:r>
      <w:r w:rsidR="00E71451" w:rsidRPr="00C458D0">
        <w:rPr>
          <w:sz w:val="20"/>
          <w:lang w:val="ca-ES"/>
        </w:rPr>
        <w:t>serveis</w:t>
      </w:r>
      <w:r w:rsidRPr="00C458D0">
        <w:rPr>
          <w:sz w:val="20"/>
          <w:lang w:val="ca-ES"/>
        </w:rPr>
        <w:t xml:space="preserve"> durant</w:t>
      </w:r>
      <w:r w:rsidR="001C501D">
        <w:rPr>
          <w:sz w:val="20"/>
          <w:lang w:val="ca-ES"/>
        </w:rPr>
        <w:t xml:space="preserve"> períodes </w:t>
      </w:r>
      <w:r w:rsidR="00CD19B8" w:rsidRPr="00CD19B8">
        <w:rPr>
          <w:sz w:val="20"/>
          <w:lang w:val="ca-ES"/>
        </w:rPr>
        <w:t>llargs</w:t>
      </w:r>
      <w:r w:rsidRPr="00C458D0">
        <w:rPr>
          <w:sz w:val="20"/>
          <w:lang w:val="ca-ES"/>
        </w:rPr>
        <w:t xml:space="preserve">, </w:t>
      </w:r>
      <w:r w:rsidR="001C501D">
        <w:rPr>
          <w:sz w:val="20"/>
          <w:lang w:val="ca-ES"/>
        </w:rPr>
        <w:t xml:space="preserve">van començar </w:t>
      </w:r>
      <w:r w:rsidRPr="00C458D0">
        <w:rPr>
          <w:sz w:val="20"/>
          <w:lang w:val="ca-ES"/>
        </w:rPr>
        <w:t>a c</w:t>
      </w:r>
      <w:r w:rsidR="001C501D">
        <w:rPr>
          <w:sz w:val="20"/>
          <w:lang w:val="ca-ES"/>
        </w:rPr>
        <w:t>o</w:t>
      </w:r>
      <w:r w:rsidRPr="00C458D0">
        <w:rPr>
          <w:sz w:val="20"/>
          <w:lang w:val="ca-ES"/>
        </w:rPr>
        <w:t>brir</w:t>
      </w:r>
      <w:r w:rsidR="001527ED" w:rsidRPr="00C458D0">
        <w:rPr>
          <w:sz w:val="20"/>
          <w:lang w:val="ca-ES"/>
        </w:rPr>
        <w:t xml:space="preserve"> les </w:t>
      </w:r>
      <w:r w:rsidR="007E2CF3" w:rsidRPr="00C458D0">
        <w:rPr>
          <w:sz w:val="20"/>
          <w:lang w:val="ca-ES"/>
        </w:rPr>
        <w:t>funcions</w:t>
      </w:r>
      <w:r w:rsidRPr="00C458D0">
        <w:rPr>
          <w:sz w:val="20"/>
          <w:lang w:val="ca-ES"/>
        </w:rPr>
        <w:t xml:space="preserve"> de </w:t>
      </w:r>
      <w:r w:rsidR="001C501D">
        <w:rPr>
          <w:sz w:val="20"/>
          <w:lang w:val="ca-ES"/>
        </w:rPr>
        <w:t xml:space="preserve">crèdit </w:t>
      </w:r>
      <w:r w:rsidR="001527ED" w:rsidRPr="00C458D0">
        <w:rPr>
          <w:sz w:val="20"/>
          <w:lang w:val="ca-ES"/>
        </w:rPr>
        <w:t xml:space="preserve">dels </w:t>
      </w:r>
      <w:r w:rsidR="001C501D" w:rsidRPr="00C458D0">
        <w:rPr>
          <w:sz w:val="20"/>
          <w:lang w:val="ca-ES"/>
        </w:rPr>
        <w:t>municipis</w:t>
      </w:r>
      <w:r w:rsidRPr="00C458D0">
        <w:rPr>
          <w:sz w:val="20"/>
          <w:lang w:val="ca-ES"/>
        </w:rPr>
        <w:t xml:space="preserve"> </w:t>
      </w:r>
      <w:r w:rsidR="001C501D">
        <w:rPr>
          <w:sz w:val="20"/>
          <w:lang w:val="ca-ES"/>
        </w:rPr>
        <w:t>q</w:t>
      </w:r>
      <w:r w:rsidRPr="00C458D0">
        <w:rPr>
          <w:sz w:val="20"/>
          <w:lang w:val="ca-ES"/>
        </w:rPr>
        <w:t>uan</w:t>
      </w:r>
      <w:r w:rsidR="00D85882" w:rsidRPr="00C458D0">
        <w:rPr>
          <w:sz w:val="20"/>
          <w:lang w:val="ca-ES"/>
        </w:rPr>
        <w:t xml:space="preserve"> </w:t>
      </w:r>
      <w:r w:rsidR="00CD19B8">
        <w:rPr>
          <w:sz w:val="20"/>
          <w:lang w:val="ca-ES"/>
        </w:rPr>
        <w:t xml:space="preserve">a </w:t>
      </w:r>
      <w:r w:rsidR="00D85882" w:rsidRPr="00C458D0">
        <w:rPr>
          <w:sz w:val="20"/>
          <w:lang w:val="ca-ES"/>
        </w:rPr>
        <w:t xml:space="preserve">aquests </w:t>
      </w:r>
      <w:r w:rsidR="00CD19B8">
        <w:rPr>
          <w:sz w:val="20"/>
          <w:lang w:val="ca-ES"/>
        </w:rPr>
        <w:t xml:space="preserve">se’ls </w:t>
      </w:r>
      <w:r w:rsidR="001C501D">
        <w:rPr>
          <w:sz w:val="20"/>
          <w:lang w:val="ca-ES"/>
        </w:rPr>
        <w:t>va</w:t>
      </w:r>
      <w:r w:rsidRPr="00C458D0">
        <w:rPr>
          <w:sz w:val="20"/>
          <w:lang w:val="ca-ES"/>
        </w:rPr>
        <w:t xml:space="preserve"> restring</w:t>
      </w:r>
      <w:r w:rsidR="00CD19B8">
        <w:rPr>
          <w:sz w:val="20"/>
          <w:lang w:val="ca-ES"/>
        </w:rPr>
        <w:t>ir</w:t>
      </w:r>
      <w:r w:rsidRPr="00C458D0">
        <w:rPr>
          <w:sz w:val="20"/>
          <w:lang w:val="ca-ES"/>
        </w:rPr>
        <w:t xml:space="preserve"> p</w:t>
      </w:r>
      <w:r w:rsidR="001C501D">
        <w:rPr>
          <w:sz w:val="20"/>
          <w:lang w:val="ca-ES"/>
        </w:rPr>
        <w:t>e</w:t>
      </w:r>
      <w:r w:rsidRPr="00C458D0">
        <w:rPr>
          <w:sz w:val="20"/>
          <w:lang w:val="ca-ES"/>
        </w:rPr>
        <w:t xml:space="preserve">r </w:t>
      </w:r>
      <w:r w:rsidR="001C501D">
        <w:rPr>
          <w:sz w:val="20"/>
          <w:lang w:val="ca-ES"/>
        </w:rPr>
        <w:t>l</w:t>
      </w:r>
      <w:r w:rsidRPr="00C458D0">
        <w:rPr>
          <w:sz w:val="20"/>
          <w:lang w:val="ca-ES"/>
        </w:rPr>
        <w:t>le</w:t>
      </w:r>
      <w:r w:rsidR="001C501D">
        <w:rPr>
          <w:sz w:val="20"/>
          <w:lang w:val="ca-ES"/>
        </w:rPr>
        <w:t>i</w:t>
      </w:r>
      <w:r w:rsidRPr="00C458D0">
        <w:rPr>
          <w:sz w:val="20"/>
          <w:lang w:val="ca-ES"/>
        </w:rPr>
        <w:t xml:space="preserve"> </w:t>
      </w:r>
      <w:r w:rsidR="001C501D">
        <w:rPr>
          <w:sz w:val="20"/>
          <w:lang w:val="ca-ES"/>
        </w:rPr>
        <w:t xml:space="preserve">demanar </w:t>
      </w:r>
      <w:r w:rsidRPr="00C458D0">
        <w:rPr>
          <w:sz w:val="20"/>
          <w:lang w:val="ca-ES"/>
        </w:rPr>
        <w:t>prést</w:t>
      </w:r>
      <w:r w:rsidR="001C501D">
        <w:rPr>
          <w:sz w:val="20"/>
          <w:lang w:val="ca-ES"/>
        </w:rPr>
        <w:t xml:space="preserve">ecs </w:t>
      </w:r>
      <w:r w:rsidR="007E2CF3" w:rsidRPr="00C458D0">
        <w:rPr>
          <w:sz w:val="20"/>
          <w:lang w:val="ca-ES"/>
        </w:rPr>
        <w:t>als</w:t>
      </w:r>
      <w:r w:rsidR="00012D80" w:rsidRPr="00C458D0">
        <w:rPr>
          <w:sz w:val="20"/>
          <w:lang w:val="ca-ES"/>
        </w:rPr>
        <w:t xml:space="preserve"> </w:t>
      </w:r>
      <w:r w:rsidR="00E7564F" w:rsidRPr="00C458D0">
        <w:rPr>
          <w:sz w:val="20"/>
          <w:lang w:val="ca-ES"/>
        </w:rPr>
        <w:t>bancs</w:t>
      </w:r>
      <w:r w:rsidRPr="00C458D0">
        <w:rPr>
          <w:sz w:val="20"/>
          <w:lang w:val="ca-ES"/>
        </w:rPr>
        <w:t>. El pag</w:t>
      </w:r>
      <w:r w:rsidR="001C501D">
        <w:rPr>
          <w:sz w:val="20"/>
          <w:lang w:val="ca-ES"/>
        </w:rPr>
        <w:t>ament que s’</w:t>
      </w:r>
      <w:r w:rsidRPr="00C458D0">
        <w:rPr>
          <w:sz w:val="20"/>
          <w:lang w:val="ca-ES"/>
        </w:rPr>
        <w:t>exigi</w:t>
      </w:r>
      <w:r w:rsidR="001C501D">
        <w:rPr>
          <w:sz w:val="20"/>
          <w:lang w:val="ca-ES"/>
        </w:rPr>
        <w:t>a</w:t>
      </w:r>
      <w:r w:rsidRPr="00C458D0">
        <w:rPr>
          <w:sz w:val="20"/>
          <w:lang w:val="ca-ES"/>
        </w:rPr>
        <w:t xml:space="preserve"> </w:t>
      </w:r>
      <w:r w:rsidR="007E2CF3" w:rsidRPr="00C458D0">
        <w:rPr>
          <w:sz w:val="20"/>
          <w:lang w:val="ca-ES"/>
        </w:rPr>
        <w:t>als</w:t>
      </w:r>
      <w:r w:rsidR="00012D80" w:rsidRPr="00C458D0">
        <w:rPr>
          <w:sz w:val="20"/>
          <w:lang w:val="ca-ES"/>
        </w:rPr>
        <w:t xml:space="preserve"> </w:t>
      </w:r>
      <w:r w:rsidRPr="00C458D0">
        <w:rPr>
          <w:sz w:val="20"/>
          <w:lang w:val="ca-ES"/>
        </w:rPr>
        <w:t xml:space="preserve">operadors </w:t>
      </w:r>
      <w:r w:rsidR="00367C27" w:rsidRPr="00C458D0">
        <w:rPr>
          <w:sz w:val="20"/>
          <w:lang w:val="ca-ES"/>
        </w:rPr>
        <w:t>privats</w:t>
      </w:r>
      <w:r w:rsidRPr="00C458D0">
        <w:rPr>
          <w:sz w:val="20"/>
          <w:lang w:val="ca-ES"/>
        </w:rPr>
        <w:t xml:space="preserve">, </w:t>
      </w:r>
      <w:r w:rsidR="001C501D">
        <w:rPr>
          <w:sz w:val="20"/>
          <w:lang w:val="ca-ES"/>
        </w:rPr>
        <w:t xml:space="preserve">en forma de </w:t>
      </w:r>
      <w:r w:rsidRPr="00C458D0">
        <w:rPr>
          <w:sz w:val="20"/>
          <w:lang w:val="ca-ES"/>
        </w:rPr>
        <w:t>c</w:t>
      </w:r>
      <w:r w:rsidR="001C501D">
        <w:rPr>
          <w:sz w:val="20"/>
          <w:lang w:val="ca-ES"/>
        </w:rPr>
        <w:t>à</w:t>
      </w:r>
      <w:r w:rsidRPr="00C458D0">
        <w:rPr>
          <w:sz w:val="20"/>
          <w:lang w:val="ca-ES"/>
        </w:rPr>
        <w:t xml:space="preserve">non de </w:t>
      </w:r>
      <w:r w:rsidR="005E0229" w:rsidRPr="00C458D0">
        <w:rPr>
          <w:sz w:val="20"/>
          <w:lang w:val="ca-ES"/>
        </w:rPr>
        <w:t>concessió</w:t>
      </w:r>
      <w:r w:rsidRPr="00C458D0">
        <w:rPr>
          <w:sz w:val="20"/>
          <w:lang w:val="ca-ES"/>
        </w:rPr>
        <w:t xml:space="preserve"> </w:t>
      </w:r>
      <w:r w:rsidR="001C501D">
        <w:rPr>
          <w:sz w:val="20"/>
          <w:lang w:val="ca-ES"/>
        </w:rPr>
        <w:t xml:space="preserve">en signar </w:t>
      </w:r>
      <w:r w:rsidRPr="00C458D0">
        <w:rPr>
          <w:sz w:val="20"/>
          <w:lang w:val="ca-ES"/>
        </w:rPr>
        <w:t>el contra</w:t>
      </w:r>
      <w:r w:rsidR="001C501D">
        <w:rPr>
          <w:sz w:val="20"/>
          <w:lang w:val="ca-ES"/>
        </w:rPr>
        <w:t>c</w:t>
      </w:r>
      <w:r w:rsidRPr="00C458D0">
        <w:rPr>
          <w:sz w:val="20"/>
          <w:lang w:val="ca-ES"/>
        </w:rPr>
        <w:t>t</w:t>
      </w:r>
      <w:r w:rsidR="001C501D">
        <w:rPr>
          <w:sz w:val="20"/>
          <w:lang w:val="ca-ES"/>
        </w:rPr>
        <w:t>e</w:t>
      </w:r>
      <w:r w:rsidRPr="00C458D0">
        <w:rPr>
          <w:sz w:val="20"/>
          <w:lang w:val="ca-ES"/>
        </w:rPr>
        <w:t xml:space="preserve"> de </w:t>
      </w:r>
      <w:r w:rsidR="00120AED" w:rsidRPr="00C458D0">
        <w:rPr>
          <w:sz w:val="20"/>
          <w:lang w:val="ca-ES"/>
        </w:rPr>
        <w:t>gestió</w:t>
      </w:r>
      <w:r w:rsidRPr="00C458D0">
        <w:rPr>
          <w:sz w:val="20"/>
          <w:lang w:val="ca-ES"/>
        </w:rPr>
        <w:t xml:space="preserve">, representa de </w:t>
      </w:r>
      <w:r w:rsidR="001C501D">
        <w:rPr>
          <w:sz w:val="20"/>
          <w:lang w:val="ca-ES"/>
        </w:rPr>
        <w:t xml:space="preserve">fet </w:t>
      </w:r>
      <w:r w:rsidRPr="00C458D0">
        <w:rPr>
          <w:sz w:val="20"/>
          <w:lang w:val="ca-ES"/>
        </w:rPr>
        <w:t xml:space="preserve">un </w:t>
      </w:r>
      <w:r w:rsidR="001C501D">
        <w:rPr>
          <w:sz w:val="20"/>
          <w:lang w:val="ca-ES"/>
        </w:rPr>
        <w:t xml:space="preserve">crèdit </w:t>
      </w:r>
      <w:r w:rsidR="002F6C01" w:rsidRPr="00C458D0">
        <w:rPr>
          <w:sz w:val="20"/>
          <w:lang w:val="ca-ES"/>
        </w:rPr>
        <w:t>per als</w:t>
      </w:r>
      <w:r w:rsidR="00012D80" w:rsidRPr="00C458D0">
        <w:rPr>
          <w:sz w:val="20"/>
          <w:lang w:val="ca-ES"/>
        </w:rPr>
        <w:t xml:space="preserve"> </w:t>
      </w:r>
      <w:r w:rsidRPr="00C458D0">
        <w:rPr>
          <w:sz w:val="20"/>
          <w:lang w:val="ca-ES"/>
        </w:rPr>
        <w:t xml:space="preserve">municipis que </w:t>
      </w:r>
      <w:r w:rsidR="001C501D">
        <w:rPr>
          <w:sz w:val="20"/>
          <w:lang w:val="ca-ES"/>
        </w:rPr>
        <w:t>e</w:t>
      </w:r>
      <w:r w:rsidRPr="00C458D0">
        <w:rPr>
          <w:sz w:val="20"/>
          <w:lang w:val="ca-ES"/>
        </w:rPr>
        <w:t xml:space="preserve">s cobra </w:t>
      </w:r>
      <w:r w:rsidR="007E2CF3" w:rsidRPr="00C458D0">
        <w:rPr>
          <w:sz w:val="20"/>
          <w:lang w:val="ca-ES"/>
        </w:rPr>
        <w:t>als</w:t>
      </w:r>
      <w:r w:rsidR="00012D80" w:rsidRPr="00C458D0">
        <w:rPr>
          <w:sz w:val="20"/>
          <w:lang w:val="ca-ES"/>
        </w:rPr>
        <w:t xml:space="preserve"> </w:t>
      </w:r>
      <w:r w:rsidR="00965595" w:rsidRPr="00C458D0">
        <w:rPr>
          <w:sz w:val="20"/>
          <w:lang w:val="ca-ES"/>
        </w:rPr>
        <w:t>usuari</w:t>
      </w:r>
      <w:r w:rsidRPr="00C458D0">
        <w:rPr>
          <w:sz w:val="20"/>
          <w:lang w:val="ca-ES"/>
        </w:rPr>
        <w:t xml:space="preserve">s </w:t>
      </w:r>
      <w:r w:rsidR="001C501D">
        <w:rPr>
          <w:sz w:val="20"/>
          <w:lang w:val="ca-ES"/>
        </w:rPr>
        <w:t>durant el període</w:t>
      </w:r>
      <w:r w:rsidRPr="00C458D0">
        <w:rPr>
          <w:sz w:val="20"/>
          <w:lang w:val="ca-ES"/>
        </w:rPr>
        <w:t xml:space="preserve"> de </w:t>
      </w:r>
      <w:r w:rsidR="005E0229" w:rsidRPr="00C458D0">
        <w:rPr>
          <w:sz w:val="20"/>
          <w:lang w:val="ca-ES"/>
        </w:rPr>
        <w:t>concessió</w:t>
      </w:r>
      <w:r w:rsidRPr="00C458D0">
        <w:rPr>
          <w:sz w:val="20"/>
          <w:lang w:val="ca-ES"/>
        </w:rPr>
        <w:t>.</w:t>
      </w:r>
    </w:p>
    <w:p w14:paraId="4F294E6A" w14:textId="119BD1C0" w:rsidR="00AC1906" w:rsidRPr="00C458D0" w:rsidRDefault="00CD19B8">
      <w:pPr>
        <w:pStyle w:val="ListParagraph"/>
        <w:numPr>
          <w:ilvl w:val="0"/>
          <w:numId w:val="2"/>
        </w:numPr>
        <w:tabs>
          <w:tab w:val="left" w:pos="1863"/>
        </w:tabs>
        <w:spacing w:before="135" w:line="249" w:lineRule="auto"/>
        <w:ind w:right="1377" w:firstLine="0"/>
        <w:jc w:val="both"/>
        <w:rPr>
          <w:sz w:val="20"/>
          <w:lang w:val="ca-ES"/>
        </w:rPr>
      </w:pPr>
      <w:r w:rsidRPr="00610260">
        <w:rPr>
          <w:sz w:val="20"/>
          <w:lang w:val="ca-ES"/>
        </w:rPr>
        <w:t>Actualment</w:t>
      </w:r>
      <w:r w:rsidR="00B122E0" w:rsidRPr="00610260">
        <w:rPr>
          <w:sz w:val="20"/>
          <w:lang w:val="ca-ES"/>
        </w:rPr>
        <w:t xml:space="preserve">, </w:t>
      </w:r>
      <w:r w:rsidRPr="00610260">
        <w:rPr>
          <w:sz w:val="20"/>
          <w:lang w:val="ca-ES"/>
        </w:rPr>
        <w:t xml:space="preserve">en plena </w:t>
      </w:r>
      <w:r w:rsidR="00B122E0" w:rsidRPr="00610260">
        <w:rPr>
          <w:sz w:val="20"/>
          <w:lang w:val="ca-ES"/>
        </w:rPr>
        <w:t xml:space="preserve">crisi </w:t>
      </w:r>
      <w:bookmarkStart w:id="29" w:name="_Hlk93676213"/>
      <w:r w:rsidR="001C501D" w:rsidRPr="00610260">
        <w:rPr>
          <w:sz w:val="20"/>
          <w:lang w:val="ca-ES"/>
        </w:rPr>
        <w:t xml:space="preserve">econòmica </w:t>
      </w:r>
      <w:r w:rsidR="00B122E0" w:rsidRPr="00610260">
        <w:rPr>
          <w:sz w:val="20"/>
          <w:lang w:val="ca-ES"/>
        </w:rPr>
        <w:t>agr</w:t>
      </w:r>
      <w:r w:rsidR="001C501D" w:rsidRPr="00610260">
        <w:rPr>
          <w:sz w:val="20"/>
          <w:lang w:val="ca-ES"/>
        </w:rPr>
        <w:t xml:space="preserve">eujada </w:t>
      </w:r>
      <w:r w:rsidR="00B122E0" w:rsidRPr="00610260">
        <w:rPr>
          <w:sz w:val="20"/>
          <w:lang w:val="ca-ES"/>
        </w:rPr>
        <w:t>p</w:t>
      </w:r>
      <w:r w:rsidR="001C501D" w:rsidRPr="00610260">
        <w:rPr>
          <w:sz w:val="20"/>
          <w:lang w:val="ca-ES"/>
        </w:rPr>
        <w:t>e</w:t>
      </w:r>
      <w:r w:rsidR="00B122E0" w:rsidRPr="00610260">
        <w:rPr>
          <w:sz w:val="20"/>
          <w:lang w:val="ca-ES"/>
        </w:rPr>
        <w:t>r la pand</w:t>
      </w:r>
      <w:r w:rsidR="001C501D" w:rsidRPr="00610260">
        <w:rPr>
          <w:sz w:val="20"/>
          <w:lang w:val="ca-ES"/>
        </w:rPr>
        <w:t>è</w:t>
      </w:r>
      <w:r w:rsidR="00B122E0" w:rsidRPr="00610260">
        <w:rPr>
          <w:sz w:val="20"/>
          <w:lang w:val="ca-ES"/>
        </w:rPr>
        <w:t>mia</w:t>
      </w:r>
      <w:r w:rsidR="001C501D" w:rsidRPr="00610260">
        <w:rPr>
          <w:sz w:val="20"/>
          <w:lang w:val="ca-ES"/>
        </w:rPr>
        <w:t xml:space="preserve"> </w:t>
      </w:r>
      <w:r w:rsidR="00B122E0" w:rsidRPr="00610260">
        <w:rPr>
          <w:sz w:val="20"/>
          <w:lang w:val="ca-ES"/>
        </w:rPr>
        <w:t xml:space="preserve">de la </w:t>
      </w:r>
      <w:r w:rsidR="001C501D" w:rsidRPr="00610260">
        <w:rPr>
          <w:sz w:val="20"/>
          <w:lang w:val="ca-ES"/>
        </w:rPr>
        <w:t xml:space="preserve">malaltia </w:t>
      </w:r>
      <w:r w:rsidR="00B122E0" w:rsidRPr="00610260">
        <w:rPr>
          <w:sz w:val="20"/>
          <w:lang w:val="ca-ES"/>
        </w:rPr>
        <w:t>del coron</w:t>
      </w:r>
      <w:r w:rsidR="00B122E0" w:rsidRPr="001620A9">
        <w:rPr>
          <w:sz w:val="20"/>
          <w:lang w:val="ca-ES"/>
        </w:rPr>
        <w:t xml:space="preserve">avirus (COVID-19), la idea que no </w:t>
      </w:r>
      <w:r w:rsidR="001620A9" w:rsidRPr="001620A9">
        <w:rPr>
          <w:sz w:val="20"/>
          <w:lang w:val="ca-ES"/>
        </w:rPr>
        <w:t xml:space="preserve">hi ha prou </w:t>
      </w:r>
      <w:r w:rsidR="00B122E0" w:rsidRPr="001620A9">
        <w:rPr>
          <w:sz w:val="20"/>
          <w:lang w:val="ca-ES"/>
        </w:rPr>
        <w:t xml:space="preserve">fons </w:t>
      </w:r>
      <w:r w:rsidR="007B6F13" w:rsidRPr="001620A9">
        <w:rPr>
          <w:sz w:val="20"/>
          <w:lang w:val="ca-ES"/>
        </w:rPr>
        <w:t>públics</w:t>
      </w:r>
      <w:r w:rsidR="00B122E0" w:rsidRPr="001620A9">
        <w:rPr>
          <w:sz w:val="20"/>
          <w:lang w:val="ca-ES"/>
        </w:rPr>
        <w:t xml:space="preserve"> </w:t>
      </w:r>
      <w:r w:rsidR="001620A9" w:rsidRPr="001620A9">
        <w:rPr>
          <w:sz w:val="20"/>
          <w:lang w:val="ca-ES"/>
        </w:rPr>
        <w:t>disponibles</w:t>
      </w:r>
      <w:r w:rsidR="001620A9">
        <w:rPr>
          <w:sz w:val="20"/>
          <w:lang w:val="ca-ES"/>
        </w:rPr>
        <w:t xml:space="preserve"> </w:t>
      </w:r>
      <w:r w:rsidR="00B122E0" w:rsidRPr="00C458D0">
        <w:rPr>
          <w:sz w:val="20"/>
          <w:lang w:val="ca-ES"/>
        </w:rPr>
        <w:t>p</w:t>
      </w:r>
      <w:r w:rsidR="00E55A8F">
        <w:rPr>
          <w:sz w:val="20"/>
          <w:lang w:val="ca-ES"/>
        </w:rPr>
        <w:t>e</w:t>
      </w:r>
      <w:r w:rsidR="00B122E0" w:rsidRPr="00C458D0">
        <w:rPr>
          <w:sz w:val="20"/>
          <w:lang w:val="ca-ES"/>
        </w:rPr>
        <w:t>r des</w:t>
      </w:r>
      <w:r w:rsidR="00E55A8F">
        <w:rPr>
          <w:sz w:val="20"/>
          <w:lang w:val="ca-ES"/>
        </w:rPr>
        <w:t xml:space="preserve">envolupar </w:t>
      </w:r>
      <w:r w:rsidR="001527ED" w:rsidRPr="00C458D0">
        <w:rPr>
          <w:sz w:val="20"/>
          <w:lang w:val="ca-ES"/>
        </w:rPr>
        <w:t xml:space="preserve">les </w:t>
      </w:r>
      <w:r w:rsidR="00A423C8" w:rsidRPr="00C458D0">
        <w:rPr>
          <w:sz w:val="20"/>
          <w:lang w:val="ca-ES"/>
        </w:rPr>
        <w:t>infraestructures</w:t>
      </w:r>
      <w:r w:rsidR="00B122E0" w:rsidRPr="00C458D0">
        <w:rPr>
          <w:sz w:val="20"/>
          <w:lang w:val="ca-ES"/>
        </w:rPr>
        <w:t xml:space="preserve"> que exig</w:t>
      </w:r>
      <w:r w:rsidR="00E55A8F">
        <w:rPr>
          <w:sz w:val="20"/>
          <w:lang w:val="ca-ES"/>
        </w:rPr>
        <w:t>eix</w:t>
      </w:r>
      <w:r w:rsidR="00B122E0" w:rsidRPr="00C458D0">
        <w:rPr>
          <w:sz w:val="20"/>
          <w:lang w:val="ca-ES"/>
        </w:rPr>
        <w:t>en</w:t>
      </w:r>
      <w:r w:rsidR="00012D80" w:rsidRPr="00C458D0">
        <w:rPr>
          <w:sz w:val="20"/>
          <w:lang w:val="ca-ES"/>
        </w:rPr>
        <w:t xml:space="preserve"> els </w:t>
      </w:r>
      <w:r w:rsidR="00B122E0" w:rsidRPr="00C458D0">
        <w:rPr>
          <w:sz w:val="20"/>
          <w:lang w:val="ca-ES"/>
        </w:rPr>
        <w:t>plans d</w:t>
      </w:r>
      <w:r w:rsidR="00E55A8F">
        <w:rPr>
          <w:sz w:val="20"/>
          <w:lang w:val="ca-ES"/>
        </w:rPr>
        <w:t>’</w:t>
      </w:r>
      <w:r w:rsidR="00B122E0" w:rsidRPr="00C458D0">
        <w:rPr>
          <w:sz w:val="20"/>
          <w:lang w:val="ca-ES"/>
        </w:rPr>
        <w:t xml:space="preserve">adaptació al </w:t>
      </w:r>
      <w:r w:rsidR="009315B9" w:rsidRPr="00C458D0">
        <w:rPr>
          <w:sz w:val="20"/>
          <w:lang w:val="ca-ES"/>
        </w:rPr>
        <w:t>canvi climàtic</w:t>
      </w:r>
      <w:r w:rsidR="00B122E0" w:rsidRPr="00C458D0">
        <w:rPr>
          <w:sz w:val="20"/>
          <w:lang w:val="ca-ES"/>
        </w:rPr>
        <w:t xml:space="preserve"> </w:t>
      </w:r>
      <w:bookmarkEnd w:id="29"/>
      <w:r w:rsidR="00B122E0" w:rsidRPr="00C458D0">
        <w:rPr>
          <w:sz w:val="20"/>
          <w:lang w:val="ca-ES"/>
        </w:rPr>
        <w:t>d</w:t>
      </w:r>
      <w:r w:rsidR="009D3542">
        <w:rPr>
          <w:sz w:val="20"/>
          <w:lang w:val="ca-ES"/>
        </w:rPr>
        <w:t xml:space="preserve">ona lloc a l’anomenat </w:t>
      </w:r>
      <w:r w:rsidR="00B122E0" w:rsidRPr="00C458D0">
        <w:rPr>
          <w:sz w:val="20"/>
          <w:lang w:val="ca-ES"/>
        </w:rPr>
        <w:t>argument de la bre</w:t>
      </w:r>
      <w:r w:rsidR="009D3542">
        <w:rPr>
          <w:sz w:val="20"/>
          <w:lang w:val="ca-ES"/>
        </w:rPr>
        <w:t>tx</w:t>
      </w:r>
      <w:r w:rsidR="00B122E0" w:rsidRPr="00C458D0">
        <w:rPr>
          <w:sz w:val="20"/>
          <w:lang w:val="ca-ES"/>
        </w:rPr>
        <w:t xml:space="preserve">a </w:t>
      </w:r>
      <w:r w:rsidR="00670DDB" w:rsidRPr="00C458D0">
        <w:rPr>
          <w:sz w:val="20"/>
          <w:lang w:val="ca-ES"/>
        </w:rPr>
        <w:t>financera</w:t>
      </w:r>
      <w:r w:rsidR="00B122E0" w:rsidRPr="00C458D0">
        <w:rPr>
          <w:sz w:val="20"/>
          <w:lang w:val="ca-ES"/>
        </w:rPr>
        <w:t xml:space="preserve">, un argument que </w:t>
      </w:r>
      <w:r w:rsidR="009D3542">
        <w:rPr>
          <w:sz w:val="20"/>
          <w:lang w:val="ca-ES"/>
        </w:rPr>
        <w:t xml:space="preserve">pretén </w:t>
      </w:r>
      <w:r w:rsidR="00B122E0" w:rsidRPr="00C458D0">
        <w:rPr>
          <w:sz w:val="20"/>
          <w:lang w:val="ca-ES"/>
        </w:rPr>
        <w:t>justificar</w:t>
      </w:r>
      <w:r w:rsidR="001527ED" w:rsidRPr="00C458D0">
        <w:rPr>
          <w:sz w:val="20"/>
          <w:lang w:val="ca-ES"/>
        </w:rPr>
        <w:t xml:space="preserve"> les </w:t>
      </w:r>
      <w:r w:rsidR="00A12305" w:rsidRPr="00C458D0">
        <w:rPr>
          <w:sz w:val="20"/>
          <w:lang w:val="ca-ES"/>
        </w:rPr>
        <w:t>estratègies</w:t>
      </w:r>
      <w:r w:rsidR="00B122E0" w:rsidRPr="00C458D0">
        <w:rPr>
          <w:sz w:val="20"/>
          <w:lang w:val="ca-ES"/>
        </w:rPr>
        <w:t xml:space="preserve"> de finan</w:t>
      </w:r>
      <w:r w:rsidR="009D3542">
        <w:rPr>
          <w:sz w:val="20"/>
          <w:lang w:val="ca-ES"/>
        </w:rPr>
        <w:t xml:space="preserve">çament </w:t>
      </w:r>
      <w:r w:rsidR="00B122E0" w:rsidRPr="00C458D0">
        <w:rPr>
          <w:sz w:val="20"/>
          <w:lang w:val="ca-ES"/>
        </w:rPr>
        <w:t>priva</w:t>
      </w:r>
      <w:r w:rsidR="009D3542">
        <w:rPr>
          <w:sz w:val="20"/>
          <w:lang w:val="ca-ES"/>
        </w:rPr>
        <w:t>t</w:t>
      </w:r>
      <w:r w:rsidR="00B122E0" w:rsidRPr="00C458D0">
        <w:rPr>
          <w:sz w:val="20"/>
          <w:lang w:val="ca-ES"/>
        </w:rPr>
        <w:t xml:space="preserve"> p</w:t>
      </w:r>
      <w:r w:rsidR="009D3542">
        <w:rPr>
          <w:sz w:val="20"/>
          <w:lang w:val="ca-ES"/>
        </w:rPr>
        <w:t>e</w:t>
      </w:r>
      <w:r w:rsidR="00B122E0" w:rsidRPr="00C458D0">
        <w:rPr>
          <w:sz w:val="20"/>
          <w:lang w:val="ca-ES"/>
        </w:rPr>
        <w:t>r</w:t>
      </w:r>
      <w:r w:rsidR="009D3542">
        <w:rPr>
          <w:sz w:val="20"/>
          <w:lang w:val="ca-ES"/>
        </w:rPr>
        <w:t xml:space="preserve"> </w:t>
      </w:r>
      <w:r w:rsidR="007E2CF3" w:rsidRPr="00C458D0">
        <w:rPr>
          <w:sz w:val="20"/>
          <w:lang w:val="ca-ES"/>
        </w:rPr>
        <w:t>a</w:t>
      </w:r>
      <w:r w:rsidR="009D3542">
        <w:rPr>
          <w:sz w:val="20"/>
          <w:lang w:val="ca-ES"/>
        </w:rPr>
        <w:t>frontar e</w:t>
      </w:r>
      <w:r w:rsidR="007E2CF3" w:rsidRPr="00C458D0">
        <w:rPr>
          <w:sz w:val="20"/>
          <w:lang w:val="ca-ES"/>
        </w:rPr>
        <w:t>ls</w:t>
      </w:r>
      <w:r w:rsidR="00012D80" w:rsidRPr="00C458D0">
        <w:rPr>
          <w:sz w:val="20"/>
          <w:lang w:val="ca-ES"/>
        </w:rPr>
        <w:t xml:space="preserve"> </w:t>
      </w:r>
      <w:r w:rsidR="00B122E0" w:rsidRPr="00C458D0">
        <w:rPr>
          <w:sz w:val="20"/>
          <w:lang w:val="ca-ES"/>
        </w:rPr>
        <w:t>re</w:t>
      </w:r>
      <w:r w:rsidR="009D3542">
        <w:rPr>
          <w:sz w:val="20"/>
          <w:lang w:val="ca-ES"/>
        </w:rPr>
        <w:t>p</w:t>
      </w:r>
      <w:r w:rsidR="00B122E0" w:rsidRPr="00C458D0">
        <w:rPr>
          <w:sz w:val="20"/>
          <w:lang w:val="ca-ES"/>
        </w:rPr>
        <w:t>t</w:t>
      </w:r>
      <w:r w:rsidR="009D3542">
        <w:rPr>
          <w:sz w:val="20"/>
          <w:lang w:val="ca-ES"/>
        </w:rPr>
        <w:t>e</w:t>
      </w:r>
      <w:r w:rsidR="00B122E0" w:rsidRPr="00C458D0">
        <w:rPr>
          <w:sz w:val="20"/>
          <w:lang w:val="ca-ES"/>
        </w:rPr>
        <w:t>s soci</w:t>
      </w:r>
      <w:r w:rsidR="009D3542">
        <w:rPr>
          <w:sz w:val="20"/>
          <w:lang w:val="ca-ES"/>
        </w:rPr>
        <w:t>o</w:t>
      </w:r>
      <w:r w:rsidR="00B122E0" w:rsidRPr="00C458D0">
        <w:rPr>
          <w:sz w:val="20"/>
          <w:lang w:val="ca-ES"/>
        </w:rPr>
        <w:t>ambientals vincula</w:t>
      </w:r>
      <w:r w:rsidR="009D3542">
        <w:rPr>
          <w:sz w:val="20"/>
          <w:lang w:val="ca-ES"/>
        </w:rPr>
        <w:t>t</w:t>
      </w:r>
      <w:r w:rsidR="00B122E0" w:rsidRPr="00C458D0">
        <w:rPr>
          <w:sz w:val="20"/>
          <w:lang w:val="ca-ES"/>
        </w:rPr>
        <w:t xml:space="preserve">s </w:t>
      </w:r>
      <w:r w:rsidR="007E2CF3" w:rsidRPr="00C458D0">
        <w:rPr>
          <w:sz w:val="20"/>
          <w:lang w:val="ca-ES"/>
        </w:rPr>
        <w:t>als</w:t>
      </w:r>
      <w:r w:rsidR="00012D80" w:rsidRPr="00C458D0">
        <w:rPr>
          <w:sz w:val="20"/>
          <w:lang w:val="ca-ES"/>
        </w:rPr>
        <w:t xml:space="preserve"> </w:t>
      </w:r>
      <w:r w:rsidR="001527ED" w:rsidRPr="00C458D0">
        <w:rPr>
          <w:sz w:val="20"/>
          <w:lang w:val="ca-ES"/>
        </w:rPr>
        <w:t>drets humans</w:t>
      </w:r>
      <w:r w:rsidR="00B122E0" w:rsidRPr="00C458D0">
        <w:rPr>
          <w:sz w:val="20"/>
          <w:lang w:val="ca-ES"/>
        </w:rPr>
        <w:t xml:space="preserve"> en el marc de</w:t>
      </w:r>
      <w:r w:rsidR="001620A9">
        <w:rPr>
          <w:sz w:val="20"/>
          <w:lang w:val="ca-ES"/>
        </w:rPr>
        <w:t>l que es coneix com a</w:t>
      </w:r>
      <w:r w:rsidR="009D3542">
        <w:rPr>
          <w:sz w:val="20"/>
          <w:lang w:val="ca-ES"/>
        </w:rPr>
        <w:t xml:space="preserve"> </w:t>
      </w:r>
      <w:r w:rsidR="00A12305" w:rsidRPr="00C458D0">
        <w:rPr>
          <w:sz w:val="20"/>
          <w:lang w:val="ca-ES"/>
        </w:rPr>
        <w:t>estratègies</w:t>
      </w:r>
      <w:r w:rsidR="00B122E0" w:rsidRPr="00C458D0">
        <w:rPr>
          <w:sz w:val="20"/>
          <w:lang w:val="ca-ES"/>
        </w:rPr>
        <w:t xml:space="preserve"> verdes de </w:t>
      </w:r>
      <w:r w:rsidR="009315B9" w:rsidRPr="00C458D0">
        <w:rPr>
          <w:sz w:val="20"/>
          <w:lang w:val="ca-ES"/>
        </w:rPr>
        <w:t>canvi climàtic</w:t>
      </w:r>
      <w:r w:rsidR="00B122E0" w:rsidRPr="00C458D0">
        <w:rPr>
          <w:sz w:val="20"/>
          <w:lang w:val="ca-ES"/>
        </w:rPr>
        <w:t>.</w:t>
      </w:r>
    </w:p>
    <w:p w14:paraId="7EB2138B" w14:textId="5694DC4B" w:rsidR="00AC1906" w:rsidRPr="00C458D0" w:rsidRDefault="00E7564F" w:rsidP="00D21D57">
      <w:pPr>
        <w:pStyle w:val="ListParagraph"/>
        <w:numPr>
          <w:ilvl w:val="0"/>
          <w:numId w:val="2"/>
        </w:numPr>
        <w:tabs>
          <w:tab w:val="left" w:pos="1863"/>
        </w:tabs>
        <w:spacing w:before="125" w:line="249" w:lineRule="auto"/>
        <w:ind w:right="1376" w:firstLine="0"/>
        <w:jc w:val="both"/>
        <w:rPr>
          <w:sz w:val="20"/>
          <w:lang w:val="ca-ES"/>
        </w:rPr>
      </w:pPr>
      <w:r w:rsidRPr="00C458D0">
        <w:rPr>
          <w:sz w:val="20"/>
          <w:lang w:val="ca-ES"/>
        </w:rPr>
        <w:t>Els</w:t>
      </w:r>
      <w:r w:rsidR="00B122E0" w:rsidRPr="00C458D0">
        <w:rPr>
          <w:sz w:val="20"/>
          <w:lang w:val="ca-ES"/>
        </w:rPr>
        <w:t xml:space="preserve"> </w:t>
      </w:r>
      <w:r w:rsidR="00316ED7" w:rsidRPr="00C458D0">
        <w:rPr>
          <w:sz w:val="20"/>
          <w:lang w:val="ca-ES"/>
        </w:rPr>
        <w:t>riscs</w:t>
      </w:r>
      <w:r w:rsidR="00B122E0" w:rsidRPr="00C458D0">
        <w:rPr>
          <w:sz w:val="20"/>
          <w:lang w:val="ca-ES"/>
        </w:rPr>
        <w:t xml:space="preserve"> deriva</w:t>
      </w:r>
      <w:r w:rsidR="009D3542">
        <w:rPr>
          <w:sz w:val="20"/>
          <w:lang w:val="ca-ES"/>
        </w:rPr>
        <w:t>t</w:t>
      </w:r>
      <w:r w:rsidR="00B122E0" w:rsidRPr="00C458D0">
        <w:rPr>
          <w:sz w:val="20"/>
          <w:lang w:val="ca-ES"/>
        </w:rPr>
        <w:t xml:space="preserve">s del </w:t>
      </w:r>
      <w:r w:rsidR="009315B9" w:rsidRPr="00C458D0">
        <w:rPr>
          <w:sz w:val="20"/>
          <w:lang w:val="ca-ES"/>
        </w:rPr>
        <w:t>canvi climàtic</w:t>
      </w:r>
      <w:r w:rsidR="00B122E0" w:rsidRPr="00C458D0">
        <w:rPr>
          <w:sz w:val="20"/>
          <w:lang w:val="ca-ES"/>
        </w:rPr>
        <w:t xml:space="preserve">, en particular </w:t>
      </w:r>
      <w:r w:rsidR="002F6C01" w:rsidRPr="00C458D0">
        <w:rPr>
          <w:sz w:val="20"/>
          <w:lang w:val="ca-ES"/>
        </w:rPr>
        <w:t>per als</w:t>
      </w:r>
      <w:r w:rsidR="00012D80" w:rsidRPr="00C458D0">
        <w:rPr>
          <w:sz w:val="20"/>
          <w:lang w:val="ca-ES"/>
        </w:rPr>
        <w:t xml:space="preserve"> </w:t>
      </w:r>
      <w:r w:rsidR="001527ED" w:rsidRPr="00C458D0">
        <w:rPr>
          <w:sz w:val="20"/>
          <w:lang w:val="ca-ES"/>
        </w:rPr>
        <w:t xml:space="preserve">drets </w:t>
      </w:r>
      <w:r w:rsidR="001527ED" w:rsidRPr="006A6623">
        <w:rPr>
          <w:sz w:val="20"/>
          <w:lang w:val="ca-ES"/>
        </w:rPr>
        <w:t>humans</w:t>
      </w:r>
      <w:r w:rsidR="00B122E0" w:rsidRPr="006A6623">
        <w:rPr>
          <w:sz w:val="20"/>
          <w:lang w:val="ca-ES"/>
        </w:rPr>
        <w:t xml:space="preserve"> </w:t>
      </w:r>
      <w:r w:rsidR="00703FBF" w:rsidRPr="006A6623">
        <w:rPr>
          <w:sz w:val="20"/>
          <w:lang w:val="ca-ES"/>
        </w:rPr>
        <w:t>a l’aigua</w:t>
      </w:r>
      <w:r w:rsidR="00703FBF" w:rsidRPr="00C458D0">
        <w:rPr>
          <w:sz w:val="20"/>
          <w:lang w:val="ca-ES"/>
        </w:rPr>
        <w:t xml:space="preserve"> </w:t>
      </w:r>
      <w:r w:rsidR="00B122E0" w:rsidRPr="00C458D0">
        <w:rPr>
          <w:sz w:val="20"/>
          <w:lang w:val="ca-ES"/>
        </w:rPr>
        <w:t>potable</w:t>
      </w:r>
      <w:r w:rsidR="001527ED" w:rsidRPr="00C458D0">
        <w:rPr>
          <w:sz w:val="20"/>
          <w:lang w:val="ca-ES"/>
        </w:rPr>
        <w:t xml:space="preserve"> i </w:t>
      </w:r>
      <w:r w:rsidR="00B122E0" w:rsidRPr="00C458D0">
        <w:rPr>
          <w:sz w:val="20"/>
          <w:lang w:val="ca-ES"/>
        </w:rPr>
        <w:t xml:space="preserve">al </w:t>
      </w:r>
      <w:r w:rsidR="00012D80" w:rsidRPr="00C458D0">
        <w:rPr>
          <w:sz w:val="20"/>
          <w:lang w:val="ca-ES"/>
        </w:rPr>
        <w:t>sanejament</w:t>
      </w:r>
      <w:r w:rsidR="00B122E0" w:rsidRPr="00C458D0">
        <w:rPr>
          <w:sz w:val="20"/>
          <w:lang w:val="ca-ES"/>
        </w:rPr>
        <w:t>,</w:t>
      </w:r>
      <w:r w:rsidR="00255988" w:rsidRPr="00C458D0">
        <w:rPr>
          <w:sz w:val="20"/>
          <w:lang w:val="ca-ES"/>
        </w:rPr>
        <w:t xml:space="preserve"> són </w:t>
      </w:r>
      <w:r w:rsidR="00B122E0" w:rsidRPr="00C458D0">
        <w:rPr>
          <w:sz w:val="20"/>
          <w:lang w:val="ca-ES"/>
        </w:rPr>
        <w:t>indu</w:t>
      </w:r>
      <w:r w:rsidR="009D3542">
        <w:rPr>
          <w:sz w:val="20"/>
          <w:lang w:val="ca-ES"/>
        </w:rPr>
        <w:t>bt</w:t>
      </w:r>
      <w:r w:rsidR="00B122E0" w:rsidRPr="00C458D0">
        <w:rPr>
          <w:sz w:val="20"/>
          <w:lang w:val="ca-ES"/>
        </w:rPr>
        <w:t>ablement reals, com</w:t>
      </w:r>
      <w:r w:rsidR="009D3542">
        <w:rPr>
          <w:sz w:val="20"/>
          <w:lang w:val="ca-ES"/>
        </w:rPr>
        <w:t xml:space="preserve"> va </w:t>
      </w:r>
      <w:r w:rsidR="00B122E0" w:rsidRPr="00C458D0">
        <w:rPr>
          <w:sz w:val="20"/>
          <w:lang w:val="ca-ES"/>
        </w:rPr>
        <w:t>anali</w:t>
      </w:r>
      <w:r w:rsidR="009D3542">
        <w:rPr>
          <w:sz w:val="20"/>
          <w:lang w:val="ca-ES"/>
        </w:rPr>
        <w:t>t</w:t>
      </w:r>
      <w:r w:rsidR="00B122E0" w:rsidRPr="00C458D0">
        <w:rPr>
          <w:sz w:val="20"/>
          <w:lang w:val="ca-ES"/>
        </w:rPr>
        <w:t>z</w:t>
      </w:r>
      <w:r w:rsidR="009D3542">
        <w:rPr>
          <w:sz w:val="20"/>
          <w:lang w:val="ca-ES"/>
        </w:rPr>
        <w:t>ar</w:t>
      </w:r>
      <w:r w:rsidR="00B122E0" w:rsidRPr="00C458D0">
        <w:rPr>
          <w:sz w:val="20"/>
          <w:lang w:val="ca-ES"/>
        </w:rPr>
        <w:t xml:space="preserve"> el Relator Especial </w:t>
      </w:r>
      <w:r w:rsidR="009D3542">
        <w:rPr>
          <w:sz w:val="20"/>
          <w:lang w:val="ca-ES"/>
        </w:rPr>
        <w:t>a</w:t>
      </w:r>
      <w:r w:rsidR="00B122E0" w:rsidRPr="00C458D0">
        <w:rPr>
          <w:sz w:val="20"/>
          <w:lang w:val="ca-ES"/>
        </w:rPr>
        <w:t xml:space="preserve">l document </w:t>
      </w:r>
      <w:hyperlink r:id="rId74">
        <w:r w:rsidR="00B122E0" w:rsidRPr="00C458D0">
          <w:rPr>
            <w:color w:val="0000FF"/>
            <w:sz w:val="20"/>
            <w:lang w:val="ca-ES"/>
          </w:rPr>
          <w:t>A/HRC/48/50</w:t>
        </w:r>
        <w:r w:rsidR="00B122E0" w:rsidRPr="00C458D0">
          <w:rPr>
            <w:sz w:val="20"/>
            <w:lang w:val="ca-ES"/>
          </w:rPr>
          <w:t>.</w:t>
        </w:r>
      </w:hyperlink>
      <w:r w:rsidR="00B122E0" w:rsidRPr="00C458D0">
        <w:rPr>
          <w:sz w:val="20"/>
          <w:lang w:val="ca-ES"/>
        </w:rPr>
        <w:t xml:space="preserve"> </w:t>
      </w:r>
      <w:r w:rsidR="00D26864">
        <w:rPr>
          <w:sz w:val="20"/>
          <w:lang w:val="ca-ES"/>
        </w:rPr>
        <w:t>Això no obstant</w:t>
      </w:r>
      <w:r w:rsidR="00B122E0" w:rsidRPr="001620A9">
        <w:rPr>
          <w:sz w:val="20"/>
          <w:lang w:val="ca-ES"/>
        </w:rPr>
        <w:t xml:space="preserve">, </w:t>
      </w:r>
      <w:r w:rsidR="00D21D57" w:rsidRPr="001620A9">
        <w:rPr>
          <w:sz w:val="20"/>
          <w:lang w:val="ca-ES"/>
        </w:rPr>
        <w:t xml:space="preserve">és com a mínim discutible </w:t>
      </w:r>
      <w:r w:rsidR="00B122E0" w:rsidRPr="001620A9">
        <w:rPr>
          <w:sz w:val="20"/>
          <w:lang w:val="ca-ES"/>
        </w:rPr>
        <w:t xml:space="preserve">que </w:t>
      </w:r>
      <w:r w:rsidR="00D21D57" w:rsidRPr="001620A9">
        <w:rPr>
          <w:sz w:val="20"/>
          <w:lang w:val="ca-ES"/>
        </w:rPr>
        <w:t xml:space="preserve">el capital financer privat hagi de cobrir </w:t>
      </w:r>
      <w:r w:rsidR="00B122E0" w:rsidRPr="001620A9">
        <w:rPr>
          <w:sz w:val="20"/>
          <w:lang w:val="ca-ES"/>
        </w:rPr>
        <w:t xml:space="preserve">el </w:t>
      </w:r>
      <w:r w:rsidR="00D21D57" w:rsidRPr="001620A9">
        <w:rPr>
          <w:sz w:val="20"/>
          <w:lang w:val="ca-ES"/>
        </w:rPr>
        <w:t>dèficit</w:t>
      </w:r>
      <w:r w:rsidR="00B122E0" w:rsidRPr="001620A9">
        <w:rPr>
          <w:sz w:val="20"/>
          <w:lang w:val="ca-ES"/>
        </w:rPr>
        <w:t xml:space="preserve"> </w:t>
      </w:r>
      <w:r w:rsidR="00670DDB" w:rsidRPr="001620A9">
        <w:rPr>
          <w:sz w:val="20"/>
          <w:lang w:val="ca-ES"/>
        </w:rPr>
        <w:t>financer</w:t>
      </w:r>
      <w:r w:rsidR="00B122E0" w:rsidRPr="001620A9">
        <w:rPr>
          <w:sz w:val="20"/>
          <w:lang w:val="ca-ES"/>
        </w:rPr>
        <w:t xml:space="preserve"> públic</w:t>
      </w:r>
      <w:r w:rsidR="00D21D57" w:rsidRPr="001620A9">
        <w:rPr>
          <w:sz w:val="20"/>
          <w:lang w:val="ca-ES"/>
        </w:rPr>
        <w:t xml:space="preserve"> a</w:t>
      </w:r>
      <w:r w:rsidR="00012D80" w:rsidRPr="001620A9">
        <w:rPr>
          <w:sz w:val="20"/>
          <w:lang w:val="ca-ES"/>
        </w:rPr>
        <w:t xml:space="preserve">ls </w:t>
      </w:r>
      <w:r w:rsidR="00E71451" w:rsidRPr="001620A9">
        <w:rPr>
          <w:sz w:val="20"/>
          <w:lang w:val="ca-ES"/>
        </w:rPr>
        <w:t>serveis</w:t>
      </w:r>
      <w:r w:rsidR="00B122E0" w:rsidRPr="001620A9">
        <w:rPr>
          <w:sz w:val="20"/>
          <w:lang w:val="ca-ES"/>
        </w:rPr>
        <w:t xml:space="preserve"> </w:t>
      </w:r>
      <w:r w:rsidR="00703FBF" w:rsidRPr="001620A9">
        <w:rPr>
          <w:sz w:val="20"/>
          <w:lang w:val="ca-ES"/>
        </w:rPr>
        <w:t>d’aigua</w:t>
      </w:r>
      <w:r w:rsidR="00B122E0" w:rsidRPr="001620A9">
        <w:rPr>
          <w:sz w:val="20"/>
          <w:lang w:val="ca-ES"/>
        </w:rPr>
        <w:t xml:space="preserve">, </w:t>
      </w:r>
      <w:r w:rsidR="00012D80" w:rsidRPr="001620A9">
        <w:rPr>
          <w:sz w:val="20"/>
          <w:lang w:val="ca-ES"/>
        </w:rPr>
        <w:t>sanejament</w:t>
      </w:r>
      <w:r w:rsidR="00B122E0" w:rsidRPr="001620A9">
        <w:rPr>
          <w:sz w:val="20"/>
          <w:lang w:val="ca-ES"/>
        </w:rPr>
        <w:t xml:space="preserve"> </w:t>
      </w:r>
      <w:r w:rsidR="00D21D57" w:rsidRPr="001620A9">
        <w:rPr>
          <w:sz w:val="20"/>
          <w:lang w:val="ca-ES"/>
        </w:rPr>
        <w:t>i</w:t>
      </w:r>
      <w:r w:rsidR="00B122E0" w:rsidRPr="001620A9">
        <w:rPr>
          <w:sz w:val="20"/>
          <w:lang w:val="ca-ES"/>
        </w:rPr>
        <w:t xml:space="preserve"> higiene, </w:t>
      </w:r>
      <w:r w:rsidR="001527ED" w:rsidRPr="001620A9">
        <w:rPr>
          <w:sz w:val="20"/>
          <w:lang w:val="ca-ES"/>
        </w:rPr>
        <w:t xml:space="preserve">dels </w:t>
      </w:r>
      <w:r w:rsidR="00B122E0" w:rsidRPr="001620A9">
        <w:rPr>
          <w:sz w:val="20"/>
          <w:lang w:val="ca-ES"/>
        </w:rPr>
        <w:t>qu</w:t>
      </w:r>
      <w:r w:rsidR="001620A9" w:rsidRPr="001620A9">
        <w:rPr>
          <w:sz w:val="20"/>
          <w:lang w:val="ca-ES"/>
        </w:rPr>
        <w:t xml:space="preserve">als </w:t>
      </w:r>
      <w:r w:rsidR="00B122E0" w:rsidRPr="001620A9">
        <w:rPr>
          <w:sz w:val="20"/>
          <w:lang w:val="ca-ES"/>
        </w:rPr>
        <w:t>depenen</w:t>
      </w:r>
      <w:r w:rsidR="00012D80" w:rsidRPr="001620A9">
        <w:rPr>
          <w:sz w:val="20"/>
          <w:lang w:val="ca-ES"/>
        </w:rPr>
        <w:t xml:space="preserve"> els </w:t>
      </w:r>
      <w:r w:rsidR="001527ED" w:rsidRPr="001620A9">
        <w:rPr>
          <w:sz w:val="20"/>
          <w:lang w:val="ca-ES"/>
        </w:rPr>
        <w:t>drets humans</w:t>
      </w:r>
      <w:r w:rsidR="00B122E0" w:rsidRPr="006A6623">
        <w:rPr>
          <w:sz w:val="20"/>
          <w:lang w:val="ca-ES"/>
        </w:rPr>
        <w:t xml:space="preserve"> </w:t>
      </w:r>
      <w:r w:rsidR="00703FBF" w:rsidRPr="006A6623">
        <w:rPr>
          <w:sz w:val="20"/>
          <w:lang w:val="ca-ES"/>
        </w:rPr>
        <w:t xml:space="preserve">a l’aigua </w:t>
      </w:r>
      <w:r w:rsidR="00B122E0" w:rsidRPr="006A6623">
        <w:rPr>
          <w:sz w:val="20"/>
          <w:lang w:val="ca-ES"/>
        </w:rPr>
        <w:t>potable</w:t>
      </w:r>
      <w:r w:rsidR="001527ED" w:rsidRPr="006A6623">
        <w:rPr>
          <w:sz w:val="20"/>
          <w:lang w:val="ca-ES"/>
        </w:rPr>
        <w:t xml:space="preserve"> i </w:t>
      </w:r>
      <w:r w:rsidR="00B122E0" w:rsidRPr="006A6623">
        <w:rPr>
          <w:sz w:val="20"/>
          <w:lang w:val="ca-ES"/>
        </w:rPr>
        <w:t xml:space="preserve">al </w:t>
      </w:r>
      <w:r w:rsidR="00012D80" w:rsidRPr="006A6623">
        <w:rPr>
          <w:sz w:val="20"/>
          <w:lang w:val="ca-ES"/>
        </w:rPr>
        <w:t>sanejament</w:t>
      </w:r>
      <w:r w:rsidR="001527ED" w:rsidRPr="006A6623">
        <w:rPr>
          <w:sz w:val="20"/>
          <w:lang w:val="ca-ES"/>
        </w:rPr>
        <w:t xml:space="preserve"> i</w:t>
      </w:r>
      <w:r w:rsidR="00012D80" w:rsidRPr="006A6623">
        <w:rPr>
          <w:sz w:val="20"/>
          <w:lang w:val="ca-ES"/>
        </w:rPr>
        <w:t xml:space="preserve"> els </w:t>
      </w:r>
      <w:r w:rsidR="00B122E0" w:rsidRPr="006A6623">
        <w:rPr>
          <w:sz w:val="20"/>
          <w:lang w:val="ca-ES"/>
        </w:rPr>
        <w:t>costos d</w:t>
      </w:r>
      <w:r w:rsidR="00D21D57" w:rsidRPr="006A6623">
        <w:rPr>
          <w:sz w:val="20"/>
          <w:lang w:val="ca-ES"/>
        </w:rPr>
        <w:t>’</w:t>
      </w:r>
      <w:r w:rsidR="00D85882" w:rsidRPr="006A6623">
        <w:rPr>
          <w:sz w:val="20"/>
          <w:lang w:val="ca-ES"/>
        </w:rPr>
        <w:t>aquests</w:t>
      </w:r>
      <w:r w:rsidR="00D85882" w:rsidRPr="00C458D0">
        <w:rPr>
          <w:sz w:val="20"/>
          <w:lang w:val="ca-ES"/>
        </w:rPr>
        <w:t xml:space="preserve"> </w:t>
      </w:r>
      <w:r w:rsidR="00E71451" w:rsidRPr="00C458D0">
        <w:rPr>
          <w:sz w:val="20"/>
          <w:lang w:val="ca-ES"/>
        </w:rPr>
        <w:t>serveis</w:t>
      </w:r>
      <w:r w:rsidR="00B122E0" w:rsidRPr="00C458D0">
        <w:rPr>
          <w:sz w:val="20"/>
          <w:lang w:val="ca-ES"/>
        </w:rPr>
        <w:t>.</w:t>
      </w:r>
    </w:p>
    <w:p w14:paraId="10A4AFF0" w14:textId="77777777" w:rsidR="00AC1906" w:rsidRPr="00C458D0" w:rsidRDefault="00AC1906">
      <w:pPr>
        <w:pStyle w:val="BodyText"/>
        <w:rPr>
          <w:sz w:val="21"/>
          <w:lang w:val="ca-ES"/>
        </w:rPr>
      </w:pPr>
    </w:p>
    <w:p w14:paraId="18FE4828" w14:textId="797449E3" w:rsidR="00AC1906" w:rsidRPr="00C458D0" w:rsidRDefault="00B122E0" w:rsidP="00C01AAD">
      <w:pPr>
        <w:pStyle w:val="Heading3"/>
        <w:numPr>
          <w:ilvl w:val="1"/>
          <w:numId w:val="8"/>
        </w:numPr>
        <w:tabs>
          <w:tab w:val="left" w:pos="1387"/>
          <w:tab w:val="left" w:pos="1388"/>
        </w:tabs>
        <w:spacing w:line="249" w:lineRule="auto"/>
        <w:ind w:right="1603"/>
        <w:rPr>
          <w:lang w:val="ca-ES"/>
        </w:rPr>
      </w:pPr>
      <w:r w:rsidRPr="00C458D0">
        <w:rPr>
          <w:lang w:val="ca-ES"/>
        </w:rPr>
        <w:t xml:space="preserve">El </w:t>
      </w:r>
      <w:bookmarkStart w:id="30" w:name="_Hlk93676829"/>
      <w:r w:rsidRPr="00C458D0">
        <w:rPr>
          <w:lang w:val="ca-ES"/>
        </w:rPr>
        <w:t>cam</w:t>
      </w:r>
      <w:r w:rsidR="00D21D57">
        <w:rPr>
          <w:lang w:val="ca-ES"/>
        </w:rPr>
        <w:t xml:space="preserve">í </w:t>
      </w:r>
      <w:r w:rsidRPr="00C458D0">
        <w:rPr>
          <w:lang w:val="ca-ES"/>
        </w:rPr>
        <w:t>a seguir: aprendr</w:t>
      </w:r>
      <w:r w:rsidR="00D21D57">
        <w:rPr>
          <w:lang w:val="ca-ES"/>
        </w:rPr>
        <w:t>e</w:t>
      </w:r>
      <w:r w:rsidRPr="00C458D0">
        <w:rPr>
          <w:lang w:val="ca-ES"/>
        </w:rPr>
        <w:t xml:space="preserve"> de la </w:t>
      </w:r>
      <w:r w:rsidR="00D21D57">
        <w:rPr>
          <w:lang w:val="ca-ES"/>
        </w:rPr>
        <w:t>pandèmia de</w:t>
      </w:r>
      <w:r w:rsidR="00C01AAD">
        <w:rPr>
          <w:lang w:val="ca-ES"/>
        </w:rPr>
        <w:t xml:space="preserve"> </w:t>
      </w:r>
      <w:r w:rsidRPr="00C458D0">
        <w:rPr>
          <w:lang w:val="ca-ES"/>
        </w:rPr>
        <w:t>l</w:t>
      </w:r>
      <w:r w:rsidR="00C01AAD">
        <w:rPr>
          <w:lang w:val="ca-ES"/>
        </w:rPr>
        <w:t xml:space="preserve">a </w:t>
      </w:r>
      <w:r w:rsidR="00C01AAD" w:rsidRPr="00C01AAD">
        <w:rPr>
          <w:lang w:val="ca-ES"/>
        </w:rPr>
        <w:t xml:space="preserve">COVID-19 </w:t>
      </w:r>
      <w:r w:rsidRPr="00C458D0">
        <w:rPr>
          <w:lang w:val="ca-ES"/>
        </w:rPr>
        <w:t>p</w:t>
      </w:r>
      <w:r w:rsidR="00D21D57">
        <w:rPr>
          <w:lang w:val="ca-ES"/>
        </w:rPr>
        <w:t>e</w:t>
      </w:r>
      <w:r w:rsidRPr="00C458D0">
        <w:rPr>
          <w:lang w:val="ca-ES"/>
        </w:rPr>
        <w:t>r</w:t>
      </w:r>
      <w:r w:rsidR="00D21D57">
        <w:rPr>
          <w:lang w:val="ca-ES"/>
        </w:rPr>
        <w:t xml:space="preserve"> fer</w:t>
      </w:r>
      <w:r w:rsidRPr="00C458D0">
        <w:rPr>
          <w:lang w:val="ca-ES"/>
        </w:rPr>
        <w:t xml:space="preserve"> front</w:t>
      </w:r>
      <w:r w:rsidR="00D21D57">
        <w:rPr>
          <w:lang w:val="ca-ES"/>
        </w:rPr>
        <w:t xml:space="preserve"> </w:t>
      </w:r>
      <w:r w:rsidRPr="00C458D0">
        <w:rPr>
          <w:lang w:val="ca-ES"/>
        </w:rPr>
        <w:t xml:space="preserve">al </w:t>
      </w:r>
      <w:r w:rsidR="009315B9" w:rsidRPr="00C458D0">
        <w:rPr>
          <w:lang w:val="ca-ES"/>
        </w:rPr>
        <w:t>canvi climàtic</w:t>
      </w:r>
      <w:bookmarkEnd w:id="30"/>
    </w:p>
    <w:p w14:paraId="6E22E252" w14:textId="78E9BBCF" w:rsidR="00AC1906" w:rsidRPr="00C458D0" w:rsidRDefault="00D21D57" w:rsidP="00C01AAD">
      <w:pPr>
        <w:pStyle w:val="ListParagraph"/>
        <w:numPr>
          <w:ilvl w:val="0"/>
          <w:numId w:val="1"/>
        </w:numPr>
        <w:tabs>
          <w:tab w:val="left" w:pos="1863"/>
        </w:tabs>
        <w:spacing w:before="127" w:line="249" w:lineRule="auto"/>
        <w:ind w:right="1374" w:firstLine="0"/>
        <w:jc w:val="both"/>
        <w:rPr>
          <w:sz w:val="20"/>
          <w:lang w:val="ca-ES"/>
        </w:rPr>
      </w:pPr>
      <w:r>
        <w:rPr>
          <w:sz w:val="20"/>
          <w:lang w:val="ca-ES"/>
        </w:rPr>
        <w:t xml:space="preserve">Avui dia, després del fracàs </w:t>
      </w:r>
      <w:r w:rsidR="00B122E0" w:rsidRPr="00C458D0">
        <w:rPr>
          <w:sz w:val="20"/>
          <w:lang w:val="ca-ES"/>
        </w:rPr>
        <w:t>(</w:t>
      </w:r>
      <w:r>
        <w:rPr>
          <w:sz w:val="20"/>
          <w:lang w:val="ca-ES"/>
        </w:rPr>
        <w:t xml:space="preserve">mai reconegut </w:t>
      </w:r>
      <w:r w:rsidR="00B122E0" w:rsidRPr="00C458D0">
        <w:rPr>
          <w:sz w:val="20"/>
          <w:lang w:val="ca-ES"/>
        </w:rPr>
        <w:t>explícitament) de</w:t>
      </w:r>
      <w:r w:rsidR="001527ED" w:rsidRPr="00C458D0">
        <w:rPr>
          <w:sz w:val="20"/>
          <w:lang w:val="ca-ES"/>
        </w:rPr>
        <w:t xml:space="preserve"> les </w:t>
      </w:r>
      <w:r w:rsidR="00A12305" w:rsidRPr="00C458D0">
        <w:rPr>
          <w:sz w:val="20"/>
          <w:lang w:val="ca-ES"/>
        </w:rPr>
        <w:t>estratègies</w:t>
      </w:r>
      <w:r w:rsidR="00B122E0" w:rsidRPr="00C458D0">
        <w:rPr>
          <w:sz w:val="20"/>
          <w:lang w:val="ca-ES"/>
        </w:rPr>
        <w:t xml:space="preserve"> d</w:t>
      </w:r>
      <w:r>
        <w:rPr>
          <w:sz w:val="20"/>
          <w:lang w:val="ca-ES"/>
        </w:rPr>
        <w:t>’</w:t>
      </w:r>
      <w:r w:rsidR="00B122E0" w:rsidRPr="00C458D0">
        <w:rPr>
          <w:sz w:val="20"/>
          <w:lang w:val="ca-ES"/>
        </w:rPr>
        <w:t>austeri</w:t>
      </w:r>
      <w:r>
        <w:rPr>
          <w:sz w:val="20"/>
          <w:lang w:val="ca-ES"/>
        </w:rPr>
        <w:t>tat</w:t>
      </w:r>
      <w:r w:rsidR="00B122E0" w:rsidRPr="00C458D0">
        <w:rPr>
          <w:sz w:val="20"/>
          <w:lang w:val="ca-ES"/>
        </w:rPr>
        <w:t xml:space="preserve"> </w:t>
      </w:r>
      <w:r>
        <w:rPr>
          <w:sz w:val="20"/>
          <w:lang w:val="ca-ES"/>
        </w:rPr>
        <w:t xml:space="preserve">aplicades arran </w:t>
      </w:r>
      <w:r w:rsidR="00B122E0" w:rsidRPr="00C458D0">
        <w:rPr>
          <w:sz w:val="20"/>
          <w:lang w:val="ca-ES"/>
        </w:rPr>
        <w:t xml:space="preserve">de la </w:t>
      </w:r>
      <w:r w:rsidR="00B122E0" w:rsidRPr="004D612C">
        <w:rPr>
          <w:sz w:val="20"/>
          <w:lang w:val="ca-ES"/>
        </w:rPr>
        <w:t>crisi</w:t>
      </w:r>
      <w:r w:rsidR="00B122E0" w:rsidRPr="00C458D0">
        <w:rPr>
          <w:sz w:val="20"/>
          <w:lang w:val="ca-ES"/>
        </w:rPr>
        <w:t xml:space="preserve"> </w:t>
      </w:r>
      <w:r w:rsidR="00670DDB" w:rsidRPr="00C458D0">
        <w:rPr>
          <w:sz w:val="20"/>
          <w:lang w:val="ca-ES"/>
        </w:rPr>
        <w:t>financera</w:t>
      </w:r>
      <w:r w:rsidR="00B122E0" w:rsidRPr="00C458D0">
        <w:rPr>
          <w:sz w:val="20"/>
          <w:lang w:val="ca-ES"/>
        </w:rPr>
        <w:t xml:space="preserve"> de</w:t>
      </w:r>
      <w:r>
        <w:rPr>
          <w:sz w:val="20"/>
          <w:lang w:val="ca-ES"/>
        </w:rPr>
        <w:t>l</w:t>
      </w:r>
      <w:r w:rsidR="00B122E0" w:rsidRPr="00C458D0">
        <w:rPr>
          <w:sz w:val="20"/>
          <w:lang w:val="ca-ES"/>
        </w:rPr>
        <w:t xml:space="preserve"> 2008</w:t>
      </w:r>
      <w:r w:rsidR="001527ED" w:rsidRPr="00C458D0">
        <w:rPr>
          <w:sz w:val="20"/>
          <w:lang w:val="ca-ES"/>
        </w:rPr>
        <w:t xml:space="preserve"> i </w:t>
      </w:r>
      <w:r>
        <w:rPr>
          <w:sz w:val="20"/>
          <w:lang w:val="ca-ES"/>
        </w:rPr>
        <w:t xml:space="preserve">les </w:t>
      </w:r>
      <w:r w:rsidR="00B122E0" w:rsidRPr="00C458D0">
        <w:rPr>
          <w:sz w:val="20"/>
          <w:lang w:val="ca-ES"/>
        </w:rPr>
        <w:t>s</w:t>
      </w:r>
      <w:r>
        <w:rPr>
          <w:sz w:val="20"/>
          <w:lang w:val="ca-ES"/>
        </w:rPr>
        <w:t>eve</w:t>
      </w:r>
      <w:r w:rsidR="00B122E0" w:rsidRPr="00C458D0">
        <w:rPr>
          <w:sz w:val="20"/>
          <w:lang w:val="ca-ES"/>
        </w:rPr>
        <w:t xml:space="preserve">s </w:t>
      </w:r>
      <w:r>
        <w:rPr>
          <w:sz w:val="20"/>
          <w:lang w:val="ca-ES"/>
        </w:rPr>
        <w:t xml:space="preserve">tràgiques </w:t>
      </w:r>
      <w:r w:rsidR="00A423C8" w:rsidRPr="00C458D0">
        <w:rPr>
          <w:sz w:val="20"/>
          <w:lang w:val="ca-ES"/>
        </w:rPr>
        <w:t>conseqüències</w:t>
      </w:r>
      <w:r w:rsidR="00B122E0" w:rsidRPr="00C458D0">
        <w:rPr>
          <w:sz w:val="20"/>
          <w:lang w:val="ca-ES"/>
        </w:rPr>
        <w:t xml:space="preserve"> (</w:t>
      </w:r>
      <w:r w:rsidR="00E7564F" w:rsidRPr="00C458D0">
        <w:rPr>
          <w:sz w:val="20"/>
          <w:lang w:val="ca-ES"/>
        </w:rPr>
        <w:t>és a dir</w:t>
      </w:r>
      <w:r w:rsidR="00B122E0" w:rsidRPr="00C458D0">
        <w:rPr>
          <w:sz w:val="20"/>
          <w:lang w:val="ca-ES"/>
        </w:rPr>
        <w:t>, l</w:t>
      </w:r>
      <w:r>
        <w:rPr>
          <w:sz w:val="20"/>
          <w:lang w:val="ca-ES"/>
        </w:rPr>
        <w:t xml:space="preserve">’agreujament </w:t>
      </w:r>
      <w:r w:rsidR="00B122E0" w:rsidRPr="00C458D0">
        <w:rPr>
          <w:sz w:val="20"/>
          <w:lang w:val="ca-ES"/>
        </w:rPr>
        <w:t xml:space="preserve">de la </w:t>
      </w:r>
      <w:r w:rsidR="00D06489" w:rsidRPr="00C458D0">
        <w:rPr>
          <w:sz w:val="20"/>
          <w:lang w:val="ca-ES"/>
        </w:rPr>
        <w:t>pobresa</w:t>
      </w:r>
      <w:r w:rsidR="001527ED" w:rsidRPr="00C458D0">
        <w:rPr>
          <w:sz w:val="20"/>
          <w:lang w:val="ca-ES"/>
        </w:rPr>
        <w:t xml:space="preserve"> i </w:t>
      </w:r>
      <w:r w:rsidR="00B122E0" w:rsidRPr="00C458D0">
        <w:rPr>
          <w:sz w:val="20"/>
          <w:lang w:val="ca-ES"/>
        </w:rPr>
        <w:t xml:space="preserve">la </w:t>
      </w:r>
      <w:r w:rsidRPr="00C458D0">
        <w:rPr>
          <w:sz w:val="20"/>
          <w:lang w:val="ca-ES"/>
        </w:rPr>
        <w:t>desigualtat</w:t>
      </w:r>
      <w:r w:rsidR="00B122E0" w:rsidRPr="00C458D0">
        <w:rPr>
          <w:sz w:val="20"/>
          <w:lang w:val="ca-ES"/>
        </w:rPr>
        <w:t>),</w:t>
      </w:r>
      <w:r w:rsidR="001527ED" w:rsidRPr="00C458D0">
        <w:rPr>
          <w:sz w:val="20"/>
          <w:lang w:val="ca-ES"/>
        </w:rPr>
        <w:t xml:space="preserve"> les </w:t>
      </w:r>
      <w:r w:rsidR="00A12305" w:rsidRPr="00C458D0">
        <w:rPr>
          <w:sz w:val="20"/>
          <w:lang w:val="ca-ES"/>
        </w:rPr>
        <w:t>estratègies</w:t>
      </w:r>
      <w:r w:rsidR="00B122E0" w:rsidRPr="00C458D0">
        <w:rPr>
          <w:sz w:val="20"/>
          <w:lang w:val="ca-ES"/>
        </w:rPr>
        <w:t xml:space="preserve"> que </w:t>
      </w:r>
      <w:r>
        <w:rPr>
          <w:sz w:val="20"/>
          <w:lang w:val="ca-ES"/>
        </w:rPr>
        <w:t>e</w:t>
      </w:r>
      <w:r w:rsidR="00B122E0" w:rsidRPr="00C458D0">
        <w:rPr>
          <w:sz w:val="20"/>
          <w:lang w:val="ca-ES"/>
        </w:rPr>
        <w:t>s po</w:t>
      </w:r>
      <w:r>
        <w:rPr>
          <w:sz w:val="20"/>
          <w:lang w:val="ca-ES"/>
        </w:rPr>
        <w:t>s</w:t>
      </w:r>
      <w:r w:rsidR="00B122E0" w:rsidRPr="00C458D0">
        <w:rPr>
          <w:sz w:val="20"/>
          <w:lang w:val="ca-ES"/>
        </w:rPr>
        <w:t xml:space="preserve">en sobre la </w:t>
      </w:r>
      <w:r>
        <w:rPr>
          <w:sz w:val="20"/>
          <w:lang w:val="ca-ES"/>
        </w:rPr>
        <w:t xml:space="preserve">taula </w:t>
      </w:r>
      <w:r w:rsidR="00255988" w:rsidRPr="00C458D0">
        <w:rPr>
          <w:sz w:val="20"/>
          <w:lang w:val="ca-ES"/>
        </w:rPr>
        <w:t xml:space="preserve">són </w:t>
      </w:r>
      <w:r w:rsidR="00B122E0" w:rsidRPr="00C458D0">
        <w:rPr>
          <w:sz w:val="20"/>
          <w:lang w:val="ca-ES"/>
        </w:rPr>
        <w:t>m</w:t>
      </w:r>
      <w:r>
        <w:rPr>
          <w:sz w:val="20"/>
          <w:lang w:val="ca-ES"/>
        </w:rPr>
        <w:t xml:space="preserve">olt </w:t>
      </w:r>
      <w:r w:rsidR="00B122E0" w:rsidRPr="00C458D0">
        <w:rPr>
          <w:sz w:val="20"/>
          <w:lang w:val="ca-ES"/>
        </w:rPr>
        <w:t xml:space="preserve">y </w:t>
      </w:r>
      <w:r w:rsidR="00A423C8" w:rsidRPr="00C458D0">
        <w:rPr>
          <w:sz w:val="20"/>
          <w:lang w:val="ca-ES"/>
        </w:rPr>
        <w:t>diferents</w:t>
      </w:r>
      <w:r w:rsidR="00B122E0" w:rsidRPr="00C458D0">
        <w:rPr>
          <w:sz w:val="20"/>
          <w:lang w:val="ca-ES"/>
        </w:rPr>
        <w:t xml:space="preserve">. </w:t>
      </w:r>
      <w:r w:rsidR="00C01AAD">
        <w:rPr>
          <w:sz w:val="20"/>
          <w:lang w:val="ca-ES"/>
        </w:rPr>
        <w:t>El</w:t>
      </w:r>
      <w:r>
        <w:rPr>
          <w:sz w:val="20"/>
          <w:lang w:val="ca-ES"/>
        </w:rPr>
        <w:t xml:space="preserve"> que era </w:t>
      </w:r>
      <w:r w:rsidR="00B122E0" w:rsidRPr="00C458D0">
        <w:rPr>
          <w:sz w:val="20"/>
          <w:lang w:val="ca-ES"/>
        </w:rPr>
        <w:t>anatema e</w:t>
      </w:r>
      <w:r w:rsidRPr="00C01AAD">
        <w:rPr>
          <w:sz w:val="20"/>
          <w:lang w:val="ca-ES"/>
        </w:rPr>
        <w:t>l</w:t>
      </w:r>
      <w:r w:rsidR="00B122E0" w:rsidRPr="00C01AAD">
        <w:rPr>
          <w:sz w:val="20"/>
          <w:lang w:val="ca-ES"/>
        </w:rPr>
        <w:t xml:space="preserve"> 2008 </w:t>
      </w:r>
      <w:r w:rsidRPr="00C01AAD">
        <w:rPr>
          <w:sz w:val="20"/>
          <w:lang w:val="ca-ES"/>
        </w:rPr>
        <w:t>avui é</w:t>
      </w:r>
      <w:r w:rsidR="00B122E0" w:rsidRPr="00C01AAD">
        <w:rPr>
          <w:sz w:val="20"/>
          <w:lang w:val="ca-ES"/>
        </w:rPr>
        <w:t>s la cla</w:t>
      </w:r>
      <w:r w:rsidRPr="00C01AAD">
        <w:rPr>
          <w:sz w:val="20"/>
          <w:lang w:val="ca-ES"/>
        </w:rPr>
        <w:t xml:space="preserve">u </w:t>
      </w:r>
      <w:r w:rsidR="00B122E0" w:rsidRPr="00C01AAD">
        <w:rPr>
          <w:sz w:val="20"/>
          <w:lang w:val="ca-ES"/>
        </w:rPr>
        <w:t>p</w:t>
      </w:r>
      <w:r w:rsidRPr="00C01AAD">
        <w:rPr>
          <w:sz w:val="20"/>
          <w:lang w:val="ca-ES"/>
        </w:rPr>
        <w:t>e</w:t>
      </w:r>
      <w:r w:rsidR="00B122E0" w:rsidRPr="00C01AAD">
        <w:rPr>
          <w:sz w:val="20"/>
          <w:lang w:val="ca-ES"/>
        </w:rPr>
        <w:t xml:space="preserve">r superar la crisi actual: la </w:t>
      </w:r>
      <w:r w:rsidR="005E0229" w:rsidRPr="00C01AAD">
        <w:rPr>
          <w:sz w:val="20"/>
          <w:lang w:val="ca-ES"/>
        </w:rPr>
        <w:t>disponibilitat</w:t>
      </w:r>
      <w:r w:rsidR="00B122E0" w:rsidRPr="00C01AAD">
        <w:rPr>
          <w:sz w:val="20"/>
          <w:lang w:val="ca-ES"/>
        </w:rPr>
        <w:t xml:space="preserve"> </w:t>
      </w:r>
      <w:bookmarkStart w:id="31" w:name="_Hlk93676770"/>
      <w:r w:rsidR="00B122E0" w:rsidRPr="00C01AAD">
        <w:rPr>
          <w:sz w:val="20"/>
          <w:lang w:val="ca-ES"/>
        </w:rPr>
        <w:t>d</w:t>
      </w:r>
      <w:r w:rsidRPr="00C01AAD">
        <w:rPr>
          <w:sz w:val="20"/>
          <w:lang w:val="ca-ES"/>
        </w:rPr>
        <w:t>’</w:t>
      </w:r>
      <w:r w:rsidR="00B122E0" w:rsidRPr="00C01AAD">
        <w:rPr>
          <w:sz w:val="20"/>
          <w:lang w:val="ca-ES"/>
        </w:rPr>
        <w:t xml:space="preserve">enormes </w:t>
      </w:r>
      <w:r w:rsidR="00C01AAD" w:rsidRPr="00C01AAD">
        <w:rPr>
          <w:sz w:val="20"/>
          <w:lang w:val="ca-ES"/>
        </w:rPr>
        <w:t>quantitats de</w:t>
      </w:r>
      <w:r w:rsidR="00C01AAD">
        <w:rPr>
          <w:sz w:val="20"/>
          <w:lang w:val="ca-ES"/>
        </w:rPr>
        <w:t xml:space="preserve"> </w:t>
      </w:r>
      <w:r w:rsidR="00B122E0" w:rsidRPr="00C458D0">
        <w:rPr>
          <w:sz w:val="20"/>
          <w:lang w:val="ca-ES"/>
        </w:rPr>
        <w:t xml:space="preserve">fons </w:t>
      </w:r>
      <w:r w:rsidR="007B6F13" w:rsidRPr="00C458D0">
        <w:rPr>
          <w:sz w:val="20"/>
          <w:lang w:val="ca-ES"/>
        </w:rPr>
        <w:t>públics</w:t>
      </w:r>
      <w:r w:rsidR="00B122E0" w:rsidRPr="00C458D0">
        <w:rPr>
          <w:sz w:val="20"/>
          <w:lang w:val="ca-ES"/>
        </w:rPr>
        <w:t xml:space="preserve"> </w:t>
      </w:r>
      <w:bookmarkEnd w:id="31"/>
      <w:r w:rsidR="00B122E0" w:rsidRPr="00C458D0">
        <w:rPr>
          <w:sz w:val="20"/>
          <w:lang w:val="ca-ES"/>
        </w:rPr>
        <w:t>p</w:t>
      </w:r>
      <w:r>
        <w:rPr>
          <w:sz w:val="20"/>
          <w:lang w:val="ca-ES"/>
        </w:rPr>
        <w:t>e</w:t>
      </w:r>
      <w:r w:rsidR="00B122E0" w:rsidRPr="00C458D0">
        <w:rPr>
          <w:sz w:val="20"/>
          <w:lang w:val="ca-ES"/>
        </w:rPr>
        <w:t>r re</w:t>
      </w:r>
      <w:r>
        <w:rPr>
          <w:sz w:val="20"/>
          <w:lang w:val="ca-ES"/>
        </w:rPr>
        <w:t>l</w:t>
      </w:r>
      <w:r w:rsidR="00B122E0" w:rsidRPr="00C458D0">
        <w:rPr>
          <w:sz w:val="20"/>
          <w:lang w:val="ca-ES"/>
        </w:rPr>
        <w:t>lan</w:t>
      </w:r>
      <w:r>
        <w:rPr>
          <w:sz w:val="20"/>
          <w:lang w:val="ca-ES"/>
        </w:rPr>
        <w:t>ç</w:t>
      </w:r>
      <w:r w:rsidR="00B122E0" w:rsidRPr="00C458D0">
        <w:rPr>
          <w:sz w:val="20"/>
          <w:lang w:val="ca-ES"/>
        </w:rPr>
        <w:t>ar</w:t>
      </w:r>
      <w:r w:rsidR="001527ED" w:rsidRPr="00C458D0">
        <w:rPr>
          <w:sz w:val="20"/>
          <w:lang w:val="ca-ES"/>
        </w:rPr>
        <w:t xml:space="preserve"> les </w:t>
      </w:r>
      <w:r w:rsidR="00B122E0" w:rsidRPr="00C458D0">
        <w:rPr>
          <w:sz w:val="20"/>
          <w:lang w:val="ca-ES"/>
        </w:rPr>
        <w:t>econom</w:t>
      </w:r>
      <w:r>
        <w:rPr>
          <w:sz w:val="20"/>
          <w:lang w:val="ca-ES"/>
        </w:rPr>
        <w:t xml:space="preserve">ies </w:t>
      </w:r>
      <w:r w:rsidR="00B122E0" w:rsidRPr="00C458D0">
        <w:rPr>
          <w:sz w:val="20"/>
          <w:lang w:val="ca-ES"/>
        </w:rPr>
        <w:t>nacionals</w:t>
      </w:r>
      <w:r w:rsidR="001527ED" w:rsidRPr="00C458D0">
        <w:rPr>
          <w:sz w:val="20"/>
          <w:lang w:val="ca-ES"/>
        </w:rPr>
        <w:t xml:space="preserve"> i </w:t>
      </w:r>
      <w:r w:rsidR="00670DDB" w:rsidRPr="00C458D0">
        <w:rPr>
          <w:sz w:val="20"/>
          <w:lang w:val="ca-ES"/>
        </w:rPr>
        <w:t>l’economia</w:t>
      </w:r>
      <w:r w:rsidR="00B122E0" w:rsidRPr="00C458D0">
        <w:rPr>
          <w:sz w:val="20"/>
          <w:lang w:val="ca-ES"/>
        </w:rPr>
        <w:t xml:space="preserve"> mundial </w:t>
      </w:r>
      <w:r w:rsidR="00C01AAD">
        <w:rPr>
          <w:sz w:val="20"/>
          <w:lang w:val="ca-ES"/>
        </w:rPr>
        <w:t>en el marc</w:t>
      </w:r>
      <w:r w:rsidR="000C41AB">
        <w:rPr>
          <w:sz w:val="20"/>
          <w:lang w:val="ca-ES"/>
        </w:rPr>
        <w:t xml:space="preserve"> </w:t>
      </w:r>
      <w:r w:rsidR="00C01AAD">
        <w:rPr>
          <w:sz w:val="20"/>
          <w:lang w:val="ca-ES"/>
        </w:rPr>
        <w:t>d</w:t>
      </w:r>
      <w:r w:rsidR="000C41AB">
        <w:rPr>
          <w:sz w:val="20"/>
          <w:lang w:val="ca-ES"/>
        </w:rPr>
        <w:t>e</w:t>
      </w:r>
      <w:r w:rsidR="00B122E0" w:rsidRPr="00C458D0">
        <w:rPr>
          <w:sz w:val="20"/>
          <w:lang w:val="ca-ES"/>
        </w:rPr>
        <w:t>l que la Confer</w:t>
      </w:r>
      <w:r w:rsidR="000C41AB">
        <w:rPr>
          <w:sz w:val="20"/>
          <w:lang w:val="ca-ES"/>
        </w:rPr>
        <w:t>è</w:t>
      </w:r>
      <w:r w:rsidR="00B122E0" w:rsidRPr="00C458D0">
        <w:rPr>
          <w:sz w:val="20"/>
          <w:lang w:val="ca-ES"/>
        </w:rPr>
        <w:t>ncia de</w:t>
      </w:r>
      <w:r w:rsidR="001527ED" w:rsidRPr="00C458D0">
        <w:rPr>
          <w:sz w:val="20"/>
          <w:lang w:val="ca-ES"/>
        </w:rPr>
        <w:t xml:space="preserve"> les </w:t>
      </w:r>
      <w:r w:rsidR="00D06489" w:rsidRPr="00C458D0">
        <w:rPr>
          <w:sz w:val="20"/>
          <w:lang w:val="ca-ES"/>
        </w:rPr>
        <w:t>Nacions Unides</w:t>
      </w:r>
      <w:r w:rsidR="00B122E0" w:rsidRPr="00C458D0">
        <w:rPr>
          <w:sz w:val="20"/>
          <w:lang w:val="ca-ES"/>
        </w:rPr>
        <w:t xml:space="preserve"> sobre Comer</w:t>
      </w:r>
      <w:r w:rsidR="000C41AB">
        <w:rPr>
          <w:sz w:val="20"/>
          <w:lang w:val="ca-ES"/>
        </w:rPr>
        <w:t xml:space="preserve">ç </w:t>
      </w:r>
      <w:r w:rsidR="001527ED" w:rsidRPr="00C458D0">
        <w:rPr>
          <w:sz w:val="20"/>
          <w:lang w:val="ca-ES"/>
        </w:rPr>
        <w:t xml:space="preserve">i </w:t>
      </w:r>
      <w:r w:rsidR="007E2CF3" w:rsidRPr="00C458D0">
        <w:rPr>
          <w:sz w:val="20"/>
          <w:lang w:val="ca-ES"/>
        </w:rPr>
        <w:t>Desenvolupament</w:t>
      </w:r>
      <w:r w:rsidR="00B122E0" w:rsidRPr="00C458D0">
        <w:rPr>
          <w:sz w:val="20"/>
          <w:lang w:val="ca-ES"/>
        </w:rPr>
        <w:t xml:space="preserve"> </w:t>
      </w:r>
      <w:r w:rsidR="000C41AB">
        <w:rPr>
          <w:sz w:val="20"/>
          <w:lang w:val="ca-ES"/>
        </w:rPr>
        <w:t xml:space="preserve">va definir </w:t>
      </w:r>
      <w:r w:rsidR="00B122E0" w:rsidRPr="00C458D0">
        <w:rPr>
          <w:sz w:val="20"/>
          <w:lang w:val="ca-ES"/>
        </w:rPr>
        <w:t xml:space="preserve">com </w:t>
      </w:r>
      <w:r w:rsidR="000C41AB">
        <w:rPr>
          <w:sz w:val="20"/>
          <w:lang w:val="ca-ES"/>
        </w:rPr>
        <w:t>e</w:t>
      </w:r>
      <w:r w:rsidR="00B122E0" w:rsidRPr="00C458D0">
        <w:rPr>
          <w:sz w:val="20"/>
          <w:lang w:val="ca-ES"/>
        </w:rPr>
        <w:t>l finan</w:t>
      </w:r>
      <w:r w:rsidR="000C41AB">
        <w:rPr>
          <w:sz w:val="20"/>
          <w:lang w:val="ca-ES"/>
        </w:rPr>
        <w:t xml:space="preserve">çament d’un </w:t>
      </w:r>
      <w:r w:rsidR="00B122E0" w:rsidRPr="00C458D0">
        <w:rPr>
          <w:sz w:val="20"/>
          <w:lang w:val="ca-ES"/>
        </w:rPr>
        <w:t>N</w:t>
      </w:r>
      <w:r w:rsidR="000C41AB">
        <w:rPr>
          <w:sz w:val="20"/>
          <w:lang w:val="ca-ES"/>
        </w:rPr>
        <w:t>o</w:t>
      </w:r>
      <w:r w:rsidR="00B122E0" w:rsidRPr="00C458D0">
        <w:rPr>
          <w:sz w:val="20"/>
          <w:lang w:val="ca-ES"/>
        </w:rPr>
        <w:t>u Ac</w:t>
      </w:r>
      <w:r w:rsidR="000C41AB">
        <w:rPr>
          <w:sz w:val="20"/>
          <w:lang w:val="ca-ES"/>
        </w:rPr>
        <w:t>or</w:t>
      </w:r>
      <w:r w:rsidR="00B122E0" w:rsidRPr="00C458D0">
        <w:rPr>
          <w:sz w:val="20"/>
          <w:lang w:val="ca-ES"/>
        </w:rPr>
        <w:t>d Global Verd</w:t>
      </w:r>
      <w:r w:rsidR="00B122E0" w:rsidRPr="00C458D0">
        <w:rPr>
          <w:sz w:val="20"/>
          <w:vertAlign w:val="superscript"/>
          <w:lang w:val="ca-ES"/>
        </w:rPr>
        <w:t>16</w:t>
      </w:r>
      <w:r w:rsidR="00B122E0" w:rsidRPr="00C458D0">
        <w:rPr>
          <w:sz w:val="20"/>
          <w:lang w:val="ca-ES"/>
        </w:rPr>
        <w:t>. C</w:t>
      </w:r>
      <w:r w:rsidR="000C41AB">
        <w:rPr>
          <w:sz w:val="20"/>
          <w:lang w:val="ca-ES"/>
        </w:rPr>
        <w:t>o</w:t>
      </w:r>
      <w:r w:rsidR="00B122E0" w:rsidRPr="00C458D0">
        <w:rPr>
          <w:sz w:val="20"/>
          <w:lang w:val="ca-ES"/>
        </w:rPr>
        <w:t xml:space="preserve">m justificar en </w:t>
      </w:r>
      <w:r w:rsidR="00466F2D" w:rsidRPr="00C458D0">
        <w:rPr>
          <w:sz w:val="20"/>
          <w:lang w:val="ca-ES"/>
        </w:rPr>
        <w:t>aquest context</w:t>
      </w:r>
      <w:r w:rsidR="00B122E0" w:rsidRPr="00C458D0">
        <w:rPr>
          <w:sz w:val="20"/>
          <w:lang w:val="ca-ES"/>
        </w:rPr>
        <w:t xml:space="preserve"> </w:t>
      </w:r>
      <w:bookmarkStart w:id="32" w:name="_Hlk93676367"/>
      <w:r w:rsidR="000C41AB">
        <w:rPr>
          <w:sz w:val="20"/>
          <w:lang w:val="ca-ES"/>
        </w:rPr>
        <w:t>l’</w:t>
      </w:r>
      <w:r w:rsidR="00B122E0" w:rsidRPr="00C458D0">
        <w:rPr>
          <w:sz w:val="20"/>
          <w:lang w:val="ca-ES"/>
        </w:rPr>
        <w:t xml:space="preserve">argument de la </w:t>
      </w:r>
      <w:bookmarkEnd w:id="32"/>
      <w:r w:rsidR="00B122E0" w:rsidRPr="00C458D0">
        <w:rPr>
          <w:sz w:val="20"/>
          <w:lang w:val="ca-ES"/>
        </w:rPr>
        <w:t>bre</w:t>
      </w:r>
      <w:r w:rsidR="000C41AB">
        <w:rPr>
          <w:sz w:val="20"/>
          <w:lang w:val="ca-ES"/>
        </w:rPr>
        <w:t>tx</w:t>
      </w:r>
      <w:r w:rsidR="00B122E0" w:rsidRPr="00C458D0">
        <w:rPr>
          <w:sz w:val="20"/>
          <w:lang w:val="ca-ES"/>
        </w:rPr>
        <w:t xml:space="preserve">a </w:t>
      </w:r>
      <w:r w:rsidR="00670DDB" w:rsidRPr="00C458D0">
        <w:rPr>
          <w:sz w:val="20"/>
          <w:lang w:val="ca-ES"/>
        </w:rPr>
        <w:t>financera</w:t>
      </w:r>
      <w:r w:rsidR="00B122E0" w:rsidRPr="00C458D0">
        <w:rPr>
          <w:sz w:val="20"/>
          <w:lang w:val="ca-ES"/>
        </w:rPr>
        <w:t xml:space="preserve"> en </w:t>
      </w:r>
      <w:r w:rsidR="00E71451" w:rsidRPr="00C458D0">
        <w:rPr>
          <w:sz w:val="20"/>
          <w:lang w:val="ca-ES"/>
        </w:rPr>
        <w:t>serveis</w:t>
      </w:r>
      <w:r w:rsidR="00B122E0" w:rsidRPr="00C458D0">
        <w:rPr>
          <w:sz w:val="20"/>
          <w:lang w:val="ca-ES"/>
        </w:rPr>
        <w:t xml:space="preserve"> </w:t>
      </w:r>
      <w:r w:rsidR="000C41AB">
        <w:rPr>
          <w:sz w:val="20"/>
          <w:lang w:val="ca-ES"/>
        </w:rPr>
        <w:t xml:space="preserve">bàsics </w:t>
      </w:r>
      <w:r w:rsidR="007E2CF3" w:rsidRPr="00C458D0">
        <w:rPr>
          <w:sz w:val="20"/>
          <w:lang w:val="ca-ES"/>
        </w:rPr>
        <w:t>d’interès públic</w:t>
      </w:r>
      <w:r w:rsidR="00B122E0" w:rsidRPr="00C458D0">
        <w:rPr>
          <w:sz w:val="20"/>
          <w:lang w:val="ca-ES"/>
        </w:rPr>
        <w:t xml:space="preserve"> com</w:t>
      </w:r>
      <w:r w:rsidR="00012D80" w:rsidRPr="00C458D0">
        <w:rPr>
          <w:sz w:val="20"/>
          <w:lang w:val="ca-ES"/>
        </w:rPr>
        <w:t xml:space="preserve"> els </w:t>
      </w:r>
      <w:r w:rsidR="00E71451" w:rsidRPr="00C458D0">
        <w:rPr>
          <w:sz w:val="20"/>
          <w:lang w:val="ca-ES"/>
        </w:rPr>
        <w:t>serveis</w:t>
      </w:r>
      <w:r w:rsidR="00B122E0" w:rsidRPr="00C458D0">
        <w:rPr>
          <w:sz w:val="20"/>
          <w:lang w:val="ca-ES"/>
        </w:rPr>
        <w:t xml:space="preserve"> </w:t>
      </w:r>
      <w:r w:rsidR="00703FBF" w:rsidRPr="00C458D0">
        <w:rPr>
          <w:sz w:val="20"/>
          <w:lang w:val="ca-ES"/>
        </w:rPr>
        <w:t>d’aigua</w:t>
      </w:r>
      <w:r w:rsidR="00B122E0" w:rsidRPr="00C458D0">
        <w:rPr>
          <w:sz w:val="20"/>
          <w:lang w:val="ca-ES"/>
        </w:rPr>
        <w:t xml:space="preserve">, </w:t>
      </w:r>
      <w:r w:rsidR="00012D80" w:rsidRPr="00C458D0">
        <w:rPr>
          <w:sz w:val="20"/>
          <w:lang w:val="ca-ES"/>
        </w:rPr>
        <w:t>sanejament</w:t>
      </w:r>
      <w:r w:rsidR="00B122E0" w:rsidRPr="00C458D0">
        <w:rPr>
          <w:sz w:val="20"/>
          <w:lang w:val="ca-ES"/>
        </w:rPr>
        <w:t xml:space="preserve"> </w:t>
      </w:r>
      <w:r w:rsidR="000C41AB">
        <w:rPr>
          <w:sz w:val="20"/>
          <w:lang w:val="ca-ES"/>
        </w:rPr>
        <w:t>i</w:t>
      </w:r>
      <w:r w:rsidR="00B122E0" w:rsidRPr="00C458D0">
        <w:rPr>
          <w:sz w:val="20"/>
          <w:lang w:val="ca-ES"/>
        </w:rPr>
        <w:t xml:space="preserve"> higiene </w:t>
      </w:r>
      <w:r w:rsidR="000C41AB">
        <w:rPr>
          <w:sz w:val="20"/>
          <w:lang w:val="ca-ES"/>
        </w:rPr>
        <w:t xml:space="preserve">davant els reptes </w:t>
      </w:r>
      <w:r w:rsidR="00B122E0" w:rsidRPr="00C458D0">
        <w:rPr>
          <w:sz w:val="20"/>
          <w:lang w:val="ca-ES"/>
        </w:rPr>
        <w:t xml:space="preserve">del </w:t>
      </w:r>
      <w:r w:rsidR="009315B9" w:rsidRPr="00C458D0">
        <w:rPr>
          <w:sz w:val="20"/>
          <w:lang w:val="ca-ES"/>
        </w:rPr>
        <w:t>canvi climàtic</w:t>
      </w:r>
      <w:r w:rsidR="00B122E0" w:rsidRPr="00C458D0">
        <w:rPr>
          <w:sz w:val="20"/>
          <w:lang w:val="ca-ES"/>
        </w:rPr>
        <w:t xml:space="preserve">? No </w:t>
      </w:r>
      <w:r w:rsidR="000C41AB">
        <w:rPr>
          <w:sz w:val="20"/>
          <w:lang w:val="ca-ES"/>
        </w:rPr>
        <w:t>e</w:t>
      </w:r>
      <w:r w:rsidR="00B122E0" w:rsidRPr="00C458D0">
        <w:rPr>
          <w:sz w:val="20"/>
          <w:lang w:val="ca-ES"/>
        </w:rPr>
        <w:t>s considera prioritari utili</w:t>
      </w:r>
      <w:r w:rsidR="000C41AB">
        <w:rPr>
          <w:sz w:val="20"/>
          <w:lang w:val="ca-ES"/>
        </w:rPr>
        <w:t>t</w:t>
      </w:r>
      <w:r w:rsidR="00B122E0" w:rsidRPr="00C458D0">
        <w:rPr>
          <w:sz w:val="20"/>
          <w:lang w:val="ca-ES"/>
        </w:rPr>
        <w:t>zar part d</w:t>
      </w:r>
      <w:r w:rsidR="000C41AB">
        <w:rPr>
          <w:sz w:val="20"/>
          <w:lang w:val="ca-ES"/>
        </w:rPr>
        <w:t>’</w:t>
      </w:r>
      <w:r w:rsidR="00D85882" w:rsidRPr="00C458D0">
        <w:rPr>
          <w:sz w:val="20"/>
          <w:lang w:val="ca-ES"/>
        </w:rPr>
        <w:t xml:space="preserve">aquests </w:t>
      </w:r>
      <w:r w:rsidR="00B122E0" w:rsidRPr="00C458D0">
        <w:rPr>
          <w:sz w:val="20"/>
          <w:lang w:val="ca-ES"/>
        </w:rPr>
        <w:t xml:space="preserve">fons </w:t>
      </w:r>
      <w:r w:rsidR="007B6F13" w:rsidRPr="00C458D0">
        <w:rPr>
          <w:sz w:val="20"/>
          <w:lang w:val="ca-ES"/>
        </w:rPr>
        <w:t>públics</w:t>
      </w:r>
      <w:r w:rsidR="00B122E0" w:rsidRPr="00C458D0">
        <w:rPr>
          <w:sz w:val="20"/>
          <w:lang w:val="ca-ES"/>
        </w:rPr>
        <w:t xml:space="preserve"> p</w:t>
      </w:r>
      <w:r w:rsidR="000C41AB">
        <w:rPr>
          <w:sz w:val="20"/>
          <w:lang w:val="ca-ES"/>
        </w:rPr>
        <w:t>e</w:t>
      </w:r>
      <w:r w:rsidR="00B122E0" w:rsidRPr="00C458D0">
        <w:rPr>
          <w:sz w:val="20"/>
          <w:lang w:val="ca-ES"/>
        </w:rPr>
        <w:t>r finan</w:t>
      </w:r>
      <w:r w:rsidR="000C41AB">
        <w:rPr>
          <w:sz w:val="20"/>
          <w:lang w:val="ca-ES"/>
        </w:rPr>
        <w:t>ç</w:t>
      </w:r>
      <w:r w:rsidR="00B122E0" w:rsidRPr="00C458D0">
        <w:rPr>
          <w:sz w:val="20"/>
          <w:lang w:val="ca-ES"/>
        </w:rPr>
        <w:t xml:space="preserve">ar </w:t>
      </w:r>
      <w:r w:rsidR="00A12305" w:rsidRPr="00C458D0">
        <w:rPr>
          <w:sz w:val="20"/>
          <w:lang w:val="ca-ES"/>
        </w:rPr>
        <w:t>estratègies</w:t>
      </w:r>
      <w:r w:rsidR="00B122E0" w:rsidRPr="00C458D0">
        <w:rPr>
          <w:sz w:val="20"/>
          <w:lang w:val="ca-ES"/>
        </w:rPr>
        <w:t xml:space="preserve"> d</w:t>
      </w:r>
      <w:r w:rsidR="000C41AB">
        <w:rPr>
          <w:sz w:val="20"/>
          <w:lang w:val="ca-ES"/>
        </w:rPr>
        <w:t>’</w:t>
      </w:r>
      <w:r w:rsidR="00B122E0" w:rsidRPr="00C458D0">
        <w:rPr>
          <w:sz w:val="20"/>
          <w:lang w:val="ca-ES"/>
        </w:rPr>
        <w:t xml:space="preserve">adaptació al </w:t>
      </w:r>
      <w:r w:rsidR="009315B9" w:rsidRPr="00C458D0">
        <w:rPr>
          <w:sz w:val="20"/>
          <w:lang w:val="ca-ES"/>
        </w:rPr>
        <w:t>canvi climàtic</w:t>
      </w:r>
      <w:r w:rsidR="001527ED" w:rsidRPr="00C458D0">
        <w:rPr>
          <w:sz w:val="20"/>
          <w:lang w:val="ca-ES"/>
        </w:rPr>
        <w:t xml:space="preserve"> i </w:t>
      </w:r>
      <w:r w:rsidR="00965595" w:rsidRPr="00C458D0">
        <w:rPr>
          <w:sz w:val="20"/>
          <w:lang w:val="ca-ES"/>
        </w:rPr>
        <w:t>garantir</w:t>
      </w:r>
      <w:r w:rsidR="00B122E0" w:rsidRPr="00C458D0">
        <w:rPr>
          <w:sz w:val="20"/>
          <w:lang w:val="ca-ES"/>
        </w:rPr>
        <w:t xml:space="preserve"> a</w:t>
      </w:r>
      <w:r w:rsidR="000C41AB">
        <w:rPr>
          <w:sz w:val="20"/>
          <w:lang w:val="ca-ES"/>
        </w:rPr>
        <w:t>ixí</w:t>
      </w:r>
      <w:r w:rsidR="00012D80" w:rsidRPr="00C458D0">
        <w:rPr>
          <w:sz w:val="20"/>
          <w:lang w:val="ca-ES"/>
        </w:rPr>
        <w:t xml:space="preserve"> els </w:t>
      </w:r>
      <w:r w:rsidR="001527ED" w:rsidRPr="00C458D0">
        <w:rPr>
          <w:sz w:val="20"/>
          <w:lang w:val="ca-ES"/>
        </w:rPr>
        <w:t>drets humans</w:t>
      </w:r>
      <w:r w:rsidR="00B122E0" w:rsidRPr="00C458D0">
        <w:rPr>
          <w:sz w:val="20"/>
          <w:lang w:val="ca-ES"/>
        </w:rPr>
        <w:t xml:space="preserve"> </w:t>
      </w:r>
      <w:r w:rsidR="00703FBF" w:rsidRPr="00C458D0">
        <w:rPr>
          <w:sz w:val="20"/>
          <w:lang w:val="ca-ES"/>
        </w:rPr>
        <w:t xml:space="preserve">a l’aigua </w:t>
      </w:r>
      <w:r w:rsidR="00B122E0" w:rsidRPr="00C458D0">
        <w:rPr>
          <w:sz w:val="20"/>
          <w:lang w:val="ca-ES"/>
        </w:rPr>
        <w:t>potable</w:t>
      </w:r>
      <w:r w:rsidR="001527ED" w:rsidRPr="00C458D0">
        <w:rPr>
          <w:sz w:val="20"/>
          <w:lang w:val="ca-ES"/>
        </w:rPr>
        <w:t xml:space="preserve"> i </w:t>
      </w:r>
      <w:r w:rsidR="00B122E0" w:rsidRPr="00C458D0">
        <w:rPr>
          <w:sz w:val="20"/>
          <w:lang w:val="ca-ES"/>
        </w:rPr>
        <w:t xml:space="preserve">al </w:t>
      </w:r>
      <w:r w:rsidR="00012D80" w:rsidRPr="00C458D0">
        <w:rPr>
          <w:sz w:val="20"/>
          <w:lang w:val="ca-ES"/>
        </w:rPr>
        <w:t>sanejament</w:t>
      </w:r>
      <w:r w:rsidR="00B122E0" w:rsidRPr="00C458D0">
        <w:rPr>
          <w:sz w:val="20"/>
          <w:lang w:val="ca-ES"/>
        </w:rPr>
        <w:t>?</w:t>
      </w:r>
    </w:p>
    <w:p w14:paraId="4B51620B" w14:textId="61135297" w:rsidR="00AC1906" w:rsidRPr="00C458D0" w:rsidRDefault="00B122E0" w:rsidP="00660ABB">
      <w:pPr>
        <w:pStyle w:val="ListParagraph"/>
        <w:numPr>
          <w:ilvl w:val="0"/>
          <w:numId w:val="1"/>
        </w:numPr>
        <w:tabs>
          <w:tab w:val="left" w:pos="1863"/>
        </w:tabs>
        <w:spacing w:before="131" w:line="249" w:lineRule="auto"/>
        <w:ind w:right="1377" w:firstLine="0"/>
        <w:jc w:val="distribute"/>
        <w:rPr>
          <w:sz w:val="20"/>
          <w:lang w:val="ca-ES"/>
        </w:rPr>
      </w:pPr>
      <w:r w:rsidRPr="00C458D0">
        <w:rPr>
          <w:sz w:val="20"/>
          <w:lang w:val="ca-ES"/>
        </w:rPr>
        <w:t xml:space="preserve">En </w:t>
      </w:r>
      <w:r w:rsidR="000C41AB">
        <w:rPr>
          <w:sz w:val="20"/>
          <w:lang w:val="ca-ES"/>
        </w:rPr>
        <w:t>aqu</w:t>
      </w:r>
      <w:r w:rsidRPr="00C458D0">
        <w:rPr>
          <w:sz w:val="20"/>
          <w:lang w:val="ca-ES"/>
        </w:rPr>
        <w:t>est senti</w:t>
      </w:r>
      <w:r w:rsidR="000C41AB">
        <w:rPr>
          <w:sz w:val="20"/>
          <w:lang w:val="ca-ES"/>
        </w:rPr>
        <w:t>t</w:t>
      </w:r>
      <w:r w:rsidRPr="00C458D0">
        <w:rPr>
          <w:sz w:val="20"/>
          <w:lang w:val="ca-ES"/>
        </w:rPr>
        <w:t>, el Relator Especial propo</w:t>
      </w:r>
      <w:r w:rsidR="000C41AB">
        <w:rPr>
          <w:sz w:val="20"/>
          <w:lang w:val="ca-ES"/>
        </w:rPr>
        <w:t>sa</w:t>
      </w:r>
      <w:r w:rsidRPr="00C458D0">
        <w:rPr>
          <w:sz w:val="20"/>
          <w:lang w:val="ca-ES"/>
        </w:rPr>
        <w:t xml:space="preserve"> la s</w:t>
      </w:r>
      <w:r w:rsidR="000C41AB">
        <w:rPr>
          <w:sz w:val="20"/>
          <w:lang w:val="ca-ES"/>
        </w:rPr>
        <w:t>e</w:t>
      </w:r>
      <w:r w:rsidRPr="00C458D0">
        <w:rPr>
          <w:sz w:val="20"/>
          <w:lang w:val="ca-ES"/>
        </w:rPr>
        <w:t>g</w:t>
      </w:r>
      <w:r w:rsidR="000C41AB">
        <w:rPr>
          <w:sz w:val="20"/>
          <w:lang w:val="ca-ES"/>
        </w:rPr>
        <w:t>ü</w:t>
      </w:r>
      <w:r w:rsidRPr="00C458D0">
        <w:rPr>
          <w:sz w:val="20"/>
          <w:lang w:val="ca-ES"/>
        </w:rPr>
        <w:t>ent</w:t>
      </w:r>
      <w:r w:rsidR="000C41AB">
        <w:rPr>
          <w:sz w:val="20"/>
          <w:lang w:val="ca-ES"/>
        </w:rPr>
        <w:t xml:space="preserve"> </w:t>
      </w:r>
      <w:r w:rsidRPr="00C458D0">
        <w:rPr>
          <w:sz w:val="20"/>
          <w:lang w:val="ca-ES"/>
        </w:rPr>
        <w:t>reflexió sobre una de</w:t>
      </w:r>
      <w:r w:rsidR="001527ED" w:rsidRPr="00C458D0">
        <w:rPr>
          <w:sz w:val="20"/>
          <w:lang w:val="ca-ES"/>
        </w:rPr>
        <w:t xml:space="preserve"> les </w:t>
      </w:r>
      <w:r w:rsidR="000C41AB">
        <w:rPr>
          <w:sz w:val="20"/>
          <w:lang w:val="ca-ES"/>
        </w:rPr>
        <w:t xml:space="preserve">lliçons </w:t>
      </w:r>
      <w:r w:rsidRPr="00C458D0">
        <w:rPr>
          <w:sz w:val="20"/>
          <w:lang w:val="ca-ES"/>
        </w:rPr>
        <w:t xml:space="preserve">que la </w:t>
      </w:r>
      <w:r w:rsidR="000C41AB">
        <w:rPr>
          <w:sz w:val="20"/>
          <w:lang w:val="ca-ES"/>
        </w:rPr>
        <w:t xml:space="preserve">pandèmia </w:t>
      </w:r>
      <w:r w:rsidRPr="00C458D0">
        <w:rPr>
          <w:sz w:val="20"/>
          <w:lang w:val="ca-ES"/>
        </w:rPr>
        <w:t xml:space="preserve">de </w:t>
      </w:r>
      <w:r w:rsidR="00C01AAD">
        <w:rPr>
          <w:sz w:val="20"/>
          <w:lang w:val="ca-ES"/>
        </w:rPr>
        <w:t xml:space="preserve">la </w:t>
      </w:r>
      <w:r w:rsidRPr="00C458D0">
        <w:rPr>
          <w:sz w:val="20"/>
          <w:lang w:val="ca-ES"/>
        </w:rPr>
        <w:t>COVID-19 est</w:t>
      </w:r>
      <w:r w:rsidR="000C41AB">
        <w:rPr>
          <w:sz w:val="20"/>
          <w:lang w:val="ca-ES"/>
        </w:rPr>
        <w:t xml:space="preserve">à deixant </w:t>
      </w:r>
      <w:r w:rsidRPr="00C458D0">
        <w:rPr>
          <w:sz w:val="20"/>
          <w:lang w:val="ca-ES"/>
        </w:rPr>
        <w:t xml:space="preserve">al </w:t>
      </w:r>
      <w:r w:rsidR="000F1F5E" w:rsidRPr="00C458D0">
        <w:rPr>
          <w:sz w:val="20"/>
          <w:lang w:val="ca-ES"/>
        </w:rPr>
        <w:t>món</w:t>
      </w:r>
      <w:r w:rsidRPr="00C458D0">
        <w:rPr>
          <w:sz w:val="20"/>
          <w:lang w:val="ca-ES"/>
        </w:rPr>
        <w:t xml:space="preserve">: </w:t>
      </w:r>
      <w:bookmarkStart w:id="33" w:name="_Hlk93676886"/>
      <w:r w:rsidRPr="00C458D0">
        <w:rPr>
          <w:sz w:val="20"/>
          <w:lang w:val="ca-ES"/>
        </w:rPr>
        <w:t xml:space="preserve">el consens general sobre la </w:t>
      </w:r>
      <w:r w:rsidR="00C7137B" w:rsidRPr="00C458D0">
        <w:rPr>
          <w:sz w:val="20"/>
          <w:lang w:val="ca-ES"/>
        </w:rPr>
        <w:t>necessitat</w:t>
      </w:r>
      <w:r w:rsidRPr="00C458D0">
        <w:rPr>
          <w:sz w:val="20"/>
          <w:lang w:val="ca-ES"/>
        </w:rPr>
        <w:t xml:space="preserve"> d</w:t>
      </w:r>
      <w:r w:rsidR="000C41AB">
        <w:rPr>
          <w:sz w:val="20"/>
          <w:lang w:val="ca-ES"/>
        </w:rPr>
        <w:t xml:space="preserve">’enfortir </w:t>
      </w:r>
      <w:r w:rsidR="00012D80" w:rsidRPr="00C458D0">
        <w:rPr>
          <w:sz w:val="20"/>
          <w:lang w:val="ca-ES"/>
        </w:rPr>
        <w:t xml:space="preserve">els </w:t>
      </w:r>
      <w:r w:rsidR="005E0229" w:rsidRPr="00C458D0">
        <w:rPr>
          <w:sz w:val="20"/>
          <w:lang w:val="ca-ES"/>
        </w:rPr>
        <w:t>sistemes</w:t>
      </w:r>
      <w:r w:rsidRPr="00C458D0">
        <w:rPr>
          <w:sz w:val="20"/>
          <w:lang w:val="ca-ES"/>
        </w:rPr>
        <w:t xml:space="preserve"> de </w:t>
      </w:r>
      <w:r w:rsidR="007E2CF3" w:rsidRPr="00C458D0">
        <w:rPr>
          <w:sz w:val="20"/>
          <w:lang w:val="ca-ES"/>
        </w:rPr>
        <w:t>salut</w:t>
      </w:r>
      <w:r w:rsidRPr="00C458D0">
        <w:rPr>
          <w:sz w:val="20"/>
          <w:lang w:val="ca-ES"/>
        </w:rPr>
        <w:t xml:space="preserve"> pública, </w:t>
      </w:r>
      <w:r w:rsidR="001255F6">
        <w:rPr>
          <w:sz w:val="20"/>
          <w:lang w:val="ca-ES"/>
        </w:rPr>
        <w:t xml:space="preserve">fent </w:t>
      </w:r>
      <w:r w:rsidRPr="00C458D0">
        <w:rPr>
          <w:sz w:val="20"/>
          <w:lang w:val="ca-ES"/>
        </w:rPr>
        <w:t>un</w:t>
      </w:r>
      <w:r w:rsidR="000C41AB" w:rsidRPr="000C41AB">
        <w:rPr>
          <w:lang w:val="ca-ES"/>
        </w:rPr>
        <w:t xml:space="preserve"> </w:t>
      </w:r>
      <w:r w:rsidR="000C41AB" w:rsidRPr="000C41AB">
        <w:rPr>
          <w:sz w:val="20"/>
          <w:lang w:val="ca-ES"/>
        </w:rPr>
        <w:t>esf</w:t>
      </w:r>
      <w:r w:rsidR="000C41AB">
        <w:rPr>
          <w:sz w:val="20"/>
          <w:lang w:val="ca-ES"/>
        </w:rPr>
        <w:t xml:space="preserve">orç col·lectiu </w:t>
      </w:r>
      <w:r w:rsidR="000C41AB" w:rsidRPr="000C41AB">
        <w:rPr>
          <w:sz w:val="20"/>
          <w:lang w:val="ca-ES"/>
        </w:rPr>
        <w:t>s</w:t>
      </w:r>
      <w:r w:rsidR="000C41AB">
        <w:rPr>
          <w:sz w:val="20"/>
          <w:lang w:val="ca-ES"/>
        </w:rPr>
        <w:t>e</w:t>
      </w:r>
      <w:r w:rsidR="000C41AB" w:rsidRPr="000C41AB">
        <w:rPr>
          <w:sz w:val="20"/>
          <w:lang w:val="ca-ES"/>
        </w:rPr>
        <w:t>n</w:t>
      </w:r>
      <w:r w:rsidR="000C41AB">
        <w:rPr>
          <w:sz w:val="20"/>
          <w:lang w:val="ca-ES"/>
        </w:rPr>
        <w:t>se</w:t>
      </w:r>
      <w:r w:rsidR="000C41AB" w:rsidRPr="000C41AB">
        <w:rPr>
          <w:sz w:val="20"/>
          <w:lang w:val="ca-ES"/>
        </w:rPr>
        <w:t xml:space="preserve"> </w:t>
      </w:r>
      <w:r w:rsidR="000C41AB">
        <w:rPr>
          <w:sz w:val="20"/>
          <w:lang w:val="ca-ES"/>
        </w:rPr>
        <w:t>à</w:t>
      </w:r>
      <w:r w:rsidR="000C41AB" w:rsidRPr="000C41AB">
        <w:rPr>
          <w:sz w:val="20"/>
          <w:lang w:val="ca-ES"/>
        </w:rPr>
        <w:t>nim de lucr</w:t>
      </w:r>
      <w:r w:rsidR="000C41AB">
        <w:rPr>
          <w:sz w:val="20"/>
          <w:lang w:val="ca-ES"/>
        </w:rPr>
        <w:t>e</w:t>
      </w:r>
      <w:r w:rsidR="000C41AB" w:rsidRPr="000C41AB">
        <w:rPr>
          <w:sz w:val="20"/>
          <w:lang w:val="ca-ES"/>
        </w:rPr>
        <w:t xml:space="preserve">, </w:t>
      </w:r>
      <w:r w:rsidR="000C41AB">
        <w:rPr>
          <w:sz w:val="20"/>
          <w:lang w:val="ca-ES"/>
        </w:rPr>
        <w:t xml:space="preserve">amb l’objectiu </w:t>
      </w:r>
      <w:r w:rsidR="000C41AB" w:rsidRPr="000C41AB">
        <w:rPr>
          <w:sz w:val="20"/>
          <w:lang w:val="ca-ES"/>
        </w:rPr>
        <w:t>de proteg</w:t>
      </w:r>
      <w:r w:rsidR="000C41AB">
        <w:rPr>
          <w:sz w:val="20"/>
          <w:lang w:val="ca-ES"/>
        </w:rPr>
        <w:t>i</w:t>
      </w:r>
      <w:r w:rsidR="000C41AB" w:rsidRPr="000C41AB">
        <w:rPr>
          <w:sz w:val="20"/>
          <w:lang w:val="ca-ES"/>
        </w:rPr>
        <w:t>r la salut de to</w:t>
      </w:r>
      <w:r w:rsidR="000C41AB">
        <w:rPr>
          <w:sz w:val="20"/>
          <w:lang w:val="ca-ES"/>
        </w:rPr>
        <w:t xml:space="preserve">thom. </w:t>
      </w:r>
      <w:r w:rsidR="001255F6">
        <w:rPr>
          <w:sz w:val="20"/>
          <w:lang w:val="ca-ES"/>
        </w:rPr>
        <w:t>En aquest cas</w:t>
      </w:r>
      <w:r w:rsidR="00660ABB">
        <w:rPr>
          <w:sz w:val="20"/>
          <w:lang w:val="ca-ES"/>
        </w:rPr>
        <w:t>, ningú parla d’un dèficit</w:t>
      </w:r>
      <w:bookmarkEnd w:id="33"/>
    </w:p>
    <w:p w14:paraId="0C2B1C63" w14:textId="00812EB2" w:rsidR="00AC1906" w:rsidRDefault="00AC1906">
      <w:pPr>
        <w:pStyle w:val="BodyText"/>
        <w:spacing w:before="1"/>
        <w:rPr>
          <w:sz w:val="21"/>
        </w:rPr>
      </w:pPr>
    </w:p>
    <w:p w14:paraId="76E9220D" w14:textId="68CC4030" w:rsidR="00C458D0" w:rsidRDefault="00C458D0">
      <w:pPr>
        <w:pStyle w:val="BodyText"/>
        <w:spacing w:before="1"/>
        <w:rPr>
          <w:sz w:val="21"/>
        </w:rPr>
      </w:pPr>
    </w:p>
    <w:p w14:paraId="7EC7535E" w14:textId="3FD6267F" w:rsidR="00C458D0" w:rsidRDefault="00C458D0">
      <w:pPr>
        <w:pStyle w:val="BodyText"/>
        <w:spacing w:before="1"/>
        <w:rPr>
          <w:sz w:val="21"/>
        </w:rPr>
      </w:pPr>
    </w:p>
    <w:p w14:paraId="158FBEF7" w14:textId="469DC1A0" w:rsidR="00C458D0" w:rsidRDefault="00C458D0">
      <w:pPr>
        <w:pStyle w:val="BodyText"/>
        <w:spacing w:before="1"/>
        <w:rPr>
          <w:sz w:val="21"/>
        </w:rPr>
      </w:pPr>
    </w:p>
    <w:p w14:paraId="2D1A044C" w14:textId="77777777" w:rsidR="00C458D0" w:rsidRPr="00C458D0" w:rsidRDefault="00C458D0">
      <w:pPr>
        <w:pStyle w:val="BodyText"/>
        <w:spacing w:before="1"/>
        <w:rPr>
          <w:sz w:val="21"/>
        </w:rPr>
      </w:pPr>
    </w:p>
    <w:p w14:paraId="6CECB404" w14:textId="19A999FB" w:rsidR="00AC1906" w:rsidRDefault="00B122E0" w:rsidP="000C41AB">
      <w:pPr>
        <w:spacing w:before="100" w:line="256" w:lineRule="auto"/>
        <w:ind w:left="1387" w:right="1853" w:hanging="183"/>
        <w:rPr>
          <w:sz w:val="17"/>
        </w:rPr>
      </w:pPr>
      <w:r w:rsidRPr="00C458D0">
        <w:rPr>
          <w:sz w:val="17"/>
          <w:vertAlign w:val="superscript"/>
        </w:rPr>
        <w:t>16</w:t>
      </w:r>
      <w:r w:rsidRPr="00C458D0">
        <w:rPr>
          <w:sz w:val="17"/>
        </w:rPr>
        <w:t xml:space="preserve"> </w:t>
      </w:r>
      <w:r w:rsidRPr="00C458D0">
        <w:rPr>
          <w:sz w:val="17"/>
          <w:lang w:val="ca-ES"/>
        </w:rPr>
        <w:t>Ve</w:t>
      </w:r>
      <w:r w:rsidR="000C41AB">
        <w:rPr>
          <w:sz w:val="17"/>
          <w:lang w:val="ca-ES"/>
        </w:rPr>
        <w:t>geu</w:t>
      </w:r>
      <w:r w:rsidRPr="00C458D0">
        <w:rPr>
          <w:sz w:val="17"/>
        </w:rPr>
        <w:t xml:space="preserve"> </w:t>
      </w:r>
      <w:r w:rsidRPr="001255F6">
        <w:rPr>
          <w:w w:val="105"/>
          <w:sz w:val="17"/>
        </w:rPr>
        <w:t>Richard Kozul-Wright,</w:t>
      </w:r>
      <w:r w:rsidRPr="001255F6">
        <w:rPr>
          <w:spacing w:val="1"/>
          <w:w w:val="105"/>
          <w:sz w:val="17"/>
        </w:rPr>
        <w:t xml:space="preserve"> </w:t>
      </w:r>
      <w:r w:rsidRPr="001255F6">
        <w:rPr>
          <w:w w:val="105"/>
          <w:sz w:val="17"/>
        </w:rPr>
        <w:t>“How</w:t>
      </w:r>
      <w:r w:rsidRPr="001255F6">
        <w:rPr>
          <w:spacing w:val="1"/>
          <w:w w:val="105"/>
          <w:sz w:val="17"/>
        </w:rPr>
        <w:t xml:space="preserve"> </w:t>
      </w:r>
      <w:r w:rsidRPr="001255F6">
        <w:rPr>
          <w:w w:val="105"/>
          <w:sz w:val="17"/>
        </w:rPr>
        <w:t>to finance a Global</w:t>
      </w:r>
      <w:r w:rsidRPr="001255F6">
        <w:rPr>
          <w:spacing w:val="1"/>
          <w:w w:val="105"/>
          <w:sz w:val="17"/>
        </w:rPr>
        <w:t xml:space="preserve"> </w:t>
      </w:r>
      <w:r w:rsidRPr="001255F6">
        <w:rPr>
          <w:w w:val="105"/>
          <w:sz w:val="17"/>
        </w:rPr>
        <w:t>Green New</w:t>
      </w:r>
      <w:r w:rsidRPr="001255F6">
        <w:rPr>
          <w:spacing w:val="1"/>
          <w:w w:val="105"/>
          <w:sz w:val="17"/>
        </w:rPr>
        <w:t xml:space="preserve"> </w:t>
      </w:r>
      <w:r w:rsidRPr="001255F6">
        <w:rPr>
          <w:w w:val="105"/>
          <w:sz w:val="17"/>
        </w:rPr>
        <w:t>Deal”,</w:t>
      </w:r>
      <w:r>
        <w:rPr>
          <w:spacing w:val="1"/>
          <w:w w:val="105"/>
          <w:sz w:val="17"/>
        </w:rPr>
        <w:t xml:space="preserve"> </w:t>
      </w:r>
      <w:r w:rsidR="000C41AB" w:rsidRPr="000C41AB">
        <w:rPr>
          <w:spacing w:val="1"/>
          <w:w w:val="105"/>
          <w:sz w:val="17"/>
          <w:lang w:val="ca-ES"/>
        </w:rPr>
        <w:t>Conferència de les Nacions Unides sobre Comerç i Desenvolupament</w:t>
      </w:r>
      <w:r w:rsidRPr="00FB761B">
        <w:rPr>
          <w:w w:val="105"/>
          <w:sz w:val="17"/>
          <w:lang w:val="ca-ES"/>
        </w:rPr>
        <w:t>,</w:t>
      </w:r>
      <w:r w:rsidRPr="00FB761B">
        <w:rPr>
          <w:spacing w:val="13"/>
          <w:w w:val="105"/>
          <w:sz w:val="17"/>
          <w:lang w:val="ca-ES"/>
        </w:rPr>
        <w:t xml:space="preserve"> </w:t>
      </w:r>
      <w:r w:rsidRPr="00FB761B">
        <w:rPr>
          <w:w w:val="105"/>
          <w:sz w:val="17"/>
          <w:lang w:val="ca-ES"/>
        </w:rPr>
        <w:t>7</w:t>
      </w:r>
      <w:r w:rsidRPr="00FB761B">
        <w:rPr>
          <w:spacing w:val="12"/>
          <w:w w:val="105"/>
          <w:sz w:val="17"/>
          <w:lang w:val="ca-ES"/>
        </w:rPr>
        <w:t xml:space="preserve"> </w:t>
      </w:r>
      <w:r w:rsidRPr="00FB761B">
        <w:rPr>
          <w:w w:val="105"/>
          <w:sz w:val="17"/>
          <w:lang w:val="ca-ES"/>
        </w:rPr>
        <w:t>de</w:t>
      </w:r>
      <w:r w:rsidRPr="00FB761B">
        <w:rPr>
          <w:spacing w:val="15"/>
          <w:w w:val="105"/>
          <w:sz w:val="17"/>
          <w:lang w:val="ca-ES"/>
        </w:rPr>
        <w:t xml:space="preserve"> </w:t>
      </w:r>
      <w:r w:rsidR="000C41AB" w:rsidRPr="00FB761B">
        <w:rPr>
          <w:w w:val="105"/>
          <w:sz w:val="17"/>
          <w:lang w:val="ca-ES"/>
        </w:rPr>
        <w:t>novembre</w:t>
      </w:r>
      <w:r w:rsidRPr="00FB761B">
        <w:rPr>
          <w:spacing w:val="12"/>
          <w:w w:val="105"/>
          <w:sz w:val="17"/>
          <w:lang w:val="ca-ES"/>
        </w:rPr>
        <w:t xml:space="preserve"> </w:t>
      </w:r>
      <w:r w:rsidRPr="00FB761B">
        <w:rPr>
          <w:w w:val="105"/>
          <w:sz w:val="17"/>
          <w:lang w:val="ca-ES"/>
        </w:rPr>
        <w:t>de</w:t>
      </w:r>
      <w:r w:rsidRPr="00FB761B">
        <w:rPr>
          <w:spacing w:val="16"/>
          <w:w w:val="105"/>
          <w:sz w:val="17"/>
          <w:lang w:val="ca-ES"/>
        </w:rPr>
        <w:t xml:space="preserve"> </w:t>
      </w:r>
      <w:r w:rsidRPr="00FB761B">
        <w:rPr>
          <w:w w:val="105"/>
          <w:sz w:val="17"/>
          <w:lang w:val="ca-ES"/>
        </w:rPr>
        <w:t>2019.</w:t>
      </w:r>
    </w:p>
    <w:p w14:paraId="4FC2E42E" w14:textId="77777777" w:rsidR="00AC1906" w:rsidRDefault="00AC1906">
      <w:pPr>
        <w:spacing w:line="256" w:lineRule="auto"/>
        <w:rPr>
          <w:sz w:val="17"/>
        </w:rPr>
        <w:sectPr w:rsidR="00AC1906">
          <w:headerReference w:type="default" r:id="rId75"/>
          <w:footerReference w:type="default" r:id="rId76"/>
          <w:pgSz w:w="12240" w:h="15840"/>
          <w:pgMar w:top="1300" w:right="1100" w:bottom="1060" w:left="1080" w:header="1029" w:footer="874" w:gutter="0"/>
          <w:cols w:space="720"/>
        </w:sectPr>
      </w:pPr>
    </w:p>
    <w:p w14:paraId="02B893C1" w14:textId="7948CB47" w:rsidR="00AC1906" w:rsidRPr="00660ABB" w:rsidRDefault="00670DDB">
      <w:pPr>
        <w:pStyle w:val="BodyText"/>
        <w:spacing w:before="159" w:line="249" w:lineRule="auto"/>
        <w:ind w:left="1387" w:right="1372"/>
        <w:jc w:val="both"/>
      </w:pPr>
      <w:bookmarkStart w:id="34" w:name="_Hlk93676951"/>
      <w:r w:rsidRPr="00660ABB">
        <w:rPr>
          <w:lang w:val="ca-ES"/>
        </w:rPr>
        <w:lastRenderedPageBreak/>
        <w:t>financer</w:t>
      </w:r>
      <w:r w:rsidR="00B122E0" w:rsidRPr="00660ABB">
        <w:rPr>
          <w:lang w:val="ca-ES"/>
        </w:rPr>
        <w:t xml:space="preserve"> públic</w:t>
      </w:r>
      <w:bookmarkEnd w:id="34"/>
      <w:r w:rsidR="00B122E0" w:rsidRPr="00660ABB">
        <w:rPr>
          <w:lang w:val="ca-ES"/>
        </w:rPr>
        <w:t xml:space="preserve">. El </w:t>
      </w:r>
      <w:r w:rsidR="000F1F5E" w:rsidRPr="00660ABB">
        <w:rPr>
          <w:lang w:val="ca-ES"/>
        </w:rPr>
        <w:t>món</w:t>
      </w:r>
      <w:r w:rsidR="00B122E0" w:rsidRPr="00660ABB">
        <w:rPr>
          <w:lang w:val="ca-ES"/>
        </w:rPr>
        <w:t xml:space="preserve"> s</w:t>
      </w:r>
      <w:r w:rsidR="00660ABB" w:rsidRPr="00660ABB">
        <w:rPr>
          <w:lang w:val="ca-ES"/>
        </w:rPr>
        <w:t>’</w:t>
      </w:r>
      <w:r w:rsidR="00B122E0" w:rsidRPr="00660ABB">
        <w:rPr>
          <w:lang w:val="ca-ES"/>
        </w:rPr>
        <w:t>enfr</w:t>
      </w:r>
      <w:r w:rsidR="00660ABB" w:rsidRPr="00660ABB">
        <w:rPr>
          <w:lang w:val="ca-ES"/>
        </w:rPr>
        <w:t>o</w:t>
      </w:r>
      <w:r w:rsidR="00B122E0" w:rsidRPr="00660ABB">
        <w:rPr>
          <w:lang w:val="ca-ES"/>
        </w:rPr>
        <w:t>nta a un re</w:t>
      </w:r>
      <w:r w:rsidR="00660ABB" w:rsidRPr="00660ABB">
        <w:rPr>
          <w:lang w:val="ca-ES"/>
        </w:rPr>
        <w:t>p</w:t>
      </w:r>
      <w:r w:rsidR="00B122E0" w:rsidRPr="00660ABB">
        <w:rPr>
          <w:lang w:val="ca-ES"/>
        </w:rPr>
        <w:t>t</w:t>
      </w:r>
      <w:r w:rsidR="00660ABB" w:rsidRPr="00660ABB">
        <w:rPr>
          <w:lang w:val="ca-ES"/>
        </w:rPr>
        <w:t>e</w:t>
      </w:r>
      <w:r w:rsidR="00363EE0" w:rsidRPr="00660ABB">
        <w:rPr>
          <w:lang w:val="ca-ES"/>
        </w:rPr>
        <w:t xml:space="preserve"> </w:t>
      </w:r>
      <w:r w:rsidR="00660ABB" w:rsidRPr="00660ABB">
        <w:rPr>
          <w:lang w:val="ca-ES"/>
        </w:rPr>
        <w:t xml:space="preserve">democràtic </w:t>
      </w:r>
      <w:r w:rsidR="00B122E0" w:rsidRPr="00660ABB">
        <w:rPr>
          <w:lang w:val="ca-ES"/>
        </w:rPr>
        <w:t>que</w:t>
      </w:r>
      <w:r w:rsidR="00363EE0" w:rsidRPr="00660ABB">
        <w:rPr>
          <w:lang w:val="ca-ES"/>
        </w:rPr>
        <w:t xml:space="preserve"> </w:t>
      </w:r>
      <w:r w:rsidR="00B122E0" w:rsidRPr="00660ABB">
        <w:rPr>
          <w:lang w:val="ca-ES"/>
        </w:rPr>
        <w:t>afecta</w:t>
      </w:r>
      <w:r w:rsidR="00363EE0" w:rsidRPr="00660ABB">
        <w:rPr>
          <w:lang w:val="ca-ES"/>
        </w:rPr>
        <w:t xml:space="preserve"> </w:t>
      </w:r>
      <w:r w:rsidR="00B122E0" w:rsidRPr="00660ABB">
        <w:rPr>
          <w:lang w:val="ca-ES"/>
        </w:rPr>
        <w:t>a</w:t>
      </w:r>
      <w:r w:rsidR="00363EE0" w:rsidRPr="00660ABB">
        <w:rPr>
          <w:lang w:val="ca-ES"/>
        </w:rPr>
        <w:t xml:space="preserve"> </w:t>
      </w:r>
      <w:r w:rsidR="00B122E0" w:rsidRPr="00660ABB">
        <w:rPr>
          <w:lang w:val="ca-ES"/>
        </w:rPr>
        <w:t>to</w:t>
      </w:r>
      <w:r w:rsidR="00660ABB" w:rsidRPr="00660ABB">
        <w:rPr>
          <w:lang w:val="ca-ES"/>
        </w:rPr>
        <w:t xml:space="preserve">thom </w:t>
      </w:r>
      <w:r w:rsidR="001527ED" w:rsidRPr="00660ABB">
        <w:rPr>
          <w:lang w:val="ca-ES"/>
        </w:rPr>
        <w:t xml:space="preserve">i </w:t>
      </w:r>
      <w:r w:rsidR="00B122E0" w:rsidRPr="00660ABB">
        <w:rPr>
          <w:lang w:val="ca-ES"/>
        </w:rPr>
        <w:t>que</w:t>
      </w:r>
      <w:r w:rsidR="00363EE0" w:rsidRPr="00660ABB">
        <w:rPr>
          <w:lang w:val="ca-ES"/>
        </w:rPr>
        <w:t xml:space="preserve"> </w:t>
      </w:r>
      <w:r w:rsidR="00B122E0" w:rsidRPr="00660ABB">
        <w:rPr>
          <w:lang w:val="ca-ES"/>
        </w:rPr>
        <w:t>req</w:t>
      </w:r>
      <w:r w:rsidR="00660ABB" w:rsidRPr="00660ABB">
        <w:rPr>
          <w:lang w:val="ca-ES"/>
        </w:rPr>
        <w:t xml:space="preserve">uereix aquest </w:t>
      </w:r>
      <w:r w:rsidR="00B122E0" w:rsidRPr="00660ABB">
        <w:rPr>
          <w:lang w:val="ca-ES"/>
        </w:rPr>
        <w:t>esf</w:t>
      </w:r>
      <w:r w:rsidR="00660ABB" w:rsidRPr="00660ABB">
        <w:rPr>
          <w:lang w:val="ca-ES"/>
        </w:rPr>
        <w:t xml:space="preserve">orç </w:t>
      </w:r>
      <w:r w:rsidR="00B122E0" w:rsidRPr="00660ABB">
        <w:rPr>
          <w:lang w:val="ca-ES"/>
        </w:rPr>
        <w:t xml:space="preserve">públic. En </w:t>
      </w:r>
      <w:r w:rsidR="00466F2D" w:rsidRPr="00660ABB">
        <w:rPr>
          <w:lang w:val="ca-ES"/>
        </w:rPr>
        <w:t>aquest context</w:t>
      </w:r>
      <w:r w:rsidR="00B122E0" w:rsidRPr="00660ABB">
        <w:rPr>
          <w:lang w:val="ca-ES"/>
        </w:rPr>
        <w:t xml:space="preserve">, </w:t>
      </w:r>
      <w:r w:rsidR="00660ABB" w:rsidRPr="00660ABB">
        <w:rPr>
          <w:lang w:val="ca-ES"/>
        </w:rPr>
        <w:t>é</w:t>
      </w:r>
      <w:r w:rsidR="00B122E0" w:rsidRPr="00660ABB">
        <w:rPr>
          <w:lang w:val="ca-ES"/>
        </w:rPr>
        <w:t>s important recordar que</w:t>
      </w:r>
      <w:r w:rsidR="00012D80" w:rsidRPr="00660ABB">
        <w:rPr>
          <w:lang w:val="ca-ES"/>
        </w:rPr>
        <w:t xml:space="preserve"> els </w:t>
      </w:r>
      <w:r w:rsidR="00E71451" w:rsidRPr="00660ABB">
        <w:rPr>
          <w:lang w:val="ca-ES"/>
        </w:rPr>
        <w:t>serveis</w:t>
      </w:r>
      <w:r w:rsidR="00B122E0" w:rsidRPr="00660ABB">
        <w:rPr>
          <w:lang w:val="ca-ES"/>
        </w:rPr>
        <w:t xml:space="preserve"> </w:t>
      </w:r>
      <w:r w:rsidR="00703FBF" w:rsidRPr="00660ABB">
        <w:rPr>
          <w:lang w:val="ca-ES"/>
        </w:rPr>
        <w:t>d’aigua</w:t>
      </w:r>
      <w:r w:rsidR="001527ED" w:rsidRPr="00660ABB">
        <w:rPr>
          <w:lang w:val="ca-ES"/>
        </w:rPr>
        <w:t xml:space="preserve"> i </w:t>
      </w:r>
      <w:r w:rsidR="00012D80" w:rsidRPr="00660ABB">
        <w:rPr>
          <w:lang w:val="ca-ES"/>
        </w:rPr>
        <w:t>sanejament</w:t>
      </w:r>
      <w:r w:rsidR="00255988" w:rsidRPr="00660ABB">
        <w:rPr>
          <w:lang w:val="ca-ES"/>
        </w:rPr>
        <w:t xml:space="preserve"> són </w:t>
      </w:r>
      <w:r w:rsidR="00B122E0" w:rsidRPr="00660ABB">
        <w:rPr>
          <w:lang w:val="ca-ES"/>
        </w:rPr>
        <w:t xml:space="preserve">la pedra angular de la </w:t>
      </w:r>
      <w:r w:rsidR="007E2CF3" w:rsidRPr="00660ABB">
        <w:rPr>
          <w:lang w:val="ca-ES"/>
        </w:rPr>
        <w:t>salut</w:t>
      </w:r>
      <w:r w:rsidR="00B122E0" w:rsidRPr="00660ABB">
        <w:rPr>
          <w:lang w:val="ca-ES"/>
        </w:rPr>
        <w:t xml:space="preserve"> pública</w:t>
      </w:r>
      <w:r w:rsidR="001527ED" w:rsidRPr="00660ABB">
        <w:rPr>
          <w:lang w:val="ca-ES"/>
        </w:rPr>
        <w:t xml:space="preserve"> i </w:t>
      </w:r>
      <w:r w:rsidR="00B122E0" w:rsidRPr="00660ABB">
        <w:rPr>
          <w:lang w:val="ca-ES"/>
        </w:rPr>
        <w:t>mere</w:t>
      </w:r>
      <w:r w:rsidR="002A268B">
        <w:rPr>
          <w:lang w:val="ca-ES"/>
        </w:rPr>
        <w:t>ixen</w:t>
      </w:r>
      <w:r w:rsidR="00B122E0" w:rsidRPr="00660ABB">
        <w:rPr>
          <w:lang w:val="ca-ES"/>
        </w:rPr>
        <w:t xml:space="preserve"> </w:t>
      </w:r>
      <w:r w:rsidR="002A268B">
        <w:rPr>
          <w:lang w:val="ca-ES"/>
        </w:rPr>
        <w:t xml:space="preserve">estar </w:t>
      </w:r>
      <w:r w:rsidR="00B122E0" w:rsidRPr="00660ABB">
        <w:rPr>
          <w:lang w:val="ca-ES"/>
        </w:rPr>
        <w:t>integra</w:t>
      </w:r>
      <w:r w:rsidR="002A268B">
        <w:rPr>
          <w:lang w:val="ca-ES"/>
        </w:rPr>
        <w:t xml:space="preserve">ts </w:t>
      </w:r>
      <w:r w:rsidR="00B122E0" w:rsidRPr="00660ABB">
        <w:rPr>
          <w:lang w:val="ca-ES"/>
        </w:rPr>
        <w:t xml:space="preserve">en </w:t>
      </w:r>
      <w:r w:rsidR="002A268B">
        <w:rPr>
          <w:lang w:val="ca-ES"/>
        </w:rPr>
        <w:t>aqu</w:t>
      </w:r>
      <w:r w:rsidR="00B122E0" w:rsidRPr="00660ABB">
        <w:rPr>
          <w:lang w:val="ca-ES"/>
        </w:rPr>
        <w:t>es</w:t>
      </w:r>
      <w:r w:rsidR="002A268B">
        <w:rPr>
          <w:lang w:val="ca-ES"/>
        </w:rPr>
        <w:t>t</w:t>
      </w:r>
      <w:r w:rsidR="00B122E0" w:rsidRPr="00660ABB">
        <w:rPr>
          <w:lang w:val="ca-ES"/>
        </w:rPr>
        <w:t xml:space="preserve"> consens</w:t>
      </w:r>
      <w:r w:rsidR="001527ED" w:rsidRPr="00660ABB">
        <w:rPr>
          <w:lang w:val="ca-ES"/>
        </w:rPr>
        <w:t xml:space="preserve"> i </w:t>
      </w:r>
      <w:r w:rsidR="002A268B">
        <w:rPr>
          <w:lang w:val="ca-ES"/>
        </w:rPr>
        <w:t>plantejament</w:t>
      </w:r>
      <w:r w:rsidR="00B122E0" w:rsidRPr="00660ABB">
        <w:rPr>
          <w:lang w:val="ca-ES"/>
        </w:rPr>
        <w:t xml:space="preserve">. </w:t>
      </w:r>
      <w:bookmarkStart w:id="35" w:name="_Hlk93677330"/>
      <w:r w:rsidR="00B122E0" w:rsidRPr="00660ABB">
        <w:rPr>
          <w:lang w:val="ca-ES"/>
        </w:rPr>
        <w:t>P</w:t>
      </w:r>
      <w:r w:rsidR="002A268B">
        <w:rPr>
          <w:lang w:val="ca-ES"/>
        </w:rPr>
        <w:t>e</w:t>
      </w:r>
      <w:r w:rsidR="00B122E0" w:rsidRPr="00660ABB">
        <w:rPr>
          <w:lang w:val="ca-ES"/>
        </w:rPr>
        <w:t xml:space="preserve">r tant, </w:t>
      </w:r>
      <w:r w:rsidR="002A268B">
        <w:rPr>
          <w:lang w:val="ca-ES"/>
        </w:rPr>
        <w:t>é</w:t>
      </w:r>
      <w:r w:rsidR="00B122E0" w:rsidRPr="00660ABB">
        <w:rPr>
          <w:lang w:val="ca-ES"/>
        </w:rPr>
        <w:t>s nece</w:t>
      </w:r>
      <w:r w:rsidR="002A268B">
        <w:rPr>
          <w:lang w:val="ca-ES"/>
        </w:rPr>
        <w:t>s</w:t>
      </w:r>
      <w:r w:rsidR="00B122E0" w:rsidRPr="00660ABB">
        <w:rPr>
          <w:lang w:val="ca-ES"/>
        </w:rPr>
        <w:t>sari</w:t>
      </w:r>
      <w:r w:rsidR="001527ED" w:rsidRPr="00660ABB">
        <w:rPr>
          <w:lang w:val="ca-ES"/>
        </w:rPr>
        <w:t xml:space="preserve"> i </w:t>
      </w:r>
      <w:r w:rsidR="00B122E0" w:rsidRPr="00660ABB">
        <w:rPr>
          <w:lang w:val="ca-ES"/>
        </w:rPr>
        <w:t>factible que</w:t>
      </w:r>
      <w:r w:rsidR="00012D80" w:rsidRPr="00660ABB">
        <w:rPr>
          <w:lang w:val="ca-ES"/>
        </w:rPr>
        <w:t xml:space="preserve"> els </w:t>
      </w:r>
      <w:r w:rsidR="002A268B">
        <w:rPr>
          <w:lang w:val="ca-ES"/>
        </w:rPr>
        <w:t xml:space="preserve">pressupostos </w:t>
      </w:r>
      <w:r w:rsidR="00B122E0" w:rsidRPr="00660ABB">
        <w:rPr>
          <w:lang w:val="ca-ES"/>
        </w:rPr>
        <w:t>nacionals</w:t>
      </w:r>
      <w:r w:rsidR="001527ED" w:rsidRPr="00660ABB">
        <w:rPr>
          <w:lang w:val="ca-ES"/>
        </w:rPr>
        <w:t xml:space="preserve"> i les </w:t>
      </w:r>
      <w:r w:rsidR="00E7564F" w:rsidRPr="00660ABB">
        <w:rPr>
          <w:lang w:val="ca-ES"/>
        </w:rPr>
        <w:t>institucions financeres</w:t>
      </w:r>
      <w:r w:rsidR="00B122E0" w:rsidRPr="00660ABB">
        <w:rPr>
          <w:lang w:val="ca-ES"/>
        </w:rPr>
        <w:t xml:space="preserve"> </w:t>
      </w:r>
      <w:r w:rsidR="00125D05" w:rsidRPr="00660ABB">
        <w:rPr>
          <w:lang w:val="ca-ES"/>
        </w:rPr>
        <w:t>públiques</w:t>
      </w:r>
      <w:r w:rsidR="00B122E0" w:rsidRPr="00660ABB">
        <w:rPr>
          <w:lang w:val="ca-ES"/>
        </w:rPr>
        <w:t xml:space="preserve"> internacionals </w:t>
      </w:r>
      <w:r w:rsidR="00C54E56" w:rsidRPr="00660ABB">
        <w:rPr>
          <w:lang w:val="ca-ES"/>
        </w:rPr>
        <w:t>priorit</w:t>
      </w:r>
      <w:r w:rsidR="00E31A52">
        <w:rPr>
          <w:lang w:val="ca-ES"/>
        </w:rPr>
        <w:t>zin e</w:t>
      </w:r>
      <w:r w:rsidR="00B122E0" w:rsidRPr="00660ABB">
        <w:rPr>
          <w:lang w:val="ca-ES"/>
        </w:rPr>
        <w:t>l</w:t>
      </w:r>
      <w:r w:rsidR="002A268B">
        <w:rPr>
          <w:lang w:val="ca-ES"/>
        </w:rPr>
        <w:t xml:space="preserve"> finançament </w:t>
      </w:r>
      <w:r w:rsidR="00B122E0" w:rsidRPr="00660ABB">
        <w:rPr>
          <w:lang w:val="ca-ES"/>
        </w:rPr>
        <w:t>de</w:t>
      </w:r>
      <w:r w:rsidR="001527ED" w:rsidRPr="00660ABB">
        <w:rPr>
          <w:lang w:val="ca-ES"/>
        </w:rPr>
        <w:t xml:space="preserve"> les </w:t>
      </w:r>
      <w:r w:rsidR="00B122E0" w:rsidRPr="00660ABB">
        <w:rPr>
          <w:lang w:val="ca-ES"/>
        </w:rPr>
        <w:t xml:space="preserve">inversions </w:t>
      </w:r>
      <w:r w:rsidR="002A268B">
        <w:rPr>
          <w:lang w:val="ca-ES"/>
        </w:rPr>
        <w:t xml:space="preserve">necessàries </w:t>
      </w:r>
      <w:r w:rsidR="00B122E0" w:rsidRPr="00660ABB">
        <w:rPr>
          <w:lang w:val="ca-ES"/>
        </w:rPr>
        <w:t xml:space="preserve">en </w:t>
      </w:r>
      <w:r w:rsidR="00E71451" w:rsidRPr="00660ABB">
        <w:rPr>
          <w:lang w:val="ca-ES"/>
        </w:rPr>
        <w:t>serveis</w:t>
      </w:r>
      <w:r w:rsidR="00B122E0" w:rsidRPr="00660ABB">
        <w:rPr>
          <w:lang w:val="ca-ES"/>
        </w:rPr>
        <w:t xml:space="preserve"> </w:t>
      </w:r>
      <w:r w:rsidR="00703FBF" w:rsidRPr="00660ABB">
        <w:rPr>
          <w:lang w:val="ca-ES"/>
        </w:rPr>
        <w:t>d’aigua</w:t>
      </w:r>
      <w:r w:rsidR="00B122E0" w:rsidRPr="00660ABB">
        <w:rPr>
          <w:lang w:val="ca-ES"/>
        </w:rPr>
        <w:t xml:space="preserve">, </w:t>
      </w:r>
      <w:r w:rsidR="00012D80" w:rsidRPr="00660ABB">
        <w:rPr>
          <w:lang w:val="ca-ES"/>
        </w:rPr>
        <w:t>sanejament</w:t>
      </w:r>
      <w:r w:rsidR="002A268B">
        <w:rPr>
          <w:lang w:val="ca-ES"/>
        </w:rPr>
        <w:t xml:space="preserve"> i </w:t>
      </w:r>
      <w:r w:rsidR="00B122E0" w:rsidRPr="00660ABB">
        <w:rPr>
          <w:lang w:val="ca-ES"/>
        </w:rPr>
        <w:t>higiene, tant p</w:t>
      </w:r>
      <w:r w:rsidR="002A268B">
        <w:rPr>
          <w:lang w:val="ca-ES"/>
        </w:rPr>
        <w:t>e</w:t>
      </w:r>
      <w:r w:rsidR="00B122E0" w:rsidRPr="00660ABB">
        <w:rPr>
          <w:lang w:val="ca-ES"/>
        </w:rPr>
        <w:t>r adaptar</w:t>
      </w:r>
      <w:r w:rsidR="002A268B">
        <w:rPr>
          <w:lang w:val="ca-ES"/>
        </w:rPr>
        <w:t>-s</w:t>
      </w:r>
      <w:r w:rsidR="00B122E0" w:rsidRPr="00660ABB">
        <w:rPr>
          <w:lang w:val="ca-ES"/>
        </w:rPr>
        <w:t xml:space="preserve">e al </w:t>
      </w:r>
      <w:r w:rsidR="009315B9" w:rsidRPr="00660ABB">
        <w:rPr>
          <w:lang w:val="ca-ES"/>
        </w:rPr>
        <w:t>canvi climàtic</w:t>
      </w:r>
      <w:r w:rsidR="00B122E0" w:rsidRPr="00660ABB">
        <w:rPr>
          <w:lang w:val="ca-ES"/>
        </w:rPr>
        <w:t xml:space="preserve"> com p</w:t>
      </w:r>
      <w:r w:rsidR="002A268B">
        <w:rPr>
          <w:lang w:val="ca-ES"/>
        </w:rPr>
        <w:t>e</w:t>
      </w:r>
      <w:r w:rsidR="00B122E0" w:rsidRPr="00660ABB">
        <w:rPr>
          <w:lang w:val="ca-ES"/>
        </w:rPr>
        <w:t>r refor</w:t>
      </w:r>
      <w:r w:rsidR="002A268B">
        <w:rPr>
          <w:lang w:val="ca-ES"/>
        </w:rPr>
        <w:t>ç</w:t>
      </w:r>
      <w:r w:rsidR="00B122E0" w:rsidRPr="00660ABB">
        <w:rPr>
          <w:lang w:val="ca-ES"/>
        </w:rPr>
        <w:t>ar</w:t>
      </w:r>
      <w:r w:rsidR="00012D80" w:rsidRPr="00660ABB">
        <w:rPr>
          <w:lang w:val="ca-ES"/>
        </w:rPr>
        <w:t xml:space="preserve"> els </w:t>
      </w:r>
      <w:r w:rsidR="005E0229" w:rsidRPr="00660ABB">
        <w:rPr>
          <w:lang w:val="ca-ES"/>
        </w:rPr>
        <w:t>sistemes</w:t>
      </w:r>
      <w:r w:rsidR="00B122E0" w:rsidRPr="00660ABB">
        <w:rPr>
          <w:lang w:val="ca-ES"/>
        </w:rPr>
        <w:t xml:space="preserve"> de</w:t>
      </w:r>
      <w:r w:rsidR="00363EE0" w:rsidRPr="00660ABB">
        <w:rPr>
          <w:lang w:val="ca-ES"/>
        </w:rPr>
        <w:t xml:space="preserve"> </w:t>
      </w:r>
      <w:r w:rsidR="007E2CF3" w:rsidRPr="00660ABB">
        <w:rPr>
          <w:lang w:val="ca-ES"/>
        </w:rPr>
        <w:t>salut</w:t>
      </w:r>
      <w:r w:rsidR="00363EE0" w:rsidRPr="00660ABB">
        <w:rPr>
          <w:lang w:val="ca-ES"/>
        </w:rPr>
        <w:t xml:space="preserve"> </w:t>
      </w:r>
      <w:r w:rsidR="00B122E0" w:rsidRPr="00660ABB">
        <w:rPr>
          <w:lang w:val="ca-ES"/>
        </w:rPr>
        <w:t>pública</w:t>
      </w:r>
      <w:bookmarkEnd w:id="35"/>
      <w:r w:rsidR="00B122E0" w:rsidRPr="00660ABB">
        <w:rPr>
          <w:lang w:val="ca-ES"/>
        </w:rPr>
        <w:t xml:space="preserve">. </w:t>
      </w:r>
      <w:bookmarkStart w:id="36" w:name="_Hlk93677373"/>
      <w:r w:rsidR="00B122E0" w:rsidRPr="00660ABB">
        <w:rPr>
          <w:lang w:val="ca-ES"/>
        </w:rPr>
        <w:t>Un pla d</w:t>
      </w:r>
      <w:r w:rsidR="002A268B">
        <w:rPr>
          <w:lang w:val="ca-ES"/>
        </w:rPr>
        <w:t>’</w:t>
      </w:r>
      <w:r w:rsidR="00B122E0" w:rsidRPr="00660ABB">
        <w:rPr>
          <w:lang w:val="ca-ES"/>
        </w:rPr>
        <w:t xml:space="preserve">inversió pública plurianual, </w:t>
      </w:r>
      <w:r w:rsidR="00E31A52">
        <w:rPr>
          <w:lang w:val="ca-ES"/>
        </w:rPr>
        <w:t xml:space="preserve">que dediqui una </w:t>
      </w:r>
      <w:r w:rsidR="00B122E0" w:rsidRPr="00660ABB">
        <w:rPr>
          <w:lang w:val="ca-ES"/>
        </w:rPr>
        <w:t>atenció específica a</w:t>
      </w:r>
      <w:r w:rsidR="001527ED" w:rsidRPr="00660ABB">
        <w:rPr>
          <w:lang w:val="ca-ES"/>
        </w:rPr>
        <w:t xml:space="preserve"> les </w:t>
      </w:r>
      <w:r w:rsidR="00E7564F" w:rsidRPr="00660ABB">
        <w:rPr>
          <w:lang w:val="ca-ES"/>
        </w:rPr>
        <w:t>institucions</w:t>
      </w:r>
      <w:r w:rsidR="00B122E0" w:rsidRPr="00660ABB">
        <w:rPr>
          <w:lang w:val="ca-ES"/>
        </w:rPr>
        <w:t xml:space="preserve"> locals, </w:t>
      </w:r>
      <w:r w:rsidR="002A268B">
        <w:rPr>
          <w:lang w:val="ca-ES"/>
        </w:rPr>
        <w:t xml:space="preserve">hauria de </w:t>
      </w:r>
      <w:r w:rsidR="00B122E0" w:rsidRPr="00660ABB">
        <w:rPr>
          <w:lang w:val="ca-ES"/>
        </w:rPr>
        <w:t>resol</w:t>
      </w:r>
      <w:r w:rsidR="002A268B">
        <w:rPr>
          <w:lang w:val="ca-ES"/>
        </w:rPr>
        <w:t xml:space="preserve">dre </w:t>
      </w:r>
      <w:r w:rsidR="00B122E0" w:rsidRPr="00660ABB">
        <w:rPr>
          <w:lang w:val="ca-ES"/>
        </w:rPr>
        <w:t xml:space="preserve">el </w:t>
      </w:r>
      <w:r w:rsidR="002A268B">
        <w:rPr>
          <w:lang w:val="ca-ES"/>
        </w:rPr>
        <w:t xml:space="preserve">dèficit </w:t>
      </w:r>
      <w:r w:rsidRPr="00660ABB">
        <w:rPr>
          <w:lang w:val="ca-ES"/>
        </w:rPr>
        <w:t>financer</w:t>
      </w:r>
      <w:r w:rsidR="00B122E0" w:rsidRPr="00660ABB">
        <w:rPr>
          <w:lang w:val="ca-ES"/>
        </w:rPr>
        <w:t xml:space="preserve"> </w:t>
      </w:r>
      <w:r w:rsidR="001527ED" w:rsidRPr="00660ABB">
        <w:rPr>
          <w:lang w:val="ca-ES"/>
        </w:rPr>
        <w:t xml:space="preserve">dels </w:t>
      </w:r>
      <w:r w:rsidR="00E71451" w:rsidRPr="00660ABB">
        <w:rPr>
          <w:lang w:val="ca-ES"/>
        </w:rPr>
        <w:t>serveis</w:t>
      </w:r>
      <w:r w:rsidR="002A268B">
        <w:rPr>
          <w:lang w:val="ca-ES"/>
        </w:rPr>
        <w:t xml:space="preserve"> i </w:t>
      </w:r>
      <w:r w:rsidR="00A423C8" w:rsidRPr="00660ABB">
        <w:rPr>
          <w:lang w:val="ca-ES"/>
        </w:rPr>
        <w:t>infraestructures</w:t>
      </w:r>
      <w:r w:rsidR="00B122E0" w:rsidRPr="00660ABB">
        <w:rPr>
          <w:lang w:val="ca-ES"/>
        </w:rPr>
        <w:t xml:space="preserve"> </w:t>
      </w:r>
      <w:r w:rsidR="00703FBF" w:rsidRPr="00660ABB">
        <w:rPr>
          <w:lang w:val="ca-ES"/>
        </w:rPr>
        <w:t>d’aigua</w:t>
      </w:r>
      <w:r w:rsidR="00B122E0" w:rsidRPr="00660ABB">
        <w:rPr>
          <w:lang w:val="ca-ES"/>
        </w:rPr>
        <w:t xml:space="preserve">, </w:t>
      </w:r>
      <w:r w:rsidR="00012D80" w:rsidRPr="00660ABB">
        <w:rPr>
          <w:lang w:val="ca-ES"/>
        </w:rPr>
        <w:t>sanejament</w:t>
      </w:r>
      <w:r w:rsidR="002A268B">
        <w:rPr>
          <w:lang w:val="ca-ES"/>
        </w:rPr>
        <w:t xml:space="preserve"> i </w:t>
      </w:r>
      <w:r w:rsidR="00B122E0" w:rsidRPr="00660ABB">
        <w:rPr>
          <w:lang w:val="ca-ES"/>
        </w:rPr>
        <w:t>higiene p</w:t>
      </w:r>
      <w:r w:rsidR="002A268B">
        <w:rPr>
          <w:lang w:val="ca-ES"/>
        </w:rPr>
        <w:t>e</w:t>
      </w:r>
      <w:r w:rsidR="00B122E0" w:rsidRPr="00660ABB">
        <w:rPr>
          <w:lang w:val="ca-ES"/>
        </w:rPr>
        <w:t>r a</w:t>
      </w:r>
      <w:r w:rsidR="002A268B">
        <w:rPr>
          <w:lang w:val="ca-ES"/>
        </w:rPr>
        <w:t>ssolir l’</w:t>
      </w:r>
      <w:r w:rsidR="00B122E0" w:rsidRPr="00660ABB">
        <w:rPr>
          <w:lang w:val="ca-ES"/>
        </w:rPr>
        <w:t>Obje</w:t>
      </w:r>
      <w:r w:rsidR="002A268B">
        <w:rPr>
          <w:lang w:val="ca-ES"/>
        </w:rPr>
        <w:t>c</w:t>
      </w:r>
      <w:r w:rsidR="00B122E0" w:rsidRPr="00660ABB">
        <w:rPr>
          <w:lang w:val="ca-ES"/>
        </w:rPr>
        <w:t>ti</w:t>
      </w:r>
      <w:r w:rsidR="002A268B">
        <w:rPr>
          <w:lang w:val="ca-ES"/>
        </w:rPr>
        <w:t>u</w:t>
      </w:r>
      <w:r w:rsidR="00B122E0" w:rsidRPr="00660ABB">
        <w:rPr>
          <w:lang w:val="ca-ES"/>
        </w:rPr>
        <w:t xml:space="preserve"> de </w:t>
      </w:r>
      <w:r w:rsidR="007E2CF3" w:rsidRPr="00660ABB">
        <w:rPr>
          <w:lang w:val="ca-ES"/>
        </w:rPr>
        <w:t>Desenvolupament</w:t>
      </w:r>
      <w:r w:rsidR="00B122E0" w:rsidRPr="00660ABB">
        <w:rPr>
          <w:lang w:val="ca-ES"/>
        </w:rPr>
        <w:t xml:space="preserve"> Sostenible 6</w:t>
      </w:r>
      <w:bookmarkEnd w:id="36"/>
      <w:r w:rsidR="00B122E0" w:rsidRPr="00660ABB">
        <w:rPr>
          <w:lang w:val="ca-ES"/>
        </w:rPr>
        <w:t xml:space="preserve">. </w:t>
      </w:r>
      <w:r w:rsidR="002A268B">
        <w:rPr>
          <w:lang w:val="ca-ES"/>
        </w:rPr>
        <w:t>Aqu</w:t>
      </w:r>
      <w:r w:rsidR="00B122E0" w:rsidRPr="00660ABB">
        <w:rPr>
          <w:lang w:val="ca-ES"/>
        </w:rPr>
        <w:t>est</w:t>
      </w:r>
      <w:r w:rsidR="002A268B">
        <w:rPr>
          <w:lang w:val="ca-ES"/>
        </w:rPr>
        <w:t xml:space="preserve"> plantejament s’haurà d’integrar dins </w:t>
      </w:r>
      <w:r w:rsidR="003C3CB8">
        <w:rPr>
          <w:lang w:val="ca-ES"/>
        </w:rPr>
        <w:t xml:space="preserve">l’actual </w:t>
      </w:r>
      <w:r w:rsidR="00B122E0" w:rsidRPr="00660ABB">
        <w:rPr>
          <w:lang w:val="ca-ES"/>
        </w:rPr>
        <w:t>debat</w:t>
      </w:r>
      <w:r w:rsidR="003C3CB8">
        <w:rPr>
          <w:lang w:val="ca-ES"/>
        </w:rPr>
        <w:t xml:space="preserve"> d’escala mundial </w:t>
      </w:r>
      <w:r w:rsidR="00B122E0" w:rsidRPr="00660ABB">
        <w:rPr>
          <w:lang w:val="ca-ES"/>
        </w:rPr>
        <w:t>sobre</w:t>
      </w:r>
      <w:r w:rsidR="00012D80" w:rsidRPr="00660ABB">
        <w:rPr>
          <w:lang w:val="ca-ES"/>
        </w:rPr>
        <w:t xml:space="preserve"> els </w:t>
      </w:r>
      <w:r w:rsidR="005E0229" w:rsidRPr="00660ABB">
        <w:rPr>
          <w:lang w:val="ca-ES"/>
        </w:rPr>
        <w:t>sistemes</w:t>
      </w:r>
      <w:r w:rsidR="00B122E0" w:rsidRPr="00660ABB">
        <w:rPr>
          <w:lang w:val="ca-ES"/>
        </w:rPr>
        <w:t xml:space="preserve"> fiscals, que </w:t>
      </w:r>
      <w:r w:rsidR="002A268B">
        <w:rPr>
          <w:lang w:val="ca-ES"/>
        </w:rPr>
        <w:t xml:space="preserve">s’haurà de </w:t>
      </w:r>
      <w:r w:rsidR="005752F9" w:rsidRPr="00660ABB">
        <w:rPr>
          <w:lang w:val="ca-ES"/>
        </w:rPr>
        <w:t>promoure</w:t>
      </w:r>
      <w:r w:rsidR="002A268B">
        <w:rPr>
          <w:lang w:val="ca-ES"/>
        </w:rPr>
        <w:t xml:space="preserve"> </w:t>
      </w:r>
      <w:r w:rsidR="00B122E0" w:rsidRPr="00660ABB">
        <w:rPr>
          <w:lang w:val="ca-ES"/>
        </w:rPr>
        <w:t xml:space="preserve">en un </w:t>
      </w:r>
      <w:r w:rsidR="00965595" w:rsidRPr="00660ABB">
        <w:rPr>
          <w:lang w:val="ca-ES"/>
        </w:rPr>
        <w:t>context</w:t>
      </w:r>
      <w:r w:rsidR="00B122E0" w:rsidRPr="00660ABB">
        <w:rPr>
          <w:lang w:val="ca-ES"/>
        </w:rPr>
        <w:t xml:space="preserve"> en </w:t>
      </w:r>
      <w:r w:rsidR="003C3CB8">
        <w:rPr>
          <w:lang w:val="ca-ES"/>
        </w:rPr>
        <w:t xml:space="preserve">què </w:t>
      </w:r>
      <w:r w:rsidR="002A268B">
        <w:rPr>
          <w:lang w:val="ca-ES"/>
        </w:rPr>
        <w:t>cal reforça</w:t>
      </w:r>
      <w:r w:rsidR="003C3CB8">
        <w:rPr>
          <w:lang w:val="ca-ES"/>
        </w:rPr>
        <w:t>r</w:t>
      </w:r>
      <w:r w:rsidR="002A268B">
        <w:rPr>
          <w:lang w:val="ca-ES"/>
        </w:rPr>
        <w:t xml:space="preserve"> </w:t>
      </w:r>
      <w:r w:rsidR="001527ED" w:rsidRPr="00660ABB">
        <w:rPr>
          <w:lang w:val="ca-ES"/>
        </w:rPr>
        <w:t xml:space="preserve">les </w:t>
      </w:r>
      <w:r w:rsidR="00B122E0" w:rsidRPr="00660ABB">
        <w:rPr>
          <w:lang w:val="ca-ES"/>
        </w:rPr>
        <w:t>finan</w:t>
      </w:r>
      <w:r w:rsidR="002A268B">
        <w:rPr>
          <w:lang w:val="ca-ES"/>
        </w:rPr>
        <w:t>ce</w:t>
      </w:r>
      <w:r w:rsidR="00B122E0" w:rsidRPr="00660ABB">
        <w:rPr>
          <w:lang w:val="ca-ES"/>
        </w:rPr>
        <w:t xml:space="preserve">s </w:t>
      </w:r>
      <w:r w:rsidR="00125D05" w:rsidRPr="00660ABB">
        <w:rPr>
          <w:lang w:val="ca-ES"/>
        </w:rPr>
        <w:t>públiques</w:t>
      </w:r>
      <w:r w:rsidR="00B122E0" w:rsidRPr="00660ABB">
        <w:rPr>
          <w:lang w:val="ca-ES"/>
        </w:rPr>
        <w:t>, en particular</w:t>
      </w:r>
      <w:r w:rsidR="001527ED" w:rsidRPr="00660ABB">
        <w:rPr>
          <w:lang w:val="ca-ES"/>
        </w:rPr>
        <w:t xml:space="preserve"> les </w:t>
      </w:r>
      <w:r w:rsidR="00B122E0" w:rsidRPr="00660ABB">
        <w:rPr>
          <w:lang w:val="ca-ES"/>
        </w:rPr>
        <w:t xml:space="preserve">locals, </w:t>
      </w:r>
      <w:r w:rsidR="002A268B">
        <w:rPr>
          <w:lang w:val="ca-ES"/>
        </w:rPr>
        <w:t>c</w:t>
      </w:r>
      <w:r w:rsidR="00B122E0" w:rsidRPr="00660ABB">
        <w:rPr>
          <w:lang w:val="ca-ES"/>
        </w:rPr>
        <w:t>om</w:t>
      </w:r>
      <w:r w:rsidR="002A268B">
        <w:rPr>
          <w:lang w:val="ca-ES"/>
        </w:rPr>
        <w:t xml:space="preserve"> a </w:t>
      </w:r>
      <w:r w:rsidR="00B122E0" w:rsidRPr="00660ABB">
        <w:rPr>
          <w:lang w:val="ca-ES"/>
        </w:rPr>
        <w:t>part del re</w:t>
      </w:r>
      <w:r w:rsidR="002A268B">
        <w:rPr>
          <w:lang w:val="ca-ES"/>
        </w:rPr>
        <w:t xml:space="preserve">pte de desenvolupar </w:t>
      </w:r>
      <w:r w:rsidR="00B122E0" w:rsidRPr="00660ABB">
        <w:rPr>
          <w:lang w:val="ca-ES"/>
        </w:rPr>
        <w:t xml:space="preserve">una </w:t>
      </w:r>
      <w:r w:rsidR="00947B7F" w:rsidRPr="00660ABB">
        <w:rPr>
          <w:lang w:val="ca-ES"/>
        </w:rPr>
        <w:t>governança democràtica</w:t>
      </w:r>
      <w:r w:rsidR="00B122E0" w:rsidRPr="00660ABB">
        <w:rPr>
          <w:lang w:val="ca-ES"/>
        </w:rPr>
        <w:t xml:space="preserve"> </w:t>
      </w:r>
      <w:r w:rsidR="00703FBF" w:rsidRPr="00660ABB">
        <w:rPr>
          <w:lang w:val="ca-ES"/>
        </w:rPr>
        <w:t>de l’aigua</w:t>
      </w:r>
      <w:r w:rsidR="00B122E0" w:rsidRPr="00660ABB">
        <w:t>.</w:t>
      </w:r>
    </w:p>
    <w:p w14:paraId="7E08FAD2" w14:textId="77777777" w:rsidR="00AC1906" w:rsidRPr="00660ABB" w:rsidRDefault="00AC1906">
      <w:pPr>
        <w:pStyle w:val="BodyText"/>
        <w:spacing w:before="9"/>
        <w:rPr>
          <w:sz w:val="29"/>
        </w:rPr>
      </w:pPr>
    </w:p>
    <w:p w14:paraId="398B54D6" w14:textId="0F85B93E" w:rsidR="00AC1906" w:rsidRPr="00660ABB" w:rsidRDefault="00B122E0">
      <w:pPr>
        <w:pStyle w:val="Heading1"/>
        <w:numPr>
          <w:ilvl w:val="0"/>
          <w:numId w:val="12"/>
        </w:numPr>
        <w:tabs>
          <w:tab w:val="left" w:pos="1387"/>
          <w:tab w:val="left" w:pos="1388"/>
        </w:tabs>
        <w:ind w:hanging="596"/>
        <w:jc w:val="left"/>
        <w:rPr>
          <w:lang w:val="ca-ES"/>
        </w:rPr>
      </w:pPr>
      <w:r w:rsidRPr="00660ABB">
        <w:rPr>
          <w:lang w:val="ca-ES"/>
        </w:rPr>
        <w:t>Conclusions</w:t>
      </w:r>
      <w:r w:rsidR="001527ED" w:rsidRPr="00660ABB">
        <w:rPr>
          <w:lang w:val="ca-ES"/>
        </w:rPr>
        <w:t xml:space="preserve"> i </w:t>
      </w:r>
      <w:r w:rsidRPr="00660ABB">
        <w:rPr>
          <w:lang w:val="ca-ES"/>
        </w:rPr>
        <w:t>recom</w:t>
      </w:r>
      <w:r w:rsidR="00357B2B">
        <w:rPr>
          <w:lang w:val="ca-ES"/>
        </w:rPr>
        <w:t>anacions</w:t>
      </w:r>
    </w:p>
    <w:p w14:paraId="31425A9A" w14:textId="399A384B" w:rsidR="00AC1906" w:rsidRPr="00660ABB" w:rsidRDefault="00670DDB" w:rsidP="00BF6030">
      <w:pPr>
        <w:pStyle w:val="ListParagraph"/>
        <w:numPr>
          <w:ilvl w:val="0"/>
          <w:numId w:val="1"/>
        </w:numPr>
        <w:tabs>
          <w:tab w:val="left" w:pos="1863"/>
        </w:tabs>
        <w:spacing w:before="249" w:line="249" w:lineRule="auto"/>
        <w:ind w:right="1372" w:firstLine="0"/>
        <w:jc w:val="both"/>
        <w:rPr>
          <w:sz w:val="20"/>
          <w:lang w:val="ca-ES"/>
        </w:rPr>
      </w:pPr>
      <w:r w:rsidRPr="00660ABB">
        <w:rPr>
          <w:sz w:val="20"/>
          <w:lang w:val="ca-ES"/>
        </w:rPr>
        <w:t>L’aigua</w:t>
      </w:r>
      <w:r w:rsidR="00B122E0" w:rsidRPr="00660ABB">
        <w:rPr>
          <w:sz w:val="20"/>
          <w:lang w:val="ca-ES"/>
        </w:rPr>
        <w:t>, com</w:t>
      </w:r>
      <w:r w:rsidR="00357B2B">
        <w:rPr>
          <w:sz w:val="20"/>
          <w:lang w:val="ca-ES"/>
        </w:rPr>
        <w:t xml:space="preserve"> a</w:t>
      </w:r>
      <w:r w:rsidR="00B122E0" w:rsidRPr="00660ABB">
        <w:rPr>
          <w:sz w:val="20"/>
          <w:lang w:val="ca-ES"/>
        </w:rPr>
        <w:t xml:space="preserve"> factor cla</w:t>
      </w:r>
      <w:r w:rsidR="00357B2B">
        <w:rPr>
          <w:sz w:val="20"/>
          <w:lang w:val="ca-ES"/>
        </w:rPr>
        <w:t xml:space="preserve">u per </w:t>
      </w:r>
      <w:r w:rsidR="00B122E0" w:rsidRPr="00660ABB">
        <w:rPr>
          <w:sz w:val="20"/>
          <w:lang w:val="ca-ES"/>
        </w:rPr>
        <w:t xml:space="preserve">a la vida en general </w:t>
      </w:r>
      <w:r w:rsidR="00D06489" w:rsidRPr="00660ABB">
        <w:rPr>
          <w:sz w:val="20"/>
          <w:lang w:val="ca-ES"/>
        </w:rPr>
        <w:t>i,</w:t>
      </w:r>
      <w:r w:rsidR="00B122E0" w:rsidRPr="00660ABB">
        <w:rPr>
          <w:sz w:val="20"/>
          <w:lang w:val="ca-ES"/>
        </w:rPr>
        <w:t xml:space="preserve"> en particular, </w:t>
      </w:r>
      <w:r w:rsidR="00357B2B" w:rsidRPr="00357B2B">
        <w:rPr>
          <w:sz w:val="20"/>
          <w:lang w:val="ca-ES"/>
        </w:rPr>
        <w:t xml:space="preserve">per a </w:t>
      </w:r>
      <w:r w:rsidR="00B122E0" w:rsidRPr="00660ABB">
        <w:rPr>
          <w:sz w:val="20"/>
          <w:lang w:val="ca-ES"/>
        </w:rPr>
        <w:t>la vida</w:t>
      </w:r>
      <w:r w:rsidR="001527ED" w:rsidRPr="00660ABB">
        <w:rPr>
          <w:sz w:val="20"/>
          <w:lang w:val="ca-ES"/>
        </w:rPr>
        <w:t xml:space="preserve"> i </w:t>
      </w:r>
      <w:r w:rsidR="00B122E0" w:rsidRPr="00660ABB">
        <w:rPr>
          <w:sz w:val="20"/>
          <w:lang w:val="ca-ES"/>
        </w:rPr>
        <w:t>la digni</w:t>
      </w:r>
      <w:r w:rsidR="00357B2B">
        <w:rPr>
          <w:sz w:val="20"/>
          <w:lang w:val="ca-ES"/>
        </w:rPr>
        <w:t xml:space="preserve">tat </w:t>
      </w:r>
      <w:r w:rsidR="00B122E0" w:rsidRPr="00660ABB">
        <w:rPr>
          <w:sz w:val="20"/>
          <w:lang w:val="ca-ES"/>
        </w:rPr>
        <w:t>human</w:t>
      </w:r>
      <w:r w:rsidR="00357B2B">
        <w:rPr>
          <w:sz w:val="20"/>
          <w:lang w:val="ca-ES"/>
        </w:rPr>
        <w:t>e</w:t>
      </w:r>
      <w:r w:rsidR="00B122E0" w:rsidRPr="00660ABB">
        <w:rPr>
          <w:sz w:val="20"/>
          <w:lang w:val="ca-ES"/>
        </w:rPr>
        <w:t xml:space="preserve">s, </w:t>
      </w:r>
      <w:r w:rsidR="00357B2B">
        <w:rPr>
          <w:sz w:val="20"/>
          <w:lang w:val="ca-ES"/>
        </w:rPr>
        <w:t xml:space="preserve">s’ha </w:t>
      </w:r>
      <w:r w:rsidR="00B122E0" w:rsidRPr="00660ABB">
        <w:rPr>
          <w:sz w:val="20"/>
          <w:lang w:val="ca-ES"/>
        </w:rPr>
        <w:t>de</w:t>
      </w:r>
      <w:r w:rsidR="00357B2B">
        <w:rPr>
          <w:sz w:val="20"/>
          <w:lang w:val="ca-ES"/>
        </w:rPr>
        <w:t xml:space="preserve"> </w:t>
      </w:r>
      <w:r w:rsidR="00B122E0" w:rsidRPr="00660ABB">
        <w:rPr>
          <w:sz w:val="20"/>
          <w:lang w:val="ca-ES"/>
        </w:rPr>
        <w:t>considera</w:t>
      </w:r>
      <w:r w:rsidR="00357B2B">
        <w:rPr>
          <w:sz w:val="20"/>
          <w:lang w:val="ca-ES"/>
        </w:rPr>
        <w:t xml:space="preserve">r </w:t>
      </w:r>
      <w:r w:rsidR="00B122E0" w:rsidRPr="00660ABB">
        <w:rPr>
          <w:sz w:val="20"/>
          <w:lang w:val="ca-ES"/>
        </w:rPr>
        <w:t xml:space="preserve">un </w:t>
      </w:r>
      <w:r w:rsidR="00703FBF" w:rsidRPr="00660ABB">
        <w:rPr>
          <w:sz w:val="20"/>
          <w:lang w:val="ca-ES"/>
        </w:rPr>
        <w:t>bé públic</w:t>
      </w:r>
      <w:r w:rsidR="00B122E0" w:rsidRPr="00660ABB">
        <w:rPr>
          <w:sz w:val="20"/>
          <w:lang w:val="ca-ES"/>
        </w:rPr>
        <w:t>, tal</w:t>
      </w:r>
      <w:r w:rsidR="001527ED" w:rsidRPr="00660ABB">
        <w:rPr>
          <w:sz w:val="20"/>
          <w:lang w:val="ca-ES"/>
        </w:rPr>
        <w:t xml:space="preserve"> i </w:t>
      </w:r>
      <w:r w:rsidR="00B122E0" w:rsidRPr="00660ABB">
        <w:rPr>
          <w:sz w:val="20"/>
          <w:lang w:val="ca-ES"/>
        </w:rPr>
        <w:t>com</w:t>
      </w:r>
      <w:r w:rsidR="00357B2B">
        <w:rPr>
          <w:sz w:val="20"/>
          <w:lang w:val="ca-ES"/>
        </w:rPr>
        <w:t xml:space="preserve"> </w:t>
      </w:r>
      <w:r w:rsidR="00B122E0" w:rsidRPr="00660ABB">
        <w:rPr>
          <w:sz w:val="20"/>
          <w:lang w:val="ca-ES"/>
        </w:rPr>
        <w:t>rec</w:t>
      </w:r>
      <w:r w:rsidR="00357B2B">
        <w:rPr>
          <w:sz w:val="20"/>
          <w:lang w:val="ca-ES"/>
        </w:rPr>
        <w:t xml:space="preserve">ull </w:t>
      </w:r>
      <w:r w:rsidR="00B122E0" w:rsidRPr="00660ABB">
        <w:rPr>
          <w:sz w:val="20"/>
          <w:lang w:val="ca-ES"/>
        </w:rPr>
        <w:t>l</w:t>
      </w:r>
      <w:r w:rsidR="00357B2B">
        <w:rPr>
          <w:sz w:val="20"/>
          <w:lang w:val="ca-ES"/>
        </w:rPr>
        <w:t>’</w:t>
      </w:r>
      <w:r w:rsidR="00B122E0" w:rsidRPr="00660ABB">
        <w:rPr>
          <w:sz w:val="20"/>
          <w:lang w:val="ca-ES"/>
        </w:rPr>
        <w:t xml:space="preserve">Observació General núm. </w:t>
      </w:r>
      <w:hyperlink r:id="rId77">
        <w:r w:rsidR="00B122E0" w:rsidRPr="00660ABB">
          <w:rPr>
            <w:color w:val="0000FF"/>
            <w:sz w:val="20"/>
            <w:lang w:val="ca-ES"/>
          </w:rPr>
          <w:t>15 (2002)</w:t>
        </w:r>
      </w:hyperlink>
      <w:r w:rsidR="00B122E0" w:rsidRPr="00660ABB">
        <w:rPr>
          <w:color w:val="0000FF"/>
          <w:sz w:val="20"/>
          <w:lang w:val="ca-ES"/>
        </w:rPr>
        <w:t xml:space="preserve"> </w:t>
      </w:r>
      <w:r w:rsidR="00B122E0" w:rsidRPr="00660ABB">
        <w:rPr>
          <w:sz w:val="20"/>
          <w:lang w:val="ca-ES"/>
        </w:rPr>
        <w:t>del Comit</w:t>
      </w:r>
      <w:r w:rsidR="00357B2B">
        <w:rPr>
          <w:sz w:val="20"/>
          <w:lang w:val="ca-ES"/>
        </w:rPr>
        <w:t>è</w:t>
      </w:r>
      <w:r w:rsidR="00B122E0" w:rsidRPr="00660ABB">
        <w:rPr>
          <w:sz w:val="20"/>
          <w:lang w:val="ca-ES"/>
        </w:rPr>
        <w:t xml:space="preserve"> de </w:t>
      </w:r>
      <w:r w:rsidRPr="00660ABB">
        <w:rPr>
          <w:sz w:val="20"/>
          <w:lang w:val="ca-ES"/>
        </w:rPr>
        <w:t>Drets</w:t>
      </w:r>
      <w:r w:rsidR="00B122E0" w:rsidRPr="00660ABB">
        <w:rPr>
          <w:sz w:val="20"/>
          <w:lang w:val="ca-ES"/>
        </w:rPr>
        <w:t xml:space="preserve"> </w:t>
      </w:r>
      <w:r w:rsidR="003143E1" w:rsidRPr="00660ABB">
        <w:rPr>
          <w:sz w:val="20"/>
          <w:lang w:val="ca-ES"/>
        </w:rPr>
        <w:t>Econòmics</w:t>
      </w:r>
      <w:r w:rsidR="00B122E0" w:rsidRPr="00660ABB">
        <w:rPr>
          <w:sz w:val="20"/>
          <w:lang w:val="ca-ES"/>
        </w:rPr>
        <w:t>, Socials</w:t>
      </w:r>
      <w:r w:rsidR="001527ED" w:rsidRPr="00660ABB">
        <w:rPr>
          <w:sz w:val="20"/>
          <w:lang w:val="ca-ES"/>
        </w:rPr>
        <w:t xml:space="preserve"> i </w:t>
      </w:r>
      <w:r w:rsidR="00B122E0" w:rsidRPr="00660ABB">
        <w:rPr>
          <w:sz w:val="20"/>
          <w:lang w:val="ca-ES"/>
        </w:rPr>
        <w:t>Culturals,</w:t>
      </w:r>
      <w:r w:rsidR="001527ED" w:rsidRPr="00660ABB">
        <w:rPr>
          <w:sz w:val="20"/>
          <w:lang w:val="ca-ES"/>
        </w:rPr>
        <w:t xml:space="preserve"> i </w:t>
      </w:r>
      <w:r w:rsidR="00357B2B">
        <w:rPr>
          <w:sz w:val="20"/>
          <w:lang w:val="ca-ES"/>
        </w:rPr>
        <w:t xml:space="preserve">s’ha de </w:t>
      </w:r>
      <w:r w:rsidR="00B122E0" w:rsidRPr="00660ABB">
        <w:rPr>
          <w:sz w:val="20"/>
          <w:lang w:val="ca-ES"/>
        </w:rPr>
        <w:t>gestiona</w:t>
      </w:r>
      <w:r w:rsidR="00357B2B">
        <w:rPr>
          <w:sz w:val="20"/>
          <w:lang w:val="ca-ES"/>
        </w:rPr>
        <w:t xml:space="preserve">r amb un </w:t>
      </w:r>
      <w:r w:rsidR="00BF6030" w:rsidRPr="00BF6030">
        <w:rPr>
          <w:sz w:val="20"/>
          <w:lang w:val="ca-ES"/>
        </w:rPr>
        <w:t xml:space="preserve">plantejament </w:t>
      </w:r>
      <w:r w:rsidR="00B122E0" w:rsidRPr="00660ABB">
        <w:rPr>
          <w:sz w:val="20"/>
          <w:lang w:val="ca-ES"/>
        </w:rPr>
        <w:t>basa</w:t>
      </w:r>
      <w:r w:rsidR="00357B2B">
        <w:rPr>
          <w:sz w:val="20"/>
          <w:lang w:val="ca-ES"/>
        </w:rPr>
        <w:t>t</w:t>
      </w:r>
      <w:r w:rsidR="00B122E0" w:rsidRPr="00660ABB">
        <w:rPr>
          <w:sz w:val="20"/>
          <w:lang w:val="ca-ES"/>
        </w:rPr>
        <w:t xml:space="preserve"> en</w:t>
      </w:r>
      <w:r w:rsidR="00012D80" w:rsidRPr="00660ABB">
        <w:rPr>
          <w:sz w:val="20"/>
          <w:lang w:val="ca-ES"/>
        </w:rPr>
        <w:t xml:space="preserve"> els </w:t>
      </w:r>
      <w:r w:rsidR="001527ED" w:rsidRPr="00660ABB">
        <w:rPr>
          <w:sz w:val="20"/>
          <w:lang w:val="ca-ES"/>
        </w:rPr>
        <w:t>drets humans</w:t>
      </w:r>
      <w:r w:rsidR="00B122E0" w:rsidRPr="00660ABB">
        <w:rPr>
          <w:sz w:val="20"/>
          <w:lang w:val="ca-ES"/>
        </w:rPr>
        <w:t xml:space="preserve"> que garant</w:t>
      </w:r>
      <w:r w:rsidR="00357B2B">
        <w:rPr>
          <w:sz w:val="20"/>
          <w:lang w:val="ca-ES"/>
        </w:rPr>
        <w:t xml:space="preserve">eixi </w:t>
      </w:r>
      <w:r w:rsidR="00B122E0" w:rsidRPr="00660ABB">
        <w:rPr>
          <w:sz w:val="20"/>
          <w:lang w:val="ca-ES"/>
        </w:rPr>
        <w:t xml:space="preserve">la </w:t>
      </w:r>
      <w:r w:rsidR="00703FBF" w:rsidRPr="00660ABB">
        <w:rPr>
          <w:sz w:val="20"/>
          <w:lang w:val="ca-ES"/>
        </w:rPr>
        <w:t xml:space="preserve">sostenibilitat </w:t>
      </w:r>
      <w:r w:rsidR="001527ED" w:rsidRPr="00660ABB">
        <w:rPr>
          <w:sz w:val="20"/>
          <w:lang w:val="ca-ES"/>
        </w:rPr>
        <w:t xml:space="preserve">dels </w:t>
      </w:r>
      <w:r w:rsidR="00703FBF" w:rsidRPr="00660ABB">
        <w:rPr>
          <w:sz w:val="20"/>
          <w:lang w:val="ca-ES"/>
        </w:rPr>
        <w:t xml:space="preserve">ecosistemes </w:t>
      </w:r>
      <w:r w:rsidR="00357B2B" w:rsidRPr="00660ABB">
        <w:rPr>
          <w:sz w:val="20"/>
          <w:lang w:val="ca-ES"/>
        </w:rPr>
        <w:t>aquàtics</w:t>
      </w:r>
      <w:r w:rsidR="00B122E0" w:rsidRPr="00660ABB">
        <w:rPr>
          <w:sz w:val="20"/>
          <w:lang w:val="ca-ES"/>
        </w:rPr>
        <w:t>.</w:t>
      </w:r>
    </w:p>
    <w:p w14:paraId="599A9D03" w14:textId="728768BD" w:rsidR="00AC1906" w:rsidRPr="00660ABB" w:rsidRDefault="00670DDB" w:rsidP="00BD2616">
      <w:pPr>
        <w:pStyle w:val="ListParagraph"/>
        <w:numPr>
          <w:ilvl w:val="0"/>
          <w:numId w:val="1"/>
        </w:numPr>
        <w:tabs>
          <w:tab w:val="left" w:pos="1863"/>
        </w:tabs>
        <w:spacing w:before="124" w:line="249" w:lineRule="auto"/>
        <w:ind w:right="1371" w:firstLine="0"/>
        <w:jc w:val="both"/>
        <w:rPr>
          <w:sz w:val="20"/>
          <w:lang w:val="ca-ES"/>
        </w:rPr>
      </w:pPr>
      <w:r w:rsidRPr="00357B2B">
        <w:rPr>
          <w:sz w:val="20"/>
          <w:lang w:val="ca-ES"/>
        </w:rPr>
        <w:t>L’aigua</w:t>
      </w:r>
      <w:r w:rsidR="00B122E0" w:rsidRPr="00357B2B">
        <w:rPr>
          <w:sz w:val="20"/>
          <w:lang w:val="ca-ES"/>
        </w:rPr>
        <w:t xml:space="preserve"> t</w:t>
      </w:r>
      <w:r w:rsidR="00357B2B">
        <w:rPr>
          <w:sz w:val="20"/>
          <w:lang w:val="ca-ES"/>
        </w:rPr>
        <w:t xml:space="preserve">é </w:t>
      </w:r>
      <w:r w:rsidR="00B122E0" w:rsidRPr="00357B2B">
        <w:rPr>
          <w:sz w:val="20"/>
          <w:lang w:val="ca-ES"/>
        </w:rPr>
        <w:t xml:space="preserve">múltiples </w:t>
      </w:r>
      <w:r w:rsidR="007E2CF3" w:rsidRPr="00357B2B">
        <w:rPr>
          <w:sz w:val="20"/>
          <w:lang w:val="ca-ES"/>
        </w:rPr>
        <w:t>funcions</w:t>
      </w:r>
      <w:r w:rsidR="001527ED" w:rsidRPr="00357B2B">
        <w:rPr>
          <w:sz w:val="20"/>
          <w:lang w:val="ca-ES"/>
        </w:rPr>
        <w:t xml:space="preserve"> i </w:t>
      </w:r>
      <w:r w:rsidR="00B122E0" w:rsidRPr="00357B2B">
        <w:rPr>
          <w:sz w:val="20"/>
          <w:lang w:val="ca-ES"/>
        </w:rPr>
        <w:t>usos que gener</w:t>
      </w:r>
      <w:r w:rsidR="00357B2B">
        <w:rPr>
          <w:sz w:val="20"/>
          <w:lang w:val="ca-ES"/>
        </w:rPr>
        <w:t>e</w:t>
      </w:r>
      <w:r w:rsidR="00B122E0" w:rsidRPr="00357B2B">
        <w:rPr>
          <w:sz w:val="20"/>
          <w:lang w:val="ca-ES"/>
        </w:rPr>
        <w:t>n</w:t>
      </w:r>
      <w:r w:rsidR="00357B2B">
        <w:rPr>
          <w:sz w:val="20"/>
          <w:lang w:val="ca-ES"/>
        </w:rPr>
        <w:t xml:space="preserve"> </w:t>
      </w:r>
      <w:r w:rsidR="007E2CF3" w:rsidRPr="00357B2B">
        <w:rPr>
          <w:sz w:val="20"/>
          <w:lang w:val="ca-ES"/>
        </w:rPr>
        <w:t>valors</w:t>
      </w:r>
      <w:r w:rsidR="00B122E0" w:rsidRPr="00357B2B">
        <w:rPr>
          <w:sz w:val="20"/>
          <w:lang w:val="ca-ES"/>
        </w:rPr>
        <w:t xml:space="preserve"> l</w:t>
      </w:r>
      <w:r w:rsidR="00357B2B">
        <w:rPr>
          <w:sz w:val="20"/>
          <w:lang w:val="ca-ES"/>
        </w:rPr>
        <w:t>l</w:t>
      </w:r>
      <w:r w:rsidR="00B122E0" w:rsidRPr="00357B2B">
        <w:rPr>
          <w:sz w:val="20"/>
          <w:lang w:val="ca-ES"/>
        </w:rPr>
        <w:t>iga</w:t>
      </w:r>
      <w:r w:rsidR="00357B2B">
        <w:rPr>
          <w:sz w:val="20"/>
          <w:lang w:val="ca-ES"/>
        </w:rPr>
        <w:t>t</w:t>
      </w:r>
      <w:r w:rsidR="003C3CB8">
        <w:rPr>
          <w:sz w:val="20"/>
          <w:lang w:val="ca-ES"/>
        </w:rPr>
        <w:t>s</w:t>
      </w:r>
      <w:r w:rsidR="00B122E0" w:rsidRPr="00357B2B">
        <w:rPr>
          <w:sz w:val="20"/>
          <w:lang w:val="ca-ES"/>
        </w:rPr>
        <w:t xml:space="preserve"> a categor</w:t>
      </w:r>
      <w:r w:rsidR="00357B2B">
        <w:rPr>
          <w:sz w:val="20"/>
          <w:lang w:val="ca-ES"/>
        </w:rPr>
        <w:t>ie</w:t>
      </w:r>
      <w:r w:rsidR="00B122E0" w:rsidRPr="00357B2B">
        <w:rPr>
          <w:sz w:val="20"/>
          <w:lang w:val="ca-ES"/>
        </w:rPr>
        <w:t xml:space="preserve">s </w:t>
      </w:r>
      <w:r w:rsidR="00357B2B">
        <w:rPr>
          <w:sz w:val="20"/>
          <w:lang w:val="ca-ES"/>
        </w:rPr>
        <w:t>ètiques amb</w:t>
      </w:r>
      <w:r w:rsidR="00B122E0" w:rsidRPr="00357B2B">
        <w:rPr>
          <w:sz w:val="20"/>
          <w:lang w:val="ca-ES"/>
        </w:rPr>
        <w:t xml:space="preserve"> dif</w:t>
      </w:r>
      <w:r w:rsidR="00B122E0" w:rsidRPr="00660ABB">
        <w:rPr>
          <w:sz w:val="20"/>
          <w:lang w:val="ca-ES"/>
        </w:rPr>
        <w:t>erent</w:t>
      </w:r>
      <w:r w:rsidR="00357B2B">
        <w:rPr>
          <w:sz w:val="20"/>
          <w:lang w:val="ca-ES"/>
        </w:rPr>
        <w:t>s</w:t>
      </w:r>
      <w:r w:rsidR="00B122E0" w:rsidRPr="00660ABB">
        <w:rPr>
          <w:sz w:val="20"/>
          <w:lang w:val="ca-ES"/>
        </w:rPr>
        <w:t xml:space="preserve"> nivel</w:t>
      </w:r>
      <w:r w:rsidR="00357B2B">
        <w:rPr>
          <w:sz w:val="20"/>
          <w:lang w:val="ca-ES"/>
        </w:rPr>
        <w:t>ls</w:t>
      </w:r>
      <w:r w:rsidR="00B122E0" w:rsidRPr="00660ABB">
        <w:rPr>
          <w:sz w:val="20"/>
          <w:lang w:val="ca-ES"/>
        </w:rPr>
        <w:t xml:space="preserve"> de </w:t>
      </w:r>
      <w:r w:rsidR="00C54E56" w:rsidRPr="00660ABB">
        <w:rPr>
          <w:sz w:val="20"/>
          <w:lang w:val="ca-ES"/>
        </w:rPr>
        <w:t>prioritat</w:t>
      </w:r>
      <w:r w:rsidR="00B122E0" w:rsidRPr="00660ABB">
        <w:rPr>
          <w:sz w:val="20"/>
          <w:lang w:val="ca-ES"/>
        </w:rPr>
        <w:t>, que</w:t>
      </w:r>
      <w:r w:rsidR="003C3CB8">
        <w:rPr>
          <w:sz w:val="20"/>
          <w:lang w:val="ca-ES"/>
        </w:rPr>
        <w:t>,</w:t>
      </w:r>
      <w:r w:rsidR="00B122E0" w:rsidRPr="00660ABB">
        <w:rPr>
          <w:sz w:val="20"/>
          <w:lang w:val="ca-ES"/>
        </w:rPr>
        <w:t xml:space="preserve"> </w:t>
      </w:r>
      <w:r w:rsidR="003C3CB8">
        <w:rPr>
          <w:sz w:val="20"/>
          <w:lang w:val="ca-ES"/>
        </w:rPr>
        <w:t xml:space="preserve">al seu torn, </w:t>
      </w:r>
      <w:r w:rsidR="00357B2B">
        <w:rPr>
          <w:sz w:val="20"/>
          <w:lang w:val="ca-ES"/>
        </w:rPr>
        <w:t xml:space="preserve">s’han </w:t>
      </w:r>
      <w:r w:rsidR="00B122E0" w:rsidRPr="00660ABB">
        <w:rPr>
          <w:sz w:val="20"/>
          <w:lang w:val="ca-ES"/>
        </w:rPr>
        <w:t>d</w:t>
      </w:r>
      <w:r w:rsidR="00357B2B">
        <w:rPr>
          <w:sz w:val="20"/>
          <w:lang w:val="ca-ES"/>
        </w:rPr>
        <w:t>’</w:t>
      </w:r>
      <w:r w:rsidR="00B122E0" w:rsidRPr="00660ABB">
        <w:rPr>
          <w:sz w:val="20"/>
          <w:lang w:val="ca-ES"/>
        </w:rPr>
        <w:t>alinear</w:t>
      </w:r>
      <w:r w:rsidR="00357B2B">
        <w:rPr>
          <w:sz w:val="20"/>
          <w:lang w:val="ca-ES"/>
        </w:rPr>
        <w:t xml:space="preserve"> amb </w:t>
      </w:r>
      <w:r w:rsidR="001527ED" w:rsidRPr="00660ABB">
        <w:rPr>
          <w:sz w:val="20"/>
          <w:lang w:val="ca-ES"/>
        </w:rPr>
        <w:t xml:space="preserve">les </w:t>
      </w:r>
      <w:r w:rsidR="00C54E56" w:rsidRPr="00660ABB">
        <w:rPr>
          <w:sz w:val="20"/>
          <w:lang w:val="ca-ES"/>
        </w:rPr>
        <w:t>prioritat</w:t>
      </w:r>
      <w:r w:rsidR="00B122E0" w:rsidRPr="00660ABB">
        <w:rPr>
          <w:sz w:val="20"/>
          <w:lang w:val="ca-ES"/>
        </w:rPr>
        <w:t>s legals d</w:t>
      </w:r>
      <w:r w:rsidR="003C3CB8">
        <w:rPr>
          <w:sz w:val="20"/>
          <w:lang w:val="ca-ES"/>
        </w:rPr>
        <w:t xml:space="preserve">’aquests </w:t>
      </w:r>
      <w:r w:rsidR="00B122E0" w:rsidRPr="00660ABB">
        <w:rPr>
          <w:sz w:val="20"/>
          <w:lang w:val="ca-ES"/>
        </w:rPr>
        <w:t>usos</w:t>
      </w:r>
      <w:r w:rsidR="001527ED" w:rsidRPr="00660ABB">
        <w:rPr>
          <w:sz w:val="20"/>
          <w:lang w:val="ca-ES"/>
        </w:rPr>
        <w:t xml:space="preserve"> i </w:t>
      </w:r>
      <w:r w:rsidR="007E2CF3" w:rsidRPr="00660ABB">
        <w:rPr>
          <w:sz w:val="20"/>
          <w:lang w:val="ca-ES"/>
        </w:rPr>
        <w:t>funcions</w:t>
      </w:r>
      <w:r w:rsidR="003C3CB8">
        <w:rPr>
          <w:sz w:val="20"/>
          <w:lang w:val="ca-ES"/>
        </w:rPr>
        <w:t>:</w:t>
      </w:r>
      <w:r w:rsidR="00B122E0" w:rsidRPr="00660ABB">
        <w:rPr>
          <w:sz w:val="20"/>
          <w:lang w:val="ca-ES"/>
        </w:rPr>
        <w:t xml:space="preserve"> </w:t>
      </w:r>
      <w:r w:rsidR="003C3CB8">
        <w:rPr>
          <w:sz w:val="20"/>
          <w:lang w:val="ca-ES"/>
        </w:rPr>
        <w:t>l</w:t>
      </w:r>
      <w:r w:rsidRPr="00660ABB">
        <w:rPr>
          <w:sz w:val="20"/>
          <w:lang w:val="ca-ES"/>
        </w:rPr>
        <w:t>’aigua</w:t>
      </w:r>
      <w:r w:rsidR="00B122E0" w:rsidRPr="00660ABB">
        <w:rPr>
          <w:sz w:val="20"/>
          <w:lang w:val="ca-ES"/>
        </w:rPr>
        <w:t xml:space="preserve"> p</w:t>
      </w:r>
      <w:r w:rsidR="00357B2B">
        <w:rPr>
          <w:sz w:val="20"/>
          <w:lang w:val="ca-ES"/>
        </w:rPr>
        <w:t>e</w:t>
      </w:r>
      <w:r w:rsidR="00B122E0" w:rsidRPr="00660ABB">
        <w:rPr>
          <w:sz w:val="20"/>
          <w:lang w:val="ca-ES"/>
        </w:rPr>
        <w:t>r</w:t>
      </w:r>
      <w:r w:rsidR="00357B2B">
        <w:rPr>
          <w:sz w:val="20"/>
          <w:lang w:val="ca-ES"/>
        </w:rPr>
        <w:t xml:space="preserve"> </w:t>
      </w:r>
      <w:r w:rsidR="00B122E0" w:rsidRPr="00660ABB">
        <w:rPr>
          <w:sz w:val="20"/>
          <w:lang w:val="ca-ES"/>
        </w:rPr>
        <w:t xml:space="preserve">a la vida, vinculada a </w:t>
      </w:r>
      <w:r w:rsidR="007E2CF3" w:rsidRPr="00660ABB">
        <w:rPr>
          <w:sz w:val="20"/>
          <w:lang w:val="ca-ES"/>
        </w:rPr>
        <w:t>funcions</w:t>
      </w:r>
      <w:r w:rsidR="001527ED" w:rsidRPr="00660ABB">
        <w:rPr>
          <w:sz w:val="20"/>
          <w:lang w:val="ca-ES"/>
        </w:rPr>
        <w:t xml:space="preserve"> i </w:t>
      </w:r>
      <w:r w:rsidR="00B122E0" w:rsidRPr="00660ABB">
        <w:rPr>
          <w:sz w:val="20"/>
          <w:lang w:val="ca-ES"/>
        </w:rPr>
        <w:t>usos que sostenen la vida</w:t>
      </w:r>
      <w:r w:rsidR="001527ED" w:rsidRPr="00660ABB">
        <w:rPr>
          <w:sz w:val="20"/>
          <w:lang w:val="ca-ES"/>
        </w:rPr>
        <w:t xml:space="preserve"> i </w:t>
      </w:r>
      <w:r w:rsidR="00B122E0" w:rsidRPr="00660ABB">
        <w:rPr>
          <w:sz w:val="20"/>
          <w:lang w:val="ca-ES"/>
        </w:rPr>
        <w:t xml:space="preserve">la </w:t>
      </w:r>
      <w:r w:rsidR="00357B2B" w:rsidRPr="00660ABB">
        <w:rPr>
          <w:sz w:val="20"/>
          <w:lang w:val="ca-ES"/>
        </w:rPr>
        <w:t>dignitat</w:t>
      </w:r>
      <w:r w:rsidR="00B122E0" w:rsidRPr="00660ABB">
        <w:rPr>
          <w:sz w:val="20"/>
          <w:lang w:val="ca-ES"/>
        </w:rPr>
        <w:t xml:space="preserve"> humana, </w:t>
      </w:r>
      <w:r w:rsidR="00357B2B">
        <w:rPr>
          <w:sz w:val="20"/>
          <w:lang w:val="ca-ES"/>
        </w:rPr>
        <w:t xml:space="preserve">ha </w:t>
      </w:r>
      <w:r w:rsidR="00B122E0" w:rsidRPr="00660ABB">
        <w:rPr>
          <w:sz w:val="20"/>
          <w:lang w:val="ca-ES"/>
        </w:rPr>
        <w:t>de ten</w:t>
      </w:r>
      <w:r w:rsidR="00357B2B">
        <w:rPr>
          <w:sz w:val="20"/>
          <w:lang w:val="ca-ES"/>
        </w:rPr>
        <w:t>i</w:t>
      </w:r>
      <w:r w:rsidR="00B122E0" w:rsidRPr="00660ABB">
        <w:rPr>
          <w:sz w:val="20"/>
          <w:lang w:val="ca-ES"/>
        </w:rPr>
        <w:t xml:space="preserve">r la </w:t>
      </w:r>
      <w:r w:rsidR="00357B2B">
        <w:rPr>
          <w:sz w:val="20"/>
          <w:lang w:val="ca-ES"/>
        </w:rPr>
        <w:t xml:space="preserve">màxima </w:t>
      </w:r>
      <w:r w:rsidR="00C54E56" w:rsidRPr="00660ABB">
        <w:rPr>
          <w:sz w:val="20"/>
          <w:lang w:val="ca-ES"/>
        </w:rPr>
        <w:t>prioritat</w:t>
      </w:r>
      <w:r w:rsidR="003C3CB8">
        <w:rPr>
          <w:sz w:val="20"/>
          <w:lang w:val="ca-ES"/>
        </w:rPr>
        <w:t>;</w:t>
      </w:r>
      <w:r w:rsidR="00B122E0" w:rsidRPr="00660ABB">
        <w:rPr>
          <w:sz w:val="20"/>
          <w:lang w:val="ca-ES"/>
        </w:rPr>
        <w:t xml:space="preserve"> </w:t>
      </w:r>
      <w:r w:rsidR="003C3CB8">
        <w:rPr>
          <w:sz w:val="20"/>
          <w:lang w:val="ca-ES"/>
        </w:rPr>
        <w:t>l</w:t>
      </w:r>
      <w:r w:rsidRPr="00660ABB">
        <w:rPr>
          <w:sz w:val="20"/>
          <w:lang w:val="ca-ES"/>
        </w:rPr>
        <w:t>’aigua</w:t>
      </w:r>
      <w:r w:rsidR="00B122E0" w:rsidRPr="00660ABB">
        <w:rPr>
          <w:sz w:val="20"/>
          <w:lang w:val="ca-ES"/>
        </w:rPr>
        <w:t xml:space="preserve"> p</w:t>
      </w:r>
      <w:r w:rsidR="00357B2B">
        <w:rPr>
          <w:sz w:val="20"/>
          <w:lang w:val="ca-ES"/>
        </w:rPr>
        <w:t>e</w:t>
      </w:r>
      <w:r w:rsidR="00B122E0" w:rsidRPr="00660ABB">
        <w:rPr>
          <w:sz w:val="20"/>
          <w:lang w:val="ca-ES"/>
        </w:rPr>
        <w:t>r</w:t>
      </w:r>
      <w:r w:rsidR="00357B2B">
        <w:rPr>
          <w:sz w:val="20"/>
          <w:lang w:val="ca-ES"/>
        </w:rPr>
        <w:t xml:space="preserve"> </w:t>
      </w:r>
      <w:r w:rsidR="00B122E0" w:rsidRPr="00660ABB">
        <w:rPr>
          <w:sz w:val="20"/>
          <w:lang w:val="ca-ES"/>
        </w:rPr>
        <w:t xml:space="preserve">a </w:t>
      </w:r>
      <w:r w:rsidR="007E2CF3" w:rsidRPr="00660ABB">
        <w:rPr>
          <w:sz w:val="20"/>
          <w:lang w:val="ca-ES"/>
        </w:rPr>
        <w:t>activitats</w:t>
      </w:r>
      <w:r w:rsidR="001527ED" w:rsidRPr="00660ABB">
        <w:rPr>
          <w:sz w:val="20"/>
          <w:lang w:val="ca-ES"/>
        </w:rPr>
        <w:t xml:space="preserve"> i </w:t>
      </w:r>
      <w:r w:rsidR="00E71451" w:rsidRPr="00660ABB">
        <w:rPr>
          <w:sz w:val="20"/>
          <w:lang w:val="ca-ES"/>
        </w:rPr>
        <w:t>serveis</w:t>
      </w:r>
      <w:r w:rsidR="00B122E0" w:rsidRPr="00660ABB">
        <w:rPr>
          <w:sz w:val="20"/>
          <w:lang w:val="ca-ES"/>
        </w:rPr>
        <w:t xml:space="preserve"> </w:t>
      </w:r>
      <w:r w:rsidR="007E2CF3" w:rsidRPr="00660ABB">
        <w:rPr>
          <w:sz w:val="20"/>
          <w:lang w:val="ca-ES"/>
        </w:rPr>
        <w:t>d’interès públic</w:t>
      </w:r>
      <w:r w:rsidR="00B122E0" w:rsidRPr="00660ABB">
        <w:rPr>
          <w:sz w:val="20"/>
          <w:lang w:val="ca-ES"/>
        </w:rPr>
        <w:t xml:space="preserve"> </w:t>
      </w:r>
      <w:r w:rsidR="00BD2616">
        <w:rPr>
          <w:sz w:val="20"/>
          <w:lang w:val="ca-ES"/>
        </w:rPr>
        <w:t xml:space="preserve">s’ha </w:t>
      </w:r>
      <w:r w:rsidR="00B122E0" w:rsidRPr="00660ABB">
        <w:rPr>
          <w:sz w:val="20"/>
          <w:lang w:val="ca-ES"/>
        </w:rPr>
        <w:t>de gestionar en un seg</w:t>
      </w:r>
      <w:r w:rsidR="00BD2616">
        <w:rPr>
          <w:sz w:val="20"/>
          <w:lang w:val="ca-ES"/>
        </w:rPr>
        <w:t xml:space="preserve">on nivell de </w:t>
      </w:r>
      <w:r w:rsidR="00C54E56" w:rsidRPr="00660ABB">
        <w:rPr>
          <w:sz w:val="20"/>
          <w:lang w:val="ca-ES"/>
        </w:rPr>
        <w:t>prioritat</w:t>
      </w:r>
      <w:r w:rsidR="00B122E0" w:rsidRPr="00660ABB">
        <w:rPr>
          <w:sz w:val="20"/>
          <w:lang w:val="ca-ES"/>
        </w:rPr>
        <w:t>, p</w:t>
      </w:r>
      <w:r w:rsidR="00BD2616">
        <w:rPr>
          <w:sz w:val="20"/>
          <w:lang w:val="ca-ES"/>
        </w:rPr>
        <w:t xml:space="preserve">er sobre </w:t>
      </w:r>
      <w:r w:rsidR="001527ED" w:rsidRPr="00660ABB">
        <w:rPr>
          <w:sz w:val="20"/>
          <w:lang w:val="ca-ES"/>
        </w:rPr>
        <w:t xml:space="preserve">dels </w:t>
      </w:r>
      <w:r w:rsidR="00B122E0" w:rsidRPr="00660ABB">
        <w:rPr>
          <w:sz w:val="20"/>
          <w:lang w:val="ca-ES"/>
        </w:rPr>
        <w:t>interes</w:t>
      </w:r>
      <w:r w:rsidR="00357B2B">
        <w:rPr>
          <w:sz w:val="20"/>
          <w:lang w:val="ca-ES"/>
        </w:rPr>
        <w:t>so</w:t>
      </w:r>
      <w:r w:rsidR="00B122E0" w:rsidRPr="00660ABB">
        <w:rPr>
          <w:sz w:val="20"/>
          <w:lang w:val="ca-ES"/>
        </w:rPr>
        <w:t xml:space="preserve">s </w:t>
      </w:r>
      <w:r w:rsidR="00367C27" w:rsidRPr="00660ABB">
        <w:rPr>
          <w:sz w:val="20"/>
          <w:lang w:val="ca-ES"/>
        </w:rPr>
        <w:t>privats</w:t>
      </w:r>
      <w:r w:rsidR="003C3CB8">
        <w:rPr>
          <w:sz w:val="20"/>
          <w:lang w:val="ca-ES"/>
        </w:rPr>
        <w:t>;</w:t>
      </w:r>
      <w:r w:rsidR="00B122E0" w:rsidRPr="00660ABB">
        <w:rPr>
          <w:sz w:val="20"/>
          <w:lang w:val="ca-ES"/>
        </w:rPr>
        <w:t xml:space="preserve"> </w:t>
      </w:r>
      <w:r w:rsidR="003C3CB8">
        <w:rPr>
          <w:sz w:val="20"/>
          <w:lang w:val="ca-ES"/>
        </w:rPr>
        <w:t>l</w:t>
      </w:r>
      <w:r w:rsidRPr="00660ABB">
        <w:rPr>
          <w:sz w:val="20"/>
          <w:lang w:val="ca-ES"/>
        </w:rPr>
        <w:t>’aigua</w:t>
      </w:r>
      <w:r w:rsidR="00B122E0" w:rsidRPr="00660ABB">
        <w:rPr>
          <w:sz w:val="20"/>
          <w:lang w:val="ca-ES"/>
        </w:rPr>
        <w:t xml:space="preserve"> p</w:t>
      </w:r>
      <w:r w:rsidR="00BD2616">
        <w:rPr>
          <w:sz w:val="20"/>
          <w:lang w:val="ca-ES"/>
        </w:rPr>
        <w:t>e</w:t>
      </w:r>
      <w:r w:rsidR="00B122E0" w:rsidRPr="00660ABB">
        <w:rPr>
          <w:sz w:val="20"/>
          <w:lang w:val="ca-ES"/>
        </w:rPr>
        <w:t>r</w:t>
      </w:r>
      <w:r w:rsidR="00BD2616">
        <w:rPr>
          <w:sz w:val="20"/>
          <w:lang w:val="ca-ES"/>
        </w:rPr>
        <w:t xml:space="preserve"> </w:t>
      </w:r>
      <w:r w:rsidR="00B122E0" w:rsidRPr="00660ABB">
        <w:rPr>
          <w:sz w:val="20"/>
          <w:lang w:val="ca-ES"/>
        </w:rPr>
        <w:t xml:space="preserve">al </w:t>
      </w:r>
      <w:r w:rsidR="007E2CF3" w:rsidRPr="00660ABB">
        <w:rPr>
          <w:sz w:val="20"/>
          <w:lang w:val="ca-ES"/>
        </w:rPr>
        <w:t>desenvolupament econòmic</w:t>
      </w:r>
      <w:r w:rsidR="00B122E0" w:rsidRPr="00660ABB">
        <w:rPr>
          <w:sz w:val="20"/>
          <w:lang w:val="ca-ES"/>
        </w:rPr>
        <w:t xml:space="preserve">, que genera </w:t>
      </w:r>
      <w:r w:rsidR="007B6F13" w:rsidRPr="00660ABB">
        <w:rPr>
          <w:sz w:val="20"/>
          <w:lang w:val="ca-ES"/>
        </w:rPr>
        <w:t>beneficis</w:t>
      </w:r>
      <w:r w:rsidR="00B122E0" w:rsidRPr="00660ABB">
        <w:rPr>
          <w:sz w:val="20"/>
          <w:lang w:val="ca-ES"/>
        </w:rPr>
        <w:t xml:space="preserve"> legítims, </w:t>
      </w:r>
      <w:r w:rsidR="00BD2616">
        <w:rPr>
          <w:sz w:val="20"/>
          <w:lang w:val="ca-ES"/>
        </w:rPr>
        <w:t>é</w:t>
      </w:r>
      <w:r w:rsidR="00B122E0" w:rsidRPr="00660ABB">
        <w:rPr>
          <w:sz w:val="20"/>
          <w:lang w:val="ca-ES"/>
        </w:rPr>
        <w:t>s un tercer nivel</w:t>
      </w:r>
      <w:r w:rsidR="00BD2616">
        <w:rPr>
          <w:sz w:val="20"/>
          <w:lang w:val="ca-ES"/>
        </w:rPr>
        <w:t>l</w:t>
      </w:r>
      <w:r w:rsidR="00B122E0" w:rsidRPr="00660ABB">
        <w:rPr>
          <w:sz w:val="20"/>
          <w:lang w:val="ca-ES"/>
        </w:rPr>
        <w:t xml:space="preserve"> de </w:t>
      </w:r>
      <w:r w:rsidR="00C54E56" w:rsidRPr="00660ABB">
        <w:rPr>
          <w:sz w:val="20"/>
          <w:lang w:val="ca-ES"/>
        </w:rPr>
        <w:t>prioritat</w:t>
      </w:r>
      <w:r w:rsidR="00B122E0" w:rsidRPr="00660ABB">
        <w:rPr>
          <w:sz w:val="20"/>
          <w:lang w:val="ca-ES"/>
        </w:rPr>
        <w:t>;</w:t>
      </w:r>
      <w:r w:rsidR="001527ED" w:rsidRPr="00660ABB">
        <w:rPr>
          <w:sz w:val="20"/>
          <w:lang w:val="ca-ES"/>
        </w:rPr>
        <w:t xml:space="preserve"> i </w:t>
      </w:r>
      <w:r w:rsidR="00BD2616">
        <w:rPr>
          <w:sz w:val="20"/>
          <w:lang w:val="ca-ES"/>
        </w:rPr>
        <w:t xml:space="preserve">s’haurien de </w:t>
      </w:r>
      <w:r w:rsidR="00B122E0" w:rsidRPr="00660ABB">
        <w:rPr>
          <w:sz w:val="20"/>
          <w:lang w:val="ca-ES"/>
        </w:rPr>
        <w:t>prohibir</w:t>
      </w:r>
      <w:r w:rsidR="00BD2616">
        <w:rPr>
          <w:sz w:val="20"/>
          <w:lang w:val="ca-ES"/>
        </w:rPr>
        <w:t xml:space="preserve"> </w:t>
      </w:r>
      <w:r w:rsidR="00012D80" w:rsidRPr="00660ABB">
        <w:rPr>
          <w:sz w:val="20"/>
          <w:lang w:val="ca-ES"/>
        </w:rPr>
        <w:t xml:space="preserve">els </w:t>
      </w:r>
      <w:r w:rsidR="00B122E0" w:rsidRPr="00660ABB">
        <w:rPr>
          <w:sz w:val="20"/>
          <w:lang w:val="ca-ES"/>
        </w:rPr>
        <w:t xml:space="preserve">usos </w:t>
      </w:r>
      <w:r w:rsidR="00703FBF" w:rsidRPr="00660ABB">
        <w:rPr>
          <w:sz w:val="20"/>
          <w:lang w:val="ca-ES"/>
        </w:rPr>
        <w:t>de l’aigua</w:t>
      </w:r>
      <w:r w:rsidR="00B122E0" w:rsidRPr="00660ABB">
        <w:rPr>
          <w:sz w:val="20"/>
          <w:lang w:val="ca-ES"/>
        </w:rPr>
        <w:t xml:space="preserve"> que po</w:t>
      </w:r>
      <w:r w:rsidR="00BD2616">
        <w:rPr>
          <w:sz w:val="20"/>
          <w:lang w:val="ca-ES"/>
        </w:rPr>
        <w:t xml:space="preserve">sin en perill </w:t>
      </w:r>
      <w:r w:rsidR="00B122E0" w:rsidRPr="00660ABB">
        <w:rPr>
          <w:sz w:val="20"/>
          <w:lang w:val="ca-ES"/>
        </w:rPr>
        <w:t>la vida</w:t>
      </w:r>
      <w:r w:rsidR="001527ED" w:rsidRPr="00660ABB">
        <w:rPr>
          <w:sz w:val="20"/>
          <w:lang w:val="ca-ES"/>
        </w:rPr>
        <w:t xml:space="preserve"> i </w:t>
      </w:r>
      <w:r w:rsidR="00B122E0" w:rsidRPr="00660ABB">
        <w:rPr>
          <w:sz w:val="20"/>
          <w:lang w:val="ca-ES"/>
        </w:rPr>
        <w:t xml:space="preserve">la </w:t>
      </w:r>
      <w:r w:rsidR="007E2CF3" w:rsidRPr="00660ABB">
        <w:rPr>
          <w:sz w:val="20"/>
          <w:lang w:val="ca-ES"/>
        </w:rPr>
        <w:t>salut</w:t>
      </w:r>
      <w:r w:rsidR="00B122E0" w:rsidRPr="00660ABB">
        <w:rPr>
          <w:sz w:val="20"/>
          <w:lang w:val="ca-ES"/>
        </w:rPr>
        <w:t xml:space="preserve"> pública.</w:t>
      </w:r>
    </w:p>
    <w:p w14:paraId="1B86587B" w14:textId="3168704F" w:rsidR="00AC1906" w:rsidRPr="00660ABB" w:rsidRDefault="00B122E0" w:rsidP="00BF6030">
      <w:pPr>
        <w:pStyle w:val="ListParagraph"/>
        <w:numPr>
          <w:ilvl w:val="0"/>
          <w:numId w:val="1"/>
        </w:numPr>
        <w:tabs>
          <w:tab w:val="left" w:pos="1863"/>
        </w:tabs>
        <w:spacing w:before="128" w:line="249" w:lineRule="auto"/>
        <w:ind w:right="1386" w:firstLine="0"/>
        <w:jc w:val="both"/>
        <w:rPr>
          <w:sz w:val="20"/>
          <w:lang w:val="ca-ES"/>
        </w:rPr>
      </w:pPr>
      <w:r w:rsidRPr="00660ABB">
        <w:rPr>
          <w:sz w:val="20"/>
          <w:lang w:val="ca-ES"/>
        </w:rPr>
        <w:t>La comple</w:t>
      </w:r>
      <w:r w:rsidR="00BD2616">
        <w:rPr>
          <w:sz w:val="20"/>
          <w:lang w:val="ca-ES"/>
        </w:rPr>
        <w:t xml:space="preserve">xitat </w:t>
      </w:r>
      <w:r w:rsidR="001527ED" w:rsidRPr="00660ABB">
        <w:rPr>
          <w:sz w:val="20"/>
          <w:lang w:val="ca-ES"/>
        </w:rPr>
        <w:t xml:space="preserve">i </w:t>
      </w:r>
      <w:r w:rsidRPr="00660ABB">
        <w:rPr>
          <w:sz w:val="20"/>
          <w:lang w:val="ca-ES"/>
        </w:rPr>
        <w:t>la naturale</w:t>
      </w:r>
      <w:r w:rsidR="00BD2616">
        <w:rPr>
          <w:sz w:val="20"/>
          <w:lang w:val="ca-ES"/>
        </w:rPr>
        <w:t>s</w:t>
      </w:r>
      <w:r w:rsidRPr="00660ABB">
        <w:rPr>
          <w:sz w:val="20"/>
          <w:lang w:val="ca-ES"/>
        </w:rPr>
        <w:t xml:space="preserve">a </w:t>
      </w:r>
      <w:r w:rsidR="001527ED" w:rsidRPr="00660ABB">
        <w:rPr>
          <w:sz w:val="20"/>
          <w:lang w:val="ca-ES"/>
        </w:rPr>
        <w:t xml:space="preserve">dels </w:t>
      </w:r>
      <w:r w:rsidR="007E2CF3" w:rsidRPr="00660ABB">
        <w:rPr>
          <w:sz w:val="20"/>
          <w:lang w:val="ca-ES"/>
        </w:rPr>
        <w:t>valors</w:t>
      </w:r>
      <w:r w:rsidRPr="00660ABB">
        <w:rPr>
          <w:sz w:val="20"/>
          <w:lang w:val="ca-ES"/>
        </w:rPr>
        <w:t xml:space="preserve"> en j</w:t>
      </w:r>
      <w:r w:rsidR="00BD2616">
        <w:rPr>
          <w:sz w:val="20"/>
          <w:lang w:val="ca-ES"/>
        </w:rPr>
        <w:t xml:space="preserve">oc, </w:t>
      </w:r>
      <w:r w:rsidR="00BF6030">
        <w:rPr>
          <w:sz w:val="20"/>
          <w:lang w:val="ca-ES"/>
        </w:rPr>
        <w:t>e</w:t>
      </w:r>
      <w:r w:rsidR="00BD2616">
        <w:rPr>
          <w:sz w:val="20"/>
          <w:lang w:val="ca-ES"/>
        </w:rPr>
        <w:t>l</w:t>
      </w:r>
      <w:r w:rsidR="00BF6030">
        <w:rPr>
          <w:sz w:val="20"/>
          <w:lang w:val="ca-ES"/>
        </w:rPr>
        <w:t xml:space="preserve"> </w:t>
      </w:r>
      <w:r w:rsidR="00BF6030" w:rsidRPr="00BF6030">
        <w:rPr>
          <w:sz w:val="20"/>
          <w:lang w:val="ca-ES"/>
        </w:rPr>
        <w:t xml:space="preserve">plantejament </w:t>
      </w:r>
      <w:r w:rsidR="00BD2616">
        <w:rPr>
          <w:sz w:val="20"/>
          <w:lang w:val="ca-ES"/>
        </w:rPr>
        <w:t xml:space="preserve">basat </w:t>
      </w:r>
      <w:r w:rsidRPr="00660ABB">
        <w:rPr>
          <w:sz w:val="20"/>
          <w:lang w:val="ca-ES"/>
        </w:rPr>
        <w:t>en</w:t>
      </w:r>
      <w:r w:rsidR="00012D80" w:rsidRPr="00660ABB">
        <w:rPr>
          <w:sz w:val="20"/>
          <w:lang w:val="ca-ES"/>
        </w:rPr>
        <w:t xml:space="preserve"> els </w:t>
      </w:r>
      <w:r w:rsidR="00703FBF" w:rsidRPr="00660ABB">
        <w:rPr>
          <w:sz w:val="20"/>
          <w:lang w:val="ca-ES"/>
        </w:rPr>
        <w:t xml:space="preserve">ecosistemes </w:t>
      </w:r>
      <w:r w:rsidRPr="00660ABB">
        <w:rPr>
          <w:sz w:val="20"/>
          <w:lang w:val="ca-ES"/>
        </w:rPr>
        <w:t>p</w:t>
      </w:r>
      <w:r w:rsidR="00BD2616">
        <w:rPr>
          <w:sz w:val="20"/>
          <w:lang w:val="ca-ES"/>
        </w:rPr>
        <w:t>e</w:t>
      </w:r>
      <w:r w:rsidRPr="00660ABB">
        <w:rPr>
          <w:sz w:val="20"/>
          <w:lang w:val="ca-ES"/>
        </w:rPr>
        <w:t xml:space="preserve">r </w:t>
      </w:r>
      <w:r w:rsidR="00965595" w:rsidRPr="00660ABB">
        <w:rPr>
          <w:sz w:val="20"/>
          <w:lang w:val="ca-ES"/>
        </w:rPr>
        <w:t>garantir</w:t>
      </w:r>
      <w:r w:rsidRPr="00660ABB">
        <w:rPr>
          <w:sz w:val="20"/>
          <w:lang w:val="ca-ES"/>
        </w:rPr>
        <w:t xml:space="preserve"> la </w:t>
      </w:r>
      <w:r w:rsidR="00703FBF" w:rsidRPr="00660ABB">
        <w:rPr>
          <w:sz w:val="20"/>
          <w:lang w:val="ca-ES"/>
        </w:rPr>
        <w:t xml:space="preserve">sostenibilitat </w:t>
      </w:r>
      <w:r w:rsidRPr="00660ABB">
        <w:rPr>
          <w:sz w:val="20"/>
          <w:lang w:val="ca-ES"/>
        </w:rPr>
        <w:t>del medi ambient,</w:t>
      </w:r>
      <w:r w:rsidR="001527ED" w:rsidRPr="00660ABB">
        <w:rPr>
          <w:sz w:val="20"/>
          <w:lang w:val="ca-ES"/>
        </w:rPr>
        <w:t xml:space="preserve"> les </w:t>
      </w:r>
      <w:r w:rsidR="00C54E56" w:rsidRPr="00660ABB">
        <w:rPr>
          <w:sz w:val="20"/>
          <w:lang w:val="ca-ES"/>
        </w:rPr>
        <w:t>prioritat</w:t>
      </w:r>
      <w:r w:rsidRPr="00660ABB">
        <w:rPr>
          <w:sz w:val="20"/>
          <w:lang w:val="ca-ES"/>
        </w:rPr>
        <w:t xml:space="preserve">s </w:t>
      </w:r>
      <w:r w:rsidR="00BD2616">
        <w:rPr>
          <w:sz w:val="20"/>
          <w:lang w:val="ca-ES"/>
        </w:rPr>
        <w:t xml:space="preserve">ètiques </w:t>
      </w:r>
      <w:r w:rsidRPr="00660ABB">
        <w:rPr>
          <w:sz w:val="20"/>
          <w:lang w:val="ca-ES"/>
        </w:rPr>
        <w:t xml:space="preserve">que </w:t>
      </w:r>
      <w:r w:rsidR="00BD2616">
        <w:rPr>
          <w:sz w:val="20"/>
          <w:lang w:val="ca-ES"/>
        </w:rPr>
        <w:t xml:space="preserve">cal </w:t>
      </w:r>
      <w:r w:rsidRPr="00660ABB">
        <w:rPr>
          <w:sz w:val="20"/>
          <w:lang w:val="ca-ES"/>
        </w:rPr>
        <w:t>alinea</w:t>
      </w:r>
      <w:r w:rsidR="00BD2616">
        <w:rPr>
          <w:sz w:val="20"/>
          <w:lang w:val="ca-ES"/>
        </w:rPr>
        <w:t xml:space="preserve">r amb </w:t>
      </w:r>
      <w:r w:rsidR="001527ED" w:rsidRPr="00660ABB">
        <w:rPr>
          <w:sz w:val="20"/>
          <w:lang w:val="ca-ES"/>
        </w:rPr>
        <w:t xml:space="preserve">les </w:t>
      </w:r>
      <w:r w:rsidRPr="00660ABB">
        <w:rPr>
          <w:sz w:val="20"/>
          <w:lang w:val="ca-ES"/>
        </w:rPr>
        <w:t>me</w:t>
      </w:r>
      <w:r w:rsidR="00BD2616">
        <w:rPr>
          <w:sz w:val="20"/>
          <w:lang w:val="ca-ES"/>
        </w:rPr>
        <w:t xml:space="preserve">sures </w:t>
      </w:r>
      <w:r w:rsidRPr="00660ABB">
        <w:rPr>
          <w:sz w:val="20"/>
          <w:lang w:val="ca-ES"/>
        </w:rPr>
        <w:t>legals ade</w:t>
      </w:r>
      <w:r w:rsidR="00BD2616">
        <w:rPr>
          <w:sz w:val="20"/>
          <w:lang w:val="ca-ES"/>
        </w:rPr>
        <w:t>q</w:t>
      </w:r>
      <w:r w:rsidRPr="00660ABB">
        <w:rPr>
          <w:sz w:val="20"/>
          <w:lang w:val="ca-ES"/>
        </w:rPr>
        <w:t>uad</w:t>
      </w:r>
      <w:r w:rsidR="00BD2616">
        <w:rPr>
          <w:sz w:val="20"/>
          <w:lang w:val="ca-ES"/>
        </w:rPr>
        <w:t>e</w:t>
      </w:r>
      <w:r w:rsidRPr="00660ABB">
        <w:rPr>
          <w:sz w:val="20"/>
          <w:lang w:val="ca-ES"/>
        </w:rPr>
        <w:t>s</w:t>
      </w:r>
      <w:r w:rsidR="00BD2616">
        <w:rPr>
          <w:sz w:val="20"/>
          <w:lang w:val="ca-ES"/>
        </w:rPr>
        <w:t xml:space="preserve"> </w:t>
      </w:r>
      <w:r w:rsidR="001527ED" w:rsidRPr="00660ABB">
        <w:rPr>
          <w:sz w:val="20"/>
          <w:lang w:val="ca-ES"/>
        </w:rPr>
        <w:t xml:space="preserve">i </w:t>
      </w:r>
      <w:r w:rsidRPr="00660ABB">
        <w:rPr>
          <w:sz w:val="20"/>
          <w:lang w:val="ca-ES"/>
        </w:rPr>
        <w:t xml:space="preserve">el </w:t>
      </w:r>
      <w:r w:rsidR="00C574ED" w:rsidRPr="00660ABB">
        <w:rPr>
          <w:sz w:val="20"/>
          <w:lang w:val="ca-ES"/>
        </w:rPr>
        <w:t>compliment</w:t>
      </w:r>
      <w:r w:rsidRPr="00660ABB">
        <w:rPr>
          <w:sz w:val="20"/>
          <w:lang w:val="ca-ES"/>
        </w:rPr>
        <w:t xml:space="preserve"> efecti</w:t>
      </w:r>
      <w:r w:rsidR="00BD2616">
        <w:rPr>
          <w:sz w:val="20"/>
          <w:lang w:val="ca-ES"/>
        </w:rPr>
        <w:t xml:space="preserve">u </w:t>
      </w:r>
      <w:r w:rsidR="001527ED" w:rsidRPr="00660ABB">
        <w:rPr>
          <w:sz w:val="20"/>
          <w:lang w:val="ca-ES"/>
        </w:rPr>
        <w:t>dels drets humans</w:t>
      </w:r>
      <w:r w:rsidRPr="00660ABB">
        <w:rPr>
          <w:sz w:val="20"/>
          <w:lang w:val="ca-ES"/>
        </w:rPr>
        <w:t xml:space="preserve"> van</w:t>
      </w:r>
      <w:r w:rsidR="00E75AF4" w:rsidRPr="00660ABB">
        <w:rPr>
          <w:sz w:val="20"/>
          <w:lang w:val="ca-ES"/>
        </w:rPr>
        <w:t xml:space="preserve"> més </w:t>
      </w:r>
      <w:r w:rsidR="00BD2616">
        <w:rPr>
          <w:sz w:val="20"/>
          <w:lang w:val="ca-ES"/>
        </w:rPr>
        <w:t xml:space="preserve">enllà </w:t>
      </w:r>
      <w:r w:rsidRPr="00660ABB">
        <w:rPr>
          <w:sz w:val="20"/>
          <w:lang w:val="ca-ES"/>
        </w:rPr>
        <w:t>de</w:t>
      </w:r>
      <w:r w:rsidR="001527ED" w:rsidRPr="00660ABB">
        <w:rPr>
          <w:sz w:val="20"/>
          <w:lang w:val="ca-ES"/>
        </w:rPr>
        <w:t xml:space="preserve"> les </w:t>
      </w:r>
      <w:r w:rsidRPr="00660ABB">
        <w:rPr>
          <w:sz w:val="20"/>
          <w:lang w:val="ca-ES"/>
        </w:rPr>
        <w:t>capaci</w:t>
      </w:r>
      <w:r w:rsidR="00BD2616">
        <w:rPr>
          <w:sz w:val="20"/>
          <w:lang w:val="ca-ES"/>
        </w:rPr>
        <w:t xml:space="preserve">tats </w:t>
      </w:r>
      <w:r w:rsidRPr="00660ABB">
        <w:rPr>
          <w:sz w:val="20"/>
          <w:lang w:val="ca-ES"/>
        </w:rPr>
        <w:t xml:space="preserve">de la </w:t>
      </w:r>
      <w:r w:rsidR="00120AED" w:rsidRPr="00660ABB">
        <w:rPr>
          <w:sz w:val="20"/>
          <w:lang w:val="ca-ES"/>
        </w:rPr>
        <w:t>lògica</w:t>
      </w:r>
      <w:r w:rsidRPr="00660ABB">
        <w:rPr>
          <w:sz w:val="20"/>
          <w:lang w:val="ca-ES"/>
        </w:rPr>
        <w:t xml:space="preserve"> del </w:t>
      </w:r>
      <w:r w:rsidR="00C54E56" w:rsidRPr="00660ABB">
        <w:rPr>
          <w:sz w:val="20"/>
          <w:lang w:val="ca-ES"/>
        </w:rPr>
        <w:t>mercat</w:t>
      </w:r>
      <w:r w:rsidR="001527ED" w:rsidRPr="00660ABB">
        <w:rPr>
          <w:sz w:val="20"/>
          <w:lang w:val="ca-ES"/>
        </w:rPr>
        <w:t xml:space="preserve"> i </w:t>
      </w:r>
      <w:r w:rsidR="003A32DB">
        <w:rPr>
          <w:sz w:val="20"/>
          <w:lang w:val="ca-ES"/>
        </w:rPr>
        <w:t>requer</w:t>
      </w:r>
      <w:r w:rsidRPr="00660ABB">
        <w:rPr>
          <w:sz w:val="20"/>
          <w:lang w:val="ca-ES"/>
        </w:rPr>
        <w:t>e</w:t>
      </w:r>
      <w:r w:rsidR="00BD2616">
        <w:rPr>
          <w:sz w:val="20"/>
          <w:lang w:val="ca-ES"/>
        </w:rPr>
        <w:t>ixe</w:t>
      </w:r>
      <w:r w:rsidRPr="00660ABB">
        <w:rPr>
          <w:sz w:val="20"/>
          <w:lang w:val="ca-ES"/>
        </w:rPr>
        <w:t xml:space="preserve">n una </w:t>
      </w:r>
      <w:r w:rsidR="00947B7F" w:rsidRPr="00660ABB">
        <w:rPr>
          <w:sz w:val="20"/>
          <w:lang w:val="ca-ES"/>
        </w:rPr>
        <w:t>governança democràtica</w:t>
      </w:r>
      <w:r w:rsidRPr="00660ABB">
        <w:rPr>
          <w:sz w:val="20"/>
          <w:lang w:val="ca-ES"/>
        </w:rPr>
        <w:t xml:space="preserve"> </w:t>
      </w:r>
      <w:r w:rsidR="00703FBF" w:rsidRPr="00660ABB">
        <w:rPr>
          <w:sz w:val="20"/>
          <w:lang w:val="ca-ES"/>
        </w:rPr>
        <w:t>de l’aigua</w:t>
      </w:r>
      <w:r w:rsidRPr="00660ABB">
        <w:rPr>
          <w:sz w:val="20"/>
          <w:lang w:val="ca-ES"/>
        </w:rPr>
        <w:t>.</w:t>
      </w:r>
    </w:p>
    <w:p w14:paraId="0BFD18BD" w14:textId="02E8D41D" w:rsidR="00AC1906" w:rsidRPr="00660ABB" w:rsidRDefault="00E7564F">
      <w:pPr>
        <w:pStyle w:val="ListParagraph"/>
        <w:numPr>
          <w:ilvl w:val="0"/>
          <w:numId w:val="1"/>
        </w:numPr>
        <w:tabs>
          <w:tab w:val="left" w:pos="1863"/>
        </w:tabs>
        <w:spacing w:before="124" w:line="249" w:lineRule="auto"/>
        <w:ind w:right="1371" w:firstLine="0"/>
        <w:jc w:val="both"/>
        <w:rPr>
          <w:sz w:val="20"/>
          <w:lang w:val="ca-ES"/>
        </w:rPr>
      </w:pPr>
      <w:r w:rsidRPr="00660ABB">
        <w:rPr>
          <w:sz w:val="20"/>
          <w:lang w:val="ca-ES"/>
        </w:rPr>
        <w:t>Els</w:t>
      </w:r>
      <w:r w:rsidR="00B122E0" w:rsidRPr="00660ABB">
        <w:rPr>
          <w:sz w:val="20"/>
          <w:lang w:val="ca-ES"/>
        </w:rPr>
        <w:t xml:space="preserve"> usos producti</w:t>
      </w:r>
      <w:r w:rsidR="00BD2616">
        <w:rPr>
          <w:sz w:val="20"/>
          <w:lang w:val="ca-ES"/>
        </w:rPr>
        <w:t>u</w:t>
      </w:r>
      <w:r w:rsidR="00B122E0" w:rsidRPr="00660ABB">
        <w:rPr>
          <w:sz w:val="20"/>
          <w:lang w:val="ca-ES"/>
        </w:rPr>
        <w:t xml:space="preserve">s </w:t>
      </w:r>
      <w:r w:rsidR="00703FBF" w:rsidRPr="00660ABB">
        <w:rPr>
          <w:sz w:val="20"/>
          <w:lang w:val="ca-ES"/>
        </w:rPr>
        <w:t>de l’aigua</w:t>
      </w:r>
      <w:r w:rsidR="00B122E0" w:rsidRPr="00660ABB">
        <w:rPr>
          <w:sz w:val="20"/>
          <w:lang w:val="ca-ES"/>
        </w:rPr>
        <w:t xml:space="preserve"> </w:t>
      </w:r>
      <w:r w:rsidR="00BD2616">
        <w:rPr>
          <w:sz w:val="20"/>
          <w:lang w:val="ca-ES"/>
        </w:rPr>
        <w:t xml:space="preserve">s’han </w:t>
      </w:r>
      <w:r w:rsidR="00B122E0" w:rsidRPr="00660ABB">
        <w:rPr>
          <w:sz w:val="20"/>
          <w:lang w:val="ca-ES"/>
        </w:rPr>
        <w:t>d</w:t>
      </w:r>
      <w:r w:rsidR="00BD2616">
        <w:rPr>
          <w:sz w:val="20"/>
          <w:lang w:val="ca-ES"/>
        </w:rPr>
        <w:t>’</w:t>
      </w:r>
      <w:r w:rsidR="00B122E0" w:rsidRPr="00660ABB">
        <w:rPr>
          <w:sz w:val="20"/>
          <w:lang w:val="ca-ES"/>
        </w:rPr>
        <w:t>integrar</w:t>
      </w:r>
      <w:r w:rsidR="00BD2616">
        <w:rPr>
          <w:sz w:val="20"/>
          <w:lang w:val="ca-ES"/>
        </w:rPr>
        <w:t xml:space="preserve"> </w:t>
      </w:r>
      <w:r w:rsidR="003A32DB">
        <w:rPr>
          <w:sz w:val="20"/>
          <w:lang w:val="ca-ES"/>
        </w:rPr>
        <w:t>en</w:t>
      </w:r>
      <w:r w:rsidR="00BD2616">
        <w:rPr>
          <w:sz w:val="20"/>
          <w:lang w:val="ca-ES"/>
        </w:rPr>
        <w:t xml:space="preserve"> </w:t>
      </w:r>
      <w:r w:rsidR="00B122E0" w:rsidRPr="00660ABB">
        <w:rPr>
          <w:sz w:val="20"/>
          <w:lang w:val="ca-ES"/>
        </w:rPr>
        <w:t>el marc</w:t>
      </w:r>
      <w:r w:rsidR="00BD2616">
        <w:rPr>
          <w:sz w:val="20"/>
          <w:lang w:val="ca-ES"/>
        </w:rPr>
        <w:t xml:space="preserve"> </w:t>
      </w:r>
      <w:r w:rsidR="00B122E0" w:rsidRPr="00660ABB">
        <w:rPr>
          <w:sz w:val="20"/>
          <w:lang w:val="ca-ES"/>
        </w:rPr>
        <w:t xml:space="preserve">general de la </w:t>
      </w:r>
      <w:r w:rsidR="00120AED" w:rsidRPr="00660ABB">
        <w:rPr>
          <w:sz w:val="20"/>
          <w:lang w:val="ca-ES"/>
        </w:rPr>
        <w:t>gestió</w:t>
      </w:r>
      <w:r w:rsidR="00B122E0" w:rsidRPr="00660ABB">
        <w:rPr>
          <w:sz w:val="20"/>
          <w:lang w:val="ca-ES"/>
        </w:rPr>
        <w:t xml:space="preserve"> </w:t>
      </w:r>
      <w:r w:rsidR="00703FBF" w:rsidRPr="00660ABB">
        <w:rPr>
          <w:sz w:val="20"/>
          <w:lang w:val="ca-ES"/>
        </w:rPr>
        <w:t>de l’aigua</w:t>
      </w:r>
      <w:r w:rsidR="00B122E0" w:rsidRPr="00660ABB">
        <w:rPr>
          <w:sz w:val="20"/>
          <w:lang w:val="ca-ES"/>
        </w:rPr>
        <w:t xml:space="preserve"> </w:t>
      </w:r>
      <w:r w:rsidR="00BD2616">
        <w:rPr>
          <w:sz w:val="20"/>
          <w:lang w:val="ca-ES"/>
        </w:rPr>
        <w:t xml:space="preserve">fent servir </w:t>
      </w:r>
      <w:r w:rsidR="000F1F5E" w:rsidRPr="00660ABB">
        <w:rPr>
          <w:sz w:val="20"/>
          <w:lang w:val="ca-ES"/>
        </w:rPr>
        <w:t>ein</w:t>
      </w:r>
      <w:r w:rsidR="00BD2616">
        <w:rPr>
          <w:sz w:val="20"/>
          <w:lang w:val="ca-ES"/>
        </w:rPr>
        <w:t>es</w:t>
      </w:r>
      <w:r w:rsidR="00B122E0" w:rsidRPr="00660ABB">
        <w:rPr>
          <w:sz w:val="20"/>
          <w:lang w:val="ca-ES"/>
        </w:rPr>
        <w:t xml:space="preserve"> </w:t>
      </w:r>
      <w:r w:rsidR="003143E1" w:rsidRPr="00660ABB">
        <w:rPr>
          <w:sz w:val="20"/>
          <w:lang w:val="ca-ES"/>
        </w:rPr>
        <w:t>econòmiques</w:t>
      </w:r>
      <w:r w:rsidR="00B122E0" w:rsidRPr="00660ABB">
        <w:rPr>
          <w:sz w:val="20"/>
          <w:lang w:val="ca-ES"/>
        </w:rPr>
        <w:t xml:space="preserve">, </w:t>
      </w:r>
      <w:r w:rsidR="00A12305" w:rsidRPr="00660ABB">
        <w:rPr>
          <w:sz w:val="20"/>
          <w:lang w:val="ca-ES"/>
        </w:rPr>
        <w:t>estratègies</w:t>
      </w:r>
      <w:r w:rsidR="00B122E0" w:rsidRPr="00660ABB">
        <w:rPr>
          <w:sz w:val="20"/>
          <w:lang w:val="ca-ES"/>
        </w:rPr>
        <w:t xml:space="preserve"> tarif</w:t>
      </w:r>
      <w:r w:rsidR="00BD2616">
        <w:rPr>
          <w:sz w:val="20"/>
          <w:lang w:val="ca-ES"/>
        </w:rPr>
        <w:t>à</w:t>
      </w:r>
      <w:r w:rsidR="00B122E0" w:rsidRPr="00660ABB">
        <w:rPr>
          <w:sz w:val="20"/>
          <w:lang w:val="ca-ES"/>
        </w:rPr>
        <w:t>ri</w:t>
      </w:r>
      <w:r w:rsidR="00BD2616">
        <w:rPr>
          <w:sz w:val="20"/>
          <w:lang w:val="ca-ES"/>
        </w:rPr>
        <w:t>e</w:t>
      </w:r>
      <w:r w:rsidR="00B122E0" w:rsidRPr="00660ABB">
        <w:rPr>
          <w:sz w:val="20"/>
          <w:lang w:val="ca-ES"/>
        </w:rPr>
        <w:t>s</w:t>
      </w:r>
      <w:r w:rsidR="00BD2616">
        <w:rPr>
          <w:sz w:val="20"/>
          <w:lang w:val="ca-ES"/>
        </w:rPr>
        <w:t xml:space="preserve"> </w:t>
      </w:r>
      <w:r w:rsidR="002A268B">
        <w:rPr>
          <w:sz w:val="20"/>
          <w:lang w:val="ca-ES"/>
        </w:rPr>
        <w:t xml:space="preserve">i </w:t>
      </w:r>
      <w:r w:rsidRPr="00660ABB">
        <w:rPr>
          <w:sz w:val="20"/>
          <w:lang w:val="ca-ES"/>
        </w:rPr>
        <w:t>institucions</w:t>
      </w:r>
      <w:r w:rsidR="00B122E0" w:rsidRPr="00660ABB">
        <w:rPr>
          <w:sz w:val="20"/>
          <w:lang w:val="ca-ES"/>
        </w:rPr>
        <w:t xml:space="preserve"> que </w:t>
      </w:r>
      <w:r w:rsidR="003A32DB">
        <w:rPr>
          <w:sz w:val="20"/>
          <w:lang w:val="ca-ES"/>
        </w:rPr>
        <w:t xml:space="preserve">en </w:t>
      </w:r>
      <w:r w:rsidR="00B122E0" w:rsidRPr="00660ABB">
        <w:rPr>
          <w:sz w:val="20"/>
          <w:lang w:val="ca-ES"/>
        </w:rPr>
        <w:t>foment</w:t>
      </w:r>
      <w:r w:rsidR="00BD2616">
        <w:rPr>
          <w:sz w:val="20"/>
          <w:lang w:val="ca-ES"/>
        </w:rPr>
        <w:t>i</w:t>
      </w:r>
      <w:r w:rsidR="00B122E0" w:rsidRPr="00660ABB">
        <w:rPr>
          <w:sz w:val="20"/>
          <w:lang w:val="ca-ES"/>
        </w:rPr>
        <w:t xml:space="preserve">n un </w:t>
      </w:r>
      <w:r w:rsidR="00BD2616">
        <w:rPr>
          <w:sz w:val="20"/>
          <w:lang w:val="ca-ES"/>
        </w:rPr>
        <w:t xml:space="preserve">ús </w:t>
      </w:r>
      <w:r w:rsidR="00B122E0" w:rsidRPr="00660ABB">
        <w:rPr>
          <w:sz w:val="20"/>
          <w:lang w:val="ca-ES"/>
        </w:rPr>
        <w:t>responsable</w:t>
      </w:r>
      <w:r w:rsidR="001527ED" w:rsidRPr="00660ABB">
        <w:rPr>
          <w:sz w:val="20"/>
          <w:lang w:val="ca-ES"/>
        </w:rPr>
        <w:t xml:space="preserve"> i </w:t>
      </w:r>
      <w:r w:rsidR="00B122E0" w:rsidRPr="00660ABB">
        <w:rPr>
          <w:sz w:val="20"/>
          <w:lang w:val="ca-ES"/>
        </w:rPr>
        <w:t xml:space="preserve">eficient, </w:t>
      </w:r>
      <w:r w:rsidR="00BD2616">
        <w:rPr>
          <w:sz w:val="20"/>
          <w:lang w:val="ca-ES"/>
        </w:rPr>
        <w:t xml:space="preserve">tenint en compte </w:t>
      </w:r>
      <w:r w:rsidR="00012D80" w:rsidRPr="00660ABB">
        <w:rPr>
          <w:sz w:val="20"/>
          <w:lang w:val="ca-ES"/>
        </w:rPr>
        <w:t xml:space="preserve">els </w:t>
      </w:r>
      <w:r w:rsidR="00B122E0" w:rsidRPr="00660ABB">
        <w:rPr>
          <w:sz w:val="20"/>
          <w:lang w:val="ca-ES"/>
        </w:rPr>
        <w:t xml:space="preserve">elements de la </w:t>
      </w:r>
      <w:r w:rsidR="00947B7F" w:rsidRPr="00660ABB">
        <w:rPr>
          <w:sz w:val="20"/>
          <w:lang w:val="ca-ES"/>
        </w:rPr>
        <w:t>governança democràtica</w:t>
      </w:r>
      <w:r w:rsidR="00B122E0" w:rsidRPr="00660ABB">
        <w:rPr>
          <w:sz w:val="20"/>
          <w:lang w:val="ca-ES"/>
        </w:rPr>
        <w:t xml:space="preserve"> </w:t>
      </w:r>
      <w:r w:rsidR="00703FBF" w:rsidRPr="00660ABB">
        <w:rPr>
          <w:sz w:val="20"/>
          <w:lang w:val="ca-ES"/>
        </w:rPr>
        <w:t>de l’aigua</w:t>
      </w:r>
      <w:r w:rsidR="00B122E0" w:rsidRPr="00660ABB">
        <w:rPr>
          <w:sz w:val="20"/>
          <w:lang w:val="ca-ES"/>
        </w:rPr>
        <w:t xml:space="preserve">, a saber, </w:t>
      </w:r>
      <w:r w:rsidR="003A32DB">
        <w:rPr>
          <w:sz w:val="20"/>
          <w:lang w:val="ca-ES"/>
        </w:rPr>
        <w:t xml:space="preserve">la </w:t>
      </w:r>
      <w:r w:rsidR="00C54E56" w:rsidRPr="00660ABB">
        <w:rPr>
          <w:sz w:val="20"/>
          <w:lang w:val="ca-ES"/>
        </w:rPr>
        <w:t>sostenibilitat</w:t>
      </w:r>
      <w:r w:rsidR="00B122E0" w:rsidRPr="00660ABB">
        <w:rPr>
          <w:sz w:val="20"/>
          <w:lang w:val="ca-ES"/>
        </w:rPr>
        <w:t xml:space="preserve">, </w:t>
      </w:r>
      <w:r w:rsidR="003A32DB">
        <w:rPr>
          <w:sz w:val="20"/>
          <w:lang w:val="ca-ES"/>
        </w:rPr>
        <w:t xml:space="preserve">la </w:t>
      </w:r>
      <w:r w:rsidR="00C54E56" w:rsidRPr="00660ABB">
        <w:rPr>
          <w:sz w:val="20"/>
          <w:lang w:val="ca-ES"/>
        </w:rPr>
        <w:t>prioritat</w:t>
      </w:r>
      <w:r w:rsidR="00B122E0" w:rsidRPr="00660ABB">
        <w:rPr>
          <w:sz w:val="20"/>
          <w:lang w:val="ca-ES"/>
        </w:rPr>
        <w:t xml:space="preserve"> </w:t>
      </w:r>
      <w:r w:rsidR="001527ED" w:rsidRPr="00660ABB">
        <w:rPr>
          <w:sz w:val="20"/>
          <w:lang w:val="ca-ES"/>
        </w:rPr>
        <w:t>dels drets humans</w:t>
      </w:r>
      <w:r w:rsidR="00B122E0" w:rsidRPr="00660ABB">
        <w:rPr>
          <w:sz w:val="20"/>
          <w:lang w:val="ca-ES"/>
        </w:rPr>
        <w:t>,</w:t>
      </w:r>
      <w:r w:rsidR="00363EE0" w:rsidRPr="00660ABB">
        <w:rPr>
          <w:sz w:val="20"/>
          <w:lang w:val="ca-ES"/>
        </w:rPr>
        <w:t xml:space="preserve"> </w:t>
      </w:r>
      <w:r w:rsidR="005E0229" w:rsidRPr="00660ABB">
        <w:rPr>
          <w:sz w:val="20"/>
          <w:lang w:val="ca-ES"/>
        </w:rPr>
        <w:t>l’interès públic</w:t>
      </w:r>
      <w:r w:rsidR="001527ED" w:rsidRPr="00660ABB">
        <w:rPr>
          <w:sz w:val="20"/>
          <w:lang w:val="ca-ES"/>
        </w:rPr>
        <w:t xml:space="preserve"> i </w:t>
      </w:r>
      <w:r w:rsidR="00B122E0" w:rsidRPr="00660ABB">
        <w:rPr>
          <w:sz w:val="20"/>
          <w:lang w:val="ca-ES"/>
        </w:rPr>
        <w:t>la</w:t>
      </w:r>
      <w:r w:rsidR="00363EE0" w:rsidRPr="00660ABB">
        <w:rPr>
          <w:sz w:val="20"/>
          <w:lang w:val="ca-ES"/>
        </w:rPr>
        <w:t xml:space="preserve"> </w:t>
      </w:r>
      <w:r w:rsidR="00B122E0" w:rsidRPr="00660ABB">
        <w:rPr>
          <w:sz w:val="20"/>
          <w:lang w:val="ca-ES"/>
        </w:rPr>
        <w:t>participació</w:t>
      </w:r>
      <w:r w:rsidR="00363EE0" w:rsidRPr="00660ABB">
        <w:rPr>
          <w:sz w:val="20"/>
          <w:lang w:val="ca-ES"/>
        </w:rPr>
        <w:t xml:space="preserve"> </w:t>
      </w:r>
      <w:r w:rsidR="00B122E0" w:rsidRPr="00660ABB">
        <w:rPr>
          <w:sz w:val="20"/>
          <w:lang w:val="ca-ES"/>
        </w:rPr>
        <w:t>ciu</w:t>
      </w:r>
      <w:r w:rsidR="00BD2616">
        <w:rPr>
          <w:sz w:val="20"/>
          <w:lang w:val="ca-ES"/>
        </w:rPr>
        <w:t>t</w:t>
      </w:r>
      <w:r w:rsidR="00B122E0" w:rsidRPr="00660ABB">
        <w:rPr>
          <w:sz w:val="20"/>
          <w:lang w:val="ca-ES"/>
        </w:rPr>
        <w:t>adana. Ve</w:t>
      </w:r>
      <w:r w:rsidR="00BD2616">
        <w:rPr>
          <w:sz w:val="20"/>
          <w:lang w:val="ca-ES"/>
        </w:rPr>
        <w:t>u</w:t>
      </w:r>
      <w:r w:rsidR="00B122E0" w:rsidRPr="00660ABB">
        <w:rPr>
          <w:sz w:val="20"/>
          <w:lang w:val="ca-ES"/>
        </w:rPr>
        <w:t>r</w:t>
      </w:r>
      <w:r w:rsidR="00BD2616">
        <w:rPr>
          <w:sz w:val="20"/>
          <w:lang w:val="ca-ES"/>
        </w:rPr>
        <w:t>e</w:t>
      </w:r>
      <w:r w:rsidR="001527ED" w:rsidRPr="00660ABB">
        <w:rPr>
          <w:sz w:val="20"/>
          <w:lang w:val="ca-ES"/>
        </w:rPr>
        <w:t xml:space="preserve"> i </w:t>
      </w:r>
      <w:r w:rsidR="00B122E0" w:rsidRPr="00660ABB">
        <w:rPr>
          <w:sz w:val="20"/>
          <w:lang w:val="ca-ES"/>
        </w:rPr>
        <w:t xml:space="preserve">gestionar </w:t>
      </w:r>
      <w:r w:rsidR="00670DDB" w:rsidRPr="00660ABB">
        <w:rPr>
          <w:sz w:val="20"/>
          <w:lang w:val="ca-ES"/>
        </w:rPr>
        <w:t>l’aigua</w:t>
      </w:r>
      <w:r w:rsidR="00B122E0" w:rsidRPr="00660ABB">
        <w:rPr>
          <w:sz w:val="20"/>
          <w:lang w:val="ca-ES"/>
        </w:rPr>
        <w:t xml:space="preserve"> com</w:t>
      </w:r>
      <w:r w:rsidR="00BD2616">
        <w:rPr>
          <w:sz w:val="20"/>
          <w:lang w:val="ca-ES"/>
        </w:rPr>
        <w:t xml:space="preserve"> si fos</w:t>
      </w:r>
      <w:r w:rsidR="00B122E0" w:rsidRPr="00660ABB">
        <w:rPr>
          <w:sz w:val="20"/>
          <w:lang w:val="ca-ES"/>
        </w:rPr>
        <w:t xml:space="preserve"> una </w:t>
      </w:r>
      <w:r w:rsidR="00B26AF9" w:rsidRPr="00660ABB">
        <w:rPr>
          <w:sz w:val="20"/>
          <w:lang w:val="ca-ES"/>
        </w:rPr>
        <w:t>mercaderia</w:t>
      </w:r>
      <w:r w:rsidR="00B122E0" w:rsidRPr="00660ABB">
        <w:rPr>
          <w:sz w:val="20"/>
          <w:lang w:val="ca-ES"/>
        </w:rPr>
        <w:t xml:space="preserve"> o un </w:t>
      </w:r>
      <w:r w:rsidR="00670DDB" w:rsidRPr="00660ABB">
        <w:rPr>
          <w:sz w:val="20"/>
          <w:lang w:val="ca-ES"/>
        </w:rPr>
        <w:t>actiu</w:t>
      </w:r>
      <w:r w:rsidR="00B122E0" w:rsidRPr="00660ABB">
        <w:rPr>
          <w:sz w:val="20"/>
          <w:lang w:val="ca-ES"/>
        </w:rPr>
        <w:t xml:space="preserve"> </w:t>
      </w:r>
      <w:r w:rsidR="00670DDB" w:rsidRPr="00660ABB">
        <w:rPr>
          <w:sz w:val="20"/>
          <w:lang w:val="ca-ES"/>
        </w:rPr>
        <w:t>financer</w:t>
      </w:r>
      <w:r w:rsidR="00B122E0" w:rsidRPr="00660ABB">
        <w:rPr>
          <w:sz w:val="20"/>
          <w:lang w:val="ca-ES"/>
        </w:rPr>
        <w:t xml:space="preserve"> po</w:t>
      </w:r>
      <w:r w:rsidR="00BD2616">
        <w:rPr>
          <w:sz w:val="20"/>
          <w:lang w:val="ca-ES"/>
        </w:rPr>
        <w:t xml:space="preserve">sa </w:t>
      </w:r>
      <w:r w:rsidR="00B122E0" w:rsidRPr="00660ABB">
        <w:rPr>
          <w:sz w:val="20"/>
          <w:lang w:val="ca-ES"/>
        </w:rPr>
        <w:t>en du</w:t>
      </w:r>
      <w:r w:rsidR="00BD2616">
        <w:rPr>
          <w:sz w:val="20"/>
          <w:lang w:val="ca-ES"/>
        </w:rPr>
        <w:t xml:space="preserve">bte la seva </w:t>
      </w:r>
      <w:r w:rsidR="00B122E0" w:rsidRPr="00660ABB">
        <w:rPr>
          <w:sz w:val="20"/>
          <w:lang w:val="ca-ES"/>
        </w:rPr>
        <w:t>consideració</w:t>
      </w:r>
      <w:r w:rsidR="00BD2616">
        <w:rPr>
          <w:sz w:val="20"/>
          <w:lang w:val="ca-ES"/>
        </w:rPr>
        <w:t xml:space="preserve"> de </w:t>
      </w:r>
      <w:r w:rsidR="00703FBF" w:rsidRPr="00660ABB">
        <w:rPr>
          <w:sz w:val="20"/>
          <w:lang w:val="ca-ES"/>
        </w:rPr>
        <w:t>bé públic</w:t>
      </w:r>
      <w:r w:rsidR="001527ED" w:rsidRPr="00660ABB">
        <w:rPr>
          <w:sz w:val="20"/>
          <w:lang w:val="ca-ES"/>
        </w:rPr>
        <w:t xml:space="preserve"> i </w:t>
      </w:r>
      <w:r w:rsidR="00BD2616">
        <w:rPr>
          <w:sz w:val="20"/>
          <w:lang w:val="ca-ES"/>
        </w:rPr>
        <w:t>n’a</w:t>
      </w:r>
      <w:r w:rsidR="00B122E0" w:rsidRPr="00660ABB">
        <w:rPr>
          <w:sz w:val="20"/>
          <w:lang w:val="ca-ES"/>
        </w:rPr>
        <w:t>favore</w:t>
      </w:r>
      <w:r w:rsidR="00BD2616">
        <w:rPr>
          <w:sz w:val="20"/>
          <w:lang w:val="ca-ES"/>
        </w:rPr>
        <w:t xml:space="preserve">ix la </w:t>
      </w:r>
      <w:r w:rsidR="00B122E0" w:rsidRPr="00660ABB">
        <w:rPr>
          <w:sz w:val="20"/>
          <w:lang w:val="ca-ES"/>
        </w:rPr>
        <w:t>progres</w:t>
      </w:r>
      <w:r w:rsidR="00BD2616">
        <w:rPr>
          <w:sz w:val="20"/>
          <w:lang w:val="ca-ES"/>
        </w:rPr>
        <w:t>s</w:t>
      </w:r>
      <w:r w:rsidR="00B122E0" w:rsidRPr="00660ABB">
        <w:rPr>
          <w:sz w:val="20"/>
          <w:lang w:val="ca-ES"/>
        </w:rPr>
        <w:t xml:space="preserve">iva </w:t>
      </w:r>
      <w:r w:rsidR="00120AED" w:rsidRPr="00660ABB">
        <w:rPr>
          <w:sz w:val="20"/>
          <w:lang w:val="ca-ES"/>
        </w:rPr>
        <w:t>privatització</w:t>
      </w:r>
      <w:r w:rsidR="00B122E0" w:rsidRPr="00660ABB">
        <w:rPr>
          <w:sz w:val="20"/>
          <w:lang w:val="ca-ES"/>
        </w:rPr>
        <w:t xml:space="preserve">, va en contra de la </w:t>
      </w:r>
      <w:r w:rsidR="00120AED" w:rsidRPr="00660ABB">
        <w:rPr>
          <w:sz w:val="20"/>
          <w:lang w:val="ca-ES"/>
        </w:rPr>
        <w:t>lògica</w:t>
      </w:r>
      <w:r w:rsidR="00B122E0" w:rsidRPr="00660ABB">
        <w:rPr>
          <w:sz w:val="20"/>
          <w:lang w:val="ca-ES"/>
        </w:rPr>
        <w:t xml:space="preserve"> d</w:t>
      </w:r>
      <w:r w:rsidR="00BD2616">
        <w:rPr>
          <w:sz w:val="20"/>
          <w:lang w:val="ca-ES"/>
        </w:rPr>
        <w:t xml:space="preserve">e </w:t>
      </w:r>
      <w:r w:rsidR="005E0229" w:rsidRPr="00660ABB">
        <w:rPr>
          <w:sz w:val="20"/>
          <w:lang w:val="ca-ES"/>
        </w:rPr>
        <w:t>l’interès públic</w:t>
      </w:r>
      <w:r w:rsidR="00B122E0" w:rsidRPr="00660ABB">
        <w:rPr>
          <w:sz w:val="20"/>
          <w:lang w:val="ca-ES"/>
        </w:rPr>
        <w:t xml:space="preserve">, margina la </w:t>
      </w:r>
      <w:r w:rsidR="00703FBF" w:rsidRPr="00660ABB">
        <w:rPr>
          <w:sz w:val="20"/>
          <w:lang w:val="ca-ES"/>
        </w:rPr>
        <w:t xml:space="preserve">sostenibilitat </w:t>
      </w:r>
      <w:r w:rsidR="001527ED" w:rsidRPr="00660ABB">
        <w:rPr>
          <w:sz w:val="20"/>
          <w:lang w:val="ca-ES"/>
        </w:rPr>
        <w:t xml:space="preserve">dels </w:t>
      </w:r>
      <w:r w:rsidR="00703FBF" w:rsidRPr="00660ABB">
        <w:rPr>
          <w:sz w:val="20"/>
          <w:lang w:val="ca-ES"/>
        </w:rPr>
        <w:t xml:space="preserve">ecosistemes </w:t>
      </w:r>
      <w:r w:rsidR="00BD2616" w:rsidRPr="00660ABB">
        <w:rPr>
          <w:sz w:val="20"/>
          <w:lang w:val="ca-ES"/>
        </w:rPr>
        <w:t>aquàtics</w:t>
      </w:r>
      <w:r w:rsidR="001527ED" w:rsidRPr="00660ABB">
        <w:rPr>
          <w:sz w:val="20"/>
          <w:lang w:val="ca-ES"/>
        </w:rPr>
        <w:t xml:space="preserve"> i </w:t>
      </w:r>
      <w:r w:rsidR="00B122E0" w:rsidRPr="00660ABB">
        <w:rPr>
          <w:sz w:val="20"/>
          <w:lang w:val="ca-ES"/>
        </w:rPr>
        <w:t>po</w:t>
      </w:r>
      <w:r w:rsidR="00BD2616">
        <w:rPr>
          <w:sz w:val="20"/>
          <w:lang w:val="ca-ES"/>
        </w:rPr>
        <w:t xml:space="preserve">sa en risc </w:t>
      </w:r>
      <w:r w:rsidR="00B122E0" w:rsidRPr="00660ABB">
        <w:rPr>
          <w:sz w:val="20"/>
          <w:lang w:val="ca-ES"/>
        </w:rPr>
        <w:t xml:space="preserve">la vida, la </w:t>
      </w:r>
      <w:r w:rsidR="00BD2616" w:rsidRPr="00660ABB">
        <w:rPr>
          <w:sz w:val="20"/>
          <w:lang w:val="ca-ES"/>
        </w:rPr>
        <w:t>dignitat</w:t>
      </w:r>
      <w:r w:rsidR="001527ED" w:rsidRPr="00660ABB">
        <w:rPr>
          <w:sz w:val="20"/>
          <w:lang w:val="ca-ES"/>
        </w:rPr>
        <w:t xml:space="preserve"> i</w:t>
      </w:r>
      <w:r w:rsidR="00012D80" w:rsidRPr="00660ABB">
        <w:rPr>
          <w:sz w:val="20"/>
          <w:lang w:val="ca-ES"/>
        </w:rPr>
        <w:t xml:space="preserve"> els </w:t>
      </w:r>
      <w:r w:rsidR="001527ED" w:rsidRPr="00660ABB">
        <w:rPr>
          <w:sz w:val="20"/>
          <w:lang w:val="ca-ES"/>
        </w:rPr>
        <w:t>drets humans</w:t>
      </w:r>
      <w:r w:rsidR="00B122E0" w:rsidRPr="00660ABB">
        <w:rPr>
          <w:sz w:val="20"/>
          <w:lang w:val="ca-ES"/>
        </w:rPr>
        <w:t xml:space="preserve"> de</w:t>
      </w:r>
      <w:r w:rsidR="001527ED" w:rsidRPr="00660ABB">
        <w:rPr>
          <w:sz w:val="20"/>
          <w:lang w:val="ca-ES"/>
        </w:rPr>
        <w:t xml:space="preserve"> les </w:t>
      </w:r>
      <w:r w:rsidR="00D06489" w:rsidRPr="00660ABB">
        <w:rPr>
          <w:sz w:val="20"/>
          <w:lang w:val="ca-ES"/>
        </w:rPr>
        <w:t>persones</w:t>
      </w:r>
      <w:r w:rsidR="00B122E0" w:rsidRPr="00660ABB">
        <w:rPr>
          <w:sz w:val="20"/>
          <w:lang w:val="ca-ES"/>
        </w:rPr>
        <w:t xml:space="preserve"> en situació de </w:t>
      </w:r>
      <w:r w:rsidR="00BD2616" w:rsidRPr="00660ABB">
        <w:rPr>
          <w:sz w:val="20"/>
          <w:lang w:val="ca-ES"/>
        </w:rPr>
        <w:t>vulnerabilitat</w:t>
      </w:r>
      <w:r w:rsidR="001527ED" w:rsidRPr="00660ABB">
        <w:rPr>
          <w:sz w:val="20"/>
          <w:lang w:val="ca-ES"/>
        </w:rPr>
        <w:t xml:space="preserve"> i </w:t>
      </w:r>
      <w:r w:rsidR="00B122E0" w:rsidRPr="00660ABB">
        <w:rPr>
          <w:sz w:val="20"/>
          <w:lang w:val="ca-ES"/>
        </w:rPr>
        <w:t xml:space="preserve">de </w:t>
      </w:r>
      <w:r w:rsidR="00D06489" w:rsidRPr="00660ABB">
        <w:rPr>
          <w:sz w:val="20"/>
          <w:lang w:val="ca-ES"/>
        </w:rPr>
        <w:t>pobresa</w:t>
      </w:r>
      <w:r w:rsidR="00B122E0" w:rsidRPr="00660ABB">
        <w:rPr>
          <w:sz w:val="20"/>
          <w:lang w:val="ca-ES"/>
        </w:rPr>
        <w:t>.</w:t>
      </w:r>
    </w:p>
    <w:p w14:paraId="07AACB07" w14:textId="2226D951" w:rsidR="00AC1906" w:rsidRPr="00BD2616" w:rsidRDefault="00B122E0" w:rsidP="003A32DB">
      <w:pPr>
        <w:pStyle w:val="ListParagraph"/>
        <w:numPr>
          <w:ilvl w:val="0"/>
          <w:numId w:val="1"/>
        </w:numPr>
        <w:tabs>
          <w:tab w:val="left" w:pos="1863"/>
        </w:tabs>
        <w:spacing w:before="129" w:line="249" w:lineRule="auto"/>
        <w:ind w:right="1377" w:firstLine="0"/>
        <w:jc w:val="distribute"/>
        <w:rPr>
          <w:sz w:val="20"/>
          <w:lang w:val="ca-ES"/>
        </w:rPr>
      </w:pPr>
      <w:r w:rsidRPr="00BD2616">
        <w:rPr>
          <w:sz w:val="20"/>
          <w:lang w:val="ca-ES"/>
        </w:rPr>
        <w:t>L</w:t>
      </w:r>
      <w:r w:rsidR="00BD2616">
        <w:rPr>
          <w:sz w:val="20"/>
          <w:lang w:val="ca-ES"/>
        </w:rPr>
        <w:t>’augment de l</w:t>
      </w:r>
      <w:r w:rsidRPr="00BD2616">
        <w:rPr>
          <w:sz w:val="20"/>
          <w:lang w:val="ca-ES"/>
        </w:rPr>
        <w:t xml:space="preserve">a </w:t>
      </w:r>
      <w:r w:rsidR="00BD2616" w:rsidRPr="00BD2616">
        <w:rPr>
          <w:sz w:val="20"/>
          <w:lang w:val="ca-ES"/>
        </w:rPr>
        <w:t>variabilitat</w:t>
      </w:r>
      <w:r w:rsidR="00BD2616">
        <w:rPr>
          <w:sz w:val="20"/>
          <w:lang w:val="ca-ES"/>
        </w:rPr>
        <w:t xml:space="preserve"> </w:t>
      </w:r>
      <w:r w:rsidRPr="00BD2616">
        <w:rPr>
          <w:sz w:val="20"/>
          <w:lang w:val="ca-ES"/>
        </w:rPr>
        <w:t>de</w:t>
      </w:r>
      <w:r w:rsidR="001527ED" w:rsidRPr="00BD2616">
        <w:rPr>
          <w:sz w:val="20"/>
          <w:lang w:val="ca-ES"/>
        </w:rPr>
        <w:t xml:space="preserve"> les </w:t>
      </w:r>
      <w:r w:rsidRPr="00BD2616">
        <w:rPr>
          <w:sz w:val="20"/>
          <w:lang w:val="ca-ES"/>
        </w:rPr>
        <w:t>precipitacions, el ri</w:t>
      </w:r>
      <w:r w:rsidR="00BD2616">
        <w:rPr>
          <w:sz w:val="20"/>
          <w:lang w:val="ca-ES"/>
        </w:rPr>
        <w:t xml:space="preserve">sc </w:t>
      </w:r>
      <w:r w:rsidRPr="00BD2616">
        <w:rPr>
          <w:sz w:val="20"/>
          <w:lang w:val="ca-ES"/>
        </w:rPr>
        <w:t xml:space="preserve">de </w:t>
      </w:r>
      <w:r w:rsidR="00CD4D41" w:rsidRPr="00BD2616">
        <w:rPr>
          <w:sz w:val="20"/>
          <w:lang w:val="ca-ES"/>
        </w:rPr>
        <w:t>sequer</w:t>
      </w:r>
      <w:r w:rsidR="00BD2616">
        <w:rPr>
          <w:sz w:val="20"/>
          <w:lang w:val="ca-ES"/>
        </w:rPr>
        <w:t>e</w:t>
      </w:r>
      <w:r w:rsidRPr="00BD2616">
        <w:rPr>
          <w:sz w:val="20"/>
          <w:lang w:val="ca-ES"/>
        </w:rPr>
        <w:t>s</w:t>
      </w:r>
      <w:r w:rsidR="00E75AF4" w:rsidRPr="00BD2616">
        <w:rPr>
          <w:sz w:val="20"/>
          <w:lang w:val="ca-ES"/>
        </w:rPr>
        <w:t xml:space="preserve"> més </w:t>
      </w:r>
      <w:r w:rsidRPr="00BD2616">
        <w:rPr>
          <w:sz w:val="20"/>
          <w:lang w:val="ca-ES"/>
        </w:rPr>
        <w:t>l</w:t>
      </w:r>
      <w:r w:rsidR="000F33FF">
        <w:rPr>
          <w:sz w:val="20"/>
          <w:lang w:val="ca-ES"/>
        </w:rPr>
        <w:t>l</w:t>
      </w:r>
      <w:r w:rsidRPr="00BD2616">
        <w:rPr>
          <w:sz w:val="20"/>
          <w:lang w:val="ca-ES"/>
        </w:rPr>
        <w:t>arg</w:t>
      </w:r>
      <w:r w:rsidR="000F33FF">
        <w:rPr>
          <w:sz w:val="20"/>
          <w:lang w:val="ca-ES"/>
        </w:rPr>
        <w:t>ue</w:t>
      </w:r>
      <w:r w:rsidRPr="00BD2616">
        <w:rPr>
          <w:sz w:val="20"/>
          <w:lang w:val="ca-ES"/>
        </w:rPr>
        <w:t>s</w:t>
      </w:r>
      <w:r w:rsidR="002A268B" w:rsidRPr="00BD2616">
        <w:rPr>
          <w:sz w:val="20"/>
          <w:lang w:val="ca-ES"/>
        </w:rPr>
        <w:t xml:space="preserve"> i </w:t>
      </w:r>
      <w:r w:rsidRPr="00BD2616">
        <w:rPr>
          <w:sz w:val="20"/>
          <w:lang w:val="ca-ES"/>
        </w:rPr>
        <w:t>intens</w:t>
      </w:r>
      <w:r w:rsidR="000F33FF">
        <w:rPr>
          <w:sz w:val="20"/>
          <w:lang w:val="ca-ES"/>
        </w:rPr>
        <w:t>e</w:t>
      </w:r>
      <w:r w:rsidRPr="00BD2616">
        <w:rPr>
          <w:sz w:val="20"/>
          <w:lang w:val="ca-ES"/>
        </w:rPr>
        <w:t>s</w:t>
      </w:r>
      <w:r w:rsidR="001527ED" w:rsidRPr="00BD2616">
        <w:rPr>
          <w:sz w:val="20"/>
          <w:lang w:val="ca-ES"/>
        </w:rPr>
        <w:t xml:space="preserve"> i </w:t>
      </w:r>
      <w:r w:rsidRPr="00BD2616">
        <w:rPr>
          <w:sz w:val="20"/>
          <w:lang w:val="ca-ES"/>
        </w:rPr>
        <w:t xml:space="preserve">la disminució </w:t>
      </w:r>
      <w:r w:rsidR="001527ED" w:rsidRPr="00BD2616">
        <w:rPr>
          <w:sz w:val="20"/>
          <w:lang w:val="ca-ES"/>
        </w:rPr>
        <w:t xml:space="preserve">dels </w:t>
      </w:r>
      <w:r w:rsidRPr="00BD2616">
        <w:rPr>
          <w:sz w:val="20"/>
          <w:lang w:val="ca-ES"/>
        </w:rPr>
        <w:t>ca</w:t>
      </w:r>
      <w:r w:rsidR="000F33FF">
        <w:rPr>
          <w:sz w:val="20"/>
          <w:lang w:val="ca-ES"/>
        </w:rPr>
        <w:t xml:space="preserve">bals </w:t>
      </w:r>
      <w:r w:rsidRPr="00BD2616">
        <w:rPr>
          <w:sz w:val="20"/>
          <w:lang w:val="ca-ES"/>
        </w:rPr>
        <w:t xml:space="preserve">disponibles </w:t>
      </w:r>
      <w:r w:rsidR="000F33FF">
        <w:rPr>
          <w:sz w:val="20"/>
          <w:lang w:val="ca-ES"/>
        </w:rPr>
        <w:t>a causa del</w:t>
      </w:r>
      <w:r w:rsidRPr="00BD2616">
        <w:rPr>
          <w:sz w:val="20"/>
          <w:lang w:val="ca-ES"/>
        </w:rPr>
        <w:t xml:space="preserve"> </w:t>
      </w:r>
      <w:r w:rsidR="009315B9" w:rsidRPr="00BD2616">
        <w:rPr>
          <w:sz w:val="20"/>
          <w:lang w:val="ca-ES"/>
        </w:rPr>
        <w:t>canvi climàtic</w:t>
      </w:r>
      <w:r w:rsidRPr="00BD2616">
        <w:rPr>
          <w:sz w:val="20"/>
          <w:lang w:val="ca-ES"/>
        </w:rPr>
        <w:t xml:space="preserve"> </w:t>
      </w:r>
      <w:r w:rsidR="003A32DB">
        <w:rPr>
          <w:sz w:val="20"/>
          <w:lang w:val="ca-ES"/>
        </w:rPr>
        <w:t>que s’està produint supos</w:t>
      </w:r>
      <w:r w:rsidR="000F33FF">
        <w:rPr>
          <w:sz w:val="20"/>
          <w:lang w:val="ca-ES"/>
        </w:rPr>
        <w:t xml:space="preserve">en </w:t>
      </w:r>
      <w:r w:rsidRPr="00BD2616">
        <w:rPr>
          <w:sz w:val="20"/>
          <w:lang w:val="ca-ES"/>
        </w:rPr>
        <w:t>una gr</w:t>
      </w:r>
      <w:r w:rsidR="000F33FF">
        <w:rPr>
          <w:sz w:val="20"/>
          <w:lang w:val="ca-ES"/>
        </w:rPr>
        <w:t xml:space="preserve">eu </w:t>
      </w:r>
      <w:r w:rsidRPr="00BD2616">
        <w:rPr>
          <w:sz w:val="20"/>
          <w:lang w:val="ca-ES"/>
        </w:rPr>
        <w:t>amena</w:t>
      </w:r>
      <w:r w:rsidR="000F33FF">
        <w:rPr>
          <w:sz w:val="20"/>
          <w:lang w:val="ca-ES"/>
        </w:rPr>
        <w:t>ç</w:t>
      </w:r>
      <w:r w:rsidRPr="00BD2616">
        <w:rPr>
          <w:sz w:val="20"/>
          <w:lang w:val="ca-ES"/>
        </w:rPr>
        <w:t xml:space="preserve">a </w:t>
      </w:r>
      <w:r w:rsidR="002F6C01" w:rsidRPr="00BD2616">
        <w:rPr>
          <w:sz w:val="20"/>
          <w:lang w:val="ca-ES"/>
        </w:rPr>
        <w:t>per als</w:t>
      </w:r>
      <w:r w:rsidR="00012D80" w:rsidRPr="00BD2616">
        <w:rPr>
          <w:sz w:val="20"/>
          <w:lang w:val="ca-ES"/>
        </w:rPr>
        <w:t xml:space="preserve"> </w:t>
      </w:r>
      <w:r w:rsidR="001527ED" w:rsidRPr="00BD2616">
        <w:rPr>
          <w:sz w:val="20"/>
          <w:lang w:val="ca-ES"/>
        </w:rPr>
        <w:t>drets humans</w:t>
      </w:r>
      <w:r w:rsidRPr="00BD2616">
        <w:rPr>
          <w:sz w:val="20"/>
          <w:lang w:val="ca-ES"/>
        </w:rPr>
        <w:t xml:space="preserve"> </w:t>
      </w:r>
      <w:r w:rsidR="00703FBF" w:rsidRPr="00BD2616">
        <w:rPr>
          <w:sz w:val="20"/>
          <w:lang w:val="ca-ES"/>
        </w:rPr>
        <w:t xml:space="preserve">a l’aigua </w:t>
      </w:r>
      <w:r w:rsidRPr="00BD2616">
        <w:rPr>
          <w:sz w:val="20"/>
          <w:lang w:val="ca-ES"/>
        </w:rPr>
        <w:t>potable</w:t>
      </w:r>
      <w:r w:rsidR="001527ED" w:rsidRPr="00BD2616">
        <w:rPr>
          <w:sz w:val="20"/>
          <w:lang w:val="ca-ES"/>
        </w:rPr>
        <w:t xml:space="preserve"> i </w:t>
      </w:r>
      <w:r w:rsidRPr="00BD2616">
        <w:rPr>
          <w:sz w:val="20"/>
          <w:lang w:val="ca-ES"/>
        </w:rPr>
        <w:t xml:space="preserve">al </w:t>
      </w:r>
      <w:r w:rsidR="00012D80" w:rsidRPr="00BD2616">
        <w:rPr>
          <w:sz w:val="20"/>
          <w:lang w:val="ca-ES"/>
        </w:rPr>
        <w:t>sanejament</w:t>
      </w:r>
      <w:r w:rsidRPr="00BD2616">
        <w:rPr>
          <w:sz w:val="20"/>
          <w:lang w:val="ca-ES"/>
        </w:rPr>
        <w:t xml:space="preserve"> </w:t>
      </w:r>
      <w:r w:rsidR="001527ED" w:rsidRPr="00BD2616">
        <w:rPr>
          <w:sz w:val="20"/>
          <w:lang w:val="ca-ES"/>
        </w:rPr>
        <w:t>de</w:t>
      </w:r>
      <w:r w:rsidR="003A32DB">
        <w:rPr>
          <w:sz w:val="20"/>
          <w:lang w:val="ca-ES"/>
        </w:rPr>
        <w:t xml:space="preserve"> </w:t>
      </w:r>
      <w:r w:rsidR="003A32DB" w:rsidRPr="003A32DB">
        <w:rPr>
          <w:sz w:val="20"/>
          <w:lang w:val="ca-ES"/>
        </w:rPr>
        <w:t>les persones</w:t>
      </w:r>
      <w:r w:rsidR="003A32DB">
        <w:rPr>
          <w:sz w:val="20"/>
          <w:lang w:val="ca-ES"/>
        </w:rPr>
        <w:t xml:space="preserve"> amb menys recursos</w:t>
      </w:r>
      <w:r w:rsidRPr="00BD2616">
        <w:rPr>
          <w:sz w:val="20"/>
          <w:lang w:val="ca-ES"/>
        </w:rPr>
        <w:t xml:space="preserve">. En </w:t>
      </w:r>
      <w:r w:rsidR="00466F2D" w:rsidRPr="00BD2616">
        <w:rPr>
          <w:sz w:val="20"/>
          <w:lang w:val="ca-ES"/>
        </w:rPr>
        <w:t>aquest context</w:t>
      </w:r>
      <w:r w:rsidRPr="00BD2616">
        <w:rPr>
          <w:sz w:val="20"/>
          <w:lang w:val="ca-ES"/>
        </w:rPr>
        <w:t xml:space="preserve">, </w:t>
      </w:r>
      <w:r w:rsidR="000F33FF">
        <w:rPr>
          <w:sz w:val="20"/>
          <w:lang w:val="ca-ES"/>
        </w:rPr>
        <w:t xml:space="preserve">calen </w:t>
      </w:r>
      <w:r w:rsidR="00A12305" w:rsidRPr="00BD2616">
        <w:rPr>
          <w:sz w:val="20"/>
          <w:lang w:val="ca-ES"/>
        </w:rPr>
        <w:t>estratègies</w:t>
      </w:r>
      <w:r w:rsidRPr="00BD2616">
        <w:rPr>
          <w:sz w:val="20"/>
          <w:lang w:val="ca-ES"/>
        </w:rPr>
        <w:t xml:space="preserve"> d</w:t>
      </w:r>
      <w:r w:rsidR="000F33FF">
        <w:rPr>
          <w:sz w:val="20"/>
          <w:lang w:val="ca-ES"/>
        </w:rPr>
        <w:t>’adaptació al</w:t>
      </w:r>
    </w:p>
    <w:p w14:paraId="3E3B8025" w14:textId="77777777" w:rsidR="00AC1906" w:rsidRPr="00660ABB" w:rsidRDefault="00AC1906">
      <w:pPr>
        <w:spacing w:line="249" w:lineRule="auto"/>
        <w:jc w:val="both"/>
        <w:rPr>
          <w:sz w:val="20"/>
          <w:lang w:val="ca-ES"/>
        </w:rPr>
        <w:sectPr w:rsidR="00AC1906" w:rsidRPr="00660ABB">
          <w:headerReference w:type="default" r:id="rId78"/>
          <w:footerReference w:type="default" r:id="rId79"/>
          <w:pgSz w:w="12240" w:h="15840"/>
          <w:pgMar w:top="1300" w:right="1100" w:bottom="880" w:left="1080" w:header="1029" w:footer="687" w:gutter="0"/>
          <w:cols w:space="720"/>
        </w:sectPr>
      </w:pPr>
    </w:p>
    <w:p w14:paraId="0BAFD28D" w14:textId="3A4AEB5E" w:rsidR="00AC1906" w:rsidRPr="000F33FF" w:rsidRDefault="003A32DB" w:rsidP="003A32DB">
      <w:pPr>
        <w:pStyle w:val="BodyText"/>
        <w:spacing w:before="159" w:line="249" w:lineRule="auto"/>
        <w:ind w:left="1387" w:right="1372"/>
        <w:jc w:val="both"/>
        <w:rPr>
          <w:lang w:val="ca-ES"/>
        </w:rPr>
      </w:pPr>
      <w:r w:rsidRPr="003A32DB">
        <w:rPr>
          <w:lang w:val="ca-ES"/>
        </w:rPr>
        <w:lastRenderedPageBreak/>
        <w:t xml:space="preserve">canvi climàtic </w:t>
      </w:r>
      <w:r w:rsidR="001527ED" w:rsidRPr="000F33FF">
        <w:rPr>
          <w:lang w:val="ca-ES"/>
        </w:rPr>
        <w:t xml:space="preserve">i </w:t>
      </w:r>
      <w:r w:rsidR="00B122E0" w:rsidRPr="000F33FF">
        <w:rPr>
          <w:lang w:val="ca-ES"/>
        </w:rPr>
        <w:t>basad</w:t>
      </w:r>
      <w:r w:rsidR="00641C09">
        <w:rPr>
          <w:lang w:val="ca-ES"/>
        </w:rPr>
        <w:t>e</w:t>
      </w:r>
      <w:r w:rsidR="00B122E0" w:rsidRPr="000F33FF">
        <w:rPr>
          <w:lang w:val="ca-ES"/>
        </w:rPr>
        <w:t>s en</w:t>
      </w:r>
      <w:r w:rsidR="00012D80" w:rsidRPr="000F33FF">
        <w:rPr>
          <w:lang w:val="ca-ES"/>
        </w:rPr>
        <w:t xml:space="preserve"> els </w:t>
      </w:r>
      <w:r w:rsidR="001527ED" w:rsidRPr="000F33FF">
        <w:rPr>
          <w:lang w:val="ca-ES"/>
        </w:rPr>
        <w:t>drets humans</w:t>
      </w:r>
      <w:r w:rsidR="00B122E0" w:rsidRPr="000F33FF">
        <w:rPr>
          <w:lang w:val="ca-ES"/>
        </w:rPr>
        <w:t xml:space="preserve">. </w:t>
      </w:r>
      <w:r w:rsidR="00641C09">
        <w:rPr>
          <w:lang w:val="ca-ES"/>
        </w:rPr>
        <w:t xml:space="preserve">Afavorir </w:t>
      </w:r>
      <w:r w:rsidR="00B122E0" w:rsidRPr="000F33FF">
        <w:rPr>
          <w:lang w:val="ca-ES"/>
        </w:rPr>
        <w:t xml:space="preserve">la </w:t>
      </w:r>
      <w:r w:rsidR="00012D80" w:rsidRPr="000F33FF">
        <w:rPr>
          <w:lang w:val="ca-ES"/>
        </w:rPr>
        <w:t>mercantilització</w:t>
      </w:r>
      <w:r w:rsidR="00B122E0" w:rsidRPr="000F33FF">
        <w:rPr>
          <w:lang w:val="ca-ES"/>
        </w:rPr>
        <w:t xml:space="preserve"> </w:t>
      </w:r>
      <w:r w:rsidR="00703FBF" w:rsidRPr="000F33FF">
        <w:rPr>
          <w:lang w:val="ca-ES"/>
        </w:rPr>
        <w:t>de l’aigua</w:t>
      </w:r>
      <w:r w:rsidR="001527ED" w:rsidRPr="000F33FF">
        <w:rPr>
          <w:lang w:val="ca-ES"/>
        </w:rPr>
        <w:t xml:space="preserve"> i </w:t>
      </w:r>
      <w:r w:rsidR="00B122E0" w:rsidRPr="000F33FF">
        <w:rPr>
          <w:lang w:val="ca-ES"/>
        </w:rPr>
        <w:t>priori</w:t>
      </w:r>
      <w:r w:rsidR="00641C09">
        <w:rPr>
          <w:lang w:val="ca-ES"/>
        </w:rPr>
        <w:t>t</w:t>
      </w:r>
      <w:r w:rsidR="00B122E0" w:rsidRPr="000F33FF">
        <w:rPr>
          <w:lang w:val="ca-ES"/>
        </w:rPr>
        <w:t>zar</w:t>
      </w:r>
      <w:r w:rsidR="00012D80" w:rsidRPr="000F33FF">
        <w:rPr>
          <w:lang w:val="ca-ES"/>
        </w:rPr>
        <w:t xml:space="preserve"> els </w:t>
      </w:r>
      <w:r w:rsidR="00B122E0" w:rsidRPr="000F33FF">
        <w:rPr>
          <w:lang w:val="ca-ES"/>
        </w:rPr>
        <w:t>usos producti</w:t>
      </w:r>
      <w:r w:rsidR="00641C09">
        <w:rPr>
          <w:lang w:val="ca-ES"/>
        </w:rPr>
        <w:t>u</w:t>
      </w:r>
      <w:r w:rsidR="00B122E0" w:rsidRPr="000F33FF">
        <w:rPr>
          <w:lang w:val="ca-ES"/>
        </w:rPr>
        <w:t xml:space="preserve">s </w:t>
      </w:r>
      <w:r w:rsidR="00641C09">
        <w:rPr>
          <w:lang w:val="ca-ES"/>
        </w:rPr>
        <w:t xml:space="preserve">per </w:t>
      </w:r>
      <w:r w:rsidR="00B122E0" w:rsidRPr="000F33FF">
        <w:rPr>
          <w:lang w:val="ca-ES"/>
        </w:rPr>
        <w:t xml:space="preserve">sobre </w:t>
      </w:r>
      <w:r w:rsidR="00641C09">
        <w:rPr>
          <w:lang w:val="ca-ES"/>
        </w:rPr>
        <w:t>d</w:t>
      </w:r>
      <w:r w:rsidR="00B122E0" w:rsidRPr="000F33FF">
        <w:rPr>
          <w:lang w:val="ca-ES"/>
        </w:rPr>
        <w:t xml:space="preserve">el </w:t>
      </w:r>
      <w:r w:rsidR="00C574ED" w:rsidRPr="000F33FF">
        <w:rPr>
          <w:lang w:val="ca-ES"/>
        </w:rPr>
        <w:t>compliment</w:t>
      </w:r>
      <w:r w:rsidR="00B122E0" w:rsidRPr="000F33FF">
        <w:rPr>
          <w:lang w:val="ca-ES"/>
        </w:rPr>
        <w:t xml:space="preserve"> </w:t>
      </w:r>
      <w:r w:rsidR="001527ED" w:rsidRPr="000F33FF">
        <w:rPr>
          <w:lang w:val="ca-ES"/>
        </w:rPr>
        <w:t>dels drets humans</w:t>
      </w:r>
      <w:r w:rsidR="00B122E0" w:rsidRPr="000F33FF">
        <w:rPr>
          <w:lang w:val="ca-ES"/>
        </w:rPr>
        <w:t xml:space="preserve">, la </w:t>
      </w:r>
      <w:r w:rsidR="00703FBF" w:rsidRPr="000F33FF">
        <w:rPr>
          <w:lang w:val="ca-ES"/>
        </w:rPr>
        <w:t xml:space="preserve">sostenibilitat </w:t>
      </w:r>
      <w:r w:rsidR="001527ED" w:rsidRPr="000F33FF">
        <w:rPr>
          <w:lang w:val="ca-ES"/>
        </w:rPr>
        <w:t xml:space="preserve">dels </w:t>
      </w:r>
      <w:r w:rsidR="00703FBF" w:rsidRPr="000F33FF">
        <w:rPr>
          <w:lang w:val="ca-ES"/>
        </w:rPr>
        <w:t xml:space="preserve">ecosistemes </w:t>
      </w:r>
      <w:r w:rsidR="001527ED" w:rsidRPr="000F33FF">
        <w:rPr>
          <w:lang w:val="ca-ES"/>
        </w:rPr>
        <w:t xml:space="preserve">i </w:t>
      </w:r>
      <w:r w:rsidR="005E0229" w:rsidRPr="000F33FF">
        <w:rPr>
          <w:lang w:val="ca-ES"/>
        </w:rPr>
        <w:t>l’interès públic</w:t>
      </w:r>
      <w:r w:rsidR="00B122E0" w:rsidRPr="000F33FF">
        <w:rPr>
          <w:lang w:val="ca-ES"/>
        </w:rPr>
        <w:t xml:space="preserve"> no </w:t>
      </w:r>
      <w:r w:rsidR="00641C09">
        <w:rPr>
          <w:lang w:val="ca-ES"/>
        </w:rPr>
        <w:t>é</w:t>
      </w:r>
      <w:r w:rsidR="00B122E0" w:rsidRPr="000F33FF">
        <w:rPr>
          <w:lang w:val="ca-ES"/>
        </w:rPr>
        <w:t>s el cam</w:t>
      </w:r>
      <w:r w:rsidR="00641C09">
        <w:rPr>
          <w:lang w:val="ca-ES"/>
        </w:rPr>
        <w:t>í</w:t>
      </w:r>
      <w:r w:rsidR="00B122E0" w:rsidRPr="000F33FF">
        <w:rPr>
          <w:lang w:val="ca-ES"/>
        </w:rPr>
        <w:t xml:space="preserve"> </w:t>
      </w:r>
      <w:r w:rsidR="007F3892">
        <w:rPr>
          <w:lang w:val="ca-ES"/>
        </w:rPr>
        <w:t xml:space="preserve">a </w:t>
      </w:r>
      <w:r w:rsidR="00B122E0" w:rsidRPr="000F33FF">
        <w:rPr>
          <w:lang w:val="ca-ES"/>
        </w:rPr>
        <w:t>seguir.</w:t>
      </w:r>
    </w:p>
    <w:p w14:paraId="732D2D28" w14:textId="76655777" w:rsidR="00AC1906" w:rsidRPr="000F33FF" w:rsidRDefault="00E7564F" w:rsidP="000D5E46">
      <w:pPr>
        <w:pStyle w:val="ListParagraph"/>
        <w:numPr>
          <w:ilvl w:val="0"/>
          <w:numId w:val="1"/>
        </w:numPr>
        <w:tabs>
          <w:tab w:val="left" w:pos="1863"/>
        </w:tabs>
        <w:spacing w:before="123" w:line="249" w:lineRule="auto"/>
        <w:ind w:right="1370" w:firstLine="0"/>
        <w:jc w:val="both"/>
        <w:rPr>
          <w:sz w:val="20"/>
          <w:lang w:val="ca-ES"/>
        </w:rPr>
      </w:pPr>
      <w:r w:rsidRPr="000F33FF">
        <w:rPr>
          <w:sz w:val="20"/>
          <w:lang w:val="ca-ES"/>
        </w:rPr>
        <w:t>Els</w:t>
      </w:r>
      <w:r w:rsidR="00B122E0" w:rsidRPr="000F33FF">
        <w:rPr>
          <w:sz w:val="20"/>
          <w:lang w:val="ca-ES"/>
        </w:rPr>
        <w:t xml:space="preserve"> </w:t>
      </w:r>
      <w:r w:rsidR="00D10AE3" w:rsidRPr="000F33FF">
        <w:rPr>
          <w:sz w:val="20"/>
          <w:lang w:val="ca-ES"/>
        </w:rPr>
        <w:t>mercats de futurs</w:t>
      </w:r>
      <w:r w:rsidR="00B122E0" w:rsidRPr="000F33FF">
        <w:rPr>
          <w:sz w:val="20"/>
          <w:lang w:val="ca-ES"/>
        </w:rPr>
        <w:t xml:space="preserve"> tampoc</w:t>
      </w:r>
      <w:r w:rsidR="00255988" w:rsidRPr="000F33FF">
        <w:rPr>
          <w:sz w:val="20"/>
          <w:lang w:val="ca-ES"/>
        </w:rPr>
        <w:t xml:space="preserve"> són </w:t>
      </w:r>
      <w:r w:rsidR="00B122E0" w:rsidRPr="000F33FF">
        <w:rPr>
          <w:sz w:val="20"/>
          <w:lang w:val="ca-ES"/>
        </w:rPr>
        <w:t xml:space="preserve">una </w:t>
      </w:r>
      <w:r w:rsidR="000F1F5E" w:rsidRPr="000F33FF">
        <w:rPr>
          <w:sz w:val="20"/>
          <w:lang w:val="ca-ES"/>
        </w:rPr>
        <w:t>eina</w:t>
      </w:r>
      <w:r w:rsidR="00B122E0" w:rsidRPr="000F33FF">
        <w:rPr>
          <w:sz w:val="20"/>
          <w:lang w:val="ca-ES"/>
        </w:rPr>
        <w:t xml:space="preserve"> ade</w:t>
      </w:r>
      <w:r w:rsidR="00641C09">
        <w:rPr>
          <w:sz w:val="20"/>
          <w:lang w:val="ca-ES"/>
        </w:rPr>
        <w:t>q</w:t>
      </w:r>
      <w:r w:rsidR="00B122E0" w:rsidRPr="000F33FF">
        <w:rPr>
          <w:sz w:val="20"/>
          <w:lang w:val="ca-ES"/>
        </w:rPr>
        <w:t>uada p</w:t>
      </w:r>
      <w:r w:rsidR="00641C09">
        <w:rPr>
          <w:sz w:val="20"/>
          <w:lang w:val="ca-ES"/>
        </w:rPr>
        <w:t>e</w:t>
      </w:r>
      <w:r w:rsidR="00B122E0" w:rsidRPr="000F33FF">
        <w:rPr>
          <w:sz w:val="20"/>
          <w:lang w:val="ca-ES"/>
        </w:rPr>
        <w:t xml:space="preserve">r </w:t>
      </w:r>
      <w:r w:rsidR="009315B9" w:rsidRPr="000F33FF">
        <w:rPr>
          <w:sz w:val="20"/>
          <w:lang w:val="ca-ES"/>
        </w:rPr>
        <w:t>millor</w:t>
      </w:r>
      <w:r w:rsidR="00B122E0" w:rsidRPr="000F33FF">
        <w:rPr>
          <w:sz w:val="20"/>
          <w:lang w:val="ca-ES"/>
        </w:rPr>
        <w:t>ar la</w:t>
      </w:r>
      <w:r w:rsidR="00363EE0" w:rsidRPr="000F33FF">
        <w:rPr>
          <w:sz w:val="20"/>
          <w:lang w:val="ca-ES"/>
        </w:rPr>
        <w:t xml:space="preserve"> </w:t>
      </w:r>
      <w:r w:rsidR="00120AED" w:rsidRPr="000F33FF">
        <w:rPr>
          <w:sz w:val="20"/>
          <w:lang w:val="ca-ES"/>
        </w:rPr>
        <w:t>gestió</w:t>
      </w:r>
      <w:r w:rsidR="00363EE0" w:rsidRPr="000F33FF">
        <w:rPr>
          <w:sz w:val="20"/>
          <w:lang w:val="ca-ES"/>
        </w:rPr>
        <w:t xml:space="preserve"> </w:t>
      </w:r>
      <w:r w:rsidR="00B122E0" w:rsidRPr="000F33FF">
        <w:rPr>
          <w:sz w:val="20"/>
          <w:lang w:val="ca-ES"/>
        </w:rPr>
        <w:t>de</w:t>
      </w:r>
      <w:r w:rsidR="00363EE0" w:rsidRPr="000F33FF">
        <w:rPr>
          <w:sz w:val="20"/>
          <w:lang w:val="ca-ES"/>
        </w:rPr>
        <w:t xml:space="preserve"> </w:t>
      </w:r>
      <w:r w:rsidR="00B122E0" w:rsidRPr="000F33FF">
        <w:rPr>
          <w:sz w:val="20"/>
          <w:lang w:val="ca-ES"/>
        </w:rPr>
        <w:t>futur</w:t>
      </w:r>
      <w:r w:rsidR="00641C09">
        <w:rPr>
          <w:sz w:val="20"/>
          <w:lang w:val="ca-ES"/>
        </w:rPr>
        <w:t>e</w:t>
      </w:r>
      <w:r w:rsidR="00B122E0" w:rsidRPr="000F33FF">
        <w:rPr>
          <w:sz w:val="20"/>
          <w:lang w:val="ca-ES"/>
        </w:rPr>
        <w:t>s</w:t>
      </w:r>
      <w:r w:rsidR="00363EE0" w:rsidRPr="000F33FF">
        <w:rPr>
          <w:sz w:val="20"/>
          <w:lang w:val="ca-ES"/>
        </w:rPr>
        <w:t xml:space="preserve"> </w:t>
      </w:r>
      <w:r w:rsidR="00CD4D41" w:rsidRPr="000F33FF">
        <w:rPr>
          <w:sz w:val="20"/>
          <w:lang w:val="ca-ES"/>
        </w:rPr>
        <w:t>seque</w:t>
      </w:r>
      <w:r w:rsidR="00641C09">
        <w:rPr>
          <w:sz w:val="20"/>
          <w:lang w:val="ca-ES"/>
        </w:rPr>
        <w:t>res</w:t>
      </w:r>
      <w:r w:rsidR="00363EE0" w:rsidRPr="000F33FF">
        <w:rPr>
          <w:sz w:val="20"/>
          <w:lang w:val="ca-ES"/>
        </w:rPr>
        <w:t xml:space="preserve"> </w:t>
      </w:r>
      <w:r w:rsidR="00641C09">
        <w:rPr>
          <w:sz w:val="20"/>
          <w:lang w:val="ca-ES"/>
        </w:rPr>
        <w:t>agreujades p</w:t>
      </w:r>
      <w:r w:rsidR="00B122E0" w:rsidRPr="000F33FF">
        <w:rPr>
          <w:sz w:val="20"/>
          <w:lang w:val="ca-ES"/>
        </w:rPr>
        <w:t>el</w:t>
      </w:r>
      <w:r w:rsidR="00363EE0" w:rsidRPr="000F33FF">
        <w:rPr>
          <w:sz w:val="20"/>
          <w:lang w:val="ca-ES"/>
        </w:rPr>
        <w:t xml:space="preserve"> </w:t>
      </w:r>
      <w:r w:rsidR="009315B9" w:rsidRPr="000F33FF">
        <w:rPr>
          <w:sz w:val="20"/>
          <w:lang w:val="ca-ES"/>
        </w:rPr>
        <w:t>canvi climàtic</w:t>
      </w:r>
      <w:r w:rsidR="00B122E0" w:rsidRPr="000F33FF">
        <w:rPr>
          <w:sz w:val="20"/>
          <w:lang w:val="ca-ES"/>
        </w:rPr>
        <w:t xml:space="preserve">. De </w:t>
      </w:r>
      <w:r w:rsidR="00641C09">
        <w:rPr>
          <w:sz w:val="20"/>
          <w:lang w:val="ca-ES"/>
        </w:rPr>
        <w:t>fet</w:t>
      </w:r>
      <w:r w:rsidR="00B122E0" w:rsidRPr="000F33FF">
        <w:rPr>
          <w:sz w:val="20"/>
          <w:lang w:val="ca-ES"/>
        </w:rPr>
        <w:t xml:space="preserve">, </w:t>
      </w:r>
      <w:r w:rsidR="000D5E46">
        <w:rPr>
          <w:sz w:val="20"/>
          <w:lang w:val="ca-ES"/>
        </w:rPr>
        <w:t xml:space="preserve">poden </w:t>
      </w:r>
      <w:r w:rsidR="00B122E0" w:rsidRPr="000F33FF">
        <w:rPr>
          <w:sz w:val="20"/>
          <w:lang w:val="ca-ES"/>
        </w:rPr>
        <w:t>emp</w:t>
      </w:r>
      <w:r w:rsidR="00641C09">
        <w:rPr>
          <w:sz w:val="20"/>
          <w:lang w:val="ca-ES"/>
        </w:rPr>
        <w:t>itj</w:t>
      </w:r>
      <w:r w:rsidR="00B122E0" w:rsidRPr="000F33FF">
        <w:rPr>
          <w:sz w:val="20"/>
          <w:lang w:val="ca-ES"/>
        </w:rPr>
        <w:t>orar</w:t>
      </w:r>
      <w:r w:rsidR="00641C09">
        <w:rPr>
          <w:sz w:val="20"/>
          <w:lang w:val="ca-ES"/>
        </w:rPr>
        <w:t xml:space="preserve"> </w:t>
      </w:r>
      <w:r w:rsidR="00B122E0" w:rsidRPr="000F33FF">
        <w:rPr>
          <w:sz w:val="20"/>
          <w:lang w:val="ca-ES"/>
        </w:rPr>
        <w:t xml:space="preserve">la </w:t>
      </w:r>
      <w:r w:rsidR="00641C09" w:rsidRPr="000F33FF">
        <w:rPr>
          <w:sz w:val="20"/>
          <w:lang w:val="ca-ES"/>
        </w:rPr>
        <w:t>vulnerabilitat</w:t>
      </w:r>
      <w:r w:rsidR="00B122E0" w:rsidRPr="000F33FF">
        <w:rPr>
          <w:sz w:val="20"/>
          <w:lang w:val="ca-ES"/>
        </w:rPr>
        <w:t xml:space="preserve"> de </w:t>
      </w:r>
      <w:r w:rsidR="00641C09">
        <w:rPr>
          <w:sz w:val="20"/>
          <w:lang w:val="ca-ES"/>
        </w:rPr>
        <w:t xml:space="preserve">les persones que viuen a </w:t>
      </w:r>
      <w:r w:rsidR="00B122E0" w:rsidRPr="000F33FF">
        <w:rPr>
          <w:sz w:val="20"/>
          <w:lang w:val="ca-ES"/>
        </w:rPr>
        <w:t xml:space="preserve">la </w:t>
      </w:r>
      <w:r w:rsidR="00D06489" w:rsidRPr="000F33FF">
        <w:rPr>
          <w:sz w:val="20"/>
          <w:lang w:val="ca-ES"/>
        </w:rPr>
        <w:t>pobresa</w:t>
      </w:r>
      <w:r w:rsidR="001527ED" w:rsidRPr="000F33FF">
        <w:rPr>
          <w:sz w:val="20"/>
          <w:lang w:val="ca-ES"/>
        </w:rPr>
        <w:t xml:space="preserve"> i </w:t>
      </w:r>
      <w:r w:rsidR="00B122E0" w:rsidRPr="000F33FF">
        <w:rPr>
          <w:sz w:val="20"/>
          <w:lang w:val="ca-ES"/>
        </w:rPr>
        <w:t>a</w:t>
      </w:r>
      <w:r w:rsidR="00641C09">
        <w:rPr>
          <w:sz w:val="20"/>
          <w:lang w:val="ca-ES"/>
        </w:rPr>
        <w:t>ug</w:t>
      </w:r>
      <w:r w:rsidR="00B122E0" w:rsidRPr="000F33FF">
        <w:rPr>
          <w:sz w:val="20"/>
          <w:lang w:val="ca-ES"/>
        </w:rPr>
        <w:t>mentar</w:t>
      </w:r>
      <w:r w:rsidR="00641C09">
        <w:rPr>
          <w:sz w:val="20"/>
          <w:lang w:val="ca-ES"/>
        </w:rPr>
        <w:t>ien el risc d’</w:t>
      </w:r>
      <w:r w:rsidR="00B122E0" w:rsidRPr="000F33FF">
        <w:rPr>
          <w:sz w:val="20"/>
          <w:lang w:val="ca-ES"/>
        </w:rPr>
        <w:t>in</w:t>
      </w:r>
      <w:r w:rsidR="00C574ED" w:rsidRPr="000F33FF">
        <w:rPr>
          <w:sz w:val="20"/>
          <w:lang w:val="ca-ES"/>
        </w:rPr>
        <w:t>compliment</w:t>
      </w:r>
      <w:r w:rsidR="00B122E0" w:rsidRPr="000F33FF">
        <w:rPr>
          <w:sz w:val="20"/>
          <w:lang w:val="ca-ES"/>
        </w:rPr>
        <w:t xml:space="preserve"> de</w:t>
      </w:r>
      <w:r w:rsidR="00641C09">
        <w:rPr>
          <w:sz w:val="20"/>
          <w:lang w:val="ca-ES"/>
        </w:rPr>
        <w:t>ls</w:t>
      </w:r>
      <w:r w:rsidR="00B122E0" w:rsidRPr="000F33FF">
        <w:rPr>
          <w:sz w:val="20"/>
          <w:lang w:val="ca-ES"/>
        </w:rPr>
        <w:t xml:space="preserve"> s</w:t>
      </w:r>
      <w:r w:rsidR="00641C09">
        <w:rPr>
          <w:sz w:val="20"/>
          <w:lang w:val="ca-ES"/>
        </w:rPr>
        <w:t>e</w:t>
      </w:r>
      <w:r w:rsidR="00B122E0" w:rsidRPr="000F33FF">
        <w:rPr>
          <w:sz w:val="20"/>
          <w:lang w:val="ca-ES"/>
        </w:rPr>
        <w:t xml:space="preserve">us </w:t>
      </w:r>
      <w:r w:rsidR="001527ED" w:rsidRPr="000F33FF">
        <w:rPr>
          <w:sz w:val="20"/>
          <w:lang w:val="ca-ES"/>
        </w:rPr>
        <w:t>drets humans</w:t>
      </w:r>
      <w:r w:rsidR="00B122E0" w:rsidRPr="000F33FF">
        <w:rPr>
          <w:sz w:val="20"/>
          <w:lang w:val="ca-ES"/>
        </w:rPr>
        <w:t xml:space="preserve"> </w:t>
      </w:r>
      <w:r w:rsidR="00703FBF" w:rsidRPr="000F33FF">
        <w:rPr>
          <w:sz w:val="20"/>
          <w:lang w:val="ca-ES"/>
        </w:rPr>
        <w:t xml:space="preserve">a l’aigua </w:t>
      </w:r>
      <w:r w:rsidR="00B122E0" w:rsidRPr="000F33FF">
        <w:rPr>
          <w:sz w:val="20"/>
          <w:lang w:val="ca-ES"/>
        </w:rPr>
        <w:t>potable</w:t>
      </w:r>
      <w:r w:rsidR="001527ED" w:rsidRPr="000F33FF">
        <w:rPr>
          <w:sz w:val="20"/>
          <w:lang w:val="ca-ES"/>
        </w:rPr>
        <w:t xml:space="preserve"> i </w:t>
      </w:r>
      <w:r w:rsidR="00B122E0" w:rsidRPr="000F33FF">
        <w:rPr>
          <w:sz w:val="20"/>
          <w:lang w:val="ca-ES"/>
        </w:rPr>
        <w:t xml:space="preserve">al </w:t>
      </w:r>
      <w:r w:rsidR="00012D80" w:rsidRPr="000F33FF">
        <w:rPr>
          <w:sz w:val="20"/>
          <w:lang w:val="ca-ES"/>
        </w:rPr>
        <w:t>sanejament</w:t>
      </w:r>
      <w:r w:rsidR="00B122E0" w:rsidRPr="000F33FF">
        <w:rPr>
          <w:sz w:val="20"/>
          <w:lang w:val="ca-ES"/>
        </w:rPr>
        <w:t>.</w:t>
      </w:r>
      <w:r w:rsidR="00012D80" w:rsidRPr="000F33FF">
        <w:rPr>
          <w:sz w:val="20"/>
          <w:lang w:val="ca-ES"/>
        </w:rPr>
        <w:t xml:space="preserve"> </w:t>
      </w:r>
      <w:r w:rsidR="00134B8C" w:rsidRPr="000F33FF">
        <w:rPr>
          <w:sz w:val="20"/>
          <w:lang w:val="ca-ES"/>
        </w:rPr>
        <w:t>E</w:t>
      </w:r>
      <w:r w:rsidR="00012D80" w:rsidRPr="000F33FF">
        <w:rPr>
          <w:sz w:val="20"/>
          <w:lang w:val="ca-ES"/>
        </w:rPr>
        <w:t>ls</w:t>
      </w:r>
      <w:r w:rsidR="00134B8C">
        <w:rPr>
          <w:sz w:val="20"/>
          <w:lang w:val="ca-ES"/>
        </w:rPr>
        <w:t xml:space="preserve"> </w:t>
      </w:r>
      <w:r w:rsidR="00D10AE3" w:rsidRPr="000F33FF">
        <w:rPr>
          <w:sz w:val="20"/>
          <w:lang w:val="ca-ES"/>
        </w:rPr>
        <w:t>mercats de futurs</w:t>
      </w:r>
      <w:r w:rsidR="00B122E0" w:rsidRPr="000F33FF">
        <w:rPr>
          <w:sz w:val="20"/>
          <w:lang w:val="ca-ES"/>
        </w:rPr>
        <w:t xml:space="preserve"> </w:t>
      </w:r>
      <w:r w:rsidR="00134B8C">
        <w:rPr>
          <w:sz w:val="20"/>
          <w:lang w:val="ca-ES"/>
        </w:rPr>
        <w:t>e</w:t>
      </w:r>
      <w:r w:rsidR="00B122E0" w:rsidRPr="000F33FF">
        <w:rPr>
          <w:sz w:val="20"/>
          <w:lang w:val="ca-ES"/>
        </w:rPr>
        <w:t>s</w:t>
      </w:r>
      <w:r w:rsidR="00134B8C">
        <w:rPr>
          <w:sz w:val="20"/>
          <w:lang w:val="ca-ES"/>
        </w:rPr>
        <w:t xml:space="preserve"> van</w:t>
      </w:r>
      <w:r w:rsidR="00B122E0" w:rsidRPr="000F33FF">
        <w:rPr>
          <w:sz w:val="20"/>
          <w:lang w:val="ca-ES"/>
        </w:rPr>
        <w:t xml:space="preserve"> introdu</w:t>
      </w:r>
      <w:r w:rsidR="00134B8C">
        <w:rPr>
          <w:sz w:val="20"/>
          <w:lang w:val="ca-ES"/>
        </w:rPr>
        <w:t>ir f</w:t>
      </w:r>
      <w:r w:rsidR="00B122E0" w:rsidRPr="000F33FF">
        <w:rPr>
          <w:sz w:val="20"/>
          <w:lang w:val="ca-ES"/>
        </w:rPr>
        <w:t>a</w:t>
      </w:r>
      <w:r w:rsidR="00134B8C">
        <w:rPr>
          <w:sz w:val="20"/>
          <w:lang w:val="ca-ES"/>
        </w:rPr>
        <w:t xml:space="preserve"> </w:t>
      </w:r>
      <w:r w:rsidR="007B6F13" w:rsidRPr="000F33FF">
        <w:rPr>
          <w:sz w:val="20"/>
          <w:lang w:val="ca-ES"/>
        </w:rPr>
        <w:t>anys</w:t>
      </w:r>
      <w:r w:rsidR="00B122E0" w:rsidRPr="000F33FF">
        <w:rPr>
          <w:sz w:val="20"/>
          <w:lang w:val="ca-ES"/>
        </w:rPr>
        <w:t xml:space="preserve"> com</w:t>
      </w:r>
      <w:r w:rsidR="00134B8C">
        <w:rPr>
          <w:sz w:val="20"/>
          <w:lang w:val="ca-ES"/>
        </w:rPr>
        <w:t xml:space="preserve"> a</w:t>
      </w:r>
      <w:r w:rsidR="00B122E0" w:rsidRPr="000F33FF">
        <w:rPr>
          <w:sz w:val="20"/>
          <w:lang w:val="ca-ES"/>
        </w:rPr>
        <w:t xml:space="preserve"> </w:t>
      </w:r>
      <w:r w:rsidR="000F1F5E" w:rsidRPr="000F33FF">
        <w:rPr>
          <w:sz w:val="20"/>
          <w:lang w:val="ca-ES"/>
        </w:rPr>
        <w:t>eina</w:t>
      </w:r>
      <w:r w:rsidR="00B122E0" w:rsidRPr="000F33FF">
        <w:rPr>
          <w:sz w:val="20"/>
          <w:lang w:val="ca-ES"/>
        </w:rPr>
        <w:t xml:space="preserve"> p</w:t>
      </w:r>
      <w:r w:rsidR="00134B8C">
        <w:rPr>
          <w:sz w:val="20"/>
          <w:lang w:val="ca-ES"/>
        </w:rPr>
        <w:t>e</w:t>
      </w:r>
      <w:r w:rsidR="00B122E0" w:rsidRPr="000F33FF">
        <w:rPr>
          <w:sz w:val="20"/>
          <w:lang w:val="ca-ES"/>
        </w:rPr>
        <w:t>r desc</w:t>
      </w:r>
      <w:r w:rsidR="00134B8C">
        <w:rPr>
          <w:sz w:val="20"/>
          <w:lang w:val="ca-ES"/>
        </w:rPr>
        <w:t>o</w:t>
      </w:r>
      <w:r w:rsidR="00B122E0" w:rsidRPr="000F33FF">
        <w:rPr>
          <w:sz w:val="20"/>
          <w:lang w:val="ca-ES"/>
        </w:rPr>
        <w:t>brir</w:t>
      </w:r>
      <w:r w:rsidR="00012D80" w:rsidRPr="000F33FF">
        <w:rPr>
          <w:sz w:val="20"/>
          <w:lang w:val="ca-ES"/>
        </w:rPr>
        <w:t xml:space="preserve"> els </w:t>
      </w:r>
      <w:r w:rsidR="00E046A2" w:rsidRPr="000F33FF">
        <w:rPr>
          <w:sz w:val="20"/>
          <w:lang w:val="ca-ES"/>
        </w:rPr>
        <w:t>preus</w:t>
      </w:r>
      <w:r w:rsidR="00B122E0" w:rsidRPr="000F33FF">
        <w:rPr>
          <w:sz w:val="20"/>
          <w:lang w:val="ca-ES"/>
        </w:rPr>
        <w:t xml:space="preserve"> </w:t>
      </w:r>
      <w:r w:rsidR="001527ED" w:rsidRPr="000F33FF">
        <w:rPr>
          <w:sz w:val="20"/>
          <w:lang w:val="ca-ES"/>
        </w:rPr>
        <w:t xml:space="preserve">dels </w:t>
      </w:r>
      <w:r w:rsidRPr="000F33FF">
        <w:rPr>
          <w:sz w:val="20"/>
          <w:lang w:val="ca-ES"/>
        </w:rPr>
        <w:t>productes</w:t>
      </w:r>
      <w:r w:rsidR="00B122E0" w:rsidRPr="000F33FF">
        <w:rPr>
          <w:sz w:val="20"/>
          <w:lang w:val="ca-ES"/>
        </w:rPr>
        <w:t xml:space="preserve"> </w:t>
      </w:r>
      <w:r w:rsidR="00BF1467" w:rsidRPr="000F33FF">
        <w:rPr>
          <w:sz w:val="20"/>
          <w:lang w:val="ca-ES"/>
        </w:rPr>
        <w:t>alimentaris</w:t>
      </w:r>
      <w:r w:rsidR="001527ED" w:rsidRPr="000F33FF">
        <w:rPr>
          <w:sz w:val="20"/>
          <w:lang w:val="ca-ES"/>
        </w:rPr>
        <w:t xml:space="preserve"> </w:t>
      </w:r>
      <w:r w:rsidR="00134B8C">
        <w:rPr>
          <w:sz w:val="20"/>
          <w:lang w:val="ca-ES"/>
        </w:rPr>
        <w:t xml:space="preserve">per avançat </w:t>
      </w:r>
      <w:r w:rsidR="001527ED" w:rsidRPr="000F33FF">
        <w:rPr>
          <w:sz w:val="20"/>
          <w:lang w:val="ca-ES"/>
        </w:rPr>
        <w:t xml:space="preserve">i </w:t>
      </w:r>
      <w:r w:rsidR="00B122E0" w:rsidRPr="000F33FF">
        <w:rPr>
          <w:sz w:val="20"/>
          <w:lang w:val="ca-ES"/>
        </w:rPr>
        <w:t>estabili</w:t>
      </w:r>
      <w:r w:rsidR="00134B8C">
        <w:rPr>
          <w:sz w:val="20"/>
          <w:lang w:val="ca-ES"/>
        </w:rPr>
        <w:t>t</w:t>
      </w:r>
      <w:r w:rsidR="00B122E0" w:rsidRPr="000F33FF">
        <w:rPr>
          <w:sz w:val="20"/>
          <w:lang w:val="ca-ES"/>
        </w:rPr>
        <w:t>zar</w:t>
      </w:r>
      <w:r w:rsidR="00134B8C">
        <w:rPr>
          <w:sz w:val="20"/>
          <w:lang w:val="ca-ES"/>
        </w:rPr>
        <w:t>-</w:t>
      </w:r>
      <w:r w:rsidR="00B122E0" w:rsidRPr="000F33FF">
        <w:rPr>
          <w:sz w:val="20"/>
          <w:lang w:val="ca-ES"/>
        </w:rPr>
        <w:t xml:space="preserve">los. </w:t>
      </w:r>
      <w:r w:rsidR="00134B8C">
        <w:rPr>
          <w:sz w:val="20"/>
          <w:lang w:val="ca-ES"/>
        </w:rPr>
        <w:t xml:space="preserve">Passades dues </w:t>
      </w:r>
      <w:r w:rsidR="00A423C8" w:rsidRPr="000F33FF">
        <w:rPr>
          <w:sz w:val="20"/>
          <w:lang w:val="ca-ES"/>
        </w:rPr>
        <w:t>dècades</w:t>
      </w:r>
      <w:r w:rsidR="00B122E0" w:rsidRPr="000F33FF">
        <w:rPr>
          <w:sz w:val="20"/>
          <w:lang w:val="ca-ES"/>
        </w:rPr>
        <w:t xml:space="preserve"> d</w:t>
      </w:r>
      <w:r w:rsidR="00134B8C">
        <w:rPr>
          <w:sz w:val="20"/>
          <w:lang w:val="ca-ES"/>
        </w:rPr>
        <w:t>’</w:t>
      </w:r>
      <w:r w:rsidR="00B122E0" w:rsidRPr="000F33FF">
        <w:rPr>
          <w:sz w:val="20"/>
          <w:lang w:val="ca-ES"/>
        </w:rPr>
        <w:t>experi</w:t>
      </w:r>
      <w:r w:rsidR="00134B8C">
        <w:rPr>
          <w:sz w:val="20"/>
          <w:lang w:val="ca-ES"/>
        </w:rPr>
        <w:t>è</w:t>
      </w:r>
      <w:r w:rsidR="00B122E0" w:rsidRPr="000F33FF">
        <w:rPr>
          <w:sz w:val="20"/>
          <w:lang w:val="ca-ES"/>
        </w:rPr>
        <w:t>ncia, s</w:t>
      </w:r>
      <w:r w:rsidR="00134B8C">
        <w:rPr>
          <w:sz w:val="20"/>
          <w:lang w:val="ca-ES"/>
        </w:rPr>
        <w:t>’</w:t>
      </w:r>
      <w:r w:rsidR="00B122E0" w:rsidRPr="000F33FF">
        <w:rPr>
          <w:sz w:val="20"/>
          <w:lang w:val="ca-ES"/>
        </w:rPr>
        <w:t>ha demostra</w:t>
      </w:r>
      <w:r w:rsidR="00134B8C">
        <w:rPr>
          <w:sz w:val="20"/>
          <w:lang w:val="ca-ES"/>
        </w:rPr>
        <w:t xml:space="preserve">t </w:t>
      </w:r>
      <w:r w:rsidR="00B122E0" w:rsidRPr="000F33FF">
        <w:rPr>
          <w:sz w:val="20"/>
          <w:lang w:val="ca-ES"/>
        </w:rPr>
        <w:t>empíricament que</w:t>
      </w:r>
      <w:r w:rsidR="001527ED" w:rsidRPr="000F33FF">
        <w:rPr>
          <w:sz w:val="20"/>
          <w:lang w:val="ca-ES"/>
        </w:rPr>
        <w:t xml:space="preserve"> les </w:t>
      </w:r>
      <w:r w:rsidR="00A12305" w:rsidRPr="000F33FF">
        <w:rPr>
          <w:sz w:val="20"/>
          <w:lang w:val="ca-ES"/>
        </w:rPr>
        <w:t>estratègies</w:t>
      </w:r>
      <w:r w:rsidR="00B122E0" w:rsidRPr="000F33FF">
        <w:rPr>
          <w:sz w:val="20"/>
          <w:lang w:val="ca-ES"/>
        </w:rPr>
        <w:t xml:space="preserve"> </w:t>
      </w:r>
      <w:r w:rsidR="009B0142" w:rsidRPr="000F33FF">
        <w:rPr>
          <w:sz w:val="20"/>
          <w:lang w:val="ca-ES"/>
        </w:rPr>
        <w:t>especulatives</w:t>
      </w:r>
      <w:r w:rsidR="00B122E0" w:rsidRPr="000F33FF">
        <w:rPr>
          <w:sz w:val="20"/>
          <w:lang w:val="ca-ES"/>
        </w:rPr>
        <w:t xml:space="preserve"> que r</w:t>
      </w:r>
      <w:r w:rsidR="00134B8C">
        <w:rPr>
          <w:sz w:val="20"/>
          <w:lang w:val="ca-ES"/>
        </w:rPr>
        <w:t>e</w:t>
      </w:r>
      <w:r w:rsidR="00B122E0" w:rsidRPr="000F33FF">
        <w:rPr>
          <w:sz w:val="20"/>
          <w:lang w:val="ca-ES"/>
        </w:rPr>
        <w:t>g</w:t>
      </w:r>
      <w:r w:rsidR="00134B8C">
        <w:rPr>
          <w:sz w:val="20"/>
          <w:lang w:val="ca-ES"/>
        </w:rPr>
        <w:t>eix</w:t>
      </w:r>
      <w:r w:rsidR="00B122E0" w:rsidRPr="000F33FF">
        <w:rPr>
          <w:sz w:val="20"/>
          <w:lang w:val="ca-ES"/>
        </w:rPr>
        <w:t>en</w:t>
      </w:r>
      <w:r w:rsidR="00012D80" w:rsidRPr="000F33FF">
        <w:rPr>
          <w:sz w:val="20"/>
          <w:lang w:val="ca-ES"/>
        </w:rPr>
        <w:t xml:space="preserve"> els </w:t>
      </w:r>
      <w:r w:rsidR="00D10AE3" w:rsidRPr="000F33FF">
        <w:rPr>
          <w:sz w:val="20"/>
          <w:lang w:val="ca-ES"/>
        </w:rPr>
        <w:t>mercats de futurs</w:t>
      </w:r>
      <w:r w:rsidR="00B122E0" w:rsidRPr="000F33FF">
        <w:rPr>
          <w:sz w:val="20"/>
          <w:lang w:val="ca-ES"/>
        </w:rPr>
        <w:t xml:space="preserve"> dispar</w:t>
      </w:r>
      <w:r w:rsidR="00134B8C">
        <w:rPr>
          <w:sz w:val="20"/>
          <w:lang w:val="ca-ES"/>
        </w:rPr>
        <w:t>e</w:t>
      </w:r>
      <w:r w:rsidR="00B122E0" w:rsidRPr="000F33FF">
        <w:rPr>
          <w:sz w:val="20"/>
          <w:lang w:val="ca-ES"/>
        </w:rPr>
        <w:t>n la volatili</w:t>
      </w:r>
      <w:r w:rsidR="00134B8C">
        <w:rPr>
          <w:sz w:val="20"/>
          <w:lang w:val="ca-ES"/>
        </w:rPr>
        <w:t xml:space="preserve">tat </w:t>
      </w:r>
      <w:r w:rsidR="001527ED" w:rsidRPr="000F33FF">
        <w:rPr>
          <w:sz w:val="20"/>
          <w:lang w:val="ca-ES"/>
        </w:rPr>
        <w:t xml:space="preserve">dels </w:t>
      </w:r>
      <w:r w:rsidR="00E046A2" w:rsidRPr="000F33FF">
        <w:rPr>
          <w:sz w:val="20"/>
          <w:lang w:val="ca-ES"/>
        </w:rPr>
        <w:t>preus</w:t>
      </w:r>
      <w:r w:rsidR="001527ED" w:rsidRPr="000F33FF">
        <w:rPr>
          <w:sz w:val="20"/>
          <w:lang w:val="ca-ES"/>
        </w:rPr>
        <w:t xml:space="preserve"> i </w:t>
      </w:r>
      <w:r w:rsidR="00B122E0" w:rsidRPr="000F33FF">
        <w:rPr>
          <w:sz w:val="20"/>
          <w:lang w:val="ca-ES"/>
        </w:rPr>
        <w:t>produ</w:t>
      </w:r>
      <w:r w:rsidR="00134B8C">
        <w:rPr>
          <w:sz w:val="20"/>
          <w:lang w:val="ca-ES"/>
        </w:rPr>
        <w:t xml:space="preserve">eixen </w:t>
      </w:r>
      <w:r w:rsidR="00B122E0" w:rsidRPr="000F33FF">
        <w:rPr>
          <w:sz w:val="20"/>
          <w:lang w:val="ca-ES"/>
        </w:rPr>
        <w:t>pics</w:t>
      </w:r>
      <w:r w:rsidR="001527ED" w:rsidRPr="000F33FF">
        <w:rPr>
          <w:sz w:val="20"/>
          <w:lang w:val="ca-ES"/>
        </w:rPr>
        <w:t xml:space="preserve"> i </w:t>
      </w:r>
      <w:r w:rsidR="00B122E0" w:rsidRPr="000F33FF">
        <w:rPr>
          <w:sz w:val="20"/>
          <w:lang w:val="ca-ES"/>
        </w:rPr>
        <w:t>b</w:t>
      </w:r>
      <w:r w:rsidR="00134B8C">
        <w:rPr>
          <w:sz w:val="20"/>
          <w:lang w:val="ca-ES"/>
        </w:rPr>
        <w:t xml:space="preserve">ombolles </w:t>
      </w:r>
      <w:r w:rsidR="009B0142" w:rsidRPr="000F33FF">
        <w:rPr>
          <w:sz w:val="20"/>
          <w:lang w:val="ca-ES"/>
        </w:rPr>
        <w:t>especulatives</w:t>
      </w:r>
      <w:r w:rsidR="00B122E0" w:rsidRPr="000F33FF">
        <w:rPr>
          <w:sz w:val="20"/>
          <w:lang w:val="ca-ES"/>
        </w:rPr>
        <w:t xml:space="preserve"> </w:t>
      </w:r>
      <w:r w:rsidR="00134B8C">
        <w:rPr>
          <w:sz w:val="20"/>
          <w:lang w:val="ca-ES"/>
        </w:rPr>
        <w:t>amb</w:t>
      </w:r>
      <w:r w:rsidR="00B122E0" w:rsidRPr="000F33FF">
        <w:rPr>
          <w:sz w:val="20"/>
          <w:lang w:val="ca-ES"/>
        </w:rPr>
        <w:t xml:space="preserve"> </w:t>
      </w:r>
      <w:r w:rsidR="00A423C8" w:rsidRPr="000F33FF">
        <w:rPr>
          <w:sz w:val="20"/>
          <w:lang w:val="ca-ES"/>
        </w:rPr>
        <w:t>conseqüències</w:t>
      </w:r>
      <w:r w:rsidR="00B122E0" w:rsidRPr="000F33FF">
        <w:rPr>
          <w:sz w:val="20"/>
          <w:lang w:val="ca-ES"/>
        </w:rPr>
        <w:t xml:space="preserve"> </w:t>
      </w:r>
      <w:r w:rsidR="00134B8C">
        <w:rPr>
          <w:sz w:val="20"/>
          <w:lang w:val="ca-ES"/>
        </w:rPr>
        <w:t xml:space="preserve">catastròfiques </w:t>
      </w:r>
      <w:r w:rsidR="002F6C01" w:rsidRPr="000F33FF">
        <w:rPr>
          <w:sz w:val="20"/>
          <w:lang w:val="ca-ES"/>
        </w:rPr>
        <w:t>per a</w:t>
      </w:r>
      <w:r w:rsidR="000D5E46">
        <w:rPr>
          <w:sz w:val="20"/>
          <w:lang w:val="ca-ES"/>
        </w:rPr>
        <w:t xml:space="preserve"> </w:t>
      </w:r>
      <w:r w:rsidR="000D5E46" w:rsidRPr="000D5E46">
        <w:rPr>
          <w:sz w:val="20"/>
          <w:lang w:val="ca-ES"/>
        </w:rPr>
        <w:t>les persones amb menys recursos</w:t>
      </w:r>
      <w:r w:rsidR="00B122E0" w:rsidRPr="000F33FF">
        <w:rPr>
          <w:sz w:val="20"/>
          <w:lang w:val="ca-ES"/>
        </w:rPr>
        <w:t>.</w:t>
      </w:r>
    </w:p>
    <w:p w14:paraId="272A51BE" w14:textId="6F11D0B6" w:rsidR="00AC1906" w:rsidRPr="000F33FF" w:rsidRDefault="00E7564F" w:rsidP="00134B8C">
      <w:pPr>
        <w:pStyle w:val="ListParagraph"/>
        <w:numPr>
          <w:ilvl w:val="0"/>
          <w:numId w:val="1"/>
        </w:numPr>
        <w:tabs>
          <w:tab w:val="left" w:pos="1863"/>
        </w:tabs>
        <w:spacing w:before="129" w:line="249" w:lineRule="auto"/>
        <w:ind w:right="1372" w:firstLine="0"/>
        <w:jc w:val="both"/>
        <w:rPr>
          <w:sz w:val="20"/>
          <w:lang w:val="ca-ES"/>
        </w:rPr>
      </w:pPr>
      <w:r w:rsidRPr="000F33FF">
        <w:rPr>
          <w:sz w:val="20"/>
          <w:lang w:val="ca-ES"/>
        </w:rPr>
        <w:t>Les</w:t>
      </w:r>
      <w:r w:rsidR="00B122E0" w:rsidRPr="000F33FF">
        <w:rPr>
          <w:sz w:val="20"/>
          <w:lang w:val="ca-ES"/>
        </w:rPr>
        <w:t xml:space="preserve"> </w:t>
      </w:r>
      <w:r w:rsidR="00A12305" w:rsidRPr="000F33FF">
        <w:rPr>
          <w:sz w:val="20"/>
          <w:lang w:val="ca-ES"/>
        </w:rPr>
        <w:t>estratègies</w:t>
      </w:r>
      <w:r w:rsidR="00B122E0" w:rsidRPr="000F33FF">
        <w:rPr>
          <w:sz w:val="20"/>
          <w:lang w:val="ca-ES"/>
        </w:rPr>
        <w:t xml:space="preserve"> </w:t>
      </w:r>
      <w:r w:rsidR="009B0142" w:rsidRPr="000F33FF">
        <w:rPr>
          <w:sz w:val="20"/>
          <w:lang w:val="ca-ES"/>
        </w:rPr>
        <w:t>especulatives</w:t>
      </w:r>
      <w:r w:rsidR="00B122E0" w:rsidRPr="000F33FF">
        <w:rPr>
          <w:sz w:val="20"/>
          <w:lang w:val="ca-ES"/>
        </w:rPr>
        <w:t xml:space="preserve"> que </w:t>
      </w:r>
      <w:r w:rsidR="00134B8C" w:rsidRPr="00134B8C">
        <w:rPr>
          <w:sz w:val="20"/>
          <w:lang w:val="ca-ES"/>
        </w:rPr>
        <w:t xml:space="preserve">regeixen </w:t>
      </w:r>
      <w:r w:rsidR="00012D80" w:rsidRPr="000F33FF">
        <w:rPr>
          <w:sz w:val="20"/>
          <w:lang w:val="ca-ES"/>
        </w:rPr>
        <w:t xml:space="preserve">els </w:t>
      </w:r>
      <w:r w:rsidR="00D10AE3" w:rsidRPr="000F33FF">
        <w:rPr>
          <w:sz w:val="20"/>
          <w:lang w:val="ca-ES"/>
        </w:rPr>
        <w:t>mercats de futurs</w:t>
      </w:r>
      <w:r w:rsidR="00B122E0" w:rsidRPr="000F33FF">
        <w:rPr>
          <w:sz w:val="20"/>
          <w:lang w:val="ca-ES"/>
        </w:rPr>
        <w:t xml:space="preserve"> d</w:t>
      </w:r>
      <w:r w:rsidR="006A6623">
        <w:rPr>
          <w:sz w:val="20"/>
          <w:lang w:val="ca-ES"/>
        </w:rPr>
        <w:t>’</w:t>
      </w:r>
      <w:r w:rsidR="00D10AE3" w:rsidRPr="000F33FF">
        <w:rPr>
          <w:sz w:val="20"/>
          <w:lang w:val="ca-ES"/>
        </w:rPr>
        <w:t>aliments</w:t>
      </w:r>
      <w:r w:rsidR="00B122E0" w:rsidRPr="000F33FF">
        <w:rPr>
          <w:sz w:val="20"/>
          <w:lang w:val="ca-ES"/>
        </w:rPr>
        <w:t xml:space="preserve"> també regir</w:t>
      </w:r>
      <w:r w:rsidR="00134B8C">
        <w:rPr>
          <w:sz w:val="20"/>
          <w:lang w:val="ca-ES"/>
        </w:rPr>
        <w:t>a</w:t>
      </w:r>
      <w:r w:rsidR="00B122E0" w:rsidRPr="000F33FF">
        <w:rPr>
          <w:sz w:val="20"/>
          <w:lang w:val="ca-ES"/>
        </w:rPr>
        <w:t>n</w:t>
      </w:r>
      <w:r w:rsidR="00012D80" w:rsidRPr="000F33FF">
        <w:rPr>
          <w:sz w:val="20"/>
          <w:lang w:val="ca-ES"/>
        </w:rPr>
        <w:t xml:space="preserve"> els </w:t>
      </w:r>
      <w:r w:rsidR="00D10AE3" w:rsidRPr="000F33FF">
        <w:rPr>
          <w:sz w:val="20"/>
          <w:lang w:val="ca-ES"/>
        </w:rPr>
        <w:t>mercats de futurs</w:t>
      </w:r>
      <w:r w:rsidR="00B122E0" w:rsidRPr="000F33FF">
        <w:rPr>
          <w:sz w:val="20"/>
          <w:lang w:val="ca-ES"/>
        </w:rPr>
        <w:t xml:space="preserve"> </w:t>
      </w:r>
      <w:r w:rsidR="00703FBF" w:rsidRPr="000F33FF">
        <w:rPr>
          <w:sz w:val="20"/>
          <w:lang w:val="ca-ES"/>
        </w:rPr>
        <w:t>de l’aigua</w:t>
      </w:r>
      <w:r w:rsidR="00B122E0" w:rsidRPr="000F33FF">
        <w:rPr>
          <w:sz w:val="20"/>
          <w:lang w:val="ca-ES"/>
        </w:rPr>
        <w:t>;</w:t>
      </w:r>
      <w:r w:rsidR="00012D80" w:rsidRPr="000F33FF">
        <w:rPr>
          <w:sz w:val="20"/>
          <w:lang w:val="ca-ES"/>
        </w:rPr>
        <w:t xml:space="preserve"> els </w:t>
      </w:r>
      <w:r w:rsidR="00B122E0" w:rsidRPr="000F33FF">
        <w:rPr>
          <w:sz w:val="20"/>
          <w:lang w:val="ca-ES"/>
        </w:rPr>
        <w:t>índ</w:t>
      </w:r>
      <w:r w:rsidR="00134B8C">
        <w:rPr>
          <w:sz w:val="20"/>
          <w:lang w:val="ca-ES"/>
        </w:rPr>
        <w:t xml:space="preserve">exs </w:t>
      </w:r>
      <w:r w:rsidR="00670DDB" w:rsidRPr="000F33FF">
        <w:rPr>
          <w:sz w:val="20"/>
          <w:lang w:val="ca-ES"/>
        </w:rPr>
        <w:t>financer</w:t>
      </w:r>
      <w:r w:rsidR="00B122E0" w:rsidRPr="000F33FF">
        <w:rPr>
          <w:sz w:val="20"/>
          <w:lang w:val="ca-ES"/>
        </w:rPr>
        <w:t xml:space="preserve">s </w:t>
      </w:r>
      <w:r w:rsidR="00134B8C">
        <w:rPr>
          <w:sz w:val="20"/>
          <w:lang w:val="ca-ES"/>
        </w:rPr>
        <w:t xml:space="preserve">on </w:t>
      </w:r>
      <w:r w:rsidR="00B122E0" w:rsidRPr="000F33FF">
        <w:rPr>
          <w:sz w:val="20"/>
          <w:lang w:val="ca-ES"/>
        </w:rPr>
        <w:t>s</w:t>
      </w:r>
      <w:r w:rsidR="00134B8C">
        <w:rPr>
          <w:sz w:val="20"/>
          <w:lang w:val="ca-ES"/>
        </w:rPr>
        <w:t>’</w:t>
      </w:r>
      <w:r w:rsidR="007E04F7">
        <w:rPr>
          <w:sz w:val="20"/>
          <w:lang w:val="ca-ES"/>
        </w:rPr>
        <w:t>agrupa</w:t>
      </w:r>
      <w:r w:rsidR="00B122E0" w:rsidRPr="000F33FF">
        <w:rPr>
          <w:sz w:val="20"/>
          <w:lang w:val="ca-ES"/>
        </w:rPr>
        <w:t>r</w:t>
      </w:r>
      <w:r w:rsidR="00134B8C">
        <w:rPr>
          <w:sz w:val="20"/>
          <w:lang w:val="ca-ES"/>
        </w:rPr>
        <w:t>a</w:t>
      </w:r>
      <w:r w:rsidR="00B122E0" w:rsidRPr="000F33FF">
        <w:rPr>
          <w:sz w:val="20"/>
          <w:lang w:val="ca-ES"/>
        </w:rPr>
        <w:t>n</w:t>
      </w:r>
      <w:r w:rsidR="00012D80" w:rsidRPr="000F33FF">
        <w:rPr>
          <w:sz w:val="20"/>
          <w:lang w:val="ca-ES"/>
        </w:rPr>
        <w:t xml:space="preserve"> els </w:t>
      </w:r>
      <w:r w:rsidRPr="000F33FF">
        <w:rPr>
          <w:sz w:val="20"/>
          <w:lang w:val="ca-ES"/>
        </w:rPr>
        <w:t>futurs</w:t>
      </w:r>
      <w:r w:rsidR="00B122E0" w:rsidRPr="000F33FF">
        <w:rPr>
          <w:sz w:val="20"/>
          <w:lang w:val="ca-ES"/>
        </w:rPr>
        <w:t xml:space="preserve"> </w:t>
      </w:r>
      <w:r w:rsidR="00703FBF" w:rsidRPr="000F33FF">
        <w:rPr>
          <w:sz w:val="20"/>
          <w:lang w:val="ca-ES"/>
        </w:rPr>
        <w:t>de l’aigua</w:t>
      </w:r>
      <w:r w:rsidR="00B122E0" w:rsidRPr="000F33FF">
        <w:rPr>
          <w:sz w:val="20"/>
          <w:lang w:val="ca-ES"/>
        </w:rPr>
        <w:t xml:space="preserve"> ser</w:t>
      </w:r>
      <w:r w:rsidR="00134B8C">
        <w:rPr>
          <w:sz w:val="20"/>
          <w:lang w:val="ca-ES"/>
        </w:rPr>
        <w:t>a</w:t>
      </w:r>
      <w:r w:rsidR="00B122E0" w:rsidRPr="000F33FF">
        <w:rPr>
          <w:sz w:val="20"/>
          <w:lang w:val="ca-ES"/>
        </w:rPr>
        <w:t>n s</w:t>
      </w:r>
      <w:r w:rsidR="00134B8C">
        <w:rPr>
          <w:sz w:val="20"/>
          <w:lang w:val="ca-ES"/>
        </w:rPr>
        <w:t xml:space="preserve">emblants </w:t>
      </w:r>
      <w:r w:rsidR="007E2CF3" w:rsidRPr="000F33FF">
        <w:rPr>
          <w:sz w:val="20"/>
          <w:lang w:val="ca-ES"/>
        </w:rPr>
        <w:t>als</w:t>
      </w:r>
      <w:r w:rsidR="00012D80" w:rsidRPr="000F33FF">
        <w:rPr>
          <w:sz w:val="20"/>
          <w:lang w:val="ca-ES"/>
        </w:rPr>
        <w:t xml:space="preserve"> </w:t>
      </w:r>
      <w:r w:rsidR="00B122E0" w:rsidRPr="000F33FF">
        <w:rPr>
          <w:sz w:val="20"/>
          <w:lang w:val="ca-ES"/>
        </w:rPr>
        <w:t>que oper</w:t>
      </w:r>
      <w:r w:rsidR="00134B8C">
        <w:rPr>
          <w:sz w:val="20"/>
          <w:lang w:val="ca-ES"/>
        </w:rPr>
        <w:t>e</w:t>
      </w:r>
      <w:r w:rsidR="00B122E0" w:rsidRPr="000F33FF">
        <w:rPr>
          <w:sz w:val="20"/>
          <w:lang w:val="ca-ES"/>
        </w:rPr>
        <w:t xml:space="preserve">n </w:t>
      </w:r>
      <w:r w:rsidR="002F6C01" w:rsidRPr="000F33FF">
        <w:rPr>
          <w:sz w:val="20"/>
          <w:lang w:val="ca-ES"/>
        </w:rPr>
        <w:t>per als</w:t>
      </w:r>
      <w:r w:rsidR="00012D80" w:rsidRPr="000F33FF">
        <w:rPr>
          <w:sz w:val="20"/>
          <w:lang w:val="ca-ES"/>
        </w:rPr>
        <w:t xml:space="preserve"> </w:t>
      </w:r>
      <w:r w:rsidR="00D10AE3" w:rsidRPr="000F33FF">
        <w:rPr>
          <w:sz w:val="20"/>
          <w:lang w:val="ca-ES"/>
        </w:rPr>
        <w:t>aliments</w:t>
      </w:r>
      <w:r w:rsidR="00B122E0" w:rsidRPr="000F33FF">
        <w:rPr>
          <w:sz w:val="20"/>
          <w:lang w:val="ca-ES"/>
        </w:rPr>
        <w:t>;</w:t>
      </w:r>
      <w:r w:rsidR="001527ED" w:rsidRPr="000F33FF">
        <w:rPr>
          <w:sz w:val="20"/>
          <w:lang w:val="ca-ES"/>
        </w:rPr>
        <w:t xml:space="preserve"> i </w:t>
      </w:r>
      <w:r w:rsidR="00B122E0" w:rsidRPr="000F33FF">
        <w:rPr>
          <w:sz w:val="20"/>
          <w:lang w:val="ca-ES"/>
        </w:rPr>
        <w:t>amb</w:t>
      </w:r>
      <w:r w:rsidR="00134B8C">
        <w:rPr>
          <w:sz w:val="20"/>
          <w:lang w:val="ca-ES"/>
        </w:rPr>
        <w:t>dó</w:t>
      </w:r>
      <w:r w:rsidR="00B122E0" w:rsidRPr="000F33FF">
        <w:rPr>
          <w:sz w:val="20"/>
          <w:lang w:val="ca-ES"/>
        </w:rPr>
        <w:t>s</w:t>
      </w:r>
      <w:r w:rsidR="00255988" w:rsidRPr="000F33FF">
        <w:rPr>
          <w:sz w:val="20"/>
          <w:lang w:val="ca-ES"/>
        </w:rPr>
        <w:t xml:space="preserve"> són </w:t>
      </w:r>
      <w:r w:rsidR="00B122E0" w:rsidRPr="000F33FF">
        <w:rPr>
          <w:sz w:val="20"/>
          <w:lang w:val="ca-ES"/>
        </w:rPr>
        <w:t>b</w:t>
      </w:r>
      <w:r w:rsidR="007E04F7">
        <w:rPr>
          <w:sz w:val="20"/>
          <w:lang w:val="ca-ES"/>
        </w:rPr>
        <w:t>e</w:t>
      </w:r>
      <w:r w:rsidR="00134B8C">
        <w:rPr>
          <w:sz w:val="20"/>
          <w:lang w:val="ca-ES"/>
        </w:rPr>
        <w:t xml:space="preserve">ns </w:t>
      </w:r>
      <w:r w:rsidR="00B122E0" w:rsidRPr="000F33FF">
        <w:rPr>
          <w:sz w:val="20"/>
          <w:lang w:val="ca-ES"/>
        </w:rPr>
        <w:t>socialment</w:t>
      </w:r>
      <w:r w:rsidR="00134B8C">
        <w:rPr>
          <w:sz w:val="20"/>
          <w:lang w:val="ca-ES"/>
        </w:rPr>
        <w:t xml:space="preserve"> s</w:t>
      </w:r>
      <w:r w:rsidR="00B122E0" w:rsidRPr="000F33FF">
        <w:rPr>
          <w:sz w:val="20"/>
          <w:lang w:val="ca-ES"/>
        </w:rPr>
        <w:t xml:space="preserve">ensibles </w:t>
      </w:r>
      <w:r w:rsidR="001527ED" w:rsidRPr="000F33FF">
        <w:rPr>
          <w:sz w:val="20"/>
          <w:lang w:val="ca-ES"/>
        </w:rPr>
        <w:t xml:space="preserve">dels </w:t>
      </w:r>
      <w:r w:rsidR="00B122E0" w:rsidRPr="000F33FF">
        <w:rPr>
          <w:sz w:val="20"/>
          <w:lang w:val="ca-ES"/>
        </w:rPr>
        <w:t>qu</w:t>
      </w:r>
      <w:r w:rsidR="007E04F7">
        <w:rPr>
          <w:sz w:val="20"/>
          <w:lang w:val="ca-ES"/>
        </w:rPr>
        <w:t>als</w:t>
      </w:r>
      <w:r w:rsidR="00B122E0" w:rsidRPr="000F33FF">
        <w:rPr>
          <w:sz w:val="20"/>
          <w:lang w:val="ca-ES"/>
        </w:rPr>
        <w:t xml:space="preserve"> depenen</w:t>
      </w:r>
      <w:r w:rsidR="00012D80" w:rsidRPr="000F33FF">
        <w:rPr>
          <w:sz w:val="20"/>
          <w:lang w:val="ca-ES"/>
        </w:rPr>
        <w:t xml:space="preserve"> els </w:t>
      </w:r>
      <w:r w:rsidR="001527ED" w:rsidRPr="000F33FF">
        <w:rPr>
          <w:sz w:val="20"/>
          <w:lang w:val="ca-ES"/>
        </w:rPr>
        <w:t>drets humans</w:t>
      </w:r>
      <w:r w:rsidR="00B122E0" w:rsidRPr="000F33FF">
        <w:rPr>
          <w:sz w:val="20"/>
          <w:lang w:val="ca-ES"/>
        </w:rPr>
        <w:t>, la vida</w:t>
      </w:r>
      <w:r w:rsidR="001527ED" w:rsidRPr="000F33FF">
        <w:rPr>
          <w:sz w:val="20"/>
          <w:lang w:val="ca-ES"/>
        </w:rPr>
        <w:t xml:space="preserve"> i </w:t>
      </w:r>
      <w:r w:rsidR="00B122E0" w:rsidRPr="000F33FF">
        <w:rPr>
          <w:sz w:val="20"/>
          <w:lang w:val="ca-ES"/>
        </w:rPr>
        <w:t xml:space="preserve">la </w:t>
      </w:r>
      <w:r w:rsidR="00134B8C" w:rsidRPr="000F33FF">
        <w:rPr>
          <w:sz w:val="20"/>
          <w:lang w:val="ca-ES"/>
        </w:rPr>
        <w:t>dignitat</w:t>
      </w:r>
      <w:r w:rsidR="00B122E0" w:rsidRPr="000F33FF">
        <w:rPr>
          <w:sz w:val="20"/>
          <w:lang w:val="ca-ES"/>
        </w:rPr>
        <w:t xml:space="preserve"> de mile</w:t>
      </w:r>
      <w:r w:rsidR="00134B8C">
        <w:rPr>
          <w:sz w:val="20"/>
          <w:lang w:val="ca-ES"/>
        </w:rPr>
        <w:t>r</w:t>
      </w:r>
      <w:r w:rsidR="00B122E0" w:rsidRPr="000F33FF">
        <w:rPr>
          <w:sz w:val="20"/>
          <w:lang w:val="ca-ES"/>
        </w:rPr>
        <w:t xml:space="preserve">s de </w:t>
      </w:r>
      <w:r w:rsidR="008855E8" w:rsidRPr="000F33FF">
        <w:rPr>
          <w:sz w:val="20"/>
          <w:lang w:val="ca-ES"/>
        </w:rPr>
        <w:t>milions</w:t>
      </w:r>
      <w:r w:rsidR="00B122E0" w:rsidRPr="000F33FF">
        <w:rPr>
          <w:sz w:val="20"/>
          <w:lang w:val="ca-ES"/>
        </w:rPr>
        <w:t xml:space="preserve"> de </w:t>
      </w:r>
      <w:r w:rsidR="00D06489" w:rsidRPr="000F33FF">
        <w:rPr>
          <w:sz w:val="20"/>
          <w:lang w:val="ca-ES"/>
        </w:rPr>
        <w:t>persones</w:t>
      </w:r>
      <w:r w:rsidR="00B122E0" w:rsidRPr="000F33FF">
        <w:rPr>
          <w:sz w:val="20"/>
          <w:lang w:val="ca-ES"/>
        </w:rPr>
        <w:t xml:space="preserve"> </w:t>
      </w:r>
      <w:r w:rsidR="007E04F7">
        <w:rPr>
          <w:sz w:val="20"/>
          <w:lang w:val="ca-ES"/>
        </w:rPr>
        <w:t>vulnerables</w:t>
      </w:r>
      <w:r w:rsidR="00B122E0" w:rsidRPr="000F33FF">
        <w:rPr>
          <w:sz w:val="20"/>
          <w:lang w:val="ca-ES"/>
        </w:rPr>
        <w:t>. L</w:t>
      </w:r>
      <w:r w:rsidR="00134B8C">
        <w:rPr>
          <w:sz w:val="20"/>
          <w:lang w:val="ca-ES"/>
        </w:rPr>
        <w:t>’experiència</w:t>
      </w:r>
      <w:r w:rsidR="00B122E0" w:rsidRPr="000F33FF">
        <w:rPr>
          <w:sz w:val="20"/>
          <w:lang w:val="ca-ES"/>
        </w:rPr>
        <w:t xml:space="preserve"> </w:t>
      </w:r>
      <w:r w:rsidR="001527ED" w:rsidRPr="000F33FF">
        <w:rPr>
          <w:sz w:val="20"/>
          <w:lang w:val="ca-ES"/>
        </w:rPr>
        <w:t xml:space="preserve">dels </w:t>
      </w:r>
      <w:r w:rsidR="00D10AE3" w:rsidRPr="000F33FF">
        <w:rPr>
          <w:sz w:val="20"/>
          <w:lang w:val="ca-ES"/>
        </w:rPr>
        <w:t>mercats de futurs</w:t>
      </w:r>
      <w:r w:rsidR="00B122E0" w:rsidRPr="000F33FF">
        <w:rPr>
          <w:sz w:val="20"/>
          <w:lang w:val="ca-ES"/>
        </w:rPr>
        <w:t xml:space="preserve"> d</w:t>
      </w:r>
      <w:r w:rsidR="006A6623">
        <w:rPr>
          <w:sz w:val="20"/>
          <w:lang w:val="ca-ES"/>
        </w:rPr>
        <w:t>’a</w:t>
      </w:r>
      <w:r w:rsidR="00D10AE3" w:rsidRPr="000F33FF">
        <w:rPr>
          <w:sz w:val="20"/>
          <w:lang w:val="ca-ES"/>
        </w:rPr>
        <w:t>liments</w:t>
      </w:r>
      <w:r w:rsidR="00B122E0" w:rsidRPr="000F33FF">
        <w:rPr>
          <w:sz w:val="20"/>
          <w:lang w:val="ca-ES"/>
        </w:rPr>
        <w:t xml:space="preserve"> </w:t>
      </w:r>
      <w:r w:rsidR="00134B8C">
        <w:rPr>
          <w:sz w:val="20"/>
          <w:lang w:val="ca-ES"/>
        </w:rPr>
        <w:t>é</w:t>
      </w:r>
      <w:r w:rsidR="00B122E0" w:rsidRPr="000F33FF">
        <w:rPr>
          <w:sz w:val="20"/>
          <w:lang w:val="ca-ES"/>
        </w:rPr>
        <w:t>s, p</w:t>
      </w:r>
      <w:r w:rsidR="00134B8C">
        <w:rPr>
          <w:sz w:val="20"/>
          <w:lang w:val="ca-ES"/>
        </w:rPr>
        <w:t>e</w:t>
      </w:r>
      <w:r w:rsidR="00B122E0" w:rsidRPr="000F33FF">
        <w:rPr>
          <w:sz w:val="20"/>
          <w:lang w:val="ca-ES"/>
        </w:rPr>
        <w:t>r tant, una refer</w:t>
      </w:r>
      <w:r w:rsidR="00134B8C">
        <w:rPr>
          <w:sz w:val="20"/>
          <w:lang w:val="ca-ES"/>
        </w:rPr>
        <w:t>è</w:t>
      </w:r>
      <w:r w:rsidR="00B122E0" w:rsidRPr="000F33FF">
        <w:rPr>
          <w:sz w:val="20"/>
          <w:lang w:val="ca-ES"/>
        </w:rPr>
        <w:t>ncia</w:t>
      </w:r>
      <w:r w:rsidR="00134B8C">
        <w:rPr>
          <w:sz w:val="20"/>
          <w:lang w:val="ca-ES"/>
        </w:rPr>
        <w:t xml:space="preserve"> </w:t>
      </w:r>
      <w:r w:rsidR="00B122E0" w:rsidRPr="000F33FF">
        <w:rPr>
          <w:sz w:val="20"/>
          <w:lang w:val="ca-ES"/>
        </w:rPr>
        <w:t>important p</w:t>
      </w:r>
      <w:r w:rsidR="00134B8C">
        <w:rPr>
          <w:sz w:val="20"/>
          <w:lang w:val="ca-ES"/>
        </w:rPr>
        <w:t>e</w:t>
      </w:r>
      <w:r w:rsidR="00B122E0" w:rsidRPr="000F33FF">
        <w:rPr>
          <w:sz w:val="20"/>
          <w:lang w:val="ca-ES"/>
        </w:rPr>
        <w:t xml:space="preserve">r anticipar </w:t>
      </w:r>
      <w:r w:rsidR="00134B8C">
        <w:rPr>
          <w:sz w:val="20"/>
          <w:lang w:val="ca-ES"/>
        </w:rPr>
        <w:t>e</w:t>
      </w:r>
      <w:r w:rsidR="00B122E0" w:rsidRPr="000F33FF">
        <w:rPr>
          <w:sz w:val="20"/>
          <w:lang w:val="ca-ES"/>
        </w:rPr>
        <w:t>l</w:t>
      </w:r>
      <w:r w:rsidR="00134B8C">
        <w:rPr>
          <w:sz w:val="20"/>
          <w:lang w:val="ca-ES"/>
        </w:rPr>
        <w:t xml:space="preserve"> </w:t>
      </w:r>
      <w:r w:rsidR="00B122E0" w:rsidRPr="000F33FF">
        <w:rPr>
          <w:sz w:val="20"/>
          <w:lang w:val="ca-ES"/>
        </w:rPr>
        <w:t xml:space="preserve">que </w:t>
      </w:r>
      <w:r w:rsidR="004968DA">
        <w:rPr>
          <w:sz w:val="20"/>
          <w:lang w:val="ca-ES"/>
        </w:rPr>
        <w:t xml:space="preserve">es </w:t>
      </w:r>
      <w:r w:rsidR="00B122E0" w:rsidRPr="000F33FF">
        <w:rPr>
          <w:sz w:val="20"/>
          <w:lang w:val="ca-ES"/>
        </w:rPr>
        <w:t>p</w:t>
      </w:r>
      <w:r w:rsidR="00134B8C">
        <w:rPr>
          <w:sz w:val="20"/>
          <w:lang w:val="ca-ES"/>
        </w:rPr>
        <w:t xml:space="preserve">ot </w:t>
      </w:r>
      <w:r w:rsidR="004968DA">
        <w:rPr>
          <w:sz w:val="20"/>
          <w:lang w:val="ca-ES"/>
        </w:rPr>
        <w:t>produir</w:t>
      </w:r>
      <w:r w:rsidR="00134B8C">
        <w:rPr>
          <w:sz w:val="20"/>
          <w:lang w:val="ca-ES"/>
        </w:rPr>
        <w:t xml:space="preserve"> amb </w:t>
      </w:r>
      <w:r w:rsidR="00670DDB" w:rsidRPr="000F33FF">
        <w:rPr>
          <w:sz w:val="20"/>
          <w:lang w:val="ca-ES"/>
        </w:rPr>
        <w:t>l’aigua</w:t>
      </w:r>
      <w:r w:rsidR="00B122E0" w:rsidRPr="000F33FF">
        <w:rPr>
          <w:sz w:val="20"/>
          <w:lang w:val="ca-ES"/>
        </w:rPr>
        <w:t>.</w:t>
      </w:r>
    </w:p>
    <w:p w14:paraId="1D8EA364" w14:textId="6223E202" w:rsidR="00AC1906" w:rsidRPr="000F33FF" w:rsidRDefault="00B122E0" w:rsidP="001A56D2">
      <w:pPr>
        <w:pStyle w:val="ListParagraph"/>
        <w:numPr>
          <w:ilvl w:val="0"/>
          <w:numId w:val="1"/>
        </w:numPr>
        <w:tabs>
          <w:tab w:val="left" w:pos="1863"/>
        </w:tabs>
        <w:spacing w:before="126" w:line="250" w:lineRule="auto"/>
        <w:ind w:left="1389" w:right="1372" w:firstLine="0"/>
        <w:jc w:val="both"/>
        <w:rPr>
          <w:sz w:val="20"/>
          <w:lang w:val="ca-ES"/>
        </w:rPr>
      </w:pPr>
      <w:r w:rsidRPr="000F33FF">
        <w:rPr>
          <w:sz w:val="20"/>
          <w:lang w:val="ca-ES"/>
        </w:rPr>
        <w:t>Des</w:t>
      </w:r>
      <w:r w:rsidR="00134B8C">
        <w:rPr>
          <w:sz w:val="20"/>
          <w:lang w:val="ca-ES"/>
        </w:rPr>
        <w:t xml:space="preserve"> </w:t>
      </w:r>
      <w:r w:rsidRPr="000F33FF">
        <w:rPr>
          <w:sz w:val="20"/>
          <w:lang w:val="ca-ES"/>
        </w:rPr>
        <w:t>de finals del</w:t>
      </w:r>
      <w:r w:rsidR="00F94BF7" w:rsidRPr="000F33FF">
        <w:rPr>
          <w:sz w:val="20"/>
          <w:lang w:val="ca-ES"/>
        </w:rPr>
        <w:t xml:space="preserve"> segle </w:t>
      </w:r>
      <w:r w:rsidRPr="000F33FF">
        <w:rPr>
          <w:sz w:val="20"/>
          <w:lang w:val="ca-ES"/>
        </w:rPr>
        <w:t xml:space="preserve">XX, </w:t>
      </w:r>
      <w:r w:rsidR="00D85882" w:rsidRPr="000F33FF">
        <w:rPr>
          <w:sz w:val="20"/>
          <w:lang w:val="ca-ES"/>
        </w:rPr>
        <w:t xml:space="preserve">aquests </w:t>
      </w:r>
      <w:r w:rsidR="00D10AE3" w:rsidRPr="000F33FF">
        <w:rPr>
          <w:sz w:val="20"/>
          <w:lang w:val="ca-ES"/>
        </w:rPr>
        <w:t>mercats de futurs</w:t>
      </w:r>
      <w:r w:rsidR="00255988" w:rsidRPr="000F33FF">
        <w:rPr>
          <w:sz w:val="20"/>
          <w:lang w:val="ca-ES"/>
        </w:rPr>
        <w:t xml:space="preserve"> </w:t>
      </w:r>
      <w:r w:rsidR="003924D9">
        <w:rPr>
          <w:sz w:val="20"/>
          <w:lang w:val="ca-ES"/>
        </w:rPr>
        <w:t>els dominen</w:t>
      </w:r>
      <w:r w:rsidR="00255988" w:rsidRPr="000F33FF">
        <w:rPr>
          <w:sz w:val="20"/>
          <w:lang w:val="ca-ES"/>
        </w:rPr>
        <w:t xml:space="preserve"> </w:t>
      </w:r>
      <w:r w:rsidR="00012D80" w:rsidRPr="000F33FF">
        <w:rPr>
          <w:sz w:val="20"/>
          <w:lang w:val="ca-ES"/>
        </w:rPr>
        <w:t xml:space="preserve">els </w:t>
      </w:r>
      <w:r w:rsidR="00E7564F" w:rsidRPr="000F33FF">
        <w:rPr>
          <w:sz w:val="20"/>
          <w:lang w:val="ca-ES"/>
        </w:rPr>
        <w:t>bancs</w:t>
      </w:r>
      <w:r w:rsidR="001527ED" w:rsidRPr="000F33FF">
        <w:rPr>
          <w:sz w:val="20"/>
          <w:lang w:val="ca-ES"/>
        </w:rPr>
        <w:t xml:space="preserve"> i</w:t>
      </w:r>
      <w:r w:rsidR="00012D80" w:rsidRPr="000F33FF">
        <w:rPr>
          <w:sz w:val="20"/>
          <w:lang w:val="ca-ES"/>
        </w:rPr>
        <w:t xml:space="preserve"> els </w:t>
      </w:r>
      <w:r w:rsidRPr="000F33FF">
        <w:rPr>
          <w:sz w:val="20"/>
          <w:lang w:val="ca-ES"/>
        </w:rPr>
        <w:t xml:space="preserve">actors </w:t>
      </w:r>
      <w:r w:rsidR="00670DDB" w:rsidRPr="000F33FF">
        <w:rPr>
          <w:sz w:val="20"/>
          <w:lang w:val="ca-ES"/>
        </w:rPr>
        <w:t>financer</w:t>
      </w:r>
      <w:r w:rsidRPr="000F33FF">
        <w:rPr>
          <w:sz w:val="20"/>
          <w:lang w:val="ca-ES"/>
        </w:rPr>
        <w:t>s</w:t>
      </w:r>
      <w:r w:rsidR="003924D9" w:rsidRPr="003924D9">
        <w:rPr>
          <w:sz w:val="20"/>
          <w:lang w:val="ca-ES"/>
        </w:rPr>
        <w:t xml:space="preserve"> poderosos</w:t>
      </w:r>
      <w:r w:rsidRPr="000F33FF">
        <w:rPr>
          <w:sz w:val="20"/>
          <w:lang w:val="ca-ES"/>
        </w:rPr>
        <w:t xml:space="preserve"> que no</w:t>
      </w:r>
      <w:r w:rsidR="00255988" w:rsidRPr="000F33FF">
        <w:rPr>
          <w:sz w:val="20"/>
          <w:lang w:val="ca-ES"/>
        </w:rPr>
        <w:t xml:space="preserve"> són </w:t>
      </w:r>
      <w:r w:rsidRPr="000F33FF">
        <w:rPr>
          <w:sz w:val="20"/>
          <w:lang w:val="ca-ES"/>
        </w:rPr>
        <w:t>ni producto</w:t>
      </w:r>
      <w:r w:rsidR="003924D9">
        <w:rPr>
          <w:sz w:val="20"/>
          <w:lang w:val="ca-ES"/>
        </w:rPr>
        <w:t>r</w:t>
      </w:r>
      <w:r w:rsidRPr="000F33FF">
        <w:rPr>
          <w:sz w:val="20"/>
          <w:lang w:val="ca-ES"/>
        </w:rPr>
        <w:t>s, ni comerciants, ni consumidors;</w:t>
      </w:r>
      <w:r w:rsidR="00D06489" w:rsidRPr="000F33FF">
        <w:rPr>
          <w:sz w:val="20"/>
          <w:lang w:val="ca-ES"/>
        </w:rPr>
        <w:t xml:space="preserve"> i,</w:t>
      </w:r>
      <w:r w:rsidRPr="000F33FF">
        <w:rPr>
          <w:sz w:val="20"/>
          <w:lang w:val="ca-ES"/>
        </w:rPr>
        <w:t xml:space="preserve"> </w:t>
      </w:r>
      <w:r w:rsidR="003924D9">
        <w:rPr>
          <w:sz w:val="20"/>
          <w:lang w:val="ca-ES"/>
        </w:rPr>
        <w:t xml:space="preserve">pel que fa </w:t>
      </w:r>
      <w:r w:rsidRPr="000F33FF">
        <w:rPr>
          <w:sz w:val="20"/>
          <w:lang w:val="ca-ES"/>
        </w:rPr>
        <w:t>a</w:t>
      </w:r>
      <w:r w:rsidR="003924D9">
        <w:rPr>
          <w:sz w:val="20"/>
          <w:lang w:val="ca-ES"/>
        </w:rPr>
        <w:t xml:space="preserve"> </w:t>
      </w:r>
      <w:r w:rsidRPr="000F33FF">
        <w:rPr>
          <w:sz w:val="20"/>
          <w:lang w:val="ca-ES"/>
        </w:rPr>
        <w:t>l</w:t>
      </w:r>
      <w:r w:rsidR="003924D9">
        <w:rPr>
          <w:sz w:val="20"/>
          <w:lang w:val="ca-ES"/>
        </w:rPr>
        <w:t>’</w:t>
      </w:r>
      <w:r w:rsidRPr="000F33FF">
        <w:rPr>
          <w:sz w:val="20"/>
          <w:lang w:val="ca-ES"/>
        </w:rPr>
        <w:t>a</w:t>
      </w:r>
      <w:r w:rsidR="003924D9">
        <w:rPr>
          <w:sz w:val="20"/>
          <w:lang w:val="ca-ES"/>
        </w:rPr>
        <w:t>i</w:t>
      </w:r>
      <w:r w:rsidRPr="000F33FF">
        <w:rPr>
          <w:sz w:val="20"/>
          <w:lang w:val="ca-ES"/>
        </w:rPr>
        <w:t>gua, no</w:t>
      </w:r>
      <w:r w:rsidR="00255988" w:rsidRPr="000F33FF">
        <w:rPr>
          <w:sz w:val="20"/>
          <w:lang w:val="ca-ES"/>
        </w:rPr>
        <w:t xml:space="preserve"> són </w:t>
      </w:r>
      <w:r w:rsidRPr="000F33FF">
        <w:rPr>
          <w:sz w:val="20"/>
          <w:lang w:val="ca-ES"/>
        </w:rPr>
        <w:t>ni ag</w:t>
      </w:r>
      <w:r w:rsidR="00A32466">
        <w:rPr>
          <w:sz w:val="20"/>
          <w:lang w:val="ca-ES"/>
        </w:rPr>
        <w:t>è</w:t>
      </w:r>
      <w:r w:rsidRPr="000F33FF">
        <w:rPr>
          <w:sz w:val="20"/>
          <w:lang w:val="ca-ES"/>
        </w:rPr>
        <w:t>nci</w:t>
      </w:r>
      <w:r w:rsidR="00A32466">
        <w:rPr>
          <w:sz w:val="20"/>
          <w:lang w:val="ca-ES"/>
        </w:rPr>
        <w:t>e</w:t>
      </w:r>
      <w:r w:rsidRPr="000F33FF">
        <w:rPr>
          <w:sz w:val="20"/>
          <w:lang w:val="ca-ES"/>
        </w:rPr>
        <w:t xml:space="preserve">s </w:t>
      </w:r>
      <w:r w:rsidR="00125D05" w:rsidRPr="000F33FF">
        <w:rPr>
          <w:sz w:val="20"/>
          <w:lang w:val="ca-ES"/>
        </w:rPr>
        <w:t>públiques</w:t>
      </w:r>
      <w:r w:rsidRPr="000F33FF">
        <w:rPr>
          <w:sz w:val="20"/>
          <w:lang w:val="ca-ES"/>
        </w:rPr>
        <w:t xml:space="preserve"> </w:t>
      </w:r>
      <w:r w:rsidR="00703FBF" w:rsidRPr="000F33FF">
        <w:rPr>
          <w:sz w:val="20"/>
          <w:lang w:val="ca-ES"/>
        </w:rPr>
        <w:t>de l’aigua</w:t>
      </w:r>
      <w:r w:rsidRPr="000F33FF">
        <w:rPr>
          <w:sz w:val="20"/>
          <w:lang w:val="ca-ES"/>
        </w:rPr>
        <w:t xml:space="preserve">, ni agricultors, ni industrials, ni municipis, ni titulars de </w:t>
      </w:r>
      <w:r w:rsidR="00670DDB" w:rsidRPr="000F33FF">
        <w:rPr>
          <w:sz w:val="20"/>
          <w:lang w:val="ca-ES"/>
        </w:rPr>
        <w:t>drets</w:t>
      </w:r>
      <w:r w:rsidRPr="000F33FF">
        <w:rPr>
          <w:sz w:val="20"/>
          <w:lang w:val="ca-ES"/>
        </w:rPr>
        <w:t xml:space="preserve"> </w:t>
      </w:r>
      <w:r w:rsidR="00703FBF" w:rsidRPr="000F33FF">
        <w:rPr>
          <w:sz w:val="20"/>
          <w:lang w:val="ca-ES"/>
        </w:rPr>
        <w:t>d’aigua</w:t>
      </w:r>
      <w:r w:rsidRPr="000F33FF">
        <w:rPr>
          <w:sz w:val="20"/>
          <w:lang w:val="ca-ES"/>
        </w:rPr>
        <w:t>.</w:t>
      </w:r>
      <w:r w:rsidR="00255988" w:rsidRPr="000F33FF">
        <w:rPr>
          <w:sz w:val="20"/>
          <w:lang w:val="ca-ES"/>
        </w:rPr>
        <w:t xml:space="preserve"> </w:t>
      </w:r>
      <w:r w:rsidR="00321284" w:rsidRPr="000F33FF">
        <w:rPr>
          <w:sz w:val="20"/>
          <w:lang w:val="ca-ES"/>
        </w:rPr>
        <w:t>S</w:t>
      </w:r>
      <w:r w:rsidR="00255988" w:rsidRPr="000F33FF">
        <w:rPr>
          <w:sz w:val="20"/>
          <w:lang w:val="ca-ES"/>
        </w:rPr>
        <w:t xml:space="preserve">ón </w:t>
      </w:r>
      <w:r w:rsidRPr="000F33FF">
        <w:rPr>
          <w:sz w:val="20"/>
          <w:lang w:val="ca-ES"/>
        </w:rPr>
        <w:t xml:space="preserve">corporacions </w:t>
      </w:r>
      <w:r w:rsidR="00670DDB" w:rsidRPr="000F33FF">
        <w:rPr>
          <w:sz w:val="20"/>
          <w:lang w:val="ca-ES"/>
        </w:rPr>
        <w:t>financer</w:t>
      </w:r>
      <w:r w:rsidR="00A32466">
        <w:rPr>
          <w:sz w:val="20"/>
          <w:lang w:val="ca-ES"/>
        </w:rPr>
        <w:t>e</w:t>
      </w:r>
      <w:r w:rsidRPr="000F33FF">
        <w:rPr>
          <w:sz w:val="20"/>
          <w:lang w:val="ca-ES"/>
        </w:rPr>
        <w:t xml:space="preserve">s </w:t>
      </w:r>
      <w:r w:rsidR="00A32466" w:rsidRPr="00A32466">
        <w:rPr>
          <w:sz w:val="20"/>
          <w:lang w:val="ca-ES"/>
        </w:rPr>
        <w:t>poderos</w:t>
      </w:r>
      <w:r w:rsidR="00A32466">
        <w:rPr>
          <w:sz w:val="20"/>
          <w:lang w:val="ca-ES"/>
        </w:rPr>
        <w:t>e</w:t>
      </w:r>
      <w:r w:rsidR="00A32466" w:rsidRPr="00A32466">
        <w:rPr>
          <w:sz w:val="20"/>
          <w:lang w:val="ca-ES"/>
        </w:rPr>
        <w:t xml:space="preserve">s </w:t>
      </w:r>
      <w:r w:rsidRPr="000F33FF">
        <w:rPr>
          <w:sz w:val="20"/>
          <w:lang w:val="ca-ES"/>
        </w:rPr>
        <w:t>que</w:t>
      </w:r>
      <w:r w:rsidR="00363EE0" w:rsidRPr="000F33FF">
        <w:rPr>
          <w:sz w:val="20"/>
          <w:lang w:val="ca-ES"/>
        </w:rPr>
        <w:t xml:space="preserve"> </w:t>
      </w:r>
      <w:r w:rsidRPr="000F33FF">
        <w:rPr>
          <w:sz w:val="20"/>
          <w:lang w:val="ca-ES"/>
        </w:rPr>
        <w:t>simplement invert</w:t>
      </w:r>
      <w:r w:rsidR="00A32466">
        <w:rPr>
          <w:sz w:val="20"/>
          <w:lang w:val="ca-ES"/>
        </w:rPr>
        <w:t>eix</w:t>
      </w:r>
      <w:r w:rsidRPr="000F33FF">
        <w:rPr>
          <w:sz w:val="20"/>
          <w:lang w:val="ca-ES"/>
        </w:rPr>
        <w:t xml:space="preserve">en en </w:t>
      </w:r>
      <w:r w:rsidR="00CD4D41" w:rsidRPr="000F33FF">
        <w:rPr>
          <w:sz w:val="20"/>
          <w:lang w:val="ca-ES"/>
        </w:rPr>
        <w:t>contractes</w:t>
      </w:r>
      <w:r w:rsidRPr="000F33FF">
        <w:rPr>
          <w:sz w:val="20"/>
          <w:lang w:val="ca-ES"/>
        </w:rPr>
        <w:t xml:space="preserve"> de </w:t>
      </w:r>
      <w:r w:rsidR="00E7564F" w:rsidRPr="000F33FF">
        <w:rPr>
          <w:sz w:val="20"/>
          <w:lang w:val="ca-ES"/>
        </w:rPr>
        <w:t>futurs</w:t>
      </w:r>
      <w:r w:rsidRPr="000F33FF">
        <w:rPr>
          <w:sz w:val="20"/>
          <w:lang w:val="ca-ES"/>
        </w:rPr>
        <w:t>,</w:t>
      </w:r>
      <w:r w:rsidR="001527ED" w:rsidRPr="000F33FF">
        <w:rPr>
          <w:sz w:val="20"/>
          <w:lang w:val="ca-ES"/>
        </w:rPr>
        <w:t xml:space="preserve"> i </w:t>
      </w:r>
      <w:r w:rsidRPr="000F33FF">
        <w:rPr>
          <w:sz w:val="20"/>
          <w:lang w:val="ca-ES"/>
        </w:rPr>
        <w:t>apro</w:t>
      </w:r>
      <w:r w:rsidR="00A32466">
        <w:rPr>
          <w:sz w:val="20"/>
          <w:lang w:val="ca-ES"/>
        </w:rPr>
        <w:t xml:space="preserve">fiten </w:t>
      </w:r>
      <w:r w:rsidRPr="000F33FF">
        <w:rPr>
          <w:sz w:val="20"/>
          <w:lang w:val="ca-ES"/>
        </w:rPr>
        <w:t xml:space="preserve">la </w:t>
      </w:r>
      <w:r w:rsidR="00A32466">
        <w:rPr>
          <w:sz w:val="20"/>
          <w:lang w:val="ca-ES"/>
        </w:rPr>
        <w:t>volatilitat</w:t>
      </w:r>
      <w:r w:rsidRPr="000F33FF">
        <w:rPr>
          <w:sz w:val="20"/>
          <w:lang w:val="ca-ES"/>
        </w:rPr>
        <w:t xml:space="preserve"> </w:t>
      </w:r>
      <w:r w:rsidR="001527ED" w:rsidRPr="000F33FF">
        <w:rPr>
          <w:sz w:val="20"/>
          <w:lang w:val="ca-ES"/>
        </w:rPr>
        <w:t xml:space="preserve">dels </w:t>
      </w:r>
      <w:r w:rsidR="00E046A2" w:rsidRPr="000F33FF">
        <w:rPr>
          <w:sz w:val="20"/>
          <w:lang w:val="ca-ES"/>
        </w:rPr>
        <w:t>preus</w:t>
      </w:r>
      <w:r w:rsidRPr="000F33FF">
        <w:rPr>
          <w:sz w:val="20"/>
          <w:lang w:val="ca-ES"/>
        </w:rPr>
        <w:t xml:space="preserve"> que aliment</w:t>
      </w:r>
      <w:r w:rsidR="00035796">
        <w:rPr>
          <w:sz w:val="20"/>
          <w:lang w:val="ca-ES"/>
        </w:rPr>
        <w:t>en les seves</w:t>
      </w:r>
      <w:r w:rsidRPr="000F33FF">
        <w:rPr>
          <w:sz w:val="20"/>
          <w:lang w:val="ca-ES"/>
        </w:rPr>
        <w:t xml:space="preserve"> </w:t>
      </w:r>
      <w:r w:rsidR="00035796">
        <w:rPr>
          <w:sz w:val="20"/>
          <w:lang w:val="ca-ES"/>
        </w:rPr>
        <w:t>pròpies</w:t>
      </w:r>
      <w:r w:rsidRPr="000F33FF">
        <w:rPr>
          <w:sz w:val="20"/>
          <w:lang w:val="ca-ES"/>
        </w:rPr>
        <w:t xml:space="preserve"> </w:t>
      </w:r>
      <w:r w:rsidR="00A12305" w:rsidRPr="000F33FF">
        <w:rPr>
          <w:sz w:val="20"/>
          <w:lang w:val="ca-ES"/>
        </w:rPr>
        <w:t>estratègies</w:t>
      </w:r>
      <w:r w:rsidRPr="000F33FF">
        <w:rPr>
          <w:sz w:val="20"/>
          <w:lang w:val="ca-ES"/>
        </w:rPr>
        <w:t xml:space="preserve"> </w:t>
      </w:r>
      <w:r w:rsidR="009B0142" w:rsidRPr="000F33FF">
        <w:rPr>
          <w:sz w:val="20"/>
          <w:lang w:val="ca-ES"/>
        </w:rPr>
        <w:t>especulatives</w:t>
      </w:r>
      <w:r w:rsidRPr="000F33FF">
        <w:rPr>
          <w:sz w:val="20"/>
          <w:lang w:val="ca-ES"/>
        </w:rPr>
        <w:t xml:space="preserve">, </w:t>
      </w:r>
      <w:r w:rsidR="00035796">
        <w:rPr>
          <w:sz w:val="20"/>
          <w:lang w:val="ca-ES"/>
        </w:rPr>
        <w:t xml:space="preserve">amb </w:t>
      </w:r>
      <w:r w:rsidRPr="000F33FF">
        <w:rPr>
          <w:sz w:val="20"/>
          <w:lang w:val="ca-ES"/>
        </w:rPr>
        <w:t>un marge</w:t>
      </w:r>
      <w:r w:rsidR="00035796">
        <w:rPr>
          <w:sz w:val="20"/>
          <w:lang w:val="ca-ES"/>
        </w:rPr>
        <w:t xml:space="preserve"> </w:t>
      </w:r>
      <w:r w:rsidR="00035796" w:rsidRPr="00035796">
        <w:rPr>
          <w:sz w:val="20"/>
          <w:lang w:val="ca-ES"/>
        </w:rPr>
        <w:t>ampli</w:t>
      </w:r>
      <w:r w:rsidRPr="000F33FF">
        <w:rPr>
          <w:sz w:val="20"/>
          <w:lang w:val="ca-ES"/>
        </w:rPr>
        <w:t xml:space="preserve"> p</w:t>
      </w:r>
      <w:r w:rsidR="00035796">
        <w:rPr>
          <w:sz w:val="20"/>
          <w:lang w:val="ca-ES"/>
        </w:rPr>
        <w:t>e</w:t>
      </w:r>
      <w:r w:rsidRPr="000F33FF">
        <w:rPr>
          <w:sz w:val="20"/>
          <w:lang w:val="ca-ES"/>
        </w:rPr>
        <w:t>r</w:t>
      </w:r>
      <w:r w:rsidR="00035796">
        <w:rPr>
          <w:sz w:val="20"/>
          <w:lang w:val="ca-ES"/>
        </w:rPr>
        <w:t xml:space="preserve"> </w:t>
      </w:r>
      <w:r w:rsidRPr="000F33FF">
        <w:rPr>
          <w:sz w:val="20"/>
          <w:lang w:val="ca-ES"/>
        </w:rPr>
        <w:t xml:space="preserve">operar </w:t>
      </w:r>
      <w:r w:rsidR="00035796">
        <w:rPr>
          <w:sz w:val="20"/>
          <w:lang w:val="ca-ES"/>
        </w:rPr>
        <w:t>a l’ombra</w:t>
      </w:r>
      <w:r w:rsidRPr="000F33FF">
        <w:rPr>
          <w:sz w:val="20"/>
          <w:lang w:val="ca-ES"/>
        </w:rPr>
        <w:t>. E</w:t>
      </w:r>
      <w:r w:rsidR="00FF0A89">
        <w:rPr>
          <w:sz w:val="20"/>
          <w:lang w:val="ca-ES"/>
        </w:rPr>
        <w:t>n</w:t>
      </w:r>
      <w:r w:rsidR="00FF0A89" w:rsidRPr="00FF0A89">
        <w:rPr>
          <w:sz w:val="20"/>
          <w:lang w:val="ca-ES"/>
        </w:rPr>
        <w:t xml:space="preserve"> el cas de l’aigua</w:t>
      </w:r>
      <w:r w:rsidR="00FF0A89">
        <w:rPr>
          <w:sz w:val="20"/>
          <w:lang w:val="ca-ES"/>
        </w:rPr>
        <w:t>,</w:t>
      </w:r>
      <w:r w:rsidR="00FF0A89" w:rsidRPr="00FF0A89">
        <w:rPr>
          <w:sz w:val="20"/>
          <w:lang w:val="ca-ES"/>
        </w:rPr>
        <w:t xml:space="preserve"> </w:t>
      </w:r>
      <w:r w:rsidR="00FF0A89">
        <w:rPr>
          <w:sz w:val="20"/>
          <w:lang w:val="ca-ES"/>
        </w:rPr>
        <w:t>e</w:t>
      </w:r>
      <w:r w:rsidRPr="000F33FF">
        <w:rPr>
          <w:sz w:val="20"/>
          <w:lang w:val="ca-ES"/>
        </w:rPr>
        <w:t xml:space="preserve">l </w:t>
      </w:r>
      <w:r w:rsidR="00A32466">
        <w:rPr>
          <w:sz w:val="20"/>
          <w:lang w:val="ca-ES"/>
        </w:rPr>
        <w:t>risc</w:t>
      </w:r>
      <w:r w:rsidRPr="000F33FF">
        <w:rPr>
          <w:sz w:val="20"/>
          <w:lang w:val="ca-ES"/>
        </w:rPr>
        <w:t xml:space="preserve">, com ha </w:t>
      </w:r>
      <w:r w:rsidR="00035796">
        <w:rPr>
          <w:sz w:val="20"/>
          <w:lang w:val="ca-ES"/>
        </w:rPr>
        <w:t xml:space="preserve">passat amb </w:t>
      </w:r>
      <w:r w:rsidR="00012D80" w:rsidRPr="000F33FF">
        <w:rPr>
          <w:sz w:val="20"/>
          <w:lang w:val="ca-ES"/>
        </w:rPr>
        <w:t xml:space="preserve">els </w:t>
      </w:r>
      <w:r w:rsidR="00D10AE3" w:rsidRPr="000F33FF">
        <w:rPr>
          <w:sz w:val="20"/>
          <w:lang w:val="ca-ES"/>
        </w:rPr>
        <w:t>aliments</w:t>
      </w:r>
      <w:r w:rsidRPr="000F33FF">
        <w:rPr>
          <w:sz w:val="20"/>
          <w:lang w:val="ca-ES"/>
        </w:rPr>
        <w:t xml:space="preserve">, </w:t>
      </w:r>
      <w:r w:rsidR="00035796">
        <w:rPr>
          <w:sz w:val="20"/>
          <w:lang w:val="ca-ES"/>
        </w:rPr>
        <w:t>é</w:t>
      </w:r>
      <w:r w:rsidRPr="000F33FF">
        <w:rPr>
          <w:sz w:val="20"/>
          <w:lang w:val="ca-ES"/>
        </w:rPr>
        <w:t>s que</w:t>
      </w:r>
      <w:r w:rsidR="001527ED" w:rsidRPr="000F33FF">
        <w:rPr>
          <w:sz w:val="20"/>
          <w:lang w:val="ca-ES"/>
        </w:rPr>
        <w:t xml:space="preserve"> les </w:t>
      </w:r>
      <w:r w:rsidR="00035796">
        <w:rPr>
          <w:sz w:val="20"/>
          <w:lang w:val="ca-ES"/>
        </w:rPr>
        <w:t xml:space="preserve">dinàmiques </w:t>
      </w:r>
      <w:r w:rsidR="009B0142" w:rsidRPr="000F33FF">
        <w:rPr>
          <w:sz w:val="20"/>
          <w:lang w:val="ca-ES"/>
        </w:rPr>
        <w:t>especulatives</w:t>
      </w:r>
      <w:r w:rsidRPr="000F33FF">
        <w:rPr>
          <w:sz w:val="20"/>
          <w:lang w:val="ca-ES"/>
        </w:rPr>
        <w:t xml:space="preserve"> aliment</w:t>
      </w:r>
      <w:r w:rsidR="00035796">
        <w:rPr>
          <w:sz w:val="20"/>
          <w:lang w:val="ca-ES"/>
        </w:rPr>
        <w:t>i</w:t>
      </w:r>
      <w:r w:rsidRPr="000F33FF">
        <w:rPr>
          <w:sz w:val="20"/>
          <w:lang w:val="ca-ES"/>
        </w:rPr>
        <w:t xml:space="preserve">n pics de </w:t>
      </w:r>
      <w:r w:rsidR="00E046A2" w:rsidRPr="000F33FF">
        <w:rPr>
          <w:sz w:val="20"/>
          <w:lang w:val="ca-ES"/>
        </w:rPr>
        <w:t>preus</w:t>
      </w:r>
      <w:r w:rsidRPr="000F33FF">
        <w:rPr>
          <w:sz w:val="20"/>
          <w:lang w:val="ca-ES"/>
        </w:rPr>
        <w:t xml:space="preserve">, </w:t>
      </w:r>
      <w:r w:rsidR="00A32466">
        <w:rPr>
          <w:sz w:val="20"/>
          <w:lang w:val="ca-ES"/>
        </w:rPr>
        <w:t>bombolles</w:t>
      </w:r>
      <w:r w:rsidR="001527ED" w:rsidRPr="000F33FF">
        <w:rPr>
          <w:sz w:val="20"/>
          <w:lang w:val="ca-ES"/>
        </w:rPr>
        <w:t xml:space="preserve"> i </w:t>
      </w:r>
      <w:r w:rsidR="00A32466">
        <w:rPr>
          <w:sz w:val="20"/>
          <w:lang w:val="ca-ES"/>
        </w:rPr>
        <w:t>volatilitat</w:t>
      </w:r>
      <w:r w:rsidRPr="000F33FF">
        <w:rPr>
          <w:sz w:val="20"/>
          <w:lang w:val="ca-ES"/>
        </w:rPr>
        <w:t xml:space="preserve">, </w:t>
      </w:r>
      <w:r w:rsidR="00035796">
        <w:rPr>
          <w:sz w:val="20"/>
          <w:lang w:val="ca-ES"/>
        </w:rPr>
        <w:t>amb</w:t>
      </w:r>
      <w:r w:rsidRPr="000F33FF">
        <w:rPr>
          <w:sz w:val="20"/>
          <w:lang w:val="ca-ES"/>
        </w:rPr>
        <w:t xml:space="preserve"> </w:t>
      </w:r>
      <w:r w:rsidR="004968DA">
        <w:rPr>
          <w:sz w:val="20"/>
          <w:lang w:val="ca-ES"/>
        </w:rPr>
        <w:t>conseqüències</w:t>
      </w:r>
      <w:r w:rsidRPr="000F33FF">
        <w:rPr>
          <w:sz w:val="20"/>
          <w:lang w:val="ca-ES"/>
        </w:rPr>
        <w:t xml:space="preserve"> </w:t>
      </w:r>
      <w:r w:rsidR="00035796">
        <w:rPr>
          <w:sz w:val="20"/>
          <w:lang w:val="ca-ES"/>
        </w:rPr>
        <w:t xml:space="preserve">greus </w:t>
      </w:r>
      <w:r w:rsidR="004968DA">
        <w:rPr>
          <w:sz w:val="20"/>
          <w:lang w:val="ca-ES"/>
        </w:rPr>
        <w:t>per a</w:t>
      </w:r>
      <w:r w:rsidR="00035796">
        <w:rPr>
          <w:sz w:val="20"/>
          <w:lang w:val="ca-ES"/>
        </w:rPr>
        <w:t xml:space="preserve"> </w:t>
      </w:r>
      <w:r w:rsidR="001527ED" w:rsidRPr="000F33FF">
        <w:rPr>
          <w:sz w:val="20"/>
          <w:lang w:val="ca-ES"/>
        </w:rPr>
        <w:t xml:space="preserve">les </w:t>
      </w:r>
      <w:r w:rsidRPr="000F33FF">
        <w:rPr>
          <w:sz w:val="20"/>
          <w:lang w:val="ca-ES"/>
        </w:rPr>
        <w:t>econom</w:t>
      </w:r>
      <w:r w:rsidR="00035796">
        <w:rPr>
          <w:sz w:val="20"/>
          <w:lang w:val="ca-ES"/>
        </w:rPr>
        <w:t xml:space="preserve">ies </w:t>
      </w:r>
      <w:r w:rsidR="00E75AF4" w:rsidRPr="000F33FF">
        <w:rPr>
          <w:sz w:val="20"/>
          <w:lang w:val="ca-ES"/>
        </w:rPr>
        <w:t xml:space="preserve">més </w:t>
      </w:r>
      <w:r w:rsidRPr="000F33FF">
        <w:rPr>
          <w:sz w:val="20"/>
          <w:lang w:val="ca-ES"/>
        </w:rPr>
        <w:t xml:space="preserve">vulnerables, la </w:t>
      </w:r>
      <w:r w:rsidR="00703FBF" w:rsidRPr="000F33FF">
        <w:rPr>
          <w:sz w:val="20"/>
          <w:lang w:val="ca-ES"/>
        </w:rPr>
        <w:t xml:space="preserve">sostenibilitat </w:t>
      </w:r>
      <w:r w:rsidR="001527ED" w:rsidRPr="000F33FF">
        <w:rPr>
          <w:sz w:val="20"/>
          <w:lang w:val="ca-ES"/>
        </w:rPr>
        <w:t xml:space="preserve">dels </w:t>
      </w:r>
      <w:r w:rsidR="00703FBF" w:rsidRPr="000F33FF">
        <w:rPr>
          <w:sz w:val="20"/>
          <w:lang w:val="ca-ES"/>
        </w:rPr>
        <w:t>ecosistemes</w:t>
      </w:r>
      <w:r w:rsidR="00D06489" w:rsidRPr="000F33FF">
        <w:rPr>
          <w:sz w:val="20"/>
          <w:lang w:val="ca-ES"/>
        </w:rPr>
        <w:t xml:space="preserve"> i,</w:t>
      </w:r>
      <w:r w:rsidRPr="000F33FF">
        <w:rPr>
          <w:sz w:val="20"/>
          <w:lang w:val="ca-ES"/>
        </w:rPr>
        <w:t xml:space="preserve"> </w:t>
      </w:r>
      <w:r w:rsidR="00A423C8" w:rsidRPr="000F33FF">
        <w:rPr>
          <w:sz w:val="20"/>
          <w:lang w:val="ca-ES"/>
        </w:rPr>
        <w:t>especialment</w:t>
      </w:r>
      <w:r w:rsidRPr="000F33FF">
        <w:rPr>
          <w:sz w:val="20"/>
          <w:lang w:val="ca-ES"/>
        </w:rPr>
        <w:t xml:space="preserve">, </w:t>
      </w:r>
      <w:r w:rsidR="00012D80" w:rsidRPr="000F33FF">
        <w:rPr>
          <w:sz w:val="20"/>
          <w:lang w:val="ca-ES"/>
        </w:rPr>
        <w:t xml:space="preserve">els </w:t>
      </w:r>
      <w:r w:rsidR="001527ED" w:rsidRPr="000F33FF">
        <w:rPr>
          <w:sz w:val="20"/>
          <w:lang w:val="ca-ES"/>
        </w:rPr>
        <w:t>drets humans</w:t>
      </w:r>
      <w:r w:rsidRPr="000F33FF">
        <w:rPr>
          <w:sz w:val="20"/>
          <w:lang w:val="ca-ES"/>
        </w:rPr>
        <w:t xml:space="preserve"> </w:t>
      </w:r>
      <w:r w:rsidR="00703FBF" w:rsidRPr="000F33FF">
        <w:rPr>
          <w:sz w:val="20"/>
          <w:lang w:val="ca-ES"/>
        </w:rPr>
        <w:t xml:space="preserve">a l’aigua </w:t>
      </w:r>
      <w:r w:rsidRPr="000F33FF">
        <w:rPr>
          <w:sz w:val="20"/>
          <w:lang w:val="ca-ES"/>
        </w:rPr>
        <w:t>potable</w:t>
      </w:r>
      <w:r w:rsidR="001527ED" w:rsidRPr="000F33FF">
        <w:rPr>
          <w:sz w:val="20"/>
          <w:lang w:val="ca-ES"/>
        </w:rPr>
        <w:t xml:space="preserve"> i </w:t>
      </w:r>
      <w:r w:rsidRPr="000F33FF">
        <w:rPr>
          <w:sz w:val="20"/>
          <w:lang w:val="ca-ES"/>
        </w:rPr>
        <w:t xml:space="preserve">al </w:t>
      </w:r>
      <w:r w:rsidR="00012D80" w:rsidRPr="000F33FF">
        <w:rPr>
          <w:sz w:val="20"/>
          <w:lang w:val="ca-ES"/>
        </w:rPr>
        <w:t>sanejament</w:t>
      </w:r>
      <w:r w:rsidRPr="000F33FF">
        <w:rPr>
          <w:sz w:val="20"/>
          <w:lang w:val="ca-ES"/>
        </w:rPr>
        <w:t xml:space="preserve">, </w:t>
      </w:r>
      <w:r w:rsidR="00E00AB6">
        <w:rPr>
          <w:sz w:val="20"/>
          <w:lang w:val="ca-ES"/>
        </w:rPr>
        <w:t>per</w:t>
      </w:r>
      <w:r w:rsidR="004968DA">
        <w:rPr>
          <w:sz w:val="20"/>
          <w:lang w:val="ca-ES"/>
        </w:rPr>
        <w:t>qu</w:t>
      </w:r>
      <w:r w:rsidR="00E00AB6">
        <w:rPr>
          <w:sz w:val="20"/>
          <w:lang w:val="ca-ES"/>
        </w:rPr>
        <w:t>è</w:t>
      </w:r>
      <w:r w:rsidR="004968DA">
        <w:rPr>
          <w:sz w:val="20"/>
          <w:lang w:val="ca-ES"/>
        </w:rPr>
        <w:t xml:space="preserve"> </w:t>
      </w:r>
      <w:r w:rsidRPr="000F33FF">
        <w:rPr>
          <w:sz w:val="20"/>
          <w:lang w:val="ca-ES"/>
        </w:rPr>
        <w:t>afect</w:t>
      </w:r>
      <w:r w:rsidR="00E00AB6">
        <w:rPr>
          <w:sz w:val="20"/>
          <w:lang w:val="ca-ES"/>
        </w:rPr>
        <w:t xml:space="preserve">en </w:t>
      </w:r>
      <w:r w:rsidR="007E2CF3" w:rsidRPr="000F33FF">
        <w:rPr>
          <w:sz w:val="20"/>
          <w:lang w:val="ca-ES"/>
        </w:rPr>
        <w:t>als</w:t>
      </w:r>
      <w:r w:rsidR="00012D80" w:rsidRPr="000F33FF">
        <w:rPr>
          <w:sz w:val="20"/>
          <w:lang w:val="ca-ES"/>
        </w:rPr>
        <w:t xml:space="preserve"> </w:t>
      </w:r>
      <w:r w:rsidR="00E046A2" w:rsidRPr="000F33FF">
        <w:rPr>
          <w:sz w:val="20"/>
          <w:lang w:val="ca-ES"/>
        </w:rPr>
        <w:t>preus</w:t>
      </w:r>
      <w:r w:rsidRPr="000F33FF">
        <w:rPr>
          <w:sz w:val="20"/>
          <w:lang w:val="ca-ES"/>
        </w:rPr>
        <w:t xml:space="preserve"> que m</w:t>
      </w:r>
      <w:r w:rsidR="00BE4C41">
        <w:rPr>
          <w:sz w:val="20"/>
          <w:lang w:val="ca-ES"/>
        </w:rPr>
        <w:t xml:space="preserve">oltes </w:t>
      </w:r>
      <w:r w:rsidRPr="000F33FF">
        <w:rPr>
          <w:sz w:val="20"/>
          <w:lang w:val="ca-ES"/>
        </w:rPr>
        <w:t>fam</w:t>
      </w:r>
      <w:r w:rsidR="00BE4C41">
        <w:rPr>
          <w:sz w:val="20"/>
          <w:lang w:val="ca-ES"/>
        </w:rPr>
        <w:t>í</w:t>
      </w:r>
      <w:r w:rsidRPr="000F33FF">
        <w:rPr>
          <w:sz w:val="20"/>
          <w:lang w:val="ca-ES"/>
        </w:rPr>
        <w:t>li</w:t>
      </w:r>
      <w:r w:rsidR="00BE4C41">
        <w:rPr>
          <w:sz w:val="20"/>
          <w:lang w:val="ca-ES"/>
        </w:rPr>
        <w:t>e</w:t>
      </w:r>
      <w:r w:rsidRPr="000F33FF">
        <w:rPr>
          <w:sz w:val="20"/>
          <w:lang w:val="ca-ES"/>
        </w:rPr>
        <w:t>s</w:t>
      </w:r>
      <w:r w:rsidR="00BE4C41">
        <w:rPr>
          <w:sz w:val="20"/>
          <w:lang w:val="ca-ES"/>
        </w:rPr>
        <w:t xml:space="preserve"> </w:t>
      </w:r>
      <w:r w:rsidR="001A56D2">
        <w:rPr>
          <w:sz w:val="20"/>
          <w:lang w:val="ca-ES"/>
        </w:rPr>
        <w:t xml:space="preserve">pobres </w:t>
      </w:r>
      <w:r w:rsidR="00E00AB6">
        <w:rPr>
          <w:sz w:val="20"/>
          <w:lang w:val="ca-ES"/>
        </w:rPr>
        <w:t xml:space="preserve">ja </w:t>
      </w:r>
      <w:r w:rsidRPr="000F33FF">
        <w:rPr>
          <w:sz w:val="20"/>
          <w:lang w:val="ca-ES"/>
        </w:rPr>
        <w:t>tenen dificulta</w:t>
      </w:r>
      <w:r w:rsidR="00BE4C41">
        <w:rPr>
          <w:sz w:val="20"/>
          <w:lang w:val="ca-ES"/>
        </w:rPr>
        <w:t>t</w:t>
      </w:r>
      <w:r w:rsidRPr="000F33FF">
        <w:rPr>
          <w:sz w:val="20"/>
          <w:lang w:val="ca-ES"/>
        </w:rPr>
        <w:t>s p</w:t>
      </w:r>
      <w:r w:rsidR="00BE4C41">
        <w:rPr>
          <w:sz w:val="20"/>
          <w:lang w:val="ca-ES"/>
        </w:rPr>
        <w:t>e</w:t>
      </w:r>
      <w:r w:rsidRPr="000F33FF">
        <w:rPr>
          <w:sz w:val="20"/>
          <w:lang w:val="ca-ES"/>
        </w:rPr>
        <w:t>r pagar.</w:t>
      </w:r>
    </w:p>
    <w:p w14:paraId="34ED2BF1" w14:textId="0280C7FF" w:rsidR="00AC1906" w:rsidRPr="00333384" w:rsidRDefault="00E00AB6" w:rsidP="001A56D2">
      <w:pPr>
        <w:pStyle w:val="ListParagraph"/>
        <w:numPr>
          <w:ilvl w:val="0"/>
          <w:numId w:val="1"/>
        </w:numPr>
        <w:tabs>
          <w:tab w:val="left" w:pos="1863"/>
        </w:tabs>
        <w:spacing w:before="130" w:line="250" w:lineRule="auto"/>
        <w:ind w:left="1389" w:right="1366" w:firstLine="0"/>
        <w:jc w:val="both"/>
        <w:rPr>
          <w:sz w:val="20"/>
          <w:szCs w:val="20"/>
          <w:lang w:val="ca-ES"/>
        </w:rPr>
      </w:pPr>
      <w:r>
        <w:rPr>
          <w:sz w:val="20"/>
          <w:lang w:val="ca-ES"/>
        </w:rPr>
        <w:t>Arran de l</w:t>
      </w:r>
      <w:r w:rsidR="00B122E0" w:rsidRPr="00333384">
        <w:rPr>
          <w:sz w:val="20"/>
          <w:lang w:val="ca-ES"/>
        </w:rPr>
        <w:t xml:space="preserve">a dura </w:t>
      </w:r>
      <w:r w:rsidR="00BE4C41" w:rsidRPr="00333384">
        <w:rPr>
          <w:sz w:val="20"/>
          <w:lang w:val="ca-ES"/>
        </w:rPr>
        <w:t xml:space="preserve">experiència </w:t>
      </w:r>
      <w:r w:rsidR="00B122E0" w:rsidRPr="00333384">
        <w:rPr>
          <w:sz w:val="20"/>
          <w:lang w:val="ca-ES"/>
        </w:rPr>
        <w:t xml:space="preserve">de la </w:t>
      </w:r>
      <w:r w:rsidR="00BE4C41" w:rsidRPr="00333384">
        <w:rPr>
          <w:sz w:val="20"/>
          <w:lang w:val="ca-ES"/>
        </w:rPr>
        <w:t xml:space="preserve">pandèmia </w:t>
      </w:r>
      <w:r w:rsidR="00B122E0" w:rsidRPr="00333384">
        <w:rPr>
          <w:sz w:val="20"/>
          <w:lang w:val="ca-ES"/>
        </w:rPr>
        <w:t xml:space="preserve">de COVID-19 </w:t>
      </w:r>
      <w:r>
        <w:rPr>
          <w:sz w:val="20"/>
          <w:lang w:val="ca-ES"/>
        </w:rPr>
        <w:t xml:space="preserve">hi </w:t>
      </w:r>
      <w:r w:rsidR="00B122E0" w:rsidRPr="00333384">
        <w:rPr>
          <w:sz w:val="20"/>
          <w:lang w:val="ca-ES"/>
        </w:rPr>
        <w:t xml:space="preserve">ha un consens general </w:t>
      </w:r>
      <w:r>
        <w:rPr>
          <w:sz w:val="20"/>
          <w:lang w:val="ca-ES"/>
        </w:rPr>
        <w:t>entorn a</w:t>
      </w:r>
      <w:r w:rsidR="00B122E0" w:rsidRPr="00333384">
        <w:rPr>
          <w:sz w:val="20"/>
          <w:lang w:val="ca-ES"/>
        </w:rPr>
        <w:t xml:space="preserve"> la </w:t>
      </w:r>
      <w:r w:rsidR="00C7137B" w:rsidRPr="00333384">
        <w:rPr>
          <w:sz w:val="20"/>
          <w:lang w:val="ca-ES"/>
        </w:rPr>
        <w:t>necessitat</w:t>
      </w:r>
      <w:r w:rsidR="00B122E0" w:rsidRPr="00333384">
        <w:rPr>
          <w:sz w:val="20"/>
          <w:lang w:val="ca-ES"/>
        </w:rPr>
        <w:t xml:space="preserve"> de </w:t>
      </w:r>
      <w:r w:rsidR="00A32466" w:rsidRPr="00333384">
        <w:rPr>
          <w:sz w:val="20"/>
          <w:lang w:val="ca-ES"/>
        </w:rPr>
        <w:t>reforçar</w:t>
      </w:r>
      <w:r w:rsidR="00012D80" w:rsidRPr="00333384">
        <w:rPr>
          <w:sz w:val="20"/>
          <w:lang w:val="ca-ES"/>
        </w:rPr>
        <w:t xml:space="preserve"> els </w:t>
      </w:r>
      <w:r w:rsidR="005E0229" w:rsidRPr="00333384">
        <w:rPr>
          <w:sz w:val="20"/>
          <w:lang w:val="ca-ES"/>
        </w:rPr>
        <w:t>sistemes</w:t>
      </w:r>
      <w:r w:rsidR="00B122E0" w:rsidRPr="00333384">
        <w:rPr>
          <w:sz w:val="20"/>
          <w:lang w:val="ca-ES"/>
        </w:rPr>
        <w:t xml:space="preserve"> de </w:t>
      </w:r>
      <w:r w:rsidR="007E2CF3" w:rsidRPr="00333384">
        <w:rPr>
          <w:sz w:val="20"/>
          <w:lang w:val="ca-ES"/>
        </w:rPr>
        <w:t>salut</w:t>
      </w:r>
      <w:r w:rsidR="00B122E0" w:rsidRPr="00333384">
        <w:rPr>
          <w:sz w:val="20"/>
          <w:lang w:val="ca-ES"/>
        </w:rPr>
        <w:t xml:space="preserve"> pública, un re</w:t>
      </w:r>
      <w:r w:rsidR="00BE4C41" w:rsidRPr="00333384">
        <w:rPr>
          <w:sz w:val="20"/>
          <w:lang w:val="ca-ES"/>
        </w:rPr>
        <w:t>p</w:t>
      </w:r>
      <w:r w:rsidR="00B122E0" w:rsidRPr="00333384">
        <w:rPr>
          <w:sz w:val="20"/>
          <w:lang w:val="ca-ES"/>
        </w:rPr>
        <w:t>t</w:t>
      </w:r>
      <w:r w:rsidR="00BE4C41" w:rsidRPr="00333384">
        <w:rPr>
          <w:sz w:val="20"/>
          <w:lang w:val="ca-ES"/>
        </w:rPr>
        <w:t>e</w:t>
      </w:r>
      <w:r w:rsidR="00B122E0" w:rsidRPr="00333384">
        <w:rPr>
          <w:sz w:val="20"/>
          <w:lang w:val="ca-ES"/>
        </w:rPr>
        <w:t xml:space="preserve"> </w:t>
      </w:r>
      <w:r w:rsidR="00BE4C41" w:rsidRPr="00333384">
        <w:rPr>
          <w:sz w:val="20"/>
          <w:lang w:val="ca-ES"/>
        </w:rPr>
        <w:t xml:space="preserve">democràtic </w:t>
      </w:r>
      <w:r w:rsidR="00B122E0" w:rsidRPr="00333384">
        <w:rPr>
          <w:sz w:val="20"/>
          <w:lang w:val="ca-ES"/>
        </w:rPr>
        <w:t xml:space="preserve">que </w:t>
      </w:r>
      <w:r w:rsidR="00BE4C41" w:rsidRPr="00333384">
        <w:rPr>
          <w:sz w:val="20"/>
          <w:lang w:val="ca-ES"/>
        </w:rPr>
        <w:t xml:space="preserve">cal </w:t>
      </w:r>
      <w:r w:rsidR="00B122E0" w:rsidRPr="00333384">
        <w:rPr>
          <w:sz w:val="20"/>
          <w:lang w:val="ca-ES"/>
        </w:rPr>
        <w:t>afrontar</w:t>
      </w:r>
      <w:r w:rsidR="00BE4C41" w:rsidRPr="00333384">
        <w:rPr>
          <w:sz w:val="20"/>
          <w:lang w:val="ca-ES"/>
        </w:rPr>
        <w:t xml:space="preserve"> </w:t>
      </w:r>
      <w:r>
        <w:rPr>
          <w:sz w:val="20"/>
          <w:lang w:val="ca-ES"/>
        </w:rPr>
        <w:t>endegant</w:t>
      </w:r>
      <w:r w:rsidR="00BE4C41" w:rsidRPr="00333384">
        <w:rPr>
          <w:sz w:val="20"/>
          <w:lang w:val="ca-ES"/>
        </w:rPr>
        <w:t xml:space="preserve"> </w:t>
      </w:r>
      <w:r w:rsidR="00B122E0" w:rsidRPr="00333384">
        <w:rPr>
          <w:sz w:val="20"/>
          <w:lang w:val="ca-ES"/>
        </w:rPr>
        <w:t xml:space="preserve">un </w:t>
      </w:r>
      <w:r w:rsidR="00A32466" w:rsidRPr="00333384">
        <w:rPr>
          <w:sz w:val="20"/>
          <w:lang w:val="ca-ES"/>
        </w:rPr>
        <w:t>esforç</w:t>
      </w:r>
      <w:r w:rsidR="00B122E0" w:rsidRPr="00333384">
        <w:rPr>
          <w:sz w:val="20"/>
          <w:lang w:val="ca-ES"/>
        </w:rPr>
        <w:t xml:space="preserve"> públic s</w:t>
      </w:r>
      <w:r w:rsidR="00BE4C41" w:rsidRPr="00333384">
        <w:rPr>
          <w:sz w:val="20"/>
          <w:lang w:val="ca-ES"/>
        </w:rPr>
        <w:t>e</w:t>
      </w:r>
      <w:r w:rsidR="00B122E0" w:rsidRPr="00333384">
        <w:rPr>
          <w:sz w:val="20"/>
          <w:lang w:val="ca-ES"/>
        </w:rPr>
        <w:t>n</w:t>
      </w:r>
      <w:r w:rsidR="00BE4C41" w:rsidRPr="00333384">
        <w:rPr>
          <w:sz w:val="20"/>
          <w:lang w:val="ca-ES"/>
        </w:rPr>
        <w:t>se</w:t>
      </w:r>
      <w:r w:rsidR="00B122E0" w:rsidRPr="00333384">
        <w:rPr>
          <w:sz w:val="20"/>
          <w:lang w:val="ca-ES"/>
        </w:rPr>
        <w:t xml:space="preserve"> precedents que no </w:t>
      </w:r>
      <w:bookmarkStart w:id="37" w:name="_Hlk93676973"/>
      <w:r w:rsidR="00B122E0" w:rsidRPr="00333384">
        <w:rPr>
          <w:sz w:val="20"/>
          <w:lang w:val="ca-ES"/>
        </w:rPr>
        <w:t>de</w:t>
      </w:r>
      <w:r w:rsidR="00BE4C41" w:rsidRPr="00333384">
        <w:rPr>
          <w:sz w:val="20"/>
          <w:lang w:val="ca-ES"/>
        </w:rPr>
        <w:t xml:space="preserve">ixi ningú enrere </w:t>
      </w:r>
      <w:bookmarkEnd w:id="37"/>
      <w:r w:rsidR="001527ED" w:rsidRPr="00333384">
        <w:rPr>
          <w:sz w:val="20"/>
          <w:lang w:val="ca-ES"/>
        </w:rPr>
        <w:t xml:space="preserve">i </w:t>
      </w:r>
      <w:r w:rsidR="00B122E0" w:rsidRPr="00333384">
        <w:rPr>
          <w:sz w:val="20"/>
          <w:lang w:val="ca-ES"/>
        </w:rPr>
        <w:t xml:space="preserve">que </w:t>
      </w:r>
      <w:r w:rsidR="00BE4C41" w:rsidRPr="00333384">
        <w:rPr>
          <w:sz w:val="20"/>
          <w:lang w:val="ca-ES"/>
        </w:rPr>
        <w:t xml:space="preserve">ha </w:t>
      </w:r>
      <w:r w:rsidR="00B122E0" w:rsidRPr="00333384">
        <w:rPr>
          <w:sz w:val="20"/>
          <w:lang w:val="ca-ES"/>
        </w:rPr>
        <w:t>d</w:t>
      </w:r>
      <w:r w:rsidR="00BE4C41" w:rsidRPr="00333384">
        <w:rPr>
          <w:sz w:val="20"/>
          <w:lang w:val="ca-ES"/>
        </w:rPr>
        <w:t>’</w:t>
      </w:r>
      <w:r w:rsidR="00B122E0" w:rsidRPr="00333384">
        <w:rPr>
          <w:sz w:val="20"/>
          <w:lang w:val="ca-ES"/>
        </w:rPr>
        <w:t>integrar</w:t>
      </w:r>
      <w:r w:rsidR="00012D80" w:rsidRPr="00333384">
        <w:rPr>
          <w:sz w:val="20"/>
          <w:lang w:val="ca-ES"/>
        </w:rPr>
        <w:t xml:space="preserve"> </w:t>
      </w:r>
      <w:bookmarkStart w:id="38" w:name="_Hlk93677219"/>
      <w:r w:rsidR="00012D80" w:rsidRPr="00333384">
        <w:rPr>
          <w:sz w:val="20"/>
          <w:lang w:val="ca-ES"/>
        </w:rPr>
        <w:t xml:space="preserve">els </w:t>
      </w:r>
      <w:r w:rsidR="00E71451" w:rsidRPr="00333384">
        <w:rPr>
          <w:sz w:val="20"/>
          <w:lang w:val="ca-ES"/>
        </w:rPr>
        <w:t>serveis</w:t>
      </w:r>
      <w:r w:rsidR="00B122E0" w:rsidRPr="00333384">
        <w:rPr>
          <w:sz w:val="20"/>
          <w:lang w:val="ca-ES"/>
        </w:rPr>
        <w:t xml:space="preserve"> </w:t>
      </w:r>
      <w:r w:rsidR="00703FBF" w:rsidRPr="00333384">
        <w:rPr>
          <w:sz w:val="20"/>
          <w:lang w:val="ca-ES"/>
        </w:rPr>
        <w:t>d’aigua</w:t>
      </w:r>
      <w:r w:rsidR="001527ED" w:rsidRPr="00333384">
        <w:rPr>
          <w:sz w:val="20"/>
          <w:lang w:val="ca-ES"/>
        </w:rPr>
        <w:t xml:space="preserve"> i </w:t>
      </w:r>
      <w:r w:rsidR="00012D80" w:rsidRPr="00333384">
        <w:rPr>
          <w:sz w:val="20"/>
          <w:lang w:val="ca-ES"/>
        </w:rPr>
        <w:t>sanejament</w:t>
      </w:r>
      <w:r w:rsidR="00B122E0" w:rsidRPr="00333384">
        <w:rPr>
          <w:sz w:val="20"/>
          <w:lang w:val="ca-ES"/>
        </w:rPr>
        <w:t xml:space="preserve"> com</w:t>
      </w:r>
      <w:r w:rsidR="00BE4C41" w:rsidRPr="00333384">
        <w:rPr>
          <w:sz w:val="20"/>
          <w:lang w:val="ca-ES"/>
        </w:rPr>
        <w:t xml:space="preserve"> a</w:t>
      </w:r>
      <w:r w:rsidR="00B122E0" w:rsidRPr="00333384">
        <w:rPr>
          <w:sz w:val="20"/>
          <w:lang w:val="ca-ES"/>
        </w:rPr>
        <w:t xml:space="preserve"> pedra angular de la </w:t>
      </w:r>
      <w:r w:rsidR="007E2CF3" w:rsidRPr="00333384">
        <w:rPr>
          <w:sz w:val="20"/>
          <w:lang w:val="ca-ES"/>
        </w:rPr>
        <w:t>salut</w:t>
      </w:r>
      <w:r w:rsidR="00B122E0" w:rsidRPr="00333384">
        <w:rPr>
          <w:sz w:val="20"/>
          <w:lang w:val="ca-ES"/>
        </w:rPr>
        <w:t xml:space="preserve"> pública</w:t>
      </w:r>
      <w:bookmarkEnd w:id="38"/>
      <w:r w:rsidR="00B122E0" w:rsidRPr="00333384">
        <w:rPr>
          <w:sz w:val="20"/>
          <w:lang w:val="ca-ES"/>
        </w:rPr>
        <w:t xml:space="preserve">. En </w:t>
      </w:r>
      <w:r w:rsidR="00466F2D" w:rsidRPr="00333384">
        <w:rPr>
          <w:sz w:val="20"/>
          <w:lang w:val="ca-ES"/>
        </w:rPr>
        <w:t>aquest context</w:t>
      </w:r>
      <w:r w:rsidR="00B122E0" w:rsidRPr="00333384">
        <w:rPr>
          <w:sz w:val="20"/>
          <w:lang w:val="ca-ES"/>
        </w:rPr>
        <w:t>, el Relator Especial celebra el ca</w:t>
      </w:r>
      <w:r w:rsidR="00BE4C41" w:rsidRPr="00333384">
        <w:rPr>
          <w:sz w:val="20"/>
          <w:lang w:val="ca-ES"/>
        </w:rPr>
        <w:t xml:space="preserve">nvi </w:t>
      </w:r>
      <w:r w:rsidR="00B122E0" w:rsidRPr="00333384">
        <w:rPr>
          <w:sz w:val="20"/>
          <w:lang w:val="ca-ES"/>
        </w:rPr>
        <w:t>d</w:t>
      </w:r>
      <w:r w:rsidR="00BE4C41" w:rsidRPr="00333384">
        <w:rPr>
          <w:sz w:val="20"/>
          <w:lang w:val="ca-ES"/>
        </w:rPr>
        <w:t>’</w:t>
      </w:r>
      <w:r w:rsidR="00A12305" w:rsidRPr="00333384">
        <w:rPr>
          <w:sz w:val="20"/>
          <w:lang w:val="ca-ES"/>
        </w:rPr>
        <w:t>estratègia</w:t>
      </w:r>
      <w:r w:rsidR="00B122E0" w:rsidRPr="00333384">
        <w:rPr>
          <w:sz w:val="20"/>
          <w:lang w:val="ca-ES"/>
        </w:rPr>
        <w:t xml:space="preserve"> socioecon</w:t>
      </w:r>
      <w:r w:rsidR="00BE4C41" w:rsidRPr="00333384">
        <w:rPr>
          <w:sz w:val="20"/>
          <w:lang w:val="ca-ES"/>
        </w:rPr>
        <w:t>ò</w:t>
      </w:r>
      <w:r w:rsidR="00B122E0" w:rsidRPr="00333384">
        <w:rPr>
          <w:sz w:val="20"/>
          <w:lang w:val="ca-ES"/>
        </w:rPr>
        <w:t>mica que s</w:t>
      </w:r>
      <w:r w:rsidR="00BE4C41" w:rsidRPr="00333384">
        <w:rPr>
          <w:sz w:val="20"/>
          <w:lang w:val="ca-ES"/>
        </w:rPr>
        <w:t>’</w:t>
      </w:r>
      <w:r w:rsidR="00B122E0" w:rsidRPr="00333384">
        <w:rPr>
          <w:sz w:val="20"/>
          <w:lang w:val="ca-ES"/>
        </w:rPr>
        <w:t>es</w:t>
      </w:r>
      <w:r w:rsidR="00BE4C41" w:rsidRPr="00333384">
        <w:rPr>
          <w:sz w:val="20"/>
          <w:lang w:val="ca-ES"/>
        </w:rPr>
        <w:t>tà</w:t>
      </w:r>
      <w:r w:rsidR="00B122E0" w:rsidRPr="00333384">
        <w:rPr>
          <w:sz w:val="20"/>
          <w:lang w:val="ca-ES"/>
        </w:rPr>
        <w:t xml:space="preserve"> adoptan</w:t>
      </w:r>
      <w:r w:rsidR="00BE4C41" w:rsidRPr="00333384">
        <w:rPr>
          <w:sz w:val="20"/>
          <w:lang w:val="ca-ES"/>
        </w:rPr>
        <w:t>t</w:t>
      </w:r>
      <w:r w:rsidR="00B122E0" w:rsidRPr="00333384">
        <w:rPr>
          <w:sz w:val="20"/>
          <w:lang w:val="ca-ES"/>
        </w:rPr>
        <w:t xml:space="preserve">. A </w:t>
      </w:r>
      <w:r w:rsidR="00A423C8" w:rsidRPr="00333384">
        <w:rPr>
          <w:sz w:val="20"/>
          <w:lang w:val="ca-ES"/>
        </w:rPr>
        <w:t>diferència</w:t>
      </w:r>
      <w:r w:rsidR="00B122E0" w:rsidRPr="00333384">
        <w:rPr>
          <w:sz w:val="20"/>
          <w:lang w:val="ca-ES"/>
        </w:rPr>
        <w:t xml:space="preserve"> de l</w:t>
      </w:r>
      <w:r w:rsidR="00BF6030">
        <w:rPr>
          <w:sz w:val="20"/>
          <w:lang w:val="ca-ES"/>
        </w:rPr>
        <w:t>’</w:t>
      </w:r>
      <w:r w:rsidR="00A12305" w:rsidRPr="00333384">
        <w:rPr>
          <w:sz w:val="20"/>
          <w:lang w:val="ca-ES"/>
        </w:rPr>
        <w:t>estratègia</w:t>
      </w:r>
      <w:r w:rsidR="00B122E0" w:rsidRPr="00333384">
        <w:rPr>
          <w:sz w:val="20"/>
          <w:lang w:val="ca-ES"/>
        </w:rPr>
        <w:t xml:space="preserve"> d</w:t>
      </w:r>
      <w:r w:rsidR="00BE4C41" w:rsidRPr="00333384">
        <w:rPr>
          <w:sz w:val="20"/>
          <w:lang w:val="ca-ES"/>
        </w:rPr>
        <w:t>’</w:t>
      </w:r>
      <w:r w:rsidR="00A32466" w:rsidRPr="00333384">
        <w:rPr>
          <w:sz w:val="20"/>
          <w:lang w:val="ca-ES"/>
        </w:rPr>
        <w:t>austeritat</w:t>
      </w:r>
      <w:r w:rsidR="00B122E0" w:rsidRPr="00333384">
        <w:rPr>
          <w:sz w:val="20"/>
          <w:lang w:val="ca-ES"/>
        </w:rPr>
        <w:t xml:space="preserve"> que </w:t>
      </w:r>
      <w:r w:rsidR="00BE4C41" w:rsidRPr="00333384">
        <w:rPr>
          <w:sz w:val="20"/>
          <w:lang w:val="ca-ES"/>
        </w:rPr>
        <w:t>e</w:t>
      </w:r>
      <w:r w:rsidR="00B122E0" w:rsidRPr="00333384">
        <w:rPr>
          <w:sz w:val="20"/>
          <w:lang w:val="ca-ES"/>
        </w:rPr>
        <w:t>s</w:t>
      </w:r>
      <w:r w:rsidR="00BE4C41" w:rsidRPr="00333384">
        <w:rPr>
          <w:sz w:val="20"/>
          <w:lang w:val="ca-ES"/>
        </w:rPr>
        <w:t xml:space="preserve"> va</w:t>
      </w:r>
      <w:r w:rsidR="00B122E0" w:rsidRPr="00333384">
        <w:rPr>
          <w:sz w:val="20"/>
          <w:lang w:val="ca-ES"/>
        </w:rPr>
        <w:t xml:space="preserve"> imp</w:t>
      </w:r>
      <w:r w:rsidR="00BE4C41" w:rsidRPr="00333384">
        <w:rPr>
          <w:sz w:val="20"/>
          <w:lang w:val="ca-ES"/>
        </w:rPr>
        <w:t xml:space="preserve">osar el </w:t>
      </w:r>
      <w:r w:rsidR="00B122E0" w:rsidRPr="00333384">
        <w:rPr>
          <w:sz w:val="20"/>
          <w:lang w:val="ca-ES"/>
        </w:rPr>
        <w:t xml:space="preserve">2008, </w:t>
      </w:r>
      <w:r w:rsidR="00BE4C41" w:rsidRPr="00333384">
        <w:rPr>
          <w:sz w:val="20"/>
          <w:lang w:val="ca-ES"/>
        </w:rPr>
        <w:t xml:space="preserve">hi ha </w:t>
      </w:r>
      <w:r w:rsidR="00B122E0" w:rsidRPr="00333384">
        <w:rPr>
          <w:sz w:val="20"/>
          <w:lang w:val="ca-ES"/>
        </w:rPr>
        <w:t xml:space="preserve">una gran </w:t>
      </w:r>
      <w:r w:rsidR="005E0229" w:rsidRPr="00333384">
        <w:rPr>
          <w:sz w:val="20"/>
          <w:lang w:val="ca-ES"/>
        </w:rPr>
        <w:t>quantitat</w:t>
      </w:r>
      <w:r w:rsidR="00B122E0" w:rsidRPr="00333384">
        <w:rPr>
          <w:sz w:val="20"/>
          <w:lang w:val="ca-ES"/>
        </w:rPr>
        <w:t xml:space="preserve"> de fons </w:t>
      </w:r>
      <w:r w:rsidR="007B6F13" w:rsidRPr="00333384">
        <w:rPr>
          <w:sz w:val="20"/>
          <w:lang w:val="ca-ES"/>
        </w:rPr>
        <w:t>públics</w:t>
      </w:r>
      <w:r w:rsidR="00B122E0" w:rsidRPr="00333384">
        <w:rPr>
          <w:sz w:val="20"/>
          <w:lang w:val="ca-ES"/>
        </w:rPr>
        <w:t xml:space="preserve"> </w:t>
      </w:r>
      <w:r w:rsidR="00BE4C41" w:rsidRPr="00333384">
        <w:rPr>
          <w:sz w:val="20"/>
          <w:lang w:val="ca-ES"/>
        </w:rPr>
        <w:t xml:space="preserve">disponible per fer front </w:t>
      </w:r>
      <w:r w:rsidR="00B122E0" w:rsidRPr="00333384">
        <w:rPr>
          <w:sz w:val="20"/>
          <w:lang w:val="ca-ES"/>
        </w:rPr>
        <w:t xml:space="preserve">a la </w:t>
      </w:r>
      <w:r w:rsidR="00BE4C41" w:rsidRPr="00333384">
        <w:rPr>
          <w:sz w:val="20"/>
          <w:lang w:val="ca-ES"/>
        </w:rPr>
        <w:t>pandèmia</w:t>
      </w:r>
      <w:r w:rsidR="001527ED" w:rsidRPr="00333384">
        <w:rPr>
          <w:sz w:val="20"/>
          <w:lang w:val="ca-ES"/>
        </w:rPr>
        <w:t xml:space="preserve"> i </w:t>
      </w:r>
      <w:r w:rsidR="00B122E0" w:rsidRPr="00333384">
        <w:rPr>
          <w:sz w:val="20"/>
          <w:lang w:val="ca-ES"/>
        </w:rPr>
        <w:t xml:space="preserve">al que </w:t>
      </w:r>
      <w:r w:rsidR="00BE4C41" w:rsidRPr="00333384">
        <w:rPr>
          <w:sz w:val="20"/>
          <w:lang w:val="ca-ES"/>
        </w:rPr>
        <w:t>e</w:t>
      </w:r>
      <w:r w:rsidR="00B122E0" w:rsidRPr="00333384">
        <w:rPr>
          <w:sz w:val="20"/>
          <w:lang w:val="ca-ES"/>
        </w:rPr>
        <w:t xml:space="preserve">s presenta com el </w:t>
      </w:r>
      <w:r w:rsidR="00B122E0" w:rsidRPr="009D76C4">
        <w:rPr>
          <w:sz w:val="20"/>
        </w:rPr>
        <w:t xml:space="preserve">Global Green New Deal </w:t>
      </w:r>
      <w:r w:rsidR="00B122E0" w:rsidRPr="00333384">
        <w:rPr>
          <w:sz w:val="20"/>
          <w:lang w:val="ca-ES"/>
        </w:rPr>
        <w:t>del</w:t>
      </w:r>
      <w:r w:rsidR="00F94BF7" w:rsidRPr="00333384">
        <w:rPr>
          <w:sz w:val="20"/>
          <w:lang w:val="ca-ES"/>
        </w:rPr>
        <w:t xml:space="preserve"> segle </w:t>
      </w:r>
      <w:r w:rsidR="00B122E0" w:rsidRPr="00333384">
        <w:rPr>
          <w:sz w:val="20"/>
          <w:lang w:val="ca-ES"/>
        </w:rPr>
        <w:t xml:space="preserve">XXI. En </w:t>
      </w:r>
      <w:r w:rsidR="00466F2D" w:rsidRPr="00333384">
        <w:rPr>
          <w:sz w:val="20"/>
          <w:lang w:val="ca-ES"/>
        </w:rPr>
        <w:t>aquest context</w:t>
      </w:r>
      <w:r w:rsidR="00B122E0" w:rsidRPr="00333384">
        <w:rPr>
          <w:sz w:val="20"/>
          <w:lang w:val="ca-ES"/>
        </w:rPr>
        <w:t xml:space="preserve">, </w:t>
      </w:r>
      <w:r w:rsidR="00C54E56" w:rsidRPr="00333384">
        <w:rPr>
          <w:sz w:val="20"/>
          <w:lang w:val="ca-ES"/>
        </w:rPr>
        <w:t>priorit</w:t>
      </w:r>
      <w:r w:rsidR="004B17C3">
        <w:rPr>
          <w:sz w:val="20"/>
          <w:lang w:val="ca-ES"/>
        </w:rPr>
        <w:t xml:space="preserve">zar </w:t>
      </w:r>
      <w:r w:rsidR="001527ED" w:rsidRPr="00333384">
        <w:rPr>
          <w:sz w:val="20"/>
          <w:lang w:val="ca-ES"/>
        </w:rPr>
        <w:t xml:space="preserve">els </w:t>
      </w:r>
      <w:r w:rsidR="00B122E0" w:rsidRPr="006A6623">
        <w:rPr>
          <w:sz w:val="20"/>
          <w:lang w:val="ca-ES"/>
        </w:rPr>
        <w:t>fons</w:t>
      </w:r>
      <w:r w:rsidR="00B122E0" w:rsidRPr="00333384">
        <w:rPr>
          <w:sz w:val="20"/>
          <w:lang w:val="ca-ES"/>
        </w:rPr>
        <w:t xml:space="preserve"> </w:t>
      </w:r>
      <w:r w:rsidR="007B6F13" w:rsidRPr="00333384">
        <w:rPr>
          <w:sz w:val="20"/>
          <w:lang w:val="ca-ES"/>
        </w:rPr>
        <w:t>públics</w:t>
      </w:r>
      <w:r w:rsidR="00B122E0" w:rsidRPr="00333384">
        <w:rPr>
          <w:sz w:val="20"/>
          <w:lang w:val="ca-ES"/>
        </w:rPr>
        <w:t xml:space="preserve"> p</w:t>
      </w:r>
      <w:r w:rsidR="00BE4C41" w:rsidRPr="00333384">
        <w:rPr>
          <w:sz w:val="20"/>
          <w:lang w:val="ca-ES"/>
        </w:rPr>
        <w:t>e</w:t>
      </w:r>
      <w:r w:rsidR="00B122E0" w:rsidRPr="00333384">
        <w:rPr>
          <w:sz w:val="20"/>
          <w:lang w:val="ca-ES"/>
        </w:rPr>
        <w:t xml:space="preserve">r </w:t>
      </w:r>
      <w:r w:rsidR="00A32466" w:rsidRPr="00333384">
        <w:rPr>
          <w:sz w:val="20"/>
          <w:lang w:val="ca-ES"/>
        </w:rPr>
        <w:t>reforçar</w:t>
      </w:r>
      <w:r w:rsidR="00012D80" w:rsidRPr="00333384">
        <w:rPr>
          <w:sz w:val="20"/>
          <w:lang w:val="ca-ES"/>
        </w:rPr>
        <w:t xml:space="preserve"> els </w:t>
      </w:r>
      <w:r w:rsidR="005E0229" w:rsidRPr="00333384">
        <w:rPr>
          <w:sz w:val="20"/>
          <w:lang w:val="ca-ES"/>
        </w:rPr>
        <w:t>sistemes</w:t>
      </w:r>
      <w:r w:rsidR="00B122E0" w:rsidRPr="00333384">
        <w:rPr>
          <w:sz w:val="20"/>
          <w:lang w:val="ca-ES"/>
        </w:rPr>
        <w:t xml:space="preserve"> de </w:t>
      </w:r>
      <w:r w:rsidR="007E2CF3" w:rsidRPr="00333384">
        <w:rPr>
          <w:sz w:val="20"/>
          <w:lang w:val="ca-ES"/>
        </w:rPr>
        <w:t>salut</w:t>
      </w:r>
      <w:r w:rsidR="00B122E0" w:rsidRPr="00333384">
        <w:rPr>
          <w:sz w:val="20"/>
          <w:lang w:val="ca-ES"/>
        </w:rPr>
        <w:t xml:space="preserve"> pública</w:t>
      </w:r>
      <w:r w:rsidR="001527ED" w:rsidRPr="00333384">
        <w:rPr>
          <w:sz w:val="20"/>
          <w:lang w:val="ca-ES"/>
        </w:rPr>
        <w:t xml:space="preserve"> i</w:t>
      </w:r>
      <w:r w:rsidR="00012D80" w:rsidRPr="00333384">
        <w:rPr>
          <w:sz w:val="20"/>
          <w:lang w:val="ca-ES"/>
        </w:rPr>
        <w:t xml:space="preserve"> els </w:t>
      </w:r>
      <w:r w:rsidR="00E71451" w:rsidRPr="00333384">
        <w:rPr>
          <w:sz w:val="20"/>
          <w:lang w:val="ca-ES"/>
        </w:rPr>
        <w:t>serveis</w:t>
      </w:r>
      <w:r w:rsidR="00B122E0" w:rsidRPr="00333384">
        <w:rPr>
          <w:sz w:val="20"/>
          <w:lang w:val="ca-ES"/>
        </w:rPr>
        <w:t xml:space="preserve"> </w:t>
      </w:r>
      <w:r w:rsidR="00703FBF" w:rsidRPr="00333384">
        <w:rPr>
          <w:sz w:val="20"/>
          <w:lang w:val="ca-ES"/>
        </w:rPr>
        <w:t>d’aigua</w:t>
      </w:r>
      <w:r w:rsidR="001527ED" w:rsidRPr="00333384">
        <w:rPr>
          <w:sz w:val="20"/>
          <w:lang w:val="ca-ES"/>
        </w:rPr>
        <w:t xml:space="preserve"> i </w:t>
      </w:r>
      <w:r w:rsidR="00012D80" w:rsidRPr="00333384">
        <w:rPr>
          <w:sz w:val="20"/>
          <w:lang w:val="ca-ES"/>
        </w:rPr>
        <w:t>sanejament</w:t>
      </w:r>
      <w:r w:rsidR="00B122E0" w:rsidRPr="00333384">
        <w:rPr>
          <w:sz w:val="20"/>
          <w:lang w:val="ca-ES"/>
        </w:rPr>
        <w:t xml:space="preserve"> </w:t>
      </w:r>
      <w:r w:rsidR="00BE4C41" w:rsidRPr="00333384">
        <w:rPr>
          <w:sz w:val="20"/>
          <w:lang w:val="ca-ES"/>
        </w:rPr>
        <w:t>és</w:t>
      </w:r>
      <w:r w:rsidR="00B122E0" w:rsidRPr="00333384">
        <w:rPr>
          <w:sz w:val="20"/>
          <w:lang w:val="ca-ES"/>
        </w:rPr>
        <w:t xml:space="preserve"> un imperat</w:t>
      </w:r>
      <w:r w:rsidR="00BE4C41" w:rsidRPr="00333384">
        <w:rPr>
          <w:sz w:val="20"/>
          <w:lang w:val="ca-ES"/>
        </w:rPr>
        <w:t>iu democràtic</w:t>
      </w:r>
      <w:r w:rsidR="00B122E0" w:rsidRPr="00333384">
        <w:rPr>
          <w:sz w:val="20"/>
          <w:lang w:val="ca-ES"/>
        </w:rPr>
        <w:t xml:space="preserve">. </w:t>
      </w:r>
      <w:r w:rsidR="004B17C3">
        <w:rPr>
          <w:sz w:val="20"/>
          <w:lang w:val="ca-ES"/>
        </w:rPr>
        <w:t xml:space="preserve">Continuar </w:t>
      </w:r>
      <w:r w:rsidR="00BE4C41" w:rsidRPr="00333384">
        <w:rPr>
          <w:sz w:val="20"/>
          <w:lang w:val="ca-ES"/>
        </w:rPr>
        <w:t xml:space="preserve">parlant </w:t>
      </w:r>
      <w:r w:rsidR="00B122E0" w:rsidRPr="00333384">
        <w:rPr>
          <w:sz w:val="20"/>
          <w:lang w:val="ca-ES"/>
        </w:rPr>
        <w:t>d</w:t>
      </w:r>
      <w:r w:rsidR="00BE4C41" w:rsidRPr="00333384">
        <w:rPr>
          <w:sz w:val="20"/>
          <w:lang w:val="ca-ES"/>
        </w:rPr>
        <w:t>’</w:t>
      </w:r>
      <w:r w:rsidR="00B122E0" w:rsidRPr="00333384">
        <w:rPr>
          <w:sz w:val="20"/>
          <w:lang w:val="ca-ES"/>
        </w:rPr>
        <w:t xml:space="preserve">un </w:t>
      </w:r>
      <w:r w:rsidR="00BE4C41" w:rsidRPr="00333384">
        <w:rPr>
          <w:sz w:val="20"/>
          <w:lang w:val="ca-ES"/>
        </w:rPr>
        <w:t xml:space="preserve">dèficit </w:t>
      </w:r>
      <w:r w:rsidR="00670DDB" w:rsidRPr="00333384">
        <w:rPr>
          <w:sz w:val="20"/>
          <w:lang w:val="ca-ES"/>
        </w:rPr>
        <w:t>financer</w:t>
      </w:r>
      <w:r w:rsidR="00B122E0" w:rsidRPr="00333384">
        <w:rPr>
          <w:sz w:val="20"/>
          <w:lang w:val="ca-ES"/>
        </w:rPr>
        <w:t xml:space="preserve"> en</w:t>
      </w:r>
      <w:r w:rsidR="00012D80" w:rsidRPr="00333384">
        <w:rPr>
          <w:sz w:val="20"/>
          <w:lang w:val="ca-ES"/>
        </w:rPr>
        <w:t xml:space="preserve"> els </w:t>
      </w:r>
      <w:r w:rsidR="00E71451" w:rsidRPr="00333384">
        <w:rPr>
          <w:sz w:val="20"/>
          <w:lang w:val="ca-ES"/>
        </w:rPr>
        <w:t>serveis</w:t>
      </w:r>
      <w:r w:rsidR="00B122E0" w:rsidRPr="00333384">
        <w:rPr>
          <w:sz w:val="20"/>
          <w:lang w:val="ca-ES"/>
        </w:rPr>
        <w:t xml:space="preserve"> </w:t>
      </w:r>
      <w:r w:rsidR="00703FBF" w:rsidRPr="00333384">
        <w:rPr>
          <w:sz w:val="20"/>
          <w:lang w:val="ca-ES"/>
        </w:rPr>
        <w:t>d’aigua</w:t>
      </w:r>
      <w:r w:rsidR="00B122E0" w:rsidRPr="00333384">
        <w:rPr>
          <w:sz w:val="20"/>
          <w:lang w:val="ca-ES"/>
        </w:rPr>
        <w:t xml:space="preserve">, </w:t>
      </w:r>
      <w:r w:rsidR="00012D80" w:rsidRPr="00333384">
        <w:rPr>
          <w:sz w:val="20"/>
          <w:lang w:val="ca-ES"/>
        </w:rPr>
        <w:t>sanejament</w:t>
      </w:r>
      <w:r w:rsidR="002A268B" w:rsidRPr="00333384">
        <w:rPr>
          <w:sz w:val="20"/>
          <w:lang w:val="ca-ES"/>
        </w:rPr>
        <w:t xml:space="preserve"> i </w:t>
      </w:r>
      <w:r w:rsidR="00B122E0" w:rsidRPr="00333384">
        <w:rPr>
          <w:sz w:val="20"/>
          <w:lang w:val="ca-ES"/>
        </w:rPr>
        <w:t xml:space="preserve">higiene no </w:t>
      </w:r>
      <w:r w:rsidR="00BE4C41" w:rsidRPr="00333384">
        <w:rPr>
          <w:sz w:val="20"/>
          <w:lang w:val="ca-ES"/>
        </w:rPr>
        <w:t>é</w:t>
      </w:r>
      <w:r w:rsidR="00B122E0" w:rsidRPr="00333384">
        <w:rPr>
          <w:sz w:val="20"/>
          <w:lang w:val="ca-ES"/>
        </w:rPr>
        <w:t>s ac</w:t>
      </w:r>
      <w:r w:rsidR="00BE4C41" w:rsidRPr="00333384">
        <w:rPr>
          <w:sz w:val="20"/>
          <w:lang w:val="ca-ES"/>
        </w:rPr>
        <w:t>c</w:t>
      </w:r>
      <w:r w:rsidR="00B122E0" w:rsidRPr="00333384">
        <w:rPr>
          <w:sz w:val="20"/>
          <w:lang w:val="ca-ES"/>
        </w:rPr>
        <w:t>eptable</w:t>
      </w:r>
      <w:r w:rsidR="001527ED" w:rsidRPr="00333384">
        <w:rPr>
          <w:sz w:val="20"/>
          <w:lang w:val="ca-ES"/>
        </w:rPr>
        <w:t xml:space="preserve"> i </w:t>
      </w:r>
      <w:r w:rsidR="00BE4C41" w:rsidRPr="00333384">
        <w:rPr>
          <w:sz w:val="20"/>
          <w:lang w:val="ca-ES"/>
        </w:rPr>
        <w:t xml:space="preserve">només es pot entendre com un argument perillós per </w:t>
      </w:r>
      <w:r w:rsidR="00B122E0" w:rsidRPr="00333384">
        <w:rPr>
          <w:sz w:val="20"/>
          <w:lang w:val="ca-ES"/>
        </w:rPr>
        <w:t>justificar</w:t>
      </w:r>
      <w:r w:rsidR="001527ED" w:rsidRPr="00333384">
        <w:rPr>
          <w:sz w:val="20"/>
          <w:lang w:val="ca-ES"/>
        </w:rPr>
        <w:t xml:space="preserve"> les </w:t>
      </w:r>
      <w:r w:rsidR="00A12305" w:rsidRPr="00333384">
        <w:rPr>
          <w:sz w:val="20"/>
          <w:lang w:val="ca-ES"/>
        </w:rPr>
        <w:t>estratègies</w:t>
      </w:r>
      <w:r w:rsidR="00B122E0" w:rsidRPr="00333384">
        <w:rPr>
          <w:sz w:val="20"/>
          <w:lang w:val="ca-ES"/>
        </w:rPr>
        <w:t xml:space="preserve"> de </w:t>
      </w:r>
      <w:r w:rsidR="00551C64" w:rsidRPr="00333384">
        <w:rPr>
          <w:sz w:val="20"/>
          <w:lang w:val="ca-ES"/>
        </w:rPr>
        <w:t>financerització</w:t>
      </w:r>
      <w:r w:rsidR="00012D80" w:rsidRPr="00333384">
        <w:rPr>
          <w:sz w:val="20"/>
          <w:lang w:val="ca-ES"/>
        </w:rPr>
        <w:t xml:space="preserve"> </w:t>
      </w:r>
      <w:r w:rsidR="00B122E0" w:rsidRPr="00333384">
        <w:rPr>
          <w:sz w:val="20"/>
          <w:lang w:val="ca-ES"/>
        </w:rPr>
        <w:t>de</w:t>
      </w:r>
      <w:r w:rsidR="001527ED" w:rsidRPr="00333384">
        <w:rPr>
          <w:sz w:val="20"/>
          <w:lang w:val="ca-ES"/>
        </w:rPr>
        <w:t xml:space="preserve"> les </w:t>
      </w:r>
      <w:r w:rsidR="00A423C8" w:rsidRPr="00333384">
        <w:rPr>
          <w:sz w:val="20"/>
          <w:lang w:val="ca-ES"/>
        </w:rPr>
        <w:t>infraestructures</w:t>
      </w:r>
      <w:r w:rsidR="00B122E0" w:rsidRPr="00333384">
        <w:rPr>
          <w:sz w:val="20"/>
          <w:lang w:val="ca-ES"/>
        </w:rPr>
        <w:t xml:space="preserve"> </w:t>
      </w:r>
      <w:r w:rsidR="00703FBF" w:rsidRPr="00333384">
        <w:rPr>
          <w:sz w:val="20"/>
          <w:lang w:val="ca-ES"/>
        </w:rPr>
        <w:t>d’aigua</w:t>
      </w:r>
      <w:r w:rsidR="00B122E0" w:rsidRPr="00333384">
        <w:rPr>
          <w:sz w:val="20"/>
          <w:lang w:val="ca-ES"/>
        </w:rPr>
        <w:t xml:space="preserve">, </w:t>
      </w:r>
      <w:r w:rsidR="00012D80" w:rsidRPr="00333384">
        <w:rPr>
          <w:sz w:val="20"/>
          <w:lang w:val="ca-ES"/>
        </w:rPr>
        <w:t>sanejament</w:t>
      </w:r>
      <w:r w:rsidR="002A268B" w:rsidRPr="00333384">
        <w:rPr>
          <w:sz w:val="20"/>
          <w:lang w:val="ca-ES"/>
        </w:rPr>
        <w:t xml:space="preserve"> i </w:t>
      </w:r>
      <w:r w:rsidR="00B122E0" w:rsidRPr="00333384">
        <w:rPr>
          <w:sz w:val="20"/>
          <w:lang w:val="ca-ES"/>
        </w:rPr>
        <w:t xml:space="preserve">higiene, que </w:t>
      </w:r>
      <w:r w:rsidR="00BE4C41" w:rsidRPr="00333384">
        <w:rPr>
          <w:sz w:val="20"/>
          <w:lang w:val="ca-ES"/>
        </w:rPr>
        <w:t xml:space="preserve">farien </w:t>
      </w:r>
      <w:r w:rsidR="00012D80" w:rsidRPr="00333384">
        <w:rPr>
          <w:sz w:val="20"/>
          <w:lang w:val="ca-ES"/>
        </w:rPr>
        <w:t xml:space="preserve">els </w:t>
      </w:r>
      <w:r w:rsidR="00E71451" w:rsidRPr="00333384">
        <w:rPr>
          <w:sz w:val="20"/>
          <w:lang w:val="ca-ES"/>
        </w:rPr>
        <w:t>serveis</w:t>
      </w:r>
      <w:r w:rsidR="00B122E0" w:rsidRPr="00333384">
        <w:rPr>
          <w:sz w:val="20"/>
          <w:lang w:val="ca-ES"/>
        </w:rPr>
        <w:t xml:space="preserve"> </w:t>
      </w:r>
      <w:r w:rsidR="00BE4C41" w:rsidRPr="00333384">
        <w:rPr>
          <w:sz w:val="20"/>
          <w:lang w:val="ca-ES"/>
        </w:rPr>
        <w:t xml:space="preserve">inassequibles </w:t>
      </w:r>
      <w:r w:rsidR="002F6C01" w:rsidRPr="00333384">
        <w:rPr>
          <w:sz w:val="20"/>
          <w:lang w:val="ca-ES"/>
        </w:rPr>
        <w:t>per als</w:t>
      </w:r>
      <w:r w:rsidR="00012D80" w:rsidRPr="00333384">
        <w:rPr>
          <w:sz w:val="20"/>
          <w:lang w:val="ca-ES"/>
        </w:rPr>
        <w:t xml:space="preserve"> </w:t>
      </w:r>
      <w:r w:rsidR="00B122E0" w:rsidRPr="00333384">
        <w:rPr>
          <w:sz w:val="20"/>
          <w:lang w:val="ca-ES"/>
        </w:rPr>
        <w:t xml:space="preserve">2.200 </w:t>
      </w:r>
      <w:r w:rsidR="008855E8" w:rsidRPr="00333384">
        <w:rPr>
          <w:sz w:val="20"/>
          <w:lang w:val="ca-ES"/>
        </w:rPr>
        <w:t>milions</w:t>
      </w:r>
      <w:r w:rsidR="00B122E0" w:rsidRPr="00333384">
        <w:rPr>
          <w:sz w:val="20"/>
          <w:lang w:val="ca-ES"/>
        </w:rPr>
        <w:t xml:space="preserve"> de </w:t>
      </w:r>
      <w:r w:rsidR="00D06489" w:rsidRPr="00333384">
        <w:rPr>
          <w:sz w:val="20"/>
          <w:lang w:val="ca-ES"/>
        </w:rPr>
        <w:t>persones</w:t>
      </w:r>
      <w:r w:rsidR="00B122E0" w:rsidRPr="00333384">
        <w:rPr>
          <w:sz w:val="20"/>
          <w:lang w:val="ca-ES"/>
        </w:rPr>
        <w:t xml:space="preserve"> </w:t>
      </w:r>
      <w:r w:rsidR="004B17C3">
        <w:rPr>
          <w:sz w:val="20"/>
          <w:lang w:val="ca-ES"/>
        </w:rPr>
        <w:t>pobres</w:t>
      </w:r>
      <w:r w:rsidR="00B122E0" w:rsidRPr="00333384">
        <w:rPr>
          <w:sz w:val="20"/>
          <w:lang w:val="ca-ES"/>
        </w:rPr>
        <w:t xml:space="preserve"> que </w:t>
      </w:r>
      <w:r w:rsidR="00333384" w:rsidRPr="00333384">
        <w:rPr>
          <w:sz w:val="20"/>
          <w:lang w:val="ca-ES"/>
        </w:rPr>
        <w:t>no tenen a</w:t>
      </w:r>
      <w:r w:rsidR="00703FBF" w:rsidRPr="00333384">
        <w:rPr>
          <w:sz w:val="20"/>
          <w:lang w:val="ca-ES"/>
        </w:rPr>
        <w:t>igua</w:t>
      </w:r>
      <w:r w:rsidR="00B122E0" w:rsidRPr="00333384">
        <w:rPr>
          <w:sz w:val="20"/>
          <w:lang w:val="ca-ES"/>
        </w:rPr>
        <w:t xml:space="preserve"> </w:t>
      </w:r>
      <w:r w:rsidR="00B122E0" w:rsidRPr="00333384">
        <w:rPr>
          <w:sz w:val="20"/>
          <w:szCs w:val="20"/>
          <w:lang w:val="ca-ES"/>
        </w:rPr>
        <w:t>potable</w:t>
      </w:r>
      <w:r w:rsidR="001527ED" w:rsidRPr="00333384">
        <w:rPr>
          <w:sz w:val="20"/>
          <w:szCs w:val="20"/>
          <w:lang w:val="ca-ES"/>
        </w:rPr>
        <w:t xml:space="preserve"> i </w:t>
      </w:r>
      <w:r w:rsidR="00333384" w:rsidRPr="00333384">
        <w:rPr>
          <w:sz w:val="20"/>
          <w:szCs w:val="20"/>
          <w:lang w:val="ca-ES"/>
        </w:rPr>
        <w:t>e</w:t>
      </w:r>
      <w:r w:rsidR="00B122E0" w:rsidRPr="00333384">
        <w:rPr>
          <w:sz w:val="20"/>
          <w:szCs w:val="20"/>
          <w:lang w:val="ca-ES"/>
        </w:rPr>
        <w:t>ls</w:t>
      </w:r>
      <w:r w:rsidR="00333384" w:rsidRPr="00333384">
        <w:rPr>
          <w:sz w:val="20"/>
          <w:szCs w:val="20"/>
          <w:lang w:val="ca-ES"/>
        </w:rPr>
        <w:t xml:space="preserve"> </w:t>
      </w:r>
      <w:r w:rsidR="00B122E0" w:rsidRPr="00333384">
        <w:rPr>
          <w:sz w:val="20"/>
          <w:szCs w:val="20"/>
          <w:lang w:val="ca-ES"/>
        </w:rPr>
        <w:t xml:space="preserve">4.200 </w:t>
      </w:r>
      <w:r w:rsidR="008855E8" w:rsidRPr="00333384">
        <w:rPr>
          <w:sz w:val="20"/>
          <w:szCs w:val="20"/>
          <w:lang w:val="ca-ES"/>
        </w:rPr>
        <w:t>milions</w:t>
      </w:r>
      <w:r w:rsidR="00B122E0" w:rsidRPr="00333384">
        <w:rPr>
          <w:sz w:val="20"/>
          <w:szCs w:val="20"/>
          <w:lang w:val="ca-ES"/>
        </w:rPr>
        <w:t xml:space="preserve"> que </w:t>
      </w:r>
      <w:r w:rsidR="00333384" w:rsidRPr="00333384">
        <w:rPr>
          <w:sz w:val="20"/>
          <w:szCs w:val="20"/>
          <w:lang w:val="ca-ES"/>
        </w:rPr>
        <w:t xml:space="preserve">no tenen </w:t>
      </w:r>
      <w:r w:rsidR="00012D80" w:rsidRPr="00333384">
        <w:rPr>
          <w:sz w:val="20"/>
          <w:szCs w:val="20"/>
          <w:lang w:val="ca-ES"/>
        </w:rPr>
        <w:t>sanejament</w:t>
      </w:r>
      <w:r w:rsidR="00B122E0" w:rsidRPr="00333384">
        <w:rPr>
          <w:sz w:val="20"/>
          <w:szCs w:val="20"/>
          <w:lang w:val="ca-ES"/>
        </w:rPr>
        <w:t>.</w:t>
      </w:r>
    </w:p>
    <w:p w14:paraId="09BB95DE" w14:textId="28575E75" w:rsidR="00AC1906" w:rsidRPr="00660ABB" w:rsidRDefault="00333384" w:rsidP="004B17C3">
      <w:pPr>
        <w:pStyle w:val="ListParagraph"/>
        <w:numPr>
          <w:ilvl w:val="0"/>
          <w:numId w:val="1"/>
        </w:numPr>
        <w:tabs>
          <w:tab w:val="left" w:pos="1863"/>
        </w:tabs>
        <w:spacing w:before="130" w:line="250" w:lineRule="auto"/>
        <w:ind w:left="1389" w:right="1383" w:firstLine="0"/>
        <w:jc w:val="distribute"/>
        <w:rPr>
          <w:sz w:val="20"/>
          <w:lang w:val="ca-ES"/>
        </w:rPr>
      </w:pPr>
      <w:r w:rsidRPr="00333384">
        <w:rPr>
          <w:sz w:val="20"/>
          <w:lang w:val="ca-ES"/>
        </w:rPr>
        <w:t>Dava</w:t>
      </w:r>
      <w:r w:rsidR="00B122E0" w:rsidRPr="00333384">
        <w:rPr>
          <w:sz w:val="20"/>
          <w:lang w:val="ca-ES"/>
        </w:rPr>
        <w:t xml:space="preserve">nt la </w:t>
      </w:r>
      <w:bookmarkStart w:id="39" w:name="_Hlk93677505"/>
      <w:r w:rsidR="00B122E0" w:rsidRPr="00333384">
        <w:rPr>
          <w:sz w:val="20"/>
          <w:lang w:val="ca-ES"/>
        </w:rPr>
        <w:t>pres</w:t>
      </w:r>
      <w:r w:rsidRPr="00333384">
        <w:rPr>
          <w:sz w:val="20"/>
          <w:lang w:val="ca-ES"/>
        </w:rPr>
        <w:t>s</w:t>
      </w:r>
      <w:r w:rsidR="00B122E0" w:rsidRPr="00333384">
        <w:rPr>
          <w:sz w:val="20"/>
          <w:lang w:val="ca-ES"/>
        </w:rPr>
        <w:t xml:space="preserve">ió </w:t>
      </w:r>
      <w:r w:rsidR="004B17C3">
        <w:rPr>
          <w:sz w:val="20"/>
          <w:lang w:val="ca-ES"/>
        </w:rPr>
        <w:t xml:space="preserve">creixent </w:t>
      </w:r>
      <w:r w:rsidRPr="00333384">
        <w:rPr>
          <w:sz w:val="20"/>
          <w:lang w:val="ca-ES"/>
        </w:rPr>
        <w:t xml:space="preserve">per </w:t>
      </w:r>
      <w:r w:rsidR="00B122E0" w:rsidRPr="00333384">
        <w:rPr>
          <w:sz w:val="20"/>
          <w:lang w:val="ca-ES"/>
        </w:rPr>
        <w:t>mercantili</w:t>
      </w:r>
      <w:r w:rsidRPr="00333384">
        <w:rPr>
          <w:sz w:val="20"/>
          <w:lang w:val="ca-ES"/>
        </w:rPr>
        <w:t>t</w:t>
      </w:r>
      <w:r w:rsidR="00B122E0" w:rsidRPr="00333384">
        <w:rPr>
          <w:sz w:val="20"/>
          <w:lang w:val="ca-ES"/>
        </w:rPr>
        <w:t>zar</w:t>
      </w:r>
      <w:r w:rsidR="001527ED" w:rsidRPr="00333384">
        <w:rPr>
          <w:sz w:val="20"/>
          <w:lang w:val="ca-ES"/>
        </w:rPr>
        <w:t xml:space="preserve"> i </w:t>
      </w:r>
      <w:r w:rsidR="00B122E0" w:rsidRPr="00333384">
        <w:rPr>
          <w:sz w:val="20"/>
          <w:lang w:val="ca-ES"/>
        </w:rPr>
        <w:t>financeri</w:t>
      </w:r>
      <w:r w:rsidRPr="00333384">
        <w:rPr>
          <w:sz w:val="20"/>
          <w:lang w:val="ca-ES"/>
        </w:rPr>
        <w:t>t</w:t>
      </w:r>
      <w:r w:rsidR="00B122E0" w:rsidRPr="00333384">
        <w:rPr>
          <w:sz w:val="20"/>
          <w:lang w:val="ca-ES"/>
        </w:rPr>
        <w:t xml:space="preserve">zar la </w:t>
      </w:r>
      <w:r w:rsidR="00120AED" w:rsidRPr="00333384">
        <w:rPr>
          <w:sz w:val="20"/>
          <w:lang w:val="ca-ES"/>
        </w:rPr>
        <w:t>gestió</w:t>
      </w:r>
      <w:r w:rsidR="00B122E0" w:rsidRPr="00333384">
        <w:rPr>
          <w:sz w:val="20"/>
          <w:lang w:val="ca-ES"/>
        </w:rPr>
        <w:t xml:space="preserve"> </w:t>
      </w:r>
      <w:r w:rsidR="00703FBF" w:rsidRPr="00333384">
        <w:rPr>
          <w:sz w:val="20"/>
          <w:lang w:val="ca-ES"/>
        </w:rPr>
        <w:t>de l’aigua</w:t>
      </w:r>
      <w:r w:rsidR="001527ED" w:rsidRPr="00333384">
        <w:rPr>
          <w:sz w:val="20"/>
          <w:lang w:val="ca-ES"/>
        </w:rPr>
        <w:t xml:space="preserve"> i dels </w:t>
      </w:r>
      <w:r w:rsidR="00E71451" w:rsidRPr="00333384">
        <w:rPr>
          <w:sz w:val="20"/>
          <w:lang w:val="ca-ES"/>
        </w:rPr>
        <w:t>serveis</w:t>
      </w:r>
      <w:r w:rsidR="00B122E0" w:rsidRPr="00333384">
        <w:rPr>
          <w:sz w:val="20"/>
          <w:lang w:val="ca-ES"/>
        </w:rPr>
        <w:t xml:space="preserve"> </w:t>
      </w:r>
      <w:r w:rsidR="00703FBF" w:rsidRPr="00333384">
        <w:rPr>
          <w:sz w:val="20"/>
          <w:lang w:val="ca-ES"/>
        </w:rPr>
        <w:t>d’aigua</w:t>
      </w:r>
      <w:r w:rsidR="001527ED" w:rsidRPr="00333384">
        <w:rPr>
          <w:sz w:val="20"/>
          <w:lang w:val="ca-ES"/>
        </w:rPr>
        <w:t xml:space="preserve"> i </w:t>
      </w:r>
      <w:r w:rsidR="00012D80" w:rsidRPr="00333384">
        <w:rPr>
          <w:sz w:val="20"/>
          <w:lang w:val="ca-ES"/>
        </w:rPr>
        <w:t>sanejament</w:t>
      </w:r>
      <w:r w:rsidR="00B122E0" w:rsidRPr="00333384">
        <w:rPr>
          <w:sz w:val="20"/>
          <w:lang w:val="ca-ES"/>
        </w:rPr>
        <w:t xml:space="preserve">, </w:t>
      </w:r>
      <w:r>
        <w:rPr>
          <w:sz w:val="20"/>
          <w:lang w:val="ca-ES"/>
        </w:rPr>
        <w:t>é</w:t>
      </w:r>
      <w:r w:rsidR="00B122E0" w:rsidRPr="00333384">
        <w:rPr>
          <w:sz w:val="20"/>
          <w:lang w:val="ca-ES"/>
        </w:rPr>
        <w:t>s</w:t>
      </w:r>
      <w:r w:rsidR="00E75AF4" w:rsidRPr="00333384">
        <w:rPr>
          <w:sz w:val="20"/>
          <w:lang w:val="ca-ES"/>
        </w:rPr>
        <w:t xml:space="preserve"> més </w:t>
      </w:r>
      <w:r w:rsidR="00B122E0" w:rsidRPr="00333384">
        <w:rPr>
          <w:sz w:val="20"/>
          <w:lang w:val="ca-ES"/>
        </w:rPr>
        <w:t>nece</w:t>
      </w:r>
      <w:r>
        <w:rPr>
          <w:sz w:val="20"/>
          <w:lang w:val="ca-ES"/>
        </w:rPr>
        <w:t>s</w:t>
      </w:r>
      <w:r w:rsidR="00B122E0" w:rsidRPr="00333384">
        <w:rPr>
          <w:sz w:val="20"/>
          <w:lang w:val="ca-ES"/>
        </w:rPr>
        <w:t xml:space="preserve">sari que </w:t>
      </w:r>
      <w:r>
        <w:rPr>
          <w:sz w:val="20"/>
          <w:lang w:val="ca-ES"/>
        </w:rPr>
        <w:t xml:space="preserve">mai </w:t>
      </w:r>
      <w:r w:rsidR="00B122E0" w:rsidRPr="00333384">
        <w:rPr>
          <w:sz w:val="20"/>
          <w:lang w:val="ca-ES"/>
        </w:rPr>
        <w:t>que to</w:t>
      </w:r>
      <w:r>
        <w:rPr>
          <w:sz w:val="20"/>
          <w:lang w:val="ca-ES"/>
        </w:rPr>
        <w:t xml:space="preserve">ts els </w:t>
      </w:r>
      <w:r w:rsidRPr="00333384">
        <w:rPr>
          <w:sz w:val="20"/>
          <w:lang w:val="ca-ES"/>
        </w:rPr>
        <w:t>països</w:t>
      </w:r>
      <w:r w:rsidR="004B17C3" w:rsidRPr="004B17C3">
        <w:rPr>
          <w:lang w:val="ca-ES"/>
        </w:rPr>
        <w:t xml:space="preserve"> </w:t>
      </w:r>
      <w:r w:rsidR="004B17C3" w:rsidRPr="004B17C3">
        <w:rPr>
          <w:sz w:val="20"/>
          <w:lang w:val="ca-ES"/>
        </w:rPr>
        <w:t>reconeguin</w:t>
      </w:r>
      <w:bookmarkEnd w:id="39"/>
    </w:p>
    <w:p w14:paraId="7C712CE7" w14:textId="77777777" w:rsidR="00AC1906" w:rsidRPr="00660ABB" w:rsidRDefault="00AC1906">
      <w:pPr>
        <w:spacing w:line="249" w:lineRule="auto"/>
        <w:jc w:val="both"/>
        <w:rPr>
          <w:sz w:val="20"/>
          <w:lang w:val="ca-ES"/>
        </w:rPr>
        <w:sectPr w:rsidR="00AC1906" w:rsidRPr="00660ABB">
          <w:headerReference w:type="default" r:id="rId80"/>
          <w:footerReference w:type="default" r:id="rId81"/>
          <w:pgSz w:w="12240" w:h="15840"/>
          <w:pgMar w:top="1300" w:right="1100" w:bottom="880" w:left="1080" w:header="1029" w:footer="687" w:gutter="0"/>
          <w:cols w:space="720"/>
        </w:sectPr>
      </w:pPr>
    </w:p>
    <w:p w14:paraId="1CD49028" w14:textId="3ACF6700" w:rsidR="00AC1906" w:rsidRPr="000F33FF" w:rsidRDefault="00B122E0">
      <w:pPr>
        <w:pStyle w:val="BodyText"/>
        <w:spacing w:before="159" w:line="249" w:lineRule="auto"/>
        <w:ind w:left="1387" w:right="1374"/>
        <w:jc w:val="both"/>
        <w:rPr>
          <w:lang w:val="ca-ES"/>
        </w:rPr>
      </w:pPr>
      <w:bookmarkStart w:id="40" w:name="_Hlk93677559"/>
      <w:r w:rsidRPr="000F33FF">
        <w:rPr>
          <w:lang w:val="ca-ES"/>
        </w:rPr>
        <w:lastRenderedPageBreak/>
        <w:t xml:space="preserve">explícitament </w:t>
      </w:r>
      <w:r w:rsidR="00670DDB" w:rsidRPr="000F33FF">
        <w:rPr>
          <w:lang w:val="ca-ES"/>
        </w:rPr>
        <w:t>l’aigua</w:t>
      </w:r>
      <w:r w:rsidRPr="000F33FF">
        <w:rPr>
          <w:lang w:val="ca-ES"/>
        </w:rPr>
        <w:t xml:space="preserve"> potable</w:t>
      </w:r>
      <w:r w:rsidR="001527ED" w:rsidRPr="000F33FF">
        <w:rPr>
          <w:lang w:val="ca-ES"/>
        </w:rPr>
        <w:t xml:space="preserve"> i </w:t>
      </w:r>
      <w:r w:rsidRPr="000F33FF">
        <w:rPr>
          <w:lang w:val="ca-ES"/>
        </w:rPr>
        <w:t xml:space="preserve">el </w:t>
      </w:r>
      <w:r w:rsidR="00012D80" w:rsidRPr="000F33FF">
        <w:rPr>
          <w:lang w:val="ca-ES"/>
        </w:rPr>
        <w:t>sanejament</w:t>
      </w:r>
      <w:r w:rsidRPr="000F33FF">
        <w:rPr>
          <w:lang w:val="ca-ES"/>
        </w:rPr>
        <w:t xml:space="preserve"> com</w:t>
      </w:r>
      <w:r w:rsidR="00333384">
        <w:rPr>
          <w:lang w:val="ca-ES"/>
        </w:rPr>
        <w:t xml:space="preserve"> a</w:t>
      </w:r>
      <w:r w:rsidRPr="000F33FF">
        <w:rPr>
          <w:lang w:val="ca-ES"/>
        </w:rPr>
        <w:t xml:space="preserve"> </w:t>
      </w:r>
      <w:r w:rsidR="001527ED" w:rsidRPr="000F33FF">
        <w:rPr>
          <w:lang w:val="ca-ES"/>
        </w:rPr>
        <w:t>drets humans</w:t>
      </w:r>
      <w:r w:rsidRPr="000F33FF">
        <w:rPr>
          <w:lang w:val="ca-ES"/>
        </w:rPr>
        <w:t>, gestion</w:t>
      </w:r>
      <w:r w:rsidR="00333384">
        <w:rPr>
          <w:lang w:val="ca-ES"/>
        </w:rPr>
        <w:t>i</w:t>
      </w:r>
      <w:r w:rsidRPr="000F33FF">
        <w:rPr>
          <w:lang w:val="ca-ES"/>
        </w:rPr>
        <w:t xml:space="preserve">n </w:t>
      </w:r>
      <w:r w:rsidR="00670DDB" w:rsidRPr="000F33FF">
        <w:rPr>
          <w:lang w:val="ca-ES"/>
        </w:rPr>
        <w:t>l’aigua</w:t>
      </w:r>
      <w:r w:rsidRPr="000F33FF">
        <w:rPr>
          <w:lang w:val="ca-ES"/>
        </w:rPr>
        <w:t xml:space="preserve"> com un </w:t>
      </w:r>
      <w:r w:rsidR="00703FBF" w:rsidRPr="000F33FF">
        <w:rPr>
          <w:lang w:val="ca-ES"/>
        </w:rPr>
        <w:t>bé públic</w:t>
      </w:r>
      <w:r w:rsidR="001527ED" w:rsidRPr="000F33FF">
        <w:rPr>
          <w:lang w:val="ca-ES"/>
        </w:rPr>
        <w:t xml:space="preserve"> i </w:t>
      </w:r>
      <w:r w:rsidRPr="000F33FF">
        <w:rPr>
          <w:lang w:val="ca-ES"/>
        </w:rPr>
        <w:t>prom</w:t>
      </w:r>
      <w:r w:rsidR="00333384">
        <w:rPr>
          <w:lang w:val="ca-ES"/>
        </w:rPr>
        <w:t xml:space="preserve">oguin </w:t>
      </w:r>
      <w:r w:rsidRPr="000F33FF">
        <w:rPr>
          <w:lang w:val="ca-ES"/>
        </w:rPr>
        <w:t xml:space="preserve">una legislació integral </w:t>
      </w:r>
      <w:r w:rsidR="00703FBF" w:rsidRPr="000F33FF">
        <w:rPr>
          <w:lang w:val="ca-ES"/>
        </w:rPr>
        <w:t>de l’aigua</w:t>
      </w:r>
      <w:r w:rsidRPr="000F33FF">
        <w:rPr>
          <w:lang w:val="ca-ES"/>
        </w:rPr>
        <w:t xml:space="preserve"> basada en el principi de </w:t>
      </w:r>
      <w:r w:rsidR="00703FBF" w:rsidRPr="000F33FF">
        <w:rPr>
          <w:lang w:val="ca-ES"/>
        </w:rPr>
        <w:t xml:space="preserve">sostenibilitat </w:t>
      </w:r>
      <w:r w:rsidR="001527ED" w:rsidRPr="000F33FF">
        <w:rPr>
          <w:lang w:val="ca-ES"/>
        </w:rPr>
        <w:t xml:space="preserve">i </w:t>
      </w:r>
      <w:r w:rsidRPr="000F33FF">
        <w:rPr>
          <w:lang w:val="ca-ES"/>
        </w:rPr>
        <w:t xml:space="preserve">en un </w:t>
      </w:r>
      <w:r w:rsidR="00333384">
        <w:rPr>
          <w:lang w:val="ca-ES"/>
        </w:rPr>
        <w:t xml:space="preserve">plantejament basat </w:t>
      </w:r>
      <w:r w:rsidRPr="000F33FF">
        <w:rPr>
          <w:lang w:val="ca-ES"/>
        </w:rPr>
        <w:t>en</w:t>
      </w:r>
      <w:r w:rsidR="00012D80" w:rsidRPr="000F33FF">
        <w:rPr>
          <w:lang w:val="ca-ES"/>
        </w:rPr>
        <w:t xml:space="preserve"> els </w:t>
      </w:r>
      <w:r w:rsidR="001527ED" w:rsidRPr="000F33FF">
        <w:rPr>
          <w:lang w:val="ca-ES"/>
        </w:rPr>
        <w:t>drets humans</w:t>
      </w:r>
      <w:bookmarkEnd w:id="40"/>
      <w:r w:rsidRPr="000F33FF">
        <w:rPr>
          <w:lang w:val="ca-ES"/>
        </w:rPr>
        <w:t>.</w:t>
      </w:r>
    </w:p>
    <w:p w14:paraId="21AB1A49" w14:textId="37A2B9D3" w:rsidR="00AC1906" w:rsidRPr="000F33FF" w:rsidRDefault="00B122E0">
      <w:pPr>
        <w:pStyle w:val="ListParagraph"/>
        <w:numPr>
          <w:ilvl w:val="0"/>
          <w:numId w:val="1"/>
        </w:numPr>
        <w:tabs>
          <w:tab w:val="left" w:pos="1863"/>
        </w:tabs>
        <w:spacing w:before="123" w:line="249" w:lineRule="auto"/>
        <w:ind w:right="1371" w:firstLine="0"/>
        <w:jc w:val="both"/>
        <w:rPr>
          <w:sz w:val="20"/>
          <w:lang w:val="ca-ES"/>
        </w:rPr>
      </w:pPr>
      <w:r w:rsidRPr="000F33FF">
        <w:rPr>
          <w:sz w:val="20"/>
          <w:lang w:val="ca-ES"/>
        </w:rPr>
        <w:t>P</w:t>
      </w:r>
      <w:r w:rsidR="00333384">
        <w:rPr>
          <w:sz w:val="20"/>
          <w:lang w:val="ca-ES"/>
        </w:rPr>
        <w:t xml:space="preserve">er acabar, </w:t>
      </w:r>
      <w:bookmarkStart w:id="41" w:name="_Hlk93677648"/>
      <w:r w:rsidR="00333384">
        <w:rPr>
          <w:sz w:val="20"/>
          <w:lang w:val="ca-ES"/>
        </w:rPr>
        <w:t xml:space="preserve">davant </w:t>
      </w:r>
      <w:r w:rsidRPr="000F33FF">
        <w:rPr>
          <w:sz w:val="20"/>
          <w:lang w:val="ca-ES"/>
        </w:rPr>
        <w:t xml:space="preserve">la </w:t>
      </w:r>
      <w:r w:rsidR="00120AED" w:rsidRPr="000F33FF">
        <w:rPr>
          <w:sz w:val="20"/>
          <w:lang w:val="ca-ES"/>
        </w:rPr>
        <w:t>lògica</w:t>
      </w:r>
      <w:r w:rsidRPr="000F33FF">
        <w:rPr>
          <w:sz w:val="20"/>
          <w:lang w:val="ca-ES"/>
        </w:rPr>
        <w:t xml:space="preserve"> del </w:t>
      </w:r>
      <w:r w:rsidR="00C54E56" w:rsidRPr="000F33FF">
        <w:rPr>
          <w:sz w:val="20"/>
          <w:lang w:val="ca-ES"/>
        </w:rPr>
        <w:t>mercat</w:t>
      </w:r>
      <w:r w:rsidR="001527ED" w:rsidRPr="000F33FF">
        <w:rPr>
          <w:sz w:val="20"/>
          <w:lang w:val="ca-ES"/>
        </w:rPr>
        <w:t xml:space="preserve"> i </w:t>
      </w:r>
      <w:r w:rsidR="00314448" w:rsidRPr="000F33FF">
        <w:rPr>
          <w:sz w:val="20"/>
          <w:lang w:val="ca-ES"/>
        </w:rPr>
        <w:t>l’especulació</w:t>
      </w:r>
      <w:r w:rsidRPr="000F33FF">
        <w:rPr>
          <w:sz w:val="20"/>
          <w:lang w:val="ca-ES"/>
        </w:rPr>
        <w:t xml:space="preserve"> </w:t>
      </w:r>
      <w:r w:rsidR="00670DDB" w:rsidRPr="000F33FF">
        <w:rPr>
          <w:sz w:val="20"/>
          <w:lang w:val="ca-ES"/>
        </w:rPr>
        <w:t>financera</w:t>
      </w:r>
      <w:r w:rsidRPr="000F33FF">
        <w:rPr>
          <w:sz w:val="20"/>
          <w:lang w:val="ca-ES"/>
        </w:rPr>
        <w:t xml:space="preserve">, </w:t>
      </w:r>
      <w:r w:rsidR="00FB31FF">
        <w:rPr>
          <w:sz w:val="20"/>
          <w:lang w:val="ca-ES"/>
        </w:rPr>
        <w:t>en</w:t>
      </w:r>
      <w:r w:rsidR="00333384">
        <w:rPr>
          <w:sz w:val="20"/>
          <w:lang w:val="ca-ES"/>
        </w:rPr>
        <w:t xml:space="preserve"> la qual decideixen els qui </w:t>
      </w:r>
      <w:r w:rsidRPr="000F33FF">
        <w:rPr>
          <w:sz w:val="20"/>
          <w:lang w:val="ca-ES"/>
        </w:rPr>
        <w:t>tenen</w:t>
      </w:r>
      <w:r w:rsidR="00AA652F" w:rsidRPr="000F33FF">
        <w:rPr>
          <w:sz w:val="20"/>
          <w:lang w:val="ca-ES"/>
        </w:rPr>
        <w:t xml:space="preserve"> ma</w:t>
      </w:r>
      <w:r w:rsidR="00333384">
        <w:rPr>
          <w:sz w:val="20"/>
          <w:lang w:val="ca-ES"/>
        </w:rPr>
        <w:t>jo</w:t>
      </w:r>
      <w:r w:rsidRPr="000F33FF">
        <w:rPr>
          <w:sz w:val="20"/>
          <w:lang w:val="ca-ES"/>
        </w:rPr>
        <w:t>r capaci</w:t>
      </w:r>
      <w:r w:rsidR="00333384">
        <w:rPr>
          <w:sz w:val="20"/>
          <w:lang w:val="ca-ES"/>
        </w:rPr>
        <w:t>tat econòmica</w:t>
      </w:r>
      <w:r w:rsidRPr="000F33FF">
        <w:rPr>
          <w:sz w:val="20"/>
          <w:lang w:val="ca-ES"/>
        </w:rPr>
        <w:t>,</w:t>
      </w:r>
      <w:r w:rsidR="001527ED" w:rsidRPr="000F33FF">
        <w:rPr>
          <w:sz w:val="20"/>
          <w:lang w:val="ca-ES"/>
        </w:rPr>
        <w:t xml:space="preserve"> i </w:t>
      </w:r>
      <w:r w:rsidR="00333384">
        <w:rPr>
          <w:sz w:val="20"/>
          <w:lang w:val="ca-ES"/>
        </w:rPr>
        <w:t>dav</w:t>
      </w:r>
      <w:r w:rsidRPr="000F33FF">
        <w:rPr>
          <w:sz w:val="20"/>
          <w:lang w:val="ca-ES"/>
        </w:rPr>
        <w:t xml:space="preserve">ant el </w:t>
      </w:r>
      <w:r w:rsidR="009315B9" w:rsidRPr="000F33FF">
        <w:rPr>
          <w:sz w:val="20"/>
          <w:lang w:val="ca-ES"/>
        </w:rPr>
        <w:t>canvi climàtic</w:t>
      </w:r>
      <w:r w:rsidRPr="000F33FF">
        <w:rPr>
          <w:sz w:val="20"/>
          <w:lang w:val="ca-ES"/>
        </w:rPr>
        <w:t xml:space="preserve"> </w:t>
      </w:r>
      <w:r w:rsidR="00FB31FF">
        <w:rPr>
          <w:sz w:val="20"/>
          <w:lang w:val="ca-ES"/>
        </w:rPr>
        <w:t>que s’està produint</w:t>
      </w:r>
      <w:r w:rsidRPr="000F33FF">
        <w:rPr>
          <w:sz w:val="20"/>
          <w:lang w:val="ca-ES"/>
        </w:rPr>
        <w:t>, el re</w:t>
      </w:r>
      <w:r w:rsidR="00333384">
        <w:rPr>
          <w:sz w:val="20"/>
          <w:lang w:val="ca-ES"/>
        </w:rPr>
        <w:t>p</w:t>
      </w:r>
      <w:r w:rsidRPr="000F33FF">
        <w:rPr>
          <w:sz w:val="20"/>
          <w:lang w:val="ca-ES"/>
        </w:rPr>
        <w:t>t</w:t>
      </w:r>
      <w:r w:rsidR="00333384">
        <w:rPr>
          <w:sz w:val="20"/>
          <w:lang w:val="ca-ES"/>
        </w:rPr>
        <w:t>e é</w:t>
      </w:r>
      <w:r w:rsidRPr="000F33FF">
        <w:rPr>
          <w:sz w:val="20"/>
          <w:lang w:val="ca-ES"/>
        </w:rPr>
        <w:t>s de</w:t>
      </w:r>
      <w:r w:rsidR="00333384">
        <w:rPr>
          <w:sz w:val="20"/>
          <w:lang w:val="ca-ES"/>
        </w:rPr>
        <w:t xml:space="preserve">senvolupar </w:t>
      </w:r>
      <w:r w:rsidRPr="000F33FF">
        <w:rPr>
          <w:sz w:val="20"/>
          <w:lang w:val="ca-ES"/>
        </w:rPr>
        <w:t xml:space="preserve">una </w:t>
      </w:r>
      <w:r w:rsidR="00947B7F" w:rsidRPr="000F33FF">
        <w:rPr>
          <w:sz w:val="20"/>
          <w:lang w:val="ca-ES"/>
        </w:rPr>
        <w:t>governança democràtica</w:t>
      </w:r>
      <w:r w:rsidRPr="000F33FF">
        <w:rPr>
          <w:sz w:val="20"/>
          <w:lang w:val="ca-ES"/>
        </w:rPr>
        <w:t xml:space="preserve"> </w:t>
      </w:r>
      <w:r w:rsidR="00703FBF" w:rsidRPr="000F33FF">
        <w:rPr>
          <w:sz w:val="20"/>
          <w:lang w:val="ca-ES"/>
        </w:rPr>
        <w:t>de l’aigua</w:t>
      </w:r>
      <w:r w:rsidRPr="000F33FF">
        <w:rPr>
          <w:sz w:val="20"/>
          <w:lang w:val="ca-ES"/>
        </w:rPr>
        <w:t xml:space="preserve"> que </w:t>
      </w:r>
      <w:r w:rsidR="00333384">
        <w:rPr>
          <w:sz w:val="20"/>
          <w:lang w:val="ca-ES"/>
        </w:rPr>
        <w:t xml:space="preserve">prioritzi </w:t>
      </w:r>
      <w:r w:rsidR="00012D80" w:rsidRPr="000F33FF">
        <w:rPr>
          <w:sz w:val="20"/>
          <w:lang w:val="ca-ES"/>
        </w:rPr>
        <w:t xml:space="preserve">els </w:t>
      </w:r>
      <w:r w:rsidR="001527ED" w:rsidRPr="000F33FF">
        <w:rPr>
          <w:sz w:val="20"/>
          <w:lang w:val="ca-ES"/>
        </w:rPr>
        <w:t>drets humans</w:t>
      </w:r>
      <w:r w:rsidRPr="000F33FF">
        <w:rPr>
          <w:sz w:val="20"/>
          <w:lang w:val="ca-ES"/>
        </w:rPr>
        <w:t xml:space="preserve"> </w:t>
      </w:r>
      <w:r w:rsidR="00703FBF" w:rsidRPr="000F33FF">
        <w:rPr>
          <w:sz w:val="20"/>
          <w:lang w:val="ca-ES"/>
        </w:rPr>
        <w:t xml:space="preserve">a l’aigua </w:t>
      </w:r>
      <w:r w:rsidRPr="000F33FF">
        <w:rPr>
          <w:sz w:val="20"/>
          <w:lang w:val="ca-ES"/>
        </w:rPr>
        <w:t>potable</w:t>
      </w:r>
      <w:r w:rsidR="001527ED" w:rsidRPr="000F33FF">
        <w:rPr>
          <w:sz w:val="20"/>
          <w:lang w:val="ca-ES"/>
        </w:rPr>
        <w:t xml:space="preserve"> i </w:t>
      </w:r>
      <w:r w:rsidRPr="000F33FF">
        <w:rPr>
          <w:sz w:val="20"/>
          <w:lang w:val="ca-ES"/>
        </w:rPr>
        <w:t xml:space="preserve">al </w:t>
      </w:r>
      <w:r w:rsidR="00012D80" w:rsidRPr="000F33FF">
        <w:rPr>
          <w:sz w:val="20"/>
          <w:lang w:val="ca-ES"/>
        </w:rPr>
        <w:t>sanejament</w:t>
      </w:r>
      <w:r w:rsidR="001527ED" w:rsidRPr="000F33FF">
        <w:rPr>
          <w:sz w:val="20"/>
          <w:lang w:val="ca-ES"/>
        </w:rPr>
        <w:t xml:space="preserve"> i </w:t>
      </w:r>
      <w:r w:rsidRPr="000F33FF">
        <w:rPr>
          <w:sz w:val="20"/>
          <w:lang w:val="ca-ES"/>
        </w:rPr>
        <w:t xml:space="preserve">la </w:t>
      </w:r>
      <w:r w:rsidR="00703FBF" w:rsidRPr="000F33FF">
        <w:rPr>
          <w:sz w:val="20"/>
          <w:lang w:val="ca-ES"/>
        </w:rPr>
        <w:t xml:space="preserve">sostenibilitat </w:t>
      </w:r>
      <w:r w:rsidR="001527ED" w:rsidRPr="000F33FF">
        <w:rPr>
          <w:sz w:val="20"/>
          <w:lang w:val="ca-ES"/>
        </w:rPr>
        <w:t xml:space="preserve">dels </w:t>
      </w:r>
      <w:r w:rsidR="00703FBF" w:rsidRPr="000F33FF">
        <w:rPr>
          <w:sz w:val="20"/>
          <w:lang w:val="ca-ES"/>
        </w:rPr>
        <w:t xml:space="preserve">ecosistemes </w:t>
      </w:r>
      <w:r w:rsidR="00333384" w:rsidRPr="000F33FF">
        <w:rPr>
          <w:sz w:val="20"/>
          <w:lang w:val="ca-ES"/>
        </w:rPr>
        <w:t>aquàtics</w:t>
      </w:r>
      <w:bookmarkEnd w:id="41"/>
      <w:r w:rsidRPr="000F33FF">
        <w:rPr>
          <w:sz w:val="20"/>
          <w:lang w:val="ca-ES"/>
        </w:rPr>
        <w:t>.</w:t>
      </w:r>
    </w:p>
    <w:p w14:paraId="3C1C2E7F" w14:textId="442D62B8" w:rsidR="00AC1906" w:rsidRPr="000F33FF" w:rsidRDefault="00B122E0">
      <w:pPr>
        <w:pStyle w:val="Heading3"/>
        <w:numPr>
          <w:ilvl w:val="0"/>
          <w:numId w:val="1"/>
        </w:numPr>
        <w:tabs>
          <w:tab w:val="left" w:pos="1863"/>
        </w:tabs>
        <w:spacing w:before="124" w:line="249" w:lineRule="auto"/>
        <w:ind w:right="1372" w:firstLine="0"/>
        <w:jc w:val="both"/>
        <w:rPr>
          <w:b w:val="0"/>
          <w:lang w:val="ca-ES"/>
        </w:rPr>
      </w:pPr>
      <w:r w:rsidRPr="000F33FF">
        <w:rPr>
          <w:lang w:val="ca-ES"/>
        </w:rPr>
        <w:t>P</w:t>
      </w:r>
      <w:r w:rsidR="00333384">
        <w:rPr>
          <w:lang w:val="ca-ES"/>
        </w:rPr>
        <w:t>e</w:t>
      </w:r>
      <w:r w:rsidRPr="000F33FF">
        <w:rPr>
          <w:lang w:val="ca-ES"/>
        </w:rPr>
        <w:t xml:space="preserve">r tant, el Relator Especial </w:t>
      </w:r>
      <w:bookmarkStart w:id="42" w:name="_Hlk93677789"/>
      <w:r w:rsidRPr="000F33FF">
        <w:rPr>
          <w:lang w:val="ca-ES"/>
        </w:rPr>
        <w:t>reco</w:t>
      </w:r>
      <w:r w:rsidR="00333384">
        <w:rPr>
          <w:lang w:val="ca-ES"/>
        </w:rPr>
        <w:t xml:space="preserve">mana </w:t>
      </w:r>
      <w:r w:rsidRPr="000F33FF">
        <w:rPr>
          <w:lang w:val="ca-ES"/>
        </w:rPr>
        <w:t>que</w:t>
      </w:r>
      <w:r w:rsidR="00012D80" w:rsidRPr="000F33FF">
        <w:rPr>
          <w:lang w:val="ca-ES"/>
        </w:rPr>
        <w:t xml:space="preserve"> els </w:t>
      </w:r>
      <w:r w:rsidR="00E7564F" w:rsidRPr="000F33FF">
        <w:rPr>
          <w:lang w:val="ca-ES"/>
        </w:rPr>
        <w:t>Estats</w:t>
      </w:r>
      <w:r w:rsidRPr="000F33FF">
        <w:rPr>
          <w:lang w:val="ca-ES"/>
        </w:rPr>
        <w:t xml:space="preserve"> adopt</w:t>
      </w:r>
      <w:r w:rsidR="00333384">
        <w:rPr>
          <w:lang w:val="ca-ES"/>
        </w:rPr>
        <w:t>i</w:t>
      </w:r>
      <w:r w:rsidRPr="000F33FF">
        <w:rPr>
          <w:lang w:val="ca-ES"/>
        </w:rPr>
        <w:t>n</w:t>
      </w:r>
      <w:r w:rsidR="001527ED" w:rsidRPr="000F33FF">
        <w:rPr>
          <w:lang w:val="ca-ES"/>
        </w:rPr>
        <w:t xml:space="preserve"> i </w:t>
      </w:r>
      <w:r w:rsidRPr="000F33FF">
        <w:rPr>
          <w:lang w:val="ca-ES"/>
        </w:rPr>
        <w:t>ref</w:t>
      </w:r>
      <w:r w:rsidR="00333384">
        <w:rPr>
          <w:lang w:val="ca-ES"/>
        </w:rPr>
        <w:t xml:space="preserve">orcin </w:t>
      </w:r>
      <w:bookmarkStart w:id="43" w:name="_Hlk93677802"/>
      <w:bookmarkEnd w:id="42"/>
      <w:r w:rsidR="00012D80" w:rsidRPr="000F33FF">
        <w:rPr>
          <w:lang w:val="ca-ES"/>
        </w:rPr>
        <w:t xml:space="preserve">els </w:t>
      </w:r>
      <w:bookmarkStart w:id="44" w:name="_Hlk93677727"/>
      <w:r w:rsidRPr="000F33FF">
        <w:rPr>
          <w:lang w:val="ca-ES"/>
        </w:rPr>
        <w:t>marcs normati</w:t>
      </w:r>
      <w:r w:rsidR="00333384">
        <w:rPr>
          <w:lang w:val="ca-ES"/>
        </w:rPr>
        <w:t>u</w:t>
      </w:r>
      <w:r w:rsidRPr="000F33FF">
        <w:rPr>
          <w:lang w:val="ca-ES"/>
        </w:rPr>
        <w:t>s sobre</w:t>
      </w:r>
      <w:r w:rsidR="00012D80" w:rsidRPr="000F33FF">
        <w:rPr>
          <w:lang w:val="ca-ES"/>
        </w:rPr>
        <w:t xml:space="preserve"> els </w:t>
      </w:r>
      <w:r w:rsidRPr="000F33FF">
        <w:rPr>
          <w:lang w:val="ca-ES"/>
        </w:rPr>
        <w:t>ac</w:t>
      </w:r>
      <w:r w:rsidR="00333384">
        <w:rPr>
          <w:lang w:val="ca-ES"/>
        </w:rPr>
        <w:t>or</w:t>
      </w:r>
      <w:r w:rsidRPr="000F33FF">
        <w:rPr>
          <w:lang w:val="ca-ES"/>
        </w:rPr>
        <w:t xml:space="preserve">ds de </w:t>
      </w:r>
      <w:r w:rsidR="005E0229" w:rsidRPr="000F33FF">
        <w:rPr>
          <w:lang w:val="ca-ES"/>
        </w:rPr>
        <w:t>concessió</w:t>
      </w:r>
      <w:r w:rsidRPr="000F33FF">
        <w:rPr>
          <w:lang w:val="ca-ES"/>
        </w:rPr>
        <w:t xml:space="preserve"> </w:t>
      </w:r>
      <w:r w:rsidR="00703FBF" w:rsidRPr="000F33FF">
        <w:rPr>
          <w:lang w:val="ca-ES"/>
        </w:rPr>
        <w:t>d’aigua</w:t>
      </w:r>
      <w:r w:rsidRPr="000F33FF">
        <w:rPr>
          <w:lang w:val="ca-ES"/>
        </w:rPr>
        <w:t xml:space="preserve"> </w:t>
      </w:r>
      <w:bookmarkEnd w:id="44"/>
      <w:r w:rsidRPr="000F33FF">
        <w:rPr>
          <w:lang w:val="ca-ES"/>
        </w:rPr>
        <w:t>p</w:t>
      </w:r>
      <w:r w:rsidR="00333384">
        <w:rPr>
          <w:lang w:val="ca-ES"/>
        </w:rPr>
        <w:t>e</w:t>
      </w:r>
      <w:r w:rsidRPr="000F33FF">
        <w:rPr>
          <w:lang w:val="ca-ES"/>
        </w:rPr>
        <w:t xml:space="preserve">r gestionar </w:t>
      </w:r>
      <w:r w:rsidR="00670DDB" w:rsidRPr="000F33FF">
        <w:rPr>
          <w:lang w:val="ca-ES"/>
        </w:rPr>
        <w:t>l’aigua</w:t>
      </w:r>
      <w:r w:rsidRPr="000F33FF">
        <w:rPr>
          <w:lang w:val="ca-ES"/>
        </w:rPr>
        <w:t xml:space="preserve"> com un </w:t>
      </w:r>
      <w:r w:rsidR="00703FBF" w:rsidRPr="000F33FF">
        <w:rPr>
          <w:lang w:val="ca-ES"/>
        </w:rPr>
        <w:t>bé públic</w:t>
      </w:r>
      <w:r w:rsidRPr="000F33FF">
        <w:rPr>
          <w:lang w:val="ca-ES"/>
        </w:rPr>
        <w:t xml:space="preserve"> </w:t>
      </w:r>
      <w:r w:rsidR="00EC2BD0" w:rsidRPr="000F33FF">
        <w:rPr>
          <w:lang w:val="ca-ES"/>
        </w:rPr>
        <w:t>fonamental</w:t>
      </w:r>
      <w:r w:rsidRPr="000F33FF">
        <w:rPr>
          <w:lang w:val="ca-ES"/>
        </w:rPr>
        <w:t xml:space="preserve"> p</w:t>
      </w:r>
      <w:r w:rsidR="00333384">
        <w:rPr>
          <w:lang w:val="ca-ES"/>
        </w:rPr>
        <w:t>e</w:t>
      </w:r>
      <w:r w:rsidRPr="000F33FF">
        <w:rPr>
          <w:lang w:val="ca-ES"/>
        </w:rPr>
        <w:t>r</w:t>
      </w:r>
      <w:r w:rsidR="00333384">
        <w:rPr>
          <w:lang w:val="ca-ES"/>
        </w:rPr>
        <w:t xml:space="preserve"> </w:t>
      </w:r>
      <w:r w:rsidRPr="000F33FF">
        <w:rPr>
          <w:lang w:val="ca-ES"/>
        </w:rPr>
        <w:t>a la vida</w:t>
      </w:r>
      <w:r w:rsidR="001527ED" w:rsidRPr="000F33FF">
        <w:rPr>
          <w:lang w:val="ca-ES"/>
        </w:rPr>
        <w:t xml:space="preserve"> i </w:t>
      </w:r>
      <w:r w:rsidRPr="000F33FF">
        <w:rPr>
          <w:lang w:val="ca-ES"/>
        </w:rPr>
        <w:t xml:space="preserve">la </w:t>
      </w:r>
      <w:r w:rsidR="007E2CF3" w:rsidRPr="000F33FF">
        <w:rPr>
          <w:lang w:val="ca-ES"/>
        </w:rPr>
        <w:t>salut</w:t>
      </w:r>
      <w:r w:rsidRPr="000F33FF">
        <w:rPr>
          <w:lang w:val="ca-ES"/>
        </w:rPr>
        <w:t>,</w:t>
      </w:r>
      <w:r w:rsidR="001527ED" w:rsidRPr="000F33FF">
        <w:rPr>
          <w:lang w:val="ca-ES"/>
        </w:rPr>
        <w:t xml:space="preserve"> i </w:t>
      </w:r>
      <w:r w:rsidRPr="000F33FF">
        <w:rPr>
          <w:lang w:val="ca-ES"/>
        </w:rPr>
        <w:t>no com</w:t>
      </w:r>
      <w:r w:rsidR="00333384">
        <w:rPr>
          <w:lang w:val="ca-ES"/>
        </w:rPr>
        <w:t xml:space="preserve"> si fos</w:t>
      </w:r>
      <w:r w:rsidRPr="000F33FF">
        <w:rPr>
          <w:lang w:val="ca-ES"/>
        </w:rPr>
        <w:t xml:space="preserve"> una </w:t>
      </w:r>
      <w:r w:rsidR="00B26AF9" w:rsidRPr="000F33FF">
        <w:rPr>
          <w:lang w:val="ca-ES"/>
        </w:rPr>
        <w:t>mercaderia</w:t>
      </w:r>
      <w:r w:rsidRPr="000F33FF">
        <w:rPr>
          <w:lang w:val="ca-ES"/>
        </w:rPr>
        <w:t xml:space="preserve"> </w:t>
      </w:r>
      <w:r w:rsidR="00333384">
        <w:rPr>
          <w:lang w:val="ca-ES"/>
        </w:rPr>
        <w:t xml:space="preserve">amb </w:t>
      </w:r>
      <w:r w:rsidRPr="000F33FF">
        <w:rPr>
          <w:lang w:val="ca-ES"/>
        </w:rPr>
        <w:t>la qu</w:t>
      </w:r>
      <w:r w:rsidR="00FB31FF">
        <w:rPr>
          <w:lang w:val="ca-ES"/>
        </w:rPr>
        <w:t>al</w:t>
      </w:r>
      <w:r w:rsidRPr="000F33FF">
        <w:rPr>
          <w:lang w:val="ca-ES"/>
        </w:rPr>
        <w:t xml:space="preserve"> </w:t>
      </w:r>
      <w:r w:rsidR="00333384">
        <w:rPr>
          <w:lang w:val="ca-ES"/>
        </w:rPr>
        <w:t xml:space="preserve">es pot </w:t>
      </w:r>
      <w:r w:rsidRPr="000F33FF">
        <w:rPr>
          <w:lang w:val="ca-ES"/>
        </w:rPr>
        <w:t>comerciar</w:t>
      </w:r>
      <w:bookmarkEnd w:id="43"/>
      <w:r w:rsidRPr="000F33FF">
        <w:rPr>
          <w:b w:val="0"/>
          <w:lang w:val="ca-ES"/>
        </w:rPr>
        <w:t>.</w:t>
      </w:r>
    </w:p>
    <w:p w14:paraId="20309F05" w14:textId="7A33C0BF" w:rsidR="00AC1906" w:rsidRPr="000F33FF" w:rsidRDefault="00333384">
      <w:pPr>
        <w:pStyle w:val="ListParagraph"/>
        <w:numPr>
          <w:ilvl w:val="0"/>
          <w:numId w:val="1"/>
        </w:numPr>
        <w:tabs>
          <w:tab w:val="left" w:pos="1863"/>
        </w:tabs>
        <w:spacing w:before="124"/>
        <w:ind w:left="1862"/>
        <w:jc w:val="both"/>
        <w:rPr>
          <w:sz w:val="20"/>
          <w:lang w:val="ca-ES"/>
        </w:rPr>
      </w:pPr>
      <w:bookmarkStart w:id="45" w:name="_Hlk93677856"/>
      <w:r>
        <w:rPr>
          <w:b/>
          <w:sz w:val="20"/>
          <w:lang w:val="ca-ES"/>
        </w:rPr>
        <w:t>Aques</w:t>
      </w:r>
      <w:r w:rsidR="00B122E0" w:rsidRPr="000F33FF">
        <w:rPr>
          <w:b/>
          <w:sz w:val="20"/>
          <w:lang w:val="ca-ES"/>
        </w:rPr>
        <w:t xml:space="preserve">ts marcs reguladors </w:t>
      </w:r>
      <w:r>
        <w:rPr>
          <w:b/>
          <w:sz w:val="20"/>
          <w:lang w:val="ca-ES"/>
        </w:rPr>
        <w:t>haurien de</w:t>
      </w:r>
      <w:bookmarkEnd w:id="45"/>
      <w:r w:rsidR="00B122E0" w:rsidRPr="000F33FF">
        <w:rPr>
          <w:sz w:val="20"/>
          <w:lang w:val="ca-ES"/>
        </w:rPr>
        <w:t>:</w:t>
      </w:r>
    </w:p>
    <w:p w14:paraId="04515757" w14:textId="6877B008" w:rsidR="00AC1906" w:rsidRPr="000F33FF" w:rsidRDefault="00B122E0">
      <w:pPr>
        <w:pStyle w:val="Heading3"/>
        <w:numPr>
          <w:ilvl w:val="1"/>
          <w:numId w:val="1"/>
        </w:numPr>
        <w:tabs>
          <w:tab w:val="left" w:pos="2337"/>
          <w:tab w:val="left" w:pos="2338"/>
        </w:tabs>
        <w:spacing w:before="125"/>
        <w:rPr>
          <w:b w:val="0"/>
          <w:lang w:val="ca-ES"/>
        </w:rPr>
      </w:pPr>
      <w:r w:rsidRPr="000F33FF">
        <w:rPr>
          <w:lang w:val="ca-ES"/>
        </w:rPr>
        <w:t>E</w:t>
      </w:r>
      <w:bookmarkStart w:id="46" w:name="_Hlk93677903"/>
      <w:r w:rsidRPr="000F33FF">
        <w:rPr>
          <w:lang w:val="ca-ES"/>
        </w:rPr>
        <w:t xml:space="preserve">star en </w:t>
      </w:r>
      <w:r w:rsidR="002D571C" w:rsidRPr="000F33FF">
        <w:rPr>
          <w:lang w:val="ca-ES"/>
        </w:rPr>
        <w:t>consonància</w:t>
      </w:r>
      <w:r w:rsidRPr="000F33FF">
        <w:rPr>
          <w:lang w:val="ca-ES"/>
        </w:rPr>
        <w:t xml:space="preserve"> </w:t>
      </w:r>
      <w:r w:rsidR="002D571C">
        <w:rPr>
          <w:lang w:val="ca-ES"/>
        </w:rPr>
        <w:t xml:space="preserve">amb </w:t>
      </w:r>
      <w:r w:rsidR="00012D80" w:rsidRPr="000F33FF">
        <w:rPr>
          <w:lang w:val="ca-ES"/>
        </w:rPr>
        <w:t xml:space="preserve">els </w:t>
      </w:r>
      <w:r w:rsidR="001527ED" w:rsidRPr="000F33FF">
        <w:rPr>
          <w:lang w:val="ca-ES"/>
        </w:rPr>
        <w:t>drets humans</w:t>
      </w:r>
      <w:bookmarkEnd w:id="46"/>
      <w:r w:rsidRPr="000F33FF">
        <w:rPr>
          <w:b w:val="0"/>
          <w:lang w:val="ca-ES"/>
        </w:rPr>
        <w:t>;</w:t>
      </w:r>
    </w:p>
    <w:p w14:paraId="3F9053E3" w14:textId="09D5FDC9" w:rsidR="00AC1906" w:rsidRPr="000F33FF" w:rsidRDefault="005752F9">
      <w:pPr>
        <w:pStyle w:val="ListParagraph"/>
        <w:numPr>
          <w:ilvl w:val="1"/>
          <w:numId w:val="1"/>
        </w:numPr>
        <w:tabs>
          <w:tab w:val="left" w:pos="2337"/>
          <w:tab w:val="left" w:pos="2338"/>
        </w:tabs>
        <w:spacing w:before="130"/>
        <w:rPr>
          <w:sz w:val="20"/>
          <w:lang w:val="ca-ES"/>
        </w:rPr>
      </w:pPr>
      <w:r w:rsidRPr="000F33FF">
        <w:rPr>
          <w:b/>
          <w:sz w:val="20"/>
          <w:lang w:val="ca-ES"/>
        </w:rPr>
        <w:t>P</w:t>
      </w:r>
      <w:bookmarkStart w:id="47" w:name="_Hlk93677913"/>
      <w:r w:rsidRPr="000F33FF">
        <w:rPr>
          <w:b/>
          <w:sz w:val="20"/>
          <w:lang w:val="ca-ES"/>
        </w:rPr>
        <w:t>romoure</w:t>
      </w:r>
      <w:r w:rsidR="00B122E0" w:rsidRPr="000F33FF">
        <w:rPr>
          <w:b/>
          <w:sz w:val="20"/>
          <w:lang w:val="ca-ES"/>
        </w:rPr>
        <w:t xml:space="preserve"> la </w:t>
      </w:r>
      <w:r w:rsidR="00703FBF" w:rsidRPr="000F33FF">
        <w:rPr>
          <w:b/>
          <w:sz w:val="20"/>
          <w:lang w:val="ca-ES"/>
        </w:rPr>
        <w:t xml:space="preserve">sostenibilitat </w:t>
      </w:r>
      <w:r w:rsidR="001527ED" w:rsidRPr="000F33FF">
        <w:rPr>
          <w:b/>
          <w:sz w:val="20"/>
          <w:lang w:val="ca-ES"/>
        </w:rPr>
        <w:t xml:space="preserve">dels </w:t>
      </w:r>
      <w:r w:rsidR="00703FBF" w:rsidRPr="000F33FF">
        <w:rPr>
          <w:b/>
          <w:sz w:val="20"/>
          <w:lang w:val="ca-ES"/>
        </w:rPr>
        <w:t xml:space="preserve">ecosistemes </w:t>
      </w:r>
      <w:r w:rsidR="00140F9A" w:rsidRPr="000F33FF">
        <w:rPr>
          <w:b/>
          <w:sz w:val="20"/>
          <w:lang w:val="ca-ES"/>
        </w:rPr>
        <w:t>aquàtics</w:t>
      </w:r>
      <w:bookmarkEnd w:id="47"/>
      <w:r w:rsidR="00B122E0" w:rsidRPr="000F33FF">
        <w:rPr>
          <w:sz w:val="20"/>
          <w:lang w:val="ca-ES"/>
        </w:rPr>
        <w:t>;</w:t>
      </w:r>
    </w:p>
    <w:p w14:paraId="1EEEF68C" w14:textId="6EEDC668" w:rsidR="00AC1906" w:rsidRPr="000F33FF" w:rsidRDefault="002D571C">
      <w:pPr>
        <w:pStyle w:val="Heading3"/>
        <w:numPr>
          <w:ilvl w:val="1"/>
          <w:numId w:val="1"/>
        </w:numPr>
        <w:tabs>
          <w:tab w:val="left" w:pos="2338"/>
        </w:tabs>
        <w:spacing w:before="131" w:line="249" w:lineRule="auto"/>
        <w:ind w:left="1387" w:right="1376" w:firstLine="475"/>
        <w:jc w:val="both"/>
        <w:rPr>
          <w:b w:val="0"/>
          <w:lang w:val="ca-ES"/>
        </w:rPr>
      </w:pPr>
      <w:r>
        <w:rPr>
          <w:lang w:val="ca-ES"/>
        </w:rPr>
        <w:t xml:space="preserve">Establir-se </w:t>
      </w:r>
      <w:r w:rsidR="001527ED" w:rsidRPr="000F33FF">
        <w:rPr>
          <w:lang w:val="ca-ES"/>
        </w:rPr>
        <w:t xml:space="preserve">i </w:t>
      </w:r>
      <w:r w:rsidR="00B122E0" w:rsidRPr="000F33FF">
        <w:rPr>
          <w:lang w:val="ca-ES"/>
        </w:rPr>
        <w:t>aplica</w:t>
      </w:r>
      <w:r>
        <w:rPr>
          <w:lang w:val="ca-ES"/>
        </w:rPr>
        <w:t xml:space="preserve">r-se </w:t>
      </w:r>
      <w:r w:rsidR="00B122E0" w:rsidRPr="000F33FF">
        <w:rPr>
          <w:lang w:val="ca-ES"/>
        </w:rPr>
        <w:t xml:space="preserve">de forma transparent, </w:t>
      </w:r>
      <w:r>
        <w:rPr>
          <w:lang w:val="ca-ES"/>
        </w:rPr>
        <w:t xml:space="preserve">amb </w:t>
      </w:r>
      <w:bookmarkStart w:id="48" w:name="_Hlk93677998"/>
      <w:r w:rsidR="00B122E0" w:rsidRPr="000F33FF">
        <w:rPr>
          <w:lang w:val="ca-ES"/>
        </w:rPr>
        <w:t xml:space="preserve">participació </w:t>
      </w:r>
      <w:r w:rsidR="00FB31FF">
        <w:rPr>
          <w:lang w:val="ca-ES"/>
        </w:rPr>
        <w:t>ciutadana</w:t>
      </w:r>
      <w:bookmarkEnd w:id="48"/>
      <w:r w:rsidR="00B122E0" w:rsidRPr="000F33FF">
        <w:rPr>
          <w:b w:val="0"/>
          <w:lang w:val="ca-ES"/>
        </w:rPr>
        <w:t>;</w:t>
      </w:r>
    </w:p>
    <w:p w14:paraId="50750C7C" w14:textId="5BF78890" w:rsidR="00AC1906" w:rsidRPr="00FB31FF" w:rsidRDefault="002D571C">
      <w:pPr>
        <w:pStyle w:val="ListParagraph"/>
        <w:numPr>
          <w:ilvl w:val="1"/>
          <w:numId w:val="1"/>
        </w:numPr>
        <w:tabs>
          <w:tab w:val="left" w:pos="2338"/>
        </w:tabs>
        <w:spacing w:before="121" w:line="249" w:lineRule="auto"/>
        <w:ind w:left="1387" w:right="1371" w:firstLine="475"/>
        <w:jc w:val="both"/>
        <w:rPr>
          <w:sz w:val="20"/>
          <w:lang w:val="ca-ES"/>
        </w:rPr>
      </w:pPr>
      <w:r>
        <w:rPr>
          <w:b/>
          <w:sz w:val="20"/>
          <w:lang w:val="ca-ES"/>
        </w:rPr>
        <w:t xml:space="preserve">Enfortir </w:t>
      </w:r>
      <w:r w:rsidR="00B122E0" w:rsidRPr="000F33FF">
        <w:rPr>
          <w:b/>
          <w:sz w:val="20"/>
          <w:lang w:val="ca-ES"/>
        </w:rPr>
        <w:t xml:space="preserve">el sistema </w:t>
      </w:r>
      <w:bookmarkStart w:id="49" w:name="_Hlk93678037"/>
      <w:r w:rsidR="00B122E0" w:rsidRPr="000F33FF">
        <w:rPr>
          <w:b/>
          <w:sz w:val="20"/>
          <w:lang w:val="ca-ES"/>
        </w:rPr>
        <w:t xml:space="preserve">de </w:t>
      </w:r>
      <w:r w:rsidR="00670DDB" w:rsidRPr="000F33FF">
        <w:rPr>
          <w:b/>
          <w:sz w:val="20"/>
          <w:lang w:val="ca-ES"/>
        </w:rPr>
        <w:t>drets</w:t>
      </w:r>
      <w:r w:rsidR="00B122E0" w:rsidRPr="000F33FF">
        <w:rPr>
          <w:b/>
          <w:sz w:val="20"/>
          <w:lang w:val="ca-ES"/>
        </w:rPr>
        <w:t xml:space="preserve"> de </w:t>
      </w:r>
      <w:r w:rsidR="005E0229" w:rsidRPr="000F33FF">
        <w:rPr>
          <w:b/>
          <w:sz w:val="20"/>
          <w:lang w:val="ca-ES"/>
        </w:rPr>
        <w:t>concessió</w:t>
      </w:r>
      <w:r w:rsidR="00B122E0" w:rsidRPr="000F33FF">
        <w:rPr>
          <w:b/>
          <w:sz w:val="20"/>
          <w:lang w:val="ca-ES"/>
        </w:rPr>
        <w:t xml:space="preserve"> </w:t>
      </w:r>
      <w:r>
        <w:rPr>
          <w:b/>
          <w:sz w:val="20"/>
          <w:lang w:val="ca-ES"/>
        </w:rPr>
        <w:t xml:space="preserve">amb </w:t>
      </w:r>
      <w:r w:rsidR="00E7564F" w:rsidRPr="000F33FF">
        <w:rPr>
          <w:b/>
          <w:sz w:val="20"/>
          <w:lang w:val="ca-ES"/>
        </w:rPr>
        <w:t>institucions</w:t>
      </w:r>
      <w:r w:rsidR="00B122E0" w:rsidRPr="000F33FF">
        <w:rPr>
          <w:b/>
          <w:sz w:val="20"/>
          <w:lang w:val="ca-ES"/>
        </w:rPr>
        <w:t xml:space="preserve"> </w:t>
      </w:r>
      <w:r w:rsidR="00125D05" w:rsidRPr="000F33FF">
        <w:rPr>
          <w:b/>
          <w:sz w:val="20"/>
          <w:lang w:val="ca-ES"/>
        </w:rPr>
        <w:t>públiques</w:t>
      </w:r>
      <w:r w:rsidR="00B122E0" w:rsidRPr="000F33FF">
        <w:rPr>
          <w:b/>
          <w:sz w:val="20"/>
          <w:lang w:val="ca-ES"/>
        </w:rPr>
        <w:t>, com</w:t>
      </w:r>
      <w:r w:rsidR="00012D80" w:rsidRPr="000F33FF">
        <w:rPr>
          <w:b/>
          <w:sz w:val="20"/>
          <w:lang w:val="ca-ES"/>
        </w:rPr>
        <w:t xml:space="preserve"> </w:t>
      </w:r>
      <w:r w:rsidR="00012D80" w:rsidRPr="00FB31FF">
        <w:rPr>
          <w:b/>
          <w:sz w:val="20"/>
          <w:lang w:val="ca-ES"/>
        </w:rPr>
        <w:t xml:space="preserve">els </w:t>
      </w:r>
      <w:r w:rsidR="00E7564F" w:rsidRPr="00FB31FF">
        <w:rPr>
          <w:b/>
          <w:sz w:val="20"/>
          <w:lang w:val="ca-ES"/>
        </w:rPr>
        <w:t>bancs</w:t>
      </w:r>
      <w:r w:rsidR="00B122E0" w:rsidRPr="00FB31FF">
        <w:rPr>
          <w:b/>
          <w:sz w:val="20"/>
          <w:lang w:val="ca-ES"/>
        </w:rPr>
        <w:t xml:space="preserve"> </w:t>
      </w:r>
      <w:r w:rsidR="00703FBF" w:rsidRPr="00FB31FF">
        <w:rPr>
          <w:b/>
          <w:sz w:val="20"/>
          <w:lang w:val="ca-ES"/>
        </w:rPr>
        <w:t>d’aigua</w:t>
      </w:r>
      <w:r w:rsidR="00B122E0" w:rsidRPr="00FB31FF">
        <w:rPr>
          <w:b/>
          <w:sz w:val="20"/>
          <w:lang w:val="ca-ES"/>
        </w:rPr>
        <w:t>, p</w:t>
      </w:r>
      <w:r w:rsidRPr="00FB31FF">
        <w:rPr>
          <w:b/>
          <w:sz w:val="20"/>
          <w:lang w:val="ca-ES"/>
        </w:rPr>
        <w:t>e</w:t>
      </w:r>
      <w:r w:rsidR="00B122E0" w:rsidRPr="00FB31FF">
        <w:rPr>
          <w:b/>
          <w:sz w:val="20"/>
          <w:lang w:val="ca-ES"/>
        </w:rPr>
        <w:t xml:space="preserve">r recuperar </w:t>
      </w:r>
      <w:r w:rsidR="007E6F9C" w:rsidRPr="00FB31FF">
        <w:rPr>
          <w:b/>
          <w:sz w:val="20"/>
          <w:lang w:val="ca-ES"/>
        </w:rPr>
        <w:t xml:space="preserve">l’ús </w:t>
      </w:r>
      <w:r w:rsidR="00703FBF" w:rsidRPr="00FB31FF">
        <w:rPr>
          <w:b/>
          <w:sz w:val="20"/>
          <w:lang w:val="ca-ES"/>
        </w:rPr>
        <w:t>de l’aigua</w:t>
      </w:r>
      <w:r w:rsidR="00B122E0" w:rsidRPr="00FB31FF">
        <w:rPr>
          <w:b/>
          <w:sz w:val="20"/>
          <w:lang w:val="ca-ES"/>
        </w:rPr>
        <w:t xml:space="preserve"> </w:t>
      </w:r>
      <w:r w:rsidRPr="00FB31FF">
        <w:rPr>
          <w:b/>
          <w:sz w:val="20"/>
          <w:lang w:val="ca-ES"/>
        </w:rPr>
        <w:t xml:space="preserve">amb </w:t>
      </w:r>
      <w:r w:rsidR="00B122E0" w:rsidRPr="00FB31FF">
        <w:rPr>
          <w:b/>
          <w:sz w:val="20"/>
          <w:lang w:val="ca-ES"/>
        </w:rPr>
        <w:t>una compensació justa</w:t>
      </w:r>
      <w:r w:rsidR="001527ED" w:rsidRPr="00FB31FF">
        <w:rPr>
          <w:b/>
          <w:sz w:val="20"/>
          <w:lang w:val="ca-ES"/>
        </w:rPr>
        <w:t xml:space="preserve"> i </w:t>
      </w:r>
      <w:r w:rsidR="00B122E0" w:rsidRPr="00FB31FF">
        <w:rPr>
          <w:b/>
          <w:sz w:val="20"/>
          <w:lang w:val="ca-ES"/>
        </w:rPr>
        <w:t>rea</w:t>
      </w:r>
      <w:r w:rsidRPr="00FB31FF">
        <w:rPr>
          <w:b/>
          <w:sz w:val="20"/>
          <w:lang w:val="ca-ES"/>
        </w:rPr>
        <w:t>s</w:t>
      </w:r>
      <w:r w:rsidR="00B122E0" w:rsidRPr="00FB31FF">
        <w:rPr>
          <w:b/>
          <w:sz w:val="20"/>
          <w:lang w:val="ca-ES"/>
        </w:rPr>
        <w:t>signar</w:t>
      </w:r>
      <w:r w:rsidRPr="00FB31FF">
        <w:rPr>
          <w:b/>
          <w:sz w:val="20"/>
          <w:lang w:val="ca-ES"/>
        </w:rPr>
        <w:t>-</w:t>
      </w:r>
      <w:r w:rsidR="00B122E0" w:rsidRPr="00FB31FF">
        <w:rPr>
          <w:b/>
          <w:sz w:val="20"/>
          <w:lang w:val="ca-ES"/>
        </w:rPr>
        <w:t>los en</w:t>
      </w:r>
      <w:r w:rsidR="001527ED" w:rsidRPr="00FB31FF">
        <w:rPr>
          <w:b/>
          <w:sz w:val="20"/>
          <w:lang w:val="ca-ES"/>
        </w:rPr>
        <w:t xml:space="preserve"> les </w:t>
      </w:r>
      <w:r w:rsidR="00B122E0" w:rsidRPr="00FB31FF">
        <w:rPr>
          <w:b/>
          <w:sz w:val="20"/>
          <w:lang w:val="ca-ES"/>
        </w:rPr>
        <w:t xml:space="preserve">crisis de </w:t>
      </w:r>
      <w:r w:rsidR="00CD4D41" w:rsidRPr="00FB31FF">
        <w:rPr>
          <w:b/>
          <w:sz w:val="20"/>
          <w:lang w:val="ca-ES"/>
        </w:rPr>
        <w:t>sequera</w:t>
      </w:r>
      <w:r w:rsidR="00B122E0" w:rsidRPr="00FB31FF">
        <w:rPr>
          <w:b/>
          <w:sz w:val="20"/>
          <w:lang w:val="ca-ES"/>
        </w:rPr>
        <w:t xml:space="preserve"> a </w:t>
      </w:r>
      <w:r w:rsidR="00D06489" w:rsidRPr="00FB31FF">
        <w:rPr>
          <w:b/>
          <w:sz w:val="20"/>
          <w:lang w:val="ca-ES"/>
        </w:rPr>
        <w:t>persones</w:t>
      </w:r>
      <w:r w:rsidR="00B122E0" w:rsidRPr="00FB31FF">
        <w:rPr>
          <w:b/>
          <w:sz w:val="20"/>
          <w:lang w:val="ca-ES"/>
        </w:rPr>
        <w:t xml:space="preserve"> en situació d</w:t>
      </w:r>
      <w:r w:rsidRPr="00FB31FF">
        <w:rPr>
          <w:b/>
          <w:sz w:val="20"/>
          <w:lang w:val="ca-ES"/>
        </w:rPr>
        <w:t>’</w:t>
      </w:r>
      <w:r w:rsidR="00B122E0" w:rsidRPr="00FB31FF">
        <w:rPr>
          <w:b/>
          <w:sz w:val="20"/>
          <w:lang w:val="ca-ES"/>
        </w:rPr>
        <w:t>emerg</w:t>
      </w:r>
      <w:r w:rsidRPr="00FB31FF">
        <w:rPr>
          <w:b/>
          <w:sz w:val="20"/>
          <w:lang w:val="ca-ES"/>
        </w:rPr>
        <w:t>è</w:t>
      </w:r>
      <w:r w:rsidR="00B122E0" w:rsidRPr="00FB31FF">
        <w:rPr>
          <w:b/>
          <w:sz w:val="20"/>
          <w:lang w:val="ca-ES"/>
        </w:rPr>
        <w:t>ncia</w:t>
      </w:r>
      <w:bookmarkEnd w:id="49"/>
      <w:r w:rsidR="00B122E0" w:rsidRPr="00FB31FF">
        <w:rPr>
          <w:sz w:val="20"/>
          <w:lang w:val="ca-ES"/>
        </w:rPr>
        <w:t>.</w:t>
      </w:r>
    </w:p>
    <w:p w14:paraId="356CD0A8" w14:textId="2E9D2DCF" w:rsidR="00AC1906" w:rsidRPr="000F33FF" w:rsidRDefault="002D571C">
      <w:pPr>
        <w:pStyle w:val="Heading3"/>
        <w:numPr>
          <w:ilvl w:val="0"/>
          <w:numId w:val="1"/>
        </w:numPr>
        <w:tabs>
          <w:tab w:val="left" w:pos="1863"/>
        </w:tabs>
        <w:spacing w:before="128" w:line="249" w:lineRule="auto"/>
        <w:ind w:right="1368" w:firstLine="0"/>
        <w:jc w:val="both"/>
        <w:rPr>
          <w:b w:val="0"/>
          <w:lang w:val="ca-ES"/>
        </w:rPr>
      </w:pPr>
      <w:bookmarkStart w:id="50" w:name="_Hlk93678250"/>
      <w:r w:rsidRPr="00FB31FF">
        <w:rPr>
          <w:lang w:val="ca-ES"/>
        </w:rPr>
        <w:t>A</w:t>
      </w:r>
      <w:r w:rsidR="00012D80" w:rsidRPr="00FB31FF">
        <w:rPr>
          <w:lang w:val="ca-ES"/>
        </w:rPr>
        <w:t>ls</w:t>
      </w:r>
      <w:r w:rsidR="00012D80" w:rsidRPr="000F33FF">
        <w:rPr>
          <w:lang w:val="ca-ES"/>
        </w:rPr>
        <w:t xml:space="preserve"> </w:t>
      </w:r>
      <w:r w:rsidR="00965595" w:rsidRPr="000F33FF">
        <w:rPr>
          <w:lang w:val="ca-ES"/>
        </w:rPr>
        <w:t>països</w:t>
      </w:r>
      <w:r w:rsidR="00B122E0" w:rsidRPr="000F33FF">
        <w:rPr>
          <w:lang w:val="ca-ES"/>
        </w:rPr>
        <w:t xml:space="preserve"> </w:t>
      </w:r>
      <w:r>
        <w:rPr>
          <w:lang w:val="ca-ES"/>
        </w:rPr>
        <w:t xml:space="preserve">on </w:t>
      </w:r>
      <w:bookmarkEnd w:id="50"/>
      <w:r w:rsidR="00B122E0" w:rsidRPr="000F33FF">
        <w:rPr>
          <w:lang w:val="ca-ES"/>
        </w:rPr>
        <w:t xml:space="preserve">no </w:t>
      </w:r>
      <w:r w:rsidR="00FB31FF">
        <w:rPr>
          <w:lang w:val="ca-ES"/>
        </w:rPr>
        <w:t>hi ha</w:t>
      </w:r>
      <w:r w:rsidR="00B122E0" w:rsidRPr="000F33FF">
        <w:rPr>
          <w:lang w:val="ca-ES"/>
        </w:rPr>
        <w:t xml:space="preserve"> </w:t>
      </w:r>
      <w:r w:rsidR="00D10AE3" w:rsidRPr="000F33FF">
        <w:rPr>
          <w:lang w:val="ca-ES"/>
        </w:rPr>
        <w:t>mercats</w:t>
      </w:r>
      <w:r w:rsidR="00B122E0" w:rsidRPr="000F33FF">
        <w:rPr>
          <w:lang w:val="ca-ES"/>
        </w:rPr>
        <w:t xml:space="preserve"> de </w:t>
      </w:r>
      <w:r w:rsidR="00933420" w:rsidRPr="000F33FF">
        <w:rPr>
          <w:lang w:val="ca-ES"/>
        </w:rPr>
        <w:t>comerç de l’aigua</w:t>
      </w:r>
      <w:r w:rsidR="00B122E0" w:rsidRPr="000F33FF">
        <w:rPr>
          <w:lang w:val="ca-ES"/>
        </w:rPr>
        <w:t xml:space="preserve"> (compraven</w:t>
      </w:r>
      <w:r>
        <w:rPr>
          <w:lang w:val="ca-ES"/>
        </w:rPr>
        <w:t>d</w:t>
      </w:r>
      <w:r w:rsidR="00B122E0" w:rsidRPr="000F33FF">
        <w:rPr>
          <w:lang w:val="ca-ES"/>
        </w:rPr>
        <w:t xml:space="preserve">a </w:t>
      </w:r>
      <w:r>
        <w:rPr>
          <w:lang w:val="ca-ES"/>
        </w:rPr>
        <w:t>l</w:t>
      </w:r>
      <w:r w:rsidR="00B122E0" w:rsidRPr="000F33FF">
        <w:rPr>
          <w:lang w:val="ca-ES"/>
        </w:rPr>
        <w:t>li</w:t>
      </w:r>
      <w:r>
        <w:rPr>
          <w:lang w:val="ca-ES"/>
        </w:rPr>
        <w:t>u</w:t>
      </w:r>
      <w:r w:rsidR="00B122E0" w:rsidRPr="000F33FF">
        <w:rPr>
          <w:lang w:val="ca-ES"/>
        </w:rPr>
        <w:t xml:space="preserve">re </w:t>
      </w:r>
      <w:r w:rsidR="00703FBF" w:rsidRPr="000F33FF">
        <w:rPr>
          <w:lang w:val="ca-ES"/>
        </w:rPr>
        <w:t>d’aigua</w:t>
      </w:r>
      <w:r w:rsidR="00B122E0" w:rsidRPr="000F33FF">
        <w:rPr>
          <w:lang w:val="ca-ES"/>
        </w:rPr>
        <w:t xml:space="preserve"> o conces</w:t>
      </w:r>
      <w:r>
        <w:rPr>
          <w:lang w:val="ca-ES"/>
        </w:rPr>
        <w:t>s</w:t>
      </w:r>
      <w:r w:rsidR="00B122E0" w:rsidRPr="000F33FF">
        <w:rPr>
          <w:lang w:val="ca-ES"/>
        </w:rPr>
        <w:t>ion</w:t>
      </w:r>
      <w:r>
        <w:rPr>
          <w:lang w:val="ca-ES"/>
        </w:rPr>
        <w:t>s</w:t>
      </w:r>
      <w:r w:rsidR="00B122E0" w:rsidRPr="000F33FF">
        <w:rPr>
          <w:lang w:val="ca-ES"/>
        </w:rPr>
        <w:t xml:space="preserve"> </w:t>
      </w:r>
      <w:r w:rsidR="0029377F" w:rsidRPr="000F33FF">
        <w:rPr>
          <w:lang w:val="ca-ES"/>
        </w:rPr>
        <w:t>d’ús</w:t>
      </w:r>
      <w:r w:rsidR="00B122E0" w:rsidRPr="000F33FF">
        <w:rPr>
          <w:lang w:val="ca-ES"/>
        </w:rPr>
        <w:t xml:space="preserve"> </w:t>
      </w:r>
      <w:r w:rsidR="00703FBF" w:rsidRPr="000F33FF">
        <w:rPr>
          <w:lang w:val="ca-ES"/>
        </w:rPr>
        <w:t>de l’aigua</w:t>
      </w:r>
      <w:r w:rsidR="00B122E0" w:rsidRPr="000F33FF">
        <w:rPr>
          <w:lang w:val="ca-ES"/>
        </w:rPr>
        <w:t>), el Relator Especial recom</w:t>
      </w:r>
      <w:r>
        <w:rPr>
          <w:lang w:val="ca-ES"/>
        </w:rPr>
        <w:t xml:space="preserve">ana </w:t>
      </w:r>
      <w:r w:rsidR="00B122E0" w:rsidRPr="000F33FF">
        <w:rPr>
          <w:lang w:val="ca-ES"/>
        </w:rPr>
        <w:t>que</w:t>
      </w:r>
      <w:r w:rsidR="00012D80" w:rsidRPr="000F33FF">
        <w:rPr>
          <w:lang w:val="ca-ES"/>
        </w:rPr>
        <w:t xml:space="preserve"> els </w:t>
      </w:r>
      <w:r w:rsidR="00E7564F" w:rsidRPr="000F33FF">
        <w:rPr>
          <w:lang w:val="ca-ES"/>
        </w:rPr>
        <w:t>Estats</w:t>
      </w:r>
      <w:r w:rsidR="00B122E0" w:rsidRPr="000F33FF">
        <w:rPr>
          <w:lang w:val="ca-ES"/>
        </w:rPr>
        <w:t xml:space="preserve"> </w:t>
      </w:r>
      <w:r>
        <w:rPr>
          <w:lang w:val="ca-ES"/>
        </w:rPr>
        <w:t>n’</w:t>
      </w:r>
      <w:r w:rsidR="00B122E0" w:rsidRPr="000F33FF">
        <w:rPr>
          <w:lang w:val="ca-ES"/>
        </w:rPr>
        <w:t>evit</w:t>
      </w:r>
      <w:r>
        <w:rPr>
          <w:lang w:val="ca-ES"/>
        </w:rPr>
        <w:t>i</w:t>
      </w:r>
      <w:r w:rsidR="00B122E0" w:rsidRPr="000F33FF">
        <w:rPr>
          <w:lang w:val="ca-ES"/>
        </w:rPr>
        <w:t xml:space="preserve">n </w:t>
      </w:r>
      <w:r>
        <w:rPr>
          <w:lang w:val="ca-ES"/>
        </w:rPr>
        <w:t xml:space="preserve">la </w:t>
      </w:r>
      <w:r w:rsidR="00B122E0" w:rsidRPr="000F33FF">
        <w:rPr>
          <w:lang w:val="ca-ES"/>
        </w:rPr>
        <w:t>implantació</w:t>
      </w:r>
      <w:r w:rsidR="001527ED" w:rsidRPr="000F33FF">
        <w:rPr>
          <w:lang w:val="ca-ES"/>
        </w:rPr>
        <w:t xml:space="preserve"> i </w:t>
      </w:r>
      <w:r w:rsidR="00B122E0" w:rsidRPr="000F33FF">
        <w:rPr>
          <w:lang w:val="ca-ES"/>
        </w:rPr>
        <w:t>prom</w:t>
      </w:r>
      <w:r>
        <w:rPr>
          <w:lang w:val="ca-ES"/>
        </w:rPr>
        <w:t xml:space="preserve">oguin </w:t>
      </w:r>
      <w:r w:rsidR="00B122E0" w:rsidRPr="000F33FF">
        <w:rPr>
          <w:lang w:val="ca-ES"/>
        </w:rPr>
        <w:t xml:space="preserve">la </w:t>
      </w:r>
      <w:r w:rsidR="00120AED" w:rsidRPr="000F33FF">
        <w:rPr>
          <w:lang w:val="ca-ES"/>
        </w:rPr>
        <w:t>gestió</w:t>
      </w:r>
      <w:r w:rsidR="00B122E0" w:rsidRPr="000F33FF">
        <w:rPr>
          <w:lang w:val="ca-ES"/>
        </w:rPr>
        <w:t xml:space="preserve"> </w:t>
      </w:r>
      <w:r w:rsidR="00703FBF" w:rsidRPr="000F33FF">
        <w:rPr>
          <w:lang w:val="ca-ES"/>
        </w:rPr>
        <w:t>de l’aigua</w:t>
      </w:r>
      <w:r w:rsidR="00B122E0" w:rsidRPr="000F33FF">
        <w:rPr>
          <w:lang w:val="ca-ES"/>
        </w:rPr>
        <w:t xml:space="preserve"> com</w:t>
      </w:r>
      <w:r>
        <w:rPr>
          <w:lang w:val="ca-ES"/>
        </w:rPr>
        <w:t xml:space="preserve"> a </w:t>
      </w:r>
      <w:r w:rsidR="00703FBF" w:rsidRPr="000F33FF">
        <w:rPr>
          <w:lang w:val="ca-ES"/>
        </w:rPr>
        <w:t>bé públic</w:t>
      </w:r>
      <w:r w:rsidR="00B122E0" w:rsidRPr="000F33FF">
        <w:rPr>
          <w:lang w:val="ca-ES"/>
        </w:rPr>
        <w:t xml:space="preserve">, </w:t>
      </w:r>
      <w:r>
        <w:rPr>
          <w:lang w:val="ca-ES"/>
        </w:rPr>
        <w:t xml:space="preserve">dirigida per </w:t>
      </w:r>
      <w:r w:rsidR="005E0229" w:rsidRPr="000F33FF">
        <w:rPr>
          <w:lang w:val="ca-ES"/>
        </w:rPr>
        <w:t>sistemes</w:t>
      </w:r>
      <w:r w:rsidR="00B122E0" w:rsidRPr="000F33FF">
        <w:rPr>
          <w:lang w:val="ca-ES"/>
        </w:rPr>
        <w:t xml:space="preserve"> de </w:t>
      </w:r>
      <w:r w:rsidR="00947B7F" w:rsidRPr="000F33FF">
        <w:rPr>
          <w:lang w:val="ca-ES"/>
        </w:rPr>
        <w:t>governança</w:t>
      </w:r>
      <w:r w:rsidR="00B122E0" w:rsidRPr="000F33FF">
        <w:rPr>
          <w:lang w:val="ca-ES"/>
        </w:rPr>
        <w:t xml:space="preserve"> pública </w:t>
      </w:r>
      <w:r>
        <w:rPr>
          <w:lang w:val="ca-ES"/>
        </w:rPr>
        <w:t>democràtica</w:t>
      </w:r>
      <w:r w:rsidR="00B122E0" w:rsidRPr="000F33FF">
        <w:rPr>
          <w:lang w:val="ca-ES"/>
        </w:rPr>
        <w:t>, transparent</w:t>
      </w:r>
      <w:r w:rsidR="001527ED" w:rsidRPr="000F33FF">
        <w:rPr>
          <w:lang w:val="ca-ES"/>
        </w:rPr>
        <w:t xml:space="preserve"> i </w:t>
      </w:r>
      <w:r>
        <w:rPr>
          <w:lang w:val="ca-ES"/>
        </w:rPr>
        <w:t>o</w:t>
      </w:r>
      <w:r w:rsidR="00B122E0" w:rsidRPr="000F33FF">
        <w:rPr>
          <w:lang w:val="ca-ES"/>
        </w:rPr>
        <w:t>berta a la participació ciu</w:t>
      </w:r>
      <w:r>
        <w:rPr>
          <w:lang w:val="ca-ES"/>
        </w:rPr>
        <w:t>t</w:t>
      </w:r>
      <w:r w:rsidR="00B122E0" w:rsidRPr="000F33FF">
        <w:rPr>
          <w:lang w:val="ca-ES"/>
        </w:rPr>
        <w:t>adana, priori</w:t>
      </w:r>
      <w:r>
        <w:rPr>
          <w:lang w:val="ca-ES"/>
        </w:rPr>
        <w:t>t</w:t>
      </w:r>
      <w:r w:rsidR="00B122E0" w:rsidRPr="000F33FF">
        <w:rPr>
          <w:lang w:val="ca-ES"/>
        </w:rPr>
        <w:t>zan</w:t>
      </w:r>
      <w:r>
        <w:rPr>
          <w:lang w:val="ca-ES"/>
        </w:rPr>
        <w:t>t</w:t>
      </w:r>
      <w:r w:rsidR="00B122E0" w:rsidRPr="000F33FF">
        <w:rPr>
          <w:lang w:val="ca-ES"/>
        </w:rPr>
        <w:t xml:space="preserve"> el d</w:t>
      </w:r>
      <w:r>
        <w:rPr>
          <w:lang w:val="ca-ES"/>
        </w:rPr>
        <w:t xml:space="preserve">ret humà </w:t>
      </w:r>
      <w:r w:rsidR="00703FBF" w:rsidRPr="000F33FF">
        <w:rPr>
          <w:lang w:val="ca-ES"/>
        </w:rPr>
        <w:t xml:space="preserve">a l’aigua </w:t>
      </w:r>
      <w:r w:rsidR="00B122E0" w:rsidRPr="000F33FF">
        <w:rPr>
          <w:lang w:val="ca-ES"/>
        </w:rPr>
        <w:t>potable</w:t>
      </w:r>
      <w:r w:rsidR="001527ED" w:rsidRPr="000F33FF">
        <w:rPr>
          <w:lang w:val="ca-ES"/>
        </w:rPr>
        <w:t xml:space="preserve"> i </w:t>
      </w:r>
      <w:r w:rsidR="00B122E0" w:rsidRPr="000F33FF">
        <w:rPr>
          <w:lang w:val="ca-ES"/>
        </w:rPr>
        <w:t xml:space="preserve">al </w:t>
      </w:r>
      <w:r w:rsidR="00012D80" w:rsidRPr="000F33FF">
        <w:rPr>
          <w:lang w:val="ca-ES"/>
        </w:rPr>
        <w:t>sanejament</w:t>
      </w:r>
      <w:r w:rsidR="00B122E0" w:rsidRPr="000F33FF">
        <w:rPr>
          <w:lang w:val="ca-ES"/>
        </w:rPr>
        <w:t xml:space="preserve">, la </w:t>
      </w:r>
      <w:r w:rsidR="00703FBF" w:rsidRPr="000F33FF">
        <w:rPr>
          <w:lang w:val="ca-ES"/>
        </w:rPr>
        <w:t xml:space="preserve">sostenibilitat </w:t>
      </w:r>
      <w:r w:rsidR="001527ED" w:rsidRPr="000F33FF">
        <w:rPr>
          <w:lang w:val="ca-ES"/>
        </w:rPr>
        <w:t xml:space="preserve">dels </w:t>
      </w:r>
      <w:r w:rsidR="00703FBF" w:rsidRPr="000F33FF">
        <w:rPr>
          <w:lang w:val="ca-ES"/>
        </w:rPr>
        <w:t xml:space="preserve">ecosistemes </w:t>
      </w:r>
      <w:r w:rsidR="001527ED" w:rsidRPr="000F33FF">
        <w:rPr>
          <w:lang w:val="ca-ES"/>
        </w:rPr>
        <w:t xml:space="preserve">i </w:t>
      </w:r>
      <w:r w:rsidR="005E0229" w:rsidRPr="000F33FF">
        <w:rPr>
          <w:lang w:val="ca-ES"/>
        </w:rPr>
        <w:t>l’interès públic</w:t>
      </w:r>
      <w:r w:rsidR="00B122E0" w:rsidRPr="000F33FF">
        <w:rPr>
          <w:b w:val="0"/>
          <w:lang w:val="ca-ES"/>
        </w:rPr>
        <w:t>.</w:t>
      </w:r>
    </w:p>
    <w:p w14:paraId="2A8D8E2E" w14:textId="4BAC2A61" w:rsidR="00AC1906" w:rsidRPr="000F33FF" w:rsidRDefault="002D571C">
      <w:pPr>
        <w:pStyle w:val="ListParagraph"/>
        <w:numPr>
          <w:ilvl w:val="0"/>
          <w:numId w:val="1"/>
        </w:numPr>
        <w:tabs>
          <w:tab w:val="left" w:pos="1863"/>
        </w:tabs>
        <w:spacing w:before="126" w:line="249" w:lineRule="auto"/>
        <w:ind w:right="1369" w:firstLine="0"/>
        <w:jc w:val="both"/>
        <w:rPr>
          <w:sz w:val="20"/>
          <w:lang w:val="ca-ES"/>
        </w:rPr>
      </w:pPr>
      <w:r>
        <w:rPr>
          <w:b/>
          <w:sz w:val="20"/>
          <w:lang w:val="ca-ES"/>
        </w:rPr>
        <w:t>A</w:t>
      </w:r>
      <w:r w:rsidR="00012D80" w:rsidRPr="000F33FF">
        <w:rPr>
          <w:b/>
          <w:sz w:val="20"/>
          <w:lang w:val="ca-ES"/>
        </w:rPr>
        <w:t xml:space="preserve">ls </w:t>
      </w:r>
      <w:r w:rsidR="00965595" w:rsidRPr="000F33FF">
        <w:rPr>
          <w:b/>
          <w:sz w:val="20"/>
          <w:lang w:val="ca-ES"/>
        </w:rPr>
        <w:t>països</w:t>
      </w:r>
      <w:r w:rsidR="00B122E0" w:rsidRPr="000F33FF">
        <w:rPr>
          <w:b/>
          <w:sz w:val="20"/>
          <w:lang w:val="ca-ES"/>
        </w:rPr>
        <w:t xml:space="preserve"> </w:t>
      </w:r>
      <w:r>
        <w:rPr>
          <w:b/>
          <w:sz w:val="20"/>
          <w:lang w:val="ca-ES"/>
        </w:rPr>
        <w:t xml:space="preserve">on </w:t>
      </w:r>
      <w:bookmarkStart w:id="51" w:name="_Hlk93678265"/>
      <w:r w:rsidR="00012D80" w:rsidRPr="000F33FF">
        <w:rPr>
          <w:b/>
          <w:sz w:val="20"/>
          <w:lang w:val="ca-ES"/>
        </w:rPr>
        <w:t xml:space="preserve">els </w:t>
      </w:r>
      <w:r w:rsidR="00D10AE3" w:rsidRPr="000F33FF">
        <w:rPr>
          <w:b/>
          <w:sz w:val="20"/>
          <w:lang w:val="ca-ES"/>
        </w:rPr>
        <w:t>mercats</w:t>
      </w:r>
      <w:r w:rsidR="00B122E0" w:rsidRPr="000F33FF">
        <w:rPr>
          <w:b/>
          <w:sz w:val="20"/>
          <w:lang w:val="ca-ES"/>
        </w:rPr>
        <w:t xml:space="preserve"> de </w:t>
      </w:r>
      <w:r w:rsidR="00933420" w:rsidRPr="000F33FF">
        <w:rPr>
          <w:b/>
          <w:sz w:val="20"/>
          <w:lang w:val="ca-ES"/>
        </w:rPr>
        <w:t>comerç de l’aigua</w:t>
      </w:r>
      <w:r w:rsidR="00B122E0" w:rsidRPr="000F33FF">
        <w:rPr>
          <w:b/>
          <w:sz w:val="20"/>
          <w:lang w:val="ca-ES"/>
        </w:rPr>
        <w:t xml:space="preserve"> s</w:t>
      </w:r>
      <w:r w:rsidR="006E4CEE">
        <w:rPr>
          <w:b/>
          <w:sz w:val="20"/>
          <w:lang w:val="ca-ES"/>
        </w:rPr>
        <w:t>’</w:t>
      </w:r>
      <w:r w:rsidR="00B122E0" w:rsidRPr="000F33FF">
        <w:rPr>
          <w:b/>
          <w:sz w:val="20"/>
          <w:lang w:val="ca-ES"/>
        </w:rPr>
        <w:t>utili</w:t>
      </w:r>
      <w:r w:rsidR="006E4CEE">
        <w:rPr>
          <w:b/>
          <w:sz w:val="20"/>
          <w:lang w:val="ca-ES"/>
        </w:rPr>
        <w:t>t</w:t>
      </w:r>
      <w:r w:rsidR="00B122E0" w:rsidRPr="000F33FF">
        <w:rPr>
          <w:b/>
          <w:sz w:val="20"/>
          <w:lang w:val="ca-ES"/>
        </w:rPr>
        <w:t>z</w:t>
      </w:r>
      <w:r w:rsidR="006E4CEE">
        <w:rPr>
          <w:b/>
          <w:sz w:val="20"/>
          <w:lang w:val="ca-ES"/>
        </w:rPr>
        <w:t>e</w:t>
      </w:r>
      <w:r w:rsidR="00B122E0" w:rsidRPr="000F33FF">
        <w:rPr>
          <w:b/>
          <w:sz w:val="20"/>
          <w:lang w:val="ca-ES"/>
        </w:rPr>
        <w:t>n com</w:t>
      </w:r>
      <w:r w:rsidR="006E4CEE">
        <w:rPr>
          <w:b/>
          <w:sz w:val="20"/>
          <w:lang w:val="ca-ES"/>
        </w:rPr>
        <w:t xml:space="preserve"> a</w:t>
      </w:r>
      <w:r w:rsidR="00B122E0" w:rsidRPr="000F33FF">
        <w:rPr>
          <w:b/>
          <w:sz w:val="20"/>
          <w:lang w:val="ca-ES"/>
        </w:rPr>
        <w:t xml:space="preserve"> </w:t>
      </w:r>
      <w:r w:rsidR="000F1F5E" w:rsidRPr="000F33FF">
        <w:rPr>
          <w:b/>
          <w:sz w:val="20"/>
          <w:lang w:val="ca-ES"/>
        </w:rPr>
        <w:t>eina</w:t>
      </w:r>
      <w:r w:rsidR="00B122E0" w:rsidRPr="000F33FF">
        <w:rPr>
          <w:b/>
          <w:sz w:val="20"/>
          <w:lang w:val="ca-ES"/>
        </w:rPr>
        <w:t xml:space="preserve"> de </w:t>
      </w:r>
      <w:r w:rsidR="00120AED" w:rsidRPr="000F33FF">
        <w:rPr>
          <w:b/>
          <w:sz w:val="20"/>
          <w:lang w:val="ca-ES"/>
        </w:rPr>
        <w:t>gestió</w:t>
      </w:r>
      <w:r w:rsidR="00B122E0" w:rsidRPr="000F33FF">
        <w:rPr>
          <w:b/>
          <w:sz w:val="20"/>
          <w:lang w:val="ca-ES"/>
        </w:rPr>
        <w:t xml:space="preserve"> </w:t>
      </w:r>
      <w:r w:rsidR="00703FBF" w:rsidRPr="000F33FF">
        <w:rPr>
          <w:b/>
          <w:sz w:val="20"/>
          <w:lang w:val="ca-ES"/>
        </w:rPr>
        <w:t>de l’aigua</w:t>
      </w:r>
      <w:r w:rsidR="00B122E0" w:rsidRPr="000F33FF">
        <w:rPr>
          <w:b/>
          <w:sz w:val="20"/>
          <w:lang w:val="ca-ES"/>
        </w:rPr>
        <w:t>,</w:t>
      </w:r>
      <w:r w:rsidR="00012D80" w:rsidRPr="000F33FF">
        <w:rPr>
          <w:b/>
          <w:sz w:val="20"/>
          <w:lang w:val="ca-ES"/>
        </w:rPr>
        <w:t xml:space="preserve"> els </w:t>
      </w:r>
      <w:r w:rsidR="00E7564F" w:rsidRPr="000F33FF">
        <w:rPr>
          <w:b/>
          <w:sz w:val="20"/>
          <w:lang w:val="ca-ES"/>
        </w:rPr>
        <w:t>Estats</w:t>
      </w:r>
      <w:r w:rsidR="00B122E0" w:rsidRPr="000F33FF">
        <w:rPr>
          <w:b/>
          <w:sz w:val="20"/>
          <w:lang w:val="ca-ES"/>
        </w:rPr>
        <w:t xml:space="preserve"> </w:t>
      </w:r>
      <w:r w:rsidR="006E4CEE">
        <w:rPr>
          <w:b/>
          <w:sz w:val="20"/>
          <w:lang w:val="ca-ES"/>
        </w:rPr>
        <w:t xml:space="preserve">han de </w:t>
      </w:r>
      <w:r w:rsidR="00B122E0" w:rsidRPr="000F33FF">
        <w:rPr>
          <w:b/>
          <w:sz w:val="20"/>
          <w:lang w:val="ca-ES"/>
        </w:rPr>
        <w:t xml:space="preserve">convocar </w:t>
      </w:r>
      <w:r w:rsidR="00E7564F" w:rsidRPr="000F33FF">
        <w:rPr>
          <w:b/>
          <w:sz w:val="20"/>
          <w:lang w:val="ca-ES"/>
        </w:rPr>
        <w:t>processos</w:t>
      </w:r>
      <w:r w:rsidR="00B122E0" w:rsidRPr="000F33FF">
        <w:rPr>
          <w:b/>
          <w:sz w:val="20"/>
          <w:lang w:val="ca-ES"/>
        </w:rPr>
        <w:t xml:space="preserve"> de consulta pública</w:t>
      </w:r>
      <w:r w:rsidR="006E4CEE">
        <w:rPr>
          <w:b/>
          <w:sz w:val="20"/>
          <w:lang w:val="ca-ES"/>
        </w:rPr>
        <w:t xml:space="preserve"> per tal d’a</w:t>
      </w:r>
      <w:r w:rsidR="00B122E0" w:rsidRPr="000F33FF">
        <w:rPr>
          <w:b/>
          <w:sz w:val="20"/>
          <w:lang w:val="ca-ES"/>
        </w:rPr>
        <w:t>valuar si</w:t>
      </w:r>
      <w:r w:rsidR="00D85882" w:rsidRPr="000F33FF">
        <w:rPr>
          <w:b/>
          <w:sz w:val="20"/>
          <w:lang w:val="ca-ES"/>
        </w:rPr>
        <w:t xml:space="preserve"> aquests </w:t>
      </w:r>
      <w:r w:rsidR="00D10AE3" w:rsidRPr="000F33FF">
        <w:rPr>
          <w:b/>
          <w:sz w:val="20"/>
          <w:lang w:val="ca-ES"/>
        </w:rPr>
        <w:t>mercats</w:t>
      </w:r>
      <w:r w:rsidR="00B122E0" w:rsidRPr="000F33FF">
        <w:rPr>
          <w:b/>
          <w:sz w:val="20"/>
          <w:lang w:val="ca-ES"/>
        </w:rPr>
        <w:t xml:space="preserve"> s</w:t>
      </w:r>
      <w:r w:rsidR="006E4CEE">
        <w:rPr>
          <w:b/>
          <w:sz w:val="20"/>
          <w:lang w:val="ca-ES"/>
        </w:rPr>
        <w:t>erv</w:t>
      </w:r>
      <w:r w:rsidR="00FB31FF">
        <w:rPr>
          <w:b/>
          <w:sz w:val="20"/>
          <w:lang w:val="ca-ES"/>
        </w:rPr>
        <w:t xml:space="preserve">eixen </w:t>
      </w:r>
      <w:r w:rsidR="00B122E0" w:rsidRPr="000F33FF">
        <w:rPr>
          <w:b/>
          <w:sz w:val="20"/>
          <w:lang w:val="ca-ES"/>
        </w:rPr>
        <w:t>a</w:t>
      </w:r>
      <w:r w:rsidR="006E4CEE">
        <w:rPr>
          <w:b/>
          <w:sz w:val="20"/>
          <w:lang w:val="ca-ES"/>
        </w:rPr>
        <w:t xml:space="preserve"> </w:t>
      </w:r>
      <w:r w:rsidR="00B122E0" w:rsidRPr="000F33FF">
        <w:rPr>
          <w:b/>
          <w:sz w:val="20"/>
          <w:lang w:val="ca-ES"/>
        </w:rPr>
        <w:t>l</w:t>
      </w:r>
      <w:r w:rsidR="006E4CEE">
        <w:rPr>
          <w:b/>
          <w:sz w:val="20"/>
          <w:lang w:val="ca-ES"/>
        </w:rPr>
        <w:t>’</w:t>
      </w:r>
      <w:r w:rsidR="00B122E0" w:rsidRPr="000F33FF">
        <w:rPr>
          <w:b/>
          <w:sz w:val="20"/>
          <w:lang w:val="ca-ES"/>
        </w:rPr>
        <w:t>inter</w:t>
      </w:r>
      <w:r w:rsidR="006E4CEE">
        <w:rPr>
          <w:b/>
          <w:sz w:val="20"/>
          <w:lang w:val="ca-ES"/>
        </w:rPr>
        <w:t>è</w:t>
      </w:r>
      <w:r w:rsidR="00B122E0" w:rsidRPr="000F33FF">
        <w:rPr>
          <w:b/>
          <w:sz w:val="20"/>
          <w:lang w:val="ca-ES"/>
        </w:rPr>
        <w:t>s públic</w:t>
      </w:r>
      <w:r w:rsidR="001527ED" w:rsidRPr="000F33FF">
        <w:rPr>
          <w:b/>
          <w:sz w:val="20"/>
          <w:lang w:val="ca-ES"/>
        </w:rPr>
        <w:t xml:space="preserve"> i </w:t>
      </w:r>
      <w:r w:rsidR="00B122E0" w:rsidRPr="000F33FF">
        <w:rPr>
          <w:b/>
          <w:sz w:val="20"/>
          <w:lang w:val="ca-ES"/>
        </w:rPr>
        <w:t xml:space="preserve">determinar si </w:t>
      </w:r>
      <w:r w:rsidR="003F5FAF">
        <w:rPr>
          <w:b/>
          <w:sz w:val="20"/>
          <w:lang w:val="ca-ES"/>
        </w:rPr>
        <w:t xml:space="preserve">cal </w:t>
      </w:r>
      <w:r w:rsidR="00B122E0" w:rsidRPr="000F33FF">
        <w:rPr>
          <w:b/>
          <w:sz w:val="20"/>
          <w:lang w:val="ca-ES"/>
        </w:rPr>
        <w:t>aboli</w:t>
      </w:r>
      <w:r w:rsidR="003F5FAF">
        <w:rPr>
          <w:b/>
          <w:sz w:val="20"/>
          <w:lang w:val="ca-ES"/>
        </w:rPr>
        <w:t>r-los</w:t>
      </w:r>
      <w:r w:rsidR="00B122E0" w:rsidRPr="000F33FF">
        <w:rPr>
          <w:b/>
          <w:sz w:val="20"/>
          <w:lang w:val="ca-ES"/>
        </w:rPr>
        <w:t xml:space="preserve"> o regula</w:t>
      </w:r>
      <w:r w:rsidR="003F5FAF">
        <w:rPr>
          <w:b/>
          <w:sz w:val="20"/>
          <w:lang w:val="ca-ES"/>
        </w:rPr>
        <w:t xml:space="preserve">r-los </w:t>
      </w:r>
      <w:r w:rsidR="00B122E0" w:rsidRPr="000F33FF">
        <w:rPr>
          <w:b/>
          <w:sz w:val="20"/>
          <w:lang w:val="ca-ES"/>
        </w:rPr>
        <w:t>d</w:t>
      </w:r>
      <w:r w:rsidR="003F5FAF">
        <w:rPr>
          <w:b/>
          <w:sz w:val="20"/>
          <w:lang w:val="ca-ES"/>
        </w:rPr>
        <w:t>e f</w:t>
      </w:r>
      <w:r w:rsidR="00B122E0" w:rsidRPr="000F33FF">
        <w:rPr>
          <w:b/>
          <w:sz w:val="20"/>
          <w:lang w:val="ca-ES"/>
        </w:rPr>
        <w:t>o</w:t>
      </w:r>
      <w:r w:rsidR="003F5FAF">
        <w:rPr>
          <w:b/>
          <w:sz w:val="20"/>
          <w:lang w:val="ca-ES"/>
        </w:rPr>
        <w:t>rma</w:t>
      </w:r>
      <w:r w:rsidR="00E75AF4" w:rsidRPr="000F33FF">
        <w:rPr>
          <w:b/>
          <w:sz w:val="20"/>
          <w:lang w:val="ca-ES"/>
        </w:rPr>
        <w:t xml:space="preserve"> més </w:t>
      </w:r>
      <w:r w:rsidR="00B122E0" w:rsidRPr="000F33FF">
        <w:rPr>
          <w:b/>
          <w:sz w:val="20"/>
          <w:lang w:val="ca-ES"/>
        </w:rPr>
        <w:t>estricta</w:t>
      </w:r>
      <w:bookmarkEnd w:id="51"/>
      <w:r w:rsidR="00B122E0" w:rsidRPr="000F33FF">
        <w:rPr>
          <w:sz w:val="20"/>
          <w:lang w:val="ca-ES"/>
        </w:rPr>
        <w:t>.</w:t>
      </w:r>
    </w:p>
    <w:p w14:paraId="139449B0" w14:textId="65394D41" w:rsidR="00AC1906" w:rsidRPr="000F33FF" w:rsidRDefault="003F5FAF">
      <w:pPr>
        <w:pStyle w:val="Heading3"/>
        <w:numPr>
          <w:ilvl w:val="0"/>
          <w:numId w:val="1"/>
        </w:numPr>
        <w:tabs>
          <w:tab w:val="left" w:pos="1863"/>
        </w:tabs>
        <w:spacing w:before="124"/>
        <w:ind w:left="1862"/>
        <w:jc w:val="both"/>
        <w:rPr>
          <w:b w:val="0"/>
          <w:lang w:val="ca-ES"/>
        </w:rPr>
      </w:pPr>
      <w:r>
        <w:rPr>
          <w:lang w:val="ca-ES"/>
        </w:rPr>
        <w:t>Aquesta a</w:t>
      </w:r>
      <w:r w:rsidR="00B122E0" w:rsidRPr="000F33FF">
        <w:rPr>
          <w:lang w:val="ca-ES"/>
        </w:rPr>
        <w:t>valuació</w:t>
      </w:r>
      <w:r>
        <w:rPr>
          <w:lang w:val="ca-ES"/>
        </w:rPr>
        <w:t xml:space="preserve"> </w:t>
      </w:r>
      <w:r w:rsidR="00FB31FF">
        <w:rPr>
          <w:lang w:val="ca-ES"/>
        </w:rPr>
        <w:t>s’</w:t>
      </w:r>
      <w:r>
        <w:rPr>
          <w:lang w:val="ca-ES"/>
        </w:rPr>
        <w:t xml:space="preserve">ha de </w:t>
      </w:r>
      <w:r w:rsidR="00FB31FF">
        <w:rPr>
          <w:lang w:val="ca-ES"/>
        </w:rPr>
        <w:t>fixar en</w:t>
      </w:r>
      <w:r w:rsidR="00B122E0" w:rsidRPr="000F33FF">
        <w:rPr>
          <w:b w:val="0"/>
          <w:lang w:val="ca-ES"/>
        </w:rPr>
        <w:t>:</w:t>
      </w:r>
    </w:p>
    <w:p w14:paraId="3ADBA9A6" w14:textId="73D5E5A1" w:rsidR="00AC1906" w:rsidRPr="000F33FF" w:rsidRDefault="00E7564F">
      <w:pPr>
        <w:pStyle w:val="ListParagraph"/>
        <w:numPr>
          <w:ilvl w:val="1"/>
          <w:numId w:val="1"/>
        </w:numPr>
        <w:tabs>
          <w:tab w:val="left" w:pos="2338"/>
        </w:tabs>
        <w:spacing w:before="125" w:line="249" w:lineRule="auto"/>
        <w:ind w:left="1387" w:right="1378" w:firstLine="475"/>
        <w:jc w:val="both"/>
        <w:rPr>
          <w:sz w:val="20"/>
          <w:lang w:val="ca-ES"/>
        </w:rPr>
      </w:pPr>
      <w:r w:rsidRPr="000F33FF">
        <w:rPr>
          <w:b/>
          <w:sz w:val="20"/>
          <w:lang w:val="ca-ES"/>
        </w:rPr>
        <w:t>Les</w:t>
      </w:r>
      <w:r w:rsidR="00B122E0" w:rsidRPr="000F33FF">
        <w:rPr>
          <w:b/>
          <w:sz w:val="20"/>
          <w:lang w:val="ca-ES"/>
        </w:rPr>
        <w:t xml:space="preserve"> repercus</w:t>
      </w:r>
      <w:r w:rsidR="003F5FAF">
        <w:rPr>
          <w:b/>
          <w:sz w:val="20"/>
          <w:lang w:val="ca-ES"/>
        </w:rPr>
        <w:t>s</w:t>
      </w:r>
      <w:r w:rsidR="00B122E0" w:rsidRPr="000F33FF">
        <w:rPr>
          <w:b/>
          <w:sz w:val="20"/>
          <w:lang w:val="ca-ES"/>
        </w:rPr>
        <w:t xml:space="preserve">ions </w:t>
      </w:r>
      <w:bookmarkStart w:id="52" w:name="_Hlk93678406"/>
      <w:r w:rsidR="00B122E0" w:rsidRPr="000F33FF">
        <w:rPr>
          <w:b/>
          <w:sz w:val="20"/>
          <w:lang w:val="ca-ES"/>
        </w:rPr>
        <w:t>en l</w:t>
      </w:r>
      <w:r w:rsidR="003F5FAF">
        <w:rPr>
          <w:b/>
          <w:sz w:val="20"/>
          <w:lang w:val="ca-ES"/>
        </w:rPr>
        <w:t>’</w:t>
      </w:r>
      <w:r w:rsidR="00B122E0" w:rsidRPr="000F33FF">
        <w:rPr>
          <w:b/>
          <w:sz w:val="20"/>
          <w:lang w:val="ca-ES"/>
        </w:rPr>
        <w:t>a</w:t>
      </w:r>
      <w:r w:rsidR="003F5FAF">
        <w:rPr>
          <w:b/>
          <w:sz w:val="20"/>
          <w:lang w:val="ca-ES"/>
        </w:rPr>
        <w:t>s</w:t>
      </w:r>
      <w:r w:rsidR="00B122E0" w:rsidRPr="000F33FF">
        <w:rPr>
          <w:b/>
          <w:sz w:val="20"/>
          <w:lang w:val="ca-ES"/>
        </w:rPr>
        <w:t>sequibili</w:t>
      </w:r>
      <w:r w:rsidR="003F5FAF">
        <w:rPr>
          <w:b/>
          <w:sz w:val="20"/>
          <w:lang w:val="ca-ES"/>
        </w:rPr>
        <w:t xml:space="preserve">tat </w:t>
      </w:r>
      <w:r w:rsidR="00B122E0" w:rsidRPr="000F33FF">
        <w:rPr>
          <w:b/>
          <w:sz w:val="20"/>
          <w:lang w:val="ca-ES"/>
        </w:rPr>
        <w:t>de</w:t>
      </w:r>
      <w:r w:rsidR="003F5FAF">
        <w:rPr>
          <w:b/>
          <w:sz w:val="20"/>
          <w:lang w:val="ca-ES"/>
        </w:rPr>
        <w:t xml:space="preserve"> </w:t>
      </w:r>
      <w:r w:rsidR="00B122E0" w:rsidRPr="000F33FF">
        <w:rPr>
          <w:b/>
          <w:sz w:val="20"/>
          <w:lang w:val="ca-ES"/>
        </w:rPr>
        <w:t>l</w:t>
      </w:r>
      <w:r w:rsidR="003F5FAF">
        <w:rPr>
          <w:b/>
          <w:sz w:val="20"/>
          <w:lang w:val="ca-ES"/>
        </w:rPr>
        <w:t>’</w:t>
      </w:r>
      <w:r w:rsidR="00B122E0" w:rsidRPr="000F33FF">
        <w:rPr>
          <w:b/>
          <w:sz w:val="20"/>
          <w:lang w:val="ca-ES"/>
        </w:rPr>
        <w:t>acc</w:t>
      </w:r>
      <w:r w:rsidR="003F5FAF">
        <w:rPr>
          <w:b/>
          <w:sz w:val="20"/>
          <w:lang w:val="ca-ES"/>
        </w:rPr>
        <w:t>é</w:t>
      </w:r>
      <w:r w:rsidR="00B122E0" w:rsidRPr="000F33FF">
        <w:rPr>
          <w:b/>
          <w:sz w:val="20"/>
          <w:lang w:val="ca-ES"/>
        </w:rPr>
        <w:t xml:space="preserve">s </w:t>
      </w:r>
      <w:r w:rsidR="007E2CF3" w:rsidRPr="000F33FF">
        <w:rPr>
          <w:b/>
          <w:sz w:val="20"/>
          <w:lang w:val="ca-ES"/>
        </w:rPr>
        <w:t>als</w:t>
      </w:r>
      <w:r w:rsidR="00012D80" w:rsidRPr="000F33FF">
        <w:rPr>
          <w:b/>
          <w:sz w:val="20"/>
          <w:lang w:val="ca-ES"/>
        </w:rPr>
        <w:t xml:space="preserve"> </w:t>
      </w:r>
      <w:r w:rsidR="00E71451" w:rsidRPr="000F33FF">
        <w:rPr>
          <w:b/>
          <w:sz w:val="20"/>
          <w:lang w:val="ca-ES"/>
        </w:rPr>
        <w:t>serveis</w:t>
      </w:r>
      <w:r w:rsidR="002A268B" w:rsidRPr="000F33FF">
        <w:rPr>
          <w:b/>
          <w:sz w:val="20"/>
          <w:lang w:val="ca-ES"/>
        </w:rPr>
        <w:t xml:space="preserve"> i </w:t>
      </w:r>
      <w:r w:rsidR="003F5FAF">
        <w:rPr>
          <w:b/>
          <w:sz w:val="20"/>
          <w:lang w:val="ca-ES"/>
        </w:rPr>
        <w:t xml:space="preserve">instal·lacions </w:t>
      </w:r>
      <w:r w:rsidR="00703FBF" w:rsidRPr="000F33FF">
        <w:rPr>
          <w:b/>
          <w:sz w:val="20"/>
          <w:lang w:val="ca-ES"/>
        </w:rPr>
        <w:t>d’aigua</w:t>
      </w:r>
      <w:r w:rsidR="001527ED" w:rsidRPr="000F33FF">
        <w:rPr>
          <w:b/>
          <w:sz w:val="20"/>
          <w:lang w:val="ca-ES"/>
        </w:rPr>
        <w:t xml:space="preserve"> i </w:t>
      </w:r>
      <w:r w:rsidR="00012D80" w:rsidRPr="000F33FF">
        <w:rPr>
          <w:b/>
          <w:sz w:val="20"/>
          <w:lang w:val="ca-ES"/>
        </w:rPr>
        <w:t>sanejament</w:t>
      </w:r>
      <w:r w:rsidR="00B122E0" w:rsidRPr="000F33FF">
        <w:rPr>
          <w:b/>
          <w:sz w:val="20"/>
          <w:lang w:val="ca-ES"/>
        </w:rPr>
        <w:t xml:space="preserve"> p</w:t>
      </w:r>
      <w:r w:rsidR="003F5FAF">
        <w:rPr>
          <w:b/>
          <w:sz w:val="20"/>
          <w:lang w:val="ca-ES"/>
        </w:rPr>
        <w:t>e</w:t>
      </w:r>
      <w:r w:rsidR="00B122E0" w:rsidRPr="000F33FF">
        <w:rPr>
          <w:b/>
          <w:sz w:val="20"/>
          <w:lang w:val="ca-ES"/>
        </w:rPr>
        <w:t>r</w:t>
      </w:r>
      <w:r w:rsidR="003F5FAF">
        <w:rPr>
          <w:b/>
          <w:sz w:val="20"/>
          <w:lang w:val="ca-ES"/>
        </w:rPr>
        <w:t xml:space="preserve"> </w:t>
      </w:r>
      <w:r w:rsidR="00B122E0" w:rsidRPr="000F33FF">
        <w:rPr>
          <w:b/>
          <w:sz w:val="20"/>
          <w:lang w:val="ca-ES"/>
        </w:rPr>
        <w:t>a</w:t>
      </w:r>
      <w:r w:rsidR="001527ED" w:rsidRPr="000F33FF">
        <w:rPr>
          <w:b/>
          <w:sz w:val="20"/>
          <w:lang w:val="ca-ES"/>
        </w:rPr>
        <w:t xml:space="preserve"> les </w:t>
      </w:r>
      <w:r w:rsidR="00D06489" w:rsidRPr="000F33FF">
        <w:rPr>
          <w:b/>
          <w:sz w:val="20"/>
          <w:lang w:val="ca-ES"/>
        </w:rPr>
        <w:t>persones</w:t>
      </w:r>
      <w:r w:rsidR="00B122E0" w:rsidRPr="000F33FF">
        <w:rPr>
          <w:b/>
          <w:sz w:val="20"/>
          <w:lang w:val="ca-ES"/>
        </w:rPr>
        <w:t xml:space="preserve"> </w:t>
      </w:r>
      <w:r w:rsidR="00FB31FF">
        <w:rPr>
          <w:b/>
          <w:sz w:val="20"/>
          <w:lang w:val="ca-ES"/>
        </w:rPr>
        <w:t>amb menys recursos</w:t>
      </w:r>
      <w:bookmarkEnd w:id="52"/>
      <w:r w:rsidR="00B122E0" w:rsidRPr="000F33FF">
        <w:rPr>
          <w:sz w:val="20"/>
          <w:lang w:val="ca-ES"/>
        </w:rPr>
        <w:t>;</w:t>
      </w:r>
    </w:p>
    <w:p w14:paraId="18080E70" w14:textId="57C98932" w:rsidR="00AC1906" w:rsidRPr="000F33FF" w:rsidRDefault="00B122E0">
      <w:pPr>
        <w:pStyle w:val="Heading3"/>
        <w:numPr>
          <w:ilvl w:val="1"/>
          <w:numId w:val="1"/>
        </w:numPr>
        <w:tabs>
          <w:tab w:val="left" w:pos="2337"/>
          <w:tab w:val="left" w:pos="2338"/>
        </w:tabs>
        <w:spacing w:before="122"/>
        <w:rPr>
          <w:b w:val="0"/>
          <w:lang w:val="ca-ES"/>
        </w:rPr>
      </w:pPr>
      <w:r w:rsidRPr="000F33FF">
        <w:rPr>
          <w:lang w:val="ca-ES"/>
        </w:rPr>
        <w:t xml:space="preserve">La </w:t>
      </w:r>
      <w:bookmarkStart w:id="53" w:name="_Hlk93678396"/>
      <w:r w:rsidR="00703FBF" w:rsidRPr="000F33FF">
        <w:rPr>
          <w:lang w:val="ca-ES"/>
        </w:rPr>
        <w:t xml:space="preserve">sostenibilitat </w:t>
      </w:r>
      <w:r w:rsidR="001527ED" w:rsidRPr="000F33FF">
        <w:rPr>
          <w:lang w:val="ca-ES"/>
        </w:rPr>
        <w:t xml:space="preserve">dels </w:t>
      </w:r>
      <w:r w:rsidR="00703FBF" w:rsidRPr="000F33FF">
        <w:rPr>
          <w:lang w:val="ca-ES"/>
        </w:rPr>
        <w:t xml:space="preserve">ecosistemes </w:t>
      </w:r>
      <w:r w:rsidR="003F5FAF" w:rsidRPr="000F33FF">
        <w:rPr>
          <w:lang w:val="ca-ES"/>
        </w:rPr>
        <w:t>aquàtics</w:t>
      </w:r>
      <w:bookmarkEnd w:id="53"/>
      <w:r w:rsidRPr="000F33FF">
        <w:rPr>
          <w:b w:val="0"/>
          <w:lang w:val="ca-ES"/>
        </w:rPr>
        <w:t>;</w:t>
      </w:r>
    </w:p>
    <w:p w14:paraId="081E9CF5" w14:textId="700819FD" w:rsidR="00AC1906" w:rsidRPr="000F33FF" w:rsidRDefault="009B0142">
      <w:pPr>
        <w:pStyle w:val="ListParagraph"/>
        <w:numPr>
          <w:ilvl w:val="1"/>
          <w:numId w:val="1"/>
        </w:numPr>
        <w:tabs>
          <w:tab w:val="left" w:pos="2338"/>
        </w:tabs>
        <w:spacing w:before="130" w:line="249" w:lineRule="auto"/>
        <w:ind w:left="1387" w:right="1379" w:firstLine="475"/>
        <w:jc w:val="both"/>
        <w:rPr>
          <w:sz w:val="20"/>
          <w:lang w:val="ca-ES"/>
        </w:rPr>
      </w:pPr>
      <w:r w:rsidRPr="000F33FF">
        <w:rPr>
          <w:b/>
          <w:sz w:val="20"/>
          <w:lang w:val="ca-ES"/>
        </w:rPr>
        <w:t>Transparència</w:t>
      </w:r>
      <w:r w:rsidR="001527ED" w:rsidRPr="000F33FF">
        <w:rPr>
          <w:b/>
          <w:sz w:val="20"/>
          <w:lang w:val="ca-ES"/>
        </w:rPr>
        <w:t xml:space="preserve"> i </w:t>
      </w:r>
      <w:r w:rsidR="00B122E0" w:rsidRPr="000F33FF">
        <w:rPr>
          <w:b/>
          <w:sz w:val="20"/>
          <w:lang w:val="ca-ES"/>
        </w:rPr>
        <w:t>control públic</w:t>
      </w:r>
      <w:r w:rsidR="003F5FAF">
        <w:rPr>
          <w:b/>
          <w:sz w:val="20"/>
          <w:lang w:val="ca-ES"/>
        </w:rPr>
        <w:t xml:space="preserve"> </w:t>
      </w:r>
      <w:bookmarkStart w:id="54" w:name="_Hlk93678486"/>
      <w:r w:rsidR="003F5FAF">
        <w:rPr>
          <w:b/>
          <w:sz w:val="20"/>
          <w:lang w:val="ca-ES"/>
        </w:rPr>
        <w:t>mitj</w:t>
      </w:r>
      <w:r w:rsidR="00FB31FF">
        <w:rPr>
          <w:b/>
          <w:sz w:val="20"/>
          <w:lang w:val="ca-ES"/>
        </w:rPr>
        <w:t xml:space="preserve">ançant </w:t>
      </w:r>
      <w:r w:rsidR="005E0229" w:rsidRPr="000F33FF">
        <w:rPr>
          <w:b/>
          <w:sz w:val="20"/>
          <w:lang w:val="ca-ES"/>
        </w:rPr>
        <w:t>sistemes</w:t>
      </w:r>
      <w:r w:rsidR="00B122E0" w:rsidRPr="000F33FF">
        <w:rPr>
          <w:b/>
          <w:sz w:val="20"/>
          <w:lang w:val="ca-ES"/>
        </w:rPr>
        <w:t xml:space="preserve"> de registr</w:t>
      </w:r>
      <w:r w:rsidR="003F5FAF">
        <w:rPr>
          <w:b/>
          <w:sz w:val="20"/>
          <w:lang w:val="ca-ES"/>
        </w:rPr>
        <w:t>e</w:t>
      </w:r>
      <w:r w:rsidR="00B122E0" w:rsidRPr="000F33FF">
        <w:rPr>
          <w:b/>
          <w:sz w:val="20"/>
          <w:lang w:val="ca-ES"/>
        </w:rPr>
        <w:t xml:space="preserve"> públic de </w:t>
      </w:r>
      <w:r w:rsidR="00CD4D41" w:rsidRPr="000F33FF">
        <w:rPr>
          <w:b/>
          <w:sz w:val="20"/>
          <w:lang w:val="ca-ES"/>
        </w:rPr>
        <w:t>contractes</w:t>
      </w:r>
      <w:r w:rsidR="00B122E0" w:rsidRPr="000F33FF">
        <w:rPr>
          <w:b/>
          <w:sz w:val="20"/>
          <w:lang w:val="ca-ES"/>
        </w:rPr>
        <w:t xml:space="preserve">, compradors, venedors, origen </w:t>
      </w:r>
      <w:r w:rsidR="001527ED" w:rsidRPr="000F33FF">
        <w:rPr>
          <w:b/>
          <w:sz w:val="20"/>
          <w:lang w:val="ca-ES"/>
        </w:rPr>
        <w:t xml:space="preserve">dels </w:t>
      </w:r>
      <w:r w:rsidR="00120AED" w:rsidRPr="000F33FF">
        <w:rPr>
          <w:b/>
          <w:sz w:val="20"/>
          <w:lang w:val="ca-ES"/>
        </w:rPr>
        <w:t>recurs</w:t>
      </w:r>
      <w:r w:rsidR="003F5FAF">
        <w:rPr>
          <w:b/>
          <w:sz w:val="20"/>
          <w:lang w:val="ca-ES"/>
        </w:rPr>
        <w:t>o</w:t>
      </w:r>
      <w:r w:rsidR="00B122E0" w:rsidRPr="000F33FF">
        <w:rPr>
          <w:b/>
          <w:sz w:val="20"/>
          <w:lang w:val="ca-ES"/>
        </w:rPr>
        <w:t>s</w:t>
      </w:r>
      <w:r w:rsidR="001527ED" w:rsidRPr="000F33FF">
        <w:rPr>
          <w:b/>
          <w:sz w:val="20"/>
          <w:lang w:val="ca-ES"/>
        </w:rPr>
        <w:t xml:space="preserve"> i </w:t>
      </w:r>
      <w:r w:rsidR="00E046A2" w:rsidRPr="000F33FF">
        <w:rPr>
          <w:b/>
          <w:sz w:val="20"/>
          <w:lang w:val="ca-ES"/>
        </w:rPr>
        <w:t>preus</w:t>
      </w:r>
      <w:r w:rsidR="00B122E0" w:rsidRPr="000F33FF">
        <w:rPr>
          <w:b/>
          <w:sz w:val="20"/>
          <w:lang w:val="ca-ES"/>
        </w:rPr>
        <w:t xml:space="preserve">, entre </w:t>
      </w:r>
      <w:r w:rsidR="003F5FAF">
        <w:rPr>
          <w:b/>
          <w:sz w:val="20"/>
          <w:lang w:val="ca-ES"/>
        </w:rPr>
        <w:t>d’altres</w:t>
      </w:r>
      <w:r w:rsidR="00B122E0" w:rsidRPr="000F33FF">
        <w:rPr>
          <w:b/>
          <w:sz w:val="20"/>
          <w:lang w:val="ca-ES"/>
        </w:rPr>
        <w:t>, p</w:t>
      </w:r>
      <w:r w:rsidR="003F5FAF">
        <w:rPr>
          <w:b/>
          <w:sz w:val="20"/>
          <w:lang w:val="ca-ES"/>
        </w:rPr>
        <w:t>e</w:t>
      </w:r>
      <w:r w:rsidR="00B122E0" w:rsidRPr="000F33FF">
        <w:rPr>
          <w:b/>
          <w:sz w:val="20"/>
          <w:lang w:val="ca-ES"/>
        </w:rPr>
        <w:t xml:space="preserve">r evitar </w:t>
      </w:r>
      <w:r w:rsidR="003F5FAF">
        <w:rPr>
          <w:b/>
          <w:sz w:val="20"/>
          <w:lang w:val="ca-ES"/>
        </w:rPr>
        <w:t xml:space="preserve">pràctiques </w:t>
      </w:r>
      <w:r w:rsidRPr="000F33FF">
        <w:rPr>
          <w:b/>
          <w:sz w:val="20"/>
          <w:lang w:val="ca-ES"/>
        </w:rPr>
        <w:t>especulatives</w:t>
      </w:r>
      <w:r w:rsidR="001527ED" w:rsidRPr="000F33FF">
        <w:rPr>
          <w:b/>
          <w:sz w:val="20"/>
          <w:lang w:val="ca-ES"/>
        </w:rPr>
        <w:t xml:space="preserve"> i </w:t>
      </w:r>
      <w:r w:rsidR="00E046A2" w:rsidRPr="000F33FF">
        <w:rPr>
          <w:b/>
          <w:sz w:val="20"/>
          <w:lang w:val="ca-ES"/>
        </w:rPr>
        <w:t>preus</w:t>
      </w:r>
      <w:r w:rsidR="00B122E0" w:rsidRPr="000F33FF">
        <w:rPr>
          <w:b/>
          <w:sz w:val="20"/>
          <w:lang w:val="ca-ES"/>
        </w:rPr>
        <w:t xml:space="preserve"> desorbita</w:t>
      </w:r>
      <w:r w:rsidR="003F5FAF">
        <w:rPr>
          <w:b/>
          <w:sz w:val="20"/>
          <w:lang w:val="ca-ES"/>
        </w:rPr>
        <w:t>t</w:t>
      </w:r>
      <w:r w:rsidR="00B122E0" w:rsidRPr="000F33FF">
        <w:rPr>
          <w:b/>
          <w:sz w:val="20"/>
          <w:lang w:val="ca-ES"/>
        </w:rPr>
        <w:t>s</w:t>
      </w:r>
      <w:bookmarkEnd w:id="54"/>
      <w:r w:rsidR="00B122E0" w:rsidRPr="000F33FF">
        <w:rPr>
          <w:sz w:val="20"/>
          <w:lang w:val="ca-ES"/>
        </w:rPr>
        <w:t>.</w:t>
      </w:r>
    </w:p>
    <w:p w14:paraId="1978144F" w14:textId="08DDE818" w:rsidR="00AC1906" w:rsidRPr="000F33FF" w:rsidRDefault="003F5FAF" w:rsidP="0088544A">
      <w:pPr>
        <w:pStyle w:val="Heading3"/>
        <w:numPr>
          <w:ilvl w:val="0"/>
          <w:numId w:val="1"/>
        </w:numPr>
        <w:tabs>
          <w:tab w:val="left" w:pos="1863"/>
        </w:tabs>
        <w:spacing w:before="127" w:line="249" w:lineRule="auto"/>
        <w:ind w:right="1366" w:firstLine="0"/>
        <w:jc w:val="both"/>
        <w:rPr>
          <w:lang w:val="ca-ES"/>
        </w:rPr>
      </w:pPr>
      <w:bookmarkStart w:id="55" w:name="_Hlk93678798"/>
      <w:r>
        <w:rPr>
          <w:lang w:val="ca-ES"/>
        </w:rPr>
        <w:t>At</w:t>
      </w:r>
      <w:r w:rsidR="0088544A">
        <w:rPr>
          <w:lang w:val="ca-ES"/>
        </w:rPr>
        <w:t>è</w:t>
      </w:r>
      <w:r>
        <w:rPr>
          <w:lang w:val="ca-ES"/>
        </w:rPr>
        <w:t>s</w:t>
      </w:r>
      <w:r w:rsidR="0088544A">
        <w:rPr>
          <w:lang w:val="ca-ES"/>
        </w:rPr>
        <w:t xml:space="preserve"> que es </w:t>
      </w:r>
      <w:r w:rsidR="00B122E0" w:rsidRPr="000F33FF">
        <w:rPr>
          <w:lang w:val="ca-ES"/>
        </w:rPr>
        <w:t>justifi</w:t>
      </w:r>
      <w:r w:rsidR="0088544A">
        <w:rPr>
          <w:lang w:val="ca-ES"/>
        </w:rPr>
        <w:t xml:space="preserve">quen </w:t>
      </w:r>
      <w:r w:rsidR="001527ED" w:rsidRPr="000F33FF">
        <w:rPr>
          <w:lang w:val="ca-ES"/>
        </w:rPr>
        <w:t xml:space="preserve">els </w:t>
      </w:r>
      <w:r w:rsidR="00D10AE3" w:rsidRPr="000F33FF">
        <w:rPr>
          <w:lang w:val="ca-ES"/>
        </w:rPr>
        <w:t>mercats de futurs</w:t>
      </w:r>
      <w:r w:rsidR="00B122E0" w:rsidRPr="000F33FF">
        <w:rPr>
          <w:lang w:val="ca-ES"/>
        </w:rPr>
        <w:t xml:space="preserve"> com</w:t>
      </w:r>
      <w:r>
        <w:rPr>
          <w:lang w:val="ca-ES"/>
        </w:rPr>
        <w:t xml:space="preserve"> a</w:t>
      </w:r>
      <w:r w:rsidR="00B122E0" w:rsidRPr="000F33FF">
        <w:rPr>
          <w:lang w:val="ca-ES"/>
        </w:rPr>
        <w:t xml:space="preserve"> </w:t>
      </w:r>
      <w:r w:rsidR="0088544A">
        <w:rPr>
          <w:lang w:val="ca-ES"/>
        </w:rPr>
        <w:t xml:space="preserve">una </w:t>
      </w:r>
      <w:r w:rsidR="0088544A" w:rsidRPr="0088544A">
        <w:rPr>
          <w:lang w:val="ca-ES"/>
        </w:rPr>
        <w:t xml:space="preserve">suposada </w:t>
      </w:r>
      <w:r w:rsidR="000F1F5E" w:rsidRPr="000F33FF">
        <w:rPr>
          <w:lang w:val="ca-ES"/>
        </w:rPr>
        <w:t>eina</w:t>
      </w:r>
      <w:r w:rsidR="00B122E0" w:rsidRPr="000F33FF">
        <w:rPr>
          <w:lang w:val="ca-ES"/>
        </w:rPr>
        <w:t xml:space="preserve"> p</w:t>
      </w:r>
      <w:r>
        <w:rPr>
          <w:lang w:val="ca-ES"/>
        </w:rPr>
        <w:t>e</w:t>
      </w:r>
      <w:r w:rsidR="00B122E0" w:rsidRPr="000F33FF">
        <w:rPr>
          <w:lang w:val="ca-ES"/>
        </w:rPr>
        <w:t>r</w:t>
      </w:r>
      <w:r>
        <w:rPr>
          <w:lang w:val="ca-ES"/>
        </w:rPr>
        <w:t xml:space="preserve"> f</w:t>
      </w:r>
      <w:r w:rsidR="00B122E0" w:rsidRPr="000F33FF">
        <w:rPr>
          <w:lang w:val="ca-ES"/>
        </w:rPr>
        <w:t>er fr</w:t>
      </w:r>
      <w:r>
        <w:rPr>
          <w:lang w:val="ca-ES"/>
        </w:rPr>
        <w:t>o</w:t>
      </w:r>
      <w:r w:rsidR="00B122E0" w:rsidRPr="000F33FF">
        <w:rPr>
          <w:lang w:val="ca-ES"/>
        </w:rPr>
        <w:t xml:space="preserve">nt a </w:t>
      </w:r>
      <w:r w:rsidR="007F3BD3" w:rsidRPr="000F33FF">
        <w:rPr>
          <w:lang w:val="ca-ES"/>
        </w:rPr>
        <w:t>l’escassetat</w:t>
      </w:r>
      <w:r w:rsidR="00B122E0" w:rsidRPr="000F33FF">
        <w:rPr>
          <w:lang w:val="ca-ES"/>
        </w:rPr>
        <w:t xml:space="preserve"> </w:t>
      </w:r>
      <w:r w:rsidR="00703FBF" w:rsidRPr="000F33FF">
        <w:rPr>
          <w:lang w:val="ca-ES"/>
        </w:rPr>
        <w:t>d’aigua</w:t>
      </w:r>
      <w:r w:rsidR="00B122E0" w:rsidRPr="000F33FF">
        <w:rPr>
          <w:lang w:val="ca-ES"/>
        </w:rPr>
        <w:t xml:space="preserve"> en períod</w:t>
      </w:r>
      <w:r>
        <w:rPr>
          <w:lang w:val="ca-ES"/>
        </w:rPr>
        <w:t>e</w:t>
      </w:r>
      <w:r w:rsidR="00B122E0" w:rsidRPr="000F33FF">
        <w:rPr>
          <w:lang w:val="ca-ES"/>
        </w:rPr>
        <w:t xml:space="preserve">s de </w:t>
      </w:r>
      <w:r w:rsidR="00CD4D41" w:rsidRPr="000F33FF">
        <w:rPr>
          <w:lang w:val="ca-ES"/>
        </w:rPr>
        <w:t>sequera</w:t>
      </w:r>
      <w:r w:rsidR="00B122E0" w:rsidRPr="000F33FF">
        <w:rPr>
          <w:lang w:val="ca-ES"/>
        </w:rPr>
        <w:t xml:space="preserve"> causada pel </w:t>
      </w:r>
      <w:r w:rsidR="009315B9" w:rsidRPr="000F33FF">
        <w:rPr>
          <w:lang w:val="ca-ES"/>
        </w:rPr>
        <w:t>canvi climàtic</w:t>
      </w:r>
      <w:r w:rsidR="00B122E0" w:rsidRPr="000F33FF">
        <w:rPr>
          <w:lang w:val="ca-ES"/>
        </w:rPr>
        <w:t xml:space="preserve">, el Relator Especial no </w:t>
      </w:r>
      <w:r>
        <w:rPr>
          <w:lang w:val="ca-ES"/>
        </w:rPr>
        <w:t>només rebutja aqu</w:t>
      </w:r>
      <w:r w:rsidR="00B122E0" w:rsidRPr="000F33FF">
        <w:rPr>
          <w:lang w:val="ca-ES"/>
        </w:rPr>
        <w:t>est argument, sin</w:t>
      </w:r>
      <w:r>
        <w:rPr>
          <w:lang w:val="ca-ES"/>
        </w:rPr>
        <w:t>ó</w:t>
      </w:r>
      <w:r w:rsidR="00B122E0" w:rsidRPr="000F33FF">
        <w:rPr>
          <w:lang w:val="ca-ES"/>
        </w:rPr>
        <w:t xml:space="preserve"> que recom</w:t>
      </w:r>
      <w:r>
        <w:rPr>
          <w:lang w:val="ca-ES"/>
        </w:rPr>
        <w:t>a</w:t>
      </w:r>
      <w:r w:rsidR="00B122E0" w:rsidRPr="000F33FF">
        <w:rPr>
          <w:lang w:val="ca-ES"/>
        </w:rPr>
        <w:t>na que</w:t>
      </w:r>
      <w:r w:rsidR="00012D80" w:rsidRPr="000F33FF">
        <w:rPr>
          <w:lang w:val="ca-ES"/>
        </w:rPr>
        <w:t xml:space="preserve"> els </w:t>
      </w:r>
      <w:r w:rsidR="00E7564F" w:rsidRPr="000F33FF">
        <w:rPr>
          <w:lang w:val="ca-ES"/>
        </w:rPr>
        <w:t>Estats</w:t>
      </w:r>
      <w:r w:rsidR="00B122E0" w:rsidRPr="000F33FF">
        <w:rPr>
          <w:lang w:val="ca-ES"/>
        </w:rPr>
        <w:t xml:space="preserve"> c</w:t>
      </w:r>
      <w:r>
        <w:rPr>
          <w:lang w:val="ca-ES"/>
        </w:rPr>
        <w:t xml:space="preserve">ompleixen les seves </w:t>
      </w:r>
      <w:r w:rsidR="00B122E0" w:rsidRPr="000F33FF">
        <w:rPr>
          <w:lang w:val="ca-ES"/>
        </w:rPr>
        <w:t>obligacions en virtu</w:t>
      </w:r>
      <w:r>
        <w:rPr>
          <w:lang w:val="ca-ES"/>
        </w:rPr>
        <w:t>t</w:t>
      </w:r>
      <w:r w:rsidR="00B122E0" w:rsidRPr="000F33FF">
        <w:rPr>
          <w:lang w:val="ca-ES"/>
        </w:rPr>
        <w:t xml:space="preserve"> de la Convenció Marc de</w:t>
      </w:r>
      <w:r w:rsidR="001527ED" w:rsidRPr="000F33FF">
        <w:rPr>
          <w:lang w:val="ca-ES"/>
        </w:rPr>
        <w:t xml:space="preserve"> les </w:t>
      </w:r>
      <w:r w:rsidR="00D06489" w:rsidRPr="000F33FF">
        <w:rPr>
          <w:lang w:val="ca-ES"/>
        </w:rPr>
        <w:t>Nacions Unides</w:t>
      </w:r>
      <w:r w:rsidR="00B122E0" w:rsidRPr="000F33FF">
        <w:rPr>
          <w:lang w:val="ca-ES"/>
        </w:rPr>
        <w:t xml:space="preserve"> sobre el </w:t>
      </w:r>
      <w:r w:rsidR="009315B9" w:rsidRPr="000F33FF">
        <w:rPr>
          <w:lang w:val="ca-ES"/>
        </w:rPr>
        <w:t xml:space="preserve">Canvi </w:t>
      </w:r>
      <w:r>
        <w:rPr>
          <w:lang w:val="ca-ES"/>
        </w:rPr>
        <w:t>C</w:t>
      </w:r>
      <w:r w:rsidR="009315B9" w:rsidRPr="000F33FF">
        <w:rPr>
          <w:lang w:val="ca-ES"/>
        </w:rPr>
        <w:t>limàtic</w:t>
      </w:r>
      <w:r w:rsidR="001527ED" w:rsidRPr="000F33FF">
        <w:rPr>
          <w:lang w:val="ca-ES"/>
        </w:rPr>
        <w:t xml:space="preserve"> i </w:t>
      </w:r>
      <w:r w:rsidR="00B122E0" w:rsidRPr="000F33FF">
        <w:rPr>
          <w:lang w:val="ca-ES"/>
        </w:rPr>
        <w:t>planifiqu</w:t>
      </w:r>
      <w:r>
        <w:rPr>
          <w:lang w:val="ca-ES"/>
        </w:rPr>
        <w:t>i</w:t>
      </w:r>
      <w:r w:rsidR="00B122E0" w:rsidRPr="000F33FF">
        <w:rPr>
          <w:lang w:val="ca-ES"/>
        </w:rPr>
        <w:t>n, dis</w:t>
      </w:r>
      <w:r>
        <w:rPr>
          <w:lang w:val="ca-ES"/>
        </w:rPr>
        <w:t>s</w:t>
      </w:r>
      <w:r w:rsidR="00B122E0" w:rsidRPr="000F33FF">
        <w:rPr>
          <w:lang w:val="ca-ES"/>
        </w:rPr>
        <w:t>e</w:t>
      </w:r>
      <w:r>
        <w:rPr>
          <w:lang w:val="ca-ES"/>
        </w:rPr>
        <w:t xml:space="preserve">nyin </w:t>
      </w:r>
      <w:r w:rsidR="001527ED" w:rsidRPr="000F33FF">
        <w:rPr>
          <w:lang w:val="ca-ES"/>
        </w:rPr>
        <w:t xml:space="preserve">i </w:t>
      </w:r>
      <w:r w:rsidR="00B122E0" w:rsidRPr="000F33FF">
        <w:rPr>
          <w:lang w:val="ca-ES"/>
        </w:rPr>
        <w:t>apliqu</w:t>
      </w:r>
      <w:r>
        <w:rPr>
          <w:lang w:val="ca-ES"/>
        </w:rPr>
        <w:t>i</w:t>
      </w:r>
      <w:r w:rsidR="00B122E0" w:rsidRPr="000F33FF">
        <w:rPr>
          <w:lang w:val="ca-ES"/>
        </w:rPr>
        <w:t xml:space="preserve">n </w:t>
      </w:r>
      <w:r>
        <w:rPr>
          <w:lang w:val="ca-ES"/>
        </w:rPr>
        <w:t xml:space="preserve">immediatament </w:t>
      </w:r>
      <w:bookmarkStart w:id="56" w:name="_Hlk93678546"/>
      <w:r w:rsidR="00A12305" w:rsidRPr="000F33FF">
        <w:rPr>
          <w:lang w:val="ca-ES"/>
        </w:rPr>
        <w:t>estratègies</w:t>
      </w:r>
      <w:r w:rsidR="00B122E0" w:rsidRPr="000F33FF">
        <w:rPr>
          <w:lang w:val="ca-ES"/>
        </w:rPr>
        <w:t xml:space="preserve"> d</w:t>
      </w:r>
      <w:r>
        <w:rPr>
          <w:lang w:val="ca-ES"/>
        </w:rPr>
        <w:t>’</w:t>
      </w:r>
      <w:r w:rsidR="00B122E0" w:rsidRPr="000F33FF">
        <w:rPr>
          <w:lang w:val="ca-ES"/>
        </w:rPr>
        <w:t xml:space="preserve">adaptació al </w:t>
      </w:r>
      <w:bookmarkEnd w:id="56"/>
      <w:r w:rsidR="009315B9" w:rsidRPr="000F33FF">
        <w:rPr>
          <w:lang w:val="ca-ES"/>
        </w:rPr>
        <w:t>canvi climàtic</w:t>
      </w:r>
      <w:r w:rsidR="00B122E0" w:rsidRPr="000F33FF">
        <w:rPr>
          <w:lang w:val="ca-ES"/>
        </w:rPr>
        <w:t xml:space="preserve"> </w:t>
      </w:r>
      <w:r>
        <w:rPr>
          <w:lang w:val="ca-ES"/>
        </w:rPr>
        <w:t xml:space="preserve">amb </w:t>
      </w:r>
      <w:r w:rsidR="00B122E0" w:rsidRPr="000F33FF">
        <w:rPr>
          <w:lang w:val="ca-ES"/>
        </w:rPr>
        <w:t xml:space="preserve">un </w:t>
      </w:r>
      <w:r w:rsidRPr="00BF6030">
        <w:rPr>
          <w:lang w:val="ca-ES"/>
        </w:rPr>
        <w:t xml:space="preserve">plantejament </w:t>
      </w:r>
      <w:r w:rsidR="00B122E0" w:rsidRPr="00BF6030">
        <w:rPr>
          <w:lang w:val="ca-ES"/>
        </w:rPr>
        <w:t>basa</w:t>
      </w:r>
      <w:r w:rsidRPr="00BF6030">
        <w:rPr>
          <w:lang w:val="ca-ES"/>
        </w:rPr>
        <w:t>t</w:t>
      </w:r>
      <w:r w:rsidR="00B122E0" w:rsidRPr="000F33FF">
        <w:rPr>
          <w:lang w:val="ca-ES"/>
        </w:rPr>
        <w:t xml:space="preserve"> en</w:t>
      </w:r>
      <w:r w:rsidR="00012D80" w:rsidRPr="000F33FF">
        <w:rPr>
          <w:lang w:val="ca-ES"/>
        </w:rPr>
        <w:t xml:space="preserve"> els </w:t>
      </w:r>
      <w:r w:rsidR="001527ED" w:rsidRPr="000F33FF">
        <w:rPr>
          <w:lang w:val="ca-ES"/>
        </w:rPr>
        <w:t>drets humans</w:t>
      </w:r>
      <w:r w:rsidR="00B122E0" w:rsidRPr="000F33FF">
        <w:rPr>
          <w:lang w:val="ca-ES"/>
        </w:rPr>
        <w:t xml:space="preserve"> com</w:t>
      </w:r>
      <w:r>
        <w:rPr>
          <w:lang w:val="ca-ES"/>
        </w:rPr>
        <w:t xml:space="preserve"> a</w:t>
      </w:r>
      <w:r w:rsidR="00B122E0" w:rsidRPr="000F33FF">
        <w:rPr>
          <w:lang w:val="ca-ES"/>
        </w:rPr>
        <w:t xml:space="preserve"> forma</w:t>
      </w:r>
      <w:r w:rsidRPr="003F5FAF">
        <w:rPr>
          <w:bCs w:val="0"/>
          <w:szCs w:val="22"/>
          <w:lang w:val="ca-ES"/>
        </w:rPr>
        <w:t xml:space="preserve"> </w:t>
      </w:r>
      <w:r w:rsidRPr="003F5FAF">
        <w:rPr>
          <w:lang w:val="ca-ES"/>
        </w:rPr>
        <w:t>efica</w:t>
      </w:r>
      <w:r>
        <w:rPr>
          <w:lang w:val="ca-ES"/>
        </w:rPr>
        <w:t>ç</w:t>
      </w:r>
      <w:r w:rsidRPr="003F5FAF">
        <w:rPr>
          <w:lang w:val="ca-ES"/>
        </w:rPr>
        <w:t xml:space="preserve"> de</w:t>
      </w:r>
      <w:r w:rsidRPr="003F5FAF">
        <w:rPr>
          <w:b w:val="0"/>
          <w:bCs w:val="0"/>
          <w:sz w:val="22"/>
          <w:szCs w:val="22"/>
          <w:lang w:val="ca-ES"/>
        </w:rPr>
        <w:t xml:space="preserve"> </w:t>
      </w:r>
      <w:r w:rsidRPr="003F5FAF">
        <w:rPr>
          <w:lang w:val="ca-ES"/>
        </w:rPr>
        <w:t xml:space="preserve">fer front a l’escassetat d’aigua </w:t>
      </w:r>
      <w:r w:rsidR="0088544A">
        <w:rPr>
          <w:lang w:val="ca-ES"/>
        </w:rPr>
        <w:t xml:space="preserve">en el context actual de </w:t>
      </w:r>
      <w:r w:rsidRPr="003F5FAF">
        <w:rPr>
          <w:lang w:val="ca-ES"/>
        </w:rPr>
        <w:t>canvi climàtic</w:t>
      </w:r>
      <w:bookmarkEnd w:id="55"/>
      <w:r w:rsidR="0088544A">
        <w:rPr>
          <w:lang w:val="ca-ES"/>
        </w:rPr>
        <w:t>.</w:t>
      </w:r>
    </w:p>
    <w:p w14:paraId="2EAFE21B" w14:textId="77777777" w:rsidR="00AC1906" w:rsidRPr="00660ABB" w:rsidRDefault="00AC1906">
      <w:pPr>
        <w:spacing w:line="249" w:lineRule="auto"/>
        <w:jc w:val="both"/>
        <w:rPr>
          <w:lang w:val="ca-ES"/>
        </w:rPr>
        <w:sectPr w:rsidR="00AC1906" w:rsidRPr="00660ABB">
          <w:headerReference w:type="default" r:id="rId82"/>
          <w:footerReference w:type="default" r:id="rId83"/>
          <w:pgSz w:w="12240" w:h="15840"/>
          <w:pgMar w:top="1300" w:right="1100" w:bottom="880" w:left="1080" w:header="1029" w:footer="687" w:gutter="0"/>
          <w:cols w:space="720"/>
        </w:sectPr>
      </w:pPr>
    </w:p>
    <w:p w14:paraId="2C82039F" w14:textId="792027D6" w:rsidR="00AC1906" w:rsidRPr="000F33FF" w:rsidRDefault="00AC1906">
      <w:pPr>
        <w:spacing w:before="159" w:line="252" w:lineRule="auto"/>
        <w:ind w:left="1387" w:right="1442"/>
        <w:rPr>
          <w:sz w:val="20"/>
          <w:lang w:val="ca-ES"/>
        </w:rPr>
      </w:pPr>
    </w:p>
    <w:p w14:paraId="12D1AE20" w14:textId="2FC8DD8F" w:rsidR="00AC1906" w:rsidRPr="000F33FF" w:rsidRDefault="003F5FAF" w:rsidP="00A77FB9">
      <w:pPr>
        <w:pStyle w:val="Heading3"/>
        <w:numPr>
          <w:ilvl w:val="0"/>
          <w:numId w:val="1"/>
        </w:numPr>
        <w:tabs>
          <w:tab w:val="left" w:pos="1863"/>
        </w:tabs>
        <w:spacing w:before="117"/>
        <w:ind w:left="1862"/>
        <w:jc w:val="both"/>
        <w:rPr>
          <w:b w:val="0"/>
          <w:lang w:val="ca-ES"/>
        </w:rPr>
      </w:pPr>
      <w:bookmarkStart w:id="57" w:name="_Hlk93678965"/>
      <w:r>
        <w:rPr>
          <w:lang w:val="ca-ES"/>
        </w:rPr>
        <w:t xml:space="preserve">Aquestes </w:t>
      </w:r>
      <w:r w:rsidR="00A12305" w:rsidRPr="000F33FF">
        <w:rPr>
          <w:lang w:val="ca-ES"/>
        </w:rPr>
        <w:t>estratègies</w:t>
      </w:r>
      <w:r w:rsidR="00B122E0" w:rsidRPr="000F33FF">
        <w:rPr>
          <w:lang w:val="ca-ES"/>
        </w:rPr>
        <w:t xml:space="preserve"> </w:t>
      </w:r>
      <w:r w:rsidR="00A77FB9">
        <w:rPr>
          <w:lang w:val="ca-ES"/>
        </w:rPr>
        <w:t>han d’incloure,</w:t>
      </w:r>
      <w:r w:rsidR="00A77FB9" w:rsidRPr="00A77FB9">
        <w:rPr>
          <w:b w:val="0"/>
          <w:bCs w:val="0"/>
          <w:sz w:val="22"/>
          <w:szCs w:val="22"/>
          <w:lang w:val="ca-ES"/>
        </w:rPr>
        <w:t xml:space="preserve"> </w:t>
      </w:r>
      <w:r w:rsidR="00A77FB9" w:rsidRPr="00A77FB9">
        <w:rPr>
          <w:lang w:val="ca-ES"/>
        </w:rPr>
        <w:t>sense limitar-s’hi</w:t>
      </w:r>
      <w:r w:rsidR="00A77FB9">
        <w:rPr>
          <w:lang w:val="ca-ES"/>
        </w:rPr>
        <w:t>,</w:t>
      </w:r>
      <w:r w:rsidR="00B122E0" w:rsidRPr="000F33FF">
        <w:rPr>
          <w:lang w:val="ca-ES"/>
        </w:rPr>
        <w:t xml:space="preserve"> elements </w:t>
      </w:r>
      <w:r w:rsidR="00A77FB9">
        <w:rPr>
          <w:lang w:val="ca-ES"/>
        </w:rPr>
        <w:t>com ara</w:t>
      </w:r>
      <w:bookmarkEnd w:id="57"/>
      <w:r w:rsidR="00B122E0" w:rsidRPr="000F33FF">
        <w:rPr>
          <w:b w:val="0"/>
          <w:lang w:val="ca-ES"/>
        </w:rPr>
        <w:t>:</w:t>
      </w:r>
    </w:p>
    <w:p w14:paraId="1111C06B" w14:textId="74DFA7AF" w:rsidR="00AC1906" w:rsidRPr="000F33FF" w:rsidRDefault="00465D87">
      <w:pPr>
        <w:pStyle w:val="ListParagraph"/>
        <w:numPr>
          <w:ilvl w:val="1"/>
          <w:numId w:val="1"/>
        </w:numPr>
        <w:tabs>
          <w:tab w:val="left" w:pos="2338"/>
        </w:tabs>
        <w:spacing w:before="125" w:line="249" w:lineRule="auto"/>
        <w:ind w:left="1387" w:right="1379" w:firstLine="475"/>
        <w:jc w:val="both"/>
        <w:rPr>
          <w:sz w:val="20"/>
          <w:lang w:val="ca-ES"/>
        </w:rPr>
      </w:pPr>
      <w:r>
        <w:rPr>
          <w:b/>
          <w:sz w:val="20"/>
          <w:lang w:val="ca-ES"/>
        </w:rPr>
        <w:t>Un p</w:t>
      </w:r>
      <w:r w:rsidR="00E7564F" w:rsidRPr="000F33FF">
        <w:rPr>
          <w:b/>
          <w:sz w:val="20"/>
          <w:lang w:val="ca-ES"/>
        </w:rPr>
        <w:t>rocés</w:t>
      </w:r>
      <w:r w:rsidR="00B122E0" w:rsidRPr="000F33FF">
        <w:rPr>
          <w:b/>
          <w:sz w:val="20"/>
          <w:lang w:val="ca-ES"/>
        </w:rPr>
        <w:t xml:space="preserve"> </w:t>
      </w:r>
      <w:bookmarkStart w:id="58" w:name="_Hlk93678980"/>
      <w:r w:rsidR="00B122E0" w:rsidRPr="000F33FF">
        <w:rPr>
          <w:b/>
          <w:sz w:val="20"/>
          <w:lang w:val="ca-ES"/>
        </w:rPr>
        <w:t>participati</w:t>
      </w:r>
      <w:r w:rsidR="00A77FB9">
        <w:rPr>
          <w:b/>
          <w:sz w:val="20"/>
          <w:lang w:val="ca-ES"/>
        </w:rPr>
        <w:t>u</w:t>
      </w:r>
      <w:r w:rsidR="00B122E0" w:rsidRPr="000F33FF">
        <w:rPr>
          <w:b/>
          <w:sz w:val="20"/>
          <w:lang w:val="ca-ES"/>
        </w:rPr>
        <w:t xml:space="preserve"> </w:t>
      </w:r>
      <w:r w:rsidR="00A77FB9">
        <w:rPr>
          <w:b/>
          <w:sz w:val="20"/>
          <w:lang w:val="ca-ES"/>
        </w:rPr>
        <w:t xml:space="preserve">per </w:t>
      </w:r>
      <w:r w:rsidR="00B122E0" w:rsidRPr="000F33FF">
        <w:rPr>
          <w:b/>
          <w:sz w:val="20"/>
          <w:lang w:val="ca-ES"/>
        </w:rPr>
        <w:t>consulta</w:t>
      </w:r>
      <w:r w:rsidR="00A77FB9">
        <w:rPr>
          <w:b/>
          <w:sz w:val="20"/>
          <w:lang w:val="ca-ES"/>
        </w:rPr>
        <w:t>r</w:t>
      </w:r>
      <w:r w:rsidR="00B122E0" w:rsidRPr="000F33FF">
        <w:rPr>
          <w:b/>
          <w:sz w:val="20"/>
          <w:lang w:val="ca-ES"/>
        </w:rPr>
        <w:t xml:space="preserve"> </w:t>
      </w:r>
      <w:r w:rsidR="002D3F0D" w:rsidRPr="000F33FF">
        <w:rPr>
          <w:b/>
          <w:sz w:val="20"/>
          <w:lang w:val="ca-ES"/>
        </w:rPr>
        <w:t xml:space="preserve">totes </w:t>
      </w:r>
      <w:r w:rsidR="001527ED" w:rsidRPr="000F33FF">
        <w:rPr>
          <w:b/>
          <w:sz w:val="20"/>
          <w:lang w:val="ca-ES"/>
        </w:rPr>
        <w:t xml:space="preserve">les </w:t>
      </w:r>
      <w:r w:rsidR="00D06489" w:rsidRPr="000F33FF">
        <w:rPr>
          <w:b/>
          <w:sz w:val="20"/>
          <w:lang w:val="ca-ES"/>
        </w:rPr>
        <w:t>persones</w:t>
      </w:r>
      <w:r w:rsidR="001527ED" w:rsidRPr="000F33FF">
        <w:rPr>
          <w:b/>
          <w:sz w:val="20"/>
          <w:lang w:val="ca-ES"/>
        </w:rPr>
        <w:t xml:space="preserve"> i </w:t>
      </w:r>
      <w:r w:rsidR="00B122E0" w:rsidRPr="000F33FF">
        <w:rPr>
          <w:b/>
          <w:sz w:val="20"/>
          <w:lang w:val="ca-ES"/>
        </w:rPr>
        <w:t>grups afecta</w:t>
      </w:r>
      <w:r w:rsidR="00A77FB9">
        <w:rPr>
          <w:b/>
          <w:sz w:val="20"/>
          <w:lang w:val="ca-ES"/>
        </w:rPr>
        <w:t>t</w:t>
      </w:r>
      <w:r w:rsidR="00B122E0" w:rsidRPr="000F33FF">
        <w:rPr>
          <w:b/>
          <w:sz w:val="20"/>
          <w:lang w:val="ca-ES"/>
        </w:rPr>
        <w:t>s</w:t>
      </w:r>
      <w:bookmarkEnd w:id="58"/>
      <w:r w:rsidR="00B122E0" w:rsidRPr="000F33FF">
        <w:rPr>
          <w:sz w:val="20"/>
          <w:lang w:val="ca-ES"/>
        </w:rPr>
        <w:t>;</w:t>
      </w:r>
    </w:p>
    <w:p w14:paraId="710F8496" w14:textId="217FFC4F" w:rsidR="00AC1906" w:rsidRPr="000F33FF" w:rsidRDefault="00465D87">
      <w:pPr>
        <w:pStyle w:val="Heading3"/>
        <w:numPr>
          <w:ilvl w:val="1"/>
          <w:numId w:val="1"/>
        </w:numPr>
        <w:tabs>
          <w:tab w:val="left" w:pos="2338"/>
        </w:tabs>
        <w:spacing w:before="122" w:line="249" w:lineRule="auto"/>
        <w:ind w:left="1387" w:right="1379" w:firstLine="475"/>
        <w:jc w:val="both"/>
        <w:rPr>
          <w:b w:val="0"/>
          <w:lang w:val="ca-ES"/>
        </w:rPr>
      </w:pPr>
      <w:r>
        <w:rPr>
          <w:lang w:val="ca-ES"/>
        </w:rPr>
        <w:t>Una a</w:t>
      </w:r>
      <w:r w:rsidR="00A77FB9" w:rsidRPr="000F33FF">
        <w:rPr>
          <w:lang w:val="ca-ES"/>
        </w:rPr>
        <w:t>ctualització</w:t>
      </w:r>
      <w:r w:rsidR="001527ED" w:rsidRPr="000F33FF">
        <w:rPr>
          <w:lang w:val="ca-ES"/>
        </w:rPr>
        <w:t xml:space="preserve"> i </w:t>
      </w:r>
      <w:r w:rsidR="00B122E0" w:rsidRPr="000F33FF">
        <w:rPr>
          <w:lang w:val="ca-ES"/>
        </w:rPr>
        <w:t xml:space="preserve">adaptació </w:t>
      </w:r>
      <w:r w:rsidR="001527ED" w:rsidRPr="000F33FF">
        <w:rPr>
          <w:lang w:val="ca-ES"/>
        </w:rPr>
        <w:t xml:space="preserve">dels </w:t>
      </w:r>
      <w:r w:rsidR="00670DDB" w:rsidRPr="000F33FF">
        <w:rPr>
          <w:lang w:val="ca-ES"/>
        </w:rPr>
        <w:t>drets</w:t>
      </w:r>
      <w:r w:rsidR="00B122E0" w:rsidRPr="000F33FF">
        <w:rPr>
          <w:lang w:val="ca-ES"/>
        </w:rPr>
        <w:t xml:space="preserve"> </w:t>
      </w:r>
      <w:r w:rsidR="0029377F" w:rsidRPr="000F33FF">
        <w:rPr>
          <w:lang w:val="ca-ES"/>
        </w:rPr>
        <w:t>d’ús</w:t>
      </w:r>
      <w:r w:rsidR="00B122E0" w:rsidRPr="000F33FF">
        <w:rPr>
          <w:lang w:val="ca-ES"/>
        </w:rPr>
        <w:t xml:space="preserve"> de</w:t>
      </w:r>
      <w:r w:rsidR="001527ED" w:rsidRPr="000F33FF">
        <w:rPr>
          <w:lang w:val="ca-ES"/>
        </w:rPr>
        <w:t xml:space="preserve"> les </w:t>
      </w:r>
      <w:r w:rsidR="00B122E0" w:rsidRPr="000F33FF">
        <w:rPr>
          <w:lang w:val="ca-ES"/>
        </w:rPr>
        <w:t>conces</w:t>
      </w:r>
      <w:r w:rsidR="00A77FB9">
        <w:rPr>
          <w:lang w:val="ca-ES"/>
        </w:rPr>
        <w:t>s</w:t>
      </w:r>
      <w:r w:rsidR="00B122E0" w:rsidRPr="000F33FF">
        <w:rPr>
          <w:lang w:val="ca-ES"/>
        </w:rPr>
        <w:t xml:space="preserve">ions a la </w:t>
      </w:r>
      <w:r w:rsidR="005E0229" w:rsidRPr="000F33FF">
        <w:rPr>
          <w:lang w:val="ca-ES"/>
        </w:rPr>
        <w:t>disponibilitat</w:t>
      </w:r>
      <w:r w:rsidR="00B122E0" w:rsidRPr="000F33FF">
        <w:rPr>
          <w:lang w:val="ca-ES"/>
        </w:rPr>
        <w:t xml:space="preserve"> </w:t>
      </w:r>
      <w:r w:rsidR="00703FBF" w:rsidRPr="000F33FF">
        <w:rPr>
          <w:lang w:val="ca-ES"/>
        </w:rPr>
        <w:t>d’aigua</w:t>
      </w:r>
      <w:r w:rsidR="00B122E0" w:rsidRPr="000F33FF">
        <w:rPr>
          <w:lang w:val="ca-ES"/>
        </w:rPr>
        <w:t xml:space="preserve"> en</w:t>
      </w:r>
      <w:r w:rsidR="00012D80" w:rsidRPr="000F33FF">
        <w:rPr>
          <w:lang w:val="ca-ES"/>
        </w:rPr>
        <w:t xml:space="preserve"> els </w:t>
      </w:r>
      <w:r w:rsidR="00B122E0" w:rsidRPr="000F33FF">
        <w:rPr>
          <w:lang w:val="ca-ES"/>
        </w:rPr>
        <w:t xml:space="preserve">escenaris previstos de </w:t>
      </w:r>
      <w:r w:rsidR="009315B9" w:rsidRPr="000F33FF">
        <w:rPr>
          <w:lang w:val="ca-ES"/>
        </w:rPr>
        <w:t>canvi climàtic</w:t>
      </w:r>
      <w:r w:rsidR="00B122E0" w:rsidRPr="000F33FF">
        <w:rPr>
          <w:b w:val="0"/>
          <w:lang w:val="ca-ES"/>
        </w:rPr>
        <w:t>;</w:t>
      </w:r>
    </w:p>
    <w:p w14:paraId="7B5E65C6" w14:textId="705085BC" w:rsidR="00AC1906" w:rsidRPr="000F33FF" w:rsidRDefault="00465D87">
      <w:pPr>
        <w:pStyle w:val="ListParagraph"/>
        <w:numPr>
          <w:ilvl w:val="1"/>
          <w:numId w:val="1"/>
        </w:numPr>
        <w:tabs>
          <w:tab w:val="left" w:pos="2338"/>
        </w:tabs>
        <w:spacing w:before="122" w:line="249" w:lineRule="auto"/>
        <w:ind w:left="1387" w:right="1378" w:firstLine="475"/>
        <w:jc w:val="both"/>
        <w:rPr>
          <w:sz w:val="20"/>
          <w:lang w:val="ca-ES"/>
        </w:rPr>
      </w:pPr>
      <w:r>
        <w:rPr>
          <w:b/>
          <w:sz w:val="20"/>
          <w:lang w:val="ca-ES"/>
        </w:rPr>
        <w:t xml:space="preserve">La fi </w:t>
      </w:r>
      <w:r w:rsidR="00B122E0" w:rsidRPr="000F33FF">
        <w:rPr>
          <w:b/>
          <w:sz w:val="20"/>
          <w:lang w:val="ca-ES"/>
        </w:rPr>
        <w:t>efectiv</w:t>
      </w:r>
      <w:r>
        <w:rPr>
          <w:b/>
          <w:sz w:val="20"/>
          <w:lang w:val="ca-ES"/>
        </w:rPr>
        <w:t xml:space="preserve">a de </w:t>
      </w:r>
      <w:bookmarkStart w:id="59" w:name="_Hlk93679183"/>
      <w:r w:rsidR="00B122E0" w:rsidRPr="000F33FF">
        <w:rPr>
          <w:b/>
          <w:sz w:val="20"/>
          <w:lang w:val="ca-ES"/>
        </w:rPr>
        <w:t>l</w:t>
      </w:r>
      <w:r>
        <w:rPr>
          <w:b/>
          <w:sz w:val="20"/>
          <w:lang w:val="ca-ES"/>
        </w:rPr>
        <w:t>a sobr</w:t>
      </w:r>
      <w:r w:rsidR="00B122E0" w:rsidRPr="000F33FF">
        <w:rPr>
          <w:b/>
          <w:sz w:val="20"/>
          <w:lang w:val="ca-ES"/>
        </w:rPr>
        <w:t>e</w:t>
      </w:r>
      <w:r>
        <w:rPr>
          <w:b/>
          <w:sz w:val="20"/>
          <w:lang w:val="ca-ES"/>
        </w:rPr>
        <w:t>e</w:t>
      </w:r>
      <w:r w:rsidR="00B122E0" w:rsidRPr="000F33FF">
        <w:rPr>
          <w:b/>
          <w:sz w:val="20"/>
          <w:lang w:val="ca-ES"/>
        </w:rPr>
        <w:t xml:space="preserve">xplotació </w:t>
      </w:r>
      <w:r w:rsidR="001527ED" w:rsidRPr="000F33FF">
        <w:rPr>
          <w:b/>
          <w:sz w:val="20"/>
          <w:lang w:val="ca-ES"/>
        </w:rPr>
        <w:t xml:space="preserve">dels </w:t>
      </w:r>
      <w:r w:rsidR="00C574ED" w:rsidRPr="000F33FF">
        <w:rPr>
          <w:b/>
          <w:sz w:val="20"/>
          <w:lang w:val="ca-ES"/>
        </w:rPr>
        <w:t>aqüífers</w:t>
      </w:r>
      <w:r w:rsidR="00B122E0" w:rsidRPr="000F33FF">
        <w:rPr>
          <w:b/>
          <w:sz w:val="20"/>
          <w:lang w:val="ca-ES"/>
        </w:rPr>
        <w:t xml:space="preserve"> p</w:t>
      </w:r>
      <w:r w:rsidR="00A77FB9">
        <w:rPr>
          <w:b/>
          <w:sz w:val="20"/>
          <w:lang w:val="ca-ES"/>
        </w:rPr>
        <w:t>e</w:t>
      </w:r>
      <w:r w:rsidR="00B122E0" w:rsidRPr="000F33FF">
        <w:rPr>
          <w:b/>
          <w:sz w:val="20"/>
          <w:lang w:val="ca-ES"/>
        </w:rPr>
        <w:t>r</w:t>
      </w:r>
      <w:r w:rsidR="00A77FB9">
        <w:rPr>
          <w:b/>
          <w:sz w:val="20"/>
          <w:lang w:val="ca-ES"/>
        </w:rPr>
        <w:t xml:space="preserve"> t</w:t>
      </w:r>
      <w:r w:rsidR="00B122E0" w:rsidRPr="000F33FF">
        <w:rPr>
          <w:b/>
          <w:sz w:val="20"/>
          <w:lang w:val="ca-ES"/>
        </w:rPr>
        <w:t>a</w:t>
      </w:r>
      <w:r w:rsidR="00A77FB9">
        <w:rPr>
          <w:b/>
          <w:sz w:val="20"/>
          <w:lang w:val="ca-ES"/>
        </w:rPr>
        <w:t>l</w:t>
      </w:r>
      <w:r w:rsidR="00B122E0" w:rsidRPr="000F33FF">
        <w:rPr>
          <w:b/>
          <w:sz w:val="20"/>
          <w:lang w:val="ca-ES"/>
        </w:rPr>
        <w:t xml:space="preserve"> que p</w:t>
      </w:r>
      <w:r w:rsidR="00A77FB9">
        <w:rPr>
          <w:b/>
          <w:sz w:val="20"/>
          <w:lang w:val="ca-ES"/>
        </w:rPr>
        <w:t xml:space="preserve">uguin servir de </w:t>
      </w:r>
      <w:r w:rsidR="00B122E0" w:rsidRPr="000F33FF">
        <w:rPr>
          <w:b/>
          <w:sz w:val="20"/>
          <w:lang w:val="ca-ES"/>
        </w:rPr>
        <w:t>reserv</w:t>
      </w:r>
      <w:r w:rsidR="00A77FB9">
        <w:rPr>
          <w:b/>
          <w:sz w:val="20"/>
          <w:lang w:val="ca-ES"/>
        </w:rPr>
        <w:t>e</w:t>
      </w:r>
      <w:r w:rsidR="00B122E0" w:rsidRPr="000F33FF">
        <w:rPr>
          <w:b/>
          <w:sz w:val="20"/>
          <w:lang w:val="ca-ES"/>
        </w:rPr>
        <w:t xml:space="preserve">s </w:t>
      </w:r>
      <w:r w:rsidR="00A77FB9">
        <w:rPr>
          <w:b/>
          <w:sz w:val="20"/>
          <w:lang w:val="ca-ES"/>
        </w:rPr>
        <w:t xml:space="preserve">estratègiques per a </w:t>
      </w:r>
      <w:r w:rsidR="00B122E0" w:rsidRPr="000F33FF">
        <w:rPr>
          <w:b/>
          <w:sz w:val="20"/>
          <w:lang w:val="ca-ES"/>
        </w:rPr>
        <w:t xml:space="preserve">la </w:t>
      </w:r>
      <w:r w:rsidR="00CD4D41" w:rsidRPr="000F33FF">
        <w:rPr>
          <w:b/>
          <w:sz w:val="20"/>
          <w:lang w:val="ca-ES"/>
        </w:rPr>
        <w:t>sequera</w:t>
      </w:r>
      <w:bookmarkEnd w:id="59"/>
      <w:r w:rsidR="00B122E0" w:rsidRPr="000F33FF">
        <w:rPr>
          <w:sz w:val="20"/>
          <w:lang w:val="ca-ES"/>
        </w:rPr>
        <w:t>;</w:t>
      </w:r>
    </w:p>
    <w:p w14:paraId="6F7363B9" w14:textId="48D8E421" w:rsidR="00AC1906" w:rsidRPr="00A77FB9" w:rsidRDefault="00465D87" w:rsidP="00465D87">
      <w:pPr>
        <w:pStyle w:val="Heading3"/>
        <w:numPr>
          <w:ilvl w:val="1"/>
          <w:numId w:val="1"/>
        </w:numPr>
        <w:tabs>
          <w:tab w:val="left" w:pos="2338"/>
        </w:tabs>
        <w:spacing w:before="121" w:line="249" w:lineRule="auto"/>
        <w:ind w:left="1387" w:right="1377" w:firstLine="475"/>
        <w:jc w:val="both"/>
        <w:rPr>
          <w:b w:val="0"/>
          <w:spacing w:val="4"/>
          <w:lang w:val="ca-ES"/>
        </w:rPr>
      </w:pPr>
      <w:r>
        <w:rPr>
          <w:spacing w:val="4"/>
          <w:lang w:val="ca-ES"/>
        </w:rPr>
        <w:t>La p</w:t>
      </w:r>
      <w:r w:rsidR="005752F9" w:rsidRPr="00A77FB9">
        <w:rPr>
          <w:spacing w:val="4"/>
          <w:lang w:val="ca-ES"/>
        </w:rPr>
        <w:t>romo</w:t>
      </w:r>
      <w:r>
        <w:rPr>
          <w:spacing w:val="4"/>
          <w:lang w:val="ca-ES"/>
        </w:rPr>
        <w:t>ció d’</w:t>
      </w:r>
      <w:r w:rsidR="00B122E0" w:rsidRPr="00A77FB9">
        <w:rPr>
          <w:spacing w:val="4"/>
          <w:lang w:val="ca-ES"/>
        </w:rPr>
        <w:t xml:space="preserve">una </w:t>
      </w:r>
      <w:bookmarkStart w:id="60" w:name="_Hlk93679244"/>
      <w:r w:rsidR="00B122E0" w:rsidRPr="00A77FB9">
        <w:rPr>
          <w:spacing w:val="4"/>
          <w:lang w:val="ca-ES"/>
        </w:rPr>
        <w:t>planificació territorial</w:t>
      </w:r>
      <w:r w:rsidR="002A268B" w:rsidRPr="00A77FB9">
        <w:rPr>
          <w:spacing w:val="4"/>
          <w:lang w:val="ca-ES"/>
        </w:rPr>
        <w:t xml:space="preserve"> i </w:t>
      </w:r>
      <w:r w:rsidR="00B122E0" w:rsidRPr="00A77FB9">
        <w:rPr>
          <w:spacing w:val="4"/>
          <w:lang w:val="ca-ES"/>
        </w:rPr>
        <w:t>hidro</w:t>
      </w:r>
      <w:r w:rsidR="00120AED" w:rsidRPr="00A77FB9">
        <w:rPr>
          <w:spacing w:val="4"/>
          <w:lang w:val="ca-ES"/>
        </w:rPr>
        <w:t>lògica</w:t>
      </w:r>
      <w:r w:rsidR="00B122E0" w:rsidRPr="00A77FB9">
        <w:rPr>
          <w:spacing w:val="4"/>
          <w:lang w:val="ca-ES"/>
        </w:rPr>
        <w:t xml:space="preserve"> que limit</w:t>
      </w:r>
      <w:r w:rsidR="00A77FB9" w:rsidRPr="00A77FB9">
        <w:rPr>
          <w:spacing w:val="4"/>
          <w:lang w:val="ca-ES"/>
        </w:rPr>
        <w:t>i</w:t>
      </w:r>
      <w:r w:rsidR="001527ED" w:rsidRPr="00A77FB9">
        <w:rPr>
          <w:spacing w:val="4"/>
          <w:lang w:val="ca-ES"/>
        </w:rPr>
        <w:t xml:space="preserve"> les </w:t>
      </w:r>
      <w:r w:rsidR="00B122E0" w:rsidRPr="00A77FB9">
        <w:rPr>
          <w:spacing w:val="4"/>
          <w:lang w:val="ca-ES"/>
        </w:rPr>
        <w:t>demand</w:t>
      </w:r>
      <w:r w:rsidR="00A77FB9" w:rsidRPr="00A77FB9">
        <w:rPr>
          <w:spacing w:val="4"/>
          <w:lang w:val="ca-ES"/>
        </w:rPr>
        <w:t>e</w:t>
      </w:r>
      <w:r w:rsidR="00B122E0" w:rsidRPr="00A77FB9">
        <w:rPr>
          <w:spacing w:val="4"/>
          <w:lang w:val="ca-ES"/>
        </w:rPr>
        <w:t>s futur</w:t>
      </w:r>
      <w:r w:rsidR="00A77FB9" w:rsidRPr="00A77FB9">
        <w:rPr>
          <w:spacing w:val="4"/>
          <w:lang w:val="ca-ES"/>
        </w:rPr>
        <w:t>e</w:t>
      </w:r>
      <w:r w:rsidR="00B122E0" w:rsidRPr="00A77FB9">
        <w:rPr>
          <w:spacing w:val="4"/>
          <w:lang w:val="ca-ES"/>
        </w:rPr>
        <w:t>s sobre</w:t>
      </w:r>
      <w:r w:rsidR="001527ED" w:rsidRPr="00A77FB9">
        <w:rPr>
          <w:spacing w:val="4"/>
          <w:lang w:val="ca-ES"/>
        </w:rPr>
        <w:t xml:space="preserve"> les </w:t>
      </w:r>
      <w:r w:rsidR="005E0229" w:rsidRPr="00A77FB9">
        <w:rPr>
          <w:spacing w:val="4"/>
          <w:lang w:val="ca-ES"/>
        </w:rPr>
        <w:t>disponibilitat</w:t>
      </w:r>
      <w:r w:rsidR="00B122E0" w:rsidRPr="00A77FB9">
        <w:rPr>
          <w:spacing w:val="4"/>
          <w:lang w:val="ca-ES"/>
        </w:rPr>
        <w:t>s previsibles</w:t>
      </w:r>
      <w:r w:rsidR="001527ED" w:rsidRPr="00A77FB9">
        <w:rPr>
          <w:spacing w:val="4"/>
          <w:lang w:val="ca-ES"/>
        </w:rPr>
        <w:t xml:space="preserve"> i </w:t>
      </w:r>
      <w:r w:rsidR="00B122E0" w:rsidRPr="00A77FB9">
        <w:rPr>
          <w:spacing w:val="4"/>
          <w:lang w:val="ca-ES"/>
        </w:rPr>
        <w:t>reserv</w:t>
      </w:r>
      <w:r w:rsidR="00A77FB9" w:rsidRPr="00A77FB9">
        <w:rPr>
          <w:spacing w:val="4"/>
          <w:lang w:val="ca-ES"/>
        </w:rPr>
        <w:t>i</w:t>
      </w:r>
      <w:r w:rsidR="00B122E0" w:rsidRPr="00A77FB9">
        <w:rPr>
          <w:spacing w:val="4"/>
          <w:lang w:val="ca-ES"/>
        </w:rPr>
        <w:t xml:space="preserve"> </w:t>
      </w:r>
      <w:r w:rsidR="00A77FB9" w:rsidRPr="00A77FB9">
        <w:rPr>
          <w:spacing w:val="4"/>
          <w:lang w:val="ca-ES"/>
        </w:rPr>
        <w:t xml:space="preserve">prioritàriament </w:t>
      </w:r>
      <w:r w:rsidR="00670DDB" w:rsidRPr="00A77FB9">
        <w:rPr>
          <w:spacing w:val="4"/>
          <w:lang w:val="ca-ES"/>
        </w:rPr>
        <w:t>l’aigua</w:t>
      </w:r>
      <w:r w:rsidR="00B122E0" w:rsidRPr="00A77FB9">
        <w:rPr>
          <w:spacing w:val="4"/>
          <w:lang w:val="ca-ES"/>
        </w:rPr>
        <w:t xml:space="preserve"> de </w:t>
      </w:r>
      <w:r w:rsidR="009315B9" w:rsidRPr="00A77FB9">
        <w:rPr>
          <w:spacing w:val="4"/>
          <w:lang w:val="ca-ES"/>
        </w:rPr>
        <w:t>millor</w:t>
      </w:r>
      <w:r w:rsidR="00B122E0" w:rsidRPr="00A77FB9">
        <w:rPr>
          <w:spacing w:val="4"/>
          <w:lang w:val="ca-ES"/>
        </w:rPr>
        <w:t xml:space="preserve"> </w:t>
      </w:r>
      <w:r w:rsidR="00A77FB9" w:rsidRPr="00A77FB9">
        <w:rPr>
          <w:spacing w:val="4"/>
          <w:lang w:val="ca-ES"/>
        </w:rPr>
        <w:t>qu</w:t>
      </w:r>
      <w:r w:rsidR="00B122E0" w:rsidRPr="00A77FB9">
        <w:rPr>
          <w:spacing w:val="4"/>
          <w:lang w:val="ca-ES"/>
        </w:rPr>
        <w:t>ali</w:t>
      </w:r>
      <w:r w:rsidR="00A77FB9" w:rsidRPr="00A77FB9">
        <w:rPr>
          <w:spacing w:val="4"/>
          <w:lang w:val="ca-ES"/>
        </w:rPr>
        <w:t xml:space="preserve">tat per </w:t>
      </w:r>
      <w:r w:rsidR="00B122E0" w:rsidRPr="00A77FB9">
        <w:rPr>
          <w:spacing w:val="4"/>
          <w:lang w:val="ca-ES"/>
        </w:rPr>
        <w:t>c</w:t>
      </w:r>
      <w:r w:rsidR="00A77FB9" w:rsidRPr="00A77FB9">
        <w:rPr>
          <w:spacing w:val="4"/>
          <w:lang w:val="ca-ES"/>
        </w:rPr>
        <w:t>o</w:t>
      </w:r>
      <w:r w:rsidR="00B122E0" w:rsidRPr="00A77FB9">
        <w:rPr>
          <w:spacing w:val="4"/>
          <w:lang w:val="ca-ES"/>
        </w:rPr>
        <w:t xml:space="preserve">mplir </w:t>
      </w:r>
      <w:r w:rsidR="00012D80" w:rsidRPr="00A77FB9">
        <w:rPr>
          <w:spacing w:val="4"/>
          <w:lang w:val="ca-ES"/>
        </w:rPr>
        <w:t xml:space="preserve">els </w:t>
      </w:r>
      <w:r w:rsidR="001527ED" w:rsidRPr="00A77FB9">
        <w:rPr>
          <w:spacing w:val="4"/>
          <w:lang w:val="ca-ES"/>
        </w:rPr>
        <w:t>drets humans</w:t>
      </w:r>
      <w:r w:rsidR="00B122E0" w:rsidRPr="00A77FB9">
        <w:rPr>
          <w:spacing w:val="4"/>
          <w:lang w:val="ca-ES"/>
        </w:rPr>
        <w:t xml:space="preserve"> </w:t>
      </w:r>
      <w:r w:rsidR="00703FBF" w:rsidRPr="00A77FB9">
        <w:rPr>
          <w:spacing w:val="4"/>
          <w:lang w:val="ca-ES"/>
        </w:rPr>
        <w:t xml:space="preserve">a l’aigua </w:t>
      </w:r>
      <w:r w:rsidR="00B122E0" w:rsidRPr="00A77FB9">
        <w:rPr>
          <w:spacing w:val="4"/>
          <w:lang w:val="ca-ES"/>
        </w:rPr>
        <w:t>potable</w:t>
      </w:r>
      <w:r w:rsidR="001527ED" w:rsidRPr="00A77FB9">
        <w:rPr>
          <w:spacing w:val="4"/>
          <w:lang w:val="ca-ES"/>
        </w:rPr>
        <w:t xml:space="preserve"> i </w:t>
      </w:r>
      <w:r w:rsidR="00B122E0" w:rsidRPr="00A77FB9">
        <w:rPr>
          <w:spacing w:val="4"/>
          <w:lang w:val="ca-ES"/>
        </w:rPr>
        <w:t xml:space="preserve">al </w:t>
      </w:r>
      <w:r w:rsidR="00012D80" w:rsidRPr="00A77FB9">
        <w:rPr>
          <w:spacing w:val="4"/>
          <w:lang w:val="ca-ES"/>
        </w:rPr>
        <w:t>sanejament</w:t>
      </w:r>
      <w:bookmarkEnd w:id="60"/>
      <w:r w:rsidR="00B122E0" w:rsidRPr="00A77FB9">
        <w:rPr>
          <w:b w:val="0"/>
          <w:spacing w:val="4"/>
          <w:lang w:val="ca-ES"/>
        </w:rPr>
        <w:t>;</w:t>
      </w:r>
    </w:p>
    <w:p w14:paraId="38C5A7B8" w14:textId="24A40BB8" w:rsidR="00AC1906" w:rsidRPr="00A77FB9" w:rsidRDefault="00465D87" w:rsidP="00465D87">
      <w:pPr>
        <w:pStyle w:val="ListParagraph"/>
        <w:numPr>
          <w:ilvl w:val="1"/>
          <w:numId w:val="1"/>
        </w:numPr>
        <w:tabs>
          <w:tab w:val="left" w:pos="2338"/>
        </w:tabs>
        <w:spacing w:before="124" w:line="249" w:lineRule="auto"/>
        <w:ind w:left="1387" w:right="1377" w:firstLine="475"/>
        <w:jc w:val="both"/>
        <w:rPr>
          <w:spacing w:val="4"/>
          <w:sz w:val="20"/>
          <w:lang w:val="ca-ES"/>
        </w:rPr>
      </w:pPr>
      <w:r w:rsidRPr="00465D87">
        <w:rPr>
          <w:b/>
          <w:spacing w:val="4"/>
          <w:sz w:val="20"/>
          <w:lang w:val="ca-ES"/>
        </w:rPr>
        <w:t xml:space="preserve">La promoció </w:t>
      </w:r>
      <w:r>
        <w:rPr>
          <w:b/>
          <w:spacing w:val="4"/>
          <w:sz w:val="20"/>
          <w:lang w:val="ca-ES"/>
        </w:rPr>
        <w:t xml:space="preserve">de </w:t>
      </w:r>
      <w:bookmarkStart w:id="61" w:name="_Hlk93679329"/>
      <w:r w:rsidR="00E7564F" w:rsidRPr="00A77FB9">
        <w:rPr>
          <w:b/>
          <w:spacing w:val="4"/>
          <w:sz w:val="20"/>
          <w:lang w:val="ca-ES"/>
        </w:rPr>
        <w:t>bancs</w:t>
      </w:r>
      <w:r w:rsidR="00B122E0" w:rsidRPr="00A77FB9">
        <w:rPr>
          <w:b/>
          <w:spacing w:val="4"/>
          <w:sz w:val="20"/>
          <w:lang w:val="ca-ES"/>
        </w:rPr>
        <w:t xml:space="preserve"> </w:t>
      </w:r>
      <w:r w:rsidR="00703FBF" w:rsidRPr="00A77FB9">
        <w:rPr>
          <w:b/>
          <w:spacing w:val="4"/>
          <w:sz w:val="20"/>
          <w:lang w:val="ca-ES"/>
        </w:rPr>
        <w:t>d’aigua</w:t>
      </w:r>
      <w:r w:rsidR="00B122E0" w:rsidRPr="00A77FB9">
        <w:rPr>
          <w:b/>
          <w:spacing w:val="4"/>
          <w:sz w:val="20"/>
          <w:lang w:val="ca-ES"/>
        </w:rPr>
        <w:t xml:space="preserve"> </w:t>
      </w:r>
      <w:r w:rsidR="007B6F13" w:rsidRPr="00A77FB9">
        <w:rPr>
          <w:b/>
          <w:spacing w:val="4"/>
          <w:sz w:val="20"/>
          <w:lang w:val="ca-ES"/>
        </w:rPr>
        <w:t>públics</w:t>
      </w:r>
      <w:r w:rsidR="00B122E0" w:rsidRPr="00A77FB9">
        <w:rPr>
          <w:b/>
          <w:spacing w:val="4"/>
          <w:sz w:val="20"/>
          <w:lang w:val="ca-ES"/>
        </w:rPr>
        <w:t xml:space="preserve"> </w:t>
      </w:r>
      <w:r w:rsidR="00A77FB9" w:rsidRPr="00A77FB9">
        <w:rPr>
          <w:b/>
          <w:spacing w:val="4"/>
          <w:sz w:val="20"/>
          <w:lang w:val="ca-ES"/>
        </w:rPr>
        <w:t>a</w:t>
      </w:r>
      <w:r w:rsidR="001527ED" w:rsidRPr="00A77FB9">
        <w:rPr>
          <w:b/>
          <w:spacing w:val="4"/>
          <w:sz w:val="20"/>
          <w:lang w:val="ca-ES"/>
        </w:rPr>
        <w:t xml:space="preserve"> les </w:t>
      </w:r>
      <w:r w:rsidR="00A423C8" w:rsidRPr="00A77FB9">
        <w:rPr>
          <w:b/>
          <w:spacing w:val="4"/>
          <w:sz w:val="20"/>
          <w:lang w:val="ca-ES"/>
        </w:rPr>
        <w:t>conques</w:t>
      </w:r>
      <w:r w:rsidR="00B122E0" w:rsidRPr="00A77FB9">
        <w:rPr>
          <w:b/>
          <w:spacing w:val="4"/>
          <w:sz w:val="20"/>
          <w:lang w:val="ca-ES"/>
        </w:rPr>
        <w:t xml:space="preserve"> fluvials </w:t>
      </w:r>
      <w:r w:rsidR="00A77FB9" w:rsidRPr="00A77FB9">
        <w:rPr>
          <w:b/>
          <w:spacing w:val="4"/>
          <w:sz w:val="20"/>
          <w:lang w:val="ca-ES"/>
        </w:rPr>
        <w:t xml:space="preserve">amb </w:t>
      </w:r>
      <w:r w:rsidR="00B122E0" w:rsidRPr="00A77FB9">
        <w:rPr>
          <w:b/>
          <w:spacing w:val="4"/>
          <w:sz w:val="20"/>
          <w:lang w:val="ca-ES"/>
        </w:rPr>
        <w:t>problem</w:t>
      </w:r>
      <w:r w:rsidR="00A77FB9" w:rsidRPr="00A77FB9">
        <w:rPr>
          <w:b/>
          <w:spacing w:val="4"/>
          <w:sz w:val="20"/>
          <w:lang w:val="ca-ES"/>
        </w:rPr>
        <w:t>e</w:t>
      </w:r>
      <w:r w:rsidR="00B122E0" w:rsidRPr="00A77FB9">
        <w:rPr>
          <w:b/>
          <w:spacing w:val="4"/>
          <w:sz w:val="20"/>
          <w:lang w:val="ca-ES"/>
        </w:rPr>
        <w:t xml:space="preserve">s </w:t>
      </w:r>
      <w:r w:rsidR="00703FBF" w:rsidRPr="00A77FB9">
        <w:rPr>
          <w:b/>
          <w:spacing w:val="4"/>
          <w:sz w:val="20"/>
          <w:lang w:val="ca-ES"/>
        </w:rPr>
        <w:t>d’aigua</w:t>
      </w:r>
      <w:bookmarkEnd w:id="61"/>
      <w:r w:rsidR="00B122E0" w:rsidRPr="00A77FB9">
        <w:rPr>
          <w:spacing w:val="4"/>
          <w:sz w:val="20"/>
          <w:lang w:val="ca-ES"/>
        </w:rPr>
        <w:t>.</w:t>
      </w:r>
    </w:p>
    <w:p w14:paraId="11C00CE5" w14:textId="76CD1BDC" w:rsidR="00AC1906" w:rsidRPr="000F33FF" w:rsidRDefault="00465D87" w:rsidP="00A77FB9">
      <w:pPr>
        <w:pStyle w:val="Heading3"/>
        <w:numPr>
          <w:ilvl w:val="0"/>
          <w:numId w:val="1"/>
        </w:numPr>
        <w:tabs>
          <w:tab w:val="left" w:pos="1863"/>
        </w:tabs>
        <w:spacing w:before="126" w:line="249" w:lineRule="auto"/>
        <w:ind w:right="1368" w:firstLine="0"/>
        <w:jc w:val="both"/>
        <w:rPr>
          <w:b w:val="0"/>
          <w:lang w:val="ca-ES"/>
        </w:rPr>
      </w:pPr>
      <w:r>
        <w:rPr>
          <w:lang w:val="ca-ES"/>
        </w:rPr>
        <w:t>A més, e</w:t>
      </w:r>
      <w:r w:rsidR="00B122E0" w:rsidRPr="000F33FF">
        <w:rPr>
          <w:lang w:val="ca-ES"/>
        </w:rPr>
        <w:t>l Relator Especial recom</w:t>
      </w:r>
      <w:r w:rsidR="00A77FB9">
        <w:rPr>
          <w:lang w:val="ca-ES"/>
        </w:rPr>
        <w:t xml:space="preserve">ana </w:t>
      </w:r>
      <w:r w:rsidR="00B122E0" w:rsidRPr="000F33FF">
        <w:rPr>
          <w:lang w:val="ca-ES"/>
        </w:rPr>
        <w:t>que</w:t>
      </w:r>
      <w:r w:rsidR="00012D80" w:rsidRPr="000F33FF">
        <w:rPr>
          <w:lang w:val="ca-ES"/>
        </w:rPr>
        <w:t xml:space="preserve"> els </w:t>
      </w:r>
      <w:r w:rsidR="00E7564F" w:rsidRPr="000F33FF">
        <w:rPr>
          <w:lang w:val="ca-ES"/>
        </w:rPr>
        <w:t>Estats</w:t>
      </w:r>
      <w:r w:rsidR="00B122E0" w:rsidRPr="000F33FF">
        <w:rPr>
          <w:lang w:val="ca-ES"/>
        </w:rPr>
        <w:t xml:space="preserve"> inform</w:t>
      </w:r>
      <w:r w:rsidR="00A77FB9">
        <w:rPr>
          <w:lang w:val="ca-ES"/>
        </w:rPr>
        <w:t>i</w:t>
      </w:r>
      <w:r w:rsidR="00B122E0" w:rsidRPr="000F33FF">
        <w:rPr>
          <w:lang w:val="ca-ES"/>
        </w:rPr>
        <w:t xml:space="preserve">n </w:t>
      </w:r>
      <w:r>
        <w:rPr>
          <w:lang w:val="ca-ES"/>
        </w:rPr>
        <w:t>d</w:t>
      </w:r>
      <w:r w:rsidR="00012D80" w:rsidRPr="000F33FF">
        <w:rPr>
          <w:lang w:val="ca-ES"/>
        </w:rPr>
        <w:t xml:space="preserve">els </w:t>
      </w:r>
      <w:r w:rsidR="00A77FB9" w:rsidRPr="000F33FF">
        <w:rPr>
          <w:lang w:val="ca-ES"/>
        </w:rPr>
        <w:t>projectes</w:t>
      </w:r>
      <w:r w:rsidR="002A268B" w:rsidRPr="000F33FF">
        <w:rPr>
          <w:lang w:val="ca-ES"/>
        </w:rPr>
        <w:t xml:space="preserve"> i </w:t>
      </w:r>
      <w:r w:rsidR="00B122E0" w:rsidRPr="000F33FF">
        <w:rPr>
          <w:lang w:val="ca-ES"/>
        </w:rPr>
        <w:t xml:space="preserve">inversions en </w:t>
      </w:r>
      <w:r w:rsidR="00A423C8" w:rsidRPr="000F33FF">
        <w:rPr>
          <w:lang w:val="ca-ES"/>
        </w:rPr>
        <w:t>infraestructures</w:t>
      </w:r>
      <w:r w:rsidR="00B122E0" w:rsidRPr="000F33FF">
        <w:rPr>
          <w:lang w:val="ca-ES"/>
        </w:rPr>
        <w:t xml:space="preserve"> </w:t>
      </w:r>
      <w:r w:rsidR="00703FBF" w:rsidRPr="000F33FF">
        <w:rPr>
          <w:lang w:val="ca-ES"/>
        </w:rPr>
        <w:t>d’aigua</w:t>
      </w:r>
      <w:r w:rsidR="00B122E0" w:rsidRPr="000F33FF">
        <w:rPr>
          <w:lang w:val="ca-ES"/>
        </w:rPr>
        <w:t xml:space="preserve">, </w:t>
      </w:r>
      <w:r w:rsidR="00012D80" w:rsidRPr="000F33FF">
        <w:rPr>
          <w:lang w:val="ca-ES"/>
        </w:rPr>
        <w:t>sanejament</w:t>
      </w:r>
      <w:r w:rsidR="002A268B" w:rsidRPr="000F33FF">
        <w:rPr>
          <w:lang w:val="ca-ES"/>
        </w:rPr>
        <w:t xml:space="preserve"> i </w:t>
      </w:r>
      <w:r w:rsidR="00B122E0" w:rsidRPr="000F33FF">
        <w:rPr>
          <w:lang w:val="ca-ES"/>
        </w:rPr>
        <w:t>higiene p</w:t>
      </w:r>
      <w:r w:rsidR="00A77FB9">
        <w:rPr>
          <w:lang w:val="ca-ES"/>
        </w:rPr>
        <w:t>e</w:t>
      </w:r>
      <w:r w:rsidR="00B122E0" w:rsidRPr="000F33FF">
        <w:rPr>
          <w:lang w:val="ca-ES"/>
        </w:rPr>
        <w:t>r adaptar</w:t>
      </w:r>
      <w:r w:rsidR="00A77FB9">
        <w:rPr>
          <w:lang w:val="ca-ES"/>
        </w:rPr>
        <w:t>-</w:t>
      </w:r>
      <w:r w:rsidR="00B122E0" w:rsidRPr="000F33FF">
        <w:rPr>
          <w:lang w:val="ca-ES"/>
        </w:rPr>
        <w:t xml:space="preserve">se al </w:t>
      </w:r>
      <w:r w:rsidR="009315B9" w:rsidRPr="000F33FF">
        <w:rPr>
          <w:lang w:val="ca-ES"/>
        </w:rPr>
        <w:t>canvi climàtic</w:t>
      </w:r>
      <w:r w:rsidR="00B122E0" w:rsidRPr="000F33FF">
        <w:rPr>
          <w:lang w:val="ca-ES"/>
        </w:rPr>
        <w:t xml:space="preserve"> </w:t>
      </w:r>
      <w:r w:rsidR="00A77FB9" w:rsidRPr="00A77FB9">
        <w:rPr>
          <w:lang w:val="ca-ES"/>
        </w:rPr>
        <w:t xml:space="preserve">amb un plantejament basat </w:t>
      </w:r>
      <w:r w:rsidR="00B122E0" w:rsidRPr="000F33FF">
        <w:rPr>
          <w:lang w:val="ca-ES"/>
        </w:rPr>
        <w:t>en</w:t>
      </w:r>
      <w:r w:rsidR="00012D80" w:rsidRPr="000F33FF">
        <w:rPr>
          <w:lang w:val="ca-ES"/>
        </w:rPr>
        <w:t xml:space="preserve"> els </w:t>
      </w:r>
      <w:r w:rsidR="001527ED" w:rsidRPr="000F33FF">
        <w:rPr>
          <w:lang w:val="ca-ES"/>
        </w:rPr>
        <w:t>drets humans</w:t>
      </w:r>
      <w:r w:rsidR="00B122E0" w:rsidRPr="000F33FF">
        <w:rPr>
          <w:lang w:val="ca-ES"/>
        </w:rPr>
        <w:t xml:space="preserve"> </w:t>
      </w:r>
      <w:r w:rsidR="00A77FB9">
        <w:rPr>
          <w:lang w:val="ca-ES"/>
        </w:rPr>
        <w:t>a</w:t>
      </w:r>
      <w:r w:rsidR="00B122E0" w:rsidRPr="000F33FF">
        <w:rPr>
          <w:lang w:val="ca-ES"/>
        </w:rPr>
        <w:t xml:space="preserve"> </w:t>
      </w:r>
      <w:r w:rsidR="00A77FB9">
        <w:rPr>
          <w:lang w:val="ca-ES"/>
        </w:rPr>
        <w:t xml:space="preserve">les </w:t>
      </w:r>
      <w:r w:rsidR="00B122E0" w:rsidRPr="000F33FF">
        <w:rPr>
          <w:lang w:val="ca-ES"/>
        </w:rPr>
        <w:t>presentacions anuals de</w:t>
      </w:r>
      <w:r>
        <w:rPr>
          <w:lang w:val="ca-ES"/>
        </w:rPr>
        <w:t>ls respectius</w:t>
      </w:r>
      <w:r w:rsidR="00B122E0" w:rsidRPr="000F33FF">
        <w:rPr>
          <w:lang w:val="ca-ES"/>
        </w:rPr>
        <w:t xml:space="preserve"> plans nacionals d</w:t>
      </w:r>
      <w:r w:rsidR="00A77FB9">
        <w:rPr>
          <w:lang w:val="ca-ES"/>
        </w:rPr>
        <w:t>’</w:t>
      </w:r>
      <w:r w:rsidR="00B122E0" w:rsidRPr="000F33FF">
        <w:rPr>
          <w:lang w:val="ca-ES"/>
        </w:rPr>
        <w:t>adaptació a la secretar</w:t>
      </w:r>
      <w:r w:rsidR="00A77FB9">
        <w:rPr>
          <w:lang w:val="ca-ES"/>
        </w:rPr>
        <w:t>i</w:t>
      </w:r>
      <w:r w:rsidR="00B122E0" w:rsidRPr="000F33FF">
        <w:rPr>
          <w:lang w:val="ca-ES"/>
        </w:rPr>
        <w:t>a de la Convenció Marc de</w:t>
      </w:r>
      <w:r w:rsidR="001527ED" w:rsidRPr="000F33FF">
        <w:rPr>
          <w:lang w:val="ca-ES"/>
        </w:rPr>
        <w:t xml:space="preserve"> les </w:t>
      </w:r>
      <w:r w:rsidR="00D06489" w:rsidRPr="000F33FF">
        <w:rPr>
          <w:lang w:val="ca-ES"/>
        </w:rPr>
        <w:t>Nacions Unides</w:t>
      </w:r>
      <w:r w:rsidR="00B122E0" w:rsidRPr="000F33FF">
        <w:rPr>
          <w:lang w:val="ca-ES"/>
        </w:rPr>
        <w:t xml:space="preserve"> sobre el </w:t>
      </w:r>
      <w:r w:rsidR="009315B9" w:rsidRPr="000F33FF">
        <w:rPr>
          <w:lang w:val="ca-ES"/>
        </w:rPr>
        <w:t xml:space="preserve">Canvi </w:t>
      </w:r>
      <w:r w:rsidR="00A77FB9">
        <w:rPr>
          <w:lang w:val="ca-ES"/>
        </w:rPr>
        <w:t>C</w:t>
      </w:r>
      <w:r w:rsidR="009315B9" w:rsidRPr="000F33FF">
        <w:rPr>
          <w:lang w:val="ca-ES"/>
        </w:rPr>
        <w:t>limàtic</w:t>
      </w:r>
      <w:r w:rsidR="00B122E0" w:rsidRPr="000F33FF">
        <w:rPr>
          <w:b w:val="0"/>
          <w:lang w:val="ca-ES"/>
        </w:rPr>
        <w:t>.</w:t>
      </w:r>
    </w:p>
    <w:p w14:paraId="0FBB78DF" w14:textId="61C47F7D" w:rsidR="00AC1906" w:rsidRPr="000F33FF" w:rsidRDefault="00B122E0">
      <w:pPr>
        <w:pStyle w:val="ListParagraph"/>
        <w:numPr>
          <w:ilvl w:val="0"/>
          <w:numId w:val="1"/>
        </w:numPr>
        <w:tabs>
          <w:tab w:val="left" w:pos="1863"/>
        </w:tabs>
        <w:spacing w:before="125" w:line="249" w:lineRule="auto"/>
        <w:ind w:right="1372" w:firstLine="0"/>
        <w:jc w:val="both"/>
        <w:rPr>
          <w:sz w:val="20"/>
          <w:lang w:val="ca-ES"/>
        </w:rPr>
      </w:pPr>
      <w:r w:rsidRPr="000F33FF">
        <w:rPr>
          <w:b/>
          <w:sz w:val="20"/>
          <w:lang w:val="ca-ES"/>
        </w:rPr>
        <w:t>El Relator Especial recom</w:t>
      </w:r>
      <w:r w:rsidR="00A77FB9">
        <w:rPr>
          <w:b/>
          <w:sz w:val="20"/>
          <w:lang w:val="ca-ES"/>
        </w:rPr>
        <w:t>an</w:t>
      </w:r>
      <w:r w:rsidRPr="000F33FF">
        <w:rPr>
          <w:b/>
          <w:sz w:val="20"/>
          <w:lang w:val="ca-ES"/>
        </w:rPr>
        <w:t xml:space="preserve">a </w:t>
      </w:r>
      <w:r w:rsidR="007E2CF3" w:rsidRPr="000F33FF">
        <w:rPr>
          <w:b/>
          <w:sz w:val="20"/>
          <w:lang w:val="ca-ES"/>
        </w:rPr>
        <w:t>als</w:t>
      </w:r>
      <w:r w:rsidR="00012D80" w:rsidRPr="000F33FF">
        <w:rPr>
          <w:b/>
          <w:sz w:val="20"/>
          <w:lang w:val="ca-ES"/>
        </w:rPr>
        <w:t xml:space="preserve"> </w:t>
      </w:r>
      <w:r w:rsidR="00E7564F" w:rsidRPr="000F33FF">
        <w:rPr>
          <w:b/>
          <w:sz w:val="20"/>
          <w:lang w:val="ca-ES"/>
        </w:rPr>
        <w:t>Estats</w:t>
      </w:r>
      <w:r w:rsidRPr="000F33FF">
        <w:rPr>
          <w:b/>
          <w:sz w:val="20"/>
          <w:lang w:val="ca-ES"/>
        </w:rPr>
        <w:t xml:space="preserve"> que </w:t>
      </w:r>
      <w:r w:rsidR="00A77FB9">
        <w:rPr>
          <w:b/>
          <w:sz w:val="20"/>
          <w:lang w:val="ca-ES"/>
        </w:rPr>
        <w:t>prenguin mesures</w:t>
      </w:r>
      <w:r w:rsidRPr="000F33FF">
        <w:rPr>
          <w:b/>
          <w:sz w:val="20"/>
          <w:lang w:val="ca-ES"/>
        </w:rPr>
        <w:t xml:space="preserve"> legals urgents p</w:t>
      </w:r>
      <w:r w:rsidR="00A77FB9">
        <w:rPr>
          <w:b/>
          <w:sz w:val="20"/>
          <w:lang w:val="ca-ES"/>
        </w:rPr>
        <w:t>e</w:t>
      </w:r>
      <w:r w:rsidRPr="000F33FF">
        <w:rPr>
          <w:b/>
          <w:sz w:val="20"/>
          <w:lang w:val="ca-ES"/>
        </w:rPr>
        <w:t xml:space="preserve">r evitar que </w:t>
      </w:r>
      <w:r w:rsidR="00670DDB" w:rsidRPr="000F33FF">
        <w:rPr>
          <w:b/>
          <w:sz w:val="20"/>
          <w:lang w:val="ca-ES"/>
        </w:rPr>
        <w:t>l’aigua</w:t>
      </w:r>
      <w:r w:rsidRPr="000F33FF">
        <w:rPr>
          <w:b/>
          <w:sz w:val="20"/>
          <w:lang w:val="ca-ES"/>
        </w:rPr>
        <w:t xml:space="preserve">, </w:t>
      </w:r>
      <w:r w:rsidR="00A77FB9">
        <w:rPr>
          <w:b/>
          <w:sz w:val="20"/>
          <w:lang w:val="ca-ES"/>
        </w:rPr>
        <w:t>en tant que</w:t>
      </w:r>
      <w:r w:rsidRPr="000F33FF">
        <w:rPr>
          <w:b/>
          <w:sz w:val="20"/>
          <w:lang w:val="ca-ES"/>
        </w:rPr>
        <w:t xml:space="preserve"> </w:t>
      </w:r>
      <w:r w:rsidR="00703FBF" w:rsidRPr="000F33FF">
        <w:rPr>
          <w:b/>
          <w:sz w:val="20"/>
          <w:lang w:val="ca-ES"/>
        </w:rPr>
        <w:t>bé públic</w:t>
      </w:r>
      <w:r w:rsidRPr="000F33FF">
        <w:rPr>
          <w:b/>
          <w:sz w:val="20"/>
          <w:lang w:val="ca-ES"/>
        </w:rPr>
        <w:t xml:space="preserve">, </w:t>
      </w:r>
      <w:r w:rsidR="00A77FB9">
        <w:rPr>
          <w:b/>
          <w:sz w:val="20"/>
          <w:lang w:val="ca-ES"/>
        </w:rPr>
        <w:t>e</w:t>
      </w:r>
      <w:r w:rsidRPr="000F33FF">
        <w:rPr>
          <w:b/>
          <w:sz w:val="20"/>
          <w:lang w:val="ca-ES"/>
        </w:rPr>
        <w:t>s gestion</w:t>
      </w:r>
      <w:r w:rsidR="00A77FB9">
        <w:rPr>
          <w:b/>
          <w:sz w:val="20"/>
          <w:lang w:val="ca-ES"/>
        </w:rPr>
        <w:t>i a</w:t>
      </w:r>
      <w:r w:rsidR="00012D80" w:rsidRPr="000F33FF">
        <w:rPr>
          <w:b/>
          <w:sz w:val="20"/>
          <w:lang w:val="ca-ES"/>
        </w:rPr>
        <w:t xml:space="preserve">ls </w:t>
      </w:r>
      <w:r w:rsidR="00D10AE3" w:rsidRPr="000F33FF">
        <w:rPr>
          <w:b/>
          <w:sz w:val="20"/>
          <w:lang w:val="ca-ES"/>
        </w:rPr>
        <w:t>mercats de futurs</w:t>
      </w:r>
      <w:r w:rsidRPr="000F33FF">
        <w:rPr>
          <w:b/>
          <w:sz w:val="20"/>
          <w:lang w:val="ca-ES"/>
        </w:rPr>
        <w:t xml:space="preserve"> com</w:t>
      </w:r>
      <w:r w:rsidR="00A77FB9">
        <w:rPr>
          <w:b/>
          <w:sz w:val="20"/>
          <w:lang w:val="ca-ES"/>
        </w:rPr>
        <w:t xml:space="preserve"> si fos</w:t>
      </w:r>
      <w:r w:rsidRPr="000F33FF">
        <w:rPr>
          <w:b/>
          <w:sz w:val="20"/>
          <w:lang w:val="ca-ES"/>
        </w:rPr>
        <w:t xml:space="preserve"> un </w:t>
      </w:r>
      <w:r w:rsidR="00670DDB" w:rsidRPr="000F33FF">
        <w:rPr>
          <w:b/>
          <w:sz w:val="20"/>
          <w:lang w:val="ca-ES"/>
        </w:rPr>
        <w:t>actiu</w:t>
      </w:r>
      <w:r w:rsidRPr="000F33FF">
        <w:rPr>
          <w:b/>
          <w:sz w:val="20"/>
          <w:lang w:val="ca-ES"/>
        </w:rPr>
        <w:t xml:space="preserve"> </w:t>
      </w:r>
      <w:r w:rsidR="00670DDB" w:rsidRPr="000F33FF">
        <w:rPr>
          <w:b/>
          <w:sz w:val="20"/>
          <w:lang w:val="ca-ES"/>
        </w:rPr>
        <w:t>financer</w:t>
      </w:r>
      <w:r w:rsidRPr="000F33FF">
        <w:rPr>
          <w:b/>
          <w:sz w:val="20"/>
          <w:lang w:val="ca-ES"/>
        </w:rPr>
        <w:t xml:space="preserve"> </w:t>
      </w:r>
      <w:r w:rsidR="001D363B">
        <w:rPr>
          <w:b/>
          <w:sz w:val="20"/>
          <w:lang w:val="ca-ES"/>
        </w:rPr>
        <w:t>sotmès a</w:t>
      </w:r>
      <w:r w:rsidRPr="000F33FF">
        <w:rPr>
          <w:b/>
          <w:sz w:val="20"/>
          <w:lang w:val="ca-ES"/>
        </w:rPr>
        <w:t xml:space="preserve"> la </w:t>
      </w:r>
      <w:r w:rsidR="00120AED" w:rsidRPr="000F33FF">
        <w:rPr>
          <w:b/>
          <w:sz w:val="20"/>
          <w:lang w:val="ca-ES"/>
        </w:rPr>
        <w:t>lògica</w:t>
      </w:r>
      <w:r w:rsidRPr="000F33FF">
        <w:rPr>
          <w:b/>
          <w:sz w:val="20"/>
          <w:lang w:val="ca-ES"/>
        </w:rPr>
        <w:t xml:space="preserve"> especulativa que preside</w:t>
      </w:r>
      <w:r w:rsidR="001D363B">
        <w:rPr>
          <w:b/>
          <w:sz w:val="20"/>
          <w:lang w:val="ca-ES"/>
        </w:rPr>
        <w:t>ix</w:t>
      </w:r>
      <w:r w:rsidR="00D85882" w:rsidRPr="000F33FF">
        <w:rPr>
          <w:b/>
          <w:sz w:val="20"/>
          <w:lang w:val="ca-ES"/>
        </w:rPr>
        <w:t xml:space="preserve"> aquests </w:t>
      </w:r>
      <w:r w:rsidR="00D10AE3" w:rsidRPr="000F33FF">
        <w:rPr>
          <w:b/>
          <w:sz w:val="20"/>
          <w:lang w:val="ca-ES"/>
        </w:rPr>
        <w:t>mercats</w:t>
      </w:r>
      <w:r w:rsidRPr="000F33FF">
        <w:rPr>
          <w:b/>
          <w:sz w:val="20"/>
          <w:lang w:val="ca-ES"/>
        </w:rPr>
        <w:t xml:space="preserve">, </w:t>
      </w:r>
      <w:r w:rsidR="001D363B">
        <w:rPr>
          <w:b/>
          <w:sz w:val="20"/>
          <w:lang w:val="ca-ES"/>
        </w:rPr>
        <w:t>de manera que s’</w:t>
      </w:r>
      <w:r w:rsidRPr="000F33FF">
        <w:rPr>
          <w:b/>
          <w:sz w:val="20"/>
          <w:lang w:val="ca-ES"/>
        </w:rPr>
        <w:t>evit</w:t>
      </w:r>
      <w:r w:rsidR="001D363B">
        <w:rPr>
          <w:b/>
          <w:sz w:val="20"/>
          <w:lang w:val="ca-ES"/>
        </w:rPr>
        <w:t xml:space="preserve">in </w:t>
      </w:r>
      <w:r w:rsidR="00012D80" w:rsidRPr="000F33FF">
        <w:rPr>
          <w:b/>
          <w:sz w:val="20"/>
          <w:lang w:val="ca-ES"/>
        </w:rPr>
        <w:t xml:space="preserve">els </w:t>
      </w:r>
      <w:r w:rsidR="00316ED7" w:rsidRPr="000F33FF">
        <w:rPr>
          <w:b/>
          <w:sz w:val="20"/>
          <w:lang w:val="ca-ES"/>
        </w:rPr>
        <w:t>riscs</w:t>
      </w:r>
      <w:r w:rsidRPr="000F33FF">
        <w:rPr>
          <w:b/>
          <w:sz w:val="20"/>
          <w:lang w:val="ca-ES"/>
        </w:rPr>
        <w:t xml:space="preserve"> de </w:t>
      </w:r>
      <w:r w:rsidR="00A32466">
        <w:rPr>
          <w:b/>
          <w:sz w:val="20"/>
          <w:lang w:val="ca-ES"/>
        </w:rPr>
        <w:t>volatilitat</w:t>
      </w:r>
      <w:r w:rsidRPr="000F33FF">
        <w:rPr>
          <w:b/>
          <w:sz w:val="20"/>
          <w:lang w:val="ca-ES"/>
        </w:rPr>
        <w:t xml:space="preserve"> de </w:t>
      </w:r>
      <w:r w:rsidR="00E046A2" w:rsidRPr="000F33FF">
        <w:rPr>
          <w:b/>
          <w:sz w:val="20"/>
          <w:lang w:val="ca-ES"/>
        </w:rPr>
        <w:t>preus</w:t>
      </w:r>
      <w:r w:rsidR="001527ED" w:rsidRPr="000F33FF">
        <w:rPr>
          <w:b/>
          <w:sz w:val="20"/>
          <w:lang w:val="ca-ES"/>
        </w:rPr>
        <w:t xml:space="preserve"> i </w:t>
      </w:r>
      <w:r w:rsidR="00A32466">
        <w:rPr>
          <w:b/>
          <w:sz w:val="20"/>
          <w:lang w:val="ca-ES"/>
        </w:rPr>
        <w:t>bombolles</w:t>
      </w:r>
      <w:r w:rsidRPr="000F33FF">
        <w:rPr>
          <w:b/>
          <w:sz w:val="20"/>
          <w:lang w:val="ca-ES"/>
        </w:rPr>
        <w:t xml:space="preserve"> </w:t>
      </w:r>
      <w:r w:rsidR="009B0142" w:rsidRPr="000F33FF">
        <w:rPr>
          <w:b/>
          <w:sz w:val="20"/>
          <w:lang w:val="ca-ES"/>
        </w:rPr>
        <w:t>especulatives</w:t>
      </w:r>
      <w:r w:rsidRPr="000F33FF">
        <w:rPr>
          <w:b/>
          <w:sz w:val="20"/>
          <w:lang w:val="ca-ES"/>
        </w:rPr>
        <w:t xml:space="preserve"> que amena</w:t>
      </w:r>
      <w:r w:rsidR="001D363B">
        <w:rPr>
          <w:b/>
          <w:sz w:val="20"/>
          <w:lang w:val="ca-ES"/>
        </w:rPr>
        <w:t>ce</w:t>
      </w:r>
      <w:r w:rsidRPr="000F33FF">
        <w:rPr>
          <w:b/>
          <w:sz w:val="20"/>
          <w:lang w:val="ca-ES"/>
        </w:rPr>
        <w:t>n</w:t>
      </w:r>
      <w:r w:rsidR="00012D80" w:rsidRPr="000F33FF">
        <w:rPr>
          <w:b/>
          <w:sz w:val="20"/>
          <w:lang w:val="ca-ES"/>
        </w:rPr>
        <w:t xml:space="preserve"> els </w:t>
      </w:r>
      <w:r w:rsidR="001527ED" w:rsidRPr="000F33FF">
        <w:rPr>
          <w:b/>
          <w:sz w:val="20"/>
          <w:lang w:val="ca-ES"/>
        </w:rPr>
        <w:t>drets humans</w:t>
      </w:r>
      <w:r w:rsidRPr="000F33FF">
        <w:rPr>
          <w:b/>
          <w:sz w:val="20"/>
          <w:lang w:val="ca-ES"/>
        </w:rPr>
        <w:t xml:space="preserve"> </w:t>
      </w:r>
      <w:r w:rsidR="00703FBF" w:rsidRPr="000F33FF">
        <w:rPr>
          <w:b/>
          <w:sz w:val="20"/>
          <w:lang w:val="ca-ES"/>
        </w:rPr>
        <w:t xml:space="preserve">a l’aigua </w:t>
      </w:r>
      <w:r w:rsidRPr="000F33FF">
        <w:rPr>
          <w:b/>
          <w:sz w:val="20"/>
          <w:lang w:val="ca-ES"/>
        </w:rPr>
        <w:t>potable</w:t>
      </w:r>
      <w:r w:rsidR="001527ED" w:rsidRPr="000F33FF">
        <w:rPr>
          <w:b/>
          <w:sz w:val="20"/>
          <w:lang w:val="ca-ES"/>
        </w:rPr>
        <w:t xml:space="preserve"> i </w:t>
      </w:r>
      <w:r w:rsidRPr="000F33FF">
        <w:rPr>
          <w:b/>
          <w:sz w:val="20"/>
          <w:lang w:val="ca-ES"/>
        </w:rPr>
        <w:t xml:space="preserve">al </w:t>
      </w:r>
      <w:r w:rsidR="00012D80" w:rsidRPr="000F33FF">
        <w:rPr>
          <w:b/>
          <w:sz w:val="20"/>
          <w:lang w:val="ca-ES"/>
        </w:rPr>
        <w:t>sanejament</w:t>
      </w:r>
      <w:r w:rsidRPr="000F33FF">
        <w:rPr>
          <w:b/>
          <w:sz w:val="20"/>
          <w:lang w:val="ca-ES"/>
        </w:rPr>
        <w:t xml:space="preserve"> de</w:t>
      </w:r>
      <w:r w:rsidR="001D363B">
        <w:rPr>
          <w:b/>
          <w:sz w:val="20"/>
          <w:lang w:val="ca-ES"/>
        </w:rPr>
        <w:t>ls</w:t>
      </w:r>
      <w:r w:rsidRPr="000F33FF">
        <w:rPr>
          <w:b/>
          <w:sz w:val="20"/>
          <w:lang w:val="ca-ES"/>
        </w:rPr>
        <w:t xml:space="preserve"> qui</w:t>
      </w:r>
      <w:r w:rsidR="001D363B">
        <w:rPr>
          <w:b/>
          <w:sz w:val="20"/>
          <w:lang w:val="ca-ES"/>
        </w:rPr>
        <w:t xml:space="preserve"> </w:t>
      </w:r>
      <w:r w:rsidRPr="000F33FF">
        <w:rPr>
          <w:b/>
          <w:sz w:val="20"/>
          <w:lang w:val="ca-ES"/>
        </w:rPr>
        <w:t>vi</w:t>
      </w:r>
      <w:r w:rsidR="001D363B">
        <w:rPr>
          <w:b/>
          <w:sz w:val="20"/>
          <w:lang w:val="ca-ES"/>
        </w:rPr>
        <w:t>u</w:t>
      </w:r>
      <w:r w:rsidRPr="000F33FF">
        <w:rPr>
          <w:b/>
          <w:sz w:val="20"/>
          <w:lang w:val="ca-ES"/>
        </w:rPr>
        <w:t xml:space="preserve">en en condicions de </w:t>
      </w:r>
      <w:r w:rsidR="00D06489" w:rsidRPr="000F33FF">
        <w:rPr>
          <w:b/>
          <w:sz w:val="20"/>
          <w:lang w:val="ca-ES"/>
        </w:rPr>
        <w:t>pobresa</w:t>
      </w:r>
      <w:r w:rsidR="001527ED" w:rsidRPr="000F33FF">
        <w:rPr>
          <w:b/>
          <w:sz w:val="20"/>
          <w:lang w:val="ca-ES"/>
        </w:rPr>
        <w:t xml:space="preserve"> i </w:t>
      </w:r>
      <w:r w:rsidR="001D363B" w:rsidRPr="000F33FF">
        <w:rPr>
          <w:b/>
          <w:sz w:val="20"/>
          <w:lang w:val="ca-ES"/>
        </w:rPr>
        <w:t>vulnerabilitat</w:t>
      </w:r>
      <w:r w:rsidRPr="000F33FF">
        <w:rPr>
          <w:b/>
          <w:sz w:val="20"/>
          <w:lang w:val="ca-ES"/>
        </w:rPr>
        <w:t xml:space="preserve">, la </w:t>
      </w:r>
      <w:r w:rsidR="00703FBF" w:rsidRPr="000F33FF">
        <w:rPr>
          <w:b/>
          <w:sz w:val="20"/>
          <w:lang w:val="ca-ES"/>
        </w:rPr>
        <w:t xml:space="preserve">sostenibilitat </w:t>
      </w:r>
      <w:r w:rsidR="001527ED" w:rsidRPr="000F33FF">
        <w:rPr>
          <w:b/>
          <w:sz w:val="20"/>
          <w:lang w:val="ca-ES"/>
        </w:rPr>
        <w:t xml:space="preserve">dels </w:t>
      </w:r>
      <w:r w:rsidR="00703FBF" w:rsidRPr="000F33FF">
        <w:rPr>
          <w:b/>
          <w:sz w:val="20"/>
          <w:lang w:val="ca-ES"/>
        </w:rPr>
        <w:t xml:space="preserve">ecosistemes </w:t>
      </w:r>
      <w:r w:rsidR="001D363B" w:rsidRPr="000F33FF">
        <w:rPr>
          <w:b/>
          <w:sz w:val="20"/>
          <w:lang w:val="ca-ES"/>
        </w:rPr>
        <w:t>aquàtics</w:t>
      </w:r>
      <w:r w:rsidR="001527ED" w:rsidRPr="000F33FF">
        <w:rPr>
          <w:b/>
          <w:sz w:val="20"/>
          <w:lang w:val="ca-ES"/>
        </w:rPr>
        <w:t xml:space="preserve"> i les </w:t>
      </w:r>
      <w:r w:rsidRPr="000F33FF">
        <w:rPr>
          <w:b/>
          <w:sz w:val="20"/>
          <w:lang w:val="ca-ES"/>
        </w:rPr>
        <w:t>econom</w:t>
      </w:r>
      <w:r w:rsidR="001D363B">
        <w:rPr>
          <w:b/>
          <w:sz w:val="20"/>
          <w:lang w:val="ca-ES"/>
        </w:rPr>
        <w:t>ie</w:t>
      </w:r>
      <w:r w:rsidRPr="000F33FF">
        <w:rPr>
          <w:b/>
          <w:sz w:val="20"/>
          <w:lang w:val="ca-ES"/>
        </w:rPr>
        <w:t>s</w:t>
      </w:r>
      <w:r w:rsidR="00E75AF4" w:rsidRPr="000F33FF">
        <w:rPr>
          <w:b/>
          <w:sz w:val="20"/>
          <w:lang w:val="ca-ES"/>
        </w:rPr>
        <w:t xml:space="preserve"> més </w:t>
      </w:r>
      <w:r w:rsidRPr="000F33FF">
        <w:rPr>
          <w:b/>
          <w:sz w:val="20"/>
          <w:lang w:val="ca-ES"/>
        </w:rPr>
        <w:t>vulnerables</w:t>
      </w:r>
      <w:r w:rsidRPr="000F33FF">
        <w:rPr>
          <w:sz w:val="20"/>
          <w:lang w:val="ca-ES"/>
        </w:rPr>
        <w:t>.</w:t>
      </w:r>
    </w:p>
    <w:p w14:paraId="2618C806" w14:textId="7986840F" w:rsidR="00AC1906" w:rsidRPr="000F33FF" w:rsidRDefault="00B122E0" w:rsidP="00465D87">
      <w:pPr>
        <w:pStyle w:val="Heading3"/>
        <w:numPr>
          <w:ilvl w:val="0"/>
          <w:numId w:val="1"/>
        </w:numPr>
        <w:tabs>
          <w:tab w:val="left" w:pos="1863"/>
        </w:tabs>
        <w:spacing w:before="126" w:line="249" w:lineRule="auto"/>
        <w:ind w:right="1373" w:firstLine="0"/>
        <w:jc w:val="both"/>
        <w:rPr>
          <w:b w:val="0"/>
          <w:lang w:val="ca-ES"/>
        </w:rPr>
      </w:pPr>
      <w:r w:rsidRPr="000F33FF">
        <w:rPr>
          <w:lang w:val="ca-ES"/>
        </w:rPr>
        <w:t xml:space="preserve">En un </w:t>
      </w:r>
      <w:r w:rsidR="005E0229" w:rsidRPr="000F33FF">
        <w:rPr>
          <w:lang w:val="ca-ES"/>
        </w:rPr>
        <w:t>moment</w:t>
      </w:r>
      <w:r w:rsidRPr="000F33FF">
        <w:rPr>
          <w:lang w:val="ca-ES"/>
        </w:rPr>
        <w:t xml:space="preserve"> cla</w:t>
      </w:r>
      <w:r w:rsidR="001D363B">
        <w:rPr>
          <w:lang w:val="ca-ES"/>
        </w:rPr>
        <w:t xml:space="preserve">u </w:t>
      </w:r>
      <w:r w:rsidRPr="000F33FF">
        <w:rPr>
          <w:lang w:val="ca-ES"/>
        </w:rPr>
        <w:t xml:space="preserve">en </w:t>
      </w:r>
      <w:r w:rsidR="00465D87">
        <w:rPr>
          <w:lang w:val="ca-ES"/>
        </w:rPr>
        <w:t xml:space="preserve">què </w:t>
      </w:r>
      <w:r w:rsidR="001D363B">
        <w:rPr>
          <w:lang w:val="ca-ES"/>
        </w:rPr>
        <w:t xml:space="preserve">cal </w:t>
      </w:r>
      <w:r w:rsidRPr="000F33FF">
        <w:rPr>
          <w:lang w:val="ca-ES"/>
        </w:rPr>
        <w:t>ac</w:t>
      </w:r>
      <w:r w:rsidR="001D363B">
        <w:rPr>
          <w:lang w:val="ca-ES"/>
        </w:rPr>
        <w:t>c</w:t>
      </w:r>
      <w:r w:rsidRPr="000F33FF">
        <w:rPr>
          <w:lang w:val="ca-ES"/>
        </w:rPr>
        <w:t>elerar</w:t>
      </w:r>
      <w:r w:rsidR="00012D80" w:rsidRPr="000F33FF">
        <w:rPr>
          <w:lang w:val="ca-ES"/>
        </w:rPr>
        <w:t xml:space="preserve"> els </w:t>
      </w:r>
      <w:r w:rsidR="00A32466">
        <w:rPr>
          <w:lang w:val="ca-ES"/>
        </w:rPr>
        <w:t>esforç</w:t>
      </w:r>
      <w:r w:rsidR="001D363B">
        <w:rPr>
          <w:lang w:val="ca-ES"/>
        </w:rPr>
        <w:t>o</w:t>
      </w:r>
      <w:r w:rsidRPr="000F33FF">
        <w:rPr>
          <w:lang w:val="ca-ES"/>
        </w:rPr>
        <w:t>s p</w:t>
      </w:r>
      <w:r w:rsidR="001D363B">
        <w:rPr>
          <w:lang w:val="ca-ES"/>
        </w:rPr>
        <w:t>e</w:t>
      </w:r>
      <w:r w:rsidRPr="000F33FF">
        <w:rPr>
          <w:lang w:val="ca-ES"/>
        </w:rPr>
        <w:t>r</w:t>
      </w:r>
      <w:r w:rsidR="001D363B">
        <w:rPr>
          <w:lang w:val="ca-ES"/>
        </w:rPr>
        <w:t xml:space="preserve"> </w:t>
      </w:r>
      <w:r w:rsidRPr="000F33FF">
        <w:rPr>
          <w:lang w:val="ca-ES"/>
        </w:rPr>
        <w:t>a</w:t>
      </w:r>
      <w:r w:rsidR="001D363B">
        <w:rPr>
          <w:lang w:val="ca-ES"/>
        </w:rPr>
        <w:t>ssoli</w:t>
      </w:r>
      <w:r w:rsidRPr="000F33FF">
        <w:rPr>
          <w:lang w:val="ca-ES"/>
        </w:rPr>
        <w:t>r l</w:t>
      </w:r>
      <w:r w:rsidR="001D363B">
        <w:rPr>
          <w:lang w:val="ca-ES"/>
        </w:rPr>
        <w:t>’</w:t>
      </w:r>
      <w:r w:rsidRPr="000F33FF">
        <w:rPr>
          <w:lang w:val="ca-ES"/>
        </w:rPr>
        <w:t>Obje</w:t>
      </w:r>
      <w:r w:rsidR="001D363B">
        <w:rPr>
          <w:lang w:val="ca-ES"/>
        </w:rPr>
        <w:t>c</w:t>
      </w:r>
      <w:r w:rsidRPr="000F33FF">
        <w:rPr>
          <w:lang w:val="ca-ES"/>
        </w:rPr>
        <w:t>ti</w:t>
      </w:r>
      <w:r w:rsidR="001D363B">
        <w:rPr>
          <w:lang w:val="ca-ES"/>
        </w:rPr>
        <w:t>u</w:t>
      </w:r>
      <w:r w:rsidRPr="000F33FF">
        <w:rPr>
          <w:lang w:val="ca-ES"/>
        </w:rPr>
        <w:t xml:space="preserve"> de </w:t>
      </w:r>
      <w:r w:rsidR="007E2CF3" w:rsidRPr="000F33FF">
        <w:rPr>
          <w:lang w:val="ca-ES"/>
        </w:rPr>
        <w:t>Desenvolupament</w:t>
      </w:r>
      <w:r w:rsidRPr="000F33FF">
        <w:rPr>
          <w:lang w:val="ca-ES"/>
        </w:rPr>
        <w:t xml:space="preserve"> Sostenible 6</w:t>
      </w:r>
      <w:r w:rsidR="001527ED" w:rsidRPr="000F33FF">
        <w:rPr>
          <w:lang w:val="ca-ES"/>
        </w:rPr>
        <w:t xml:space="preserve"> i </w:t>
      </w:r>
      <w:r w:rsidR="00465D87" w:rsidRPr="00465D87">
        <w:rPr>
          <w:lang w:val="ca-ES"/>
        </w:rPr>
        <w:t xml:space="preserve">en què </w:t>
      </w:r>
      <w:r w:rsidR="001D363B">
        <w:rPr>
          <w:lang w:val="ca-ES"/>
        </w:rPr>
        <w:t>é</w:t>
      </w:r>
      <w:r w:rsidRPr="000F33FF">
        <w:rPr>
          <w:lang w:val="ca-ES"/>
        </w:rPr>
        <w:t xml:space="preserve">s evident la </w:t>
      </w:r>
      <w:r w:rsidR="001D363B">
        <w:rPr>
          <w:lang w:val="ca-ES"/>
        </w:rPr>
        <w:t xml:space="preserve">manca </w:t>
      </w:r>
      <w:r w:rsidRPr="000F33FF">
        <w:rPr>
          <w:lang w:val="ca-ES"/>
        </w:rPr>
        <w:t xml:space="preserve">de fons </w:t>
      </w:r>
      <w:r w:rsidR="007B6F13" w:rsidRPr="000F33FF">
        <w:rPr>
          <w:lang w:val="ca-ES"/>
        </w:rPr>
        <w:t>públics</w:t>
      </w:r>
      <w:r w:rsidRPr="000F33FF">
        <w:rPr>
          <w:lang w:val="ca-ES"/>
        </w:rPr>
        <w:t xml:space="preserve"> p</w:t>
      </w:r>
      <w:r w:rsidR="001D363B">
        <w:rPr>
          <w:lang w:val="ca-ES"/>
        </w:rPr>
        <w:t>e</w:t>
      </w:r>
      <w:r w:rsidRPr="000F33FF">
        <w:rPr>
          <w:lang w:val="ca-ES"/>
        </w:rPr>
        <w:t xml:space="preserve">r invertir en </w:t>
      </w:r>
      <w:r w:rsidR="00E71451" w:rsidRPr="000F33FF">
        <w:rPr>
          <w:lang w:val="ca-ES"/>
        </w:rPr>
        <w:t>serveis</w:t>
      </w:r>
      <w:r w:rsidRPr="000F33FF">
        <w:rPr>
          <w:lang w:val="ca-ES"/>
        </w:rPr>
        <w:t xml:space="preserve"> </w:t>
      </w:r>
      <w:r w:rsidR="00703FBF" w:rsidRPr="000F33FF">
        <w:rPr>
          <w:lang w:val="ca-ES"/>
        </w:rPr>
        <w:t>d’aigua</w:t>
      </w:r>
      <w:r w:rsidRPr="000F33FF">
        <w:rPr>
          <w:lang w:val="ca-ES"/>
        </w:rPr>
        <w:t xml:space="preserve">, </w:t>
      </w:r>
      <w:r w:rsidR="00012D80" w:rsidRPr="000F33FF">
        <w:rPr>
          <w:lang w:val="ca-ES"/>
        </w:rPr>
        <w:t>sanejament</w:t>
      </w:r>
      <w:r w:rsidR="002A268B" w:rsidRPr="000F33FF">
        <w:rPr>
          <w:lang w:val="ca-ES"/>
        </w:rPr>
        <w:t xml:space="preserve"> i </w:t>
      </w:r>
      <w:r w:rsidRPr="000F33FF">
        <w:rPr>
          <w:lang w:val="ca-ES"/>
        </w:rPr>
        <w:t>higiene (</w:t>
      </w:r>
      <w:r w:rsidR="00E7564F" w:rsidRPr="000F33FF">
        <w:rPr>
          <w:lang w:val="ca-ES"/>
        </w:rPr>
        <w:t>és a dir</w:t>
      </w:r>
      <w:r w:rsidRPr="000F33FF">
        <w:rPr>
          <w:lang w:val="ca-ES"/>
        </w:rPr>
        <w:t xml:space="preserve">, el </w:t>
      </w:r>
      <w:r w:rsidR="001D363B">
        <w:rPr>
          <w:lang w:val="ca-ES"/>
        </w:rPr>
        <w:t xml:space="preserve">dèficit </w:t>
      </w:r>
      <w:r w:rsidRPr="000F33FF">
        <w:rPr>
          <w:lang w:val="ca-ES"/>
        </w:rPr>
        <w:t>de finan</w:t>
      </w:r>
      <w:r w:rsidR="001D363B">
        <w:rPr>
          <w:lang w:val="ca-ES"/>
        </w:rPr>
        <w:t>çament</w:t>
      </w:r>
      <w:r w:rsidRPr="000F33FF">
        <w:rPr>
          <w:lang w:val="ca-ES"/>
        </w:rPr>
        <w:t>), el Relator Especial recom</w:t>
      </w:r>
      <w:r w:rsidR="001D363B">
        <w:rPr>
          <w:lang w:val="ca-ES"/>
        </w:rPr>
        <w:t xml:space="preserve">ana </w:t>
      </w:r>
      <w:r w:rsidRPr="000F33FF">
        <w:rPr>
          <w:lang w:val="ca-ES"/>
        </w:rPr>
        <w:t>a to</w:t>
      </w:r>
      <w:r w:rsidR="001D363B">
        <w:rPr>
          <w:lang w:val="ca-ES"/>
        </w:rPr>
        <w:t xml:space="preserve">ts </w:t>
      </w:r>
      <w:r w:rsidR="00012D80" w:rsidRPr="000F33FF">
        <w:rPr>
          <w:lang w:val="ca-ES"/>
        </w:rPr>
        <w:t xml:space="preserve">els </w:t>
      </w:r>
      <w:r w:rsidR="00E7564F" w:rsidRPr="000F33FF">
        <w:rPr>
          <w:lang w:val="ca-ES"/>
        </w:rPr>
        <w:t>Estats</w:t>
      </w:r>
      <w:r w:rsidRPr="000F33FF">
        <w:rPr>
          <w:lang w:val="ca-ES"/>
        </w:rPr>
        <w:t xml:space="preserve">, </w:t>
      </w:r>
      <w:r w:rsidR="00A423C8" w:rsidRPr="000F33FF">
        <w:rPr>
          <w:lang w:val="ca-ES"/>
        </w:rPr>
        <w:t>especialment</w:t>
      </w:r>
      <w:r w:rsidRPr="000F33FF">
        <w:rPr>
          <w:lang w:val="ca-ES"/>
        </w:rPr>
        <w:t xml:space="preserve"> </w:t>
      </w:r>
      <w:r w:rsidR="007E2CF3" w:rsidRPr="000F33FF">
        <w:rPr>
          <w:lang w:val="ca-ES"/>
        </w:rPr>
        <w:t>als</w:t>
      </w:r>
      <w:r w:rsidR="00E75AF4" w:rsidRPr="000F33FF">
        <w:rPr>
          <w:lang w:val="ca-ES"/>
        </w:rPr>
        <w:t xml:space="preserve"> més </w:t>
      </w:r>
      <w:r w:rsidRPr="000F33FF">
        <w:rPr>
          <w:lang w:val="ca-ES"/>
        </w:rPr>
        <w:t>poderosos,</w:t>
      </w:r>
      <w:r w:rsidR="001527ED" w:rsidRPr="000F33FF">
        <w:rPr>
          <w:lang w:val="ca-ES"/>
        </w:rPr>
        <w:t xml:space="preserve"> i </w:t>
      </w:r>
      <w:r w:rsidRPr="000F33FF">
        <w:rPr>
          <w:lang w:val="ca-ES"/>
        </w:rPr>
        <w:t>al Banc Mundial que, en el marc de</w:t>
      </w:r>
      <w:r w:rsidR="001527ED" w:rsidRPr="000F33FF">
        <w:rPr>
          <w:lang w:val="ca-ES"/>
        </w:rPr>
        <w:t xml:space="preserve"> les </w:t>
      </w:r>
      <w:r w:rsidR="008B5642" w:rsidRPr="000F33FF">
        <w:rPr>
          <w:lang w:val="ca-ES"/>
        </w:rPr>
        <w:t>noves</w:t>
      </w:r>
      <w:r w:rsidRPr="000F33FF">
        <w:rPr>
          <w:lang w:val="ca-ES"/>
        </w:rPr>
        <w:t xml:space="preserve"> </w:t>
      </w:r>
      <w:r w:rsidR="00A12305" w:rsidRPr="000F33FF">
        <w:rPr>
          <w:lang w:val="ca-ES"/>
        </w:rPr>
        <w:t>estratègies</w:t>
      </w:r>
      <w:r w:rsidRPr="000F33FF">
        <w:rPr>
          <w:lang w:val="ca-ES"/>
        </w:rPr>
        <w:t xml:space="preserve"> de recuperació socioecon</w:t>
      </w:r>
      <w:r w:rsidR="001D363B">
        <w:rPr>
          <w:lang w:val="ca-ES"/>
        </w:rPr>
        <w:t>ò</w:t>
      </w:r>
      <w:r w:rsidRPr="000F33FF">
        <w:rPr>
          <w:lang w:val="ca-ES"/>
        </w:rPr>
        <w:t xml:space="preserve">mica </w:t>
      </w:r>
      <w:r w:rsidR="001D363B">
        <w:rPr>
          <w:lang w:val="ca-ES"/>
        </w:rPr>
        <w:t xml:space="preserve">després de </w:t>
      </w:r>
      <w:r w:rsidRPr="000F33FF">
        <w:rPr>
          <w:lang w:val="ca-ES"/>
        </w:rPr>
        <w:t xml:space="preserve">la </w:t>
      </w:r>
      <w:r w:rsidR="001D363B">
        <w:rPr>
          <w:lang w:val="ca-ES"/>
        </w:rPr>
        <w:t>pandèmia</w:t>
      </w:r>
      <w:r w:rsidRPr="000F33FF">
        <w:rPr>
          <w:lang w:val="ca-ES"/>
        </w:rPr>
        <w:t xml:space="preserve"> del COVID-19, </w:t>
      </w:r>
      <w:r w:rsidR="00C54E56" w:rsidRPr="000F33FF">
        <w:rPr>
          <w:lang w:val="ca-ES"/>
        </w:rPr>
        <w:t>priorit</w:t>
      </w:r>
      <w:r w:rsidR="00465D87">
        <w:rPr>
          <w:lang w:val="ca-ES"/>
        </w:rPr>
        <w:t>zin e</w:t>
      </w:r>
      <w:r w:rsidR="007E2CF3" w:rsidRPr="000F33FF">
        <w:rPr>
          <w:lang w:val="ca-ES"/>
        </w:rPr>
        <w:t>ls</w:t>
      </w:r>
      <w:r w:rsidR="00012D80" w:rsidRPr="000F33FF">
        <w:rPr>
          <w:lang w:val="ca-ES"/>
        </w:rPr>
        <w:t xml:space="preserve"> </w:t>
      </w:r>
      <w:r w:rsidRPr="000F33FF">
        <w:rPr>
          <w:lang w:val="ca-ES"/>
        </w:rPr>
        <w:t xml:space="preserve">fons </w:t>
      </w:r>
      <w:r w:rsidR="007B6F13" w:rsidRPr="000F33FF">
        <w:rPr>
          <w:lang w:val="ca-ES"/>
        </w:rPr>
        <w:t>públics</w:t>
      </w:r>
      <w:r w:rsidRPr="000F33FF">
        <w:rPr>
          <w:lang w:val="ca-ES"/>
        </w:rPr>
        <w:t xml:space="preserve"> que perm</w:t>
      </w:r>
      <w:r w:rsidR="001D363B">
        <w:rPr>
          <w:lang w:val="ca-ES"/>
        </w:rPr>
        <w:t>et</w:t>
      </w:r>
      <w:r w:rsidRPr="000F33FF">
        <w:rPr>
          <w:lang w:val="ca-ES"/>
        </w:rPr>
        <w:t>in reali</w:t>
      </w:r>
      <w:r w:rsidR="001D363B">
        <w:rPr>
          <w:lang w:val="ca-ES"/>
        </w:rPr>
        <w:t>t</w:t>
      </w:r>
      <w:r w:rsidRPr="000F33FF">
        <w:rPr>
          <w:lang w:val="ca-ES"/>
        </w:rPr>
        <w:t>zar</w:t>
      </w:r>
      <w:r w:rsidR="001527ED" w:rsidRPr="000F33FF">
        <w:rPr>
          <w:lang w:val="ca-ES"/>
        </w:rPr>
        <w:t xml:space="preserve"> les </w:t>
      </w:r>
      <w:r w:rsidRPr="000F33FF">
        <w:rPr>
          <w:lang w:val="ca-ES"/>
        </w:rPr>
        <w:t xml:space="preserve">inversions en </w:t>
      </w:r>
      <w:r w:rsidR="003924D9" w:rsidRPr="003924D9">
        <w:rPr>
          <w:lang w:val="ca-ES"/>
        </w:rPr>
        <w:t>aigua</w:t>
      </w:r>
      <w:r w:rsidRPr="000F33FF">
        <w:rPr>
          <w:lang w:val="ca-ES"/>
        </w:rPr>
        <w:t xml:space="preserve">, </w:t>
      </w:r>
      <w:r w:rsidR="00012D80" w:rsidRPr="000F33FF">
        <w:rPr>
          <w:lang w:val="ca-ES"/>
        </w:rPr>
        <w:t>sanejament</w:t>
      </w:r>
      <w:r w:rsidR="002A268B" w:rsidRPr="000F33FF">
        <w:rPr>
          <w:lang w:val="ca-ES"/>
        </w:rPr>
        <w:t xml:space="preserve"> i </w:t>
      </w:r>
      <w:r w:rsidRPr="000F33FF">
        <w:rPr>
          <w:lang w:val="ca-ES"/>
        </w:rPr>
        <w:t xml:space="preserve">higiene </w:t>
      </w:r>
      <w:r w:rsidR="001D363B">
        <w:rPr>
          <w:lang w:val="ca-ES"/>
        </w:rPr>
        <w:t xml:space="preserve">necessàries per assolir </w:t>
      </w:r>
      <w:r w:rsidR="00465D87">
        <w:rPr>
          <w:lang w:val="ca-ES"/>
        </w:rPr>
        <w:t xml:space="preserve">aquest </w:t>
      </w:r>
      <w:r w:rsidRPr="000F33FF">
        <w:rPr>
          <w:lang w:val="ca-ES"/>
        </w:rPr>
        <w:t>Obje</w:t>
      </w:r>
      <w:r w:rsidR="001D363B">
        <w:rPr>
          <w:lang w:val="ca-ES"/>
        </w:rPr>
        <w:t>c</w:t>
      </w:r>
      <w:r w:rsidRPr="000F33FF">
        <w:rPr>
          <w:lang w:val="ca-ES"/>
        </w:rPr>
        <w:t>ti</w:t>
      </w:r>
      <w:r w:rsidR="001D363B">
        <w:rPr>
          <w:lang w:val="ca-ES"/>
        </w:rPr>
        <w:t>u</w:t>
      </w:r>
      <w:r w:rsidRPr="000F33FF">
        <w:rPr>
          <w:lang w:val="ca-ES"/>
        </w:rPr>
        <w:t xml:space="preserve"> 6, </w:t>
      </w:r>
      <w:r w:rsidR="001D363B">
        <w:rPr>
          <w:lang w:val="ca-ES"/>
        </w:rPr>
        <w:t xml:space="preserve">amb </w:t>
      </w:r>
      <w:r w:rsidRPr="000F33FF">
        <w:rPr>
          <w:lang w:val="ca-ES"/>
        </w:rPr>
        <w:t xml:space="preserve">especial </w:t>
      </w:r>
      <w:r w:rsidRPr="00AF4813">
        <w:rPr>
          <w:lang w:val="ca-ES"/>
        </w:rPr>
        <w:t>atenció a</w:t>
      </w:r>
      <w:r w:rsidR="001D363B" w:rsidRPr="00AF4813">
        <w:rPr>
          <w:lang w:val="ca-ES"/>
        </w:rPr>
        <w:t xml:space="preserve"> </w:t>
      </w:r>
      <w:r w:rsidR="001F728C" w:rsidRPr="00AF4813">
        <w:rPr>
          <w:lang w:val="ca-ES"/>
        </w:rPr>
        <w:t xml:space="preserve">capacitar </w:t>
      </w:r>
      <w:r w:rsidR="001527ED" w:rsidRPr="00AF4813">
        <w:rPr>
          <w:lang w:val="ca-ES"/>
        </w:rPr>
        <w:t xml:space="preserve">les </w:t>
      </w:r>
      <w:r w:rsidR="00E7564F" w:rsidRPr="00AF4813">
        <w:rPr>
          <w:lang w:val="ca-ES"/>
        </w:rPr>
        <w:t>in</w:t>
      </w:r>
      <w:r w:rsidR="00E7564F" w:rsidRPr="000F33FF">
        <w:rPr>
          <w:lang w:val="ca-ES"/>
        </w:rPr>
        <w:t>stitucions</w:t>
      </w:r>
      <w:r w:rsidRPr="000F33FF">
        <w:rPr>
          <w:lang w:val="ca-ES"/>
        </w:rPr>
        <w:t xml:space="preserve"> locals</w:t>
      </w:r>
      <w:r w:rsidR="001527ED" w:rsidRPr="000F33FF">
        <w:rPr>
          <w:lang w:val="ca-ES"/>
        </w:rPr>
        <w:t xml:space="preserve"> i </w:t>
      </w:r>
      <w:r w:rsidR="001D363B">
        <w:rPr>
          <w:lang w:val="ca-ES"/>
        </w:rPr>
        <w:t xml:space="preserve">comunitàries </w:t>
      </w:r>
      <w:r w:rsidRPr="000F33FF">
        <w:rPr>
          <w:lang w:val="ca-ES"/>
        </w:rPr>
        <w:t xml:space="preserve">responsables </w:t>
      </w:r>
      <w:r w:rsidR="001527ED" w:rsidRPr="000F33FF">
        <w:rPr>
          <w:lang w:val="ca-ES"/>
        </w:rPr>
        <w:t xml:space="preserve">dels </w:t>
      </w:r>
      <w:r w:rsidR="00E71451" w:rsidRPr="000F33FF">
        <w:rPr>
          <w:lang w:val="ca-ES"/>
        </w:rPr>
        <w:t>serveis</w:t>
      </w:r>
      <w:r w:rsidRPr="000F33FF">
        <w:rPr>
          <w:lang w:val="ca-ES"/>
        </w:rPr>
        <w:t xml:space="preserve"> </w:t>
      </w:r>
      <w:r w:rsidR="00703FBF" w:rsidRPr="000F33FF">
        <w:rPr>
          <w:lang w:val="ca-ES"/>
        </w:rPr>
        <w:t>d’aigua</w:t>
      </w:r>
      <w:r w:rsidR="001527ED" w:rsidRPr="000F33FF">
        <w:rPr>
          <w:lang w:val="ca-ES"/>
        </w:rPr>
        <w:t xml:space="preserve"> i </w:t>
      </w:r>
      <w:r w:rsidR="00012D80" w:rsidRPr="000F33FF">
        <w:rPr>
          <w:lang w:val="ca-ES"/>
        </w:rPr>
        <w:t>sanejament</w:t>
      </w:r>
      <w:r w:rsidRPr="000F33FF">
        <w:rPr>
          <w:b w:val="0"/>
          <w:lang w:val="ca-ES"/>
        </w:rPr>
        <w:t>.</w:t>
      </w:r>
    </w:p>
    <w:p w14:paraId="1FBE4CD2" w14:textId="427AA4F0" w:rsidR="00AC1906" w:rsidRPr="000F33FF" w:rsidRDefault="00B72D22" w:rsidP="00B72D22">
      <w:pPr>
        <w:pStyle w:val="ListParagraph"/>
        <w:numPr>
          <w:ilvl w:val="0"/>
          <w:numId w:val="1"/>
        </w:numPr>
        <w:tabs>
          <w:tab w:val="left" w:pos="1863"/>
        </w:tabs>
        <w:spacing w:before="128" w:line="249" w:lineRule="auto"/>
        <w:ind w:right="1367" w:firstLine="0"/>
        <w:jc w:val="both"/>
        <w:rPr>
          <w:sz w:val="20"/>
          <w:lang w:val="ca-ES"/>
        </w:rPr>
      </w:pPr>
      <w:r>
        <w:rPr>
          <w:b/>
          <w:sz w:val="20"/>
          <w:lang w:val="ca-ES"/>
        </w:rPr>
        <w:t>Després</w:t>
      </w:r>
      <w:r w:rsidR="00B122E0" w:rsidRPr="000F33FF">
        <w:rPr>
          <w:b/>
          <w:sz w:val="20"/>
          <w:lang w:val="ca-ES"/>
        </w:rPr>
        <w:t xml:space="preserve"> de</w:t>
      </w:r>
      <w:r w:rsidR="001527ED" w:rsidRPr="000F33FF">
        <w:rPr>
          <w:b/>
          <w:sz w:val="20"/>
          <w:lang w:val="ca-ES"/>
        </w:rPr>
        <w:t xml:space="preserve"> les </w:t>
      </w:r>
      <w:r w:rsidR="00B122E0" w:rsidRPr="000F33FF">
        <w:rPr>
          <w:b/>
          <w:sz w:val="20"/>
          <w:lang w:val="ca-ES"/>
        </w:rPr>
        <w:t>doloros</w:t>
      </w:r>
      <w:r>
        <w:rPr>
          <w:b/>
          <w:sz w:val="20"/>
          <w:lang w:val="ca-ES"/>
        </w:rPr>
        <w:t>e</w:t>
      </w:r>
      <w:r w:rsidR="00B122E0" w:rsidRPr="000F33FF">
        <w:rPr>
          <w:b/>
          <w:sz w:val="20"/>
          <w:lang w:val="ca-ES"/>
        </w:rPr>
        <w:t xml:space="preserve">s </w:t>
      </w:r>
      <w:r>
        <w:rPr>
          <w:b/>
          <w:sz w:val="20"/>
          <w:lang w:val="ca-ES"/>
        </w:rPr>
        <w:t xml:space="preserve">lliçons </w:t>
      </w:r>
      <w:r w:rsidR="00B122E0" w:rsidRPr="000F33FF">
        <w:rPr>
          <w:b/>
          <w:sz w:val="20"/>
          <w:lang w:val="ca-ES"/>
        </w:rPr>
        <w:t xml:space="preserve">de la </w:t>
      </w:r>
      <w:r>
        <w:rPr>
          <w:b/>
          <w:sz w:val="20"/>
          <w:lang w:val="ca-ES"/>
        </w:rPr>
        <w:t xml:space="preserve">pandèmia </w:t>
      </w:r>
      <w:r w:rsidR="00B122E0" w:rsidRPr="000F33FF">
        <w:rPr>
          <w:b/>
          <w:sz w:val="20"/>
          <w:lang w:val="ca-ES"/>
        </w:rPr>
        <w:t>del COVI</w:t>
      </w:r>
      <w:r w:rsidR="005F5DC7">
        <w:rPr>
          <w:b/>
          <w:sz w:val="20"/>
          <w:lang w:val="ca-ES"/>
        </w:rPr>
        <w:t>D</w:t>
      </w:r>
      <w:r w:rsidR="00B122E0" w:rsidRPr="000F33FF">
        <w:rPr>
          <w:b/>
          <w:sz w:val="20"/>
          <w:lang w:val="ca-ES"/>
        </w:rPr>
        <w:t>-19</w:t>
      </w:r>
      <w:r w:rsidR="001527ED" w:rsidRPr="000F33FF">
        <w:rPr>
          <w:b/>
          <w:sz w:val="20"/>
          <w:lang w:val="ca-ES"/>
        </w:rPr>
        <w:t xml:space="preserve"> i </w:t>
      </w:r>
      <w:r w:rsidR="00B122E0" w:rsidRPr="000F33FF">
        <w:rPr>
          <w:b/>
          <w:sz w:val="20"/>
          <w:lang w:val="ca-ES"/>
        </w:rPr>
        <w:t>en lín</w:t>
      </w:r>
      <w:r>
        <w:rPr>
          <w:b/>
          <w:sz w:val="20"/>
          <w:lang w:val="ca-ES"/>
        </w:rPr>
        <w:t>i</w:t>
      </w:r>
      <w:r w:rsidR="00B122E0" w:rsidRPr="000F33FF">
        <w:rPr>
          <w:b/>
          <w:sz w:val="20"/>
          <w:lang w:val="ca-ES"/>
        </w:rPr>
        <w:t xml:space="preserve">a </w:t>
      </w:r>
      <w:r>
        <w:rPr>
          <w:b/>
          <w:sz w:val="20"/>
          <w:lang w:val="ca-ES"/>
        </w:rPr>
        <w:t xml:space="preserve">amb </w:t>
      </w:r>
      <w:r w:rsidR="00B122E0" w:rsidRPr="000F33FF">
        <w:rPr>
          <w:b/>
          <w:sz w:val="20"/>
          <w:lang w:val="ca-ES"/>
        </w:rPr>
        <w:t>la recent prop</w:t>
      </w:r>
      <w:r>
        <w:rPr>
          <w:b/>
          <w:sz w:val="20"/>
          <w:lang w:val="ca-ES"/>
        </w:rPr>
        <w:t>o</w:t>
      </w:r>
      <w:r w:rsidR="00B122E0" w:rsidRPr="000F33FF">
        <w:rPr>
          <w:b/>
          <w:sz w:val="20"/>
          <w:lang w:val="ca-ES"/>
        </w:rPr>
        <w:t>sta de</w:t>
      </w:r>
      <w:r>
        <w:rPr>
          <w:b/>
          <w:sz w:val="20"/>
          <w:lang w:val="ca-ES"/>
        </w:rPr>
        <w:t xml:space="preserve"> </w:t>
      </w:r>
      <w:r w:rsidR="00B122E0" w:rsidRPr="000F33FF">
        <w:rPr>
          <w:b/>
          <w:sz w:val="20"/>
          <w:lang w:val="ca-ES"/>
        </w:rPr>
        <w:t>l</w:t>
      </w:r>
      <w:r>
        <w:rPr>
          <w:b/>
          <w:sz w:val="20"/>
          <w:lang w:val="ca-ES"/>
        </w:rPr>
        <w:t>’</w:t>
      </w:r>
      <w:r w:rsidR="00B122E0" w:rsidRPr="000F33FF">
        <w:rPr>
          <w:b/>
          <w:sz w:val="20"/>
          <w:lang w:val="ca-ES"/>
        </w:rPr>
        <w:t xml:space="preserve">anterior Relator Especial sobre el </w:t>
      </w:r>
      <w:r>
        <w:rPr>
          <w:b/>
          <w:sz w:val="20"/>
          <w:lang w:val="ca-ES"/>
        </w:rPr>
        <w:t>dret</w:t>
      </w:r>
      <w:r w:rsidR="00B122E0" w:rsidRPr="000F33FF">
        <w:rPr>
          <w:b/>
          <w:sz w:val="20"/>
          <w:lang w:val="ca-ES"/>
        </w:rPr>
        <w:t xml:space="preserve"> a l</w:t>
      </w:r>
      <w:r w:rsidR="00BF6030">
        <w:rPr>
          <w:b/>
          <w:sz w:val="20"/>
          <w:lang w:val="ca-ES"/>
        </w:rPr>
        <w:t>’</w:t>
      </w:r>
      <w:r w:rsidR="00D06489" w:rsidRPr="000F33FF">
        <w:rPr>
          <w:b/>
          <w:sz w:val="20"/>
          <w:lang w:val="ca-ES"/>
        </w:rPr>
        <w:t>alimentació</w:t>
      </w:r>
      <w:r w:rsidR="001527ED" w:rsidRPr="000F33FF">
        <w:rPr>
          <w:b/>
          <w:sz w:val="20"/>
          <w:lang w:val="ca-ES"/>
        </w:rPr>
        <w:t xml:space="preserve"> i </w:t>
      </w:r>
      <w:r w:rsidR="00B122E0" w:rsidRPr="000F33FF">
        <w:rPr>
          <w:b/>
          <w:sz w:val="20"/>
          <w:lang w:val="ca-ES"/>
        </w:rPr>
        <w:t>de</w:t>
      </w:r>
      <w:r>
        <w:rPr>
          <w:b/>
          <w:sz w:val="20"/>
          <w:lang w:val="ca-ES"/>
        </w:rPr>
        <w:t xml:space="preserve"> </w:t>
      </w:r>
      <w:r w:rsidR="00B122E0" w:rsidRPr="000F33FF">
        <w:rPr>
          <w:b/>
          <w:sz w:val="20"/>
          <w:lang w:val="ca-ES"/>
        </w:rPr>
        <w:t>l</w:t>
      </w:r>
      <w:r>
        <w:rPr>
          <w:b/>
          <w:sz w:val="20"/>
          <w:lang w:val="ca-ES"/>
        </w:rPr>
        <w:t>’</w:t>
      </w:r>
      <w:r w:rsidR="00B122E0" w:rsidRPr="000F33FF">
        <w:rPr>
          <w:b/>
          <w:sz w:val="20"/>
          <w:lang w:val="ca-ES"/>
        </w:rPr>
        <w:t xml:space="preserve">actual Relator Especial sobre la </w:t>
      </w:r>
      <w:r w:rsidR="00D06489" w:rsidRPr="000F33FF">
        <w:rPr>
          <w:b/>
          <w:sz w:val="20"/>
          <w:lang w:val="ca-ES"/>
        </w:rPr>
        <w:t>pobresa</w:t>
      </w:r>
      <w:r w:rsidR="00B122E0" w:rsidRPr="000F33FF">
        <w:rPr>
          <w:b/>
          <w:sz w:val="20"/>
          <w:lang w:val="ca-ES"/>
        </w:rPr>
        <w:t xml:space="preserve"> extrema</w:t>
      </w:r>
      <w:r w:rsidR="001527ED" w:rsidRPr="000F33FF">
        <w:rPr>
          <w:b/>
          <w:sz w:val="20"/>
          <w:lang w:val="ca-ES"/>
        </w:rPr>
        <w:t xml:space="preserve"> i</w:t>
      </w:r>
      <w:r w:rsidR="00012D80" w:rsidRPr="000F33FF">
        <w:rPr>
          <w:b/>
          <w:sz w:val="20"/>
          <w:lang w:val="ca-ES"/>
        </w:rPr>
        <w:t xml:space="preserve"> els </w:t>
      </w:r>
      <w:r w:rsidR="001527ED" w:rsidRPr="000F33FF">
        <w:rPr>
          <w:b/>
          <w:sz w:val="20"/>
          <w:lang w:val="ca-ES"/>
        </w:rPr>
        <w:t>drets humans</w:t>
      </w:r>
      <w:r w:rsidR="00B122E0" w:rsidRPr="000F33FF">
        <w:rPr>
          <w:b/>
          <w:sz w:val="20"/>
          <w:lang w:val="ca-ES"/>
        </w:rPr>
        <w:t xml:space="preserve"> (ve</w:t>
      </w:r>
      <w:r>
        <w:rPr>
          <w:b/>
          <w:sz w:val="20"/>
          <w:lang w:val="ca-ES"/>
        </w:rPr>
        <w:t>geu</w:t>
      </w:r>
      <w:r w:rsidR="00B122E0" w:rsidRPr="000F33FF">
        <w:rPr>
          <w:b/>
          <w:sz w:val="20"/>
          <w:lang w:val="ca-ES"/>
        </w:rPr>
        <w:t xml:space="preserve"> </w:t>
      </w:r>
      <w:hyperlink r:id="rId84">
        <w:r w:rsidR="00B122E0" w:rsidRPr="000F33FF">
          <w:rPr>
            <w:b/>
            <w:color w:val="0000FF"/>
            <w:sz w:val="20"/>
            <w:lang w:val="ca-ES"/>
          </w:rPr>
          <w:t>A/HRC/47/36</w:t>
        </w:r>
      </w:hyperlink>
      <w:r w:rsidR="00B122E0" w:rsidRPr="000F33FF">
        <w:rPr>
          <w:b/>
          <w:sz w:val="20"/>
          <w:lang w:val="ca-ES"/>
        </w:rPr>
        <w:t>), el Relator Especial recom</w:t>
      </w:r>
      <w:r>
        <w:rPr>
          <w:b/>
          <w:sz w:val="20"/>
          <w:lang w:val="ca-ES"/>
        </w:rPr>
        <w:t xml:space="preserve">ana </w:t>
      </w:r>
      <w:r w:rsidR="00B122E0" w:rsidRPr="000F33FF">
        <w:rPr>
          <w:b/>
          <w:sz w:val="20"/>
          <w:lang w:val="ca-ES"/>
        </w:rPr>
        <w:t>la creació d</w:t>
      </w:r>
      <w:r>
        <w:rPr>
          <w:b/>
          <w:sz w:val="20"/>
          <w:lang w:val="ca-ES"/>
        </w:rPr>
        <w:t>’</w:t>
      </w:r>
      <w:r w:rsidR="00B122E0" w:rsidRPr="000F33FF">
        <w:rPr>
          <w:b/>
          <w:sz w:val="20"/>
          <w:lang w:val="ca-ES"/>
        </w:rPr>
        <w:t>un fon</w:t>
      </w:r>
      <w:r>
        <w:rPr>
          <w:b/>
          <w:sz w:val="20"/>
          <w:lang w:val="ca-ES"/>
        </w:rPr>
        <w:t>s</w:t>
      </w:r>
      <w:r w:rsidR="00B122E0" w:rsidRPr="000F33FF">
        <w:rPr>
          <w:b/>
          <w:sz w:val="20"/>
          <w:lang w:val="ca-ES"/>
        </w:rPr>
        <w:t xml:space="preserve"> global de protecció social</w:t>
      </w:r>
      <w:r w:rsidRPr="00B72D22">
        <w:rPr>
          <w:b/>
          <w:sz w:val="20"/>
          <w:lang w:val="ca-ES"/>
        </w:rPr>
        <w:t>, com a pedra angular de la salut pública</w:t>
      </w:r>
      <w:r>
        <w:rPr>
          <w:b/>
          <w:sz w:val="20"/>
          <w:lang w:val="ca-ES"/>
        </w:rPr>
        <w:t>,</w:t>
      </w:r>
      <w:r w:rsidRPr="00B72D22">
        <w:rPr>
          <w:b/>
          <w:sz w:val="20"/>
          <w:lang w:val="ca-ES"/>
        </w:rPr>
        <w:t xml:space="preserve"> </w:t>
      </w:r>
      <w:r w:rsidR="00B122E0" w:rsidRPr="000F33FF">
        <w:rPr>
          <w:b/>
          <w:sz w:val="20"/>
          <w:lang w:val="ca-ES"/>
        </w:rPr>
        <w:t>p</w:t>
      </w:r>
      <w:r>
        <w:rPr>
          <w:b/>
          <w:sz w:val="20"/>
          <w:lang w:val="ca-ES"/>
        </w:rPr>
        <w:t>e</w:t>
      </w:r>
      <w:r w:rsidR="00B122E0" w:rsidRPr="000F33FF">
        <w:rPr>
          <w:b/>
          <w:sz w:val="20"/>
          <w:lang w:val="ca-ES"/>
        </w:rPr>
        <w:t>r proteg</w:t>
      </w:r>
      <w:r>
        <w:rPr>
          <w:b/>
          <w:sz w:val="20"/>
          <w:lang w:val="ca-ES"/>
        </w:rPr>
        <w:t xml:space="preserve">ir tota </w:t>
      </w:r>
      <w:r w:rsidR="00B122E0" w:rsidRPr="000F33FF">
        <w:rPr>
          <w:b/>
          <w:sz w:val="20"/>
          <w:lang w:val="ca-ES"/>
        </w:rPr>
        <w:t>la població mundial de futur</w:t>
      </w:r>
      <w:r>
        <w:rPr>
          <w:b/>
          <w:sz w:val="20"/>
          <w:lang w:val="ca-ES"/>
        </w:rPr>
        <w:t>e</w:t>
      </w:r>
      <w:r w:rsidR="00B122E0" w:rsidRPr="000F33FF">
        <w:rPr>
          <w:b/>
          <w:sz w:val="20"/>
          <w:lang w:val="ca-ES"/>
        </w:rPr>
        <w:t xml:space="preserve">s </w:t>
      </w:r>
      <w:r>
        <w:rPr>
          <w:b/>
          <w:sz w:val="20"/>
          <w:lang w:val="ca-ES"/>
        </w:rPr>
        <w:t>pandèmies</w:t>
      </w:r>
      <w:r w:rsidR="00B122E0" w:rsidRPr="000F33FF">
        <w:rPr>
          <w:b/>
          <w:sz w:val="20"/>
          <w:lang w:val="ca-ES"/>
        </w:rPr>
        <w:t>, que incl</w:t>
      </w:r>
      <w:r>
        <w:rPr>
          <w:b/>
          <w:sz w:val="20"/>
          <w:lang w:val="ca-ES"/>
        </w:rPr>
        <w:t xml:space="preserve">ouria </w:t>
      </w:r>
      <w:r w:rsidR="00B122E0" w:rsidRPr="000F33FF">
        <w:rPr>
          <w:b/>
          <w:sz w:val="20"/>
          <w:lang w:val="ca-ES"/>
        </w:rPr>
        <w:t xml:space="preserve">protecció </w:t>
      </w:r>
      <w:r w:rsidR="00670DDB" w:rsidRPr="000F33FF">
        <w:rPr>
          <w:b/>
          <w:sz w:val="20"/>
          <w:lang w:val="ca-ES"/>
        </w:rPr>
        <w:t>financera</w:t>
      </w:r>
      <w:r w:rsidR="00B122E0" w:rsidRPr="000F33FF">
        <w:rPr>
          <w:b/>
          <w:sz w:val="20"/>
          <w:lang w:val="ca-ES"/>
        </w:rPr>
        <w:t xml:space="preserve"> p</w:t>
      </w:r>
      <w:r>
        <w:rPr>
          <w:b/>
          <w:sz w:val="20"/>
          <w:lang w:val="ca-ES"/>
        </w:rPr>
        <w:t>e</w:t>
      </w:r>
      <w:r w:rsidR="00B122E0" w:rsidRPr="000F33FF">
        <w:rPr>
          <w:b/>
          <w:sz w:val="20"/>
          <w:lang w:val="ca-ES"/>
        </w:rPr>
        <w:t>r as</w:t>
      </w:r>
      <w:r>
        <w:rPr>
          <w:b/>
          <w:sz w:val="20"/>
          <w:lang w:val="ca-ES"/>
        </w:rPr>
        <w:t>s</w:t>
      </w:r>
      <w:r w:rsidR="00B122E0" w:rsidRPr="000F33FF">
        <w:rPr>
          <w:b/>
          <w:sz w:val="20"/>
          <w:lang w:val="ca-ES"/>
        </w:rPr>
        <w:t xml:space="preserve">egurar </w:t>
      </w:r>
      <w:r w:rsidR="00670DDB" w:rsidRPr="000F33FF">
        <w:rPr>
          <w:b/>
          <w:sz w:val="20"/>
          <w:lang w:val="ca-ES"/>
        </w:rPr>
        <w:t>l’aigua</w:t>
      </w:r>
      <w:r w:rsidR="00B122E0" w:rsidRPr="000F33FF">
        <w:rPr>
          <w:b/>
          <w:sz w:val="20"/>
          <w:lang w:val="ca-ES"/>
        </w:rPr>
        <w:t xml:space="preserve"> potable</w:t>
      </w:r>
      <w:r w:rsidR="001527ED" w:rsidRPr="000F33FF">
        <w:rPr>
          <w:b/>
          <w:sz w:val="20"/>
          <w:lang w:val="ca-ES"/>
        </w:rPr>
        <w:t xml:space="preserve"> i </w:t>
      </w:r>
      <w:r w:rsidR="00B122E0" w:rsidRPr="000F33FF">
        <w:rPr>
          <w:b/>
          <w:sz w:val="20"/>
          <w:lang w:val="ca-ES"/>
        </w:rPr>
        <w:t xml:space="preserve">el </w:t>
      </w:r>
      <w:r w:rsidR="00012D80" w:rsidRPr="000F33FF">
        <w:rPr>
          <w:b/>
          <w:sz w:val="20"/>
          <w:lang w:val="ca-ES"/>
        </w:rPr>
        <w:t>sanejament</w:t>
      </w:r>
      <w:r w:rsidR="00B122E0" w:rsidRPr="000F33FF">
        <w:rPr>
          <w:b/>
          <w:sz w:val="20"/>
          <w:lang w:val="ca-ES"/>
        </w:rPr>
        <w:t xml:space="preserve"> </w:t>
      </w:r>
      <w:r>
        <w:rPr>
          <w:b/>
          <w:sz w:val="20"/>
          <w:lang w:val="ca-ES"/>
        </w:rPr>
        <w:t>a</w:t>
      </w:r>
      <w:r w:rsidR="001527ED" w:rsidRPr="000F33FF">
        <w:rPr>
          <w:b/>
          <w:sz w:val="20"/>
          <w:lang w:val="ca-ES"/>
        </w:rPr>
        <w:t xml:space="preserve"> les </w:t>
      </w:r>
      <w:r w:rsidR="00B122E0" w:rsidRPr="000F33FF">
        <w:rPr>
          <w:b/>
          <w:sz w:val="20"/>
          <w:lang w:val="ca-ES"/>
        </w:rPr>
        <w:t>poblacion</w:t>
      </w:r>
      <w:r>
        <w:rPr>
          <w:b/>
          <w:sz w:val="20"/>
          <w:lang w:val="ca-ES"/>
        </w:rPr>
        <w:t>s</w:t>
      </w:r>
      <w:r w:rsidR="00B122E0" w:rsidRPr="000F33FF">
        <w:rPr>
          <w:b/>
          <w:sz w:val="20"/>
          <w:lang w:val="ca-ES"/>
        </w:rPr>
        <w:t xml:space="preserve"> en situació de</w:t>
      </w:r>
      <w:r w:rsidR="00AA652F" w:rsidRPr="000F33FF">
        <w:rPr>
          <w:b/>
          <w:sz w:val="20"/>
          <w:lang w:val="ca-ES"/>
        </w:rPr>
        <w:t xml:space="preserve"> ma</w:t>
      </w:r>
      <w:r>
        <w:rPr>
          <w:b/>
          <w:sz w:val="20"/>
          <w:lang w:val="ca-ES"/>
        </w:rPr>
        <w:t xml:space="preserve">jor </w:t>
      </w:r>
      <w:r w:rsidRPr="000F33FF">
        <w:rPr>
          <w:b/>
          <w:sz w:val="20"/>
          <w:lang w:val="ca-ES"/>
        </w:rPr>
        <w:t>vulnerabilitat</w:t>
      </w:r>
      <w:r w:rsidR="001527ED" w:rsidRPr="000F33FF">
        <w:rPr>
          <w:b/>
          <w:sz w:val="20"/>
          <w:lang w:val="ca-ES"/>
        </w:rPr>
        <w:t xml:space="preserve"> i </w:t>
      </w:r>
      <w:r w:rsidR="00D06489" w:rsidRPr="000F33FF">
        <w:rPr>
          <w:b/>
          <w:sz w:val="20"/>
          <w:lang w:val="ca-ES"/>
        </w:rPr>
        <w:t>pobresa</w:t>
      </w:r>
      <w:r w:rsidR="00B122E0" w:rsidRPr="000F33FF">
        <w:rPr>
          <w:sz w:val="20"/>
          <w:lang w:val="ca-ES"/>
        </w:rPr>
        <w:t>.</w:t>
      </w:r>
    </w:p>
    <w:p w14:paraId="6295E86F" w14:textId="77777777" w:rsidR="00AC1906" w:rsidRPr="000F33FF" w:rsidRDefault="00AC1906">
      <w:pPr>
        <w:pStyle w:val="BodyText"/>
        <w:rPr>
          <w:lang w:val="ca-ES"/>
        </w:rPr>
      </w:pPr>
    </w:p>
    <w:p w14:paraId="2C02C37E" w14:textId="6777315B" w:rsidR="00AC1906" w:rsidRPr="00660ABB" w:rsidRDefault="00D3377F">
      <w:pPr>
        <w:pStyle w:val="BodyText"/>
        <w:spacing w:before="10"/>
        <w:rPr>
          <w:sz w:val="27"/>
          <w:lang w:val="ca-ES"/>
        </w:rPr>
      </w:pPr>
      <w:r>
        <w:rPr>
          <w:noProof/>
          <w:lang w:val="en-GB" w:eastAsia="ko-K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ADDC3A5" wp14:editId="47998459">
                <wp:simplePos x="0" y="0"/>
                <wp:positionH relativeFrom="page">
                  <wp:posOffset>3431540</wp:posOffset>
                </wp:positionH>
                <wp:positionV relativeFrom="paragraph">
                  <wp:posOffset>229870</wp:posOffset>
                </wp:positionV>
                <wp:extent cx="914400" cy="1270"/>
                <wp:effectExtent l="0" t="0" r="0" b="0"/>
                <wp:wrapTopAndBottom/>
                <wp:docPr id="8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5404 5404"/>
                            <a:gd name="T1" fmla="*/ T0 w 1440"/>
                            <a:gd name="T2" fmla="+- 0 6844 5404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FFF13" id="Freeform 2" o:spid="_x0000_s1026" style="position:absolute;margin-left:270.2pt;margin-top:18.1pt;width:1in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1Y9QIAAIsGAAAOAAAAZHJzL2Uyb0RvYy54bWysVdtu2zAMfR+wfxD0uCH1pW6aBHWKIpdh&#10;QLcVaPYBiiXHxmTJk5Q47bB/H0XbaZJuwDDMD45kUoeHhyJzc7uvJNkJY0utUhpdhJQIlWleqk1K&#10;v66WgxEl1jHFmdRKpPRJWHo7ffvmpqknItaFllwYAiDKTpo6pYVz9SQIbFaIitkLXQsFxlybijnY&#10;mk3ADWsAvZJBHIbDoNGG10Znwlr4Om+NdIr4eS4y9yXPrXBEphS4OXwbfK/9O5jesMnGsLoos44G&#10;+wcWFSsVBD1AzZljZGvKV1BVmRltde4uMl0FOs/LTGAOkE0UnmXzWLBaYC4gjq0PMtn/B5t93j0Y&#10;UvKUjsaUKFZBjZZGCK84ib08TW0n4PVYPxifoK3vdfbNgiE4sfiNBR+ybj5pDihs6zRKss9N5U9C&#10;smSPyj8dlBd7RzL4OI6SJIT6ZGCK4musS8Am/dFsa90HoRGG7e6ta8vGYYWi8475CiDySkIF3w9I&#10;SK6SMMFXV+aDW9S7vQvIKiQN8eHPneLeCbGGo+T3WJe9m8eKj7CA/6ZnyIqedLZXHWtYEebbJESZ&#10;am29PCvg1usDCODkM/yDL8Q+923PdCEM3P/zm28ogZu/brOtmfPMfAi/JA3I76XwHyq9EyuNJndW&#10;OAjyYpXq2AuPH7NqzXDCB4Bb0y4wqOd6VFmll6WUWFqpPJXL6PoKqVgtS+6Nno01m/VMGrJjvqfx&#10;8ckA2Imb0VvFEawQjC+6tWOlbNfgL1FbuIOdBP42YtP+GIfjxWgxSgZJPFwMknA+H9wtZ8lguARK&#10;88v5bDaPfnpqUTIpSs6F8uz6ARIlf9eg3ShrW/8wQk6yOEl2ic/rZINTGqgF5NL/tlr3Ddp29Frz&#10;J2hWo9uJCBMcFoU2z5Q0MA1Tar9vmRGUyI8Kxg32J4xP3CRX1zE0mjm2rI8tTGUAlVJH4YL75cy1&#10;I3dbm3JTQKQIy6r0HQyJvPTtjNOkZdVtYOJhBt109iP1eI9eL/8h018AAAD//wMAUEsDBBQABgAI&#10;AAAAIQDSOwlo3gAAAAkBAAAPAAAAZHJzL2Rvd25yZXYueG1sTI9NT8MwDIbvSPyHyEjcWLJSqqlr&#10;OvEhDuOC2iFxzRqvrWicqsm28u/xTuzo149ePy42sxvECafQe9KwXCgQSI23PbUavnbvDysQIRqy&#10;ZvCEGn4xwKa8vSlMbv2ZKjzVsRVcQiE3GroYx1zK0HToTFj4EYl3Bz85E3mcWmknc+ZyN8hEqUw6&#10;0xNf6MyIrx02P/XRaXjrl1v3GZJKVR/he+e7qt7OL1rf383PaxAR5/gPw0Wf1aFkp70/kg1i0PCU&#10;qpRRDY9ZAoKBbJVysL8EKciykNcflH8AAAD//wMAUEsBAi0AFAAGAAgAAAAhALaDOJL+AAAA4QEA&#10;ABMAAAAAAAAAAAAAAAAAAAAAAFtDb250ZW50X1R5cGVzXS54bWxQSwECLQAUAAYACAAAACEAOP0h&#10;/9YAAACUAQAACwAAAAAAAAAAAAAAAAAvAQAAX3JlbHMvLnJlbHNQSwECLQAUAAYACAAAACEACzpd&#10;WPUCAACLBgAADgAAAAAAAAAAAAAAAAAuAgAAZHJzL2Uyb0RvYy54bWxQSwECLQAUAAYACAAAACEA&#10;0jsJaN4AAAAJAQAADwAAAAAAAAAAAAAAAABPBQAAZHJzL2Rvd25yZXYueG1sUEsFBgAAAAAEAAQA&#10;8wAAAFoGAAAAAA==&#10;" path="m,l1440,e" filled="f" strokeweight=".25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sectPr w:rsidR="00AC1906" w:rsidRPr="00660ABB">
      <w:headerReference w:type="default" r:id="rId85"/>
      <w:footerReference w:type="default" r:id="rId86"/>
      <w:pgSz w:w="12240" w:h="15840"/>
      <w:pgMar w:top="1300" w:right="1100" w:bottom="880" w:left="1080" w:header="1029" w:footer="68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EBA55" w16cex:dateUtc="2022-01-16T14:37:00Z"/>
  <w16cex:commentExtensible w16cex:durableId="257E1235" w16cex:dateUtc="2022-01-03T23:24:00Z"/>
  <w16cex:commentExtensible w16cex:durableId="259576C2" w16cex:dateUtc="2022-01-21T17:15:00Z"/>
  <w16cex:commentExtensible w16cex:durableId="257EB3C7" w16cex:dateUtc="2022-01-04T10:53:00Z"/>
  <w16cex:commentExtensible w16cex:durableId="2591D179" w16cex:dateUtc="2022-01-18T22:53:00Z"/>
  <w16cex:commentExtensible w16cex:durableId="25927E9C" w16cex:dateUtc="2022-01-19T11:12:00Z"/>
  <w16cex:commentExtensible w16cex:durableId="25927ED8" w16cex:dateUtc="2022-01-19T11:13:00Z"/>
  <w16cex:commentExtensible w16cex:durableId="257EB47C" w16cex:dateUtc="2022-01-04T10:56:00Z"/>
  <w16cex:commentExtensible w16cex:durableId="25926E17" w16cex:dateUtc="2022-01-19T1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05C6D8" w16cid:durableId="258EBA55"/>
  <w16cid:commentId w16cid:paraId="5B506291" w16cid:durableId="257E1235"/>
  <w16cid:commentId w16cid:paraId="46C3A0D0" w16cid:durableId="259576C2"/>
  <w16cid:commentId w16cid:paraId="244FBB74" w16cid:durableId="257EB3C7"/>
  <w16cid:commentId w16cid:paraId="0F445EF7" w16cid:durableId="2591D179"/>
  <w16cid:commentId w16cid:paraId="04600D8E" w16cid:durableId="25927E9C"/>
  <w16cid:commentId w16cid:paraId="219B9AD2" w16cid:durableId="25927ED8"/>
  <w16cid:commentId w16cid:paraId="5179FF2D" w16cid:durableId="257EB47C"/>
  <w16cid:commentId w16cid:paraId="211687B9" w16cid:durableId="25926E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CFB52" w14:textId="77777777" w:rsidR="00354454" w:rsidRDefault="00354454">
      <w:r>
        <w:separator/>
      </w:r>
    </w:p>
  </w:endnote>
  <w:endnote w:type="continuationSeparator" w:id="0">
    <w:p w14:paraId="0F7A6736" w14:textId="77777777" w:rsidR="00354454" w:rsidRDefault="0035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6DD51" w14:textId="622C08A7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39296" behindDoc="1" locked="0" layoutInCell="1" allowOverlap="1" wp14:anchorId="1729D365" wp14:editId="54231D68">
              <wp:simplePos x="0" y="0"/>
              <wp:positionH relativeFrom="page">
                <wp:posOffset>749300</wp:posOffset>
              </wp:positionH>
              <wp:positionV relativeFrom="page">
                <wp:posOffset>9368790</wp:posOffset>
              </wp:positionV>
              <wp:extent cx="842010" cy="165735"/>
              <wp:effectExtent l="0" t="0" r="0" b="0"/>
              <wp:wrapNone/>
              <wp:docPr id="85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BAAD3" w14:textId="77777777" w:rsidR="00354454" w:rsidRDefault="00354454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21-09896X</w:t>
                          </w:r>
                          <w:r>
                            <w:rPr>
                              <w:spacing w:val="57"/>
                            </w:rPr>
                            <w:t xml:space="preserve"> </w:t>
                          </w:r>
                          <w:r>
                            <w:t>(S)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9D365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8" type="#_x0000_t202" style="position:absolute;margin-left:59pt;margin-top:737.7pt;width:66.3pt;height:13.0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dJ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GHHSQY8e6KjRrRhRHJr6DL1Kwe2+B0c9wj702XJV/Z0ovyrExbohfEdvpBRDQ0kF+fnmpnt2&#10;dcJRBmQ7fBAVxCF7LSzQWMvOFA/KgQAd+vR46o3JpYTNODQFwqiEI38RLS8jG4Gk8+VeKv2Oig4Z&#10;I8MSWm/ByeFOaZMMSWcXE4uLgrWtbX/Ln22A47QDoeGqOTNJ2G7+SLxkE2/i0AmDxcYJvTx3bop1&#10;6CwKfxnll/l6nfs/TVw/TBtWVZSbMLOy/PDPOnfU+KSJk7aUaFll4ExKSu6261aiAwFlF/Y7FuTM&#10;zX2ehi0CcHlByQ9C7zZInGIRL52wCCMnWXqx4/nJbbLwwiTMi+eU7hin/04JDRlOoiCatPRbbp79&#10;XnMjacc0zI6WdaCOkxNJjQI3vLKt1YS1k31WCpP+Uymg3XOjrV6NRCex6nE72qcRmOhGy1tRPYKA&#10;pQCBgRZh7oHRCPkdowFmSIbVtz2RFKP2PYdHYAbObMjZ2M4G4SVczbDGaDLXehpM+16yXQPI0zPj&#10;4gYeSs2siJ+yOD4vmAuWy3GGmcFz/m+9nibt6hcAAAD//wMAUEsDBBQABgAIAAAAIQBZZA/d4gAA&#10;AA0BAAAPAAAAZHJzL2Rvd25yZXYueG1sTI/BTsMwEETvSPyDtUjcqJ2qCW0ap6oQnJAQaThwdGI3&#10;sRqvQ+y24e9ZTnDb2R3Nvil2sxvYxUzBepSQLAQwg63XFjsJH/XLwxpYiAq1GjwaCd8mwK68vSlU&#10;rv0VK3M5xI5RCIZcSehjHHPOQ9sbp8LCjwbpdvSTU5Hk1HE9qSuFu4Evhci4UxbpQ69G89Sb9nQ4&#10;Own7T6ye7ddb814dK1vXG4Gv2UnK+7t5vwUWzRz/zPCLT+hQElPjz6gDG0gna+oSaVg9pitgZFmm&#10;IgPW0CoVSQq8LPj/FuUPAAAA//8DAFBLAQItABQABgAIAAAAIQC2gziS/gAAAOEBAAATAAAAAAAA&#10;AAAAAAAAAAAAAABbQ29udGVudF9UeXBlc10ueG1sUEsBAi0AFAAGAAgAAAAhADj9If/WAAAAlAEA&#10;AAsAAAAAAAAAAAAAAAAALwEAAF9yZWxzLy5yZWxzUEsBAi0AFAAGAAgAAAAhAGPt50mwAgAAsQUA&#10;AA4AAAAAAAAAAAAAAAAALgIAAGRycy9lMm9Eb2MueG1sUEsBAi0AFAAGAAgAAAAhAFlkD93iAAAA&#10;DQEAAA8AAAAAAAAAAAAAAAAACgUAAGRycy9kb3ducmV2LnhtbFBLBQYAAAAABAAEAPMAAAAZBgAA&#10;AAA=&#10;" filled="f" stroked="f">
              <v:textbox inset="0,0,0,0">
                <w:txbxContent>
                  <w:p w14:paraId="397BAAD3" w14:textId="77777777" w:rsidR="00354454" w:rsidRDefault="00354454">
                    <w:pPr>
                      <w:pStyle w:val="Textoindependiente"/>
                      <w:spacing w:before="10"/>
                      <w:ind w:left="20"/>
                    </w:pPr>
                    <w:r>
                      <w:t>21-09896X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(S)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A4F3E" w14:textId="37BD0980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75136" behindDoc="1" locked="0" layoutInCell="1" allowOverlap="1" wp14:anchorId="312BE68D" wp14:editId="4E769EF5">
              <wp:simplePos x="0" y="0"/>
              <wp:positionH relativeFrom="page">
                <wp:posOffset>749300</wp:posOffset>
              </wp:positionH>
              <wp:positionV relativeFrom="page">
                <wp:posOffset>9482455</wp:posOffset>
              </wp:positionV>
              <wp:extent cx="271145" cy="145415"/>
              <wp:effectExtent l="0" t="0" r="0" b="0"/>
              <wp:wrapNone/>
              <wp:docPr id="50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743329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10/22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BE68D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54" type="#_x0000_t202" style="position:absolute;margin-left:59pt;margin-top:746.65pt;width:21.35pt;height:11.4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SLsA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BeTjpoEf3dNToRowoTEx9hl6l4HbXg6MeYR/6bLmq/laU3xTiYt0QvqPXUoqhoaSC/Hxz0z27&#10;OuEoA7IdPooK4pC9FhZorGVnigflQIAOiTycemNyKWEzWPp+GGFUwhEYoR/ZCCSdL/dS6fdUdMgY&#10;GZbQegtODrdKm2RIOruYWFwUrG1t+1v+bAMcpx0IDVfNmUnCdvMx8ZJNvIlDJwwWGyf08ty5Ltah&#10;syj8ZZS/y9fr3P9p4vph2rCqotyEmZXlh3/WuaPGJ02ctKVEyyoDZ1JScrddtxIdCCi7sN+xIGdu&#10;7vM0bBGAywtKfhB6N0HiFIt46YRFGDnJ0osdz09ukoUXJmFePKd0yzj9d0poyHASBdGkpd9y8+z3&#10;mhtJO6ZhdrSsy3B8ciKpUeCGV7a1mrB2ss9KYdJ/KgW0e2601auR6CRWPW5H+zSC2IQ3Yt6K6gEU&#10;LAUoDGQKgw+MRsgfGA0wRDKsvu+JpBi1Hzi8AjNxZkPOxnY2CC/haoY1RpO51tNk2veS7RpAnt4Z&#10;F9fwUmpmVfyUxfF9wWCwZI5DzEye83/r9TRqV78AAAD//wMAUEsDBBQABgAIAAAAIQCDAIoV4QAA&#10;AA0BAAAPAAAAZHJzL2Rvd25yZXYueG1sTI/BTsMwEETvSPyDtUjcqJ0WQhviVBWCUyVEGg4cndhN&#10;rMbrELtt+vdsT3Cb0Y5m3+TryfXsZMZgPUpIZgKYwcZri62Er+r9YQksRIVa9R6NhIsJsC5ub3KV&#10;aX/G0px2sWVUgiFTEroYh4zz0HTGqTDzg0G67f3oVCQ7tlyP6kzlrudzIVLulEX60KnBvHamOeyO&#10;TsLmG8s3+/NRf5b70lbVSuA2PUh5fzdtXoBFM8W/MFzxCR0KYqr9EXVgPflkSVsiicfVYgHsGknF&#10;M7CaxFOSzoEXOf+/ovgFAAD//wMAUEsBAi0AFAAGAAgAAAAhALaDOJL+AAAA4QEAABMAAAAAAAAA&#10;AAAAAAAAAAAAAFtDb250ZW50X1R5cGVzXS54bWxQSwECLQAUAAYACAAAACEAOP0h/9YAAACUAQAA&#10;CwAAAAAAAAAAAAAAAAAvAQAAX3JlbHMvLnJlbHNQSwECLQAUAAYACAAAACEAdxaUi7ACAACyBQAA&#10;DgAAAAAAAAAAAAAAAAAuAgAAZHJzL2Uyb0RvYy54bWxQSwECLQAUAAYACAAAACEAgwCKFeEAAAAN&#10;AQAADwAAAAAAAAAAAAAAAAAKBQAAZHJzL2Rvd25yZXYueG1sUEsFBgAAAAAEAAQA8wAAABgGAAAA&#10;AA==&#10;" filled="f" stroked="f">
              <v:textbox inset="0,0,0,0">
                <w:txbxContent>
                  <w:p w14:paraId="10743329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10/22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7C387162" wp14:editId="76DB5071">
              <wp:simplePos x="0" y="0"/>
              <wp:positionH relativeFrom="page">
                <wp:posOffset>6657340</wp:posOffset>
              </wp:positionH>
              <wp:positionV relativeFrom="page">
                <wp:posOffset>9503410</wp:posOffset>
              </wp:positionV>
              <wp:extent cx="365760" cy="123825"/>
              <wp:effectExtent l="0" t="0" r="0" b="0"/>
              <wp:wrapNone/>
              <wp:docPr id="49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7B573" w14:textId="77777777" w:rsidR="00354454" w:rsidRDefault="0035445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21-09896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387162" id="Text Box 48" o:spid="_x0000_s1055" type="#_x0000_t202" style="position:absolute;margin-left:524.2pt;margin-top:748.3pt;width:28.8pt;height:9.7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gZ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TjDjpoEcPdNToVowojE19hl6l4Hbfg6MeYR/6bLmq/k6UXxXiYt0QvqM3UoqhoaSC/Hxz0z27&#10;OuEoA7IdPogK4pC9FhZorGVnigflQIAOfXo89cbkUsLmZbRYRnBSwpEfXMbBwkYg6Xy5l0q/o6JD&#10;xsiwhNZbcHK4U9okQ9LZxcTiomBta9vf8mcb4DjtQGi4as5MErabPxIv2cSbOHTCINo4oZfnzk2x&#10;Dp2o8JeL/DJfr3P/p4nrh2nDqopyE2ZWlh/+WeeOGp80cdKWEi2rDJxJScnddt1KdCCg7MJ+x4Kc&#10;ubnP07BFAC4vKPlB6N0GiVNE8dIJi3DhJEsvdjw/uU0iL0zCvHhO6Y5x+u+U0JDhZAF9tHR+y82z&#10;32tuJO2YhtnRsi7D8cmJpEaBG17Z1mrC2sk+K4VJ/6kU0O650VavRqKTWPW4He3TCBIT3oh5K6pH&#10;ULAUoDAQIww+MBohv2M0wBDJsPq2J5Ji1L7n8ArMxJkNORvb2SC8hKsZ1hhN5lpPk2nfS7ZrAHl6&#10;Z1zcwEupmVXxUxbH9wWDwZI5DjEzec7/rdfTqF39AgAA//8DAFBLAwQUAAYACAAAACEALyADR+EA&#10;AAAPAQAADwAAAGRycy9kb3ducmV2LnhtbEyPwU7DMBBE70j8g7VI3KgdlFptiFNVCE5IiDQcODqJ&#10;m1iN1yF22/D33Z7obUb7NDuTb2Y3sJOZgvWoIFkIYAYb31rsFHxX708rYCFqbPXg0Sj4MwE2xf1d&#10;rrPWn7E0p13sGIVgyLSCPsYx4zw0vXE6LPxokG57PzkdyU4dbyd9pnA38GchJHfaIn3o9Whee9Mc&#10;dkenYPuD5Zv9/ay/yn1pq2ot8EMelHp8mLcvwKKZ4z8M1/pUHQrqVPsjtoEN5EW6Soklla6lBHZl&#10;EiFpYE1qmcgEeJHz2x3FBQAA//8DAFBLAQItABQABgAIAAAAIQC2gziS/gAAAOEBAAATAAAAAAAA&#10;AAAAAAAAAAAAAABbQ29udGVudF9UeXBlc10ueG1sUEsBAi0AFAAGAAgAAAAhADj9If/WAAAAlAEA&#10;AAsAAAAAAAAAAAAAAAAALwEAAF9yZWxzLy5yZWxzUEsBAi0AFAAGAAgAAAAhAK1iqBmxAgAAsgUA&#10;AA4AAAAAAAAAAAAAAAAALgIAAGRycy9lMm9Eb2MueG1sUEsBAi0AFAAGAAgAAAAhAC8gA0fhAAAA&#10;DwEAAA8AAAAAAAAAAAAAAAAACwUAAGRycy9kb3ducmV2LnhtbFBLBQYAAAAABAAEAPMAAAAZBgAA&#10;AAA=&#10;" filled="f" stroked="f">
              <v:textbox inset="0,0,0,0">
                <w:txbxContent>
                  <w:p w14:paraId="7E87B573" w14:textId="77777777" w:rsidR="00354454" w:rsidRDefault="0035445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21-09896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DC556" w14:textId="20E3BEC0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79232" behindDoc="1" locked="0" layoutInCell="1" allowOverlap="1" wp14:anchorId="145F2895" wp14:editId="2ED4483B">
              <wp:simplePos x="0" y="0"/>
              <wp:positionH relativeFrom="page">
                <wp:posOffset>6753860</wp:posOffset>
              </wp:positionH>
              <wp:positionV relativeFrom="page">
                <wp:posOffset>9482455</wp:posOffset>
              </wp:positionV>
              <wp:extent cx="271145" cy="145415"/>
              <wp:effectExtent l="0" t="0" r="0" b="0"/>
              <wp:wrapNone/>
              <wp:docPr id="46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0640B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11/22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F2895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57" type="#_x0000_t202" style="position:absolute;margin-left:531.8pt;margin-top:746.65pt;width:21.35pt;height:11.4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hIQsQIAALI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skcI0Fb6NEDGwy6lQMiM1ufvtMJuN134GgG2Ic+u1x1dyeL7xoJua6p2LEbpWRfM1oCv9De9J9d&#10;HXG0Bdn2n2QJcejeSAc0VKq1xYNyIECHPj2eemO5FLAZLcIQ+KACjsAgoePm02S63CltPjDZImuk&#10;WEHrHTg93GljydBkcrGxhMx507j2N+LFBjiOOxAartozS8J18ykO4s1ysyQeieYbjwRZ5t3ka+LN&#10;83Axyy6z9ToLf9m4IUlqXpZM2DCTskLyZ507anzUxElbWja8tHCWkla77bpR6EBB2bn7XMnh5Ozm&#10;v6ThigC5vEopjEhwG8VePl8uPJKTmRcvgqUXhPFtPA9ITLL8ZUp3XLB/Twn1KY5n0WzU0pn0q9wC&#10;973NjSYtNzA7Gt6meHlyoolV4EaUrrWG8ma0n5XC0j+XAto9Ndrp1Up0FKsZtoN7GpdOzVbMW1k+&#10;goKVBIWBTGHwgVFL9ROjHoZIivWPPVUMo+ajgFdgJ85kqMnYTgYVBVxNscFoNNdmnEz7TvFdDcjj&#10;OxPyBl5KxZ2KzyyO7wsGg0vmOMTs5Hn+77zOo3b1GwAA//8DAFBLAwQUAAYACAAAACEAYnAFtuEA&#10;AAAPAQAADwAAAGRycy9kb3ducmV2LnhtbEyPwU7DMBBE70j8g7VI3KjdBiKaxqkqBCckRBoOPTqx&#10;m1iN1yF22/D3bE5wm9kdzb7Nt5Pr2cWMwXqUsFwIYAYbry22Er6qt4dnYCEq1Kr3aCT8mADb4vYm&#10;V5n2VyzNZR9bRiUYMiWhi3HIOA9NZ5wKCz8YpN3Rj05FsmPL9aiuVO56vhIi5U5ZpAudGsxLZ5rT&#10;/uwk7A5Yvtrvj/qzPJa2qtYC39OTlPd3024DLJop/oVhxid0KIip9mfUgfXkRZqklCX1uE4SYHNm&#10;HgKrST0t0xXwIuf//yh+AQAA//8DAFBLAQItABQABgAIAAAAIQC2gziS/gAAAOEBAAATAAAAAAAA&#10;AAAAAAAAAAAAAABbQ29udGVudF9UeXBlc10ueG1sUEsBAi0AFAAGAAgAAAAhADj9If/WAAAAlAEA&#10;AAsAAAAAAAAAAAAAAAAALwEAAF9yZWxzLy5yZWxzUEsBAi0AFAAGAAgAAAAhALoKEhCxAgAAsgUA&#10;AA4AAAAAAAAAAAAAAAAALgIAAGRycy9lMm9Eb2MueG1sUEsBAi0AFAAGAAgAAAAhAGJwBbbhAAAA&#10;DwEAAA8AAAAAAAAAAAAAAAAACwUAAGRycy9kb3ducmV2LnhtbFBLBQYAAAAABAAEAPMAAAAZBgAA&#10;AAA=&#10;" filled="f" stroked="f">
              <v:textbox inset="0,0,0,0">
                <w:txbxContent>
                  <w:p w14:paraId="22E0640B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11/22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80256" behindDoc="1" locked="0" layoutInCell="1" allowOverlap="1" wp14:anchorId="21A49FF1" wp14:editId="75F0212A">
              <wp:simplePos x="0" y="0"/>
              <wp:positionH relativeFrom="page">
                <wp:posOffset>749300</wp:posOffset>
              </wp:positionH>
              <wp:positionV relativeFrom="page">
                <wp:posOffset>9503410</wp:posOffset>
              </wp:positionV>
              <wp:extent cx="365760" cy="123825"/>
              <wp:effectExtent l="0" t="0" r="0" b="0"/>
              <wp:wrapNone/>
              <wp:docPr id="45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806BD" w14:textId="77777777" w:rsidR="00354454" w:rsidRDefault="0035445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21-09896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A49FF1" id="Text Box 44" o:spid="_x0000_s1058" type="#_x0000_t202" style="position:absolute;margin-left:59pt;margin-top:748.3pt;width:28.8pt;height:9.7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sL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cY8RJBz16pAeN7sQBhaGpz9CrFNweenDUB9iHPluuqr8X5VeFuFg1hG/prZRiaCipID/f3HTP&#10;ro44yoBshg+igjhkp4UFOtSyM8WDciBAhz49nXpjcilhcxbNFxGclHDkB7M4mNsIJJ0u91Lpd1R0&#10;yBgZltB6C07290qbZEg6uZhYXBSsbW37W36xAY7jDoSGq+bMJGG7+SPxknW8jkMnDKK1E3p57twW&#10;q9CJCn8xz2f5apX7P01cP0wbVlWUmzCTsvzwzzp31PioiZO2lGhZZeBMSkpuN6tWoj0BZRf2Oxbk&#10;zM29TMMWAbi8oOQHoXcXJE4RxQsnLMK5kyy82PH85C6JvDAJ8+KS0j3j9N8poSHDyRz6aOn8lptn&#10;v9fcSNoxDbOjZV2G45MTSY0C17yyrdWEtaN9VgqT/nMpoN1To61ejURHserD5mCfxiww4Y2YN6J6&#10;AgVLAQoDMcLgA6MR8jtGAwyRDKtvOyIpRu17Dq/ATJzJkJOxmQzCS7iaYY3RaK70OJl2vWTbBpDH&#10;d8bFLbyUmlkVP2dxfF8wGCyZ4xAzk+f833o9j9rlLwAAAP//AwBQSwMEFAAGAAgAAAAhABL7O2/g&#10;AAAADQEAAA8AAABkcnMvZG93bnJldi54bWxMj8FOwzAQRO9I/IO1SNyoE0RNG+JUFYITEiINB45O&#10;vE2ixusQu234e7YnuL3RjmZn8s3sBnHCKfSeNKSLBARS421PrYbP6vVuBSJEQ9YMnlDDDwbYFNdX&#10;ucmsP1OJp11sBYdQyIyGLsYxkzI0HToTFn5E4tveT85EllMr7WTOHO4GeZ8kSjrTE3/ozIjPHTaH&#10;3dFp2H5R+dJ/v9cf5b7sq2qd0Js6aH17M2+fQESc458ZLvW5OhTcqfZHskEMrNMVb4kMD2ulQFws&#10;j0uGmmGZqhRkkcv/K4pfAAAA//8DAFBLAQItABQABgAIAAAAIQC2gziS/gAAAOEBAAATAAAAAAAA&#10;AAAAAAAAAAAAAABbQ29udGVudF9UeXBlc10ueG1sUEsBAi0AFAAGAAgAAAAhADj9If/WAAAAlAEA&#10;AAsAAAAAAAAAAAAAAAAALwEAAF9yZWxzLy5yZWxzUEsBAi0AFAAGAAgAAAAhAFYWewuyAgAAsgUA&#10;AA4AAAAAAAAAAAAAAAAALgIAAGRycy9lMm9Eb2MueG1sUEsBAi0AFAAGAAgAAAAhABL7O2/gAAAA&#10;DQEAAA8AAAAAAAAAAAAAAAAADAUAAGRycy9kb3ducmV2LnhtbFBLBQYAAAAABAAEAPMAAAAZBgAA&#10;AAA=&#10;" filled="f" stroked="f">
              <v:textbox inset="0,0,0,0">
                <w:txbxContent>
                  <w:p w14:paraId="3BD806BD" w14:textId="77777777" w:rsidR="00354454" w:rsidRDefault="0035445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21-09896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21F0" w14:textId="18C53EC8" w:rsidR="00354454" w:rsidRDefault="00354454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13696" behindDoc="1" locked="0" layoutInCell="1" allowOverlap="1" wp14:anchorId="7E526DD4" wp14:editId="3D41923F">
              <wp:simplePos x="0" y="0"/>
              <wp:positionH relativeFrom="page">
                <wp:posOffset>749300</wp:posOffset>
              </wp:positionH>
              <wp:positionV relativeFrom="page">
                <wp:posOffset>9482455</wp:posOffset>
              </wp:positionV>
              <wp:extent cx="271145" cy="145415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BFD9D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12/22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26DD4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60" type="#_x0000_t202" style="position:absolute;margin-left:59pt;margin-top:746.65pt;width:21.35pt;height:11.45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1atQIAALc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C8wEqSDFuU7QpVElCHDDkaihS3S0OsUfO978DaHW3mAZjvCur+T1TeNhMwbIrbsRik5NIxQSDK0&#10;N/2zqyOOtiCb4YOkEI3sjHRAh1p1toJQEwTo0KyHU4MgD1TBZrQIw3iGUQVHYMThzEUg6XS5V9q8&#10;Y7JD1siwgv47cLK/08YmQ9LJxcYSsuRt6zTQimcb4DjuQGi4as9sEq6lj0mQrJfrZezF0XztxUFR&#10;eDdlHnvzMlzMissiz4vwp40bxmnDKWXChpnkFcZ/1r6j0EdhnASmZcuphbMpabXd5K1CewLyLt13&#10;LMiZm/88DVcE4PKCUhjFwW2UeOV8ufDiMp55ySJYekGY3CbzIE7ionxO6Y4L9u+U0JDhZBbNRi39&#10;llvgvtfcSNpxAwOk5V2GlycnkloFrgV1rTWEt6N9Vgqb/lMpoN1To51erURHsZrD5uDex2Vsw1sx&#10;byR9AAUrCQoDmcL0A6OR6gdGA0ySDOvvO6IYRu17Aa/Ajp3JUJOxmQwiKriaYYPRaOZmHE+7XvFt&#10;A8jjOxPyBl5KzZ2Kn7I4vi+YDo7McZLZ8XP+77ye5u3qFwAAAP//AwBQSwMEFAAGAAgAAAAhAIMA&#10;ihXhAAAADQEAAA8AAABkcnMvZG93bnJldi54bWxMj8FOwzAQRO9I/IO1SNyonRZCG+JUFYJTJUQa&#10;Dhyd2E2sxusQu23692xPcJvRjmbf5OvJ9exkxmA9SkhmApjBxmuLrYSv6v1hCSxEhVr1Ho2Eiwmw&#10;Lm5vcpVpf8bSnHaxZVSCIVMSuhiHjPPQdMapMPODQbrt/ehUJDu2XI/qTOWu53MhUu6URfrQqcG8&#10;dqY57I5OwuYbyzf781F/lvvSVtVK4DY9SHl/N21egEUzxb8wXPEJHQpiqv0RdWA9+WRJWyKJx9Vi&#10;AewaScUzsJrEU5LOgRc5/7+i+AUAAP//AwBQSwECLQAUAAYACAAAACEAtoM4kv4AAADhAQAAEwAA&#10;AAAAAAAAAAAAAAAAAAAAW0NvbnRlbnRfVHlwZXNdLnhtbFBLAQItABQABgAIAAAAIQA4/SH/1gAA&#10;AJQBAAALAAAAAAAAAAAAAAAAAC8BAABfcmVscy8ucmVsc1BLAQItABQABgAIAAAAIQB5ui1atQIA&#10;ALcFAAAOAAAAAAAAAAAAAAAAAC4CAABkcnMvZTJvRG9jLnhtbFBLAQItABQABgAIAAAAIQCDAIoV&#10;4QAAAA0BAAAPAAAAAAAAAAAAAAAAAA8FAABkcnMvZG93bnJldi54bWxQSwUGAAAAAAQABADzAAAA&#10;HQYAAAAA&#10;" filled="f" stroked="f">
              <v:textbox inset="0,0,0,0">
                <w:txbxContent>
                  <w:p w14:paraId="06CBFD9D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12/22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14720" behindDoc="1" locked="0" layoutInCell="1" allowOverlap="1" wp14:anchorId="3B4C4FAF" wp14:editId="17945361">
              <wp:simplePos x="0" y="0"/>
              <wp:positionH relativeFrom="page">
                <wp:posOffset>6657340</wp:posOffset>
              </wp:positionH>
              <wp:positionV relativeFrom="page">
                <wp:posOffset>9503410</wp:posOffset>
              </wp:positionV>
              <wp:extent cx="365760" cy="123825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9A9CE" w14:textId="77777777" w:rsidR="00354454" w:rsidRDefault="0035445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21-09896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4C4FAF" id="Cuadro de texto 6" o:spid="_x0000_s1061" type="#_x0000_t202" style="position:absolute;margin-left:524.2pt;margin-top:748.3pt;width:28.8pt;height:9.75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gytQIAALcFAAAOAAAAZHJzL2Uyb0RvYy54bWysVNuOmzAQfa/Uf7D8znIJIQEtqXYhVJW2&#10;F2nbD3CwCVbBprYTsq367x2bJJvdVaWqLQ/WYI/PzJk5nus3h75De6Y0lyLH4VWAERO1pFxsc/zl&#10;c+UtMdKGCEo6KViOH5jGb1avX12PQ8Yi2cqOMoUAROhsHHLcGjNkvq/rlvVEX8mBCThspOqJgV+1&#10;9akiI6D3nR8FQeKPUtFByZppDbvldIhXDr9pWG0+No1mBnU5htyMW5VbN3b1V9ck2yoytLw+pkH+&#10;IouecAFBz1AlMQTtFH8B1fNaSS0bc1XL3pdNw2vmOACbMHjG5r4lA3NcoDh6OJdJ/z/Y+sP+k0Kc&#10;5jjBSJAeWlTsCFUSUYYMOxiJElukcdAZ+N4P4G0Ot/IAzXaE9XAn668aCVm0RGzZjVJybBmhkGRo&#10;b/oXVyccbUE243tJIRrZGemADo3qbQWhJgjQoVkP5wZBHqiGzVkyXyRwUsNRGM2W0dxFINnp8qC0&#10;ectkj6yRYwX9d+Bkf6eNTYZkJxcbS8iKd53TQCeebIDjtAOh4ao9s0m4lv5Ig3S9XC9jL46StRcH&#10;ZendVEXsJVW4mJezsijK8KeNG8ZZyyllwoY5ySuM/6x9R6FPwjgLTMuOUwtnU9Jquyk6hfYE5F25&#10;71iQCzf/aRquCMDlGaUwioPbKPWqZLnw4iqee+kiWHpBmN6mSRCncVk9pXTHBft3SmjMcTqHPjo6&#10;v+UWuO8lN5L13MAA6Xif4+XZiWRWgWtBXWsN4d1kX5TCpv9YCmj3qdFOr1aik1jNYXNw72PmtGbF&#10;vJH0ARSsJCgMxAjTD4xWqu8YjTBJcqy/7YhiGHXvBLwCO3ZOhjoZm5NBRA1Xc2wwmszCTONpNyi+&#10;bQF5emdC3sBLabhT8WMWx/cF08GROU4yO34u/53X47xd/QIAAP//AwBQSwMEFAAGAAgAAAAhAC8g&#10;A0fhAAAADwEAAA8AAABkcnMvZG93bnJldi54bWxMj8FOwzAQRO9I/IO1SNyoHZRabYhTVQhOSIg0&#10;HDg6iZtYjdchdtvw992e6G1G+zQ7k29mN7CTmYL1qCBZCGAGG99a7BR8V+9PK2Ahamz14NEo+DMB&#10;NsX9Xa6z1p+xNKdd7BiFYMi0gj7GMeM8NL1xOiz8aJBuez85HclOHW8nfaZwN/BnISR32iJ96PVo&#10;XnvTHHZHp2D7g+Wb/f2sv8p9aatqLfBDHpR6fJi3L8CimeM/DNf6VB0K6lT7I7aBDeRFukqJJZWu&#10;pQR2ZRIhaWBNapnIBHiR89sdxQUAAP//AwBQSwECLQAUAAYACAAAACEAtoM4kv4AAADhAQAAEwAA&#10;AAAAAAAAAAAAAAAAAAAAW0NvbnRlbnRfVHlwZXNdLnhtbFBLAQItABQABgAIAAAAIQA4/SH/1gAA&#10;AJQBAAALAAAAAAAAAAAAAAAAAC8BAABfcmVscy8ucmVsc1BLAQItABQABgAIAAAAIQC2UHgytQIA&#10;ALcFAAAOAAAAAAAAAAAAAAAAAC4CAABkcnMvZTJvRG9jLnhtbFBLAQItABQABgAIAAAAIQAvIANH&#10;4QAAAA8BAAAPAAAAAAAAAAAAAAAAAA8FAABkcnMvZG93bnJldi54bWxQSwUGAAAAAAQABADzAAAA&#10;HQYAAAAA&#10;" filled="f" stroked="f">
              <v:textbox inset="0,0,0,0">
                <w:txbxContent>
                  <w:p w14:paraId="0DA9A9CE" w14:textId="77777777" w:rsidR="00354454" w:rsidRDefault="0035445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21-09896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0DC0E" w14:textId="1FDCC9D5" w:rsidR="00354454" w:rsidRDefault="00354454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17792" behindDoc="1" locked="0" layoutInCell="1" allowOverlap="1" wp14:anchorId="5EE0753F" wp14:editId="00348F96">
              <wp:simplePos x="0" y="0"/>
              <wp:positionH relativeFrom="page">
                <wp:posOffset>6753860</wp:posOffset>
              </wp:positionH>
              <wp:positionV relativeFrom="page">
                <wp:posOffset>9482455</wp:posOffset>
              </wp:positionV>
              <wp:extent cx="271145" cy="145415"/>
              <wp:effectExtent l="0" t="0" r="0" b="0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7A2CC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13/22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E0753F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63" type="#_x0000_t202" style="position:absolute;margin-left:531.8pt;margin-top:746.65pt;width:21.35pt;height:11.45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3MtQIAALk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hT&#10;6B10SpAOepTvCFUSUYYMOxiJ4ATKNPQ6Be/7HvzN4VYe4IqjrPs7WX3TSMi8IWLLbpSSQ8MIhTRD&#10;e9M/uzriaAuyGT5ICuHIzkgHdKhVZ2sIVUGADu16OLUIEkEVbEaLMIxnGFVwBEYczlwEkk6Xe6XN&#10;OyY7ZI0MK1CAAyf7O21sMiSdXGwsIUvetk4FrXi2AY7jDoSGq/bMJuGa+pgEyXq5XsZeHM3XXhwU&#10;hXdT5rE3L8PFrLgs8rwIf9q4YZw2nFImbJhJYGH8Zw08Sn2UxkliWracWjibklbbTd4qtCcg8NJ9&#10;x4KcufnP03BFAC4vKIVRHNxGiVfOlwsvLuOZlyyCpReEyW0yD+IkLsrnlO64YP9OCQ0ZTmbRbNTS&#10;b7kF7nvNjaQdNzBCWt5leHlyIqlV4FpQ11pDeDvaZ6Ww6T+VAto9Ndrp1Up0FKs5bA7uhVwubHgr&#10;5o2kD6BgJUFhIFOYf2A0Uv3AaIBZkmH9fUcUw6h9L+AV2MEzGWoyNpNBRAVXM2wwGs3cjANq1yu+&#10;bQB5fGdC3sBLqblT8VMWx/cF88GROc4yO4DO/53X08Rd/QIAAP//AwBQSwMEFAAGAAgAAAAhAGJw&#10;BbbhAAAADwEAAA8AAABkcnMvZG93bnJldi54bWxMj8FOwzAQRO9I/IO1SNyo3QYimsapKgQnJEQa&#10;Dj06sZtYjdchdtvw92xOcJvZHc2+zbeT69nFjMF6lLBcCGAGG68tthK+qreHZ2AhKtSq92gk/JgA&#10;2+L2JleZ9lcszWUfW0YlGDIloYtxyDgPTWecCgs/GKTd0Y9ORbJjy/WorlTuer4SIuVOWaQLnRrM&#10;S2ea0/7sJOwOWL7a74/6szyWtqrWAt/Tk5T3d9NuAyyaKf6FYcYndCiIqfZn1IH15EWapJQl9bhO&#10;EmBzZh4Cq0k9LdMV8CLn//8ofgEAAP//AwBQSwECLQAUAAYACAAAACEAtoM4kv4AAADhAQAAEwAA&#10;AAAAAAAAAAAAAAAAAAAAW0NvbnRlbnRfVHlwZXNdLnhtbFBLAQItABQABgAIAAAAIQA4/SH/1gAA&#10;AJQBAAALAAAAAAAAAAAAAAAAAC8BAABfcmVscy8ucmVsc1BLAQItABQABgAIAAAAIQDBHr3MtQIA&#10;ALkFAAAOAAAAAAAAAAAAAAAAAC4CAABkcnMvZTJvRG9jLnhtbFBLAQItABQABgAIAAAAIQBicAW2&#10;4QAAAA8BAAAPAAAAAAAAAAAAAAAAAA8FAABkcnMvZG93bnJldi54bWxQSwUGAAAAAAQABADzAAAA&#10;HQYAAAAA&#10;" filled="f" stroked="f">
              <v:textbox inset="0,0,0,0">
                <w:txbxContent>
                  <w:p w14:paraId="75A7A2CC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13/22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18816" behindDoc="1" locked="0" layoutInCell="1" allowOverlap="1" wp14:anchorId="63FEDD08" wp14:editId="7B752C0E">
              <wp:simplePos x="0" y="0"/>
              <wp:positionH relativeFrom="page">
                <wp:posOffset>749300</wp:posOffset>
              </wp:positionH>
              <wp:positionV relativeFrom="page">
                <wp:posOffset>9503410</wp:posOffset>
              </wp:positionV>
              <wp:extent cx="365760" cy="123825"/>
              <wp:effectExtent l="0" t="0" r="0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80FD9" w14:textId="77777777" w:rsidR="00354454" w:rsidRDefault="0035445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21-09896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FEDD08" id="Cuadro de texto 17" o:spid="_x0000_s1064" type="#_x0000_t202" style="position:absolute;margin-left:59pt;margin-top:748.3pt;width:28.8pt;height:9.75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4AtgIAALkFAAAOAAAAZHJzL2Uyb0RvYy54bWysVG1vmzAQ/j5p/8HydwokhAAqmVoI06Tu&#10;Rer2AxxsgjWwme2EdNP++84mSdNWk6ZtfLAO+/zcPXeP7/rNoe/QninNpchxeBVgxEQtKRfbHH/5&#10;XHkJRtoQQUknBcvxA9P4zer1q+txyNhMtrKjTCEAETobhxy3xgyZ7+u6ZT3RV3JgAg4bqXpi4Fdt&#10;farICOh958+CIPZHqeigZM20ht1yOsQrh980rDYfm0Yzg7ocQ27GrcqtG7v6q2uSbRUZWl4f0yB/&#10;kUVPuICgZ6iSGIJ2ir+A6nmtpJaNuapl78um4TVzHIBNGDxjc9+SgTkuUBw9nMuk/x9s/WH/SSFO&#10;oXdLjATpoUfFjlAlEWXIsIORCE6gTOOgM/C+H8DfHG7lAa44ynq4k/VXjYQsWiK27EYpObaMUEgz&#10;tDf9i6sTjrYgm/G9pBCO7Ix0QIdG9baGUBUE6NCuh3OLIBFUw+Y8XixjOKnhKJzNk9nCRSDZ6fKg&#10;tHnLZI+skWMFCnDgZH+njU2GZCcXG0vIinedU0EnnmyA47QDoeGqPbNJuKb+SIN0nayTyItm8dqL&#10;grL0bqoi8uIqXC7KeVkUZfjTxg2jrOWUMmHDnAQWRn/WwKPUJ2mcJaZlx6mFsylptd0UnUJ7AgKv&#10;3HcsyIWb/zQNVwTg8oxSOIuC21nqVXGy9KIqWnjpMki8IExv0ziI0qisnlK644L9OyU05jhdQB8d&#10;nd9yC9z3khvJem5ghHS8z3FydiKZVeBaUNdaQ3g32RelsOk/lgLafWq006uV6CRWc9gc3AuZJza8&#10;FfNG0gdQsJKgMBAjzD8wWqm+YzTCLMmx/rYjimHUvRPwCuzgORnqZGxOBhE1XM2xwWgyCzMNqN2g&#10;+LYF5OmdCXkDL6XhTsWPWRzfF8wHR+Y4y+wAuvx3Xo8Td/ULAAD//wMAUEsDBBQABgAIAAAAIQAS&#10;+ztv4AAAAA0BAAAPAAAAZHJzL2Rvd25yZXYueG1sTI/BTsMwEETvSPyDtUjcqBNETRviVBWCExIi&#10;DQeOTrxNosbrELtt+Hu2J7i90Y5mZ/LN7AZxwin0njSkiwQEUuNtT62Gz+r1bgUiREPWDJ5Qww8G&#10;2BTXV7nJrD9TiaddbAWHUMiMhi7GMZMyNB06ExZ+ROLb3k/ORJZTK+1kzhzuBnmfJEo60xN/6MyI&#10;zx02h93Radh+UfnSf7/XH+W+7KtqndCbOmh9ezNvn0BEnOOfGS71uToU3Kn2R7JBDKzTFW+JDA9r&#10;pUBcLI9LhpphmaoUZJHL/yuKXwAAAP//AwBQSwECLQAUAAYACAAAACEAtoM4kv4AAADhAQAAEwAA&#10;AAAAAAAAAAAAAAAAAAAAW0NvbnRlbnRfVHlwZXNdLnhtbFBLAQItABQABgAIAAAAIQA4/SH/1gAA&#10;AJQBAAALAAAAAAAAAAAAAAAAAC8BAABfcmVscy8ucmVsc1BLAQItABQABgAIAAAAIQDALb4AtgIA&#10;ALkFAAAOAAAAAAAAAAAAAAAAAC4CAABkcnMvZTJvRG9jLnhtbFBLAQItABQABgAIAAAAIQAS+ztv&#10;4AAAAA0BAAAPAAAAAAAAAAAAAAAAABAFAABkcnMvZG93bnJldi54bWxQSwUGAAAAAAQABADzAAAA&#10;HQYAAAAA&#10;" filled="f" stroked="f">
              <v:textbox inset="0,0,0,0">
                <w:txbxContent>
                  <w:p w14:paraId="6F980FD9" w14:textId="77777777" w:rsidR="00354454" w:rsidRDefault="0035445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21-09896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59D1C" w14:textId="77777777" w:rsidR="00354454" w:rsidRDefault="00354454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9C424" w14:textId="6B01A47C" w:rsidR="00354454" w:rsidRDefault="00354454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21888" behindDoc="1" locked="0" layoutInCell="1" allowOverlap="1" wp14:anchorId="148D87BE" wp14:editId="77E6E59F">
              <wp:simplePos x="0" y="0"/>
              <wp:positionH relativeFrom="page">
                <wp:posOffset>6753860</wp:posOffset>
              </wp:positionH>
              <wp:positionV relativeFrom="page">
                <wp:posOffset>9482455</wp:posOffset>
              </wp:positionV>
              <wp:extent cx="271145" cy="145415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871A6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15/22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D87BE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67" type="#_x0000_t202" style="position:absolute;margin-left:531.8pt;margin-top:746.65pt;width:21.35pt;height:11.45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4GtQIAALkFAAAOAAAAZHJzL2Uyb0RvYy54bWysVNuOmzAQfa/Uf7D8znIpuYCWVLsQqkrb&#10;i7TtBzjYBKtgU9sJbKv+e8cmJHt5qdryYA32zPGZmeO5fjt2LToypbkUGQ6vAoyYqCTlYp/hr19K&#10;b42RNkRQ0krBMvzANH67ef3qeuhTFslGtpQpBCBCp0Of4caYPvV9XTWsI/pK9kzAYS1VRwz8qr1P&#10;FRkAvWv9KAiW/iAV7ZWsmNawW0yHeOPw65pV5lNda2ZQm2HgZtyq3Lqzq7+5Julekb7h1YkG+QsW&#10;HeECLj1DFcQQdFD8BVTHKyW1rM1VJTtf1jWvmMsBsgmDZ9ncN6RnLhcoju7PZdL/D7b6ePysEKfQ&#10;uwVGgnTQo/xAqJKIMmTYaCSCEyjT0OsUvO978DfjrRwhxKWs+ztZfdNIyLwhYs9ulJJDwwgFmqGN&#10;9B+FTjjaguyGD5LCdeRgpAMaa9XZGkJVEKBDux7OLQIiqILNaBWGMTCt4AiMeOLmk3QO7pU275js&#10;kDUyrEABDpwc77SxZEg6u9i7hCx52zoVtOLJBjhOO3A1hNozS8I19WcSJNv1dh17cbTcenFQFN5N&#10;mcfesgxXi+JNkedF+MveG8Zpwyllwl4zCyyM/6yBJ6lP0jhLTMuWUwtnKWm13+WtQkcCAi/d50oO&#10;Jxc3/ykNVwTI5VlKYRQHt1Hilcv1yovLeOElq2DtBWFymyyDOImL8mlKd1ywf08JDRlOFtFi0tKF&#10;9LPcAve9zI2kHTcwQlreZXh9diKpVeBWUNdaQ3g72Y9KYelfSgHtnhvt9GolOonVjLvRvZDYqdmK&#10;eSfpAyhYSVAYyBTmHxiNVD8wGmCWZFh/PxDFMGrfC3gFdvDMhpqN3WwQUUFohg1Gk5mbaUAdesX3&#10;DSBP70zIG3gpNXcqvrA4vS+YDy6Z0yyzA+jxv/O6TNzNbwAAAP//AwBQSwMEFAAGAAgAAAAhAGJw&#10;BbbhAAAADwEAAA8AAABkcnMvZG93bnJldi54bWxMj8FOwzAQRO9I/IO1SNyo3QYimsapKgQnJEQa&#10;Dj06sZtYjdchdtvw92xOcJvZHc2+zbeT69nFjMF6lLBcCGAGG68tthK+qreHZ2AhKtSq92gk/JgA&#10;2+L2JleZ9lcszWUfW0YlGDIloYtxyDgPTWecCgs/GKTd0Y9ORbJjy/WorlTuer4SIuVOWaQLnRrM&#10;S2ea0/7sJOwOWL7a74/6szyWtqrWAt/Tk5T3d9NuAyyaKf6FYcYndCiIqfZn1IH15EWapJQl9bhO&#10;EmBzZh4Cq0k9LdMV8CLn//8ofgEAAP//AwBQSwECLQAUAAYACAAAACEAtoM4kv4AAADhAQAAEwAA&#10;AAAAAAAAAAAAAAAAAAAAW0NvbnRlbnRfVHlwZXNdLnhtbFBLAQItABQABgAIAAAAIQA4/SH/1gAA&#10;AJQBAAALAAAAAAAAAAAAAAAAAC8BAABfcmVscy8ucmVsc1BLAQItABQABgAIAAAAIQAPy34GtQIA&#10;ALkFAAAOAAAAAAAAAAAAAAAAAC4CAABkcnMvZTJvRG9jLnhtbFBLAQItABQABgAIAAAAIQBicAW2&#10;4QAAAA8BAAAPAAAAAAAAAAAAAAAAAA8FAABkcnMvZG93bnJldi54bWxQSwUGAAAAAAQABADzAAAA&#10;HQYAAAAA&#10;" filled="f" stroked="f">
              <v:textbox inset="0,0,0,0">
                <w:txbxContent>
                  <w:p w14:paraId="267871A6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15/22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22912" behindDoc="1" locked="0" layoutInCell="1" allowOverlap="1" wp14:anchorId="149D30D5" wp14:editId="7003EEC8">
              <wp:simplePos x="0" y="0"/>
              <wp:positionH relativeFrom="page">
                <wp:posOffset>749300</wp:posOffset>
              </wp:positionH>
              <wp:positionV relativeFrom="page">
                <wp:posOffset>9503410</wp:posOffset>
              </wp:positionV>
              <wp:extent cx="365760" cy="123825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74BCE" w14:textId="77777777" w:rsidR="00354454" w:rsidRDefault="0035445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21-09896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9D30D5" id="Cuadro de texto 14" o:spid="_x0000_s1068" type="#_x0000_t202" style="position:absolute;margin-left:59pt;margin-top:748.3pt;width:28.8pt;height:9.75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zKEtgIAALkFAAAOAAAAZHJzL2Uyb0RvYy54bWysVG1vmzAQ/j5p/8Hyd8pLCQmopGohTJO6&#10;F6nbD3CwCdbAZrYT0lX77zubJE1bTZq28cE67PNz99w9vqvrfd+hHVOaS5Hj8CLAiIlaUi42Of76&#10;pfIWGGlDBCWdFCzHD0zj6+XbN1fjkLFItrKjTCEAETobhxy3xgyZ7+u6ZT3RF3JgAg4bqXpi4Fdt&#10;fKrICOh950dBkPijVHRQsmZaw245HeKlw28aVptPTaOZQV2OITfjVuXWtV395RXJNooMLa8PaZC/&#10;yKInXEDQE1RJDEFbxV9B9bxWUsvGXNSy92XT8Jo5DsAmDF6wuW/JwBwXKI4eTmXS/w+2/rj7rBCn&#10;0LsYI0F66FGxJVRJRBkybG8kghMo0zjoDLzvB/A3+1u5hyuOsh7uZP1NIyGLlogNu1FKji0jFNIM&#10;7U3/7OqEoy3IevwgKYQjWyMd0L5Rva0hVAUBOrTr4dQiSATVsHmZzOYJnNRwFEaXi2jmIpDseHlQ&#10;2rxjskfWyLECBThwsrvTxiZDsqOLjSVkxbvOqaATzzbAcdqB0HDVntkkXFMf0yBdLVaL2IujZOXF&#10;QVl6N1URe0kVzmflZVkUZfjTxg3jrOWUMmHDHAUWxn/WwIPUJ2mcJKZlx6mFsylptVkXnUI7AgKv&#10;3HcoyJmb/zwNVwTg8oJSGMXBbZR6VbKYe3EVz7x0Hiy8IExv0ySI07isnlO644L9OyU05jidQR8d&#10;nd9yC9z3mhvJem5ghHS8z/Hi5EQyq8CVoK61hvBuss9KYdN/KgW0+9hop1cr0UmsZr/euxcSRza8&#10;FfNa0gdQsJKgMBAjzD8wWql+YDTCLMmx/r4limHUvRfwCuzgORrqaKyPBhE1XM2xwWgyCzMNqO2g&#10;+KYF5OmdCXkDL6XhTsVPWRzeF8wHR+Ywy+wAOv93Xk8Td/kLAAD//wMAUEsDBBQABgAIAAAAIQAS&#10;+ztv4AAAAA0BAAAPAAAAZHJzL2Rvd25yZXYueG1sTI/BTsMwEETvSPyDtUjcqBNETRviVBWCExIi&#10;DQeOTrxNosbrELtt+Hu2J7i90Y5mZ/LN7AZxwin0njSkiwQEUuNtT62Gz+r1bgUiREPWDJ5Qww8G&#10;2BTXV7nJrD9TiaddbAWHUMiMhi7GMZMyNB06ExZ+ROLb3k/ORJZTK+1kzhzuBnmfJEo60xN/6MyI&#10;zx02h93Radh+UfnSf7/XH+W+7KtqndCbOmh9ezNvn0BEnOOfGS71uToU3Kn2R7JBDKzTFW+JDA9r&#10;pUBcLI9LhpphmaoUZJHL/yuKXwAAAP//AwBQSwECLQAUAAYACAAAACEAtoM4kv4AAADhAQAAEwAA&#10;AAAAAAAAAAAAAAAAAAAAW0NvbnRlbnRfVHlwZXNdLnhtbFBLAQItABQABgAIAAAAIQA4/SH/1gAA&#10;AJQBAAALAAAAAAAAAAAAAAAAAC8BAABfcmVscy8ucmVsc1BLAQItABQABgAIAAAAIQA85zKEtgIA&#10;ALkFAAAOAAAAAAAAAAAAAAAAAC4CAABkcnMvZTJvRG9jLnhtbFBLAQItABQABgAIAAAAIQAS+ztv&#10;4AAAAA0BAAAPAAAAAAAAAAAAAAAAABAFAABkcnMvZG93bnJldi54bWxQSwUGAAAAAAQABADzAAAA&#10;HQYAAAAA&#10;" filled="f" stroked="f">
              <v:textbox inset="0,0,0,0">
                <w:txbxContent>
                  <w:p w14:paraId="7D474BCE" w14:textId="77777777" w:rsidR="00354454" w:rsidRDefault="0035445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21-09896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92BB" w14:textId="33AB470D" w:rsidR="00354454" w:rsidRDefault="00354454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25984" behindDoc="1" locked="0" layoutInCell="1" allowOverlap="1" wp14:anchorId="29936F0E" wp14:editId="73C3DA2A">
              <wp:simplePos x="0" y="0"/>
              <wp:positionH relativeFrom="page">
                <wp:posOffset>749300</wp:posOffset>
              </wp:positionH>
              <wp:positionV relativeFrom="page">
                <wp:posOffset>9482455</wp:posOffset>
              </wp:positionV>
              <wp:extent cx="271145" cy="14541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46687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16/22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36F0E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70" type="#_x0000_t202" style="position:absolute;margin-left:59pt;margin-top:746.65pt;width:21.35pt;height:11.45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iyftgIAALkFAAAOAAAAZHJzL2Uyb0RvYy54bWysVNtu2zAMfR+wfxD07vpS5WKjTtHG8TCg&#10;uwDdPkCx5FiYLXmSEqcr9u+j5CRNWwwYtvlBoCXqkIc84tX1vmvRjmsjlMxxfBFhxGWlmJCbHH/9&#10;UgZzjIylktFWSZ7jB27w9eLtm6uhz3iiGtUyrhGASJMNfY4ba/ssDE3V8I6aC9VzCYe10h218Ks3&#10;IdN0APSuDZMomoaD0qzXquLGwG4xHuKFx69rXtlPdW24RW2OITfrV+3XtVvDxRXNNpr2jagOadC/&#10;yKKjQkLQE1RBLUVbLV5BdaLSyqjaXlSqC1Vdi4p7DsAmjl6wuW9ozz0XKI7pT2Uy/w+2+rj7rJFg&#10;OU4uMZK0gx4tt5RphRhHlu+tQnACZRp6k4H3fQ/+dn+r9tBuT9n0d6r6ZpBUy4bKDb/RWg0NpwzS&#10;jN3N8OzqiGMcyHr4oBiEo1urPNC+1p2rIVQFATq06+HUIkgEVbCZzOKYTDCq4AgMEk98BJodL/fa&#10;2HdcdcgZOdagAA9Od3fGumRodnRxsaQqRdt6FbTy2QY4jjsQGq66M5eEb+pjGqWr+WpOApJMVwGJ&#10;iiK4KZckmJbxbFJcFstlEf90cWOSNYIxLl2Yo8Bi8mcNPEh9lMZJYka1gjk4l5LRm/Wy1WhHQeCl&#10;/w4FOXMLn6fhiwBcXlCKExLdJmlQTuezgJRkEqSzaB5EcXqbTiOSkqJ8TulOSP7vlNCQ43SSTEYt&#10;/ZZb5L/X3GjWCQsjpBVdjucnJ5o5Ba4k8621VLSjfVYKl/5TKaDdx0Z7vTqJjmK1+/XevxBCXHgn&#10;5rViD6BgrUBhIFOYf2A0Sv/AaIBZkmPzfUs1x6h9L+EVuMFzNPTRWB8NKiu4mmOL0Wgu7Tigtr0W&#10;mwaQx3cm1Q28lFp4FT9lcXhfMB88mcMscwPo/N97PU3cxS8AAAD//wMAUEsDBBQABgAIAAAAIQCD&#10;AIoV4QAAAA0BAAAPAAAAZHJzL2Rvd25yZXYueG1sTI/BTsMwEETvSPyDtUjcqJ0WQhviVBWCUyVE&#10;Gg4cndhNrMbrELtt+vdsT3Cb0Y5m3+TryfXsZMZgPUpIZgKYwcZri62Er+r9YQksRIVa9R6NhIsJ&#10;sC5ub3KVaX/G0px2sWVUgiFTEroYh4zz0HTGqTDzg0G67f3oVCQ7tlyP6kzlrudzIVLulEX60KnB&#10;vHamOeyOTsLmG8s3+/NRf5b70lbVSuA2PUh5fzdtXoBFM8W/MFzxCR0KYqr9EXVgPflkSVsiicfV&#10;YgHsGknFM7CaxFOSzoEXOf+/ovgFAAD//wMAUEsBAi0AFAAGAAgAAAAhALaDOJL+AAAA4QEAABMA&#10;AAAAAAAAAAAAAAAAAAAAAFtDb250ZW50X1R5cGVzXS54bWxQSwECLQAUAAYACAAAACEAOP0h/9YA&#10;AACUAQAACwAAAAAAAAAAAAAAAAAvAQAAX3JlbHMvLnJlbHNQSwECLQAUAAYACAAAACEAeyosn7YC&#10;AAC5BQAADgAAAAAAAAAAAAAAAAAuAgAAZHJzL2Uyb0RvYy54bWxQSwECLQAUAAYACAAAACEAgwCK&#10;FeEAAAANAQAADwAAAAAAAAAAAAAAAAAQBQAAZHJzL2Rvd25yZXYueG1sUEsFBgAAAAAEAAQA8wAA&#10;AB4GAAAAAA==&#10;" filled="f" stroked="f">
              <v:textbox inset="0,0,0,0">
                <w:txbxContent>
                  <w:p w14:paraId="57546687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16/22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27008" behindDoc="1" locked="0" layoutInCell="1" allowOverlap="1" wp14:anchorId="18183E5C" wp14:editId="3B957239">
              <wp:simplePos x="0" y="0"/>
              <wp:positionH relativeFrom="page">
                <wp:posOffset>6657340</wp:posOffset>
              </wp:positionH>
              <wp:positionV relativeFrom="page">
                <wp:posOffset>9503410</wp:posOffset>
              </wp:positionV>
              <wp:extent cx="365760" cy="123825"/>
              <wp:effectExtent l="0" t="0" r="0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4B0A0" w14:textId="77777777" w:rsidR="00354454" w:rsidRDefault="0035445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21-09896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83E5C" id="Cuadro de texto 22" o:spid="_x0000_s1071" type="#_x0000_t202" style="position:absolute;margin-left:524.2pt;margin-top:748.3pt;width:28.8pt;height:9.75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zW2tgIAALkFAAAOAAAAZHJzL2Uyb0RvYy54bWysVG1vmzAQ/j5p/8Hyd8pLCQmopGohTJO6&#10;F6nbD3CwCdbAZrYT0lX77zubJE1bTZq28cE67PNz99w9vqvrfd+hHVOaS5Hj8CLAiIlaUi42Of76&#10;pfIWGGlDBCWdFCzHD0zj6+XbN1fjkLFItrKjTCEAETobhxy3xgyZ7+u6ZT3RF3JgAg4bqXpi4Fdt&#10;fKrICOh950dBkPijVHRQsmZaw245HeKlw28aVptPTaOZQV2OITfjVuXWtV395RXJNooMLa8PaZC/&#10;yKInXEDQE1RJDEFbxV9B9bxWUsvGXNSy92XT8Jo5DsAmDF6wuW/JwBwXKI4eTmXS/w+2/rj7rBCn&#10;OY4ijATpoUfFllAlEWXIsL2RCE6gTOOgM/C+H8Df7G/lHtrtKOvhTtbfNBKyaInYsBul5NgyQiHN&#10;0N70z65OONqCrMcPkkI4sjXSAe0b1dsaQlUQoEO7Hk4tgkRQDZuXyWyewEkNR2F0uYhmLgLJjpcH&#10;pc07JntkjRwrUIADJ7s7bWwyJDu62FhCVrzrnAo68WwDHKcdCA1X7ZlNwjX1MQ3S1WK1iL04SlZe&#10;HJSld1MVsZdU4XxWXpZFUYY/bdwwzlpOKRM2zFFgYfxnDTxIfZLGSWJadpxaOJuSVpt10Sm0IyDw&#10;yn2Hgpy5+c/TcEUALi8ohVEc3EapVyWLuRdX8cxL58HCC8L0Nk2COI3L6jmlOy7Yv1NCY47TGfTR&#10;0fktt8B9r7mRrOcGRkjH+xwvTk4kswpcCepaawjvJvusFDb9p1JAu4+Ndnq1Ep3EavbrvXshsdOa&#10;FfNa0gdQsJKgMBAjzD8wWql+YDTCLMmx/r4limHUvRfwCuzgORrqaKyPBhE1XM2xwWgyCzMNqO2g&#10;+KYF5OmdCXkDL6XhTsVPWRzeF8wHR+Ywy+wAOv93Xk8Td/kLAAD//wMAUEsDBBQABgAIAAAAIQAv&#10;IANH4QAAAA8BAAAPAAAAZHJzL2Rvd25yZXYueG1sTI/BTsMwEETvSPyDtUjcqB2UWm2IU1UITkiI&#10;NBw4OombWI3XIXbb8PfdnuhtRvs0O5NvZjewk5mC9aggWQhgBhvfWuwUfFfvTytgIWps9eDRKPgz&#10;ATbF/V2us9afsTSnXewYhWDItII+xjHjPDS9cTos/GiQbns/OR3JTh1vJ32mcDfwZyEkd9oifej1&#10;aF570xx2R6dg+4Plm/39rL/KfWmrai3wQx6UenyYty/AopnjPwzX+lQdCupU+yO2gQ3kRbpKiSWV&#10;rqUEdmUSIWlgTWqZyAR4kfPbHcUFAAD//wMAUEsBAi0AFAAGAAgAAAAhALaDOJL+AAAA4QEAABMA&#10;AAAAAAAAAAAAAAAAAAAAAFtDb250ZW50X1R5cGVzXS54bWxQSwECLQAUAAYACAAAACEAOP0h/9YA&#10;AACUAQAACwAAAAAAAAAAAAAAAAAvAQAAX3JlbHMvLnJlbHNQSwECLQAUAAYACAAAACEALuM1trYC&#10;AAC5BQAADgAAAAAAAAAAAAAAAAAuAgAAZHJzL2Uyb0RvYy54bWxQSwECLQAUAAYACAAAACEALyAD&#10;R+EAAAAPAQAADwAAAAAAAAAAAAAAAAAQBQAAZHJzL2Rvd25yZXYueG1sUEsFBgAAAAAEAAQA8wAA&#10;AB4GAAAAAA==&#10;" filled="f" stroked="f">
              <v:textbox inset="0,0,0,0">
                <w:txbxContent>
                  <w:p w14:paraId="5924B0A0" w14:textId="77777777" w:rsidR="00354454" w:rsidRDefault="0035445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21-09896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48C02" w14:textId="0A1DA599" w:rsidR="00354454" w:rsidRDefault="00354454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30080" behindDoc="1" locked="0" layoutInCell="1" allowOverlap="1" wp14:anchorId="36831CC0" wp14:editId="39EE4A62">
              <wp:simplePos x="0" y="0"/>
              <wp:positionH relativeFrom="page">
                <wp:posOffset>6753860</wp:posOffset>
              </wp:positionH>
              <wp:positionV relativeFrom="page">
                <wp:posOffset>9482455</wp:posOffset>
              </wp:positionV>
              <wp:extent cx="271145" cy="145415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33E0F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17/22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31CC0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73" type="#_x0000_t202" style="position:absolute;margin-left:531.8pt;margin-top:746.65pt;width:21.35pt;height:11.45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ertQIAALkFAAAOAAAAZHJzL2Uyb0RvYy54bWysVNuOmzAQfa/Uf7D8znIpuYCWrHYhVJW2&#10;F2nbD3CwCVbBprYTsq367x2bkE12ValqywMa2+PjOTNn5vrm0LVoz5TmUmQ4vAowYqKSlItthr98&#10;Lr0lRtoQQUkrBcvwI9P4ZvX61fXQpyySjWwpUwhAhE6HPsONMX3q+7pqWEf0leyZgMNaqo4YWKqt&#10;TxUZAL1r/SgI5v4gFe2VrJjWsFuMh3jl8OuaVeZjXWtmUJthiM24v3L/jf37q2uSbhXpG14dwyB/&#10;EUVHuIBHT1AFMQTtFH8B1fFKSS1rc1XJzpd1zSvmOACbMHjG5qEhPXNcIDm6P6VJ/z/Y6sP+k0Kc&#10;Qu1CjATpoEb5jlAlEWXIsIORCE4gTUOvU/B+6MHfHO7kAa44yrq/l9VXjYTMGyK27FYpOTSMUAjT&#10;3fTPro442oJshveSwnNkZ6QDOtSqszmErCBAh3I9nkoEgaAKNqNFGMYzjCo4AiMOZzY2n6TT5V5p&#10;85bJDlkjwwoU4MDJ/l6b0XVysW8JWfK2dSpoxcUGYI478DRctWc2CFfUH0mQrJfrZezF0XztxUFR&#10;eLdlHnvzMlzMijdFnhfhT/tuGKcNp5QJ+8wksDD+swIepT5K4yQxLVtOLZwNSavtJm8V2hMQeOm+&#10;Y0LO3PzLMFy+gMszSmEUB3dR4pXz5cKLy3jmJYtg6QVhcpfMgziJi/KS0j0X7N8poSHDySyajVr6&#10;LbfAfS+5kbTjBkZIy7sML09OJLUKXAvqSmsIb0f7LBU2/KdUQLmnQju9WomOYjWHzcF1SLyY+mAj&#10;6SMoWElQGMgU5h8YjVTfMRpglmRYf9sRxTBq3wnoAjt4JkNNxmYyiKjgaoYNRqOZm3FA7XrFtw0g&#10;j30m5C10Ss2dim1LjVEABbuA+eDIHGeZHUDna+f1NHFXvwAAAP//AwBQSwMEFAAGAAgAAAAhAGJw&#10;BbbhAAAADwEAAA8AAABkcnMvZG93bnJldi54bWxMj8FOwzAQRO9I/IO1SNyo3QYimsapKgQnJEQa&#10;Dj06sZtYjdchdtvw92xOcJvZHc2+zbeT69nFjMF6lLBcCGAGG68tthK+qreHZ2AhKtSq92gk/JgA&#10;2+L2JleZ9lcszWUfW0YlGDIloYtxyDgPTWecCgs/GKTd0Y9ORbJjy/WorlTuer4SIuVOWaQLnRrM&#10;S2ea0/7sJOwOWL7a74/6szyWtqrWAt/Tk5T3d9NuAyyaKf6FYcYndCiIqfZn1IH15EWapJQl9bhO&#10;EmBzZh4Cq0k9LdMV8CLn//8ofgEAAP//AwBQSwECLQAUAAYACAAAACEAtoM4kv4AAADhAQAAEwAA&#10;AAAAAAAAAAAAAAAAAAAAW0NvbnRlbnRfVHlwZXNdLnhtbFBLAQItABQABgAIAAAAIQA4/SH/1gAA&#10;AJQBAAALAAAAAAAAAAAAAAAAAC8BAABfcmVscy8ucmVsc1BLAQItABQABgAIAAAAIQBKCIertQIA&#10;ALkFAAAOAAAAAAAAAAAAAAAAAC4CAABkcnMvZTJvRG9jLnhtbFBLAQItABQABgAIAAAAIQBicAW2&#10;4QAAAA8BAAAPAAAAAAAAAAAAAAAAAA8FAABkcnMvZG93bnJldi54bWxQSwUGAAAAAAQABADzAAAA&#10;HQYAAAAA&#10;" filled="f" stroked="f">
              <v:textbox inset="0,0,0,0">
                <w:txbxContent>
                  <w:p w14:paraId="74E33E0F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17/22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31104" behindDoc="1" locked="0" layoutInCell="1" allowOverlap="1" wp14:anchorId="5EF2C7FE" wp14:editId="05A854E4">
              <wp:simplePos x="0" y="0"/>
              <wp:positionH relativeFrom="page">
                <wp:posOffset>749300</wp:posOffset>
              </wp:positionH>
              <wp:positionV relativeFrom="page">
                <wp:posOffset>9503410</wp:posOffset>
              </wp:positionV>
              <wp:extent cx="365760" cy="123825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A4B4B" w14:textId="77777777" w:rsidR="00354454" w:rsidRDefault="0035445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21-09896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2C7FE" id="Cuadro de texto 10" o:spid="_x0000_s1074" type="#_x0000_t202" style="position:absolute;margin-left:59pt;margin-top:748.3pt;width:28.8pt;height:9.75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VktgIAALkFAAAOAAAAZHJzL2Uyb0RvYy54bWysVG1vmzAQ/j5p/8HydwqkhAAqqVoI06Tu&#10;Rer2AxxsgjWwme2EdNX++84mSdNWk6ZtfLAO+/zcPXeP7+p633dox5TmUuQ4vAgwYqKWlItNjr9+&#10;qbwEI22IoKSTguX4gWl8vXz75mocMjaTrewoUwhAhM7GIcetMUPm+7puWU/0hRyYgMNGqp4Y+FUb&#10;nyoyAnrf+bMgiP1RKjooWTOtYbecDvHS4TcNq82nptHMoC7HkJtxq3Lr2q7+8opkG0WGlteHNMhf&#10;ZNETLiDoCaokhqCt4q+gel4rqWVjLmrZ+7JpeM0cB2ATBi/Y3LdkYI4LFEcPpzLp/wdbf9x9VohT&#10;6B2UR5AeelRsCVUSUYYM2xuJ4ATKNA46A+/7AfzN/lbu4YqjrIc7WX/TSMiiJWLDbpSSY8sIhTRD&#10;e9M/uzrhaAuyHj9ICuHI1kgHtG9Ub2sIVUGADvk8nFoEiaAaNi/j+SKGkxqOwtllMpu7CCQ7Xh6U&#10;Nu+Y7JE1cqxAAQ6c7O60scmQ7OhiYwlZ8a5zKujEsw1wnHYgNFy1ZzYJ19THNEhXySqJvGgWr7wo&#10;KEvvpioiL67Cxby8LIuiDH/auGGUtZxSJmyYo8DC6M8aeJD6JI2TxLTsOLVwNiWtNuuiU2hHQOCV&#10;+w4FOXPzn6fhigBcXlAKZ1FwO0u9Kk4WXlRFcy9dBIkXhOltGgdRGpXVc0p3XLB/p4TGHKdz6KOj&#10;81tugftecyNZzw2MkI73OU5OTiSzClwJ6lprCO8m+6wUNv2nUkC7j412erUSncRq9uu9eyFRYsNb&#10;Ma8lfQAFKwkKAzHC/AOjleoHRiPMkhzr71uiGEbdewGvAFzM0VBHY300iKjhao4NRpNZmGlAbQfF&#10;Ny0gT+9MyBt4KQ13Kn7K4vC+YD44ModZZgfQ+b/zepq4y18AAAD//wMAUEsDBBQABgAIAAAAIQAS&#10;+ztv4AAAAA0BAAAPAAAAZHJzL2Rvd25yZXYueG1sTI/BTsMwEETvSPyDtUjcqBNETRviVBWCExIi&#10;DQeOTrxNosbrELtt+Hu2J7i90Y5mZ/LN7AZxwin0njSkiwQEUuNtT62Gz+r1bgUiREPWDJ5Qww8G&#10;2BTXV7nJrD9TiaddbAWHUMiMhi7GMZMyNB06ExZ+ROLb3k/ORJZTK+1kzhzuBnmfJEo60xN/6MyI&#10;zx02h93Radh+UfnSf7/XH+W+7KtqndCbOmh9ezNvn0BEnOOfGS71uToU3Kn2R7JBDKzTFW+JDA9r&#10;pUBcLI9LhpphmaoUZJHL/yuKXwAAAP//AwBQSwECLQAUAAYACAAAACEAtoM4kv4AAADhAQAAEwAA&#10;AAAAAAAAAAAAAAAAAAAAW0NvbnRlbnRfVHlwZXNdLnhtbFBLAQItABQABgAIAAAAIQA4/SH/1gAA&#10;AJQBAAALAAAAAAAAAAAAAAAAAC8BAABfcmVscy8ucmVsc1BLAQItABQABgAIAAAAIQCvd9VktgIA&#10;ALkFAAAOAAAAAAAAAAAAAAAAAC4CAABkcnMvZTJvRG9jLnhtbFBLAQItABQABgAIAAAAIQAS+ztv&#10;4AAAAA0BAAAPAAAAAAAAAAAAAAAAABAFAABkcnMvZG93bnJldi54bWxQSwUGAAAAAAQABADzAAAA&#10;HQYAAAAA&#10;" filled="f" stroked="f">
              <v:textbox inset="0,0,0,0">
                <w:txbxContent>
                  <w:p w14:paraId="7D4A4B4B" w14:textId="77777777" w:rsidR="00354454" w:rsidRDefault="0035445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21-09896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85547" w14:textId="36F06766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85376" behindDoc="1" locked="0" layoutInCell="1" allowOverlap="1" wp14:anchorId="231F23D2" wp14:editId="626E278E">
              <wp:simplePos x="0" y="0"/>
              <wp:positionH relativeFrom="page">
                <wp:posOffset>1264920</wp:posOffset>
              </wp:positionH>
              <wp:positionV relativeFrom="page">
                <wp:posOffset>9008745</wp:posOffset>
              </wp:positionV>
              <wp:extent cx="915035" cy="0"/>
              <wp:effectExtent l="0" t="0" r="0" b="0"/>
              <wp:wrapNone/>
              <wp:docPr id="40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5035" cy="0"/>
                      </a:xfrm>
                      <a:prstGeom prst="line">
                        <a:avLst/>
                      </a:prstGeom>
                      <a:noFill/>
                      <a:ln w="6433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F88D8" id="Line 19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6pt,709.35pt" to="171.65pt,7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1w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H9ijS&#10;gUbPQnGULUNveuMKCKnUzobq6Fm9mGdNvzukdNUSdeCR4+vFQF4WMpI3KWHjDNyw7z9rBjHk6HVs&#10;1LmxXYCEFqBz1ONy14OfPaJwuMxm6XSGER1cCSmGPGOd/8R1h4JRYgmcIy45PTsfeJBiCAnXKL0V&#10;Uka1pUJ9ief5dBoTnJaCBWcIc/awr6RFJxLmJX6xKPA8hll9VCyCtZywzc32RMirDZdLFfCgEqBz&#10;s64D8WOZLjeLzSIf5ZP5ZpSndT36uK3y0XybfZjV07qq6uxnoJblRSsY4yqwG4Yzy/9O/NszuY7V&#10;fTzvbUjeosd+AdnhH0lHKYN61znYa3bZ2UFimMcYfHs7YeAf92A/vvD1LwAAAP//AwBQSwMEFAAG&#10;AAgAAAAhAHtaWJTgAAAADQEAAA8AAABkcnMvZG93bnJldi54bWxMj8FuwjAQRO+V+g/WVuqtOBCU&#10;QoiDWiR6QHBo6Ac4sYmjxuvINhD69d0eqva2szuafVOsR9uzi/ahcyhgOkmAaWyc6rAV8HHcPi2A&#10;hShRyd6hFnDTAdbl/V0hc+Wu+K4vVWwZhWDIpQAT45BzHhqjrQwTN2ik28l5KyNJ33Ll5ZXCbc9n&#10;SZJxKzukD0YOemN081mdrYDXt+Nth3tfh8P2y+yrmPndJhPi8WF8WQGLeox/ZvjBJ3Qoial2Z1SB&#10;9aSXyxlZaZhPF8/AyJLO0xRY/bviZcH/tyi/AQAA//8DAFBLAQItABQABgAIAAAAIQC2gziS/gAA&#10;AOEBAAATAAAAAAAAAAAAAAAAAAAAAABbQ29udGVudF9UeXBlc10ueG1sUEsBAi0AFAAGAAgAAAAh&#10;ADj9If/WAAAAlAEAAAsAAAAAAAAAAAAAAAAALwEAAF9yZWxzLy5yZWxzUEsBAi0AFAAGAAgAAAAh&#10;AMx0nXATAgAAKQQAAA4AAAAAAAAAAAAAAAAALgIAAGRycy9lMm9Eb2MueG1sUEsBAi0AFAAGAAgA&#10;AAAhAHtaWJTgAAAADQEAAA8AAAAAAAAAAAAAAAAAbQQAAGRycy9kb3ducmV2LnhtbFBLBQYAAAAA&#10;BAAEAPMAAAB6BQAAAAA=&#10;" strokeweight=".17869mm">
              <w10:wrap anchorx="page" anchory="page"/>
            </v:lin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86400" behindDoc="1" locked="0" layoutInCell="1" allowOverlap="1" wp14:anchorId="7CADE443" wp14:editId="5F7AB441">
              <wp:simplePos x="0" y="0"/>
              <wp:positionH relativeFrom="page">
                <wp:posOffset>749300</wp:posOffset>
              </wp:positionH>
              <wp:positionV relativeFrom="page">
                <wp:posOffset>9482455</wp:posOffset>
              </wp:positionV>
              <wp:extent cx="271145" cy="145415"/>
              <wp:effectExtent l="0" t="0" r="0" b="0"/>
              <wp:wrapNone/>
              <wp:docPr id="3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3F27D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18/22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DE44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76" type="#_x0000_t202" style="position:absolute;margin-left:59pt;margin-top:746.65pt;width:21.35pt;height:11.4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XRdsA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ZYMRJBz16oKNGt2JEfmzqM/QqBbf7Hhz1CPvQZ8tV9Xei/KoQF+uG8B29kVIMDSUV5Oebm+7Z&#10;1QlHGZDt8EFUEIfstbBAYy07UzwoBwJ06NPjqTcmlxI2g6XvhxFGJRyBEfqRjUDS+XIvlX5HRYeM&#10;kWEJrbfg5HCntEmGpLOLicVFwdrWtr/lzzbAcdqB0HDVnJkkbDd/JF6yiTdx6ITBYuOEXp47N8U6&#10;dBaFv4zyy3y9zv2fJq4fpg2rKspNmFlZfvhnnTtqfNLESVtKtKwycCYlJXfbdSvRgYCyC/sdC3Lm&#10;5j5PwxYBuLyg5AehdxskTrGIl05YhJGTLL3Y8fzkNll4YRLmxXNKd4zTf6eEhgwnURBNWvotN89+&#10;r7mRtGMaZkfLugzHJyeSGgVueGVbqwlrJ/usFCb9p1JAu+dGW70aiU5i1eN2tE8jsnPCiHkrqkdQ&#10;sBSgMJApDD4wGiG/YzTAEMmw+rYnkmLUvufwCszEmQ05G9vZILyEqxnWGE3mWk+Tad9LtmsAeXpn&#10;XNzAS6mZVfFTFsf3BYPBkjkOMTN5zv+t19OoXf0CAAD//wMAUEsDBBQABgAIAAAAIQCDAIoV4QAA&#10;AA0BAAAPAAAAZHJzL2Rvd25yZXYueG1sTI/BTsMwEETvSPyDtUjcqJ0WQhviVBWCUyVEGg4cndhN&#10;rMbrELtt+vdsT3Cb0Y5m3+TryfXsZMZgPUpIZgKYwcZri62Er+r9YQksRIVa9R6NhIsJsC5ub3KV&#10;aX/G0px2sWVUgiFTEroYh4zz0HTGqTDzg0G67f3oVCQ7tlyP6kzlrudzIVLulEX60KnBvHamOeyO&#10;TsLmG8s3+/NRf5b70lbVSuA2PUh5fzdtXoBFM8W/MFzxCR0KYqr9EXVgPflkSVsiicfVYgHsGknF&#10;M7CaxFOSzoEXOf+/ovgFAAD//wMAUEsBAi0AFAAGAAgAAAAhALaDOJL+AAAA4QEAABMAAAAAAAAA&#10;AAAAAAAAAAAAAFtDb250ZW50X1R5cGVzXS54bWxQSwECLQAUAAYACAAAACEAOP0h/9YAAACUAQAA&#10;CwAAAAAAAAAAAAAAAAAvAQAAX3JlbHMvLnJlbHNQSwECLQAUAAYACAAAACEAS+l0XbACAACyBQAA&#10;DgAAAAAAAAAAAAAAAAAuAgAAZHJzL2Uyb0RvYy54bWxQSwECLQAUAAYACAAAACEAgwCKFeEAAAAN&#10;AQAADwAAAAAAAAAAAAAAAAAKBQAAZHJzL2Rvd25yZXYueG1sUEsFBgAAAAAEAAQA8wAAABgGAAAA&#10;AA==&#10;" filled="f" stroked="f">
              <v:textbox inset="0,0,0,0">
                <w:txbxContent>
                  <w:p w14:paraId="7843F27D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18/22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87424" behindDoc="1" locked="0" layoutInCell="1" allowOverlap="1" wp14:anchorId="361AC84A" wp14:editId="699B8F72">
              <wp:simplePos x="0" y="0"/>
              <wp:positionH relativeFrom="page">
                <wp:posOffset>6657340</wp:posOffset>
              </wp:positionH>
              <wp:positionV relativeFrom="page">
                <wp:posOffset>9503410</wp:posOffset>
              </wp:positionV>
              <wp:extent cx="365760" cy="123825"/>
              <wp:effectExtent l="0" t="0" r="0" b="0"/>
              <wp:wrapNone/>
              <wp:docPr id="3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8B368" w14:textId="77777777" w:rsidR="00354454" w:rsidRDefault="0035445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21-09896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AC84A" id="Text Box 17" o:spid="_x0000_s1077" type="#_x0000_t202" style="position:absolute;margin-left:524.2pt;margin-top:748.3pt;width:28.8pt;height:9.7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/AhsQIAALIFAAAOAAAAZHJzL2Uyb0RvYy54bWysVO1umzAU/T9p72D5P+UjhAAqqdoQpknd&#10;h9TuARwwwRrYzHZCumnvvmsT0qTVpGkbP6yLfX3uxzm+1zeHrkV7KhUTPMP+lYcR5aWoGN9m+Mtj&#10;4cQYKU14RVrBaYafqMI3y7dvroc+pYFoRFtRiQCEq3ToM9xo3aeuq8qGdkRdiZ5yOKyF7IiGX7l1&#10;K0kGQO9aN/C8yB2ErHopSqoU7ObjIV5a/Lqmpf5U14pq1GYYctN2lXbdmNVdXpN0K0nfsPKYBvmL&#10;LDrCOAQ9QeVEE7ST7BVUx0oplKj1VSk6V9Q1K6mtAarxvRfVPDSkp7YWaI7qT21S/w+2/Lj/LBGr&#10;MjwDpjjpgKNHetDoThyQvzD9GXqVgttDD476APvAs61V9fei/KoQF6uG8C29lVIMDSUV5Oebm+7Z&#10;1RFHGZDN8EFUEIfstLBAh1p2pnnQDgTowNPTiRuTSwmbs2i+iOCkhCM/mMXB3EYg6XS5l0q/o6JD&#10;xsiwBOotONnfK22SIenkYmJxUbC2tfS3/GIDHMcdCA1XzZlJwrL5I/GSdbyOQycMorUTennu3Bar&#10;0IkKfzHPZ/lqlfs/TVw/TBtWVZSbMJOy/PDPmDtqfNTESVtKtKwycCYlJbebVSvRnoCyC/sdG3Lm&#10;5l6mYZsAtbwoyQ9C7y5InCKKF05YhHMnWXix4/nJXRJ5YRLmxWVJ94zTfy8JDRlO5sCjLee3tXn2&#10;e10bSTumYXa0rMtwfHIiqVHgmleWWk1YO9pnrTDpP7cC6J6Itno1Eh3Fqg+bg30ac6tmI+aNqJ5A&#10;wVKAwkCMMPjAaIT8jtEAQyTD6tuOSIpR+57DKzATZzLkZGwmg/ASrmZYYzSaKz1Opl0v2bYB5PGd&#10;cXELL6VmVsXPWRzfFwwGW8xxiJnJc/5vvZ5H7fIXAAAA//8DAFBLAwQUAAYACAAAACEALyADR+EA&#10;AAAPAQAADwAAAGRycy9kb3ducmV2LnhtbEyPwU7DMBBE70j8g7VI3KgdlFptiFNVCE5IiDQcODqJ&#10;m1iN1yF22/D33Z7obUb7NDuTb2Y3sJOZgvWoIFkIYAYb31rsFHxX708rYCFqbPXg0Sj4MwE2xf1d&#10;rrPWn7E0p13sGIVgyLSCPsYx4zw0vXE6LPxokG57PzkdyU4dbyd9pnA38GchJHfaIn3o9Whee9Mc&#10;dkenYPuD5Zv9/ay/yn1pq2ot8EMelHp8mLcvwKKZ4z8M1/pUHQrqVPsjtoEN5EW6Soklla6lBHZl&#10;EiFpYE1qmcgEeJHz2x3FBQAA//8DAFBLAQItABQABgAIAAAAIQC2gziS/gAAAOEBAAATAAAAAAAA&#10;AAAAAAAAAAAAAABbQ29udGVudF9UeXBlc10ueG1sUEsBAi0AFAAGAAgAAAAhADj9If/WAAAAlAEA&#10;AAsAAAAAAAAAAAAAAAAALwEAAF9yZWxzLy5yZWxzUEsBAi0AFAAGAAgAAAAhAJn78CGxAgAAsgUA&#10;AA4AAAAAAAAAAAAAAAAALgIAAGRycy9lMm9Eb2MueG1sUEsBAi0AFAAGAAgAAAAhAC8gA0fhAAAA&#10;DwEAAA8AAAAAAAAAAAAAAAAACwUAAGRycy9kb3ducmV2LnhtbFBLBQYAAAAABAAEAPMAAAAZBgAA&#10;AAA=&#10;" filled="f" stroked="f">
              <v:textbox inset="0,0,0,0">
                <w:txbxContent>
                  <w:p w14:paraId="4F98B368" w14:textId="77777777" w:rsidR="00354454" w:rsidRDefault="0035445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21-09896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FB87" w14:textId="624C8276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90496" behindDoc="1" locked="0" layoutInCell="1" allowOverlap="1" wp14:anchorId="5C24F3E0" wp14:editId="53E06340">
              <wp:simplePos x="0" y="0"/>
              <wp:positionH relativeFrom="page">
                <wp:posOffset>6753860</wp:posOffset>
              </wp:positionH>
              <wp:positionV relativeFrom="page">
                <wp:posOffset>9482455</wp:posOffset>
              </wp:positionV>
              <wp:extent cx="271145" cy="145415"/>
              <wp:effectExtent l="0" t="0" r="0" b="0"/>
              <wp:wrapNone/>
              <wp:docPr id="3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86F95F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19/22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4F3E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79" type="#_x0000_t202" style="position:absolute;margin-left:531.8pt;margin-top:746.65pt;width:21.35pt;height:11.4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A/sQIAALI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VYYvQ4wE7aBHD+xg0K08oJDY+gy9TsHtvgdHc4B96LPjqvs7WX7VSMhVQ8WW3Sglh4bRCvIL7U3/&#10;7OqIoy3IZvggK4hDd0Y6oEOtOls8KAcCdOjT46k3NpcSNqN5GJIYoxKOwCBh7CLQdLrcK23eMdkh&#10;a2RYQesdON3faWOToenkYmMJWfC2de1vxbMNcBx3IDRctWc2CdfNH0mQrBfrBfFINFt7JMhz76ZY&#10;EW9WhPM4v8xXqzz8aeOGJG14VTFhw0zKCsmfde6o8VETJ21p2fLKwtmUtNpuVq1CewrKLtx3LMiZ&#10;m/88DVcE4PKCUhiR4DZKvGK2mHukILGXzIOFF4TJbTILSELy4jmlOy7Yv1NCQ4aTOIpHLf2WW+C+&#10;19xo2nEDs6PlXYYXJyeaWgWuReVaayhvR/usFDb9p1JAu6dGO71aiY5iNYfNwT2N+NKGt2LeyOoR&#10;FKwkKAxkCoMPjEaq7xgNMEQyrL/tqGIYte8FvAI7cSZDTcZmMqgo4WqGDUajuTLjZNr1im8bQB7f&#10;mZA38FJq7lT8lMXxfcFgcGSOQ8xOnvN/5/U0ape/AAAA//8DAFBLAwQUAAYACAAAACEAYnAFtuEA&#10;AAAPAQAADwAAAGRycy9kb3ducmV2LnhtbEyPwU7DMBBE70j8g7VI3KjdBiKaxqkqBCckRBoOPTqx&#10;m1iN1yF22/D3bE5wm9kdzb7Nt5Pr2cWMwXqUsFwIYAYbry22Er6qt4dnYCEq1Kr3aCT8mADb4vYm&#10;V5n2VyzNZR9bRiUYMiWhi3HIOA9NZ5wKCz8YpN3Rj05FsmPL9aiuVO56vhIi5U5ZpAudGsxLZ5rT&#10;/uwk7A5Yvtrvj/qzPJa2qtYC39OTlPd3024DLJop/oVhxid0KIip9mfUgfXkRZqklCX1uE4SYHNm&#10;HgKrST0t0xXwIuf//yh+AQAA//8DAFBLAQItABQABgAIAAAAIQC2gziS/gAAAOEBAAATAAAAAAAA&#10;AAAAAAAAAAAAAABbQ29udGVudF9UeXBlc10ueG1sUEsBAi0AFAAGAAgAAAAhADj9If/WAAAAlAEA&#10;AAsAAAAAAAAAAAAAAAAALwEAAF9yZWxzLy5yZWxzUEsBAi0AFAAGAAgAAAAhAK9vkD+xAgAAsgUA&#10;AA4AAAAAAAAAAAAAAAAALgIAAGRycy9lMm9Eb2MueG1sUEsBAi0AFAAGAAgAAAAhAGJwBbbhAAAA&#10;DwEAAA8AAAAAAAAAAAAAAAAACwUAAGRycy9kb3ducmV2LnhtbFBLBQYAAAAABAAEAPMAAAAZBgAA&#10;AAA=&#10;" filled="f" stroked="f">
              <v:textbox inset="0,0,0,0">
                <w:txbxContent>
                  <w:p w14:paraId="2086F95F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19/22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91520" behindDoc="1" locked="0" layoutInCell="1" allowOverlap="1" wp14:anchorId="10ACAF12" wp14:editId="43A7A6C3">
              <wp:simplePos x="0" y="0"/>
              <wp:positionH relativeFrom="page">
                <wp:posOffset>749300</wp:posOffset>
              </wp:positionH>
              <wp:positionV relativeFrom="page">
                <wp:posOffset>9503410</wp:posOffset>
              </wp:positionV>
              <wp:extent cx="365760" cy="123825"/>
              <wp:effectExtent l="0" t="0" r="0" b="0"/>
              <wp:wrapNone/>
              <wp:docPr id="3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38D0D" w14:textId="77777777" w:rsidR="00354454" w:rsidRDefault="0035445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21-09896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ACAF12" id="Text Box 13" o:spid="_x0000_s1080" type="#_x0000_t202" style="position:absolute;margin-left:59pt;margin-top:748.3pt;width:28.8pt;height:9.7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z+Z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G5eGkgx490oNGd+KA/Jmpz9CrFNweenDUB9iHPluuqr8X5VeFuFg1hG/prZRiaCipID/f3HTP&#10;ro44yoBshg+igjhkp4UFOtSyM8WDciBAh0SeTr0xuZSwOYvmiwhOSjjyg1kczG0Ekk6Xe6n0Oyo6&#10;ZIwMS2i9BSf7e6VNMiSdXEwsLgrWtrb9Lb/YAMdxB0LDVXNmkrDd/JF4yTpex6ETBtHaCb08d26L&#10;VehEhb+Y57N8tcr9nyauH6YNqyrKTZhJWX74Z507anzUxElbSrSsMnAmJSW3m1Ur0Z6Asgv7HQty&#10;5uZepmGLAFxeUPKD0LsLEqeI4oUTFuHcSRZe7Hh+cpdEXpiEeXFJ6Z5x+u+U0JDhZA59tHR+y82z&#10;32tuJO2YhtnRsi7D8cmJpEaBa17Z1mrC2tE+K4VJ/7kU0O6p0VavRqKjWPVhc7BPYx6a8EbMG1E9&#10;gYKlAIWBGGHwgdEI+R2jAYZIhtW3HZEUo/Y9h1cALnoy5GRsJoPwEq5mWGM0mis9TqZdL9m2AeTx&#10;nXFxCy+lZlbFz1kc3xcMBkvmOMTM5Dn/t17Po3b5CwAA//8DAFBLAwQUAAYACAAAACEAEvs7b+AA&#10;AAANAQAADwAAAGRycy9kb3ducmV2LnhtbEyPwU7DMBBE70j8g7VI3KgTRE0b4lQVghMSIg0Hjk68&#10;TaLG6xC7bfh7tie4vdGOZmfyzewGccIp9J40pIsEBFLjbU+ths/q9W4FIkRD1gyeUMMPBtgU11e5&#10;yaw/U4mnXWwFh1DIjIYuxjGTMjQdOhMWfkTi295PzkSWUyvtZM4c7gZ5nyRKOtMTf+jMiM8dNofd&#10;0WnYflH50n+/1x/lvuyrap3QmzpofXszb59ARJzjnxku9bk6FNyp9keyQQys0xVviQwPa6VAXCyP&#10;S4aaYZmqFGSRy/8ril8AAAD//wMAUEsBAi0AFAAGAAgAAAAhALaDOJL+AAAA4QEAABMAAAAAAAAA&#10;AAAAAAAAAAAAAFtDb250ZW50X1R5cGVzXS54bWxQSwECLQAUAAYACAAAACEAOP0h/9YAAACUAQAA&#10;CwAAAAAAAAAAAAAAAAAvAQAAX3JlbHMvLnJlbHNQSwECLQAUAAYACAAAACEANsM/mbECAACyBQAA&#10;DgAAAAAAAAAAAAAAAAAuAgAAZHJzL2Uyb0RvYy54bWxQSwECLQAUAAYACAAAACEAEvs7b+AAAAAN&#10;AQAADwAAAAAAAAAAAAAAAAALBQAAZHJzL2Rvd25yZXYueG1sUEsFBgAAAAAEAAQA8wAAABgGAAAA&#10;AA==&#10;" filled="f" stroked="f">
              <v:textbox inset="0,0,0,0">
                <w:txbxContent>
                  <w:p w14:paraId="6D438D0D" w14:textId="77777777" w:rsidR="00354454" w:rsidRDefault="0035445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21-09896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DB6BD" w14:textId="64820FAF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42368" behindDoc="1" locked="0" layoutInCell="1" allowOverlap="1" wp14:anchorId="116D0129" wp14:editId="41CCAFD3">
              <wp:simplePos x="0" y="0"/>
              <wp:positionH relativeFrom="page">
                <wp:posOffset>749300</wp:posOffset>
              </wp:positionH>
              <wp:positionV relativeFrom="page">
                <wp:posOffset>9482455</wp:posOffset>
              </wp:positionV>
              <wp:extent cx="217805" cy="145415"/>
              <wp:effectExtent l="0" t="0" r="0" b="0"/>
              <wp:wrapNone/>
              <wp:docPr id="82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98307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2/22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D0129"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30" type="#_x0000_t202" style="position:absolute;margin-left:59pt;margin-top:746.65pt;width:17.15pt;height:11.4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UEsA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4wIiTDmp0T0eNbsSIYt/kZ+hVCm53PTjqEfahzpar6m9F+U0hLtYN4Tt6LaUYGkoqiM/edM+u&#10;TjjKgGyHj6KCd8heCws01rIzyYN0IECHOj2camNiKWEz8JexF2FUwpEfRqEfmdhcks6Xe6n0eyo6&#10;ZIwMSyi9BSeHW6Un19nFvMVFwdrWlr/lzzYAc9qBp+GqOTNB2Go+Jl6yiTdx6ITBYuOEXp4718U6&#10;dBaFv4zyd/l6nfs/zbt+mDasqig3z8zK8sM/q9xR45MmTtpSomWVgTMhKbnbrluJDgSUXdjvmJAz&#10;N/d5GDZfwOUFJT8IvZsgcYpFvHTCIoycZOnFjucnN8nCC5MwL55TumWc/jslNGQ4iYJo0tJvuXn2&#10;e82NpB3TMDta1oF4T04kNQrc8MqWVhPWTvZZKkz4T6mAcs+Ftno1Ep3EqsftaFsjnNtgK6oHELAU&#10;IDBQKcw9MBohf2A0wAzJsPq+J5Ji1H7g0ARm4MyGnI3tbBBewtUMa4wmc62nwbTvJds1gDy1GRfX&#10;0Cg1syI2HTVFAQzMAuaC5XKcYWbwnK+t19OkXf0CAAD//wMAUEsDBBQABgAIAAAAIQAxnQ0p4AAA&#10;AA0BAAAPAAAAZHJzL2Rvd25yZXYueG1sTI/BTsMwEETvSP0Haytxo05SiNoQp6oQnJAQaThwdGI3&#10;sRqvQ+y24e/ZnMrtjXY0O5PvJtuzix69cSggXkXANDZOGWwFfFVvDxtgPkhUsneoBfxqD7ticZfL&#10;TLkrlvpyCC2jEPSZFNCFMGSc+6bTVvqVGzTS7ehGKwPJseVqlFcKtz1PoijlVhqkD50c9Eunm9Ph&#10;bAXsv7F8NT8f9Wd5LE1VbSN8T09C3C+n/TOwoKdwM8Ncn6pDQZ1qd0blWU863tCWQPC4Xa+BzZan&#10;hKCeIU4T4EXO/68o/gAAAP//AwBQSwECLQAUAAYACAAAACEAtoM4kv4AAADhAQAAEwAAAAAAAAAA&#10;AAAAAAAAAAAAW0NvbnRlbnRfVHlwZXNdLnhtbFBLAQItABQABgAIAAAAIQA4/SH/1gAAAJQBAAAL&#10;AAAAAAAAAAAAAAAAAC8BAABfcmVscy8ucmVsc1BLAQItABQABgAIAAAAIQDAXJUEsAIAALEFAAAO&#10;AAAAAAAAAAAAAAAAAC4CAABkcnMvZTJvRG9jLnhtbFBLAQItABQABgAIAAAAIQAxnQ0p4AAAAA0B&#10;AAAPAAAAAAAAAAAAAAAAAAoFAABkcnMvZG93bnJldi54bWxQSwUGAAAAAAQABADzAAAAFwYAAAAA&#10;" filled="f" stroked="f">
              <v:textbox inset="0,0,0,0">
                <w:txbxContent>
                  <w:p w14:paraId="62A98307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2/22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1DD22ABC" wp14:editId="3283A0F7">
              <wp:simplePos x="0" y="0"/>
              <wp:positionH relativeFrom="page">
                <wp:posOffset>6657340</wp:posOffset>
              </wp:positionH>
              <wp:positionV relativeFrom="page">
                <wp:posOffset>9503410</wp:posOffset>
              </wp:positionV>
              <wp:extent cx="365760" cy="123825"/>
              <wp:effectExtent l="0" t="0" r="0" b="0"/>
              <wp:wrapNone/>
              <wp:docPr id="81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EF8D0" w14:textId="77777777" w:rsidR="00354454" w:rsidRDefault="0035445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21-09896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D22ABC" id="Text Box 80" o:spid="_x0000_s1031" type="#_x0000_t202" style="position:absolute;margin-left:524.2pt;margin-top:748.3pt;width:28.8pt;height:9.7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CNsQIAALEFAAAOAAAAZHJzL2Uyb0RvYy54bWysVG1vmzAQ/j5p/8Hyd8pLCQFUUrUhTJO6&#10;F6ndD3DABGtgM9sJdNP++84mpGmrSdM2PliHfb67557Hd3U9di06UKmY4Bn2LzyMKC9Fxfguw18e&#10;CifGSGnCK9IKTjP8SBW+Xr19czX0KQ1EI9qKSgRBuEqHPsON1n3quqpsaEfUhegph8NayI5o+JU7&#10;t5JkgOhd6waeF7mDkFUvRUmVgt18OsQrG7+uaak/1bWiGrUZhtq0XaVdt2Z1V1ck3UnSN6w8lkH+&#10;ooqOMA5JT6FyognaS/YqVMdKKZSo9UUpOlfUNSupxQBofO8FmvuG9NRigeao/tQm9f/Clh8PnyVi&#10;VYZjHyNOOuDogY4a3YoRxbY/Q69ScLvvwVGPsA88W6yqvxPlV4W4WDeE7+iNlGJoKKmgPt901j27&#10;ahhRqTJBtsMHUUEestfCBhpr2ZnmQTsQRAeeHk/cmFpK2LyMFssITko48oPLOFjYDCSdL/dS6XdU&#10;dMgYGZZAvQ1ODndKm2JIOruYXFwUrG0t/S1/tgGO0w6khqvmzBRh2fyReMkm3sShEwbRxgm9PHdu&#10;inXoRIW/XOSX+Xqd+z9NXj9MG1ZVlJs0s7L88M+YO2p80sRJW0q0rDLhTElK7rbrVqIDAWUX9js2&#10;5MzNfV6GbQJgeQHJD0LvNkicIoqXTliECydZerHj+cltEnlhEubFc0h3jNN/h4SGDCcL4NHC+S02&#10;z36vsZG0YxpmR8s6EO/JiaRGgRteWWo1Ye1kn7XClP/UCqB7Jtrq1Uh0Eqset6N9GlZqRr5bUT2C&#10;gKUAgYEWYe6B0Qj5HaMBZkiG1bc9kRSj9j2HR2AGzmzI2djOBuElXM2wxmgy13oaTPtesl0Dkadn&#10;xsUNPJSaWRE/VXF8XjAXLJbjDDOD5/zfej1N2tUvAAAA//8DAFBLAwQUAAYACAAAACEALyADR+EA&#10;AAAPAQAADwAAAGRycy9kb3ducmV2LnhtbEyPwU7DMBBE70j8g7VI3KgdlFptiFNVCE5IiDQcODqJ&#10;m1iN1yF22/D33Z7obUb7NDuTb2Y3sJOZgvWoIFkIYAYb31rsFHxX708rYCFqbPXg0Sj4MwE2xf1d&#10;rrPWn7E0p13sGIVgyLSCPsYx4zw0vXE6LPxokG57PzkdyU4dbyd9pnA38GchJHfaIn3o9Whee9Mc&#10;dkenYPuD5Zv9/ay/yn1pq2ot8EMelHp8mLcvwKKZ4z8M1/pUHQrqVPsjtoEN5EW6Soklla6lBHZl&#10;EiFpYE1qmcgEeJHz2x3FBQAA//8DAFBLAQItABQABgAIAAAAIQC2gziS/gAAAOEBAAATAAAAAAAA&#10;AAAAAAAAAAAAAABbQ29udGVudF9UeXBlc10ueG1sUEsBAi0AFAAGAAgAAAAhADj9If/WAAAAlAEA&#10;AAsAAAAAAAAAAAAAAAAALwEAAF9yZWxzLy5yZWxzUEsBAi0AFAAGAAgAAAAhAK2cwI2xAgAAsQUA&#10;AA4AAAAAAAAAAAAAAAAALgIAAGRycy9lMm9Eb2MueG1sUEsBAi0AFAAGAAgAAAAhAC8gA0fhAAAA&#10;DwEAAA8AAAAAAAAAAAAAAAAACwUAAGRycy9kb3ducmV2LnhtbFBLBQYAAAAABAAEAPMAAAAZBgAA&#10;AAA=&#10;" filled="f" stroked="f">
              <v:textbox inset="0,0,0,0">
                <w:txbxContent>
                  <w:p w14:paraId="5A9EF8D0" w14:textId="77777777" w:rsidR="00354454" w:rsidRDefault="0035445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21-09896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966F3" w14:textId="57C8826E" w:rsidR="00354454" w:rsidRDefault="00354454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94592" behindDoc="1" locked="0" layoutInCell="1" allowOverlap="1" wp14:anchorId="0197862A" wp14:editId="098894FE">
              <wp:simplePos x="0" y="0"/>
              <wp:positionH relativeFrom="page">
                <wp:posOffset>749300</wp:posOffset>
              </wp:positionH>
              <wp:positionV relativeFrom="page">
                <wp:posOffset>9482455</wp:posOffset>
              </wp:positionV>
              <wp:extent cx="271145" cy="145415"/>
              <wp:effectExtent l="0" t="0" r="0" b="0"/>
              <wp:wrapNone/>
              <wp:docPr id="35" name="Cuadro de tex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8C157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20/22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7862A" id="_x0000_t202" coordsize="21600,21600" o:spt="202" path="m,l,21600r21600,l21600,xe">
              <v:stroke joinstyle="miter"/>
              <v:path gradientshapeok="t" o:connecttype="rect"/>
            </v:shapetype>
            <v:shape id="Cuadro de texto 35" o:spid="_x0000_s1082" type="#_x0000_t202" style="position:absolute;margin-left:59pt;margin-top:746.65pt;width:21.35pt;height:11.4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zSuAIAALkFAAAOAAAAZHJzL2Uyb0RvYy54bWysVNuOmzAQfa/Uf7D8zgJZcgEtWe1CqCpt&#10;L9K2H+BgE6yCTW0nsK367x2bkGx2X6q2PFiDPT4+M3Nmbm6HtkEHpjSXIsXhVYARE6WkXOxS/PVL&#10;4a0w0oYIShopWIqfmMa367dvbvouYTNZy4YyhQBE6KTvUlwb0yW+r8uatURfyY4JOKykaomBX7Xz&#10;qSI9oLeNPwuChd9LRTslS6Y17ObjIV47/KpipflUVZoZ1KQYuBm3Krdu7eqvb0iyU6SreXmkQf6C&#10;RUu4gEdPUDkxBO0VfwXV8lJJLStzVcrWl1XFS+ZigGjC4EU0jzXpmIsFkqO7U5r0/4MtPx4+K8Rp&#10;iq/nGAnSQo2yPaFKIsqQYYORCE4gTX2nE/B+7MDfDPdygHK7kHX3IMtvGgmZ1UTs2J1Ssq8ZoUAz&#10;tDf9Z1dHHG1Btv0HSeE5sjfSAQ2Vam0OISsI0KFcT6cSARFUwuZsGYYRMC3hCIwodNx8kkyXO6XN&#10;OyZbZI0UK1CAAyeHB20sGZJMLvYtIQveNE4FjbjYAMdxB56Gq/bMknBF/RkH8Wa1WUVeNFtsvCjI&#10;c++uyCJvUYTLeX6dZ1ke/rLvhlFSc0qZsM9MAgujPyvgUeqjNE4S07Lh1MJZSlrttlmj0IGAwAv3&#10;uZTDydnNv6ThkgCxvAgpnEXB/Sz2isVq6UVFNPfiZbDygjC+jxdBFEd5cRnSAxfs30NCfYrj+Ww+&#10;aulM+kVsgftex0aSlhsYIQ1vU7w6OZHEKnAjqCutIbwZ7WepsPTPqYByT4V2erUSHcVqhu3gOmS+&#10;mPpgK+kTKFhJUBjIFOYfGLVUPzDqYZakWH/fE8Uwat4L6AI7eCZDTcZ2Mogo4WqKDUajmZlxQO07&#10;xXc1II99JuQddErFnYptS40sjv0F88EFc5xldgA9/3de54m7/g0AAP//AwBQSwMEFAAGAAgAAAAh&#10;AIMAihXhAAAADQEAAA8AAABkcnMvZG93bnJldi54bWxMj8FOwzAQRO9I/IO1SNyonRZCG+JUFYJT&#10;JUQaDhyd2E2sxusQu23692xPcJvRjmbf5OvJ9exkxmA9SkhmApjBxmuLrYSv6v1hCSxEhVr1Ho2E&#10;iwmwLm5vcpVpf8bSnHaxZVSCIVMSuhiHjPPQdMapMPODQbrt/ehUJDu2XI/qTOWu53MhUu6URfrQ&#10;qcG8dqY57I5OwuYbyzf781F/lvvSVtVK4DY9SHl/N21egEUzxb8wXPEJHQpiqv0RdWA9+WRJWyKJ&#10;x9ViAewaScUzsJrEU5LOgRc5/7+i+AUAAP//AwBQSwECLQAUAAYACAAAACEAtoM4kv4AAADhAQAA&#10;EwAAAAAAAAAAAAAAAAAAAAAAW0NvbnRlbnRfVHlwZXNdLnhtbFBLAQItABQABgAIAAAAIQA4/SH/&#10;1gAAAJQBAAALAAAAAAAAAAAAAAAAAC8BAABfcmVscy8ucmVsc1BLAQItABQABgAIAAAAIQCxJyzS&#10;uAIAALkFAAAOAAAAAAAAAAAAAAAAAC4CAABkcnMvZTJvRG9jLnhtbFBLAQItABQABgAIAAAAIQCD&#10;AIoV4QAAAA0BAAAPAAAAAAAAAAAAAAAAABIFAABkcnMvZG93bnJldi54bWxQSwUGAAAAAAQABADz&#10;AAAAIAYAAAAA&#10;" filled="f" stroked="f">
              <v:textbox inset="0,0,0,0">
                <w:txbxContent>
                  <w:p w14:paraId="4138C157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20/22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95616" behindDoc="1" locked="0" layoutInCell="1" allowOverlap="1" wp14:anchorId="2D02991B" wp14:editId="69262A2B">
              <wp:simplePos x="0" y="0"/>
              <wp:positionH relativeFrom="page">
                <wp:posOffset>6657340</wp:posOffset>
              </wp:positionH>
              <wp:positionV relativeFrom="page">
                <wp:posOffset>9503410</wp:posOffset>
              </wp:positionV>
              <wp:extent cx="365760" cy="123825"/>
              <wp:effectExtent l="0" t="0" r="0" b="0"/>
              <wp:wrapNone/>
              <wp:docPr id="34" name="Cuadro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FFDE7" w14:textId="77777777" w:rsidR="00354454" w:rsidRDefault="0035445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21-09896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2991B" id="Cuadro de texto 34" o:spid="_x0000_s1083" type="#_x0000_t202" style="position:absolute;margin-left:524.2pt;margin-top:748.3pt;width:28.8pt;height:9.75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jX7twIAALkFAAAOAAAAZHJzL2Uyb0RvYy54bWysVG1vmzAQ/j5p/8HydwokhAAqmVoI06Tu&#10;Rer2AxxsgjWwme2EdNP++84mSdNWk6ZtfLAO+/zcPXeP7/rNoe/QninNpchxeBVgxEQtKRfbHH/5&#10;XHkJRtoQQUknBcvxA9P4zer1q+txyNhMtrKjTCEAETobhxy3xgyZ7+u6ZT3RV3JgAg4bqXpi4Fdt&#10;farICOh958+CIPZHqeigZM20ht1yOsQrh980rDYfm0Yzg7ocQ27GrcqtG7v6q2uSbRUZWl4f0yB/&#10;kUVPuICgZ6iSGIJ2ir+A6nmtpJaNuapl78um4TVzHIBNGDxjc9+SgTkuUBw9nMuk/x9s/WH/SSFO&#10;czyPMBKkhx4VO0KVRJQhww5GIjiBMo2DzsD7fgB/c7iVB2i3o6yHO1l/1UjIoiViy26UkmPLCIU0&#10;Q3vTv7g64WgLshnfSwrhyM5IB3RoVG9rCFVBgA7teji3CBJBNWzO48UyhpMajsLZPJktXASSnS4P&#10;Spu3TPbIGjlWoAAHTvZ32thkSHZysbGErHjXORV04skGOE47EBqu2jObhGvqjzRI18k6ibxoFq+9&#10;KChL76YqIi+uwuWinJdFUYY/bdwwylpOKRM2zElgYfRnDTxKfZLGWWJadpxaOJuSVttN0Sm0JyDw&#10;yn3Hgly4+U/TcEUALs8ohbMouJ2lXhUnSy+qooWXLoPEC8L0No2DKI3K6imlOy7Yv1NCY47TBfTR&#10;0fktt8B9L7mRrOcGRkjH+xwnZyeSWQWuBXWtNYR3k31RCpv+Yymg3adGO71aiU5iNYfNwb2QxdKG&#10;t2LeSPoAClYSFAZihPkHRivVd4xGmCU51t92RDGMuncCXoEdPCdDnYzNySCihqs5NhhNZmGmAbUb&#10;FN+2gDy9MyFv4KU03Kn4MYvj+4L54MgcZ5kdQJf/zutx4q5+AQAA//8DAFBLAwQUAAYACAAAACEA&#10;LyADR+EAAAAPAQAADwAAAGRycy9kb3ducmV2LnhtbEyPwU7DMBBE70j8g7VI3KgdlFptiFNVCE5I&#10;iDQcODqJm1iN1yF22/D33Z7obUb7NDuTb2Y3sJOZgvWoIFkIYAYb31rsFHxX708rYCFqbPXg0Sj4&#10;MwE2xf1drrPWn7E0p13sGIVgyLSCPsYx4zw0vXE6LPxokG57PzkdyU4dbyd9pnA38GchJHfaIn3o&#10;9Whee9McdkenYPuD5Zv9/ay/yn1pq2ot8EMelHp8mLcvwKKZ4z8M1/pUHQrqVPsjtoEN5EW6Sokl&#10;la6lBHZlEiFpYE1qmcgEeJHz2x3FBQAA//8DAFBLAQItABQABgAIAAAAIQC2gziS/gAAAOEBAAAT&#10;AAAAAAAAAAAAAAAAAAAAAABbQ29udGVudF9UeXBlc10ueG1sUEsBAi0AFAAGAAgAAAAhADj9If/W&#10;AAAAlAEAAAsAAAAAAAAAAAAAAAAALwEAAF9yZWxzLy5yZWxzUEsBAi0AFAAGAAgAAAAhAOTuNfu3&#10;AgAAuQUAAA4AAAAAAAAAAAAAAAAALgIAAGRycy9lMm9Eb2MueG1sUEsBAi0AFAAGAAgAAAAhAC8g&#10;A0fhAAAADwEAAA8AAAAAAAAAAAAAAAAAEQUAAGRycy9kb3ducmV2LnhtbFBLBQYAAAAABAAEAPMA&#10;AAAfBgAAAAA=&#10;" filled="f" stroked="f">
              <v:textbox inset="0,0,0,0">
                <w:txbxContent>
                  <w:p w14:paraId="670FFDE7" w14:textId="77777777" w:rsidR="00354454" w:rsidRDefault="0035445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21-09896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7EF92" w14:textId="40ADFC42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98688" behindDoc="1" locked="0" layoutInCell="1" allowOverlap="1" wp14:anchorId="1EC0A256" wp14:editId="117E9886">
              <wp:simplePos x="0" y="0"/>
              <wp:positionH relativeFrom="page">
                <wp:posOffset>6753860</wp:posOffset>
              </wp:positionH>
              <wp:positionV relativeFrom="page">
                <wp:posOffset>9482455</wp:posOffset>
              </wp:positionV>
              <wp:extent cx="271145" cy="14541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184C5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21/22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0A2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85" type="#_x0000_t202" style="position:absolute;margin-left:531.8pt;margin-top:746.65pt;width:21.35pt;height:11.4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rK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b7GiJMWWvRAB41uxYBmpjp9pxJwuu/ATQ+wDV22TFV3J4qvCnGxqQnf07WUoq8pKSE739x0L66O&#10;OMqA7PoPooQw5KCFBRoq2ZrSQTEQoEOXHs+dMakUsBnMfT+MMCrgCIzQj2wEkkyXO6n0OypaZIwU&#10;S2i8BSfHO6VNMiSZXEwsLnLWNLb5DX+2AY7jDoSGq+bMJGF7+SP24u1iuwidMJhtndDLMmedb0Jn&#10;lvvzKLvONpvM/2ni+mFSs7Kk3ISZdOWHf9a3k8JHRZyVpUTDSgNnUlJyv9s0Eh0J6Dq336kgF27u&#10;8zRsEYDLC0p+EHq3Qezks8XcCfMwcuK5t3A8P76NZ14Yh1n+nNId4/TfKaE+xXEURKOWfsvNs99r&#10;biRpmYbJ0bA2xYuzE0mMAre8tK3VhDWjfVEKk/5TKaDdU6OtXo1ER7HqYTfYhxHFJrwR806Uj6Bg&#10;KUBhIFMYe2DUQn7HqIcRkmL17UAkxah5z+EVmHkzGXIydpNBeAFXU6wxGs2NHufSoZNsXwPy+M64&#10;WMNLqZhV8VMWp/cFY8GSOY0wM3cu/63X06Bd/QIAAP//AwBQSwMEFAAGAAgAAAAhAGJwBbbhAAAA&#10;DwEAAA8AAABkcnMvZG93bnJldi54bWxMj8FOwzAQRO9I/IO1SNyo3QYimsapKgQnJEQaDj06sZtY&#10;jdchdtvw92xOcJvZHc2+zbeT69nFjMF6lLBcCGAGG68tthK+qreHZ2AhKtSq92gk/JgA2+L2JleZ&#10;9lcszWUfW0YlGDIloYtxyDgPTWecCgs/GKTd0Y9ORbJjy/WorlTuer4SIuVOWaQLnRrMS2ea0/7s&#10;JOwOWL7a74/6szyWtqrWAt/Tk5T3d9NuAyyaKf6FYcYndCiIqfZn1IH15EWapJQl9bhOEmBzZh4C&#10;q0k9LdMV8CLn//8ofgEAAP//AwBQSwECLQAUAAYACAAAACEAtoM4kv4AAADhAQAAEwAAAAAAAAAA&#10;AAAAAAAAAAAAW0NvbnRlbnRfVHlwZXNdLnhtbFBLAQItABQABgAIAAAAIQA4/SH/1gAAAJQBAAAL&#10;AAAAAAAAAAAAAAAAAC8BAABfcmVscy8ucmVsc1BLAQItABQABgAIAAAAIQCTkArKrwIAALAFAAAO&#10;AAAAAAAAAAAAAAAAAC4CAABkcnMvZTJvRG9jLnhtbFBLAQItABQABgAIAAAAIQBicAW24QAAAA8B&#10;AAAPAAAAAAAAAAAAAAAAAAkFAABkcnMvZG93bnJldi54bWxQSwUGAAAAAAQABADzAAAAFwYAAAAA&#10;" filled="f" stroked="f">
              <v:textbox inset="0,0,0,0">
                <w:txbxContent>
                  <w:p w14:paraId="559184C5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21/22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99712" behindDoc="1" locked="0" layoutInCell="1" allowOverlap="1" wp14:anchorId="5F207BA8" wp14:editId="3F0407D3">
              <wp:simplePos x="0" y="0"/>
              <wp:positionH relativeFrom="page">
                <wp:posOffset>749300</wp:posOffset>
              </wp:positionH>
              <wp:positionV relativeFrom="page">
                <wp:posOffset>9503410</wp:posOffset>
              </wp:positionV>
              <wp:extent cx="365760" cy="12382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EAA80" w14:textId="77777777" w:rsidR="00354454" w:rsidRDefault="0035445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21-09896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207BA8" id="Text Box 5" o:spid="_x0000_s1086" type="#_x0000_t202" style="position:absolute;margin-left:59pt;margin-top:748.3pt;width:28.8pt;height:9.7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NR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1qY6gy9SsHpvgc3PcI2dNlmqvo7UX5XiIt1Q/iO3kgphoaSCtj55qb77OqE&#10;owzIdvgkKghD9lpYoLGWnSkdFAMBOnTp8dQZQ6WEzctosYzgpIQjP7iMA8vNJel8uZdKf6CiQ8bI&#10;sITGW3ByuFPakCHp7GJicVGwtrXNb/mLDXCcdiA0XDVnhoTt5VPiJZt4E4dOGEQbJ/Ty3Lkp1qET&#10;Ff5ykV/m63Xu/zJx/TBtWFVRbsLMuvLDP+vbUeGTIk7KUqJllYEzlJTcbdetRAcCui7sZ0sOJ2c3&#10;9yUNWwTI5VVKfhB6t0HiFFG8dMIiXDjJ0osdz09uk8gLkzAvXqZ0xzj995TQkOFkAX206ZxJv8rN&#10;s9/b3EjaMQ2To2VdhuOTE0mNAje8sq3VhLWT/awUhv65FNDuudFWr0aik1j1uB3twwDdAZoR81ZU&#10;j6BgKUBhIEYYe2A0Qv7EaIARkmH1Y08kxaj9yOEVmHkzG3I2trNBeAlXM6wxmsy1nubSvpds1wDy&#10;9M64uIGXUjOr4jOL4/uCsWCTOY4wM3ee/1uv86Bd/QYAAP//AwBQSwMEFAAGAAgAAAAhABL7O2/g&#10;AAAADQEAAA8AAABkcnMvZG93bnJldi54bWxMj8FOwzAQRO9I/IO1SNyoE0RNG+JUFYITEiINB45O&#10;vE2ixusQu234e7YnuL3RjmZn8s3sBnHCKfSeNKSLBARS421PrYbP6vVuBSJEQ9YMnlDDDwbYFNdX&#10;ucmsP1OJp11sBYdQyIyGLsYxkzI0HToTFn5E4tveT85EllMr7WTOHO4GeZ8kSjrTE3/ozIjPHTaH&#10;3dFp2H5R+dJ/v9cf5b7sq2qd0Js6aH17M2+fQESc458ZLvW5OhTcqfZHskEMrNMVb4kMD2ulQFws&#10;j0uGmmGZqhRkkcv/K4pfAAAA//8DAFBLAQItABQABgAIAAAAIQC2gziS/gAAAOEBAAATAAAAAAAA&#10;AAAAAAAAAAAAAABbQ29udGVudF9UeXBlc10ueG1sUEsBAi0AFAAGAAgAAAAhADj9If/WAAAAlAEA&#10;AAsAAAAAAAAAAAAAAAAALwEAAF9yZWxzLy5yZWxzUEsBAi0AFAAGAAgAAAAhAOQ1A1GyAgAAsAUA&#10;AA4AAAAAAAAAAAAAAAAALgIAAGRycy9lMm9Eb2MueG1sUEsBAi0AFAAGAAgAAAAhABL7O2/gAAAA&#10;DQEAAA8AAAAAAAAAAAAAAAAADAUAAGRycy9kb3ducmV2LnhtbFBLBQYAAAAABAAEAPMAAAAZBgAA&#10;AAA=&#10;" filled="f" stroked="f">
              <v:textbox inset="0,0,0,0">
                <w:txbxContent>
                  <w:p w14:paraId="606EAA80" w14:textId="77777777" w:rsidR="00354454" w:rsidRDefault="0035445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21-09896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D551C" w14:textId="506DEA3F" w:rsidR="00354454" w:rsidRDefault="00354454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34176" behindDoc="1" locked="0" layoutInCell="1" allowOverlap="1" wp14:anchorId="730CECDF" wp14:editId="7FD04FC5">
              <wp:simplePos x="0" y="0"/>
              <wp:positionH relativeFrom="page">
                <wp:posOffset>749300</wp:posOffset>
              </wp:positionH>
              <wp:positionV relativeFrom="page">
                <wp:posOffset>9482455</wp:posOffset>
              </wp:positionV>
              <wp:extent cx="271145" cy="145415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14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D9345A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22/22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CECDF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88" type="#_x0000_t202" style="position:absolute;margin-left:59pt;margin-top:746.65pt;width:21.35pt;height:11.4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+WtgIAALkFAAAOAAAAZHJzL2Uyb0RvYy54bWysVNuOmzAQfa/Uf7D8znIpuYCWrHYhVJW2&#10;F2nbD3CwCVbBprYTsq367x2bkE12Valqy4M12OMzc2aO5/rm0LVoz5TmUmQ4vAowYqKSlItthr98&#10;Lr0lRtoQQUkrBcvwI9P4ZvX61fXQpyySjWwpUwhAhE6HPsONMX3q+7pqWEf0leyZgMNaqo4Y+FVb&#10;nyoyAHrX+lEQzP1BKtorWTGtYbcYD/HK4dc1q8zHutbMoDbDkJtxq3Lrxq7+6pqkW0X6hlfHNMhf&#10;ZNERLiDoCaoghqCd4i+gOl4pqWVtrirZ+bKuecUcB2ATBs/YPDSkZ44LFEf3pzLp/wdbfdh/UojT&#10;DEcLjATpoEf5jlAlEWXIsIORCE6gTEOvU/B+6MHfHO7kAdrtKOv+XlZfNRIyb4jYslul5NAwQiHN&#10;0N70z66OONqCbIb3kkI4sjPSAR1q1dkaQlUQoEO7Hk8tgkRQBZvRIgzjGUYVHIERhzMXgaTT5V5p&#10;85bJDlkjwwoU4MDJ/l4bmwxJJxcbS8iSt61TQSsuNsBx3IHQcNWe2SRcU38kQbJerpexF0fztRcH&#10;ReHdlnnszctwMSveFHlehD9t3DBOG04pEzbMJLAw/rMGHqU+SuMkMS1bTi2cTUmr7SZvFdoTEHjp&#10;vmNBztz8yzRcEYDLM0phFAd3UeKV8+XCi8t45iWLYOkFYXKXzIM4iYvyktI9F+zfKaEhw8ksmo1a&#10;+i23wH0vuZG04wZGSMu7DC9PTiS1ClwL6lprCG9H+6wUNv2nUkC7p0Y7vVqJjmI1h83BvZB5ZMNb&#10;MW8kfQQFKwkKA5nC/AOjkeo7RgPMkgzrbzuiGEbtOwGvwA6eyVCTsZkMIiq4mmGD0WjmZhxQu17x&#10;bQPI4zsT8hZeSs2dip+yOL4vmA+OzHGW2QF0/u+8nibu6hcAAAD//wMAUEsDBBQABgAIAAAAIQCD&#10;AIoV4QAAAA0BAAAPAAAAZHJzL2Rvd25yZXYueG1sTI/BTsMwEETvSPyDtUjcqJ0WQhviVBWCUyVE&#10;Gg4cndhNrMbrELtt+vdsT3Cb0Y5m3+TryfXsZMZgPUpIZgKYwcZri62Er+r9YQksRIVa9R6NhIsJ&#10;sC5ub3KVaX/G0px2sWVUgiFTEroYh4zz0HTGqTDzg0G67f3oVCQ7tlyP6kzlrudzIVLulEX60KnB&#10;vHamOeyOTsLmG8s3+/NRf5b70lbVSuA2PUh5fzdtXoBFM8W/MFzxCR0KYqr9EXVgPflkSVsiicfV&#10;YgHsGknFM7CaxFOSzoEXOf+/ovgFAAD//wMAUEsBAi0AFAAGAAgAAAAhALaDOJL+AAAA4QEAABMA&#10;AAAAAAAAAAAAAAAAAAAAAFtDb250ZW50X1R5cGVzXS54bWxQSwECLQAUAAYACAAAACEAOP0h/9YA&#10;AACUAQAACwAAAAAAAAAAAAAAAAAvAQAAX3JlbHMvLnJlbHNQSwECLQAUAAYACAAAACEAtnivlrYC&#10;AAC5BQAADgAAAAAAAAAAAAAAAAAuAgAAZHJzL2Uyb0RvYy54bWxQSwECLQAUAAYACAAAACEAgwCK&#10;FeEAAAANAQAADwAAAAAAAAAAAAAAAAAQBQAAZHJzL2Rvd25yZXYueG1sUEsFBgAAAAAEAAQA8wAA&#10;AB4GAAAAAA==&#10;" filled="f" stroked="f">
              <v:textbox inset="0,0,0,0">
                <w:txbxContent>
                  <w:p w14:paraId="2BD9345A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22/22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35200" behindDoc="1" locked="0" layoutInCell="1" allowOverlap="1" wp14:anchorId="51E810A9" wp14:editId="759142E2">
              <wp:simplePos x="0" y="0"/>
              <wp:positionH relativeFrom="page">
                <wp:posOffset>6657340</wp:posOffset>
              </wp:positionH>
              <wp:positionV relativeFrom="page">
                <wp:posOffset>9503410</wp:posOffset>
              </wp:positionV>
              <wp:extent cx="365760" cy="123825"/>
              <wp:effectExtent l="0" t="0" r="0" b="0"/>
              <wp:wrapNone/>
              <wp:docPr id="26" name="Cuadro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B4F73" w14:textId="77777777" w:rsidR="00354454" w:rsidRDefault="0035445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21-09896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E810A9" id="Cuadro de texto 26" o:spid="_x0000_s1089" type="#_x0000_t202" style="position:absolute;margin-left:524.2pt;margin-top:748.3pt;width:28.8pt;height:9.75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a/twIAALkFAAAOAAAAZHJzL2Uyb0RvYy54bWysVNuOmzAQfa/Uf7D8znIJIYCWVLshVJW2&#10;F2nbD3CwCVbBprYTsq367x2bJJvdVaWqLQ/WYI/PzJk5nus3h75De6Y0l6LA4VWAERO1pFxsC/zl&#10;c+WlGGlDBCWdFKzAD0zjN8vXr67HIWeRbGVHmUIAInQ+DgVujRly39d1y3qir+TABBw2UvXEwK/a&#10;+lSREdD7zo+CIPFHqeigZM20ht1yOsRLh980rDYfm0Yzg7oCQ27GrcqtG7v6y2uSbxUZWl4f0yB/&#10;kUVPuICgZ6iSGIJ2ir+A6nmtpJaNuapl78um4TVzHIBNGDxjc9+SgTkuUBw9nMuk/x9s/WH/SSFO&#10;CxwlGAnSQ49WO0KVRJQhww5GIjiBMo2DzsH7fgB/c7iVB2i3o6yHO1l/1UjIVUvElt0oJceWEQpp&#10;hvamf3F1wtEWZDO+lxTCkZ2RDujQqN7WEKqCAB3a9XBuESSCaticJfNFAic1HIXRLI3mLgLJT5cH&#10;pc1bJntkjQIrUIADJ/s7bWwyJD+52FhCVrzrnAo68WQDHKcdCA1X7ZlNwjX1RxZk63Sdxl4cJWsv&#10;DsrSu6lWsZdU4WJezsrVqgx/2rhhnLecUiZsmJPAwvjPGniU+iSNs8S07Di1cDYlrbabVafQnoDA&#10;K/cdC3Lh5j9NwxUBuDyjFEZxcBtlXpWkCy+u4rmXLYLUC8LsNkuCOIvL6imlOy7Yv1NCY4GzOfTR&#10;0fktt8B9L7mRvOcGRkjH+wKnZyeSWwWuBXWtNYR3k31RCpv+Yymg3adGO71aiU5iNYfNwb2QZGbD&#10;WzFvJH0ABSsJCgMxwvwDo5XqO0YjzJIC6287ohhG3TsBr8AOnpOhTsbmZBBRw9UCG4wmc2WmAbUb&#10;FN+2gDy9MyFv4KU03Kn4MYvj+4L54MgcZ5kdQJf/zutx4i5/AQAA//8DAFBLAwQUAAYACAAAACEA&#10;LyADR+EAAAAPAQAADwAAAGRycy9kb3ducmV2LnhtbEyPwU7DMBBE70j8g7VI3KgdlFptiFNVCE5I&#10;iDQcODqJm1iN1yF22/D33Z7obUb7NDuTb2Y3sJOZgvWoIFkIYAYb31rsFHxX708rYCFqbPXg0Sj4&#10;MwE2xf1drrPWn7E0p13sGIVgyLSCPsYx4zw0vXE6LPxokG57PzkdyU4dbyd9pnA38GchJHfaIn3o&#10;9Whee9McdkenYPuD5Zv9/ay/yn1pq2ot8EMelHp8mLcvwKKZ4z8M1/pUHQrqVPsjtoEN5EW6Sokl&#10;la6lBHZlEiFpYE1qmcgEeJHz2x3FBQAA//8DAFBLAQItABQABgAIAAAAIQC2gziS/gAAAOEBAAAT&#10;AAAAAAAAAAAAAAAAAAAAAABbQ29udGVudF9UeXBlc10ueG1sUEsBAi0AFAAGAAgAAAAhADj9If/W&#10;AAAAlAEAAAsAAAAAAAAAAAAAAAAALwEAAF9yZWxzLy5yZWxzUEsBAi0AFAAGAAgAAAAhAOOxtr+3&#10;AgAAuQUAAA4AAAAAAAAAAAAAAAAALgIAAGRycy9lMm9Eb2MueG1sUEsBAi0AFAAGAAgAAAAhAC8g&#10;A0fhAAAADwEAAA8AAAAAAAAAAAAAAAAAEQUAAGRycy9kb3ducmV2LnhtbFBLBQYAAAAABAAEAPMA&#10;AAAfBgAAAAA=&#10;" filled="f" stroked="f">
              <v:textbox inset="0,0,0,0">
                <w:txbxContent>
                  <w:p w14:paraId="710B4F73" w14:textId="77777777" w:rsidR="00354454" w:rsidRDefault="0035445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21-09896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F9212" w14:textId="7C573D1E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46464" behindDoc="1" locked="0" layoutInCell="1" allowOverlap="1" wp14:anchorId="41F301AA" wp14:editId="3059B3E6">
              <wp:simplePos x="0" y="0"/>
              <wp:positionH relativeFrom="page">
                <wp:posOffset>6807200</wp:posOffset>
              </wp:positionH>
              <wp:positionV relativeFrom="page">
                <wp:posOffset>9482455</wp:posOffset>
              </wp:positionV>
              <wp:extent cx="217805" cy="145415"/>
              <wp:effectExtent l="0" t="0" r="0" b="0"/>
              <wp:wrapNone/>
              <wp:docPr id="78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1491A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3/22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301AA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33" type="#_x0000_t202" style="position:absolute;margin-left:536pt;margin-top:746.65pt;width:17.15pt;height:11.4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+qosA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yETnHSQY/u6ajRjRjRcmnqM/QqBbe7Hhz1CPvQZ8tV9bei/KYQF+uG8B29llIMDSUV5Oebm+7Z&#10;1QlHGZDt8FFUEIfstbBAYy07UzwoBwJ06NPDqTcmlxI2A38ZexFGJRz5YRT6kY1A0vlyL5V+T0WH&#10;jJFhCa234ORwq7RJhqSzi4nFRcHa1ra/5c82wHHagdBw1ZyZJGw3HxMv2cSbOHTCYLFxQi/Pneti&#10;HTqLwl9G+bt8vc79nyauH6YNqyrKTZhZWX74Z507anzSxElbSrSsMnAmJSV323Ur0YGAsgv7HQty&#10;5uY+T8MWAbi8oOQHoXcTJE6xiJdOWISRkyy92PH85CZZeGES5sVzSreM03+nhIYMJ1EQTVr6LTfP&#10;fq+5kbRjGmZHy7oMxycnkhoFbnhlW6sJayf7rBQm/adSQLvnRlu9GolOYtXjdpyeholutLwV1QMI&#10;WAoQGKgU5h4YjZA/MBpghmRYfd8TSTFqP3B4BGbgzIacje1sEF7C1QxrjCZzrafBtO8l2zWAPD0z&#10;Lq7hodTMivgpi+PzgrlguRxnmBk85//W62nSrn4BAAD//wMAUEsDBBQABgAIAAAAIQDodDht4QAA&#10;AA8BAAAPAAAAZHJzL2Rvd25yZXYueG1sTI/BTsMwEETvSPyDtUjcqJ0UAg1xqgrBCQk1DQeOTuwm&#10;VuN1iN02/D3bE9zeaEezM8V6dgM7mSlYjxKShQBmsPXaYifhs367ewIWokKtBo9Gwo8JsC6vrwqV&#10;a3/Gypx2sWMUgiFXEvoYx5zz0PbGqbDwo0G67f3kVCQ5dVxP6kzhbuCpEBl3yiJ96NVoXnrTHnZH&#10;J2HzhdWr/f5ottW+snW9EvieHaS8vZk3z8CimeOfGS71qTqU1KnxR9SBDaTFY0pjItH9arkEdvEk&#10;IiNqiB6SLAVeFvz/jvIXAAD//wMAUEsBAi0AFAAGAAgAAAAhALaDOJL+AAAA4QEAABMAAAAAAAAA&#10;AAAAAAAAAAAAAFtDb250ZW50X1R5cGVzXS54bWxQSwECLQAUAAYACAAAACEAOP0h/9YAAACUAQAA&#10;CwAAAAAAAAAAAAAAAAAvAQAAX3JlbHMvLnJlbHNQSwECLQAUAAYACAAAACEAZevqqLACAACxBQAA&#10;DgAAAAAAAAAAAAAAAAAuAgAAZHJzL2Uyb0RvYy54bWxQSwECLQAUAAYACAAAACEA6HQ4beEAAAAP&#10;AQAADwAAAAAAAAAAAAAAAAAKBQAAZHJzL2Rvd25yZXYueG1sUEsFBgAAAAAEAAQA8wAAABgGAAAA&#10;AA==&#10;" filled="f" stroked="f">
              <v:textbox inset="0,0,0,0">
                <w:txbxContent>
                  <w:p w14:paraId="30F1491A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3/22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2293A403" wp14:editId="1BD4B90D">
              <wp:simplePos x="0" y="0"/>
              <wp:positionH relativeFrom="page">
                <wp:posOffset>749300</wp:posOffset>
              </wp:positionH>
              <wp:positionV relativeFrom="page">
                <wp:posOffset>9503410</wp:posOffset>
              </wp:positionV>
              <wp:extent cx="365760" cy="123825"/>
              <wp:effectExtent l="0" t="0" r="0" b="0"/>
              <wp:wrapNone/>
              <wp:docPr id="77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3E510" w14:textId="77777777" w:rsidR="00354454" w:rsidRDefault="0035445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21-09896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93A403" id="Text Box 76" o:spid="_x0000_s1034" type="#_x0000_t202" style="position:absolute;margin-left:59pt;margin-top:748.3pt;width:28.8pt;height:9.7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RdsQIAALEFAAAOAAAAZHJzL2Uyb0RvYy54bWysVNtu2zAMfR+wfxD07vpSxzfUKdo4HgZ0&#10;F6DdByi2HAuzJU9S4nTD/n2UHKdpiwHDNj8ItEQd8pBHvLo+9B3aU6mY4Dn2LzyMKK9Ezfg2x18e&#10;SifBSGnCa9IJTnP8SBW+Xr59czUOGQ1EK7qaSgQgXGXjkONW6yFzXVW1tCfqQgyUw2EjZE80/Mqt&#10;W0syAnrfuYHnRe4oZD1IUVGlYLeYDvHS4jcNrfSnplFUoy7HkJu2q7Trxqzu8opkW0mGllXHNMhf&#10;ZNETxiHoCaogmqCdZK+gelZJoUSjLyrRu6JpWEUtB2Djey/Y3LdkoJYLFEcNpzKp/wdbfdx/lojV&#10;OY5jjDjpoUcP9KDRrTigODL1GQeVgdv9AI76APvQZ8tVDXei+qoQF6uW8C29kVKMLSU15Oebm+7Z&#10;1QlHGZDN+EHUEIfstLBAh0b2pnhQDgTo0KfHU29MLhVsXkaLOIKTCo784DIJFjYCyebLg1T6HRU9&#10;MkaOJbTegpP9ndImGZLNLiYWFyXrOtv+jj/bAMdpB0LDVXNmkrDd/JF66TpZJ6ETBtHaCb2icG7K&#10;VehEpR8vistitSr8nyauH2Ytq2vKTZhZWX74Z507anzSxElbSnSsNnAmJSW3m1Un0Z6Askv7HQty&#10;5uY+T8MWAbi8oOQHoXcbpE4ZJbETluHCSWMvcTw/vU0jL0zDonxO6Y5x+u+U0JjjdAF9tHR+y82z&#10;32tuJOuZhtnRsT7HycmJZEaBa17b1mrCusk+K4VJ/6kU0O650VavRqKTWPVhc7BPIzHRjZY3on4E&#10;AUsBAgMtwtwDoxXyO0YjzJAcq287IilG3XsOj8AMnNmQs7GZDcIruJpjjdFkrvQ0mHaDZNsWkKdn&#10;xsUNPJSGWRE/ZXF8XjAXLJfjDDOD5/zfej1N2uUvAAAA//8DAFBLAwQUAAYACAAAACEAEvs7b+AA&#10;AAANAQAADwAAAGRycy9kb3ducmV2LnhtbEyPwU7DMBBE70j8g7VI3KgTRE0b4lQVghMSIg0Hjk68&#10;TaLG6xC7bfh7tie4vdGOZmfyzewGccIp9J40pIsEBFLjbU+ths/q9W4FIkRD1gyeUMMPBtgU11e5&#10;yaw/U4mnXWwFh1DIjIYuxjGTMjQdOhMWfkTi295PzkSWUyvtZM4c7gZ5nyRKOtMTf+jMiM8dNofd&#10;0WnYflH50n+/1x/lvuyrap3QmzpofXszb59ARJzjnxku9bk6FNyp9keyQQys0xVviQwPa6VAXCyP&#10;S4aaYZmqFGSRy/8ril8AAAD//wMAUEsBAi0AFAAGAAgAAAAhALaDOJL+AAAA4QEAABMAAAAAAAAA&#10;AAAAAAAAAAAAAFtDb250ZW50X1R5cGVzXS54bWxQSwECLQAUAAYACAAAACEAOP0h/9YAAACUAQAA&#10;CwAAAAAAAAAAAAAAAAAvAQAAX3JlbHMvLnJlbHNQSwECLQAUAAYACAAAACEA4yAUXbECAACxBQAA&#10;DgAAAAAAAAAAAAAAAAAuAgAAZHJzL2Uyb0RvYy54bWxQSwECLQAUAAYACAAAACEAEvs7b+AAAAAN&#10;AQAADwAAAAAAAAAAAAAAAAALBQAAZHJzL2Rvd25yZXYueG1sUEsFBgAAAAAEAAQA8wAAABgGAAAA&#10;AA==&#10;" filled="f" stroked="f">
              <v:textbox inset="0,0,0,0">
                <w:txbxContent>
                  <w:p w14:paraId="7293E510" w14:textId="77777777" w:rsidR="00354454" w:rsidRDefault="0035445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21-09896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82E74" w14:textId="0AB798C3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750D9485" wp14:editId="727EEF84">
              <wp:simplePos x="0" y="0"/>
              <wp:positionH relativeFrom="page">
                <wp:posOffset>749300</wp:posOffset>
              </wp:positionH>
              <wp:positionV relativeFrom="page">
                <wp:posOffset>9482455</wp:posOffset>
              </wp:positionV>
              <wp:extent cx="217805" cy="145415"/>
              <wp:effectExtent l="0" t="0" r="0" b="0"/>
              <wp:wrapNone/>
              <wp:docPr id="74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18E20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4/22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D9485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36" type="#_x0000_t202" style="position:absolute;margin-left:59pt;margin-top:746.65pt;width:17.15pt;height:11.4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GX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wMMeKkgx490FGjWzGi5aWpz9CrFNzue3DUI+xDny1X1d+J8qtCXKwbwnf0RkoxNJRUkJ9vbrpn&#10;VyccZUC2wwdRQRyy18ICjbXsTPGgHAjQoU+Pp96YXErYDPxl7EUYlXDkh1HoRzYCSefLvVT6HRUd&#10;MkaGJbTegpPDndImGZLOLiYWFwVrW9v+lj/bAMdpB0LDVXNmkrDd/JF4ySbexKETBouNE3p57twU&#10;69BZFP4yyi/z9Tr3f5q4fpg2rKooN2FmZfnhn3XuqPFJEydtKdGyysCZlJTcbdetRAcCyi7sdyzI&#10;mZv7PA1bBODygpIfhN5tkDjFIl46YRFGTrL0Ysfzk9tk4YVJmBfPKd0xTv+dEhoynERBNGnpt9w8&#10;+73mRtKOaZgdLesyHJ+cSGoUuOGVba0mrJ3ss1KY9J9KAe2eG231aiQ6iVWP29E+Dd/OCSPmrage&#10;QcFSgMJApjD4wGiE/I7RAEMkw+rbnkiKUfuewyswE2c25GxsZ4PwEq5mWGM0mWs9TaZ9L9muAeTp&#10;nXFxAy+lZlbFT1kc3xcMBkvmOMTM5Dn/t15Po3b1CwAA//8DAFBLAwQUAAYACAAAACEAMZ0NKeAA&#10;AAANAQAADwAAAGRycy9kb3ducmV2LnhtbEyPwU7DMBBE70j9B2srcaNOUojaEKeqEJyQEGk4cHRi&#10;N7Ear0PstuHv2ZzK7Y12NDuT7ybbs4sevXEoIF5FwDQ2ThlsBXxVbw8bYD5IVLJ3qAX8ag+7YnGX&#10;y0y5K5b6cggtoxD0mRTQhTBknPum01b6lRs00u3oRisDybHlapRXCrc9T6Io5VYapA+dHPRLp5vT&#10;4WwF7L+xfDU/H/VneSxNVW0jfE9PQtwvp/0zsKCncDPDXJ+qQ0GdandG5VlPOt7QlkDwuF2vgc2W&#10;p4SgniFOE+BFzv+vKP4AAAD//wMAUEsBAi0AFAAGAAgAAAAhALaDOJL+AAAA4QEAABMAAAAAAAAA&#10;AAAAAAAAAAAAAFtDb250ZW50X1R5cGVzXS54bWxQSwECLQAUAAYACAAAACEAOP0h/9YAAACUAQAA&#10;CwAAAAAAAAAAAAAAAAAvAQAAX3JlbHMvLnJlbHNQSwECLQAUAAYACAAAACEAKohBl7ECAACyBQAA&#10;DgAAAAAAAAAAAAAAAAAuAgAAZHJzL2Uyb0RvYy54bWxQSwECLQAUAAYACAAAACEAMZ0NKeAAAAAN&#10;AQAADwAAAAAAAAAAAAAAAAALBQAAZHJzL2Rvd25yZXYueG1sUEsFBgAAAAAEAAQA8wAAABgGAAAA&#10;AA==&#10;" filled="f" stroked="f">
              <v:textbox inset="0,0,0,0">
                <w:txbxContent>
                  <w:p w14:paraId="5B718E20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4/22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2507B49E" wp14:editId="542F0BF9">
              <wp:simplePos x="0" y="0"/>
              <wp:positionH relativeFrom="page">
                <wp:posOffset>6657340</wp:posOffset>
              </wp:positionH>
              <wp:positionV relativeFrom="page">
                <wp:posOffset>9503410</wp:posOffset>
              </wp:positionV>
              <wp:extent cx="365760" cy="123825"/>
              <wp:effectExtent l="0" t="0" r="0" b="0"/>
              <wp:wrapNone/>
              <wp:docPr id="73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55D5D" w14:textId="77777777" w:rsidR="00354454" w:rsidRDefault="0035445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21-09896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07B49E" id="Text Box 72" o:spid="_x0000_s1037" type="#_x0000_t202" style="position:absolute;margin-left:524.2pt;margin-top:748.3pt;width:28.8pt;height:9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5JB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xw4iTDnr0SA8a3YkDWgSmPkOvUnB76MFRH2Af+my5qv5elF8V4mLVEL6lt1KKoaGkgvx8c9M9&#10;uzriKAOyGT6ICuKQnRYW6FDLzhQPyoEAHfr0dOqNyaWEzVk0X0RwUsKRH8ziYG4jkHS63Eul31HR&#10;IWNkWELrLTjZ3yttkiHp5GJicVGwtrXtb/nFBjiOOxAarpozk4Tt5o/ES9bxOg6dMIjWTujluXNb&#10;rEInKvzFPJ/lq1Xu/zRx/TBtWFVRbsJMyvLDP+vcUeOjJk7aUqJllYEzKSm53axaifYElF3Y71iQ&#10;Mzf3Mg1bBODygpIfhN5dkDhFFC+csAjnTrLwYsfzk7sk8sIkzItLSveM03+nhIYMJ3Poo6XzW26e&#10;/V5zI2nHNMyOlnUZjk9OJDUKXPPKtlYT1o72WSlM+s+lgHZPjbZ6NRIdxaoPm4N9Gr5VsxHzRlRP&#10;oGApQGEgRhh8YDRCfsdogCGSYfVtRyTFqH3P4RWYiTMZcjI2k0F4CVczrDEazZUeJ9Oul2zbAPL4&#10;zri4hZdSM6vi5yyO7wsGgyVzHGJm8pz/W6/nUbv8BQAA//8DAFBLAwQUAAYACAAAACEALyADR+EA&#10;AAAPAQAADwAAAGRycy9kb3ducmV2LnhtbEyPwU7DMBBE70j8g7VI3KgdlFptiFNVCE5IiDQcODqJ&#10;m1iN1yF22/D33Z7obUb7NDuTb2Y3sJOZgvWoIFkIYAYb31rsFHxX708rYCFqbPXg0Sj4MwE2xf1d&#10;rrPWn7E0p13sGIVgyLSCPsYx4zw0vXE6LPxokG57PzkdyU4dbyd9pnA38GchJHfaIn3o9Whee9Mc&#10;dkenYPuD5Zv9/ay/yn1pq2ot8EMelHp8mLcvwKKZ4z8M1/pUHQrqVPsjtoEN5EW6Soklla6lBHZl&#10;EiFpYE1qmcgEeJHz2x3FBQAA//8DAFBLAQItABQABgAIAAAAIQC2gziS/gAAAOEBAAATAAAAAAAA&#10;AAAAAAAAAAAAAABbQ29udGVudF9UeXBlc10ueG1sUEsBAi0AFAAGAAgAAAAhADj9If/WAAAAlAEA&#10;AAsAAAAAAAAAAAAAAAAALwEAAF9yZWxzLy5yZWxzUEsBAi0AFAAGAAgAAAAhAPhfkkGxAgAAsgUA&#10;AA4AAAAAAAAAAAAAAAAALgIAAGRycy9lMm9Eb2MueG1sUEsBAi0AFAAGAAgAAAAhAC8gA0fhAAAA&#10;DwEAAA8AAAAAAAAAAAAAAAAACwUAAGRycy9kb3ducmV2LnhtbFBLBQYAAAAABAAEAPMAAAAZBgAA&#10;AAA=&#10;" filled="f" stroked="f">
              <v:textbox inset="0,0,0,0">
                <w:txbxContent>
                  <w:p w14:paraId="26655D5D" w14:textId="77777777" w:rsidR="00354454" w:rsidRDefault="0035445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21-09896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9A9E8" w14:textId="4F48D402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D09CFC4" wp14:editId="261002D1">
              <wp:simplePos x="0" y="0"/>
              <wp:positionH relativeFrom="page">
                <wp:posOffset>6807200</wp:posOffset>
              </wp:positionH>
              <wp:positionV relativeFrom="page">
                <wp:posOffset>9482455</wp:posOffset>
              </wp:positionV>
              <wp:extent cx="217805" cy="145415"/>
              <wp:effectExtent l="0" t="0" r="0" b="0"/>
              <wp:wrapNone/>
              <wp:docPr id="70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C97DC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5/22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9CFC4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39" type="#_x0000_t202" style="position:absolute;margin-left:536pt;margin-top:746.65pt;width:17.15pt;height:11.4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Ly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yE8nDSQY8e6KjRrRjRIjH1GXqVgtt9D456hH3os+Wq+jtRflWIi3VD+I7eSCmGhpIK8vPNTffs&#10;6oSjDMh2+CAqiEP2WligsZadKR6UAwE6JPJ46o3JpYTNwF/GXoRRCUd+GIV+ZCOQdL7cS6XfUdEh&#10;Y2RYQustODncKW2SIensYmJxUbC2te1v+bMNcJx2IDRcNWcmCdvNH4mXbOJNHDphsNg4oZfnzk2x&#10;Dp1F4S+j/DJfr3P/p4nrh2nDqopyE2ZWlh/+WeeOGp80cdKWEi2rDJxJScnddt1KdCCg7MJ+x4Kc&#10;ubnP07BFAC4vKPlB6N0GiVMs4qUTFmHkJEsvdjw/uU0WXpiEefGc0h3j9N8poSHDSRREk5Z+y82z&#10;32tuJO2YhtnRsi7D8cmJpEaBG17Z1mrC2sk+K4VJ/6kU0O650VavRqKTWPW4He3T8C9NeCPmrage&#10;QcFSgMJApjD4wGiE/I7RAEMkw+rbnkiKUfuewyswE2c25GxsZ4PwEq5mWGM0mWs9TaZ9L9muAeTp&#10;nXFxAy+lZlbFT1kc3xcMBkvmOMTM5Dn/t15Po3b1CwAA//8DAFBLAwQUAAYACAAAACEA6HQ4beEA&#10;AAAPAQAADwAAAGRycy9kb3ducmV2LnhtbEyPwU7DMBBE70j8g7VI3KidFAINcaoKwQkJNQ0Hjk7s&#10;JlbjdYjdNvw92xPc3mhHszPFenYDO5kpWI8SkoUAZrD12mIn4bN+u3sCFqJCrQaPRsKPCbAur68K&#10;lWt/xsqcdrFjFIIhVxL6GMec89D2xqmw8KNBuu395FQkOXVcT+pM4W7gqRAZd8oifejVaF560x52&#10;Rydh84XVq/3+aLbVvrJ1vRL4nh2kvL2ZN8/Aopnjnxku9ak6lNSp8UfUgQ2kxWNKYyLR/Wq5BHbx&#10;JCIjaogekiwFXhb8/47yFwAA//8DAFBLAQItABQABgAIAAAAIQC2gziS/gAAAOEBAAATAAAAAAAA&#10;AAAAAAAAAAAAAABbQ29udGVudF9UeXBlc10ueG1sUEsBAi0AFAAGAAgAAAAhADj9If/WAAAAlAEA&#10;AAsAAAAAAAAAAAAAAAAALwEAAF9yZWxzLy5yZWxzUEsBAi0AFAAGAAgAAAAhAKCqMvKxAgAAsgUA&#10;AA4AAAAAAAAAAAAAAAAALgIAAGRycy9lMm9Eb2MueG1sUEsBAi0AFAAGAAgAAAAhAOh0OG3hAAAA&#10;DwEAAA8AAAAAAAAAAAAAAAAACwUAAGRycy9kb3ducmV2LnhtbFBLBQYAAAAABAAEAPMAAAAZBgAA&#10;AAA=&#10;" filled="f" stroked="f">
              <v:textbox inset="0,0,0,0">
                <w:txbxContent>
                  <w:p w14:paraId="206C97DC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5/22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3C746EE4" wp14:editId="247B66FC">
              <wp:simplePos x="0" y="0"/>
              <wp:positionH relativeFrom="page">
                <wp:posOffset>749300</wp:posOffset>
              </wp:positionH>
              <wp:positionV relativeFrom="page">
                <wp:posOffset>9503410</wp:posOffset>
              </wp:positionV>
              <wp:extent cx="365760" cy="123825"/>
              <wp:effectExtent l="0" t="0" r="0" b="0"/>
              <wp:wrapNone/>
              <wp:docPr id="69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B36AE" w14:textId="77777777" w:rsidR="00354454" w:rsidRDefault="0035445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21-09896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746EE4" id="Text Box 68" o:spid="_x0000_s1040" type="#_x0000_t202" style="position:absolute;margin-left:59pt;margin-top:748.3pt;width:28.8pt;height:9.7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KDC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SjDjpoEcPdNToVowoik19hl6l4Hbfg6MeYR/6bLmq/k6UXxXiYt0QvqM3UoqhoaSC/Hxz0z27&#10;OuEoA7IdPogK4pC9FhZorGVnigflQIAOfXo89cbkUsLmZbRYRnBSwpEfXMbBwkYg6Xy5l0q/o6JD&#10;xsiwhNZbcHK4U9okQ9LZxcTiomBta9vf8mcb4DjtQGi4as5MErabPxIv2cSbOHTCINo4oZfnzk2x&#10;Dp2o8JeL/DJfr3P/p4nrh2nDqopyE2ZWlh/+WeeOGp80cdKWEi2rDJxJScnddt1KdCCg7MJ+x4Kc&#10;ubnP07BFAC4vKPlB6N0GiVNE8dIJi3DhJEsvdjw/uU0iL0zCvHhO6Y5x+u+U0JDhZAF9tHR+y82z&#10;32tuJO2YhtnRsi7D8cmJpEaBG17Z1mrC2sk+K4VJ/6kU0O650VavRqKTWPW4He3T8EMT3oh5K6pH&#10;ULAUoDAQIww+MBohv2M0wBDJsPq2J5Ji1L7n8ArMxJkNORvb2SC8hKsZ1hhN5lpPk2nfS7ZrAHl6&#10;Z1zcwEupmVXxUxbH9wWDwZI5DjEzec7/rdfTqF39AgAA//8DAFBLAwQUAAYACAAAACEAEvs7b+AA&#10;AAANAQAADwAAAGRycy9kb3ducmV2LnhtbEyPwU7DMBBE70j8g7VI3KgTRE0b4lQVghMSIg0Hjk68&#10;TaLG6xC7bfh7tie4vdGOZmfyzewGccIp9J40pIsEBFLjbU+ths/q9W4FIkRD1gyeUMMPBtgU11e5&#10;yaw/U4mnXWwFh1DIjIYuxjGTMjQdOhMWfkTi295PzkSWUyvtZM4c7gZ5nyRKOtMTf+jMiM8dNofd&#10;0WnYflH50n+/1x/lvuyrap3QmzpofXszb59ARJzjnxku9bk6FNyp9keyQQys0xVviQwPa6VAXCyP&#10;S4aaYZmqFGSRy/8ril8AAAD//wMAUEsBAi0AFAAGAAgAAAAhALaDOJL+AAAA4QEAABMAAAAAAAAA&#10;AAAAAAAAAAAAAFtDb250ZW50X1R5cGVzXS54bWxQSwECLQAUAAYACAAAACEAOP0h/9YAAACUAQAA&#10;CwAAAAAAAAAAAAAAAAAvAQAAX3JlbHMvLnJlbHNQSwECLQAUAAYACAAAACEASfygwrECAACyBQAA&#10;DgAAAAAAAAAAAAAAAAAuAgAAZHJzL2Uyb0RvYy54bWxQSwECLQAUAAYACAAAACEAEvs7b+AAAAAN&#10;AQAADwAAAAAAAAAAAAAAAAALBQAAZHJzL2Rvd25yZXYueG1sUEsFBgAAAAAEAAQA8wAAABgGAAAA&#10;AA==&#10;" filled="f" stroked="f">
              <v:textbox inset="0,0,0,0">
                <w:txbxContent>
                  <w:p w14:paraId="102B36AE" w14:textId="77777777" w:rsidR="00354454" w:rsidRDefault="0035445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21-09896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B6A28" w14:textId="00ECF774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740D786" wp14:editId="2581D59F">
              <wp:simplePos x="0" y="0"/>
              <wp:positionH relativeFrom="page">
                <wp:posOffset>749300</wp:posOffset>
              </wp:positionH>
              <wp:positionV relativeFrom="page">
                <wp:posOffset>9482455</wp:posOffset>
              </wp:positionV>
              <wp:extent cx="217805" cy="145415"/>
              <wp:effectExtent l="0" t="0" r="0" b="0"/>
              <wp:wrapNone/>
              <wp:docPr id="66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25C61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6/22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0D786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42" type="#_x0000_t202" style="position:absolute;margin-left:59pt;margin-top:746.65pt;width:17.15pt;height:11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d2tAIAALIFAAAOAAAAZHJzL2Uyb0RvYy54bWysVG1vmzAQ/j5p/8HydwpkQACVVG0I06Tu&#10;RWr3AxwwwRrYzHYC3bT/vrMJSdN+mbbxwTrs8+Pn7p6765uxa9GBSsUEz7B/5WFEeSkqxncZ/vpY&#10;ODFGShNekVZwmuEnqvDN6u2b66FP6UI0oq2oRADCVTr0GW607lPXVWVDO6KuRE85HNZCdkTDr9y5&#10;lSQDoHetu/C8yB2ErHopSqoU7ObTIV5Z/Lqmpf5c14pq1GYYuGm7Srtuzequrkm6k6RvWHmkQf6C&#10;RUcYh0dPUDnRBO0lewXVsVIKJWp9VYrOFXXNSmpjgGh870U0Dw3pqY0FkqP6U5rU/4MtPx2+SMSq&#10;DEcRRpx0UKNHOmp0J0YUhSY/Q69ScHvowVGPsA91trGq/l6U3xTiYt0QvqO3UoqhoaQCfr656T67&#10;OuEoA7IdPooK3iF7LSzQWMvOJA/SgQAd6vR0qo3hUsLmwl/GXohRCUd+EAa+5eaSdL7cS6XfU9Eh&#10;Y2RYQuktODncK23IkHR2MW9xUbC2teVv+cUGOE478DRcNWeGhK3mz8RLNvEmDpxgEW2cwMtz57ZY&#10;B05U+Mswf5ev17n/y7zrB2nDqopy88ysLD/4s8odNT5p4qQtJVpWGThDScnddt1KdCCg7MJ+NuVw&#10;cnZzL2nYJEAsL0LyF4F3t0icIoqXTlAEoZMsvdjx/OQuibwgCfLiMqR7xum/h4SGDCfhIpy0dCb9&#10;IjbPfq9jI2nHNMyOlnUZjk9OJDUK3PDKllYT1k72s1QY+udUQLnnQlu9GolOYtXjdrSt4UdzH2xF&#10;9QQKlgIUBjKFwQdGI+QPjAYYIhlW3/dEUozaDxy6wEyc2ZCzsZ0Nwku4mmGN0WSu9TSZ9r1kuwaQ&#10;pz7j4hY6pWZWxaalJhbH/oLBYIM5DjEzeZ7/W6/zqF39BgAA//8DAFBLAwQUAAYACAAAACEAMZ0N&#10;KeAAAAANAQAADwAAAGRycy9kb3ducmV2LnhtbEyPwU7DMBBE70j9B2srcaNOUojaEKeqEJyQEGk4&#10;cHRiN7Ear0PstuHv2ZzK7Y12NDuT7ybbs4sevXEoIF5FwDQ2ThlsBXxVbw8bYD5IVLJ3qAX8ag+7&#10;YnGXy0y5K5b6cggtoxD0mRTQhTBknPum01b6lRs00u3oRisDybHlapRXCrc9T6Io5VYapA+dHPRL&#10;p5vT4WwF7L+xfDU/H/VneSxNVW0jfE9PQtwvp/0zsKCncDPDXJ+qQ0GdandG5VlPOt7QlkDwuF2v&#10;gc2Wp4SgniFOE+BFzv+vKP4AAAD//wMAUEsBAi0AFAAGAAgAAAAhALaDOJL+AAAA4QEAABMAAAAA&#10;AAAAAAAAAAAAAAAAAFtDb250ZW50X1R5cGVzXS54bWxQSwECLQAUAAYACAAAACEAOP0h/9YAAACU&#10;AQAACwAAAAAAAAAAAAAAAAAvAQAAX3JlbHMvLnJlbHNQSwECLQAUAAYACAAAACEAf62XdrQCAACy&#10;BQAADgAAAAAAAAAAAAAAAAAuAgAAZHJzL2Uyb0RvYy54bWxQSwECLQAUAAYACAAAACEAMZ0NKeAA&#10;AAANAQAADwAAAAAAAAAAAAAAAAAOBQAAZHJzL2Rvd25yZXYueG1sUEsFBgAAAAAEAAQA8wAAABsG&#10;AAAAAA==&#10;" filled="f" stroked="f">
              <v:textbox inset="0,0,0,0">
                <w:txbxContent>
                  <w:p w14:paraId="5FF25C61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6/22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D98E8D9" wp14:editId="0E555915">
              <wp:simplePos x="0" y="0"/>
              <wp:positionH relativeFrom="page">
                <wp:posOffset>6657340</wp:posOffset>
              </wp:positionH>
              <wp:positionV relativeFrom="page">
                <wp:posOffset>9503410</wp:posOffset>
              </wp:positionV>
              <wp:extent cx="365760" cy="123825"/>
              <wp:effectExtent l="0" t="0" r="0" b="0"/>
              <wp:wrapNone/>
              <wp:docPr id="6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06241" w14:textId="77777777" w:rsidR="00354454" w:rsidRDefault="0035445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21-09896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98E8D9" id="Text Box 64" o:spid="_x0000_s1043" type="#_x0000_t202" style="position:absolute;margin-left:524.2pt;margin-top:748.3pt;width:28.8pt;height:9.7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pC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GHHSQY8e6KjRrRhRFJr6DL1Kwe2+B0c9wj702XJV/Z0ovyrExbohfEdvpBRDQ0kF+fnmpnt2&#10;dcJRBmQ7fBAVxCF7LSzQWMvOFA/KgQAd+vR46o3JpYTNy2ixjOCkhCM/uIyDhY1A0vlyL5V+R0WH&#10;jJFhCa234ORwp7RJhqSzi4nFRcHa1ra/5c82wHHagdBw1ZyZJGw3fyResok3ceiEQbRxQi/PnZti&#10;HTpR4S8X+WW+Xuf+TxPXD9OGVRXlJsysLD/8s84dNT5p4qQtJVpWGTiTkpK77bqV6EBA2YX9jgU5&#10;c3Ofp2GLAFxeUPKD0LsNEqeI4qUTFuHCSZZe7Hh+cptEXpiEefGc0h3j9N8poSHDyQL6aOn8lptn&#10;v9fcSNoxDbOjZV2G45MTSY0CN7yyrdWEtZN9VgqT/lMpoN1zo61ejUQnsepxO9qn4S9NeCPmrage&#10;QcFSgMJAjDD4wGiE/I7RAEMkw+rbnkiKUfuewyswE2c25GxsZ4PwEq5mWGM0mWs9TaZ9L9muAeTp&#10;nXFxAy+lZlbFT1kc3xcMBkvmOMTM5Dn/t15Po3b1CwAA//8DAFBLAwQUAAYACAAAACEALyADR+EA&#10;AAAPAQAADwAAAGRycy9kb3ducmV2LnhtbEyPwU7DMBBE70j8g7VI3KgdlFptiFNVCE5IiDQcODqJ&#10;m1iN1yF22/D33Z7obUb7NDuTb2Y3sJOZgvWoIFkIYAYb31rsFHxX708rYCFqbPXg0Sj4MwE2xf1d&#10;rrPWn7E0p13sGIVgyLSCPsYx4zw0vXE6LPxokG57PzkdyU4dbyd9pnA38GchJHfaIn3o9Whee9Mc&#10;dkenYPuD5Zv9/ay/yn1pq2ot8EMelHp8mLcvwKKZ4z8M1/pUHQrqVPsjtoEN5EW6Soklla6lBHZl&#10;EiFpYE1qmcgEeJHz2x3FBQAA//8DAFBLAQItABQABgAIAAAAIQC2gziS/gAAAOEBAAATAAAAAAAA&#10;AAAAAAAAAAAAAABbQ29udGVudF9UeXBlc10ueG1sUEsBAi0AFAAGAAgAAAAhADj9If/WAAAAlAEA&#10;AAsAAAAAAAAAAAAAAAAALwEAAF9yZWxzLy5yZWxzUEsBAi0AFAAGAAgAAAAhAC1fikKxAgAAsgUA&#10;AA4AAAAAAAAAAAAAAAAALgIAAGRycy9lMm9Eb2MueG1sUEsBAi0AFAAGAAgAAAAhAC8gA0fhAAAA&#10;DwEAAA8AAAAAAAAAAAAAAAAACwUAAGRycy9kb3ducmV2LnhtbFBLBQYAAAAABAAEAPMAAAAZBgAA&#10;AAA=&#10;" filled="f" stroked="f">
              <v:textbox inset="0,0,0,0">
                <w:txbxContent>
                  <w:p w14:paraId="6C106241" w14:textId="77777777" w:rsidR="00354454" w:rsidRDefault="0035445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21-09896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9EDFB" w14:textId="2A331397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3040BACB" wp14:editId="10A522C2">
              <wp:simplePos x="0" y="0"/>
              <wp:positionH relativeFrom="page">
                <wp:posOffset>6807200</wp:posOffset>
              </wp:positionH>
              <wp:positionV relativeFrom="page">
                <wp:posOffset>9482455</wp:posOffset>
              </wp:positionV>
              <wp:extent cx="217805" cy="145415"/>
              <wp:effectExtent l="0" t="0" r="0" b="0"/>
              <wp:wrapNone/>
              <wp:docPr id="62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07A66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7/22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0BACB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45" type="#_x0000_t202" style="position:absolute;margin-left:536pt;margin-top:746.65pt;width:17.15pt;height:11.4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pZsQIAALIFAAAOAAAAZHJzL2Uyb0RvYy54bWysVG1vmzAQ/j5p/8Hyd8rLgAAqqdoQpknd&#10;i9TuBzhggjWwme2EdNX++84mpGmrSdM2PqCzfX58z91zd3l16Du0p1IxwXPsX3gYUV6JmvFtjr/e&#10;l06CkdKE16QTnOb4gSp8tXz75nIcMhqIVnQ1lQhAuMrGIcet1kPmuqpqaU/UhRgoh8NGyJ5oWMqt&#10;W0syAnrfuYHnxe4oZD1IUVGlYLeYDvHS4jcNrfTnplFUoy7HEJu2f2n/G/N3l5ck20oytKw6hkH+&#10;IoqeMA6PnqAKognaSfYKqmeVFEo0+qISvSuahlXUcgA2vveCzV1LBmq5QHLUcEqT+n+w1af9F4lY&#10;neM4wIiTHmp0Tw8a3YgDin2Tn3FQGbjdDeCoD7APdbZc1XArqm8KcbFqCd/SaynF2FJSQ3z2pnt2&#10;dcJRBmQzfhQ1vEN2WligQyN7kzxIBwJ0qNPDqTYmlgo2A3+ReBFGFRz5YRT6kYnNJdl8eZBKv6ei&#10;R8bIsYTSW3Cyv1V6cp1dzFtclKzrbPk7/mwDMKcdeBqumjMThK3mY+ql62SdhE4YxGsn9IrCuS5X&#10;oROX/iIq3hWrVeH/NO/6YdayuqbcPDMryw//rHJHjU+aOGlLiY7VBs6EpOR2s+ok2hNQdmm/Y0LO&#10;3NznYdh8AZcXlPwg9G6C1CnjZOGEZRg56cJLHM9Pb9LYC9OwKJ9TumWc/jslNOY4jYJo0tJvuXn2&#10;e82NZD3TMDs61uc4OTmRzChwzWtbWk1YN9lnqTDhP6UCyj0X2urVSHQSqz5sDrY1/HTug42oH0DB&#10;UoDCQKYw+MBohfyB0QhDJMfq+45IilH3gUMXmIkzG3I2NrNBeAVXc6wxmsyVnibTbpBs2wLy1Gdc&#10;XEOnNMyq2LTUFAVQMAsYDJbMcYiZyXO+tl5Po3b5CwAA//8DAFBLAwQUAAYACAAAACEA6HQ4beEA&#10;AAAPAQAADwAAAGRycy9kb3ducmV2LnhtbEyPwU7DMBBE70j8g7VI3KidFAINcaoKwQkJNQ0Hjk7s&#10;JlbjdYjdNvw92xPc3mhHszPFenYDO5kpWI8SkoUAZrD12mIn4bN+u3sCFqJCrQaPRsKPCbAur68K&#10;lWt/xsqcdrFjFIIhVxL6GMec89D2xqmw8KNBuu395FQkOXVcT+pM4W7gqRAZd8oifejVaF560x52&#10;Rydh84XVq/3+aLbVvrJ1vRL4nh2kvL2ZN8/Aopnjnxku9ak6lNSp8UfUgQ2kxWNKYyLR/Wq5BHbx&#10;JCIjaogekiwFXhb8/47yFwAA//8DAFBLAQItABQABgAIAAAAIQC2gziS/gAAAOEBAAATAAAAAAAA&#10;AAAAAAAAAAAAAABbQ29udGVudF9UeXBlc10ueG1sUEsBAi0AFAAGAAgAAAAhADj9If/WAAAAlAEA&#10;AAsAAAAAAAAAAAAAAAAALwEAAF9yZWxzLy5yZWxzUEsBAi0AFAAGAAgAAAAhACyH6lmxAgAAsgUA&#10;AA4AAAAAAAAAAAAAAAAALgIAAGRycy9lMm9Eb2MueG1sUEsBAi0AFAAGAAgAAAAhAOh0OG3hAAAA&#10;DwEAAA8AAAAAAAAAAAAAAAAACwUAAGRycy9kb3ducmV2LnhtbFBLBQYAAAAABAAEAPMAAAAZBgAA&#10;AAA=&#10;" filled="f" stroked="f">
              <v:textbox inset="0,0,0,0">
                <w:txbxContent>
                  <w:p w14:paraId="32407A66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7/22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3E4ACA66" wp14:editId="3D6CECCC">
              <wp:simplePos x="0" y="0"/>
              <wp:positionH relativeFrom="page">
                <wp:posOffset>749300</wp:posOffset>
              </wp:positionH>
              <wp:positionV relativeFrom="page">
                <wp:posOffset>9503410</wp:posOffset>
              </wp:positionV>
              <wp:extent cx="365760" cy="123825"/>
              <wp:effectExtent l="0" t="0" r="0" b="0"/>
              <wp:wrapNone/>
              <wp:docPr id="61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13853" w14:textId="77777777" w:rsidR="00354454" w:rsidRDefault="0035445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21-09896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4ACA66" id="Text Box 60" o:spid="_x0000_s1046" type="#_x0000_t202" style="position:absolute;margin-left:59pt;margin-top:748.3pt;width:28.8pt;height:9.7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3RbsgIAALIFAAAOAAAAZHJzL2Uyb0RvYy54bWysVNtunDAQfa/Uf7D8TriEZQGFjZJlqSql&#10;FynpB3jBLFbBprZ3Ia367x2bZbNJVKlqy4M1+DIzZ86ZuboeuxYdqFRM8Az7Fx5GlJeiYnyX4S8P&#10;hRNjpDThFWkFpxl+pApfr96+uRr6lAaiEW1FJQInXKVDn+FG6z51XVU2tCPqQvSUw2EtZEc0/Mqd&#10;W0kygPeudQPPi9xByKqXoqRKwW4+HeKV9V/XtNSf6lpRjdoMQ27artKuW7O6qyuS7iTpG1Ye0yB/&#10;kUVHGIegJ1c50QTtJXvlqmOlFErU+qIUnSvqmpXUYgA0vvcCzX1DemqxQHFUfyqT+n9uy4+HzxKx&#10;KsORjxEnHXD0QEeNbsWIIlufoVcpXLvv4aIeYR94tlhVfyfKrwpxsW4I39EbKcXQUFJBfr6prHv2&#10;1DCiUmWcbIcPooI4ZK+FdTTWsjPFg3Ig8A48PZ64MbmUsHkZLZaQDyrhyA8u42BhI5B0ftxLpd9R&#10;0SFjZFgC9dY5OdwpbZIh6XzFxOKiYG1r6W/5sw24OO1AaHhqzkwSls0fiZds4k0cOmEQbZzQy3Pn&#10;pliHTlT4y0V+ma/Xuf/TxPXDtGFVRbkJMyvLD/+MuaPGJ02ctKVEyyrjzqSk5G67biU6EFB2Yb9j&#10;Qc6uuc/TsEUALC8g+UHo3QaJU0Tx0gmLcOEkSy92PD+5TSIvTMK8eA7pjnH675DQkOFkATxaOL/F&#10;5tnvNTaSdkzD7GhZl+H4dImkRoEbXllqNWHtZJ+VwqT/VAqgeyba6tVIdBKrHrejbY3g1AdbUT2C&#10;gqUAhYEYYfCB0Qj5HaMBhkiG1bc9kRSj9j2HLjATZzbkbGxng/ASnmZYYzSZaz1Npn0v2a4Bz1Of&#10;cXEDnVIzq2LTRVMWx/6CwWDBHIeYmTzn//bW06hd/QIAAP//AwBQSwMEFAAGAAgAAAAhABL7O2/g&#10;AAAADQEAAA8AAABkcnMvZG93bnJldi54bWxMj8FOwzAQRO9I/IO1SNyoE0RNG+JUFYITEiINB45O&#10;vE2ixusQu234e7YnuL3RjmZn8s3sBnHCKfSeNKSLBARS421PrYbP6vVuBSJEQ9YMnlDDDwbYFNdX&#10;ucmsP1OJp11sBYdQyIyGLsYxkzI0HToTFn5E4tveT85EllMr7WTOHO4GeZ8kSjrTE3/ozIjPHTaH&#10;3dFp2H5R+dJ/v9cf5b7sq2qd0Js6aH17M2+fQESc458ZLvW5OhTcqfZHskEMrNMVb4kMD2ulQFws&#10;j0uGmmGZqhRkkcv/K4pfAAAA//8DAFBLAQItABQABgAIAAAAIQC2gziS/gAAAOEBAAATAAAAAAAA&#10;AAAAAAAAAAAAAABbQ29udGVudF9UeXBlc10ueG1sUEsBAi0AFAAGAAgAAAAhADj9If/WAAAAlAEA&#10;AAsAAAAAAAAAAAAAAAAALwEAAF9yZWxzLy5yZWxzUEsBAi0AFAAGAAgAAAAhAGkzdFuyAgAAsgUA&#10;AA4AAAAAAAAAAAAAAAAALgIAAGRycy9lMm9Eb2MueG1sUEsBAi0AFAAGAAgAAAAhABL7O2/gAAAA&#10;DQEAAA8AAAAAAAAAAAAAAAAADAUAAGRycy9kb3ducmV2LnhtbFBLBQYAAAAABAAEAPMAAAAZBgAA&#10;AAA=&#10;" filled="f" stroked="f">
              <v:textbox inset="0,0,0,0">
                <w:txbxContent>
                  <w:p w14:paraId="34A13853" w14:textId="77777777" w:rsidR="00354454" w:rsidRDefault="0035445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21-09896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37B75" w14:textId="679613CC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7A3B7DD7" wp14:editId="697C7B60">
              <wp:simplePos x="0" y="0"/>
              <wp:positionH relativeFrom="page">
                <wp:posOffset>749300</wp:posOffset>
              </wp:positionH>
              <wp:positionV relativeFrom="page">
                <wp:posOffset>9482455</wp:posOffset>
              </wp:positionV>
              <wp:extent cx="217805" cy="145415"/>
              <wp:effectExtent l="0" t="0" r="0" b="0"/>
              <wp:wrapNone/>
              <wp:docPr id="58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960D7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8/22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B7DD7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48" type="#_x0000_t202" style="position:absolute;margin-left:59pt;margin-top:746.65pt;width:17.15pt;height:11.4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l9sQ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BpzjpoEf3dNToRowoWpr6DL1Kwe2uB0c9wj702XJV/a0ovynExbohfEevpRRDQ0kF+fnmpnt2&#10;dcJRBmQ7fBQVxCF7LSzQWMvOFA/KgQAd+vRw6o3JpYTNwF/GXoRRCUd+GIV+ZCOQdL7cS6XfU9Eh&#10;Y2RYQustODncKm2SIensYmJxUbC2te1v+bMNcJx2IDRcNWcmCdvNx8RLNvEmDp0wWGyc0Mtz57pY&#10;h86i8JdR/i5fr3P/p4nrh2nDqopyE2ZWlh/+WeeOGp80cdKWEi2rDJxJScnddt1KdCCg7MJ+x4Kc&#10;ubnP07BFAC4vKPlB6N0EiVMs4qUTFmHkJEsvdjw/uUkWXpiEefGc0i3j9N8poSHDSRREk5Z+y82z&#10;32tuJO2YhtnRsi7D8cmJpEaBG17Z1mrC2sk+K4VJ/6kU0O650VavRqKTWPW4He3TCAIT3oh5K6oH&#10;ULAUoDCQKQw+MBohf2A0wBDJsPq+J5Ji1H7g8ArMxJkNORvb2SC8hKsZ1hhN5lpPk2nfS7ZrAHl6&#10;Z1xcw0upmVXxUxbH9wWDwZI5DjEzec7/rdfTqF39AgAA//8DAFBLAwQUAAYACAAAACEAMZ0NKeAA&#10;AAANAQAADwAAAGRycy9kb3ducmV2LnhtbEyPwU7DMBBE70j9B2srcaNOUojaEKeqEJyQEGk4cHRi&#10;N7Ear0PstuHv2ZzK7Y12NDuT7ybbs4sevXEoIF5FwDQ2ThlsBXxVbw8bYD5IVLJ3qAX8ag+7YnGX&#10;y0y5K5b6cggtoxD0mRTQhTBknPum01b6lRs00u3oRisDybHlapRXCrc9T6Io5VYapA+dHPRLp5vT&#10;4WwF7L+xfDU/H/VneSxNVW0jfE9PQtwvp/0zsKCncDPDXJ+qQ0GdandG5VlPOt7QlkDwuF2vgc2W&#10;p4SgniFOE+BFzv+vKP4AAAD//wMAUEsBAi0AFAAGAAgAAAAhALaDOJL+AAAA4QEAABMAAAAAAAAA&#10;AAAAAAAAAAAAAFtDb250ZW50X1R5cGVzXS54bWxQSwECLQAUAAYACAAAACEAOP0h/9YAAACUAQAA&#10;CwAAAAAAAAAAAAAAAAAvAQAAX3JlbHMvLnJlbHNQSwECLQAUAAYACAAAACEA3HHZfbECAACyBQAA&#10;DgAAAAAAAAAAAAAAAAAuAgAAZHJzL2Uyb0RvYy54bWxQSwECLQAUAAYACAAAACEAMZ0NKeAAAAAN&#10;AQAADwAAAAAAAAAAAAAAAAALBQAAZHJzL2Rvd25yZXYueG1sUEsFBgAAAAAEAAQA8wAAABgGAAAA&#10;AA==&#10;" filled="f" stroked="f">
              <v:textbox inset="0,0,0,0">
                <w:txbxContent>
                  <w:p w14:paraId="7F7960D7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8/22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57579937" wp14:editId="3C25E898">
              <wp:simplePos x="0" y="0"/>
              <wp:positionH relativeFrom="page">
                <wp:posOffset>6657340</wp:posOffset>
              </wp:positionH>
              <wp:positionV relativeFrom="page">
                <wp:posOffset>9503410</wp:posOffset>
              </wp:positionV>
              <wp:extent cx="365760" cy="123825"/>
              <wp:effectExtent l="0" t="0" r="0" b="0"/>
              <wp:wrapNone/>
              <wp:docPr id="57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2818F" w14:textId="77777777" w:rsidR="00354454" w:rsidRDefault="0035445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21-09896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579937" id="Text Box 56" o:spid="_x0000_s1049" type="#_x0000_t202" style="position:absolute;margin-left:524.2pt;margin-top:748.3pt;width:28.8pt;height:9.7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+e1sgIAALI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jxfYMRJBz16pKNGd2JE88jUZ+hVCm4PPTjqEfahz5ar6u9F+VUhLlYN4Vt6K6UYGkoqyM83N92z&#10;qxOOMiCb4YOoIA7ZaWGBxlp2pnhQDgTo0KenU29MLiVszqL5IoKTEo78YBYHcxuBpMfLvVT6HRUd&#10;MkaGJbTegpP9vdImGZIeXUwsLgrWtrb9Lb/YAMdpB0LDVXNmkrDd/JF4yTpex6ETBtHaCb08d26L&#10;VehEhb+Y57N8tcr9nyauH6YNqyrKTZijsvzwzzp30PikiZO2lGhZZeBMSkpuN6tWoj0BZRf2OxTk&#10;zM29TMMWAbi8oOQHoXcXJE4RxQsnLMK5kyy82PH85C6JvDAJ8+KS0j3j9N8poSHDyRz6aOn8lptn&#10;v9fcSNoxDbOjZV2G45MTSY0C17yyrdWEtZN9VgqT/nMpoN3HRlu9GolOYtXjZrRPI5iZ8EbMG1E9&#10;gYKlAIWBGGHwgdEI+R2jAYZIhtW3HZEUo/Y9h1dgJs7RkEdjczQIL+FqhjVGk7nS02Ta9ZJtG0Ce&#10;3hkXt/BSamZV/JzF4X3BYLBkDkPMTJ7zf+v1PGqXvwAAAP//AwBQSwMEFAAGAAgAAAAhAC8gA0fh&#10;AAAADwEAAA8AAABkcnMvZG93bnJldi54bWxMj8FOwzAQRO9I/IO1SNyoHZRabYhTVQhOSIg0HDg6&#10;iZtYjdchdtvw992e6G1G+zQ7k29mN7CTmYL1qCBZCGAGG99a7BR8V+9PK2Ahamz14NEo+DMBNsX9&#10;Xa6z1p+xNKdd7BiFYMi0gj7GMeM8NL1xOiz8aJBuez85HclOHW8nfaZwN/BnISR32iJ96PVoXnvT&#10;HHZHp2D7g+Wb/f2sv8p9aatqLfBDHpR6fJi3L8CimeM/DNf6VB0K6lT7I7aBDeRFukqJJZWupQR2&#10;ZRIhaWBNapnIBHiR89sdxQUAAP//AwBQSwECLQAUAAYACAAAACEAtoM4kv4AAADhAQAAEwAAAAAA&#10;AAAAAAAAAAAAAAAAW0NvbnRlbnRfVHlwZXNdLnhtbFBLAQItABQABgAIAAAAIQA4/SH/1gAAAJQB&#10;AAALAAAAAAAAAAAAAAAAAC8BAABfcmVscy8ucmVsc1BLAQItABQABgAIAAAAIQBP6+e1sgIAALIF&#10;AAAOAAAAAAAAAAAAAAAAAC4CAABkcnMvZTJvRG9jLnhtbFBLAQItABQABgAIAAAAIQAvIANH4QAA&#10;AA8BAAAPAAAAAAAAAAAAAAAAAAwFAABkcnMvZG93bnJldi54bWxQSwUGAAAAAAQABADzAAAAGgYA&#10;AAAA&#10;" filled="f" stroked="f">
              <v:textbox inset="0,0,0,0">
                <w:txbxContent>
                  <w:p w14:paraId="0022818F" w14:textId="77777777" w:rsidR="00354454" w:rsidRDefault="0035445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21-09896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15DB6" w14:textId="0BE43E09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331AAE23" wp14:editId="53AF6C8D">
              <wp:simplePos x="0" y="0"/>
              <wp:positionH relativeFrom="page">
                <wp:posOffset>6807200</wp:posOffset>
              </wp:positionH>
              <wp:positionV relativeFrom="page">
                <wp:posOffset>9482455</wp:posOffset>
              </wp:positionV>
              <wp:extent cx="217805" cy="145415"/>
              <wp:effectExtent l="0" t="0" r="0" b="0"/>
              <wp:wrapNone/>
              <wp:docPr id="54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1A0D6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9/22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AAE23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51" type="#_x0000_t202" style="position:absolute;margin-left:536pt;margin-top:746.65pt;width:17.15pt;height:11.4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2M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FGHHSQY8e6KjRrRhRdGnqM/QqBbf7Hhz1CPvQZ8tV9Xei/KoQF+uG8B29kVIMDSUV5Oebm+7Z&#10;1QlHGZDt8EFUEIfstbBAYy07UzwoBwJ06NPjqTcmlxI2A38ZexFGJRz5YRT6kY1A0vlyL5V+R0WH&#10;jJFhCa234ORwp7RJhqSzi4nFRcHa1ra/5c82wHHagdBw1ZyZJGw3fyResok3ceiEwWLjhF6eOzfF&#10;OnQWhb+M8st8vc79nyauH6YNqyrKTZhZWX74Z507anzSxElbSrSsMnAmJSV323Ur0YGAsgv7HQty&#10;5uY+T8MWAbi8oOQHoXcbJE6xiJdOWISRkyy92PH85DZZeGES5sVzSneM03+nhIYMJ1EQTVr6LTfP&#10;fq+5kbRjGmZHy7oMxycnkhoFbnhlW6sJayf7rBQm/adSQLvnRlu9GolOYtXjdrRPA3IENCPmrage&#10;QcFSgMJApjD4wGiE/I7RAEMkw+rbnkiKUfuewyswE2c25GxsZ4PwEq5mWGM0mWs9TaZ9L9muAeTp&#10;nXFxAy+lZlbFT1kc3xcMBkvmOMTM5Dn/t15Po3b1CwAA//8DAFBLAwQUAAYACAAAACEA6HQ4beEA&#10;AAAPAQAADwAAAGRycy9kb3ducmV2LnhtbEyPwU7DMBBE70j8g7VI3KidFAINcaoKwQkJNQ0Hjk7s&#10;JlbjdYjdNvw92xPc3mhHszPFenYDO5kpWI8SkoUAZrD12mIn4bN+u3sCFqJCrQaPRsKPCbAur68K&#10;lWt/xsqcdrFjFIIhVxL6GMec89D2xqmw8KNBuu395FQkOXVcT+pM4W7gqRAZd8oifejVaF560x52&#10;Rydh84XVq/3+aLbVvrJ1vRL4nh2kvL2ZN8/Aopnjnxku9ak6lNSp8UfUgQ2kxWNKYyLR/Wq5BHbx&#10;JCIjaogekiwFXhb8/47yFwAA//8DAFBLAQItABQABgAIAAAAIQC2gziS/gAAAOEBAAATAAAAAAAA&#10;AAAAAAAAAAAAAABbQ29udGVudF9UeXBlc10ueG1sUEsBAi0AFAAGAAgAAAAhADj9If/WAAAAlAEA&#10;AAsAAAAAAAAAAAAAAAAALwEAAF9yZWxzLy5yZWxzUEsBAi0AFAAGAAgAAAAhAJWJjYyxAgAAsgUA&#10;AA4AAAAAAAAAAAAAAAAALgIAAGRycy9lMm9Eb2MueG1sUEsBAi0AFAAGAAgAAAAhAOh0OG3hAAAA&#10;DwEAAA8AAAAAAAAAAAAAAAAACwUAAGRycy9kb3ducmV2LnhtbFBLBQYAAAAABAAEAPMAAAAZBgAA&#10;AAA=&#10;" filled="f" stroked="f">
              <v:textbox inset="0,0,0,0">
                <w:txbxContent>
                  <w:p w14:paraId="26F1A0D6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9/22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21973D9F" wp14:editId="619BC5BB">
              <wp:simplePos x="0" y="0"/>
              <wp:positionH relativeFrom="page">
                <wp:posOffset>749300</wp:posOffset>
              </wp:positionH>
              <wp:positionV relativeFrom="page">
                <wp:posOffset>9503410</wp:posOffset>
              </wp:positionV>
              <wp:extent cx="365760" cy="123825"/>
              <wp:effectExtent l="0" t="0" r="0" b="0"/>
              <wp:wrapNone/>
              <wp:docPr id="53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5CA90" w14:textId="77777777" w:rsidR="00354454" w:rsidRDefault="00354454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21-09896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973D9F" id="Text Box 52" o:spid="_x0000_s1052" type="#_x0000_t202" style="position:absolute;margin-left:59pt;margin-top:748.3pt;width:28.8pt;height:9.7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vxsgIAALI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TiaYcRJBz16pKNGd2JEUWDqM/QqBbeHHhz1CPvQZ8tV9fei/KoQF6uG8C29lVIMDSUV5Oebm+7Z&#10;1QlHGZDN8EFUEIfstLBAYy07UzwoBwJ06NPTqTcmlxI2Z3E0j+GkhCM/mC2CyEYg6fFyL5V+R0WH&#10;jJFhCa234GR/r7RJhqRHFxOLi4K1rW1/yy82wHHagdBw1ZyZJGw3fyResl6sF6ETBvHaCb08d26L&#10;VejEhT+P8lm+WuX+TxPXD9OGVRXlJsxRWX74Z507aHzSxElbSrSsMnAmJSW3m1Ur0Z6Asgv7HQpy&#10;5uZepmGLAFxeUPKD0LsLEqeIF3MnLMLISebewvH85C6JvTAJ8+KS0j3j9N8poSHDSQR9tHR+y82z&#10;32tuJO2YhtnRsi7Di5MTSY0C17yyrdWEtZN9VgqT/nMpoN3HRlu9GolOYtXjZrRPI4hNeCPmjaie&#10;QMFSgMJAjDD4wGiE/I7RAEMkw+rbjkiKUfuewyswE+doyKOxORqEl3A1wxqjyVzpaTLtesm2DSBP&#10;74yLW3gpNbMqfs7i8L5gMFgyhyFmJs/5v/V6HrXLXwAAAP//AwBQSwMEFAAGAAgAAAAhABL7O2/g&#10;AAAADQEAAA8AAABkcnMvZG93bnJldi54bWxMj8FOwzAQRO9I/IO1SNyoE0RNG+JUFYITEiINB45O&#10;vE2ixusQu234e7YnuL3RjmZn8s3sBnHCKfSeNKSLBARS421PrYbP6vVuBSJEQ9YMnlDDDwbYFNdX&#10;ucmsP1OJp11sBYdQyIyGLsYxkzI0HToTFn5E4tveT85EllMr7WTOHO4GeZ8kSjrTE3/ozIjPHTaH&#10;3dFp2H5R+dJ/v9cf5b7sq2qd0Js6aH17M2+fQESc458ZLvW5OhTcqfZHskEMrNMVb4kMD2ulQFws&#10;j0uGmmGZqhRkkcv/K4pfAAAA//8DAFBLAQItABQABgAIAAAAIQC2gziS/gAAAOEBAAATAAAAAAAA&#10;AAAAAAAAAAAAAABbQ29udGVudF9UeXBlc10ueG1sUEsBAi0AFAAGAAgAAAAhADj9If/WAAAAlAEA&#10;AAsAAAAAAAAAAAAAAAAALwEAAF9yZWxzLy5yZWxzUEsBAi0AFAAGAAgAAAAhACG7C/GyAgAAsgUA&#10;AA4AAAAAAAAAAAAAAAAALgIAAGRycy9lMm9Eb2MueG1sUEsBAi0AFAAGAAgAAAAhABL7O2/gAAAA&#10;DQEAAA8AAAAAAAAAAAAAAAAADAUAAGRycy9kb3ducmV2LnhtbFBLBQYAAAAABAAEAPMAAAAZBgAA&#10;AAA=&#10;" filled="f" stroked="f">
              <v:textbox inset="0,0,0,0">
                <w:txbxContent>
                  <w:p w14:paraId="78E5CA90" w14:textId="77777777" w:rsidR="00354454" w:rsidRDefault="00354454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21-09896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08B7F" w14:textId="77777777" w:rsidR="00354454" w:rsidRDefault="00354454">
      <w:r>
        <w:separator/>
      </w:r>
    </w:p>
  </w:footnote>
  <w:footnote w:type="continuationSeparator" w:id="0">
    <w:p w14:paraId="2F07774B" w14:textId="77777777" w:rsidR="00354454" w:rsidRDefault="0035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C1697" w14:textId="599423C1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36224" behindDoc="1" locked="0" layoutInCell="1" allowOverlap="1" wp14:anchorId="3251D7E1" wp14:editId="32F77018">
              <wp:simplePos x="0" y="0"/>
              <wp:positionH relativeFrom="page">
                <wp:posOffset>762000</wp:posOffset>
              </wp:positionH>
              <wp:positionV relativeFrom="page">
                <wp:posOffset>822960</wp:posOffset>
              </wp:positionV>
              <wp:extent cx="6274435" cy="6350"/>
              <wp:effectExtent l="0" t="0" r="0" b="0"/>
              <wp:wrapNone/>
              <wp:docPr id="88" name="AutoShap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74435" cy="6350"/>
                      </a:xfrm>
                      <a:custGeom>
                        <a:avLst/>
                        <a:gdLst>
                          <a:gd name="T0" fmla="+- 0 4527 1200"/>
                          <a:gd name="T1" fmla="*/ T0 w 9881"/>
                          <a:gd name="T2" fmla="+- 0 1296 1296"/>
                          <a:gd name="T3" fmla="*/ 1296 h 10"/>
                          <a:gd name="T4" fmla="+- 0 2477 1200"/>
                          <a:gd name="T5" fmla="*/ T4 w 9881"/>
                          <a:gd name="T6" fmla="+- 0 1296 1296"/>
                          <a:gd name="T7" fmla="*/ 1296 h 10"/>
                          <a:gd name="T8" fmla="+- 0 2468 1200"/>
                          <a:gd name="T9" fmla="*/ T8 w 9881"/>
                          <a:gd name="T10" fmla="+- 0 1296 1296"/>
                          <a:gd name="T11" fmla="*/ 1296 h 10"/>
                          <a:gd name="T12" fmla="+- 0 2468 1200"/>
                          <a:gd name="T13" fmla="*/ T12 w 9881"/>
                          <a:gd name="T14" fmla="+- 0 1296 1296"/>
                          <a:gd name="T15" fmla="*/ 1296 h 10"/>
                          <a:gd name="T16" fmla="+- 0 1200 1200"/>
                          <a:gd name="T17" fmla="*/ T16 w 9881"/>
                          <a:gd name="T18" fmla="+- 0 1296 1296"/>
                          <a:gd name="T19" fmla="*/ 1296 h 10"/>
                          <a:gd name="T20" fmla="+- 0 1200 1200"/>
                          <a:gd name="T21" fmla="*/ T20 w 9881"/>
                          <a:gd name="T22" fmla="+- 0 1306 1296"/>
                          <a:gd name="T23" fmla="*/ 1306 h 10"/>
                          <a:gd name="T24" fmla="+- 0 2468 1200"/>
                          <a:gd name="T25" fmla="*/ T24 w 9881"/>
                          <a:gd name="T26" fmla="+- 0 1306 1296"/>
                          <a:gd name="T27" fmla="*/ 1306 h 10"/>
                          <a:gd name="T28" fmla="+- 0 2468 1200"/>
                          <a:gd name="T29" fmla="*/ T28 w 9881"/>
                          <a:gd name="T30" fmla="+- 0 1306 1296"/>
                          <a:gd name="T31" fmla="*/ 1306 h 10"/>
                          <a:gd name="T32" fmla="+- 0 2477 1200"/>
                          <a:gd name="T33" fmla="*/ T32 w 9881"/>
                          <a:gd name="T34" fmla="+- 0 1306 1296"/>
                          <a:gd name="T35" fmla="*/ 1306 h 10"/>
                          <a:gd name="T36" fmla="+- 0 4527 1200"/>
                          <a:gd name="T37" fmla="*/ T36 w 9881"/>
                          <a:gd name="T38" fmla="+- 0 1306 1296"/>
                          <a:gd name="T39" fmla="*/ 1306 h 10"/>
                          <a:gd name="T40" fmla="+- 0 4527 1200"/>
                          <a:gd name="T41" fmla="*/ T40 w 9881"/>
                          <a:gd name="T42" fmla="+- 0 1296 1296"/>
                          <a:gd name="T43" fmla="*/ 1296 h 10"/>
                          <a:gd name="T44" fmla="+- 0 7696 1200"/>
                          <a:gd name="T45" fmla="*/ T44 w 9881"/>
                          <a:gd name="T46" fmla="+- 0 1296 1296"/>
                          <a:gd name="T47" fmla="*/ 1296 h 10"/>
                          <a:gd name="T48" fmla="+- 0 4595 1200"/>
                          <a:gd name="T49" fmla="*/ T48 w 9881"/>
                          <a:gd name="T50" fmla="+- 0 1296 1296"/>
                          <a:gd name="T51" fmla="*/ 1296 h 10"/>
                          <a:gd name="T52" fmla="+- 0 4585 1200"/>
                          <a:gd name="T53" fmla="*/ T52 w 9881"/>
                          <a:gd name="T54" fmla="+- 0 1296 1296"/>
                          <a:gd name="T55" fmla="*/ 1296 h 10"/>
                          <a:gd name="T56" fmla="+- 0 4537 1200"/>
                          <a:gd name="T57" fmla="*/ T56 w 9881"/>
                          <a:gd name="T58" fmla="+- 0 1296 1296"/>
                          <a:gd name="T59" fmla="*/ 1296 h 10"/>
                          <a:gd name="T60" fmla="+- 0 4527 1200"/>
                          <a:gd name="T61" fmla="*/ T60 w 9881"/>
                          <a:gd name="T62" fmla="+- 0 1296 1296"/>
                          <a:gd name="T63" fmla="*/ 1296 h 10"/>
                          <a:gd name="T64" fmla="+- 0 4527 1200"/>
                          <a:gd name="T65" fmla="*/ T64 w 9881"/>
                          <a:gd name="T66" fmla="+- 0 1306 1296"/>
                          <a:gd name="T67" fmla="*/ 1306 h 10"/>
                          <a:gd name="T68" fmla="+- 0 4537 1200"/>
                          <a:gd name="T69" fmla="*/ T68 w 9881"/>
                          <a:gd name="T70" fmla="+- 0 1306 1296"/>
                          <a:gd name="T71" fmla="*/ 1306 h 10"/>
                          <a:gd name="T72" fmla="+- 0 4585 1200"/>
                          <a:gd name="T73" fmla="*/ T72 w 9881"/>
                          <a:gd name="T74" fmla="+- 0 1306 1296"/>
                          <a:gd name="T75" fmla="*/ 1306 h 10"/>
                          <a:gd name="T76" fmla="+- 0 4595 1200"/>
                          <a:gd name="T77" fmla="*/ T76 w 9881"/>
                          <a:gd name="T78" fmla="+- 0 1306 1296"/>
                          <a:gd name="T79" fmla="*/ 1306 h 10"/>
                          <a:gd name="T80" fmla="+- 0 7696 1200"/>
                          <a:gd name="T81" fmla="*/ T80 w 9881"/>
                          <a:gd name="T82" fmla="+- 0 1306 1296"/>
                          <a:gd name="T83" fmla="*/ 1306 h 10"/>
                          <a:gd name="T84" fmla="+- 0 7696 1200"/>
                          <a:gd name="T85" fmla="*/ T84 w 9881"/>
                          <a:gd name="T86" fmla="+- 0 1296 1296"/>
                          <a:gd name="T87" fmla="*/ 1296 h 10"/>
                          <a:gd name="T88" fmla="+- 0 7950 1200"/>
                          <a:gd name="T89" fmla="*/ T88 w 9881"/>
                          <a:gd name="T90" fmla="+- 0 1296 1296"/>
                          <a:gd name="T91" fmla="*/ 1296 h 10"/>
                          <a:gd name="T92" fmla="+- 0 7941 1200"/>
                          <a:gd name="T93" fmla="*/ T92 w 9881"/>
                          <a:gd name="T94" fmla="+- 0 1296 1296"/>
                          <a:gd name="T95" fmla="*/ 1296 h 10"/>
                          <a:gd name="T96" fmla="+- 0 7705 1200"/>
                          <a:gd name="T97" fmla="*/ T96 w 9881"/>
                          <a:gd name="T98" fmla="+- 0 1296 1296"/>
                          <a:gd name="T99" fmla="*/ 1296 h 10"/>
                          <a:gd name="T100" fmla="+- 0 7696 1200"/>
                          <a:gd name="T101" fmla="*/ T100 w 9881"/>
                          <a:gd name="T102" fmla="+- 0 1296 1296"/>
                          <a:gd name="T103" fmla="*/ 1296 h 10"/>
                          <a:gd name="T104" fmla="+- 0 7696 1200"/>
                          <a:gd name="T105" fmla="*/ T104 w 9881"/>
                          <a:gd name="T106" fmla="+- 0 1306 1296"/>
                          <a:gd name="T107" fmla="*/ 1306 h 10"/>
                          <a:gd name="T108" fmla="+- 0 7705 1200"/>
                          <a:gd name="T109" fmla="*/ T108 w 9881"/>
                          <a:gd name="T110" fmla="+- 0 1306 1296"/>
                          <a:gd name="T111" fmla="*/ 1306 h 10"/>
                          <a:gd name="T112" fmla="+- 0 7941 1200"/>
                          <a:gd name="T113" fmla="*/ T112 w 9881"/>
                          <a:gd name="T114" fmla="+- 0 1306 1296"/>
                          <a:gd name="T115" fmla="*/ 1306 h 10"/>
                          <a:gd name="T116" fmla="+- 0 7950 1200"/>
                          <a:gd name="T117" fmla="*/ T116 w 9881"/>
                          <a:gd name="T118" fmla="+- 0 1306 1296"/>
                          <a:gd name="T119" fmla="*/ 1306 h 10"/>
                          <a:gd name="T120" fmla="+- 0 7950 1200"/>
                          <a:gd name="T121" fmla="*/ T120 w 9881"/>
                          <a:gd name="T122" fmla="+- 0 1296 1296"/>
                          <a:gd name="T123" fmla="*/ 1296 h 10"/>
                          <a:gd name="T124" fmla="+- 0 11066 1200"/>
                          <a:gd name="T125" fmla="*/ T124 w 9881"/>
                          <a:gd name="T126" fmla="+- 0 1296 1296"/>
                          <a:gd name="T127" fmla="*/ 1296 h 10"/>
                          <a:gd name="T128" fmla="+- 0 7950 1200"/>
                          <a:gd name="T129" fmla="*/ T128 w 9881"/>
                          <a:gd name="T130" fmla="+- 0 1296 1296"/>
                          <a:gd name="T131" fmla="*/ 1296 h 10"/>
                          <a:gd name="T132" fmla="+- 0 7950 1200"/>
                          <a:gd name="T133" fmla="*/ T132 w 9881"/>
                          <a:gd name="T134" fmla="+- 0 1306 1296"/>
                          <a:gd name="T135" fmla="*/ 1306 h 10"/>
                          <a:gd name="T136" fmla="+- 0 11066 1200"/>
                          <a:gd name="T137" fmla="*/ T136 w 9881"/>
                          <a:gd name="T138" fmla="+- 0 1306 1296"/>
                          <a:gd name="T139" fmla="*/ 1306 h 10"/>
                          <a:gd name="T140" fmla="+- 0 11066 1200"/>
                          <a:gd name="T141" fmla="*/ T140 w 9881"/>
                          <a:gd name="T142" fmla="+- 0 1296 1296"/>
                          <a:gd name="T143" fmla="*/ 1296 h 10"/>
                          <a:gd name="T144" fmla="+- 0 11076 1200"/>
                          <a:gd name="T145" fmla="*/ T144 w 9881"/>
                          <a:gd name="T146" fmla="+- 0 1296 1296"/>
                          <a:gd name="T147" fmla="*/ 1296 h 10"/>
                          <a:gd name="T148" fmla="+- 0 11066 1200"/>
                          <a:gd name="T149" fmla="*/ T148 w 9881"/>
                          <a:gd name="T150" fmla="+- 0 1296 1296"/>
                          <a:gd name="T151" fmla="*/ 1296 h 10"/>
                          <a:gd name="T152" fmla="+- 0 11066 1200"/>
                          <a:gd name="T153" fmla="*/ T152 w 9881"/>
                          <a:gd name="T154" fmla="+- 0 1306 1296"/>
                          <a:gd name="T155" fmla="*/ 1306 h 10"/>
                          <a:gd name="T156" fmla="+- 0 11076 1200"/>
                          <a:gd name="T157" fmla="*/ T156 w 9881"/>
                          <a:gd name="T158" fmla="+- 0 1306 1296"/>
                          <a:gd name="T159" fmla="*/ 1306 h 10"/>
                          <a:gd name="T160" fmla="+- 0 11076 1200"/>
                          <a:gd name="T161" fmla="*/ T160 w 9881"/>
                          <a:gd name="T162" fmla="+- 0 1296 1296"/>
                          <a:gd name="T163" fmla="*/ 1296 h 10"/>
                          <a:gd name="T164" fmla="+- 0 11080 1200"/>
                          <a:gd name="T165" fmla="*/ T164 w 9881"/>
                          <a:gd name="T166" fmla="+- 0 1296 1296"/>
                          <a:gd name="T167" fmla="*/ 1296 h 10"/>
                          <a:gd name="T168" fmla="+- 0 11076 1200"/>
                          <a:gd name="T169" fmla="*/ T168 w 9881"/>
                          <a:gd name="T170" fmla="+- 0 1296 1296"/>
                          <a:gd name="T171" fmla="*/ 1296 h 10"/>
                          <a:gd name="T172" fmla="+- 0 11076 1200"/>
                          <a:gd name="T173" fmla="*/ T172 w 9881"/>
                          <a:gd name="T174" fmla="+- 0 1306 1296"/>
                          <a:gd name="T175" fmla="*/ 1306 h 10"/>
                          <a:gd name="T176" fmla="+- 0 11080 1200"/>
                          <a:gd name="T177" fmla="*/ T176 w 9881"/>
                          <a:gd name="T178" fmla="+- 0 1306 1296"/>
                          <a:gd name="T179" fmla="*/ 1306 h 10"/>
                          <a:gd name="T180" fmla="+- 0 11080 1200"/>
                          <a:gd name="T181" fmla="*/ T180 w 9881"/>
                          <a:gd name="T182" fmla="+- 0 1296 1296"/>
                          <a:gd name="T183" fmla="*/ 1296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</a:cxnLst>
                        <a:rect l="0" t="0" r="r" b="b"/>
                        <a:pathLst>
                          <a:path w="9881" h="10">
                            <a:moveTo>
                              <a:pt x="3327" y="0"/>
                            </a:moveTo>
                            <a:lnTo>
                              <a:pt x="1277" y="0"/>
                            </a:lnTo>
                            <a:lnTo>
                              <a:pt x="1268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1268" y="10"/>
                            </a:lnTo>
                            <a:lnTo>
                              <a:pt x="1277" y="10"/>
                            </a:lnTo>
                            <a:lnTo>
                              <a:pt x="3327" y="10"/>
                            </a:lnTo>
                            <a:lnTo>
                              <a:pt x="3327" y="0"/>
                            </a:lnTo>
                            <a:close/>
                            <a:moveTo>
                              <a:pt x="6496" y="0"/>
                            </a:moveTo>
                            <a:lnTo>
                              <a:pt x="3395" y="0"/>
                            </a:lnTo>
                            <a:lnTo>
                              <a:pt x="3385" y="0"/>
                            </a:lnTo>
                            <a:lnTo>
                              <a:pt x="3337" y="0"/>
                            </a:lnTo>
                            <a:lnTo>
                              <a:pt x="3327" y="0"/>
                            </a:lnTo>
                            <a:lnTo>
                              <a:pt x="3327" y="10"/>
                            </a:lnTo>
                            <a:lnTo>
                              <a:pt x="3337" y="10"/>
                            </a:lnTo>
                            <a:lnTo>
                              <a:pt x="3385" y="10"/>
                            </a:lnTo>
                            <a:lnTo>
                              <a:pt x="3395" y="10"/>
                            </a:lnTo>
                            <a:lnTo>
                              <a:pt x="6496" y="10"/>
                            </a:lnTo>
                            <a:lnTo>
                              <a:pt x="6496" y="0"/>
                            </a:lnTo>
                            <a:close/>
                            <a:moveTo>
                              <a:pt x="6750" y="0"/>
                            </a:moveTo>
                            <a:lnTo>
                              <a:pt x="6741" y="0"/>
                            </a:lnTo>
                            <a:lnTo>
                              <a:pt x="6505" y="0"/>
                            </a:lnTo>
                            <a:lnTo>
                              <a:pt x="6496" y="0"/>
                            </a:lnTo>
                            <a:lnTo>
                              <a:pt x="6496" y="10"/>
                            </a:lnTo>
                            <a:lnTo>
                              <a:pt x="6505" y="10"/>
                            </a:lnTo>
                            <a:lnTo>
                              <a:pt x="6741" y="10"/>
                            </a:lnTo>
                            <a:lnTo>
                              <a:pt x="6750" y="10"/>
                            </a:lnTo>
                            <a:lnTo>
                              <a:pt x="6750" y="0"/>
                            </a:lnTo>
                            <a:close/>
                            <a:moveTo>
                              <a:pt x="9866" y="0"/>
                            </a:moveTo>
                            <a:lnTo>
                              <a:pt x="6750" y="0"/>
                            </a:lnTo>
                            <a:lnTo>
                              <a:pt x="6750" y="10"/>
                            </a:lnTo>
                            <a:lnTo>
                              <a:pt x="9866" y="10"/>
                            </a:lnTo>
                            <a:lnTo>
                              <a:pt x="9866" y="0"/>
                            </a:lnTo>
                            <a:close/>
                            <a:moveTo>
                              <a:pt x="9876" y="0"/>
                            </a:moveTo>
                            <a:lnTo>
                              <a:pt x="9866" y="0"/>
                            </a:lnTo>
                            <a:lnTo>
                              <a:pt x="9866" y="10"/>
                            </a:lnTo>
                            <a:lnTo>
                              <a:pt x="9876" y="10"/>
                            </a:lnTo>
                            <a:lnTo>
                              <a:pt x="9876" y="0"/>
                            </a:lnTo>
                            <a:close/>
                            <a:moveTo>
                              <a:pt x="9880" y="0"/>
                            </a:moveTo>
                            <a:lnTo>
                              <a:pt x="9876" y="0"/>
                            </a:lnTo>
                            <a:lnTo>
                              <a:pt x="9876" y="10"/>
                            </a:lnTo>
                            <a:lnTo>
                              <a:pt x="9880" y="10"/>
                            </a:lnTo>
                            <a:lnTo>
                              <a:pt x="988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4E2AB0" id="AutoShape 87" o:spid="_x0000_s1026" style="position:absolute;margin-left:60pt;margin-top:64.8pt;width:494.05pt;height:.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/lUwkAAKExAAAOAAAAZHJzL2Uyb0RvYy54bWysW9uO48gNfQ+QfxD8mKDHou5qjGeR3UkH&#10;ASbJAqt8gNqW20ZsyZHUl0mQfw9ZUrnJatOuLNIPlt2iqg55RFadUunzD2/HQ/DS9MO+a1cL+BQu&#10;gqZdd5t9+7Ra/L16uCsWwTDW7aY+dG2zWnxvhsUPX377m8+vp/sm6nbdYdP0ATbSDvevp9ViN46n&#10;++VyWO+aYz186k5Niye3XX+sR/zZPy03ff2KrR8PyygMs+Vr129OfbduhgH/+3U6ufhi2t9um/X4&#10;t+12aMbgsFogttF89ubzkT6XXz7X9099fdrt1zOM+legONb7Fjs9N/W1Huvgud9/aOq4X/fd0G3H&#10;T+vuuOy22/26MT6gNxA63vyyq0+N8QWDM5zOYRr+f82u//rycx/sN6tFgUy19RE5+sPz2JmugyKn&#10;AL2ehnu0++X0c08uDqdv3fofA55YijP0Y0Cb4PH1L90G26mxHROUt21/pCvR3eDNxP77OfbN2xis&#10;8Z9ZlCdJnC6CNZ7L4tRQs6zv7bXr52H8U9OZduqXb8M4MbfBbybumxl8hSxvjwck8fd3QRgkaZQH&#10;gHfKzPTZDKzZ75ZBFQavQVkU4BpF1si0BVGZYVtl5prF1gzbMka7AD50mFgj01aU5JdxYQQm+IQr&#10;UXBl1ug6rtyaXcOFtLN4RUlWXIxXac0IV6HgQq95Y2rAgEdfjRjI8KvQgMe/gkgDJxnQwXEKdHAu&#10;B2F4MW7ASagg08BJGnRwnAcVXOTyoICLOA9VpKaBJALi8HIeRJwIY3UpESLJg0prxHmoIi0XIocI&#10;FRwnQgcnedDBcR6qSEuI2CFCAxdzIlRwseRBrSEx56GKtYSIJREqrVSVzzVJByd5UAtvzHmoYi0h&#10;YkmEDo4ToYJLJA8quITzUCVaQiSSCDVbE06Emq2J5CHPzDDzcchKOA9VoiVEIonQwXEidHCShyQt&#10;04t1LuE8VImWEDiue40QKSdCBZdKHpK0uAwu5TxUqZYQqSRCjVzKidDBSR6SNFZGfM5DlWoJkUoi&#10;dHCcCBVcJnlQEyLjPFSZlhCZJEIFl3EidHCSBx0c56HKtITIJBFqKck4EWopySQPKq0Z56HCWdXl&#10;KWYuiVDB5ZwIFVwueVATIuc8VLmWELkkQgfHidDBSR7UUpJzHqpcS4hcEqGD40So4ArJg1qEUSS8&#10;D4ZVoSVEIYlQwRWcCB2c5EEHx3moCi0hCkmEmq0o/959VbOVhCNTEHmZXp4JF5yHqtASopREqOBK&#10;ToQKrpQ85GUCF4evkvNQlVpClJIIHRwnQgcnecjz8PLwVXIeKpwdXC4lpSRCB8eJUMEBTkAEr9q0&#10;BELORIXXKfgglGSoACHkbFxBKNlQ0wJCTgci1BIDQsmImrYQckrUvIVQUqIyDCHnBBFq2QGuxNYU&#10;BUiNTWaXxBg4IltNEHBUti6zQbKixxA4K3oMQXKi1hdwpLautUGycgUhZ0VH6MhtHaHU27gspWVK&#10;5JspUnLTAtVFlh3NjXdRRhL+o8YAqbpBld3g6m5tcQwikSo6REnKlSByUnC5R00VV3yrCKX6VhE6&#10;8ltHKPU3qAIcfBU4+ElwiGWqXKFZqnC8ULsTfXU4xJwWPVccJX4FotTioIpx8FXj4CfHwdHjCBHn&#10;oBeTRSpyvFCLoq8mh8QvWRKZLNeiyGmpQBXm4KvMwU+ag6PNr0CU6hwv1KLo6nN17JMCXR370g/p&#10;ohGdcloqUEU6uCpdh8h50dPF0elX7kWp1EGV6uCr1cFPrEPmjPc4ebksACDjAz6uhavp4ip2tXJL&#10;ya5WbkezX4sipwUhqoOLq9tViFK4qxAd5X4FotTuoIp38FXvkHNe9Hsx/5AuGtFSwYMq4cFXw0PO&#10;edEhOioeo6hBlDoeVCEPrpJXiZZSnhONjzGf7IPKemefXa7f2vnhJX4LanpgHprHpaduoMekFcoq&#10;fBZaxfS4EZtAK3rSqRgjhWRsHtjeNMZgkjFKBJ+maeZvzFM/c6yVxrz0Mqc5MZnjTNYHDM1Pjbmf&#10;p9HsKk7xfFqnmRu1jvMtL/PZVZz7+JjTjIZax3mIl/nsKs4JvMxnV3F89jGnUZfA4FjpZT67mvq5&#10;SqMRtY5jiE/rNDIYcz9XaW2VzLG2+rROFdOY+7lK1cuY+7lKlYTMMf99wBSzq9PeipupSqtm1Dou&#10;d/m0TutYxtzPVVpZMuZ+rpqlHrKnFRofOGblZbrAj1mzEGIu8C1O5+qEywlekGiZYOrB02lbocCz&#10;RBkNbXpA6esFyVYp8CxTYOsUCUOvHkjvGUiepQpsrSLR5NUDaSHTg2e5AnpiaC7wLFhgKxZ4liyg&#10;WfvUgyfTtmrR1NfLaVu3ACeifhdYpz1LF9jaRZM0rx5s9aIpk9cFtn6BLGBTZZpnKD1upHO30PWL&#10;ALfQPVIn9f2pHmliY78Gr6uF2VAV7HBX4DStOXYvTdUZi5HmN3FMK0PIj93q9W5waLkhriBJQ3va&#10;Hk+mPVyRQlXM2rOn7XEyw1VtT5tpDxfGwTZgj05/N+1m+DfszvHwtbNxs7DWh25oDBvvkZygZglu&#10;WuNuvxvYiyfDOC6nNHbbds3mUeyW2Vx2bpk5N4LtzB4tttnsZnzmXm/azU7ctJtjcsPuHGRfOzcq&#10;V/jLaXWG3bYaf1k+1223bRnKLKUnIqw9e9oeldvGnrZHx+yW47bXW3bWiZt2c1R87dyg6AEvC1qC&#10;YAHSA+4wY0Njj3OILIE3oJ779bX7X1wi/e7h0hmD27Z06Wx2E+rcr6+d2+01lkjve7nk+G5dsceJ&#10;pbLwhTr3e9MlB5/tzrqEYwsNnEben0dQGnjZZuehO+w3D/vDgUbOoX96/OnQBy817Wc3f/MgL8wO&#10;ZqWg7eiyaQ4w/Qc3W8+DNG27NvvT/13iM57wx6i8e8iK/C55SNK7Mg+LuxDKH8ssTMrk68N/aF0C&#10;kvvdfrNp2m/7trF75SHx24s+79qfdrmb3fJmipCinDd+/Qon++653ZjhbtfUmz/O38d6f5i+LyVi&#10;E2R02x5NIMwO9sFsbKft64/d5jtuYO+76T0BfK8Bv+y6/l+L4BXfEVgthn8+132zCA5/bnETfokr&#10;/ngDjuZHkub0HLDnZx75mbpdY1OrxbjAxR76+tM4vYjwfOr3TzvsCUws2o424G/3tMPd4JtQzT/w&#10;PQDjwfzOAr1owH8bq/c3K778FwAA//8DAFBLAwQUAAYACAAAACEA8sQ/mNsAAAAMAQAADwAAAGRy&#10;cy9kb3ducmV2LnhtbEyPwU7DMBBE70j8g7VI3KgdiqIS4lQQCYkrgQ9w420SYa+T2G0DX8/mBLcZ&#10;7dPsTLlfvBNnnOMQSEO2USCQ2mAH6jR8frze7UDEZMgaFwg1fGOEfXV9VZrChgu947lJneAQioXR&#10;0Kc0FlLGtkdv4iaMSHw7htmbxHbupJ3NhcO9k/dK5dKbgfhDb0ase2y/mpPX0GynFzzW0xCdb9XD&#10;Wz1OPzhqfXuzPD+BSLikPxjW+lwdKu50CCeyUTj2HM/oKh5zECuRqV0G4sBqq3KQVSn/j6h+AQAA&#10;//8DAFBLAQItABQABgAIAAAAIQC2gziS/gAAAOEBAAATAAAAAAAAAAAAAAAAAAAAAABbQ29udGVu&#10;dF9UeXBlc10ueG1sUEsBAi0AFAAGAAgAAAAhADj9If/WAAAAlAEAAAsAAAAAAAAAAAAAAAAALwEA&#10;AF9yZWxzLy5yZWxzUEsBAi0AFAAGAAgAAAAhAATH/+VTCQAAoTEAAA4AAAAAAAAAAAAAAAAALgIA&#10;AGRycy9lMm9Eb2MueG1sUEsBAi0AFAAGAAgAAAAhAPLEP5jbAAAADAEAAA8AAAAAAAAAAAAAAAAA&#10;rQsAAGRycy9kb3ducmV2LnhtbFBLBQYAAAAABAAEAPMAAAC1DAAAAAA=&#10;" path="m3327,l1277,r-9,l,,,10r1268,l1277,10r2050,l3327,xm6496,l3395,r-10,l3337,r-10,l3327,10r10,l3385,10r10,l6496,10r,-10xm6750,r-9,l6505,r-9,l6496,10r9,l6741,10r9,l6750,xm9866,l6750,r,10l9866,10r,-10xm9876,r-10,l9866,10r10,l9876,xm9880,r-4,l9876,10r4,l9880,xe" fillcolor="black" stroked="f">
              <v:path arrowok="t" o:connecttype="custom" o:connectlocs="2112645,822960;810895,822960;805180,822960;805180,822960;0,822960;0,829310;805180,829310;805180,829310;810895,829310;2112645,829310;2112645,822960;4124960,822960;2155825,822960;2149475,822960;2118995,822960;2112645,822960;2112645,829310;2118995,829310;2149475,829310;2155825,829310;4124960,829310;4124960,822960;4286250,822960;4280535,822960;4130675,822960;4124960,822960;4124960,829310;4130675,829310;4280535,829310;4286250,829310;4286250,822960;6264910,822960;4286250,822960;4286250,829310;6264910,829310;6264910,822960;6271260,822960;6264910,822960;6264910,829310;6271260,829310;6271260,822960;6273800,822960;6271260,822960;6271260,829310;6273800,829310;6273800,822960" o:connectangles="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37248" behindDoc="1" locked="0" layoutInCell="1" allowOverlap="1" wp14:anchorId="08D3B07A" wp14:editId="2E4D7A18">
              <wp:simplePos x="0" y="0"/>
              <wp:positionH relativeFrom="page">
                <wp:posOffset>6405880</wp:posOffset>
              </wp:positionH>
              <wp:positionV relativeFrom="page">
                <wp:posOffset>478155</wp:posOffset>
              </wp:positionV>
              <wp:extent cx="627380" cy="307340"/>
              <wp:effectExtent l="0" t="0" r="0" b="0"/>
              <wp:wrapNone/>
              <wp:docPr id="87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401BB" w14:textId="77777777" w:rsidR="00354454" w:rsidRDefault="00354454">
                          <w:pPr>
                            <w:pStyle w:val="BodyText"/>
                            <w:spacing w:before="3"/>
                            <w:ind w:left="20"/>
                          </w:pPr>
                          <w:r>
                            <w:rPr>
                              <w:sz w:val="40"/>
                            </w:rPr>
                            <w:t>A</w:t>
                          </w:r>
                          <w:r>
                            <w:t>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3B07A" id="_x0000_t202" coordsize="21600,21600" o:spt="202" path="m,l,21600r21600,l21600,xe">
              <v:stroke joinstyle="miter"/>
              <v:path gradientshapeok="t" o:connecttype="rect"/>
            </v:shapetype>
            <v:shape id="Text Box 86" o:spid="_x0000_s1026" type="#_x0000_t202" style="position:absolute;margin-left:504.4pt;margin-top:37.65pt;width:49.4pt;height:24.2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wIrwIAAKo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LzCiJMOevRAR41uxYjiyNRn6FUKbvc9OOoR9qHPNlfV34nym0JcbBrC9/RGSjE0lFTAzzc33SdX&#10;JxxlQHbDR1FBHHLQwgKNtexM8aAcCNChT4/n3hguJWxGwWoRw0kJRwtvtQht71ySzpd7qfR7Kjpk&#10;jAxLaL0FJ8c7pQ0Zks4uJhYXBWtb2/6WP9sAx2kHQsNVc2ZI2G7+TLxkG2/j0AmDaOuEXp47N8Um&#10;dKLCXy3zRb7Z5P4vE9cP04ZVFeUmzKwsP/yzzp00PmnirC0lWlYZOENJyf1u00p0JKDswn625HBy&#10;cXOf07BFgFxepOQHoXcbJE4RxSsnLMKlk6y82PH85DaJvDAJ8+J5SneM039PCQ0ZTpbBctLShfSL&#10;3Dz7vc6NpB3TMDta1oF4z04kNQrc8sq2VhPWTvaTUhj6l1JAu+dGW70aiU5i1eNuBBQj4p2oHkG5&#10;UoCyQIQw8MBohPyB0QDDI8Pq+4FIilH7gYP6zaSZDTkbu9kgvISrGdYYTeZGTxPp0Eu2bwB5el9c&#10;3MALqZlV74XF6V3BQLBJnIaXmThP/63XZcSufwMAAP//AwBQSwMEFAAGAAgAAAAhAOoxxVzhAAAA&#10;DAEAAA8AAABkcnMvZG93bnJldi54bWxMj8FOwzAQRO9I/IO1lbhRu61IShqnqhCckBBpOHB04m1i&#10;NV6H2G3D3+Oeym1GM5p9m28n27Mzjt44krCYC2BIjdOGWglf1dvjGpgPirTqHaGEX/SwLe7vcpVp&#10;d6ESz/vQsjhCPlMSuhCGjHPfdGiVn7sBKWYHN1oVoh1brkd1ieO250shEm6VoXihUwO+dNgc9ycr&#10;YfdN5av5+ag/y0NpqupZ0HtylPJhNu02wAJO4VaGK35EhyIy1e5E2rM+eiHWkT1ISJ9WwK6NhUgT&#10;YHVUy1UKvMj5/yeKPwAAAP//AwBQSwECLQAUAAYACAAAACEAtoM4kv4AAADhAQAAEwAAAAAAAAAA&#10;AAAAAAAAAAAAW0NvbnRlbnRfVHlwZXNdLnhtbFBLAQItABQABgAIAAAAIQA4/SH/1gAAAJQBAAAL&#10;AAAAAAAAAAAAAAAAAC8BAABfcmVscy8ucmVsc1BLAQItABQABgAIAAAAIQDb+cwIrwIAAKoFAAAO&#10;AAAAAAAAAAAAAAAAAC4CAABkcnMvZTJvRG9jLnhtbFBLAQItABQABgAIAAAAIQDqMcVc4QAAAAwB&#10;AAAPAAAAAAAAAAAAAAAAAAkFAABkcnMvZG93bnJldi54bWxQSwUGAAAAAAQABADzAAAAFwYAAAAA&#10;" filled="f" stroked="f">
              <v:textbox inset="0,0,0,0">
                <w:txbxContent>
                  <w:p w14:paraId="4ED401BB" w14:textId="77777777" w:rsidR="00354454" w:rsidRDefault="00354454">
                    <w:pPr>
                      <w:pStyle w:val="Textoindependiente"/>
                      <w:spacing w:before="3"/>
                      <w:ind w:left="20"/>
                    </w:pPr>
                    <w:r>
                      <w:rPr>
                        <w:sz w:val="40"/>
                      </w:rPr>
                      <w:t>A</w:t>
                    </w:r>
                    <w:r>
                      <w:t>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38272" behindDoc="1" locked="0" layoutInCell="1" allowOverlap="1" wp14:anchorId="3C25F4B7" wp14:editId="4D164A79">
              <wp:simplePos x="0" y="0"/>
              <wp:positionH relativeFrom="page">
                <wp:posOffset>1554480</wp:posOffset>
              </wp:positionH>
              <wp:positionV relativeFrom="page">
                <wp:posOffset>563245</wp:posOffset>
              </wp:positionV>
              <wp:extent cx="1202690" cy="222885"/>
              <wp:effectExtent l="0" t="0" r="0" b="0"/>
              <wp:wrapNone/>
              <wp:docPr id="86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269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07E6D" w14:textId="48AB698D" w:rsidR="00354454" w:rsidRPr="001527ED" w:rsidRDefault="00354454">
                          <w:pPr>
                            <w:spacing w:before="9"/>
                            <w:ind w:left="20"/>
                            <w:rPr>
                              <w:sz w:val="28"/>
                              <w:lang w:val="ca-ES"/>
                            </w:rPr>
                          </w:pPr>
                          <w:r w:rsidRPr="001527ED">
                            <w:rPr>
                              <w:w w:val="95"/>
                              <w:sz w:val="28"/>
                              <w:lang w:val="ca-ES"/>
                            </w:rPr>
                            <w:t>Nacions</w:t>
                          </w:r>
                          <w:r w:rsidRPr="001527ED">
                            <w:rPr>
                              <w:spacing w:val="30"/>
                              <w:w w:val="95"/>
                              <w:sz w:val="28"/>
                              <w:lang w:val="ca-ES"/>
                            </w:rPr>
                            <w:t xml:space="preserve"> </w:t>
                          </w:r>
                          <w:r w:rsidRPr="001527ED">
                            <w:rPr>
                              <w:w w:val="95"/>
                              <w:sz w:val="28"/>
                              <w:lang w:val="ca-ES"/>
                            </w:rPr>
                            <w:t>Unid</w:t>
                          </w:r>
                          <w:r>
                            <w:rPr>
                              <w:w w:val="95"/>
                              <w:sz w:val="28"/>
                              <w:lang w:val="ca-ES"/>
                            </w:rPr>
                            <w:t>e</w:t>
                          </w:r>
                          <w:r w:rsidRPr="001527ED">
                            <w:rPr>
                              <w:w w:val="95"/>
                              <w:sz w:val="28"/>
                              <w:lang w:val="ca-ES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25F4B7" id="Text Box 85" o:spid="_x0000_s1027" type="#_x0000_t202" style="position:absolute;margin-left:122.4pt;margin-top:44.35pt;width:94.7pt;height:17.5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BbsQIAALI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I4w4qSDHj3SUaM7MaJ4Yeoz9CoFt4ceHPUI+9Bnm6vq70X5TSEu1g3hO3orpRgaSirg55ub7rOr&#10;E44yINvho6ggDtlrYYHGWnameFAOBOjQp6dTbwyX0oQMvCBK4KiEsyAI4omcS9L5di+Vfk9Fh4yR&#10;YQm9t+jkcK+0YUPS2cUE46JgbWv73/IXG+A47UBsuGrODAvbzp+Jl2ziTRw6YRBtnNDLc+e2WIdO&#10;VPjXi/xdvl7n/i8T1w/ThlUV5SbMLC0//LPWHUU+ieIkLiVaVhk4Q0nJ3XbdSnQgIO3CfrbmcHJ2&#10;c1/SsEWAXC5S8oPQuwsSp4jiaycswoWTXHux4/nJXRJ5YRLmxcuU7hmn/54SGjKcLILFJKYz6Yvc&#10;PPu9zo2kHdMwPFrWgXpPTiQ1EtzwyrZWE9ZO9rNSGPrnUkC750ZbwRqNTmrV43a0b8Oq2Yh5K6on&#10;ULAUIDDQIgw+MBohf2A0wBDJsPq+J5Ji1H7g8ArMxJkNORvb2SC8hKsZ1hhN5lpPk2nfS7ZrAHl6&#10;Z1zcwkupmRXxmcXxfcFgsLkch5iZPM//rdd51K5+AwAA//8DAFBLAwQUAAYACAAAACEAFhnJQOAA&#10;AAAKAQAADwAAAGRycy9kb3ducmV2LnhtbEyPQU+DQBCF7yb+h82YeLNLKalIWZrG6MnESPHgcYEp&#10;bMrOIrtt8d87nuxx8r68902+ne0gzjh540jBchGBQGpca6hT8Fm9PqQgfNDU6sERKvhBD9vi9ibX&#10;WesuVOJ5HzrBJeQzraAPYcyk9E2PVvuFG5E4O7jJ6sDn1Ml20hcut4OMo2gtrTbEC70e8bnH5rg/&#10;WQW7LypfzPd7/VEeSlNVTxG9rY9K3d/Nuw2IgHP4h+FPn9WhYKfanaj1YlAQJwmrBwVp+giCgWSV&#10;xCBqJuNVCrLI5fULxS8AAAD//wMAUEsBAi0AFAAGAAgAAAAhALaDOJL+AAAA4QEAABMAAAAAAAAA&#10;AAAAAAAAAAAAAFtDb250ZW50X1R5cGVzXS54bWxQSwECLQAUAAYACAAAACEAOP0h/9YAAACUAQAA&#10;CwAAAAAAAAAAAAAAAAAvAQAAX3JlbHMvLnJlbHNQSwECLQAUAAYACAAAACEA2hnAW7ECAACyBQAA&#10;DgAAAAAAAAAAAAAAAAAuAgAAZHJzL2Uyb0RvYy54bWxQSwECLQAUAAYACAAAACEAFhnJQOAAAAAK&#10;AQAADwAAAAAAAAAAAAAAAAALBQAAZHJzL2Rvd25yZXYueG1sUEsFBgAAAAAEAAQA8wAAABgGAAAA&#10;AA==&#10;" filled="f" stroked="f">
              <v:textbox inset="0,0,0,0">
                <w:txbxContent>
                  <w:p w14:paraId="30807E6D" w14:textId="48AB698D" w:rsidR="00354454" w:rsidRPr="001527ED" w:rsidRDefault="00354454">
                    <w:pPr>
                      <w:spacing w:before="9"/>
                      <w:ind w:left="20"/>
                      <w:rPr>
                        <w:sz w:val="28"/>
                        <w:lang w:val="ca-ES"/>
                      </w:rPr>
                    </w:pPr>
                    <w:r w:rsidRPr="001527ED">
                      <w:rPr>
                        <w:w w:val="95"/>
                        <w:sz w:val="28"/>
                        <w:lang w:val="ca-ES"/>
                      </w:rPr>
                      <w:t>Nacions</w:t>
                    </w:r>
                    <w:r w:rsidRPr="001527ED">
                      <w:rPr>
                        <w:spacing w:val="30"/>
                        <w:w w:val="95"/>
                        <w:sz w:val="28"/>
                        <w:lang w:val="ca-ES"/>
                      </w:rPr>
                      <w:t xml:space="preserve"> </w:t>
                    </w:r>
                    <w:r w:rsidRPr="001527ED">
                      <w:rPr>
                        <w:w w:val="95"/>
                        <w:sz w:val="28"/>
                        <w:lang w:val="ca-ES"/>
                      </w:rPr>
                      <w:t>Unid</w:t>
                    </w:r>
                    <w:r>
                      <w:rPr>
                        <w:w w:val="95"/>
                        <w:sz w:val="28"/>
                        <w:lang w:val="ca-ES"/>
                      </w:rPr>
                      <w:t>e</w:t>
                    </w:r>
                    <w:r w:rsidRPr="001527ED">
                      <w:rPr>
                        <w:w w:val="95"/>
                        <w:sz w:val="28"/>
                        <w:lang w:val="ca-ES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89173" w14:textId="30A523F6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4223CC7C" wp14:editId="4E04FE85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258560" cy="3175"/>
              <wp:effectExtent l="0" t="0" r="0" b="0"/>
              <wp:wrapNone/>
              <wp:docPr id="52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897A4" id="Rectangle 51" o:spid="_x0000_s1026" style="position:absolute;margin-left:59.3pt;margin-top:64.8pt;width:492.8pt;height:.2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r0BdgIAAPsEAAAOAAAAZHJzL2Uyb0RvYy54bWysVNuO0zAQfUfiHyy/d3MhaZto09VeKEJa&#10;YMXCB7i201g4trHdpruIf2fstKWFlxWiD64nMz4+M2fGl1e7XqItt05o1eDsIsWIK6qZUOsGf/2y&#10;nMwxcp4oRqRWvMFP3OGrxetXl4Opea47LRm3CECUqwfT4M57UyeJox3vibvQhitwttr2xINp1wmz&#10;ZAD0XiZ5mk6TQVtmrKbcOfh6NzrxIuK3Laf+U9s67pFsMHDzcbVxXYU1WVySem2J6QTd0yD/wKIn&#10;QsGlR6g74gnaWPEXVC+o1U63/oLqPtFtKyiPOUA2WfpHNo8dMTzmAsVx5lgm9/9g6cftg0WCNbjM&#10;MVKkB40+Q9WIWkuOyiwUaDCuhrhH82BDis7ca/rNIaVvOwjj19bqoeOEAa0Yn5wdCIaDo2g1fNAM&#10;4MnG61irXWv7AAhVQLsoydNREr7ziMLHaV7OyykoR8H3JpuVgVBC6sNZY51/x3WPwqbBFqhHbLK9&#10;d34MPYRE7loKthRSRsOuV7fSoi0JzRF/e3R3GiZVCFY6HBsRxy9AEe4IvkA2iv2jyvIivcmryXI6&#10;n02KZVFOqlk6n6RZdVNN06Iq7pY/A8GsqDvBGFf3QvFD42XFy4Tdj8DYMrH10NDgqszLmPsZe/ey&#10;JHvhYQ6l6Bs8P1aC1EHWt4pB2qT2RMhxn5zTj4JADQ7/sSqxCYLuY/+sNHuCHrAaRAI14cWATaft&#10;M0YDTF+D3fcNsRwj+V5BH1VZUYRxjUZRznIw7KlndeohigJUgz1G4/bWjyO+MVasO7gpi4VR+hp6&#10;rxWxMUJfjqyAdzBgwmIG+9cgjPCpHaN+v1mLXwAAAP//AwBQSwMEFAAGAAgAAAAhAOFXnV/fAAAA&#10;DAEAAA8AAABkcnMvZG93bnJldi54bWxMj8FOwzAQRO9I/IO1SNyonVCqNMSpKBJHJFo40JsTL0nU&#10;eB1itw18PdtTuc1oR7NvitXkenHEMXSeNCQzBQKp9rajRsPH+8tdBiJEQ9b0nlDDDwZYlddXhcmt&#10;P9EGj9vYCC6hkBsNbYxDLmWoW3QmzPyAxLcvPzoT2Y6NtKM5cbnrZarUQjrTEX9ozYDPLdb77cFp&#10;WC+z9ffbnF5/N9UOd5/V/iEdlda3N9PTI4iIU7yE4YzP6FAyU+UPZIPo2SfZgqMs0iWLcyJR8xRE&#10;xepeJSDLQv4fUf4BAAD//wMAUEsBAi0AFAAGAAgAAAAhALaDOJL+AAAA4QEAABMAAAAAAAAAAAAA&#10;AAAAAAAAAFtDb250ZW50X1R5cGVzXS54bWxQSwECLQAUAAYACAAAACEAOP0h/9YAAACUAQAACwAA&#10;AAAAAAAAAAAAAAAvAQAAX3JlbHMvLnJlbHNQSwECLQAUAAYACAAAACEAuwa9AXYCAAD7BAAADgAA&#10;AAAAAAAAAAAAAAAuAgAAZHJzL2Uyb0RvYy54bWxQSwECLQAUAAYACAAAACEA4VedX98AAAAM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74112" behindDoc="1" locked="0" layoutInCell="1" allowOverlap="1" wp14:anchorId="72689513" wp14:editId="225C37EC">
              <wp:simplePos x="0" y="0"/>
              <wp:positionH relativeFrom="page">
                <wp:posOffset>749300</wp:posOffset>
              </wp:positionH>
              <wp:positionV relativeFrom="page">
                <wp:posOffset>640715</wp:posOffset>
              </wp:positionV>
              <wp:extent cx="434340" cy="145415"/>
              <wp:effectExtent l="0" t="0" r="0" b="0"/>
              <wp:wrapNone/>
              <wp:docPr id="5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16260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89513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53" type="#_x0000_t202" style="position:absolute;margin-left:59pt;margin-top:50.45pt;width:34.2pt;height:11.4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YJDsQIAALIFAAAOAAAAZHJzL2Uyb0RvYy54bWysVOtumzAU/j9p72D5P+VSkwRUUrUhTJO6&#10;i9TuARwwwRrYzHZCumnvvmMT0rTVpGkbSOhgH3/n8n0+V9eHrkV7pjSXIsPhRYARE6WsuNhm+MtD&#10;4S0w0oaKirZSsAw/Mo2vl2/fXA19yiLZyLZiCgGI0OnQZ7gxpk99X5cN66i+kD0TsFlL1VEDv2rr&#10;V4oOgN61fhQEM3+QquqVLJnWsJqPm3jp8OualeZTXWtmUJthyM24r3Lfjf36yyuabhXtG14e06B/&#10;kUVHuYCgJ6icGop2ir+C6nippJa1uShl58u65iVzNUA1YfCimvuG9szVAs3R/alN+v/Blh/3nxXi&#10;VYbjECNBO+DogR0MupUHFLv+DL1Owe2+B0dzgHXg2dWq+ztZftVIyFVDxZbdKCWHhtEK8gttZ/2z&#10;o5YRnWoLshk+yAri0J2RDuhQq842D9qBAB14ejxxY3MpYZFcwgs7JWyFJCZh7CLQdDrcK23eMdkh&#10;a2RYAfUOnO7vtLHJ0HRysbGELHjbOvpb8WwBHMcVCA1H7Z5NwrH5IwmS9WK9IB6JZmuPBHnu3RQr&#10;4s2KcB7nl/lqlYc/bdyQpA2vKiZsmElZIfkz5o4aHzVx0paWLa8snE1Jq+1m1Sq0p6Dswj3Hhpy5&#10;+c/TcE2AWl6UFEYkuI0Sr5gt5h4pSOwl82DhBWFym8wCkpC8eF7SHRfs30tCQ4aTOIpHLf22tsA9&#10;r2ujaccNzI6WdxlenJxoahW4FpWj1lDejvZZK2z6T60AuieinV6tREexmsPm4K5GNLfhrX43snoE&#10;BSsJCgMxwuADo5HqO0YDDJEM6287qhhG7XsBt8BOnMlQk7GZDCpKOJphg9Forsw4mXa94tsGkMd7&#10;JuQN3JSaOxU/ZXG8XzAYXDHHIWYnz/m/83oatctfAAAA//8DAFBLAwQUAAYACAAAACEA4KvSl98A&#10;AAALAQAADwAAAGRycy9kb3ducmV2LnhtbEyPwU7DMBBE70j8g7VI3KjdgqI0xKkqBCckRBoOHJ1k&#10;m1iN1yF22/D3bE/0NqMdzb7JN7MbxAmnYD1pWC4UCKTGt5Y6DV/V20MKIkRDrRk8oYZfDLApbm9y&#10;k7X+TCWedrETXEIhMxr6GMdMytD06ExY+BGJb3s/ORPZTp1sJ3PmcjfIlVKJdMYSf+jNiC89Nofd&#10;0WnYflP5an8+6s9yX9qqWit6Tw5a39/N22cQEef4H4YLPqNDwUy1P1IbxMB+mfKWyEKpNYhLIk2e&#10;QNQsVo8pyCKX1xuKPwAAAP//AwBQSwECLQAUAAYACAAAACEAtoM4kv4AAADhAQAAEwAAAAAAAAAA&#10;AAAAAAAAAAAAW0NvbnRlbnRfVHlwZXNdLnhtbFBLAQItABQABgAIAAAAIQA4/SH/1gAAAJQBAAAL&#10;AAAAAAAAAAAAAAAAAC8BAABfcmVscy8ucmVsc1BLAQItABQABgAIAAAAIQA1+YJDsQIAALIFAAAO&#10;AAAAAAAAAAAAAAAAAC4CAABkcnMvZTJvRG9jLnhtbFBLAQItABQABgAIAAAAIQDgq9KX3wAAAAsB&#10;AAAPAAAAAAAAAAAAAAAAAAsFAABkcnMvZG93bnJldi54bWxQSwUGAAAAAAQABADzAAAAFwYAAAAA&#10;" filled="f" stroked="f">
              <v:textbox inset="0,0,0,0">
                <w:txbxContent>
                  <w:p w14:paraId="5D816260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26446" w14:textId="69768077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77184" behindDoc="1" locked="0" layoutInCell="1" allowOverlap="1" wp14:anchorId="1C62A55B" wp14:editId="3F3B8552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258560" cy="3175"/>
              <wp:effectExtent l="0" t="0" r="0" b="0"/>
              <wp:wrapNone/>
              <wp:docPr id="48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D0965A" id="Rectangle 47" o:spid="_x0000_s1026" style="position:absolute;margin-left:59.3pt;margin-top:64.8pt;width:492.8pt;height:.2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z+hdwIAAPs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biA&#10;TinSQ48+Q9WIWkuOilko0GBcDXGP5sGGFJ251/SbQ0rfdhDGr63VQ8cJA1pZiE/ODgTDwVG0Gj5o&#10;BvBk43Ws1a61fQCEKqBdbMnTsSV85xGFj9O8nJdT6BwF35tsVsYLSH04a6zz77juUdg02AL1iE22&#10;984HLqQ+hETuWgq2FFJGw65Xt9KiLQniiL89ujsNkyoEKx2OjYjjF6AIdwRfIBub/aPK8iK9yavJ&#10;cjqfTYplUU6qWTqfpFl1U03Toirulj8DwayoO8EYV/dC8YPwsuJljd2PwCiZKD00NLgq8zLmfsbe&#10;vSzJXniYQyn6Bs+PlSB1aOtbxSBtUnsi5LhPzunHKkMNDv+xKlEEoe+jflaaPYEGrIYmQTfhxYBN&#10;p+0zRgNMX4Pd9w2xHCP5XoGOqqwowrhGoyhnORj21LM69RBFAarBHqNxe+vHEd8YK9Yd3JTFwih9&#10;DdprRRRG0OXIaq9YmLCYwf41CCN8aseo32/W4hcAAAD//wMAUEsDBBQABgAIAAAAIQDhV51f3wAA&#10;AAwBAAAPAAAAZHJzL2Rvd25yZXYueG1sTI/BTsMwEETvSPyDtUjcqJ1QqjTEqSgSRyRaONCbEy9J&#10;1HgdYrcNfD3bU7nNaEezb4rV5HpxxDF0njQkMwUCqfa2o0bDx/vLXQYiREPW9J5Qww8GWJXXV4XJ&#10;rT/RBo/b2AguoZAbDW2MQy5lqFt0Jsz8gMS3Lz86E9mOjbSjOXG562Wq1EI60xF/aM2Azy3W++3B&#10;aVgvs/X325xefzfVDnef1f4hHZXWtzfT0yOIiFO8hOGMz+hQMlPlD2SD6Nkn2YKjLNIli3MiUfMU&#10;RMXqXiUgy0L+H1H+AQAA//8DAFBLAQItABQABgAIAAAAIQC2gziS/gAAAOEBAAATAAAAAAAAAAAA&#10;AAAAAAAAAABbQ29udGVudF9UeXBlc10ueG1sUEsBAi0AFAAGAAgAAAAhADj9If/WAAAAlAEAAAsA&#10;AAAAAAAAAAAAAAAALwEAAF9yZWxzLy5yZWxzUEsBAi0AFAAGAAgAAAAhACFPP6F3AgAA+wQAAA4A&#10;AAAAAAAAAAAAAAAALgIAAGRycy9lMm9Eb2MueG1sUEsBAi0AFAAGAAgAAAAhAOFXnV/fAAAADA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0F6E4524" wp14:editId="581A0A38">
              <wp:simplePos x="0" y="0"/>
              <wp:positionH relativeFrom="page">
                <wp:posOffset>6590665</wp:posOffset>
              </wp:positionH>
              <wp:positionV relativeFrom="page">
                <wp:posOffset>640715</wp:posOffset>
              </wp:positionV>
              <wp:extent cx="434340" cy="145415"/>
              <wp:effectExtent l="0" t="0" r="0" b="0"/>
              <wp:wrapNone/>
              <wp:docPr id="47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EF9C5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E4524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56" type="#_x0000_t202" style="position:absolute;margin-left:518.95pt;margin-top:50.45pt;width:34.2pt;height:11.4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1HsAIAALIFAAAOAAAAZHJzL2Uyb0RvYy54bWysVG1vmzAQ/j5p/8HydwokzgsopGpDmCZ1&#10;L1K7H+CACdbAZrYT6Kb9951NSNNWk6ZtIKHDPj93z93jW133TY2OTGkuRYLDqwAjJnJZcLFP8JeH&#10;zFtipA0VBa2lYAl+ZBpfr9++WXVtzCayknXBFAIQoeOuTXBlTBv7vs4r1lB9JVsmYLOUqqEGftXe&#10;LxTtAL2p/UkQzP1OqqJVMmdaw2o6bOK1wy9LlptPZamZQXWCITfjvsp9d/brr1c03ivaVjw/pUH/&#10;IouGcgFBz1ApNRQdFH8F1fBcSS1Lc5XLxpdlyXPmOACbMHjB5r6iLXNcoDi6PZdJ/z/Y/OPxs0K8&#10;SDBZYCRoAz16YL1Bt7JHZG7r07U6Brf7FhxND+vQZ8dVt3cy/6qRkJuKij27UUp2FaMF5Bfak/7F&#10;0QFHW5Bd90EWEIcejHRAfakaWzwoBwJ06NPjuTc2lxwWyRRe2MlhKyQzEs5cBBqPh1ulzTsmG2SN&#10;BCtovQOnxzttbDI0Hl1sLCEzXteu/bV4tgCOwwqEhqN2zybhuvkjCqLtcrskHpnMtx4J0tS7yTbE&#10;m2fhYpZO080mDX/auCGJK14UTNgwo7JC8medO2l80MRZW1rWvLBwNiWt9rtNrdCRgrIz95wKcuHm&#10;P0/DFQG4vKAUTkhwO4m8bL5ceCQjMy9aBEsvCKPbaB6QiKTZc0p3XLB/p4S6BEezyWzQ0m+5Be55&#10;zY3GDTcwO2reJHh5dqKxVeBWFK61hvJ6sC9KYdN/KgW0e2y006uV6CBW0+96dzWmbk5YMe9k8QgK&#10;VhIUBmKEwQdGJdV3jDoYIgnW3w5UMYzq9wJugZ04o6FGYzcaVORwNMEGo8HcmGEyHVrF9xUgD/dM&#10;yBu4KSV3Kn7K4nS/YDA4MqchZifP5b/zehq1618AAAD//wMAUEsDBBQABgAIAAAAIQBwlCTW3wAA&#10;AA0BAAAPAAAAZHJzL2Rvd25yZXYueG1sTI/BTsMwEETvSP0Haytxo3YbKbQhTlUhOCEh0nDg6MRu&#10;YjVeh9htw9+zOcFtRjuafZPvJ9ezqxmD9ShhvRLADDZeW2wlfFavD1tgISrUqvdoJPyYAPticZer&#10;TPsbluZ6jC2jEgyZktDFOGSch6YzToWVHwzS7eRHpyLZseV6VDcqdz3fCJFypyzSh04N5rkzzfl4&#10;cRIOX1i+2O/3+qM8lbaqdgLf0rOU98vp8AQsmin+hWHGJ3QoiKn2F9SB9eRF8rij7KwEiTmyFmkC&#10;rCa1SbbAi5z/X1H8AgAA//8DAFBLAQItABQABgAIAAAAIQC2gziS/gAAAOEBAAATAAAAAAAAAAAA&#10;AAAAAAAAAABbQ29udGVudF9UeXBlc10ueG1sUEsBAi0AFAAGAAgAAAAhADj9If/WAAAAlAEAAAsA&#10;AAAAAAAAAAAAAAAALwEAAF9yZWxzLy5yZWxzUEsBAi0AFAAGAAgAAAAhAJdDDUewAgAAsgUAAA4A&#10;AAAAAAAAAAAAAAAALgIAAGRycy9lMm9Eb2MueG1sUEsBAi0AFAAGAAgAAAAhAHCUJNbfAAAADQEA&#10;AA8AAAAAAAAAAAAAAAAACgUAAGRycy9kb3ducmV2LnhtbFBLBQYAAAAABAAEAPMAAAAWBgAAAAA=&#10;" filled="f" stroked="f">
              <v:textbox inset="0,0,0,0">
                <w:txbxContent>
                  <w:p w14:paraId="036EF9C5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B7E0A" w14:textId="0F75F7D7" w:rsidR="00354454" w:rsidRDefault="00354454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11648" behindDoc="1" locked="0" layoutInCell="1" allowOverlap="1" wp14:anchorId="4398A2CA" wp14:editId="5567D22D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258560" cy="3175"/>
              <wp:effectExtent l="0" t="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A7A84F" id="Rectángulo 9" o:spid="_x0000_s1026" style="position:absolute;margin-left:59.3pt;margin-top:64.8pt;width:492.8pt;height:.25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vJfAIAAPsEAAAOAAAAZHJzL2Uyb0RvYy54bWysVF2O0zAQfkfiDpbfu/khaZto09VuSxHS&#10;AisWDuDGTmLh2MZ2m+4iDsNZuBhjpy1deFkh+uB6MuPP38x848urfS/QjhnLlaxwchFjxGStKJdt&#10;hT9/Wk/mGFlHJCVCSVbhB2bx1eLli8tBlyxVnRKUGQQg0paDrnDnnC6jyNYd64m9UJpJcDbK9MSB&#10;adqIGjIAei+iNI6n0aAM1UbVzFr4uhqdeBHwm4bV7kPTWOaQqDBwc2E1Yd34NVpckrI1RHe8PtAg&#10;/8CiJ1zCpSeoFXEEbQ3/C6rntVFWNe6iVn2kmobXLOQA2STxH9ncd0SzkAsUx+pTmez/g63f7+4M&#10;4rTCBUaS9NCij1C0nz9kuxUKFb5Ag7YlxN3rO+NTtPpW1V8skmrZEdmya2PU0DFCgVbi46MnB7xh&#10;4SjaDO8UBXyydSrUat+Y3gNCFdA+tOTh1BK2d6iGj9M0n+dT6FwNvlfJLA8XkPJ4Vhvr3jDVI7+p&#10;sAHuAZvsbq3zXEh5DAncleB0zYUIhmk3S2HQjnhxhN8B3Z6HCemDpfLHRsTxC1CEO7zPkw3N/lYk&#10;aRbfpMVkPZ3PJtk6yyfFLJ5P4qS4KaZxVmSr9XdPMMnKjlPK5C2X7Ci8JHteYw8jMEomSA8N0MA8&#10;zUPuT9jb5yXZcwdzKHhf4fmpEqT0bX0tKaRNSke4GPfRU/qhylCD43+oShCB7/uon42iD6ABo6BJ&#10;0E14MWDTKfOI0QDTV2H7dUsMw0i8laCjIskyP67ByPJZCoY592zOPUTWAFVhh9G4XbpxxLfa8LaD&#10;m5JQGKmuQXsND8LwuhxZHRQLExYyOLwGfoTP7RD1+81a/AIAAP//AwBQSwMEFAAGAAgAAAAhAOFX&#10;nV/fAAAADAEAAA8AAABkcnMvZG93bnJldi54bWxMj8FOwzAQRO9I/IO1SNyonVCqNMSpKBJHJFo4&#10;0JsTL0nUeB1itw18PdtTuc1oR7NvitXkenHEMXSeNCQzBQKp9rajRsPH+8tdBiJEQ9b0nlDDDwZY&#10;lddXhcmtP9EGj9vYCC6hkBsNbYxDLmWoW3QmzPyAxLcvPzoT2Y6NtKM5cbnrZarUQjrTEX9ozYDP&#10;Ldb77cFpWC+z9ffbnF5/N9UOd5/V/iEdlda3N9PTI4iIU7yE4YzP6FAyU+UPZIPo2SfZgqMs0iWL&#10;cyJR8xRExepeJSDLQv4fUf4BAAD//wMAUEsBAi0AFAAGAAgAAAAhALaDOJL+AAAA4QEAABMAAAAA&#10;AAAAAAAAAAAAAAAAAFtDb250ZW50X1R5cGVzXS54bWxQSwECLQAUAAYACAAAACEAOP0h/9YAAACU&#10;AQAACwAAAAAAAAAAAAAAAAAvAQAAX3JlbHMvLnJlbHNQSwECLQAUAAYACAAAACEAMI7ryXwCAAD7&#10;BAAADgAAAAAAAAAAAAAAAAAuAgAAZHJzL2Uyb0RvYy54bWxQSwECLQAUAAYACAAAACEA4VedX98A&#10;AAAMAQAADwAAAAAAAAAAAAAAAADWBAAAZHJzL2Rvd25yZXYueG1sUEsFBgAAAAAEAAQA8wAAAOIF&#10;AAAAAA==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12672" behindDoc="1" locked="0" layoutInCell="1" allowOverlap="1" wp14:anchorId="51A9E8BD" wp14:editId="0AF6E87C">
              <wp:simplePos x="0" y="0"/>
              <wp:positionH relativeFrom="page">
                <wp:posOffset>749300</wp:posOffset>
              </wp:positionH>
              <wp:positionV relativeFrom="page">
                <wp:posOffset>640715</wp:posOffset>
              </wp:positionV>
              <wp:extent cx="434340" cy="14541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BF261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9E8B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59" type="#_x0000_t202" style="position:absolute;margin-left:59pt;margin-top:50.45pt;width:34.2pt;height:11.45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+CFtAIAALcFAAAOAAAAZHJzL2Uyb0RvYy54bWysVG1vmzAQ/j5p/8HydwokJA2opGohTJO6&#10;F6nbD3CwCdbAZrYT6Kr9951NSNNWk6ZtIKHDPj93z93ju7oe2gYdmNJcihSHFwFGTJSScrFL8dcv&#10;hbfCSBsiKGmkYCl+YBpfr9++ueq7hM1kLRvKFAIQoZO+S3FtTJf4vi5r1hJ9ITsmYLOSqiUGftXO&#10;p4r0gN42/iwIln4vFe2ULJnWsJqPm3jt8KuKleZTVWlmUJNiyM24r3Lfrf366yuS7BTpal4e0yB/&#10;kUVLuICgJ6icGIL2ir+CanmppJaVuShl68uq4iVzHIBNGLxgc1+TjjkuUBzdncqk/x9s+fHwWSFO&#10;UwyNEqSFFmV7QpVElCHDBiPRyhap73QCvvcdeJvhVg7QbEdYd3ey/KaRkFlNxI7dKCX7mhEKSYb2&#10;pH92dMTRFmTbf5AUopG9kQ5oqFRrKwg1QYAOzXo4NQjyQCUsRnN4YaeErTBaROHCRSDJdLhT2rxj&#10;skXWSLGC/jtwcrjTxiZDksnFxhKy4E3jNNCIZwvgOK5AaDhq92wSrqWPcRBvVptV5EWz5caLgjz3&#10;boos8pZFeLnI53mW5eFPGzeMkppTyoQNM8krjP6sfUehj8I4CUzLhlMLZ1PSarfNGoUOBORduOdY&#10;kDM3/3kargjA5QWlcBYFt7PYK5arSy8qooUXXwYrLwjj23gZRHGUF88p3XHB/p0S6lMcL2aLUUu/&#10;5Ra45zU3krTcwABpeAsKPjmRxCpwI6hrrSG8Ge2zUtj0n0oB7Z4a7fRqJTqK1Qzbwd2P+dyGt2Le&#10;SvoAClYSFAZihOkHRi3VD4x6mCQp1t/3RDGMmvcCboEdO5OhJmM7GUSUcDTFBqPRzMw4nvad4rsa&#10;kMd7JuQN3JSKOxU/ZXG8XzAdHJnjJLPj5/zfeT3N2/UvAAAA//8DAFBLAwQUAAYACAAAACEA4KvS&#10;l98AAAALAQAADwAAAGRycy9kb3ducmV2LnhtbEyPwU7DMBBE70j8g7VI3KjdgqI0xKkqBCckRBoO&#10;HJ1km1iN1yF22/D3bE/0NqMdzb7JN7MbxAmnYD1pWC4UCKTGt5Y6DV/V20MKIkRDrRk8oYZfDLAp&#10;bm9yk7X+TCWedrETXEIhMxr6GMdMytD06ExY+BGJb3s/ORPZTp1sJ3PmcjfIlVKJdMYSf+jNiC89&#10;Nofd0WnYflP5an8+6s9yX9qqWit6Tw5a39/N22cQEef4H4YLPqNDwUy1P1IbxMB+mfKWyEKpNYhL&#10;Ik2eQNQsVo8pyCKX1xuKPwAAAP//AwBQSwECLQAUAAYACAAAACEAtoM4kv4AAADhAQAAEwAAAAAA&#10;AAAAAAAAAAAAAAAAW0NvbnRlbnRfVHlwZXNdLnhtbFBLAQItABQABgAIAAAAIQA4/SH/1gAAAJQB&#10;AAALAAAAAAAAAAAAAAAAAC8BAABfcmVscy8ucmVsc1BLAQItABQABgAIAAAAIQA4a+CFtAIAALcF&#10;AAAOAAAAAAAAAAAAAAAAAC4CAABkcnMvZTJvRG9jLnhtbFBLAQItABQABgAIAAAAIQDgq9KX3wAA&#10;AAsBAAAPAAAAAAAAAAAAAAAAAA4FAABkcnMvZG93bnJldi54bWxQSwUGAAAAAAQABADzAAAAGgYA&#10;AAAA&#10;" filled="f" stroked="f">
              <v:textbox inset="0,0,0,0">
                <w:txbxContent>
                  <w:p w14:paraId="05DBF261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C8168" w14:textId="6990383F" w:rsidR="00354454" w:rsidRDefault="00354454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15744" behindDoc="1" locked="0" layoutInCell="1" allowOverlap="1" wp14:anchorId="7999B52D" wp14:editId="304F7792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258560" cy="3175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BD3280" id="Rectángulo 20" o:spid="_x0000_s1026" style="position:absolute;margin-left:59.3pt;margin-top:64.8pt;width:492.8pt;height:.25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cafQIAAP0EAAAOAAAAZHJzL2Uyb0RvYy54bWysVF2O0zAQfkfiDpbfu/khaZto09VuSxHS&#10;AisWDuDGTmLh2MZ2m+4iDsNZuBhjpy1deFkh8uDYnvH4m2++8eXVvhdox4zlSlY4uYgxYrJWlMu2&#10;wp8/rSdzjKwjkhKhJKvwA7P4avHyxeWgS5aqTgnKDIIg0paDrnDnnC6jyNYd64m9UJpJMDbK9MTB&#10;0rQRNWSA6L2I0jieRoMyVBtVM2thdzUa8SLEbxpWuw9NY5lDosKAzYXRhHHjx2hxScrWEN3x+gCD&#10;/AOKnnAJl55CrYgjaGv4X6F6XhtlVeMuatVHqml4zUIOkE0S/5HNfUc0C7kAOVafaLL/L2z9fndn&#10;EKcVToEeSXqo0Udg7ecP2W6FQrALFA3aluB5r++MT9LqW1V/sUiqZUdky66NUUPHCAVgifePnhzw&#10;CwtH0WZ4pyhcQLZOBbb2jel9QOAB7UNRHk5FYXuHaticpvk8nwK4GmyvklkeLiDl8aw21r1hqkd+&#10;UmED4ENssru1zmMh5dElYFeC0zUXIixMu1kKg3bEyyN8h+j23E1I7yyVPzZGHHcAItzhbR5sKPe3&#10;Ikmz+CYtJuvpfDbJ1lk+KWbxfBInxU0xjbMiW62/e4BJVnacUiZvuWRH6SXZ80p7aIJRNEF8aKhw&#10;kad5yP0Jevu8JHvuoBMF7ys8PzFBSl/W15JC2qR0hItxHj2FH1gGDo7/wEoQga/7qJ+Nog+gAaOg&#10;SFBNeDNg0inziNEA/Vdh+3VLDMNIvJWgoyLJMt+wYZHlMy9Pc27ZnFuIrCFUhR1G43TpxibfasPb&#10;Dm5KAjFSXYP2Gh6E4XU5ojooFnosZHB4D3wTn6+D1+9Xa/ELAAD//wMAUEsDBBQABgAIAAAAIQDh&#10;V51f3wAAAAwBAAAPAAAAZHJzL2Rvd25yZXYueG1sTI/BTsMwEETvSPyDtUjcqJ1QqjTEqSgSRyRa&#10;ONCbEy9J1HgdYrcNfD3bU7nNaEezb4rV5HpxxDF0njQkMwUCqfa2o0bDx/vLXQYiREPW9J5Qww8G&#10;WJXXV4XJrT/RBo/b2AguoZAbDW2MQy5lqFt0Jsz8gMS3Lz86E9mOjbSjOXG562Wq1EI60xF/aM2A&#10;zy3W++3BaVgvs/X325xefzfVDnef1f4hHZXWtzfT0yOIiFO8hOGMz+hQMlPlD2SD6Nkn2YKjLNIl&#10;i3MiUfMURMXqXiUgy0L+H1H+AQAA//8DAFBLAQItABQABgAIAAAAIQC2gziS/gAAAOEBAAATAAAA&#10;AAAAAAAAAAAAAAAAAABbQ29udGVudF9UeXBlc10ueG1sUEsBAi0AFAAGAAgAAAAhADj9If/WAAAA&#10;lAEAAAsAAAAAAAAAAAAAAAAALwEAAF9yZWxzLy5yZWxzUEsBAi0AFAAGAAgAAAAhAH1a1xp9AgAA&#10;/QQAAA4AAAAAAAAAAAAAAAAALgIAAGRycy9lMm9Eb2MueG1sUEsBAi0AFAAGAAgAAAAhAOFXnV/f&#10;AAAADAEAAA8AAAAAAAAAAAAAAAAA1wQAAGRycy9kb3ducmV2LnhtbFBLBQYAAAAABAAEAPMAAADj&#10;BQAAAAA=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16768" behindDoc="1" locked="0" layoutInCell="1" allowOverlap="1" wp14:anchorId="18C87FED" wp14:editId="73AAF2E1">
              <wp:simplePos x="0" y="0"/>
              <wp:positionH relativeFrom="page">
                <wp:posOffset>6590665</wp:posOffset>
              </wp:positionH>
              <wp:positionV relativeFrom="page">
                <wp:posOffset>640715</wp:posOffset>
              </wp:positionV>
              <wp:extent cx="434340" cy="145415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B8E80F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87FED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62" type="#_x0000_t202" style="position:absolute;margin-left:518.95pt;margin-top:50.45pt;width:34.2pt;height:11.45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lMtAIAALkFAAAOAAAAZHJzL2Uyb0RvYy54bWysVG1vmzAQ/j5p/8HydwqkThpQydRCmCZ1&#10;L1K3H+BgE6yBzWwnpJv233c2IU1bTZq2gYQO391zb4/v+s2ha9GeayOUzHB8EWHEZaWYkNsMf/lc&#10;BkuMjKWS0VZJnuEHbvCb1etX10Of8plqVMu4RgAiTTr0GW6s7dMwNFXDO2ouVM8lKGulO2rhV29D&#10;pukA6F0bzqJoEQ5Ks16rihsDp8WoxCuPX9e8sh/r2nCL2gxDbtZ/tf9u3DdcXdN0q2nfiOqYBv2L&#10;LDoqJAQ9QRXUUrTT4gVUJyqtjKrtRaW6UNW1qLivAaqJo2fV3De0574WaI7pT20y/w+2+rD/pJFg&#10;MLsEI0k7mFG+o0wrxDiy/GAVAg20aehNCtb3Pdjbw606gIsv2fR3qvpqkFR5Q+WW32ithoZTBmnG&#10;zjM8cx1xjAPZDO8Vg3B0Z5UHOtS6cz2EriBAh3E9nEYEiaAKDsklvKCpQBWTOYnnPgJNJ+deG/uW&#10;qw45IcMaGODB6f7OWJcMTScTF0uqUrStZ0ErnxyA4XgCocHV6VwSfqg/kihZL9dLEpDZYh2QqCiC&#10;mzInwaKMr+bFZZHnRfzTxY1J2gjGuHRhJoLF5M8GeKT6SI0TxYxqBXNwLiWjt5u81WhPgeClf44N&#10;OTMLn6bhmwC1PCspnpHodpYE5WJ5FZCSzIPkKloGUZzcJouIJKQon5Z0JyT/95LQkOFkPpuPXPpt&#10;bZF/XtZG005YWCGt6DK8PBnR1DFwLZkfraWiHeWzVrj0H1sB454G7fnqKDqS1R42B39DLhcuvCPz&#10;RrEHYLBWwDAgI+w/EBqlv2M0wC7JsPm2o5pj1L6TcAvc4pkEPQmbSaCyAtcMW4xGMbfjgtr1Wmwb&#10;QB7vmVQ3cFNq4Vn8mMXxfsF+8MUcd5lbQOf/3upx465+AQAA//8DAFBLAwQUAAYACAAAACEAcJQk&#10;1t8AAAANAQAADwAAAGRycy9kb3ducmV2LnhtbEyPwU7DMBBE70j9B2srcaN2Gym0IU5VITghIdJw&#10;4OjEbmI1XofYbcPfsznBbUY7mn2T7yfXs6sZg/UoYb0SwAw2XltsJXxWrw9bYCEq1Kr3aCT8mAD7&#10;YnGXq0z7G5bmeowtoxIMmZLQxThknIemM06FlR8M0u3kR6ci2bHlelQ3Knc93wiRcqcs0odODea5&#10;M835eHESDl9Yvtjv9/qjPJW2qnYC39KzlPfL6fAELJop/oVhxid0KIip9hfUgfXkRfK4o+ysBIk5&#10;shZpAqwmtUm2wIuc/19R/AIAAP//AwBQSwECLQAUAAYACAAAACEAtoM4kv4AAADhAQAAEwAAAAAA&#10;AAAAAAAAAAAAAAAAW0NvbnRlbnRfVHlwZXNdLnhtbFBLAQItABQABgAIAAAAIQA4/SH/1gAAAJQB&#10;AAALAAAAAAAAAAAAAAAAAC8BAABfcmVscy8ucmVsc1BLAQItABQABgAIAAAAIQAbUMlMtAIAALkF&#10;AAAOAAAAAAAAAAAAAAAAAC4CAABkcnMvZTJvRG9jLnhtbFBLAQItABQABgAIAAAAIQBwlCTW3wAA&#10;AA0BAAAPAAAAAAAAAAAAAAAAAA4FAABkcnMvZG93bnJldi54bWxQSwUGAAAAAAQABADzAAAAGgYA&#10;AAAA&#10;" filled="f" stroked="f">
              <v:textbox inset="0,0,0,0">
                <w:txbxContent>
                  <w:p w14:paraId="04B8E80F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12977" w14:textId="1F1E12D2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81280" behindDoc="1" locked="0" layoutInCell="1" allowOverlap="1" wp14:anchorId="4372725E" wp14:editId="7C13CFF6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258560" cy="3175"/>
              <wp:effectExtent l="0" t="0" r="0" b="0"/>
              <wp:wrapNone/>
              <wp:docPr id="44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B27809" id="Rectangle 35" o:spid="_x0000_s1026" style="position:absolute;margin-left:59.3pt;margin-top:64.8pt;width:492.8pt;height:.2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lDeAIAAPs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OL&#10;AiNFeujRJ2CNqLXk6LIMBA3G1RD3ZB5tKNGZB02/OqT0XQdh/MZaPXScMICVhfjk7EAwHBxFq+G9&#10;ZpCebLyOXO1a24eEwALaxZY8H1vCdx5R+DjNy3k5hc5R8F1mswgoIfXhrLHOv+W6R2HTYAvQY26y&#10;fXA+YCH1ISRi11KwpZAyGna9upMWbUkQR/xF+FDiaZhUIVjpcGzMOH4BiHBH8AWwsdk/qiwv0tu8&#10;miyn89mkWBblpJql80maVbfVNC2q4n75MwDMiroTjHH1IBQ/CC8rXtbY/QiMkonSQ0ODqzIvY+1n&#10;6N3LiuyFhzmUom/w/MgEqUNb3ygGZZPaEyHHfXIOP7IMHBz+IytRBKHvo35Wmj2DBqyGJkE34cWA&#10;Taftd4wGmL4Gu28bYjlG8p0CHVVZUYRxjUZRznIw7KlndeohikKqBnuMxu2dH0d8Y6xYd3BTFolR&#10;+ga014oojKDLEdVesTBhsYL9axBG+NSOUb/frMUvAAAA//8DAFBLAwQUAAYACAAAACEA4VedX98A&#10;AAAMAQAADwAAAGRycy9kb3ducmV2LnhtbEyPwU7DMBBE70j8g7VI3KidUKo0xKkoEkckWjjQmxMv&#10;SdR4HWK3DXw921O5zWhHs2+K1eR6ccQxdJ40JDMFAqn2tqNGw8f7y10GIkRD1vSeUMMPBliV11eF&#10;ya0/0QaP29gILqGQGw1tjEMuZahbdCbM/IDEty8/OhPZjo20ozlxuetlqtRCOtMRf2jNgM8t1vvt&#10;wWlYL7P199ucXn831Q53n9X+IR2V1rc309MjiIhTvIThjM/oUDJT5Q9kg+jZJ9mCoyzSJYtzIlHz&#10;FETF6l4lIMtC/h9R/gEAAP//AwBQSwECLQAUAAYACAAAACEAtoM4kv4AAADhAQAAEwAAAAAAAAAA&#10;AAAAAAAAAAAAW0NvbnRlbnRfVHlwZXNdLnhtbFBLAQItABQABgAIAAAAIQA4/SH/1gAAAJQBAAAL&#10;AAAAAAAAAAAAAAAAAC8BAABfcmVscy8ucmVsc1BLAQItABQABgAIAAAAIQB6YClDeAIAAPsEAAAO&#10;AAAAAAAAAAAAAAAAAC4CAABkcnMvZTJvRG9jLnhtbFBLAQItABQABgAIAAAAIQDhV51f3wAAAAwB&#10;AAAPAAAAAAAAAAAAAAAAANI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82304" behindDoc="1" locked="0" layoutInCell="1" allowOverlap="1" wp14:anchorId="189A60A9" wp14:editId="439A3DF1">
              <wp:simplePos x="0" y="0"/>
              <wp:positionH relativeFrom="page">
                <wp:posOffset>749300</wp:posOffset>
              </wp:positionH>
              <wp:positionV relativeFrom="page">
                <wp:posOffset>640715</wp:posOffset>
              </wp:positionV>
              <wp:extent cx="434340" cy="145415"/>
              <wp:effectExtent l="0" t="0" r="0" b="0"/>
              <wp:wrapNone/>
              <wp:docPr id="4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0EF1E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A60A9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65" type="#_x0000_t202" style="position:absolute;margin-left:59pt;margin-top:50.45pt;width:34.2pt;height:11.4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idsAIAALIFAAAOAAAAZHJzL2Uyb0RvYy54bWysVG1vmzAQ/j5p/8HydwokThpQSJWGME3q&#10;XqR2P8ABE6yBzWwn0E377zubkKatJk3bQEKHfX7unrvHt7zpmxodmdJcigSHVwFGTOSy4GKf4C8P&#10;mbfASBsqClpLwRL8yDS+Wb19s+zamE1kJeuCKQQgQsddm+DKmDb2fZ1XrKH6SrZMwGYpVUMN/Kq9&#10;XyjaAXpT+5MgmPudVEWrZM60htV02MQrh1+WLDefylIzg+oEQ27GfZX77uzXXy1pvFe0rXh+SoP+&#10;RRYN5QKCnqFSaig6KP4KquG5klqW5iqXjS/LkufMcQA2YfCCzX1FW+a4QHF0ey6T/n+w+cfjZ4V4&#10;kWAyxUjQBnr0wHqDbmWPpsTWp2t1DG73LTiaHtahz46rbu9k/lUjITcVFXu2Vkp2FaMF5Bfak/7F&#10;0QFHW5Bd90EWEIcejHRAfakaWzwoBwJ06NPjuTc2lxwWyRRe2MlhKyQzEs5cBBqPh1ulzTsmG2SN&#10;BCtovQOnxzttbDI0Hl1sLCEzXteu/bV4tgCOwwqEhqN2zybhuvkjCqLtYrsgHpnMtx4J0tRbZxvi&#10;zbPwepZO080mDX/auCGJK14UTNgwo7JC8medO2l80MRZW1rWvLBwNiWt9rtNrdCRgrIz95wKcuHm&#10;P0/DFQG4vKAUTkhwO4m8bL649khGZl50HSy8IIxuo3lAIpJmzyndccH+nRLqEhzNJrNBS7/lFrjn&#10;NTcaN9zA7Kh5k+DF2YnGVoFbUbjWGsrrwb4ohU3/qRTQ7rHRTq9WooNYTb/r3dWYRja8FfNOFo+g&#10;YCVBYSBGGHxgVFJ9x6iDIZJg/e1AFcOofi/gFtiJMxpqNHajQUUORxNsMBrMjRkm06FVfF8B8nDP&#10;hFzDTSm5U/FTFqf7BYPBkTkNMTt5Lv+d19OoXf0CAAD//wMAUEsDBBQABgAIAAAAIQDgq9KX3wAA&#10;AAsBAAAPAAAAZHJzL2Rvd25yZXYueG1sTI/BTsMwEETvSPyDtUjcqN2CojTEqSoEJyREGg4cnWSb&#10;WI3XIXbb8PdsT/Q2ox3Nvsk3sxvECadgPWlYLhQIpMa3ljoNX9XbQwoiREOtGTyhhl8MsClub3KT&#10;tf5MJZ52sRNcQiEzGvoYx0zK0PToTFj4EYlvez85E9lOnWwnc+ZyN8iVUol0xhJ/6M2ILz02h93R&#10;adh+U/lqfz7qz3Jf2qpaK3pPDlrf383bZxAR5/gfhgs+o0PBTLU/UhvEwH6Z8pbIQqk1iEsiTZ5A&#10;1CxWjynIIpfXG4o/AAAA//8DAFBLAQItABQABgAIAAAAIQC2gziS/gAAAOEBAAATAAAAAAAAAAAA&#10;AAAAAAAAAABbQ29udGVudF9UeXBlc10ueG1sUEsBAi0AFAAGAAgAAAAhADj9If/WAAAAlAEAAAsA&#10;AAAAAAAAAAAAAAAALwEAAF9yZWxzLy5yZWxzUEsBAi0AFAAGAAgAAAAhAHBPCJ2wAgAAsgUAAA4A&#10;AAAAAAAAAAAAAAAALgIAAGRycy9lMm9Eb2MueG1sUEsBAi0AFAAGAAgAAAAhAOCr0pffAAAACwEA&#10;AA8AAAAAAAAAAAAAAAAACgUAAGRycy9kb3ducmV2LnhtbFBLBQYAAAAABAAEAPMAAAAWBgAAAAA=&#10;" filled="f" stroked="f">
              <v:textbox inset="0,0,0,0">
                <w:txbxContent>
                  <w:p w14:paraId="4DC0EF1E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AECE5" w14:textId="3CC34C64" w:rsidR="00354454" w:rsidRDefault="00354454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19840" behindDoc="1" locked="0" layoutInCell="1" allowOverlap="1" wp14:anchorId="757AE512" wp14:editId="592808A0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258560" cy="3175"/>
              <wp:effectExtent l="0" t="0" r="0" b="0"/>
              <wp:wrapNone/>
              <wp:docPr id="21" name="Rectá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A09B5D" id="Rectángulo 21" o:spid="_x0000_s1026" style="position:absolute;margin-left:59.3pt;margin-top:64.8pt;width:492.8pt;height:.25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0ULfQIAAP0EAAAOAAAAZHJzL2Uyb0RvYy54bWysVF2O0zAQfkfiDpbfu/khaZto09VuSxHS&#10;AisWDuDGTmLh2MZ2m+4iDsNZuBhjpy1deFkh+pB6POPxN/N948urfS/QjhnLlaxwchFjxGStKJdt&#10;hT9/Wk/mGFlHJCVCSVbhB2bx1eLli8tBlyxVnRKUGQRJpC0HXeHOOV1Gka071hN7oTST4GyU6YkD&#10;07QRNWSA7L2I0jieRoMyVBtVM2thdzU68SLkbxpWuw9NY5lDosKAzYWvCd+N/0aLS1K2huiO1wcY&#10;5B9Q9IRLuPSUakUcQVvD/0rV89ooqxp3Uas+Uk3DaxZqgGqS+I9q7juiWagFmmP1qU32/6Wt3+/u&#10;DOK0wmmCkSQ9cPQRuvbzh2y3QiHYhRYN2pYQea/vjC/S6ltVf7FIqmVHZMuujVFDxwgFYCE+enLA&#10;GxaOos3wTlG4gGydCt3aN6b3CaEPaB9IeTiRwvYO1bA5TfN5PgXuavC9Sma5BxSR8nhWG+veMNUj&#10;v6iwAfAhN9ndWjeGHkMCdiU4XXMhgmHazVIYtCNeHuF3yG7Pw4T0wVL5Y2PGcQcgwh3e58EGur8V&#10;SZrFN2kxWU/ns0m2zvJJMYvnkzgpboppnBXZav3dA0yysuOUMnnLJTtKL8meR+1hCEbRBPGhocJF&#10;nuah9ifo7fOK7LmDSRS8r/D81AlSelpfSwplk9IRLsZ19BR+IAR6cPwPXQki8LyP+tko+gAaMApI&#10;AjbhzYBFp8wjRgPMX4Xt1y0xDCPxVoKOiiTL/MAGI8tnKRjm3LM59xBZQ6oKO4zG5dKNQ77Vhrcd&#10;3JSExkh1DdpreBCG1+WICnB7A2YsVHB4D/wQn9sh6vertfgFAAD//wMAUEsDBBQABgAIAAAAIQDh&#10;V51f3wAAAAwBAAAPAAAAZHJzL2Rvd25yZXYueG1sTI/BTsMwEETvSPyDtUjcqJ1QqjTEqSgSRyRa&#10;ONCbEy9J1HgdYrcNfD3bU7nNaEezb4rV5HpxxDF0njQkMwUCqfa2o0bDx/vLXQYiREPW9J5Qww8G&#10;WJXXV4XJrT/RBo/b2AguoZAbDW2MQy5lqFt0Jsz8gMS3Lz86E9mOjbSjOXG562Wq1EI60xF/aM2A&#10;zy3W++3BaVgvs/X325xefzfVDnef1f4hHZXWtzfT0yOIiFO8hOGMz+hQMlPlD2SD6Nkn2YKjLNIl&#10;i3MiUfMURMXqXiUgy0L+H1H+AQAA//8DAFBLAQItABQABgAIAAAAIQC2gziS/gAAAOEBAAATAAAA&#10;AAAAAAAAAAAAAAAAAABbQ29udGVudF9UeXBlc10ueG1sUEsBAi0AFAAGAAgAAAAhADj9If/WAAAA&#10;lAEAAAsAAAAAAAAAAAAAAAAALwEAAF9yZWxzLy5yZWxzUEsBAi0AFAAGAAgAAAAhAH5LRQt9AgAA&#10;/QQAAA4AAAAAAAAAAAAAAAAALgIAAGRycy9lMm9Eb2MueG1sUEsBAi0AFAAGAAgAAAAhAOFXnV/f&#10;AAAADAEAAA8AAAAAAAAAAAAAAAAA1wQAAGRycy9kb3ducmV2LnhtbFBLBQYAAAAABAAEAPMAAADj&#10;BQAAAAA=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20864" behindDoc="1" locked="0" layoutInCell="1" allowOverlap="1" wp14:anchorId="06B2CDCB" wp14:editId="6FDFCDCB">
              <wp:simplePos x="0" y="0"/>
              <wp:positionH relativeFrom="page">
                <wp:posOffset>6590665</wp:posOffset>
              </wp:positionH>
              <wp:positionV relativeFrom="page">
                <wp:posOffset>640715</wp:posOffset>
              </wp:positionV>
              <wp:extent cx="434340" cy="145415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BCCB3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2CDCB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66" type="#_x0000_t202" style="position:absolute;margin-left:518.95pt;margin-top:50.45pt;width:34.2pt;height:11.45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LHDtAIAALkFAAAOAAAAZHJzL2Uyb0RvYy54bWysVG1vmzAQ/j5p/8HydwpkThpQSdVCmCZ1&#10;L1K3H+BgE6yBzWwnpJv233c2IU1bTZq2gYQO391zb4/v6vrQtWjPtRFKZji+iDDislJMyG2Gv3wu&#10;gyVGxlLJaKskz/ADN/h69frV1dCnfKYa1TKuEYBIkw59hhtr+zQMTdXwjpoL1XMJylrpjlr41duQ&#10;aToAeteGsyhahIPSrNeq4sbAaTEq8crj1zWv7Me6NtyiNsOQm/Vf7b8b9w1XVzTdato3ojqmQf8i&#10;i44KCUFPUAW1FO20eAHViUoro2p7UakuVHUtKu5rgGri6Fk19w3tua8FmmP6U5vM/4OtPuw/aSQY&#10;zG6BkaQdzCjfUaYVYhxZfrAKgQbaNPQmBev7Huzt4VYdwMWXbPo7VX01SKq8oXLLb7RWQ8MpgzRj&#10;5xmeuY44xoFshveKQTi6s8oDHWrduR5CVxCgw7geTiOCRFAFh+QNvKCpQBWTOYnnPgJNJ+deG/uW&#10;qw45IcMaGODB6f7OWJcMTScTF0uqUrStZ0ErnxyA4XgCocHV6VwSfqg/kihZL9dLEpDZYh2QqCiC&#10;mzInwaKML+fFmyLPi/inixuTtBGMcenCTASLyZ8N8Ej1kRonihnVCubgXEpGbzd5q9GeAsFL/xwb&#10;cmYWPk3DNwFqeVZSPCPR7SwJysXyMiAlmQfJZbQMoji5TRYRSUhRPi3pTkj+7yWhIcPJfDYfufTb&#10;2iL/vKyNpp2wsEJa0WV4eTKiqWPgWjI/WktFO8pnrXDpP7YCxj0N2vPVUXQkqz1sDv6GAO8AzZF5&#10;o9gDMFgrYBiQEfYfCI3S3zEaYJdk2HzbUc0xat9JuAVu8UyCnoTNJFBZgWuGLUajmNtxQe16LbYN&#10;II/3TKobuCm18Cx+zOJ4v2A/+GKOu8wtoPN/b/W4cVe/AAAA//8DAFBLAwQUAAYACAAAACEAcJQk&#10;1t8AAAANAQAADwAAAGRycy9kb3ducmV2LnhtbEyPwU7DMBBE70j9B2srcaN2Gym0IU5VITghIdJw&#10;4OjEbmI1XofYbcPfsznBbUY7mn2T7yfXs6sZg/UoYb0SwAw2XltsJXxWrw9bYCEq1Kr3aCT8mAD7&#10;YnGXq0z7G5bmeowtoxIMmZLQxThknIemM06FlR8M0u3kR6ci2bHlelQ3Knc93wiRcqcs0odODea5&#10;M835eHESDl9Yvtjv9/qjPJW2qnYC39KzlPfL6fAELJop/oVhxid0KIip9hfUgfXkRfK4o+ysBIk5&#10;shZpAqwmtUm2wIuc/19R/AIAAP//AwBQSwECLQAUAAYACAAAACEAtoM4kv4AAADhAQAAEwAAAAAA&#10;AAAAAAAAAAAAAAAAW0NvbnRlbnRfVHlwZXNdLnhtbFBLAQItABQABgAIAAAAIQA4/SH/1gAAAJQB&#10;AAALAAAAAAAAAAAAAAAAAC8BAABfcmVscy8ucmVsc1BLAQItABQABgAIAAAAIQCC8LHDtAIAALkF&#10;AAAOAAAAAAAAAAAAAAAAAC4CAABkcnMvZTJvRG9jLnhtbFBLAQItABQABgAIAAAAIQBwlCTW3wAA&#10;AA0BAAAPAAAAAAAAAAAAAAAAAA4FAABkcnMvZG93bnJldi54bWxQSwUGAAAAAAQABADzAAAAGgYA&#10;AAAA&#10;" filled="f" stroked="f">
              <v:textbox inset="0,0,0,0">
                <w:txbxContent>
                  <w:p w14:paraId="536BCCB3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9F1AC" w14:textId="44BF9ADA" w:rsidR="00354454" w:rsidRDefault="00354454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23936" behindDoc="1" locked="0" layoutInCell="1" allowOverlap="1" wp14:anchorId="6D6726AE" wp14:editId="61EC6FC2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258560" cy="3175"/>
              <wp:effectExtent l="0" t="0" r="0" b="0"/>
              <wp:wrapNone/>
              <wp:docPr id="25" name="Rectángul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D04DD5" id="Rectángulo 25" o:spid="_x0000_s1026" style="position:absolute;margin-left:59.3pt;margin-top:64.8pt;width:492.8pt;height:.25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1NfgIAAP0EAAAOAAAAZHJzL2Uyb0RvYy54bWysVNuO0zAQfUfiHyy/d3MhvSTadLUXipAW&#10;WLHwAa7tJBaObWy36S7iY/gWfoyx05YuvKwQfUg9nvH4zJwzPr/Y9RJtuXVCqxpnZylGXFHNhGpr&#10;/PnTarLAyHmiGJFa8Ro/cIcvli9fnA+m4rnutGTcIkiiXDWYGnfemypJHO14T9yZNlyBs9G2Jx5M&#10;2ybMkgGy9zLJ03SWDNoyYzXlzsHuzejEy5i/aTj1H5rGcY9kjQGbj18bv+vwTZbnpGotMZ2gexjk&#10;H1D0RCi49JjqhniCNlb8laoX1GqnG39GdZ/ophGUxxqgmiz9o5r7jhgea4HmOHNsk/t/aen77Z1F&#10;gtU4n2KkSA8cfYSu/fyh2o3UCHahRYNxFUTemzsbinTmVtMvDil93RHV8ktr9dBxwgBYFuKTJweC&#10;4eAoWg/vNIMLyMbr2K1dY/uQEPqAdpGUhyMpfOcRhc1ZPl1MZ8AdBd+rbB4BJaQ6nDXW+Tdc9ygs&#10;amwBfMxNtrfOByykOoRE7FoKthJSRsO262tp0ZYEecRfhA8lnoZJFYKVDsfGjOMOQIQ7gi+AjXR/&#10;K7O8SK/ycrKaLeaTYlVMJ+U8XUzSrLwqZ2lRFjer7wFgVlSdYIyrW6H4QXpZ8Txq90MwiiaKDw01&#10;LqdAV6zrFL17XpG98DCJUvQ1Xhw7QapA62vFoGxSeSLkuE6ewo9dhh4c/mNXoggC76N+1po9gAas&#10;BpKATXgzYNFp+4jRAPNXY/d1QyzHSL5VoKMyK4owsNEopvMcDHvqWZ96iKKQqsYeo3F57cch3xgr&#10;2g5uymJjlL4E7TUiCiPockS1VyzMWKxg/x6EIT61Y9TvV2v5CwAA//8DAFBLAwQUAAYACAAAACEA&#10;4VedX98AAAAMAQAADwAAAGRycy9kb3ducmV2LnhtbEyPwU7DMBBE70j8g7VI3KidUKo0xKkoEkck&#10;WjjQmxMvSdR4HWK3DXw921O5zWhHs2+K1eR6ccQxdJ40JDMFAqn2tqNGw8f7y10GIkRD1vSeUMMP&#10;BliV11eFya0/0QaP29gILqGQGw1tjEMuZahbdCbM/IDEty8/OhPZjo20ozlxuetlqtRCOtMRf2jN&#10;gM8t1vvtwWlYL7P199ucXn831Q53n9X+IR2V1rc309MjiIhTvIThjM/oUDJT5Q9kg+jZJ9mCoyzS&#10;JYtzIlHzFETF6l4lIMtC/h9R/gEAAP//AwBQSwECLQAUAAYACAAAACEAtoM4kv4AAADhAQAAEwAA&#10;AAAAAAAAAAAAAAAAAAAAW0NvbnRlbnRfVHlwZXNdLnhtbFBLAQItABQABgAIAAAAIQA4/SH/1gAA&#10;AJQBAAALAAAAAAAAAAAAAAAAAC8BAABfcmVscy8ucmVsc1BLAQItABQABgAIAAAAIQByDw1NfgIA&#10;AP0EAAAOAAAAAAAAAAAAAAAAAC4CAABkcnMvZTJvRG9jLnhtbFBLAQItABQABgAIAAAAIQDhV51f&#10;3wAAAAwBAAAPAAAAAAAAAAAAAAAAANgEAABkcnMvZG93bnJldi54bWxQSwUGAAAAAAQABADzAAAA&#10;5AUAAAAA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24960" behindDoc="1" locked="0" layoutInCell="1" allowOverlap="1" wp14:anchorId="2943D01B" wp14:editId="46883E1E">
              <wp:simplePos x="0" y="0"/>
              <wp:positionH relativeFrom="page">
                <wp:posOffset>749300</wp:posOffset>
              </wp:positionH>
              <wp:positionV relativeFrom="page">
                <wp:posOffset>640715</wp:posOffset>
              </wp:positionV>
              <wp:extent cx="434340" cy="145415"/>
              <wp:effectExtent l="0" t="0" r="0" b="0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04F2C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3D01B" id="_x0000_t202" coordsize="21600,21600" o:spt="202" path="m,l,21600r21600,l21600,xe">
              <v:stroke joinstyle="miter"/>
              <v:path gradientshapeok="t" o:connecttype="rect"/>
            </v:shapetype>
            <v:shape id="Cuadro de texto 24" o:spid="_x0000_s1069" type="#_x0000_t202" style="position:absolute;margin-left:59pt;margin-top:50.45pt;width:34.2pt;height:11.45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hr3tQIAALkFAAAOAAAAZHJzL2Uyb0RvYy54bWysVG1vmzAQ/j5p/8HydwqkThpQydRCmCZ1&#10;L1K3H+BgE6yBzWwn0E377zubJE1bTZq2gYQO+/zcPXeP7/rN2LVoz7URSmY4vogw4rJSTMhthr98&#10;LoMlRsZSyWirJM/wAzf4zer1q+uhT/lMNaplXCMAkSYd+gw31vZpGJqq4R01F6rnEjZrpTtq4Vdv&#10;Q6bpAOhdG86iaBEOSrNeq4obA6vFtIlXHr+ueWU/1rXhFrUZhtys/2r/3bhvuLqm6VbTvhHVIQ36&#10;F1l0VEgIeoIqqKVop8ULqE5UWhlV24tKdaGqa1FxzwHYxNEzNvcN7bnnAsUx/alM5v/BVh/2nzQS&#10;LMMzgpGkHfQo31GmFWIcWT5ahWAHyjT0JgXv+x787XirRmi3p2z6O1V9NUiqvKFyy2+0VkPDKYM0&#10;Y3cyPDs64RgHshneKwbh6M4qDzTWunM1hKogQId2PZxaBImgChbJJbywU8FWTOYknvsIND0e7rWx&#10;b7nqkDMyrEEBHpzu74x1ydD06OJiSVWKtvUqaOWTBXCcViA0HHV7Lgnf1B9JlKyX6yUJyGyxDkhU&#10;FMFNmZNgUcZX8+KyyPMi/unixiRtBGNcujBHgcXkzxp4kPokjZPEjGoFc3AuJaO3m7zVaE9B4KV/&#10;DgU5cwufpuGLAFyeUYpnJLqdJUG5WF4FpCTzILmKlkEUJ7fJIiIJKcqnlO6E5P9OCQ0ZTuaz+aSl&#10;33KL/POSG007YWGEtKLL8PLkRFOnwLVkvrWWinayz0rh0n8sBbT72GivVyfRSax23Iz+hpBLF96J&#10;eaPYAyhYK1AYiBHmHxiN0t8xGmCWZNh821HNMWrfSbgFbvAcDX00NkeDygqOZthiNJm5nQbUrtdi&#10;2wDydM+kuoGbUguv4scsDvcL5oMnc5hlbgCd/3uvx4m7+gUAAP//AwBQSwMEFAAGAAgAAAAhAOCr&#10;0pffAAAACwEAAA8AAABkcnMvZG93bnJldi54bWxMj8FOwzAQRO9I/IO1SNyo3YKiNMSpKgQnJEQa&#10;DhydZJtYjdchdtvw92xP9DajHc2+yTezG8QJp2A9aVguFAikxreWOg1f1dtDCiJEQ60ZPKGGXwyw&#10;KW5vcpO1/kwlnnaxE1xCITMa+hjHTMrQ9OhMWPgRiW97PzkT2U6dbCdz5nI3yJVSiXTGEn/ozYgv&#10;PTaH3dFp2H5T+Wp/PurPcl/aqlorek8OWt/fzdtnEBHn+B+GCz6jQ8FMtT9SG8TAfpnylshCqTWI&#10;SyJNnkDULFaPKcgil9cbij8AAAD//wMAUEsBAi0AFAAGAAgAAAAhALaDOJL+AAAA4QEAABMAAAAA&#10;AAAAAAAAAAAAAAAAAFtDb250ZW50X1R5cGVzXS54bWxQSwECLQAUAAYACAAAACEAOP0h/9YAAACU&#10;AQAACwAAAAAAAAAAAAAAAAAvAQAAX3JlbHMvLnJlbHNQSwECLQAUAAYACAAAACEAs9Ia97UCAAC5&#10;BQAADgAAAAAAAAAAAAAAAAAuAgAAZHJzL2Uyb0RvYy54bWxQSwECLQAUAAYACAAAACEA4KvSl98A&#10;AAALAQAADwAAAAAAAAAAAAAAAAAPBQAAZHJzL2Rvd25yZXYueG1sUEsFBgAAAAAEAAQA8wAAABsG&#10;AAAAAA==&#10;" filled="f" stroked="f">
              <v:textbox inset="0,0,0,0">
                <w:txbxContent>
                  <w:p w14:paraId="6F604F2C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A3142" w14:textId="57560B9C" w:rsidR="00354454" w:rsidRDefault="00354454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28032" behindDoc="1" locked="0" layoutInCell="1" allowOverlap="1" wp14:anchorId="751D13D4" wp14:editId="6F4BBD03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258560" cy="3175"/>
              <wp:effectExtent l="0" t="0" r="0" b="0"/>
              <wp:wrapNone/>
              <wp:docPr id="13" name="Rectángul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DEAEC3" id="Rectángulo 13" o:spid="_x0000_s1026" style="position:absolute;margin-left:59.3pt;margin-top:64.8pt;width:492.8pt;height:.25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lYfgIAAP0EAAAOAAAAZHJzL2Uyb0RvYy54bWysVF2O0zAQfkfiDpbfu/nZpG2iTVe7LUVI&#10;C6xYOIDrOImFYxvbbbogDsNZuBhjpy1deFkh+pB6POPxN99846vrfS/QjhnLlaxwchFjxCRVNZdt&#10;hT99XE/mGFlHZE2EkqzCj8zi68XLF1eDLlmqOiVqZhAkkbYcdIU753QZRZZ2rCf2Qmkmwdko0xMH&#10;pmmj2pABsvciSuN4Gg3K1NooyqyF3dXoxIuQv2kYde+bxjKHRIUBmwtfE74b/40WV6RsDdEdpwcY&#10;5B9Q9IRLuPSUakUcQVvD/0rVc2qUVY27oKqPVNNwykINUE0S/1HNQ0c0C7UAOVafaLL/Ly19t7s3&#10;iNfQu0uMJOmhRx+AtZ8/ZLsVCsEuUDRoW0Lkg743vkir7xT9bJFUy47Ilt0Yo4aOkRqAJT4+enLA&#10;GxaOos3wVtVwAdk6FdjaN6b3CYEHtA9NeTw1he0dorA5TfN5PoXeUfBdJrM8XEDK41ltrHvNVI/8&#10;osIGwIfcZHdnncdCymNIwK4Er9dciGCYdrMUBu2Il0f4HbLb8zAhfbBU/tiYcdwBiHCH93mwod3f&#10;iiTN4tu0mKyn89kkW2f5pJjF80mcFLfFNM6KbLX+7gEmWdnxumbyjkt2lF6SPa+1hyEYRRPEh4YK&#10;F3mah9qfoLfPK7LnDiZR8L7C8xMTpPRtfSVrKJuUjnAxrqOn8APLwMHxP7ASROD7Pupno+pH0IBR&#10;0CToJrwZsOiU+YrRAPNXYftlSwzDSLyRoKMiyTI/sMHI8lkKhjn3bM49RFJIVWGH0bhcunHIt9rw&#10;toObkkCMVDegvYYHYXhdjqgOioUZCxUc3gM/xOd2iPr9ai1+AQAA//8DAFBLAwQUAAYACAAAACEA&#10;4VedX98AAAAMAQAADwAAAGRycy9kb3ducmV2LnhtbEyPwU7DMBBE70j8g7VI3KidUKo0xKkoEkck&#10;WjjQmxMvSdR4HWK3DXw921O5zWhHs2+K1eR6ccQxdJ40JDMFAqn2tqNGw8f7y10GIkRD1vSeUMMP&#10;BliV11eFya0/0QaP29gILqGQGw1tjEMuZahbdCbM/IDEty8/OhPZjo20ozlxuetlqtRCOtMRf2jN&#10;gM8t1vvtwWlYL7P199ucXn831Q53n9X+IR2V1rc309MjiIhTvIThjM/oUDJT5Q9kg+jZJ9mCoyzS&#10;JYtzIlHzFETF6l4lIMtC/h9R/gEAAP//AwBQSwECLQAUAAYACAAAACEAtoM4kv4AAADhAQAAEwAA&#10;AAAAAAAAAAAAAAAAAAAAW0NvbnRlbnRfVHlwZXNdLnhtbFBLAQItABQABgAIAAAAIQA4/SH/1gAA&#10;AJQBAAALAAAAAAAAAAAAAAAAAC8BAABfcmVscy8ucmVsc1BLAQItABQABgAIAAAAIQDEKzlYfgIA&#10;AP0EAAAOAAAAAAAAAAAAAAAAAC4CAABkcnMvZTJvRG9jLnhtbFBLAQItABQABgAIAAAAIQDhV51f&#10;3wAAAAwBAAAPAAAAAAAAAAAAAAAAANgEAABkcnMvZG93bnJldi54bWxQSwUGAAAAAAQABADzAAAA&#10;5AUAAAAA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29056" behindDoc="1" locked="0" layoutInCell="1" allowOverlap="1" wp14:anchorId="778EA5FF" wp14:editId="479F00CB">
              <wp:simplePos x="0" y="0"/>
              <wp:positionH relativeFrom="page">
                <wp:posOffset>6590665</wp:posOffset>
              </wp:positionH>
              <wp:positionV relativeFrom="page">
                <wp:posOffset>640715</wp:posOffset>
              </wp:positionV>
              <wp:extent cx="434340" cy="145415"/>
              <wp:effectExtent l="0" t="0" r="0" b="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DDF44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EA5FF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72" type="#_x0000_t202" style="position:absolute;margin-left:518.95pt;margin-top:50.45pt;width:34.2pt;height:11.45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hutAIAALkFAAAOAAAAZHJzL2Uyb0RvYy54bWysVG1vmzAQ/j5p/8HydwpkThpQSdVCmCZ1&#10;L1K3H+BgE6yBzWwn0E377zubJE1bTZq2gYQO391zb4/v6nrsWrTn2gglMxxfRBhxWSkm5DbDXz6X&#10;wRIjY6lktFWSZ/iBG3y9ev3qauhTPlONahnXCECkSYc+w421fRqGpmp4R82F6rkEZa10Ry386m3I&#10;NB0AvWvDWRQtwkFp1mtVcWPgtJiUeOXx65pX9mNdG25Rm2HIzfqv9t+N+4arK5puNe0bUR3SoH+R&#10;RUeFhKAnqIJainZavIDqRKWVUbW9qFQXqroWFfc1QDVx9Kya+4b23NcCzTH9qU3m/8FWH/afNBIM&#10;ZjfDSNIOZpTvKNMKMY4sH61CoIE2Db1Jwfq+B3s73qoRXHzJpr9T1VeDpMobKrf8Rms1NJwySDN2&#10;nuGZ64RjHMhmeK8YhKM7qzzQWOvO9RC6ggAdxvVwGhEkgio4JG/gBU0FqpjMSTz3EWh6dO61sW+5&#10;6pATMqyBAR6c7u+MdcnQ9GjiYklVirb1LGjlkwMwnE4gNLg6nUvCD/VHEiXr5XpJAjJbrAMSFUVw&#10;U+YkWJTx5bx4U+R5Ef90cWOSNoIxLl2YI8Fi8mcDPFB9osaJYka1gjk4l5LR203earSnQPDSP4eG&#10;nJmFT9PwTYBanpUUz0h0O0uCcrG8DEhJ5kFyGS2DKE5uk0VEElKUT0u6E5L/e0loyHAyn80nLv22&#10;tsg/L2ujaScsrJBWdBlenoxo6hi4lsyP1lLRTvJZK1z6j62AcR8H7fnqKDqR1Y6b0d8QsnDhHZk3&#10;ij0Ag7UChgEZYf+B0Cj9HaMBdkmGzbcd1Ryj9p2EW+AWz1HQR2FzFKiswDXDFqNJzO20oHa9FtsG&#10;kKd7JtUN3JRaeBY/ZnG4X7AffDGHXeYW0Pm/t3rcuKtfAAAA//8DAFBLAwQUAAYACAAAACEAcJQk&#10;1t8AAAANAQAADwAAAGRycy9kb3ducmV2LnhtbEyPwU7DMBBE70j9B2srcaN2Gym0IU5VITghIdJw&#10;4OjEbmI1XofYbcPfsznBbUY7mn2T7yfXs6sZg/UoYb0SwAw2XltsJXxWrw9bYCEq1Kr3aCT8mAD7&#10;YnGXq0z7G5bmeowtoxIMmZLQxThknIemM06FlR8M0u3kR6ci2bHlelQ3Knc93wiRcqcs0odODea5&#10;M835eHESDl9Yvtjv9/qjPJW2qnYC39KzlPfL6fAELJop/oVhxid0KIip9hfUgfXkRfK4o+ysBIk5&#10;shZpAqwmtUm2wIuc/19R/AIAAP//AwBQSwECLQAUAAYACAAAACEAtoM4kv4AAADhAQAAEwAAAAAA&#10;AAAAAAAAAAAAAAAAW0NvbnRlbnRfVHlwZXNdLnhtbFBLAQItABQABgAIAAAAIQA4/SH/1gAAAJQB&#10;AAALAAAAAAAAAAAAAAAAAC8BAABfcmVscy8ucmVsc1BLAQItABQABgAIAAAAIQDHM0hutAIAALkF&#10;AAAOAAAAAAAAAAAAAAAAAC4CAABkcnMvZTJvRG9jLnhtbFBLAQItABQABgAIAAAAIQBwlCTW3wAA&#10;AA0BAAAPAAAAAAAAAAAAAAAAAA4FAABkcnMvZG93bnJldi54bWxQSwUGAAAAAAQABADzAAAAGgYA&#10;AAAA&#10;" filled="f" stroked="f">
              <v:textbox inset="0,0,0,0">
                <w:txbxContent>
                  <w:p w14:paraId="568DDF44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D2D76" w14:textId="5379C746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83328" behindDoc="1" locked="0" layoutInCell="1" allowOverlap="1" wp14:anchorId="22EF37BD" wp14:editId="01F94932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258560" cy="3175"/>
              <wp:effectExtent l="0" t="0" r="0" b="0"/>
              <wp:wrapNone/>
              <wp:docPr id="4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ADE069" id="Rectangle 21" o:spid="_x0000_s1026" style="position:absolute;margin-left:59.3pt;margin-top:64.8pt;width:492.8pt;height:.2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6kedgIAAPsEAAAOAAAAZHJzL2Uyb0RvYy54bWysVNuO0zAQfUfiHyy/d3MhaZto09VeKEJa&#10;YMXCB7i201g4trHdpruIf2fstKWFlxWiD64nMz4+M2fGl1e7XqItt05o1eDsIsWIK6qZUOsGf/2y&#10;nMwxcp4oRqRWvMFP3OGrxetXl4Opea47LRm3CECUqwfT4M57UyeJox3vibvQhitwttr2xINp1wmz&#10;ZAD0XiZ5mk6TQVtmrKbcOfh6NzrxIuK3Laf+U9s67pFsMHDzcbVxXYU1WVySem2J6QTd0yD/wKIn&#10;QsGlR6g74gnaWPEXVC+o1U63/oLqPtFtKyiPOUA2WfpHNo8dMTzmAsVx5lgm9/9g6cftg0WCNbjI&#10;MVKkB40+Q9WIWkuO8iwUaDCuhrhH82BDis7ca/rNIaVvOwjj19bqoeOEAa0Yn5wdCIaDo2g1fNAM&#10;4MnG61irXWv7AAhVQLsoydNREr7ziMLHaV7OyykoR8H3JpuVgVBC6sNZY51/x3WPwqbBFqhHbLK9&#10;d34MPYRE7loKthRSRsOuV7fSoi0JzRF/e3R3GiZVCFY6HBsRxy9AEe4IvkA2iv2jyvIivcmryXI6&#10;n02KZVFOqlk6n6RZdVNN06Iq7pY/A8GsqDvBGFf3QvFD42XFy4Tdj8DYMrH10NDgqszLmPsZe/ey&#10;JHvhYQ6l6Bs8P1aC1EHWt4pB2qT2RMhxn5zTj4JADQ7/sSqxCYLuY/+sNHuCHrAaRAI14cWATaft&#10;M0YDTF+D3fcNsRwj+V5BH1VZUYRxjUZRznIw7KlndeohigJUgz1G4/bWjyO+MVasO7gpi4VR+hp6&#10;rxWxMUJfjqyAdzBgwmIG+9cgjPCpHaN+v1mLXwAAAP//AwBQSwMEFAAGAAgAAAAhAOFXnV/fAAAA&#10;DAEAAA8AAABkcnMvZG93bnJldi54bWxMj8FOwzAQRO9I/IO1SNyonVCqNMSpKBJHJFo40JsTL0nU&#10;eB1itw18PdtTuc1oR7NvitXkenHEMXSeNCQzBQKp9rajRsPH+8tdBiJEQ9b0nlDDDwZYlddXhcmt&#10;P9EGj9vYCC6hkBsNbYxDLmWoW3QmzPyAxLcvPzoT2Y6NtKM5cbnrZarUQjrTEX9ozYDPLdb77cFp&#10;WC+z9ffbnF5/N9UOd5/V/iEdlda3N9PTI4iIU7yE4YzP6FAyU+UPZIPo2SfZgqMs0iWLcyJR8xRE&#10;xepeJSDLQv4fUf4BAAD//wMAUEsBAi0AFAAGAAgAAAAhALaDOJL+AAAA4QEAABMAAAAAAAAAAAAA&#10;AAAAAAAAAFtDb250ZW50X1R5cGVzXS54bWxQSwECLQAUAAYACAAAACEAOP0h/9YAAACUAQAACwAA&#10;AAAAAAAAAAAAAAAvAQAAX3JlbHMvLnJlbHNQSwECLQAUAAYACAAAACEAl9+pHnYCAAD7BAAADgAA&#10;AAAAAAAAAAAAAAAuAgAAZHJzL2Uyb0RvYy54bWxQSwECLQAUAAYACAAAACEA4VedX98AAAAM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84352" behindDoc="1" locked="0" layoutInCell="1" allowOverlap="1" wp14:anchorId="4E3A06AE" wp14:editId="77916B85">
              <wp:simplePos x="0" y="0"/>
              <wp:positionH relativeFrom="page">
                <wp:posOffset>749300</wp:posOffset>
              </wp:positionH>
              <wp:positionV relativeFrom="page">
                <wp:posOffset>640715</wp:posOffset>
              </wp:positionV>
              <wp:extent cx="434340" cy="145415"/>
              <wp:effectExtent l="0" t="0" r="0" b="0"/>
              <wp:wrapNone/>
              <wp:docPr id="4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CE4A1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A06A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75" type="#_x0000_t202" style="position:absolute;margin-left:59pt;margin-top:50.45pt;width:34.2pt;height:11.4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FNsAIAALIFAAAOAAAAZHJzL2Uyb0RvYy54bWysVOtumzAU/j9p72D5P+VSJw2opGpDmCZ1&#10;F6ndAzhggjWwme0EumnvvmMT0qTVpGkbSOhgH3/n8n0+1zdD26A9U5pLkeLwIsCIiUKWXGxT/OUx&#10;9xYYaUNFSRspWIqfmMY3y7dvrvsuYZGsZVMyhQBE6KTvUlwb0yW+r4uatVRfyI4J2KykaqmBX7X1&#10;S0V7QG8bPwqCud9LVXZKFkxrWM3GTbx0+FXFCvOpqjQzqEkx5GbcV7nvxn795TVNtop2NS8OadC/&#10;yKKlXEDQI1RGDUU7xV9BtbxQUsvKXBSy9WVV8YK5GqCaMHhRzUNNO+Zqgebo7tgm/f9gi4/7zwrx&#10;MsUkxEjQFjh6ZINBd3JAketP3+kE3B46cDQDrAPPrlbd3cviq0ZCrmoqtuxWKdnXjJaQX2g7658c&#10;tYzoRFuQTf9BlhCH7ox0QEOlWts8aAcCdODp6ciNzaWARXIJL+wUsBWSGQlnLgJNpsOd0uYdky2y&#10;RooVUO/A6f5eG5sMTSYXG0vInDeNo78RZwvgOK5AaDhq92wSjs0fcRCvF+sF8Ug0X3skyDLvNl8R&#10;b56HV7PsMlutsvCnjRuSpOZlyYQNMykrJH/G3EHjoyaO2tKy4aWFsylptd2sGoX2FJSdu+fQkBM3&#10;/zwN1wSo5UVJYUSCuyj28vniyiM5mXnxVbDwgjC+i+cBiUmWn5d0zwX795JQn+J4Fs1GLf22tsA9&#10;r2ujScsNzI6GtyleHJ1oYhW4FqWj1lDejPZJK2z6z60AuieinV6tREexmmEzjFcjtuGtfjeyfAIF&#10;KwkKAzHC4AOjluo7Rj0MkRTrbzuqGEbNewG3wE6cyVCTsZkMKgo4mmKD0WiuzDiZdp3i2xqQx3sm&#10;5C3clIo7FT9ncbhfMBhcMYchZifP6b/zeh61y18AAAD//wMAUEsDBBQABgAIAAAAIQDgq9KX3wAA&#10;AAsBAAAPAAAAZHJzL2Rvd25yZXYueG1sTI/BTsMwEETvSPyDtUjcqN2CojTEqSoEJyREGg4cnWSb&#10;WI3XIXbb8PdsT/Q2ox3Nvsk3sxvECadgPWlYLhQIpMa3ljoNX9XbQwoiREOtGTyhhl8MsClub3KT&#10;tf5MJZ52sRNcQiEzGvoYx0zK0PToTFj4EYlvez85E9lOnWwnc+ZyN8iVUol0xhJ/6M2ILz02h93R&#10;adh+U/lqfz7qz3Jf2qpaK3pPDlrf383bZxAR5/gfhgs+o0PBTLU/UhvEwH6Z8pbIQqk1iEsiTZ5A&#10;1CxWjynIIpfXG4o/AAAA//8DAFBLAQItABQABgAIAAAAIQC2gziS/gAAAOEBAAATAAAAAAAAAAAA&#10;AAAAAAAAAABbQ29udGVudF9UeXBlc10ueG1sUEsBAi0AFAAGAAgAAAAhADj9If/WAAAAlAEAAAsA&#10;AAAAAAAAAAAAAAAALwEAAF9yZWxzLy5yZWxzUEsBAi0AFAAGAAgAAAAhAOpIMU2wAgAAsgUAAA4A&#10;AAAAAAAAAAAAAAAALgIAAGRycy9lMm9Eb2MueG1sUEsBAi0AFAAGAAgAAAAhAOCr0pffAAAACwEA&#10;AA8AAAAAAAAAAAAAAAAACgUAAGRycy9kb3ducmV2LnhtbFBLBQYAAAAABAAEAPMAAAAWBgAAAAA=&#10;" filled="f" stroked="f">
              <v:textbox inset="0,0,0,0">
                <w:txbxContent>
                  <w:p w14:paraId="3B7CE4A1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27164" w14:textId="43DB95D2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88448" behindDoc="1" locked="0" layoutInCell="1" allowOverlap="1" wp14:anchorId="3C8292BA" wp14:editId="094F577A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258560" cy="3175"/>
              <wp:effectExtent l="0" t="0" r="0" b="0"/>
              <wp:wrapNone/>
              <wp:docPr id="33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576F16" id="Rectangle 16" o:spid="_x0000_s1026" style="position:absolute;margin-left:59.3pt;margin-top:64.8pt;width:492.8pt;height:.2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IWdwIAAPs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fjy&#10;EiNFeujRJ6gaUWvJUTYNBRqMqyHuyTzakKIzD5p+dUjpuw7C+I21eug4YUArC/HJ2YFgODiKVsN7&#10;zQCebLyOtdq1tg+AUAW0iy15PraE7zyi8HGal/NyCp2j4LvMZmW8gNSHs8Y6/5brHoVNgy1Qj9hk&#10;++B84ELqQ0jkrqVgSyFlNOx6dSct2pIgjvjbo7vTMKlCsNLh2Ig4fgGKcEfwBbKx2T+qLC/S27ya&#10;LKfz2aRYFuWkmqXzSZpVt9U0LarifvkzEMyKuhOMcfUgFD8ILyte1tj9CIySidJDQ4OrMi9j7mfs&#10;3cuS7IWHOZSib/D8WAlSh7a+UQzSJrUnQo775Jx+rDLU4PAfqxJFEPo+6mel2TNowGpoEnQTXgzY&#10;dNp+x2iA6Wuw+7YhlmMk3ynQUZUVRRjXaBTlLAfDnnpWpx6iKEA12GM0bu/8OOIbY8W6g5uyWBil&#10;b0B7rYjCCLocWe0VCxMWM9i/BmGET+0Y9fvNWvwCAAD//wMAUEsDBBQABgAIAAAAIQDhV51f3wAA&#10;AAwBAAAPAAAAZHJzL2Rvd25yZXYueG1sTI/BTsMwEETvSPyDtUjcqJ1QqjTEqSgSRyRaONCbEy9J&#10;1HgdYrcNfD3bU7nNaEezb4rV5HpxxDF0njQkMwUCqfa2o0bDx/vLXQYiREPW9J5Qww8GWJXXV4XJ&#10;rT/RBo/b2AguoZAbDW2MQy5lqFt0Jsz8gMS3Lz86E9mOjbSjOXG562Wq1EI60xF/aM2Azy3W++3B&#10;aVgvs/X325xefzfVDnef1f4hHZXWtzfT0yOIiFO8hOGMz+hQMlPlD2SD6Nkn2YKjLNIli3MiUfMU&#10;RMXqXiUgy0L+H1H+AQAA//8DAFBLAQItABQABgAIAAAAIQC2gziS/gAAAOEBAAATAAAAAAAAAAAA&#10;AAAAAAAAAABbQ29udGVudF9UeXBlc10ueG1sUEsBAi0AFAAGAAgAAAAhADj9If/WAAAAlAEAAAsA&#10;AAAAAAAAAAAAAAAALwEAAF9yZWxzLy5yZWxzUEsBAi0AFAAGAAgAAAAhANDKohZ3AgAA+wQAAA4A&#10;AAAAAAAAAAAAAAAALgIAAGRycy9lMm9Eb2MueG1sUEsBAi0AFAAGAAgAAAAhAOFXnV/fAAAADA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89472" behindDoc="1" locked="0" layoutInCell="1" allowOverlap="1" wp14:anchorId="7843CD39" wp14:editId="721EAC5C">
              <wp:simplePos x="0" y="0"/>
              <wp:positionH relativeFrom="page">
                <wp:posOffset>6590665</wp:posOffset>
              </wp:positionH>
              <wp:positionV relativeFrom="page">
                <wp:posOffset>640715</wp:posOffset>
              </wp:positionV>
              <wp:extent cx="434340" cy="145415"/>
              <wp:effectExtent l="0" t="0" r="0" b="0"/>
              <wp:wrapNone/>
              <wp:docPr id="3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0A075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3CD3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78" type="#_x0000_t202" style="position:absolute;margin-left:518.95pt;margin-top:50.45pt;width:34.2pt;height:11.4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EmsgIAALIFAAAOAAAAZHJzL2Uyb0RvYy54bWysVNuOmzAQfa/Uf7D8znJZkw1oSbUbQlVp&#10;e5F2+wEOmGAVbGo7gW3Vf+/YhGQvL1VbkNBgj4/PzJyZ63dj16IDU5pLkeHwIsCIiVJWXOwy/PWh&#10;8JYYaUNFRVspWIYfmcbvVm/fXA99yiLZyLZiCgGI0OnQZ7gxpk99X5cN66i+kD0TsFlL1VEDv2rn&#10;V4oOgN61fhQEC3+QquqVLJnWsJpPm3jl8OualeZzXWtmUJth4GbcV7nv1n791TVNd4r2DS+PNOhf&#10;sOgoF3DpCSqnhqK94q+gOl4qqWVtLkrZ+bKueclcDBBNGLyI5r6hPXOxQHJ0f0qT/n+w5afDF4V4&#10;leHLCCNBO6jRAxsNupUjCmObn6HXKbjd9+BoRliHOrtYdX8ny28aCbluqNixG6Xk0DBaAb/QnvSf&#10;HJ1wtAXZDh9lBffQvZEOaKxVZ5MH6UCADnV6PNXGcilhkVzCCzslbIUkJhM3n6bz4V5p857JDlkj&#10;wwpK78Dp4U4bS4ams4u9S8iCt60rfyueLYDjtAJXw1G7Z0m4av5MgmSz3CyJR6LFxiNBnns3xZp4&#10;iyK8ivPLfL3Ow1/23pCkDa8qJuw1s7JC8meVO2p80sRJW1q2vLJwlpJWu+26VehAQdmFe1zKYefs&#10;5j+n4ZIAsbwIKYxIcBslXrFYXnmkILGXXAVLLwiT22QRkITkxfOQ7rhg/x4SGjKcxFE8aelM+kVs&#10;gXtex0bTjhuYHS3vMrw8OdHUKnAjKldaQ3k72U9SYemfUwHlngvt9GolOonVjNvRtUYczX2wldUj&#10;KFhJUBiIEQYfGI1UPzAaYIhkWH/fU8Uwaj8I6AI7cWZDzcZ2Nqgo4WiGDUaTuTbTZNr3iu8aQJ76&#10;TMgb6JSaOxXblppYHPsLBoML5jjE7OR5+u+8zqN29RsAAP//AwBQSwMEFAAGAAgAAAAhAHCUJNbf&#10;AAAADQEAAA8AAABkcnMvZG93bnJldi54bWxMj8FOwzAQRO9I/QdrK3GjdhsptCFOVSE4ISHScODo&#10;xG5iNV6H2G3D37M5wW1GO5p9k+8n17OrGYP1KGG9EsAMNl5bbCV8Vq8PW2AhKtSq92gk/JgA+2Jx&#10;l6tM+xuW5nqMLaMSDJmS0MU4ZJyHpjNOhZUfDNLt5EenItmx5XpUNyp3Pd8IkXKnLNKHTg3muTPN&#10;+XhxEg5fWL7Y7/f6ozyVtqp2At/Ss5T3y+nwBCyaKf6FYcYndCiIqfYX1IH15EXyuKPsrASJObIW&#10;aQKsJrVJtsCLnP9fUfwCAAD//wMAUEsBAi0AFAAGAAgAAAAhALaDOJL+AAAA4QEAABMAAAAAAAAA&#10;AAAAAAAAAAAAAFtDb250ZW50X1R5cGVzXS54bWxQSwECLQAUAAYACAAAACEAOP0h/9YAAACUAQAA&#10;CwAAAAAAAAAAAAAAAAAvAQAAX3JlbHMvLnJlbHNQSwECLQAUAAYACAAAACEAqhHBJrICAACyBQAA&#10;DgAAAAAAAAAAAAAAAAAuAgAAZHJzL2Uyb0RvYy54bWxQSwECLQAUAAYACAAAACEAcJQk1t8AAAAN&#10;AQAADwAAAAAAAAAAAAAAAAAMBQAAZHJzL2Rvd25yZXYueG1sUEsFBgAAAAAEAAQA8wAAABgGAAAA&#10;AA==&#10;" filled="f" stroked="f">
              <v:textbox inset="0,0,0,0">
                <w:txbxContent>
                  <w:p w14:paraId="7540A075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EBC35" w14:textId="1765EB6B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40320" behindDoc="1" locked="0" layoutInCell="1" allowOverlap="1" wp14:anchorId="3A9F8509" wp14:editId="371E1059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258560" cy="3175"/>
              <wp:effectExtent l="0" t="0" r="0" b="0"/>
              <wp:wrapNone/>
              <wp:docPr id="84" name="Rectangle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2B2FB1" id="Rectangle 83" o:spid="_x0000_s1026" style="position:absolute;margin-left:59.3pt;margin-top:64.8pt;width:492.8pt;height:.2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94ddwIAAPs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Xhe&#10;YKRIDz36BFUjai05ml+GAg3G1RD3ZB5tSNGZB02/OqT0XQdh/MZaPXScMKCVhfjk7EAwHBxFq+G9&#10;ZgBPNl7HWu1a2wdAqALaxZY8H1vCdx5R+DjNy3k5hc5R8F1mszJeQOrDWWOdf8t1j8KmwRaoR2yy&#10;fXA+cCH1ISRy11KwpZAyGna9upMWbUkQR/zt0d1pmFQhWOlwbEQcvwBFuCP4AtnY7B9VlhfpbV5N&#10;ltP5bFIsi3JSzdL5JM2q22qaFlVxv/wZCGZF3QnGuHoQih+ElxUva+x+BEbJROmhocFVmZcx9zP2&#10;7mVJ9sLDHErRgxCOlSB1aOsbxSBtUnsi5LhPzunHKkMNDv+xKlEEoe+jflaaPYMGrIYmQTfhxYBN&#10;p+13jAaYvga7bxtiOUbynQIdVVlRhHGNRlHOcjDsqWd16iGKAlSDPUbj9s6PI74xVqw7uCmLhVH6&#10;BrTXiiiMoMuR1V6xMGExg/1rEEb41I5Rv9+sxS8AAAD//wMAUEsDBBQABgAIAAAAIQDhV51f3wAA&#10;AAwBAAAPAAAAZHJzL2Rvd25yZXYueG1sTI/BTsMwEETvSPyDtUjcqJ1QqjTEqSgSRyRaONCbEy9J&#10;1HgdYrcNfD3bU7nNaEezb4rV5HpxxDF0njQkMwUCqfa2o0bDx/vLXQYiREPW9J5Qww8GWJXXV4XJ&#10;rT/RBo/b2AguoZAbDW2MQy5lqFt0Jsz8gMS3Lz86E9mOjbSjOXG562Wq1EI60xF/aM2Azy3W++3B&#10;aVgvs/X325xefzfVDnef1f4hHZXWtzfT0yOIiFO8hOGMz+hQMlPlD2SD6Nkn2YKjLNIli3MiUfMU&#10;RMXqXiUgy0L+H1H+AQAA//8DAFBLAQItABQABgAIAAAAIQC2gziS/gAAAOEBAAATAAAAAAAAAAAA&#10;AAAAAAAAAABbQ29udGVudF9UeXBlc10ueG1sUEsBAi0AFAAGAAgAAAAhADj9If/WAAAAlAEAAAsA&#10;AAAAAAAAAAAAAAAALwEAAF9yZWxzLy5yZWxzUEsBAi0AFAAGAAgAAAAhADRL3h13AgAA+wQAAA4A&#10;AAAAAAAAAAAAAAAALgIAAGRycy9lMm9Eb2MueG1sUEsBAi0AFAAGAAgAAAAhAOFXnV/fAAAADA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41344" behindDoc="1" locked="0" layoutInCell="1" allowOverlap="1" wp14:anchorId="14BF7EB7" wp14:editId="73115F2C">
              <wp:simplePos x="0" y="0"/>
              <wp:positionH relativeFrom="page">
                <wp:posOffset>749300</wp:posOffset>
              </wp:positionH>
              <wp:positionV relativeFrom="page">
                <wp:posOffset>640715</wp:posOffset>
              </wp:positionV>
              <wp:extent cx="434340" cy="145415"/>
              <wp:effectExtent l="0" t="0" r="0" b="0"/>
              <wp:wrapNone/>
              <wp:docPr id="83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08C5F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F7EB7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9" type="#_x0000_t202" style="position:absolute;margin-left:59pt;margin-top:50.45pt;width:34.2pt;height:11.4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IwsAIAALEFAAAOAAAAZHJzL2Uyb0RvYy54bWysVG1vmzAQ/j5p/8Hyd8pLnBRQSdWGME3q&#10;XqR2P8ABE6yBzWwnpJv233c2IU1bTZq2gYQO+/zcPXeP7+r60LVoz5TmUmQ4vAgwYqKUFRfbDH95&#10;KLwYI22oqGgrBcvwI9P4evn2zdXQpyySjWwrphCACJ0OfYYbY/rU93XZsI7qC9kzAZu1VB018Ku2&#10;fqXoAOhd60dBsPAHqapeyZJpDav5uImXDr+uWWk+1bVmBrUZhtyM+yr33divv7yi6VbRvuHlMQ36&#10;F1l0lAsIeoLKqaFop/grqI6XSmpZm4tSdr6sa14yxwHYhMELNvcN7ZnjAsXR/alM+v/Blh/3nxXi&#10;VYbjGUaCdtCjB3Yw6FYeUBzZ+gy9TsHtvgdHc4B16LPjqvs7WX7VSMhVQ8WW3Sglh4bRCvIL7Un/&#10;7OiIoy3IZvggK4hDd0Y6oEOtOls8KAcCdOjT46k3NpcSFskMXtgpYSskcxLOXQSaTod7pc07Jjtk&#10;jQwraL0Dp/s7bWwyNJ1cbCwhC962rv2teLYAjuMKhIajds8m4br5IwmSdbyOiUeixdojQZ57N8WK&#10;eIsivJzns3y1ysOfNm5I0oZXFRM2zKSskPxZ544aHzVx0paWLa8snE1Jq+1m1Sq0p6Dswj3Hgpy5&#10;+c/TcEUALi8ohREJbqPEKxbxpUcKMveSyyD2gjC5TRYBSUhePKd0xwX7d0poyHAyj+ajln7LLXDP&#10;a2407biB2dHyDsR7cqKpVeBaVK61hvJ2tM9KYdN/KgW0e2q006uV6ChWc9gc3NWY2ehWyxtZPYKA&#10;lQSBgRZh7oHRSPUdowFmSIb1tx1VDKP2vYBLYAfOZKjJ2EwGFSUczbDBaDRXZhxMu17xbQPI4zUT&#10;8gYuSs2diJ+yOF4vmAuOy3GG2cFz/u+8nibt8hcAAAD//wMAUEsDBBQABgAIAAAAIQDgq9KX3wAA&#10;AAsBAAAPAAAAZHJzL2Rvd25yZXYueG1sTI/BTsMwEETvSPyDtUjcqN2CojTEqSoEJyREGg4cnWSb&#10;WI3XIXbb8PdsT/Q2ox3Nvsk3sxvECadgPWlYLhQIpMa3ljoNX9XbQwoiREOtGTyhhl8MsClub3KT&#10;tf5MJZ52sRNcQiEzGvoYx0zK0PToTFj4EYlvez85E9lOnWwnc+ZyN8iVUol0xhJ/6M2ILz02h93R&#10;adh+U/lqfz7qz3Jf2qpaK3pPDlrf383bZxAR5/gfhgs+o0PBTLU/UhvEwH6Z8pbIQqk1iEsiTZ5A&#10;1CxWjynIIpfXG4o/AAAA//8DAFBLAQItABQABgAIAAAAIQC2gziS/gAAAOEBAAATAAAAAAAAAAAA&#10;AAAAAAAAAABbQ29udGVudF9UeXBlc10ueG1sUEsBAi0AFAAGAAgAAAAhADj9If/WAAAAlAEAAAsA&#10;AAAAAAAAAAAAAAAALwEAAF9yZWxzLy5yZWxzUEsBAi0AFAAGAAgAAAAhAEgV0jCwAgAAsQUAAA4A&#10;AAAAAAAAAAAAAAAALgIAAGRycy9lMm9Eb2MueG1sUEsBAi0AFAAGAAgAAAAhAOCr0pffAAAACwEA&#10;AA8AAAAAAAAAAAAAAAAACgUAAGRycy9kb3ducmV2LnhtbFBLBQYAAAAABAAEAPMAAAAWBgAAAAA=&#10;" filled="f" stroked="f">
              <v:textbox inset="0,0,0,0">
                <w:txbxContent>
                  <w:p w14:paraId="55508C5F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69F46" w14:textId="38216085" w:rsidR="00354454" w:rsidRDefault="00354454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92544" behindDoc="1" locked="0" layoutInCell="1" allowOverlap="1" wp14:anchorId="4BC4FF15" wp14:editId="123937E1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258560" cy="3175"/>
              <wp:effectExtent l="0" t="0" r="0" b="0"/>
              <wp:wrapNone/>
              <wp:docPr id="37" name="Rectángul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4864C8" id="Rectángulo 37" o:spid="_x0000_s1026" style="position:absolute;margin-left:59.3pt;margin-top:64.8pt;width:492.8pt;height:.2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H3fgIAAP0EAAAOAAAAZHJzL2Uyb0RvYy54bWysVF2O0zAQfkfiDpbfu/nZpG2iTVe7LUVI&#10;C6xYOIDrOImFYxvbbbogDsNZuBhjpy1deFkh+pB6POPxN99846vrfS/QjhnLlaxwchFjxCRVNZdt&#10;hT99XE/mGFlHZE2EkqzCj8zi68XLF1eDLlmqOiVqZhAkkbYcdIU753QZRZZ2rCf2Qmkmwdko0xMH&#10;pmmj2pABsvciSuN4Gg3K1NooyqyF3dXoxIuQv2kYde+bxjKHRIUBmwtfE74b/40WV6RsDdEdpwcY&#10;5B9Q9IRLuPSUakUcQVvD/0rVc2qUVY27oKqPVNNwykINUE0S/1HNQ0c0C7UAOVafaLL/Ly19t7s3&#10;iNcVvpxhJEkPPfoArP38IdutUAh2gaJB2xIiH/S98UVafafoZ4ukWnZEtuzGGDV0jNQALPHx0ZMD&#10;3rBwFG2Gt6qGC8jWqcDWvjG9Twg8oH1oyuOpKWzvEIXNaZrP8yn0joLvMpnl4QJSHs9qY91rpnrk&#10;FxU2AD7kJrs76zwWUh5DAnYleL3mQgTDtJulMGhHvDzC75DdnocJ6YOl8sfGjOMOQIQ7vM+DDe3+&#10;ViRpFt+mxWQ9nc8m2TrLJ8Usnk/ipLgtpnFWZKv1dw8wycqO1zWTd1yyo/SS7HmtPQzBKJogPjRU&#10;uMjTPNT+BL19XpE9dzCJgvcVnp+YIKVv6ytZQ9mkdISLcR09hR9YBg6O/4GVIALf91E/G1U/ggaM&#10;giZBN+HNgEWnzFeMBpi/CtsvW2IYRuKNBB0VSZb5gQ1Gls9SMMy5Z3PuIZJCqgo7jMbl0o1DvtWG&#10;tx3clARipLoB7TU8CMPrckR1UCzMWKjg8B74IT63Q9TvV2vxCwAA//8DAFBLAwQUAAYACAAAACEA&#10;4VedX98AAAAMAQAADwAAAGRycy9kb3ducmV2LnhtbEyPwU7DMBBE70j8g7VI3KidUKo0xKkoEkck&#10;WjjQmxMvSdR4HWK3DXw921O5zWhHs2+K1eR6ccQxdJ40JDMFAqn2tqNGw8f7y10GIkRD1vSeUMMP&#10;BliV11eFya0/0QaP29gILqGQGw1tjEMuZahbdCbM/IDEty8/OhPZjo20ozlxuetlqtRCOtMRf2jN&#10;gM8t1vvtwWlYL7P199ucXn831Q53n9X+IR2V1rc309MjiIhTvIThjM/oUDJT5Q9kg+jZJ9mCoyzS&#10;JYtzIlHzFETF6l4lIMtC/h9R/gEAAP//AwBQSwECLQAUAAYACAAAACEAtoM4kv4AAADhAQAAEwAA&#10;AAAAAAAAAAAAAAAAAAAAW0NvbnRlbnRfVHlwZXNdLnhtbFBLAQItABQABgAIAAAAIQA4/SH/1gAA&#10;AJQBAAALAAAAAAAAAAAAAAAAAC8BAABfcmVscy8ucmVsc1BLAQItABQABgAIAAAAIQDf7jH3fgIA&#10;AP0EAAAOAAAAAAAAAAAAAAAAAC4CAABkcnMvZTJvRG9jLnhtbFBLAQItABQABgAIAAAAIQDhV51f&#10;3wAAAAwBAAAPAAAAAAAAAAAAAAAAANgEAABkcnMvZG93bnJldi54bWxQSwUGAAAAAAQABADzAAAA&#10;5AUAAAAA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93568" behindDoc="1" locked="0" layoutInCell="1" allowOverlap="1" wp14:anchorId="5F7AB5A6" wp14:editId="7B0DA73F">
              <wp:simplePos x="0" y="0"/>
              <wp:positionH relativeFrom="page">
                <wp:posOffset>749300</wp:posOffset>
              </wp:positionH>
              <wp:positionV relativeFrom="page">
                <wp:posOffset>640715</wp:posOffset>
              </wp:positionV>
              <wp:extent cx="434340" cy="145415"/>
              <wp:effectExtent l="0" t="0" r="0" b="0"/>
              <wp:wrapNone/>
              <wp:docPr id="36" name="Cuadro de text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3629F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AB5A6" id="_x0000_t202" coordsize="21600,21600" o:spt="202" path="m,l,21600r21600,l21600,xe">
              <v:stroke joinstyle="miter"/>
              <v:path gradientshapeok="t" o:connecttype="rect"/>
            </v:shapetype>
            <v:shape id="Cuadro de texto 36" o:spid="_x0000_s1081" type="#_x0000_t202" style="position:absolute;margin-left:59pt;margin-top:50.45pt;width:34.2pt;height:11.45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ba8tQIAALkFAAAOAAAAZHJzL2Uyb0RvYy54bWysVG1vmzAQ/j5p/8HydwqkkAZUMrUQpknd&#10;i9TtBzjYBGtgM9sJdNP++84mpGmrSdM2kNBhn5+75+7xXb8ZuxYdmNJcigyHFwFGTFSScrHL8JfP&#10;pbfCSBsiKGmlYBl+YBq/Wb9+dT30KVvIRraUKQQgQqdDn+HGmD71fV01rCP6QvZMwGYtVUcM/Kqd&#10;TxUZAL1r/UUQLP1BKtorWTGtYbWYNvHa4dc1q8zHutbMoDbDkJtxX+W+W/v119ck3SnSN7w6pkH+&#10;IouOcAFBT1AFMQTtFX8B1fFKSS1rc1HJzpd1zSvmOACbMHjG5r4hPXNcoDi6P5VJ/z/Y6sPhk0Kc&#10;ZvhyiZEgHfQo3xOqJKIMGTYaiWAHyjT0OgXv+x78zXgrR2i3o6z7O1l91UjIvCFix26UkkPDCIU0&#10;Q3vSPzs64WgLsh3eSwrhyN5IBzTWqrM1hKogQId2PZxaBImgChajS3hhp4KtMIqjMHYRSDof7pU2&#10;b5nskDUyrEABDpwc7rSxyZB0drGxhCx52zoVtOLJAjhOKxAajto9m4Rr6o8kSDarzSryosVy40VB&#10;UXg3ZR55yzK8iovLIs+L8KeNG0ZpwyllwoaZBRZGf9bAo9QnaZwkpmXLqYWzKWm12+atQgcCAi/d&#10;cyzImZv/NA1XBODyjFK4iILbReKVy9WVF5VR7CVXwcoLwuQ2WQZREhXlU0p3XLB/p4SGDCfxIp60&#10;9FtugXteciNpxw2MkJZ3GV6dnEhqFbgR1LXWEN5O9lkpbPqPpYB2z412erUSncRqxu3obkjstGbF&#10;vJX0ARSsJCgMxAjzD4xGqu8YDTBLMqy/7YliGLXvBNwCO3hmQ83GdjaIqOBohg1Gk5mbaUDte8V3&#10;DSBP90zIG7gpNXcqfszieL9gPjgyx1lmB9D5v/N6nLjrXwAAAP//AwBQSwMEFAAGAAgAAAAhAOCr&#10;0pffAAAACwEAAA8AAABkcnMvZG93bnJldi54bWxMj8FOwzAQRO9I/IO1SNyo3YKiNMSpKgQnJEQa&#10;DhydZJtYjdchdtvw92xP9DajHc2+yTezG8QJp2A9aVguFAikxreWOg1f1dtDCiJEQ60ZPKGGXwyw&#10;KW5vcpO1/kwlnnaxE1xCITMa+hjHTMrQ9OhMWPgRiW97PzkT2U6dbCdz5nI3yJVSiXTGEn/ozYgv&#10;PTaH3dFp2H5T+Wp/PurPcl/aqlorek8OWt/fzdtnEBHn+B+GCz6jQ8FMtT9SG8TAfpnylshCqTWI&#10;SyJNnkDULFaPKcgil9cbij8AAAD//wMAUEsBAi0AFAAGAAgAAAAhALaDOJL+AAAA4QEAABMAAAAA&#10;AAAAAAAAAAAAAAAAAFtDb250ZW50X1R5cGVzXS54bWxQSwECLQAUAAYACAAAACEAOP0h/9YAAACU&#10;AQAACwAAAAAAAAAAAAAAAAAvAQAAX3JlbHMvLnJlbHNQSwECLQAUAAYACAAAACEAWvm2vLUCAAC5&#10;BQAADgAAAAAAAAAAAAAAAAAuAgAAZHJzL2Uyb0RvYy54bWxQSwECLQAUAAYACAAAACEA4KvSl98A&#10;AAALAQAADwAAAAAAAAAAAAAAAAAPBQAAZHJzL2Rvd25yZXYueG1sUEsFBgAAAAAEAAQA8wAAABsG&#10;AAAAAA==&#10;" filled="f" stroked="f">
              <v:textbox inset="0,0,0,0">
                <w:txbxContent>
                  <w:p w14:paraId="7FB3629F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B95F8" w14:textId="579ABFA6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96640" behindDoc="1" locked="0" layoutInCell="1" allowOverlap="1" wp14:anchorId="57B85BDA" wp14:editId="54122824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258560" cy="3175"/>
              <wp:effectExtent l="0" t="0" r="0" b="0"/>
              <wp:wrapNone/>
              <wp:docPr id="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055B34" id="Rectangle 8" o:spid="_x0000_s1026" style="position:absolute;margin-left:59.3pt;margin-top:64.8pt;width:492.8pt;height:.25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W5LdQIAAPk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bjE&#10;SJEeWvQZikbUWnI0D+UZjKsh6tE82JCgM/eafnNI6dsOovi1tXroOGFAKgvxydmBYDg4ilbDB80A&#10;nWy8jpXatbYPgFADtIsNeTo2hO88ovBxmpfzcgp9o+B7k83KeAGpD2eNdf4d1z0KmwZbYB6xyfbe&#10;+cCF1IeQyF1LwZZCymjY9epWWrQlQRrxt0d3p2FShWClw7ERcfwCFOGO4AtkY6t/VFlepDd5NVlO&#10;57NJsSzKSTVL55M0q26qaVpUxd3yZyCYFXUnGOPqXih+kF1WvKyt+wEYBROFh4YGV2VextzP2LuX&#10;JdkLD1MoRd/g+bESpA5tfasYpE1qT4Qc98k5/VhlqMHhP1YliiD0fdTPSrMn0IDV0CToJrwXsOm0&#10;fcZogNlrsPu+IZZjJN8r0FGVFUUY1mgU5SwHw556VqceoihANdhjNG5v/TjgG2PFuoObslgYpa9B&#10;e62Iwgi6HFntFQvzFTPYvwVhgE/tGPX7xVr8AgAA//8DAFBLAwQUAAYACAAAACEA4VedX98AAAAM&#10;AQAADwAAAGRycy9kb3ducmV2LnhtbEyPwU7DMBBE70j8g7VI3KidUKo0xKkoEkckWjjQmxMvSdR4&#10;HWK3DXw921O5zWhHs2+K1eR6ccQxdJ40JDMFAqn2tqNGw8f7y10GIkRD1vSeUMMPBliV11eFya0/&#10;0QaP29gILqGQGw1tjEMuZahbdCbM/IDEty8/OhPZjo20ozlxuetlqtRCOtMRf2jNgM8t1vvtwWlY&#10;L7P199ucXn831Q53n9X+IR2V1rc309MjiIhTvIThjM/oUDJT5Q9kg+jZJ9mCoyzSJYtzIlHzFETF&#10;6l4lIMtC/h9R/gEAAP//AwBQSwECLQAUAAYACAAAACEAtoM4kv4AAADhAQAAEwAAAAAAAAAAAAAA&#10;AAAAAAAAW0NvbnRlbnRfVHlwZXNdLnhtbFBLAQItABQABgAIAAAAIQA4/SH/1gAAAJQBAAALAAAA&#10;AAAAAAAAAAAAAC8BAABfcmVscy8ucmVsc1BLAQItABQABgAIAAAAIQC79W5LdQIAAPkEAAAOAAAA&#10;AAAAAAAAAAAAAC4CAABkcnMvZTJvRG9jLnhtbFBLAQItABQABgAIAAAAIQDhV51f3wAAAAwBAAAP&#10;AAAAAAAAAAAAAAAAAM8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97664" behindDoc="1" locked="0" layoutInCell="1" allowOverlap="1" wp14:anchorId="56A8A4A1" wp14:editId="70C9A809">
              <wp:simplePos x="0" y="0"/>
              <wp:positionH relativeFrom="page">
                <wp:posOffset>6590665</wp:posOffset>
              </wp:positionH>
              <wp:positionV relativeFrom="page">
                <wp:posOffset>640715</wp:posOffset>
              </wp:positionV>
              <wp:extent cx="434340" cy="145415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C8C3A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8A4A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84" type="#_x0000_t202" style="position:absolute;margin-left:518.95pt;margin-top:50.45pt;width:34.2pt;height:11.4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xRrgIAALAFAAAOAAAAZHJzL2Uyb0RvYy54bWysVG1vmzAQ/j5p/8HydwqkJgFUUrUhTJO6&#10;F6ndD3DABGtgM9sJ6ab9951NSNNWk6ZtIKHDPj93z93ju7o+dC3aM6W5FBkOLwKMmChlxcU2w18e&#10;Ci/GSBsqKtpKwTL8yDS+Xr59czX0KZvJRrYVUwhAhE6HPsONMX3q+7psWEf1heyZgM1aqo4a+FVb&#10;v1J0APSu9WdBMPcHqapeyZJpDav5uImXDr+uWWk+1bVmBrUZhtyM+yr33divv7yi6VbRvuHlMQ36&#10;F1l0lAsIeoLKqaFop/grqI6XSmpZm4tSdr6sa14yxwHYhMELNvcN7ZnjAsXR/alM+v/Blh/3nxXi&#10;VYYJRoJ20KIHdjDoVh7QwlZn6HUKTvc9uJkDLEOXHVPd38nyq0ZCrhoqtuxGKTk0jFaQXWhP+mdH&#10;RxxtQTbDB1lBGLoz0gEdatXZ0kExEKBDlx5PnbGplLBILuGFnRK2QhKRMHIRaDod7pU275jskDUy&#10;rKDxDpzu77SxydB0crGxhCx427rmt+LZAjiOKxAajto9m4Tr5Y8kSNbxOiYemc3XHgny3LspVsSb&#10;F+Eiyi/z1SoPf9q4IUkbXlVM2DCTrkLyZ307KnxUxElZWra8snA2Ja22m1Wr0J6Crgv3HAty5uY/&#10;T8MVAbi8oBTOSHA7S7xiHi88UpDISxZB7AVhcpvMA5KQvHhO6Y4L9u+U0JDhJJpFo5Z+yy1wz2tu&#10;NO24gcnR8i7D8cmJplaBa1G51hrK29E+K4VN/6kU0O6p0U6vVqKjWM1hc3AXI4pteCvmjaweQcFK&#10;gsJAjDD2wGik+o7RACMkw/rbjiqGUftewC2w82Yy1GRsJoOKEo5m2GA0miszzqVdr/i2AeTxngl5&#10;Azel5k7FT1kc7xeMBUfmOMLs3Dn/d15Pg3b5CwAA//8DAFBLAwQUAAYACAAAACEAcJQk1t8AAAAN&#10;AQAADwAAAGRycy9kb3ducmV2LnhtbEyPwU7DMBBE70j9B2srcaN2Gym0IU5VITghIdJw4OjEbmI1&#10;XofYbcPfsznBbUY7mn2T7yfXs6sZg/UoYb0SwAw2XltsJXxWrw9bYCEq1Kr3aCT8mAD7YnGXq0z7&#10;G5bmeowtoxIMmZLQxThknIemM06FlR8M0u3kR6ci2bHlelQ3Knc93wiRcqcs0odODea5M835eHES&#10;Dl9Yvtjv9/qjPJW2qnYC39KzlPfL6fAELJop/oVhxid0KIip9hfUgfXkRfK4o+ysBIk5shZpAqwm&#10;tUm2wIuc/19R/AIAAP//AwBQSwECLQAUAAYACAAAACEAtoM4kv4AAADhAQAAEwAAAAAAAAAAAAAA&#10;AAAAAAAAW0NvbnRlbnRfVHlwZXNdLnhtbFBLAQItABQABgAIAAAAIQA4/SH/1gAAAJQBAAALAAAA&#10;AAAAAAAAAAAAAC8BAABfcmVscy8ucmVsc1BLAQItABQABgAIAAAAIQAZDAxRrgIAALAFAAAOAAAA&#10;AAAAAAAAAAAAAC4CAABkcnMvZTJvRG9jLnhtbFBLAQItABQABgAIAAAAIQBwlCTW3wAAAA0BAAAP&#10;AAAAAAAAAAAAAAAAAAgFAABkcnMvZG93bnJldi54bWxQSwUGAAAAAAQABADzAAAAFAYAAAAA&#10;" filled="f" stroked="f">
              <v:textbox inset="0,0,0,0">
                <w:txbxContent>
                  <w:p w14:paraId="057C8C3A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8F94D" w14:textId="21DF9A70" w:rsidR="00354454" w:rsidRDefault="00354454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32128" behindDoc="1" locked="0" layoutInCell="1" allowOverlap="1" wp14:anchorId="7C34C1A1" wp14:editId="25CD66A7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258560" cy="3175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8039EA" id="Rectángulo 29" o:spid="_x0000_s1026" style="position:absolute;margin-left:59.3pt;margin-top:64.8pt;width:492.8pt;height:.2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9WHfgIAAP0EAAAOAAAAZHJzL2Uyb0RvYy54bWysVF2O0zAQfkfiDpbfu/khaZto09VuSxHS&#10;AisWDuDGTmLh2MZ2m+4iDsNZuBhjpy1deFkh+pB6POPxN99848urfS/QjhnLlaxwchFjxGStKJdt&#10;hT9/Wk/mGFlHJCVCSVbhB2bx1eLli8tBlyxVnRKUGQRJpC0HXeHOOV1Gka071hN7oTST4GyU6YkD&#10;07QRNWSA7L2I0jieRoMyVBtVM2thdzU68SLkbxpWuw9NY5lDosKAzYWvCd+N/0aLS1K2huiO1wcY&#10;5B9Q9IRLuPSUakUcQVvD/0rV89ooqxp3Uas+Uk3DaxZqgGqS+I9q7juiWagFyLH6RJP9f2nr97s7&#10;gzitcFpgJEkPPfoIrP38IdutUAh2gaJB2xIi7/Wd8UVafavqLxZJteyIbNm1MWroGKEALPHx0ZMD&#10;3rBwFG2Gd4rCBWTrVGBr35jeJwQe0D405eHUFLZ3qIbNaZrP8yn0rgbfq2SWhwtIeTyrjXVvmOqR&#10;X1TYAPiQm+xurfNYSHkMCdiV4HTNhQiGaTdLYdCOeHmE3yG7PQ8T0gdL5Y+NGccdgAh3eJ8HG9r9&#10;rUjSLL5Ji8l6Op9NsnWWT4pZPJ/ESXFTTOOsyFbr7x5gkpUdp5TJWy7ZUXpJ9rzWHoZgFE0QHxoq&#10;XORpHmp/gt4+r8ieO5hEwfsKz09MkNK39bWkUDYpHeFiXEdP4QeWgYPjf2AliMD3fdTPRtEH0IBR&#10;0CToJrwZsOiUecRogPmrsP26JYZhJN5K0FGRZJkf2GBk+SwFw5x7NuceImtIVWGH0bhcunHIt9rw&#10;toObkkCMVNegvYYHYXhdjqgOioUZCxUc3gM/xOd2iPr9ai1+AQAA//8DAFBLAwQUAAYACAAAACEA&#10;4VedX98AAAAMAQAADwAAAGRycy9kb3ducmV2LnhtbEyPwU7DMBBE70j8g7VI3KidUKo0xKkoEkck&#10;WjjQmxMvSdR4HWK3DXw921O5zWhHs2+K1eR6ccQxdJ40JDMFAqn2tqNGw8f7y10GIkRD1vSeUMMP&#10;BliV11eFya0/0QaP29gILqGQGw1tjEMuZahbdCbM/IDEty8/OhPZjo20ozlxuetlqtRCOtMRf2jN&#10;gM8t1vvtwWlYL7P199ucXn831Q53n9X+IR2V1rc309MjiIhTvIThjM/oUDJT5Q9kg+jZJ9mCoyzS&#10;JYtzIlHzFETF6l4lIMtC/h9R/gEAAP//AwBQSwECLQAUAAYACAAAACEAtoM4kv4AAADhAQAAEwAA&#10;AAAAAAAAAAAAAAAAAAAAW0NvbnRlbnRfVHlwZXNdLnhtbFBLAQItABQABgAIAAAAIQA4/SH/1gAA&#10;AJQBAAALAAAAAAAAAAAAAAAAAC8BAABfcmVscy8ucmVsc1BLAQItABQABgAIAAAAIQBmw9WHfgIA&#10;AP0EAAAOAAAAAAAAAAAAAAAAAC4CAABkcnMvZTJvRG9jLnhtbFBLAQItABQABgAIAAAAIQDhV51f&#10;3wAAAAwBAAAPAAAAAAAAAAAAAAAAANgEAABkcnMvZG93bnJldi54bWxQSwUGAAAAAAQABADzAAAA&#10;5AUAAAAA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33152" behindDoc="1" locked="0" layoutInCell="1" allowOverlap="1" wp14:anchorId="0EF54962" wp14:editId="53E7D482">
              <wp:simplePos x="0" y="0"/>
              <wp:positionH relativeFrom="page">
                <wp:posOffset>749300</wp:posOffset>
              </wp:positionH>
              <wp:positionV relativeFrom="page">
                <wp:posOffset>640715</wp:posOffset>
              </wp:positionV>
              <wp:extent cx="434340" cy="145415"/>
              <wp:effectExtent l="0" t="0" r="0" b="0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A34FF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54962" id="_x0000_t202" coordsize="21600,21600" o:spt="202" path="m,l,21600r21600,l21600,xe">
              <v:stroke joinstyle="miter"/>
              <v:path gradientshapeok="t" o:connecttype="rect"/>
            </v:shapetype>
            <v:shape id="Cuadro de texto 28" o:spid="_x0000_s1087" type="#_x0000_t202" style="position:absolute;margin-left:59pt;margin-top:50.45pt;width:34.2pt;height:11.45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++tQIAALkFAAAOAAAAZHJzL2Uyb0RvYy54bWysVG1vmzAQ/j5p/8Hyd8rLSBpQSdVCmCZ1&#10;L1K3H+BgE6yBzWwn0E377zubkKatJk3bQEKHfX7unrvHd3U9di06MKW5FBkOLwKMmKgk5WKX4S+f&#10;S2+FkTZEUNJKwTL8wDS+Xr9+dTX0KYtkI1vKFAIQodOhz3BjTJ/6vq4a1hF9IXsmYLOWqiMGftXO&#10;p4oMgN61fhQES3+QivZKVkxrWC2mTbx2+HXNKvOxrjUzqM0w5GbcV7nv1n799RVJd4r0Da+OaZC/&#10;yKIjXEDQE1RBDEF7xV9AdbxSUsvaXFSy82Vd84o5DsAmDJ6xuW9IzxwXKI7uT2XS/w+2+nD4pBCn&#10;GY6gU4J00KN8T6iSiDJk2Ggkgh0o09DrFLzve/A3460cod2Osu7vZPVVIyHzhogdu1FKDg0jFNIM&#10;7Un/7OiEoy3IdngvKYQjeyMd0FirztYQqoIAHdr1cGoRJIIqWIzfwAs7FWyF8SIOFy4CSefDvdLm&#10;LZMdskaGFSjAgZPDnTY2GZLOLjaWkCVvW6eCVjxZAMdpBULDUbtnk3BN/ZEEyWa1WcVeHC03XhwU&#10;hXdT5rG3LMPLRfGmyPMi/GnjhnHacEqZsGFmgYXxnzXwKPVJGieJadlyauFsSlrttnmr0IGAwEv3&#10;HAty5uY/TcMVAbg8oxRGcXAbJV65XF16cRkvvOQyWHlBmNwmyyBO4qJ8SumOC/bvlNCQ4WQRLSYt&#10;/ZZb4J6X3EjacQMjpOVdhlcnJ5JaBW4Eda01hLeTfVYKm/5jKaDdc6OdXq1EJ7GacTu6G7J0arZi&#10;3kr6AApWEhQGYoT5B0Yj1XeMBpglGdbf9kQxjNp3Am6BHTyzoWZjOxtEVHA0wwajyczNNKD2veK7&#10;BpCneybkDdyUmjsVP2ZxvF8wHxyZ4yyzA+j833k9Ttz1LwAAAP//AwBQSwMEFAAGAAgAAAAhAOCr&#10;0pffAAAACwEAAA8AAABkcnMvZG93bnJldi54bWxMj8FOwzAQRO9I/IO1SNyo3YKiNMSpKgQnJEQa&#10;DhydZJtYjdchdtvw92xP9DajHc2+yTezG8QJp2A9aVguFAikxreWOg1f1dtDCiJEQ60ZPKGGXwyw&#10;KW5vcpO1/kwlnnaxE1xCITMa+hjHTMrQ9OhMWPgRiW97PzkT2U6dbCdz5nI3yJVSiXTGEn/ozYgv&#10;PTaH3dFp2H5T+Wp/PurPcl/aqlorek8OWt/fzdtnEBHn+B+GCz6jQ8FMtT9SG8TAfpnylshCqTWI&#10;SyJNnkDULFaPKcgil9cbij8AAAD//wMAUEsBAi0AFAAGAAgAAAAhALaDOJL+AAAA4QEAABMAAAAA&#10;AAAAAAAAAAAAAAAAAFtDb250ZW50X1R5cGVzXS54bWxQSwECLQAUAAYACAAAACEAOP0h/9YAAACU&#10;AQAACwAAAAAAAAAAAAAAAAAvAQAAX3JlbHMvLnJlbHNQSwECLQAUAAYACAAAACEA7p/fvrUCAAC5&#10;BQAADgAAAAAAAAAAAAAAAAAuAgAAZHJzL2Uyb0RvYy54bWxQSwECLQAUAAYACAAAACEA4KvSl98A&#10;AAALAQAADwAAAAAAAAAAAAAAAAAPBQAAZHJzL2Rvd25yZXYueG1sUEsFBgAAAAAEAAQA8wAAABsG&#10;AAAAAA==&#10;" filled="f" stroked="f">
              <v:textbox inset="0,0,0,0">
                <w:txbxContent>
                  <w:p w14:paraId="780A34FF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25F87" w14:textId="6B59F8D3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44416" behindDoc="1" locked="0" layoutInCell="1" allowOverlap="1" wp14:anchorId="22BE218D" wp14:editId="5E367CAE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258560" cy="3175"/>
              <wp:effectExtent l="0" t="0" r="0" b="0"/>
              <wp:wrapNone/>
              <wp:docPr id="80" name="Rectangl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AED51" id="Rectangle 79" o:spid="_x0000_s1026" style="position:absolute;margin-left:59.3pt;margin-top:64.8pt;width:492.8pt;height:.2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ELdgIAAPsEAAAOAAAAZHJzL2Uyb0RvYy54bWysVF1v2yAUfZ+0/4B4T/0xO4mtOFWbLtOk&#10;bqvW7QcQwDEaBgYkTjvtv++Cky7dXqppfsBcuBzOvfdcFpeHXqI9t05o1eDsIsWIK6qZUNsGf/2y&#10;nswxcp4oRqRWvMEP3OHL5etXi8HUPNedloxbBCDK1YNpcOe9qZPE0Y73xF1owxVsttr2xINptwmz&#10;ZAD0XiZ5mk6TQVtmrKbcOVi9GTfxMuK3Laf+U9s67pFsMHDzcbRx3IQxWS5IvbXEdIIeaZB/YNET&#10;oeDSJ6gb4gnaWfEXVC+o1U63/oLqPtFtKyiPMUA0WfpHNPcdMTzGAslx5ilN7v/B0o/7O4sEa/Ac&#10;0qNIDzX6DFkjais5mlUhQYNxNfjdmzsbQnTmVtNvDim96sCNX1mrh44TBrSy4J88OxAMB0fRZvig&#10;GcCTndcxV4fW9gEQsoAOsSQPTyXhB48oLE7zcl5OgRqFvTfZrIwXkPp01ljn33HdozBpsAXqEZvs&#10;b50PXEh9conctRRsLaSMht1uVtKiPQniiN8R3Z27SRWclQ7HRsRxBSjCHWEvkI3F/lFleZFe59Vk&#10;PZ3PJsW6KCfVLJ1P0qy6rqZpURU365+BYFbUnWCMq1uh+El4WfGywh5bYJRMlB4aGlyVeRljf8be&#10;vSzIXnjoQyn6IITwhUyQOpT1rWJx7omQ4zx5Tj9mGXJw+sesRBGEuo/62Wj2ABqwGooE1YQXAyad&#10;to8YDdB9DXbfd8RyjOR7BTqqsqII7RqNopzlYNjznc35DlEUoBrsMRqnKz+2+M5Yse3gpiwmRukr&#10;0F4rojCCLkdWR8VCh8UIjq9BaOFzO3r9frOWvwAAAP//AwBQSwMEFAAGAAgAAAAhAOFXnV/fAAAA&#10;DAEAAA8AAABkcnMvZG93bnJldi54bWxMj8FOwzAQRO9I/IO1SNyonVCqNMSpKBJHJFo40JsTL0nU&#10;eB1itw18PdtTuc1oR7NvitXkenHEMXSeNCQzBQKp9rajRsPH+8tdBiJEQ9b0nlDDDwZYlddXhcmt&#10;P9EGj9vYCC6hkBsNbYxDLmWoW3QmzPyAxLcvPzoT2Y6NtKM5cbnrZarUQjrTEX9ozYDPLdb77cFp&#10;WC+z9ffbnF5/N9UOd5/V/iEdlda3N9PTI4iIU7yE4YzP6FAyU+UPZIPo2SfZgqMs0iWLcyJR8xRE&#10;xepeJSDLQv4fUf4BAAD//wMAUEsBAi0AFAAGAAgAAAAhALaDOJL+AAAA4QEAABMAAAAAAAAAAAAA&#10;AAAAAAAAAFtDb250ZW50X1R5cGVzXS54bWxQSwECLQAUAAYACAAAACEAOP0h/9YAAACUAQAACwAA&#10;AAAAAAAAAAAAAAAvAQAAX3JlbHMvLnJlbHNQSwECLQAUAAYACAAAACEAgGDhC3YCAAD7BAAADgAA&#10;AAAAAAAAAAAAAAAuAgAAZHJzL2Uyb0RvYy54bWxQSwECLQAUAAYACAAAACEA4VedX98AAAAM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7319DAFD" wp14:editId="6F2EB59F">
              <wp:simplePos x="0" y="0"/>
              <wp:positionH relativeFrom="page">
                <wp:posOffset>6590665</wp:posOffset>
              </wp:positionH>
              <wp:positionV relativeFrom="page">
                <wp:posOffset>640715</wp:posOffset>
              </wp:positionV>
              <wp:extent cx="434340" cy="145415"/>
              <wp:effectExtent l="0" t="0" r="0" b="0"/>
              <wp:wrapNone/>
              <wp:docPr id="79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C89E4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19DAFD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32" type="#_x0000_t202" style="position:absolute;margin-left:518.95pt;margin-top:50.45pt;width:34.2pt;height:11.4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pErwIAALEFAAAOAAAAZHJzL2Uyb0RvYy54bWysVG1vmzAQ/j5p/8HydwqkTgKopGpDmCZ1&#10;L1K7H+CACdbAZrYT6Kb9951NSNNWk6ZtIKHDPj93z93ju7oe2gYdmNJcihSHFwFGTBSy5GKX4i8P&#10;uRdhpA0VJW2kYCl+ZBpfr96+ueq7hM1kLZuSKQQgQid9l+LamC7xfV3UrKX6QnZMwGYlVUsN/Kqd&#10;XyraA3rb+LMgWPi9VGWnZMG0htVs3MQrh19VrDCfqkozg5oUQ27GfZX7bu3XX13RZKdoV/PimAb9&#10;iyxaygUEPUFl1FC0V/wVVMsLJbWszEUhW19WFS+Y4wBswuAFm/uadsxxgeLo7lQm/f9gi4+Hzwrx&#10;MsXLGCNBW+jRAxsMupUDWka2Pn2nE3C778DRDLAOfXZcdXcni68aCbmuqdixG6VkXzNaQn6hPemf&#10;HR1xtAXZ9h9kCXHo3kgHNFSqtcWDciBAhz49nnpjcylgkVzCCzsFbIVkTsK5i0CT6XCntHnHZIus&#10;kWIFrXfg9HCnjU2GJpOLjSVkzpvGtb8RzxbAcVyB0HDU7tkkXDd/xEG8iTYR8chssfFIkGXeTb4m&#10;3iIPl/PsMluvs/CnjRuSpOZlyYQNMykrJH/WuaPGR02ctKVlw0sLZ1PSarddNwodKCg7d8+xIGdu&#10;/vM0XBGAywtK4YwEt7PYyxfR0iM5mXvxMoi8IIxv40VAYpLlzyndccH+nRLqUxzPZ/NRS7/lFrjn&#10;NTeatNzA7Gh4m+Lo5EQTq8CNKF1rDeXNaJ+Vwqb/VApo99Rop1cr0VGsZtgO7mosbHSr5a0sH0HA&#10;SoLAQIsw98CopfqOUQ8zJMX6254qhlHzXsAlsANnMtRkbCeDigKOpthgNJprMw6mfaf4rgbk8ZoJ&#10;eQMXpeJOxE9ZHK8XzAXH5TjD7OA5/3deT5N29QsAAP//AwBQSwMEFAAGAAgAAAAhAHCUJNbfAAAA&#10;DQEAAA8AAABkcnMvZG93bnJldi54bWxMj8FOwzAQRO9I/QdrK3GjdhsptCFOVSE4ISHScODoxG5i&#10;NV6H2G3D37M5wW1GO5p9k+8n17OrGYP1KGG9EsAMNl5bbCV8Vq8PW2AhKtSq92gk/JgA+2Jxl6tM&#10;+xuW5nqMLaMSDJmS0MU4ZJyHpjNOhZUfDNLt5EenItmx5XpUNyp3Pd8IkXKnLNKHTg3muTPN+Xhx&#10;Eg5fWL7Y7/f6ozyVtqp2At/Ss5T3y+nwBCyaKf6FYcYndCiIqfYX1IH15EXyuKPsrASJObIWaQKs&#10;JrVJtsCLnP9fUfwCAAD//wMAUEsBAi0AFAAGAAgAAAAhALaDOJL+AAAA4QEAABMAAAAAAAAAAAAA&#10;AAAAAAAAAFtDb250ZW50X1R5cGVzXS54bWxQSwECLQAUAAYACAAAACEAOP0h/9YAAACUAQAACwAA&#10;AAAAAAAAAAAAAAAvAQAAX3JlbHMvLnJlbHNQSwECLQAUAAYACAAAACEAUDoKRK8CAACxBQAADgAA&#10;AAAAAAAAAAAAAAAuAgAAZHJzL2Uyb0RvYy54bWxQSwECLQAUAAYACAAAACEAcJQk1t8AAAANAQAA&#10;DwAAAAAAAAAAAAAAAAAJBQAAZHJzL2Rvd25yZXYueG1sUEsFBgAAAAAEAAQA8wAAABUGAAAAAA==&#10;" filled="f" stroked="f">
              <v:textbox inset="0,0,0,0">
                <w:txbxContent>
                  <w:p w14:paraId="118C89E4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479AF" w14:textId="7F699285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48512" behindDoc="1" locked="0" layoutInCell="1" allowOverlap="1" wp14:anchorId="1507C4FC" wp14:editId="7B802DCA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258560" cy="3175"/>
              <wp:effectExtent l="0" t="0" r="0" b="0"/>
              <wp:wrapNone/>
              <wp:docPr id="76" name="Rectangl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17F8FA" id="Rectangle 75" o:spid="_x0000_s1026" style="position:absolute;margin-left:59.3pt;margin-top:64.8pt;width:492.8pt;height:.2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tsdwIAAPs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n&#10;U4wU6aFHn4E1otaSo1kZCBqMqyHu0TzYUKIz95p+c0jp2w7C+LW1eug4YQArC/HJ2YFgODiKVsMH&#10;zSA92Xgdudq1tg8JgQW0iy15OraE7zyi8HGal/NyCp2j4HuTjYASUh/OGuv8O657FDYNtgA95ibb&#10;e+cDFlIfQiJ2LQVbCimjYderW2nRlgRxxF+EDyWehkkVgpUOx8aM4xeACHcEXwAbm/2jyvIivcmr&#10;yXI6n02KZVFOqlk6n6RZdVNN06Iq7pY/A8CsqDvBGFf3QvGD8LLiZY3dj8AomSg9NDS4KvMy1n6G&#10;3r2syF54mEMp+gbPj0yQOrT1rWJQNqk9EXLcJ+fwI8vAweE/shJFEPo+6mel2RNowGpoEnQTXgzY&#10;dNo+YzTA9DXYfd8QyzGS7xXoqMqKIoxrNIpyloNhTz2rUw9RFFI12GM0bm/9OOIbY8W6g5uySIzS&#10;16C9VkRhBF2OqPaKhQmLFexfgzDCp3aM+v1mLX4BAAD//wMAUEsDBBQABgAIAAAAIQDhV51f3wAA&#10;AAwBAAAPAAAAZHJzL2Rvd25yZXYueG1sTI/BTsMwEETvSPyDtUjcqJ1QqjTEqSgSRyRaONCbEy9J&#10;1HgdYrcNfD3bU7nNaEezb4rV5HpxxDF0njQkMwUCqfa2o0bDx/vLXQYiREPW9J5Qww8GWJXXV4XJ&#10;rT/RBo/b2AguoZAbDW2MQy5lqFt0Jsz8gMS3Lz86E9mOjbSjOXG562Wq1EI60xF/aM2Azy3W++3B&#10;aVgvs/X325xefzfVDnef1f4hHZXWtzfT0yOIiFO8hOGMz+hQMlPlD2SD6Nkn2YKjLNIli3MiUfMU&#10;RMXqXiUgy0L+H1H+AQAA//8DAFBLAQItABQABgAIAAAAIQC2gziS/gAAAOEBAAATAAAAAAAAAAAA&#10;AAAAAAAAAABbQ29udGVudF9UeXBlc10ueG1sUEsBAi0AFAAGAAgAAAAhADj9If/WAAAAlAEAAAsA&#10;AAAAAAAAAAAAAAAALwEAAF9yZWxzLy5yZWxzUEsBAi0AFAAGAAgAAAAhANFyK2x3AgAA+wQAAA4A&#10;AAAAAAAAAAAAAAAALgIAAGRycy9lMm9Eb2MueG1sUEsBAi0AFAAGAAgAAAAhAOFXnV/fAAAADA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661CAC5F" wp14:editId="27D876C0">
              <wp:simplePos x="0" y="0"/>
              <wp:positionH relativeFrom="page">
                <wp:posOffset>749300</wp:posOffset>
              </wp:positionH>
              <wp:positionV relativeFrom="page">
                <wp:posOffset>640715</wp:posOffset>
              </wp:positionV>
              <wp:extent cx="434340" cy="145415"/>
              <wp:effectExtent l="0" t="0" r="0" b="0"/>
              <wp:wrapNone/>
              <wp:docPr id="75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091DC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CAC5F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35" type="#_x0000_t202" style="position:absolute;margin-left:59pt;margin-top:50.45pt;width:34.2pt;height:11.4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OTrwIAALEFAAAOAAAAZHJzL2Uyb0RvYy54bWysVG1vmzAQ/j5p/8HydwqkJgmopGpDmCZ1&#10;L1K7H+CACdbAZrYT6Kb9951NSNNWk6ZtIKHDPj93z93ju7oe2gYdmNJcihSHFwFGTBSy5GKX4i8P&#10;ubfESBsqStpIwVL8yDS+Xr19c9V3CZvJWjYlUwhAhE76LsW1MV3i+7qoWUv1heyYgM1KqpYa+FU7&#10;v1S0B/S28WdBMPd7qcpOyYJpDavZuIlXDr+qWGE+VZVmBjUphtyM+yr33dqvv7qiyU7RrubFMQ36&#10;F1m0lAsIeoLKqKFor/grqJYXSmpZmYtCtr6sKl4wxwHYhMELNvc17ZjjAsXR3alM+v/BFh8PnxXi&#10;ZYoXEUaCttCjBzYYdCsHtCC2Pn2nE3C778DRDLAOfXZcdXcni68aCbmuqdixG6VkXzNaQn6hPemf&#10;HR1xtAXZ9h9kCXHo3kgHNFSqtcWDciBAhz49nnpjcylgkVzCCzsFbIUkImHkItBkOtwpbd4x2SJr&#10;pFhB6x04PdxpY5OhyeRiYwmZ86Zx7W/EswVwHFcgNBy1ezYJ180fcRBvlpsl8chsvvFIkGXeTb4m&#10;3jwPF1F2ma3XWfjTxg1JUvOyZMKGmZQVkj/r3FHjoyZO2tKy4aWFsylptduuG4UOFJSdu+dYkDM3&#10;/3kargjA5QWlcEaC21ns5fPlwiM5ibx4ESy9IIxv43lAYpLlzyndccH+nRLqUxxHs2jU0m+5Be55&#10;zY0mLTcwOxrepnh5cqKJVeBGlK61hvJmtM9KYdN/KgW0e2q006uV6ChWM2wHdzViG91qeSvLRxCw&#10;kiAw0CLMPTBqqb5j1MMMSbH+tqeKYdS8F3AJ7MCZDDUZ28mgooCjKTYYjebajINp3ym+qwF5vGZC&#10;3sBFqbgT8VMWx+sFc8FxOc4wO3jO/53X06Rd/QIAAP//AwBQSwMEFAAGAAgAAAAhAOCr0pffAAAA&#10;CwEAAA8AAABkcnMvZG93bnJldi54bWxMj8FOwzAQRO9I/IO1SNyo3YKiNMSpKgQnJEQaDhydZJtY&#10;jdchdtvw92xP9DajHc2+yTezG8QJp2A9aVguFAikxreWOg1f1dtDCiJEQ60ZPKGGXwywKW5vcpO1&#10;/kwlnnaxE1xCITMa+hjHTMrQ9OhMWPgRiW97PzkT2U6dbCdz5nI3yJVSiXTGEn/ozYgvPTaH3dFp&#10;2H5T+Wp/PurPcl/aqlorek8OWt/fzdtnEBHn+B+GCz6jQ8FMtT9SG8TAfpnylshCqTWISyJNnkDU&#10;LFaPKcgil9cbij8AAAD//wMAUEsBAi0AFAAGAAgAAAAhALaDOJL+AAAA4QEAABMAAAAAAAAAAAAA&#10;AAAAAAAAAFtDb250ZW50X1R5cGVzXS54bWxQSwECLQAUAAYACAAAACEAOP0h/9YAAACUAQAACwAA&#10;AAAAAAAAAAAAAAAvAQAAX3JlbHMvLnJlbHNQSwECLQAUAAYACAAAACEAXnIjk68CAACxBQAADgAA&#10;AAAAAAAAAAAAAAAuAgAAZHJzL2Uyb0RvYy54bWxQSwECLQAUAAYACAAAACEA4KvSl98AAAALAQAA&#10;DwAAAAAAAAAAAAAAAAAJBQAAZHJzL2Rvd25yZXYueG1sUEsFBgAAAAAEAAQA8wAAABUGAAAAAA==&#10;" filled="f" stroked="f">
              <v:textbox inset="0,0,0,0">
                <w:txbxContent>
                  <w:p w14:paraId="363091DC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77F88" w14:textId="51792DC5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33A8E671" wp14:editId="511298B5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258560" cy="3175"/>
              <wp:effectExtent l="0" t="0" r="0" b="0"/>
              <wp:wrapNone/>
              <wp:docPr id="72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AF001F" id="Rectangle 71" o:spid="_x0000_s1026" style="position:absolute;margin-left:59.3pt;margin-top:64.8pt;width:492.8pt;height:.2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zZ0dgIAAPsEAAAOAAAAZHJzL2Uyb0RvYy54bWysVNuO0zAQfUfiHyy/d3MhaZto09VeKEJa&#10;YMXCB7i201g4trHdpruIf2fstKWFlxWiD64nMz4+M2fGl1e7XqItt05o1eDsIsWIK6qZUOsGf/2y&#10;nMwxcp4oRqRWvMFP3OGrxetXl4Opea47LRm3CECUqwfT4M57UyeJox3vibvQhitwttr2xINp1wmz&#10;ZAD0XiZ5mk6TQVtmrKbcOfh6NzrxIuK3Laf+U9s67pFsMHDzcbVxXYU1WVySem2J6QTd0yD/wKIn&#10;QsGlR6g74gnaWPEXVC+o1U63/oLqPtFtKyiPOUA2WfpHNo8dMTzmAsVx5lgm9/9g6cftg0WCNXiW&#10;Y6RIDxp9hqoRtZYczbJQoMG4GuIezYMNKTpzr+k3h5S+7SCMX1urh44TBrRifHJ2IBgOjqLV8EEz&#10;gCcbr2Otdq3tAyBUAe2iJE9HSfjOIwofp3k5L6egHAXfm2xWBkIJqQ9njXX+Hdc9CpsGW6Aescn2&#10;3vkx9BASuWsp2FJIGQ27Xt1Ki7YkNEf87dHdaZhUIVjpcGxEHL8ARbgj+ALZKPaPKsuL9CavJsvp&#10;fDYplkU5qWbpfJJm1U01TYuquFv+DASzou4EY1zdC8UPjZcVLxN2PwJjy8TWQ0ODqzIvY+5n7N3L&#10;kuyFhzmUom/w/FgJUgdZ3yoGaZPaEyHHfXJOPwoCNTj8x6rEJgi6j/2z0uwJesBqEAnUhBcDNp22&#10;zxgNMH0Ndt83xHKM5HsFfVRlRRHGNRpFOcvBsKee1amHKApQDfYYjdtbP474xlix7uCmLBZG6Wvo&#10;vVbExgh9ObIC3sGACYsZ7F+DMMKndoz6/WYtfgEAAP//AwBQSwMEFAAGAAgAAAAhAOFXnV/fAAAA&#10;DAEAAA8AAABkcnMvZG93bnJldi54bWxMj8FOwzAQRO9I/IO1SNyonVCqNMSpKBJHJFo40JsTL0nU&#10;eB1itw18PdtTuc1oR7NvitXkenHEMXSeNCQzBQKp9rajRsPH+8tdBiJEQ9b0nlDDDwZYlddXhcmt&#10;P9EGj9vYCC6hkBsNbYxDLmWoW3QmzPyAxLcvPzoT2Y6NtKM5cbnrZarUQjrTEX9ozYDPLdb77cFp&#10;WC+z9ffbnF5/N9UOd5/V/iEdlda3N9PTI4iIU7yE4YzP6FAyU+UPZIPo2SfZgqMs0iWLcyJR8xRE&#10;xepeJSDLQv4fUf4BAAD//wMAUEsBAi0AFAAGAAgAAAAhALaDOJL+AAAA4QEAABMAAAAAAAAAAAAA&#10;AAAAAAAAAFtDb250ZW50X1R5cGVzXS54bWxQSwECLQAUAAYACAAAACEAOP0h/9YAAACUAQAACwAA&#10;AAAAAAAAAAAAAAAvAQAAX3JlbHMvLnJlbHNQSwECLQAUAAYACAAAACEAFBM2dHYCAAD7BAAADgAA&#10;AAAAAAAAAAAAAAAuAgAAZHJzL2Uyb0RvYy54bWxQSwECLQAUAAYACAAAACEA4VedX98AAAAM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719D5D1B" wp14:editId="06E25D44">
              <wp:simplePos x="0" y="0"/>
              <wp:positionH relativeFrom="page">
                <wp:posOffset>6590665</wp:posOffset>
              </wp:positionH>
              <wp:positionV relativeFrom="page">
                <wp:posOffset>640715</wp:posOffset>
              </wp:positionV>
              <wp:extent cx="434340" cy="145415"/>
              <wp:effectExtent l="0" t="0" r="0" b="0"/>
              <wp:wrapNone/>
              <wp:docPr id="71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014F7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D5D1B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38" type="#_x0000_t202" style="position:absolute;margin-left:518.95pt;margin-top:50.45pt;width:34.2pt;height:11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5YsQIAALIFAAAOAAAAZHJzL2Uyb0RvYy54bWysVOtumzAU/j9p72D5P+VS5wIqqdoQpknd&#10;RWr3AA6YYA1sZjuBbtq779iENG01adoGEjrYx9+5fJ/P1fXQNujAlOZSpDi8CDBiopAlF7sUf3nI&#10;vSVG2lBR0kYKluJHpvH16u2bq75LWCRr2ZRMIQAROum7FNfGdInv66JmLdUXsmMCNiupWmrgV+38&#10;UtEe0NvGj4Jg7vdSlZ2SBdMaVrNxE68cflWxwnyqKs0MalIMuRn3Ve67tV9/dUWTnaJdzYtjGvQv&#10;smgpFxD0BJVRQ9Fe8VdQLS+U1LIyF4VsfVlVvGCuBqgmDF5Uc1/TjrlaoDm6O7VJ/z/Y4uPhs0K8&#10;TPEixEjQFjh6YINBt3JAC9efvtMJuN134GgGWAeeXa26u5PFV42EXNdU7NiNUrKvGS0hv9B21j87&#10;ahnRibYg2/6DLCEO3RvpgIZKtbZ50A4E6MDT44kbm0sBi+QSXtgpYCskMxLOXASaTIc7pc07Jltk&#10;jRQroN6B08OdNjYZmkwuNpaQOW8aR38jni2A47gCoeGo3bNJODZ/xEG8WW6WxCPRfOORIMu8m3xN&#10;vHkeLmbZZbZeZ+FPGzckSc3LkgkbZlJWSP6MuaPGR02ctKVlw0sLZ1PSarddNwodKCg7d8+xIWdu&#10;/vM0XBOglhclhREJbqPYy+fLhUdyMvPiRbD0gjC+jecBiUmWPy/pjgv27yWhPsXxLJqNWvptbYF7&#10;XtdGk5YbmB0Nb1O8PDnRxCpwI0pHraG8Ge2zVtj0n1oBdE9EO71aiY5iNcN2cFcjjGx4q9+tLB9B&#10;wUqCwkCMMPjAqKX6jlEPQyTF+tueKoZR817ALbATZzLUZGwng4oCjqbYYDSaazNOpn2n+K4G5PGe&#10;CXkDN6XiTsVPWRzvFwwGV8xxiNnJc/7vvJ5G7eoXAAAA//8DAFBLAwQUAAYACAAAACEAcJQk1t8A&#10;AAANAQAADwAAAGRycy9kb3ducmV2LnhtbEyPwU7DMBBE70j9B2srcaN2Gym0IU5VITghIdJw4OjE&#10;bmI1XofYbcPfsznBbUY7mn2T7yfXs6sZg/UoYb0SwAw2XltsJXxWrw9bYCEq1Kr3aCT8mAD7YnGX&#10;q0z7G5bmeowtoxIMmZLQxThknIemM06FlR8M0u3kR6ci2bHlelQ3Knc93wiRcqcs0odODea5M835&#10;eHESDl9Yvtjv9/qjPJW2qnYC39KzlPfL6fAELJop/oVhxid0KIip9hfUgfXkRfK4o+ysBIk5shZp&#10;AqwmtUm2wIuc/19R/AIAAP//AwBQSwECLQAUAAYACAAAACEAtoM4kv4AAADhAQAAEwAAAAAAAAAA&#10;AAAAAAAAAAAAW0NvbnRlbnRfVHlwZXNdLnhtbFBLAQItABQABgAIAAAAIQA4/SH/1gAAAJQBAAAL&#10;AAAAAAAAAAAAAAAAAC8BAABfcmVscy8ucmVsc1BLAQItABQABgAIAAAAIQCK+E5YsQIAALIFAAAO&#10;AAAAAAAAAAAAAAAAAC4CAABkcnMvZTJvRG9jLnhtbFBLAQItABQABgAIAAAAIQBwlCTW3wAAAA0B&#10;AAAPAAAAAAAAAAAAAAAAAAsFAABkcnMvZG93bnJldi54bWxQSwUGAAAAAAQABADzAAAAFwYAAAAA&#10;" filled="f" stroked="f">
              <v:textbox inset="0,0,0,0">
                <w:txbxContent>
                  <w:p w14:paraId="494014F7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78AE3" w14:textId="32A096E1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9CEEEC1" wp14:editId="697E7021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258560" cy="3175"/>
              <wp:effectExtent l="0" t="0" r="0" b="0"/>
              <wp:wrapNone/>
              <wp:docPr id="68" name="Rectangl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654211" id="Rectangle 67" o:spid="_x0000_s1026" style="position:absolute;margin-left:59.3pt;margin-top:64.8pt;width:492.8pt;height: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TUdwIAAPsEAAAOAAAAZHJzL2Uyb0RvYy54bWysVG1v0zAQ/o7Ef7D8vcsLSdpES6exUYQ0&#10;YGLwA1zbaSwc29hu04H475ydtnTwZUL0g+vLnR8/d/ecL6/2g0Q7bp3QqsXZRYoRV1QzoTYt/vJ5&#10;NVtg5DxRjEiteIsfucNXy5cvLkfT8Fz3WjJuEYAo14ymxb33pkkSR3s+EHehDVfg7LQdiAfTbhJm&#10;yQjog0zyNK2SUVtmrKbcOfh6OznxMuJ3Haf+Y9c57pFsMXDzcbVxXYc1WV6SZmOJ6QU90CD/wGIg&#10;QsGlJ6hb4gnaWvEX1CCo1U53/oLqIdFdJyiPOUA2WfpHNg89MTzmAsVx5lQm9/9g6YfdvUWCtbiC&#10;TikyQI8+QdWI2kiOqnko0GhcA3EP5t6GFJ250/SrQ0rf9BDGr63VY88JA1pZiE+eHAiGg6NoPb7X&#10;DODJ1utYq31nhwAIVUD72JLHU0v43iMKH6u8XJQVdI6C71U2L+MFpDmeNdb5t1wPKGxabIF6xCa7&#10;O+cDF9IcQyJ3LQVbCSmjYTfrG2nRjgRxxN8B3Z2HSRWClQ7HJsTpC1CEO4IvkI3N/lFneZG+zuvZ&#10;qlrMZ8WqKGf1PF3M0qx+XVdpURe3q5+BYFY0vWCMqzuh+FF4WfG8xh5GYJJMlB4aW1yXeRlzf8Le&#10;PS/JQXiYQymGFi9OlSBNaOsbxSBt0ngi5LRPntKPVYYaHP9jVaIIQt8n/aw1ewQNWA1Ngm7CiwGb&#10;XtvvGI0wfS1237bEcozkOwU6qrOiCOMajaKc52DYc8/63EMUBagWe4ym7Y2fRnxrrNj0cFMWC6P0&#10;NWivE1EYQZcTq4NiYcJiBofXIIzwuR2jfr9Zy18AAAD//wMAUEsDBBQABgAIAAAAIQDhV51f3wAA&#10;AAwBAAAPAAAAZHJzL2Rvd25yZXYueG1sTI/BTsMwEETvSPyDtUjcqJ1QqjTEqSgSRyRaONCbEy9J&#10;1HgdYrcNfD3bU7nNaEezb4rV5HpxxDF0njQkMwUCqfa2o0bDx/vLXQYiREPW9J5Qww8GWJXXV4XJ&#10;rT/RBo/b2AguoZAbDW2MQy5lqFt0Jsz8gMS3Lz86E9mOjbSjOXG562Wq1EI60xF/aM2Azy3W++3B&#10;aVgvs/X325xefzfVDnef1f4hHZXWtzfT0yOIiFO8hOGMz+hQMlPlD2SD6Nkn2YKjLNIli3MiUfMU&#10;RMXqXiUgy0L+H1H+AQAA//8DAFBLAQItABQABgAIAAAAIQC2gziS/gAAAOEBAAATAAAAAAAAAAAA&#10;AAAAAAAAAABbQ29udGVudF9UeXBlc10ueG1sUEsBAi0AFAAGAAgAAAAhADj9If/WAAAAlAEAAAsA&#10;AAAAAAAAAAAAAAAALwEAAF9yZWxzLy5yZWxzUEsBAi0AFAAGAAgAAAAhAI5atNR3AgAA+wQAAA4A&#10;AAAAAAAAAAAAAAAALgIAAGRycy9lMm9Eb2MueG1sUEsBAi0AFAAGAAgAAAAhAOFXnV/fAAAADA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AA385A" wp14:editId="54927797">
              <wp:simplePos x="0" y="0"/>
              <wp:positionH relativeFrom="page">
                <wp:posOffset>749300</wp:posOffset>
              </wp:positionH>
              <wp:positionV relativeFrom="page">
                <wp:posOffset>640715</wp:posOffset>
              </wp:positionV>
              <wp:extent cx="434340" cy="145415"/>
              <wp:effectExtent l="0" t="0" r="0" b="0"/>
              <wp:wrapNone/>
              <wp:docPr id="67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D0D591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A385A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41" type="#_x0000_t202" style="position:absolute;margin-left:59pt;margin-top:50.45pt;width:34.2pt;height:1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wOrwIAALIFAAAOAAAAZHJzL2Uyb0RvYy54bWysVG1vmzAQ/j5p/8HydwqkDgmopGpDmCZ1&#10;L1K7H+CACdbAZrYT6Kb9951NSNNWk6ZtIKHDPj93z93ju7oe2gYdmNJcihSHFwFGTBSy5GKX4i8P&#10;ubfESBsqStpIwVL8yDS+Xr19c9V3CZvJWjYlUwhAhE76LsW1MV3i+7qoWUv1heyYgM1KqpYa+FU7&#10;v1S0B/S28WdBEPm9VGWnZMG0htVs3MQrh19VrDCfqkozg5oUQ27GfZX7bu3XX13RZKdoV/PimAb9&#10;iyxaygUEPUFl1FC0V/wVVMsLJbWszEUhW19WFS+Y4wBswuAFm/uadsxxgeLo7lQm/f9gi4+Hzwrx&#10;MsXRAiNBW+jRAxsMupUDiiJbn77TCbjdd+BoBliHPjuuuruTxVeNhFzXVOzYjVKyrxktIb/QnvTP&#10;jo442oJs+w+yhDh0b6QDGirV2uJBORCgQ58eT72xuRSwSC7hhZ0CtkIyJ+HcRaDJdLhT2rxjskXW&#10;SLGC1jtwerjTxiZDk8nFxhIy503j2t+IZwvgOK5AaDhq92wSrps/4iDeLDdL4pFZtPFIkGXeTb4m&#10;XpSHi3l2ma3XWfjTxg1JUvOyZMKGmZQVkj/r3FHjoyZO2tKy4aWFsylptduuG4UOFJSdu+dYkDM3&#10;/3kargjA5QWlcEaC21ns5dFy4ZGczL14ESy9IIxv4yggMcny55TuuGD/Tgn1KY7ns/mopd9yC9zz&#10;mhtNWm5gdjS8TfHy5EQTq8CNKF1rDeXNaJ+Vwqb/VApo99Rop1cr0VGsZtgO7mqMWrNi3sryERSs&#10;JCgMxAiDD4xaqu8Y9TBEUqy/7aliGDXvBdwCO3EmQ03GdjKoKOBoig1Go7k242Tad4rvakAe75mQ&#10;N3BTKu5U/JTF8X7BYHBkjkPMTp7zf+f1NGpXvwAAAP//AwBQSwMEFAAGAAgAAAAhAOCr0pffAAAA&#10;CwEAAA8AAABkcnMvZG93bnJldi54bWxMj8FOwzAQRO9I/IO1SNyo3YKiNMSpKgQnJEQaDhydZJtY&#10;jdchdtvw92xP9DajHc2+yTezG8QJp2A9aVguFAikxreWOg1f1dtDCiJEQ60ZPKGGXwywKW5vcpO1&#10;/kwlnnaxE1xCITMa+hjHTMrQ9OhMWPgRiW97PzkT2U6dbCdz5nI3yJVSiXTGEn/ozYgvPTaH3dFp&#10;2H5T+Wp/PurPcl/aqlorek8OWt/fzdtnEBHn+B+GCz6jQ8FMtT9SG8TAfpnylshCqTWISyJNnkDU&#10;LFaPKcgil9cbij8AAAD//wMAUEsBAi0AFAAGAAgAAAAhALaDOJL+AAAA4QEAABMAAAAAAAAAAAAA&#10;AAAAAAAAAFtDb250ZW50X1R5cGVzXS54bWxQSwECLQAUAAYACAAAACEAOP0h/9YAAACUAQAACwAA&#10;AAAAAAAAAAAAAAAvAQAAX3JlbHMvLnJlbHNQSwECLQAUAAYACAAAACEA7Ar8Dq8CAACyBQAADgAA&#10;AAAAAAAAAAAAAAAuAgAAZHJzL2Uyb0RvYy54bWxQSwECLQAUAAYACAAAACEA4KvSl98AAAALAQAA&#10;DwAAAAAAAAAAAAAAAAAJBQAAZHJzL2Rvd25yZXYueG1sUEsFBgAAAAAEAAQA8wAAABUGAAAAAA==&#10;" filled="f" stroked="f">
              <v:textbox inset="0,0,0,0">
                <w:txbxContent>
                  <w:p w14:paraId="1ED0D591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4705A" w14:textId="53B7A3E7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E29BD60" wp14:editId="31DF0460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258560" cy="3175"/>
              <wp:effectExtent l="0" t="0" r="0" b="0"/>
              <wp:wrapNone/>
              <wp:docPr id="64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6CEBA7" id="Rectangle 63" o:spid="_x0000_s1026" style="position:absolute;margin-left:59.3pt;margin-top:64.8pt;width:492.8pt;height: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R6OdwIAAPsEAAAOAAAAZHJzL2Uyb0RvYy54bWysVNuO0zAQfUfiHyy/t7lskjbRpqvdLUVI&#10;C6xY+ADXcRoLxza223RB/Dtjpy0tvKwQfXA9mfHxmZkzvr7Z9wLtmLFcyRon0xgjJqlquNzU+Mvn&#10;1WSOkXVENkQoyWr8zCy+Wbx+dT3oiqWqU6JhBgGItNWga9w5p6sosrRjPbFTpZkEZ6tMTxyYZhM1&#10;hgyA3osojeMiGpRptFGUWQtfl6MTLwJ+2zLqPratZQ6JGgM3F1YT1rVfo8U1qTaG6I7TAw3yDyx6&#10;wiVceoJaEkfQ1vC/oHpOjbKqdVOq+ki1Lacs5ADZJPEf2Tx1RLOQCxTH6lOZ7P+DpR92jwbxpsZF&#10;hpEkPfToE1SNyI1gqLjyBRq0rSDuST8an6LVD4p+tUiq+w7C2K0xaugYaYBW4uOjiwPesHAUrYf3&#10;qgF4snUq1Grfmt4DQhXQPrTk+dQStneIwscized5AZ2j4LtKZnm4gFTHs9pY95apHvlNjQ1QD9hk&#10;92Cd50KqY0jgrgRvVlyIYJjN+l4YtCNeHOF3QLfnYUL6YKn8sRFx/AIU4Q7v82RDs3+USZrFd2k5&#10;WRXz2SRbZfmknMXzSZyUd2URZ2W2XP30BJOs6njTMPnAJTsKL8le1tjDCIySCdJDQ43LPM1D7hfs&#10;7cuS7LmDORS8r/H8VAlS+ba+kQ2kTSpHuBj30SX9UGWowfE/VCWIwPd91M9aNc+gAaOgSdBNeDFg&#10;0ynzHaMBpq/G9tuWGIaReCdBR2WSZX5cg5HlsxQMc+5Zn3uIpABVY4fRuL1344hvteGbDm5KQmGk&#10;ugXttTwIw+tyZHVQLExYyODwGvgRPrdD1O83a/ELAAD//wMAUEsDBBQABgAIAAAAIQDhV51f3wAA&#10;AAwBAAAPAAAAZHJzL2Rvd25yZXYueG1sTI/BTsMwEETvSPyDtUjcqJ1QqjTEqSgSRyRaONCbEy9J&#10;1HgdYrcNfD3bU7nNaEezb4rV5HpxxDF0njQkMwUCqfa2o0bDx/vLXQYiREPW9J5Qww8GWJXXV4XJ&#10;rT/RBo/b2AguoZAbDW2MQy5lqFt0Jsz8gMS3Lz86E9mOjbSjOXG562Wq1EI60xF/aM2Azy3W++3B&#10;aVgvs/X325xefzfVDnef1f4hHZXWtzfT0yOIiFO8hOGMz+hQMlPlD2SD6Nkn2YKjLNIli3MiUfMU&#10;RMXqXiUgy0L+H1H+AQAA//8DAFBLAQItABQABgAIAAAAIQC2gziS/gAAAOEBAAATAAAAAAAAAAAA&#10;AAAAAAAAAABbQ29udGVudF9UeXBlc10ueG1sUEsBAi0AFAAGAAgAAAAhADj9If/WAAAAlAEAAAsA&#10;AAAAAAAAAAAAAAAALwEAAF9yZWxzLy5yZWxzUEsBAi0AFAAGAAgAAAAhADglHo53AgAA+wQAAA4A&#10;AAAAAAAAAAAAAAAALgIAAGRycy9lMm9Eb2MueG1sUEsBAi0AFAAGAAgAAAAhAOFXnV/fAAAADAEA&#10;AA8AAAAAAAAAAAAAAAAA0Q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252DEF9" wp14:editId="38C1C104">
              <wp:simplePos x="0" y="0"/>
              <wp:positionH relativeFrom="page">
                <wp:posOffset>6590665</wp:posOffset>
              </wp:positionH>
              <wp:positionV relativeFrom="page">
                <wp:posOffset>640715</wp:posOffset>
              </wp:positionV>
              <wp:extent cx="434340" cy="145415"/>
              <wp:effectExtent l="0" t="0" r="0" b="0"/>
              <wp:wrapNone/>
              <wp:docPr id="6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DD992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2DEF9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44" type="#_x0000_t202" style="position:absolute;margin-left:518.95pt;margin-top:50.45pt;width:34.2pt;height:11.4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SKsAIAALIFAAAOAAAAZHJzL2Uyb0RvYy54bWysVG1vmzAQ/j5p/8Hyd8pLCQVUUrUhTJO6&#10;F6ndD3DABGtgM9sJdNP++84mpEmrSdM2kNBhn5+75+7xXd+MXYv2VComeIb9Cw8jyktRMb7N8JfH&#10;wokxUprwirSC0ww/UYVvlm/fXA99SgPRiLaiEgEIV+nQZ7jRuk9dV5UN7Yi6ED3lsFkL2RENv3Lr&#10;VpIMgN61buB5kTsIWfVSlFQpWM2nTby0+HVNS/2prhXVqM0w5KbtV9rvxnzd5TVJt5L0DSsPaZC/&#10;yKIjjEPQI1RONEE7yV5BdayUQolaX5Sic0Vds5JaDsDG916weWhITy0XKI7qj2VS/w+2/Lj/LBGr&#10;MhxdYsRJBz16pKNGd2JEUWDqM/QqBbeHHhz1COvQZ8tV9fei/KoQF6uG8C29lVIMDSUV5Oebk+7J&#10;0QlHGZDN8EFUEIfstLBAYy07UzwoBwJ06NPTsTcmlxIWw0t4YaeELT9chP7CRiDpfLiXSr+jokPG&#10;yLCE1ltwsr9X2iRD0tnFxOKiYG1r29/yswVwnFYgNBw1eyYJ280fiZes43UcOmEQrZ3Qy3PntliF&#10;TlT4V4v8Ml+tcv+nieuHacOqinITZlaWH/5Z5w4anzRx1JYSLasMnElJye1m1Uq0J6Dswj6Hgpy4&#10;uedp2CIAlxeU/CD07oLEKaL4ygmLcOEkV17seH5yl0RemIR5cU7pnnH675TQkOFkESwmLf2Wm2ef&#10;19xI2jENs6NlXYbjoxNJjQLXvLKt1YS1k31SCpP+cymg3XOjrV6NRCex6nEz2qvhxya8EfNGVE+g&#10;YClAYSBGGHxgNEJ+x2iAIZJh9W1HJMWofc/hFpiJMxtyNjazQXgJRzOsMZrMlZ4m066XbNsA8nTP&#10;uLiFm1Izq+LnLA73CwaDJXMYYmbynP5br+dRu/wFAAD//wMAUEsDBBQABgAIAAAAIQBwlCTW3wAA&#10;AA0BAAAPAAAAZHJzL2Rvd25yZXYueG1sTI/BTsMwEETvSP0Haytxo3YbKbQhTlUhOCEh0nDg6MRu&#10;YjVeh9htw9+zOcFtRjuafZPvJ9ezqxmD9ShhvRLADDZeW2wlfFavD1tgISrUqvdoJPyYAPticZer&#10;TPsbluZ6jC2jEgyZktDFOGSch6YzToWVHwzS7eRHpyLZseV6VDcqdz3fCJFypyzSh04N5rkzzfl4&#10;cRIOX1i+2O/3+qM8lbaqdgLf0rOU98vp8AQsmin+hWHGJ3QoiKn2F9SB9eRF8rij7KwEiTmyFmkC&#10;rCa1SbbAi5z/X1H8AgAA//8DAFBLAQItABQABgAIAAAAIQC2gziS/gAAAOEBAAATAAAAAAAAAAAA&#10;AAAAAAAAAABbQ29udGVudF9UeXBlc10ueG1sUEsBAi0AFAAGAAgAAAAhADj9If/WAAAAlAEAAAsA&#10;AAAAAAAAAAAAAAAALwEAAF9yZWxzLy5yZWxzUEsBAi0AFAAGAAgAAAAhANnF1IqwAgAAsgUAAA4A&#10;AAAAAAAAAAAAAAAALgIAAGRycy9lMm9Eb2MueG1sUEsBAi0AFAAGAAgAAAAhAHCUJNbfAAAADQEA&#10;AA8AAAAAAAAAAAAAAAAACgUAAGRycy9kb3ducmV2LnhtbFBLBQYAAAAABAAEAPMAAAAWBgAAAAA=&#10;" filled="f" stroked="f">
              <v:textbox inset="0,0,0,0">
                <w:txbxContent>
                  <w:p w14:paraId="5F5DD992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107D9" w14:textId="59D6B02E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56437DED" wp14:editId="5FBC6760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258560" cy="3175"/>
              <wp:effectExtent l="0" t="0" r="0" b="0"/>
              <wp:wrapNone/>
              <wp:docPr id="60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CD059E" id="Rectangle 59" o:spid="_x0000_s1026" style="position:absolute;margin-left:59.3pt;margin-top:64.8pt;width:492.8pt;height:.2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YPTdgIAAPs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On&#10;QI8iPfToM7BG1FpyVFaBoMG4GuIezYMNJTpzr+k3h5S+7SCMX1urh44TBrCyEJ+cHQiGg6NoNXzQ&#10;DNKTjdeRq11r+5AQWEC72JKnY0v4ziMKH6d5OS8DNAq+N9msjBeQ+nDWWOffcd2jsGmwBegxN9ne&#10;Ox+wkPoQErFrKdhSSBkNu17dSou2JIgj/vbZ3WmYVCFY6XBszDh+AYhwR/AFsLHZP6osL9KbvJos&#10;p/PZpFgW5aSapfNJmlU31TQtquJu+TMAzIq6E4xxdS8UPwgvK17W2P0IjJKJ0kNDg6syL2PtZ+jd&#10;y4rshYc5lKJv8PzIBKlDW98qBmWT2hMhx31yDj+yDBwc/iMrUQSh76N+Vpo9gQashiZBN+HFgE2n&#10;7TNGA0xfg933DbEcI/legY6qrCjCuEajKGc5GPbUszr1EEUhVYM9RuP21o8jvjFWrDu4KYvEKH0N&#10;2mtFFEbQ5Yhqr1iYsFjB/jUII3xqx6jfb9biFwAAAP//AwBQSwMEFAAGAAgAAAAhAOFXnV/fAAAA&#10;DAEAAA8AAABkcnMvZG93bnJldi54bWxMj8FOwzAQRO9I/IO1SNyonVCqNMSpKBJHJFo40JsTL0nU&#10;eB1itw18PdtTuc1oR7NvitXkenHEMXSeNCQzBQKp9rajRsPH+8tdBiJEQ9b0nlDDDwZYlddXhcmt&#10;P9EGj9vYCC6hkBsNbYxDLmWoW3QmzPyAxLcvPzoT2Y6NtKM5cbnrZarUQjrTEX9ozYDPLdb77cFp&#10;WC+z9ffbnF5/N9UOd5/V/iEdlda3N9PTI4iIU7yE4YzP6FAyU+UPZIPo2SfZgqMs0iWLcyJR8xRE&#10;xepeJSDLQv4fUf4BAAD//wMAUEsBAi0AFAAGAAgAAAAhALaDOJL+AAAA4QEAABMAAAAAAAAAAAAA&#10;AAAAAAAAAFtDb250ZW50X1R5cGVzXS54bWxQSwECLQAUAAYACAAAACEAOP0h/9YAAACUAQAACwAA&#10;AAAAAAAAAAAAAAAvAQAAX3JlbHMvLnJlbHNQSwECLQAUAAYACAAAACEAe6mD03YCAAD7BAAADgAA&#10;AAAAAAAAAAAAAAAuAgAAZHJzL2Uyb0RvYy54bWxQSwECLQAUAAYACAAAACEA4VedX98AAAAM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7642C2E3" wp14:editId="58127683">
              <wp:simplePos x="0" y="0"/>
              <wp:positionH relativeFrom="page">
                <wp:posOffset>749300</wp:posOffset>
              </wp:positionH>
              <wp:positionV relativeFrom="page">
                <wp:posOffset>640715</wp:posOffset>
              </wp:positionV>
              <wp:extent cx="434340" cy="145415"/>
              <wp:effectExtent l="0" t="0" r="0" b="0"/>
              <wp:wrapNone/>
              <wp:docPr id="59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A0092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2C2E3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47" type="#_x0000_t202" style="position:absolute;margin-left:59pt;margin-top:50.45pt;width:34.2pt;height:11.4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kSHrwIAALIFAAAOAAAAZHJzL2Uyb0RvYy54bWysVG1vmzAQ/j5p/8Hyd8pLIQVUUrUhTJO6&#10;F6ndD3DABGtgM9sJdNP++84mpEmrSdM2kNBhn5+75+7xXd+MXYv2VComeIb9Cw8jyktRMb7N8JfH&#10;wokxUprwirSC0ww/UYVvlm/fXA99SgPRiLaiEgEIV+nQZ7jRuk9dV5UN7Yi6ED3lsFkL2RENv3Lr&#10;VpIMgN61buB5C3cQsuqlKKlSsJpPm3hp8eualvpTXSuqUZthyE3br7Tfjfm6y2uSbiXpG1Ye0iB/&#10;kUVHGIegR6icaIJ2kr2C6lgphRK1vihF54q6ZiW1HICN771g89CQnlouUBzVH8uk/h9s+XH/WSJW&#10;ZThKMOKkgx490lGjOzGiKDb1GXqVgttDD456hHXos+Wq+ntRflWIi1VD+JbeSimGhpIK8vPNSffk&#10;6ISjDMhm+CAqiEN2WligsZadKR6UAwE69Onp2BuTSwmL4SW8sFPClh9GoR/ZCCSdD/dS6XdUdMgY&#10;GZbQegtO9vdKm2RIOruYWFwUrG1t+1t+tgCO0wqEhqNmzyRhu/kj8ZJ1vI5DJwwWayf08ty5LVah&#10;syj8qyi/zFer3P9p4vph2rCqotyEmZXlh3/WuYPGJ00ctaVEyyoDZ1JScrtZtRLtCSi7sM+hICdu&#10;7nkatgjA5QUlPwi9uyBxikV85YRFGDnJlRc7np/cJQsvTMK8OKd0zzj9d0poyHASBdGkpd9y8+zz&#10;mhtJO6ZhdrSsy3B8dCKpUeCaV7a1mrB2sk9KYdJ/LgW0e2601auR6CRWPW5GezUCq2Yj5o2onkDB&#10;UoDCQIww+MBohPyO0QBDJMPq245IilH7nsMtMBNnNuRsbGaD8BKOZlhjNJkrPU2mXS/ZtgHk6Z5x&#10;cQs3pWZWxc9ZHO4XDAZL5jDEzOQ5/bdez6N2+QsAAP//AwBQSwMEFAAGAAgAAAAhAOCr0pffAAAA&#10;CwEAAA8AAABkcnMvZG93bnJldi54bWxMj8FOwzAQRO9I/IO1SNyo3YKiNMSpKgQnJEQaDhydZJtY&#10;jdchdtvw92xP9DajHc2+yTezG8QJp2A9aVguFAikxreWOg1f1dtDCiJEQ60ZPKGGXwywKW5vcpO1&#10;/kwlnnaxE1xCITMa+hjHTMrQ9OhMWPgRiW97PzkT2U6dbCdz5nI3yJVSiXTGEn/ozYgvPTaH3dFp&#10;2H5T+Wp/PurPcl/aqlorek8OWt/fzdtnEBHn+B+GCz6jQ8FMtT9SG8TAfpnylshCqTWISyJNnkDU&#10;LFaPKcgil9cbij8AAAD//wMAUEsBAi0AFAAGAAgAAAAhALaDOJL+AAAA4QEAABMAAAAAAAAAAAAA&#10;AAAAAAAAAFtDb250ZW50X1R5cGVzXS54bWxQSwECLQAUAAYACAAAACEAOP0h/9YAAACUAQAACwAA&#10;AAAAAAAAAAAAAAAvAQAAX3JlbHMvLnJlbHNQSwECLQAUAAYACAAAACEAPwpEh68CAACyBQAADgAA&#10;AAAAAAAAAAAAAAAuAgAAZHJzL2Uyb0RvYy54bWxQSwECLQAUAAYACAAAACEA4KvSl98AAAALAQAA&#10;DwAAAAAAAAAAAAAAAAAJBQAAZHJzL2Rvd25yZXYueG1sUEsFBgAAAAAEAAQA8wAAABUGAAAAAA==&#10;" filled="f" stroked="f">
              <v:textbox inset="0,0,0,0">
                <w:txbxContent>
                  <w:p w14:paraId="523A0092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52F8" w14:textId="434A3D57" w:rsidR="00354454" w:rsidRDefault="00D3377F">
    <w:pPr>
      <w:pStyle w:val="BodyText"/>
      <w:spacing w:line="14" w:lineRule="auto"/>
    </w:pP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569DB36A" wp14:editId="41144FE8">
              <wp:simplePos x="0" y="0"/>
              <wp:positionH relativeFrom="page">
                <wp:posOffset>753110</wp:posOffset>
              </wp:positionH>
              <wp:positionV relativeFrom="page">
                <wp:posOffset>822960</wp:posOffset>
              </wp:positionV>
              <wp:extent cx="6258560" cy="3175"/>
              <wp:effectExtent l="0" t="0" r="0" b="0"/>
              <wp:wrapNone/>
              <wp:docPr id="56" name="Rectangl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856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A53F7B" id="Rectangle 55" o:spid="_x0000_s1026" style="position:absolute;margin-left:59.3pt;margin-top:64.8pt;width:492.8pt;height:.2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6AZeAIAAPs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PL&#10;KUaK9NCjz8AaUWvJUVkGggbjaoh7NA82lOjMvabfHFL6toMwfm2tHjpOGMDKQnxydiAYDo6i1fBB&#10;M0hPNl5Hrnat7UNCYAHtYkueji3hO48ofJzm5bycQuco+N5kswgoIfXhrLHOv+O6R2HTYAvQY26y&#10;vXc+YCH1ISRi11KwpZAyGna9upUWbUkQR/xF+FDiaZhUIVjpcGzMOH4BiHBH8AWwsdk/qiwv0pu8&#10;miyn89mkWBblpJql80maVTfVNC2q4m75MwDMiroTjHF1LxQ/CC8rXtbY/QiMkonSQ0ODqzIvY+1n&#10;6N3LiuyFhzmUom/w/MgEqUNb3yoGZZPaEyHHfXIOP7IMHBz+IytRBKHvo35Wmj2BBqyGJkE34cWA&#10;TaftM0YDTF+D3fcNsRwj+V6BjqqsKMK4RqMoZzkY9tSzOvUQRSFVgz1G4/bWjyO+MVasO7gpi8Qo&#10;fQ3aa0UURtDliGqvWJiwWMH+NQgjfGrHqN9v1uIXAAAA//8DAFBLAwQUAAYACAAAACEA4VedX98A&#10;AAAMAQAADwAAAGRycy9kb3ducmV2LnhtbEyPwU7DMBBE70j8g7VI3KidUKo0xKkoEkckWjjQmxMv&#10;SdR4HWK3DXw921O5zWhHs2+K1eR6ccQxdJ40JDMFAqn2tqNGw8f7y10GIkRD1vSeUMMPBliV11eF&#10;ya0/0QaP29gILqGQGw1tjEMuZahbdCbM/IDEty8/OhPZjo20ozlxuetlqtRCOtMRf2jNgM8t1vvt&#10;wWlYL7P199ucXn831Q53n9X+IR2V1rc309MjiIhTvIThjM/oUDJT5Q9kg+jZJ9mCoyzSJYtzIlHz&#10;FETF6l4lIMtC/h9R/gEAAP//AwBQSwECLQAUAAYACAAAACEAtoM4kv4AAADhAQAAEwAAAAAAAAAA&#10;AAAAAAAAAAAAW0NvbnRlbnRfVHlwZXNdLnhtbFBLAQItABQABgAIAAAAIQA4/SH/1gAAAJQBAAAL&#10;AAAAAAAAAAAAAAAAAC8BAABfcmVscy8ucmVsc1BLAQItABQABgAIAAAAIQB+Z6AZeAIAAPsEAAAO&#10;AAAAAAAAAAAAAAAAAC4CAABkcnMvZTJvRG9jLnhtbFBLAQItABQABgAIAAAAIQDhV51f3wAAAAwB&#10;AAAPAAAAAAAAAAAAAAAAANI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en-GB" w:eastAsia="ko-KR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7AF8BA94" wp14:editId="7A3AF013">
              <wp:simplePos x="0" y="0"/>
              <wp:positionH relativeFrom="page">
                <wp:posOffset>6590665</wp:posOffset>
              </wp:positionH>
              <wp:positionV relativeFrom="page">
                <wp:posOffset>640715</wp:posOffset>
              </wp:positionV>
              <wp:extent cx="434340" cy="145415"/>
              <wp:effectExtent l="0" t="0" r="0" b="0"/>
              <wp:wrapNone/>
              <wp:docPr id="55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A82FF" w14:textId="77777777" w:rsidR="00354454" w:rsidRDefault="00354454">
                          <w:pPr>
                            <w:spacing w:before="13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A/76/159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BA94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50" type="#_x0000_t202" style="position:absolute;margin-left:518.95pt;margin-top:50.45pt;width:34.2pt;height:11.4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EhrwIAALIFAAAOAAAAZHJzL2Uyb0RvYy54bWysVOtumzAU/j9p72D5P+VSkwZUUrUhTJO6&#10;i9TuARwwwRrYzHZCumnvvmMT0qTVpGkbSNaxffyd23fO9c2+a9GOKc2lyHB4EWDERCkrLjYZ/vJY&#10;eHOMtKGioq0ULMNPTOObxds310Ofskg2sq2YQgAidDr0GW6M6VPf12XDOqovZM8EXNZSddTAVm38&#10;StEB0LvWj4Jg5g9SVb2SJdMaTvPxEi8cfl2z0nyqa80MajMMvhm3Kreu7eovrmm6UbRveHlwg/6F&#10;Fx3lAoweoXJqKNoq/gqq46WSWtbmopSdL+ual8zFANGEwYtoHhraMxcLJEf3xzTp/wdbftx9VohX&#10;GY5jjATtoEaPbG/QndyjmNj8DL1OQe2hB0Wzh3Oos4tV9/ey/KqRkMuGig27VUoODaMV+Bfal/7J&#10;0xFHW5D18EFWYIdujXRA+1p1NnmQDgToUKenY22sLyUckkv44aaEq5DEJIydBZpOj3ulzTsmO2SF&#10;DCsovQOnu3ttrDM0nVSsLSEL3rau/K04OwDF8QRMw1N7Z51w1fyRBMlqvpoTj0SzlUeCPPduiyXx&#10;ZkV4FeeX+XKZhz+t3ZCkDa8qJqyZiVkh+bPKHTg+cuLILS1bXlk465JWm/WyVWhHgdmF+w4JOVHz&#10;z91wSYBYXoQURiS4ixKvmM2vPFKQ2EuugrkXhMldMgtIQvLiPKR7Lti/h4SGDCdxFI9c+m1sgfte&#10;x0bTjhuYHS3vMjw/KtHUMnAlKldaQ3k7yiepsO4/pwLKPRXa8dVSdCSr2a/3rjWiYx+sZfUEDFYS&#10;GAZkhMEHQiPVd4wGGCIZ1t+2VDGM2vcCusBOnElQk7CeBCpKeJphg9EoLs04mba94psGkMc+E/IW&#10;OqXmjsW2pUYvDv0Fg8EFcxhidvKc7p3W86hd/AIAAP//AwBQSwMEFAAGAAgAAAAhAHCUJNbfAAAA&#10;DQEAAA8AAABkcnMvZG93bnJldi54bWxMj8FOwzAQRO9I/QdrK3GjdhsptCFOVSE4ISHScODoxG5i&#10;NV6H2G3D37M5wW1GO5p9k+8n17OrGYP1KGG9EsAMNl5bbCV8Vq8PW2AhKtSq92gk/JgA+2Jxl6tM&#10;+xuW5nqMLaMSDJmS0MU4ZJyHpjNOhZUfDNLt5EenItmx5XpUNyp3Pd8IkXKnLNKHTg3muTPN+Xhx&#10;Eg5fWL7Y7/f6ozyVtqp2At/Ss5T3y+nwBCyaKf6FYcYndCiIqfYX1IH15EXyuKPsrASJObIWaQKs&#10;JrVJtsCLnP9fUfwCAAD//wMAUEsBAi0AFAAGAAgAAAAhALaDOJL+AAAA4QEAABMAAAAAAAAAAAAA&#10;AAAAAAAAAFtDb250ZW50X1R5cGVzXS54bWxQSwECLQAUAAYACAAAACEAOP0h/9YAAACUAQAACwAA&#10;AAAAAAAAAAAAAAAvAQAAX3JlbHMvLnJlbHNQSwECLQAUAAYACAAAACEAsIDhIa8CAACyBQAADgAA&#10;AAAAAAAAAAAAAAAuAgAAZHJzL2Uyb0RvYy54bWxQSwECLQAUAAYACAAAACEAcJQk1t8AAAANAQAA&#10;DwAAAAAAAAAAAAAAAAAJBQAAZHJzL2Rvd25yZXYueG1sUEsFBgAAAAAEAAQA8wAAABUGAAAAAA==&#10;" filled="f" stroked="f">
              <v:textbox inset="0,0,0,0">
                <w:txbxContent>
                  <w:p w14:paraId="58DA82FF" w14:textId="77777777" w:rsidR="00354454" w:rsidRDefault="00354454">
                    <w:pPr>
                      <w:spacing w:before="13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A/76/159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445"/>
    <w:multiLevelType w:val="hybridMultilevel"/>
    <w:tmpl w:val="5B541BE6"/>
    <w:lvl w:ilvl="0" w:tplc="CBAC22D6">
      <w:start w:val="72"/>
      <w:numFmt w:val="decimal"/>
      <w:lvlText w:val="%1."/>
      <w:lvlJc w:val="left"/>
      <w:pPr>
        <w:ind w:left="1387" w:hanging="4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B11296C6">
      <w:start w:val="1"/>
      <w:numFmt w:val="lowerLetter"/>
      <w:lvlText w:val="%2)"/>
      <w:lvlJc w:val="left"/>
      <w:pPr>
        <w:ind w:left="2338" w:hanging="47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0"/>
        <w:szCs w:val="20"/>
        <w:lang w:val="es-ES" w:eastAsia="en-US" w:bidi="ar-SA"/>
      </w:rPr>
    </w:lvl>
    <w:lvl w:ilvl="2" w:tplc="A04E6F52">
      <w:numFmt w:val="bullet"/>
      <w:lvlText w:val="•"/>
      <w:lvlJc w:val="left"/>
      <w:pPr>
        <w:ind w:left="3197" w:hanging="476"/>
      </w:pPr>
      <w:rPr>
        <w:rFonts w:hint="default"/>
        <w:lang w:val="es-ES" w:eastAsia="en-US" w:bidi="ar-SA"/>
      </w:rPr>
    </w:lvl>
    <w:lvl w:ilvl="3" w:tplc="0212BAC0">
      <w:numFmt w:val="bullet"/>
      <w:lvlText w:val="•"/>
      <w:lvlJc w:val="left"/>
      <w:pPr>
        <w:ind w:left="4055" w:hanging="476"/>
      </w:pPr>
      <w:rPr>
        <w:rFonts w:hint="default"/>
        <w:lang w:val="es-ES" w:eastAsia="en-US" w:bidi="ar-SA"/>
      </w:rPr>
    </w:lvl>
    <w:lvl w:ilvl="4" w:tplc="0D2EECE4">
      <w:numFmt w:val="bullet"/>
      <w:lvlText w:val="•"/>
      <w:lvlJc w:val="left"/>
      <w:pPr>
        <w:ind w:left="4913" w:hanging="476"/>
      </w:pPr>
      <w:rPr>
        <w:rFonts w:hint="default"/>
        <w:lang w:val="es-ES" w:eastAsia="en-US" w:bidi="ar-SA"/>
      </w:rPr>
    </w:lvl>
    <w:lvl w:ilvl="5" w:tplc="8BEA298C">
      <w:numFmt w:val="bullet"/>
      <w:lvlText w:val="•"/>
      <w:lvlJc w:val="left"/>
      <w:pPr>
        <w:ind w:left="5771" w:hanging="476"/>
      </w:pPr>
      <w:rPr>
        <w:rFonts w:hint="default"/>
        <w:lang w:val="es-ES" w:eastAsia="en-US" w:bidi="ar-SA"/>
      </w:rPr>
    </w:lvl>
    <w:lvl w:ilvl="6" w:tplc="46D0E654">
      <w:numFmt w:val="bullet"/>
      <w:lvlText w:val="•"/>
      <w:lvlJc w:val="left"/>
      <w:pPr>
        <w:ind w:left="6628" w:hanging="476"/>
      </w:pPr>
      <w:rPr>
        <w:rFonts w:hint="default"/>
        <w:lang w:val="es-ES" w:eastAsia="en-US" w:bidi="ar-SA"/>
      </w:rPr>
    </w:lvl>
    <w:lvl w:ilvl="7" w:tplc="C096CD26">
      <w:numFmt w:val="bullet"/>
      <w:lvlText w:val="•"/>
      <w:lvlJc w:val="left"/>
      <w:pPr>
        <w:ind w:left="7486" w:hanging="476"/>
      </w:pPr>
      <w:rPr>
        <w:rFonts w:hint="default"/>
        <w:lang w:val="es-ES" w:eastAsia="en-US" w:bidi="ar-SA"/>
      </w:rPr>
    </w:lvl>
    <w:lvl w:ilvl="8" w:tplc="D152F0A4">
      <w:numFmt w:val="bullet"/>
      <w:lvlText w:val="•"/>
      <w:lvlJc w:val="left"/>
      <w:pPr>
        <w:ind w:left="8344" w:hanging="476"/>
      </w:pPr>
      <w:rPr>
        <w:rFonts w:hint="default"/>
        <w:lang w:val="es-ES" w:eastAsia="en-US" w:bidi="ar-SA"/>
      </w:rPr>
    </w:lvl>
  </w:abstractNum>
  <w:abstractNum w:abstractNumId="1" w15:restartNumberingAfterBreak="0">
    <w:nsid w:val="21CD6BF2"/>
    <w:multiLevelType w:val="hybridMultilevel"/>
    <w:tmpl w:val="C994E5D4"/>
    <w:lvl w:ilvl="0" w:tplc="798C5224">
      <w:start w:val="1"/>
      <w:numFmt w:val="upperLetter"/>
      <w:lvlText w:val="%1."/>
      <w:lvlJc w:val="left"/>
      <w:pPr>
        <w:ind w:left="1387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4"/>
        <w:szCs w:val="24"/>
        <w:lang w:val="es-ES" w:eastAsia="en-US" w:bidi="ar-SA"/>
      </w:rPr>
    </w:lvl>
    <w:lvl w:ilvl="1" w:tplc="AA9A5C6A">
      <w:start w:val="24"/>
      <w:numFmt w:val="decimal"/>
      <w:lvlText w:val="%2."/>
      <w:lvlJc w:val="left"/>
      <w:pPr>
        <w:ind w:left="1387" w:hanging="4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 w:tplc="BD08742E">
      <w:numFmt w:val="bullet"/>
      <w:lvlText w:val="•"/>
      <w:lvlJc w:val="left"/>
      <w:pPr>
        <w:ind w:left="3116" w:hanging="476"/>
      </w:pPr>
      <w:rPr>
        <w:rFonts w:hint="default"/>
        <w:lang w:val="es-ES" w:eastAsia="en-US" w:bidi="ar-SA"/>
      </w:rPr>
    </w:lvl>
    <w:lvl w:ilvl="3" w:tplc="965CB9D6">
      <w:numFmt w:val="bullet"/>
      <w:lvlText w:val="•"/>
      <w:lvlJc w:val="left"/>
      <w:pPr>
        <w:ind w:left="3984" w:hanging="476"/>
      </w:pPr>
      <w:rPr>
        <w:rFonts w:hint="default"/>
        <w:lang w:val="es-ES" w:eastAsia="en-US" w:bidi="ar-SA"/>
      </w:rPr>
    </w:lvl>
    <w:lvl w:ilvl="4" w:tplc="E684EFEA">
      <w:numFmt w:val="bullet"/>
      <w:lvlText w:val="•"/>
      <w:lvlJc w:val="left"/>
      <w:pPr>
        <w:ind w:left="4852" w:hanging="476"/>
      </w:pPr>
      <w:rPr>
        <w:rFonts w:hint="default"/>
        <w:lang w:val="es-ES" w:eastAsia="en-US" w:bidi="ar-SA"/>
      </w:rPr>
    </w:lvl>
    <w:lvl w:ilvl="5" w:tplc="AE1273FC">
      <w:numFmt w:val="bullet"/>
      <w:lvlText w:val="•"/>
      <w:lvlJc w:val="left"/>
      <w:pPr>
        <w:ind w:left="5720" w:hanging="476"/>
      </w:pPr>
      <w:rPr>
        <w:rFonts w:hint="default"/>
        <w:lang w:val="es-ES" w:eastAsia="en-US" w:bidi="ar-SA"/>
      </w:rPr>
    </w:lvl>
    <w:lvl w:ilvl="6" w:tplc="129413FE">
      <w:numFmt w:val="bullet"/>
      <w:lvlText w:val="•"/>
      <w:lvlJc w:val="left"/>
      <w:pPr>
        <w:ind w:left="6588" w:hanging="476"/>
      </w:pPr>
      <w:rPr>
        <w:rFonts w:hint="default"/>
        <w:lang w:val="es-ES" w:eastAsia="en-US" w:bidi="ar-SA"/>
      </w:rPr>
    </w:lvl>
    <w:lvl w:ilvl="7" w:tplc="498E1F36">
      <w:numFmt w:val="bullet"/>
      <w:lvlText w:val="•"/>
      <w:lvlJc w:val="left"/>
      <w:pPr>
        <w:ind w:left="7456" w:hanging="476"/>
      </w:pPr>
      <w:rPr>
        <w:rFonts w:hint="default"/>
        <w:lang w:val="es-ES" w:eastAsia="en-US" w:bidi="ar-SA"/>
      </w:rPr>
    </w:lvl>
    <w:lvl w:ilvl="8" w:tplc="9E9C31D2">
      <w:numFmt w:val="bullet"/>
      <w:lvlText w:val="•"/>
      <w:lvlJc w:val="left"/>
      <w:pPr>
        <w:ind w:left="8324" w:hanging="476"/>
      </w:pPr>
      <w:rPr>
        <w:rFonts w:hint="default"/>
        <w:lang w:val="es-ES" w:eastAsia="en-US" w:bidi="ar-SA"/>
      </w:rPr>
    </w:lvl>
  </w:abstractNum>
  <w:abstractNum w:abstractNumId="2" w15:restartNumberingAfterBreak="0">
    <w:nsid w:val="3397717D"/>
    <w:multiLevelType w:val="hybridMultilevel"/>
    <w:tmpl w:val="5434CD22"/>
    <w:lvl w:ilvl="0" w:tplc="4B1E0BCC">
      <w:start w:val="68"/>
      <w:numFmt w:val="decimal"/>
      <w:lvlText w:val="%1."/>
      <w:lvlJc w:val="left"/>
      <w:pPr>
        <w:ind w:left="1387" w:hanging="4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1430E508">
      <w:numFmt w:val="bullet"/>
      <w:lvlText w:val="•"/>
      <w:lvlJc w:val="left"/>
      <w:pPr>
        <w:ind w:left="2248" w:hanging="476"/>
      </w:pPr>
      <w:rPr>
        <w:rFonts w:hint="default"/>
        <w:lang w:val="es-ES" w:eastAsia="en-US" w:bidi="ar-SA"/>
      </w:rPr>
    </w:lvl>
    <w:lvl w:ilvl="2" w:tplc="E3DAC006">
      <w:numFmt w:val="bullet"/>
      <w:lvlText w:val="•"/>
      <w:lvlJc w:val="left"/>
      <w:pPr>
        <w:ind w:left="3116" w:hanging="476"/>
      </w:pPr>
      <w:rPr>
        <w:rFonts w:hint="default"/>
        <w:lang w:val="es-ES" w:eastAsia="en-US" w:bidi="ar-SA"/>
      </w:rPr>
    </w:lvl>
    <w:lvl w:ilvl="3" w:tplc="19729604">
      <w:numFmt w:val="bullet"/>
      <w:lvlText w:val="•"/>
      <w:lvlJc w:val="left"/>
      <w:pPr>
        <w:ind w:left="3984" w:hanging="476"/>
      </w:pPr>
      <w:rPr>
        <w:rFonts w:hint="default"/>
        <w:lang w:val="es-ES" w:eastAsia="en-US" w:bidi="ar-SA"/>
      </w:rPr>
    </w:lvl>
    <w:lvl w:ilvl="4" w:tplc="7AF8E03E">
      <w:numFmt w:val="bullet"/>
      <w:lvlText w:val="•"/>
      <w:lvlJc w:val="left"/>
      <w:pPr>
        <w:ind w:left="4852" w:hanging="476"/>
      </w:pPr>
      <w:rPr>
        <w:rFonts w:hint="default"/>
        <w:lang w:val="es-ES" w:eastAsia="en-US" w:bidi="ar-SA"/>
      </w:rPr>
    </w:lvl>
    <w:lvl w:ilvl="5" w:tplc="3640BB88">
      <w:numFmt w:val="bullet"/>
      <w:lvlText w:val="•"/>
      <w:lvlJc w:val="left"/>
      <w:pPr>
        <w:ind w:left="5720" w:hanging="476"/>
      </w:pPr>
      <w:rPr>
        <w:rFonts w:hint="default"/>
        <w:lang w:val="es-ES" w:eastAsia="en-US" w:bidi="ar-SA"/>
      </w:rPr>
    </w:lvl>
    <w:lvl w:ilvl="6" w:tplc="F1F604A2">
      <w:numFmt w:val="bullet"/>
      <w:lvlText w:val="•"/>
      <w:lvlJc w:val="left"/>
      <w:pPr>
        <w:ind w:left="6588" w:hanging="476"/>
      </w:pPr>
      <w:rPr>
        <w:rFonts w:hint="default"/>
        <w:lang w:val="es-ES" w:eastAsia="en-US" w:bidi="ar-SA"/>
      </w:rPr>
    </w:lvl>
    <w:lvl w:ilvl="7" w:tplc="22706D0A">
      <w:numFmt w:val="bullet"/>
      <w:lvlText w:val="•"/>
      <w:lvlJc w:val="left"/>
      <w:pPr>
        <w:ind w:left="7456" w:hanging="476"/>
      </w:pPr>
      <w:rPr>
        <w:rFonts w:hint="default"/>
        <w:lang w:val="es-ES" w:eastAsia="en-US" w:bidi="ar-SA"/>
      </w:rPr>
    </w:lvl>
    <w:lvl w:ilvl="8" w:tplc="97D67B52">
      <w:numFmt w:val="bullet"/>
      <w:lvlText w:val="•"/>
      <w:lvlJc w:val="left"/>
      <w:pPr>
        <w:ind w:left="8324" w:hanging="476"/>
      </w:pPr>
      <w:rPr>
        <w:rFonts w:hint="default"/>
        <w:lang w:val="es-ES" w:eastAsia="en-US" w:bidi="ar-SA"/>
      </w:rPr>
    </w:lvl>
  </w:abstractNum>
  <w:abstractNum w:abstractNumId="3" w15:restartNumberingAfterBreak="0">
    <w:nsid w:val="3BDD470B"/>
    <w:multiLevelType w:val="hybridMultilevel"/>
    <w:tmpl w:val="4ACE20F8"/>
    <w:lvl w:ilvl="0" w:tplc="25269668">
      <w:start w:val="61"/>
      <w:numFmt w:val="decimal"/>
      <w:lvlText w:val="%1."/>
      <w:lvlJc w:val="left"/>
      <w:pPr>
        <w:ind w:left="1387" w:hanging="4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AB6CD1B2">
      <w:numFmt w:val="bullet"/>
      <w:lvlText w:val="•"/>
      <w:lvlJc w:val="left"/>
      <w:pPr>
        <w:ind w:left="2248" w:hanging="476"/>
      </w:pPr>
      <w:rPr>
        <w:rFonts w:hint="default"/>
        <w:lang w:val="es-ES" w:eastAsia="en-US" w:bidi="ar-SA"/>
      </w:rPr>
    </w:lvl>
    <w:lvl w:ilvl="2" w:tplc="484A991C">
      <w:numFmt w:val="bullet"/>
      <w:lvlText w:val="•"/>
      <w:lvlJc w:val="left"/>
      <w:pPr>
        <w:ind w:left="3116" w:hanging="476"/>
      </w:pPr>
      <w:rPr>
        <w:rFonts w:hint="default"/>
        <w:lang w:val="es-ES" w:eastAsia="en-US" w:bidi="ar-SA"/>
      </w:rPr>
    </w:lvl>
    <w:lvl w:ilvl="3" w:tplc="6666F64C">
      <w:numFmt w:val="bullet"/>
      <w:lvlText w:val="•"/>
      <w:lvlJc w:val="left"/>
      <w:pPr>
        <w:ind w:left="3984" w:hanging="476"/>
      </w:pPr>
      <w:rPr>
        <w:rFonts w:hint="default"/>
        <w:lang w:val="es-ES" w:eastAsia="en-US" w:bidi="ar-SA"/>
      </w:rPr>
    </w:lvl>
    <w:lvl w:ilvl="4" w:tplc="6B249C68">
      <w:numFmt w:val="bullet"/>
      <w:lvlText w:val="•"/>
      <w:lvlJc w:val="left"/>
      <w:pPr>
        <w:ind w:left="4852" w:hanging="476"/>
      </w:pPr>
      <w:rPr>
        <w:rFonts w:hint="default"/>
        <w:lang w:val="es-ES" w:eastAsia="en-US" w:bidi="ar-SA"/>
      </w:rPr>
    </w:lvl>
    <w:lvl w:ilvl="5" w:tplc="D8B8A86E">
      <w:numFmt w:val="bullet"/>
      <w:lvlText w:val="•"/>
      <w:lvlJc w:val="left"/>
      <w:pPr>
        <w:ind w:left="5720" w:hanging="476"/>
      </w:pPr>
      <w:rPr>
        <w:rFonts w:hint="default"/>
        <w:lang w:val="es-ES" w:eastAsia="en-US" w:bidi="ar-SA"/>
      </w:rPr>
    </w:lvl>
    <w:lvl w:ilvl="6" w:tplc="EF9A7354">
      <w:numFmt w:val="bullet"/>
      <w:lvlText w:val="•"/>
      <w:lvlJc w:val="left"/>
      <w:pPr>
        <w:ind w:left="6588" w:hanging="476"/>
      </w:pPr>
      <w:rPr>
        <w:rFonts w:hint="default"/>
        <w:lang w:val="es-ES" w:eastAsia="en-US" w:bidi="ar-SA"/>
      </w:rPr>
    </w:lvl>
    <w:lvl w:ilvl="7" w:tplc="EDD465E8">
      <w:numFmt w:val="bullet"/>
      <w:lvlText w:val="•"/>
      <w:lvlJc w:val="left"/>
      <w:pPr>
        <w:ind w:left="7456" w:hanging="476"/>
      </w:pPr>
      <w:rPr>
        <w:rFonts w:hint="default"/>
        <w:lang w:val="es-ES" w:eastAsia="en-US" w:bidi="ar-SA"/>
      </w:rPr>
    </w:lvl>
    <w:lvl w:ilvl="8" w:tplc="07D49684">
      <w:numFmt w:val="bullet"/>
      <w:lvlText w:val="•"/>
      <w:lvlJc w:val="left"/>
      <w:pPr>
        <w:ind w:left="8324" w:hanging="476"/>
      </w:pPr>
      <w:rPr>
        <w:rFonts w:hint="default"/>
        <w:lang w:val="es-ES" w:eastAsia="en-US" w:bidi="ar-SA"/>
      </w:rPr>
    </w:lvl>
  </w:abstractNum>
  <w:abstractNum w:abstractNumId="4" w15:restartNumberingAfterBreak="0">
    <w:nsid w:val="41FF03D7"/>
    <w:multiLevelType w:val="hybridMultilevel"/>
    <w:tmpl w:val="0F521AD8"/>
    <w:lvl w:ilvl="0" w:tplc="24FC2F4C">
      <w:start w:val="66"/>
      <w:numFmt w:val="decimal"/>
      <w:lvlText w:val="%1."/>
      <w:lvlJc w:val="left"/>
      <w:pPr>
        <w:ind w:left="1387" w:hanging="4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CDC8F502">
      <w:start w:val="1"/>
      <w:numFmt w:val="lowerLetter"/>
      <w:lvlText w:val="%2)"/>
      <w:lvlJc w:val="left"/>
      <w:pPr>
        <w:ind w:left="1387" w:hanging="4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 w:tplc="EC4CBEE2">
      <w:numFmt w:val="bullet"/>
      <w:lvlText w:val="•"/>
      <w:lvlJc w:val="left"/>
      <w:pPr>
        <w:ind w:left="3116" w:hanging="476"/>
      </w:pPr>
      <w:rPr>
        <w:rFonts w:hint="default"/>
        <w:lang w:val="es-ES" w:eastAsia="en-US" w:bidi="ar-SA"/>
      </w:rPr>
    </w:lvl>
    <w:lvl w:ilvl="3" w:tplc="95E866AC">
      <w:numFmt w:val="bullet"/>
      <w:lvlText w:val="•"/>
      <w:lvlJc w:val="left"/>
      <w:pPr>
        <w:ind w:left="3984" w:hanging="476"/>
      </w:pPr>
      <w:rPr>
        <w:rFonts w:hint="default"/>
        <w:lang w:val="es-ES" w:eastAsia="en-US" w:bidi="ar-SA"/>
      </w:rPr>
    </w:lvl>
    <w:lvl w:ilvl="4" w:tplc="31A87866">
      <w:numFmt w:val="bullet"/>
      <w:lvlText w:val="•"/>
      <w:lvlJc w:val="left"/>
      <w:pPr>
        <w:ind w:left="4852" w:hanging="476"/>
      </w:pPr>
      <w:rPr>
        <w:rFonts w:hint="default"/>
        <w:lang w:val="es-ES" w:eastAsia="en-US" w:bidi="ar-SA"/>
      </w:rPr>
    </w:lvl>
    <w:lvl w:ilvl="5" w:tplc="668691FC">
      <w:numFmt w:val="bullet"/>
      <w:lvlText w:val="•"/>
      <w:lvlJc w:val="left"/>
      <w:pPr>
        <w:ind w:left="5720" w:hanging="476"/>
      </w:pPr>
      <w:rPr>
        <w:rFonts w:hint="default"/>
        <w:lang w:val="es-ES" w:eastAsia="en-US" w:bidi="ar-SA"/>
      </w:rPr>
    </w:lvl>
    <w:lvl w:ilvl="6" w:tplc="15164AAA">
      <w:numFmt w:val="bullet"/>
      <w:lvlText w:val="•"/>
      <w:lvlJc w:val="left"/>
      <w:pPr>
        <w:ind w:left="6588" w:hanging="476"/>
      </w:pPr>
      <w:rPr>
        <w:rFonts w:hint="default"/>
        <w:lang w:val="es-ES" w:eastAsia="en-US" w:bidi="ar-SA"/>
      </w:rPr>
    </w:lvl>
    <w:lvl w:ilvl="7" w:tplc="A918711A">
      <w:numFmt w:val="bullet"/>
      <w:lvlText w:val="•"/>
      <w:lvlJc w:val="left"/>
      <w:pPr>
        <w:ind w:left="7456" w:hanging="476"/>
      </w:pPr>
      <w:rPr>
        <w:rFonts w:hint="default"/>
        <w:lang w:val="es-ES" w:eastAsia="en-US" w:bidi="ar-SA"/>
      </w:rPr>
    </w:lvl>
    <w:lvl w:ilvl="8" w:tplc="7ECA6EC8">
      <w:numFmt w:val="bullet"/>
      <w:lvlText w:val="•"/>
      <w:lvlJc w:val="left"/>
      <w:pPr>
        <w:ind w:left="8324" w:hanging="476"/>
      </w:pPr>
      <w:rPr>
        <w:rFonts w:hint="default"/>
        <w:lang w:val="es-ES" w:eastAsia="en-US" w:bidi="ar-SA"/>
      </w:rPr>
    </w:lvl>
  </w:abstractNum>
  <w:abstractNum w:abstractNumId="5" w15:restartNumberingAfterBreak="0">
    <w:nsid w:val="465164BC"/>
    <w:multiLevelType w:val="hybridMultilevel"/>
    <w:tmpl w:val="919A597E"/>
    <w:lvl w:ilvl="0" w:tplc="AD727C38">
      <w:start w:val="1"/>
      <w:numFmt w:val="upperLetter"/>
      <w:lvlText w:val="%1."/>
      <w:lvlJc w:val="left"/>
      <w:pPr>
        <w:ind w:left="1387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4"/>
        <w:szCs w:val="24"/>
        <w:lang w:val="es-ES" w:eastAsia="en-US" w:bidi="ar-SA"/>
      </w:rPr>
    </w:lvl>
    <w:lvl w:ilvl="1" w:tplc="FFB44BD0">
      <w:numFmt w:val="bullet"/>
      <w:lvlText w:val="•"/>
      <w:lvlJc w:val="left"/>
      <w:pPr>
        <w:ind w:left="2248" w:hanging="492"/>
      </w:pPr>
      <w:rPr>
        <w:rFonts w:hint="default"/>
        <w:lang w:val="es-ES" w:eastAsia="en-US" w:bidi="ar-SA"/>
      </w:rPr>
    </w:lvl>
    <w:lvl w:ilvl="2" w:tplc="EE4ED9E2">
      <w:numFmt w:val="bullet"/>
      <w:lvlText w:val="•"/>
      <w:lvlJc w:val="left"/>
      <w:pPr>
        <w:ind w:left="3116" w:hanging="492"/>
      </w:pPr>
      <w:rPr>
        <w:rFonts w:hint="default"/>
        <w:lang w:val="es-ES" w:eastAsia="en-US" w:bidi="ar-SA"/>
      </w:rPr>
    </w:lvl>
    <w:lvl w:ilvl="3" w:tplc="3D8C6FB8">
      <w:numFmt w:val="bullet"/>
      <w:lvlText w:val="•"/>
      <w:lvlJc w:val="left"/>
      <w:pPr>
        <w:ind w:left="3984" w:hanging="492"/>
      </w:pPr>
      <w:rPr>
        <w:rFonts w:hint="default"/>
        <w:lang w:val="es-ES" w:eastAsia="en-US" w:bidi="ar-SA"/>
      </w:rPr>
    </w:lvl>
    <w:lvl w:ilvl="4" w:tplc="7E004996">
      <w:numFmt w:val="bullet"/>
      <w:lvlText w:val="•"/>
      <w:lvlJc w:val="left"/>
      <w:pPr>
        <w:ind w:left="4852" w:hanging="492"/>
      </w:pPr>
      <w:rPr>
        <w:rFonts w:hint="default"/>
        <w:lang w:val="es-ES" w:eastAsia="en-US" w:bidi="ar-SA"/>
      </w:rPr>
    </w:lvl>
    <w:lvl w:ilvl="5" w:tplc="846C8C94">
      <w:numFmt w:val="bullet"/>
      <w:lvlText w:val="•"/>
      <w:lvlJc w:val="left"/>
      <w:pPr>
        <w:ind w:left="5720" w:hanging="492"/>
      </w:pPr>
      <w:rPr>
        <w:rFonts w:hint="default"/>
        <w:lang w:val="es-ES" w:eastAsia="en-US" w:bidi="ar-SA"/>
      </w:rPr>
    </w:lvl>
    <w:lvl w:ilvl="6" w:tplc="8FD43BA8">
      <w:numFmt w:val="bullet"/>
      <w:lvlText w:val="•"/>
      <w:lvlJc w:val="left"/>
      <w:pPr>
        <w:ind w:left="6588" w:hanging="492"/>
      </w:pPr>
      <w:rPr>
        <w:rFonts w:hint="default"/>
        <w:lang w:val="es-ES" w:eastAsia="en-US" w:bidi="ar-SA"/>
      </w:rPr>
    </w:lvl>
    <w:lvl w:ilvl="7" w:tplc="199825A2">
      <w:numFmt w:val="bullet"/>
      <w:lvlText w:val="•"/>
      <w:lvlJc w:val="left"/>
      <w:pPr>
        <w:ind w:left="7456" w:hanging="492"/>
      </w:pPr>
      <w:rPr>
        <w:rFonts w:hint="default"/>
        <w:lang w:val="es-ES" w:eastAsia="en-US" w:bidi="ar-SA"/>
      </w:rPr>
    </w:lvl>
    <w:lvl w:ilvl="8" w:tplc="3104E4F4">
      <w:numFmt w:val="bullet"/>
      <w:lvlText w:val="•"/>
      <w:lvlJc w:val="left"/>
      <w:pPr>
        <w:ind w:left="8324" w:hanging="492"/>
      </w:pPr>
      <w:rPr>
        <w:rFonts w:hint="default"/>
        <w:lang w:val="es-ES" w:eastAsia="en-US" w:bidi="ar-SA"/>
      </w:rPr>
    </w:lvl>
  </w:abstractNum>
  <w:abstractNum w:abstractNumId="6" w15:restartNumberingAfterBreak="0">
    <w:nsid w:val="5C742891"/>
    <w:multiLevelType w:val="hybridMultilevel"/>
    <w:tmpl w:val="10F0082C"/>
    <w:lvl w:ilvl="0" w:tplc="C1C4EECC">
      <w:start w:val="30"/>
      <w:numFmt w:val="decimal"/>
      <w:lvlText w:val="%1."/>
      <w:lvlJc w:val="left"/>
      <w:pPr>
        <w:ind w:left="1387" w:hanging="4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9F2C07FC">
      <w:start w:val="1"/>
      <w:numFmt w:val="lowerLetter"/>
      <w:lvlText w:val="%2)"/>
      <w:lvlJc w:val="left"/>
      <w:pPr>
        <w:ind w:left="2338" w:hanging="4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 w:tplc="BD18E4C6">
      <w:numFmt w:val="bullet"/>
      <w:lvlText w:val="•"/>
      <w:lvlJc w:val="left"/>
      <w:pPr>
        <w:ind w:left="3197" w:hanging="476"/>
      </w:pPr>
      <w:rPr>
        <w:rFonts w:hint="default"/>
        <w:lang w:val="es-ES" w:eastAsia="en-US" w:bidi="ar-SA"/>
      </w:rPr>
    </w:lvl>
    <w:lvl w:ilvl="3" w:tplc="26DA033C">
      <w:numFmt w:val="bullet"/>
      <w:lvlText w:val="•"/>
      <w:lvlJc w:val="left"/>
      <w:pPr>
        <w:ind w:left="4055" w:hanging="476"/>
      </w:pPr>
      <w:rPr>
        <w:rFonts w:hint="default"/>
        <w:lang w:val="es-ES" w:eastAsia="en-US" w:bidi="ar-SA"/>
      </w:rPr>
    </w:lvl>
    <w:lvl w:ilvl="4" w:tplc="97B46D8E">
      <w:numFmt w:val="bullet"/>
      <w:lvlText w:val="•"/>
      <w:lvlJc w:val="left"/>
      <w:pPr>
        <w:ind w:left="4913" w:hanging="476"/>
      </w:pPr>
      <w:rPr>
        <w:rFonts w:hint="default"/>
        <w:lang w:val="es-ES" w:eastAsia="en-US" w:bidi="ar-SA"/>
      </w:rPr>
    </w:lvl>
    <w:lvl w:ilvl="5" w:tplc="7688CC44">
      <w:numFmt w:val="bullet"/>
      <w:lvlText w:val="•"/>
      <w:lvlJc w:val="left"/>
      <w:pPr>
        <w:ind w:left="5771" w:hanging="476"/>
      </w:pPr>
      <w:rPr>
        <w:rFonts w:hint="default"/>
        <w:lang w:val="es-ES" w:eastAsia="en-US" w:bidi="ar-SA"/>
      </w:rPr>
    </w:lvl>
    <w:lvl w:ilvl="6" w:tplc="C7E40C42">
      <w:numFmt w:val="bullet"/>
      <w:lvlText w:val="•"/>
      <w:lvlJc w:val="left"/>
      <w:pPr>
        <w:ind w:left="6628" w:hanging="476"/>
      </w:pPr>
      <w:rPr>
        <w:rFonts w:hint="default"/>
        <w:lang w:val="es-ES" w:eastAsia="en-US" w:bidi="ar-SA"/>
      </w:rPr>
    </w:lvl>
    <w:lvl w:ilvl="7" w:tplc="C06EE86C">
      <w:numFmt w:val="bullet"/>
      <w:lvlText w:val="•"/>
      <w:lvlJc w:val="left"/>
      <w:pPr>
        <w:ind w:left="7486" w:hanging="476"/>
      </w:pPr>
      <w:rPr>
        <w:rFonts w:hint="default"/>
        <w:lang w:val="es-ES" w:eastAsia="en-US" w:bidi="ar-SA"/>
      </w:rPr>
    </w:lvl>
    <w:lvl w:ilvl="8" w:tplc="3F5032EE">
      <w:numFmt w:val="bullet"/>
      <w:lvlText w:val="•"/>
      <w:lvlJc w:val="left"/>
      <w:pPr>
        <w:ind w:left="8344" w:hanging="476"/>
      </w:pPr>
      <w:rPr>
        <w:rFonts w:hint="default"/>
        <w:lang w:val="es-ES" w:eastAsia="en-US" w:bidi="ar-SA"/>
      </w:rPr>
    </w:lvl>
  </w:abstractNum>
  <w:abstractNum w:abstractNumId="7" w15:restartNumberingAfterBreak="0">
    <w:nsid w:val="5EF05728"/>
    <w:multiLevelType w:val="hybridMultilevel"/>
    <w:tmpl w:val="E97274C8"/>
    <w:lvl w:ilvl="0" w:tplc="861A31AE">
      <w:start w:val="49"/>
      <w:numFmt w:val="decimal"/>
      <w:lvlText w:val="%1."/>
      <w:lvlJc w:val="left"/>
      <w:pPr>
        <w:ind w:left="1387" w:hanging="4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3EE682EC">
      <w:numFmt w:val="bullet"/>
      <w:lvlText w:val="•"/>
      <w:lvlJc w:val="left"/>
      <w:pPr>
        <w:ind w:left="2248" w:hanging="476"/>
      </w:pPr>
      <w:rPr>
        <w:rFonts w:hint="default"/>
        <w:lang w:val="es-ES" w:eastAsia="en-US" w:bidi="ar-SA"/>
      </w:rPr>
    </w:lvl>
    <w:lvl w:ilvl="2" w:tplc="F6CCA252">
      <w:numFmt w:val="bullet"/>
      <w:lvlText w:val="•"/>
      <w:lvlJc w:val="left"/>
      <w:pPr>
        <w:ind w:left="3116" w:hanging="476"/>
      </w:pPr>
      <w:rPr>
        <w:rFonts w:hint="default"/>
        <w:lang w:val="es-ES" w:eastAsia="en-US" w:bidi="ar-SA"/>
      </w:rPr>
    </w:lvl>
    <w:lvl w:ilvl="3" w:tplc="C764F934">
      <w:numFmt w:val="bullet"/>
      <w:lvlText w:val="•"/>
      <w:lvlJc w:val="left"/>
      <w:pPr>
        <w:ind w:left="3984" w:hanging="476"/>
      </w:pPr>
      <w:rPr>
        <w:rFonts w:hint="default"/>
        <w:lang w:val="es-ES" w:eastAsia="en-US" w:bidi="ar-SA"/>
      </w:rPr>
    </w:lvl>
    <w:lvl w:ilvl="4" w:tplc="FE64FCCE">
      <w:numFmt w:val="bullet"/>
      <w:lvlText w:val="•"/>
      <w:lvlJc w:val="left"/>
      <w:pPr>
        <w:ind w:left="4852" w:hanging="476"/>
      </w:pPr>
      <w:rPr>
        <w:rFonts w:hint="default"/>
        <w:lang w:val="es-ES" w:eastAsia="en-US" w:bidi="ar-SA"/>
      </w:rPr>
    </w:lvl>
    <w:lvl w:ilvl="5" w:tplc="25E2DA2E">
      <w:numFmt w:val="bullet"/>
      <w:lvlText w:val="•"/>
      <w:lvlJc w:val="left"/>
      <w:pPr>
        <w:ind w:left="5720" w:hanging="476"/>
      </w:pPr>
      <w:rPr>
        <w:rFonts w:hint="default"/>
        <w:lang w:val="es-ES" w:eastAsia="en-US" w:bidi="ar-SA"/>
      </w:rPr>
    </w:lvl>
    <w:lvl w:ilvl="6" w:tplc="CE649244">
      <w:numFmt w:val="bullet"/>
      <w:lvlText w:val="•"/>
      <w:lvlJc w:val="left"/>
      <w:pPr>
        <w:ind w:left="6588" w:hanging="476"/>
      </w:pPr>
      <w:rPr>
        <w:rFonts w:hint="default"/>
        <w:lang w:val="es-ES" w:eastAsia="en-US" w:bidi="ar-SA"/>
      </w:rPr>
    </w:lvl>
    <w:lvl w:ilvl="7" w:tplc="E61448CC">
      <w:numFmt w:val="bullet"/>
      <w:lvlText w:val="•"/>
      <w:lvlJc w:val="left"/>
      <w:pPr>
        <w:ind w:left="7456" w:hanging="476"/>
      </w:pPr>
      <w:rPr>
        <w:rFonts w:hint="default"/>
        <w:lang w:val="es-ES" w:eastAsia="en-US" w:bidi="ar-SA"/>
      </w:rPr>
    </w:lvl>
    <w:lvl w:ilvl="8" w:tplc="2F28A1A0">
      <w:numFmt w:val="bullet"/>
      <w:lvlText w:val="•"/>
      <w:lvlJc w:val="left"/>
      <w:pPr>
        <w:ind w:left="8324" w:hanging="476"/>
      </w:pPr>
      <w:rPr>
        <w:rFonts w:hint="default"/>
        <w:lang w:val="es-ES" w:eastAsia="en-US" w:bidi="ar-SA"/>
      </w:rPr>
    </w:lvl>
  </w:abstractNum>
  <w:abstractNum w:abstractNumId="8" w15:restartNumberingAfterBreak="0">
    <w:nsid w:val="694016A9"/>
    <w:multiLevelType w:val="hybridMultilevel"/>
    <w:tmpl w:val="0BF4FB10"/>
    <w:lvl w:ilvl="0" w:tplc="2F4031E0">
      <w:start w:val="1"/>
      <w:numFmt w:val="upperLetter"/>
      <w:lvlText w:val="%1."/>
      <w:lvlJc w:val="left"/>
      <w:pPr>
        <w:ind w:left="1387" w:hanging="4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4"/>
        <w:szCs w:val="24"/>
        <w:lang w:val="es-ES" w:eastAsia="en-US" w:bidi="ar-SA"/>
      </w:rPr>
    </w:lvl>
    <w:lvl w:ilvl="1" w:tplc="C04EFC06">
      <w:start w:val="1"/>
      <w:numFmt w:val="decimal"/>
      <w:lvlText w:val="%2."/>
      <w:lvlJc w:val="left"/>
      <w:pPr>
        <w:ind w:left="1387" w:hanging="4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0"/>
        <w:szCs w:val="20"/>
        <w:lang w:val="es-ES" w:eastAsia="en-US" w:bidi="ar-SA"/>
      </w:rPr>
    </w:lvl>
    <w:lvl w:ilvl="2" w:tplc="2CE8114A">
      <w:start w:val="42"/>
      <w:numFmt w:val="decimal"/>
      <w:lvlText w:val="%3."/>
      <w:lvlJc w:val="left"/>
      <w:pPr>
        <w:ind w:left="1387" w:hanging="4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3" w:tplc="84784FD2">
      <w:numFmt w:val="bullet"/>
      <w:lvlText w:val="•"/>
      <w:lvlJc w:val="left"/>
      <w:pPr>
        <w:ind w:left="3984" w:hanging="476"/>
      </w:pPr>
      <w:rPr>
        <w:rFonts w:hint="default"/>
        <w:lang w:val="es-ES" w:eastAsia="en-US" w:bidi="ar-SA"/>
      </w:rPr>
    </w:lvl>
    <w:lvl w:ilvl="4" w:tplc="88165774">
      <w:numFmt w:val="bullet"/>
      <w:lvlText w:val="•"/>
      <w:lvlJc w:val="left"/>
      <w:pPr>
        <w:ind w:left="4852" w:hanging="476"/>
      </w:pPr>
      <w:rPr>
        <w:rFonts w:hint="default"/>
        <w:lang w:val="es-ES" w:eastAsia="en-US" w:bidi="ar-SA"/>
      </w:rPr>
    </w:lvl>
    <w:lvl w:ilvl="5" w:tplc="8D382850">
      <w:numFmt w:val="bullet"/>
      <w:lvlText w:val="•"/>
      <w:lvlJc w:val="left"/>
      <w:pPr>
        <w:ind w:left="5720" w:hanging="476"/>
      </w:pPr>
      <w:rPr>
        <w:rFonts w:hint="default"/>
        <w:lang w:val="es-ES" w:eastAsia="en-US" w:bidi="ar-SA"/>
      </w:rPr>
    </w:lvl>
    <w:lvl w:ilvl="6" w:tplc="0B003B38">
      <w:numFmt w:val="bullet"/>
      <w:lvlText w:val="•"/>
      <w:lvlJc w:val="left"/>
      <w:pPr>
        <w:ind w:left="6588" w:hanging="476"/>
      </w:pPr>
      <w:rPr>
        <w:rFonts w:hint="default"/>
        <w:lang w:val="es-ES" w:eastAsia="en-US" w:bidi="ar-SA"/>
      </w:rPr>
    </w:lvl>
    <w:lvl w:ilvl="7" w:tplc="4ECC7278">
      <w:numFmt w:val="bullet"/>
      <w:lvlText w:val="•"/>
      <w:lvlJc w:val="left"/>
      <w:pPr>
        <w:ind w:left="7456" w:hanging="476"/>
      </w:pPr>
      <w:rPr>
        <w:rFonts w:hint="default"/>
        <w:lang w:val="es-ES" w:eastAsia="en-US" w:bidi="ar-SA"/>
      </w:rPr>
    </w:lvl>
    <w:lvl w:ilvl="8" w:tplc="F65EF42A">
      <w:numFmt w:val="bullet"/>
      <w:lvlText w:val="•"/>
      <w:lvlJc w:val="left"/>
      <w:pPr>
        <w:ind w:left="8324" w:hanging="476"/>
      </w:pPr>
      <w:rPr>
        <w:rFonts w:hint="default"/>
        <w:lang w:val="es-ES" w:eastAsia="en-US" w:bidi="ar-SA"/>
      </w:rPr>
    </w:lvl>
  </w:abstractNum>
  <w:abstractNum w:abstractNumId="9" w15:restartNumberingAfterBreak="0">
    <w:nsid w:val="79255D3B"/>
    <w:multiLevelType w:val="hybridMultilevel"/>
    <w:tmpl w:val="D26ABB40"/>
    <w:lvl w:ilvl="0" w:tplc="236E7E40">
      <w:start w:val="57"/>
      <w:numFmt w:val="decimal"/>
      <w:lvlText w:val="%1."/>
      <w:lvlJc w:val="left"/>
      <w:pPr>
        <w:ind w:left="1387" w:hanging="4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C1AEDCEE">
      <w:numFmt w:val="bullet"/>
      <w:lvlText w:val="•"/>
      <w:lvlJc w:val="left"/>
      <w:pPr>
        <w:ind w:left="2248" w:hanging="476"/>
      </w:pPr>
      <w:rPr>
        <w:rFonts w:hint="default"/>
        <w:lang w:val="es-ES" w:eastAsia="en-US" w:bidi="ar-SA"/>
      </w:rPr>
    </w:lvl>
    <w:lvl w:ilvl="2" w:tplc="560EA8A6">
      <w:numFmt w:val="bullet"/>
      <w:lvlText w:val="•"/>
      <w:lvlJc w:val="left"/>
      <w:pPr>
        <w:ind w:left="3116" w:hanging="476"/>
      </w:pPr>
      <w:rPr>
        <w:rFonts w:hint="default"/>
        <w:lang w:val="es-ES" w:eastAsia="en-US" w:bidi="ar-SA"/>
      </w:rPr>
    </w:lvl>
    <w:lvl w:ilvl="3" w:tplc="6792E932">
      <w:numFmt w:val="bullet"/>
      <w:lvlText w:val="•"/>
      <w:lvlJc w:val="left"/>
      <w:pPr>
        <w:ind w:left="3984" w:hanging="476"/>
      </w:pPr>
      <w:rPr>
        <w:rFonts w:hint="default"/>
        <w:lang w:val="es-ES" w:eastAsia="en-US" w:bidi="ar-SA"/>
      </w:rPr>
    </w:lvl>
    <w:lvl w:ilvl="4" w:tplc="B71E74D6">
      <w:numFmt w:val="bullet"/>
      <w:lvlText w:val="•"/>
      <w:lvlJc w:val="left"/>
      <w:pPr>
        <w:ind w:left="4852" w:hanging="476"/>
      </w:pPr>
      <w:rPr>
        <w:rFonts w:hint="default"/>
        <w:lang w:val="es-ES" w:eastAsia="en-US" w:bidi="ar-SA"/>
      </w:rPr>
    </w:lvl>
    <w:lvl w:ilvl="5" w:tplc="D0329976">
      <w:numFmt w:val="bullet"/>
      <w:lvlText w:val="•"/>
      <w:lvlJc w:val="left"/>
      <w:pPr>
        <w:ind w:left="5720" w:hanging="476"/>
      </w:pPr>
      <w:rPr>
        <w:rFonts w:hint="default"/>
        <w:lang w:val="es-ES" w:eastAsia="en-US" w:bidi="ar-SA"/>
      </w:rPr>
    </w:lvl>
    <w:lvl w:ilvl="6" w:tplc="E63E7DB8">
      <w:numFmt w:val="bullet"/>
      <w:lvlText w:val="•"/>
      <w:lvlJc w:val="left"/>
      <w:pPr>
        <w:ind w:left="6588" w:hanging="476"/>
      </w:pPr>
      <w:rPr>
        <w:rFonts w:hint="default"/>
        <w:lang w:val="es-ES" w:eastAsia="en-US" w:bidi="ar-SA"/>
      </w:rPr>
    </w:lvl>
    <w:lvl w:ilvl="7" w:tplc="9ED86E68">
      <w:numFmt w:val="bullet"/>
      <w:lvlText w:val="•"/>
      <w:lvlJc w:val="left"/>
      <w:pPr>
        <w:ind w:left="7456" w:hanging="476"/>
      </w:pPr>
      <w:rPr>
        <w:rFonts w:hint="default"/>
        <w:lang w:val="es-ES" w:eastAsia="en-US" w:bidi="ar-SA"/>
      </w:rPr>
    </w:lvl>
    <w:lvl w:ilvl="8" w:tplc="03BA7390">
      <w:numFmt w:val="bullet"/>
      <w:lvlText w:val="•"/>
      <w:lvlJc w:val="left"/>
      <w:pPr>
        <w:ind w:left="8324" w:hanging="476"/>
      </w:pPr>
      <w:rPr>
        <w:rFonts w:hint="default"/>
        <w:lang w:val="es-ES" w:eastAsia="en-US" w:bidi="ar-SA"/>
      </w:rPr>
    </w:lvl>
  </w:abstractNum>
  <w:abstractNum w:abstractNumId="10" w15:restartNumberingAfterBreak="0">
    <w:nsid w:val="7A1247FC"/>
    <w:multiLevelType w:val="hybridMultilevel"/>
    <w:tmpl w:val="A80A18CA"/>
    <w:lvl w:ilvl="0" w:tplc="6D6E949E">
      <w:start w:val="1"/>
      <w:numFmt w:val="upperRoman"/>
      <w:lvlText w:val="%1."/>
      <w:lvlJc w:val="left"/>
      <w:pPr>
        <w:ind w:left="1387" w:hanging="425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2"/>
        <w:sz w:val="28"/>
        <w:szCs w:val="28"/>
        <w:lang w:val="es-ES" w:eastAsia="en-US" w:bidi="ar-SA"/>
      </w:rPr>
    </w:lvl>
    <w:lvl w:ilvl="1" w:tplc="1AA46DAE">
      <w:start w:val="1"/>
      <w:numFmt w:val="decimal"/>
      <w:lvlText w:val="%2."/>
      <w:lvlJc w:val="left"/>
      <w:pPr>
        <w:ind w:left="1387" w:hanging="4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2" w:tplc="1D50E5A0">
      <w:numFmt w:val="bullet"/>
      <w:lvlText w:val="•"/>
      <w:lvlJc w:val="left"/>
      <w:pPr>
        <w:ind w:left="3116" w:hanging="476"/>
      </w:pPr>
      <w:rPr>
        <w:rFonts w:hint="default"/>
        <w:lang w:val="es-ES" w:eastAsia="en-US" w:bidi="ar-SA"/>
      </w:rPr>
    </w:lvl>
    <w:lvl w:ilvl="3" w:tplc="E4AC2AA2">
      <w:numFmt w:val="bullet"/>
      <w:lvlText w:val="•"/>
      <w:lvlJc w:val="left"/>
      <w:pPr>
        <w:ind w:left="3984" w:hanging="476"/>
      </w:pPr>
      <w:rPr>
        <w:rFonts w:hint="default"/>
        <w:lang w:val="es-ES" w:eastAsia="en-US" w:bidi="ar-SA"/>
      </w:rPr>
    </w:lvl>
    <w:lvl w:ilvl="4" w:tplc="CF8A8402">
      <w:numFmt w:val="bullet"/>
      <w:lvlText w:val="•"/>
      <w:lvlJc w:val="left"/>
      <w:pPr>
        <w:ind w:left="4852" w:hanging="476"/>
      </w:pPr>
      <w:rPr>
        <w:rFonts w:hint="default"/>
        <w:lang w:val="es-ES" w:eastAsia="en-US" w:bidi="ar-SA"/>
      </w:rPr>
    </w:lvl>
    <w:lvl w:ilvl="5" w:tplc="E086109C">
      <w:numFmt w:val="bullet"/>
      <w:lvlText w:val="•"/>
      <w:lvlJc w:val="left"/>
      <w:pPr>
        <w:ind w:left="5720" w:hanging="476"/>
      </w:pPr>
      <w:rPr>
        <w:rFonts w:hint="default"/>
        <w:lang w:val="es-ES" w:eastAsia="en-US" w:bidi="ar-SA"/>
      </w:rPr>
    </w:lvl>
    <w:lvl w:ilvl="6" w:tplc="93628EC8">
      <w:numFmt w:val="bullet"/>
      <w:lvlText w:val="•"/>
      <w:lvlJc w:val="left"/>
      <w:pPr>
        <w:ind w:left="6588" w:hanging="476"/>
      </w:pPr>
      <w:rPr>
        <w:rFonts w:hint="default"/>
        <w:lang w:val="es-ES" w:eastAsia="en-US" w:bidi="ar-SA"/>
      </w:rPr>
    </w:lvl>
    <w:lvl w:ilvl="7" w:tplc="F9EC818A">
      <w:numFmt w:val="bullet"/>
      <w:lvlText w:val="•"/>
      <w:lvlJc w:val="left"/>
      <w:pPr>
        <w:ind w:left="7456" w:hanging="476"/>
      </w:pPr>
      <w:rPr>
        <w:rFonts w:hint="default"/>
        <w:lang w:val="es-ES" w:eastAsia="en-US" w:bidi="ar-SA"/>
      </w:rPr>
    </w:lvl>
    <w:lvl w:ilvl="8" w:tplc="21168EBC">
      <w:numFmt w:val="bullet"/>
      <w:lvlText w:val="•"/>
      <w:lvlJc w:val="left"/>
      <w:pPr>
        <w:ind w:left="8324" w:hanging="476"/>
      </w:pPr>
      <w:rPr>
        <w:rFonts w:hint="default"/>
        <w:lang w:val="es-ES" w:eastAsia="en-US" w:bidi="ar-SA"/>
      </w:rPr>
    </w:lvl>
  </w:abstractNum>
  <w:abstractNum w:abstractNumId="11" w15:restartNumberingAfterBreak="0">
    <w:nsid w:val="7CBE5AD9"/>
    <w:multiLevelType w:val="hybridMultilevel"/>
    <w:tmpl w:val="F2A43160"/>
    <w:lvl w:ilvl="0" w:tplc="BD286302">
      <w:start w:val="45"/>
      <w:numFmt w:val="decimal"/>
      <w:lvlText w:val="%1."/>
      <w:lvlJc w:val="left"/>
      <w:pPr>
        <w:ind w:left="1387" w:hanging="47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B1E2C3C2">
      <w:numFmt w:val="bullet"/>
      <w:lvlText w:val="•"/>
      <w:lvlJc w:val="left"/>
      <w:pPr>
        <w:ind w:left="2248" w:hanging="476"/>
      </w:pPr>
      <w:rPr>
        <w:rFonts w:hint="default"/>
        <w:lang w:val="es-ES" w:eastAsia="en-US" w:bidi="ar-SA"/>
      </w:rPr>
    </w:lvl>
    <w:lvl w:ilvl="2" w:tplc="9C9222AA">
      <w:numFmt w:val="bullet"/>
      <w:lvlText w:val="•"/>
      <w:lvlJc w:val="left"/>
      <w:pPr>
        <w:ind w:left="3116" w:hanging="476"/>
      </w:pPr>
      <w:rPr>
        <w:rFonts w:hint="default"/>
        <w:lang w:val="es-ES" w:eastAsia="en-US" w:bidi="ar-SA"/>
      </w:rPr>
    </w:lvl>
    <w:lvl w:ilvl="3" w:tplc="1E2E5048">
      <w:numFmt w:val="bullet"/>
      <w:lvlText w:val="•"/>
      <w:lvlJc w:val="left"/>
      <w:pPr>
        <w:ind w:left="3984" w:hanging="476"/>
      </w:pPr>
      <w:rPr>
        <w:rFonts w:hint="default"/>
        <w:lang w:val="es-ES" w:eastAsia="en-US" w:bidi="ar-SA"/>
      </w:rPr>
    </w:lvl>
    <w:lvl w:ilvl="4" w:tplc="71042842">
      <w:numFmt w:val="bullet"/>
      <w:lvlText w:val="•"/>
      <w:lvlJc w:val="left"/>
      <w:pPr>
        <w:ind w:left="4852" w:hanging="476"/>
      </w:pPr>
      <w:rPr>
        <w:rFonts w:hint="default"/>
        <w:lang w:val="es-ES" w:eastAsia="en-US" w:bidi="ar-SA"/>
      </w:rPr>
    </w:lvl>
    <w:lvl w:ilvl="5" w:tplc="EB8E3800">
      <w:numFmt w:val="bullet"/>
      <w:lvlText w:val="•"/>
      <w:lvlJc w:val="left"/>
      <w:pPr>
        <w:ind w:left="5720" w:hanging="476"/>
      </w:pPr>
      <w:rPr>
        <w:rFonts w:hint="default"/>
        <w:lang w:val="es-ES" w:eastAsia="en-US" w:bidi="ar-SA"/>
      </w:rPr>
    </w:lvl>
    <w:lvl w:ilvl="6" w:tplc="CD364422">
      <w:numFmt w:val="bullet"/>
      <w:lvlText w:val="•"/>
      <w:lvlJc w:val="left"/>
      <w:pPr>
        <w:ind w:left="6588" w:hanging="476"/>
      </w:pPr>
      <w:rPr>
        <w:rFonts w:hint="default"/>
        <w:lang w:val="es-ES" w:eastAsia="en-US" w:bidi="ar-SA"/>
      </w:rPr>
    </w:lvl>
    <w:lvl w:ilvl="7" w:tplc="5E9E43F0">
      <w:numFmt w:val="bullet"/>
      <w:lvlText w:val="•"/>
      <w:lvlJc w:val="left"/>
      <w:pPr>
        <w:ind w:left="7456" w:hanging="476"/>
      </w:pPr>
      <w:rPr>
        <w:rFonts w:hint="default"/>
        <w:lang w:val="es-ES" w:eastAsia="en-US" w:bidi="ar-SA"/>
      </w:rPr>
    </w:lvl>
    <w:lvl w:ilvl="8" w:tplc="A93A82C8">
      <w:numFmt w:val="bullet"/>
      <w:lvlText w:val="•"/>
      <w:lvlJc w:val="left"/>
      <w:pPr>
        <w:ind w:left="8324" w:hanging="476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06"/>
    <w:rsid w:val="00003900"/>
    <w:rsid w:val="00012D80"/>
    <w:rsid w:val="00013C90"/>
    <w:rsid w:val="00020D03"/>
    <w:rsid w:val="00026F40"/>
    <w:rsid w:val="00030625"/>
    <w:rsid w:val="00035796"/>
    <w:rsid w:val="00037820"/>
    <w:rsid w:val="00045209"/>
    <w:rsid w:val="000552C5"/>
    <w:rsid w:val="000721B5"/>
    <w:rsid w:val="000869FC"/>
    <w:rsid w:val="00086E25"/>
    <w:rsid w:val="00095894"/>
    <w:rsid w:val="000A1335"/>
    <w:rsid w:val="000C2F80"/>
    <w:rsid w:val="000C41AB"/>
    <w:rsid w:val="000D3869"/>
    <w:rsid w:val="000D5303"/>
    <w:rsid w:val="000D5E46"/>
    <w:rsid w:val="000D76BE"/>
    <w:rsid w:val="000F1F5E"/>
    <w:rsid w:val="000F33FF"/>
    <w:rsid w:val="00120AED"/>
    <w:rsid w:val="001255F6"/>
    <w:rsid w:val="00125D05"/>
    <w:rsid w:val="00134B8C"/>
    <w:rsid w:val="00135226"/>
    <w:rsid w:val="00136640"/>
    <w:rsid w:val="00140F9A"/>
    <w:rsid w:val="00143AC3"/>
    <w:rsid w:val="00147404"/>
    <w:rsid w:val="001527ED"/>
    <w:rsid w:val="001620A9"/>
    <w:rsid w:val="00173449"/>
    <w:rsid w:val="00173ED2"/>
    <w:rsid w:val="001764D7"/>
    <w:rsid w:val="001946DA"/>
    <w:rsid w:val="00195514"/>
    <w:rsid w:val="001A2B55"/>
    <w:rsid w:val="001A56D2"/>
    <w:rsid w:val="001B151C"/>
    <w:rsid w:val="001B6416"/>
    <w:rsid w:val="001C501D"/>
    <w:rsid w:val="001D363B"/>
    <w:rsid w:val="001D4388"/>
    <w:rsid w:val="001D478B"/>
    <w:rsid w:val="001E0DB3"/>
    <w:rsid w:val="001F728C"/>
    <w:rsid w:val="001F7653"/>
    <w:rsid w:val="00207E4C"/>
    <w:rsid w:val="002128AC"/>
    <w:rsid w:val="0022485B"/>
    <w:rsid w:val="002323E6"/>
    <w:rsid w:val="0023492C"/>
    <w:rsid w:val="00240BE5"/>
    <w:rsid w:val="00255988"/>
    <w:rsid w:val="0025603B"/>
    <w:rsid w:val="00277EB4"/>
    <w:rsid w:val="0029377F"/>
    <w:rsid w:val="00296CC4"/>
    <w:rsid w:val="002A268B"/>
    <w:rsid w:val="002A3777"/>
    <w:rsid w:val="002C5C7A"/>
    <w:rsid w:val="002D22CA"/>
    <w:rsid w:val="002D3F0D"/>
    <w:rsid w:val="002D5421"/>
    <w:rsid w:val="002D571C"/>
    <w:rsid w:val="002F6C01"/>
    <w:rsid w:val="00304DDF"/>
    <w:rsid w:val="003100DA"/>
    <w:rsid w:val="00312A23"/>
    <w:rsid w:val="003143E1"/>
    <w:rsid w:val="00314448"/>
    <w:rsid w:val="00316ED7"/>
    <w:rsid w:val="00321284"/>
    <w:rsid w:val="003305D0"/>
    <w:rsid w:val="00333384"/>
    <w:rsid w:val="0034035F"/>
    <w:rsid w:val="003404CB"/>
    <w:rsid w:val="00354454"/>
    <w:rsid w:val="00355188"/>
    <w:rsid w:val="00357B2B"/>
    <w:rsid w:val="00363EE0"/>
    <w:rsid w:val="003678E0"/>
    <w:rsid w:val="00367C27"/>
    <w:rsid w:val="00367DF9"/>
    <w:rsid w:val="00371D75"/>
    <w:rsid w:val="00381D77"/>
    <w:rsid w:val="00384714"/>
    <w:rsid w:val="00392436"/>
    <w:rsid w:val="003924D9"/>
    <w:rsid w:val="003A32DB"/>
    <w:rsid w:val="003B0377"/>
    <w:rsid w:val="003B240F"/>
    <w:rsid w:val="003B531A"/>
    <w:rsid w:val="003C3CB8"/>
    <w:rsid w:val="003C6FAE"/>
    <w:rsid w:val="003D005C"/>
    <w:rsid w:val="003D725E"/>
    <w:rsid w:val="003E0E1D"/>
    <w:rsid w:val="003E271B"/>
    <w:rsid w:val="003E45A7"/>
    <w:rsid w:val="003F5FAF"/>
    <w:rsid w:val="00404356"/>
    <w:rsid w:val="00404BF0"/>
    <w:rsid w:val="00410717"/>
    <w:rsid w:val="0041735D"/>
    <w:rsid w:val="0042788A"/>
    <w:rsid w:val="00432A37"/>
    <w:rsid w:val="00432EB1"/>
    <w:rsid w:val="004342D0"/>
    <w:rsid w:val="00447653"/>
    <w:rsid w:val="00447A7E"/>
    <w:rsid w:val="00465D87"/>
    <w:rsid w:val="004666B3"/>
    <w:rsid w:val="00466F2D"/>
    <w:rsid w:val="00474EB0"/>
    <w:rsid w:val="0047628A"/>
    <w:rsid w:val="004770F7"/>
    <w:rsid w:val="00490B6A"/>
    <w:rsid w:val="004968DA"/>
    <w:rsid w:val="004B17C3"/>
    <w:rsid w:val="004C06AD"/>
    <w:rsid w:val="004C56C0"/>
    <w:rsid w:val="004D0CD4"/>
    <w:rsid w:val="004D0E84"/>
    <w:rsid w:val="004D4B6E"/>
    <w:rsid w:val="004D612C"/>
    <w:rsid w:val="004D6603"/>
    <w:rsid w:val="004F58F5"/>
    <w:rsid w:val="004F67A7"/>
    <w:rsid w:val="00507DE9"/>
    <w:rsid w:val="00545A81"/>
    <w:rsid w:val="00551C64"/>
    <w:rsid w:val="00571AA2"/>
    <w:rsid w:val="005752F9"/>
    <w:rsid w:val="00594FD4"/>
    <w:rsid w:val="005A0D8A"/>
    <w:rsid w:val="005A3F4A"/>
    <w:rsid w:val="005B4051"/>
    <w:rsid w:val="005D1AB9"/>
    <w:rsid w:val="005D6997"/>
    <w:rsid w:val="005E0229"/>
    <w:rsid w:val="005F5341"/>
    <w:rsid w:val="005F5DC7"/>
    <w:rsid w:val="00603758"/>
    <w:rsid w:val="006069B3"/>
    <w:rsid w:val="00610260"/>
    <w:rsid w:val="006259A5"/>
    <w:rsid w:val="00641C09"/>
    <w:rsid w:val="00646AF9"/>
    <w:rsid w:val="00650456"/>
    <w:rsid w:val="00656B56"/>
    <w:rsid w:val="00660ABB"/>
    <w:rsid w:val="00670DDB"/>
    <w:rsid w:val="00673531"/>
    <w:rsid w:val="006844D8"/>
    <w:rsid w:val="006A5279"/>
    <w:rsid w:val="006A6623"/>
    <w:rsid w:val="006B3937"/>
    <w:rsid w:val="006B5021"/>
    <w:rsid w:val="006C6A13"/>
    <w:rsid w:val="006D2A96"/>
    <w:rsid w:val="006E4CEE"/>
    <w:rsid w:val="007003CD"/>
    <w:rsid w:val="00703FBF"/>
    <w:rsid w:val="00705D1B"/>
    <w:rsid w:val="00721C7C"/>
    <w:rsid w:val="00724395"/>
    <w:rsid w:val="00743D34"/>
    <w:rsid w:val="00764BC2"/>
    <w:rsid w:val="00767D04"/>
    <w:rsid w:val="00786CBD"/>
    <w:rsid w:val="007A0F4C"/>
    <w:rsid w:val="007A19FB"/>
    <w:rsid w:val="007A488C"/>
    <w:rsid w:val="007B6F13"/>
    <w:rsid w:val="007D3219"/>
    <w:rsid w:val="007E04F7"/>
    <w:rsid w:val="007E2CF3"/>
    <w:rsid w:val="007E6F9C"/>
    <w:rsid w:val="007F3892"/>
    <w:rsid w:val="007F3BD3"/>
    <w:rsid w:val="00821908"/>
    <w:rsid w:val="00822D7C"/>
    <w:rsid w:val="00845A21"/>
    <w:rsid w:val="00856399"/>
    <w:rsid w:val="00872AE4"/>
    <w:rsid w:val="00881E38"/>
    <w:rsid w:val="0088257D"/>
    <w:rsid w:val="0088544A"/>
    <w:rsid w:val="008855E8"/>
    <w:rsid w:val="008928C1"/>
    <w:rsid w:val="008A1A61"/>
    <w:rsid w:val="008A5152"/>
    <w:rsid w:val="008B14A2"/>
    <w:rsid w:val="008B5642"/>
    <w:rsid w:val="008B5816"/>
    <w:rsid w:val="008C373C"/>
    <w:rsid w:val="008C4B68"/>
    <w:rsid w:val="008D0C04"/>
    <w:rsid w:val="008D3794"/>
    <w:rsid w:val="00902BDD"/>
    <w:rsid w:val="00906479"/>
    <w:rsid w:val="00915D6A"/>
    <w:rsid w:val="00923F02"/>
    <w:rsid w:val="00927EF6"/>
    <w:rsid w:val="009315B9"/>
    <w:rsid w:val="00933420"/>
    <w:rsid w:val="0094116F"/>
    <w:rsid w:val="00947B7F"/>
    <w:rsid w:val="00960815"/>
    <w:rsid w:val="00965595"/>
    <w:rsid w:val="0096592F"/>
    <w:rsid w:val="00974BBB"/>
    <w:rsid w:val="00982BC6"/>
    <w:rsid w:val="00984970"/>
    <w:rsid w:val="009968E4"/>
    <w:rsid w:val="009A7B8B"/>
    <w:rsid w:val="009B0142"/>
    <w:rsid w:val="009C03B7"/>
    <w:rsid w:val="009D3542"/>
    <w:rsid w:val="009D6B1F"/>
    <w:rsid w:val="009D728E"/>
    <w:rsid w:val="009D76C4"/>
    <w:rsid w:val="009E62BC"/>
    <w:rsid w:val="00A10B03"/>
    <w:rsid w:val="00A12305"/>
    <w:rsid w:val="00A21610"/>
    <w:rsid w:val="00A32466"/>
    <w:rsid w:val="00A33872"/>
    <w:rsid w:val="00A423C8"/>
    <w:rsid w:val="00A4787B"/>
    <w:rsid w:val="00A77FB9"/>
    <w:rsid w:val="00A83E21"/>
    <w:rsid w:val="00A964A5"/>
    <w:rsid w:val="00AA3896"/>
    <w:rsid w:val="00AA652F"/>
    <w:rsid w:val="00AB015C"/>
    <w:rsid w:val="00AB4DBA"/>
    <w:rsid w:val="00AB4FFE"/>
    <w:rsid w:val="00AC1906"/>
    <w:rsid w:val="00AC6E79"/>
    <w:rsid w:val="00AE0D85"/>
    <w:rsid w:val="00AE2FD6"/>
    <w:rsid w:val="00AF00EC"/>
    <w:rsid w:val="00AF4813"/>
    <w:rsid w:val="00B00F4D"/>
    <w:rsid w:val="00B01C4B"/>
    <w:rsid w:val="00B122E0"/>
    <w:rsid w:val="00B14429"/>
    <w:rsid w:val="00B210AD"/>
    <w:rsid w:val="00B26AF9"/>
    <w:rsid w:val="00B524F6"/>
    <w:rsid w:val="00B6132E"/>
    <w:rsid w:val="00B72D22"/>
    <w:rsid w:val="00B72DA8"/>
    <w:rsid w:val="00B73DC3"/>
    <w:rsid w:val="00B77155"/>
    <w:rsid w:val="00B869AF"/>
    <w:rsid w:val="00B90B21"/>
    <w:rsid w:val="00B939AE"/>
    <w:rsid w:val="00BA7D79"/>
    <w:rsid w:val="00BC6912"/>
    <w:rsid w:val="00BD2616"/>
    <w:rsid w:val="00BE36E5"/>
    <w:rsid w:val="00BE4C41"/>
    <w:rsid w:val="00BE7A61"/>
    <w:rsid w:val="00BF1467"/>
    <w:rsid w:val="00BF6030"/>
    <w:rsid w:val="00C01AAD"/>
    <w:rsid w:val="00C1653B"/>
    <w:rsid w:val="00C165E0"/>
    <w:rsid w:val="00C259F3"/>
    <w:rsid w:val="00C30FAA"/>
    <w:rsid w:val="00C458D0"/>
    <w:rsid w:val="00C46C43"/>
    <w:rsid w:val="00C54E56"/>
    <w:rsid w:val="00C574ED"/>
    <w:rsid w:val="00C6504A"/>
    <w:rsid w:val="00C65287"/>
    <w:rsid w:val="00C7137B"/>
    <w:rsid w:val="00C75704"/>
    <w:rsid w:val="00C850EA"/>
    <w:rsid w:val="00C852CD"/>
    <w:rsid w:val="00C87A59"/>
    <w:rsid w:val="00CA0F55"/>
    <w:rsid w:val="00CA7546"/>
    <w:rsid w:val="00CB0BD3"/>
    <w:rsid w:val="00CC2D87"/>
    <w:rsid w:val="00CD19B8"/>
    <w:rsid w:val="00CD4D41"/>
    <w:rsid w:val="00CD6370"/>
    <w:rsid w:val="00CE432F"/>
    <w:rsid w:val="00D037F4"/>
    <w:rsid w:val="00D06489"/>
    <w:rsid w:val="00D10AE3"/>
    <w:rsid w:val="00D21D57"/>
    <w:rsid w:val="00D26864"/>
    <w:rsid w:val="00D31657"/>
    <w:rsid w:val="00D323B4"/>
    <w:rsid w:val="00D3377F"/>
    <w:rsid w:val="00D43DE8"/>
    <w:rsid w:val="00D51E7F"/>
    <w:rsid w:val="00D56667"/>
    <w:rsid w:val="00D57D88"/>
    <w:rsid w:val="00D62793"/>
    <w:rsid w:val="00D723AE"/>
    <w:rsid w:val="00D7274A"/>
    <w:rsid w:val="00D846D9"/>
    <w:rsid w:val="00D85882"/>
    <w:rsid w:val="00D86818"/>
    <w:rsid w:val="00DA589C"/>
    <w:rsid w:val="00DB09F9"/>
    <w:rsid w:val="00DB12D9"/>
    <w:rsid w:val="00DB682A"/>
    <w:rsid w:val="00DE32A9"/>
    <w:rsid w:val="00DE68A0"/>
    <w:rsid w:val="00DE6F0F"/>
    <w:rsid w:val="00DE740F"/>
    <w:rsid w:val="00E00AB6"/>
    <w:rsid w:val="00E046A2"/>
    <w:rsid w:val="00E049AF"/>
    <w:rsid w:val="00E05B0C"/>
    <w:rsid w:val="00E14C10"/>
    <w:rsid w:val="00E3150E"/>
    <w:rsid w:val="00E31A52"/>
    <w:rsid w:val="00E4008B"/>
    <w:rsid w:val="00E4497E"/>
    <w:rsid w:val="00E5599B"/>
    <w:rsid w:val="00E55A8F"/>
    <w:rsid w:val="00E71451"/>
    <w:rsid w:val="00E72185"/>
    <w:rsid w:val="00E7564F"/>
    <w:rsid w:val="00E75AF4"/>
    <w:rsid w:val="00E810CE"/>
    <w:rsid w:val="00E81A38"/>
    <w:rsid w:val="00E82083"/>
    <w:rsid w:val="00E82C3A"/>
    <w:rsid w:val="00E83340"/>
    <w:rsid w:val="00E87392"/>
    <w:rsid w:val="00E916D1"/>
    <w:rsid w:val="00E968EE"/>
    <w:rsid w:val="00EA026B"/>
    <w:rsid w:val="00EC0132"/>
    <w:rsid w:val="00EC2BD0"/>
    <w:rsid w:val="00ED54FF"/>
    <w:rsid w:val="00EE0CA5"/>
    <w:rsid w:val="00EF7773"/>
    <w:rsid w:val="00F00758"/>
    <w:rsid w:val="00F16960"/>
    <w:rsid w:val="00F25D11"/>
    <w:rsid w:val="00F26B5B"/>
    <w:rsid w:val="00F3176E"/>
    <w:rsid w:val="00F36AD2"/>
    <w:rsid w:val="00F4600E"/>
    <w:rsid w:val="00F472E3"/>
    <w:rsid w:val="00F52361"/>
    <w:rsid w:val="00F579F7"/>
    <w:rsid w:val="00F632D5"/>
    <w:rsid w:val="00F719B8"/>
    <w:rsid w:val="00F84614"/>
    <w:rsid w:val="00F8682C"/>
    <w:rsid w:val="00F94BF7"/>
    <w:rsid w:val="00F94CF3"/>
    <w:rsid w:val="00F962B0"/>
    <w:rsid w:val="00FB31FF"/>
    <w:rsid w:val="00FB761B"/>
    <w:rsid w:val="00FC0DFF"/>
    <w:rsid w:val="00FD76D6"/>
    <w:rsid w:val="00FE365A"/>
    <w:rsid w:val="00FE77A0"/>
    <w:rsid w:val="00F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97BAB"/>
  <w15:docId w15:val="{CFFD204C-6127-4658-9D4D-4D076F15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Heading1">
    <w:name w:val="heading 1"/>
    <w:basedOn w:val="Normal"/>
    <w:uiPriority w:val="9"/>
    <w:qFormat/>
    <w:pPr>
      <w:ind w:left="138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387" w:hanging="49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387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38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1270"/>
      <w:jc w:val="both"/>
    </w:pPr>
  </w:style>
  <w:style w:type="paragraph" w:styleId="Header">
    <w:name w:val="header"/>
    <w:basedOn w:val="Normal"/>
    <w:link w:val="HeaderChar"/>
    <w:uiPriority w:val="99"/>
    <w:unhideWhenUsed/>
    <w:rsid w:val="001527E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7ED"/>
    <w:rPr>
      <w:rFonts w:ascii="Times New Roman" w:eastAsia="Times New Roman" w:hAnsi="Times New Roman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527E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7ED"/>
    <w:rPr>
      <w:rFonts w:ascii="Times New Roman" w:eastAsia="Times New Roman" w:hAnsi="Times New Roman" w:cs="Times New Roman"/>
      <w:lang w:val="es-ES"/>
    </w:rPr>
  </w:style>
  <w:style w:type="character" w:styleId="Hyperlink">
    <w:name w:val="Hyperlink"/>
    <w:basedOn w:val="DefaultParagraphFont"/>
    <w:uiPriority w:val="99"/>
    <w:unhideWhenUsed/>
    <w:rsid w:val="00974BB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4B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4BB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59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5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592F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92F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454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ndocs.org/sp/A/HRC/RES/45/8" TargetMode="External"/><Relationship Id="rId21" Type="http://schemas.openxmlformats.org/officeDocument/2006/relationships/image" Target="media/image8.jpeg"/><Relationship Id="rId42" Type="http://schemas.openxmlformats.org/officeDocument/2006/relationships/footer" Target="footer5.xml"/><Relationship Id="rId47" Type="http://schemas.openxmlformats.org/officeDocument/2006/relationships/hyperlink" Target="https://undocs.org/sp/S/RES/419%20(1983)" TargetMode="External"/><Relationship Id="rId63" Type="http://schemas.openxmlformats.org/officeDocument/2006/relationships/hyperlink" Target="http://www.fao.org/fileadmin/templates/est/COMM_MARKETS_MONITORING/Grains/Documents/FINAL_REPORT.pdf" TargetMode="External"/><Relationship Id="rId68" Type="http://schemas.openxmlformats.org/officeDocument/2006/relationships/header" Target="header15.xml"/><Relationship Id="rId84" Type="http://schemas.openxmlformats.org/officeDocument/2006/relationships/hyperlink" Target="https://undocs.org/sp/A/HRC/47/36" TargetMode="External"/><Relationship Id="rId89" Type="http://schemas.microsoft.com/office/2016/09/relationships/commentsIds" Target="commentsIds.xml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hyperlink" Target="https://undocs.org/sp/A/HRC/RES/45/8" TargetMode="External"/><Relationship Id="rId37" Type="http://schemas.openxmlformats.org/officeDocument/2006/relationships/footer" Target="footer3.xml"/><Relationship Id="rId53" Type="http://schemas.openxmlformats.org/officeDocument/2006/relationships/footer" Target="footer9.xml"/><Relationship Id="rId58" Type="http://schemas.openxmlformats.org/officeDocument/2006/relationships/header" Target="header12.xml"/><Relationship Id="rId74" Type="http://schemas.openxmlformats.org/officeDocument/2006/relationships/hyperlink" Target="https://undocs.org/sp/A/HRC/48/50" TargetMode="External"/><Relationship Id="rId79" Type="http://schemas.openxmlformats.org/officeDocument/2006/relationships/footer" Target="footer19.xml"/><Relationship Id="rId5" Type="http://schemas.openxmlformats.org/officeDocument/2006/relationships/footnotes" Target="footnotes.xml"/><Relationship Id="rId90" Type="http://schemas.microsoft.com/office/2018/08/relationships/commentsExtensible" Target="commentsExtensible.xml"/><Relationship Id="rId22" Type="http://schemas.openxmlformats.org/officeDocument/2006/relationships/image" Target="media/image15.png"/><Relationship Id="rId27" Type="http://schemas.openxmlformats.org/officeDocument/2006/relationships/hyperlink" Target="https://undocs.org/sp/A/76/150" TargetMode="External"/><Relationship Id="rId43" Type="http://schemas.openxmlformats.org/officeDocument/2006/relationships/hyperlink" Target="https://undocs.org/sp/A/HRC/48/50" TargetMode="External"/><Relationship Id="rId48" Type="http://schemas.openxmlformats.org/officeDocument/2006/relationships/header" Target="header7.xml"/><Relationship Id="rId64" Type="http://schemas.openxmlformats.org/officeDocument/2006/relationships/header" Target="header13.xml"/><Relationship Id="rId69" Type="http://schemas.openxmlformats.org/officeDocument/2006/relationships/footer" Target="footer15.xml"/><Relationship Id="rId8" Type="http://schemas.openxmlformats.org/officeDocument/2006/relationships/image" Target="media/image2.png"/><Relationship Id="rId51" Type="http://schemas.openxmlformats.org/officeDocument/2006/relationships/footer" Target="footer8.xml"/><Relationship Id="rId72" Type="http://schemas.openxmlformats.org/officeDocument/2006/relationships/header" Target="header17.xml"/><Relationship Id="rId80" Type="http://schemas.openxmlformats.org/officeDocument/2006/relationships/header" Target="header20.xml"/><Relationship Id="rId85" Type="http://schemas.openxmlformats.org/officeDocument/2006/relationships/header" Target="header22.xml"/><Relationship Id="rId93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https://undocs.org/sp/A/75/208" TargetMode="External"/><Relationship Id="rId38" Type="http://schemas.openxmlformats.org/officeDocument/2006/relationships/hyperlink" Target="https://undocs.org/sp/A/HRC/48/50" TargetMode="External"/><Relationship Id="rId46" Type="http://schemas.openxmlformats.org/officeDocument/2006/relationships/hyperlink" Target="https://undocs.org/sp/S/RES/15%20(2002)" TargetMode="External"/><Relationship Id="rId59" Type="http://schemas.openxmlformats.org/officeDocument/2006/relationships/footer" Target="footer12.xml"/><Relationship Id="rId67" Type="http://schemas.openxmlformats.org/officeDocument/2006/relationships/footer" Target="footer14.xml"/><Relationship Id="rId20" Type="http://schemas.openxmlformats.org/officeDocument/2006/relationships/image" Target="media/image14.png"/><Relationship Id="rId41" Type="http://schemas.openxmlformats.org/officeDocument/2006/relationships/header" Target="header5.xml"/><Relationship Id="rId54" Type="http://schemas.openxmlformats.org/officeDocument/2006/relationships/header" Target="header10.xml"/><Relationship Id="rId62" Type="http://schemas.openxmlformats.org/officeDocument/2006/relationships/hyperlink" Target="http://www.fao.org/fileadmin/templates/est/COMM_MARKETS_MONITORING/Grains/Documents/FINAL_REPORT.pdf" TargetMode="External"/><Relationship Id="rId70" Type="http://schemas.openxmlformats.org/officeDocument/2006/relationships/header" Target="header16.xml"/><Relationship Id="rId75" Type="http://schemas.openxmlformats.org/officeDocument/2006/relationships/header" Target="header18.xml"/><Relationship Id="rId83" Type="http://schemas.openxmlformats.org/officeDocument/2006/relationships/footer" Target="footer21.xml"/><Relationship Id="rId88" Type="http://schemas.openxmlformats.org/officeDocument/2006/relationships/theme" Target="theme/theme1.xml"/><Relationship Id="rId91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36" Type="http://schemas.openxmlformats.org/officeDocument/2006/relationships/header" Target="header3.xml"/><Relationship Id="rId49" Type="http://schemas.openxmlformats.org/officeDocument/2006/relationships/footer" Target="footer7.xml"/><Relationship Id="rId57" Type="http://schemas.openxmlformats.org/officeDocument/2006/relationships/footer" Target="footer11.xml"/><Relationship Id="rId10" Type="http://schemas.openxmlformats.org/officeDocument/2006/relationships/image" Target="media/image4.png"/><Relationship Id="rId31" Type="http://schemas.openxmlformats.org/officeDocument/2006/relationships/footer" Target="footer2.xml"/><Relationship Id="rId44" Type="http://schemas.openxmlformats.org/officeDocument/2006/relationships/header" Target="header6.xml"/><Relationship Id="rId52" Type="http://schemas.openxmlformats.org/officeDocument/2006/relationships/header" Target="header9.xml"/><Relationship Id="rId60" Type="http://schemas.openxmlformats.org/officeDocument/2006/relationships/hyperlink" Target="https://undocs.org/sp/S/RES/5264%20(2017)" TargetMode="External"/><Relationship Id="rId65" Type="http://schemas.openxmlformats.org/officeDocument/2006/relationships/footer" Target="footer13.xml"/><Relationship Id="rId73" Type="http://schemas.openxmlformats.org/officeDocument/2006/relationships/footer" Target="footer17.xml"/><Relationship Id="rId78" Type="http://schemas.openxmlformats.org/officeDocument/2006/relationships/header" Target="header19.xml"/><Relationship Id="rId81" Type="http://schemas.openxmlformats.org/officeDocument/2006/relationships/footer" Target="footer20.xml"/><Relationship Id="rId86" Type="http://schemas.openxmlformats.org/officeDocument/2006/relationships/footer" Target="footer2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header" Target="header4.xml"/><Relationship Id="rId34" Type="http://schemas.openxmlformats.org/officeDocument/2006/relationships/hyperlink" Target="https://undocs.org/sp/A/75/208" TargetMode="External"/><Relationship Id="rId50" Type="http://schemas.openxmlformats.org/officeDocument/2006/relationships/header" Target="header8.xml"/><Relationship Id="rId55" Type="http://schemas.openxmlformats.org/officeDocument/2006/relationships/footer" Target="footer10.xml"/><Relationship Id="rId76" Type="http://schemas.openxmlformats.org/officeDocument/2006/relationships/footer" Target="footer18.xml"/><Relationship Id="rId7" Type="http://schemas.openxmlformats.org/officeDocument/2006/relationships/image" Target="media/image1.png"/><Relationship Id="rId71" Type="http://schemas.openxmlformats.org/officeDocument/2006/relationships/footer" Target="footer16.xml"/><Relationship Id="rId92" Type="http://schemas.openxmlformats.org/officeDocument/2006/relationships/customXml" Target="../customXml/item2.xml"/><Relationship Id="rId2" Type="http://schemas.openxmlformats.org/officeDocument/2006/relationships/styles" Target="styles.xml"/><Relationship Id="rId29" Type="http://schemas.openxmlformats.org/officeDocument/2006/relationships/footer" Target="footer1.xml"/><Relationship Id="rId24" Type="http://schemas.openxmlformats.org/officeDocument/2006/relationships/image" Target="media/image18.png"/><Relationship Id="rId40" Type="http://schemas.openxmlformats.org/officeDocument/2006/relationships/footer" Target="footer4.xml"/><Relationship Id="rId45" Type="http://schemas.openxmlformats.org/officeDocument/2006/relationships/footer" Target="footer6.xml"/><Relationship Id="rId66" Type="http://schemas.openxmlformats.org/officeDocument/2006/relationships/header" Target="header14.xml"/><Relationship Id="rId87" Type="http://schemas.openxmlformats.org/officeDocument/2006/relationships/fontTable" Target="fontTable.xml"/><Relationship Id="rId61" Type="http://schemas.openxmlformats.org/officeDocument/2006/relationships/hyperlink" Target="https://undocs.org/sp/S/RES/1%20(2011)" TargetMode="External"/><Relationship Id="rId82" Type="http://schemas.openxmlformats.org/officeDocument/2006/relationships/header" Target="header21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header" Target="header2.xml"/><Relationship Id="rId35" Type="http://schemas.openxmlformats.org/officeDocument/2006/relationships/hyperlink" Target="https://undocs.org/sp/E/C.12/2002/11" TargetMode="External"/><Relationship Id="rId56" Type="http://schemas.openxmlformats.org/officeDocument/2006/relationships/header" Target="header11.xml"/><Relationship Id="rId77" Type="http://schemas.openxmlformats.org/officeDocument/2006/relationships/hyperlink" Target="https://undocs.org/sp/S/RES/15%20(2002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C99D48648DAA49B7B0BE8195B404DB" ma:contentTypeVersion="8" ma:contentTypeDescription="Create a new document." ma:contentTypeScope="" ma:versionID="e388a32eb802aea3ef367bd3082efbdd">
  <xsd:schema xmlns:xsd="http://www.w3.org/2001/XMLSchema" xmlns:xs="http://www.w3.org/2001/XMLSchema" xmlns:p="http://schemas.microsoft.com/office/2006/metadata/properties" xmlns:ns1="89040124-3724-453e-9e0f-d53a96d17322" targetNamespace="http://schemas.microsoft.com/office/2006/metadata/properties" ma:root="true" ma:fieldsID="f8ebd51b802d205cb1eb43c02f5adc1f" ns1:_="">
    <xsd:import namespace="89040124-3724-453e-9e0f-d53a96d17322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Status" minOccurs="0"/>
                <xsd:element ref="ns1:Content_x0020_Strategist" minOccurs="0"/>
                <xsd:element ref="ns1:s3qm" minOccurs="0"/>
                <xsd:element ref="ns1:_x0072_wl8" minOccurs="0"/>
                <xsd:element ref="ns1:kibs" minOccurs="0"/>
                <xsd:element ref="ns1:ouua" minOccurs="0"/>
                <xsd:element ref="ns1:nh2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40124-3724-453e-9e0f-d53a96d1732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dexed="true" ma:internalName="Document_x0020_Type">
      <xsd:simpleType>
        <xsd:restriction base="dms:Choice">
          <xsd:enumeration value="Audit summary"/>
          <xsd:enumeration value="Audit details"/>
          <xsd:enumeration value="Folder"/>
          <xsd:enumeration value="Guideline"/>
          <xsd:enumeration value="Instructions"/>
          <xsd:enumeration value="Reference doc"/>
          <xsd:enumeration value="NA"/>
          <xsd:enumeration value="Notes"/>
          <xsd:enumeration value="Web page content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NA"/>
          <xsd:enumeration value="Draft"/>
          <xsd:enumeration value="Final"/>
          <xsd:enumeration value="Ready for approval"/>
          <xsd:enumeration value="Approved"/>
        </xsd:restriction>
      </xsd:simpleType>
    </xsd:element>
    <xsd:element name="Content_x0020_Strategist" ma:index="4" nillable="true" ma:displayName="Content Strategist" ma:format="Dropdown" ma:internalName="Content_x0020_Strategist">
      <xsd:simpleType>
        <xsd:restriction base="dms:Choice">
          <xsd:enumeration value="Beth Williams"/>
          <xsd:enumeration value="Gaby Turner"/>
          <xsd:enumeration value="Lise Bissonnette"/>
          <xsd:enumeration value="Mary Adams"/>
        </xsd:restriction>
      </xsd:simpleType>
    </xsd:element>
    <xsd:element name="s3qm" ma:index="5" nillable="true" ma:displayName="Note / Drupal node" ma:internalName="s3qm">
      <xsd:simpleType>
        <xsd:restriction base="dms:Text"/>
      </xsd:simpleType>
    </xsd:element>
    <xsd:element name="_x0072_wl8" ma:index="6" nillable="true" ma:displayName="Priority" ma:internalName="_x0072_wl8">
      <xsd:simpleType>
        <xsd:restriction base="dms:Text"/>
      </xsd:simpleType>
    </xsd:element>
    <xsd:element name="kibs" ma:index="13" nillable="true" ma:displayName="Status" ma:internalName="kibs">
      <xsd:simpleType>
        <xsd:restriction base="dms:Text"/>
      </xsd:simpleType>
    </xsd:element>
    <xsd:element name="ouua" ma:index="14" nillable="true" ma:displayName="Page title" ma:internalName="ouua">
      <xsd:simpleType>
        <xsd:restriction base="dms:Text"/>
      </xsd:simpleType>
    </xsd:element>
    <xsd:element name="nh2c" ma:index="15" nillable="true" ma:displayName="Text" ma:internalName="nh2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ua xmlns="89040124-3724-453e-9e0f-d53a96d17322" xsi:nil="true"/>
    <Status xmlns="89040124-3724-453e-9e0f-d53a96d17322" xsi:nil="true"/>
    <nh2c xmlns="89040124-3724-453e-9e0f-d53a96d17322" xsi:nil="true"/>
    <Content_x0020_Strategist xmlns="89040124-3724-453e-9e0f-d53a96d17322" xsi:nil="true"/>
    <Document_x0020_Type xmlns="89040124-3724-453e-9e0f-d53a96d17322" xsi:nil="true"/>
    <s3qm xmlns="89040124-3724-453e-9e0f-d53a96d17322" xsi:nil="true"/>
    <_x0072_wl8 xmlns="89040124-3724-453e-9e0f-d53a96d17322" xsi:nil="true"/>
    <kibs xmlns="89040124-3724-453e-9e0f-d53a96d17322" xsi:nil="true"/>
  </documentManagement>
</p:properties>
</file>

<file path=customXml/itemProps1.xml><?xml version="1.0" encoding="utf-8"?>
<ds:datastoreItem xmlns:ds="http://schemas.openxmlformats.org/officeDocument/2006/customXml" ds:itemID="{0CBC4C6B-EBD5-4BCC-9668-7C978D431EE0}"/>
</file>

<file path=customXml/itemProps2.xml><?xml version="1.0" encoding="utf-8"?>
<ds:datastoreItem xmlns:ds="http://schemas.openxmlformats.org/officeDocument/2006/customXml" ds:itemID="{A2213B76-B1E1-41AC-B730-6442F793B5F4}"/>
</file>

<file path=customXml/itemProps3.xml><?xml version="1.0" encoding="utf-8"?>
<ds:datastoreItem xmlns:ds="http://schemas.openxmlformats.org/officeDocument/2006/customXml" ds:itemID="{22FC2B9E-50F7-45BD-A6A1-EF1E05B33A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11387</Words>
  <Characters>64909</Characters>
  <Application>Microsoft Office Word</Application>
  <DocSecurity>4</DocSecurity>
  <Lines>540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Johnny Troya Vera</dc:creator>
  <cp:lastModifiedBy>LEE Ahreum</cp:lastModifiedBy>
  <cp:revision>2</cp:revision>
  <dcterms:created xsi:type="dcterms:W3CDTF">2022-03-14T14:17:00Z</dcterms:created>
  <dcterms:modified xsi:type="dcterms:W3CDTF">2022-03-14T14:17:00Z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2021-12-11T00:00:00Z</vt:filetime>
  </property>
  <property fmtid="{D5CDD505-2E9C-101B-9397-08002B2CF9AE}" pid="5" name="ContentTypeId">
    <vt:lpwstr>0x0101000BC99D48648DAA49B7B0BE8195B404DB</vt:lpwstr>
  </property>
</Properties>
</file>