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BB287" w14:textId="4CFD572B" w:rsidR="00F52C1C" w:rsidRPr="00020D06" w:rsidRDefault="00F52C1C" w:rsidP="00F52C1C">
      <w:pPr>
        <w:spacing w:after="0" w:line="240" w:lineRule="auto"/>
        <w:rPr>
          <w:rFonts w:ascii="Verdana" w:eastAsia="Times New Roman" w:hAnsi="Verdana" w:cs="Times New Roman"/>
          <w:color w:val="000000"/>
          <w:sz w:val="24"/>
          <w:szCs w:val="24"/>
          <w:shd w:val="clear" w:color="auto" w:fill="FFFFFF"/>
        </w:rPr>
      </w:pPr>
      <w:r w:rsidRPr="00020D06">
        <w:rPr>
          <w:rFonts w:ascii="Verdana" w:eastAsia="Times New Roman" w:hAnsi="Verdana" w:cs="Times New Roman"/>
          <w:b/>
          <w:bCs/>
          <w:color w:val="000000"/>
          <w:sz w:val="24"/>
          <w:szCs w:val="24"/>
          <w:shd w:val="clear" w:color="auto" w:fill="FFFFFF"/>
        </w:rPr>
        <w:t>Statement by Mr</w:t>
      </w:r>
      <w:r w:rsidR="005B25B4" w:rsidRPr="00020D06">
        <w:rPr>
          <w:rFonts w:ascii="Verdana" w:eastAsia="Times New Roman" w:hAnsi="Verdana" w:cs="Times New Roman"/>
          <w:b/>
          <w:bCs/>
          <w:color w:val="000000"/>
          <w:sz w:val="24"/>
          <w:szCs w:val="24"/>
          <w:shd w:val="clear" w:color="auto" w:fill="FFFFFF"/>
        </w:rPr>
        <w:t xml:space="preserve">. Pedro </w:t>
      </w:r>
      <w:proofErr w:type="spellStart"/>
      <w:r w:rsidR="005B25B4" w:rsidRPr="00020D06">
        <w:rPr>
          <w:rFonts w:ascii="Verdana" w:eastAsia="Times New Roman" w:hAnsi="Verdana" w:cs="Times New Roman"/>
          <w:b/>
          <w:bCs/>
          <w:color w:val="000000"/>
          <w:sz w:val="24"/>
          <w:szCs w:val="24"/>
          <w:shd w:val="clear" w:color="auto" w:fill="FFFFFF"/>
        </w:rPr>
        <w:t>Arrojo</w:t>
      </w:r>
      <w:proofErr w:type="spellEnd"/>
      <w:r w:rsidR="005B25B4" w:rsidRPr="00020D06">
        <w:rPr>
          <w:rFonts w:ascii="Verdana" w:eastAsia="Times New Roman" w:hAnsi="Verdana" w:cs="Times New Roman"/>
          <w:b/>
          <w:bCs/>
          <w:color w:val="000000"/>
          <w:sz w:val="24"/>
          <w:szCs w:val="24"/>
          <w:shd w:val="clear" w:color="auto" w:fill="FFFFFF"/>
        </w:rPr>
        <w:t xml:space="preserve"> </w:t>
      </w:r>
      <w:proofErr w:type="spellStart"/>
      <w:r w:rsidR="005B25B4" w:rsidRPr="00020D06">
        <w:rPr>
          <w:rFonts w:ascii="Verdana" w:eastAsia="Times New Roman" w:hAnsi="Verdana" w:cs="Times New Roman"/>
          <w:b/>
          <w:bCs/>
          <w:color w:val="000000"/>
          <w:sz w:val="24"/>
          <w:szCs w:val="24"/>
          <w:shd w:val="clear" w:color="auto" w:fill="FFFFFF"/>
        </w:rPr>
        <w:t>Agudo</w:t>
      </w:r>
      <w:proofErr w:type="spellEnd"/>
      <w:r w:rsidRPr="00020D06">
        <w:rPr>
          <w:rFonts w:ascii="Verdana" w:eastAsia="Times New Roman" w:hAnsi="Verdana" w:cs="Times New Roman"/>
          <w:b/>
          <w:bCs/>
          <w:color w:val="000000"/>
          <w:sz w:val="24"/>
          <w:szCs w:val="24"/>
          <w:shd w:val="clear" w:color="auto" w:fill="FFFFFF"/>
        </w:rPr>
        <w:t xml:space="preserve">, Special Rapporteur on the human rights to safe drinking water and sanitation at the </w:t>
      </w:r>
      <w:r w:rsidR="005B27E8" w:rsidRPr="00020D06">
        <w:rPr>
          <w:rFonts w:ascii="Verdana" w:eastAsia="Times New Roman" w:hAnsi="Verdana" w:cs="Times New Roman"/>
          <w:b/>
          <w:bCs/>
          <w:color w:val="000000"/>
          <w:sz w:val="24"/>
          <w:szCs w:val="24"/>
          <w:shd w:val="clear" w:color="auto" w:fill="FFFFFF"/>
        </w:rPr>
        <w:t>76</w:t>
      </w:r>
      <w:r w:rsidR="005B27E8" w:rsidRPr="00020D06">
        <w:rPr>
          <w:rFonts w:ascii="Verdana" w:eastAsia="Times New Roman" w:hAnsi="Verdana" w:cs="Times New Roman"/>
          <w:b/>
          <w:bCs/>
          <w:color w:val="000000"/>
          <w:sz w:val="24"/>
          <w:szCs w:val="24"/>
          <w:shd w:val="clear" w:color="auto" w:fill="FFFFFF"/>
          <w:vertAlign w:val="superscript"/>
        </w:rPr>
        <w:t>th</w:t>
      </w:r>
      <w:r w:rsidR="005B27E8" w:rsidRPr="00020D06">
        <w:rPr>
          <w:rFonts w:ascii="Verdana" w:eastAsia="Times New Roman" w:hAnsi="Verdana" w:cs="Times New Roman"/>
          <w:b/>
          <w:bCs/>
          <w:color w:val="000000"/>
          <w:sz w:val="24"/>
          <w:szCs w:val="24"/>
          <w:shd w:val="clear" w:color="auto" w:fill="FFFFFF"/>
        </w:rPr>
        <w:t xml:space="preserve"> session of the United Nations General Assembly</w:t>
      </w:r>
      <w:r w:rsidR="00B76A5F" w:rsidRPr="00020D06">
        <w:rPr>
          <w:rFonts w:ascii="Verdana" w:eastAsia="Times New Roman" w:hAnsi="Verdana" w:cs="Times New Roman"/>
          <w:color w:val="000000"/>
          <w:sz w:val="24"/>
          <w:szCs w:val="24"/>
        </w:rPr>
        <w:br/>
      </w:r>
    </w:p>
    <w:p w14:paraId="064CB838" w14:textId="7DA7B0AC" w:rsidR="00F52C1C" w:rsidRPr="00020D06" w:rsidRDefault="005B27E8" w:rsidP="007B5E61">
      <w:pPr>
        <w:spacing w:before="100" w:beforeAutospacing="1" w:after="100" w:afterAutospacing="1" w:line="240" w:lineRule="auto"/>
        <w:jc w:val="right"/>
        <w:rPr>
          <w:rFonts w:ascii="Verdana" w:eastAsia="Times New Roman" w:hAnsi="Verdana" w:cs="Times New Roman"/>
          <w:sz w:val="24"/>
          <w:szCs w:val="24"/>
          <w:lang w:val="es-ES"/>
        </w:rPr>
      </w:pPr>
      <w:r w:rsidRPr="00020D06">
        <w:rPr>
          <w:rFonts w:ascii="Verdana" w:eastAsia="Times New Roman" w:hAnsi="Verdana" w:cs="Times New Roman"/>
          <w:color w:val="000000"/>
          <w:sz w:val="24"/>
          <w:szCs w:val="24"/>
          <w:shd w:val="clear" w:color="auto" w:fill="FFFFFF"/>
          <w:lang w:val="es-ES"/>
        </w:rPr>
        <w:t xml:space="preserve">20 </w:t>
      </w:r>
      <w:proofErr w:type="spellStart"/>
      <w:r w:rsidRPr="00020D06">
        <w:rPr>
          <w:rFonts w:ascii="Verdana" w:eastAsia="Times New Roman" w:hAnsi="Verdana" w:cs="Times New Roman"/>
          <w:color w:val="000000"/>
          <w:sz w:val="24"/>
          <w:szCs w:val="24"/>
          <w:shd w:val="clear" w:color="auto" w:fill="FFFFFF"/>
          <w:lang w:val="es-ES"/>
        </w:rPr>
        <w:t>October</w:t>
      </w:r>
      <w:proofErr w:type="spellEnd"/>
      <w:r w:rsidR="00F52C1C" w:rsidRPr="00020D06">
        <w:rPr>
          <w:rFonts w:ascii="Verdana" w:eastAsia="Times New Roman" w:hAnsi="Verdana" w:cs="Times New Roman"/>
          <w:color w:val="000000"/>
          <w:sz w:val="24"/>
          <w:szCs w:val="24"/>
          <w:shd w:val="clear" w:color="auto" w:fill="FFFFFF"/>
          <w:lang w:val="es-ES"/>
        </w:rPr>
        <w:t xml:space="preserve"> 20</w:t>
      </w:r>
      <w:r w:rsidR="005B25B4" w:rsidRPr="00020D06">
        <w:rPr>
          <w:rFonts w:ascii="Verdana" w:eastAsia="Times New Roman" w:hAnsi="Verdana" w:cs="Times New Roman"/>
          <w:color w:val="000000"/>
          <w:sz w:val="24"/>
          <w:szCs w:val="24"/>
          <w:shd w:val="clear" w:color="auto" w:fill="FFFFFF"/>
          <w:lang w:val="es-ES"/>
        </w:rPr>
        <w:t>21</w:t>
      </w:r>
    </w:p>
    <w:p w14:paraId="30E41407" w14:textId="78BA4BA8" w:rsidR="006415CA" w:rsidRPr="00020D06" w:rsidRDefault="006415CA" w:rsidP="006415CA">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val="es-ES"/>
        </w:rPr>
      </w:pPr>
      <w:r w:rsidRPr="00020D06">
        <w:rPr>
          <w:rFonts w:ascii="Times New Roman" w:eastAsia="Times New Roman" w:hAnsi="Times New Roman" w:cs="Times New Roman"/>
          <w:color w:val="000000"/>
          <w:sz w:val="24"/>
          <w:szCs w:val="24"/>
          <w:shd w:val="clear" w:color="auto" w:fill="FFFFFF"/>
          <w:lang w:val="es-ES"/>
        </w:rPr>
        <w:t>Excelencias, señoras y señores,</w:t>
      </w:r>
    </w:p>
    <w:p w14:paraId="4FF8973C" w14:textId="1B50758C" w:rsidR="006415CA" w:rsidRPr="00020D06" w:rsidRDefault="006415CA" w:rsidP="006415CA">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val="es-ES"/>
        </w:rPr>
      </w:pPr>
      <w:r w:rsidRPr="00020D06">
        <w:rPr>
          <w:rFonts w:ascii="Times New Roman" w:eastAsia="Times New Roman" w:hAnsi="Times New Roman" w:cs="Times New Roman"/>
          <w:color w:val="000000"/>
          <w:sz w:val="24"/>
          <w:szCs w:val="24"/>
          <w:shd w:val="clear" w:color="auto" w:fill="FFFFFF"/>
          <w:lang w:val="es-ES"/>
        </w:rPr>
        <w:t xml:space="preserve">Es para mí un honor presentar ante esta Asamblea General, en calidad de Relator Especial, mi primer informe temático sobre los riesgos y el impacto de la mercantilización y la </w:t>
      </w:r>
      <w:proofErr w:type="spellStart"/>
      <w:r w:rsidRPr="00020D06">
        <w:rPr>
          <w:rFonts w:ascii="Times New Roman" w:eastAsia="Times New Roman" w:hAnsi="Times New Roman" w:cs="Times New Roman"/>
          <w:color w:val="000000"/>
          <w:sz w:val="24"/>
          <w:szCs w:val="24"/>
          <w:shd w:val="clear" w:color="auto" w:fill="FFFFFF"/>
          <w:lang w:val="es-ES"/>
        </w:rPr>
        <w:t>financiarización</w:t>
      </w:r>
      <w:proofErr w:type="spellEnd"/>
      <w:r w:rsidRPr="00020D06">
        <w:rPr>
          <w:rFonts w:ascii="Times New Roman" w:eastAsia="Times New Roman" w:hAnsi="Times New Roman" w:cs="Times New Roman"/>
          <w:color w:val="000000"/>
          <w:sz w:val="24"/>
          <w:szCs w:val="24"/>
          <w:shd w:val="clear" w:color="auto" w:fill="FFFFFF"/>
          <w:lang w:val="es-ES"/>
        </w:rPr>
        <w:t xml:space="preserve"> del agua en los derechos humanos al agua potable y al saneamiento, presentación que haré en inglés, gracias</w:t>
      </w:r>
    </w:p>
    <w:p w14:paraId="022D9150" w14:textId="4D3FF911" w:rsidR="00AA6A26" w:rsidRPr="00020D06" w:rsidRDefault="008C3A8B" w:rsidP="00AA6A26">
      <w:pPr>
        <w:rPr>
          <w:rFonts w:ascii="Times New Roman" w:hAnsi="Times New Roman" w:cs="Times New Roman"/>
          <w:sz w:val="24"/>
          <w:szCs w:val="24"/>
        </w:rPr>
      </w:pPr>
      <w:r w:rsidRPr="00020D06">
        <w:rPr>
          <w:rFonts w:ascii="Times New Roman" w:hAnsi="Times New Roman" w:cs="Times New Roman"/>
          <w:sz w:val="24"/>
          <w:szCs w:val="24"/>
        </w:rPr>
        <w:t>Water is one of the key elements of life, which is why it has traditionally been considered a common good. Along these lines, the Comm</w:t>
      </w:r>
      <w:r w:rsidR="003C34DD" w:rsidRPr="00020D06">
        <w:rPr>
          <w:rFonts w:ascii="Times New Roman" w:hAnsi="Times New Roman" w:cs="Times New Roman"/>
          <w:sz w:val="24"/>
          <w:szCs w:val="24"/>
        </w:rPr>
        <w:t>i</w:t>
      </w:r>
      <w:r w:rsidRPr="00020D06">
        <w:rPr>
          <w:rFonts w:ascii="Times New Roman" w:hAnsi="Times New Roman" w:cs="Times New Roman"/>
          <w:sz w:val="24"/>
          <w:szCs w:val="24"/>
        </w:rPr>
        <w:t>ttee</w:t>
      </w:r>
      <w:r w:rsidRPr="00020D06">
        <w:rPr>
          <w:rFonts w:ascii="Times New Roman" w:hAnsi="Times New Roman" w:cs="Times New Roman"/>
          <w:i/>
          <w:iCs/>
          <w:sz w:val="24"/>
          <w:szCs w:val="24"/>
        </w:rPr>
        <w:t xml:space="preserve"> on Economic, Social and Cultural Rights</w:t>
      </w:r>
      <w:r w:rsidRPr="00020D06">
        <w:rPr>
          <w:rFonts w:ascii="Times New Roman" w:hAnsi="Times New Roman" w:cs="Times New Roman"/>
          <w:sz w:val="24"/>
          <w:szCs w:val="24"/>
        </w:rPr>
        <w:t xml:space="preserve"> considers </w:t>
      </w:r>
      <w:r w:rsidR="003F4516" w:rsidRPr="00020D06">
        <w:rPr>
          <w:rFonts w:ascii="Times New Roman" w:hAnsi="Times New Roman" w:cs="Times New Roman"/>
          <w:sz w:val="24"/>
          <w:szCs w:val="24"/>
        </w:rPr>
        <w:t>water</w:t>
      </w:r>
      <w:r w:rsidRPr="00020D06">
        <w:rPr>
          <w:rFonts w:ascii="Times New Roman" w:hAnsi="Times New Roman" w:cs="Times New Roman"/>
          <w:sz w:val="24"/>
          <w:szCs w:val="24"/>
        </w:rPr>
        <w:t xml:space="preserve"> a </w:t>
      </w:r>
      <w:r w:rsidRPr="00020D06">
        <w:rPr>
          <w:rFonts w:ascii="Times New Roman" w:hAnsi="Times New Roman" w:cs="Times New Roman"/>
          <w:i/>
          <w:iCs/>
          <w:sz w:val="24"/>
          <w:szCs w:val="24"/>
        </w:rPr>
        <w:t>public good fundamental to life and health</w:t>
      </w:r>
      <w:r w:rsidR="002A5CBB" w:rsidRPr="00020D06">
        <w:rPr>
          <w:rFonts w:ascii="Times New Roman" w:hAnsi="Times New Roman" w:cs="Times New Roman"/>
          <w:sz w:val="24"/>
          <w:szCs w:val="24"/>
        </w:rPr>
        <w:t xml:space="preserve">. However, from the neoliberal </w:t>
      </w:r>
      <w:r w:rsidR="003F4516" w:rsidRPr="00020D06">
        <w:rPr>
          <w:rFonts w:ascii="Times New Roman" w:hAnsi="Times New Roman" w:cs="Times New Roman"/>
          <w:sz w:val="24"/>
          <w:szCs w:val="24"/>
        </w:rPr>
        <w:t>vision</w:t>
      </w:r>
      <w:r w:rsidR="002A5CBB" w:rsidRPr="00020D06">
        <w:rPr>
          <w:rFonts w:ascii="Times New Roman" w:hAnsi="Times New Roman" w:cs="Times New Roman"/>
          <w:sz w:val="24"/>
          <w:szCs w:val="24"/>
        </w:rPr>
        <w:t>, water must be managed as a commodity, promoting strategies of privatisation, commodification and even financialization that transform people into mere clients</w:t>
      </w:r>
      <w:r w:rsidRPr="00020D06">
        <w:rPr>
          <w:rFonts w:ascii="Times New Roman" w:hAnsi="Times New Roman" w:cs="Times New Roman"/>
          <w:sz w:val="24"/>
          <w:szCs w:val="24"/>
        </w:rPr>
        <w:t>,</w:t>
      </w:r>
      <w:r w:rsidR="002A5CBB" w:rsidRPr="00020D06">
        <w:rPr>
          <w:rFonts w:ascii="Times New Roman" w:hAnsi="Times New Roman" w:cs="Times New Roman"/>
          <w:sz w:val="24"/>
          <w:szCs w:val="24"/>
        </w:rPr>
        <w:t xml:space="preserve"> and the 2.2 billion people without guaranteed access to drinking water into impoverished clients; making the most impoverished even more vulnerable and thus aggravating the global water crisis</w:t>
      </w:r>
      <w:r w:rsidR="00580F7A" w:rsidRPr="00020D06">
        <w:rPr>
          <w:rFonts w:ascii="Times New Roman" w:hAnsi="Times New Roman" w:cs="Times New Roman"/>
          <w:sz w:val="24"/>
          <w:szCs w:val="24"/>
        </w:rPr>
        <w:t>.</w:t>
      </w:r>
    </w:p>
    <w:p w14:paraId="5C351C0F" w14:textId="52285090" w:rsidR="00E619E6" w:rsidRPr="00020D06" w:rsidRDefault="001B1B3D" w:rsidP="00AA6A26">
      <w:pPr>
        <w:rPr>
          <w:rFonts w:ascii="Times New Roman" w:eastAsia="Times New Roman" w:hAnsi="Times New Roman" w:cs="Times New Roman"/>
          <w:sz w:val="24"/>
          <w:szCs w:val="24"/>
          <w:lang w:val="en-US" w:eastAsia="zh-CN"/>
        </w:rPr>
      </w:pPr>
      <w:r w:rsidRPr="00020D06">
        <w:rPr>
          <w:rFonts w:ascii="Times New Roman" w:eastAsia="Times New Roman" w:hAnsi="Times New Roman" w:cs="Times New Roman"/>
          <w:color w:val="000000"/>
          <w:sz w:val="24"/>
          <w:szCs w:val="24"/>
          <w:shd w:val="clear" w:color="auto" w:fill="FFFFFF"/>
        </w:rPr>
        <w:t xml:space="preserve">The commodification of water leads to its valuation as a simple economic good, under the </w:t>
      </w:r>
      <w:r w:rsidR="00E05E4B" w:rsidRPr="00020D06">
        <w:rPr>
          <w:rFonts w:ascii="Times New Roman" w:eastAsia="Times New Roman" w:hAnsi="Times New Roman" w:cs="Times New Roman"/>
          <w:color w:val="000000"/>
          <w:sz w:val="24"/>
          <w:szCs w:val="24"/>
          <w:shd w:val="clear" w:color="auto" w:fill="FFFFFF"/>
        </w:rPr>
        <w:t xml:space="preserve">market </w:t>
      </w:r>
      <w:r w:rsidRPr="00020D06">
        <w:rPr>
          <w:rFonts w:ascii="Times New Roman" w:eastAsia="Times New Roman" w:hAnsi="Times New Roman" w:cs="Times New Roman"/>
          <w:color w:val="000000"/>
          <w:sz w:val="24"/>
          <w:szCs w:val="24"/>
          <w:shd w:val="clear" w:color="auto" w:fill="FFFFFF"/>
        </w:rPr>
        <w:t>logic, marginalizing non-productive values, the public interest</w:t>
      </w:r>
      <w:r w:rsidR="0064589D" w:rsidRPr="00020D06">
        <w:rPr>
          <w:rFonts w:ascii="Times New Roman" w:eastAsia="Times New Roman" w:hAnsi="Times New Roman" w:cs="Times New Roman"/>
          <w:color w:val="000000"/>
          <w:sz w:val="24"/>
          <w:szCs w:val="24"/>
          <w:shd w:val="clear" w:color="auto" w:fill="FFFFFF"/>
        </w:rPr>
        <w:t>, the</w:t>
      </w:r>
      <w:r w:rsidRPr="00020D06">
        <w:rPr>
          <w:rFonts w:ascii="Times New Roman" w:eastAsia="Times New Roman" w:hAnsi="Times New Roman" w:cs="Times New Roman"/>
          <w:color w:val="000000"/>
          <w:sz w:val="24"/>
          <w:szCs w:val="24"/>
          <w:shd w:val="clear" w:color="auto" w:fill="FFFFFF"/>
        </w:rPr>
        <w:t xml:space="preserve"> public trust and essential priorities such as the sustainability of ecosystems, the life and dignity of people and, therefore, human rights</w:t>
      </w:r>
      <w:r w:rsidR="003E08EA" w:rsidRPr="00020D06">
        <w:rPr>
          <w:rFonts w:ascii="Times New Roman" w:eastAsia="Times New Roman" w:hAnsi="Times New Roman" w:cs="Times New Roman"/>
          <w:color w:val="000000"/>
          <w:sz w:val="24"/>
          <w:szCs w:val="24"/>
          <w:shd w:val="clear" w:color="auto" w:fill="FFFFFF"/>
        </w:rPr>
        <w:t xml:space="preserve">. </w:t>
      </w:r>
      <w:r w:rsidR="004452BD" w:rsidRPr="00020D06">
        <w:rPr>
          <w:rFonts w:ascii="Times New Roman" w:eastAsia="Times New Roman" w:hAnsi="Times New Roman" w:cs="Times New Roman"/>
          <w:color w:val="000000"/>
          <w:sz w:val="24"/>
          <w:szCs w:val="24"/>
          <w:shd w:val="clear" w:color="auto" w:fill="FFFFFF"/>
        </w:rPr>
        <w:t>In most cases, although water remains formally public, water trading markets buy and sell concessions for use, de facto favouring a progressive private appropriation of water</w:t>
      </w:r>
      <w:r w:rsidR="00DB6895" w:rsidRPr="00020D06">
        <w:rPr>
          <w:rFonts w:ascii="Times New Roman" w:eastAsia="Times New Roman" w:hAnsi="Times New Roman" w:cs="Times New Roman"/>
          <w:color w:val="000000"/>
          <w:sz w:val="24"/>
          <w:szCs w:val="24"/>
          <w:shd w:val="clear" w:color="auto" w:fill="FFFFFF"/>
        </w:rPr>
        <w:t>.</w:t>
      </w:r>
    </w:p>
    <w:p w14:paraId="57F8B577" w14:textId="5C16EBD7" w:rsidR="00554C6E" w:rsidRPr="00020D06" w:rsidRDefault="007C13BF" w:rsidP="00C76BC0">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020D06">
        <w:rPr>
          <w:rFonts w:ascii="Times New Roman" w:eastAsia="Times New Roman" w:hAnsi="Times New Roman" w:cs="Times New Roman"/>
          <w:color w:val="000000"/>
          <w:sz w:val="24"/>
          <w:szCs w:val="24"/>
          <w:shd w:val="clear" w:color="auto" w:fill="FFFFFF"/>
        </w:rPr>
        <w:t>Recently</w:t>
      </w:r>
      <w:r w:rsidR="00713534" w:rsidRPr="00020D06">
        <w:rPr>
          <w:rFonts w:ascii="Times New Roman" w:eastAsia="Times New Roman" w:hAnsi="Times New Roman" w:cs="Times New Roman"/>
          <w:color w:val="000000"/>
          <w:sz w:val="24"/>
          <w:szCs w:val="24"/>
          <w:shd w:val="clear" w:color="auto" w:fill="FFFFFF"/>
        </w:rPr>
        <w:t>, my concern about the commodification of water has been compounded by the new</w:t>
      </w:r>
      <w:r w:rsidR="0054745A">
        <w:rPr>
          <w:rFonts w:ascii="Times New Roman" w:eastAsia="Times New Roman" w:hAnsi="Times New Roman" w:cs="Times New Roman"/>
          <w:color w:val="000000"/>
          <w:sz w:val="24"/>
          <w:szCs w:val="24"/>
          <w:shd w:val="clear" w:color="auto" w:fill="FFFFFF"/>
        </w:rPr>
        <w:t>s</w:t>
      </w:r>
      <w:bookmarkStart w:id="0" w:name="_GoBack"/>
      <w:bookmarkEnd w:id="0"/>
      <w:r w:rsidR="00713534" w:rsidRPr="00020D06">
        <w:rPr>
          <w:rFonts w:ascii="Times New Roman" w:eastAsia="Times New Roman" w:hAnsi="Times New Roman" w:cs="Times New Roman"/>
          <w:color w:val="000000"/>
          <w:sz w:val="24"/>
          <w:szCs w:val="24"/>
          <w:shd w:val="clear" w:color="auto" w:fill="FFFFFF"/>
        </w:rPr>
        <w:t xml:space="preserve"> that water </w:t>
      </w:r>
      <w:r w:rsidR="00D655BE" w:rsidRPr="00020D06">
        <w:rPr>
          <w:rFonts w:ascii="Times New Roman" w:eastAsia="Times New Roman" w:hAnsi="Times New Roman" w:cs="Times New Roman"/>
          <w:color w:val="000000"/>
          <w:sz w:val="24"/>
          <w:szCs w:val="24"/>
          <w:shd w:val="clear" w:color="auto" w:fill="FFFFFF"/>
        </w:rPr>
        <w:t xml:space="preserve">has </w:t>
      </w:r>
      <w:r w:rsidR="002A5CBB" w:rsidRPr="00020D06">
        <w:rPr>
          <w:rFonts w:ascii="Times New Roman" w:eastAsia="Times New Roman" w:hAnsi="Times New Roman" w:cs="Times New Roman"/>
          <w:color w:val="000000"/>
          <w:sz w:val="24"/>
          <w:szCs w:val="24"/>
          <w:shd w:val="clear" w:color="auto" w:fill="FFFFFF"/>
        </w:rPr>
        <w:t>begun to be</w:t>
      </w:r>
      <w:r w:rsidR="00713534" w:rsidRPr="00020D06">
        <w:rPr>
          <w:rFonts w:ascii="Times New Roman" w:eastAsia="Times New Roman" w:hAnsi="Times New Roman" w:cs="Times New Roman"/>
          <w:color w:val="000000"/>
          <w:sz w:val="24"/>
          <w:szCs w:val="24"/>
          <w:shd w:val="clear" w:color="auto" w:fill="FFFFFF"/>
        </w:rPr>
        <w:t xml:space="preserve"> traded on Wall Street futures markets, under the rule of speculative strategies. </w:t>
      </w:r>
      <w:r w:rsidR="00E33271" w:rsidRPr="00020D06">
        <w:rPr>
          <w:rFonts w:ascii="Times New Roman" w:eastAsia="Times New Roman" w:hAnsi="Times New Roman" w:cs="Times New Roman"/>
          <w:color w:val="000000"/>
          <w:sz w:val="24"/>
          <w:szCs w:val="24"/>
          <w:shd w:val="clear" w:color="auto" w:fill="FFFFFF"/>
        </w:rPr>
        <w:t xml:space="preserve">Futures markets, with the deregulation of the late 1990s, became dominated by large banks and institutional investors, who are neither producers, traders nor consumers and who simply speculate. </w:t>
      </w:r>
      <w:r w:rsidR="0064589D" w:rsidRPr="00020D06">
        <w:rPr>
          <w:rFonts w:ascii="Times New Roman" w:eastAsia="Times New Roman" w:hAnsi="Times New Roman" w:cs="Times New Roman"/>
          <w:color w:val="000000"/>
          <w:sz w:val="24"/>
          <w:szCs w:val="24"/>
          <w:shd w:val="clear" w:color="auto" w:fill="FFFFFF"/>
        </w:rPr>
        <w:t>The arguments used at the beginning of the century to speculate on food are similar to those used today for water in the face of climate change</w:t>
      </w:r>
      <w:r w:rsidR="00713534" w:rsidRPr="00020D06">
        <w:rPr>
          <w:rFonts w:ascii="Times New Roman" w:eastAsia="Times New Roman" w:hAnsi="Times New Roman" w:cs="Times New Roman"/>
          <w:color w:val="000000"/>
          <w:sz w:val="24"/>
          <w:szCs w:val="24"/>
          <w:shd w:val="clear" w:color="auto" w:fill="FFFFFF"/>
        </w:rPr>
        <w:t xml:space="preserve">: "uncover" the prices of an uncertain future and stabilise them. </w:t>
      </w:r>
      <w:r w:rsidR="0064589D" w:rsidRPr="00020D06">
        <w:rPr>
          <w:rFonts w:ascii="Times New Roman" w:hAnsi="Times New Roman" w:cs="Times New Roman"/>
          <w:color w:val="000000" w:themeColor="text1"/>
          <w:sz w:val="24"/>
          <w:szCs w:val="24"/>
          <w:lang w:val="en-US"/>
        </w:rPr>
        <w:t xml:space="preserve">Yet when the housing bubble was about to burst in 2008, the same banks responsible for the crisis that were </w:t>
      </w:r>
      <w:r w:rsidR="00516C7D" w:rsidRPr="00020D06">
        <w:rPr>
          <w:rFonts w:ascii="Times New Roman" w:hAnsi="Times New Roman" w:cs="Times New Roman"/>
          <w:color w:val="000000" w:themeColor="text1"/>
          <w:sz w:val="24"/>
          <w:szCs w:val="24"/>
          <w:lang w:val="en-US"/>
        </w:rPr>
        <w:t>rescu</w:t>
      </w:r>
      <w:r w:rsidR="0064589D" w:rsidRPr="00020D06">
        <w:rPr>
          <w:rFonts w:ascii="Times New Roman" w:hAnsi="Times New Roman" w:cs="Times New Roman"/>
          <w:color w:val="000000" w:themeColor="text1"/>
          <w:sz w:val="24"/>
          <w:szCs w:val="24"/>
          <w:lang w:val="en-US"/>
        </w:rPr>
        <w:t>ed with taxpayers' money invested billions of dollars in food futures.</w:t>
      </w:r>
      <w:r w:rsidR="006471BB" w:rsidRPr="00020D06">
        <w:rPr>
          <w:rFonts w:ascii="Times New Roman" w:hAnsi="Times New Roman" w:cs="Times New Roman"/>
          <w:color w:val="000000" w:themeColor="text1"/>
          <w:sz w:val="24"/>
          <w:szCs w:val="24"/>
          <w:lang w:val="en-US"/>
        </w:rPr>
        <w:t xml:space="preserve"> </w:t>
      </w:r>
      <w:r w:rsidR="00713534" w:rsidRPr="00020D06">
        <w:rPr>
          <w:rFonts w:ascii="Times New Roman" w:eastAsia="Times New Roman" w:hAnsi="Times New Roman" w:cs="Times New Roman"/>
          <w:color w:val="000000"/>
          <w:sz w:val="24"/>
          <w:szCs w:val="24"/>
          <w:shd w:val="clear" w:color="auto" w:fill="FFFFFF"/>
        </w:rPr>
        <w:t>What happened was the opposite</w:t>
      </w:r>
      <w:r w:rsidR="00554C6E" w:rsidRPr="00020D06">
        <w:rPr>
          <w:rFonts w:ascii="Times New Roman" w:eastAsia="Times New Roman" w:hAnsi="Times New Roman" w:cs="Times New Roman"/>
          <w:color w:val="000000"/>
          <w:sz w:val="24"/>
          <w:szCs w:val="24"/>
          <w:shd w:val="clear" w:color="auto" w:fill="FFFFFF"/>
        </w:rPr>
        <w:t xml:space="preserve"> as promised</w:t>
      </w:r>
      <w:r w:rsidR="00713534" w:rsidRPr="00020D06">
        <w:rPr>
          <w:rFonts w:ascii="Times New Roman" w:eastAsia="Times New Roman" w:hAnsi="Times New Roman" w:cs="Times New Roman"/>
          <w:color w:val="000000"/>
          <w:sz w:val="24"/>
          <w:szCs w:val="24"/>
          <w:shd w:val="clear" w:color="auto" w:fill="FFFFFF"/>
        </w:rPr>
        <w:t xml:space="preserve">: </w:t>
      </w:r>
      <w:r w:rsidR="00E05E4B" w:rsidRPr="00020D06">
        <w:rPr>
          <w:rFonts w:ascii="Times New Roman" w:eastAsia="Times New Roman" w:hAnsi="Times New Roman" w:cs="Times New Roman"/>
          <w:color w:val="000000"/>
          <w:sz w:val="24"/>
          <w:szCs w:val="24"/>
          <w:shd w:val="clear" w:color="auto" w:fill="FFFFFF"/>
        </w:rPr>
        <w:t>food commodity prices doubled and tripled in a few months</w:t>
      </w:r>
      <w:r w:rsidRPr="00020D06">
        <w:rPr>
          <w:rFonts w:ascii="Times New Roman" w:eastAsia="Times New Roman" w:hAnsi="Times New Roman" w:cs="Times New Roman"/>
          <w:color w:val="000000"/>
          <w:sz w:val="24"/>
          <w:szCs w:val="24"/>
          <w:shd w:val="clear" w:color="auto" w:fill="FFFFFF"/>
        </w:rPr>
        <w:t>,</w:t>
      </w:r>
      <w:r w:rsidR="00E05E4B" w:rsidRPr="00020D06">
        <w:rPr>
          <w:rFonts w:ascii="Times New Roman" w:eastAsia="Times New Roman" w:hAnsi="Times New Roman" w:cs="Times New Roman"/>
          <w:color w:val="000000"/>
          <w:sz w:val="24"/>
          <w:szCs w:val="24"/>
          <w:shd w:val="clear" w:color="auto" w:fill="FFFFFF"/>
        </w:rPr>
        <w:t xml:space="preserve"> price volatility soared </w:t>
      </w:r>
      <w:r w:rsidR="00713534" w:rsidRPr="00020D06">
        <w:rPr>
          <w:rFonts w:ascii="Times New Roman" w:eastAsia="Times New Roman" w:hAnsi="Times New Roman" w:cs="Times New Roman"/>
          <w:color w:val="000000"/>
          <w:sz w:val="24"/>
          <w:szCs w:val="24"/>
          <w:shd w:val="clear" w:color="auto" w:fill="FFFFFF"/>
        </w:rPr>
        <w:t xml:space="preserve">and </w:t>
      </w:r>
      <w:r w:rsidR="00E05E4B" w:rsidRPr="00020D06">
        <w:rPr>
          <w:rFonts w:ascii="Times New Roman" w:eastAsia="Times New Roman" w:hAnsi="Times New Roman" w:cs="Times New Roman"/>
          <w:color w:val="000000"/>
          <w:sz w:val="24"/>
          <w:szCs w:val="24"/>
          <w:shd w:val="clear" w:color="auto" w:fill="FFFFFF"/>
        </w:rPr>
        <w:t>according to the World Bank,</w:t>
      </w:r>
      <w:r w:rsidR="00B86B2A" w:rsidRPr="00020D06">
        <w:rPr>
          <w:rFonts w:ascii="Times New Roman" w:eastAsia="Times New Roman" w:hAnsi="Times New Roman" w:cs="Times New Roman"/>
          <w:color w:val="000000"/>
          <w:sz w:val="24"/>
          <w:szCs w:val="24"/>
          <w:shd w:val="clear" w:color="auto" w:fill="FFFFFF"/>
        </w:rPr>
        <w:t xml:space="preserve"> some</w:t>
      </w:r>
      <w:r w:rsidR="00713534" w:rsidRPr="00020D06">
        <w:rPr>
          <w:rFonts w:ascii="Times New Roman" w:eastAsia="Times New Roman" w:hAnsi="Times New Roman" w:cs="Times New Roman"/>
          <w:color w:val="000000"/>
          <w:sz w:val="24"/>
          <w:szCs w:val="24"/>
          <w:shd w:val="clear" w:color="auto" w:fill="FFFFFF"/>
        </w:rPr>
        <w:t xml:space="preserve"> </w:t>
      </w:r>
      <w:r w:rsidR="00050B1E" w:rsidRPr="00020D06">
        <w:rPr>
          <w:rFonts w:ascii="Times New Roman" w:eastAsia="Times New Roman" w:hAnsi="Times New Roman" w:cs="Times New Roman"/>
          <w:color w:val="000000"/>
          <w:sz w:val="24"/>
          <w:szCs w:val="24"/>
          <w:shd w:val="clear" w:color="auto" w:fill="FFFFFF"/>
        </w:rPr>
        <w:t>15</w:t>
      </w:r>
      <w:r w:rsidR="00713534" w:rsidRPr="00020D06">
        <w:rPr>
          <w:rFonts w:ascii="Times New Roman" w:eastAsia="Times New Roman" w:hAnsi="Times New Roman" w:cs="Times New Roman"/>
          <w:color w:val="000000"/>
          <w:sz w:val="24"/>
          <w:szCs w:val="24"/>
          <w:shd w:val="clear" w:color="auto" w:fill="FFFFFF"/>
        </w:rPr>
        <w:t>0 million people joined the ranks of the hungry and the extreme po</w:t>
      </w:r>
      <w:r w:rsidR="00B86B2A" w:rsidRPr="00020D06">
        <w:rPr>
          <w:rFonts w:ascii="Times New Roman" w:eastAsia="Times New Roman" w:hAnsi="Times New Roman" w:cs="Times New Roman"/>
          <w:color w:val="000000"/>
          <w:sz w:val="24"/>
          <w:szCs w:val="24"/>
          <w:shd w:val="clear" w:color="auto" w:fill="FFFFFF"/>
        </w:rPr>
        <w:t>verty</w:t>
      </w:r>
      <w:r w:rsidR="00713534" w:rsidRPr="00020D06">
        <w:rPr>
          <w:rFonts w:ascii="Times New Roman" w:eastAsia="Times New Roman" w:hAnsi="Times New Roman" w:cs="Times New Roman"/>
          <w:color w:val="000000"/>
          <w:sz w:val="24"/>
          <w:szCs w:val="24"/>
          <w:shd w:val="clear" w:color="auto" w:fill="FFFFFF"/>
        </w:rPr>
        <w:t xml:space="preserve">. </w:t>
      </w:r>
    </w:p>
    <w:p w14:paraId="270EA4E1" w14:textId="690CB538" w:rsidR="00713534" w:rsidRPr="00020D06" w:rsidRDefault="003C34DD" w:rsidP="00C76BC0">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020D06">
        <w:rPr>
          <w:rFonts w:ascii="Times New Roman" w:eastAsia="Times New Roman" w:hAnsi="Times New Roman" w:cs="Times New Roman"/>
          <w:color w:val="000000" w:themeColor="text1"/>
          <w:sz w:val="24"/>
          <w:szCs w:val="24"/>
          <w:shd w:val="clear" w:color="auto" w:fill="FFFFFF"/>
        </w:rPr>
        <w:t>If</w:t>
      </w:r>
      <w:r w:rsidR="003F4516" w:rsidRPr="00020D06">
        <w:rPr>
          <w:rFonts w:ascii="Times New Roman" w:eastAsia="Times New Roman" w:hAnsi="Times New Roman" w:cs="Times New Roman"/>
          <w:b/>
          <w:bCs/>
          <w:color w:val="C00000"/>
          <w:sz w:val="24"/>
          <w:szCs w:val="24"/>
          <w:shd w:val="clear" w:color="auto" w:fill="FFFFFF"/>
        </w:rPr>
        <w:t xml:space="preserve"> </w:t>
      </w:r>
      <w:r w:rsidR="00554C6E" w:rsidRPr="00020D06">
        <w:rPr>
          <w:rFonts w:ascii="Times New Roman" w:eastAsia="Times New Roman" w:hAnsi="Times New Roman" w:cs="Times New Roman"/>
          <w:color w:val="000000"/>
          <w:sz w:val="24"/>
          <w:szCs w:val="24"/>
          <w:shd w:val="clear" w:color="auto" w:fill="FFFFFF"/>
        </w:rPr>
        <w:t xml:space="preserve">the speculative dynamics of futures markets were to have an impact on the price of water on the ground, as was the case with food, </w:t>
      </w:r>
      <w:r w:rsidR="00B86B2A" w:rsidRPr="00020D06">
        <w:rPr>
          <w:rFonts w:ascii="Times New Roman" w:eastAsia="Times New Roman" w:hAnsi="Times New Roman" w:cs="Times New Roman"/>
          <w:color w:val="000000"/>
          <w:sz w:val="24"/>
          <w:szCs w:val="24"/>
          <w:shd w:val="clear" w:color="auto" w:fill="FFFFFF"/>
        </w:rPr>
        <w:t>these costs would be passed on to water tariffs, increasing the risk of non-payment and water cuts for the most impoverished</w:t>
      </w:r>
      <w:r w:rsidR="00E33271" w:rsidRPr="00020D06">
        <w:rPr>
          <w:rFonts w:ascii="Times New Roman" w:eastAsia="Times New Roman" w:hAnsi="Times New Roman" w:cs="Times New Roman"/>
          <w:color w:val="000000"/>
          <w:sz w:val="24"/>
          <w:szCs w:val="24"/>
          <w:shd w:val="clear" w:color="auto" w:fill="FFFFFF"/>
        </w:rPr>
        <w:t>, among other impacts</w:t>
      </w:r>
      <w:r w:rsidR="00B86B2A" w:rsidRPr="00020D06">
        <w:rPr>
          <w:rFonts w:ascii="Times New Roman" w:eastAsia="Times New Roman" w:hAnsi="Times New Roman" w:cs="Times New Roman"/>
          <w:color w:val="000000"/>
          <w:sz w:val="24"/>
          <w:szCs w:val="24"/>
          <w:shd w:val="clear" w:color="auto" w:fill="FFFFFF"/>
        </w:rPr>
        <w:t>.</w:t>
      </w:r>
    </w:p>
    <w:p w14:paraId="061ABB20" w14:textId="11ADE97D" w:rsidR="003E08EA" w:rsidRPr="00020D06" w:rsidRDefault="00713534" w:rsidP="00C76BC0">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val="es-ES"/>
        </w:rPr>
      </w:pPr>
      <w:r w:rsidRPr="00020D06">
        <w:rPr>
          <w:rFonts w:ascii="Times New Roman" w:eastAsia="Times New Roman" w:hAnsi="Times New Roman" w:cs="Times New Roman"/>
          <w:color w:val="000000"/>
          <w:sz w:val="24"/>
          <w:szCs w:val="24"/>
          <w:shd w:val="clear" w:color="auto" w:fill="FFFFFF"/>
        </w:rPr>
        <w:lastRenderedPageBreak/>
        <w:t xml:space="preserve">On the other hand, the growing influence of these financial actors in the development of WASH infrastructures and in the shareholding of the private operators tends to impose </w:t>
      </w:r>
      <w:r w:rsidR="007C13BF" w:rsidRPr="00020D06">
        <w:rPr>
          <w:rFonts w:ascii="Times New Roman" w:eastAsia="Times New Roman" w:hAnsi="Times New Roman" w:cs="Times New Roman"/>
          <w:color w:val="000000"/>
          <w:sz w:val="24"/>
          <w:szCs w:val="24"/>
          <w:shd w:val="clear" w:color="auto" w:fill="FFFFFF"/>
        </w:rPr>
        <w:t>a</w:t>
      </w:r>
      <w:r w:rsidRPr="00020D06">
        <w:rPr>
          <w:rFonts w:ascii="Times New Roman" w:eastAsia="Times New Roman" w:hAnsi="Times New Roman" w:cs="Times New Roman"/>
          <w:color w:val="000000"/>
          <w:sz w:val="24"/>
          <w:szCs w:val="24"/>
          <w:shd w:val="clear" w:color="auto" w:fill="FFFFFF"/>
        </w:rPr>
        <w:t xml:space="preserve"> financial engineering logic</w:t>
      </w:r>
      <w:r w:rsidR="00E33271" w:rsidRPr="00020D06">
        <w:rPr>
          <w:rFonts w:ascii="Times New Roman" w:eastAsia="Times New Roman" w:hAnsi="Times New Roman" w:cs="Times New Roman"/>
          <w:color w:val="000000"/>
          <w:sz w:val="24"/>
          <w:szCs w:val="24"/>
          <w:shd w:val="clear" w:color="auto" w:fill="FFFFFF"/>
        </w:rPr>
        <w:t xml:space="preserve">, </w:t>
      </w:r>
      <w:r w:rsidR="00BD2594" w:rsidRPr="00020D06">
        <w:rPr>
          <w:rFonts w:ascii="Times New Roman" w:eastAsia="Times New Roman" w:hAnsi="Times New Roman" w:cs="Times New Roman"/>
          <w:color w:val="000000"/>
          <w:sz w:val="24"/>
          <w:szCs w:val="24"/>
          <w:shd w:val="clear" w:color="auto" w:fill="FFFFFF"/>
        </w:rPr>
        <w:t xml:space="preserve">raising </w:t>
      </w:r>
      <w:r w:rsidRPr="00020D06">
        <w:rPr>
          <w:rFonts w:ascii="Times New Roman" w:eastAsia="Times New Roman" w:hAnsi="Times New Roman" w:cs="Times New Roman"/>
          <w:color w:val="000000"/>
          <w:sz w:val="24"/>
          <w:szCs w:val="24"/>
          <w:shd w:val="clear" w:color="auto" w:fill="FFFFFF"/>
        </w:rPr>
        <w:t xml:space="preserve">prices and lowering the quality of services under the priority of </w:t>
      </w:r>
      <w:r w:rsidR="00BD2594" w:rsidRPr="00020D06">
        <w:rPr>
          <w:rFonts w:ascii="Times New Roman" w:eastAsia="Times New Roman" w:hAnsi="Times New Roman" w:cs="Times New Roman"/>
          <w:color w:val="000000"/>
          <w:sz w:val="24"/>
          <w:szCs w:val="24"/>
          <w:shd w:val="clear" w:color="auto" w:fill="FFFFFF"/>
        </w:rPr>
        <w:t>increasing the</w:t>
      </w:r>
      <w:r w:rsidRPr="00020D06">
        <w:rPr>
          <w:rFonts w:ascii="Times New Roman" w:eastAsia="Times New Roman" w:hAnsi="Times New Roman" w:cs="Times New Roman"/>
          <w:color w:val="000000"/>
          <w:sz w:val="24"/>
          <w:szCs w:val="24"/>
          <w:shd w:val="clear" w:color="auto" w:fill="FFFFFF"/>
        </w:rPr>
        <w:t xml:space="preserve"> </w:t>
      </w:r>
      <w:r w:rsidR="00B86B2A" w:rsidRPr="00020D06">
        <w:rPr>
          <w:rFonts w:ascii="Times New Roman" w:eastAsia="Times New Roman" w:hAnsi="Times New Roman" w:cs="Times New Roman"/>
          <w:color w:val="000000"/>
          <w:sz w:val="24"/>
          <w:szCs w:val="24"/>
          <w:shd w:val="clear" w:color="auto" w:fill="FFFFFF"/>
        </w:rPr>
        <w:t xml:space="preserve">short-term </w:t>
      </w:r>
      <w:r w:rsidRPr="00020D06">
        <w:rPr>
          <w:rFonts w:ascii="Times New Roman" w:eastAsia="Times New Roman" w:hAnsi="Times New Roman" w:cs="Times New Roman"/>
          <w:color w:val="000000"/>
          <w:sz w:val="24"/>
          <w:szCs w:val="24"/>
          <w:shd w:val="clear" w:color="auto" w:fill="FFFFFF"/>
          <w:lang w:val="es-ES"/>
        </w:rPr>
        <w:t>profits of their shareholders.</w:t>
      </w:r>
    </w:p>
    <w:p w14:paraId="23887F1D" w14:textId="5FF10EB2" w:rsidR="0020098E" w:rsidRPr="00020D06" w:rsidRDefault="00554C6E" w:rsidP="00C76BC0">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val="es-ES"/>
        </w:rPr>
      </w:pPr>
      <w:r w:rsidRPr="00020D06">
        <w:rPr>
          <w:rFonts w:ascii="Times New Roman" w:eastAsia="Times New Roman" w:hAnsi="Times New Roman" w:cs="Times New Roman"/>
          <w:color w:val="000000"/>
          <w:sz w:val="24"/>
          <w:szCs w:val="24"/>
          <w:shd w:val="clear" w:color="auto" w:fill="FFFFFF"/>
          <w:lang w:val="es-ES"/>
        </w:rPr>
        <w:t xml:space="preserve">As has been demonstrated over the last decades, </w:t>
      </w:r>
      <w:r w:rsidR="00D655BE" w:rsidRPr="00020D06">
        <w:rPr>
          <w:rFonts w:ascii="Times New Roman" w:eastAsia="Times New Roman" w:hAnsi="Times New Roman" w:cs="Times New Roman"/>
          <w:color w:val="000000"/>
          <w:sz w:val="24"/>
          <w:szCs w:val="24"/>
          <w:shd w:val="clear" w:color="auto" w:fill="FFFFFF"/>
          <w:lang w:val="es-ES"/>
        </w:rPr>
        <w:t>the</w:t>
      </w:r>
      <w:r w:rsidRPr="00020D06">
        <w:rPr>
          <w:rFonts w:ascii="Times New Roman" w:eastAsia="Times New Roman" w:hAnsi="Times New Roman" w:cs="Times New Roman"/>
          <w:color w:val="000000"/>
          <w:sz w:val="24"/>
          <w:szCs w:val="24"/>
          <w:shd w:val="clear" w:color="auto" w:fill="FFFFFF"/>
          <w:lang w:val="es-ES"/>
        </w:rPr>
        <w:t xml:space="preserve"> speculative strategies </w:t>
      </w:r>
      <w:r w:rsidR="00D655BE" w:rsidRPr="00020D06">
        <w:rPr>
          <w:rFonts w:ascii="Times New Roman" w:eastAsia="Times New Roman" w:hAnsi="Times New Roman" w:cs="Times New Roman"/>
          <w:color w:val="000000"/>
          <w:sz w:val="24"/>
          <w:szCs w:val="24"/>
          <w:shd w:val="clear" w:color="auto" w:fill="FFFFFF"/>
          <w:lang w:val="es-ES"/>
        </w:rPr>
        <w:t xml:space="preserve">working </w:t>
      </w:r>
      <w:r w:rsidRPr="00020D06">
        <w:rPr>
          <w:rFonts w:ascii="Times New Roman" w:eastAsia="Times New Roman" w:hAnsi="Times New Roman" w:cs="Times New Roman"/>
          <w:color w:val="000000"/>
          <w:sz w:val="24"/>
          <w:szCs w:val="24"/>
          <w:shd w:val="clear" w:color="auto" w:fill="FFFFFF"/>
          <w:lang w:val="es-ES"/>
        </w:rPr>
        <w:t>in opaque and poorly regulated spaces lead to commodity price hikes</w:t>
      </w:r>
      <w:r w:rsidR="00D655BE" w:rsidRPr="00020D06">
        <w:rPr>
          <w:rFonts w:ascii="Times New Roman" w:eastAsia="Times New Roman" w:hAnsi="Times New Roman" w:cs="Times New Roman"/>
          <w:color w:val="000000"/>
          <w:sz w:val="24"/>
          <w:szCs w:val="24"/>
          <w:shd w:val="clear" w:color="auto" w:fill="FFFFFF"/>
          <w:lang w:val="es-ES"/>
        </w:rPr>
        <w:t>,</w:t>
      </w:r>
      <w:r w:rsidR="00B86B2A" w:rsidRPr="00020D06">
        <w:rPr>
          <w:rFonts w:ascii="Times New Roman" w:eastAsia="Times New Roman" w:hAnsi="Times New Roman" w:cs="Times New Roman"/>
          <w:color w:val="000000"/>
          <w:sz w:val="24"/>
          <w:szCs w:val="24"/>
          <w:shd w:val="clear" w:color="auto" w:fill="FFFFFF"/>
          <w:lang w:val="es-ES"/>
        </w:rPr>
        <w:t xml:space="preserve"> volatility and</w:t>
      </w:r>
      <w:r w:rsidRPr="00020D06">
        <w:rPr>
          <w:rFonts w:ascii="Times New Roman" w:eastAsia="Times New Roman" w:hAnsi="Times New Roman" w:cs="Times New Roman"/>
          <w:color w:val="000000"/>
          <w:sz w:val="24"/>
          <w:szCs w:val="24"/>
          <w:shd w:val="clear" w:color="auto" w:fill="FFFFFF"/>
          <w:lang w:val="es-ES"/>
        </w:rPr>
        <w:t xml:space="preserve"> speculative bubbles (real estate, food, electricity) that not only </w:t>
      </w:r>
      <w:r w:rsidR="007C13BF" w:rsidRPr="00020D06">
        <w:rPr>
          <w:rFonts w:ascii="Times New Roman" w:eastAsia="Times New Roman" w:hAnsi="Times New Roman" w:cs="Times New Roman"/>
          <w:color w:val="000000"/>
          <w:sz w:val="24"/>
          <w:szCs w:val="24"/>
          <w:shd w:val="clear" w:color="auto" w:fill="FFFFFF"/>
          <w:lang w:val="es-ES"/>
        </w:rPr>
        <w:t>violate</w:t>
      </w:r>
      <w:r w:rsidRPr="00020D06">
        <w:rPr>
          <w:rFonts w:ascii="Times New Roman" w:eastAsia="Times New Roman" w:hAnsi="Times New Roman" w:cs="Times New Roman"/>
          <w:color w:val="000000"/>
          <w:sz w:val="24"/>
          <w:szCs w:val="24"/>
          <w:shd w:val="clear" w:color="auto" w:fill="FFFFFF"/>
          <w:lang w:val="es-ES"/>
        </w:rPr>
        <w:t xml:space="preserve"> the human rights of the poorest and </w:t>
      </w:r>
      <w:r w:rsidR="00B86B2A" w:rsidRPr="00020D06">
        <w:rPr>
          <w:rFonts w:ascii="Times New Roman" w:eastAsia="Times New Roman" w:hAnsi="Times New Roman" w:cs="Times New Roman"/>
          <w:color w:val="000000"/>
          <w:sz w:val="24"/>
          <w:szCs w:val="24"/>
          <w:shd w:val="clear" w:color="auto" w:fill="FFFFFF"/>
          <w:lang w:val="es-ES"/>
        </w:rPr>
        <w:t>fuel</w:t>
      </w:r>
      <w:r w:rsidRPr="00020D06">
        <w:rPr>
          <w:rFonts w:ascii="Times New Roman" w:eastAsia="Times New Roman" w:hAnsi="Times New Roman" w:cs="Times New Roman"/>
          <w:color w:val="000000"/>
          <w:sz w:val="24"/>
          <w:szCs w:val="24"/>
          <w:shd w:val="clear" w:color="auto" w:fill="FFFFFF"/>
          <w:lang w:val="es-ES"/>
        </w:rPr>
        <w:t xml:space="preserve"> the unsustainability of ecosystems, but also </w:t>
      </w:r>
      <w:r w:rsidR="0020098E" w:rsidRPr="00020D06">
        <w:rPr>
          <w:rFonts w:ascii="Times New Roman" w:eastAsia="Times New Roman" w:hAnsi="Times New Roman" w:cs="Times New Roman"/>
          <w:color w:val="000000"/>
          <w:sz w:val="24"/>
          <w:szCs w:val="24"/>
          <w:shd w:val="clear" w:color="auto" w:fill="FFFFFF"/>
          <w:lang w:val="es-ES"/>
        </w:rPr>
        <w:t>disturbs productive development and</w:t>
      </w:r>
      <w:r w:rsidR="00D655BE" w:rsidRPr="00020D06">
        <w:rPr>
          <w:rFonts w:ascii="Times New Roman" w:eastAsia="Times New Roman" w:hAnsi="Times New Roman" w:cs="Times New Roman"/>
          <w:color w:val="000000"/>
          <w:sz w:val="24"/>
          <w:szCs w:val="24"/>
          <w:shd w:val="clear" w:color="auto" w:fill="FFFFFF"/>
          <w:lang w:val="es-ES"/>
        </w:rPr>
        <w:t xml:space="preserve"> undermines</w:t>
      </w:r>
      <w:r w:rsidR="0020098E" w:rsidRPr="00020D06">
        <w:rPr>
          <w:rFonts w:ascii="Times New Roman" w:eastAsia="Times New Roman" w:hAnsi="Times New Roman" w:cs="Times New Roman"/>
          <w:color w:val="000000"/>
          <w:sz w:val="24"/>
          <w:szCs w:val="24"/>
          <w:shd w:val="clear" w:color="auto" w:fill="FFFFFF"/>
          <w:lang w:val="es-ES"/>
        </w:rPr>
        <w:t xml:space="preserve"> the public interest. </w:t>
      </w:r>
    </w:p>
    <w:p w14:paraId="55919859" w14:textId="0F61249E" w:rsidR="003A5B22" w:rsidRPr="00020D06" w:rsidRDefault="00A80F44" w:rsidP="00020D06">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val="es-ES"/>
        </w:rPr>
      </w:pPr>
      <w:r w:rsidRPr="00020D06">
        <w:rPr>
          <w:rFonts w:ascii="Times New Roman" w:eastAsia="Times New Roman" w:hAnsi="Times New Roman" w:cs="Times New Roman"/>
          <w:color w:val="000000"/>
          <w:sz w:val="24"/>
          <w:szCs w:val="24"/>
          <w:shd w:val="clear" w:color="auto" w:fill="FFFFFF"/>
          <w:lang w:val="es-ES"/>
        </w:rPr>
        <w:t>Regarding SDG 6 face to the</w:t>
      </w:r>
      <w:r w:rsidR="00CE08BF" w:rsidRPr="00020D06">
        <w:rPr>
          <w:rFonts w:ascii="Times New Roman" w:eastAsia="Times New Roman" w:hAnsi="Times New Roman" w:cs="Times New Roman"/>
          <w:color w:val="000000"/>
          <w:sz w:val="24"/>
          <w:szCs w:val="24"/>
          <w:shd w:val="clear" w:color="auto" w:fill="FFFFFF"/>
          <w:lang w:val="es-ES"/>
        </w:rPr>
        <w:t xml:space="preserve"> climate change</w:t>
      </w:r>
      <w:r w:rsidRPr="00020D06">
        <w:rPr>
          <w:rFonts w:ascii="Times New Roman" w:eastAsia="Times New Roman" w:hAnsi="Times New Roman" w:cs="Times New Roman"/>
          <w:color w:val="000000"/>
          <w:sz w:val="24"/>
          <w:szCs w:val="24"/>
          <w:shd w:val="clear" w:color="auto" w:fill="FFFFFF"/>
          <w:lang w:val="es-ES"/>
        </w:rPr>
        <w:t>, w</w:t>
      </w:r>
      <w:r w:rsidR="00CE08BF" w:rsidRPr="00020D06">
        <w:rPr>
          <w:rFonts w:ascii="Times New Roman" w:eastAsia="Times New Roman" w:hAnsi="Times New Roman" w:cs="Times New Roman"/>
          <w:color w:val="000000"/>
          <w:sz w:val="24"/>
          <w:szCs w:val="24"/>
          <w:shd w:val="clear" w:color="auto" w:fill="FFFFFF"/>
          <w:lang w:val="es-ES"/>
        </w:rPr>
        <w:t xml:space="preserve">e can do it, but we need to accelerate the pace. </w:t>
      </w:r>
      <w:r w:rsidR="00ED2777" w:rsidRPr="00020D06">
        <w:rPr>
          <w:rFonts w:ascii="Times New Roman" w:eastAsia="Times New Roman" w:hAnsi="Times New Roman" w:cs="Times New Roman"/>
          <w:color w:val="000000"/>
          <w:sz w:val="24"/>
          <w:szCs w:val="24"/>
          <w:shd w:val="clear" w:color="auto" w:fill="FFFFFF"/>
          <w:lang w:val="es-ES"/>
        </w:rPr>
        <w:t>It</w:t>
      </w:r>
      <w:r w:rsidR="00CE08BF" w:rsidRPr="00020D06">
        <w:rPr>
          <w:rFonts w:ascii="Times New Roman" w:eastAsia="Times New Roman" w:hAnsi="Times New Roman" w:cs="Times New Roman"/>
          <w:color w:val="000000"/>
          <w:sz w:val="24"/>
          <w:szCs w:val="24"/>
          <w:shd w:val="clear" w:color="auto" w:fill="FFFFFF"/>
          <w:lang w:val="es-ES"/>
        </w:rPr>
        <w:t xml:space="preserve"> is claimed that there is a "financing gap", due to a lack of public funds, which may induce a financialization of WASH investments. </w:t>
      </w:r>
      <w:r w:rsidR="003A5B22" w:rsidRPr="00020D06">
        <w:rPr>
          <w:rFonts w:ascii="Times New Roman" w:eastAsia="Times New Roman" w:hAnsi="Times New Roman" w:cs="Times New Roman"/>
          <w:color w:val="000000"/>
          <w:sz w:val="24"/>
          <w:szCs w:val="24"/>
          <w:shd w:val="clear" w:color="auto" w:fill="FFFFFF"/>
          <w:lang w:val="es-ES"/>
        </w:rPr>
        <w:t xml:space="preserve">However, after the never explicitly acknowledged failure of </w:t>
      </w:r>
      <w:r w:rsidR="00D655BE" w:rsidRPr="00020D06">
        <w:rPr>
          <w:rFonts w:ascii="Times New Roman" w:eastAsia="Times New Roman" w:hAnsi="Times New Roman" w:cs="Times New Roman"/>
          <w:color w:val="000000"/>
          <w:sz w:val="24"/>
          <w:szCs w:val="24"/>
          <w:shd w:val="clear" w:color="auto" w:fill="FFFFFF"/>
          <w:lang w:val="es-ES"/>
        </w:rPr>
        <w:t xml:space="preserve">the </w:t>
      </w:r>
      <w:r w:rsidR="003A5B22" w:rsidRPr="00020D06">
        <w:rPr>
          <w:rFonts w:ascii="Times New Roman" w:eastAsia="Times New Roman" w:hAnsi="Times New Roman" w:cs="Times New Roman"/>
          <w:color w:val="000000"/>
          <w:sz w:val="24"/>
          <w:szCs w:val="24"/>
          <w:shd w:val="clear" w:color="auto" w:fill="FFFFFF"/>
          <w:lang w:val="es-ES"/>
        </w:rPr>
        <w:t>austerity strateg</w:t>
      </w:r>
      <w:r w:rsidR="00D655BE" w:rsidRPr="00020D06">
        <w:rPr>
          <w:rFonts w:ascii="Times New Roman" w:eastAsia="Times New Roman" w:hAnsi="Times New Roman" w:cs="Times New Roman"/>
          <w:color w:val="000000"/>
          <w:sz w:val="24"/>
          <w:szCs w:val="24"/>
          <w:shd w:val="clear" w:color="auto" w:fill="FFFFFF"/>
          <w:lang w:val="es-ES"/>
        </w:rPr>
        <w:t>y</w:t>
      </w:r>
      <w:r w:rsidR="003A5B22" w:rsidRPr="00020D06">
        <w:rPr>
          <w:rFonts w:ascii="Times New Roman" w:eastAsia="Times New Roman" w:hAnsi="Times New Roman" w:cs="Times New Roman"/>
          <w:color w:val="000000"/>
          <w:sz w:val="24"/>
          <w:szCs w:val="24"/>
          <w:shd w:val="clear" w:color="auto" w:fill="FFFFFF"/>
          <w:lang w:val="es-ES"/>
        </w:rPr>
        <w:t xml:space="preserve"> in 2008 and </w:t>
      </w:r>
      <w:r w:rsidR="00D655BE" w:rsidRPr="00020D06">
        <w:rPr>
          <w:rFonts w:ascii="Times New Roman" w:eastAsia="Times New Roman" w:hAnsi="Times New Roman" w:cs="Times New Roman"/>
          <w:color w:val="000000"/>
          <w:sz w:val="24"/>
          <w:szCs w:val="24"/>
          <w:shd w:val="clear" w:color="auto" w:fill="FFFFFF"/>
          <w:lang w:val="es-ES"/>
        </w:rPr>
        <w:t>its</w:t>
      </w:r>
      <w:r w:rsidR="003A5B22" w:rsidRPr="00020D06">
        <w:rPr>
          <w:rFonts w:ascii="Times New Roman" w:eastAsia="Times New Roman" w:hAnsi="Times New Roman" w:cs="Times New Roman"/>
          <w:color w:val="000000"/>
          <w:sz w:val="24"/>
          <w:szCs w:val="24"/>
          <w:shd w:val="clear" w:color="auto" w:fill="FFFFFF"/>
          <w:lang w:val="es-ES"/>
        </w:rPr>
        <w:t xml:space="preserve"> tragic consequences</w:t>
      </w:r>
      <w:r w:rsidR="003B4456" w:rsidRPr="00020D06">
        <w:rPr>
          <w:rFonts w:ascii="Times New Roman" w:eastAsia="Times New Roman" w:hAnsi="Times New Roman" w:cs="Times New Roman"/>
          <w:color w:val="000000"/>
          <w:sz w:val="24"/>
          <w:szCs w:val="24"/>
          <w:shd w:val="clear" w:color="auto" w:fill="FFFFFF"/>
          <w:lang w:val="es-ES"/>
        </w:rPr>
        <w:t xml:space="preserve"> on</w:t>
      </w:r>
      <w:r w:rsidR="003A5B22" w:rsidRPr="00020D06">
        <w:rPr>
          <w:rFonts w:ascii="Times New Roman" w:eastAsia="Times New Roman" w:hAnsi="Times New Roman" w:cs="Times New Roman"/>
          <w:color w:val="000000"/>
          <w:sz w:val="24"/>
          <w:szCs w:val="24"/>
          <w:shd w:val="clear" w:color="auto" w:fill="FFFFFF"/>
          <w:lang w:val="es-ES"/>
        </w:rPr>
        <w:t xml:space="preserve"> poverty and inequality, the strategy today is very different. </w:t>
      </w:r>
      <w:r w:rsidR="00A20738" w:rsidRPr="00020D06">
        <w:rPr>
          <w:rFonts w:ascii="Times New Roman" w:eastAsia="Times New Roman" w:hAnsi="Times New Roman" w:cs="Times New Roman"/>
          <w:color w:val="000000"/>
          <w:sz w:val="24"/>
          <w:szCs w:val="24"/>
          <w:shd w:val="clear" w:color="auto" w:fill="FFFFFF"/>
          <w:lang w:val="es-ES"/>
        </w:rPr>
        <w:t>Significant</w:t>
      </w:r>
      <w:r w:rsidR="003B4456" w:rsidRPr="00020D06">
        <w:rPr>
          <w:rFonts w:ascii="Times New Roman" w:eastAsia="Times New Roman" w:hAnsi="Times New Roman" w:cs="Times New Roman"/>
          <w:color w:val="000000"/>
          <w:sz w:val="24"/>
          <w:szCs w:val="24"/>
          <w:shd w:val="clear" w:color="auto" w:fill="FFFFFF"/>
          <w:lang w:val="es-ES"/>
        </w:rPr>
        <w:t xml:space="preserve"> post-pandemic public funds are available for the so-called Green New Deal of the 21st century</w:t>
      </w:r>
      <w:r w:rsidR="003A5B22" w:rsidRPr="00020D06">
        <w:rPr>
          <w:rFonts w:ascii="Times New Roman" w:eastAsia="Times New Roman" w:hAnsi="Times New Roman" w:cs="Times New Roman"/>
          <w:color w:val="000000"/>
          <w:sz w:val="24"/>
          <w:szCs w:val="24"/>
          <w:shd w:val="clear" w:color="auto" w:fill="FFFFFF"/>
          <w:lang w:val="es-ES"/>
        </w:rPr>
        <w:t>.</w:t>
      </w:r>
      <w:r w:rsidR="00F35174" w:rsidRPr="00020D06">
        <w:rPr>
          <w:rFonts w:ascii="Times New Roman" w:eastAsia="Times New Roman" w:hAnsi="Times New Roman" w:cs="Times New Roman"/>
          <w:color w:val="000000"/>
          <w:sz w:val="24"/>
          <w:szCs w:val="24"/>
          <w:shd w:val="clear" w:color="auto" w:fill="FFFFFF"/>
          <w:lang w:val="es-ES"/>
        </w:rPr>
        <w:t xml:space="preserve"> </w:t>
      </w:r>
      <w:r w:rsidR="003B4456" w:rsidRPr="00020D06">
        <w:rPr>
          <w:rFonts w:ascii="Times New Roman" w:eastAsia="Times New Roman" w:hAnsi="Times New Roman" w:cs="Times New Roman"/>
          <w:color w:val="000000"/>
          <w:sz w:val="24"/>
          <w:szCs w:val="24"/>
          <w:shd w:val="clear" w:color="auto" w:fill="FFFFFF"/>
          <w:lang w:val="es-ES"/>
        </w:rPr>
        <w:t>The key challenge</w:t>
      </w:r>
      <w:r w:rsidR="00CE08BF" w:rsidRPr="00020D06">
        <w:rPr>
          <w:rFonts w:ascii="Times New Roman" w:eastAsia="Times New Roman" w:hAnsi="Times New Roman" w:cs="Times New Roman"/>
          <w:color w:val="000000"/>
          <w:sz w:val="24"/>
          <w:szCs w:val="24"/>
          <w:shd w:val="clear" w:color="auto" w:fill="FFFFFF"/>
          <w:lang w:val="es-ES"/>
        </w:rPr>
        <w:t xml:space="preserve"> after the ordeal of the pandemic,</w:t>
      </w:r>
      <w:r w:rsidR="003B4456" w:rsidRPr="00020D06">
        <w:rPr>
          <w:rFonts w:ascii="Times New Roman" w:eastAsia="Times New Roman" w:hAnsi="Times New Roman" w:cs="Times New Roman"/>
          <w:color w:val="000000"/>
          <w:sz w:val="24"/>
          <w:szCs w:val="24"/>
          <w:shd w:val="clear" w:color="auto" w:fill="FFFFFF"/>
          <w:lang w:val="es-ES"/>
        </w:rPr>
        <w:t xml:space="preserve"> is to decide on priorities</w:t>
      </w:r>
      <w:r w:rsidR="00CE08BF" w:rsidRPr="00020D06">
        <w:rPr>
          <w:rFonts w:ascii="Times New Roman" w:eastAsia="Times New Roman" w:hAnsi="Times New Roman" w:cs="Times New Roman"/>
          <w:color w:val="000000"/>
          <w:sz w:val="24"/>
          <w:szCs w:val="24"/>
          <w:shd w:val="clear" w:color="auto" w:fill="FFFFFF"/>
          <w:lang w:val="es-ES"/>
        </w:rPr>
        <w:t xml:space="preserve"> </w:t>
      </w:r>
      <w:r w:rsidR="003B4456" w:rsidRPr="00020D06">
        <w:rPr>
          <w:rFonts w:ascii="Times New Roman" w:eastAsia="Times New Roman" w:hAnsi="Times New Roman" w:cs="Times New Roman"/>
          <w:color w:val="000000"/>
          <w:sz w:val="24"/>
          <w:szCs w:val="24"/>
          <w:shd w:val="clear" w:color="auto" w:fill="FFFFFF"/>
          <w:lang w:val="es-ES"/>
        </w:rPr>
        <w:t xml:space="preserve">and whether we allocate a significant part of these funds to strengthen public health systems, including water and sanitation as the cornerstone of public health. </w:t>
      </w:r>
      <w:r w:rsidR="00437AC5" w:rsidRPr="00020D06">
        <w:rPr>
          <w:rFonts w:ascii="Times New Roman" w:eastAsia="Times New Roman" w:hAnsi="Times New Roman" w:cs="Times New Roman"/>
          <w:color w:val="000000"/>
          <w:sz w:val="24"/>
          <w:szCs w:val="24"/>
          <w:shd w:val="clear" w:color="auto" w:fill="FFFFFF"/>
          <w:lang w:val="es-ES"/>
        </w:rPr>
        <w:t>The key, Excellencies, is to understand the very nature of the fundamental challenge we face: in my view, we face, first and foremost, a global democratic challenge.</w:t>
      </w:r>
    </w:p>
    <w:p w14:paraId="079D17BD" w14:textId="6B8257DE" w:rsidR="00C76BC0" w:rsidRPr="00020D06" w:rsidRDefault="005F5245" w:rsidP="005F5245">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020D06">
        <w:rPr>
          <w:rFonts w:ascii="Times New Roman" w:eastAsia="Times New Roman" w:hAnsi="Times New Roman" w:cs="Times New Roman"/>
          <w:color w:val="000000"/>
          <w:sz w:val="24"/>
          <w:szCs w:val="24"/>
          <w:shd w:val="clear" w:color="auto" w:fill="FFFFFF"/>
        </w:rPr>
        <w:t>Excellencies, as you will have read in the report, my recommendations focus on addressing the risks that climate change imposes on the effective fulfilment of the human rights to safe drinking water and sanitation, recognising water as a public good</w:t>
      </w:r>
      <w:r w:rsidR="00437AC5" w:rsidRPr="00020D06">
        <w:rPr>
          <w:rFonts w:ascii="Times New Roman" w:eastAsia="Times New Roman" w:hAnsi="Times New Roman" w:cs="Times New Roman"/>
          <w:color w:val="000000"/>
          <w:sz w:val="24"/>
          <w:szCs w:val="24"/>
          <w:shd w:val="clear" w:color="auto" w:fill="FFFFFF"/>
        </w:rPr>
        <w:t>,</w:t>
      </w:r>
      <w:r w:rsidRPr="00020D06">
        <w:rPr>
          <w:rFonts w:ascii="Times New Roman" w:eastAsia="Times New Roman" w:hAnsi="Times New Roman" w:cs="Times New Roman"/>
          <w:color w:val="000000"/>
          <w:sz w:val="24"/>
          <w:szCs w:val="24"/>
          <w:shd w:val="clear" w:color="auto" w:fill="FFFFFF"/>
        </w:rPr>
        <w:t xml:space="preserve"> promoting democratic governance </w:t>
      </w:r>
      <w:r w:rsidR="00BD2594" w:rsidRPr="00020D06">
        <w:rPr>
          <w:rFonts w:ascii="Times New Roman" w:eastAsia="Times New Roman" w:hAnsi="Times New Roman" w:cs="Times New Roman"/>
          <w:color w:val="000000"/>
          <w:sz w:val="24"/>
          <w:szCs w:val="24"/>
          <w:shd w:val="clear" w:color="auto" w:fill="FFFFFF"/>
        </w:rPr>
        <w:t>under</w:t>
      </w:r>
      <w:r w:rsidRPr="00020D06">
        <w:rPr>
          <w:rFonts w:ascii="Times New Roman" w:eastAsia="Times New Roman" w:hAnsi="Times New Roman" w:cs="Times New Roman"/>
          <w:color w:val="000000"/>
          <w:sz w:val="24"/>
          <w:szCs w:val="24"/>
          <w:shd w:val="clear" w:color="auto" w:fill="FFFFFF"/>
        </w:rPr>
        <w:t xml:space="preserve"> </w:t>
      </w:r>
      <w:r w:rsidR="00BD2594" w:rsidRPr="00020D06">
        <w:rPr>
          <w:rFonts w:ascii="Times New Roman" w:eastAsia="Times New Roman" w:hAnsi="Times New Roman" w:cs="Times New Roman"/>
          <w:color w:val="000000"/>
          <w:sz w:val="24"/>
          <w:szCs w:val="24"/>
          <w:shd w:val="clear" w:color="auto" w:fill="FFFFFF"/>
        </w:rPr>
        <w:t xml:space="preserve">sustainable and </w:t>
      </w:r>
      <w:r w:rsidRPr="00020D06">
        <w:rPr>
          <w:rFonts w:ascii="Times New Roman" w:eastAsia="Times New Roman" w:hAnsi="Times New Roman" w:cs="Times New Roman"/>
          <w:color w:val="000000"/>
          <w:sz w:val="24"/>
          <w:szCs w:val="24"/>
          <w:shd w:val="clear" w:color="auto" w:fill="FFFFFF"/>
        </w:rPr>
        <w:t>human</w:t>
      </w:r>
      <w:r w:rsidR="00BD2594" w:rsidRPr="00020D06">
        <w:rPr>
          <w:rFonts w:ascii="Times New Roman" w:eastAsia="Times New Roman" w:hAnsi="Times New Roman" w:cs="Times New Roman"/>
          <w:color w:val="000000"/>
          <w:sz w:val="24"/>
          <w:szCs w:val="24"/>
          <w:shd w:val="clear" w:color="auto" w:fill="FFFFFF"/>
        </w:rPr>
        <w:t>-</w:t>
      </w:r>
      <w:r w:rsidRPr="00020D06">
        <w:rPr>
          <w:rFonts w:ascii="Times New Roman" w:eastAsia="Times New Roman" w:hAnsi="Times New Roman" w:cs="Times New Roman"/>
          <w:color w:val="000000"/>
          <w:sz w:val="24"/>
          <w:szCs w:val="24"/>
          <w:shd w:val="clear" w:color="auto" w:fill="FFFFFF"/>
        </w:rPr>
        <w:t>rights</w:t>
      </w:r>
      <w:r w:rsidR="00BD2594" w:rsidRPr="00020D06">
        <w:rPr>
          <w:rFonts w:ascii="Times New Roman" w:eastAsia="Times New Roman" w:hAnsi="Times New Roman" w:cs="Times New Roman"/>
          <w:color w:val="000000"/>
          <w:sz w:val="24"/>
          <w:szCs w:val="24"/>
          <w:shd w:val="clear" w:color="auto" w:fill="FFFFFF"/>
        </w:rPr>
        <w:t xml:space="preserve">-based approach, and </w:t>
      </w:r>
      <w:r w:rsidRPr="00020D06">
        <w:rPr>
          <w:rFonts w:ascii="Times New Roman" w:eastAsia="Times New Roman" w:hAnsi="Times New Roman" w:cs="Times New Roman"/>
          <w:color w:val="000000"/>
          <w:sz w:val="24"/>
          <w:szCs w:val="24"/>
          <w:shd w:val="clear" w:color="auto" w:fill="FFFFFF"/>
        </w:rPr>
        <w:t xml:space="preserve">developing participatory strategies for adaptation to climate change in line with UN </w:t>
      </w:r>
      <w:r w:rsidR="00BD2594" w:rsidRPr="00020D06">
        <w:rPr>
          <w:rFonts w:ascii="Times New Roman" w:eastAsia="Times New Roman" w:hAnsi="Times New Roman" w:cs="Times New Roman"/>
          <w:color w:val="000000"/>
          <w:sz w:val="24"/>
          <w:szCs w:val="24"/>
          <w:shd w:val="clear" w:color="auto" w:fill="FFFFFF"/>
        </w:rPr>
        <w:t xml:space="preserve">and experts </w:t>
      </w:r>
      <w:r w:rsidRPr="00020D06">
        <w:rPr>
          <w:rFonts w:ascii="Times New Roman" w:eastAsia="Times New Roman" w:hAnsi="Times New Roman" w:cs="Times New Roman"/>
          <w:color w:val="000000"/>
          <w:sz w:val="24"/>
          <w:szCs w:val="24"/>
          <w:shd w:val="clear" w:color="auto" w:fill="FFFFFF"/>
        </w:rPr>
        <w:t xml:space="preserve">proposals, </w:t>
      </w:r>
      <w:r w:rsidR="004452BD" w:rsidRPr="00020D06">
        <w:rPr>
          <w:rFonts w:ascii="Times New Roman" w:eastAsia="Times New Roman" w:hAnsi="Times New Roman" w:cs="Times New Roman"/>
          <w:color w:val="000000"/>
          <w:sz w:val="24"/>
          <w:szCs w:val="24"/>
          <w:shd w:val="clear" w:color="auto" w:fill="FFFFFF"/>
        </w:rPr>
        <w:t>which have nothing to do with speculative strategies and commodification of water</w:t>
      </w:r>
      <w:r w:rsidRPr="00020D06">
        <w:rPr>
          <w:rFonts w:ascii="Times New Roman" w:eastAsia="Times New Roman" w:hAnsi="Times New Roman" w:cs="Times New Roman"/>
          <w:color w:val="000000"/>
          <w:sz w:val="24"/>
          <w:szCs w:val="24"/>
          <w:shd w:val="clear" w:color="auto" w:fill="FFFFFF"/>
        </w:rPr>
        <w:t>.</w:t>
      </w:r>
      <w:r w:rsidR="00BD2594" w:rsidRPr="00020D06">
        <w:rPr>
          <w:rFonts w:ascii="Times New Roman" w:eastAsia="Times New Roman" w:hAnsi="Times New Roman" w:cs="Times New Roman"/>
          <w:color w:val="000000"/>
          <w:sz w:val="24"/>
          <w:szCs w:val="24"/>
          <w:shd w:val="clear" w:color="auto" w:fill="FFFFFF"/>
        </w:rPr>
        <w:t xml:space="preserve"> There is still time to correct mistakes and avoid reckless strategies.</w:t>
      </w:r>
    </w:p>
    <w:p w14:paraId="6558170D" w14:textId="77777777" w:rsidR="00F35174" w:rsidRPr="00020D06" w:rsidRDefault="00F35174">
      <w:pPr>
        <w:rPr>
          <w:rFonts w:ascii="Verdana" w:eastAsia="Times New Roman" w:hAnsi="Verdana" w:cs="Times New Roman"/>
          <w:b/>
          <w:color w:val="000000"/>
          <w:sz w:val="24"/>
          <w:szCs w:val="24"/>
          <w:shd w:val="clear" w:color="auto" w:fill="FFFFFF"/>
        </w:rPr>
      </w:pPr>
    </w:p>
    <w:p w14:paraId="7C1FD350" w14:textId="0407384E" w:rsidR="00B6123E" w:rsidRPr="00020D06" w:rsidRDefault="00B6123E">
      <w:pPr>
        <w:rPr>
          <w:rFonts w:ascii="Verdana" w:hAnsi="Verdana"/>
          <w:sz w:val="24"/>
          <w:szCs w:val="24"/>
        </w:rPr>
      </w:pPr>
    </w:p>
    <w:sectPr w:rsidR="00B6123E" w:rsidRPr="00020D06" w:rsidSect="00171EC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5DE4B" w14:textId="77777777" w:rsidR="00920A6A" w:rsidRDefault="00920A6A" w:rsidP="00B76A5F">
      <w:pPr>
        <w:spacing w:after="0" w:line="240" w:lineRule="auto"/>
      </w:pPr>
      <w:r>
        <w:separator/>
      </w:r>
    </w:p>
  </w:endnote>
  <w:endnote w:type="continuationSeparator" w:id="0">
    <w:p w14:paraId="6C352D85" w14:textId="77777777" w:rsidR="00920A6A" w:rsidRDefault="00920A6A" w:rsidP="00B7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353711"/>
      <w:docPartObj>
        <w:docPartGallery w:val="Page Numbers (Bottom of Page)"/>
        <w:docPartUnique/>
      </w:docPartObj>
    </w:sdtPr>
    <w:sdtEndPr>
      <w:rPr>
        <w:noProof/>
      </w:rPr>
    </w:sdtEndPr>
    <w:sdtContent>
      <w:p w14:paraId="6B94C11B" w14:textId="67FEE272" w:rsidR="00674A52" w:rsidRDefault="005C2A66">
        <w:pPr>
          <w:pStyle w:val="Footer"/>
          <w:jc w:val="center"/>
        </w:pPr>
        <w:r>
          <w:fldChar w:fldCharType="begin"/>
        </w:r>
        <w:r>
          <w:instrText xml:space="preserve"> PAGE   \* MERGEFORMAT </w:instrText>
        </w:r>
        <w:r>
          <w:fldChar w:fldCharType="separate"/>
        </w:r>
        <w:r w:rsidR="0054745A">
          <w:rPr>
            <w:noProof/>
          </w:rPr>
          <w:t>2</w:t>
        </w:r>
        <w:r>
          <w:rPr>
            <w:noProof/>
          </w:rPr>
          <w:fldChar w:fldCharType="end"/>
        </w:r>
      </w:p>
    </w:sdtContent>
  </w:sdt>
  <w:p w14:paraId="44C127D0" w14:textId="77777777" w:rsidR="00674A52" w:rsidRDefault="00674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563E9" w14:textId="77777777" w:rsidR="00920A6A" w:rsidRDefault="00920A6A" w:rsidP="00B76A5F">
      <w:pPr>
        <w:spacing w:after="0" w:line="240" w:lineRule="auto"/>
      </w:pPr>
      <w:r>
        <w:separator/>
      </w:r>
    </w:p>
  </w:footnote>
  <w:footnote w:type="continuationSeparator" w:id="0">
    <w:p w14:paraId="79F4AFE5" w14:textId="77777777" w:rsidR="00920A6A" w:rsidRDefault="00920A6A" w:rsidP="00B7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E8230" w14:textId="5A67C1B5" w:rsidR="004563CC" w:rsidRPr="004563CC" w:rsidRDefault="004563CC" w:rsidP="004563CC">
    <w:pPr>
      <w:pStyle w:val="Header"/>
      <w:jc w:val="right"/>
      <w:rPr>
        <w:color w:val="FF0000"/>
        <w:lang w:val="en-US"/>
      </w:rPr>
    </w:pPr>
    <w:r w:rsidRPr="004563CC">
      <w:rPr>
        <w:color w:val="FF0000"/>
        <w:lang w:val="en-US"/>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77C"/>
    <w:multiLevelType w:val="hybridMultilevel"/>
    <w:tmpl w:val="068200CE"/>
    <w:lvl w:ilvl="0" w:tplc="60D072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E5662"/>
    <w:multiLevelType w:val="hybridMultilevel"/>
    <w:tmpl w:val="BDD048CC"/>
    <w:numStyleLink w:val="ImportedStyle4"/>
  </w:abstractNum>
  <w:abstractNum w:abstractNumId="2" w15:restartNumberingAfterBreak="0">
    <w:nsid w:val="1FEC64D0"/>
    <w:multiLevelType w:val="hybridMultilevel"/>
    <w:tmpl w:val="B78AC328"/>
    <w:lvl w:ilvl="0" w:tplc="C214E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779B8"/>
    <w:multiLevelType w:val="hybridMultilevel"/>
    <w:tmpl w:val="E9DA1186"/>
    <w:lvl w:ilvl="0" w:tplc="C214E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E037B"/>
    <w:multiLevelType w:val="hybridMultilevel"/>
    <w:tmpl w:val="6EE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9869D2"/>
    <w:multiLevelType w:val="hybridMultilevel"/>
    <w:tmpl w:val="D060A4AA"/>
    <w:lvl w:ilvl="0" w:tplc="C214E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90E04"/>
    <w:multiLevelType w:val="hybridMultilevel"/>
    <w:tmpl w:val="BDD048CC"/>
    <w:styleLink w:val="ImportedStyle4"/>
    <w:lvl w:ilvl="0" w:tplc="30C674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F886C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A24C5E">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5A6C0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365E7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0AC1A6">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4D05C2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84AB8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440D0E">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10407AC"/>
    <w:multiLevelType w:val="hybridMultilevel"/>
    <w:tmpl w:val="612AE4F0"/>
    <w:lvl w:ilvl="0" w:tplc="C214E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19031A"/>
    <w:multiLevelType w:val="hybridMultilevel"/>
    <w:tmpl w:val="916690AA"/>
    <w:lvl w:ilvl="0" w:tplc="C214E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
    <w:lvlOverride w:ilvl="0">
      <w:startOverride w:val="17"/>
    </w:lvlOverride>
  </w:num>
  <w:num w:numId="4">
    <w:abstractNumId w:val="0"/>
  </w:num>
  <w:num w:numId="5">
    <w:abstractNumId w:val="4"/>
  </w:num>
  <w:num w:numId="6">
    <w:abstractNumId w:val="7"/>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1C"/>
    <w:rsid w:val="0000086F"/>
    <w:rsid w:val="00000A7D"/>
    <w:rsid w:val="00005D2E"/>
    <w:rsid w:val="00005E22"/>
    <w:rsid w:val="00011D9E"/>
    <w:rsid w:val="00013FF1"/>
    <w:rsid w:val="00020D06"/>
    <w:rsid w:val="00050B1E"/>
    <w:rsid w:val="00070AB2"/>
    <w:rsid w:val="000C57BB"/>
    <w:rsid w:val="000D7CDD"/>
    <w:rsid w:val="000E1D49"/>
    <w:rsid w:val="00112F90"/>
    <w:rsid w:val="00141FE9"/>
    <w:rsid w:val="00162283"/>
    <w:rsid w:val="00171EC9"/>
    <w:rsid w:val="001757FC"/>
    <w:rsid w:val="00183D5C"/>
    <w:rsid w:val="001B1B3D"/>
    <w:rsid w:val="0020098E"/>
    <w:rsid w:val="0022126F"/>
    <w:rsid w:val="00222E2D"/>
    <w:rsid w:val="00224704"/>
    <w:rsid w:val="00246241"/>
    <w:rsid w:val="002A0660"/>
    <w:rsid w:val="002A5CBB"/>
    <w:rsid w:val="002C1F31"/>
    <w:rsid w:val="002E21F5"/>
    <w:rsid w:val="00315252"/>
    <w:rsid w:val="00376DFA"/>
    <w:rsid w:val="003A0CFB"/>
    <w:rsid w:val="003A0DE0"/>
    <w:rsid w:val="003A5B22"/>
    <w:rsid w:val="003B4456"/>
    <w:rsid w:val="003C34DD"/>
    <w:rsid w:val="003E08EA"/>
    <w:rsid w:val="003F4516"/>
    <w:rsid w:val="00437AC5"/>
    <w:rsid w:val="004452BD"/>
    <w:rsid w:val="00454CA3"/>
    <w:rsid w:val="004563CC"/>
    <w:rsid w:val="004962E6"/>
    <w:rsid w:val="004A2773"/>
    <w:rsid w:val="004D307D"/>
    <w:rsid w:val="00516C7D"/>
    <w:rsid w:val="005260BA"/>
    <w:rsid w:val="0054745A"/>
    <w:rsid w:val="0054754E"/>
    <w:rsid w:val="00554C6E"/>
    <w:rsid w:val="00557CC4"/>
    <w:rsid w:val="0057611B"/>
    <w:rsid w:val="00580F7A"/>
    <w:rsid w:val="005B25B4"/>
    <w:rsid w:val="005B27E8"/>
    <w:rsid w:val="005C2A66"/>
    <w:rsid w:val="005F5245"/>
    <w:rsid w:val="006027CB"/>
    <w:rsid w:val="006415CA"/>
    <w:rsid w:val="006457AC"/>
    <w:rsid w:val="0064589D"/>
    <w:rsid w:val="006471BB"/>
    <w:rsid w:val="00660A95"/>
    <w:rsid w:val="006632D3"/>
    <w:rsid w:val="00674A52"/>
    <w:rsid w:val="0069380D"/>
    <w:rsid w:val="006B676E"/>
    <w:rsid w:val="006C4AC9"/>
    <w:rsid w:val="006E15B1"/>
    <w:rsid w:val="006F2414"/>
    <w:rsid w:val="00713534"/>
    <w:rsid w:val="0072734B"/>
    <w:rsid w:val="007632E8"/>
    <w:rsid w:val="007B5E61"/>
    <w:rsid w:val="007C13BF"/>
    <w:rsid w:val="007D04E6"/>
    <w:rsid w:val="007D7708"/>
    <w:rsid w:val="007E390C"/>
    <w:rsid w:val="007F3FB2"/>
    <w:rsid w:val="00813529"/>
    <w:rsid w:val="00832AAB"/>
    <w:rsid w:val="00872E95"/>
    <w:rsid w:val="008C3A8B"/>
    <w:rsid w:val="008D5091"/>
    <w:rsid w:val="008E4D8F"/>
    <w:rsid w:val="00920A6A"/>
    <w:rsid w:val="00997A7B"/>
    <w:rsid w:val="009A19D1"/>
    <w:rsid w:val="009C6417"/>
    <w:rsid w:val="009E6AFA"/>
    <w:rsid w:val="009F51CD"/>
    <w:rsid w:val="00A20738"/>
    <w:rsid w:val="00A231D3"/>
    <w:rsid w:val="00A43424"/>
    <w:rsid w:val="00A60A16"/>
    <w:rsid w:val="00A75AD7"/>
    <w:rsid w:val="00A80F44"/>
    <w:rsid w:val="00A85E2E"/>
    <w:rsid w:val="00A90B8D"/>
    <w:rsid w:val="00A9379A"/>
    <w:rsid w:val="00AA6A26"/>
    <w:rsid w:val="00AB4DB0"/>
    <w:rsid w:val="00B01678"/>
    <w:rsid w:val="00B254CF"/>
    <w:rsid w:val="00B6123E"/>
    <w:rsid w:val="00B76A5F"/>
    <w:rsid w:val="00B86B2A"/>
    <w:rsid w:val="00B87212"/>
    <w:rsid w:val="00B94F48"/>
    <w:rsid w:val="00BA4B74"/>
    <w:rsid w:val="00BD2594"/>
    <w:rsid w:val="00BD5CD9"/>
    <w:rsid w:val="00BE7F60"/>
    <w:rsid w:val="00C25C88"/>
    <w:rsid w:val="00C2604C"/>
    <w:rsid w:val="00C36BFE"/>
    <w:rsid w:val="00C4484F"/>
    <w:rsid w:val="00C44A3C"/>
    <w:rsid w:val="00C52D72"/>
    <w:rsid w:val="00C53DAE"/>
    <w:rsid w:val="00C76BC0"/>
    <w:rsid w:val="00C80ABA"/>
    <w:rsid w:val="00C97A06"/>
    <w:rsid w:val="00CD6A3A"/>
    <w:rsid w:val="00CE08BF"/>
    <w:rsid w:val="00D12B23"/>
    <w:rsid w:val="00D428AF"/>
    <w:rsid w:val="00D655BE"/>
    <w:rsid w:val="00D66A78"/>
    <w:rsid w:val="00DA219F"/>
    <w:rsid w:val="00DA2B2D"/>
    <w:rsid w:val="00DB6895"/>
    <w:rsid w:val="00E05E4B"/>
    <w:rsid w:val="00E16441"/>
    <w:rsid w:val="00E33271"/>
    <w:rsid w:val="00E4466F"/>
    <w:rsid w:val="00E619E6"/>
    <w:rsid w:val="00E677D1"/>
    <w:rsid w:val="00E75C18"/>
    <w:rsid w:val="00E97B4D"/>
    <w:rsid w:val="00ED2777"/>
    <w:rsid w:val="00F26EC9"/>
    <w:rsid w:val="00F35174"/>
    <w:rsid w:val="00F52C1C"/>
    <w:rsid w:val="00F5439A"/>
    <w:rsid w:val="00FA3C2F"/>
    <w:rsid w:val="00FD6E17"/>
    <w:rsid w:val="00FF107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5D971"/>
  <w15:docId w15:val="{A112BA56-B9DE-40FD-B175-7475C72B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F52C1C"/>
  </w:style>
  <w:style w:type="character" w:customStyle="1" w:styleId="lblnewsfulltext">
    <w:name w:val="lblnewsfulltext"/>
    <w:basedOn w:val="DefaultParagraphFont"/>
    <w:rsid w:val="00F52C1C"/>
  </w:style>
  <w:style w:type="paragraph" w:styleId="NormalWeb">
    <w:name w:val="Normal (Web)"/>
    <w:basedOn w:val="Normal"/>
    <w:uiPriority w:val="99"/>
    <w:semiHidden/>
    <w:unhideWhenUsed/>
    <w:rsid w:val="00F52C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C1C"/>
    <w:rPr>
      <w:b/>
      <w:bCs/>
    </w:rPr>
  </w:style>
  <w:style w:type="character" w:styleId="Emphasis">
    <w:name w:val="Emphasis"/>
    <w:basedOn w:val="DefaultParagraphFont"/>
    <w:uiPriority w:val="20"/>
    <w:qFormat/>
    <w:rsid w:val="00F52C1C"/>
    <w:rPr>
      <w:i/>
      <w:iCs/>
    </w:rPr>
  </w:style>
  <w:style w:type="character" w:styleId="Hyperlink">
    <w:name w:val="Hyperlink"/>
    <w:basedOn w:val="DefaultParagraphFont"/>
    <w:uiPriority w:val="99"/>
    <w:unhideWhenUsed/>
    <w:rsid w:val="00F52C1C"/>
    <w:rPr>
      <w:color w:val="0000FF"/>
      <w:u w:val="single"/>
    </w:rPr>
  </w:style>
  <w:style w:type="paragraph" w:styleId="Header">
    <w:name w:val="header"/>
    <w:basedOn w:val="Normal"/>
    <w:link w:val="HeaderChar"/>
    <w:uiPriority w:val="99"/>
    <w:unhideWhenUsed/>
    <w:rsid w:val="00B76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A5F"/>
  </w:style>
  <w:style w:type="paragraph" w:styleId="Footer">
    <w:name w:val="footer"/>
    <w:basedOn w:val="Normal"/>
    <w:link w:val="FooterChar"/>
    <w:uiPriority w:val="99"/>
    <w:unhideWhenUsed/>
    <w:rsid w:val="00B76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A5F"/>
  </w:style>
  <w:style w:type="character" w:styleId="CommentReference">
    <w:name w:val="annotation reference"/>
    <w:basedOn w:val="DefaultParagraphFont"/>
    <w:uiPriority w:val="99"/>
    <w:semiHidden/>
    <w:unhideWhenUsed/>
    <w:rsid w:val="00E677D1"/>
    <w:rPr>
      <w:sz w:val="18"/>
      <w:szCs w:val="18"/>
    </w:rPr>
  </w:style>
  <w:style w:type="paragraph" w:styleId="CommentText">
    <w:name w:val="annotation text"/>
    <w:basedOn w:val="Normal"/>
    <w:link w:val="CommentTextChar"/>
    <w:uiPriority w:val="99"/>
    <w:semiHidden/>
    <w:unhideWhenUsed/>
    <w:rsid w:val="00E677D1"/>
    <w:pPr>
      <w:spacing w:line="240" w:lineRule="auto"/>
    </w:pPr>
    <w:rPr>
      <w:sz w:val="24"/>
      <w:szCs w:val="24"/>
    </w:rPr>
  </w:style>
  <w:style w:type="character" w:customStyle="1" w:styleId="CommentTextChar">
    <w:name w:val="Comment Text Char"/>
    <w:basedOn w:val="DefaultParagraphFont"/>
    <w:link w:val="CommentText"/>
    <w:uiPriority w:val="99"/>
    <w:semiHidden/>
    <w:rsid w:val="00E677D1"/>
    <w:rPr>
      <w:sz w:val="24"/>
      <w:szCs w:val="24"/>
    </w:rPr>
  </w:style>
  <w:style w:type="paragraph" w:styleId="CommentSubject">
    <w:name w:val="annotation subject"/>
    <w:basedOn w:val="CommentText"/>
    <w:next w:val="CommentText"/>
    <w:link w:val="CommentSubjectChar"/>
    <w:uiPriority w:val="99"/>
    <w:semiHidden/>
    <w:unhideWhenUsed/>
    <w:rsid w:val="00E677D1"/>
    <w:rPr>
      <w:b/>
      <w:bCs/>
      <w:sz w:val="20"/>
      <w:szCs w:val="20"/>
    </w:rPr>
  </w:style>
  <w:style w:type="character" w:customStyle="1" w:styleId="CommentSubjectChar">
    <w:name w:val="Comment Subject Char"/>
    <w:basedOn w:val="CommentTextChar"/>
    <w:link w:val="CommentSubject"/>
    <w:uiPriority w:val="99"/>
    <w:semiHidden/>
    <w:rsid w:val="00E677D1"/>
    <w:rPr>
      <w:b/>
      <w:bCs/>
      <w:sz w:val="20"/>
      <w:szCs w:val="20"/>
    </w:rPr>
  </w:style>
  <w:style w:type="paragraph" w:styleId="Revision">
    <w:name w:val="Revision"/>
    <w:hidden/>
    <w:uiPriority w:val="99"/>
    <w:semiHidden/>
    <w:rsid w:val="00E677D1"/>
    <w:pPr>
      <w:spacing w:after="0" w:line="240" w:lineRule="auto"/>
    </w:pPr>
  </w:style>
  <w:style w:type="paragraph" w:styleId="BalloonText">
    <w:name w:val="Balloon Text"/>
    <w:basedOn w:val="Normal"/>
    <w:link w:val="BalloonTextChar"/>
    <w:uiPriority w:val="99"/>
    <w:semiHidden/>
    <w:unhideWhenUsed/>
    <w:rsid w:val="00E677D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677D1"/>
    <w:rPr>
      <w:rFonts w:ascii="Lucida Grande" w:hAnsi="Lucida Grande"/>
      <w:sz w:val="18"/>
      <w:szCs w:val="18"/>
    </w:rPr>
  </w:style>
  <w:style w:type="character" w:customStyle="1" w:styleId="tlid-translation">
    <w:name w:val="tlid-translation"/>
    <w:basedOn w:val="DefaultParagraphFont"/>
    <w:rsid w:val="00B87212"/>
  </w:style>
  <w:style w:type="paragraph" w:styleId="FootnoteText">
    <w:name w:val="footnote text"/>
    <w:basedOn w:val="Normal"/>
    <w:link w:val="FootnoteTextChar"/>
    <w:unhideWhenUsed/>
    <w:rsid w:val="005C2A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A66"/>
    <w:rPr>
      <w:sz w:val="20"/>
      <w:szCs w:val="20"/>
    </w:rPr>
  </w:style>
  <w:style w:type="character" w:styleId="FootnoteReference">
    <w:name w:val="footnote reference"/>
    <w:basedOn w:val="DefaultParagraphFont"/>
    <w:uiPriority w:val="99"/>
    <w:semiHidden/>
    <w:unhideWhenUsed/>
    <w:rsid w:val="005C2A66"/>
    <w:rPr>
      <w:vertAlign w:val="superscript"/>
    </w:rPr>
  </w:style>
  <w:style w:type="paragraph" w:styleId="ListParagraph">
    <w:name w:val="List Paragraph"/>
    <w:basedOn w:val="Normal"/>
    <w:uiPriority w:val="34"/>
    <w:qFormat/>
    <w:rsid w:val="005B25B4"/>
    <w:pPr>
      <w:ind w:left="720"/>
      <w:contextualSpacing/>
    </w:pPr>
  </w:style>
  <w:style w:type="paragraph" w:styleId="NoSpacing">
    <w:name w:val="No Spacing"/>
    <w:rsid w:val="006F2414"/>
    <w:pPr>
      <w:pBdr>
        <w:top w:val="nil"/>
        <w:left w:val="nil"/>
        <w:bottom w:val="nil"/>
        <w:right w:val="nil"/>
        <w:between w:val="nil"/>
        <w:bar w:val="nil"/>
      </w:pBdr>
      <w:spacing w:before="100" w:after="100"/>
    </w:pPr>
    <w:rPr>
      <w:rFonts w:ascii="Calibri" w:eastAsia="Arial Unicode MS" w:hAnsi="Calibri" w:cs="Arial Unicode MS"/>
      <w:color w:val="000000"/>
      <w:u w:color="000000"/>
      <w:bdr w:val="nil"/>
      <w:shd w:val="clear" w:color="auto" w:fill="FFFFFF"/>
      <w:lang w:val="en-US"/>
    </w:rPr>
  </w:style>
  <w:style w:type="numbering" w:customStyle="1" w:styleId="ImportedStyle4">
    <w:name w:val="Imported Style 4"/>
    <w:rsid w:val="006F2414"/>
    <w:pPr>
      <w:numPr>
        <w:numId w:val="1"/>
      </w:numPr>
    </w:pPr>
  </w:style>
  <w:style w:type="paragraph" w:customStyle="1" w:styleId="H1G">
    <w:name w:val="_ H_1_G"/>
    <w:next w:val="Normal"/>
    <w:rsid w:val="00D66A78"/>
    <w:pPr>
      <w:keepNext/>
      <w:keepLines/>
      <w:pBdr>
        <w:top w:val="nil"/>
        <w:left w:val="nil"/>
        <w:bottom w:val="nil"/>
        <w:right w:val="nil"/>
        <w:between w:val="nil"/>
        <w:bar w:val="nil"/>
      </w:pBdr>
      <w:tabs>
        <w:tab w:val="right" w:pos="851"/>
      </w:tabs>
      <w:suppressAutoHyphens/>
      <w:spacing w:before="360" w:after="240" w:line="270" w:lineRule="exact"/>
      <w:ind w:left="1134" w:right="1134" w:hanging="1134"/>
      <w:outlineLvl w:val="2"/>
    </w:pPr>
    <w:rPr>
      <w:rFonts w:ascii="Times New Roman" w:eastAsia="Times New Roman" w:hAnsi="Times New Roman" w:cs="Times New Roman"/>
      <w:b/>
      <w:bCs/>
      <w:color w:val="000000"/>
      <w:sz w:val="24"/>
      <w:szCs w:val="24"/>
      <w:u w:color="000000"/>
      <w:bdr w:val="nil"/>
      <w:lang w:val="en-US"/>
    </w:rPr>
  </w:style>
  <w:style w:type="character" w:customStyle="1" w:styleId="Hyperlink1">
    <w:name w:val="Hyperlink.1"/>
    <w:basedOn w:val="DefaultParagraphFont"/>
    <w:rsid w:val="007632E8"/>
    <w:rPr>
      <w:outline w:val="0"/>
      <w:color w:val="000000"/>
      <w:u w:color="000000"/>
    </w:rPr>
  </w:style>
  <w:style w:type="paragraph" w:customStyle="1" w:styleId="SingleTxt">
    <w:name w:val="__Single Txt"/>
    <w:basedOn w:val="Normal"/>
    <w:rsid w:val="003E08E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eastAsia="en-US"/>
    </w:rPr>
  </w:style>
  <w:style w:type="character" w:styleId="FollowedHyperlink">
    <w:name w:val="FollowedHyperlink"/>
    <w:basedOn w:val="DefaultParagraphFont"/>
    <w:uiPriority w:val="99"/>
    <w:semiHidden/>
    <w:unhideWhenUsed/>
    <w:rsid w:val="009C6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2176">
      <w:bodyDiv w:val="1"/>
      <w:marLeft w:val="0"/>
      <w:marRight w:val="0"/>
      <w:marTop w:val="0"/>
      <w:marBottom w:val="0"/>
      <w:divBdr>
        <w:top w:val="none" w:sz="0" w:space="0" w:color="auto"/>
        <w:left w:val="none" w:sz="0" w:space="0" w:color="auto"/>
        <w:bottom w:val="none" w:sz="0" w:space="0" w:color="auto"/>
        <w:right w:val="none" w:sz="0" w:space="0" w:color="auto"/>
      </w:divBdr>
    </w:div>
    <w:div w:id="671764475">
      <w:bodyDiv w:val="1"/>
      <w:marLeft w:val="0"/>
      <w:marRight w:val="0"/>
      <w:marTop w:val="0"/>
      <w:marBottom w:val="0"/>
      <w:divBdr>
        <w:top w:val="none" w:sz="0" w:space="0" w:color="auto"/>
        <w:left w:val="none" w:sz="0" w:space="0" w:color="auto"/>
        <w:bottom w:val="none" w:sz="0" w:space="0" w:color="auto"/>
        <w:right w:val="none" w:sz="0" w:space="0" w:color="auto"/>
      </w:divBdr>
    </w:div>
    <w:div w:id="785274664">
      <w:bodyDiv w:val="1"/>
      <w:marLeft w:val="0"/>
      <w:marRight w:val="0"/>
      <w:marTop w:val="0"/>
      <w:marBottom w:val="0"/>
      <w:divBdr>
        <w:top w:val="none" w:sz="0" w:space="0" w:color="auto"/>
        <w:left w:val="none" w:sz="0" w:space="0" w:color="auto"/>
        <w:bottom w:val="none" w:sz="0" w:space="0" w:color="auto"/>
        <w:right w:val="none" w:sz="0" w:space="0" w:color="auto"/>
      </w:divBdr>
    </w:div>
    <w:div w:id="2139302174">
      <w:bodyDiv w:val="1"/>
      <w:marLeft w:val="0"/>
      <w:marRight w:val="0"/>
      <w:marTop w:val="0"/>
      <w:marBottom w:val="0"/>
      <w:divBdr>
        <w:top w:val="none" w:sz="0" w:space="0" w:color="auto"/>
        <w:left w:val="none" w:sz="0" w:space="0" w:color="auto"/>
        <w:bottom w:val="none" w:sz="0" w:space="0" w:color="auto"/>
        <w:right w:val="none" w:sz="0" w:space="0" w:color="auto"/>
      </w:divBdr>
      <w:divsChild>
        <w:div w:id="173431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B971029-C649-4C54-BECF-C8EC920478FB}">
  <ds:schemaRefs>
    <ds:schemaRef ds:uri="http://schemas.openxmlformats.org/officeDocument/2006/bibliography"/>
  </ds:schemaRefs>
</ds:datastoreItem>
</file>

<file path=customXml/itemProps2.xml><?xml version="1.0" encoding="utf-8"?>
<ds:datastoreItem xmlns:ds="http://schemas.openxmlformats.org/officeDocument/2006/customXml" ds:itemID="{0B56F7E5-BFCF-4FB0-8E7D-4A6E7460FA2C}"/>
</file>

<file path=customXml/itemProps3.xml><?xml version="1.0" encoding="utf-8"?>
<ds:datastoreItem xmlns:ds="http://schemas.openxmlformats.org/officeDocument/2006/customXml" ds:itemID="{4E2670CB-70C5-4BED-B94C-13AFF1BEFB75}"/>
</file>

<file path=customXml/itemProps4.xml><?xml version="1.0" encoding="utf-8"?>
<ds:datastoreItem xmlns:ds="http://schemas.openxmlformats.org/officeDocument/2006/customXml" ds:itemID="{2D071CED-8B29-4251-BB2C-206B726BC6B1}"/>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4430</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Ahreum LEE</dc:creator>
  <cp:lastModifiedBy>LEE Ahreum</cp:lastModifiedBy>
  <cp:revision>3</cp:revision>
  <cp:lastPrinted>2019-09-06T15:06:00Z</cp:lastPrinted>
  <dcterms:created xsi:type="dcterms:W3CDTF">2021-10-15T07:53:00Z</dcterms:created>
  <dcterms:modified xsi:type="dcterms:W3CDTF">2021-10-15T07:54:00Z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