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DACC9" w14:textId="5BE1FA59" w:rsidR="00BB6B9B" w:rsidRPr="00BB6B9B" w:rsidRDefault="00BB6B9B" w:rsidP="00BB6B9B">
      <w:pPr>
        <w:spacing w:after="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BB6B9B">
        <w:rPr>
          <w:rFonts w:ascii="Times New Roman" w:eastAsia="Arial" w:hAnsi="Times New Roman" w:cs="Times New Roman"/>
          <w:b/>
          <w:sz w:val="28"/>
          <w:szCs w:val="28"/>
        </w:rPr>
        <w:t>Remarks by Ms. Ana</w:t>
      </w:r>
      <w:r w:rsidR="00AE442B" w:rsidRPr="00AE442B">
        <w:rPr>
          <w:rFonts w:ascii="Times New Roman" w:eastAsia="Arial" w:hAnsi="Times New Roman" w:cs="Times New Roman"/>
          <w:b/>
          <w:sz w:val="28"/>
          <w:szCs w:val="28"/>
          <w:lang w:val="en-US"/>
        </w:rPr>
        <w:t>ï</w:t>
      </w:r>
      <w:r w:rsidRPr="00BB6B9B">
        <w:rPr>
          <w:rFonts w:ascii="Times New Roman" w:eastAsia="Arial" w:hAnsi="Times New Roman" w:cs="Times New Roman"/>
          <w:b/>
          <w:sz w:val="28"/>
          <w:szCs w:val="28"/>
        </w:rPr>
        <w:t xml:space="preserve">s Marin, UN Special Rapporteur </w:t>
      </w:r>
    </w:p>
    <w:p w14:paraId="48553F71" w14:textId="58820EF7" w:rsidR="00FC5F69" w:rsidRPr="00BB6B9B" w:rsidRDefault="00BB6B9B" w:rsidP="00AE442B">
      <w:pPr>
        <w:spacing w:after="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BB6B9B">
        <w:rPr>
          <w:rFonts w:ascii="Times New Roman" w:eastAsia="Arial" w:hAnsi="Times New Roman" w:cs="Times New Roman"/>
          <w:b/>
          <w:sz w:val="28"/>
          <w:szCs w:val="28"/>
        </w:rPr>
        <w:t>on the situation of human rights in Belarus at o</w:t>
      </w:r>
      <w:r w:rsidR="00FC5F69" w:rsidRPr="00BB6B9B">
        <w:rPr>
          <w:rFonts w:ascii="Times New Roman" w:eastAsia="Arial" w:hAnsi="Times New Roman" w:cs="Times New Roman"/>
          <w:b/>
          <w:sz w:val="28"/>
          <w:szCs w:val="28"/>
        </w:rPr>
        <w:t xml:space="preserve">nline </w:t>
      </w:r>
      <w:r>
        <w:rPr>
          <w:rFonts w:ascii="Times New Roman" w:eastAsia="Arial" w:hAnsi="Times New Roman" w:cs="Times New Roman"/>
          <w:b/>
          <w:sz w:val="28"/>
          <w:szCs w:val="28"/>
        </w:rPr>
        <w:t>side-</w:t>
      </w:r>
      <w:r w:rsidR="00FC5F69" w:rsidRPr="00BB6B9B">
        <w:rPr>
          <w:rFonts w:ascii="Times New Roman" w:eastAsia="Arial" w:hAnsi="Times New Roman" w:cs="Times New Roman"/>
          <w:b/>
          <w:sz w:val="28"/>
          <w:szCs w:val="28"/>
        </w:rPr>
        <w:t xml:space="preserve">event </w:t>
      </w:r>
      <w:r w:rsidR="00AE442B">
        <w:rPr>
          <w:rFonts w:ascii="Times New Roman" w:eastAsia="Arial" w:hAnsi="Times New Roman" w:cs="Times New Roman"/>
          <w:b/>
          <w:sz w:val="28"/>
          <w:szCs w:val="28"/>
        </w:rPr>
        <w:t>organised by PEN International and Per</w:t>
      </w:r>
      <w:proofErr w:type="spellStart"/>
      <w:r w:rsidR="00AE442B" w:rsidRPr="00AE442B">
        <w:rPr>
          <w:rFonts w:ascii="Times New Roman" w:eastAsia="Arial" w:hAnsi="Times New Roman" w:cs="Times New Roman"/>
          <w:b/>
          <w:sz w:val="28"/>
          <w:szCs w:val="28"/>
          <w:lang w:val="en-US"/>
        </w:rPr>
        <w:t>m</w:t>
      </w:r>
      <w:r w:rsidR="00AE442B">
        <w:rPr>
          <w:rFonts w:ascii="Times New Roman" w:eastAsia="Arial" w:hAnsi="Times New Roman" w:cs="Times New Roman"/>
          <w:b/>
          <w:sz w:val="28"/>
          <w:szCs w:val="28"/>
          <w:lang w:val="en-US"/>
        </w:rPr>
        <w:t>anent</w:t>
      </w:r>
      <w:proofErr w:type="spellEnd"/>
      <w:r w:rsidR="00AE442B"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 Mission of Lithuania to the UN</w:t>
      </w:r>
      <w:r w:rsidR="00AE442B">
        <w:rPr>
          <w:rFonts w:ascii="Times New Roman" w:eastAsia="Arial" w:hAnsi="Times New Roman" w:cs="Times New Roman"/>
          <w:b/>
          <w:sz w:val="28"/>
          <w:szCs w:val="28"/>
        </w:rPr>
        <w:t xml:space="preserve">, </w:t>
      </w:r>
      <w:r w:rsidR="00FC5F69" w:rsidRPr="00BB6B9B">
        <w:rPr>
          <w:rFonts w:ascii="Times New Roman" w:eastAsia="Arial" w:hAnsi="Times New Roman" w:cs="Times New Roman"/>
          <w:b/>
          <w:sz w:val="28"/>
          <w:szCs w:val="28"/>
        </w:rPr>
        <w:t>Human Rights Council’s 50th session</w:t>
      </w:r>
      <w:r w:rsidRPr="00BB6B9B">
        <w:rPr>
          <w:rFonts w:ascii="Times New Roman" w:eastAsia="Arial" w:hAnsi="Times New Roman" w:cs="Times New Roman"/>
          <w:b/>
          <w:sz w:val="28"/>
          <w:szCs w:val="28"/>
        </w:rPr>
        <w:t>, 14 June 2022</w:t>
      </w:r>
    </w:p>
    <w:p w14:paraId="096FA4B3" w14:textId="77777777" w:rsidR="00BB6B9B" w:rsidRDefault="00BB6B9B" w:rsidP="00BB6B9B">
      <w:pPr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B0E27EB" w14:textId="77777777" w:rsidR="00BB6B9B" w:rsidRPr="00BB6B9B" w:rsidRDefault="00BB6B9B" w:rsidP="00BB6B9B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B6B9B">
        <w:rPr>
          <w:rFonts w:ascii="Times New Roman" w:eastAsia="Arial" w:hAnsi="Times New Roman" w:cs="Times New Roman"/>
          <w:sz w:val="24"/>
          <w:szCs w:val="24"/>
        </w:rPr>
        <w:t xml:space="preserve">Excellencies, </w:t>
      </w:r>
    </w:p>
    <w:p w14:paraId="091E2164" w14:textId="77777777" w:rsidR="009867A2" w:rsidRDefault="00BB6B9B" w:rsidP="00BB6B9B">
      <w:pPr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B6B9B">
        <w:rPr>
          <w:rFonts w:ascii="Times New Roman" w:eastAsia="Arial" w:hAnsi="Times New Roman" w:cs="Times New Roman"/>
          <w:sz w:val="24"/>
          <w:szCs w:val="24"/>
        </w:rPr>
        <w:t>Ladies and Gentlemen,</w:t>
      </w:r>
    </w:p>
    <w:p w14:paraId="63F3A396" w14:textId="3A5C854A" w:rsidR="00474812" w:rsidRDefault="00474812" w:rsidP="0047481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4812">
        <w:rPr>
          <w:rFonts w:ascii="Times New Roman" w:hAnsi="Times New Roman" w:cs="Times New Roman"/>
          <w:sz w:val="24"/>
          <w:szCs w:val="24"/>
        </w:rPr>
        <w:t xml:space="preserve">I am </w:t>
      </w:r>
      <w:r w:rsidR="00EC5090">
        <w:rPr>
          <w:rFonts w:ascii="Times New Roman" w:hAnsi="Times New Roman" w:cs="Times New Roman"/>
          <w:sz w:val="24"/>
          <w:szCs w:val="24"/>
        </w:rPr>
        <w:t xml:space="preserve">grateful for the </w:t>
      </w:r>
      <w:r w:rsidRPr="00474812">
        <w:rPr>
          <w:rFonts w:ascii="Times New Roman" w:hAnsi="Times New Roman" w:cs="Times New Roman"/>
          <w:sz w:val="24"/>
          <w:szCs w:val="24"/>
        </w:rPr>
        <w:t xml:space="preserve">opportunity to </w:t>
      </w:r>
      <w:r>
        <w:rPr>
          <w:rFonts w:ascii="Times New Roman" w:hAnsi="Times New Roman" w:cs="Times New Roman"/>
          <w:sz w:val="24"/>
          <w:szCs w:val="24"/>
        </w:rPr>
        <w:t xml:space="preserve">be </w:t>
      </w:r>
      <w:r w:rsidR="00BB6B9B">
        <w:rPr>
          <w:rFonts w:ascii="Times New Roman" w:hAnsi="Times New Roman" w:cs="Times New Roman"/>
          <w:sz w:val="24"/>
          <w:szCs w:val="24"/>
        </w:rPr>
        <w:t>here</w:t>
      </w:r>
      <w:r>
        <w:rPr>
          <w:rFonts w:ascii="Times New Roman" w:hAnsi="Times New Roman" w:cs="Times New Roman"/>
          <w:sz w:val="24"/>
          <w:szCs w:val="24"/>
        </w:rPr>
        <w:t xml:space="preserve"> in my capacity as Special Rapporteur</w:t>
      </w:r>
      <w:r w:rsidR="00F94151">
        <w:rPr>
          <w:rFonts w:ascii="Times New Roman" w:hAnsi="Times New Roman" w:cs="Times New Roman"/>
          <w:sz w:val="24"/>
          <w:szCs w:val="24"/>
        </w:rPr>
        <w:t xml:space="preserve">. </w:t>
      </w:r>
      <w:r w:rsidR="0075036D">
        <w:rPr>
          <w:rFonts w:ascii="Times New Roman" w:hAnsi="Times New Roman" w:cs="Times New Roman"/>
          <w:sz w:val="24"/>
          <w:szCs w:val="24"/>
        </w:rPr>
        <w:t>Let me start by thanking</w:t>
      </w:r>
      <w:r w:rsidRPr="00474812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organisers </w:t>
      </w:r>
      <w:r w:rsidR="0075036D">
        <w:rPr>
          <w:rFonts w:ascii="Times New Roman" w:hAnsi="Times New Roman" w:cs="Times New Roman"/>
          <w:sz w:val="24"/>
          <w:szCs w:val="24"/>
        </w:rPr>
        <w:t xml:space="preserve">for putting together this topical and timely </w:t>
      </w:r>
      <w:r w:rsidR="00EC5090">
        <w:rPr>
          <w:rFonts w:ascii="Times New Roman" w:hAnsi="Times New Roman" w:cs="Times New Roman"/>
          <w:sz w:val="24"/>
          <w:szCs w:val="24"/>
        </w:rPr>
        <w:t>event</w:t>
      </w:r>
      <w:r w:rsidR="0075036D">
        <w:rPr>
          <w:rFonts w:ascii="Times New Roman" w:hAnsi="Times New Roman" w:cs="Times New Roman"/>
          <w:sz w:val="24"/>
          <w:szCs w:val="24"/>
        </w:rPr>
        <w:t xml:space="preserve">. Whereas the world’s attention is focused on the war in Ukraine, </w:t>
      </w:r>
      <w:r w:rsidR="00BB6B9B">
        <w:rPr>
          <w:rFonts w:ascii="Times New Roman" w:hAnsi="Times New Roman" w:cs="Times New Roman"/>
          <w:sz w:val="24"/>
          <w:szCs w:val="24"/>
        </w:rPr>
        <w:t>Belarus</w:t>
      </w:r>
      <w:r w:rsidR="006D2CE9">
        <w:rPr>
          <w:rFonts w:ascii="Times New Roman" w:hAnsi="Times New Roman" w:cs="Times New Roman"/>
          <w:sz w:val="24"/>
          <w:szCs w:val="24"/>
          <w:lang w:val="en-150"/>
        </w:rPr>
        <w:t>,</w:t>
      </w:r>
      <w:r w:rsidR="005F4350">
        <w:rPr>
          <w:rFonts w:ascii="Times New Roman" w:hAnsi="Times New Roman" w:cs="Times New Roman"/>
          <w:sz w:val="24"/>
          <w:szCs w:val="24"/>
        </w:rPr>
        <w:t xml:space="preserve"> I believe</w:t>
      </w:r>
      <w:r w:rsidR="006D2CE9">
        <w:rPr>
          <w:rFonts w:ascii="Times New Roman" w:hAnsi="Times New Roman" w:cs="Times New Roman"/>
          <w:sz w:val="24"/>
          <w:szCs w:val="24"/>
          <w:lang w:val="en-150"/>
        </w:rPr>
        <w:t>,</w:t>
      </w:r>
      <w:r w:rsidR="0075036D">
        <w:rPr>
          <w:rFonts w:ascii="Times New Roman" w:hAnsi="Times New Roman" w:cs="Times New Roman"/>
          <w:sz w:val="24"/>
          <w:szCs w:val="24"/>
        </w:rPr>
        <w:t xml:space="preserve"> deserves no lesser attention, given that </w:t>
      </w:r>
      <w:r w:rsidR="0075036D" w:rsidRPr="00F94151">
        <w:rPr>
          <w:rFonts w:ascii="Times New Roman" w:hAnsi="Times New Roman" w:cs="Times New Roman"/>
          <w:sz w:val="24"/>
          <w:szCs w:val="24"/>
        </w:rPr>
        <w:t xml:space="preserve">the human rights </w:t>
      </w:r>
      <w:r w:rsidR="0075036D">
        <w:rPr>
          <w:rFonts w:ascii="Times New Roman" w:hAnsi="Times New Roman" w:cs="Times New Roman"/>
          <w:sz w:val="24"/>
          <w:szCs w:val="24"/>
        </w:rPr>
        <w:t>situation there continues to deteriorate.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134AA1" w14:textId="1834E01B" w:rsidR="002603CF" w:rsidRPr="00474812" w:rsidRDefault="002603CF" w:rsidP="002603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4812">
        <w:rPr>
          <w:rFonts w:ascii="Times New Roman" w:hAnsi="Times New Roman" w:cs="Times New Roman"/>
          <w:sz w:val="24"/>
          <w:szCs w:val="24"/>
        </w:rPr>
        <w:t xml:space="preserve">My report to the </w:t>
      </w:r>
      <w:r w:rsidR="006D2CE9">
        <w:rPr>
          <w:rFonts w:ascii="Times New Roman" w:hAnsi="Times New Roman" w:cs="Times New Roman"/>
          <w:sz w:val="24"/>
          <w:szCs w:val="24"/>
          <w:lang w:val="en-150"/>
        </w:rPr>
        <w:t xml:space="preserve">50th </w:t>
      </w:r>
      <w:r w:rsidRPr="00474812">
        <w:rPr>
          <w:rFonts w:ascii="Times New Roman" w:hAnsi="Times New Roman" w:cs="Times New Roman"/>
          <w:sz w:val="24"/>
          <w:szCs w:val="24"/>
        </w:rPr>
        <w:t>session of the Human Rights Council is already pu</w:t>
      </w:r>
      <w:r>
        <w:rPr>
          <w:rFonts w:ascii="Times New Roman" w:hAnsi="Times New Roman" w:cs="Times New Roman"/>
          <w:sz w:val="24"/>
          <w:szCs w:val="24"/>
        </w:rPr>
        <w:t>blic</w:t>
      </w:r>
      <w:r w:rsidR="006D2CE9">
        <w:rPr>
          <w:rFonts w:ascii="Times New Roman" w:hAnsi="Times New Roman" w:cs="Times New Roman"/>
          <w:sz w:val="24"/>
          <w:szCs w:val="24"/>
          <w:lang w:val="en-150"/>
        </w:rPr>
        <w:t>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812">
        <w:rPr>
          <w:rFonts w:ascii="Times New Roman" w:hAnsi="Times New Roman" w:cs="Times New Roman"/>
          <w:sz w:val="24"/>
          <w:szCs w:val="24"/>
        </w:rPr>
        <w:t xml:space="preserve">I will present </w:t>
      </w:r>
      <w:r w:rsidR="00AE442B">
        <w:rPr>
          <w:rFonts w:ascii="Times New Roman" w:hAnsi="Times New Roman" w:cs="Times New Roman"/>
          <w:sz w:val="24"/>
          <w:szCs w:val="24"/>
        </w:rPr>
        <w:t xml:space="preserve">it </w:t>
      </w:r>
      <w:r w:rsidRPr="00474812">
        <w:rPr>
          <w:rFonts w:ascii="Times New Roman" w:hAnsi="Times New Roman" w:cs="Times New Roman"/>
          <w:sz w:val="24"/>
          <w:szCs w:val="24"/>
        </w:rPr>
        <w:t xml:space="preserve">on 28 June 2022 at the Interactive Dialogue. </w:t>
      </w:r>
      <w:r>
        <w:rPr>
          <w:rFonts w:ascii="Times New Roman" w:hAnsi="Times New Roman" w:cs="Times New Roman"/>
          <w:sz w:val="24"/>
          <w:szCs w:val="24"/>
        </w:rPr>
        <w:t>Today, I</w:t>
      </w:r>
      <w:r w:rsidRPr="00474812">
        <w:rPr>
          <w:rFonts w:ascii="Times New Roman" w:hAnsi="Times New Roman" w:cs="Times New Roman"/>
          <w:sz w:val="24"/>
          <w:szCs w:val="24"/>
        </w:rPr>
        <w:t xml:space="preserve"> can share with you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474812">
        <w:rPr>
          <w:rFonts w:ascii="Times New Roman" w:hAnsi="Times New Roman" w:cs="Times New Roman"/>
          <w:sz w:val="24"/>
          <w:szCs w:val="24"/>
        </w:rPr>
        <w:t xml:space="preserve"> main </w:t>
      </w:r>
      <w:r>
        <w:rPr>
          <w:rFonts w:ascii="Times New Roman" w:hAnsi="Times New Roman" w:cs="Times New Roman"/>
          <w:sz w:val="24"/>
          <w:szCs w:val="24"/>
        </w:rPr>
        <w:t xml:space="preserve">highlights </w:t>
      </w:r>
      <w:r w:rsidR="00AE442B">
        <w:rPr>
          <w:rFonts w:ascii="Times New Roman" w:hAnsi="Times New Roman" w:cs="Times New Roman"/>
          <w:sz w:val="24"/>
          <w:szCs w:val="24"/>
        </w:rPr>
        <w:t xml:space="preserve">of </w:t>
      </w:r>
      <w:r w:rsidR="00AE442B" w:rsidRPr="00474812">
        <w:rPr>
          <w:rFonts w:ascii="Times New Roman" w:hAnsi="Times New Roman" w:cs="Times New Roman"/>
          <w:sz w:val="24"/>
          <w:szCs w:val="24"/>
        </w:rPr>
        <w:t xml:space="preserve">my findings and recommendations </w:t>
      </w:r>
      <w:r>
        <w:rPr>
          <w:rFonts w:ascii="Times New Roman" w:hAnsi="Times New Roman" w:cs="Times New Roman"/>
          <w:sz w:val="24"/>
          <w:szCs w:val="24"/>
        </w:rPr>
        <w:t xml:space="preserve">concerning </w:t>
      </w:r>
      <w:r w:rsidR="00AE442B">
        <w:rPr>
          <w:rFonts w:ascii="Times New Roman" w:hAnsi="Times New Roman" w:cs="Times New Roman"/>
          <w:sz w:val="24"/>
          <w:szCs w:val="24"/>
        </w:rPr>
        <w:t xml:space="preserve">our topic for this event: </w:t>
      </w:r>
      <w:r>
        <w:rPr>
          <w:rFonts w:ascii="Times New Roman" w:hAnsi="Times New Roman" w:cs="Times New Roman"/>
          <w:sz w:val="24"/>
          <w:szCs w:val="24"/>
        </w:rPr>
        <w:t>freedom of expression and cultural rights.</w:t>
      </w:r>
      <w:r w:rsidRPr="004748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D79C6B" w14:textId="23EF8B99" w:rsidR="009867A2" w:rsidRDefault="002603CF" w:rsidP="002757A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 me remind that, sadly,</w:t>
      </w:r>
      <w:r w:rsidR="00C72158">
        <w:rPr>
          <w:rFonts w:ascii="Times New Roman" w:hAnsi="Times New Roman" w:cs="Times New Roman"/>
          <w:sz w:val="24"/>
          <w:szCs w:val="24"/>
        </w:rPr>
        <w:t xml:space="preserve"> </w:t>
      </w:r>
      <w:r w:rsidRPr="00113D0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implementation</w:t>
      </w:r>
      <w:r w:rsidRPr="00113D0C">
        <w:rPr>
          <w:rFonts w:ascii="Times New Roman" w:hAnsi="Times New Roman" w:cs="Times New Roman"/>
          <w:sz w:val="24"/>
          <w:szCs w:val="24"/>
        </w:rPr>
        <w:t xml:space="preserve"> of my mandate </w:t>
      </w:r>
      <w:r>
        <w:rPr>
          <w:rFonts w:ascii="Times New Roman" w:hAnsi="Times New Roman" w:cs="Times New Roman"/>
          <w:sz w:val="24"/>
          <w:szCs w:val="24"/>
        </w:rPr>
        <w:t xml:space="preserve">continues to be </w:t>
      </w:r>
      <w:r w:rsidRPr="00113D0C">
        <w:rPr>
          <w:rFonts w:ascii="Times New Roman" w:hAnsi="Times New Roman" w:cs="Times New Roman"/>
          <w:sz w:val="24"/>
          <w:szCs w:val="24"/>
        </w:rPr>
        <w:t xml:space="preserve">limited due to the lack of cooperation and engagement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113D0C">
        <w:rPr>
          <w:rFonts w:ascii="Times New Roman" w:hAnsi="Times New Roman" w:cs="Times New Roman"/>
          <w:sz w:val="24"/>
          <w:szCs w:val="24"/>
        </w:rPr>
        <w:t>the Belarusian authorities</w:t>
      </w:r>
      <w:r>
        <w:rPr>
          <w:rFonts w:ascii="Times New Roman" w:hAnsi="Times New Roman" w:cs="Times New Roman"/>
          <w:sz w:val="24"/>
          <w:szCs w:val="24"/>
        </w:rPr>
        <w:t>. As</w:t>
      </w:r>
      <w:r w:rsidRPr="00474812">
        <w:rPr>
          <w:rFonts w:ascii="Times New Roman" w:hAnsi="Times New Roman" w:cs="Times New Roman"/>
          <w:sz w:val="24"/>
          <w:szCs w:val="24"/>
        </w:rPr>
        <w:t xml:space="preserve"> </w:t>
      </w:r>
      <w:r w:rsidR="009867A2" w:rsidRPr="00474812">
        <w:rPr>
          <w:rFonts w:ascii="Times New Roman" w:hAnsi="Times New Roman" w:cs="Times New Roman"/>
          <w:sz w:val="24"/>
          <w:szCs w:val="24"/>
        </w:rPr>
        <w:t xml:space="preserve">in previous years, </w:t>
      </w:r>
      <w:r>
        <w:rPr>
          <w:rFonts w:ascii="Times New Roman" w:hAnsi="Times New Roman" w:cs="Times New Roman"/>
          <w:sz w:val="24"/>
          <w:szCs w:val="24"/>
        </w:rPr>
        <w:t>and despite</w:t>
      </w:r>
      <w:r w:rsidR="00113D0C" w:rsidRPr="00113D0C">
        <w:rPr>
          <w:rFonts w:ascii="Times New Roman" w:hAnsi="Times New Roman" w:cs="Times New Roman"/>
          <w:sz w:val="24"/>
          <w:szCs w:val="24"/>
        </w:rPr>
        <w:t xml:space="preserve"> repeated requests for </w:t>
      </w:r>
      <w:r w:rsidR="00113D0C" w:rsidRPr="008F37AE">
        <w:rPr>
          <w:rFonts w:ascii="Times New Roman" w:hAnsi="Times New Roman" w:cs="Times New Roman"/>
          <w:i/>
          <w:iCs/>
          <w:sz w:val="24"/>
          <w:szCs w:val="24"/>
        </w:rPr>
        <w:t>in situ</w:t>
      </w:r>
      <w:r w:rsidR="00113D0C" w:rsidRPr="00113D0C">
        <w:rPr>
          <w:rFonts w:ascii="Times New Roman" w:hAnsi="Times New Roman" w:cs="Times New Roman"/>
          <w:sz w:val="24"/>
          <w:szCs w:val="24"/>
        </w:rPr>
        <w:t xml:space="preserve"> visits</w:t>
      </w:r>
      <w:r>
        <w:rPr>
          <w:rFonts w:ascii="Times New Roman" w:hAnsi="Times New Roman" w:cs="Times New Roman"/>
          <w:sz w:val="24"/>
          <w:szCs w:val="24"/>
        </w:rPr>
        <w:t>,</w:t>
      </w:r>
      <w:r w:rsidR="00113D0C" w:rsidRPr="00113D0C">
        <w:rPr>
          <w:rFonts w:ascii="Times New Roman" w:hAnsi="Times New Roman" w:cs="Times New Roman"/>
          <w:sz w:val="24"/>
          <w:szCs w:val="24"/>
        </w:rPr>
        <w:t xml:space="preserve"> the Government</w:t>
      </w:r>
      <w:r w:rsidR="005F4350">
        <w:rPr>
          <w:rFonts w:ascii="Times New Roman" w:hAnsi="Times New Roman" w:cs="Times New Roman"/>
          <w:sz w:val="24"/>
          <w:szCs w:val="24"/>
        </w:rPr>
        <w:t xml:space="preserve"> did</w:t>
      </w:r>
      <w:r w:rsidR="00097BE5">
        <w:rPr>
          <w:rFonts w:ascii="Times New Roman" w:hAnsi="Times New Roman" w:cs="Times New Roman"/>
          <w:sz w:val="24"/>
          <w:szCs w:val="24"/>
        </w:rPr>
        <w:t xml:space="preserve"> not grant </w:t>
      </w:r>
      <w:r>
        <w:rPr>
          <w:rFonts w:ascii="Times New Roman" w:hAnsi="Times New Roman" w:cs="Times New Roman"/>
          <w:sz w:val="24"/>
          <w:szCs w:val="24"/>
        </w:rPr>
        <w:t>me access to the country</w:t>
      </w:r>
      <w:r w:rsidR="00113D0C" w:rsidRPr="00113D0C">
        <w:rPr>
          <w:rFonts w:ascii="Times New Roman" w:hAnsi="Times New Roman" w:cs="Times New Roman"/>
          <w:sz w:val="24"/>
          <w:szCs w:val="24"/>
        </w:rPr>
        <w:t>.</w:t>
      </w:r>
      <w:r w:rsidR="00113D0C">
        <w:rPr>
          <w:rFonts w:ascii="Times New Roman" w:hAnsi="Times New Roman" w:cs="Times New Roman"/>
          <w:sz w:val="24"/>
          <w:szCs w:val="24"/>
        </w:rPr>
        <w:t xml:space="preserve"> </w:t>
      </w:r>
      <w:r w:rsidR="009867A2" w:rsidRPr="00474812">
        <w:rPr>
          <w:rFonts w:ascii="Times New Roman" w:hAnsi="Times New Roman" w:cs="Times New Roman"/>
          <w:sz w:val="24"/>
          <w:szCs w:val="24"/>
        </w:rPr>
        <w:t xml:space="preserve">Therefore, I </w:t>
      </w:r>
      <w:r w:rsidR="00474812">
        <w:rPr>
          <w:rFonts w:ascii="Times New Roman" w:hAnsi="Times New Roman" w:cs="Times New Roman"/>
          <w:sz w:val="24"/>
          <w:szCs w:val="24"/>
        </w:rPr>
        <w:t xml:space="preserve">continued to </w:t>
      </w:r>
      <w:r w:rsidR="009867A2" w:rsidRPr="00474812">
        <w:rPr>
          <w:rFonts w:ascii="Times New Roman" w:hAnsi="Times New Roman" w:cs="Times New Roman"/>
          <w:sz w:val="24"/>
          <w:szCs w:val="24"/>
        </w:rPr>
        <w:t xml:space="preserve">rely on remote monitoring, </w:t>
      </w:r>
      <w:r>
        <w:rPr>
          <w:rFonts w:ascii="Times New Roman" w:hAnsi="Times New Roman" w:cs="Times New Roman"/>
          <w:sz w:val="24"/>
          <w:szCs w:val="24"/>
        </w:rPr>
        <w:t>based on testimonies from</w:t>
      </w:r>
      <w:r w:rsidR="009867A2" w:rsidRPr="00474812">
        <w:rPr>
          <w:rFonts w:ascii="Times New Roman" w:hAnsi="Times New Roman" w:cs="Times New Roman"/>
          <w:sz w:val="24"/>
          <w:szCs w:val="24"/>
        </w:rPr>
        <w:t xml:space="preserve"> victims of human rights violations</w:t>
      </w:r>
      <w:r>
        <w:rPr>
          <w:rFonts w:ascii="Times New Roman" w:hAnsi="Times New Roman" w:cs="Times New Roman"/>
          <w:sz w:val="24"/>
          <w:szCs w:val="24"/>
        </w:rPr>
        <w:t xml:space="preserve">, on reports from reliable sources, notably </w:t>
      </w:r>
      <w:r w:rsidR="007145CE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human rights defenders, as well as </w:t>
      </w:r>
      <w:r w:rsidR="007145CE">
        <w:rPr>
          <w:rFonts w:ascii="Times New Roman" w:hAnsi="Times New Roman" w:cs="Times New Roman"/>
          <w:sz w:val="24"/>
          <w:szCs w:val="24"/>
        </w:rPr>
        <w:t xml:space="preserve">on </w:t>
      </w:r>
      <w:r w:rsidR="009E5A14">
        <w:rPr>
          <w:rFonts w:ascii="Times New Roman" w:hAnsi="Times New Roman" w:cs="Times New Roman"/>
          <w:sz w:val="24"/>
          <w:szCs w:val="24"/>
        </w:rPr>
        <w:t>other</w:t>
      </w:r>
      <w:r w:rsidR="009867A2" w:rsidRPr="00474812">
        <w:rPr>
          <w:rFonts w:ascii="Times New Roman" w:hAnsi="Times New Roman" w:cs="Times New Roman"/>
          <w:sz w:val="24"/>
          <w:szCs w:val="24"/>
        </w:rPr>
        <w:t xml:space="preserve"> relevant sources of information</w:t>
      </w:r>
      <w:r>
        <w:rPr>
          <w:rFonts w:ascii="Times New Roman" w:hAnsi="Times New Roman" w:cs="Times New Roman"/>
          <w:sz w:val="24"/>
          <w:szCs w:val="24"/>
        </w:rPr>
        <w:t xml:space="preserve">, including publicly available </w:t>
      </w:r>
      <w:r w:rsidR="00AE442B">
        <w:rPr>
          <w:rFonts w:ascii="Times New Roman" w:hAnsi="Times New Roman" w:cs="Times New Roman"/>
          <w:sz w:val="24"/>
          <w:szCs w:val="24"/>
        </w:rPr>
        <w:t>official ones</w:t>
      </w:r>
      <w:r w:rsidR="009867A2" w:rsidRPr="00474812">
        <w:rPr>
          <w:rFonts w:ascii="Times New Roman" w:hAnsi="Times New Roman" w:cs="Times New Roman"/>
          <w:sz w:val="24"/>
          <w:szCs w:val="24"/>
        </w:rPr>
        <w:t>.</w:t>
      </w:r>
    </w:p>
    <w:p w14:paraId="703EE9E6" w14:textId="37CB224E" w:rsidR="007145CE" w:rsidRPr="00474812" w:rsidRDefault="00AE442B" w:rsidP="002757A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 on</w:t>
      </w:r>
      <w:r w:rsidR="007145CE">
        <w:rPr>
          <w:rFonts w:ascii="Times New Roman" w:hAnsi="Times New Roman" w:cs="Times New Roman"/>
          <w:sz w:val="24"/>
          <w:szCs w:val="24"/>
        </w:rPr>
        <w:t xml:space="preserve"> this </w:t>
      </w:r>
      <w:r>
        <w:rPr>
          <w:rFonts w:ascii="Times New Roman" w:hAnsi="Times New Roman" w:cs="Times New Roman"/>
          <w:sz w:val="24"/>
          <w:szCs w:val="24"/>
        </w:rPr>
        <w:t xml:space="preserve">comprehensive </w:t>
      </w:r>
      <w:r w:rsidR="007145CE">
        <w:rPr>
          <w:rFonts w:ascii="Times New Roman" w:hAnsi="Times New Roman" w:cs="Times New Roman"/>
          <w:sz w:val="24"/>
          <w:szCs w:val="24"/>
        </w:rPr>
        <w:t>analysis, I can objectively say that the situation has been going from bad to worse, notably as regards freedom of opinion and their expression.</w:t>
      </w:r>
    </w:p>
    <w:p w14:paraId="291002AF" w14:textId="684E1C2C" w:rsidR="006A0CA7" w:rsidRDefault="003B2FF7" w:rsidP="006A0CA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867A2" w:rsidRPr="00474812">
        <w:rPr>
          <w:rFonts w:ascii="Times New Roman" w:hAnsi="Times New Roman" w:cs="Times New Roman"/>
          <w:sz w:val="24"/>
          <w:szCs w:val="24"/>
        </w:rPr>
        <w:t xml:space="preserve">he </w:t>
      </w:r>
      <w:r w:rsidR="00F94151" w:rsidRPr="00F94151">
        <w:rPr>
          <w:rFonts w:ascii="Times New Roman" w:hAnsi="Times New Roman" w:cs="Times New Roman"/>
          <w:sz w:val="24"/>
          <w:szCs w:val="24"/>
        </w:rPr>
        <w:t>human rights situation in Belarus</w:t>
      </w:r>
      <w:r w:rsidR="007145CE">
        <w:rPr>
          <w:rFonts w:ascii="Times New Roman" w:hAnsi="Times New Roman" w:cs="Times New Roman"/>
          <w:sz w:val="24"/>
          <w:szCs w:val="24"/>
        </w:rPr>
        <w:t>, which has long been unsatisfactory,</w:t>
      </w:r>
      <w:r w:rsidR="00F94151" w:rsidRPr="00F94151">
        <w:rPr>
          <w:rFonts w:ascii="Times New Roman" w:hAnsi="Times New Roman" w:cs="Times New Roman"/>
          <w:sz w:val="24"/>
          <w:szCs w:val="24"/>
        </w:rPr>
        <w:t xml:space="preserve"> </w:t>
      </w:r>
      <w:r w:rsidR="005F4350">
        <w:rPr>
          <w:rFonts w:ascii="Times New Roman" w:hAnsi="Times New Roman" w:cs="Times New Roman"/>
          <w:sz w:val="24"/>
          <w:szCs w:val="24"/>
        </w:rPr>
        <w:t>further deteriorated</w:t>
      </w:r>
      <w:r w:rsidR="00F94151" w:rsidRPr="00F94151">
        <w:rPr>
          <w:rFonts w:ascii="Times New Roman" w:hAnsi="Times New Roman" w:cs="Times New Roman"/>
          <w:sz w:val="24"/>
          <w:szCs w:val="24"/>
        </w:rPr>
        <w:t xml:space="preserve"> in 2021</w:t>
      </w:r>
      <w:r w:rsidR="007145CE">
        <w:rPr>
          <w:rFonts w:ascii="Times New Roman" w:hAnsi="Times New Roman" w:cs="Times New Roman"/>
          <w:sz w:val="24"/>
          <w:szCs w:val="24"/>
        </w:rPr>
        <w:t>, a trend which continues up to this day</w:t>
      </w:r>
      <w:r w:rsidR="00F94151" w:rsidRPr="00F94151">
        <w:rPr>
          <w:rFonts w:ascii="Times New Roman" w:hAnsi="Times New Roman" w:cs="Times New Roman"/>
          <w:sz w:val="24"/>
          <w:szCs w:val="24"/>
        </w:rPr>
        <w:t xml:space="preserve">. The already repressive laws have been further tightened to prevent </w:t>
      </w:r>
      <w:r w:rsidR="002F13E1">
        <w:rPr>
          <w:rFonts w:ascii="Times New Roman" w:hAnsi="Times New Roman" w:cs="Times New Roman"/>
          <w:sz w:val="24"/>
          <w:szCs w:val="24"/>
        </w:rPr>
        <w:t xml:space="preserve">and punish </w:t>
      </w:r>
      <w:r w:rsidR="00F94151" w:rsidRPr="00F94151">
        <w:rPr>
          <w:rFonts w:ascii="Times New Roman" w:hAnsi="Times New Roman" w:cs="Times New Roman"/>
          <w:sz w:val="24"/>
          <w:szCs w:val="24"/>
        </w:rPr>
        <w:t>any actual or perceived scrutiny of the</w:t>
      </w:r>
      <w:r w:rsidR="00D6685D">
        <w:rPr>
          <w:rFonts w:ascii="Times New Roman" w:hAnsi="Times New Roman" w:cs="Times New Roman"/>
          <w:sz w:val="24"/>
          <w:szCs w:val="24"/>
        </w:rPr>
        <w:t xml:space="preserve"> government</w:t>
      </w:r>
      <w:r w:rsidR="002F13E1">
        <w:rPr>
          <w:rFonts w:ascii="Times New Roman" w:hAnsi="Times New Roman" w:cs="Times New Roman"/>
          <w:sz w:val="24"/>
          <w:szCs w:val="24"/>
        </w:rPr>
        <w:t>,</w:t>
      </w:r>
      <w:r w:rsidR="00D6685D">
        <w:rPr>
          <w:rFonts w:ascii="Times New Roman" w:hAnsi="Times New Roman" w:cs="Times New Roman"/>
          <w:sz w:val="24"/>
          <w:szCs w:val="24"/>
        </w:rPr>
        <w:t xml:space="preserve"> and </w:t>
      </w:r>
      <w:r w:rsidR="007145CE">
        <w:rPr>
          <w:rFonts w:ascii="Times New Roman" w:hAnsi="Times New Roman" w:cs="Times New Roman"/>
          <w:sz w:val="24"/>
          <w:szCs w:val="24"/>
        </w:rPr>
        <w:t xml:space="preserve">to </w:t>
      </w:r>
      <w:r w:rsidR="00D6685D">
        <w:rPr>
          <w:rFonts w:ascii="Times New Roman" w:hAnsi="Times New Roman" w:cs="Times New Roman"/>
          <w:sz w:val="24"/>
          <w:szCs w:val="24"/>
        </w:rPr>
        <w:t xml:space="preserve">repress debate, with a devastating impact on freedom of </w:t>
      </w:r>
      <w:r w:rsidR="002F13E1">
        <w:rPr>
          <w:rFonts w:ascii="Times New Roman" w:hAnsi="Times New Roman" w:cs="Times New Roman"/>
          <w:sz w:val="24"/>
          <w:szCs w:val="24"/>
        </w:rPr>
        <w:t xml:space="preserve">the </w:t>
      </w:r>
      <w:r w:rsidR="00D6685D">
        <w:rPr>
          <w:rFonts w:ascii="Times New Roman" w:hAnsi="Times New Roman" w:cs="Times New Roman"/>
          <w:sz w:val="24"/>
          <w:szCs w:val="24"/>
        </w:rPr>
        <w:t>media and cultur</w:t>
      </w:r>
      <w:r w:rsidR="002F13E1">
        <w:rPr>
          <w:rFonts w:ascii="Times New Roman" w:hAnsi="Times New Roman" w:cs="Times New Roman"/>
          <w:sz w:val="24"/>
          <w:szCs w:val="24"/>
        </w:rPr>
        <w:t>al rights</w:t>
      </w:r>
      <w:r w:rsidR="00F94151" w:rsidRPr="00F94151">
        <w:rPr>
          <w:rFonts w:ascii="Times New Roman" w:hAnsi="Times New Roman" w:cs="Times New Roman"/>
          <w:sz w:val="24"/>
          <w:szCs w:val="24"/>
        </w:rPr>
        <w:t>.</w:t>
      </w:r>
      <w:r w:rsidR="00F94151">
        <w:rPr>
          <w:rFonts w:ascii="Times New Roman" w:hAnsi="Times New Roman" w:cs="Times New Roman"/>
          <w:sz w:val="24"/>
          <w:szCs w:val="24"/>
        </w:rPr>
        <w:t xml:space="preserve"> </w:t>
      </w:r>
      <w:r w:rsidR="002F13E1">
        <w:rPr>
          <w:rFonts w:ascii="Times New Roman" w:hAnsi="Times New Roman" w:cs="Times New Roman"/>
          <w:sz w:val="24"/>
          <w:szCs w:val="24"/>
        </w:rPr>
        <w:t>Let me remind of three extremely worrying trends in the legislative field:</w:t>
      </w:r>
      <w:r w:rsidR="00F941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43CA7D" w14:textId="662DDB0D" w:rsidR="006A0CA7" w:rsidRDefault="00F94151" w:rsidP="006A0CA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9C413C" w:rsidRPr="006D2CE9">
        <w:rPr>
          <w:rFonts w:ascii="Times New Roman" w:hAnsi="Times New Roman" w:cs="Times New Roman"/>
          <w:sz w:val="24"/>
          <w:szCs w:val="24"/>
        </w:rPr>
        <w:t>F</w:t>
      </w:r>
      <w:r w:rsidRPr="006D2CE9">
        <w:rPr>
          <w:rFonts w:ascii="Times New Roman" w:hAnsi="Times New Roman" w:cs="Times New Roman"/>
          <w:sz w:val="24"/>
          <w:szCs w:val="24"/>
        </w:rPr>
        <w:t xml:space="preserve">reedom of </w:t>
      </w:r>
      <w:r w:rsidR="00E94418" w:rsidRPr="006D2CE9">
        <w:rPr>
          <w:rFonts w:ascii="Times New Roman" w:hAnsi="Times New Roman" w:cs="Times New Roman"/>
          <w:sz w:val="24"/>
          <w:szCs w:val="24"/>
        </w:rPr>
        <w:t xml:space="preserve">peaceful </w:t>
      </w:r>
      <w:r w:rsidRPr="006D2CE9">
        <w:rPr>
          <w:rFonts w:ascii="Times New Roman" w:hAnsi="Times New Roman" w:cs="Times New Roman"/>
          <w:sz w:val="24"/>
          <w:szCs w:val="24"/>
        </w:rPr>
        <w:t>assembly</w:t>
      </w:r>
      <w:r w:rsidRPr="00F94151">
        <w:rPr>
          <w:rFonts w:ascii="Times New Roman" w:hAnsi="Times New Roman" w:cs="Times New Roman"/>
          <w:sz w:val="24"/>
          <w:szCs w:val="24"/>
        </w:rPr>
        <w:t xml:space="preserve"> has been further restricted</w:t>
      </w:r>
      <w:r w:rsidR="00E94418">
        <w:rPr>
          <w:rFonts w:ascii="Times New Roman" w:hAnsi="Times New Roman" w:cs="Times New Roman"/>
          <w:sz w:val="24"/>
          <w:szCs w:val="24"/>
        </w:rPr>
        <w:t>.</w:t>
      </w:r>
      <w:r w:rsidRPr="00F94151">
        <w:rPr>
          <w:rFonts w:ascii="Times New Roman" w:hAnsi="Times New Roman" w:cs="Times New Roman"/>
          <w:sz w:val="24"/>
          <w:szCs w:val="24"/>
        </w:rPr>
        <w:t xml:space="preserve"> </w:t>
      </w:r>
      <w:r w:rsidR="00E94418">
        <w:rPr>
          <w:rFonts w:ascii="Times New Roman" w:hAnsi="Times New Roman" w:cs="Times New Roman"/>
          <w:sz w:val="24"/>
          <w:szCs w:val="24"/>
        </w:rPr>
        <w:t>The Administrative Code</w:t>
      </w:r>
      <w:r w:rsidR="00E94418" w:rsidRPr="006A0CA7">
        <w:rPr>
          <w:rFonts w:ascii="Times New Roman" w:hAnsi="Times New Roman" w:cs="Times New Roman"/>
          <w:sz w:val="24"/>
          <w:szCs w:val="24"/>
        </w:rPr>
        <w:t xml:space="preserve"> establishes an authorisation process for assemblies, </w:t>
      </w:r>
      <w:r w:rsidR="00E94418">
        <w:rPr>
          <w:rFonts w:ascii="Times New Roman" w:hAnsi="Times New Roman" w:cs="Times New Roman"/>
          <w:sz w:val="24"/>
          <w:szCs w:val="24"/>
        </w:rPr>
        <w:t xml:space="preserve">which is </w:t>
      </w:r>
      <w:r w:rsidR="00E94418" w:rsidRPr="006A0CA7">
        <w:rPr>
          <w:rFonts w:ascii="Times New Roman" w:hAnsi="Times New Roman" w:cs="Times New Roman"/>
          <w:sz w:val="24"/>
          <w:szCs w:val="24"/>
        </w:rPr>
        <w:t>contrary to inter</w:t>
      </w:r>
      <w:r w:rsidR="00E94418">
        <w:rPr>
          <w:rFonts w:ascii="Times New Roman" w:hAnsi="Times New Roman" w:cs="Times New Roman"/>
          <w:sz w:val="24"/>
          <w:szCs w:val="24"/>
        </w:rPr>
        <w:t xml:space="preserve">national human rights standards; new </w:t>
      </w:r>
      <w:r w:rsidR="00E153C9">
        <w:rPr>
          <w:rFonts w:ascii="Times New Roman" w:hAnsi="Times New Roman" w:cs="Times New Roman"/>
          <w:sz w:val="24"/>
          <w:szCs w:val="24"/>
        </w:rPr>
        <w:t xml:space="preserve">administrative provisions </w:t>
      </w:r>
      <w:r w:rsidR="00E94418">
        <w:rPr>
          <w:rFonts w:ascii="Times New Roman" w:hAnsi="Times New Roman" w:cs="Times New Roman"/>
          <w:sz w:val="24"/>
          <w:szCs w:val="24"/>
        </w:rPr>
        <w:t xml:space="preserve">impose </w:t>
      </w:r>
      <w:r w:rsidRPr="00F94151">
        <w:rPr>
          <w:rFonts w:ascii="Times New Roman" w:hAnsi="Times New Roman" w:cs="Times New Roman"/>
          <w:sz w:val="24"/>
          <w:szCs w:val="24"/>
        </w:rPr>
        <w:t>h</w:t>
      </w:r>
      <w:r w:rsidR="00E153C9">
        <w:rPr>
          <w:rFonts w:ascii="Times New Roman" w:hAnsi="Times New Roman" w:cs="Times New Roman"/>
          <w:sz w:val="24"/>
          <w:szCs w:val="24"/>
        </w:rPr>
        <w:t>arsh</w:t>
      </w:r>
      <w:r w:rsidR="00E94418">
        <w:rPr>
          <w:rFonts w:ascii="Times New Roman" w:hAnsi="Times New Roman" w:cs="Times New Roman"/>
          <w:sz w:val="24"/>
          <w:szCs w:val="24"/>
        </w:rPr>
        <w:t>er</w:t>
      </w:r>
      <w:r w:rsidRPr="00F94151">
        <w:rPr>
          <w:rFonts w:ascii="Times New Roman" w:hAnsi="Times New Roman" w:cs="Times New Roman"/>
          <w:sz w:val="24"/>
          <w:szCs w:val="24"/>
        </w:rPr>
        <w:t xml:space="preserve"> fines and </w:t>
      </w:r>
      <w:r w:rsidR="00E94418">
        <w:rPr>
          <w:rFonts w:ascii="Times New Roman" w:hAnsi="Times New Roman" w:cs="Times New Roman"/>
          <w:sz w:val="24"/>
          <w:szCs w:val="24"/>
        </w:rPr>
        <w:t xml:space="preserve">longer </w:t>
      </w:r>
      <w:r w:rsidR="00E153C9">
        <w:rPr>
          <w:rFonts w:ascii="Times New Roman" w:hAnsi="Times New Roman" w:cs="Times New Roman"/>
          <w:sz w:val="24"/>
          <w:szCs w:val="24"/>
        </w:rPr>
        <w:t>detention</w:t>
      </w:r>
      <w:r w:rsidRPr="00F94151">
        <w:rPr>
          <w:rFonts w:ascii="Times New Roman" w:hAnsi="Times New Roman" w:cs="Times New Roman"/>
          <w:sz w:val="24"/>
          <w:szCs w:val="24"/>
        </w:rPr>
        <w:t xml:space="preserve"> </w:t>
      </w:r>
      <w:r w:rsidR="00E94418">
        <w:rPr>
          <w:rFonts w:ascii="Times New Roman" w:hAnsi="Times New Roman" w:cs="Times New Roman"/>
          <w:sz w:val="24"/>
          <w:szCs w:val="24"/>
        </w:rPr>
        <w:t>terms (</w:t>
      </w:r>
      <w:r w:rsidR="002F13E1">
        <w:rPr>
          <w:rFonts w:ascii="Times New Roman" w:hAnsi="Times New Roman" w:cs="Times New Roman"/>
          <w:sz w:val="24"/>
          <w:szCs w:val="24"/>
        </w:rPr>
        <w:t xml:space="preserve">up to </w:t>
      </w:r>
      <w:r w:rsidR="00E94418">
        <w:rPr>
          <w:rFonts w:ascii="Times New Roman" w:hAnsi="Times New Roman" w:cs="Times New Roman"/>
          <w:sz w:val="24"/>
          <w:szCs w:val="24"/>
        </w:rPr>
        <w:t xml:space="preserve">30 days) </w:t>
      </w:r>
      <w:r w:rsidRPr="00F94151">
        <w:rPr>
          <w:rFonts w:ascii="Times New Roman" w:hAnsi="Times New Roman" w:cs="Times New Roman"/>
          <w:sz w:val="24"/>
          <w:szCs w:val="24"/>
        </w:rPr>
        <w:t xml:space="preserve">for </w:t>
      </w:r>
      <w:r w:rsidR="006A0CA7" w:rsidRPr="006A0CA7">
        <w:rPr>
          <w:rFonts w:ascii="Times New Roman" w:hAnsi="Times New Roman" w:cs="Times New Roman"/>
          <w:sz w:val="24"/>
          <w:szCs w:val="24"/>
        </w:rPr>
        <w:t>the organisation of ‘unauthorised’ assemblies</w:t>
      </w:r>
      <w:r w:rsidR="00D71ABA">
        <w:rPr>
          <w:rFonts w:ascii="Times New Roman" w:hAnsi="Times New Roman" w:cs="Times New Roman"/>
          <w:sz w:val="24"/>
          <w:szCs w:val="24"/>
        </w:rPr>
        <w:t>,</w:t>
      </w:r>
      <w:r w:rsidR="006A0CA7" w:rsidRPr="006A0CA7">
        <w:rPr>
          <w:rFonts w:ascii="Times New Roman" w:hAnsi="Times New Roman" w:cs="Times New Roman"/>
          <w:sz w:val="24"/>
          <w:szCs w:val="24"/>
        </w:rPr>
        <w:t xml:space="preserve"> or participation in them</w:t>
      </w:r>
      <w:r w:rsidR="006A0CA7">
        <w:rPr>
          <w:rFonts w:ascii="Times New Roman" w:hAnsi="Times New Roman" w:cs="Times New Roman"/>
          <w:sz w:val="24"/>
          <w:szCs w:val="24"/>
        </w:rPr>
        <w:t>.</w:t>
      </w:r>
      <w:r w:rsidR="006A0CA7" w:rsidRPr="006A0CA7">
        <w:rPr>
          <w:rFonts w:ascii="Times New Roman" w:hAnsi="Times New Roman" w:cs="Times New Roman"/>
          <w:sz w:val="24"/>
          <w:szCs w:val="24"/>
        </w:rPr>
        <w:t xml:space="preserve"> Furthermore, criminal liability has been introduced for </w:t>
      </w:r>
      <w:r w:rsidR="0018228E">
        <w:rPr>
          <w:rFonts w:ascii="Times New Roman" w:hAnsi="Times New Roman" w:cs="Times New Roman"/>
          <w:sz w:val="24"/>
          <w:szCs w:val="24"/>
        </w:rPr>
        <w:t xml:space="preserve">a </w:t>
      </w:r>
      <w:r w:rsidR="006A0CA7" w:rsidRPr="006A0CA7">
        <w:rPr>
          <w:rFonts w:ascii="Times New Roman" w:hAnsi="Times New Roman" w:cs="Times New Roman"/>
          <w:sz w:val="24"/>
          <w:szCs w:val="24"/>
        </w:rPr>
        <w:t>repeat</w:t>
      </w:r>
      <w:r w:rsidR="0018228E">
        <w:rPr>
          <w:rFonts w:ascii="Times New Roman" w:hAnsi="Times New Roman" w:cs="Times New Roman"/>
          <w:sz w:val="24"/>
          <w:szCs w:val="24"/>
        </w:rPr>
        <w:t>ed</w:t>
      </w:r>
      <w:r w:rsidR="006A0CA7" w:rsidRPr="006A0CA7">
        <w:rPr>
          <w:rFonts w:ascii="Times New Roman" w:hAnsi="Times New Roman" w:cs="Times New Roman"/>
          <w:sz w:val="24"/>
          <w:szCs w:val="24"/>
        </w:rPr>
        <w:t xml:space="preserve"> procedural violation</w:t>
      </w:r>
      <w:r w:rsidR="00E94418">
        <w:rPr>
          <w:rFonts w:ascii="Times New Roman" w:hAnsi="Times New Roman" w:cs="Times New Roman"/>
          <w:sz w:val="24"/>
          <w:szCs w:val="24"/>
        </w:rPr>
        <w:t>, and if the organiser is acting in the name of an unregistered organisation</w:t>
      </w:r>
      <w:r w:rsidR="006A0CA7" w:rsidRPr="006A0CA7">
        <w:rPr>
          <w:rFonts w:ascii="Times New Roman" w:hAnsi="Times New Roman" w:cs="Times New Roman"/>
          <w:sz w:val="24"/>
          <w:szCs w:val="24"/>
        </w:rPr>
        <w:t xml:space="preserve">. </w:t>
      </w:r>
      <w:r w:rsidR="00BB26F2">
        <w:rPr>
          <w:rFonts w:ascii="Times New Roman" w:hAnsi="Times New Roman" w:cs="Times New Roman"/>
          <w:sz w:val="24"/>
          <w:szCs w:val="24"/>
        </w:rPr>
        <w:t>This prevents gathering</w:t>
      </w:r>
      <w:r w:rsidR="00880908">
        <w:rPr>
          <w:rFonts w:ascii="Times New Roman" w:hAnsi="Times New Roman" w:cs="Times New Roman"/>
          <w:sz w:val="24"/>
          <w:szCs w:val="24"/>
        </w:rPr>
        <w:t>s</w:t>
      </w:r>
      <w:r w:rsidR="007145CE">
        <w:rPr>
          <w:rFonts w:ascii="Times New Roman" w:hAnsi="Times New Roman" w:cs="Times New Roman"/>
          <w:sz w:val="24"/>
          <w:szCs w:val="24"/>
        </w:rPr>
        <w:t xml:space="preserve"> – not only </w:t>
      </w:r>
      <w:r w:rsidR="00880908">
        <w:rPr>
          <w:rFonts w:ascii="Times New Roman" w:hAnsi="Times New Roman" w:cs="Times New Roman"/>
          <w:sz w:val="24"/>
          <w:szCs w:val="24"/>
        </w:rPr>
        <w:t xml:space="preserve">of </w:t>
      </w:r>
      <w:r w:rsidR="00E94418">
        <w:rPr>
          <w:rFonts w:ascii="Times New Roman" w:hAnsi="Times New Roman" w:cs="Times New Roman"/>
          <w:sz w:val="24"/>
          <w:szCs w:val="24"/>
        </w:rPr>
        <w:t xml:space="preserve">peaceful </w:t>
      </w:r>
      <w:r w:rsidR="00880908">
        <w:rPr>
          <w:rFonts w:ascii="Times New Roman" w:hAnsi="Times New Roman" w:cs="Times New Roman"/>
          <w:sz w:val="24"/>
          <w:szCs w:val="24"/>
        </w:rPr>
        <w:t xml:space="preserve">protesters who oppose the government, </w:t>
      </w:r>
      <w:r w:rsidR="007145CE">
        <w:rPr>
          <w:rFonts w:ascii="Times New Roman" w:hAnsi="Times New Roman" w:cs="Times New Roman"/>
          <w:sz w:val="24"/>
          <w:szCs w:val="24"/>
        </w:rPr>
        <w:t>which since the fall of 2020 ha</w:t>
      </w:r>
      <w:r w:rsidR="00880908">
        <w:rPr>
          <w:rFonts w:ascii="Times New Roman" w:hAnsi="Times New Roman" w:cs="Times New Roman"/>
          <w:sz w:val="24"/>
          <w:szCs w:val="24"/>
        </w:rPr>
        <w:t>ve</w:t>
      </w:r>
      <w:r w:rsidR="007145CE">
        <w:rPr>
          <w:rFonts w:ascii="Times New Roman" w:hAnsi="Times New Roman" w:cs="Times New Roman"/>
          <w:sz w:val="24"/>
          <w:szCs w:val="24"/>
        </w:rPr>
        <w:t xml:space="preserve"> moved online mostly, due to the harsh repression </w:t>
      </w:r>
      <w:r w:rsidR="00880908">
        <w:rPr>
          <w:rFonts w:ascii="Times New Roman" w:hAnsi="Times New Roman" w:cs="Times New Roman"/>
          <w:sz w:val="24"/>
          <w:szCs w:val="24"/>
        </w:rPr>
        <w:t>with which</w:t>
      </w:r>
      <w:r w:rsidR="007145CE">
        <w:rPr>
          <w:rFonts w:ascii="Times New Roman" w:hAnsi="Times New Roman" w:cs="Times New Roman"/>
          <w:sz w:val="24"/>
          <w:szCs w:val="24"/>
        </w:rPr>
        <w:t xml:space="preserve"> </w:t>
      </w:r>
      <w:r w:rsidR="005F4350">
        <w:rPr>
          <w:rFonts w:ascii="Times New Roman" w:hAnsi="Times New Roman" w:cs="Times New Roman"/>
          <w:sz w:val="24"/>
          <w:szCs w:val="24"/>
        </w:rPr>
        <w:t>they</w:t>
      </w:r>
      <w:r w:rsidR="00880908">
        <w:rPr>
          <w:rFonts w:ascii="Times New Roman" w:hAnsi="Times New Roman" w:cs="Times New Roman"/>
          <w:sz w:val="24"/>
          <w:szCs w:val="24"/>
        </w:rPr>
        <w:t xml:space="preserve"> were met throughout 2020.</w:t>
      </w:r>
      <w:r w:rsidR="00BB26F2">
        <w:rPr>
          <w:rFonts w:ascii="Times New Roman" w:hAnsi="Times New Roman" w:cs="Times New Roman"/>
          <w:sz w:val="24"/>
          <w:szCs w:val="24"/>
        </w:rPr>
        <w:t xml:space="preserve"> </w:t>
      </w:r>
      <w:r w:rsidR="00880908">
        <w:rPr>
          <w:rFonts w:ascii="Times New Roman" w:hAnsi="Times New Roman" w:cs="Times New Roman"/>
          <w:sz w:val="24"/>
          <w:szCs w:val="24"/>
        </w:rPr>
        <w:t>In fact, restrictions target</w:t>
      </w:r>
      <w:r w:rsidR="00BB26F2">
        <w:rPr>
          <w:rFonts w:ascii="Times New Roman" w:hAnsi="Times New Roman" w:cs="Times New Roman"/>
          <w:sz w:val="24"/>
          <w:szCs w:val="24"/>
        </w:rPr>
        <w:t xml:space="preserve"> cultural events</w:t>
      </w:r>
      <w:r w:rsidR="00880908">
        <w:rPr>
          <w:rFonts w:ascii="Times New Roman" w:hAnsi="Times New Roman" w:cs="Times New Roman"/>
          <w:sz w:val="24"/>
          <w:szCs w:val="24"/>
        </w:rPr>
        <w:t xml:space="preserve"> as well, including </w:t>
      </w:r>
      <w:r w:rsidR="00E94418">
        <w:rPr>
          <w:rFonts w:ascii="Times New Roman" w:hAnsi="Times New Roman" w:cs="Times New Roman"/>
          <w:sz w:val="24"/>
          <w:szCs w:val="24"/>
        </w:rPr>
        <w:t>one-person performances, and they ke</w:t>
      </w:r>
      <w:r w:rsidR="005F4350">
        <w:rPr>
          <w:rFonts w:ascii="Times New Roman" w:hAnsi="Times New Roman" w:cs="Times New Roman"/>
          <w:sz w:val="24"/>
          <w:szCs w:val="24"/>
        </w:rPr>
        <w:t>e</w:t>
      </w:r>
      <w:r w:rsidR="00E94418">
        <w:rPr>
          <w:rFonts w:ascii="Times New Roman" w:hAnsi="Times New Roman" w:cs="Times New Roman"/>
          <w:sz w:val="24"/>
          <w:szCs w:val="24"/>
        </w:rPr>
        <w:t>p expanding into the virtual sphere of the Internet too</w:t>
      </w:r>
      <w:r w:rsidR="00D71ABA">
        <w:rPr>
          <w:rFonts w:ascii="Times New Roman" w:hAnsi="Times New Roman" w:cs="Times New Roman"/>
          <w:sz w:val="24"/>
          <w:szCs w:val="24"/>
        </w:rPr>
        <w:t>, where the simple fact of announcing an event before it has been formally authorised exposes to liability</w:t>
      </w:r>
      <w:r w:rsidR="00BB26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BC1239" w14:textId="1E3D952C" w:rsidR="006A0CA7" w:rsidRDefault="006A0CA7" w:rsidP="004156B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(</w:t>
      </w:r>
      <w:r w:rsidR="0018228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C413C" w:rsidRPr="006D2CE9">
        <w:rPr>
          <w:rFonts w:ascii="Times New Roman" w:hAnsi="Times New Roman" w:cs="Times New Roman"/>
          <w:sz w:val="24"/>
          <w:szCs w:val="24"/>
        </w:rPr>
        <w:t>F</w:t>
      </w:r>
      <w:r w:rsidR="00E153C9" w:rsidRPr="006D2CE9">
        <w:rPr>
          <w:rFonts w:ascii="Times New Roman" w:hAnsi="Times New Roman" w:cs="Times New Roman"/>
          <w:sz w:val="24"/>
          <w:szCs w:val="24"/>
        </w:rPr>
        <w:t>reedom of opinion and expression</w:t>
      </w:r>
      <w:r w:rsidR="00E153C9" w:rsidRPr="00E153C9">
        <w:rPr>
          <w:rFonts w:ascii="Times New Roman" w:hAnsi="Times New Roman" w:cs="Times New Roman"/>
          <w:sz w:val="24"/>
          <w:szCs w:val="24"/>
        </w:rPr>
        <w:t xml:space="preserve"> </w:t>
      </w:r>
      <w:r w:rsidR="00D71ABA">
        <w:rPr>
          <w:rFonts w:ascii="Times New Roman" w:hAnsi="Times New Roman" w:cs="Times New Roman"/>
          <w:sz w:val="24"/>
          <w:szCs w:val="24"/>
        </w:rPr>
        <w:t>have been</w:t>
      </w:r>
      <w:r w:rsidR="00D71ABA" w:rsidRPr="00E153C9">
        <w:rPr>
          <w:rFonts w:ascii="Times New Roman" w:hAnsi="Times New Roman" w:cs="Times New Roman"/>
          <w:sz w:val="24"/>
          <w:szCs w:val="24"/>
        </w:rPr>
        <w:t xml:space="preserve"> </w:t>
      </w:r>
      <w:r w:rsidR="00E153C9" w:rsidRPr="00E153C9">
        <w:rPr>
          <w:rFonts w:ascii="Times New Roman" w:hAnsi="Times New Roman" w:cs="Times New Roman"/>
          <w:sz w:val="24"/>
          <w:szCs w:val="24"/>
        </w:rPr>
        <w:t xml:space="preserve">further curtailed </w:t>
      </w:r>
      <w:r>
        <w:rPr>
          <w:rFonts w:ascii="Times New Roman" w:hAnsi="Times New Roman" w:cs="Times New Roman"/>
          <w:sz w:val="24"/>
          <w:szCs w:val="24"/>
        </w:rPr>
        <w:t>by</w:t>
      </w:r>
      <w:r w:rsidR="00E153C9" w:rsidRPr="00E153C9">
        <w:rPr>
          <w:rFonts w:ascii="Times New Roman" w:hAnsi="Times New Roman" w:cs="Times New Roman"/>
          <w:sz w:val="24"/>
          <w:szCs w:val="24"/>
        </w:rPr>
        <w:t xml:space="preserve"> </w:t>
      </w:r>
      <w:r w:rsidR="00E153C9">
        <w:rPr>
          <w:rFonts w:ascii="Times New Roman" w:hAnsi="Times New Roman" w:cs="Times New Roman"/>
          <w:sz w:val="24"/>
          <w:szCs w:val="24"/>
        </w:rPr>
        <w:t>harshening the criminalisation of</w:t>
      </w:r>
      <w:r>
        <w:rPr>
          <w:rFonts w:ascii="Times New Roman" w:hAnsi="Times New Roman" w:cs="Times New Roman"/>
          <w:sz w:val="24"/>
          <w:szCs w:val="24"/>
        </w:rPr>
        <w:t xml:space="preserve"> defamation</w:t>
      </w:r>
      <w:r w:rsidR="004156B7">
        <w:rPr>
          <w:rFonts w:ascii="Times New Roman" w:hAnsi="Times New Roman" w:cs="Times New Roman"/>
          <w:sz w:val="24"/>
          <w:szCs w:val="24"/>
        </w:rPr>
        <w:t xml:space="preserve"> or insult</w:t>
      </w:r>
      <w:r w:rsidR="004156B7" w:rsidRPr="004156B7">
        <w:t xml:space="preserve"> </w:t>
      </w:r>
      <w:r w:rsidR="004156B7" w:rsidRPr="004156B7">
        <w:rPr>
          <w:rFonts w:ascii="Times New Roman" w:hAnsi="Times New Roman" w:cs="Times New Roman"/>
          <w:sz w:val="24"/>
          <w:szCs w:val="24"/>
        </w:rPr>
        <w:t xml:space="preserve">of </w:t>
      </w:r>
      <w:r w:rsidR="007E63A4">
        <w:rPr>
          <w:rFonts w:ascii="Times New Roman" w:hAnsi="Times New Roman" w:cs="Times New Roman"/>
          <w:sz w:val="24"/>
          <w:szCs w:val="24"/>
        </w:rPr>
        <w:t xml:space="preserve">the country, </w:t>
      </w:r>
      <w:r w:rsidR="004156B7" w:rsidRPr="004156B7">
        <w:rPr>
          <w:rFonts w:ascii="Times New Roman" w:hAnsi="Times New Roman" w:cs="Times New Roman"/>
          <w:sz w:val="24"/>
          <w:szCs w:val="24"/>
        </w:rPr>
        <w:t>government officials</w:t>
      </w:r>
      <w:r w:rsidR="007E63A4">
        <w:rPr>
          <w:rFonts w:ascii="Times New Roman" w:hAnsi="Times New Roman" w:cs="Times New Roman"/>
          <w:sz w:val="24"/>
          <w:szCs w:val="24"/>
        </w:rPr>
        <w:t xml:space="preserve"> or the President</w:t>
      </w:r>
      <w:r>
        <w:rPr>
          <w:rFonts w:ascii="Times New Roman" w:hAnsi="Times New Roman" w:cs="Times New Roman"/>
          <w:sz w:val="24"/>
          <w:szCs w:val="24"/>
        </w:rPr>
        <w:t xml:space="preserve">, which </w:t>
      </w:r>
      <w:r w:rsidR="007E63A4">
        <w:rPr>
          <w:rFonts w:ascii="Times New Roman" w:hAnsi="Times New Roman" w:cs="Times New Roman"/>
          <w:sz w:val="24"/>
          <w:szCs w:val="24"/>
        </w:rPr>
        <w:t>carries</w:t>
      </w:r>
      <w:r>
        <w:rPr>
          <w:rFonts w:ascii="Times New Roman" w:hAnsi="Times New Roman" w:cs="Times New Roman"/>
          <w:sz w:val="24"/>
          <w:szCs w:val="24"/>
        </w:rPr>
        <w:t xml:space="preserve"> a sentence of up to </w:t>
      </w:r>
      <w:r w:rsidR="007E63A4">
        <w:rPr>
          <w:rFonts w:ascii="Times New Roman" w:hAnsi="Times New Roman" w:cs="Times New Roman"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years in prison</w:t>
      </w:r>
      <w:r w:rsidR="00D71ABA">
        <w:rPr>
          <w:rFonts w:ascii="Times New Roman" w:hAnsi="Times New Roman" w:cs="Times New Roman"/>
          <w:sz w:val="24"/>
          <w:szCs w:val="24"/>
        </w:rPr>
        <w:t>. This is not only contrary to international human rights standards</w:t>
      </w:r>
      <w:r w:rsidR="00D71ABA" w:rsidRPr="00D71ABA">
        <w:rPr>
          <w:rFonts w:ascii="Times New Roman" w:hAnsi="Times New Roman" w:cs="Times New Roman"/>
          <w:sz w:val="24"/>
          <w:szCs w:val="24"/>
        </w:rPr>
        <w:t xml:space="preserve"> </w:t>
      </w:r>
      <w:r w:rsidR="00D71ABA">
        <w:rPr>
          <w:rFonts w:ascii="Times New Roman" w:hAnsi="Times New Roman" w:cs="Times New Roman"/>
          <w:sz w:val="24"/>
          <w:szCs w:val="24"/>
        </w:rPr>
        <w:t>(A</w:t>
      </w:r>
      <w:r w:rsidR="00D71ABA" w:rsidRPr="004156B7">
        <w:rPr>
          <w:rFonts w:ascii="Times New Roman" w:hAnsi="Times New Roman" w:cs="Times New Roman"/>
          <w:sz w:val="24"/>
          <w:szCs w:val="24"/>
        </w:rPr>
        <w:t>ny crimin</w:t>
      </w:r>
      <w:r w:rsidR="00D71ABA">
        <w:rPr>
          <w:rFonts w:ascii="Times New Roman" w:hAnsi="Times New Roman" w:cs="Times New Roman"/>
          <w:sz w:val="24"/>
          <w:szCs w:val="24"/>
        </w:rPr>
        <w:t xml:space="preserve">al penalties or excessive civil </w:t>
      </w:r>
      <w:r w:rsidR="00D71ABA" w:rsidRPr="004156B7">
        <w:rPr>
          <w:rFonts w:ascii="Times New Roman" w:hAnsi="Times New Roman" w:cs="Times New Roman"/>
          <w:sz w:val="24"/>
          <w:szCs w:val="24"/>
        </w:rPr>
        <w:t>penalties for defamation are generally inconsisten</w:t>
      </w:r>
      <w:r w:rsidR="00D71ABA">
        <w:rPr>
          <w:rFonts w:ascii="Times New Roman" w:hAnsi="Times New Roman" w:cs="Times New Roman"/>
          <w:sz w:val="24"/>
          <w:szCs w:val="24"/>
        </w:rPr>
        <w:t xml:space="preserve">t with article 19 of the </w:t>
      </w:r>
      <w:r w:rsidR="005F4350">
        <w:rPr>
          <w:rFonts w:ascii="Times New Roman" w:hAnsi="Times New Roman" w:cs="Times New Roman"/>
          <w:sz w:val="24"/>
          <w:szCs w:val="24"/>
        </w:rPr>
        <w:t xml:space="preserve">International </w:t>
      </w:r>
      <w:r w:rsidR="00D71ABA">
        <w:rPr>
          <w:rFonts w:ascii="Times New Roman" w:hAnsi="Times New Roman" w:cs="Times New Roman"/>
          <w:sz w:val="24"/>
          <w:szCs w:val="24"/>
        </w:rPr>
        <w:t>Covenant on Civil and Political Rights). It also has</w:t>
      </w:r>
      <w:r w:rsidRPr="006A0CA7">
        <w:rPr>
          <w:rFonts w:ascii="Times New Roman" w:hAnsi="Times New Roman" w:cs="Times New Roman"/>
          <w:sz w:val="24"/>
          <w:szCs w:val="24"/>
        </w:rPr>
        <w:t xml:space="preserve"> a chilling</w:t>
      </w:r>
      <w:r>
        <w:rPr>
          <w:rFonts w:ascii="Times New Roman" w:hAnsi="Times New Roman" w:cs="Times New Roman"/>
          <w:sz w:val="24"/>
          <w:szCs w:val="24"/>
        </w:rPr>
        <w:t xml:space="preserve"> effect on</w:t>
      </w:r>
      <w:r w:rsidR="00D71ABA">
        <w:rPr>
          <w:rFonts w:ascii="Times New Roman" w:hAnsi="Times New Roman" w:cs="Times New Roman"/>
          <w:sz w:val="24"/>
          <w:szCs w:val="24"/>
        </w:rPr>
        <w:t xml:space="preserve"> media freedoms, academic freedoms, and cultural </w:t>
      </w:r>
      <w:r w:rsidR="005F4350">
        <w:rPr>
          <w:rFonts w:ascii="Times New Roman" w:hAnsi="Times New Roman" w:cs="Times New Roman"/>
          <w:sz w:val="24"/>
          <w:szCs w:val="24"/>
        </w:rPr>
        <w:t>rights</w:t>
      </w:r>
      <w:r w:rsidR="00D71ABA">
        <w:rPr>
          <w:rFonts w:ascii="Times New Roman" w:hAnsi="Times New Roman" w:cs="Times New Roman"/>
          <w:sz w:val="24"/>
          <w:szCs w:val="24"/>
        </w:rPr>
        <w:t>. In fact, over the past two years</w:t>
      </w:r>
      <w:r w:rsidR="00C72158">
        <w:rPr>
          <w:rFonts w:ascii="Times New Roman" w:hAnsi="Times New Roman" w:cs="Times New Roman"/>
          <w:sz w:val="24"/>
          <w:szCs w:val="24"/>
        </w:rPr>
        <w:t>,</w:t>
      </w:r>
      <w:r w:rsidR="00D71ABA">
        <w:rPr>
          <w:rFonts w:ascii="Times New Roman" w:hAnsi="Times New Roman" w:cs="Times New Roman"/>
          <w:sz w:val="24"/>
          <w:szCs w:val="24"/>
        </w:rPr>
        <w:t xml:space="preserve"> dozens of journalists, bloggers, writers</w:t>
      </w:r>
      <w:r w:rsidR="002F13E1">
        <w:rPr>
          <w:rFonts w:ascii="Times New Roman" w:hAnsi="Times New Roman" w:cs="Times New Roman"/>
          <w:sz w:val="24"/>
          <w:szCs w:val="24"/>
        </w:rPr>
        <w:t>, musicians</w:t>
      </w:r>
      <w:r w:rsidR="00D71ABA">
        <w:rPr>
          <w:rFonts w:ascii="Times New Roman" w:hAnsi="Times New Roman" w:cs="Times New Roman"/>
          <w:sz w:val="24"/>
          <w:szCs w:val="24"/>
        </w:rPr>
        <w:t xml:space="preserve"> and artists have faced </w:t>
      </w:r>
      <w:r w:rsidR="00641A9A">
        <w:rPr>
          <w:rFonts w:ascii="Times New Roman" w:hAnsi="Times New Roman" w:cs="Times New Roman"/>
          <w:sz w:val="24"/>
          <w:szCs w:val="24"/>
        </w:rPr>
        <w:t xml:space="preserve">intimidation, threats and repression up to criminal prosecution, in what appears as a witch hunt meant to silence or force into exile all possible dissenters. </w:t>
      </w:r>
      <w:r w:rsidR="00E153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13F55E" w14:textId="3F8639CF" w:rsidR="0018228E" w:rsidRDefault="00E153C9" w:rsidP="00C36AC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9C413C">
        <w:rPr>
          <w:rFonts w:ascii="Times New Roman" w:hAnsi="Times New Roman" w:cs="Times New Roman"/>
          <w:sz w:val="24"/>
          <w:szCs w:val="24"/>
        </w:rPr>
        <w:t>A</w:t>
      </w:r>
      <w:r w:rsidR="00641A9A">
        <w:rPr>
          <w:rFonts w:ascii="Times New Roman" w:hAnsi="Times New Roman" w:cs="Times New Roman"/>
          <w:sz w:val="24"/>
          <w:szCs w:val="24"/>
        </w:rPr>
        <w:t xml:space="preserve"> third worrying trend is the significant expansion of </w:t>
      </w:r>
      <w:r w:rsidR="00C36AC8">
        <w:rPr>
          <w:rFonts w:ascii="Times New Roman" w:hAnsi="Times New Roman" w:cs="Times New Roman"/>
          <w:sz w:val="24"/>
          <w:szCs w:val="24"/>
        </w:rPr>
        <w:t>t</w:t>
      </w:r>
      <w:r w:rsidR="006A0CA7" w:rsidRPr="006A0CA7">
        <w:rPr>
          <w:rFonts w:ascii="Times New Roman" w:hAnsi="Times New Roman" w:cs="Times New Roman"/>
          <w:sz w:val="24"/>
          <w:szCs w:val="24"/>
        </w:rPr>
        <w:t xml:space="preserve">he </w:t>
      </w:r>
      <w:r w:rsidR="00967F7F" w:rsidRPr="006D2CE9">
        <w:rPr>
          <w:rFonts w:ascii="Times New Roman" w:hAnsi="Times New Roman" w:cs="Times New Roman"/>
          <w:sz w:val="24"/>
          <w:szCs w:val="24"/>
        </w:rPr>
        <w:t>law on countering</w:t>
      </w:r>
      <w:r w:rsidR="003B2FF7" w:rsidRPr="006D2CE9">
        <w:rPr>
          <w:rFonts w:ascii="Times New Roman" w:hAnsi="Times New Roman" w:cs="Times New Roman"/>
          <w:sz w:val="24"/>
          <w:szCs w:val="24"/>
        </w:rPr>
        <w:t xml:space="preserve"> extremism</w:t>
      </w:r>
      <w:r w:rsidR="00967F7F" w:rsidRPr="006D2CE9">
        <w:rPr>
          <w:rFonts w:ascii="Times New Roman" w:hAnsi="Times New Roman" w:cs="Times New Roman"/>
          <w:sz w:val="24"/>
          <w:szCs w:val="24"/>
        </w:rPr>
        <w:t xml:space="preserve"> </w:t>
      </w:r>
      <w:r w:rsidR="00641A9A">
        <w:rPr>
          <w:rFonts w:ascii="Times New Roman" w:hAnsi="Times New Roman" w:cs="Times New Roman"/>
          <w:sz w:val="24"/>
          <w:szCs w:val="24"/>
        </w:rPr>
        <w:t xml:space="preserve">which now covers </w:t>
      </w:r>
      <w:r w:rsidR="006A0CA7" w:rsidRPr="006A0CA7">
        <w:rPr>
          <w:rFonts w:ascii="Times New Roman" w:hAnsi="Times New Roman" w:cs="Times New Roman"/>
          <w:sz w:val="24"/>
          <w:szCs w:val="24"/>
        </w:rPr>
        <w:t xml:space="preserve">a wide range of </w:t>
      </w:r>
      <w:r w:rsidR="0018228E">
        <w:rPr>
          <w:rFonts w:ascii="Times New Roman" w:hAnsi="Times New Roman" w:cs="Times New Roman"/>
          <w:sz w:val="24"/>
          <w:szCs w:val="24"/>
        </w:rPr>
        <w:t xml:space="preserve">non-specific terms and vaguely defined </w:t>
      </w:r>
      <w:r w:rsidR="006A0CA7" w:rsidRPr="006A0CA7">
        <w:rPr>
          <w:rFonts w:ascii="Times New Roman" w:hAnsi="Times New Roman" w:cs="Times New Roman"/>
          <w:sz w:val="24"/>
          <w:szCs w:val="24"/>
        </w:rPr>
        <w:t>acts</w:t>
      </w:r>
      <w:r w:rsidR="00244293" w:rsidRPr="00244293">
        <w:rPr>
          <w:rFonts w:ascii="Times New Roman" w:hAnsi="Times New Roman" w:cs="Times New Roman"/>
          <w:sz w:val="24"/>
          <w:szCs w:val="24"/>
        </w:rPr>
        <w:t xml:space="preserve">, </w:t>
      </w:r>
      <w:r w:rsidR="00641A9A">
        <w:rPr>
          <w:rFonts w:ascii="Times New Roman" w:hAnsi="Times New Roman" w:cs="Times New Roman"/>
          <w:sz w:val="24"/>
          <w:szCs w:val="24"/>
        </w:rPr>
        <w:t>allowing for</w:t>
      </w:r>
      <w:r w:rsidR="00244293" w:rsidRPr="00244293">
        <w:rPr>
          <w:rFonts w:ascii="Times New Roman" w:hAnsi="Times New Roman" w:cs="Times New Roman"/>
          <w:sz w:val="24"/>
          <w:szCs w:val="24"/>
        </w:rPr>
        <w:t xml:space="preserve"> a broad interpretation of </w:t>
      </w:r>
      <w:r w:rsidR="00641A9A">
        <w:rPr>
          <w:rFonts w:ascii="Times New Roman" w:hAnsi="Times New Roman" w:cs="Times New Roman"/>
          <w:sz w:val="24"/>
          <w:szCs w:val="24"/>
        </w:rPr>
        <w:t>what can be deemed as extremist material</w:t>
      </w:r>
      <w:r w:rsidRPr="0018228E">
        <w:rPr>
          <w:rFonts w:ascii="Times New Roman" w:hAnsi="Times New Roman" w:cs="Times New Roman"/>
          <w:sz w:val="24"/>
          <w:szCs w:val="24"/>
        </w:rPr>
        <w:t xml:space="preserve">. </w:t>
      </w:r>
      <w:r w:rsidR="00641A9A">
        <w:rPr>
          <w:rFonts w:ascii="Times New Roman" w:hAnsi="Times New Roman" w:cs="Times New Roman"/>
          <w:sz w:val="24"/>
          <w:szCs w:val="24"/>
        </w:rPr>
        <w:t>The</w:t>
      </w:r>
      <w:r w:rsidR="001F2307" w:rsidRPr="001F2307">
        <w:rPr>
          <w:rFonts w:ascii="Times New Roman" w:hAnsi="Times New Roman" w:cs="Times New Roman"/>
          <w:sz w:val="24"/>
          <w:szCs w:val="24"/>
        </w:rPr>
        <w:t xml:space="preserve"> creators, organizers and members of groups</w:t>
      </w:r>
      <w:r w:rsidR="00641A9A">
        <w:rPr>
          <w:rFonts w:ascii="Times New Roman" w:hAnsi="Times New Roman" w:cs="Times New Roman"/>
          <w:sz w:val="24"/>
          <w:szCs w:val="24"/>
        </w:rPr>
        <w:t xml:space="preserve"> labelled as </w:t>
      </w:r>
      <w:r w:rsidR="003B2FF7">
        <w:rPr>
          <w:rFonts w:ascii="Times New Roman" w:hAnsi="Times New Roman" w:cs="Times New Roman"/>
          <w:sz w:val="24"/>
          <w:szCs w:val="24"/>
        </w:rPr>
        <w:t>“</w:t>
      </w:r>
      <w:r w:rsidR="00641A9A">
        <w:rPr>
          <w:rFonts w:ascii="Times New Roman" w:hAnsi="Times New Roman" w:cs="Times New Roman"/>
          <w:sz w:val="24"/>
          <w:szCs w:val="24"/>
        </w:rPr>
        <w:t>extremist</w:t>
      </w:r>
      <w:r w:rsidR="003B2FF7">
        <w:rPr>
          <w:rFonts w:ascii="Times New Roman" w:hAnsi="Times New Roman" w:cs="Times New Roman"/>
          <w:sz w:val="24"/>
          <w:szCs w:val="24"/>
        </w:rPr>
        <w:t>”</w:t>
      </w:r>
      <w:r w:rsidR="001F2307" w:rsidRPr="001F2307">
        <w:rPr>
          <w:rFonts w:ascii="Times New Roman" w:hAnsi="Times New Roman" w:cs="Times New Roman"/>
          <w:sz w:val="24"/>
          <w:szCs w:val="24"/>
        </w:rPr>
        <w:t xml:space="preserve"> </w:t>
      </w:r>
      <w:r w:rsidR="00641A9A">
        <w:rPr>
          <w:rFonts w:ascii="Times New Roman" w:hAnsi="Times New Roman" w:cs="Times New Roman"/>
          <w:sz w:val="24"/>
          <w:szCs w:val="24"/>
        </w:rPr>
        <w:t xml:space="preserve">can </w:t>
      </w:r>
      <w:r w:rsidR="001F2307" w:rsidRPr="001F2307">
        <w:rPr>
          <w:rFonts w:ascii="Times New Roman" w:hAnsi="Times New Roman" w:cs="Times New Roman"/>
          <w:sz w:val="24"/>
          <w:szCs w:val="24"/>
        </w:rPr>
        <w:t xml:space="preserve">face up to 7 years in prison. </w:t>
      </w:r>
      <w:r w:rsidR="0018228E" w:rsidRPr="0018228E">
        <w:rPr>
          <w:rFonts w:ascii="Times New Roman" w:hAnsi="Times New Roman" w:cs="Times New Roman"/>
          <w:sz w:val="24"/>
          <w:szCs w:val="24"/>
        </w:rPr>
        <w:t xml:space="preserve">By now, most independent Belarusian media outlets </w:t>
      </w:r>
      <w:r w:rsidR="00C36AC8">
        <w:rPr>
          <w:rFonts w:ascii="Times New Roman" w:hAnsi="Times New Roman" w:cs="Times New Roman"/>
          <w:sz w:val="24"/>
          <w:szCs w:val="24"/>
        </w:rPr>
        <w:t xml:space="preserve">(29) </w:t>
      </w:r>
      <w:r w:rsidR="00C3059E">
        <w:rPr>
          <w:rFonts w:ascii="Times New Roman" w:hAnsi="Times New Roman" w:cs="Times New Roman"/>
          <w:sz w:val="24"/>
          <w:szCs w:val="24"/>
        </w:rPr>
        <w:t>are considered "extremist</w:t>
      </w:r>
      <w:r w:rsidR="0018228E" w:rsidRPr="0018228E">
        <w:rPr>
          <w:rFonts w:ascii="Times New Roman" w:hAnsi="Times New Roman" w:cs="Times New Roman"/>
          <w:sz w:val="24"/>
          <w:szCs w:val="24"/>
        </w:rPr>
        <w:t>"</w:t>
      </w:r>
      <w:r w:rsidR="00ED54E4">
        <w:rPr>
          <w:rFonts w:ascii="Times New Roman" w:hAnsi="Times New Roman" w:cs="Times New Roman"/>
          <w:sz w:val="24"/>
          <w:szCs w:val="24"/>
        </w:rPr>
        <w:t>, as compared to only one before the 2020 presidential election</w:t>
      </w:r>
      <w:r w:rsidR="00C36AC8">
        <w:rPr>
          <w:rFonts w:ascii="Times New Roman" w:hAnsi="Times New Roman" w:cs="Times New Roman"/>
          <w:sz w:val="24"/>
          <w:szCs w:val="24"/>
        </w:rPr>
        <w:t>. The list also</w:t>
      </w:r>
      <w:r w:rsidR="0018228E" w:rsidRPr="0018228E">
        <w:rPr>
          <w:rFonts w:ascii="Times New Roman" w:hAnsi="Times New Roman" w:cs="Times New Roman"/>
          <w:sz w:val="24"/>
          <w:szCs w:val="24"/>
        </w:rPr>
        <w:t xml:space="preserve"> includ</w:t>
      </w:r>
      <w:r w:rsidR="00C36AC8">
        <w:rPr>
          <w:rFonts w:ascii="Times New Roman" w:hAnsi="Times New Roman" w:cs="Times New Roman"/>
          <w:sz w:val="24"/>
          <w:szCs w:val="24"/>
        </w:rPr>
        <w:t>es</w:t>
      </w:r>
      <w:r w:rsidR="0018228E" w:rsidRPr="0018228E">
        <w:t xml:space="preserve"> </w:t>
      </w:r>
      <w:r w:rsidR="00191E19">
        <w:rPr>
          <w:rFonts w:ascii="Times New Roman" w:hAnsi="Times New Roman" w:cs="Times New Roman"/>
          <w:sz w:val="24"/>
          <w:szCs w:val="24"/>
        </w:rPr>
        <w:t>588</w:t>
      </w:r>
      <w:r w:rsidR="0018228E" w:rsidRPr="0018228E">
        <w:rPr>
          <w:rFonts w:ascii="Times New Roman" w:hAnsi="Times New Roman" w:cs="Times New Roman"/>
          <w:sz w:val="24"/>
          <w:szCs w:val="24"/>
        </w:rPr>
        <w:t xml:space="preserve"> </w:t>
      </w:r>
      <w:r w:rsidR="00132BFE">
        <w:rPr>
          <w:rFonts w:ascii="Times New Roman" w:hAnsi="Times New Roman" w:cs="Times New Roman"/>
          <w:sz w:val="24"/>
          <w:szCs w:val="24"/>
        </w:rPr>
        <w:t xml:space="preserve">social media channels and </w:t>
      </w:r>
      <w:r w:rsidR="0018228E" w:rsidRPr="0018228E">
        <w:rPr>
          <w:rFonts w:ascii="Times New Roman" w:hAnsi="Times New Roman" w:cs="Times New Roman"/>
          <w:sz w:val="24"/>
          <w:szCs w:val="24"/>
        </w:rPr>
        <w:t xml:space="preserve">blogs </w:t>
      </w:r>
      <w:r w:rsidR="00191E19">
        <w:rPr>
          <w:rFonts w:ascii="Times New Roman" w:hAnsi="Times New Roman" w:cs="Times New Roman"/>
          <w:sz w:val="24"/>
          <w:szCs w:val="24"/>
        </w:rPr>
        <w:t>– they were only a dozen two years ago</w:t>
      </w:r>
      <w:r w:rsidR="00244293">
        <w:rPr>
          <w:rFonts w:ascii="Times New Roman" w:hAnsi="Times New Roman" w:cs="Times New Roman"/>
          <w:sz w:val="24"/>
          <w:szCs w:val="24"/>
        </w:rPr>
        <w:t>.</w:t>
      </w:r>
      <w:r w:rsidR="00244293" w:rsidRPr="00244293">
        <w:t xml:space="preserve"> </w:t>
      </w:r>
      <w:r w:rsidR="001F2307" w:rsidRPr="001F2307">
        <w:rPr>
          <w:rFonts w:ascii="Times New Roman" w:hAnsi="Times New Roman" w:cs="Times New Roman"/>
          <w:sz w:val="24"/>
          <w:szCs w:val="24"/>
        </w:rPr>
        <w:t>This is severely limiting the distribution of material related to culture</w:t>
      </w:r>
      <w:r w:rsidR="00641A9A">
        <w:rPr>
          <w:rFonts w:ascii="Times New Roman" w:hAnsi="Times New Roman" w:cs="Times New Roman"/>
          <w:sz w:val="24"/>
          <w:szCs w:val="24"/>
        </w:rPr>
        <w:t xml:space="preserve"> as well</w:t>
      </w:r>
      <w:r w:rsidR="00191E19">
        <w:rPr>
          <w:rFonts w:ascii="Times New Roman" w:hAnsi="Times New Roman" w:cs="Times New Roman"/>
          <w:sz w:val="24"/>
          <w:szCs w:val="24"/>
        </w:rPr>
        <w:t xml:space="preserve">; </w:t>
      </w:r>
      <w:r w:rsidR="003306B0" w:rsidRPr="003306B0">
        <w:rPr>
          <w:rFonts w:ascii="Times New Roman" w:hAnsi="Times New Roman" w:cs="Times New Roman"/>
          <w:sz w:val="24"/>
          <w:szCs w:val="24"/>
        </w:rPr>
        <w:t>undu</w:t>
      </w:r>
      <w:r w:rsidR="00191E19">
        <w:rPr>
          <w:rFonts w:ascii="Times New Roman" w:hAnsi="Times New Roman" w:cs="Times New Roman"/>
          <w:sz w:val="24"/>
          <w:szCs w:val="24"/>
        </w:rPr>
        <w:t>ly</w:t>
      </w:r>
      <w:r w:rsidR="003306B0" w:rsidRPr="003306B0">
        <w:rPr>
          <w:rFonts w:ascii="Times New Roman" w:hAnsi="Times New Roman" w:cs="Times New Roman"/>
          <w:sz w:val="24"/>
          <w:szCs w:val="24"/>
        </w:rPr>
        <w:t xml:space="preserve"> interfer</w:t>
      </w:r>
      <w:r w:rsidR="00191E19">
        <w:rPr>
          <w:rFonts w:ascii="Times New Roman" w:hAnsi="Times New Roman" w:cs="Times New Roman"/>
          <w:sz w:val="24"/>
          <w:szCs w:val="24"/>
        </w:rPr>
        <w:t>ing</w:t>
      </w:r>
      <w:r w:rsidR="003306B0" w:rsidRPr="003306B0">
        <w:rPr>
          <w:rFonts w:ascii="Times New Roman" w:hAnsi="Times New Roman" w:cs="Times New Roman"/>
          <w:sz w:val="24"/>
          <w:szCs w:val="24"/>
        </w:rPr>
        <w:t xml:space="preserve"> with </w:t>
      </w:r>
      <w:r w:rsidR="00132BFE">
        <w:rPr>
          <w:rFonts w:ascii="Times New Roman" w:hAnsi="Times New Roman" w:cs="Times New Roman"/>
          <w:sz w:val="24"/>
          <w:szCs w:val="24"/>
        </w:rPr>
        <w:t xml:space="preserve">the legitimate exercise of </w:t>
      </w:r>
      <w:r w:rsidR="003B2FF7">
        <w:rPr>
          <w:rFonts w:ascii="Times New Roman" w:hAnsi="Times New Roman" w:cs="Times New Roman"/>
          <w:sz w:val="24"/>
          <w:szCs w:val="24"/>
        </w:rPr>
        <w:t>the right to freedom of opinion</w:t>
      </w:r>
      <w:r w:rsidR="00C72158">
        <w:rPr>
          <w:rFonts w:ascii="Times New Roman" w:hAnsi="Times New Roman" w:cs="Times New Roman"/>
          <w:sz w:val="24"/>
          <w:szCs w:val="24"/>
        </w:rPr>
        <w:t>.</w:t>
      </w:r>
    </w:p>
    <w:p w14:paraId="39D4F46D" w14:textId="3B7C32D1" w:rsidR="00717394" w:rsidRDefault="00717394" w:rsidP="00C36AC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Excellencies,</w:t>
      </w:r>
    </w:p>
    <w:p w14:paraId="2AD99702" w14:textId="2921488A" w:rsidR="004239F3" w:rsidRDefault="003B2FF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37AE">
        <w:rPr>
          <w:rFonts w:ascii="Times New Roman" w:hAnsi="Times New Roman" w:cs="Times New Roman"/>
          <w:bCs/>
          <w:sz w:val="24"/>
          <w:szCs w:val="24"/>
        </w:rPr>
        <w:t>The</w:t>
      </w:r>
      <w:r w:rsidR="00D81CB8" w:rsidRPr="00E153C9">
        <w:rPr>
          <w:rFonts w:ascii="Times New Roman" w:hAnsi="Times New Roman" w:cs="Times New Roman"/>
          <w:sz w:val="24"/>
          <w:szCs w:val="24"/>
        </w:rPr>
        <w:t xml:space="preserve"> year 2021 </w:t>
      </w:r>
      <w:r w:rsidR="00D81CB8">
        <w:rPr>
          <w:rFonts w:ascii="Times New Roman" w:hAnsi="Times New Roman" w:cs="Times New Roman"/>
          <w:sz w:val="24"/>
          <w:szCs w:val="24"/>
        </w:rPr>
        <w:t>and the first half of 2022 were</w:t>
      </w:r>
      <w:r w:rsidR="00D81CB8" w:rsidRPr="00E153C9">
        <w:rPr>
          <w:rFonts w:ascii="Times New Roman" w:hAnsi="Times New Roman" w:cs="Times New Roman"/>
          <w:sz w:val="24"/>
          <w:szCs w:val="24"/>
        </w:rPr>
        <w:t xml:space="preserve"> marked by an unprecedented wave of persecution of journalists and media workers</w:t>
      </w:r>
      <w:r w:rsidR="00717394">
        <w:rPr>
          <w:rFonts w:ascii="Times New Roman" w:hAnsi="Times New Roman" w:cs="Times New Roman"/>
          <w:sz w:val="24"/>
          <w:szCs w:val="24"/>
        </w:rPr>
        <w:t>,</w:t>
      </w:r>
      <w:r w:rsidR="00D81CB8" w:rsidRPr="00E153C9">
        <w:rPr>
          <w:rFonts w:ascii="Times New Roman" w:hAnsi="Times New Roman" w:cs="Times New Roman"/>
          <w:sz w:val="24"/>
          <w:szCs w:val="24"/>
        </w:rPr>
        <w:t xml:space="preserve"> and the </w:t>
      </w:r>
      <w:r w:rsidR="00717394">
        <w:rPr>
          <w:rFonts w:ascii="Times New Roman" w:hAnsi="Times New Roman" w:cs="Times New Roman"/>
          <w:sz w:val="24"/>
          <w:szCs w:val="24"/>
        </w:rPr>
        <w:t xml:space="preserve">virtual </w:t>
      </w:r>
      <w:r w:rsidR="00D81CB8" w:rsidRPr="00E153C9">
        <w:rPr>
          <w:rFonts w:ascii="Times New Roman" w:hAnsi="Times New Roman" w:cs="Times New Roman"/>
          <w:sz w:val="24"/>
          <w:szCs w:val="24"/>
        </w:rPr>
        <w:t>annihilation of independent media</w:t>
      </w:r>
      <w:r w:rsidR="00D81CB8">
        <w:rPr>
          <w:rFonts w:ascii="Times New Roman" w:hAnsi="Times New Roman" w:cs="Times New Roman"/>
          <w:sz w:val="24"/>
          <w:szCs w:val="24"/>
        </w:rPr>
        <w:t xml:space="preserve">, as part of a wider crackdown which appears to be geared towards purging </w:t>
      </w:r>
      <w:r w:rsidR="00191E19">
        <w:rPr>
          <w:rFonts w:ascii="Times New Roman" w:hAnsi="Times New Roman" w:cs="Times New Roman"/>
          <w:sz w:val="24"/>
          <w:szCs w:val="24"/>
        </w:rPr>
        <w:t>civil society</w:t>
      </w:r>
      <w:r w:rsidR="00D81CB8">
        <w:rPr>
          <w:rFonts w:ascii="Times New Roman" w:hAnsi="Times New Roman" w:cs="Times New Roman"/>
          <w:sz w:val="24"/>
          <w:szCs w:val="24"/>
        </w:rPr>
        <w:t xml:space="preserve"> from all the elements which are not to the authorities’ liking</w:t>
      </w:r>
      <w:r w:rsidR="00D81CB8" w:rsidRPr="00E153C9">
        <w:rPr>
          <w:rFonts w:ascii="Times New Roman" w:hAnsi="Times New Roman" w:cs="Times New Roman"/>
          <w:sz w:val="24"/>
          <w:szCs w:val="24"/>
        </w:rPr>
        <w:t xml:space="preserve">. </w:t>
      </w:r>
      <w:r w:rsidR="00D81CB8" w:rsidRPr="001D3B90">
        <w:rPr>
          <w:rFonts w:ascii="Times New Roman" w:hAnsi="Times New Roman" w:cs="Times New Roman"/>
          <w:sz w:val="24"/>
          <w:szCs w:val="24"/>
        </w:rPr>
        <w:t xml:space="preserve">More than 60 media representatives </w:t>
      </w:r>
      <w:r w:rsidR="00D81CB8">
        <w:rPr>
          <w:rFonts w:ascii="Times New Roman" w:hAnsi="Times New Roman" w:cs="Times New Roman"/>
          <w:sz w:val="24"/>
          <w:szCs w:val="24"/>
        </w:rPr>
        <w:t xml:space="preserve">have </w:t>
      </w:r>
      <w:r w:rsidR="00D81CB8" w:rsidRPr="001D3B90">
        <w:rPr>
          <w:rFonts w:ascii="Times New Roman" w:hAnsi="Times New Roman" w:cs="Times New Roman"/>
          <w:sz w:val="24"/>
          <w:szCs w:val="24"/>
        </w:rPr>
        <w:t xml:space="preserve">faced criminal prosecution and 28 remain in pre-trial detention or </w:t>
      </w:r>
      <w:r w:rsidR="00D81CB8">
        <w:rPr>
          <w:rFonts w:ascii="Times New Roman" w:hAnsi="Times New Roman" w:cs="Times New Roman"/>
          <w:sz w:val="24"/>
          <w:szCs w:val="24"/>
        </w:rPr>
        <w:t xml:space="preserve">are </w:t>
      </w:r>
      <w:r w:rsidR="00D81CB8" w:rsidRPr="001D3B90">
        <w:rPr>
          <w:rFonts w:ascii="Times New Roman" w:hAnsi="Times New Roman" w:cs="Times New Roman"/>
          <w:sz w:val="24"/>
          <w:szCs w:val="24"/>
        </w:rPr>
        <w:t>serving long jail sentences</w:t>
      </w:r>
      <w:r w:rsidR="00D81CB8">
        <w:rPr>
          <w:rFonts w:ascii="Times New Roman" w:hAnsi="Times New Roman" w:cs="Times New Roman"/>
          <w:sz w:val="24"/>
          <w:szCs w:val="24"/>
        </w:rPr>
        <w:t>, according to the Belarus Association of Journalists – itself forced to dissolve last year</w:t>
      </w:r>
      <w:r w:rsidR="00D81CB8" w:rsidRPr="00E153C9">
        <w:rPr>
          <w:rFonts w:ascii="Times New Roman" w:hAnsi="Times New Roman" w:cs="Times New Roman"/>
          <w:sz w:val="24"/>
          <w:szCs w:val="24"/>
        </w:rPr>
        <w:t>. Editorial office</w:t>
      </w:r>
      <w:r w:rsidR="00D81CB8">
        <w:rPr>
          <w:rFonts w:ascii="Times New Roman" w:hAnsi="Times New Roman" w:cs="Times New Roman"/>
          <w:sz w:val="24"/>
          <w:szCs w:val="24"/>
        </w:rPr>
        <w:t>s had to close or move abroad</w:t>
      </w:r>
      <w:r w:rsidR="00191E19">
        <w:rPr>
          <w:rFonts w:ascii="Times New Roman" w:hAnsi="Times New Roman" w:cs="Times New Roman"/>
          <w:sz w:val="24"/>
          <w:szCs w:val="24"/>
          <w:lang w:val="en-150"/>
        </w:rPr>
        <w:t xml:space="preserve">, while </w:t>
      </w:r>
      <w:r w:rsidR="00D81CB8">
        <w:rPr>
          <w:rFonts w:ascii="Times New Roman" w:hAnsi="Times New Roman" w:cs="Times New Roman"/>
          <w:sz w:val="24"/>
          <w:szCs w:val="24"/>
        </w:rPr>
        <w:t xml:space="preserve">close to 400 </w:t>
      </w:r>
      <w:r w:rsidR="00D81CB8" w:rsidRPr="00E153C9">
        <w:rPr>
          <w:rFonts w:ascii="Times New Roman" w:hAnsi="Times New Roman" w:cs="Times New Roman"/>
          <w:sz w:val="24"/>
          <w:szCs w:val="24"/>
        </w:rPr>
        <w:t>non-governmental organisations</w:t>
      </w:r>
      <w:r w:rsidR="00191E19">
        <w:rPr>
          <w:rFonts w:ascii="Times New Roman" w:hAnsi="Times New Roman" w:cs="Times New Roman"/>
          <w:sz w:val="24"/>
          <w:szCs w:val="24"/>
          <w:lang w:val="en-150"/>
        </w:rPr>
        <w:t xml:space="preserve"> have been forced to dissolve</w:t>
      </w:r>
      <w:r w:rsidR="00717394">
        <w:rPr>
          <w:rFonts w:ascii="Times New Roman" w:hAnsi="Times New Roman" w:cs="Times New Roman"/>
          <w:sz w:val="24"/>
          <w:szCs w:val="24"/>
        </w:rPr>
        <w:t>,</w:t>
      </w:r>
      <w:r w:rsidR="00D81CB8" w:rsidRPr="00E153C9">
        <w:rPr>
          <w:rFonts w:ascii="Times New Roman" w:hAnsi="Times New Roman" w:cs="Times New Roman"/>
          <w:sz w:val="24"/>
          <w:szCs w:val="24"/>
        </w:rPr>
        <w:t xml:space="preserve"> and participation in </w:t>
      </w:r>
      <w:r w:rsidR="00717394">
        <w:rPr>
          <w:rFonts w:ascii="Times New Roman" w:hAnsi="Times New Roman" w:cs="Times New Roman"/>
          <w:sz w:val="24"/>
          <w:szCs w:val="24"/>
        </w:rPr>
        <w:t xml:space="preserve">the </w:t>
      </w:r>
      <w:r w:rsidR="00D81CB8" w:rsidRPr="00E153C9">
        <w:rPr>
          <w:rFonts w:ascii="Times New Roman" w:hAnsi="Times New Roman" w:cs="Times New Roman"/>
          <w:sz w:val="24"/>
          <w:szCs w:val="24"/>
        </w:rPr>
        <w:t xml:space="preserve">activities of non-registered or forcedly dissolved </w:t>
      </w:r>
      <w:r w:rsidR="00D81CB8" w:rsidRPr="000E73A9">
        <w:rPr>
          <w:rFonts w:ascii="Times New Roman" w:hAnsi="Times New Roman" w:cs="Times New Roman"/>
          <w:sz w:val="24"/>
          <w:szCs w:val="24"/>
        </w:rPr>
        <w:t>organisations</w:t>
      </w:r>
      <w:r w:rsidR="00191E19">
        <w:rPr>
          <w:rFonts w:ascii="Times New Roman" w:hAnsi="Times New Roman" w:cs="Times New Roman"/>
          <w:sz w:val="24"/>
          <w:szCs w:val="24"/>
          <w:lang w:val="en-150"/>
        </w:rPr>
        <w:t xml:space="preserve"> has become criminalised</w:t>
      </w:r>
      <w:r w:rsidR="00D81CB8" w:rsidRPr="000E73A9">
        <w:rPr>
          <w:rFonts w:ascii="Times New Roman" w:hAnsi="Times New Roman" w:cs="Times New Roman"/>
          <w:sz w:val="24"/>
          <w:szCs w:val="24"/>
        </w:rPr>
        <w:t>.</w:t>
      </w:r>
      <w:r w:rsidR="00D81CB8" w:rsidRPr="00AD47C1">
        <w:t xml:space="preserve"> </w:t>
      </w:r>
      <w:r w:rsidR="00D81CB8" w:rsidRPr="00AD47C1">
        <w:rPr>
          <w:rFonts w:ascii="Times New Roman" w:hAnsi="Times New Roman" w:cs="Times New Roman"/>
          <w:sz w:val="24"/>
          <w:szCs w:val="24"/>
        </w:rPr>
        <w:t>As a result, the country has lost at least 98 organizations directly related to the sphere of culture</w:t>
      </w:r>
      <w:r w:rsidR="00D81CB8">
        <w:rPr>
          <w:rFonts w:ascii="Times New Roman" w:hAnsi="Times New Roman" w:cs="Times New Roman"/>
          <w:sz w:val="24"/>
          <w:szCs w:val="24"/>
        </w:rPr>
        <w:t xml:space="preserve">, </w:t>
      </w:r>
      <w:r w:rsidR="00191E19">
        <w:rPr>
          <w:rFonts w:ascii="Times New Roman" w:hAnsi="Times New Roman" w:cs="Times New Roman"/>
          <w:sz w:val="24"/>
          <w:szCs w:val="24"/>
          <w:lang w:val="en-150"/>
        </w:rPr>
        <w:t>according to</w:t>
      </w:r>
      <w:r w:rsidR="00D81CB8">
        <w:rPr>
          <w:rFonts w:ascii="Times New Roman" w:hAnsi="Times New Roman" w:cs="Times New Roman"/>
          <w:sz w:val="24"/>
          <w:szCs w:val="24"/>
        </w:rPr>
        <w:t xml:space="preserve"> PEN Belarus</w:t>
      </w:r>
      <w:r w:rsidR="00C72158">
        <w:rPr>
          <w:rFonts w:ascii="Times New Roman" w:hAnsi="Times New Roman" w:cs="Times New Roman"/>
          <w:sz w:val="24"/>
          <w:szCs w:val="24"/>
        </w:rPr>
        <w:t>.</w:t>
      </w:r>
    </w:p>
    <w:p w14:paraId="7D116F7B" w14:textId="77777777" w:rsidR="006D2CE9" w:rsidRDefault="00717394" w:rsidP="00F9415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37AE">
        <w:rPr>
          <w:rFonts w:ascii="Times New Roman" w:hAnsi="Times New Roman" w:cs="Times New Roman"/>
          <w:sz w:val="24"/>
          <w:szCs w:val="24"/>
        </w:rPr>
        <w:t>Lastly</w:t>
      </w:r>
      <w:r>
        <w:rPr>
          <w:rFonts w:ascii="Times New Roman" w:hAnsi="Times New Roman" w:cs="Times New Roman"/>
          <w:sz w:val="24"/>
          <w:szCs w:val="24"/>
        </w:rPr>
        <w:t>, I must underline that</w:t>
      </w:r>
      <w:r w:rsidR="004239F3">
        <w:rPr>
          <w:rFonts w:ascii="Times New Roman" w:hAnsi="Times New Roman" w:cs="Times New Roman"/>
          <w:sz w:val="24"/>
          <w:szCs w:val="24"/>
        </w:rPr>
        <w:t xml:space="preserve"> </w:t>
      </w:r>
      <w:r w:rsidR="00641A9A">
        <w:rPr>
          <w:rFonts w:ascii="Times New Roman" w:hAnsi="Times New Roman" w:cs="Times New Roman"/>
          <w:sz w:val="24"/>
          <w:szCs w:val="24"/>
        </w:rPr>
        <w:t>impunity for human rights violations continue to prevail</w:t>
      </w:r>
      <w:r>
        <w:rPr>
          <w:rFonts w:ascii="Times New Roman" w:hAnsi="Times New Roman" w:cs="Times New Roman"/>
          <w:sz w:val="24"/>
          <w:szCs w:val="24"/>
        </w:rPr>
        <w:t xml:space="preserve"> in Belarus</w:t>
      </w:r>
      <w:r w:rsidR="00641A9A">
        <w:rPr>
          <w:rFonts w:ascii="Times New Roman" w:hAnsi="Times New Roman" w:cs="Times New Roman"/>
          <w:sz w:val="24"/>
          <w:szCs w:val="24"/>
        </w:rPr>
        <w:t xml:space="preserve">, </w:t>
      </w:r>
      <w:r w:rsidR="004F428D">
        <w:rPr>
          <w:rFonts w:ascii="Times New Roman" w:hAnsi="Times New Roman" w:cs="Times New Roman"/>
          <w:sz w:val="24"/>
          <w:szCs w:val="24"/>
        </w:rPr>
        <w:t xml:space="preserve">which illustrates the necessity for the international community, and for my mandate, to continue supporting the </w:t>
      </w:r>
      <w:r w:rsidR="004239F3">
        <w:rPr>
          <w:rFonts w:ascii="Times New Roman" w:hAnsi="Times New Roman" w:cs="Times New Roman"/>
          <w:sz w:val="24"/>
          <w:szCs w:val="24"/>
        </w:rPr>
        <w:t xml:space="preserve">OHCHR accountability mechanism established under the mandate of the High Commissioner. As torture and ill-treatment reportedly continue </w:t>
      </w:r>
      <w:r>
        <w:rPr>
          <w:rFonts w:ascii="Times New Roman" w:hAnsi="Times New Roman" w:cs="Times New Roman"/>
          <w:sz w:val="24"/>
          <w:szCs w:val="24"/>
        </w:rPr>
        <w:t xml:space="preserve">on a systematic basis </w:t>
      </w:r>
      <w:r w:rsidR="004239F3">
        <w:rPr>
          <w:rFonts w:ascii="Times New Roman" w:hAnsi="Times New Roman" w:cs="Times New Roman"/>
          <w:sz w:val="24"/>
          <w:szCs w:val="24"/>
        </w:rPr>
        <w:t xml:space="preserve">in places of detention in Belarus, I hope that the mechanism will </w:t>
      </w:r>
      <w:r w:rsidR="004F1FFF">
        <w:rPr>
          <w:rFonts w:ascii="Times New Roman" w:hAnsi="Times New Roman" w:cs="Times New Roman"/>
          <w:sz w:val="24"/>
          <w:szCs w:val="24"/>
        </w:rPr>
        <w:t>contribute to</w:t>
      </w:r>
      <w:r w:rsidR="004239F3">
        <w:rPr>
          <w:rFonts w:ascii="Times New Roman" w:hAnsi="Times New Roman" w:cs="Times New Roman"/>
          <w:sz w:val="24"/>
          <w:szCs w:val="24"/>
        </w:rPr>
        <w:t xml:space="preserve"> account</w:t>
      </w:r>
      <w:r w:rsidR="004F1FFF">
        <w:rPr>
          <w:rFonts w:ascii="Times New Roman" w:hAnsi="Times New Roman" w:cs="Times New Roman"/>
          <w:sz w:val="24"/>
          <w:szCs w:val="24"/>
        </w:rPr>
        <w:t>ability for perpetrators</w:t>
      </w:r>
      <w:r w:rsidR="00CA0953">
        <w:rPr>
          <w:rFonts w:ascii="Times New Roman" w:hAnsi="Times New Roman" w:cs="Times New Roman"/>
          <w:sz w:val="24"/>
          <w:szCs w:val="24"/>
        </w:rPr>
        <w:t xml:space="preserve"> </w:t>
      </w:r>
      <w:r w:rsidR="004239F3">
        <w:rPr>
          <w:rFonts w:ascii="Times New Roman" w:hAnsi="Times New Roman" w:cs="Times New Roman"/>
          <w:sz w:val="24"/>
          <w:szCs w:val="24"/>
        </w:rPr>
        <w:t xml:space="preserve">and granting justice to the victims. </w:t>
      </w:r>
    </w:p>
    <w:p w14:paraId="13B8D6C4" w14:textId="20EEC7CF" w:rsidR="009867A2" w:rsidRDefault="004239F3" w:rsidP="00F9415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Meanwhile, </w:t>
      </w:r>
      <w:r w:rsidR="009867A2" w:rsidRPr="00474812">
        <w:rPr>
          <w:rFonts w:ascii="Times New Roman" w:hAnsi="Times New Roman" w:cs="Times New Roman"/>
          <w:sz w:val="24"/>
          <w:szCs w:val="24"/>
        </w:rPr>
        <w:t xml:space="preserve">the need </w:t>
      </w:r>
      <w:r>
        <w:rPr>
          <w:rFonts w:ascii="Times New Roman" w:hAnsi="Times New Roman" w:cs="Times New Roman"/>
          <w:sz w:val="24"/>
          <w:szCs w:val="24"/>
        </w:rPr>
        <w:t xml:space="preserve">remains </w:t>
      </w:r>
      <w:r w:rsidR="009867A2" w:rsidRPr="00474812">
        <w:rPr>
          <w:rFonts w:ascii="Times New Roman" w:hAnsi="Times New Roman" w:cs="Times New Roman"/>
          <w:sz w:val="24"/>
          <w:szCs w:val="24"/>
        </w:rPr>
        <w:t>to protect victims and witnesses</w:t>
      </w:r>
      <w:r w:rsidR="004F428D">
        <w:rPr>
          <w:rFonts w:ascii="Times New Roman" w:hAnsi="Times New Roman" w:cs="Times New Roman"/>
          <w:sz w:val="24"/>
          <w:szCs w:val="24"/>
        </w:rPr>
        <w:t>,</w:t>
      </w:r>
      <w:r w:rsidR="009867A2" w:rsidRPr="00474812">
        <w:rPr>
          <w:rFonts w:ascii="Times New Roman" w:hAnsi="Times New Roman" w:cs="Times New Roman"/>
          <w:sz w:val="24"/>
          <w:szCs w:val="24"/>
        </w:rPr>
        <w:t xml:space="preserve"> </w:t>
      </w:r>
      <w:r w:rsidR="00717394">
        <w:rPr>
          <w:rFonts w:ascii="Times New Roman" w:hAnsi="Times New Roman" w:cs="Times New Roman"/>
          <w:sz w:val="24"/>
          <w:szCs w:val="24"/>
        </w:rPr>
        <w:t xml:space="preserve">and their relatives, </w:t>
      </w:r>
      <w:r w:rsidR="009867A2" w:rsidRPr="00474812">
        <w:rPr>
          <w:rFonts w:ascii="Times New Roman" w:hAnsi="Times New Roman" w:cs="Times New Roman"/>
          <w:sz w:val="24"/>
          <w:szCs w:val="24"/>
        </w:rPr>
        <w:t xml:space="preserve">whether in Belarus or </w:t>
      </w:r>
      <w:r w:rsidR="004F428D">
        <w:rPr>
          <w:rFonts w:ascii="Times New Roman" w:hAnsi="Times New Roman" w:cs="Times New Roman"/>
          <w:sz w:val="24"/>
          <w:szCs w:val="24"/>
        </w:rPr>
        <w:t xml:space="preserve">abroad – </w:t>
      </w:r>
      <w:r w:rsidR="00191E19">
        <w:rPr>
          <w:rFonts w:ascii="Times New Roman" w:hAnsi="Times New Roman" w:cs="Times New Roman"/>
          <w:sz w:val="24"/>
          <w:szCs w:val="24"/>
          <w:lang w:val="en-150"/>
        </w:rPr>
        <w:t>since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28D">
        <w:rPr>
          <w:rFonts w:ascii="Times New Roman" w:hAnsi="Times New Roman" w:cs="Times New Roman"/>
          <w:sz w:val="24"/>
          <w:szCs w:val="24"/>
        </w:rPr>
        <w:t>as a result of repression</w:t>
      </w:r>
      <w:r w:rsidR="00717394">
        <w:rPr>
          <w:rFonts w:ascii="Times New Roman" w:hAnsi="Times New Roman" w:cs="Times New Roman"/>
          <w:sz w:val="24"/>
          <w:szCs w:val="24"/>
        </w:rPr>
        <w:t xml:space="preserve"> or intimidation</w:t>
      </w:r>
      <w:r w:rsidR="004F428D">
        <w:rPr>
          <w:rFonts w:ascii="Times New Roman" w:hAnsi="Times New Roman" w:cs="Times New Roman"/>
          <w:sz w:val="24"/>
          <w:szCs w:val="24"/>
        </w:rPr>
        <w:t xml:space="preserve"> hundreds of thousands of </w:t>
      </w:r>
      <w:r w:rsidR="009867A2" w:rsidRPr="00474812">
        <w:rPr>
          <w:rFonts w:ascii="Times New Roman" w:hAnsi="Times New Roman" w:cs="Times New Roman"/>
          <w:sz w:val="24"/>
          <w:szCs w:val="24"/>
        </w:rPr>
        <w:t>Belarusian</w:t>
      </w:r>
      <w:r w:rsidR="00717394">
        <w:rPr>
          <w:rFonts w:ascii="Times New Roman" w:hAnsi="Times New Roman" w:cs="Times New Roman"/>
          <w:sz w:val="24"/>
          <w:szCs w:val="24"/>
        </w:rPr>
        <w:t>s</w:t>
      </w:r>
      <w:r w:rsidR="009867A2" w:rsidRPr="00474812">
        <w:rPr>
          <w:rFonts w:ascii="Times New Roman" w:hAnsi="Times New Roman" w:cs="Times New Roman"/>
          <w:sz w:val="24"/>
          <w:szCs w:val="24"/>
        </w:rPr>
        <w:t xml:space="preserve"> </w:t>
      </w:r>
      <w:r w:rsidR="004F428D">
        <w:rPr>
          <w:rFonts w:ascii="Times New Roman" w:hAnsi="Times New Roman" w:cs="Times New Roman"/>
          <w:sz w:val="24"/>
          <w:szCs w:val="24"/>
        </w:rPr>
        <w:t xml:space="preserve">have been </w:t>
      </w:r>
      <w:r w:rsidR="00967F7F">
        <w:rPr>
          <w:rFonts w:ascii="Times New Roman" w:hAnsi="Times New Roman" w:cs="Times New Roman"/>
          <w:sz w:val="24"/>
          <w:szCs w:val="24"/>
        </w:rPr>
        <w:t xml:space="preserve">forced to </w:t>
      </w:r>
      <w:r w:rsidR="004F428D">
        <w:rPr>
          <w:rFonts w:ascii="Times New Roman" w:hAnsi="Times New Roman" w:cs="Times New Roman"/>
          <w:sz w:val="24"/>
          <w:szCs w:val="24"/>
        </w:rPr>
        <w:t>seek refuge abroad</w:t>
      </w:r>
      <w:r>
        <w:rPr>
          <w:rFonts w:ascii="Times New Roman" w:hAnsi="Times New Roman" w:cs="Times New Roman"/>
          <w:sz w:val="24"/>
          <w:szCs w:val="24"/>
        </w:rPr>
        <w:t xml:space="preserve"> over the past 2 years</w:t>
      </w:r>
      <w:r w:rsidR="004F428D">
        <w:rPr>
          <w:rFonts w:ascii="Times New Roman" w:hAnsi="Times New Roman" w:cs="Times New Roman"/>
          <w:sz w:val="24"/>
          <w:szCs w:val="24"/>
        </w:rPr>
        <w:t>, which will actually be the focus of my forthcoming report to the General Assembly</w:t>
      </w:r>
      <w:r w:rsidR="00474812">
        <w:rPr>
          <w:rFonts w:ascii="Times New Roman" w:hAnsi="Times New Roman" w:cs="Times New Roman"/>
          <w:sz w:val="24"/>
          <w:szCs w:val="24"/>
        </w:rPr>
        <w:t xml:space="preserve">. </w:t>
      </w:r>
      <w:r w:rsidR="00474812" w:rsidRPr="00474812">
        <w:rPr>
          <w:rFonts w:ascii="Times New Roman" w:hAnsi="Times New Roman" w:cs="Times New Roman"/>
          <w:sz w:val="24"/>
          <w:szCs w:val="24"/>
        </w:rPr>
        <w:t xml:space="preserve">The </w:t>
      </w:r>
      <w:r w:rsidR="004F428D">
        <w:rPr>
          <w:rFonts w:ascii="Times New Roman" w:hAnsi="Times New Roman" w:cs="Times New Roman"/>
          <w:sz w:val="24"/>
          <w:szCs w:val="24"/>
        </w:rPr>
        <w:t xml:space="preserve">continuous </w:t>
      </w:r>
      <w:r w:rsidR="00474812" w:rsidRPr="00474812">
        <w:rPr>
          <w:rFonts w:ascii="Times New Roman" w:hAnsi="Times New Roman" w:cs="Times New Roman"/>
          <w:sz w:val="24"/>
          <w:szCs w:val="24"/>
        </w:rPr>
        <w:t>crackdown on civil society</w:t>
      </w:r>
      <w:r w:rsidR="004F428D">
        <w:rPr>
          <w:rFonts w:ascii="Times New Roman" w:hAnsi="Times New Roman" w:cs="Times New Roman"/>
          <w:sz w:val="24"/>
          <w:szCs w:val="24"/>
        </w:rPr>
        <w:t xml:space="preserve">, which I document </w:t>
      </w:r>
      <w:r w:rsidR="004F428D" w:rsidRPr="00474812">
        <w:rPr>
          <w:rFonts w:ascii="Times New Roman" w:hAnsi="Times New Roman" w:cs="Times New Roman"/>
          <w:sz w:val="24"/>
          <w:szCs w:val="24"/>
        </w:rPr>
        <w:t xml:space="preserve">in </w:t>
      </w:r>
      <w:r w:rsidR="004F428D">
        <w:rPr>
          <w:rFonts w:ascii="Times New Roman" w:hAnsi="Times New Roman" w:cs="Times New Roman"/>
          <w:sz w:val="24"/>
          <w:szCs w:val="24"/>
        </w:rPr>
        <w:t>my</w:t>
      </w:r>
      <w:r w:rsidR="004F428D" w:rsidRPr="00474812">
        <w:rPr>
          <w:rFonts w:ascii="Times New Roman" w:hAnsi="Times New Roman" w:cs="Times New Roman"/>
          <w:sz w:val="24"/>
          <w:szCs w:val="24"/>
        </w:rPr>
        <w:t xml:space="preserve"> 2022 </w:t>
      </w:r>
      <w:r w:rsidR="004F428D">
        <w:rPr>
          <w:rFonts w:ascii="Times New Roman" w:hAnsi="Times New Roman" w:cs="Times New Roman"/>
          <w:sz w:val="24"/>
          <w:szCs w:val="24"/>
        </w:rPr>
        <w:t>report to the Human Rights Council,</w:t>
      </w:r>
      <w:r w:rsidR="00474812" w:rsidRPr="00474812">
        <w:rPr>
          <w:rFonts w:ascii="Times New Roman" w:hAnsi="Times New Roman" w:cs="Times New Roman"/>
          <w:sz w:val="24"/>
          <w:szCs w:val="24"/>
        </w:rPr>
        <w:t xml:space="preserve"> has justified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066A6">
        <w:rPr>
          <w:rFonts w:ascii="Times New Roman" w:hAnsi="Times New Roman" w:cs="Times New Roman"/>
          <w:sz w:val="24"/>
          <w:szCs w:val="24"/>
        </w:rPr>
        <w:t>decision</w:t>
      </w:r>
      <w:r w:rsidR="00474812" w:rsidRPr="00474812">
        <w:rPr>
          <w:rFonts w:ascii="Times New Roman" w:hAnsi="Times New Roman" w:cs="Times New Roman"/>
          <w:sz w:val="24"/>
          <w:szCs w:val="24"/>
        </w:rPr>
        <w:t xml:space="preserve"> to name </w:t>
      </w:r>
      <w:proofErr w:type="spellStart"/>
      <w:r w:rsidR="00474812" w:rsidRPr="00474812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474812" w:rsidRPr="00474812">
        <w:rPr>
          <w:rFonts w:ascii="Times New Roman" w:hAnsi="Times New Roman" w:cs="Times New Roman"/>
          <w:sz w:val="24"/>
          <w:szCs w:val="24"/>
        </w:rPr>
        <w:t xml:space="preserve"> few sources as possible</w:t>
      </w:r>
      <w:r w:rsidR="002066A6">
        <w:rPr>
          <w:rFonts w:ascii="Times New Roman" w:hAnsi="Times New Roman" w:cs="Times New Roman"/>
          <w:sz w:val="24"/>
          <w:szCs w:val="24"/>
        </w:rPr>
        <w:t xml:space="preserve"> </w:t>
      </w:r>
      <w:r w:rsidR="00474812" w:rsidRPr="0047481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2066A6">
        <w:rPr>
          <w:rFonts w:ascii="Times New Roman" w:hAnsi="Times New Roman" w:cs="Times New Roman"/>
          <w:sz w:val="24"/>
          <w:szCs w:val="24"/>
        </w:rPr>
        <w:t xml:space="preserve">avoid </w:t>
      </w:r>
      <w:r>
        <w:rPr>
          <w:rFonts w:ascii="Times New Roman" w:hAnsi="Times New Roman" w:cs="Times New Roman"/>
          <w:sz w:val="24"/>
          <w:szCs w:val="24"/>
        </w:rPr>
        <w:t>expos</w:t>
      </w:r>
      <w:r w:rsidR="002066A6">
        <w:rPr>
          <w:rFonts w:ascii="Times New Roman" w:hAnsi="Times New Roman" w:cs="Times New Roman"/>
          <w:sz w:val="24"/>
          <w:szCs w:val="24"/>
        </w:rPr>
        <w:t xml:space="preserve">ing our sources </w:t>
      </w:r>
      <w:r>
        <w:rPr>
          <w:rFonts w:ascii="Times New Roman" w:hAnsi="Times New Roman" w:cs="Times New Roman"/>
          <w:sz w:val="24"/>
          <w:szCs w:val="24"/>
        </w:rPr>
        <w:t>to the risk of</w:t>
      </w:r>
      <w:r w:rsidR="00474812" w:rsidRPr="00474812">
        <w:rPr>
          <w:rFonts w:ascii="Times New Roman" w:hAnsi="Times New Roman" w:cs="Times New Roman"/>
          <w:sz w:val="24"/>
          <w:szCs w:val="24"/>
        </w:rPr>
        <w:t xml:space="preserve"> reprisals.</w:t>
      </w:r>
      <w:r w:rsidR="004F42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849B26" w14:textId="19392EBA" w:rsidR="00717394" w:rsidRDefault="00717394" w:rsidP="00F9415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1C25243" w14:textId="59F4EEC5" w:rsidR="00717394" w:rsidRPr="00474812" w:rsidRDefault="00717394" w:rsidP="00F9415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Ladies and gentlemen,</w:t>
      </w:r>
    </w:p>
    <w:p w14:paraId="609A9C08" w14:textId="4F14EF28" w:rsidR="004239F3" w:rsidRDefault="004239F3" w:rsidP="004239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474812">
        <w:rPr>
          <w:rFonts w:ascii="Times New Roman" w:hAnsi="Times New Roman" w:cs="Times New Roman"/>
          <w:sz w:val="24"/>
          <w:szCs w:val="24"/>
        </w:rPr>
        <w:t>n spite of widespread international condemnation, the</w:t>
      </w:r>
      <w:r>
        <w:rPr>
          <w:rFonts w:ascii="Times New Roman" w:hAnsi="Times New Roman" w:cs="Times New Roman"/>
          <w:sz w:val="24"/>
          <w:szCs w:val="24"/>
        </w:rPr>
        <w:t xml:space="preserve"> Government of Belarus has continued its policy of systemic and systematic </w:t>
      </w:r>
      <w:r w:rsidRPr="00E153C9">
        <w:rPr>
          <w:rFonts w:ascii="Times New Roman" w:hAnsi="Times New Roman" w:cs="Times New Roman"/>
          <w:sz w:val="24"/>
          <w:szCs w:val="24"/>
        </w:rPr>
        <w:t xml:space="preserve">reprisals </w:t>
      </w:r>
      <w:r>
        <w:rPr>
          <w:rFonts w:ascii="Times New Roman" w:hAnsi="Times New Roman" w:cs="Times New Roman"/>
          <w:sz w:val="24"/>
          <w:szCs w:val="24"/>
        </w:rPr>
        <w:t xml:space="preserve">against </w:t>
      </w:r>
      <w:r w:rsidRPr="00132BFE">
        <w:rPr>
          <w:rFonts w:ascii="Times New Roman" w:hAnsi="Times New Roman" w:cs="Times New Roman"/>
          <w:sz w:val="24"/>
          <w:szCs w:val="24"/>
        </w:rPr>
        <w:t xml:space="preserve">human rights defenders, journalists and media workers, writers and cultural workers, and other members of the civil society </w:t>
      </w:r>
      <w:r w:rsidR="00880998">
        <w:rPr>
          <w:rFonts w:ascii="Times New Roman" w:hAnsi="Times New Roman" w:cs="Times New Roman"/>
          <w:sz w:val="24"/>
          <w:szCs w:val="24"/>
        </w:rPr>
        <w:t>who are active in the civic space</w:t>
      </w:r>
      <w:r w:rsidRPr="00132BFE">
        <w:rPr>
          <w:rFonts w:ascii="Times New Roman" w:hAnsi="Times New Roman" w:cs="Times New Roman"/>
          <w:sz w:val="24"/>
          <w:szCs w:val="24"/>
        </w:rPr>
        <w:t>. Such actions prevent their meaningful participation in public life,</w:t>
      </w:r>
      <w:r w:rsidR="00880998">
        <w:rPr>
          <w:rFonts w:ascii="Times New Roman" w:hAnsi="Times New Roman" w:cs="Times New Roman"/>
          <w:sz w:val="24"/>
          <w:szCs w:val="24"/>
        </w:rPr>
        <w:t xml:space="preserve"> the</w:t>
      </w:r>
      <w:r w:rsidRPr="00132BFE">
        <w:rPr>
          <w:rFonts w:ascii="Times New Roman" w:hAnsi="Times New Roman" w:cs="Times New Roman"/>
          <w:sz w:val="24"/>
          <w:szCs w:val="24"/>
        </w:rPr>
        <w:t xml:space="preserve"> sharing of information on matters of public concern and, hence, </w:t>
      </w:r>
      <w:r w:rsidR="00880998" w:rsidRPr="00132BFE">
        <w:rPr>
          <w:rFonts w:ascii="Times New Roman" w:hAnsi="Times New Roman" w:cs="Times New Roman"/>
          <w:sz w:val="24"/>
          <w:szCs w:val="24"/>
        </w:rPr>
        <w:t>impair</w:t>
      </w:r>
      <w:r w:rsidR="00880998">
        <w:rPr>
          <w:rFonts w:ascii="Times New Roman" w:hAnsi="Times New Roman" w:cs="Times New Roman"/>
          <w:sz w:val="24"/>
          <w:szCs w:val="24"/>
        </w:rPr>
        <w:t xml:space="preserve"> on</w:t>
      </w:r>
      <w:r w:rsidR="00880998" w:rsidRPr="00132BFE">
        <w:rPr>
          <w:rFonts w:ascii="Times New Roman" w:hAnsi="Times New Roman" w:cs="Times New Roman"/>
          <w:sz w:val="24"/>
          <w:szCs w:val="24"/>
        </w:rPr>
        <w:t xml:space="preserve"> </w:t>
      </w:r>
      <w:r w:rsidRPr="00132BFE">
        <w:rPr>
          <w:rFonts w:ascii="Times New Roman" w:hAnsi="Times New Roman" w:cs="Times New Roman"/>
          <w:sz w:val="24"/>
          <w:szCs w:val="24"/>
        </w:rPr>
        <w:t xml:space="preserve">freedom of expression and </w:t>
      </w:r>
      <w:r w:rsidR="00880998">
        <w:rPr>
          <w:rFonts w:ascii="Times New Roman" w:hAnsi="Times New Roman" w:cs="Times New Roman"/>
          <w:sz w:val="24"/>
          <w:szCs w:val="24"/>
        </w:rPr>
        <w:t xml:space="preserve">the </w:t>
      </w:r>
      <w:r w:rsidRPr="00132BFE">
        <w:rPr>
          <w:rFonts w:ascii="Times New Roman" w:hAnsi="Times New Roman" w:cs="Times New Roman"/>
          <w:sz w:val="24"/>
          <w:szCs w:val="24"/>
        </w:rPr>
        <w:t>realisation of rights to culture.</w:t>
      </w:r>
    </w:p>
    <w:p w14:paraId="2A67B6A7" w14:textId="77777777" w:rsidR="006D2CE9" w:rsidRDefault="000F3839" w:rsidP="006D2CE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150"/>
        </w:rPr>
        <w:t>It is therefore</w:t>
      </w:r>
      <w:r w:rsidR="00880998" w:rsidRPr="00474812">
        <w:rPr>
          <w:rFonts w:ascii="Times New Roman" w:hAnsi="Times New Roman" w:cs="Times New Roman"/>
          <w:sz w:val="24"/>
          <w:szCs w:val="24"/>
        </w:rPr>
        <w:t xml:space="preserve"> of utmost importance that </w:t>
      </w:r>
      <w:r w:rsidR="00880998">
        <w:rPr>
          <w:rFonts w:ascii="Times New Roman" w:hAnsi="Times New Roman" w:cs="Times New Roman"/>
          <w:sz w:val="24"/>
          <w:szCs w:val="24"/>
        </w:rPr>
        <w:t>UN</w:t>
      </w:r>
      <w:r w:rsidR="00880998" w:rsidRPr="00474812">
        <w:rPr>
          <w:rFonts w:ascii="Times New Roman" w:hAnsi="Times New Roman" w:cs="Times New Roman"/>
          <w:sz w:val="24"/>
          <w:szCs w:val="24"/>
        </w:rPr>
        <w:t xml:space="preserve"> </w:t>
      </w:r>
      <w:r w:rsidR="00880998">
        <w:rPr>
          <w:rFonts w:ascii="Times New Roman" w:hAnsi="Times New Roman" w:cs="Times New Roman"/>
          <w:sz w:val="24"/>
          <w:szCs w:val="24"/>
        </w:rPr>
        <w:t xml:space="preserve">Member States </w:t>
      </w:r>
      <w:r w:rsidR="00880998" w:rsidRPr="00474812">
        <w:rPr>
          <w:rFonts w:ascii="Times New Roman" w:hAnsi="Times New Roman" w:cs="Times New Roman"/>
          <w:sz w:val="24"/>
          <w:szCs w:val="24"/>
        </w:rPr>
        <w:t>adopt a principled, coordinated and consistent appr</w:t>
      </w:r>
      <w:r w:rsidR="00880998">
        <w:rPr>
          <w:rFonts w:ascii="Times New Roman" w:hAnsi="Times New Roman" w:cs="Times New Roman"/>
          <w:sz w:val="24"/>
          <w:szCs w:val="24"/>
        </w:rPr>
        <w:t>oach oriented to</w:t>
      </w:r>
      <w:r w:rsidR="006D2CE9">
        <w:rPr>
          <w:rFonts w:ascii="Times New Roman" w:hAnsi="Times New Roman" w:cs="Times New Roman"/>
          <w:sz w:val="24"/>
          <w:szCs w:val="24"/>
          <w:lang w:val="en-150"/>
        </w:rPr>
        <w:t>wards</w:t>
      </w:r>
      <w:r w:rsidR="00880998">
        <w:rPr>
          <w:rFonts w:ascii="Times New Roman" w:hAnsi="Times New Roman" w:cs="Times New Roman"/>
          <w:sz w:val="24"/>
          <w:szCs w:val="24"/>
        </w:rPr>
        <w:t xml:space="preserve"> enhancing the </w:t>
      </w:r>
      <w:r w:rsidR="00880998" w:rsidRPr="00474812">
        <w:rPr>
          <w:rFonts w:ascii="Times New Roman" w:hAnsi="Times New Roman" w:cs="Times New Roman"/>
          <w:sz w:val="24"/>
          <w:szCs w:val="24"/>
        </w:rPr>
        <w:t>protection and</w:t>
      </w:r>
      <w:r w:rsidR="00880998">
        <w:rPr>
          <w:rFonts w:ascii="Times New Roman" w:hAnsi="Times New Roman" w:cs="Times New Roman"/>
          <w:sz w:val="24"/>
          <w:szCs w:val="24"/>
        </w:rPr>
        <w:t xml:space="preserve"> promotion of human rights, </w:t>
      </w:r>
      <w:r w:rsidR="00880998" w:rsidRPr="00474812">
        <w:rPr>
          <w:rFonts w:ascii="Times New Roman" w:hAnsi="Times New Roman" w:cs="Times New Roman"/>
          <w:sz w:val="24"/>
          <w:szCs w:val="24"/>
        </w:rPr>
        <w:t>preserving</w:t>
      </w:r>
      <w:r w:rsidR="00880998">
        <w:rPr>
          <w:rFonts w:ascii="Times New Roman" w:hAnsi="Times New Roman" w:cs="Times New Roman"/>
          <w:sz w:val="24"/>
          <w:szCs w:val="24"/>
        </w:rPr>
        <w:t xml:space="preserve"> and strengthening</w:t>
      </w:r>
      <w:r w:rsidR="00880998" w:rsidRPr="00474812">
        <w:rPr>
          <w:rFonts w:ascii="Times New Roman" w:hAnsi="Times New Roman" w:cs="Times New Roman"/>
          <w:sz w:val="24"/>
          <w:szCs w:val="24"/>
        </w:rPr>
        <w:t xml:space="preserve"> the </w:t>
      </w:r>
      <w:r w:rsidR="00880998">
        <w:rPr>
          <w:rFonts w:ascii="Times New Roman" w:hAnsi="Times New Roman" w:cs="Times New Roman"/>
          <w:sz w:val="24"/>
          <w:szCs w:val="24"/>
        </w:rPr>
        <w:t>civic</w:t>
      </w:r>
      <w:r w:rsidR="00880998" w:rsidRPr="00474812">
        <w:rPr>
          <w:rFonts w:ascii="Times New Roman" w:hAnsi="Times New Roman" w:cs="Times New Roman"/>
          <w:sz w:val="24"/>
          <w:szCs w:val="24"/>
        </w:rPr>
        <w:t xml:space="preserve"> s</w:t>
      </w:r>
      <w:r w:rsidR="00880998">
        <w:rPr>
          <w:rFonts w:ascii="Times New Roman" w:hAnsi="Times New Roman" w:cs="Times New Roman"/>
          <w:sz w:val="24"/>
          <w:szCs w:val="24"/>
        </w:rPr>
        <w:t xml:space="preserve">pace, and re-establishing the rule of law in Belarus. </w:t>
      </w:r>
      <w:r w:rsidR="00D81CB8">
        <w:rPr>
          <w:rFonts w:ascii="Times New Roman" w:hAnsi="Times New Roman" w:cs="Times New Roman"/>
          <w:sz w:val="24"/>
          <w:szCs w:val="24"/>
        </w:rPr>
        <w:t xml:space="preserve">I am convinced that </w:t>
      </w:r>
      <w:r w:rsidR="009867A2" w:rsidRPr="00474812">
        <w:rPr>
          <w:rFonts w:ascii="Times New Roman" w:hAnsi="Times New Roman" w:cs="Times New Roman"/>
          <w:sz w:val="24"/>
          <w:szCs w:val="24"/>
        </w:rPr>
        <w:t xml:space="preserve">the attention to the situation of human rights in Belarus needs to be maintained, </w:t>
      </w:r>
      <w:r w:rsidR="00D81CB8">
        <w:rPr>
          <w:rFonts w:ascii="Times New Roman" w:hAnsi="Times New Roman" w:cs="Times New Roman"/>
          <w:sz w:val="24"/>
          <w:szCs w:val="24"/>
        </w:rPr>
        <w:t>notwithstanding</w:t>
      </w:r>
      <w:r w:rsidR="009867A2" w:rsidRPr="00474812">
        <w:rPr>
          <w:rFonts w:ascii="Times New Roman" w:hAnsi="Times New Roman" w:cs="Times New Roman"/>
          <w:sz w:val="24"/>
          <w:szCs w:val="24"/>
        </w:rPr>
        <w:t xml:space="preserve"> the focus on the war in Ukraine and its regional and global consequences.</w:t>
      </w:r>
      <w:r w:rsidR="005E3D4C" w:rsidRPr="00474812">
        <w:rPr>
          <w:rFonts w:ascii="Times New Roman" w:hAnsi="Times New Roman" w:cs="Times New Roman"/>
          <w:sz w:val="24"/>
          <w:szCs w:val="24"/>
        </w:rPr>
        <w:t xml:space="preserve"> I hope that </w:t>
      </w:r>
      <w:r>
        <w:rPr>
          <w:rFonts w:ascii="Times New Roman" w:hAnsi="Times New Roman" w:cs="Times New Roman"/>
          <w:sz w:val="24"/>
          <w:szCs w:val="24"/>
          <w:lang w:val="en-150"/>
        </w:rPr>
        <w:t>my reports</w:t>
      </w:r>
      <w:r w:rsidR="005E3D4C" w:rsidRPr="00474812">
        <w:rPr>
          <w:rFonts w:ascii="Times New Roman" w:hAnsi="Times New Roman" w:cs="Times New Roman"/>
          <w:sz w:val="24"/>
          <w:szCs w:val="24"/>
        </w:rPr>
        <w:t xml:space="preserve"> will support United Nations Member States in reassessing their engagement with the authorities of Belarus</w:t>
      </w:r>
      <w:r w:rsidR="00474812" w:rsidRPr="00BF0FBD">
        <w:rPr>
          <w:rFonts w:ascii="Times New Roman" w:hAnsi="Times New Roman" w:cs="Times New Roman"/>
          <w:sz w:val="24"/>
          <w:szCs w:val="24"/>
        </w:rPr>
        <w:t xml:space="preserve"> i</w:t>
      </w:r>
      <w:r w:rsidR="00474812" w:rsidRPr="00474812">
        <w:rPr>
          <w:rFonts w:ascii="Times New Roman" w:hAnsi="Times New Roman" w:cs="Times New Roman"/>
          <w:sz w:val="24"/>
          <w:szCs w:val="24"/>
        </w:rPr>
        <w:t>n the current context.</w:t>
      </w:r>
    </w:p>
    <w:p w14:paraId="7DB361F8" w14:textId="2EF45EE6" w:rsidR="00E153C9" w:rsidRDefault="003E25F3" w:rsidP="006D2CE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the extent and scale of continuing human rights challenges in Belarus, the</w:t>
      </w:r>
      <w:r w:rsidRPr="003E25F3">
        <w:rPr>
          <w:rFonts w:ascii="Times New Roman" w:hAnsi="Times New Roman" w:cs="Times New Roman"/>
          <w:sz w:val="24"/>
          <w:szCs w:val="24"/>
        </w:rPr>
        <w:t xml:space="preserve"> mandate of Special Rapporteur </w:t>
      </w:r>
      <w:r>
        <w:rPr>
          <w:rFonts w:ascii="Times New Roman" w:hAnsi="Times New Roman" w:cs="Times New Roman"/>
          <w:sz w:val="24"/>
          <w:szCs w:val="24"/>
        </w:rPr>
        <w:t>remains critical for independent monitoring and reporting on the situation</w:t>
      </w:r>
      <w:r w:rsidRPr="003E25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53C9" w:rsidRPr="00E153C9">
        <w:rPr>
          <w:rFonts w:ascii="Times New Roman" w:hAnsi="Times New Roman" w:cs="Times New Roman"/>
          <w:sz w:val="24"/>
          <w:szCs w:val="24"/>
        </w:rPr>
        <w:t xml:space="preserve">I will continue </w:t>
      </w:r>
      <w:r w:rsidR="00E153C9">
        <w:rPr>
          <w:rFonts w:ascii="Times New Roman" w:hAnsi="Times New Roman" w:cs="Times New Roman"/>
          <w:sz w:val="24"/>
          <w:szCs w:val="24"/>
        </w:rPr>
        <w:t xml:space="preserve">to engage </w:t>
      </w:r>
      <w:r w:rsidR="00E153C9" w:rsidRPr="00E153C9">
        <w:rPr>
          <w:rFonts w:ascii="Times New Roman" w:hAnsi="Times New Roman" w:cs="Times New Roman"/>
          <w:sz w:val="24"/>
          <w:szCs w:val="24"/>
        </w:rPr>
        <w:t xml:space="preserve">with </w:t>
      </w:r>
      <w:r w:rsidR="00E153C9">
        <w:rPr>
          <w:rFonts w:ascii="Times New Roman" w:hAnsi="Times New Roman" w:cs="Times New Roman"/>
          <w:sz w:val="24"/>
          <w:szCs w:val="24"/>
        </w:rPr>
        <w:t xml:space="preserve">and support the efforts of </w:t>
      </w:r>
      <w:r w:rsidR="00E153C9" w:rsidRPr="00E153C9">
        <w:rPr>
          <w:rFonts w:ascii="Times New Roman" w:hAnsi="Times New Roman" w:cs="Times New Roman"/>
          <w:sz w:val="24"/>
          <w:szCs w:val="24"/>
        </w:rPr>
        <w:t xml:space="preserve">civil society and human rights organizations, </w:t>
      </w:r>
      <w:r w:rsidR="00E153C9">
        <w:rPr>
          <w:rFonts w:ascii="Times New Roman" w:hAnsi="Times New Roman" w:cs="Times New Roman"/>
          <w:sz w:val="24"/>
          <w:szCs w:val="24"/>
        </w:rPr>
        <w:t xml:space="preserve">as well as the </w:t>
      </w:r>
      <w:r w:rsidR="00A91996">
        <w:rPr>
          <w:rFonts w:ascii="Times New Roman" w:hAnsi="Times New Roman" w:cs="Times New Roman"/>
          <w:sz w:val="24"/>
          <w:szCs w:val="24"/>
        </w:rPr>
        <w:t xml:space="preserve">Office of the </w:t>
      </w:r>
      <w:r w:rsidR="00E153C9">
        <w:rPr>
          <w:rFonts w:ascii="Times New Roman" w:hAnsi="Times New Roman" w:cs="Times New Roman"/>
          <w:sz w:val="24"/>
          <w:szCs w:val="24"/>
        </w:rPr>
        <w:t>High Commissioner for Human Rights</w:t>
      </w:r>
      <w:r w:rsidR="00D17BC9">
        <w:rPr>
          <w:rFonts w:ascii="Times New Roman" w:hAnsi="Times New Roman" w:cs="Times New Roman"/>
          <w:sz w:val="24"/>
          <w:szCs w:val="24"/>
          <w:lang w:val="en-150"/>
        </w:rPr>
        <w:t>,</w:t>
      </w:r>
      <w:r w:rsidR="00A91996">
        <w:rPr>
          <w:rFonts w:ascii="Times New Roman" w:hAnsi="Times New Roman" w:cs="Times New Roman"/>
          <w:sz w:val="24"/>
          <w:szCs w:val="24"/>
        </w:rPr>
        <w:t xml:space="preserve"> to enhance respect for and protection of human rights in Belarus</w:t>
      </w:r>
      <w:r w:rsidR="00F472AB" w:rsidRPr="00F472AB">
        <w:t xml:space="preserve"> </w:t>
      </w:r>
      <w:r w:rsidR="00F472AB" w:rsidRPr="00F472AB">
        <w:rPr>
          <w:rFonts w:ascii="Times New Roman" w:hAnsi="Times New Roman" w:cs="Times New Roman"/>
          <w:sz w:val="24"/>
          <w:szCs w:val="24"/>
        </w:rPr>
        <w:t>until tangible progress in the area of human rights is achieved</w:t>
      </w:r>
      <w:r w:rsidR="00A919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C26AE4" w14:textId="77777777" w:rsidR="003E25F3" w:rsidRPr="00474812" w:rsidRDefault="003E25F3" w:rsidP="00474812">
      <w:pPr>
        <w:jc w:val="both"/>
        <w:rPr>
          <w:rFonts w:ascii="Times New Roman" w:hAnsi="Times New Roman" w:cs="Times New Roman"/>
          <w:sz w:val="24"/>
          <w:szCs w:val="24"/>
        </w:rPr>
      </w:pPr>
      <w:r w:rsidRPr="003E25F3">
        <w:rPr>
          <w:rFonts w:ascii="Times New Roman" w:hAnsi="Times New Roman" w:cs="Times New Roman"/>
          <w:sz w:val="24"/>
          <w:szCs w:val="24"/>
        </w:rPr>
        <w:t>Thank you for your attention.</w:t>
      </w:r>
    </w:p>
    <w:sectPr w:rsidR="003E25F3" w:rsidRPr="0047481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12F39" w14:textId="77777777" w:rsidR="00950B99" w:rsidRDefault="00950B99" w:rsidP="00AA45D9">
      <w:pPr>
        <w:spacing w:after="0" w:line="240" w:lineRule="auto"/>
      </w:pPr>
      <w:r>
        <w:separator/>
      </w:r>
    </w:p>
  </w:endnote>
  <w:endnote w:type="continuationSeparator" w:id="0">
    <w:p w14:paraId="486ACA52" w14:textId="77777777" w:rsidR="00950B99" w:rsidRDefault="00950B99" w:rsidP="00AA4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D5725" w14:textId="77777777" w:rsidR="00950B99" w:rsidRDefault="00950B99" w:rsidP="00AA45D9">
      <w:pPr>
        <w:spacing w:after="0" w:line="240" w:lineRule="auto"/>
      </w:pPr>
      <w:r>
        <w:separator/>
      </w:r>
    </w:p>
  </w:footnote>
  <w:footnote w:type="continuationSeparator" w:id="0">
    <w:p w14:paraId="032524A0" w14:textId="77777777" w:rsidR="00950B99" w:rsidRDefault="00950B99" w:rsidP="00AA4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7BBFD" w14:textId="0121235D" w:rsidR="00AA45D9" w:rsidRDefault="00AA45D9" w:rsidP="00AA45D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C6705"/>
    <w:multiLevelType w:val="hybridMultilevel"/>
    <w:tmpl w:val="29A4F8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720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2NrAwMjQ1NjA0sDRW0lEKTi0uzszPAykwqgUASKW1EiwAAAA="/>
  </w:docVars>
  <w:rsids>
    <w:rsidRoot w:val="00FC5F69"/>
    <w:rsid w:val="0000409B"/>
    <w:rsid w:val="00044BE8"/>
    <w:rsid w:val="00097BE5"/>
    <w:rsid w:val="000E23AE"/>
    <w:rsid w:val="000E73A9"/>
    <w:rsid w:val="000F3839"/>
    <w:rsid w:val="00113D0C"/>
    <w:rsid w:val="00132BFE"/>
    <w:rsid w:val="0018228E"/>
    <w:rsid w:val="00191E19"/>
    <w:rsid w:val="001B3379"/>
    <w:rsid w:val="001D3B90"/>
    <w:rsid w:val="001F2307"/>
    <w:rsid w:val="002066A6"/>
    <w:rsid w:val="00244293"/>
    <w:rsid w:val="00251FA1"/>
    <w:rsid w:val="002603CF"/>
    <w:rsid w:val="002757AF"/>
    <w:rsid w:val="00294F69"/>
    <w:rsid w:val="002F13E1"/>
    <w:rsid w:val="003306B0"/>
    <w:rsid w:val="00344B1B"/>
    <w:rsid w:val="003B2FF7"/>
    <w:rsid w:val="003E25F3"/>
    <w:rsid w:val="003F79EF"/>
    <w:rsid w:val="004156B7"/>
    <w:rsid w:val="004239F3"/>
    <w:rsid w:val="00474812"/>
    <w:rsid w:val="004B7A69"/>
    <w:rsid w:val="004C72BB"/>
    <w:rsid w:val="004E07A7"/>
    <w:rsid w:val="004F1FFF"/>
    <w:rsid w:val="004F428D"/>
    <w:rsid w:val="0051771C"/>
    <w:rsid w:val="0056473C"/>
    <w:rsid w:val="005870C8"/>
    <w:rsid w:val="005C10F0"/>
    <w:rsid w:val="005E3D4C"/>
    <w:rsid w:val="005F4350"/>
    <w:rsid w:val="006275A5"/>
    <w:rsid w:val="006416AC"/>
    <w:rsid w:val="00641A9A"/>
    <w:rsid w:val="006846F3"/>
    <w:rsid w:val="006A0CA7"/>
    <w:rsid w:val="006D2CE9"/>
    <w:rsid w:val="007145CE"/>
    <w:rsid w:val="00717394"/>
    <w:rsid w:val="0075036D"/>
    <w:rsid w:val="007921A2"/>
    <w:rsid w:val="007C2466"/>
    <w:rsid w:val="007E63A4"/>
    <w:rsid w:val="00880908"/>
    <w:rsid w:val="00880998"/>
    <w:rsid w:val="008F37AE"/>
    <w:rsid w:val="009233E2"/>
    <w:rsid w:val="00925A3E"/>
    <w:rsid w:val="00950B99"/>
    <w:rsid w:val="00967F7F"/>
    <w:rsid w:val="009867A2"/>
    <w:rsid w:val="009C2A65"/>
    <w:rsid w:val="009C413C"/>
    <w:rsid w:val="009E5A14"/>
    <w:rsid w:val="00A91996"/>
    <w:rsid w:val="00AA45D9"/>
    <w:rsid w:val="00AD47C1"/>
    <w:rsid w:val="00AE442B"/>
    <w:rsid w:val="00B05F1B"/>
    <w:rsid w:val="00B56006"/>
    <w:rsid w:val="00BB26F2"/>
    <w:rsid w:val="00BB6B9B"/>
    <w:rsid w:val="00BF0FBD"/>
    <w:rsid w:val="00C3059E"/>
    <w:rsid w:val="00C36AC8"/>
    <w:rsid w:val="00C72158"/>
    <w:rsid w:val="00CA0953"/>
    <w:rsid w:val="00CB671B"/>
    <w:rsid w:val="00D17BC9"/>
    <w:rsid w:val="00D539A6"/>
    <w:rsid w:val="00D6685D"/>
    <w:rsid w:val="00D71ABA"/>
    <w:rsid w:val="00D81CB8"/>
    <w:rsid w:val="00E153C9"/>
    <w:rsid w:val="00E553B5"/>
    <w:rsid w:val="00E94418"/>
    <w:rsid w:val="00EC5090"/>
    <w:rsid w:val="00ED54E4"/>
    <w:rsid w:val="00F472AB"/>
    <w:rsid w:val="00F94151"/>
    <w:rsid w:val="00FC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748B5"/>
  <w15:chartTrackingRefBased/>
  <w15:docId w15:val="{ABB7149A-B497-4E2C-A4F7-6F600A84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7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4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5D9"/>
  </w:style>
  <w:style w:type="paragraph" w:styleId="Footer">
    <w:name w:val="footer"/>
    <w:basedOn w:val="Normal"/>
    <w:link w:val="FooterChar"/>
    <w:uiPriority w:val="99"/>
    <w:unhideWhenUsed/>
    <w:rsid w:val="00AA4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5D9"/>
  </w:style>
  <w:style w:type="paragraph" w:styleId="Revision">
    <w:name w:val="Revision"/>
    <w:hidden/>
    <w:uiPriority w:val="99"/>
    <w:semiHidden/>
    <w:rsid w:val="0075036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2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Grigoras</dc:creator>
  <cp:keywords/>
  <dc:description/>
  <cp:lastModifiedBy>Anais Marin</cp:lastModifiedBy>
  <cp:revision>9</cp:revision>
  <dcterms:created xsi:type="dcterms:W3CDTF">2022-06-13T18:57:00Z</dcterms:created>
  <dcterms:modified xsi:type="dcterms:W3CDTF">2022-06-14T21:15:00Z</dcterms:modified>
</cp:coreProperties>
</file>