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3DFDC" w14:textId="1AC04EEE" w:rsidR="00CC7518" w:rsidRPr="00502EA9" w:rsidRDefault="00CC7518" w:rsidP="00502EA9">
      <w:pPr>
        <w:jc w:val="center"/>
        <w:rPr>
          <w:b/>
          <w:sz w:val="28"/>
          <w:szCs w:val="28"/>
          <w:lang w:val="ru-RU"/>
        </w:rPr>
      </w:pPr>
      <w:r w:rsidRPr="00502EA9">
        <w:rPr>
          <w:b/>
          <w:sz w:val="28"/>
          <w:szCs w:val="28"/>
          <w:lang w:val="ru-RU"/>
        </w:rPr>
        <w:t>Верховний комісар ООН з прав людини відвідає Україну 4-7 грудня</w:t>
      </w:r>
    </w:p>
    <w:p w14:paraId="226FC2B5" w14:textId="77777777" w:rsidR="00CC7518" w:rsidRPr="00CC7518" w:rsidRDefault="00CC7518" w:rsidP="00CC7518">
      <w:pPr>
        <w:rPr>
          <w:lang w:val="ru-RU"/>
        </w:rPr>
      </w:pPr>
    </w:p>
    <w:p w14:paraId="348D4DAE" w14:textId="77777777" w:rsidR="00CC7518" w:rsidRPr="00502EA9" w:rsidRDefault="00CC7518" w:rsidP="00CC7518">
      <w:pPr>
        <w:rPr>
          <w:sz w:val="26"/>
          <w:szCs w:val="26"/>
          <w:lang w:val="ru-RU"/>
        </w:rPr>
      </w:pPr>
      <w:r w:rsidRPr="00502EA9">
        <w:rPr>
          <w:sz w:val="26"/>
          <w:szCs w:val="26"/>
          <w:lang w:val="ru-RU"/>
        </w:rPr>
        <w:t>ЖЕНЕВА/КИЇВ (30 листопада 2022 року) – Верховний комісар ООН з прав людини Фолькер Тюрк у неділю розпочинає чотириденний офіційний візит до України на запрошення Уряду.</w:t>
      </w:r>
    </w:p>
    <w:p w14:paraId="2BE9E155" w14:textId="77777777" w:rsidR="00CC7518" w:rsidRPr="00502EA9" w:rsidRDefault="00CC7518" w:rsidP="00CC7518">
      <w:pPr>
        <w:rPr>
          <w:sz w:val="26"/>
          <w:szCs w:val="26"/>
          <w:lang w:val="ru-RU"/>
        </w:rPr>
      </w:pPr>
    </w:p>
    <w:p w14:paraId="46763A8B" w14:textId="61B9BB06" w:rsidR="00CC7518" w:rsidRPr="00502EA9" w:rsidRDefault="00CC7518" w:rsidP="00CC7518">
      <w:pPr>
        <w:rPr>
          <w:sz w:val="26"/>
          <w:szCs w:val="26"/>
          <w:lang w:val="ru-RU"/>
        </w:rPr>
      </w:pPr>
      <w:r w:rsidRPr="00502EA9">
        <w:rPr>
          <w:sz w:val="26"/>
          <w:szCs w:val="26"/>
          <w:lang w:val="ru-RU"/>
        </w:rPr>
        <w:t xml:space="preserve">Під час візиту Верховний комісар відвідає Київ </w:t>
      </w:r>
      <w:r w:rsidR="00502EA9" w:rsidRPr="00502EA9">
        <w:rPr>
          <w:sz w:val="26"/>
          <w:szCs w:val="26"/>
          <w:lang w:val="ru-RU"/>
        </w:rPr>
        <w:t>та населені пункти Київської області</w:t>
      </w:r>
      <w:r w:rsidRPr="00502EA9">
        <w:rPr>
          <w:sz w:val="26"/>
          <w:szCs w:val="26"/>
          <w:lang w:val="ru-RU"/>
        </w:rPr>
        <w:t xml:space="preserve">, Харків, Ізюм та Ужгород. Він має зустрітися з </w:t>
      </w:r>
      <w:r w:rsidR="00122F9E" w:rsidRPr="00502EA9">
        <w:rPr>
          <w:sz w:val="26"/>
          <w:szCs w:val="26"/>
          <w:lang w:val="ru-RU"/>
        </w:rPr>
        <w:t>представниками/цями уряду, місцевої влади</w:t>
      </w:r>
      <w:r w:rsidRPr="00502EA9">
        <w:rPr>
          <w:sz w:val="26"/>
          <w:szCs w:val="26"/>
          <w:lang w:val="ru-RU"/>
        </w:rPr>
        <w:t xml:space="preserve"> та громадянського суспільства, а також </w:t>
      </w:r>
      <w:r w:rsidR="00122F9E" w:rsidRPr="00502EA9">
        <w:rPr>
          <w:sz w:val="26"/>
          <w:szCs w:val="26"/>
          <w:lang w:val="ru-RU"/>
        </w:rPr>
        <w:t>групами</w:t>
      </w:r>
      <w:r w:rsidRPr="00502EA9">
        <w:rPr>
          <w:sz w:val="26"/>
          <w:szCs w:val="26"/>
          <w:lang w:val="ru-RU"/>
        </w:rPr>
        <w:t xml:space="preserve"> жертв</w:t>
      </w:r>
      <w:r w:rsidR="00122F9E" w:rsidRPr="00502EA9">
        <w:rPr>
          <w:sz w:val="26"/>
          <w:szCs w:val="26"/>
          <w:lang w:val="ru-RU"/>
        </w:rPr>
        <w:t xml:space="preserve"> порушень прав людини</w:t>
      </w:r>
      <w:r w:rsidRPr="00502EA9">
        <w:rPr>
          <w:sz w:val="26"/>
          <w:szCs w:val="26"/>
          <w:lang w:val="ru-RU"/>
        </w:rPr>
        <w:t xml:space="preserve">, </w:t>
      </w:r>
      <w:r w:rsidR="00122F9E" w:rsidRPr="00502EA9">
        <w:rPr>
          <w:sz w:val="26"/>
          <w:szCs w:val="26"/>
          <w:lang w:val="ru-RU"/>
        </w:rPr>
        <w:t xml:space="preserve">включаючи групи </w:t>
      </w:r>
      <w:r w:rsidRPr="00502EA9">
        <w:rPr>
          <w:sz w:val="26"/>
          <w:szCs w:val="26"/>
          <w:lang w:val="ru-RU"/>
        </w:rPr>
        <w:t>родичі</w:t>
      </w:r>
      <w:r w:rsidR="00122F9E" w:rsidRPr="00502EA9">
        <w:rPr>
          <w:sz w:val="26"/>
          <w:szCs w:val="26"/>
          <w:lang w:val="ru-RU"/>
        </w:rPr>
        <w:t>в</w:t>
      </w:r>
      <w:r w:rsidRPr="00502EA9">
        <w:rPr>
          <w:sz w:val="26"/>
          <w:szCs w:val="26"/>
          <w:lang w:val="ru-RU"/>
        </w:rPr>
        <w:t xml:space="preserve"> безвісти </w:t>
      </w:r>
      <w:r w:rsidR="00122F9E" w:rsidRPr="00502EA9">
        <w:rPr>
          <w:sz w:val="26"/>
          <w:szCs w:val="26"/>
          <w:lang w:val="ru-RU"/>
        </w:rPr>
        <w:t xml:space="preserve">зниклих </w:t>
      </w:r>
      <w:r w:rsidRPr="00502EA9">
        <w:rPr>
          <w:sz w:val="26"/>
          <w:szCs w:val="26"/>
          <w:lang w:val="ru-RU"/>
        </w:rPr>
        <w:t xml:space="preserve">цивільних осіб </w:t>
      </w:r>
      <w:r w:rsidR="00122F9E" w:rsidRPr="00502EA9">
        <w:rPr>
          <w:sz w:val="26"/>
          <w:szCs w:val="26"/>
          <w:lang w:val="ru-RU"/>
        </w:rPr>
        <w:t>та осіб які зазнали насильницьких зникнень, а також</w:t>
      </w:r>
      <w:r w:rsidRPr="00502EA9">
        <w:rPr>
          <w:sz w:val="26"/>
          <w:szCs w:val="26"/>
          <w:lang w:val="ru-RU"/>
        </w:rPr>
        <w:t xml:space="preserve"> </w:t>
      </w:r>
      <w:r w:rsidR="00122F9E" w:rsidRPr="00502EA9">
        <w:rPr>
          <w:sz w:val="26"/>
          <w:szCs w:val="26"/>
          <w:lang w:val="ru-RU"/>
        </w:rPr>
        <w:t xml:space="preserve">групи родичів </w:t>
      </w:r>
      <w:r w:rsidRPr="00502EA9">
        <w:rPr>
          <w:sz w:val="26"/>
          <w:szCs w:val="26"/>
          <w:lang w:val="ru-RU"/>
        </w:rPr>
        <w:t>військовополонених.</w:t>
      </w:r>
    </w:p>
    <w:p w14:paraId="40B0B6F8" w14:textId="77777777" w:rsidR="00CC7518" w:rsidRPr="00502EA9" w:rsidRDefault="00CC7518" w:rsidP="00CC7518">
      <w:pPr>
        <w:rPr>
          <w:sz w:val="26"/>
          <w:szCs w:val="26"/>
          <w:lang w:val="ru-RU"/>
        </w:rPr>
      </w:pPr>
    </w:p>
    <w:p w14:paraId="56682514" w14:textId="77777777" w:rsidR="00CC7518" w:rsidRPr="00502EA9" w:rsidRDefault="00F11664" w:rsidP="00CC7518">
      <w:pPr>
        <w:rPr>
          <w:sz w:val="26"/>
          <w:szCs w:val="26"/>
          <w:lang w:val="ru-RU"/>
        </w:rPr>
      </w:pPr>
      <w:r w:rsidRPr="00502EA9">
        <w:rPr>
          <w:sz w:val="26"/>
          <w:szCs w:val="26"/>
          <w:lang w:val="ru-RU"/>
        </w:rPr>
        <w:t>Тюрк проведе прес</w:t>
      </w:r>
      <w:r w:rsidR="00CC7518" w:rsidRPr="00502EA9">
        <w:rPr>
          <w:sz w:val="26"/>
          <w:szCs w:val="26"/>
          <w:lang w:val="ru-RU"/>
        </w:rPr>
        <w:t>конференцію в Києві наприкінці сво</w:t>
      </w:r>
      <w:r w:rsidRPr="00502EA9">
        <w:rPr>
          <w:sz w:val="26"/>
          <w:szCs w:val="26"/>
          <w:lang w:val="ru-RU"/>
        </w:rPr>
        <w:t>го візиту —</w:t>
      </w:r>
      <w:r w:rsidR="00CC7518" w:rsidRPr="00502EA9">
        <w:rPr>
          <w:sz w:val="26"/>
          <w:szCs w:val="26"/>
          <w:lang w:val="ru-RU"/>
        </w:rPr>
        <w:t xml:space="preserve"> у середу, 7 грудня, 13:00 з</w:t>
      </w:r>
      <w:r w:rsidRPr="00502EA9">
        <w:rPr>
          <w:sz w:val="26"/>
          <w:szCs w:val="26"/>
          <w:lang w:val="ru-RU"/>
        </w:rPr>
        <w:t>а місцевим часом. Доступ на прес</w:t>
      </w:r>
      <w:r w:rsidR="00CC7518" w:rsidRPr="00502EA9">
        <w:rPr>
          <w:sz w:val="26"/>
          <w:szCs w:val="26"/>
          <w:lang w:val="ru-RU"/>
        </w:rPr>
        <w:t>конференцію буде обмежений для акредитованих ЗМІ.</w:t>
      </w:r>
    </w:p>
    <w:p w14:paraId="74635A10" w14:textId="77777777" w:rsidR="00CC7518" w:rsidRPr="00502EA9" w:rsidRDefault="00CC7518" w:rsidP="00CC7518">
      <w:pPr>
        <w:rPr>
          <w:sz w:val="26"/>
          <w:szCs w:val="26"/>
          <w:lang w:val="ru-RU"/>
        </w:rPr>
      </w:pPr>
    </w:p>
    <w:p w14:paraId="228303F0" w14:textId="77777777" w:rsidR="00CC7518" w:rsidRPr="00502EA9" w:rsidRDefault="00F11664" w:rsidP="00CC7518">
      <w:pPr>
        <w:rPr>
          <w:sz w:val="26"/>
          <w:szCs w:val="26"/>
          <w:lang w:val="ru-RU"/>
        </w:rPr>
      </w:pPr>
      <w:r w:rsidRPr="00502EA9">
        <w:rPr>
          <w:sz w:val="26"/>
          <w:szCs w:val="26"/>
          <w:lang w:val="ru-RU"/>
        </w:rPr>
        <w:t xml:space="preserve">Більше інформації про пресконференцію </w:t>
      </w:r>
      <w:r w:rsidR="00CC7518" w:rsidRPr="00502EA9">
        <w:rPr>
          <w:sz w:val="26"/>
          <w:szCs w:val="26"/>
          <w:lang w:val="ru-RU"/>
        </w:rPr>
        <w:t xml:space="preserve">буде </w:t>
      </w:r>
      <w:r w:rsidRPr="00502EA9">
        <w:rPr>
          <w:sz w:val="26"/>
          <w:szCs w:val="26"/>
          <w:lang w:val="ru-RU"/>
        </w:rPr>
        <w:t>надано</w:t>
      </w:r>
      <w:r w:rsidR="00CC7518" w:rsidRPr="00502EA9">
        <w:rPr>
          <w:sz w:val="26"/>
          <w:szCs w:val="26"/>
          <w:lang w:val="ru-RU"/>
        </w:rPr>
        <w:t xml:space="preserve"> </w:t>
      </w:r>
      <w:r w:rsidRPr="00502EA9">
        <w:rPr>
          <w:sz w:val="26"/>
          <w:szCs w:val="26"/>
          <w:lang w:val="ru-RU"/>
        </w:rPr>
        <w:t>пізніше</w:t>
      </w:r>
      <w:r w:rsidR="00CC7518" w:rsidRPr="00502EA9">
        <w:rPr>
          <w:sz w:val="26"/>
          <w:szCs w:val="26"/>
          <w:lang w:val="ru-RU"/>
        </w:rPr>
        <w:t>.</w:t>
      </w:r>
    </w:p>
    <w:p w14:paraId="173AC5DD" w14:textId="77777777" w:rsidR="00CC7518" w:rsidRPr="00CC7518" w:rsidRDefault="00CC7518" w:rsidP="00CC7518">
      <w:pPr>
        <w:rPr>
          <w:lang w:val="ru-RU"/>
        </w:rPr>
      </w:pPr>
    </w:p>
    <w:p w14:paraId="44C56130" w14:textId="77777777" w:rsidR="00CC7518" w:rsidRPr="00502EA9" w:rsidRDefault="00F11664" w:rsidP="00CC7518">
      <w:pPr>
        <w:rPr>
          <w:sz w:val="26"/>
          <w:szCs w:val="26"/>
          <w:lang w:val="ru-RU"/>
        </w:rPr>
      </w:pPr>
      <w:r w:rsidRPr="00502EA9">
        <w:rPr>
          <w:sz w:val="26"/>
          <w:szCs w:val="26"/>
          <w:lang w:val="ru-RU"/>
        </w:rPr>
        <w:t>КІНЕЦЬ</w:t>
      </w:r>
    </w:p>
    <w:p w14:paraId="632E473A" w14:textId="77777777" w:rsidR="00CC7518" w:rsidRPr="00CC7518" w:rsidRDefault="00CC7518" w:rsidP="00CC7518">
      <w:pPr>
        <w:rPr>
          <w:lang w:val="ru-RU"/>
        </w:rPr>
      </w:pPr>
    </w:p>
    <w:p w14:paraId="2ACE0324" w14:textId="77777777" w:rsidR="00502EA9" w:rsidRDefault="00CC7518" w:rsidP="00CC7518">
      <w:pPr>
        <w:rPr>
          <w:lang w:val="ru-RU"/>
        </w:rPr>
      </w:pPr>
      <w:r w:rsidRPr="00502EA9">
        <w:rPr>
          <w:b/>
          <w:lang w:val="ru-RU"/>
        </w:rPr>
        <w:t>Для отримання додаткової інформації та запитів ЗМІ, будь ласка, звертайтеся до:</w:t>
      </w:r>
      <w:r w:rsidRPr="00CC7518">
        <w:rPr>
          <w:lang w:val="ru-RU"/>
        </w:rPr>
        <w:t xml:space="preserve"> </w:t>
      </w:r>
    </w:p>
    <w:p w14:paraId="016F5F48" w14:textId="6C9EFFF3" w:rsidR="00CC7518" w:rsidRPr="00CC7518" w:rsidRDefault="00CC7518" w:rsidP="00CC7518">
      <w:pPr>
        <w:rPr>
          <w:lang w:val="ru-RU"/>
        </w:rPr>
      </w:pPr>
      <w:r w:rsidRPr="00CC7518">
        <w:rPr>
          <w:lang w:val="ru-RU"/>
        </w:rPr>
        <w:t>Равіни Шамдасані (</w:t>
      </w:r>
      <w:r w:rsidR="00F11664">
        <w:rPr>
          <w:lang w:val="ru-RU"/>
        </w:rPr>
        <w:t>речниця</w:t>
      </w:r>
      <w:r w:rsidRPr="00CC7518">
        <w:rPr>
          <w:lang w:val="ru-RU"/>
        </w:rPr>
        <w:t xml:space="preserve">, яка подорожує з Верховним комісаром) – </w:t>
      </w:r>
      <w:proofErr w:type="spellStart"/>
      <w:r>
        <w:t>ravina</w:t>
      </w:r>
      <w:proofErr w:type="spellEnd"/>
      <w:r w:rsidRPr="00CC7518">
        <w:rPr>
          <w:lang w:val="ru-RU"/>
        </w:rPr>
        <w:t>.</w:t>
      </w:r>
      <w:proofErr w:type="spellStart"/>
      <w:r>
        <w:t>shamdasani</w:t>
      </w:r>
      <w:proofErr w:type="spellEnd"/>
      <w:r w:rsidRPr="00CC7518">
        <w:rPr>
          <w:lang w:val="ru-RU"/>
        </w:rPr>
        <w:t>@</w:t>
      </w:r>
      <w:r>
        <w:t>un</w:t>
      </w:r>
      <w:r w:rsidRPr="00CC7518">
        <w:rPr>
          <w:lang w:val="ru-RU"/>
        </w:rPr>
        <w:t>.</w:t>
      </w:r>
      <w:r>
        <w:t>org</w:t>
      </w:r>
    </w:p>
    <w:p w14:paraId="28A6ED27" w14:textId="77777777" w:rsidR="00CC7518" w:rsidRPr="00CC7518" w:rsidRDefault="00CC7518" w:rsidP="00CC7518">
      <w:pPr>
        <w:rPr>
          <w:lang w:val="ru-RU"/>
        </w:rPr>
      </w:pPr>
    </w:p>
    <w:p w14:paraId="26E4BA27" w14:textId="46EF0C44" w:rsidR="00CC7518" w:rsidRPr="00502EA9" w:rsidRDefault="00CC7518" w:rsidP="00CC7518">
      <w:pPr>
        <w:rPr>
          <w:b/>
          <w:lang w:val="ru-RU"/>
        </w:rPr>
      </w:pPr>
      <w:r w:rsidRPr="00502EA9">
        <w:rPr>
          <w:b/>
          <w:lang w:val="ru-RU"/>
        </w:rPr>
        <w:t xml:space="preserve">У Києві </w:t>
      </w:r>
      <w:r w:rsidR="00502EA9">
        <w:rPr>
          <w:b/>
          <w:lang w:val="ru-RU"/>
        </w:rPr>
        <w:t>до</w:t>
      </w:r>
      <w:r w:rsidRPr="00502EA9">
        <w:rPr>
          <w:b/>
          <w:lang w:val="ru-RU"/>
        </w:rPr>
        <w:t xml:space="preserve"> Моніторингово</w:t>
      </w:r>
      <w:r w:rsidR="00F11664" w:rsidRPr="00502EA9">
        <w:rPr>
          <w:b/>
          <w:lang w:val="ru-RU"/>
        </w:rPr>
        <w:t>ї</w:t>
      </w:r>
      <w:r w:rsidRPr="00502EA9">
        <w:rPr>
          <w:b/>
          <w:lang w:val="ru-RU"/>
        </w:rPr>
        <w:t xml:space="preserve"> місі</w:t>
      </w:r>
      <w:r w:rsidR="00F11664" w:rsidRPr="00502EA9">
        <w:rPr>
          <w:b/>
          <w:lang w:val="ru-RU"/>
        </w:rPr>
        <w:t>ї</w:t>
      </w:r>
      <w:r w:rsidRPr="00502EA9">
        <w:rPr>
          <w:b/>
          <w:lang w:val="ru-RU"/>
        </w:rPr>
        <w:t xml:space="preserve"> ООН з прав людини в Україні:</w:t>
      </w:r>
    </w:p>
    <w:p w14:paraId="7B371EBE" w14:textId="2199EF6A" w:rsidR="00502EA9" w:rsidRPr="00502EA9" w:rsidRDefault="00CC7518" w:rsidP="00502EA9">
      <w:pPr>
        <w:rPr>
          <w:lang w:val="ru-RU"/>
        </w:rPr>
      </w:pPr>
      <w:r w:rsidRPr="00CC7518">
        <w:rPr>
          <w:lang w:val="ru-RU"/>
        </w:rPr>
        <w:t>Кріс</w:t>
      </w:r>
      <w:r w:rsidR="00F11664">
        <w:rPr>
          <w:lang w:val="ru-RU"/>
        </w:rPr>
        <w:t xml:space="preserve"> Яновські</w:t>
      </w:r>
      <w:r w:rsidR="00502EA9" w:rsidRPr="00502EA9">
        <w:rPr>
          <w:lang w:val="ru-RU"/>
        </w:rPr>
        <w:t xml:space="preserve">+380952300437 krzysztof.janowski@un.org </w:t>
      </w:r>
      <w:r w:rsidR="00502EA9">
        <w:rPr>
          <w:lang w:val="ru-RU"/>
        </w:rPr>
        <w:t>або</w:t>
      </w:r>
    </w:p>
    <w:p w14:paraId="0CA34FB8" w14:textId="3217CB8C" w:rsidR="00502EA9" w:rsidRPr="00502EA9" w:rsidRDefault="00502EA9" w:rsidP="00502EA9">
      <w:pPr>
        <w:rPr>
          <w:lang w:val="ru-RU"/>
        </w:rPr>
      </w:pPr>
      <w:r w:rsidRPr="00CC7518">
        <w:rPr>
          <w:lang w:val="ru-RU"/>
        </w:rPr>
        <w:t>Катерина</w:t>
      </w:r>
      <w:r>
        <w:rPr>
          <w:lang w:val="ru-RU"/>
        </w:rPr>
        <w:t xml:space="preserve"> Гірняк</w:t>
      </w:r>
      <w:r w:rsidRPr="00502EA9">
        <w:rPr>
          <w:lang w:val="ru-RU"/>
        </w:rPr>
        <w:t xml:space="preserve"> +380504868364 </w:t>
      </w:r>
      <w:proofErr w:type="spellStart"/>
      <w:r w:rsidRPr="00502EA9">
        <w:rPr>
          <w:lang w:val="en-US"/>
        </w:rPr>
        <w:t>kateryna</w:t>
      </w:r>
      <w:proofErr w:type="spellEnd"/>
      <w:r w:rsidRPr="00502EA9">
        <w:rPr>
          <w:lang w:val="ru-RU"/>
        </w:rPr>
        <w:t>.</w:t>
      </w:r>
      <w:proofErr w:type="spellStart"/>
      <w:r w:rsidRPr="00502EA9">
        <w:rPr>
          <w:lang w:val="en-US"/>
        </w:rPr>
        <w:t>girniak</w:t>
      </w:r>
      <w:proofErr w:type="spellEnd"/>
      <w:r w:rsidRPr="00502EA9">
        <w:rPr>
          <w:lang w:val="ru-RU"/>
        </w:rPr>
        <w:t>@</w:t>
      </w:r>
      <w:r w:rsidRPr="00502EA9">
        <w:rPr>
          <w:lang w:val="en-US"/>
        </w:rPr>
        <w:t>un</w:t>
      </w:r>
      <w:r w:rsidRPr="00502EA9">
        <w:rPr>
          <w:lang w:val="ru-RU"/>
        </w:rPr>
        <w:t>.</w:t>
      </w:r>
      <w:r w:rsidRPr="00502EA9">
        <w:rPr>
          <w:lang w:val="en-US"/>
        </w:rPr>
        <w:t>org</w:t>
      </w:r>
    </w:p>
    <w:p w14:paraId="2FC62600" w14:textId="77777777" w:rsidR="00CC7518" w:rsidRPr="00502EA9" w:rsidRDefault="00CC7518" w:rsidP="00CC7518">
      <w:pPr>
        <w:rPr>
          <w:lang w:val="ru-RU"/>
        </w:rPr>
      </w:pPr>
    </w:p>
    <w:p w14:paraId="66F0A677" w14:textId="77777777" w:rsidR="00CC7518" w:rsidRPr="00502EA9" w:rsidRDefault="00CC7518" w:rsidP="00CC7518">
      <w:pPr>
        <w:rPr>
          <w:b/>
          <w:lang w:val="ru-RU"/>
        </w:rPr>
      </w:pPr>
      <w:r w:rsidRPr="00502EA9">
        <w:rPr>
          <w:b/>
          <w:lang w:val="ru-RU"/>
        </w:rPr>
        <w:t>У Женеві:</w:t>
      </w:r>
    </w:p>
    <w:p w14:paraId="392F2322" w14:textId="77777777" w:rsidR="00CC7518" w:rsidRPr="00CC7518" w:rsidRDefault="00CC7518" w:rsidP="00CC7518">
      <w:pPr>
        <w:rPr>
          <w:lang w:val="ru-RU"/>
        </w:rPr>
      </w:pPr>
      <w:r w:rsidRPr="00CC7518">
        <w:rPr>
          <w:lang w:val="ru-RU"/>
        </w:rPr>
        <w:t xml:space="preserve">Ліз Тросселл + 41 22 917 9296 / </w:t>
      </w:r>
      <w:proofErr w:type="spellStart"/>
      <w:r>
        <w:t>elizabeth</w:t>
      </w:r>
      <w:proofErr w:type="spellEnd"/>
      <w:r w:rsidRPr="00CC7518">
        <w:rPr>
          <w:lang w:val="ru-RU"/>
        </w:rPr>
        <w:t>.</w:t>
      </w:r>
      <w:proofErr w:type="spellStart"/>
      <w:r>
        <w:t>throssell</w:t>
      </w:r>
      <w:proofErr w:type="spellEnd"/>
      <w:r w:rsidRPr="00CC7518">
        <w:rPr>
          <w:lang w:val="ru-RU"/>
        </w:rPr>
        <w:t>@</w:t>
      </w:r>
      <w:r>
        <w:t>un</w:t>
      </w:r>
      <w:r w:rsidRPr="00CC7518">
        <w:rPr>
          <w:lang w:val="ru-RU"/>
        </w:rPr>
        <w:t>.</w:t>
      </w:r>
      <w:r>
        <w:t>org</w:t>
      </w:r>
      <w:r w:rsidRPr="00CC7518">
        <w:rPr>
          <w:lang w:val="ru-RU"/>
        </w:rPr>
        <w:t xml:space="preserve"> або</w:t>
      </w:r>
    </w:p>
    <w:p w14:paraId="6063AB83" w14:textId="77777777" w:rsidR="00CC7518" w:rsidRPr="00CC7518" w:rsidRDefault="00CC7518" w:rsidP="00CC7518">
      <w:pPr>
        <w:rPr>
          <w:lang w:val="ru-RU"/>
        </w:rPr>
      </w:pPr>
      <w:r w:rsidRPr="00CC7518">
        <w:rPr>
          <w:lang w:val="ru-RU"/>
        </w:rPr>
        <w:t xml:space="preserve">Джеремі Лоуренс + +41 22 917 9383 / </w:t>
      </w:r>
      <w:proofErr w:type="spellStart"/>
      <w:r>
        <w:t>jeremy</w:t>
      </w:r>
      <w:proofErr w:type="spellEnd"/>
      <w:r w:rsidRPr="00CC7518">
        <w:rPr>
          <w:lang w:val="ru-RU"/>
        </w:rPr>
        <w:t>.</w:t>
      </w:r>
      <w:proofErr w:type="spellStart"/>
      <w:r>
        <w:t>laurence</w:t>
      </w:r>
      <w:proofErr w:type="spellEnd"/>
      <w:r w:rsidRPr="00CC7518">
        <w:rPr>
          <w:lang w:val="ru-RU"/>
        </w:rPr>
        <w:t>@</w:t>
      </w:r>
      <w:r>
        <w:t>un</w:t>
      </w:r>
      <w:r w:rsidRPr="00CC7518">
        <w:rPr>
          <w:lang w:val="ru-RU"/>
        </w:rPr>
        <w:t>.</w:t>
      </w:r>
      <w:r>
        <w:t>org</w:t>
      </w:r>
      <w:r w:rsidRPr="00CC7518">
        <w:rPr>
          <w:lang w:val="ru-RU"/>
        </w:rPr>
        <w:t xml:space="preserve"> або</w:t>
      </w:r>
    </w:p>
    <w:p w14:paraId="6AB7AA76" w14:textId="77777777" w:rsidR="00CC7518" w:rsidRPr="00CC7518" w:rsidRDefault="00CC7518" w:rsidP="00CC7518">
      <w:pPr>
        <w:rPr>
          <w:lang w:val="ru-RU"/>
        </w:rPr>
      </w:pPr>
      <w:r w:rsidRPr="00CC7518">
        <w:rPr>
          <w:lang w:val="ru-RU"/>
        </w:rPr>
        <w:t xml:space="preserve">Марта Уртадо - + 41 22 917 9466 / </w:t>
      </w:r>
      <w:proofErr w:type="spellStart"/>
      <w:r>
        <w:t>marta</w:t>
      </w:r>
      <w:proofErr w:type="spellEnd"/>
      <w:r w:rsidRPr="00CC7518">
        <w:rPr>
          <w:lang w:val="ru-RU"/>
        </w:rPr>
        <w:t>.</w:t>
      </w:r>
      <w:proofErr w:type="spellStart"/>
      <w:r>
        <w:t>hurtadogomez</w:t>
      </w:r>
      <w:proofErr w:type="spellEnd"/>
      <w:r w:rsidRPr="00CC7518">
        <w:rPr>
          <w:lang w:val="ru-RU"/>
        </w:rPr>
        <w:t>@</w:t>
      </w:r>
      <w:r>
        <w:t>un</w:t>
      </w:r>
      <w:r w:rsidRPr="00CC7518">
        <w:rPr>
          <w:lang w:val="ru-RU"/>
        </w:rPr>
        <w:t>.</w:t>
      </w:r>
      <w:r>
        <w:t>org</w:t>
      </w:r>
    </w:p>
    <w:p w14:paraId="231363F6" w14:textId="77777777" w:rsidR="00CC7518" w:rsidRPr="00CC7518" w:rsidRDefault="00CC7518" w:rsidP="00CC7518">
      <w:pPr>
        <w:rPr>
          <w:lang w:val="ru-RU"/>
        </w:rPr>
      </w:pPr>
    </w:p>
    <w:p w14:paraId="39EE87D8" w14:textId="77777777" w:rsidR="00CC7518" w:rsidRPr="00502EA9" w:rsidRDefault="00CC7518" w:rsidP="00CC7518">
      <w:pPr>
        <w:rPr>
          <w:b/>
          <w:lang w:val="ru-RU"/>
        </w:rPr>
      </w:pPr>
      <w:r w:rsidRPr="00502EA9">
        <w:rPr>
          <w:b/>
          <w:lang w:val="ru-RU"/>
        </w:rPr>
        <w:t>Для аудіовізуальних запитів:</w:t>
      </w:r>
    </w:p>
    <w:p w14:paraId="0EDE3B25" w14:textId="77777777" w:rsidR="00CC7518" w:rsidRPr="00CC7518" w:rsidRDefault="00CC7518" w:rsidP="00CC7518">
      <w:pPr>
        <w:rPr>
          <w:lang w:val="ru-RU"/>
        </w:rPr>
      </w:pPr>
      <w:r w:rsidRPr="00CC7518">
        <w:rPr>
          <w:lang w:val="ru-RU"/>
        </w:rPr>
        <w:t xml:space="preserve">Ентоні Хедлі – </w:t>
      </w:r>
      <w:r>
        <w:t>Anthony</w:t>
      </w:r>
      <w:r w:rsidRPr="00CC7518">
        <w:rPr>
          <w:lang w:val="ru-RU"/>
        </w:rPr>
        <w:t>.</w:t>
      </w:r>
      <w:proofErr w:type="spellStart"/>
      <w:r>
        <w:t>headley</w:t>
      </w:r>
      <w:proofErr w:type="spellEnd"/>
      <w:r w:rsidRPr="00CC7518">
        <w:rPr>
          <w:lang w:val="ru-RU"/>
        </w:rPr>
        <w:t>@</w:t>
      </w:r>
      <w:r>
        <w:t>un</w:t>
      </w:r>
      <w:r w:rsidRPr="00CC7518">
        <w:rPr>
          <w:lang w:val="ru-RU"/>
        </w:rPr>
        <w:t>.</w:t>
      </w:r>
      <w:r>
        <w:t>org</w:t>
      </w:r>
      <w:r w:rsidRPr="00CC7518">
        <w:rPr>
          <w:lang w:val="ru-RU"/>
        </w:rPr>
        <w:t xml:space="preserve"> / +41 79 444 4557</w:t>
      </w:r>
    </w:p>
    <w:p w14:paraId="695E1CAB" w14:textId="77777777" w:rsidR="00194AE5" w:rsidRPr="00EE39DA" w:rsidRDefault="00194AE5" w:rsidP="00CC7518">
      <w:pPr>
        <w:rPr>
          <w:lang w:val="ru-RU"/>
        </w:rPr>
      </w:pPr>
    </w:p>
    <w:p w14:paraId="4D2F40CC" w14:textId="77777777" w:rsidR="00194AE5" w:rsidRPr="00EE39DA" w:rsidRDefault="00194AE5" w:rsidP="00CC7518">
      <w:pPr>
        <w:rPr>
          <w:lang w:val="ru-RU"/>
        </w:rPr>
      </w:pPr>
    </w:p>
    <w:p w14:paraId="5C014633" w14:textId="77777777" w:rsidR="00194AE5" w:rsidRPr="00EE39DA" w:rsidRDefault="00194AE5" w:rsidP="00CC7518">
      <w:pPr>
        <w:rPr>
          <w:lang w:val="ru-RU"/>
        </w:rPr>
      </w:pPr>
    </w:p>
    <w:p w14:paraId="7E8FAD77" w14:textId="742CE056" w:rsidR="00CC7518" w:rsidRPr="00502EA9" w:rsidRDefault="00502EA9" w:rsidP="00EE39DA">
      <w:pPr>
        <w:jc w:val="center"/>
        <w:rPr>
          <w:lang w:val="en-US"/>
        </w:rPr>
      </w:pPr>
      <w:r>
        <w:rPr>
          <w:lang w:val="en-US"/>
        </w:rPr>
        <w:t>_____</w:t>
      </w:r>
      <w:r w:rsidR="00194AE5">
        <w:rPr>
          <w:lang w:val="en-US"/>
        </w:rPr>
        <w:t>__________________________</w:t>
      </w:r>
      <w:bookmarkStart w:id="0" w:name="_GoBack"/>
      <w:bookmarkEnd w:id="0"/>
    </w:p>
    <w:sectPr w:rsidR="00CC7518" w:rsidRPr="00502E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E8"/>
    <w:rsid w:val="00003400"/>
    <w:rsid w:val="0007446B"/>
    <w:rsid w:val="00111C7F"/>
    <w:rsid w:val="00122F9E"/>
    <w:rsid w:val="00194AE5"/>
    <w:rsid w:val="002A0B98"/>
    <w:rsid w:val="002B0A94"/>
    <w:rsid w:val="003E04B3"/>
    <w:rsid w:val="00432AE8"/>
    <w:rsid w:val="004B426F"/>
    <w:rsid w:val="00502EA9"/>
    <w:rsid w:val="00511228"/>
    <w:rsid w:val="00523741"/>
    <w:rsid w:val="00612904"/>
    <w:rsid w:val="00631556"/>
    <w:rsid w:val="008E1109"/>
    <w:rsid w:val="00A179F2"/>
    <w:rsid w:val="00A45E82"/>
    <w:rsid w:val="00A81D21"/>
    <w:rsid w:val="00A90AFF"/>
    <w:rsid w:val="00AD659B"/>
    <w:rsid w:val="00AF7754"/>
    <w:rsid w:val="00C745A8"/>
    <w:rsid w:val="00C96B94"/>
    <w:rsid w:val="00CC0823"/>
    <w:rsid w:val="00CC7518"/>
    <w:rsid w:val="00D60E25"/>
    <w:rsid w:val="00D61A57"/>
    <w:rsid w:val="00DE5217"/>
    <w:rsid w:val="00EB0880"/>
    <w:rsid w:val="00EE39DA"/>
    <w:rsid w:val="00F11664"/>
    <w:rsid w:val="00F75B40"/>
    <w:rsid w:val="00FB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E32D5"/>
  <w15:chartTrackingRefBased/>
  <w15:docId w15:val="{1529FDBE-EFC4-4BF5-8723-373412B6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AE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2AE8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90AFF"/>
  </w:style>
  <w:style w:type="paragraph" w:styleId="NoSpacing">
    <w:name w:val="No Spacing"/>
    <w:basedOn w:val="Normal"/>
    <w:link w:val="NoSpacingChar"/>
    <w:uiPriority w:val="1"/>
    <w:qFormat/>
    <w:rsid w:val="00A90AFF"/>
  </w:style>
  <w:style w:type="paragraph" w:customStyle="1" w:styleId="xmsonormal">
    <w:name w:val="xmsonormal"/>
    <w:basedOn w:val="Normal"/>
    <w:rsid w:val="00A90AF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90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AFF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AF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22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228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228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45A8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C74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2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34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0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0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08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37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074174">
                                          <w:marLeft w:val="840"/>
                                          <w:marRight w:val="14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040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167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15915">
                                          <w:marLeft w:val="0"/>
                                          <w:marRight w:val="180"/>
                                          <w:marTop w:val="0"/>
                                          <w:marBottom w:val="60"/>
                                          <w:divBdr>
                                            <w:top w:val="single" w:sz="6" w:space="0" w:color="DADCE0"/>
                                            <w:left w:val="single" w:sz="6" w:space="6" w:color="DADCE0"/>
                                            <w:bottom w:val="single" w:sz="6" w:space="3" w:color="DADCE0"/>
                                            <w:right w:val="single" w:sz="6" w:space="6" w:color="DADCE0"/>
                                          </w:divBdr>
                                          <w:divsChild>
                                            <w:div w:id="18730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967336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091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59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8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29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170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09745">
                              <w:marLeft w:val="0"/>
                              <w:marRight w:val="-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31907">
                                  <w:marLeft w:val="18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169327">
                              <w:marLeft w:val="0"/>
                              <w:marRight w:val="-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890112">
                              <w:marLeft w:val="0"/>
                              <w:marRight w:val="-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810889">
                              <w:marLeft w:val="0"/>
                              <w:marRight w:val="-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75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7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90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071732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752596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4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1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0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47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43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692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45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919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490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264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098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317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10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803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403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402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864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056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52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572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3351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815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7373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2376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3078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849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656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5114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021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3892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818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929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6051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96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696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6238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971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904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622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7970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746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6450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917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978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0923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9414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7074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802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999105">
                                                                      <w:marLeft w:val="0"/>
                                                                      <w:marRight w:val="2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062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182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666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72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783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232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410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4627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4156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3415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018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2471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59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2456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8815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0105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2033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464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2400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4591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319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532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900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027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912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4686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033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548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20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0398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026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106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538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092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290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893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2415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6048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2179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2325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86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410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4958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849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9937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939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112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726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805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8675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325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3182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7298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386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6927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315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085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042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9698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007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8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3867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7902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6650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5068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3313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4380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4051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2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171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134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7276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0543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826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4265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625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3452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290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066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4565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7431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282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507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581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373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5792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6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404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5362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845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6971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333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180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703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7467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2648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193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699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235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5581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902556">
                                                                      <w:marLeft w:val="0"/>
                                                                      <w:marRight w:val="2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594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043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9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01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48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90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084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915832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74095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003732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729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33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322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992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453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88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159524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77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2377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7432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0045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184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990379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6565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9300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425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3737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7751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658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872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1269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02684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27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15073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84139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3866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7525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7776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2442036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39070697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63716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10456518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83095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124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67548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12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11830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036264">
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10385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855228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382880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9497007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527752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3574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47144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04253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40049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0444076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59310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963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37552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92912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02941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81201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9318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680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904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584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9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SHAMDASANI Ravina</dc:creator>
  <cp:keywords/>
  <dc:description/>
  <cp:lastModifiedBy>Eliana Azzam</cp:lastModifiedBy>
  <cp:revision>2</cp:revision>
  <cp:lastPrinted>2022-11-30T08:42:00Z</cp:lastPrinted>
  <dcterms:created xsi:type="dcterms:W3CDTF">2022-11-30T16:25:00Z</dcterms:created>
  <dcterms:modified xsi:type="dcterms:W3CDTF">2022-11-30T16:25:00Z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7b3cc870b9332ed524b34bef4dad36d04d41b69336b2ab661f1441890d66628a</vt:lpwstr>
  </property>
</Properties>
</file>