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DD0F6" w14:textId="5AD87E78" w:rsidR="00726A55" w:rsidRPr="006E2F81" w:rsidRDefault="00685525" w:rsidP="006E2F81">
      <w:pPr>
        <w:jc w:val="both"/>
        <w:rPr>
          <w:rFonts w:asciiTheme="minorBidi" w:hAnsiTheme="minorBidi" w:cstheme="minorBidi"/>
          <w:sz w:val="24"/>
          <w:szCs w:val="24"/>
        </w:rPr>
      </w:pPr>
      <w:r w:rsidRPr="006E2F81">
        <w:rPr>
          <w:rFonts w:asciiTheme="minorBidi" w:hAnsiTheme="minorBidi" w:cstheme="minorBidi"/>
          <w:noProof/>
          <w:sz w:val="24"/>
          <w:szCs w:val="24"/>
          <w:lang w:eastAsia="en-GB"/>
        </w:rPr>
        <w:drawing>
          <wp:inline distT="0" distB="0" distL="0" distR="0" wp14:anchorId="777A7CCA" wp14:editId="311245BF">
            <wp:extent cx="2771775" cy="1222991"/>
            <wp:effectExtent l="0" t="0" r="0" b="0"/>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580" cy="1231288"/>
                    </a:xfrm>
                    <a:prstGeom prst="rect">
                      <a:avLst/>
                    </a:prstGeom>
                    <a:noFill/>
                    <a:ln>
                      <a:noFill/>
                    </a:ln>
                  </pic:spPr>
                </pic:pic>
              </a:graphicData>
            </a:graphic>
          </wp:inline>
        </w:drawing>
      </w:r>
    </w:p>
    <w:p w14:paraId="3E78B8A8" w14:textId="3850D08F" w:rsidR="008B22B1" w:rsidRPr="006E2F81" w:rsidRDefault="008B22B1" w:rsidP="006E2F81">
      <w:pPr>
        <w:jc w:val="both"/>
        <w:rPr>
          <w:rFonts w:asciiTheme="minorBidi" w:hAnsiTheme="minorBidi" w:cstheme="minorBidi"/>
          <w:sz w:val="24"/>
          <w:szCs w:val="24"/>
        </w:rPr>
      </w:pPr>
    </w:p>
    <w:p w14:paraId="0F5DDB63" w14:textId="77777777" w:rsidR="008B22B1" w:rsidRPr="006E2F81" w:rsidRDefault="008B22B1" w:rsidP="006E2F81">
      <w:pPr>
        <w:jc w:val="both"/>
        <w:rPr>
          <w:rFonts w:asciiTheme="minorBidi" w:hAnsiTheme="minorBidi" w:cstheme="minorBidi"/>
          <w:sz w:val="24"/>
          <w:szCs w:val="24"/>
        </w:rPr>
      </w:pPr>
    </w:p>
    <w:p w14:paraId="5BCE8D36" w14:textId="1BC4B45D" w:rsidR="00D94892" w:rsidRPr="006E2F81" w:rsidRDefault="00D94892" w:rsidP="006E2F81">
      <w:pPr>
        <w:jc w:val="both"/>
        <w:rPr>
          <w:rFonts w:asciiTheme="minorBidi" w:hAnsiTheme="minorBidi" w:cstheme="minorBidi"/>
          <w:b/>
          <w:bCs/>
          <w:noProof/>
          <w:sz w:val="24"/>
          <w:szCs w:val="24"/>
          <w:lang w:val="en-US"/>
        </w:rPr>
      </w:pPr>
      <w:r w:rsidRPr="006E2F81">
        <w:rPr>
          <w:rFonts w:asciiTheme="minorBidi" w:hAnsiTheme="minorBidi" w:cstheme="minorBidi"/>
          <w:b/>
          <w:bCs/>
          <w:noProof/>
          <w:sz w:val="24"/>
          <w:szCs w:val="24"/>
          <w:lang w:val="tg-Cyrl-TJ"/>
        </w:rPr>
        <w:t>Гузоришгари вижаи СММ оид ба озодии дин ва эътиқод</w:t>
      </w:r>
      <w:r w:rsidR="00746341">
        <w:rPr>
          <w:rFonts w:asciiTheme="minorBidi" w:hAnsiTheme="minorBidi" w:cstheme="minorBidi"/>
          <w:b/>
          <w:bCs/>
          <w:noProof/>
          <w:sz w:val="24"/>
          <w:szCs w:val="24"/>
          <w:lang w:val="tg-Cyrl-TJ"/>
        </w:rPr>
        <w:t xml:space="preserve">, </w:t>
      </w:r>
      <w:r w:rsidRPr="006E2F81">
        <w:rPr>
          <w:rFonts w:asciiTheme="minorBidi" w:hAnsiTheme="minorBidi" w:cstheme="minorBidi"/>
          <w:b/>
          <w:bCs/>
          <w:noProof/>
          <w:sz w:val="24"/>
          <w:szCs w:val="24"/>
          <w:lang w:val="tg-Cyrl-TJ"/>
        </w:rPr>
        <w:t>Нозило Қонеъ</w:t>
      </w:r>
    </w:p>
    <w:p w14:paraId="1E0C3A1E" w14:textId="77777777" w:rsidR="00D94892" w:rsidRPr="006E2F81" w:rsidRDefault="00D94892" w:rsidP="006E2F81">
      <w:pPr>
        <w:jc w:val="both"/>
        <w:rPr>
          <w:rFonts w:asciiTheme="minorBidi" w:hAnsiTheme="minorBidi" w:cstheme="minorBidi"/>
          <w:b/>
          <w:bCs/>
          <w:noProof/>
          <w:sz w:val="24"/>
          <w:szCs w:val="24"/>
          <w:lang w:val="en-US"/>
        </w:rPr>
      </w:pPr>
    </w:p>
    <w:p w14:paraId="561E6125" w14:textId="77777777" w:rsidR="00D94892" w:rsidRPr="006E2F81" w:rsidRDefault="00D94892" w:rsidP="006E2F81">
      <w:pPr>
        <w:jc w:val="both"/>
        <w:rPr>
          <w:rFonts w:asciiTheme="minorBidi" w:hAnsiTheme="minorBidi" w:cstheme="minorBidi"/>
          <w:b/>
          <w:bCs/>
          <w:noProof/>
          <w:sz w:val="24"/>
          <w:szCs w:val="24"/>
          <w:lang w:val="en-US"/>
        </w:rPr>
      </w:pPr>
    </w:p>
    <w:p w14:paraId="6681B6E2" w14:textId="77777777" w:rsidR="00D94892" w:rsidRPr="006E2F81" w:rsidRDefault="00D94892" w:rsidP="006E2F81">
      <w:pPr>
        <w:jc w:val="both"/>
        <w:rPr>
          <w:rFonts w:asciiTheme="minorBidi" w:hAnsiTheme="minorBidi" w:cstheme="minorBidi"/>
          <w:i/>
          <w:iCs/>
          <w:noProof/>
          <w:sz w:val="24"/>
          <w:szCs w:val="24"/>
          <w:lang w:val="tg-Cyrl-TJ"/>
        </w:rPr>
      </w:pPr>
      <w:r w:rsidRPr="006E2F81">
        <w:rPr>
          <w:rFonts w:asciiTheme="minorBidi" w:hAnsiTheme="minorBidi" w:cstheme="minorBidi"/>
          <w:i/>
          <w:iCs/>
          <w:noProof/>
          <w:sz w:val="24"/>
          <w:szCs w:val="24"/>
          <w:lang w:val="ru-RU"/>
        </w:rPr>
        <w:t>Мушоҳидаҳо</w:t>
      </w:r>
      <w:r w:rsidRPr="006E2F81">
        <w:rPr>
          <w:rFonts w:asciiTheme="minorBidi" w:hAnsiTheme="minorBidi" w:cstheme="minorBidi"/>
          <w:i/>
          <w:iCs/>
          <w:noProof/>
          <w:sz w:val="24"/>
          <w:szCs w:val="24"/>
          <w:lang w:val="tg-Cyrl-TJ"/>
        </w:rPr>
        <w:t xml:space="preserve">и ибтидоӣ </w:t>
      </w:r>
      <w:r w:rsidRPr="006E2F81">
        <w:rPr>
          <w:rFonts w:asciiTheme="minorBidi" w:hAnsiTheme="minorBidi" w:cstheme="minorBidi"/>
          <w:i/>
          <w:iCs/>
          <w:noProof/>
          <w:sz w:val="24"/>
          <w:szCs w:val="24"/>
          <w:lang w:val="ru-RU"/>
        </w:rPr>
        <w:t>ва</w:t>
      </w:r>
      <w:r w:rsidRPr="006E2F81">
        <w:rPr>
          <w:rFonts w:asciiTheme="minorBidi" w:hAnsiTheme="minorBidi" w:cstheme="minorBidi"/>
          <w:i/>
          <w:iCs/>
          <w:noProof/>
          <w:sz w:val="24"/>
          <w:szCs w:val="24"/>
          <w:lang w:val="en-US"/>
        </w:rPr>
        <w:t xml:space="preserve"> </w:t>
      </w:r>
      <w:r w:rsidRPr="006E2F81">
        <w:rPr>
          <w:rFonts w:asciiTheme="minorBidi" w:hAnsiTheme="minorBidi" w:cstheme="minorBidi"/>
          <w:i/>
          <w:iCs/>
          <w:noProof/>
          <w:sz w:val="24"/>
          <w:szCs w:val="24"/>
          <w:lang w:val="ru-RU"/>
        </w:rPr>
        <w:t>тавсияҳои</w:t>
      </w:r>
      <w:r w:rsidRPr="006E2F81">
        <w:rPr>
          <w:rFonts w:asciiTheme="minorBidi" w:hAnsiTheme="minorBidi" w:cstheme="minorBidi"/>
          <w:i/>
          <w:iCs/>
          <w:noProof/>
          <w:sz w:val="24"/>
          <w:szCs w:val="24"/>
          <w:lang w:val="en-US"/>
        </w:rPr>
        <w:t xml:space="preserve"> </w:t>
      </w:r>
      <w:r w:rsidRPr="006E2F81">
        <w:rPr>
          <w:rFonts w:asciiTheme="minorBidi" w:hAnsiTheme="minorBidi" w:cstheme="minorBidi"/>
          <w:i/>
          <w:iCs/>
          <w:noProof/>
          <w:sz w:val="24"/>
          <w:szCs w:val="24"/>
          <w:lang w:val="ru-RU"/>
        </w:rPr>
        <w:t>пешакӣ</w:t>
      </w:r>
    </w:p>
    <w:p w14:paraId="1951F244" w14:textId="7237A268" w:rsidR="00D94892" w:rsidRPr="006E2F81" w:rsidRDefault="005B11CB" w:rsidP="006E2F81">
      <w:pPr>
        <w:jc w:val="both"/>
        <w:rPr>
          <w:rFonts w:asciiTheme="minorBidi" w:hAnsiTheme="minorBidi" w:cstheme="minorBidi"/>
          <w:i/>
          <w:iCs/>
          <w:noProof/>
          <w:sz w:val="24"/>
          <w:szCs w:val="24"/>
          <w:lang w:val="en-US"/>
        </w:rPr>
      </w:pPr>
      <w:r>
        <w:rPr>
          <w:rFonts w:asciiTheme="minorBidi" w:hAnsiTheme="minorBidi" w:cstheme="minorBidi"/>
          <w:i/>
          <w:iCs/>
          <w:noProof/>
          <w:sz w:val="24"/>
          <w:szCs w:val="24"/>
          <w:lang w:val="tg-Cyrl-TJ"/>
        </w:rPr>
        <w:t>ш</w:t>
      </w:r>
      <w:r w:rsidR="00D94892" w:rsidRPr="006E2F81">
        <w:rPr>
          <w:rFonts w:asciiTheme="minorBidi" w:hAnsiTheme="minorBidi" w:cstheme="minorBidi"/>
          <w:i/>
          <w:iCs/>
          <w:noProof/>
          <w:sz w:val="24"/>
          <w:szCs w:val="24"/>
          <w:lang w:val="tg-Cyrl-TJ"/>
        </w:rPr>
        <w:t xml:space="preserve">аҳри </w:t>
      </w:r>
      <w:r w:rsidR="00D94892" w:rsidRPr="006E2F81">
        <w:rPr>
          <w:rFonts w:asciiTheme="minorBidi" w:hAnsiTheme="minorBidi" w:cstheme="minorBidi"/>
          <w:i/>
          <w:iCs/>
          <w:noProof/>
          <w:sz w:val="24"/>
          <w:szCs w:val="24"/>
          <w:lang w:val="ru-RU"/>
        </w:rPr>
        <w:t>Душанбе</w:t>
      </w:r>
      <w:r w:rsidR="00D94892" w:rsidRPr="006E2F81">
        <w:rPr>
          <w:rFonts w:asciiTheme="minorBidi" w:hAnsiTheme="minorBidi" w:cstheme="minorBidi"/>
          <w:i/>
          <w:iCs/>
          <w:noProof/>
          <w:sz w:val="24"/>
          <w:szCs w:val="24"/>
          <w:lang w:val="en-US"/>
        </w:rPr>
        <w:t xml:space="preserve">, 20 </w:t>
      </w:r>
      <w:r w:rsidR="00D94892" w:rsidRPr="006E2F81">
        <w:rPr>
          <w:rFonts w:asciiTheme="minorBidi" w:hAnsiTheme="minorBidi" w:cstheme="minorBidi"/>
          <w:i/>
          <w:iCs/>
          <w:noProof/>
          <w:sz w:val="24"/>
          <w:szCs w:val="24"/>
          <w:lang w:val="ru-RU"/>
        </w:rPr>
        <w:t>апрели</w:t>
      </w:r>
      <w:r w:rsidR="00D94892" w:rsidRPr="006E2F81">
        <w:rPr>
          <w:rFonts w:asciiTheme="minorBidi" w:hAnsiTheme="minorBidi" w:cstheme="minorBidi"/>
          <w:i/>
          <w:iCs/>
          <w:noProof/>
          <w:sz w:val="24"/>
          <w:szCs w:val="24"/>
          <w:lang w:val="en-US"/>
        </w:rPr>
        <w:t xml:space="preserve"> </w:t>
      </w:r>
      <w:r w:rsidR="00D94892" w:rsidRPr="006E2F81">
        <w:rPr>
          <w:rFonts w:asciiTheme="minorBidi" w:hAnsiTheme="minorBidi" w:cstheme="minorBidi"/>
          <w:i/>
          <w:iCs/>
          <w:noProof/>
          <w:sz w:val="24"/>
          <w:szCs w:val="24"/>
          <w:lang w:val="ru-RU"/>
        </w:rPr>
        <w:t>соли</w:t>
      </w:r>
      <w:r w:rsidR="00D94892" w:rsidRPr="006E2F81">
        <w:rPr>
          <w:rFonts w:asciiTheme="minorBidi" w:hAnsiTheme="minorBidi" w:cstheme="minorBidi"/>
          <w:i/>
          <w:iCs/>
          <w:noProof/>
          <w:sz w:val="24"/>
          <w:szCs w:val="24"/>
          <w:lang w:val="en-US"/>
        </w:rPr>
        <w:t xml:space="preserve"> 2023</w:t>
      </w:r>
    </w:p>
    <w:p w14:paraId="77C7DF56" w14:textId="77777777" w:rsidR="00D94892" w:rsidRPr="006E2F81" w:rsidRDefault="00D94892" w:rsidP="006E2F81">
      <w:pPr>
        <w:jc w:val="both"/>
        <w:rPr>
          <w:rFonts w:asciiTheme="minorBidi" w:hAnsiTheme="minorBidi" w:cstheme="minorBidi"/>
          <w:noProof/>
          <w:sz w:val="24"/>
          <w:szCs w:val="24"/>
          <w:lang w:val="en-US"/>
        </w:rPr>
      </w:pPr>
    </w:p>
    <w:p w14:paraId="49CFCEC4" w14:textId="77777777" w:rsidR="00D94892" w:rsidRPr="006E2F81" w:rsidRDefault="00D94892" w:rsidP="006E2F81">
      <w:pPr>
        <w:jc w:val="both"/>
        <w:rPr>
          <w:rFonts w:asciiTheme="minorBidi" w:hAnsiTheme="minorBidi" w:cstheme="minorBidi"/>
          <w:noProof/>
          <w:sz w:val="24"/>
          <w:szCs w:val="24"/>
          <w:lang w:val="en-US"/>
        </w:rPr>
      </w:pPr>
    </w:p>
    <w:p w14:paraId="443C1E07" w14:textId="6C56891D" w:rsidR="00D94892" w:rsidRPr="006E2F81" w:rsidRDefault="00D94892" w:rsidP="006E2F81">
      <w:pPr>
        <w:jc w:val="both"/>
        <w:rPr>
          <w:rFonts w:asciiTheme="minorBidi" w:hAnsiTheme="minorBidi" w:cstheme="minorBidi"/>
          <w:noProof/>
          <w:sz w:val="24"/>
          <w:szCs w:val="24"/>
          <w:lang w:val="ru-RU"/>
        </w:rPr>
      </w:pPr>
      <w:r w:rsidRPr="006E2F81">
        <w:rPr>
          <w:rFonts w:asciiTheme="minorBidi" w:hAnsiTheme="minorBidi" w:cstheme="minorBidi"/>
          <w:noProof/>
          <w:sz w:val="24"/>
          <w:szCs w:val="24"/>
          <w:lang w:val="ru-RU"/>
        </w:rPr>
        <w:t>Ман бо даъвати Ҳукумати Тоҷикистон аз 11 апрел то 20 апрели соли 2023 сафари расм</w:t>
      </w:r>
      <w:r w:rsidRPr="006E2F81">
        <w:rPr>
          <w:rFonts w:asciiTheme="minorBidi" w:hAnsiTheme="minorBidi" w:cstheme="minorBidi"/>
          <w:noProof/>
          <w:sz w:val="24"/>
          <w:szCs w:val="24"/>
          <w:lang w:val="tg-Cyrl-TJ"/>
        </w:rPr>
        <w:t>ӣ ба</w:t>
      </w:r>
      <w:r w:rsidRPr="006E2F81">
        <w:rPr>
          <w:rFonts w:asciiTheme="minorBidi" w:hAnsiTheme="minorBidi" w:cstheme="minorBidi"/>
          <w:noProof/>
          <w:sz w:val="24"/>
          <w:szCs w:val="24"/>
          <w:lang w:val="ru-RU"/>
        </w:rPr>
        <w:t xml:space="preserve"> кишвар</w:t>
      </w:r>
      <w:r w:rsidRPr="006E2F81">
        <w:rPr>
          <w:rFonts w:asciiTheme="minorBidi" w:hAnsiTheme="minorBidi" w:cstheme="minorBidi"/>
          <w:noProof/>
          <w:sz w:val="24"/>
          <w:szCs w:val="24"/>
          <w:lang w:val="tg-Cyrl-TJ"/>
        </w:rPr>
        <w:t xml:space="preserve"> доштам</w:t>
      </w:r>
      <w:r w:rsidRPr="006E2F81">
        <w:rPr>
          <w:rFonts w:asciiTheme="minorBidi" w:hAnsiTheme="minorBidi" w:cstheme="minorBidi"/>
          <w:noProof/>
          <w:sz w:val="24"/>
          <w:szCs w:val="24"/>
          <w:lang w:val="ru-RU"/>
        </w:rPr>
        <w:t xml:space="preserve">. Ман ба </w:t>
      </w:r>
      <w:r w:rsidRPr="006E2F81">
        <w:rPr>
          <w:rFonts w:asciiTheme="minorBidi" w:hAnsiTheme="minorBidi" w:cstheme="minorBidi"/>
          <w:noProof/>
          <w:sz w:val="24"/>
          <w:szCs w:val="24"/>
          <w:lang w:val="tg-Cyrl-TJ"/>
        </w:rPr>
        <w:t>Ҳ</w:t>
      </w:r>
      <w:r w:rsidRPr="006E2F81">
        <w:rPr>
          <w:rFonts w:asciiTheme="minorBidi" w:hAnsiTheme="minorBidi" w:cstheme="minorBidi"/>
          <w:noProof/>
          <w:sz w:val="24"/>
          <w:szCs w:val="24"/>
          <w:lang w:val="ru-RU"/>
        </w:rPr>
        <w:t xml:space="preserve">укумат барои даъвати </w:t>
      </w:r>
      <w:r w:rsidR="00A42F5A" w:rsidRPr="006E2F81">
        <w:rPr>
          <w:rFonts w:asciiTheme="minorBidi" w:hAnsiTheme="minorBidi" w:cstheme="minorBidi"/>
          <w:noProof/>
          <w:sz w:val="24"/>
          <w:szCs w:val="24"/>
          <w:lang w:val="ru-RU"/>
        </w:rPr>
        <w:t>худ</w:t>
      </w:r>
      <w:r w:rsidRPr="006E2F81">
        <w:rPr>
          <w:rFonts w:asciiTheme="minorBidi" w:hAnsiTheme="minorBidi" w:cstheme="minorBidi"/>
          <w:noProof/>
          <w:sz w:val="24"/>
          <w:szCs w:val="24"/>
          <w:lang w:val="ru-RU"/>
        </w:rPr>
        <w:t>, бахусус дар моҳи шарифи Рамазон ва ҳамкорие, ки барои анҷом додани ин сафари расмӣ ба ман расонида шуд, ташаккур мегӯям. Мардуми Тоҷикистон ма</w:t>
      </w:r>
      <w:r w:rsidRPr="006E2F81">
        <w:rPr>
          <w:rFonts w:asciiTheme="minorBidi" w:hAnsiTheme="minorBidi" w:cstheme="minorBidi"/>
          <w:noProof/>
          <w:sz w:val="24"/>
          <w:szCs w:val="24"/>
          <w:lang w:val="tg-Cyrl-TJ"/>
        </w:rPr>
        <w:t xml:space="preserve">н </w:t>
      </w:r>
      <w:r w:rsidRPr="006E2F81">
        <w:rPr>
          <w:rFonts w:asciiTheme="minorBidi" w:hAnsiTheme="minorBidi" w:cstheme="minorBidi"/>
          <w:noProof/>
          <w:sz w:val="24"/>
          <w:szCs w:val="24"/>
          <w:lang w:val="ru-RU"/>
        </w:rPr>
        <w:t xml:space="preserve">ва ҳайати </w:t>
      </w:r>
      <w:r w:rsidRPr="006E2F81">
        <w:rPr>
          <w:rFonts w:asciiTheme="minorBidi" w:hAnsiTheme="minorBidi" w:cstheme="minorBidi"/>
          <w:noProof/>
          <w:sz w:val="24"/>
          <w:szCs w:val="24"/>
          <w:lang w:val="tg-Cyrl-TJ"/>
        </w:rPr>
        <w:t xml:space="preserve">ҳамроҳи </w:t>
      </w:r>
      <w:r w:rsidRPr="006E2F81">
        <w:rPr>
          <w:rFonts w:asciiTheme="minorBidi" w:hAnsiTheme="minorBidi" w:cstheme="minorBidi"/>
          <w:noProof/>
          <w:sz w:val="24"/>
          <w:szCs w:val="24"/>
          <w:lang w:val="ru-RU"/>
        </w:rPr>
        <w:t xml:space="preserve">маро хеле </w:t>
      </w:r>
      <w:r w:rsidRPr="006E2F81">
        <w:rPr>
          <w:rFonts w:asciiTheme="minorBidi" w:hAnsiTheme="minorBidi" w:cstheme="minorBidi"/>
          <w:noProof/>
          <w:sz w:val="24"/>
          <w:szCs w:val="24"/>
          <w:lang w:val="tg-Cyrl-TJ"/>
        </w:rPr>
        <w:t xml:space="preserve">хуб истиқбол </w:t>
      </w:r>
      <w:r w:rsidRPr="006E2F81">
        <w:rPr>
          <w:rFonts w:asciiTheme="minorBidi" w:hAnsiTheme="minorBidi" w:cstheme="minorBidi"/>
          <w:noProof/>
          <w:sz w:val="24"/>
          <w:szCs w:val="24"/>
          <w:lang w:val="ru-RU"/>
        </w:rPr>
        <w:t xml:space="preserve">карданд, </w:t>
      </w:r>
      <w:r w:rsidRPr="006E2F81">
        <w:rPr>
          <w:rFonts w:asciiTheme="minorBidi" w:hAnsiTheme="minorBidi" w:cstheme="minorBidi"/>
          <w:noProof/>
          <w:sz w:val="24"/>
          <w:szCs w:val="24"/>
          <w:lang w:val="tg-Cyrl-TJ"/>
        </w:rPr>
        <w:t>дар ҳақиқат эҳсос кардам, ки аз як хонаи худ ба хонаи дигар</w:t>
      </w:r>
      <w:r w:rsidRPr="006E2F81">
        <w:rPr>
          <w:rFonts w:asciiTheme="minorBidi" w:hAnsiTheme="minorBidi" w:cstheme="minorBidi"/>
          <w:noProof/>
          <w:sz w:val="24"/>
          <w:szCs w:val="24"/>
          <w:lang w:val="ru-RU"/>
        </w:rPr>
        <w:t xml:space="preserve"> худ</w:t>
      </w:r>
      <w:r w:rsidRPr="006E2F81">
        <w:rPr>
          <w:rFonts w:asciiTheme="minorBidi" w:hAnsiTheme="minorBidi" w:cstheme="minorBidi"/>
          <w:noProof/>
          <w:sz w:val="24"/>
          <w:szCs w:val="24"/>
          <w:lang w:val="tg-Cyrl-TJ"/>
        </w:rPr>
        <w:t xml:space="preserve"> омада бошам</w:t>
      </w:r>
      <w:r w:rsidRPr="006E2F81">
        <w:rPr>
          <w:rFonts w:asciiTheme="minorBidi" w:hAnsiTheme="minorBidi" w:cstheme="minorBidi"/>
          <w:noProof/>
          <w:sz w:val="24"/>
          <w:szCs w:val="24"/>
          <w:lang w:val="ru-RU"/>
        </w:rPr>
        <w:t>.</w:t>
      </w:r>
    </w:p>
    <w:p w14:paraId="5158D0CD" w14:textId="77777777" w:rsidR="00D94892" w:rsidRPr="006E2F81" w:rsidRDefault="00D94892" w:rsidP="006E2F81">
      <w:pPr>
        <w:jc w:val="both"/>
        <w:rPr>
          <w:rFonts w:asciiTheme="minorBidi" w:hAnsiTheme="minorBidi" w:cstheme="minorBidi"/>
          <w:noProof/>
          <w:sz w:val="24"/>
          <w:szCs w:val="24"/>
          <w:lang w:val="ru-RU"/>
        </w:rPr>
      </w:pPr>
    </w:p>
    <w:p w14:paraId="574F35A4" w14:textId="6870978B" w:rsidR="00D94892" w:rsidRPr="006E2F81" w:rsidRDefault="00D94892" w:rsidP="006E2F81">
      <w:pPr>
        <w:jc w:val="both"/>
        <w:rPr>
          <w:rFonts w:asciiTheme="minorBidi" w:hAnsiTheme="minorBidi" w:cstheme="minorBidi"/>
          <w:noProof/>
          <w:sz w:val="24"/>
          <w:szCs w:val="24"/>
          <w:lang w:val="ru-RU"/>
        </w:rPr>
      </w:pPr>
      <w:r w:rsidRPr="006E2F81">
        <w:rPr>
          <w:rFonts w:asciiTheme="minorBidi" w:hAnsiTheme="minorBidi" w:cstheme="minorBidi"/>
          <w:noProof/>
          <w:sz w:val="24"/>
          <w:szCs w:val="24"/>
          <w:lang w:val="ru-RU"/>
        </w:rPr>
        <w:t>Ин сафари</w:t>
      </w:r>
      <w:r w:rsidRPr="006E2F81">
        <w:rPr>
          <w:rFonts w:asciiTheme="minorBidi" w:hAnsiTheme="minorBidi" w:cstheme="minorBidi"/>
          <w:noProof/>
          <w:sz w:val="24"/>
          <w:szCs w:val="24"/>
          <w:lang w:val="tg-Cyrl-TJ"/>
        </w:rPr>
        <w:t xml:space="preserve"> нахустини</w:t>
      </w:r>
      <w:r w:rsidRPr="006E2F81">
        <w:rPr>
          <w:rFonts w:asciiTheme="minorBidi" w:hAnsiTheme="minorBidi" w:cstheme="minorBidi"/>
          <w:noProof/>
          <w:sz w:val="24"/>
          <w:szCs w:val="24"/>
          <w:lang w:val="ru-RU"/>
        </w:rPr>
        <w:t xml:space="preserve"> ман ба кишвар пас аз ба </w:t>
      </w:r>
      <w:r w:rsidRPr="006E2F81">
        <w:rPr>
          <w:rFonts w:asciiTheme="minorBidi" w:hAnsiTheme="minorBidi" w:cstheme="minorBidi"/>
          <w:noProof/>
          <w:sz w:val="24"/>
          <w:szCs w:val="24"/>
          <w:lang w:val="tg-Cyrl-TJ"/>
        </w:rPr>
        <w:t xml:space="preserve">уҳда гирифтани </w:t>
      </w:r>
      <w:r w:rsidRPr="006E2F81">
        <w:rPr>
          <w:rFonts w:asciiTheme="minorBidi" w:hAnsiTheme="minorBidi" w:cstheme="minorBidi"/>
          <w:noProof/>
          <w:sz w:val="24"/>
          <w:szCs w:val="24"/>
          <w:lang w:val="ru-RU"/>
        </w:rPr>
        <w:t xml:space="preserve">ваколати </w:t>
      </w:r>
      <w:r w:rsidR="006E2F81">
        <w:rPr>
          <w:rFonts w:asciiTheme="minorBidi" w:hAnsiTheme="minorBidi" w:cstheme="minorBidi"/>
          <w:noProof/>
          <w:sz w:val="24"/>
          <w:szCs w:val="24"/>
          <w:lang w:val="ru-RU"/>
        </w:rPr>
        <w:t>худ</w:t>
      </w:r>
      <w:r w:rsidRPr="006E2F81">
        <w:rPr>
          <w:rFonts w:asciiTheme="minorBidi" w:hAnsiTheme="minorBidi" w:cstheme="minorBidi"/>
          <w:noProof/>
          <w:sz w:val="24"/>
          <w:szCs w:val="24"/>
          <w:lang w:val="ru-RU"/>
        </w:rPr>
        <w:t xml:space="preserve"> </w:t>
      </w:r>
      <w:r w:rsidRPr="006E2F81">
        <w:rPr>
          <w:rFonts w:asciiTheme="minorBidi" w:hAnsiTheme="minorBidi" w:cstheme="minorBidi"/>
          <w:noProof/>
          <w:sz w:val="24"/>
          <w:szCs w:val="24"/>
          <w:lang w:val="tg-Cyrl-TJ"/>
        </w:rPr>
        <w:t>мебошад</w:t>
      </w:r>
      <w:r w:rsidRPr="006E2F81">
        <w:rPr>
          <w:rFonts w:asciiTheme="minorBidi" w:hAnsiTheme="minorBidi" w:cstheme="minorBidi"/>
          <w:noProof/>
          <w:sz w:val="24"/>
          <w:szCs w:val="24"/>
          <w:lang w:val="ru-RU"/>
        </w:rPr>
        <w:t xml:space="preserve">. Зимни сафар ман бо </w:t>
      </w:r>
      <w:r w:rsidRPr="006E2F81">
        <w:rPr>
          <w:rFonts w:asciiTheme="minorBidi" w:hAnsiTheme="minorBidi" w:cstheme="minorBidi"/>
          <w:noProof/>
          <w:sz w:val="24"/>
          <w:szCs w:val="24"/>
          <w:lang w:val="tg-Cyrl-TJ"/>
        </w:rPr>
        <w:t xml:space="preserve">кормандони </w:t>
      </w:r>
      <w:r w:rsidRPr="006E2F81">
        <w:rPr>
          <w:rFonts w:asciiTheme="minorBidi" w:hAnsiTheme="minorBidi" w:cstheme="minorBidi"/>
          <w:noProof/>
          <w:sz w:val="24"/>
          <w:szCs w:val="24"/>
          <w:lang w:val="ru-RU"/>
        </w:rPr>
        <w:t>масъул</w:t>
      </w:r>
      <w:r w:rsidRPr="006E2F81">
        <w:rPr>
          <w:rFonts w:asciiTheme="minorBidi" w:hAnsiTheme="minorBidi" w:cstheme="minorBidi"/>
          <w:noProof/>
          <w:sz w:val="24"/>
          <w:szCs w:val="24"/>
          <w:lang w:val="tg-Cyrl-TJ"/>
        </w:rPr>
        <w:t>и Ҳ</w:t>
      </w:r>
      <w:r w:rsidRPr="006E2F81">
        <w:rPr>
          <w:rFonts w:asciiTheme="minorBidi" w:hAnsiTheme="minorBidi" w:cstheme="minorBidi"/>
          <w:noProof/>
          <w:sz w:val="24"/>
          <w:szCs w:val="24"/>
          <w:lang w:val="ru-RU"/>
        </w:rPr>
        <w:t>укумат</w:t>
      </w:r>
      <w:r w:rsidRPr="006E2F81">
        <w:rPr>
          <w:rFonts w:asciiTheme="minorBidi" w:hAnsiTheme="minorBidi" w:cstheme="minorBidi"/>
          <w:noProof/>
          <w:sz w:val="24"/>
          <w:szCs w:val="24"/>
          <w:lang w:val="tg-Cyrl-TJ"/>
        </w:rPr>
        <w:t xml:space="preserve"> аз </w:t>
      </w:r>
      <w:r w:rsidRPr="006E2F81">
        <w:rPr>
          <w:rFonts w:asciiTheme="minorBidi" w:hAnsiTheme="minorBidi" w:cstheme="minorBidi"/>
          <w:noProof/>
          <w:sz w:val="24"/>
          <w:szCs w:val="24"/>
          <w:lang w:val="ru-RU"/>
        </w:rPr>
        <w:t xml:space="preserve">вазоратҳои мухталиф, аз ҷумла </w:t>
      </w:r>
      <w:r w:rsidRPr="006E2F81">
        <w:rPr>
          <w:rFonts w:asciiTheme="minorBidi" w:hAnsiTheme="minorBidi" w:cstheme="minorBidi"/>
          <w:noProof/>
          <w:sz w:val="24"/>
          <w:szCs w:val="24"/>
          <w:lang w:val="tg-Cyrl-TJ"/>
        </w:rPr>
        <w:t>В</w:t>
      </w:r>
      <w:r w:rsidR="00E701B4">
        <w:rPr>
          <w:rFonts w:asciiTheme="minorBidi" w:hAnsiTheme="minorBidi" w:cstheme="minorBidi"/>
          <w:noProof/>
          <w:sz w:val="24"/>
          <w:szCs w:val="24"/>
          <w:lang w:val="ru-RU"/>
        </w:rPr>
        <w:t>азорати корҳои хориҷӣ, Д</w:t>
      </w:r>
      <w:r w:rsidRPr="006E2F81">
        <w:rPr>
          <w:rFonts w:asciiTheme="minorBidi" w:hAnsiTheme="minorBidi" w:cstheme="minorBidi"/>
          <w:noProof/>
          <w:sz w:val="24"/>
          <w:szCs w:val="24"/>
          <w:lang w:val="ru-RU"/>
        </w:rPr>
        <w:t xml:space="preserve">астгоҳи президент, </w:t>
      </w:r>
      <w:r w:rsidRPr="006E2F81">
        <w:rPr>
          <w:rFonts w:asciiTheme="minorBidi" w:hAnsiTheme="minorBidi" w:cstheme="minorBidi"/>
          <w:noProof/>
          <w:sz w:val="24"/>
          <w:szCs w:val="24"/>
          <w:lang w:val="tg-Cyrl-TJ"/>
        </w:rPr>
        <w:t>В</w:t>
      </w:r>
      <w:r w:rsidRPr="006E2F81">
        <w:rPr>
          <w:rFonts w:asciiTheme="minorBidi" w:hAnsiTheme="minorBidi" w:cstheme="minorBidi"/>
          <w:noProof/>
          <w:sz w:val="24"/>
          <w:szCs w:val="24"/>
          <w:lang w:val="ru-RU"/>
        </w:rPr>
        <w:t xml:space="preserve">азорати адлия, </w:t>
      </w:r>
      <w:r w:rsidRPr="006E2F81">
        <w:rPr>
          <w:rFonts w:asciiTheme="minorBidi" w:hAnsiTheme="minorBidi" w:cstheme="minorBidi"/>
          <w:noProof/>
          <w:sz w:val="24"/>
          <w:szCs w:val="24"/>
          <w:lang w:val="tg-Cyrl-TJ"/>
        </w:rPr>
        <w:t>В</w:t>
      </w:r>
      <w:r w:rsidRPr="006E2F81">
        <w:rPr>
          <w:rFonts w:asciiTheme="minorBidi" w:hAnsiTheme="minorBidi" w:cstheme="minorBidi"/>
          <w:noProof/>
          <w:sz w:val="24"/>
          <w:szCs w:val="24"/>
          <w:lang w:val="ru-RU"/>
        </w:rPr>
        <w:t xml:space="preserve">азорати корҳои дохилӣ, </w:t>
      </w:r>
      <w:r w:rsidRPr="006E2F81">
        <w:rPr>
          <w:rFonts w:asciiTheme="minorBidi" w:hAnsiTheme="minorBidi" w:cstheme="minorBidi"/>
          <w:noProof/>
          <w:sz w:val="24"/>
          <w:szCs w:val="24"/>
          <w:lang w:val="tg-Cyrl-TJ"/>
        </w:rPr>
        <w:t>В</w:t>
      </w:r>
      <w:r w:rsidRPr="006E2F81">
        <w:rPr>
          <w:rFonts w:asciiTheme="minorBidi" w:hAnsiTheme="minorBidi" w:cstheme="minorBidi"/>
          <w:noProof/>
          <w:sz w:val="24"/>
          <w:szCs w:val="24"/>
          <w:lang w:val="ru-RU"/>
        </w:rPr>
        <w:t>азорати маориф</w:t>
      </w:r>
      <w:r w:rsidRPr="006E2F81">
        <w:rPr>
          <w:rFonts w:asciiTheme="minorBidi" w:hAnsiTheme="minorBidi" w:cstheme="minorBidi"/>
          <w:noProof/>
          <w:sz w:val="24"/>
          <w:szCs w:val="24"/>
          <w:lang w:val="tg-Cyrl-TJ"/>
        </w:rPr>
        <w:t xml:space="preserve"> ва илм,</w:t>
      </w:r>
      <w:r w:rsidRPr="006E2F81">
        <w:rPr>
          <w:rFonts w:asciiTheme="minorBidi" w:hAnsiTheme="minorBidi" w:cstheme="minorBidi"/>
          <w:noProof/>
          <w:sz w:val="24"/>
          <w:szCs w:val="24"/>
          <w:lang w:val="ru-RU"/>
        </w:rPr>
        <w:t xml:space="preserve"> </w:t>
      </w:r>
      <w:r w:rsidRPr="006E2F81">
        <w:rPr>
          <w:rFonts w:asciiTheme="minorBidi" w:hAnsiTheme="minorBidi" w:cstheme="minorBidi"/>
          <w:noProof/>
          <w:sz w:val="24"/>
          <w:szCs w:val="24"/>
          <w:lang w:val="tg-Cyrl-TJ"/>
        </w:rPr>
        <w:t xml:space="preserve">Вазорати </w:t>
      </w:r>
      <w:r w:rsidRPr="006E2F81">
        <w:rPr>
          <w:rFonts w:asciiTheme="minorBidi" w:hAnsiTheme="minorBidi" w:cstheme="minorBidi"/>
          <w:noProof/>
          <w:sz w:val="24"/>
          <w:szCs w:val="24"/>
          <w:lang w:val="ru-RU"/>
        </w:rPr>
        <w:t xml:space="preserve">фарҳанг мулоқот доштам. Ман инчунин бо намояндагони порлумон, </w:t>
      </w:r>
      <w:r w:rsidRPr="006E2F81">
        <w:rPr>
          <w:rFonts w:asciiTheme="minorBidi" w:hAnsiTheme="minorBidi" w:cstheme="minorBidi"/>
          <w:noProof/>
          <w:sz w:val="24"/>
          <w:szCs w:val="24"/>
          <w:lang w:val="tg-Cyrl-TJ"/>
        </w:rPr>
        <w:t>Суд</w:t>
      </w:r>
      <w:r w:rsidRPr="006E2F81">
        <w:rPr>
          <w:rFonts w:asciiTheme="minorBidi" w:hAnsiTheme="minorBidi" w:cstheme="minorBidi"/>
          <w:noProof/>
          <w:sz w:val="24"/>
          <w:szCs w:val="24"/>
          <w:lang w:val="ru-RU"/>
        </w:rPr>
        <w:t>и олӣ, Прокуратураи генералӣ, Кумитаи дин, танзими анъана ва ҷашну маросим</w:t>
      </w:r>
      <w:r w:rsidRPr="006E2F81">
        <w:rPr>
          <w:rFonts w:asciiTheme="minorBidi" w:hAnsiTheme="minorBidi" w:cstheme="minorBidi"/>
          <w:noProof/>
          <w:sz w:val="24"/>
          <w:szCs w:val="24"/>
          <w:lang w:val="tg-Cyrl-TJ"/>
        </w:rPr>
        <w:t>ҳо</w:t>
      </w:r>
      <w:r w:rsidRPr="006E2F81">
        <w:rPr>
          <w:rFonts w:asciiTheme="minorBidi" w:hAnsiTheme="minorBidi" w:cstheme="minorBidi"/>
          <w:noProof/>
          <w:sz w:val="24"/>
          <w:szCs w:val="24"/>
          <w:lang w:val="ru-RU"/>
        </w:rPr>
        <w:t>, Кумитаи кор бо занон ва оила, Маркази тадқиқоти стратегӣ, Шӯрои уламо ва Маркази исломшиносӣ, инчунин Ваколатдор оид ба ҳуқуқи инсон (Омбудсмен)</w:t>
      </w:r>
      <w:r w:rsidRPr="006E2F81">
        <w:rPr>
          <w:rFonts w:asciiTheme="minorBidi" w:hAnsiTheme="minorBidi" w:cstheme="minorBidi"/>
          <w:noProof/>
          <w:sz w:val="24"/>
          <w:szCs w:val="24"/>
          <w:lang w:val="tg-Cyrl-TJ"/>
        </w:rPr>
        <w:t xml:space="preserve"> вохӯрӣ</w:t>
      </w:r>
      <w:r w:rsidRPr="006E2F81">
        <w:rPr>
          <w:rFonts w:asciiTheme="minorBidi" w:hAnsiTheme="minorBidi" w:cstheme="minorBidi"/>
          <w:noProof/>
          <w:sz w:val="24"/>
          <w:szCs w:val="24"/>
          <w:lang w:val="ru-RU"/>
        </w:rPr>
        <w:t xml:space="preserve"> доштам. Ман инчунин тавонистам аз </w:t>
      </w:r>
      <w:r w:rsidRPr="006E2F81">
        <w:rPr>
          <w:rFonts w:asciiTheme="minorBidi" w:hAnsiTheme="minorBidi" w:cstheme="minorBidi"/>
          <w:noProof/>
          <w:sz w:val="24"/>
          <w:szCs w:val="24"/>
          <w:lang w:val="tg-Cyrl-TJ"/>
        </w:rPr>
        <w:t>муассисаи ислоҳӣ</w:t>
      </w:r>
      <w:r w:rsidRPr="006E2F81">
        <w:rPr>
          <w:rFonts w:asciiTheme="minorBidi" w:hAnsiTheme="minorBidi" w:cstheme="minorBidi"/>
          <w:noProof/>
          <w:sz w:val="24"/>
          <w:szCs w:val="24"/>
          <w:lang w:val="ru-RU"/>
        </w:rPr>
        <w:t xml:space="preserve"> </w:t>
      </w:r>
      <w:r w:rsidRPr="006E2F81">
        <w:rPr>
          <w:rFonts w:asciiTheme="minorBidi" w:hAnsiTheme="minorBidi" w:cstheme="minorBidi"/>
          <w:noProof/>
          <w:sz w:val="24"/>
          <w:szCs w:val="24"/>
          <w:lang w:val="tg-Cyrl-TJ"/>
        </w:rPr>
        <w:t>бозд</w:t>
      </w:r>
      <w:r w:rsidRPr="006E2F81">
        <w:rPr>
          <w:rFonts w:asciiTheme="minorBidi" w:hAnsiTheme="minorBidi" w:cstheme="minorBidi"/>
          <w:noProof/>
          <w:sz w:val="24"/>
          <w:szCs w:val="24"/>
          <w:lang w:val="ru-RU"/>
        </w:rPr>
        <w:t>ид кунам, ки дар он маҳбусони ба истилоҳ ҳизбӣ</w:t>
      </w:r>
      <w:r w:rsidRPr="006E2F81">
        <w:rPr>
          <w:rFonts w:asciiTheme="minorBidi" w:hAnsiTheme="minorBidi" w:cstheme="minorBidi"/>
          <w:noProof/>
          <w:sz w:val="24"/>
          <w:szCs w:val="24"/>
          <w:lang w:val="tg-Cyrl-TJ"/>
        </w:rPr>
        <w:t xml:space="preserve"> нигоҳдорӣ мешаванд ва</w:t>
      </w:r>
      <w:r w:rsidRPr="006E2F81">
        <w:rPr>
          <w:rFonts w:asciiTheme="minorBidi" w:hAnsiTheme="minorBidi" w:cstheme="minorBidi"/>
          <w:noProof/>
          <w:sz w:val="24"/>
          <w:szCs w:val="24"/>
          <w:lang w:val="ru-RU"/>
        </w:rPr>
        <w:t xml:space="preserve"> </w:t>
      </w:r>
      <w:r w:rsidRPr="006E2F81">
        <w:rPr>
          <w:rFonts w:asciiTheme="minorBidi" w:hAnsiTheme="minorBidi" w:cstheme="minorBidi"/>
          <w:noProof/>
          <w:sz w:val="24"/>
          <w:szCs w:val="24"/>
          <w:lang w:val="tg-Cyrl-TJ"/>
        </w:rPr>
        <w:t xml:space="preserve">ин </w:t>
      </w:r>
      <w:r w:rsidRPr="006E2F81">
        <w:rPr>
          <w:rFonts w:asciiTheme="minorBidi" w:hAnsiTheme="minorBidi" w:cstheme="minorBidi"/>
          <w:noProof/>
          <w:sz w:val="24"/>
          <w:szCs w:val="24"/>
          <w:lang w:val="ru-RU"/>
        </w:rPr>
        <w:t>истилоҳ барои маҳбусоне</w:t>
      </w:r>
      <w:r w:rsidRPr="006E2F81">
        <w:rPr>
          <w:rFonts w:asciiTheme="minorBidi" w:hAnsiTheme="minorBidi" w:cstheme="minorBidi"/>
          <w:noProof/>
          <w:sz w:val="24"/>
          <w:szCs w:val="24"/>
          <w:lang w:val="tg-Cyrl-TJ"/>
        </w:rPr>
        <w:t xml:space="preserve"> истифода мешавад</w:t>
      </w:r>
      <w:r w:rsidRPr="006E2F81">
        <w:rPr>
          <w:rFonts w:asciiTheme="minorBidi" w:hAnsiTheme="minorBidi" w:cstheme="minorBidi"/>
          <w:noProof/>
          <w:sz w:val="24"/>
          <w:szCs w:val="24"/>
          <w:lang w:val="ru-RU"/>
        </w:rPr>
        <w:t>, ки бо иттиҳом</w:t>
      </w:r>
      <w:r w:rsidRPr="006E2F81">
        <w:rPr>
          <w:rFonts w:asciiTheme="minorBidi" w:hAnsiTheme="minorBidi" w:cstheme="minorBidi"/>
          <w:noProof/>
          <w:sz w:val="24"/>
          <w:szCs w:val="24"/>
          <w:lang w:val="tg-Cyrl-TJ"/>
        </w:rPr>
        <w:t>ҳо</w:t>
      </w:r>
      <w:r w:rsidRPr="006E2F81">
        <w:rPr>
          <w:rFonts w:asciiTheme="minorBidi" w:hAnsiTheme="minorBidi" w:cstheme="minorBidi"/>
          <w:noProof/>
          <w:sz w:val="24"/>
          <w:szCs w:val="24"/>
          <w:lang w:val="ru-RU"/>
        </w:rPr>
        <w:t xml:space="preserve">и сиёсӣ ва </w:t>
      </w:r>
      <w:r w:rsidRPr="006E2F81">
        <w:rPr>
          <w:rFonts w:asciiTheme="minorBidi" w:hAnsiTheme="minorBidi" w:cstheme="minorBidi"/>
          <w:noProof/>
          <w:sz w:val="24"/>
          <w:szCs w:val="24"/>
          <w:lang w:val="tg-Cyrl-TJ"/>
        </w:rPr>
        <w:t>динӣ</w:t>
      </w:r>
      <w:r w:rsidRPr="006E2F81">
        <w:rPr>
          <w:rFonts w:asciiTheme="minorBidi" w:hAnsiTheme="minorBidi" w:cstheme="minorBidi"/>
          <w:noProof/>
          <w:sz w:val="24"/>
          <w:szCs w:val="24"/>
          <w:lang w:val="ru-RU"/>
        </w:rPr>
        <w:t xml:space="preserve"> </w:t>
      </w:r>
      <w:r w:rsidRPr="006E2F81">
        <w:rPr>
          <w:rFonts w:asciiTheme="minorBidi" w:hAnsiTheme="minorBidi" w:cstheme="minorBidi"/>
          <w:noProof/>
          <w:sz w:val="24"/>
          <w:szCs w:val="24"/>
          <w:lang w:val="tg-Cyrl-TJ"/>
        </w:rPr>
        <w:t>ҳабс</w:t>
      </w:r>
      <w:r w:rsidRPr="006E2F81">
        <w:rPr>
          <w:rFonts w:asciiTheme="minorBidi" w:hAnsiTheme="minorBidi" w:cstheme="minorBidi"/>
          <w:noProof/>
          <w:sz w:val="24"/>
          <w:szCs w:val="24"/>
          <w:lang w:val="ru-RU"/>
        </w:rPr>
        <w:t xml:space="preserve"> шудаанд. Ман бо Ҳамоҳангсози доимии СММ ва дигар аъзои </w:t>
      </w:r>
      <w:r w:rsidRPr="006E2F81">
        <w:rPr>
          <w:rFonts w:asciiTheme="minorBidi" w:hAnsiTheme="minorBidi" w:cstheme="minorBidi"/>
          <w:noProof/>
          <w:sz w:val="24"/>
          <w:szCs w:val="24"/>
          <w:lang w:val="tg-Cyrl-TJ"/>
        </w:rPr>
        <w:t xml:space="preserve">гурӯҳи </w:t>
      </w:r>
      <w:r w:rsidRPr="006E2F81">
        <w:rPr>
          <w:rFonts w:asciiTheme="minorBidi" w:hAnsiTheme="minorBidi" w:cstheme="minorBidi"/>
          <w:noProof/>
          <w:sz w:val="24"/>
          <w:szCs w:val="24"/>
          <w:lang w:val="ru-RU"/>
        </w:rPr>
        <w:t>кишварии СММ, намояндагони ҷомеаи дипломатии муқими Душанбе ва созмонҳои минтақавӣ ва байналмилалии ҳуқуқи башар мулоқот доштам.</w:t>
      </w:r>
    </w:p>
    <w:p w14:paraId="14C9C75F" w14:textId="77777777" w:rsidR="00D94892" w:rsidRPr="006E2F81" w:rsidRDefault="00D94892" w:rsidP="006E2F81">
      <w:pPr>
        <w:jc w:val="both"/>
        <w:rPr>
          <w:rFonts w:asciiTheme="minorBidi" w:hAnsiTheme="minorBidi" w:cstheme="minorBidi"/>
          <w:noProof/>
          <w:sz w:val="24"/>
          <w:szCs w:val="24"/>
          <w:lang w:val="ru-RU"/>
        </w:rPr>
      </w:pPr>
    </w:p>
    <w:p w14:paraId="1BF2457B" w14:textId="70AFE0EA" w:rsidR="00D94892" w:rsidRPr="006E2F81" w:rsidRDefault="00D94892" w:rsidP="006E2F81">
      <w:pPr>
        <w:jc w:val="both"/>
        <w:rPr>
          <w:rFonts w:asciiTheme="minorBidi" w:hAnsiTheme="minorBidi" w:cstheme="minorBidi"/>
          <w:noProof/>
          <w:sz w:val="24"/>
          <w:szCs w:val="24"/>
          <w:lang w:val="tg-Cyrl-TJ"/>
        </w:rPr>
      </w:pPr>
      <w:r w:rsidRPr="006E2F81">
        <w:rPr>
          <w:rFonts w:asciiTheme="minorBidi" w:hAnsiTheme="minorBidi" w:cstheme="minorBidi"/>
          <w:noProof/>
          <w:sz w:val="24"/>
          <w:szCs w:val="24"/>
          <w:lang w:val="tg-Cyrl-TJ"/>
        </w:rPr>
        <w:t>Ҳангоми сафари худ, ман</w:t>
      </w:r>
      <w:r w:rsidRPr="006E2F81">
        <w:rPr>
          <w:rFonts w:asciiTheme="minorBidi" w:hAnsiTheme="minorBidi" w:cstheme="minorBidi"/>
          <w:noProof/>
          <w:sz w:val="24"/>
          <w:szCs w:val="24"/>
          <w:lang w:val="ru-RU"/>
        </w:rPr>
        <w:t xml:space="preserve"> инчунин бо намояндагони иттиҳодияву ҷ</w:t>
      </w:r>
      <w:r w:rsidRPr="006E2F81">
        <w:rPr>
          <w:rFonts w:asciiTheme="minorBidi" w:hAnsiTheme="minorBidi" w:cstheme="minorBidi"/>
          <w:noProof/>
          <w:sz w:val="24"/>
          <w:szCs w:val="24"/>
          <w:lang w:val="tg-Cyrl-TJ"/>
        </w:rPr>
        <w:t xml:space="preserve">омеаҳои </w:t>
      </w:r>
      <w:r w:rsidRPr="006E2F81">
        <w:rPr>
          <w:rFonts w:asciiTheme="minorBidi" w:hAnsiTheme="minorBidi" w:cstheme="minorBidi"/>
          <w:noProof/>
          <w:sz w:val="24"/>
          <w:szCs w:val="24"/>
          <w:lang w:val="ru-RU"/>
        </w:rPr>
        <w:t>динӣ ва фаъолони мазҳабӣ, аъзои созмон</w:t>
      </w:r>
      <w:r w:rsidR="00E701B4">
        <w:rPr>
          <w:rFonts w:asciiTheme="minorBidi" w:hAnsiTheme="minorBidi" w:cstheme="minorBidi"/>
          <w:noProof/>
          <w:sz w:val="24"/>
          <w:szCs w:val="24"/>
          <w:lang w:val="ru-RU"/>
        </w:rPr>
        <w:t xml:space="preserve">ҳои ғайриҳукуматӣ, </w:t>
      </w:r>
      <w:r w:rsidR="00E701B4">
        <w:rPr>
          <w:rFonts w:asciiTheme="minorBidi" w:hAnsiTheme="minorBidi" w:cstheme="minorBidi"/>
          <w:noProof/>
          <w:sz w:val="24"/>
          <w:szCs w:val="24"/>
          <w:lang w:val="tg-Cyrl-TJ"/>
        </w:rPr>
        <w:t>муҳофизони</w:t>
      </w:r>
      <w:r w:rsidRPr="006E2F81">
        <w:rPr>
          <w:rFonts w:asciiTheme="minorBidi" w:hAnsiTheme="minorBidi" w:cstheme="minorBidi"/>
          <w:noProof/>
          <w:sz w:val="24"/>
          <w:szCs w:val="24"/>
          <w:lang w:val="ru-RU"/>
        </w:rPr>
        <w:t xml:space="preserve"> ҳуқуқи башар, рӯзноманигорон ва олимон вохӯр</w:t>
      </w:r>
      <w:r w:rsidRPr="006E2F81">
        <w:rPr>
          <w:rFonts w:asciiTheme="minorBidi" w:hAnsiTheme="minorBidi" w:cstheme="minorBidi"/>
          <w:noProof/>
          <w:sz w:val="24"/>
          <w:szCs w:val="24"/>
          <w:lang w:val="tg-Cyrl-TJ"/>
        </w:rPr>
        <w:t>ӣ дошт</w:t>
      </w:r>
      <w:r w:rsidRPr="006E2F81">
        <w:rPr>
          <w:rFonts w:asciiTheme="minorBidi" w:hAnsiTheme="minorBidi" w:cstheme="minorBidi"/>
          <w:noProof/>
          <w:sz w:val="24"/>
          <w:szCs w:val="24"/>
          <w:lang w:val="ru-RU"/>
        </w:rPr>
        <w:t xml:space="preserve">ам. Илова бар ин, </w:t>
      </w:r>
      <w:r w:rsidRPr="006E2F81">
        <w:rPr>
          <w:rFonts w:asciiTheme="minorBidi" w:hAnsiTheme="minorBidi" w:cstheme="minorBidi"/>
          <w:noProof/>
          <w:sz w:val="24"/>
          <w:szCs w:val="24"/>
          <w:lang w:val="tg-Cyrl-TJ"/>
        </w:rPr>
        <w:t>ман ифтихор доштам</w:t>
      </w:r>
      <w:r w:rsidRPr="006E2F81">
        <w:rPr>
          <w:rFonts w:asciiTheme="minorBidi" w:hAnsiTheme="minorBidi" w:cstheme="minorBidi"/>
          <w:noProof/>
          <w:sz w:val="24"/>
          <w:szCs w:val="24"/>
          <w:lang w:val="ru-RU"/>
        </w:rPr>
        <w:t xml:space="preserve">, ки дар доираи таҷлили 75-умин солгарди Эъломияи ҷаҳонии </w:t>
      </w:r>
      <w:r w:rsidRPr="006E2F81">
        <w:rPr>
          <w:rFonts w:asciiTheme="minorBidi" w:hAnsiTheme="minorBidi" w:cstheme="minorBidi"/>
          <w:noProof/>
          <w:sz w:val="24"/>
          <w:szCs w:val="24"/>
          <w:lang w:val="tg-Cyrl-TJ"/>
        </w:rPr>
        <w:t>ҳуқуқи б</w:t>
      </w:r>
      <w:r w:rsidRPr="006E2F81">
        <w:rPr>
          <w:rFonts w:asciiTheme="minorBidi" w:hAnsiTheme="minorBidi" w:cstheme="minorBidi"/>
          <w:noProof/>
          <w:sz w:val="24"/>
          <w:szCs w:val="24"/>
          <w:lang w:val="ru-RU"/>
        </w:rPr>
        <w:t>ашар дар Донишгоҳи миллии Тоҷикистон дар бораи системаи байналмилалии ҳуқуқи башар, бо таваҷҷ</w:t>
      </w:r>
      <w:r w:rsidR="00100616" w:rsidRPr="006E2F81">
        <w:rPr>
          <w:rFonts w:asciiTheme="minorBidi" w:hAnsiTheme="minorBidi" w:cstheme="minorBidi"/>
          <w:noProof/>
          <w:sz w:val="24"/>
          <w:szCs w:val="24"/>
          <w:lang w:val="tg-Cyrl-TJ"/>
        </w:rPr>
        <w:t>у</w:t>
      </w:r>
      <w:r w:rsidR="00E701B4">
        <w:rPr>
          <w:rFonts w:asciiTheme="minorBidi" w:hAnsiTheme="minorBidi" w:cstheme="minorBidi"/>
          <w:noProof/>
          <w:sz w:val="24"/>
          <w:szCs w:val="24"/>
          <w:lang w:val="ru-RU"/>
        </w:rPr>
        <w:t>ҳ ба озодии дин</w:t>
      </w:r>
      <w:r w:rsidR="00F7366B">
        <w:rPr>
          <w:rFonts w:asciiTheme="minorBidi" w:hAnsiTheme="minorBidi" w:cstheme="minorBidi"/>
          <w:noProof/>
          <w:sz w:val="24"/>
          <w:szCs w:val="24"/>
          <w:lang w:val="ru-RU"/>
        </w:rPr>
        <w:t xml:space="preserve"> ва эътиқод лексия хондам. </w:t>
      </w:r>
      <w:r w:rsidRPr="006E2F81">
        <w:rPr>
          <w:rFonts w:asciiTheme="minorBidi" w:hAnsiTheme="minorBidi" w:cstheme="minorBidi"/>
          <w:noProof/>
          <w:sz w:val="24"/>
          <w:szCs w:val="24"/>
          <w:lang w:val="tg-Cyrl-TJ"/>
        </w:rPr>
        <w:t xml:space="preserve"> </w:t>
      </w:r>
    </w:p>
    <w:p w14:paraId="38603B7A" w14:textId="77777777" w:rsidR="00D94892" w:rsidRPr="006E2F81" w:rsidRDefault="00D94892" w:rsidP="006E2F81">
      <w:pPr>
        <w:jc w:val="both"/>
        <w:rPr>
          <w:rFonts w:asciiTheme="minorBidi" w:hAnsiTheme="minorBidi" w:cstheme="minorBidi"/>
          <w:noProof/>
          <w:sz w:val="24"/>
          <w:szCs w:val="24"/>
          <w:lang w:val="ru-RU"/>
        </w:rPr>
      </w:pPr>
    </w:p>
    <w:p w14:paraId="5ED68F36" w14:textId="77777777" w:rsidR="00D94892" w:rsidRPr="006E2F81" w:rsidRDefault="00D94892" w:rsidP="006E2F81">
      <w:pPr>
        <w:jc w:val="both"/>
        <w:rPr>
          <w:rFonts w:asciiTheme="minorBidi" w:hAnsiTheme="minorBidi" w:cstheme="minorBidi"/>
          <w:noProof/>
          <w:sz w:val="24"/>
          <w:szCs w:val="24"/>
          <w:lang w:val="ru-RU"/>
        </w:rPr>
      </w:pPr>
      <w:r w:rsidRPr="006E2F81">
        <w:rPr>
          <w:rFonts w:asciiTheme="minorBidi" w:hAnsiTheme="minorBidi" w:cstheme="minorBidi"/>
          <w:noProof/>
          <w:sz w:val="24"/>
          <w:szCs w:val="24"/>
          <w:lang w:val="tg-Cyrl-TJ"/>
        </w:rPr>
        <w:t xml:space="preserve">Фарҳанги </w:t>
      </w:r>
      <w:r w:rsidRPr="006E2F81">
        <w:rPr>
          <w:rFonts w:asciiTheme="minorBidi" w:hAnsiTheme="minorBidi" w:cstheme="minorBidi"/>
          <w:noProof/>
          <w:sz w:val="24"/>
          <w:szCs w:val="24"/>
          <w:lang w:val="ru-RU"/>
        </w:rPr>
        <w:t xml:space="preserve">ғании Ҷумҳурии Тоҷикистон дар чорроҳаи тамаддунҳо дар тӯли садсолаҳо дар </w:t>
      </w:r>
      <w:r w:rsidRPr="006E2F81">
        <w:rPr>
          <w:rFonts w:asciiTheme="minorBidi" w:hAnsiTheme="minorBidi" w:cstheme="minorBidi"/>
          <w:noProof/>
          <w:sz w:val="24"/>
          <w:szCs w:val="24"/>
          <w:lang w:val="tg-Cyrl-TJ"/>
        </w:rPr>
        <w:t>танаввуъи шигифтангези мардуми кишвар</w:t>
      </w:r>
      <w:r w:rsidRPr="006E2F81">
        <w:rPr>
          <w:rFonts w:asciiTheme="minorBidi" w:hAnsiTheme="minorBidi" w:cstheme="minorBidi"/>
          <w:noProof/>
          <w:sz w:val="24"/>
          <w:szCs w:val="24"/>
          <w:lang w:val="ru-RU"/>
        </w:rPr>
        <w:t xml:space="preserve"> намоён аст. </w:t>
      </w:r>
      <w:r w:rsidRPr="006E2F81">
        <w:rPr>
          <w:rFonts w:asciiTheme="minorBidi" w:hAnsiTheme="minorBidi" w:cstheme="minorBidi"/>
          <w:noProof/>
          <w:sz w:val="24"/>
          <w:szCs w:val="24"/>
          <w:lang w:val="tg-Cyrl-TJ"/>
        </w:rPr>
        <w:t>Ба</w:t>
      </w:r>
      <w:r w:rsidRPr="006E2F81">
        <w:rPr>
          <w:rFonts w:asciiTheme="minorBidi" w:hAnsiTheme="minorBidi" w:cstheme="minorBidi"/>
          <w:noProof/>
          <w:sz w:val="24"/>
          <w:szCs w:val="24"/>
          <w:lang w:val="ru-RU"/>
        </w:rPr>
        <w:t xml:space="preserve"> </w:t>
      </w:r>
      <w:r w:rsidRPr="006E2F81">
        <w:rPr>
          <w:rFonts w:asciiTheme="minorBidi" w:hAnsiTheme="minorBidi" w:cstheme="minorBidi"/>
          <w:noProof/>
          <w:sz w:val="24"/>
          <w:szCs w:val="24"/>
          <w:lang w:val="tg-Cyrl-TJ"/>
        </w:rPr>
        <w:t>қ</w:t>
      </w:r>
      <w:r w:rsidRPr="006E2F81">
        <w:rPr>
          <w:rFonts w:asciiTheme="minorBidi" w:hAnsiTheme="minorBidi" w:cstheme="minorBidi"/>
          <w:noProof/>
          <w:sz w:val="24"/>
          <w:szCs w:val="24"/>
          <w:lang w:val="ru-RU"/>
        </w:rPr>
        <w:t>онунҳо, сиёсатҳо ва амалияҳои ҳукумат дар соҳаи дин ё эътиқод имрӯз нигарониҳои густурдаи геополитикӣ, стратегӣ, амниятӣ ва иқтисодие</w:t>
      </w:r>
      <w:r w:rsidRPr="006E2F81">
        <w:rPr>
          <w:rFonts w:asciiTheme="minorBidi" w:hAnsiTheme="minorBidi" w:cstheme="minorBidi"/>
          <w:noProof/>
          <w:sz w:val="24"/>
          <w:szCs w:val="24"/>
          <w:lang w:val="tg-Cyrl-TJ"/>
        </w:rPr>
        <w:t xml:space="preserve"> </w:t>
      </w:r>
      <w:r w:rsidRPr="006E2F81">
        <w:rPr>
          <w:rFonts w:asciiTheme="minorBidi" w:hAnsiTheme="minorBidi" w:cstheme="minorBidi"/>
          <w:noProof/>
          <w:sz w:val="24"/>
          <w:szCs w:val="24"/>
          <w:lang w:val="ru-RU"/>
        </w:rPr>
        <w:t>таъсир мерасона</w:t>
      </w:r>
      <w:r w:rsidRPr="006E2F81">
        <w:rPr>
          <w:rFonts w:asciiTheme="minorBidi" w:hAnsiTheme="minorBidi" w:cstheme="minorBidi"/>
          <w:noProof/>
          <w:sz w:val="24"/>
          <w:szCs w:val="24"/>
          <w:lang w:val="tg-Cyrl-TJ"/>
        </w:rPr>
        <w:t>н</w:t>
      </w:r>
      <w:r w:rsidRPr="006E2F81">
        <w:rPr>
          <w:rFonts w:asciiTheme="minorBidi" w:hAnsiTheme="minorBidi" w:cstheme="minorBidi"/>
          <w:noProof/>
          <w:sz w:val="24"/>
          <w:szCs w:val="24"/>
          <w:lang w:val="ru-RU"/>
        </w:rPr>
        <w:t>д, ки кишвар рӯ ба рӯ мешавад. Вазъ</w:t>
      </w:r>
      <w:r w:rsidRPr="006E2F81">
        <w:rPr>
          <w:rFonts w:asciiTheme="minorBidi" w:hAnsiTheme="minorBidi" w:cstheme="minorBidi"/>
          <w:noProof/>
          <w:sz w:val="24"/>
          <w:szCs w:val="24"/>
          <w:lang w:val="tg-Cyrl-TJ"/>
        </w:rPr>
        <w:t>ият</w:t>
      </w:r>
      <w:r w:rsidRPr="006E2F81">
        <w:rPr>
          <w:rFonts w:asciiTheme="minorBidi" w:hAnsiTheme="minorBidi" w:cstheme="minorBidi"/>
          <w:noProof/>
          <w:sz w:val="24"/>
          <w:szCs w:val="24"/>
          <w:lang w:val="ru-RU"/>
        </w:rPr>
        <w:t xml:space="preserve"> дар Афғонистон </w:t>
      </w:r>
      <w:r w:rsidRPr="006E2F81">
        <w:rPr>
          <w:rFonts w:asciiTheme="minorBidi" w:hAnsiTheme="minorBidi" w:cstheme="minorBidi"/>
          <w:noProof/>
          <w:sz w:val="24"/>
          <w:szCs w:val="24"/>
          <w:lang w:val="ru-RU"/>
        </w:rPr>
        <w:lastRenderedPageBreak/>
        <w:t xml:space="preserve">пас аз бозгашти </w:t>
      </w:r>
      <w:r w:rsidRPr="006E2F81">
        <w:rPr>
          <w:rFonts w:asciiTheme="minorBidi" w:hAnsiTheme="minorBidi" w:cstheme="minorBidi"/>
          <w:noProof/>
          <w:sz w:val="24"/>
          <w:szCs w:val="24"/>
          <w:lang w:val="tg-Cyrl-TJ"/>
        </w:rPr>
        <w:t>т</w:t>
      </w:r>
      <w:r w:rsidRPr="006E2F81">
        <w:rPr>
          <w:rFonts w:asciiTheme="minorBidi" w:hAnsiTheme="minorBidi" w:cstheme="minorBidi"/>
          <w:noProof/>
          <w:sz w:val="24"/>
          <w:szCs w:val="24"/>
          <w:lang w:val="ru-RU"/>
        </w:rPr>
        <w:t>олибон</w:t>
      </w:r>
      <w:r w:rsidRPr="006E2F81">
        <w:rPr>
          <w:rFonts w:asciiTheme="minorBidi" w:hAnsiTheme="minorBidi" w:cstheme="minorBidi"/>
          <w:noProof/>
          <w:sz w:val="24"/>
          <w:szCs w:val="24"/>
          <w:lang w:val="tg-Cyrl-TJ"/>
        </w:rPr>
        <w:t xml:space="preserve"> ба қудрат</w:t>
      </w:r>
      <w:r w:rsidRPr="006E2F81">
        <w:rPr>
          <w:rFonts w:asciiTheme="minorBidi" w:hAnsiTheme="minorBidi" w:cstheme="minorBidi"/>
          <w:noProof/>
          <w:sz w:val="24"/>
          <w:szCs w:val="24"/>
          <w:lang w:val="ru-RU"/>
        </w:rPr>
        <w:t xml:space="preserve"> ва 1400 километр марзи муштарак</w:t>
      </w:r>
      <w:r w:rsidRPr="006E2F81">
        <w:rPr>
          <w:rFonts w:asciiTheme="minorBidi" w:hAnsiTheme="minorBidi" w:cstheme="minorBidi"/>
          <w:noProof/>
          <w:sz w:val="24"/>
          <w:szCs w:val="24"/>
          <w:lang w:val="tg-Cyrl-TJ"/>
        </w:rPr>
        <w:t xml:space="preserve"> бо ин кишвар</w:t>
      </w:r>
      <w:r w:rsidRPr="006E2F81">
        <w:rPr>
          <w:rFonts w:asciiTheme="minorBidi" w:hAnsiTheme="minorBidi" w:cstheme="minorBidi"/>
          <w:noProof/>
          <w:sz w:val="24"/>
          <w:szCs w:val="24"/>
          <w:lang w:val="ru-RU"/>
        </w:rPr>
        <w:t>, р</w:t>
      </w:r>
      <w:r w:rsidRPr="006E2F81">
        <w:rPr>
          <w:rFonts w:asciiTheme="minorBidi" w:hAnsiTheme="minorBidi" w:cstheme="minorBidi"/>
          <w:noProof/>
          <w:sz w:val="24"/>
          <w:szCs w:val="24"/>
          <w:lang w:val="tg-Cyrl-TJ"/>
        </w:rPr>
        <w:t xml:space="preserve">обитаҳо </w:t>
      </w:r>
      <w:r w:rsidRPr="006E2F81">
        <w:rPr>
          <w:rFonts w:asciiTheme="minorBidi" w:hAnsiTheme="minorBidi" w:cstheme="minorBidi"/>
          <w:noProof/>
          <w:sz w:val="24"/>
          <w:szCs w:val="24"/>
          <w:lang w:val="ru-RU"/>
        </w:rPr>
        <w:t>бо Русия пас аз ҷанг дар Украина, танишҳо бо Қирғизистон ва ҳамкориҳои иқтисодӣ бо Чинро мақомот аксаран ҳамчун омилҳое ном мебаранд, ки ба нигарониҳои миллӣ таъсири амиқ доранд.</w:t>
      </w:r>
    </w:p>
    <w:p w14:paraId="6840E6ED" w14:textId="77777777" w:rsidR="00D94892" w:rsidRPr="006E2F81" w:rsidRDefault="00D94892" w:rsidP="006E2F81">
      <w:pPr>
        <w:jc w:val="both"/>
        <w:rPr>
          <w:rFonts w:asciiTheme="minorBidi" w:hAnsiTheme="minorBidi" w:cstheme="minorBidi"/>
          <w:noProof/>
          <w:sz w:val="24"/>
          <w:szCs w:val="24"/>
          <w:lang w:val="ru-RU"/>
        </w:rPr>
      </w:pPr>
    </w:p>
    <w:p w14:paraId="1CE809E9" w14:textId="0A3FE01C" w:rsidR="00D94892" w:rsidRPr="006E2F81" w:rsidRDefault="00D94892" w:rsidP="006E2F81">
      <w:pPr>
        <w:jc w:val="both"/>
        <w:rPr>
          <w:rFonts w:asciiTheme="minorBidi" w:hAnsiTheme="minorBidi" w:cstheme="minorBidi"/>
          <w:noProof/>
          <w:sz w:val="24"/>
          <w:szCs w:val="24"/>
          <w:lang w:val="ru-RU"/>
        </w:rPr>
      </w:pPr>
      <w:r w:rsidRPr="006E2F81">
        <w:rPr>
          <w:rFonts w:asciiTheme="minorBidi" w:hAnsiTheme="minorBidi" w:cstheme="minorBidi"/>
          <w:noProof/>
          <w:sz w:val="24"/>
          <w:szCs w:val="24"/>
          <w:lang w:val="ru-RU"/>
        </w:rPr>
        <w:t>Ҷумҳурии Тоҷикистон ҳамчун давлати дунявӣ таъсис ёфтааст (</w:t>
      </w:r>
      <w:r w:rsidR="00223318" w:rsidRPr="006E2F81">
        <w:rPr>
          <w:rFonts w:asciiTheme="minorBidi" w:hAnsiTheme="minorBidi" w:cstheme="minorBidi"/>
          <w:noProof/>
          <w:sz w:val="24"/>
          <w:szCs w:val="24"/>
          <w:lang w:val="ru-RU"/>
        </w:rPr>
        <w:t>моддаи 1</w:t>
      </w:r>
      <w:r w:rsidR="00223318">
        <w:rPr>
          <w:rFonts w:asciiTheme="minorBidi" w:hAnsiTheme="minorBidi" w:cstheme="minorBidi"/>
          <w:noProof/>
          <w:sz w:val="24"/>
          <w:szCs w:val="24"/>
          <w:lang w:val="ru-RU"/>
        </w:rPr>
        <w:t xml:space="preserve"> </w:t>
      </w:r>
      <w:r w:rsidRPr="006E2F81">
        <w:rPr>
          <w:rFonts w:asciiTheme="minorBidi" w:hAnsiTheme="minorBidi" w:cstheme="minorBidi"/>
          <w:noProof/>
          <w:sz w:val="24"/>
          <w:szCs w:val="24"/>
          <w:lang w:val="ru-RU"/>
        </w:rPr>
        <w:t>Конститутсия, ки 6 ноябри соли 1994 қабул шуд</w:t>
      </w:r>
      <w:r w:rsidR="00223318">
        <w:rPr>
          <w:rFonts w:asciiTheme="minorBidi" w:hAnsiTheme="minorBidi" w:cstheme="minorBidi"/>
          <w:noProof/>
          <w:sz w:val="24"/>
          <w:szCs w:val="24"/>
          <w:lang w:val="ru-RU"/>
        </w:rPr>
        <w:t xml:space="preserve">а, </w:t>
      </w:r>
      <w:r w:rsidRPr="006E2F81">
        <w:rPr>
          <w:rFonts w:asciiTheme="minorBidi" w:hAnsiTheme="minorBidi" w:cstheme="minorBidi"/>
          <w:noProof/>
          <w:sz w:val="24"/>
          <w:szCs w:val="24"/>
          <w:lang w:val="tg-Cyrl-TJ"/>
        </w:rPr>
        <w:t>дар санаҳои</w:t>
      </w:r>
      <w:r w:rsidRPr="006E2F81">
        <w:rPr>
          <w:rFonts w:asciiTheme="minorBidi" w:hAnsiTheme="minorBidi" w:cstheme="minorBidi"/>
          <w:noProof/>
          <w:sz w:val="24"/>
          <w:szCs w:val="24"/>
          <w:lang w:val="ru-RU"/>
        </w:rPr>
        <w:t xml:space="preserve"> 26 сентябри соли 1999, 22 июни соли 2003 ва 22 майи соли 2016</w:t>
      </w:r>
      <w:r w:rsidRPr="006E2F81">
        <w:rPr>
          <w:rFonts w:asciiTheme="minorBidi" w:hAnsiTheme="minorBidi" w:cstheme="minorBidi"/>
          <w:noProof/>
          <w:sz w:val="24"/>
          <w:szCs w:val="24"/>
          <w:lang w:val="tg-Cyrl-TJ"/>
        </w:rPr>
        <w:t xml:space="preserve"> тағйироту иловаҳо ворид карда шуд</w:t>
      </w:r>
      <w:r w:rsidR="00223318">
        <w:rPr>
          <w:rFonts w:asciiTheme="minorBidi" w:hAnsiTheme="minorBidi" w:cstheme="minorBidi"/>
          <w:noProof/>
          <w:sz w:val="24"/>
          <w:szCs w:val="24"/>
          <w:lang w:val="tg-Cyrl-TJ"/>
        </w:rPr>
        <w:t>ааст</w:t>
      </w:r>
      <w:r w:rsidRPr="006E2F81">
        <w:rPr>
          <w:rFonts w:asciiTheme="minorBidi" w:hAnsiTheme="minorBidi" w:cstheme="minorBidi"/>
          <w:noProof/>
          <w:sz w:val="24"/>
          <w:szCs w:val="24"/>
          <w:lang w:val="ru-RU"/>
        </w:rPr>
        <w:t>)</w:t>
      </w:r>
      <w:r w:rsidR="00223318">
        <w:rPr>
          <w:rFonts w:asciiTheme="minorBidi" w:hAnsiTheme="minorBidi" w:cstheme="minorBidi"/>
          <w:noProof/>
          <w:sz w:val="24"/>
          <w:szCs w:val="24"/>
          <w:lang w:val="ru-RU"/>
        </w:rPr>
        <w:t xml:space="preserve"> ва</w:t>
      </w:r>
      <w:r w:rsidRPr="006E2F81">
        <w:rPr>
          <w:rFonts w:asciiTheme="minorBidi" w:hAnsiTheme="minorBidi" w:cstheme="minorBidi"/>
          <w:noProof/>
          <w:sz w:val="24"/>
          <w:szCs w:val="24"/>
          <w:lang w:val="ru-RU"/>
        </w:rPr>
        <w:t xml:space="preserve"> озодии дин ва эътиқод дар </w:t>
      </w:r>
      <w:r w:rsidR="00223318">
        <w:rPr>
          <w:rFonts w:asciiTheme="minorBidi" w:hAnsiTheme="minorBidi" w:cstheme="minorBidi"/>
          <w:noProof/>
          <w:sz w:val="24"/>
          <w:szCs w:val="24"/>
          <w:lang w:val="tg-Cyrl-TJ"/>
        </w:rPr>
        <w:t>м</w:t>
      </w:r>
      <w:r w:rsidRPr="006E2F81">
        <w:rPr>
          <w:rFonts w:asciiTheme="minorBidi" w:hAnsiTheme="minorBidi" w:cstheme="minorBidi"/>
          <w:noProof/>
          <w:sz w:val="24"/>
          <w:szCs w:val="24"/>
          <w:lang w:val="ru-RU"/>
        </w:rPr>
        <w:t>оддаи 26 Конститу</w:t>
      </w:r>
      <w:r w:rsidR="00223318">
        <w:rPr>
          <w:rFonts w:asciiTheme="minorBidi" w:hAnsiTheme="minorBidi" w:cstheme="minorBidi"/>
          <w:noProof/>
          <w:sz w:val="24"/>
          <w:szCs w:val="24"/>
          <w:lang w:val="ru-RU"/>
        </w:rPr>
        <w:t>тсияи Ҷумҳурии Тоҷикистон дарҷ</w:t>
      </w:r>
      <w:r w:rsidRPr="006E2F81">
        <w:rPr>
          <w:rFonts w:asciiTheme="minorBidi" w:hAnsiTheme="minorBidi" w:cstheme="minorBidi"/>
          <w:noProof/>
          <w:sz w:val="24"/>
          <w:szCs w:val="24"/>
          <w:lang w:val="ru-RU"/>
        </w:rPr>
        <w:t xml:space="preserve"> шудааст. Дар </w:t>
      </w:r>
      <w:r w:rsidRPr="006E2F81">
        <w:rPr>
          <w:rFonts w:asciiTheme="minorBidi" w:hAnsiTheme="minorBidi" w:cstheme="minorBidi"/>
          <w:noProof/>
          <w:sz w:val="24"/>
          <w:szCs w:val="24"/>
          <w:lang w:val="tg-Cyrl-TJ"/>
        </w:rPr>
        <w:t>ин модда</w:t>
      </w:r>
      <w:r w:rsidRPr="006E2F81">
        <w:rPr>
          <w:rFonts w:asciiTheme="minorBidi" w:hAnsiTheme="minorBidi" w:cstheme="minorBidi"/>
          <w:noProof/>
          <w:sz w:val="24"/>
          <w:szCs w:val="24"/>
          <w:lang w:val="ru-RU"/>
        </w:rPr>
        <w:t xml:space="preserve"> гуфта шудааст: </w:t>
      </w:r>
      <w:r w:rsidRPr="005B11CB">
        <w:rPr>
          <w:rFonts w:asciiTheme="minorBidi" w:hAnsiTheme="minorBidi" w:cstheme="minorBidi"/>
          <w:noProof/>
          <w:sz w:val="24"/>
          <w:szCs w:val="24"/>
          <w:lang w:val="tg-Cyrl-TJ"/>
        </w:rPr>
        <w:t>“</w:t>
      </w:r>
      <w:r w:rsidRPr="005B11CB">
        <w:rPr>
          <w:rFonts w:asciiTheme="minorBidi" w:hAnsiTheme="minorBidi" w:cstheme="minorBidi"/>
          <w:color w:val="000000"/>
          <w:sz w:val="24"/>
          <w:szCs w:val="24"/>
          <w:lang w:val="ru-RU"/>
        </w:rPr>
        <w:t>Ҳар кас ҳуқуқ дорад муносибати худро нисбат ба дин мустақилона муайян намояд, алоҳида ва ё якҷоя бо дигарон динеро пайравӣ намояд ва ё пайравӣ накунад, дар маросим ва расму оинҳои динӣ иштирок намояд.</w:t>
      </w:r>
      <w:r w:rsidRPr="005B11CB">
        <w:rPr>
          <w:rFonts w:asciiTheme="minorBidi" w:hAnsiTheme="minorBidi" w:cstheme="minorBidi"/>
          <w:noProof/>
          <w:sz w:val="24"/>
          <w:szCs w:val="24"/>
          <w:lang w:val="tg-Cyrl-TJ"/>
        </w:rPr>
        <w:t>”</w:t>
      </w:r>
      <w:r w:rsidRPr="006E2F81">
        <w:rPr>
          <w:rFonts w:asciiTheme="minorBidi" w:hAnsiTheme="minorBidi" w:cstheme="minorBidi"/>
          <w:noProof/>
          <w:sz w:val="24"/>
          <w:szCs w:val="24"/>
          <w:lang w:val="tg-Cyrl-TJ"/>
        </w:rPr>
        <w:t xml:space="preserve"> </w:t>
      </w:r>
    </w:p>
    <w:p w14:paraId="0CD0F422" w14:textId="77777777" w:rsidR="00D94892" w:rsidRPr="006E2F81" w:rsidRDefault="00D94892" w:rsidP="006E2F81">
      <w:pPr>
        <w:jc w:val="both"/>
        <w:rPr>
          <w:rFonts w:asciiTheme="minorBidi" w:hAnsiTheme="minorBidi" w:cstheme="minorBidi"/>
          <w:noProof/>
          <w:sz w:val="24"/>
          <w:szCs w:val="24"/>
          <w:lang w:val="ru-RU"/>
        </w:rPr>
      </w:pPr>
    </w:p>
    <w:p w14:paraId="47327094" w14:textId="54D3C609" w:rsidR="00D94892" w:rsidRPr="006E2F81" w:rsidRDefault="00D94892" w:rsidP="006E2F81">
      <w:pPr>
        <w:jc w:val="both"/>
        <w:rPr>
          <w:rFonts w:asciiTheme="minorBidi" w:hAnsiTheme="minorBidi" w:cstheme="minorBidi"/>
          <w:noProof/>
          <w:sz w:val="24"/>
          <w:szCs w:val="24"/>
          <w:lang w:val="tg-Cyrl-TJ"/>
        </w:rPr>
      </w:pPr>
      <w:r w:rsidRPr="006E2F81">
        <w:rPr>
          <w:rFonts w:asciiTheme="minorBidi" w:hAnsiTheme="minorBidi" w:cstheme="minorBidi"/>
          <w:noProof/>
          <w:sz w:val="24"/>
          <w:szCs w:val="24"/>
          <w:lang w:val="ru-RU"/>
        </w:rPr>
        <w:t>На</w:t>
      </w:r>
      <w:r w:rsidRPr="006E2F81">
        <w:rPr>
          <w:rFonts w:asciiTheme="minorBidi" w:hAnsiTheme="minorBidi" w:cstheme="minorBidi"/>
          <w:noProof/>
          <w:sz w:val="24"/>
          <w:szCs w:val="24"/>
          <w:lang w:val="tg-Cyrl-TJ"/>
        </w:rPr>
        <w:t>мета</w:t>
      </w:r>
      <w:r w:rsidRPr="006E2F81">
        <w:rPr>
          <w:rFonts w:asciiTheme="minorBidi" w:hAnsiTheme="minorBidi" w:cstheme="minorBidi"/>
          <w:noProof/>
          <w:sz w:val="24"/>
          <w:szCs w:val="24"/>
          <w:lang w:val="ru-RU"/>
        </w:rPr>
        <w:t xml:space="preserve">вон гуфт, ки озодии дину эътиқод дар Тоҷикистон комилан вуҷуд надорад. Як қатор </w:t>
      </w:r>
      <w:r w:rsidRPr="006E2F81">
        <w:rPr>
          <w:rFonts w:asciiTheme="minorBidi" w:hAnsiTheme="minorBidi" w:cstheme="minorBidi"/>
          <w:noProof/>
          <w:sz w:val="24"/>
          <w:szCs w:val="24"/>
          <w:lang w:val="tg-Cyrl-TJ"/>
        </w:rPr>
        <w:t>муносибат</w:t>
      </w:r>
      <w:r w:rsidRPr="006E2F81">
        <w:rPr>
          <w:rFonts w:asciiTheme="minorBidi" w:hAnsiTheme="minorBidi" w:cstheme="minorBidi"/>
          <w:noProof/>
          <w:sz w:val="24"/>
          <w:szCs w:val="24"/>
          <w:lang w:val="ru-RU"/>
        </w:rPr>
        <w:t xml:space="preserve">ҳое вуҷуд доранд, ки ҳам мусулмонон ва ҳам ғайримусулмонон </w:t>
      </w:r>
      <w:r w:rsidRPr="006E2F81">
        <w:rPr>
          <w:rFonts w:asciiTheme="minorBidi" w:hAnsiTheme="minorBidi" w:cstheme="minorBidi"/>
          <w:noProof/>
          <w:sz w:val="24"/>
          <w:szCs w:val="24"/>
          <w:lang w:val="tg-Cyrl-TJ"/>
        </w:rPr>
        <w:t>таҷриба мекунанд</w:t>
      </w:r>
      <w:r w:rsidRPr="006E2F81">
        <w:rPr>
          <w:rFonts w:asciiTheme="minorBidi" w:hAnsiTheme="minorBidi" w:cstheme="minorBidi"/>
          <w:noProof/>
          <w:sz w:val="24"/>
          <w:szCs w:val="24"/>
          <w:lang w:val="ru-RU"/>
        </w:rPr>
        <w:t>. Баъзеҳо барои қонеъ</w:t>
      </w:r>
      <w:r w:rsidR="00BC191F">
        <w:rPr>
          <w:rFonts w:asciiTheme="minorBidi" w:hAnsiTheme="minorBidi" w:cstheme="minorBidi"/>
          <w:noProof/>
          <w:sz w:val="24"/>
          <w:szCs w:val="24"/>
          <w:lang w:val="ru-RU"/>
        </w:rPr>
        <w:t xml:space="preserve">созии </w:t>
      </w:r>
      <w:r w:rsidR="004B5E0C" w:rsidRPr="006E2F81">
        <w:rPr>
          <w:rFonts w:asciiTheme="minorBidi" w:hAnsiTheme="minorBidi" w:cstheme="minorBidi"/>
          <w:noProof/>
          <w:sz w:val="24"/>
          <w:szCs w:val="24"/>
          <w:lang w:val="ru-RU"/>
        </w:rPr>
        <w:t>бештари</w:t>
      </w:r>
      <w:r w:rsidRPr="006E2F81">
        <w:rPr>
          <w:rFonts w:asciiTheme="minorBidi" w:hAnsiTheme="minorBidi" w:cstheme="minorBidi"/>
          <w:noProof/>
          <w:sz w:val="24"/>
          <w:szCs w:val="24"/>
          <w:lang w:val="ru-RU"/>
        </w:rPr>
        <w:t xml:space="preserve"> </w:t>
      </w:r>
      <w:r w:rsidRPr="006E2F81">
        <w:rPr>
          <w:rFonts w:asciiTheme="minorBidi" w:hAnsiTheme="minorBidi" w:cstheme="minorBidi"/>
          <w:noProof/>
          <w:sz w:val="24"/>
          <w:szCs w:val="24"/>
          <w:lang w:val="tg-Cyrl-TJ"/>
        </w:rPr>
        <w:t xml:space="preserve">талаботи </w:t>
      </w:r>
      <w:r w:rsidR="004B5E0C" w:rsidRPr="006E2F81">
        <w:rPr>
          <w:rFonts w:asciiTheme="minorBidi" w:hAnsiTheme="minorBidi" w:cstheme="minorBidi"/>
          <w:noProof/>
          <w:sz w:val="24"/>
          <w:szCs w:val="24"/>
          <w:lang w:val="tg-Cyrl-TJ"/>
        </w:rPr>
        <w:t>худ</w:t>
      </w:r>
      <w:r w:rsidRPr="006E2F81">
        <w:rPr>
          <w:rFonts w:asciiTheme="minorBidi" w:hAnsiTheme="minorBidi" w:cstheme="minorBidi"/>
          <w:noProof/>
          <w:sz w:val="24"/>
          <w:szCs w:val="24"/>
          <w:lang w:val="ru-RU"/>
        </w:rPr>
        <w:t xml:space="preserve"> </w:t>
      </w:r>
      <w:r w:rsidRPr="006E2F81">
        <w:rPr>
          <w:rFonts w:asciiTheme="minorBidi" w:hAnsiTheme="minorBidi" w:cstheme="minorBidi"/>
          <w:noProof/>
          <w:sz w:val="24"/>
          <w:szCs w:val="24"/>
          <w:lang w:val="tg-Cyrl-TJ"/>
        </w:rPr>
        <w:t xml:space="preserve">имконияти </w:t>
      </w:r>
      <w:r w:rsidRPr="006E2F81">
        <w:rPr>
          <w:rFonts w:asciiTheme="minorBidi" w:hAnsiTheme="minorBidi" w:cstheme="minorBidi"/>
          <w:noProof/>
          <w:sz w:val="24"/>
          <w:szCs w:val="24"/>
          <w:lang w:val="ru-RU"/>
        </w:rPr>
        <w:t xml:space="preserve">кофӣ доранд, дигарон дар доираи параметрҳои равонашудаи он </w:t>
      </w:r>
      <w:r w:rsidRPr="006E2F81">
        <w:rPr>
          <w:rFonts w:asciiTheme="minorBidi" w:hAnsiTheme="minorBidi" w:cstheme="minorBidi"/>
          <w:noProof/>
          <w:sz w:val="24"/>
          <w:szCs w:val="24"/>
          <w:lang w:val="tg-Cyrl-TJ"/>
        </w:rPr>
        <w:t>воситаҳои</w:t>
      </w:r>
      <w:r w:rsidRPr="006E2F81">
        <w:rPr>
          <w:rFonts w:asciiTheme="minorBidi" w:hAnsiTheme="minorBidi" w:cstheme="minorBidi"/>
          <w:noProof/>
          <w:sz w:val="24"/>
          <w:szCs w:val="24"/>
          <w:lang w:val="ru-RU"/>
        </w:rPr>
        <w:t xml:space="preserve"> мувофиқро пайдо мекунанд. </w:t>
      </w:r>
      <w:r w:rsidRPr="006E2F81">
        <w:rPr>
          <w:rFonts w:asciiTheme="minorBidi" w:hAnsiTheme="minorBidi" w:cstheme="minorBidi"/>
          <w:noProof/>
          <w:sz w:val="24"/>
          <w:szCs w:val="24"/>
          <w:lang w:val="tg-Cyrl-TJ"/>
        </w:rPr>
        <w:t>Сарфи назар аз ин</w:t>
      </w:r>
      <w:r w:rsidRPr="006E2F81">
        <w:rPr>
          <w:rFonts w:asciiTheme="minorBidi" w:hAnsiTheme="minorBidi" w:cstheme="minorBidi"/>
          <w:noProof/>
          <w:sz w:val="24"/>
          <w:szCs w:val="24"/>
          <w:lang w:val="ru-RU"/>
        </w:rPr>
        <w:t xml:space="preserve">, </w:t>
      </w:r>
      <w:r w:rsidRPr="006E2F81">
        <w:rPr>
          <w:rFonts w:asciiTheme="minorBidi" w:hAnsiTheme="minorBidi" w:cstheme="minorBidi"/>
          <w:noProof/>
          <w:sz w:val="24"/>
          <w:szCs w:val="24"/>
          <w:lang w:val="tg-Cyrl-TJ"/>
        </w:rPr>
        <w:t xml:space="preserve">ки </w:t>
      </w:r>
      <w:r w:rsidRPr="006E2F81">
        <w:rPr>
          <w:rFonts w:asciiTheme="minorBidi" w:hAnsiTheme="minorBidi" w:cstheme="minorBidi"/>
          <w:noProof/>
          <w:sz w:val="24"/>
          <w:szCs w:val="24"/>
          <w:lang w:val="ru-RU"/>
        </w:rPr>
        <w:t xml:space="preserve">доираи </w:t>
      </w:r>
      <w:r w:rsidRPr="006E2F81">
        <w:rPr>
          <w:rFonts w:asciiTheme="minorBidi" w:hAnsiTheme="minorBidi" w:cstheme="minorBidi"/>
          <w:noProof/>
          <w:sz w:val="24"/>
          <w:szCs w:val="24"/>
          <w:lang w:val="tg-Cyrl-TJ"/>
        </w:rPr>
        <w:t xml:space="preserve">татбиқи </w:t>
      </w:r>
      <w:r w:rsidRPr="006E2F81">
        <w:rPr>
          <w:rFonts w:asciiTheme="minorBidi" w:hAnsiTheme="minorBidi" w:cstheme="minorBidi"/>
          <w:noProof/>
          <w:sz w:val="24"/>
          <w:szCs w:val="24"/>
          <w:lang w:val="ru-RU"/>
        </w:rPr>
        <w:t xml:space="preserve">озодии дин ё эътиқод аз доираи кафолатҳо дар қонуни байналмилалии ҳуқуқи башар ба таври </w:t>
      </w:r>
      <w:r w:rsidRPr="006E2F81">
        <w:rPr>
          <w:rFonts w:asciiTheme="minorBidi" w:hAnsiTheme="minorBidi" w:cstheme="minorBidi"/>
          <w:noProof/>
          <w:sz w:val="24"/>
          <w:szCs w:val="24"/>
          <w:lang w:val="tg-Cyrl-TJ"/>
        </w:rPr>
        <w:t>нигаронкунанда</w:t>
      </w:r>
      <w:r w:rsidRPr="006E2F81">
        <w:rPr>
          <w:rFonts w:asciiTheme="minorBidi" w:hAnsiTheme="minorBidi" w:cstheme="minorBidi"/>
          <w:noProof/>
          <w:sz w:val="24"/>
          <w:szCs w:val="24"/>
          <w:lang w:val="ru-RU"/>
        </w:rPr>
        <w:t xml:space="preserve"> </w:t>
      </w:r>
      <w:r w:rsidRPr="006E2F81">
        <w:rPr>
          <w:rFonts w:asciiTheme="minorBidi" w:hAnsiTheme="minorBidi" w:cstheme="minorBidi"/>
          <w:noProof/>
          <w:sz w:val="24"/>
          <w:szCs w:val="24"/>
          <w:lang w:val="tg-Cyrl-TJ"/>
        </w:rPr>
        <w:t>танг</w:t>
      </w:r>
      <w:r w:rsidRPr="006E2F81">
        <w:rPr>
          <w:rFonts w:asciiTheme="minorBidi" w:hAnsiTheme="minorBidi" w:cstheme="minorBidi"/>
          <w:noProof/>
          <w:sz w:val="24"/>
          <w:szCs w:val="24"/>
          <w:lang w:val="ru-RU"/>
        </w:rPr>
        <w:t xml:space="preserve"> аст</w:t>
      </w:r>
      <w:r w:rsidRPr="006E2F81">
        <w:rPr>
          <w:rFonts w:asciiTheme="minorBidi" w:hAnsiTheme="minorBidi" w:cstheme="minorBidi"/>
          <w:noProof/>
          <w:sz w:val="24"/>
          <w:szCs w:val="24"/>
          <w:lang w:val="tg-Cyrl-TJ"/>
        </w:rPr>
        <w:t>, кишвар мутобиқи Паймони байналмилалии ҳуқуқҳои шаҳрвандӣ ва сиёсӣ (ICCPR) ва дигар абзорҳои байналмилалии ҳуқуқи башар ба худ уҳдадорӣ гирифтааст</w:t>
      </w:r>
      <w:r w:rsidRPr="006E2F81">
        <w:rPr>
          <w:rFonts w:asciiTheme="minorBidi" w:hAnsiTheme="minorBidi" w:cstheme="minorBidi"/>
          <w:noProof/>
          <w:sz w:val="24"/>
          <w:szCs w:val="24"/>
          <w:lang w:val="ru-RU"/>
        </w:rPr>
        <w:t>.</w:t>
      </w:r>
      <w:r w:rsidRPr="006E2F81">
        <w:rPr>
          <w:rFonts w:asciiTheme="minorBidi" w:hAnsiTheme="minorBidi" w:cstheme="minorBidi"/>
          <w:noProof/>
          <w:sz w:val="24"/>
          <w:szCs w:val="24"/>
          <w:lang w:val="tg-Cyrl-TJ"/>
        </w:rPr>
        <w:t xml:space="preserve"> </w:t>
      </w:r>
    </w:p>
    <w:p w14:paraId="7515A864" w14:textId="77777777" w:rsidR="00D94892" w:rsidRPr="006E2F81" w:rsidRDefault="00D94892" w:rsidP="006E2F81">
      <w:pPr>
        <w:jc w:val="both"/>
        <w:rPr>
          <w:rFonts w:asciiTheme="minorBidi" w:hAnsiTheme="minorBidi" w:cstheme="minorBidi"/>
          <w:noProof/>
          <w:sz w:val="24"/>
          <w:szCs w:val="24"/>
          <w:lang w:val="tg-Cyrl-TJ"/>
        </w:rPr>
      </w:pPr>
    </w:p>
    <w:p w14:paraId="5AEA013B" w14:textId="6CDA99C5" w:rsidR="00D94892" w:rsidRPr="006E2F81" w:rsidRDefault="00EA2A82" w:rsidP="006E2F81">
      <w:pPr>
        <w:jc w:val="both"/>
        <w:rPr>
          <w:rFonts w:asciiTheme="minorBidi" w:hAnsiTheme="minorBidi" w:cstheme="minorBidi"/>
          <w:b/>
          <w:bCs/>
          <w:noProof/>
          <w:sz w:val="24"/>
          <w:szCs w:val="24"/>
          <w:lang w:val="tg-Cyrl-TJ"/>
        </w:rPr>
      </w:pPr>
      <w:r>
        <w:rPr>
          <w:rFonts w:asciiTheme="minorBidi" w:hAnsiTheme="minorBidi" w:cstheme="minorBidi"/>
          <w:b/>
          <w:bCs/>
          <w:noProof/>
          <w:sz w:val="24"/>
          <w:szCs w:val="24"/>
          <w:lang w:val="tg-Cyrl-TJ"/>
        </w:rPr>
        <w:t>Доираи</w:t>
      </w:r>
      <w:r w:rsidR="00D94892" w:rsidRPr="006E2F81">
        <w:rPr>
          <w:rFonts w:asciiTheme="minorBidi" w:hAnsiTheme="minorBidi" w:cstheme="minorBidi"/>
          <w:b/>
          <w:bCs/>
          <w:noProof/>
          <w:sz w:val="24"/>
          <w:szCs w:val="24"/>
          <w:lang w:val="tg-Cyrl-TJ"/>
        </w:rPr>
        <w:t xml:space="preserve"> танзимшуда</w:t>
      </w:r>
    </w:p>
    <w:p w14:paraId="5E3E2CD8" w14:textId="1D0BA164" w:rsidR="00D94892" w:rsidRPr="006E2F81" w:rsidRDefault="00EA2A82" w:rsidP="006E2F81">
      <w:pPr>
        <w:jc w:val="both"/>
        <w:rPr>
          <w:rFonts w:asciiTheme="minorBidi" w:hAnsiTheme="minorBidi" w:cstheme="minorBidi"/>
          <w:noProof/>
          <w:sz w:val="24"/>
          <w:szCs w:val="24"/>
          <w:lang w:val="ru-RU"/>
        </w:rPr>
      </w:pPr>
      <w:r>
        <w:rPr>
          <w:rFonts w:asciiTheme="minorBidi" w:hAnsiTheme="minorBidi" w:cstheme="minorBidi"/>
          <w:noProof/>
          <w:sz w:val="24"/>
          <w:szCs w:val="24"/>
          <w:lang w:val="tg-Cyrl-TJ"/>
        </w:rPr>
        <w:t>Он чизе, ки ин доираи</w:t>
      </w:r>
      <w:r w:rsidR="00D94892" w:rsidRPr="006E2F81">
        <w:rPr>
          <w:rFonts w:asciiTheme="minorBidi" w:hAnsiTheme="minorBidi" w:cstheme="minorBidi"/>
          <w:noProof/>
          <w:sz w:val="24"/>
          <w:szCs w:val="24"/>
          <w:lang w:val="tg-Cyrl-TJ"/>
        </w:rPr>
        <w:t xml:space="preserve"> ба дараҷаи баланд танзимшавандаи озодии дин ё эътиқодро пеш мебарад, як иқдоми қариб ягонаи умумӣ барои мубориза бо экстремизми хушунатомез ва терроризм мебошад. Дар суҳбатҳо бо мақомот истилоҳҳои экстремизм ва терроризм ба ҷои ҳамдигар истифода мешуданд ва ба саволҳои марбут ба аввалӣ аксаран дар истинод ба дувумӣ посух медоданд. Ҳолати назарраси и</w:t>
      </w:r>
      <w:r w:rsidR="00D94892" w:rsidRPr="006E2F81">
        <w:rPr>
          <w:rFonts w:asciiTheme="minorBidi" w:hAnsiTheme="minorBidi" w:cstheme="minorBidi"/>
          <w:noProof/>
          <w:sz w:val="24"/>
          <w:szCs w:val="24"/>
          <w:lang w:val="ru-RU"/>
        </w:rPr>
        <w:t>стисно</w:t>
      </w:r>
      <w:r w:rsidR="00D94892" w:rsidRPr="006E2F81">
        <w:rPr>
          <w:rFonts w:asciiTheme="minorBidi" w:hAnsiTheme="minorBidi" w:cstheme="minorBidi"/>
          <w:noProof/>
          <w:sz w:val="24"/>
          <w:szCs w:val="24"/>
          <w:lang w:val="tg-Cyrl-TJ"/>
        </w:rPr>
        <w:t>и</w:t>
      </w:r>
      <w:r w:rsidR="00D94892" w:rsidRPr="006E2F81">
        <w:rPr>
          <w:rFonts w:asciiTheme="minorBidi" w:hAnsiTheme="minorBidi" w:cstheme="minorBidi"/>
          <w:noProof/>
          <w:sz w:val="24"/>
          <w:szCs w:val="24"/>
          <w:lang w:val="ru-RU"/>
        </w:rPr>
        <w:t xml:space="preserve">и ин дар </w:t>
      </w:r>
      <w:r w:rsidR="00D94892" w:rsidRPr="006E2F81">
        <w:rPr>
          <w:rFonts w:asciiTheme="minorBidi" w:hAnsiTheme="minorBidi" w:cstheme="minorBidi"/>
          <w:noProof/>
          <w:sz w:val="24"/>
          <w:szCs w:val="24"/>
          <w:lang w:val="tg-Cyrl-TJ"/>
        </w:rPr>
        <w:t xml:space="preserve">вохӯрии </w:t>
      </w:r>
      <w:r w:rsidR="00D94892" w:rsidRPr="006E2F81">
        <w:rPr>
          <w:rFonts w:asciiTheme="minorBidi" w:hAnsiTheme="minorBidi" w:cstheme="minorBidi"/>
          <w:noProof/>
          <w:sz w:val="24"/>
          <w:szCs w:val="24"/>
          <w:lang w:val="ru-RU"/>
        </w:rPr>
        <w:t>ман бо Прокуратураи генералӣ буд.</w:t>
      </w:r>
    </w:p>
    <w:p w14:paraId="124B3057" w14:textId="77777777" w:rsidR="00D94892" w:rsidRPr="006E2F81" w:rsidRDefault="00D94892" w:rsidP="006E2F81">
      <w:pPr>
        <w:jc w:val="both"/>
        <w:rPr>
          <w:rFonts w:asciiTheme="minorBidi" w:hAnsiTheme="minorBidi" w:cstheme="minorBidi"/>
          <w:noProof/>
          <w:sz w:val="24"/>
          <w:szCs w:val="24"/>
          <w:lang w:val="ru-RU"/>
        </w:rPr>
      </w:pPr>
    </w:p>
    <w:p w14:paraId="698A3339" w14:textId="7DC759B8" w:rsidR="00D94892" w:rsidRPr="006E2F81" w:rsidRDefault="00D94892" w:rsidP="006E2F81">
      <w:pPr>
        <w:jc w:val="both"/>
        <w:rPr>
          <w:rFonts w:asciiTheme="minorBidi" w:hAnsiTheme="minorBidi" w:cstheme="minorBidi"/>
          <w:b/>
          <w:bCs/>
          <w:noProof/>
          <w:sz w:val="24"/>
          <w:szCs w:val="24"/>
          <w:lang w:val="tg-Cyrl-TJ"/>
        </w:rPr>
      </w:pPr>
      <w:r w:rsidRPr="006E2F81">
        <w:rPr>
          <w:rFonts w:asciiTheme="minorBidi" w:hAnsiTheme="minorBidi" w:cstheme="minorBidi"/>
          <w:b/>
          <w:bCs/>
          <w:noProof/>
          <w:sz w:val="24"/>
          <w:szCs w:val="24"/>
          <w:lang w:val="ru-RU"/>
        </w:rPr>
        <w:t xml:space="preserve">Маҳдудиятҳои сегонаи экстремизм, терроризм ва </w:t>
      </w:r>
      <w:r w:rsidRPr="006E2F81">
        <w:rPr>
          <w:rFonts w:asciiTheme="minorBidi" w:hAnsiTheme="minorBidi" w:cstheme="minorBidi"/>
          <w:b/>
          <w:bCs/>
          <w:noProof/>
          <w:sz w:val="24"/>
          <w:szCs w:val="24"/>
          <w:lang w:val="tg-Cyrl-TJ"/>
        </w:rPr>
        <w:t xml:space="preserve">барангехтани </w:t>
      </w:r>
      <w:r w:rsidR="003462BC">
        <w:rPr>
          <w:rFonts w:asciiTheme="minorBidi" w:hAnsiTheme="minorBidi" w:cstheme="minorBidi"/>
          <w:b/>
          <w:bCs/>
          <w:noProof/>
          <w:sz w:val="24"/>
          <w:szCs w:val="24"/>
          <w:lang w:val="tg-Cyrl-TJ"/>
        </w:rPr>
        <w:t xml:space="preserve">кинаю </w:t>
      </w:r>
      <w:r w:rsidRPr="006E2F81">
        <w:rPr>
          <w:rFonts w:asciiTheme="minorBidi" w:hAnsiTheme="minorBidi" w:cstheme="minorBidi"/>
          <w:b/>
          <w:bCs/>
          <w:noProof/>
          <w:sz w:val="24"/>
          <w:szCs w:val="24"/>
          <w:lang w:val="tg-Cyrl-TJ"/>
        </w:rPr>
        <w:t>адоват</w:t>
      </w:r>
    </w:p>
    <w:p w14:paraId="14D35E66" w14:textId="10CD7F99" w:rsidR="00D94892" w:rsidRPr="006E2F81" w:rsidRDefault="00D94892" w:rsidP="006E2F81">
      <w:pPr>
        <w:jc w:val="both"/>
        <w:rPr>
          <w:rFonts w:asciiTheme="minorBidi" w:hAnsiTheme="minorBidi" w:cstheme="minorBidi"/>
          <w:noProof/>
          <w:sz w:val="24"/>
          <w:szCs w:val="24"/>
          <w:lang w:val="tg-Cyrl-TJ"/>
        </w:rPr>
      </w:pPr>
      <w:r w:rsidRPr="006E2F81">
        <w:rPr>
          <w:rFonts w:asciiTheme="minorBidi" w:hAnsiTheme="minorBidi" w:cstheme="minorBidi"/>
          <w:noProof/>
          <w:sz w:val="24"/>
          <w:szCs w:val="24"/>
          <w:lang w:val="tg-Cyrl-TJ"/>
        </w:rPr>
        <w:t xml:space="preserve">Дар Қонуни Ҷумҳурии Тоҷикистон “Дар бораи </w:t>
      </w:r>
      <w:r w:rsidR="00785C11">
        <w:rPr>
          <w:rFonts w:asciiTheme="minorBidi" w:hAnsiTheme="minorBidi" w:cstheme="minorBidi"/>
          <w:noProof/>
          <w:sz w:val="24"/>
          <w:szCs w:val="24"/>
          <w:lang w:val="tg-Cyrl-TJ"/>
        </w:rPr>
        <w:t>муқовимат ба</w:t>
      </w:r>
      <w:r w:rsidRPr="006E2F81">
        <w:rPr>
          <w:rFonts w:asciiTheme="minorBidi" w:hAnsiTheme="minorBidi" w:cstheme="minorBidi"/>
          <w:noProof/>
          <w:sz w:val="24"/>
          <w:szCs w:val="24"/>
          <w:lang w:val="tg-Cyrl-TJ"/>
        </w:rPr>
        <w:t xml:space="preserve"> экстремизм” (2020) асосҳои ташкилию ҳуқуқии мубориза ба экстремизм бо мақсади ҳифзи ҳуқуқу озодиҳои инсон ва шаҳрванд, асосҳои сохти конститутсионӣ, ҳифзи истиқлолият, якпорчагӣ ва амнияти Тоҷикистон муайян карда шудааст. </w:t>
      </w:r>
    </w:p>
    <w:p w14:paraId="0BD935B7" w14:textId="368F0A19" w:rsidR="00D94892" w:rsidRPr="006E2F81" w:rsidRDefault="00D94892" w:rsidP="006E2F81">
      <w:pPr>
        <w:jc w:val="both"/>
        <w:rPr>
          <w:rFonts w:asciiTheme="minorBidi" w:hAnsiTheme="minorBidi" w:cstheme="minorBidi"/>
          <w:noProof/>
          <w:sz w:val="24"/>
          <w:szCs w:val="24"/>
          <w:lang w:val="tg-Cyrl-TJ"/>
        </w:rPr>
      </w:pPr>
      <w:r w:rsidRPr="006E2F81">
        <w:rPr>
          <w:rFonts w:asciiTheme="minorBidi" w:hAnsiTheme="minorBidi" w:cstheme="minorBidi"/>
          <w:noProof/>
          <w:sz w:val="24"/>
          <w:szCs w:val="24"/>
          <w:lang w:val="tg-Cyrl-TJ"/>
        </w:rPr>
        <w:t>Дар қонун экстремизм ҳамчун фаъолияти афрод ва созмонҳое муайян шудааст, ки ба ноором кардани субот, барҳам задани сохти конститутсионӣ ё ғасби ҳокимият нигаронида шудааст. Ин таъриф барангехтани адовати диниро дар бар мегирад. Дар сурати ғайриҷ</w:t>
      </w:r>
      <w:r w:rsidR="003462BC">
        <w:rPr>
          <w:rFonts w:asciiTheme="minorBidi" w:hAnsiTheme="minorBidi" w:cstheme="minorBidi"/>
          <w:noProof/>
          <w:sz w:val="24"/>
          <w:szCs w:val="24"/>
          <w:lang w:val="tg-Cyrl-TJ"/>
        </w:rPr>
        <w:t>иноӣ барангехтани “кинаю адоват ё низои</w:t>
      </w:r>
      <w:r w:rsidRPr="006E2F81">
        <w:rPr>
          <w:rFonts w:asciiTheme="minorBidi" w:hAnsiTheme="minorBidi" w:cstheme="minorBidi"/>
          <w:noProof/>
          <w:sz w:val="24"/>
          <w:szCs w:val="24"/>
          <w:lang w:val="tg-Cyrl-TJ"/>
        </w:rPr>
        <w:t xml:space="preserve"> и</w:t>
      </w:r>
      <w:r w:rsidR="003462BC">
        <w:rPr>
          <w:rFonts w:asciiTheme="minorBidi" w:hAnsiTheme="minorBidi" w:cstheme="minorBidi"/>
          <w:noProof/>
          <w:sz w:val="24"/>
          <w:szCs w:val="24"/>
          <w:lang w:val="tg-Cyrl-TJ"/>
        </w:rPr>
        <w:t>ҷтимоӣ, нажодӣ, миллӣ, маҳалгароӣ</w:t>
      </w:r>
      <w:r w:rsidRPr="006E2F81">
        <w:rPr>
          <w:rFonts w:asciiTheme="minorBidi" w:hAnsiTheme="minorBidi" w:cstheme="minorBidi"/>
          <w:noProof/>
          <w:sz w:val="24"/>
          <w:szCs w:val="24"/>
          <w:lang w:val="tg-Cyrl-TJ"/>
        </w:rPr>
        <w:t xml:space="preserve"> ё динӣ” дар Кодекси ҳуқуқвайронкунии маъмурӣ аз панҷ то даҳ шабонарӯз ҳабси маъмурӣ ё ҷарима ба андозаи аз 50 то 100 нишондиҳанда барои ҳисобҳо пешбинӣ шудааст, ки арзиши онро давлат ҳар сол муқаррар мекунад, баробар бо 3000 то 6000 сомонӣ ($270 то $530). Дар Кодекси ҷиноятӣ барои ҷинояте, ки дар ҳамин асос содир шудааст, вобаста ба ҷузъиёти парванда аз ду то 12 соли зиндон пешбинӣ </w:t>
      </w:r>
      <w:r w:rsidR="004B5E0C" w:rsidRPr="006E2F81">
        <w:rPr>
          <w:rFonts w:asciiTheme="minorBidi" w:hAnsiTheme="minorBidi" w:cstheme="minorBidi"/>
          <w:noProof/>
          <w:sz w:val="24"/>
          <w:szCs w:val="24"/>
          <w:lang w:val="tg-Cyrl-TJ"/>
        </w:rPr>
        <w:t>шудааст</w:t>
      </w:r>
      <w:r w:rsidRPr="006E2F81">
        <w:rPr>
          <w:rFonts w:asciiTheme="minorBidi" w:hAnsiTheme="minorBidi" w:cstheme="minorBidi"/>
          <w:noProof/>
          <w:sz w:val="24"/>
          <w:szCs w:val="24"/>
          <w:lang w:val="tg-Cyrl-TJ"/>
        </w:rPr>
        <w:t xml:space="preserve">. Қонун “Дар </w:t>
      </w:r>
      <w:r w:rsidRPr="006E2F81">
        <w:rPr>
          <w:rFonts w:asciiTheme="minorBidi" w:hAnsiTheme="minorBidi" w:cstheme="minorBidi"/>
          <w:noProof/>
          <w:sz w:val="24"/>
          <w:szCs w:val="24"/>
          <w:lang w:val="tg-Cyrl-TJ"/>
        </w:rPr>
        <w:lastRenderedPageBreak/>
        <w:t>бораи му</w:t>
      </w:r>
      <w:r w:rsidR="003462BC">
        <w:rPr>
          <w:rFonts w:asciiTheme="minorBidi" w:hAnsiTheme="minorBidi" w:cstheme="minorBidi"/>
          <w:noProof/>
          <w:sz w:val="24"/>
          <w:szCs w:val="24"/>
          <w:lang w:val="tg-Cyrl-TJ"/>
        </w:rPr>
        <w:t>қовимат ба</w:t>
      </w:r>
      <w:r w:rsidRPr="006E2F81">
        <w:rPr>
          <w:rFonts w:asciiTheme="minorBidi" w:hAnsiTheme="minorBidi" w:cstheme="minorBidi"/>
          <w:noProof/>
          <w:sz w:val="24"/>
          <w:szCs w:val="24"/>
          <w:lang w:val="tg-Cyrl-TJ"/>
        </w:rPr>
        <w:t xml:space="preserve"> экстремизм” махсусан мушоҳида ва назорати шадидро аз болои фаъолиятҳои динӣ, махсусан ҳангоми аз ҷониби гурӯҳҳои ба қайд гирифтанашуда</w:t>
      </w:r>
      <w:r w:rsidR="003462BC">
        <w:rPr>
          <w:rFonts w:asciiTheme="minorBidi" w:hAnsiTheme="minorBidi" w:cstheme="minorBidi"/>
          <w:noProof/>
          <w:sz w:val="24"/>
          <w:szCs w:val="24"/>
          <w:lang w:val="tg-Cyrl-TJ"/>
        </w:rPr>
        <w:t xml:space="preserve"> анҷом додан муқаррар мекунад (м</w:t>
      </w:r>
      <w:r w:rsidRPr="006E2F81">
        <w:rPr>
          <w:rFonts w:asciiTheme="minorBidi" w:hAnsiTheme="minorBidi" w:cstheme="minorBidi"/>
          <w:noProof/>
          <w:sz w:val="24"/>
          <w:szCs w:val="24"/>
          <w:lang w:val="tg-Cyrl-TJ"/>
        </w:rPr>
        <w:t>оддаи 11(8)).</w:t>
      </w:r>
    </w:p>
    <w:p w14:paraId="26EE6BF9" w14:textId="77777777" w:rsidR="00D94892" w:rsidRPr="006E2F81" w:rsidRDefault="00D94892" w:rsidP="006E2F81">
      <w:pPr>
        <w:jc w:val="both"/>
        <w:rPr>
          <w:rFonts w:asciiTheme="minorBidi" w:hAnsiTheme="minorBidi" w:cstheme="minorBidi"/>
          <w:noProof/>
          <w:sz w:val="24"/>
          <w:szCs w:val="24"/>
          <w:lang w:val="tg-Cyrl-TJ"/>
        </w:rPr>
      </w:pPr>
    </w:p>
    <w:p w14:paraId="23B0F5AB" w14:textId="7CFFFE7D" w:rsidR="00D94892" w:rsidRPr="006E2F81" w:rsidRDefault="00D94892" w:rsidP="006E2F81">
      <w:pPr>
        <w:jc w:val="both"/>
        <w:rPr>
          <w:rFonts w:asciiTheme="minorBidi" w:hAnsiTheme="minorBidi" w:cstheme="minorBidi"/>
          <w:noProof/>
          <w:sz w:val="24"/>
          <w:szCs w:val="24"/>
          <w:lang w:val="tg-Cyrl-TJ"/>
        </w:rPr>
      </w:pPr>
      <w:r w:rsidRPr="006E2F81">
        <w:rPr>
          <w:rFonts w:asciiTheme="minorBidi" w:hAnsiTheme="minorBidi" w:cstheme="minorBidi"/>
          <w:noProof/>
          <w:sz w:val="24"/>
          <w:szCs w:val="24"/>
          <w:lang w:val="tg-Cyrl-TJ"/>
        </w:rPr>
        <w:t xml:space="preserve">Моҳи декабри соли 2021 дар Тоҷикистон Қонун “Дар </w:t>
      </w:r>
      <w:r w:rsidR="0065061F">
        <w:rPr>
          <w:rFonts w:asciiTheme="minorBidi" w:hAnsiTheme="minorBidi" w:cstheme="minorBidi"/>
          <w:noProof/>
          <w:sz w:val="24"/>
          <w:szCs w:val="24"/>
          <w:lang w:val="tg-Cyrl-TJ"/>
        </w:rPr>
        <w:t>бораи мубориза бар зидди</w:t>
      </w:r>
      <w:r w:rsidRPr="006E2F81">
        <w:rPr>
          <w:rFonts w:asciiTheme="minorBidi" w:hAnsiTheme="minorBidi" w:cstheme="minorBidi"/>
          <w:noProof/>
          <w:sz w:val="24"/>
          <w:szCs w:val="24"/>
          <w:lang w:val="tg-Cyrl-TJ"/>
        </w:rPr>
        <w:t xml:space="preserve"> терроризм” қабул шуд, ки қонуни мубориза бо терроризми соли 1999-ро иваз кард. Қонун принсипҳои асосии мубориза бо терроризмро муайян намуда, заминаи ҳуқуқӣ ва ташкилии Тоҷикистонро барои мубориза бо терроризм муқаррар мекунад. Ҳам қонуни мазкур ва ҳам Кодекси ҷиноятӣ мафҳумҳои «амалҳои террористӣ», «ҷиноятҳои террористӣ» ва «созмонҳои террористӣ»-ро васеъ ва духӯра пешниҳод мекунанд. Ин мафҳумҳои нодақиқ иборатанд аз: «эҷоди хатари зарар ба ҳаёт, саломатӣ ва моликият, «паҳн кардани таҳдид дар ҳама шакл ва бо ҳар восита», «зарари назаррас ба моликият» ва «оқибатҳои аз ҷиҳати иҷтимоӣ хатарнок» ва «таҳдиди несту нобуд кардан (зарар расонидан) ё таҳдиди нобуд кардани (вайрон кардани) моликият ва дигар ашёи моддии шахсони воқеӣ ва шахсони ҳуқуқӣ». Таърифҳо ба ҳадди ҷиддияти барои чунин амалҳо зарурӣ мувофиқат намекунанд, ала</w:t>
      </w:r>
      <w:r w:rsidR="0065061F">
        <w:rPr>
          <w:rFonts w:asciiTheme="minorBidi" w:hAnsiTheme="minorBidi" w:cstheme="minorBidi"/>
          <w:noProof/>
          <w:sz w:val="24"/>
          <w:szCs w:val="24"/>
          <w:lang w:val="tg-Cyrl-TJ"/>
        </w:rPr>
        <w:t>л</w:t>
      </w:r>
      <w:r w:rsidRPr="006E2F81">
        <w:rPr>
          <w:rFonts w:asciiTheme="minorBidi" w:hAnsiTheme="minorBidi" w:cstheme="minorBidi"/>
          <w:noProof/>
          <w:sz w:val="24"/>
          <w:szCs w:val="24"/>
          <w:lang w:val="tg-Cyrl-TJ"/>
        </w:rPr>
        <w:t>хусус, ки ҳадаф боиси марг ё осеби вазни</w:t>
      </w:r>
      <w:r w:rsidR="0065061F">
        <w:rPr>
          <w:rFonts w:asciiTheme="minorBidi" w:hAnsiTheme="minorBidi" w:cstheme="minorBidi"/>
          <w:noProof/>
          <w:sz w:val="24"/>
          <w:szCs w:val="24"/>
          <w:lang w:val="tg-Cyrl-TJ"/>
        </w:rPr>
        <w:t>ни ҷисмонӣ мебошад. Моддаи 4-и қ</w:t>
      </w:r>
      <w:r w:rsidRPr="006E2F81">
        <w:rPr>
          <w:rFonts w:asciiTheme="minorBidi" w:hAnsiTheme="minorBidi" w:cstheme="minorBidi"/>
          <w:noProof/>
          <w:sz w:val="24"/>
          <w:szCs w:val="24"/>
          <w:lang w:val="tg-Cyrl-TJ"/>
        </w:rPr>
        <w:t xml:space="preserve">онун “Дар бораи </w:t>
      </w:r>
      <w:r w:rsidR="0065061F">
        <w:rPr>
          <w:rFonts w:asciiTheme="minorBidi" w:hAnsiTheme="minorBidi" w:cstheme="minorBidi"/>
          <w:noProof/>
          <w:sz w:val="24"/>
          <w:szCs w:val="24"/>
          <w:lang w:val="tg-Cyrl-TJ"/>
        </w:rPr>
        <w:t>мубориза бар зидди</w:t>
      </w:r>
      <w:r w:rsidR="0065061F" w:rsidRPr="006E2F81">
        <w:rPr>
          <w:rFonts w:asciiTheme="minorBidi" w:hAnsiTheme="minorBidi" w:cstheme="minorBidi"/>
          <w:noProof/>
          <w:sz w:val="24"/>
          <w:szCs w:val="24"/>
          <w:lang w:val="tg-Cyrl-TJ"/>
        </w:rPr>
        <w:t xml:space="preserve"> терроризм</w:t>
      </w:r>
      <w:r w:rsidRPr="006E2F81">
        <w:rPr>
          <w:rFonts w:asciiTheme="minorBidi" w:hAnsiTheme="minorBidi" w:cstheme="minorBidi"/>
          <w:noProof/>
          <w:sz w:val="24"/>
          <w:szCs w:val="24"/>
          <w:lang w:val="tg-Cyrl-TJ"/>
        </w:rPr>
        <w:t>“</w:t>
      </w:r>
      <w:r w:rsidR="0065061F">
        <w:rPr>
          <w:rFonts w:asciiTheme="minorBidi" w:hAnsiTheme="minorBidi" w:cstheme="minorBidi"/>
          <w:noProof/>
          <w:sz w:val="24"/>
          <w:szCs w:val="24"/>
          <w:lang w:val="tg-Cyrl-TJ"/>
        </w:rPr>
        <w:t xml:space="preserve"> </w:t>
      </w:r>
      <w:r w:rsidRPr="006E2F81">
        <w:rPr>
          <w:rFonts w:asciiTheme="minorBidi" w:hAnsiTheme="minorBidi" w:cstheme="minorBidi"/>
          <w:noProof/>
          <w:sz w:val="24"/>
          <w:szCs w:val="24"/>
          <w:lang w:val="tg-Cyrl-TJ"/>
        </w:rPr>
        <w:t>ташкилоти террористӣ”-ро “ташкилоте, ки бо мақсади анҷом додани фаъолияти террористӣ таъсис ёфтааст ё имкони истифодаи терроризмро дар фаъолияти худ баррасӣ мекуна</w:t>
      </w:r>
      <w:r w:rsidR="0065061F">
        <w:rPr>
          <w:rFonts w:asciiTheme="minorBidi" w:hAnsiTheme="minorBidi" w:cstheme="minorBidi"/>
          <w:noProof/>
          <w:sz w:val="24"/>
          <w:szCs w:val="24"/>
          <w:lang w:val="tg-Cyrl-TJ"/>
        </w:rPr>
        <w:t>д” муайян кардааст. Ин муқаррарот</w:t>
      </w:r>
      <w:r w:rsidRPr="006E2F81">
        <w:rPr>
          <w:rFonts w:asciiTheme="minorBidi" w:hAnsiTheme="minorBidi" w:cstheme="minorBidi"/>
          <w:noProof/>
          <w:sz w:val="24"/>
          <w:szCs w:val="24"/>
          <w:lang w:val="tg-Cyrl-TJ"/>
        </w:rPr>
        <w:t xml:space="preserve"> фаъолиятҳоеро</w:t>
      </w:r>
      <w:r w:rsidR="004B5E0C" w:rsidRPr="006E2F81">
        <w:rPr>
          <w:rFonts w:asciiTheme="minorBidi" w:hAnsiTheme="minorBidi" w:cstheme="minorBidi"/>
          <w:noProof/>
          <w:sz w:val="24"/>
          <w:szCs w:val="24"/>
          <w:lang w:val="tg-Cyrl-TJ"/>
        </w:rPr>
        <w:t xml:space="preserve"> ҷиноят мешуморад</w:t>
      </w:r>
      <w:r w:rsidRPr="006E2F81">
        <w:rPr>
          <w:rFonts w:asciiTheme="minorBidi" w:hAnsiTheme="minorBidi" w:cstheme="minorBidi"/>
          <w:noProof/>
          <w:sz w:val="24"/>
          <w:szCs w:val="24"/>
          <w:lang w:val="tg-Cyrl-TJ"/>
        </w:rPr>
        <w:t xml:space="preserve">, ки то ҳол хилофи моддаи 15 Паймони байналмилалии ҳуқуқҳои шаҳрвандӣ ва сиёсӣ (ICCPR) содир нашудаанд. Таърифи аз ҳад васеъи созмонҳои террористӣ таъсири амалӣ доштааст, аз ҷумла дар робита бо </w:t>
      </w:r>
      <w:hyperlink r:id="rId12" w:history="1">
        <w:r w:rsidRPr="00C522C5">
          <w:rPr>
            <w:rStyle w:val="Hyperlink"/>
            <w:rFonts w:asciiTheme="minorBidi" w:hAnsiTheme="minorBidi" w:cstheme="minorBidi"/>
            <w:noProof/>
            <w:sz w:val="24"/>
            <w:szCs w:val="24"/>
            <w:lang w:val="tg-Cyrl-TJ"/>
          </w:rPr>
          <w:t>рӯйхати афзоишёбандаи гурӯҳҳои мамнӯъ</w:t>
        </w:r>
      </w:hyperlink>
      <w:r w:rsidRPr="006E2F81">
        <w:rPr>
          <w:rFonts w:asciiTheme="minorBidi" w:hAnsiTheme="minorBidi" w:cstheme="minorBidi"/>
          <w:noProof/>
          <w:sz w:val="24"/>
          <w:szCs w:val="24"/>
          <w:lang w:val="tg-Cyrl-TJ"/>
        </w:rPr>
        <w:t>.</w:t>
      </w:r>
    </w:p>
    <w:p w14:paraId="3D02FF27" w14:textId="77777777" w:rsidR="0018714E" w:rsidRDefault="0018714E" w:rsidP="006E2F81">
      <w:pPr>
        <w:jc w:val="both"/>
        <w:rPr>
          <w:rFonts w:asciiTheme="minorBidi" w:hAnsiTheme="minorBidi" w:cstheme="minorBidi"/>
          <w:noProof/>
          <w:sz w:val="24"/>
          <w:szCs w:val="24"/>
          <w:lang w:val="tg-Cyrl-TJ"/>
        </w:rPr>
      </w:pPr>
    </w:p>
    <w:p w14:paraId="56CD5C2A" w14:textId="57784BDB" w:rsidR="00D94892" w:rsidRPr="006E2F81" w:rsidRDefault="00D94892" w:rsidP="006E2F81">
      <w:pPr>
        <w:jc w:val="both"/>
        <w:rPr>
          <w:rFonts w:asciiTheme="minorBidi" w:hAnsiTheme="minorBidi" w:cstheme="minorBidi"/>
          <w:noProof/>
          <w:sz w:val="24"/>
          <w:szCs w:val="24"/>
          <w:lang w:val="tg-Cyrl-TJ"/>
        </w:rPr>
      </w:pPr>
      <w:r w:rsidRPr="006E2F81">
        <w:rPr>
          <w:rFonts w:asciiTheme="minorBidi" w:hAnsiTheme="minorBidi" w:cstheme="minorBidi"/>
          <w:noProof/>
          <w:sz w:val="24"/>
          <w:szCs w:val="24"/>
          <w:lang w:val="tg-Cyrl-TJ"/>
        </w:rPr>
        <w:t>Ҳадафи тарғиби эҳтиром ва таҳаммулпазирӣ ба ҳама дин</w:t>
      </w:r>
      <w:r w:rsidR="00193BFF">
        <w:rPr>
          <w:rFonts w:asciiTheme="minorBidi" w:hAnsiTheme="minorBidi" w:cstheme="minorBidi"/>
          <w:noProof/>
          <w:sz w:val="24"/>
          <w:szCs w:val="24"/>
          <w:lang w:val="tg-Cyrl-TJ"/>
        </w:rPr>
        <w:t>у эътиқодҳо ҳадафи шоиста аст (қ</w:t>
      </w:r>
      <w:r w:rsidRPr="006E2F81">
        <w:rPr>
          <w:rFonts w:asciiTheme="minorBidi" w:hAnsiTheme="minorBidi" w:cstheme="minorBidi"/>
          <w:noProof/>
          <w:sz w:val="24"/>
          <w:szCs w:val="24"/>
          <w:lang w:val="tg-Cyrl-TJ"/>
        </w:rPr>
        <w:t>онун «Дар бораи озодии виҷдон ва иттиҳодияҳои динӣ - 2009). Бо вуҷуди ин, ман мехоҳам таъкид намоям, ки муқаррароти қонун вобаста ба барангехтани кинаву адоват бояд ба  Паймони байналмилалии ҳуқуқҳои шаҳрвандӣ ва сиёсӣ (ICCPR) (моддаҳои 19 ва 20) мувофиқат кунанд ва роҳнамоиҳои муқарраршуда дар Нақшаи амали Работро (2012) ба назар гиранд. Чаҳорчӯбаи сиёсатҳо барои мубориза бо таҳаммулнопазирии динӣ, гузоштани доғи нанг (стигматизатсия), табъиз ва барангехтани хушунат ва зӯроварӣ нисбат ба ашхос бар асоси дин ё эътиқод, тавре ки дар Қатъномаи 16/18 Шӯрои ҳуқуқи инсо</w:t>
      </w:r>
      <w:r w:rsidR="00193BFF">
        <w:rPr>
          <w:rFonts w:asciiTheme="minorBidi" w:hAnsiTheme="minorBidi" w:cstheme="minorBidi"/>
          <w:noProof/>
          <w:sz w:val="24"/>
          <w:szCs w:val="24"/>
          <w:lang w:val="tg-Cyrl-TJ"/>
        </w:rPr>
        <w:t xml:space="preserve">ни СММ ва нақшаи амали </w:t>
      </w:r>
      <w:r w:rsidRPr="006E2F81">
        <w:rPr>
          <w:rFonts w:asciiTheme="minorBidi" w:hAnsiTheme="minorBidi" w:cstheme="minorBidi"/>
          <w:noProof/>
          <w:sz w:val="24"/>
          <w:szCs w:val="24"/>
          <w:lang w:val="tg-Cyrl-TJ"/>
        </w:rPr>
        <w:t xml:space="preserve">он дар доираи раванди Истамбул дарҷ шудааст, </w:t>
      </w:r>
      <w:r w:rsidR="00193BFF">
        <w:rPr>
          <w:rFonts w:asciiTheme="minorBidi" w:hAnsiTheme="minorBidi" w:cstheme="minorBidi"/>
          <w:noProof/>
          <w:sz w:val="24"/>
          <w:szCs w:val="24"/>
          <w:lang w:val="tg-Cyrl-TJ"/>
        </w:rPr>
        <w:t xml:space="preserve">метавонад </w:t>
      </w:r>
      <w:r w:rsidRPr="006E2F81">
        <w:rPr>
          <w:rFonts w:asciiTheme="minorBidi" w:hAnsiTheme="minorBidi" w:cstheme="minorBidi"/>
          <w:noProof/>
          <w:sz w:val="24"/>
          <w:szCs w:val="24"/>
          <w:lang w:val="tg-Cyrl-TJ"/>
        </w:rPr>
        <w:t>ба таври васеъ қонунҳо ва сиёсатҳои Тоҷик</w:t>
      </w:r>
      <w:r w:rsidR="00193BFF">
        <w:rPr>
          <w:rFonts w:asciiTheme="minorBidi" w:hAnsiTheme="minorBidi" w:cstheme="minorBidi"/>
          <w:noProof/>
          <w:sz w:val="24"/>
          <w:szCs w:val="24"/>
          <w:lang w:val="tg-Cyrl-TJ"/>
        </w:rPr>
        <w:t>истонро дар ин самт хеле ғанӣ гардона</w:t>
      </w:r>
      <w:r w:rsidRPr="006E2F81">
        <w:rPr>
          <w:rFonts w:asciiTheme="minorBidi" w:hAnsiTheme="minorBidi" w:cstheme="minorBidi"/>
          <w:noProof/>
          <w:sz w:val="24"/>
          <w:szCs w:val="24"/>
          <w:lang w:val="tg-Cyrl-TJ"/>
        </w:rPr>
        <w:t xml:space="preserve">д ва онҳоро ба </w:t>
      </w:r>
      <w:r w:rsidR="00193BFF">
        <w:rPr>
          <w:rFonts w:asciiTheme="minorBidi" w:hAnsiTheme="minorBidi" w:cstheme="minorBidi"/>
          <w:noProof/>
          <w:sz w:val="24"/>
          <w:szCs w:val="24"/>
          <w:lang w:val="tg-Cyrl-TJ"/>
        </w:rPr>
        <w:t>меъёрҳои байналмилалӣ мутобиқ соза</w:t>
      </w:r>
      <w:r w:rsidRPr="006E2F81">
        <w:rPr>
          <w:rFonts w:asciiTheme="minorBidi" w:hAnsiTheme="minorBidi" w:cstheme="minorBidi"/>
          <w:noProof/>
          <w:sz w:val="24"/>
          <w:szCs w:val="24"/>
          <w:lang w:val="tg-Cyrl-TJ"/>
        </w:rPr>
        <w:t>д.</w:t>
      </w:r>
    </w:p>
    <w:p w14:paraId="50E780E3" w14:textId="77777777" w:rsidR="0018714E" w:rsidRDefault="0018714E" w:rsidP="006E2F81">
      <w:pPr>
        <w:jc w:val="both"/>
        <w:rPr>
          <w:rFonts w:asciiTheme="minorBidi" w:hAnsiTheme="minorBidi" w:cstheme="minorBidi"/>
          <w:noProof/>
          <w:sz w:val="24"/>
          <w:szCs w:val="24"/>
          <w:lang w:val="tg-Cyrl-TJ"/>
        </w:rPr>
      </w:pPr>
    </w:p>
    <w:p w14:paraId="1F559632" w14:textId="1D4C18CC" w:rsidR="00D94892" w:rsidRPr="006E2F81" w:rsidRDefault="00D94892" w:rsidP="006E2F81">
      <w:pPr>
        <w:jc w:val="both"/>
        <w:rPr>
          <w:rFonts w:asciiTheme="minorBidi" w:hAnsiTheme="minorBidi" w:cstheme="minorBidi"/>
          <w:noProof/>
          <w:sz w:val="24"/>
          <w:szCs w:val="24"/>
          <w:lang w:val="tg-Cyrl-TJ"/>
        </w:rPr>
      </w:pPr>
      <w:r w:rsidRPr="006E2F81">
        <w:rPr>
          <w:rFonts w:asciiTheme="minorBidi" w:hAnsiTheme="minorBidi" w:cstheme="minorBidi"/>
          <w:noProof/>
          <w:sz w:val="24"/>
          <w:szCs w:val="24"/>
          <w:lang w:val="tg-Cyrl-TJ"/>
        </w:rPr>
        <w:t>Талаб</w:t>
      </w:r>
      <w:r w:rsidR="00CE574E">
        <w:rPr>
          <w:rFonts w:asciiTheme="minorBidi" w:hAnsiTheme="minorBidi" w:cstheme="minorBidi"/>
          <w:noProof/>
          <w:sz w:val="24"/>
          <w:szCs w:val="24"/>
          <w:lang w:val="tg-Cyrl-TJ"/>
        </w:rPr>
        <w:t>оти пешбарӣ</w:t>
      </w:r>
      <w:r w:rsidRPr="006E2F81">
        <w:rPr>
          <w:rFonts w:asciiTheme="minorBidi" w:hAnsiTheme="minorBidi" w:cstheme="minorBidi"/>
          <w:noProof/>
          <w:sz w:val="24"/>
          <w:szCs w:val="24"/>
          <w:lang w:val="tg-Cyrl-TJ"/>
        </w:rPr>
        <w:t xml:space="preserve"> </w:t>
      </w:r>
      <w:r w:rsidR="00CE574E">
        <w:rPr>
          <w:rFonts w:asciiTheme="minorBidi" w:hAnsiTheme="minorBidi" w:cstheme="minorBidi"/>
          <w:noProof/>
          <w:sz w:val="24"/>
          <w:szCs w:val="24"/>
          <w:lang w:val="tg-Cyrl-TJ"/>
        </w:rPr>
        <w:t xml:space="preserve">ва меъёри </w:t>
      </w:r>
      <w:r w:rsidR="00CE574E" w:rsidRPr="006E2F81">
        <w:rPr>
          <w:rFonts w:asciiTheme="minorBidi" w:hAnsiTheme="minorBidi" w:cstheme="minorBidi"/>
          <w:noProof/>
          <w:sz w:val="24"/>
          <w:szCs w:val="24"/>
          <w:lang w:val="tg-Cyrl-TJ"/>
        </w:rPr>
        <w:t xml:space="preserve">далелҳо </w:t>
      </w:r>
      <w:r w:rsidRPr="006E2F81">
        <w:rPr>
          <w:rFonts w:asciiTheme="minorBidi" w:hAnsiTheme="minorBidi" w:cstheme="minorBidi"/>
          <w:noProof/>
          <w:sz w:val="24"/>
          <w:szCs w:val="24"/>
          <w:lang w:val="tg-Cyrl-TJ"/>
        </w:rPr>
        <w:t>барои барангехтани кинаву адоват бояд дар қонун равшан бошанд ва ба таври қатъӣ мутобиқи стандартҳои ҳуқуқи инсон, аз ҷумла тартиботи (протседураи) муносиб татбиқ карда шаванд. Кумитаи ҳуқуқи башари Созмони Милали Муттаҳид дар ин замина нигаро</w:t>
      </w:r>
      <w:r w:rsidR="008569AB">
        <w:rPr>
          <w:rFonts w:asciiTheme="minorBidi" w:hAnsiTheme="minorBidi" w:cstheme="minorBidi"/>
          <w:noProof/>
          <w:sz w:val="24"/>
          <w:szCs w:val="24"/>
          <w:lang w:val="tg-Cyrl-TJ"/>
        </w:rPr>
        <w:t xml:space="preserve">нии ҷиддӣ изҳор кардааст ва </w:t>
      </w:r>
      <w:r w:rsidR="006562BA">
        <w:rPr>
          <w:rFonts w:asciiTheme="minorBidi" w:hAnsiTheme="minorBidi" w:cstheme="minorBidi"/>
          <w:noProof/>
          <w:sz w:val="24"/>
          <w:szCs w:val="24"/>
          <w:lang w:val="tg-Cyrl-TJ"/>
        </w:rPr>
        <w:t>вакол</w:t>
      </w:r>
      <w:r w:rsidRPr="006E2F81">
        <w:rPr>
          <w:rFonts w:asciiTheme="minorBidi" w:hAnsiTheme="minorBidi" w:cstheme="minorBidi"/>
          <w:noProof/>
          <w:sz w:val="24"/>
          <w:szCs w:val="24"/>
          <w:lang w:val="tg-Cyrl-TJ"/>
        </w:rPr>
        <w:t>ати</w:t>
      </w:r>
      <w:r w:rsidR="008569AB">
        <w:rPr>
          <w:rFonts w:asciiTheme="minorBidi" w:hAnsiTheme="minorBidi" w:cstheme="minorBidi"/>
          <w:noProof/>
          <w:sz w:val="24"/>
          <w:szCs w:val="24"/>
          <w:lang w:val="tg-Cyrl-TJ"/>
        </w:rPr>
        <w:t xml:space="preserve"> Гузоришгар </w:t>
      </w:r>
      <w:r w:rsidRPr="006E2F81">
        <w:rPr>
          <w:rFonts w:asciiTheme="minorBidi" w:hAnsiTheme="minorBidi" w:cstheme="minorBidi"/>
          <w:noProof/>
          <w:sz w:val="24"/>
          <w:szCs w:val="24"/>
          <w:lang w:val="tg-Cyrl-TJ"/>
        </w:rPr>
        <w:t>хатарҳое</w:t>
      </w:r>
      <w:r w:rsidR="008569AB">
        <w:rPr>
          <w:rFonts w:asciiTheme="minorBidi" w:hAnsiTheme="minorBidi" w:cstheme="minorBidi"/>
          <w:noProof/>
          <w:sz w:val="24"/>
          <w:szCs w:val="24"/>
          <w:lang w:val="tg-Cyrl-TJ"/>
        </w:rPr>
        <w:t>ро,</w:t>
      </w:r>
      <w:r w:rsidRPr="006E2F81">
        <w:rPr>
          <w:rFonts w:asciiTheme="minorBidi" w:hAnsiTheme="minorBidi" w:cstheme="minorBidi"/>
          <w:noProof/>
          <w:sz w:val="24"/>
          <w:szCs w:val="24"/>
          <w:lang w:val="tg-Cyrl-TJ"/>
        </w:rPr>
        <w:t xml:space="preserve"> </w:t>
      </w:r>
      <w:r w:rsidR="008569AB">
        <w:rPr>
          <w:rFonts w:asciiTheme="minorBidi" w:hAnsiTheme="minorBidi" w:cstheme="minorBidi"/>
          <w:noProof/>
          <w:sz w:val="24"/>
          <w:szCs w:val="24"/>
          <w:lang w:val="tg-Cyrl-TJ"/>
        </w:rPr>
        <w:t xml:space="preserve">ки </w:t>
      </w:r>
      <w:r w:rsidR="008569AB" w:rsidRPr="006E2F81">
        <w:rPr>
          <w:rFonts w:asciiTheme="minorBidi" w:hAnsiTheme="minorBidi" w:cstheme="minorBidi"/>
          <w:noProof/>
          <w:sz w:val="24"/>
          <w:szCs w:val="24"/>
          <w:lang w:val="tg-Cyrl-TJ"/>
        </w:rPr>
        <w:t>ин ба озодии дин ё эътиқод</w:t>
      </w:r>
      <w:r w:rsidR="008569AB">
        <w:rPr>
          <w:rFonts w:asciiTheme="minorBidi" w:hAnsiTheme="minorBidi" w:cstheme="minorBidi"/>
          <w:noProof/>
          <w:sz w:val="24"/>
          <w:szCs w:val="24"/>
          <w:lang w:val="tg-Cyrl-TJ"/>
        </w:rPr>
        <w:t xml:space="preserve"> дорад, таъкид мекунад</w:t>
      </w:r>
      <w:r w:rsidRPr="006E2F81">
        <w:rPr>
          <w:rFonts w:asciiTheme="minorBidi" w:hAnsiTheme="minorBidi" w:cstheme="minorBidi"/>
          <w:noProof/>
          <w:sz w:val="24"/>
          <w:szCs w:val="24"/>
          <w:lang w:val="tg-Cyrl-TJ"/>
        </w:rPr>
        <w:t>. (CCPR/C/135/D/2483/2014, банди 9.5).</w:t>
      </w:r>
    </w:p>
    <w:p w14:paraId="316FB4F6" w14:textId="77777777" w:rsidR="00D94892" w:rsidRPr="006E2F81" w:rsidRDefault="00D94892" w:rsidP="006E2F81">
      <w:pPr>
        <w:jc w:val="both"/>
        <w:rPr>
          <w:rFonts w:asciiTheme="minorBidi" w:hAnsiTheme="minorBidi" w:cstheme="minorBidi"/>
          <w:noProof/>
          <w:sz w:val="24"/>
          <w:szCs w:val="24"/>
          <w:lang w:val="tg-Cyrl-TJ"/>
        </w:rPr>
      </w:pPr>
    </w:p>
    <w:p w14:paraId="257E0F12" w14:textId="55131DB6" w:rsidR="00D94892" w:rsidRPr="006E2F81" w:rsidRDefault="006562BA" w:rsidP="006E2F81">
      <w:pPr>
        <w:jc w:val="both"/>
        <w:rPr>
          <w:rFonts w:asciiTheme="minorBidi" w:hAnsiTheme="minorBidi" w:cstheme="minorBidi"/>
          <w:noProof/>
          <w:sz w:val="24"/>
          <w:szCs w:val="24"/>
          <w:lang w:val="tg-Cyrl-TJ"/>
        </w:rPr>
      </w:pPr>
      <w:r>
        <w:rPr>
          <w:rFonts w:asciiTheme="minorBidi" w:hAnsiTheme="minorBidi" w:cstheme="minorBidi"/>
          <w:noProof/>
          <w:sz w:val="24"/>
          <w:szCs w:val="24"/>
          <w:lang w:val="tg-Cyrl-TJ"/>
        </w:rPr>
        <w:t>Ваколати Г</w:t>
      </w:r>
      <w:r w:rsidR="00D94892" w:rsidRPr="006E2F81">
        <w:rPr>
          <w:rFonts w:asciiTheme="minorBidi" w:hAnsiTheme="minorBidi" w:cstheme="minorBidi"/>
          <w:noProof/>
          <w:sz w:val="24"/>
          <w:szCs w:val="24"/>
          <w:lang w:val="tg-Cyrl-TJ"/>
        </w:rPr>
        <w:t xml:space="preserve">узоришгари вижа аз он истиқбол мекунад, ки ҷазо барои </w:t>
      </w:r>
      <w:r w:rsidRPr="006E2F81">
        <w:rPr>
          <w:rFonts w:asciiTheme="minorBidi" w:hAnsiTheme="minorBidi" w:cstheme="minorBidi"/>
          <w:noProof/>
          <w:sz w:val="24"/>
          <w:szCs w:val="24"/>
          <w:lang w:val="tg-Cyrl-TJ"/>
        </w:rPr>
        <w:t xml:space="preserve">бори аввал </w:t>
      </w:r>
      <w:r w:rsidR="00D94892" w:rsidRPr="006E2F81">
        <w:rPr>
          <w:rFonts w:asciiTheme="minorBidi" w:hAnsiTheme="minorBidi" w:cstheme="minorBidi"/>
          <w:noProof/>
          <w:sz w:val="24"/>
          <w:szCs w:val="24"/>
          <w:lang w:val="tg-Cyrl-TJ"/>
        </w:rPr>
        <w:t xml:space="preserve">барангехтани кинаву адоват ҷиҳати шахсони ҳуқуқвайронкунанда то </w:t>
      </w:r>
      <w:r w:rsidR="00D94892" w:rsidRPr="006E2F81">
        <w:rPr>
          <w:rFonts w:asciiTheme="minorBidi" w:hAnsiTheme="minorBidi" w:cstheme="minorBidi"/>
          <w:noProof/>
          <w:sz w:val="24"/>
          <w:szCs w:val="24"/>
          <w:lang w:val="tg-Cyrl-TJ"/>
        </w:rPr>
        <w:lastRenderedPageBreak/>
        <w:t>ба ҷарима кам карда шудааст. Дар раванди ҳамоҳангсозии қонунҳо ва сиёсатҳои он бо стандартҳои</w:t>
      </w:r>
      <w:r>
        <w:rPr>
          <w:rFonts w:asciiTheme="minorBidi" w:hAnsiTheme="minorBidi" w:cstheme="minorBidi"/>
          <w:noProof/>
          <w:sz w:val="24"/>
          <w:szCs w:val="24"/>
          <w:lang w:val="tg-Cyrl-TJ"/>
        </w:rPr>
        <w:t xml:space="preserve"> байналмилалии ҳуқуқи башар, </w:t>
      </w:r>
      <w:r w:rsidR="00D94892" w:rsidRPr="006E2F81">
        <w:rPr>
          <w:rFonts w:asciiTheme="minorBidi" w:hAnsiTheme="minorBidi" w:cstheme="minorBidi"/>
          <w:noProof/>
          <w:sz w:val="24"/>
          <w:szCs w:val="24"/>
          <w:lang w:val="tg-Cyrl-TJ"/>
        </w:rPr>
        <w:t xml:space="preserve">кам кардани ҷазо як таҷрибаи хуб аст, ки бояд васеътар татбиқ карда шавад. </w:t>
      </w:r>
      <w:r>
        <w:rPr>
          <w:rFonts w:asciiTheme="minorBidi" w:hAnsiTheme="minorBidi" w:cstheme="minorBidi"/>
          <w:noProof/>
          <w:sz w:val="24"/>
          <w:szCs w:val="24"/>
          <w:lang w:val="tg-Cyrl-TJ"/>
        </w:rPr>
        <w:t xml:space="preserve">Ҳамчунин </w:t>
      </w:r>
      <w:r w:rsidR="00D94892" w:rsidRPr="006E2F81">
        <w:rPr>
          <w:rFonts w:asciiTheme="minorBidi" w:hAnsiTheme="minorBidi" w:cstheme="minorBidi"/>
          <w:noProof/>
          <w:sz w:val="24"/>
          <w:szCs w:val="24"/>
          <w:lang w:val="tg-Cyrl-TJ"/>
        </w:rPr>
        <w:t xml:space="preserve"> имкониятҳо</w:t>
      </w:r>
      <w:r>
        <w:rPr>
          <w:rFonts w:asciiTheme="minorBidi" w:hAnsiTheme="minorBidi" w:cstheme="minorBidi"/>
          <w:noProof/>
          <w:sz w:val="24"/>
          <w:szCs w:val="24"/>
          <w:lang w:val="tg-Cyrl-TJ"/>
        </w:rPr>
        <w:t>е</w:t>
      </w:r>
      <w:r w:rsidR="00D94892" w:rsidRPr="006E2F81">
        <w:rPr>
          <w:rFonts w:asciiTheme="minorBidi" w:hAnsiTheme="minorBidi" w:cstheme="minorBidi"/>
          <w:noProof/>
          <w:sz w:val="24"/>
          <w:szCs w:val="24"/>
          <w:lang w:val="tg-Cyrl-TJ"/>
        </w:rPr>
        <w:t xml:space="preserve"> бояд истифода шаванд, </w:t>
      </w:r>
      <w:r>
        <w:rPr>
          <w:rFonts w:asciiTheme="minorBidi" w:hAnsiTheme="minorBidi" w:cstheme="minorBidi"/>
          <w:noProof/>
          <w:sz w:val="24"/>
          <w:szCs w:val="24"/>
          <w:lang w:val="tg-Cyrl-TJ"/>
        </w:rPr>
        <w:t>то</w:t>
      </w:r>
      <w:r w:rsidR="00D94892" w:rsidRPr="006E2F81">
        <w:rPr>
          <w:rFonts w:asciiTheme="minorBidi" w:hAnsiTheme="minorBidi" w:cstheme="minorBidi"/>
          <w:noProof/>
          <w:sz w:val="24"/>
          <w:szCs w:val="24"/>
          <w:lang w:val="tg-Cyrl-TJ"/>
        </w:rPr>
        <w:t xml:space="preserve"> ки ҷазоҳои ҷиноя</w:t>
      </w:r>
      <w:r>
        <w:rPr>
          <w:rFonts w:asciiTheme="minorBidi" w:hAnsiTheme="minorBidi" w:cstheme="minorBidi"/>
          <w:noProof/>
          <w:sz w:val="24"/>
          <w:szCs w:val="24"/>
          <w:lang w:val="tg-Cyrl-TJ"/>
        </w:rPr>
        <w:t>тӣ ва ҷаримаҳо мутаносиб ва бо вазнинии ҷиноятҳо мувофиқ</w:t>
      </w:r>
      <w:r w:rsidR="00D94892" w:rsidRPr="006E2F81">
        <w:rPr>
          <w:rFonts w:asciiTheme="minorBidi" w:hAnsiTheme="minorBidi" w:cstheme="minorBidi"/>
          <w:noProof/>
          <w:sz w:val="24"/>
          <w:szCs w:val="24"/>
          <w:lang w:val="tg-Cyrl-TJ"/>
        </w:rPr>
        <w:t xml:space="preserve"> бошанд.</w:t>
      </w:r>
    </w:p>
    <w:p w14:paraId="7014E6E0" w14:textId="77777777" w:rsidR="00D94892" w:rsidRPr="006E2F81" w:rsidRDefault="00D94892" w:rsidP="006E2F81">
      <w:pPr>
        <w:jc w:val="both"/>
        <w:rPr>
          <w:rFonts w:asciiTheme="minorBidi" w:hAnsiTheme="minorBidi" w:cstheme="minorBidi"/>
          <w:noProof/>
          <w:sz w:val="24"/>
          <w:szCs w:val="24"/>
          <w:lang w:val="tg-Cyrl-TJ"/>
        </w:rPr>
      </w:pPr>
    </w:p>
    <w:p w14:paraId="6CEA0833" w14:textId="5EBFD398" w:rsidR="00D94892" w:rsidRPr="006E2F81" w:rsidRDefault="00D94892" w:rsidP="006E2F81">
      <w:pPr>
        <w:jc w:val="both"/>
        <w:rPr>
          <w:rFonts w:asciiTheme="minorBidi" w:hAnsiTheme="minorBidi" w:cstheme="minorBidi"/>
          <w:noProof/>
          <w:sz w:val="24"/>
          <w:szCs w:val="24"/>
          <w:lang w:val="tg-Cyrl-TJ"/>
        </w:rPr>
      </w:pPr>
      <w:r w:rsidRPr="006E2F81">
        <w:rPr>
          <w:rFonts w:asciiTheme="minorBidi" w:hAnsiTheme="minorBidi" w:cstheme="minorBidi"/>
          <w:noProof/>
          <w:sz w:val="24"/>
          <w:szCs w:val="24"/>
          <w:lang w:val="tg-Cyrl-TJ"/>
        </w:rPr>
        <w:t xml:space="preserve">Дар моддаи 8 Конститутсияи Ҷумҳурии Тоҷикистон таъкид шудааст, ки «Идеологияи ҳеҷ як ҳизб, иттиҳодияҳои ҷамъиятӣ ва динӣ, ҳаракат ва гурӯҳе ҳамчун идеологияи давлатӣ эътироф карда намешавад». </w:t>
      </w:r>
      <w:r w:rsidRPr="006E2F81">
        <w:rPr>
          <w:rFonts w:asciiTheme="minorBidi" w:hAnsiTheme="minorBidi" w:cstheme="minorBidi"/>
          <w:noProof/>
          <w:sz w:val="24"/>
          <w:szCs w:val="24"/>
          <w:lang w:val="ru-RU"/>
        </w:rPr>
        <w:t xml:space="preserve">«Ташкилотҳои динӣ аз давлат ҷудо буда, набояд ба корҳои давлат дахолат кунанд». </w:t>
      </w:r>
      <w:r w:rsidR="00F72564">
        <w:rPr>
          <w:rFonts w:asciiTheme="minorBidi" w:hAnsiTheme="minorBidi" w:cstheme="minorBidi"/>
          <w:noProof/>
          <w:sz w:val="24"/>
          <w:szCs w:val="24"/>
          <w:lang w:val="ru-RU"/>
        </w:rPr>
        <w:t xml:space="preserve">Ҳамчунин, </w:t>
      </w:r>
      <w:r w:rsidRPr="006E2F81">
        <w:rPr>
          <w:rFonts w:asciiTheme="minorBidi" w:hAnsiTheme="minorBidi" w:cstheme="minorBidi"/>
          <w:noProof/>
          <w:sz w:val="24"/>
          <w:szCs w:val="24"/>
          <w:lang w:val="ru-RU"/>
        </w:rPr>
        <w:t>он масъалаи манъи таъсис ва фаъолияти «иттиҳодияҳои ҷамъиятӣ ва ҳизбҳои сиёсие</w:t>
      </w:r>
      <w:r w:rsidR="00F72564">
        <w:rPr>
          <w:rFonts w:asciiTheme="minorBidi" w:hAnsiTheme="minorBidi" w:cstheme="minorBidi"/>
          <w:noProof/>
          <w:sz w:val="24"/>
          <w:szCs w:val="24"/>
          <w:lang w:val="ru-RU"/>
        </w:rPr>
        <w:t>ро</w:t>
      </w:r>
      <w:r w:rsidRPr="006E2F81">
        <w:rPr>
          <w:rFonts w:asciiTheme="minorBidi" w:hAnsiTheme="minorBidi" w:cstheme="minorBidi"/>
          <w:noProof/>
          <w:sz w:val="24"/>
          <w:szCs w:val="24"/>
          <w:lang w:val="ru-RU"/>
        </w:rPr>
        <w:t>, ки нажодпарастӣ, миллатгароӣ, хусумати иҷтимоӣ</w:t>
      </w:r>
      <w:r w:rsidRPr="006E2F81">
        <w:rPr>
          <w:rFonts w:asciiTheme="minorBidi" w:hAnsiTheme="minorBidi" w:cstheme="minorBidi"/>
          <w:noProof/>
          <w:sz w:val="24"/>
          <w:szCs w:val="24"/>
          <w:lang w:val="tg-Cyrl-TJ"/>
        </w:rPr>
        <w:t>,</w:t>
      </w:r>
      <w:r w:rsidRPr="006E2F81">
        <w:rPr>
          <w:rFonts w:asciiTheme="minorBidi" w:hAnsiTheme="minorBidi" w:cstheme="minorBidi"/>
          <w:noProof/>
          <w:sz w:val="24"/>
          <w:szCs w:val="24"/>
          <w:lang w:val="ru-RU"/>
        </w:rPr>
        <w:t xml:space="preserve"> динӣ ва адоватро ташвиқ мекунанд, инчунин ҷонибдори бо зӯрӣ сарнагун кардани сохторҳои конститутсионӣ ва ташкили гурӯҳҳои мусаллаҳ</w:t>
      </w:r>
      <w:r w:rsidRPr="006E2F81">
        <w:rPr>
          <w:rFonts w:asciiTheme="minorBidi" w:hAnsiTheme="minorBidi" w:cstheme="minorBidi"/>
          <w:noProof/>
          <w:sz w:val="24"/>
          <w:szCs w:val="24"/>
          <w:lang w:val="tg-Cyrl-TJ"/>
        </w:rPr>
        <w:t xml:space="preserve"> мебошанд</w:t>
      </w:r>
      <w:r w:rsidRPr="006E2F81">
        <w:rPr>
          <w:rFonts w:asciiTheme="minorBidi" w:hAnsiTheme="minorBidi" w:cstheme="minorBidi"/>
          <w:noProof/>
          <w:sz w:val="24"/>
          <w:szCs w:val="24"/>
          <w:lang w:val="ru-RU"/>
        </w:rPr>
        <w:t>»</w:t>
      </w:r>
      <w:r w:rsidR="00F72564">
        <w:rPr>
          <w:rFonts w:asciiTheme="minorBidi" w:hAnsiTheme="minorBidi" w:cstheme="minorBidi"/>
          <w:noProof/>
          <w:sz w:val="24"/>
          <w:szCs w:val="24"/>
          <w:lang w:val="ru-RU"/>
        </w:rPr>
        <w:t>, баррасӣ намудааст</w:t>
      </w:r>
      <w:r w:rsidRPr="006E2F81">
        <w:rPr>
          <w:rFonts w:asciiTheme="minorBidi" w:hAnsiTheme="minorBidi" w:cstheme="minorBidi"/>
          <w:noProof/>
          <w:sz w:val="24"/>
          <w:szCs w:val="24"/>
          <w:lang w:val="ru-RU"/>
        </w:rPr>
        <w:t>. Конститутсия инчунин таъсиси ҳизбҳои сиёсии диниро манъ мекунад.</w:t>
      </w:r>
      <w:r w:rsidRPr="006E2F81">
        <w:rPr>
          <w:rFonts w:asciiTheme="minorBidi" w:hAnsiTheme="minorBidi" w:cstheme="minorBidi"/>
          <w:noProof/>
          <w:sz w:val="24"/>
          <w:szCs w:val="24"/>
          <w:lang w:val="tg-Cyrl-TJ"/>
        </w:rPr>
        <w:t xml:space="preserve"> </w:t>
      </w:r>
    </w:p>
    <w:p w14:paraId="69496ADC" w14:textId="77777777" w:rsidR="00D94892" w:rsidRPr="006E2F81" w:rsidRDefault="00D94892" w:rsidP="006E2F81">
      <w:pPr>
        <w:jc w:val="both"/>
        <w:rPr>
          <w:rFonts w:asciiTheme="minorBidi" w:hAnsiTheme="minorBidi" w:cstheme="minorBidi"/>
          <w:noProof/>
          <w:sz w:val="24"/>
          <w:szCs w:val="24"/>
          <w:lang w:val="ru-RU"/>
        </w:rPr>
      </w:pPr>
    </w:p>
    <w:p w14:paraId="40956E23" w14:textId="77777777" w:rsidR="00D94892" w:rsidRPr="006E2F81" w:rsidRDefault="00D94892" w:rsidP="006E2F81">
      <w:pPr>
        <w:jc w:val="both"/>
        <w:rPr>
          <w:rFonts w:asciiTheme="minorBidi" w:hAnsiTheme="minorBidi" w:cstheme="minorBidi"/>
          <w:noProof/>
          <w:sz w:val="24"/>
          <w:szCs w:val="24"/>
          <w:lang w:val="tg-Cyrl-TJ"/>
        </w:rPr>
      </w:pPr>
      <w:r w:rsidRPr="006E2F81">
        <w:rPr>
          <w:rFonts w:asciiTheme="minorBidi" w:hAnsiTheme="minorBidi" w:cstheme="minorBidi"/>
          <w:noProof/>
          <w:sz w:val="24"/>
          <w:szCs w:val="24"/>
          <w:lang w:val="ru-RU"/>
        </w:rPr>
        <w:t xml:space="preserve">Ин маҷмӯаи нигарониҳо дар атрофи созмонҳо ва ҳаракатҳои динӣ, хусумати динӣ ва </w:t>
      </w:r>
      <w:r w:rsidRPr="006E2F81">
        <w:rPr>
          <w:rFonts w:asciiTheme="minorBidi" w:hAnsiTheme="minorBidi" w:cstheme="minorBidi"/>
          <w:noProof/>
          <w:sz w:val="24"/>
          <w:szCs w:val="24"/>
          <w:lang w:val="tg-Cyrl-TJ"/>
        </w:rPr>
        <w:t xml:space="preserve">бо зӯр </w:t>
      </w:r>
      <w:r w:rsidRPr="006E2F81">
        <w:rPr>
          <w:rFonts w:asciiTheme="minorBidi" w:hAnsiTheme="minorBidi" w:cstheme="minorBidi"/>
          <w:noProof/>
          <w:sz w:val="24"/>
          <w:szCs w:val="24"/>
          <w:lang w:val="ru-RU"/>
        </w:rPr>
        <w:t>сарнагун</w:t>
      </w:r>
      <w:r w:rsidRPr="006E2F81">
        <w:rPr>
          <w:rFonts w:asciiTheme="minorBidi" w:hAnsiTheme="minorBidi" w:cstheme="minorBidi"/>
          <w:noProof/>
          <w:sz w:val="24"/>
          <w:szCs w:val="24"/>
          <w:lang w:val="tg-Cyrl-TJ"/>
        </w:rPr>
        <w:t xml:space="preserve"> кардани</w:t>
      </w:r>
      <w:r w:rsidRPr="006E2F81">
        <w:rPr>
          <w:rFonts w:asciiTheme="minorBidi" w:hAnsiTheme="minorBidi" w:cstheme="minorBidi"/>
          <w:noProof/>
          <w:sz w:val="24"/>
          <w:szCs w:val="24"/>
          <w:lang w:val="ru-RU"/>
        </w:rPr>
        <w:t xml:space="preserve"> сохти конститутсионӣ ва ҳизбҳои сиёсӣ ва гурӯҳҳои мусаллаҳ</w:t>
      </w:r>
      <w:r w:rsidRPr="006E2F81">
        <w:rPr>
          <w:rFonts w:asciiTheme="minorBidi" w:hAnsiTheme="minorBidi" w:cstheme="minorBidi"/>
          <w:noProof/>
          <w:sz w:val="24"/>
          <w:szCs w:val="24"/>
          <w:lang w:val="tg-Cyrl-TJ"/>
        </w:rPr>
        <w:t>, ки барои</w:t>
      </w:r>
      <w:r w:rsidRPr="006E2F81">
        <w:rPr>
          <w:rFonts w:asciiTheme="minorBidi" w:hAnsiTheme="minorBidi" w:cstheme="minorBidi"/>
          <w:noProof/>
          <w:sz w:val="24"/>
          <w:szCs w:val="24"/>
          <w:lang w:val="ru-RU"/>
        </w:rPr>
        <w:t xml:space="preserve"> миллатгароӣ ва адовати динӣ амал</w:t>
      </w:r>
      <w:r w:rsidRPr="006E2F81">
        <w:rPr>
          <w:rFonts w:asciiTheme="minorBidi" w:hAnsiTheme="minorBidi" w:cstheme="minorBidi"/>
          <w:noProof/>
          <w:sz w:val="24"/>
          <w:szCs w:val="24"/>
          <w:lang w:val="tg-Cyrl-TJ"/>
        </w:rPr>
        <w:t xml:space="preserve"> ме</w:t>
      </w:r>
      <w:r w:rsidRPr="006E2F81">
        <w:rPr>
          <w:rFonts w:asciiTheme="minorBidi" w:hAnsiTheme="minorBidi" w:cstheme="minorBidi"/>
          <w:noProof/>
          <w:sz w:val="24"/>
          <w:szCs w:val="24"/>
          <w:lang w:val="ru-RU"/>
        </w:rPr>
        <w:t>кунанд</w:t>
      </w:r>
      <w:r w:rsidRPr="006E2F81">
        <w:rPr>
          <w:rFonts w:asciiTheme="minorBidi" w:hAnsiTheme="minorBidi" w:cstheme="minorBidi"/>
          <w:noProof/>
          <w:sz w:val="24"/>
          <w:szCs w:val="24"/>
          <w:lang w:val="tg-Cyrl-TJ"/>
        </w:rPr>
        <w:t xml:space="preserve">, </w:t>
      </w:r>
      <w:r w:rsidRPr="006E2F81">
        <w:rPr>
          <w:rFonts w:asciiTheme="minorBidi" w:hAnsiTheme="minorBidi" w:cstheme="minorBidi"/>
          <w:noProof/>
          <w:sz w:val="24"/>
          <w:szCs w:val="24"/>
          <w:lang w:val="ru-RU"/>
        </w:rPr>
        <w:t xml:space="preserve">танҳо дар партави ҷанги шаҳрвандии солҳои 1992-1997 </w:t>
      </w:r>
      <w:r w:rsidRPr="006E2F81">
        <w:rPr>
          <w:rFonts w:asciiTheme="minorBidi" w:hAnsiTheme="minorBidi" w:cstheme="minorBidi"/>
          <w:noProof/>
          <w:sz w:val="24"/>
          <w:szCs w:val="24"/>
          <w:lang w:val="tg-Cyrl-TJ"/>
        </w:rPr>
        <w:t>қобили</w:t>
      </w:r>
      <w:r w:rsidRPr="006E2F81">
        <w:rPr>
          <w:rFonts w:asciiTheme="minorBidi" w:hAnsiTheme="minorBidi" w:cstheme="minorBidi"/>
          <w:noProof/>
          <w:sz w:val="24"/>
          <w:szCs w:val="24"/>
          <w:lang w:val="ru-RU"/>
        </w:rPr>
        <w:t xml:space="preserve"> дарк </w:t>
      </w:r>
      <w:r w:rsidRPr="006E2F81">
        <w:rPr>
          <w:rFonts w:asciiTheme="minorBidi" w:hAnsiTheme="minorBidi" w:cstheme="minorBidi"/>
          <w:noProof/>
          <w:sz w:val="24"/>
          <w:szCs w:val="24"/>
          <w:lang w:val="tg-Cyrl-TJ"/>
        </w:rPr>
        <w:t>мебошад</w:t>
      </w:r>
      <w:r w:rsidRPr="006E2F81">
        <w:rPr>
          <w:rFonts w:asciiTheme="minorBidi" w:hAnsiTheme="minorBidi" w:cstheme="minorBidi"/>
          <w:noProof/>
          <w:sz w:val="24"/>
          <w:szCs w:val="24"/>
          <w:lang w:val="ru-RU"/>
        </w:rPr>
        <w:t xml:space="preserve">. </w:t>
      </w:r>
      <w:r w:rsidRPr="006E2F81">
        <w:rPr>
          <w:rFonts w:asciiTheme="minorBidi" w:hAnsiTheme="minorBidi" w:cstheme="minorBidi"/>
          <w:noProof/>
          <w:sz w:val="24"/>
          <w:szCs w:val="24"/>
          <w:lang w:val="tg-Cyrl-TJ"/>
        </w:rPr>
        <w:t xml:space="preserve">Сояи ин ҷанги шаҳрвандӣ ба таври васеъ ба рӯи қонунҳо ва амалияҳои кунунии Тоҷикистон вобаста ба озодии дин ва эътиқод доман паҳн кардааст ва ба онҳо зарбаи сангин ворид мекунад. Барои озодии дин ва эътиқод дар Тоҷикистон бояд имконият фароҳам оварда шавад. Тасаввуроти мақомот дар бораи саҳми мусбати дин ё эътиқод ба ҳаёти ҷамъиятии ҳамоҳанг ва ғанӣ бояд афзоиш ёбад. Дин ё эътиқод худ ба худ барои ҳаёти ҷомеа омилҳои ҷиддии хатарро эҷод намекунанд, онҳо метавонанд ба таври фаъол дар рушд, сулҳ ва ҳамдигарфаҳмӣ саҳм гузоранд. </w:t>
      </w:r>
    </w:p>
    <w:p w14:paraId="3FAF03FD" w14:textId="77777777" w:rsidR="00D94892" w:rsidRPr="006E2F81" w:rsidRDefault="00D94892" w:rsidP="006E2F81">
      <w:pPr>
        <w:jc w:val="both"/>
        <w:rPr>
          <w:rFonts w:asciiTheme="minorBidi" w:hAnsiTheme="minorBidi" w:cstheme="minorBidi"/>
          <w:noProof/>
          <w:sz w:val="24"/>
          <w:szCs w:val="24"/>
          <w:lang w:val="tg-Cyrl-TJ"/>
        </w:rPr>
      </w:pPr>
    </w:p>
    <w:p w14:paraId="3838E17E" w14:textId="498A6ECE" w:rsidR="00D94892" w:rsidRPr="006E2F81" w:rsidRDefault="00B0546E" w:rsidP="006E2F81">
      <w:pPr>
        <w:jc w:val="both"/>
        <w:rPr>
          <w:rFonts w:asciiTheme="minorBidi" w:hAnsiTheme="minorBidi" w:cstheme="minorBidi"/>
          <w:b/>
          <w:bCs/>
          <w:noProof/>
          <w:sz w:val="24"/>
          <w:szCs w:val="24"/>
          <w:lang w:val="tg-Cyrl-TJ"/>
        </w:rPr>
      </w:pPr>
      <w:r>
        <w:rPr>
          <w:rFonts w:asciiTheme="minorBidi" w:hAnsiTheme="minorBidi" w:cstheme="minorBidi"/>
          <w:b/>
          <w:bCs/>
          <w:noProof/>
          <w:sz w:val="24"/>
          <w:szCs w:val="24"/>
          <w:lang w:val="tg-Cyrl-TJ"/>
        </w:rPr>
        <w:t>Бахши хусусӣ</w:t>
      </w:r>
      <w:r w:rsidR="00D94892" w:rsidRPr="006E2F81">
        <w:rPr>
          <w:rFonts w:asciiTheme="minorBidi" w:hAnsiTheme="minorBidi" w:cstheme="minorBidi"/>
          <w:b/>
          <w:bCs/>
          <w:noProof/>
          <w:sz w:val="24"/>
          <w:szCs w:val="24"/>
          <w:lang w:val="tg-Cyrl-TJ"/>
        </w:rPr>
        <w:t xml:space="preserve"> </w:t>
      </w:r>
    </w:p>
    <w:p w14:paraId="792F7DC8" w14:textId="6282E079" w:rsidR="00D94892" w:rsidRPr="006E2F81" w:rsidRDefault="005C2348" w:rsidP="006E2F81">
      <w:pPr>
        <w:jc w:val="both"/>
        <w:rPr>
          <w:rFonts w:asciiTheme="minorBidi" w:hAnsiTheme="minorBidi" w:cstheme="minorBidi"/>
          <w:noProof/>
          <w:sz w:val="24"/>
          <w:szCs w:val="24"/>
          <w:lang w:val="tg-Cyrl-TJ"/>
        </w:rPr>
      </w:pPr>
      <w:r>
        <w:rPr>
          <w:rFonts w:asciiTheme="minorBidi" w:hAnsiTheme="minorBidi" w:cstheme="minorBidi"/>
          <w:noProof/>
          <w:sz w:val="24"/>
          <w:szCs w:val="24"/>
          <w:lang w:val="tg-Cyrl-TJ"/>
        </w:rPr>
        <w:t>М</w:t>
      </w:r>
      <w:r w:rsidR="00D94892" w:rsidRPr="006E2F81">
        <w:rPr>
          <w:rFonts w:asciiTheme="minorBidi" w:hAnsiTheme="minorBidi" w:cstheme="minorBidi"/>
          <w:noProof/>
          <w:sz w:val="24"/>
          <w:szCs w:val="24"/>
          <w:lang w:val="tg-Cyrl-TJ"/>
        </w:rPr>
        <w:t>ақомот мунтазам озодии дин ё эътиқодро ҳамчун озодии фардӣ в</w:t>
      </w:r>
      <w:r w:rsidR="00580C8F">
        <w:rPr>
          <w:rFonts w:asciiTheme="minorBidi" w:hAnsiTheme="minorBidi" w:cstheme="minorBidi"/>
          <w:noProof/>
          <w:sz w:val="24"/>
          <w:szCs w:val="24"/>
          <w:lang w:val="tg-Cyrl-TJ"/>
        </w:rPr>
        <w:t>а хусусӣ тавсиф мекунанд. Таъкид мешу</w:t>
      </w:r>
      <w:r w:rsidR="00D94892" w:rsidRPr="006E2F81">
        <w:rPr>
          <w:rFonts w:asciiTheme="minorBidi" w:hAnsiTheme="minorBidi" w:cstheme="minorBidi"/>
          <w:noProof/>
          <w:sz w:val="24"/>
          <w:szCs w:val="24"/>
          <w:lang w:val="tg-Cyrl-TJ"/>
        </w:rPr>
        <w:t xml:space="preserve">д, ки ҳар як шахс озод аст, ки </w:t>
      </w:r>
      <w:r w:rsidR="00580C8F" w:rsidRPr="006E2F81">
        <w:rPr>
          <w:rFonts w:asciiTheme="minorBidi" w:hAnsiTheme="minorBidi" w:cstheme="minorBidi"/>
          <w:noProof/>
          <w:sz w:val="24"/>
          <w:szCs w:val="24"/>
          <w:lang w:val="tg-Cyrl-TJ"/>
        </w:rPr>
        <w:t>дар муҳити маҳрамонаи хонаи худ ва шахсони наздики оилаи худ (вале на шахсони дури оила)</w:t>
      </w:r>
      <w:r w:rsidR="00580C8F">
        <w:rPr>
          <w:rFonts w:asciiTheme="minorBidi" w:hAnsiTheme="minorBidi" w:cstheme="minorBidi"/>
          <w:noProof/>
          <w:sz w:val="24"/>
          <w:szCs w:val="24"/>
          <w:lang w:val="tg-Cyrl-TJ"/>
        </w:rPr>
        <w:t xml:space="preserve"> </w:t>
      </w:r>
      <w:r w:rsidR="00D94892" w:rsidRPr="006E2F81">
        <w:rPr>
          <w:rFonts w:asciiTheme="minorBidi" w:hAnsiTheme="minorBidi" w:cstheme="minorBidi"/>
          <w:noProof/>
          <w:sz w:val="24"/>
          <w:szCs w:val="24"/>
          <w:lang w:val="tg-Cyrl-TJ"/>
        </w:rPr>
        <w:t>ба он чизе ки мехоҳад, бовар кунад, ибодат намояд ва дар амал иҷро кунад - ҳеҷ гуна дахолат дар ин соҳа вуҷуд над</w:t>
      </w:r>
      <w:r w:rsidR="00347DD4">
        <w:rPr>
          <w:rFonts w:asciiTheme="minorBidi" w:hAnsiTheme="minorBidi" w:cstheme="minorBidi"/>
          <w:noProof/>
          <w:sz w:val="24"/>
          <w:szCs w:val="24"/>
          <w:lang w:val="tg-Cyrl-TJ"/>
        </w:rPr>
        <w:t>орад. Ин фаҳмиши хеле маҳдуд</w:t>
      </w:r>
      <w:r w:rsidR="00D94892" w:rsidRPr="006E2F81">
        <w:rPr>
          <w:rFonts w:asciiTheme="minorBidi" w:hAnsiTheme="minorBidi" w:cstheme="minorBidi"/>
          <w:noProof/>
          <w:sz w:val="24"/>
          <w:szCs w:val="24"/>
          <w:lang w:val="tg-Cyrl-TJ"/>
        </w:rPr>
        <w:t xml:space="preserve">,  ки </w:t>
      </w:r>
      <w:r w:rsidR="00347DD4">
        <w:rPr>
          <w:rFonts w:asciiTheme="minorBidi" w:hAnsiTheme="minorBidi" w:cstheme="minorBidi"/>
          <w:noProof/>
          <w:sz w:val="24"/>
          <w:szCs w:val="24"/>
          <w:lang w:val="tg-Cyrl-TJ"/>
        </w:rPr>
        <w:t xml:space="preserve">гуё </w:t>
      </w:r>
      <w:r w:rsidR="00D94892" w:rsidRPr="006E2F81">
        <w:rPr>
          <w:rFonts w:asciiTheme="minorBidi" w:hAnsiTheme="minorBidi" w:cstheme="minorBidi"/>
          <w:noProof/>
          <w:sz w:val="24"/>
          <w:szCs w:val="24"/>
          <w:lang w:val="tg-Cyrl-TJ"/>
        </w:rPr>
        <w:t xml:space="preserve">озодии дин ё эътиқод озодии фардӣ ва шахсиро дар бар </w:t>
      </w:r>
      <w:r w:rsidR="00347DD4">
        <w:rPr>
          <w:rFonts w:asciiTheme="minorBidi" w:hAnsiTheme="minorBidi" w:cstheme="minorBidi"/>
          <w:noProof/>
          <w:sz w:val="24"/>
          <w:szCs w:val="24"/>
          <w:lang w:val="tg-Cyrl-TJ"/>
        </w:rPr>
        <w:t xml:space="preserve">гирифта </w:t>
      </w:r>
      <w:r w:rsidR="00D94892" w:rsidRPr="006E2F81">
        <w:rPr>
          <w:rFonts w:asciiTheme="minorBidi" w:hAnsiTheme="minorBidi" w:cstheme="minorBidi"/>
          <w:noProof/>
          <w:sz w:val="24"/>
          <w:szCs w:val="24"/>
          <w:lang w:val="tg-Cyrl-TJ"/>
        </w:rPr>
        <w:t xml:space="preserve">ва ҳама чизи фаротар аз ин бояд </w:t>
      </w:r>
      <w:r w:rsidR="00347DD4">
        <w:rPr>
          <w:rFonts w:asciiTheme="minorBidi" w:hAnsiTheme="minorBidi" w:cstheme="minorBidi"/>
          <w:noProof/>
          <w:sz w:val="24"/>
          <w:szCs w:val="24"/>
          <w:lang w:val="tg-Cyrl-TJ"/>
        </w:rPr>
        <w:t xml:space="preserve">на </w:t>
      </w:r>
      <w:r w:rsidR="00D94892" w:rsidRPr="006E2F81">
        <w:rPr>
          <w:rFonts w:asciiTheme="minorBidi" w:hAnsiTheme="minorBidi" w:cstheme="minorBidi"/>
          <w:noProof/>
          <w:sz w:val="24"/>
          <w:szCs w:val="24"/>
          <w:lang w:val="tg-Cyrl-TJ"/>
        </w:rPr>
        <w:t xml:space="preserve">ҳамчун </w:t>
      </w:r>
      <w:r w:rsidR="00347DD4">
        <w:rPr>
          <w:rFonts w:asciiTheme="minorBidi" w:hAnsiTheme="minorBidi" w:cstheme="minorBidi"/>
          <w:noProof/>
          <w:sz w:val="24"/>
          <w:szCs w:val="24"/>
          <w:lang w:val="tg-Cyrl-TJ"/>
        </w:rPr>
        <w:t xml:space="preserve">ҳуқуқ, балки </w:t>
      </w:r>
      <w:r w:rsidR="00D94892" w:rsidRPr="006E2F81">
        <w:rPr>
          <w:rFonts w:asciiTheme="minorBidi" w:hAnsiTheme="minorBidi" w:cstheme="minorBidi"/>
          <w:noProof/>
          <w:sz w:val="24"/>
          <w:szCs w:val="24"/>
          <w:lang w:val="tg-Cyrl-TJ"/>
        </w:rPr>
        <w:t>имтиёз (бонус) фаҳмида шавад,</w:t>
      </w:r>
      <w:r w:rsidR="00347DD4">
        <w:rPr>
          <w:rFonts w:asciiTheme="minorBidi" w:hAnsiTheme="minorBidi" w:cstheme="minorBidi"/>
          <w:noProof/>
          <w:sz w:val="24"/>
          <w:szCs w:val="24"/>
          <w:lang w:val="tg-Cyrl-TJ"/>
        </w:rPr>
        <w:t xml:space="preserve"> </w:t>
      </w:r>
      <w:r w:rsidR="00D94892" w:rsidRPr="006E2F81">
        <w:rPr>
          <w:rFonts w:asciiTheme="minorBidi" w:hAnsiTheme="minorBidi" w:cstheme="minorBidi"/>
          <w:noProof/>
          <w:sz w:val="24"/>
          <w:szCs w:val="24"/>
          <w:lang w:val="tg-Cyrl-TJ"/>
        </w:rPr>
        <w:t xml:space="preserve">ба кафолати конститутсионии "ҳар як шахс" ҳақ дорад “алоҳида ва ё якҷоя бо дигарон </w:t>
      </w:r>
      <w:r w:rsidR="00D94892" w:rsidRPr="00347DD4">
        <w:rPr>
          <w:rFonts w:asciiTheme="minorBidi" w:hAnsiTheme="minorBidi" w:cstheme="minorBidi"/>
          <w:color w:val="000000"/>
          <w:sz w:val="24"/>
          <w:szCs w:val="24"/>
          <w:lang w:val="tg-Cyrl-TJ"/>
        </w:rPr>
        <w:t>динеро пайравӣ намояд ва ё пайравӣ накунад, дар маросим ва расму оинҳои динӣ иштирок намояд” мутобиқат надорад</w:t>
      </w:r>
      <w:r w:rsidR="00347DD4">
        <w:rPr>
          <w:rFonts w:asciiTheme="minorBidi" w:hAnsiTheme="minorBidi" w:cstheme="minorBidi"/>
          <w:color w:val="000000"/>
          <w:sz w:val="24"/>
          <w:szCs w:val="24"/>
          <w:lang w:val="tg-Cyrl-TJ"/>
        </w:rPr>
        <w:t xml:space="preserve"> </w:t>
      </w:r>
      <w:r w:rsidR="00347DD4">
        <w:rPr>
          <w:rFonts w:asciiTheme="minorBidi" w:hAnsiTheme="minorBidi" w:cstheme="minorBidi"/>
          <w:noProof/>
          <w:sz w:val="24"/>
          <w:szCs w:val="24"/>
          <w:lang w:val="tg-Cyrl-TJ"/>
        </w:rPr>
        <w:t>(м</w:t>
      </w:r>
      <w:r w:rsidR="00D94892" w:rsidRPr="006E2F81">
        <w:rPr>
          <w:rFonts w:asciiTheme="minorBidi" w:hAnsiTheme="minorBidi" w:cstheme="minorBidi"/>
          <w:noProof/>
          <w:sz w:val="24"/>
          <w:szCs w:val="24"/>
          <w:lang w:val="tg-Cyrl-TJ"/>
        </w:rPr>
        <w:t xml:space="preserve">оддаи 26). Ин </w:t>
      </w:r>
      <w:r w:rsidR="00B4190C" w:rsidRPr="006E2F81">
        <w:rPr>
          <w:rFonts w:asciiTheme="minorBidi" w:hAnsiTheme="minorBidi" w:cstheme="minorBidi"/>
          <w:noProof/>
          <w:sz w:val="24"/>
          <w:szCs w:val="24"/>
          <w:lang w:val="tg-Cyrl-TJ"/>
        </w:rPr>
        <w:t xml:space="preserve">тарзи </w:t>
      </w:r>
      <w:r w:rsidR="00D94892" w:rsidRPr="006E2F81">
        <w:rPr>
          <w:rFonts w:asciiTheme="minorBidi" w:hAnsiTheme="minorBidi" w:cstheme="minorBidi"/>
          <w:noProof/>
          <w:sz w:val="24"/>
          <w:szCs w:val="24"/>
          <w:lang w:val="tg-Cyrl-TJ"/>
        </w:rPr>
        <w:t>татбиқи қатъии интихобии ҳуқуқ ба озодии дин ё эътиқод онро то</w:t>
      </w:r>
      <w:r w:rsidR="00B4190C">
        <w:rPr>
          <w:rFonts w:asciiTheme="minorBidi" w:hAnsiTheme="minorBidi" w:cstheme="minorBidi"/>
          <w:noProof/>
          <w:sz w:val="24"/>
          <w:szCs w:val="24"/>
          <w:lang w:val="tg-Cyrl-TJ"/>
        </w:rPr>
        <w:t xml:space="preserve"> ҳадди </w:t>
      </w:r>
      <w:r w:rsidR="00B4190C">
        <w:rPr>
          <w:rFonts w:asciiTheme="minorBidi" w:hAnsiTheme="minorBidi" w:cstheme="minorBidi"/>
          <w:i/>
          <w:noProof/>
          <w:sz w:val="24"/>
          <w:szCs w:val="24"/>
          <w:lang w:val="tg-Cyrl-TJ"/>
        </w:rPr>
        <w:t>"форум-интернум</w:t>
      </w:r>
      <w:r w:rsidR="00D94892" w:rsidRPr="00B4190C">
        <w:rPr>
          <w:rFonts w:asciiTheme="minorBidi" w:hAnsiTheme="minorBidi" w:cstheme="minorBidi"/>
          <w:i/>
          <w:noProof/>
          <w:sz w:val="24"/>
          <w:szCs w:val="24"/>
          <w:lang w:val="tg-Cyrl-TJ"/>
        </w:rPr>
        <w:t>"</w:t>
      </w:r>
      <w:r w:rsidR="00D94892" w:rsidRPr="006E2F81">
        <w:rPr>
          <w:rFonts w:asciiTheme="minorBidi" w:hAnsiTheme="minorBidi" w:cstheme="minorBidi"/>
          <w:noProof/>
          <w:sz w:val="24"/>
          <w:szCs w:val="24"/>
          <w:lang w:val="tg-Cyrl-TJ"/>
        </w:rPr>
        <w:t>-и он коҳиш медиҳад ва боиси поймол шудани бисёр ҷанбаҳои дигари ҳуқуқ мегардад.</w:t>
      </w:r>
      <w:r w:rsidR="00B4190C">
        <w:rPr>
          <w:rFonts w:asciiTheme="minorBidi" w:hAnsiTheme="minorBidi" w:cstheme="minorBidi"/>
          <w:noProof/>
          <w:sz w:val="24"/>
          <w:szCs w:val="24"/>
          <w:lang w:val="tg-Cyrl-TJ"/>
        </w:rPr>
        <w:t xml:space="preserve"> </w:t>
      </w:r>
    </w:p>
    <w:p w14:paraId="4B69BDB4" w14:textId="77777777" w:rsidR="004B5E0C" w:rsidRPr="006E2F81" w:rsidRDefault="004B5E0C" w:rsidP="006E2F81">
      <w:pPr>
        <w:jc w:val="both"/>
        <w:rPr>
          <w:rFonts w:asciiTheme="minorBidi" w:hAnsiTheme="minorBidi" w:cstheme="minorBidi"/>
          <w:noProof/>
          <w:sz w:val="24"/>
          <w:szCs w:val="24"/>
          <w:lang w:val="tg-Cyrl-TJ"/>
        </w:rPr>
      </w:pPr>
    </w:p>
    <w:p w14:paraId="2DF947C9" w14:textId="47EC94B1" w:rsidR="00D94892" w:rsidRPr="006E2F81" w:rsidRDefault="00D94892" w:rsidP="006E2F81">
      <w:pPr>
        <w:jc w:val="both"/>
        <w:rPr>
          <w:rFonts w:asciiTheme="minorBidi" w:hAnsiTheme="minorBidi" w:cstheme="minorBidi"/>
          <w:b/>
          <w:bCs/>
          <w:noProof/>
          <w:sz w:val="24"/>
          <w:szCs w:val="24"/>
          <w:lang w:val="tg-Cyrl-TJ"/>
        </w:rPr>
      </w:pPr>
      <w:r w:rsidRPr="006E2F81">
        <w:rPr>
          <w:rFonts w:asciiTheme="minorBidi" w:hAnsiTheme="minorBidi" w:cstheme="minorBidi"/>
          <w:b/>
          <w:bCs/>
          <w:noProof/>
          <w:sz w:val="24"/>
          <w:szCs w:val="24"/>
          <w:lang w:val="tg-Cyrl-TJ"/>
        </w:rPr>
        <w:t xml:space="preserve">Иҷрои </w:t>
      </w:r>
      <w:r w:rsidR="004B5E0C" w:rsidRPr="006E2F81">
        <w:rPr>
          <w:rFonts w:asciiTheme="minorBidi" w:hAnsiTheme="minorBidi" w:cstheme="minorBidi"/>
          <w:b/>
          <w:bCs/>
          <w:noProof/>
          <w:sz w:val="24"/>
          <w:szCs w:val="24"/>
          <w:lang w:val="tg-Cyrl-TJ"/>
        </w:rPr>
        <w:t>амалия</w:t>
      </w:r>
      <w:r w:rsidRPr="006E2F81">
        <w:rPr>
          <w:rFonts w:asciiTheme="minorBidi" w:hAnsiTheme="minorBidi" w:cstheme="minorBidi"/>
          <w:b/>
          <w:bCs/>
          <w:noProof/>
          <w:sz w:val="24"/>
          <w:szCs w:val="24"/>
          <w:lang w:val="tg-Cyrl-TJ"/>
        </w:rPr>
        <w:t>ҳои динӣ</w:t>
      </w:r>
    </w:p>
    <w:p w14:paraId="4F43B3AC" w14:textId="436E01A9" w:rsidR="00D94892" w:rsidRPr="006E2F81" w:rsidRDefault="00D94892" w:rsidP="006E2F81">
      <w:pPr>
        <w:jc w:val="both"/>
        <w:rPr>
          <w:rFonts w:asciiTheme="minorBidi" w:hAnsiTheme="minorBidi" w:cstheme="minorBidi"/>
          <w:noProof/>
          <w:sz w:val="24"/>
          <w:szCs w:val="24"/>
          <w:lang w:val="tg-Cyrl-TJ"/>
        </w:rPr>
      </w:pPr>
      <w:r w:rsidRPr="006E2F81">
        <w:rPr>
          <w:rFonts w:asciiTheme="minorBidi" w:hAnsiTheme="minorBidi" w:cstheme="minorBidi"/>
          <w:noProof/>
          <w:sz w:val="24"/>
          <w:szCs w:val="24"/>
          <w:lang w:val="tg-Cyrl-TJ"/>
        </w:rPr>
        <w:t>Озодии дин ва эътиқод ҳеҷ гуна маҳдудиятро ба ҳуқуқи доштан, қабул кардан ва тағйир додани дин ё эътиқод иҷозат намедиҳад. Итминони комил вуҷуд д</w:t>
      </w:r>
      <w:r w:rsidR="00322E30">
        <w:rPr>
          <w:rFonts w:asciiTheme="minorBidi" w:hAnsiTheme="minorBidi" w:cstheme="minorBidi"/>
          <w:noProof/>
          <w:sz w:val="24"/>
          <w:szCs w:val="24"/>
          <w:lang w:val="tg-Cyrl-TJ"/>
        </w:rPr>
        <w:t xml:space="preserve">орад, ки ин ҷанбаи ҳуқуқ ҳадаф </w:t>
      </w:r>
      <w:r w:rsidRPr="006E2F81">
        <w:rPr>
          <w:rFonts w:asciiTheme="minorBidi" w:hAnsiTheme="minorBidi" w:cstheme="minorBidi"/>
          <w:noProof/>
          <w:sz w:val="24"/>
          <w:szCs w:val="24"/>
          <w:lang w:val="tg-Cyrl-TJ"/>
        </w:rPr>
        <w:t>ва ҳимояи мақомоти давлатӣ мебошад. Ман мехоҳам таваҷҷуҳро ба иҷрои фаризаҳои динӣ ё эътиқод</w:t>
      </w:r>
      <w:r w:rsidR="00322E30">
        <w:rPr>
          <w:rFonts w:asciiTheme="minorBidi" w:hAnsiTheme="minorBidi" w:cstheme="minorBidi"/>
          <w:noProof/>
          <w:sz w:val="24"/>
          <w:szCs w:val="24"/>
          <w:lang w:val="tg-Cyrl-TJ"/>
        </w:rPr>
        <w:t>ӣ</w:t>
      </w:r>
      <w:r w:rsidRPr="006E2F81">
        <w:rPr>
          <w:rFonts w:asciiTheme="minorBidi" w:hAnsiTheme="minorBidi" w:cstheme="minorBidi"/>
          <w:noProof/>
          <w:sz w:val="24"/>
          <w:szCs w:val="24"/>
          <w:lang w:val="tg-Cyrl-TJ"/>
        </w:rPr>
        <w:t xml:space="preserve">, аз ҷумла дар ҷойҳои ҷамъиятӣ ва якҷоя бо дигарон ҷалб намоям, ки дар </w:t>
      </w:r>
      <w:r w:rsidRPr="006E2F81">
        <w:rPr>
          <w:rFonts w:asciiTheme="minorBidi" w:hAnsiTheme="minorBidi" w:cstheme="minorBidi"/>
          <w:noProof/>
          <w:sz w:val="24"/>
          <w:szCs w:val="24"/>
          <w:lang w:val="tg-Cyrl-TJ"/>
        </w:rPr>
        <w:lastRenderedPageBreak/>
        <w:t>моддаи 18.1 Паймони байналмилалии ҳуқуқҳои шаҳрвандӣ ва сиёс</w:t>
      </w:r>
      <w:r w:rsidR="00390ED4">
        <w:rPr>
          <w:rFonts w:asciiTheme="minorBidi" w:hAnsiTheme="minorBidi" w:cstheme="minorBidi"/>
          <w:noProof/>
          <w:sz w:val="24"/>
          <w:szCs w:val="24"/>
          <w:lang w:val="tg-Cyrl-TJ"/>
        </w:rPr>
        <w:t>ӣ (ICCPR) тасдиқ шудааст. Доираи</w:t>
      </w:r>
      <w:r w:rsidRPr="006E2F81">
        <w:rPr>
          <w:rFonts w:asciiTheme="minorBidi" w:hAnsiTheme="minorBidi" w:cstheme="minorBidi"/>
          <w:noProof/>
          <w:sz w:val="24"/>
          <w:szCs w:val="24"/>
          <w:lang w:val="tg-Cyrl-TJ"/>
        </w:rPr>
        <w:t xml:space="preserve"> иҷрои фаризаҳо аз ибодат, риояи фаризаҳо, иҷро дар амал ва таълим иборат аст. «Доираи васеи амалҳо»-и иҷрои фаризаҳо аз ҷониби Кумитаи ҳуқуқи башари Созмони Милали Мутт</w:t>
      </w:r>
      <w:r w:rsidR="00322E30">
        <w:rPr>
          <w:rFonts w:asciiTheme="minorBidi" w:hAnsiTheme="minorBidi" w:cstheme="minorBidi"/>
          <w:noProof/>
          <w:sz w:val="24"/>
          <w:szCs w:val="24"/>
          <w:lang w:val="tg-Cyrl-TJ"/>
        </w:rPr>
        <w:t xml:space="preserve">аҳид дар банди 4, </w:t>
      </w:r>
      <w:r w:rsidRPr="006E2F81">
        <w:rPr>
          <w:rFonts w:asciiTheme="minorBidi" w:hAnsiTheme="minorBidi" w:cstheme="minorBidi"/>
          <w:noProof/>
          <w:sz w:val="24"/>
          <w:szCs w:val="24"/>
          <w:lang w:val="tg-Cyrl-TJ"/>
        </w:rPr>
        <w:t>Шарҳи умумии 22 пешбинӣ шудааст.</w:t>
      </w:r>
      <w:r w:rsidR="00390ED4">
        <w:rPr>
          <w:rFonts w:asciiTheme="minorBidi" w:hAnsiTheme="minorBidi" w:cstheme="minorBidi"/>
          <w:noProof/>
          <w:sz w:val="24"/>
          <w:szCs w:val="24"/>
          <w:lang w:val="tg-Cyrl-TJ"/>
        </w:rPr>
        <w:t xml:space="preserve"> Он «амалҳои вобаста ба расму оин ва маросимҳо </w:t>
      </w:r>
      <w:r w:rsidRPr="006E2F81">
        <w:rPr>
          <w:rFonts w:asciiTheme="minorBidi" w:hAnsiTheme="minorBidi" w:cstheme="minorBidi"/>
          <w:noProof/>
          <w:sz w:val="24"/>
          <w:szCs w:val="24"/>
          <w:lang w:val="tg-Cyrl-TJ"/>
        </w:rPr>
        <w:t>барои баёни муста</w:t>
      </w:r>
      <w:r w:rsidRPr="006E2F81">
        <w:rPr>
          <w:rFonts w:asciiTheme="minorBidi" w:hAnsiTheme="minorBidi" w:cstheme="minorBidi"/>
          <w:noProof/>
          <w:sz w:val="24"/>
          <w:szCs w:val="24"/>
          <w:lang w:val="tg-Cyrl-TJ" w:bidi="fa-IR"/>
        </w:rPr>
        <w:t xml:space="preserve">қими </w:t>
      </w:r>
      <w:r w:rsidRPr="006E2F81">
        <w:rPr>
          <w:rFonts w:asciiTheme="minorBidi" w:hAnsiTheme="minorBidi" w:cstheme="minorBidi"/>
          <w:noProof/>
          <w:sz w:val="24"/>
          <w:szCs w:val="24"/>
          <w:lang w:val="tg-Cyrl-TJ"/>
        </w:rPr>
        <w:t>эътиқод, … сохтани ҷойҳои ибодат, … пӯшидани либос ё сарпӯшҳои фар</w:t>
      </w:r>
      <w:r w:rsidR="004B5E0C" w:rsidRPr="006E2F81">
        <w:rPr>
          <w:rFonts w:asciiTheme="minorBidi" w:hAnsiTheme="minorBidi" w:cstheme="minorBidi"/>
          <w:noProof/>
          <w:sz w:val="24"/>
          <w:szCs w:val="24"/>
          <w:lang w:val="tg-Cyrl-TJ"/>
        </w:rPr>
        <w:t>қкунанда, иштирок дар расму оинҳ</w:t>
      </w:r>
      <w:r w:rsidRPr="006E2F81">
        <w:rPr>
          <w:rFonts w:asciiTheme="minorBidi" w:hAnsiTheme="minorBidi" w:cstheme="minorBidi"/>
          <w:noProof/>
          <w:sz w:val="24"/>
          <w:szCs w:val="24"/>
          <w:lang w:val="tg-Cyrl-TJ"/>
        </w:rPr>
        <w:t>ои</w:t>
      </w:r>
      <w:r w:rsidR="00390ED4">
        <w:rPr>
          <w:rFonts w:asciiTheme="minorBidi" w:hAnsiTheme="minorBidi" w:cstheme="minorBidi"/>
          <w:noProof/>
          <w:sz w:val="24"/>
          <w:szCs w:val="24"/>
          <w:lang w:val="tg-Cyrl-TJ"/>
        </w:rPr>
        <w:t xml:space="preserve"> </w:t>
      </w:r>
      <w:r w:rsidRPr="006E2F81">
        <w:rPr>
          <w:rFonts w:asciiTheme="minorBidi" w:hAnsiTheme="minorBidi" w:cstheme="minorBidi"/>
          <w:noProof/>
          <w:sz w:val="24"/>
          <w:szCs w:val="24"/>
          <w:lang w:val="tg-Cyrl-TJ"/>
        </w:rPr>
        <w:t>марбут ба марҳилаҳои муайяни ҳаёт, … озодии интихоби… пешвоёни дин, коҳинон ва мударрисон, озодии ташкил кардани семинарияҳо ё мактабҳои динӣ, озодии таҳия ва паҳн кардани матнҳо ва нашрияҳои динӣ»</w:t>
      </w:r>
      <w:r w:rsidR="00390ED4">
        <w:rPr>
          <w:rFonts w:asciiTheme="minorBidi" w:hAnsiTheme="minorBidi" w:cstheme="minorBidi"/>
          <w:noProof/>
          <w:sz w:val="24"/>
          <w:szCs w:val="24"/>
          <w:lang w:val="tg-Cyrl-TJ"/>
        </w:rPr>
        <w:t>-ро дарбар мегирад</w:t>
      </w:r>
      <w:r w:rsidRPr="006E2F81">
        <w:rPr>
          <w:rFonts w:asciiTheme="minorBidi" w:hAnsiTheme="minorBidi" w:cstheme="minorBidi"/>
          <w:noProof/>
          <w:sz w:val="24"/>
          <w:szCs w:val="24"/>
          <w:lang w:val="tg-Cyrl-TJ"/>
        </w:rPr>
        <w:t>. Он дар м</w:t>
      </w:r>
      <w:r w:rsidR="00390ED4">
        <w:rPr>
          <w:rFonts w:asciiTheme="minorBidi" w:hAnsiTheme="minorBidi" w:cstheme="minorBidi"/>
          <w:noProof/>
          <w:sz w:val="24"/>
          <w:szCs w:val="24"/>
          <w:lang w:val="tg-Cyrl-TJ"/>
        </w:rPr>
        <w:t xml:space="preserve">оддаи 6-уми “Эъломия </w:t>
      </w:r>
      <w:r w:rsidRPr="006E2F81">
        <w:rPr>
          <w:rFonts w:asciiTheme="minorBidi" w:hAnsiTheme="minorBidi" w:cstheme="minorBidi"/>
          <w:noProof/>
          <w:sz w:val="24"/>
          <w:szCs w:val="24"/>
          <w:lang w:val="tg-Cyrl-TJ"/>
        </w:rPr>
        <w:t>дар бораи ҳама шаклҳои таҳаммулнопазирӣ дар асоси дин ё эътиқод”</w:t>
      </w:r>
      <w:r w:rsidR="00390ED4">
        <w:rPr>
          <w:rFonts w:asciiTheme="minorBidi" w:hAnsiTheme="minorBidi" w:cstheme="minorBidi"/>
          <w:noProof/>
          <w:sz w:val="24"/>
          <w:szCs w:val="24"/>
          <w:lang w:val="tg-Cyrl-TJ"/>
        </w:rPr>
        <w:t xml:space="preserve"> аз соли 1981</w:t>
      </w:r>
      <w:r w:rsidRPr="006E2F81">
        <w:rPr>
          <w:rFonts w:asciiTheme="minorBidi" w:hAnsiTheme="minorBidi" w:cstheme="minorBidi"/>
          <w:noProof/>
          <w:sz w:val="24"/>
          <w:szCs w:val="24"/>
          <w:lang w:val="tg-Cyrl-TJ"/>
        </w:rPr>
        <w:t xml:space="preserve"> боз ҳам муфассалтар шарҳ дода шудааст.</w:t>
      </w:r>
    </w:p>
    <w:p w14:paraId="68876E06" w14:textId="77777777" w:rsidR="00932D42" w:rsidRPr="006E2F81" w:rsidRDefault="00932D42" w:rsidP="006E2F81">
      <w:pPr>
        <w:jc w:val="both"/>
        <w:rPr>
          <w:rFonts w:asciiTheme="minorBidi" w:hAnsiTheme="minorBidi" w:cstheme="minorBidi"/>
          <w:sz w:val="24"/>
          <w:szCs w:val="24"/>
          <w:lang w:val="tg-Cyrl-TJ"/>
        </w:rPr>
      </w:pPr>
    </w:p>
    <w:p w14:paraId="41531912" w14:textId="7298D271" w:rsidR="00A46DEB" w:rsidRPr="006E2F81" w:rsidRDefault="00A46DEB" w:rsidP="006E2F81">
      <w:pPr>
        <w:jc w:val="both"/>
        <w:rPr>
          <w:rFonts w:asciiTheme="minorBidi" w:hAnsiTheme="minorBidi" w:cstheme="minorBidi"/>
          <w:noProof/>
          <w:sz w:val="24"/>
          <w:szCs w:val="24"/>
          <w:lang w:val="tg-Cyrl-TJ"/>
        </w:rPr>
      </w:pPr>
      <w:r w:rsidRPr="006E2F81">
        <w:rPr>
          <w:rFonts w:asciiTheme="minorBidi" w:hAnsiTheme="minorBidi" w:cstheme="minorBidi"/>
          <w:noProof/>
          <w:sz w:val="24"/>
          <w:szCs w:val="24"/>
          <w:lang w:val="tg-Cyrl-TJ"/>
        </w:rPr>
        <w:t xml:space="preserve">Ҳарчанд </w:t>
      </w:r>
      <w:r w:rsidR="00916D7E">
        <w:rPr>
          <w:rFonts w:asciiTheme="minorBidi" w:hAnsiTheme="minorBidi" w:cstheme="minorBidi"/>
          <w:noProof/>
          <w:sz w:val="24"/>
          <w:szCs w:val="24"/>
          <w:lang w:val="tg-Cyrl-TJ"/>
        </w:rPr>
        <w:t xml:space="preserve">озодии дин ва эътиқод </w:t>
      </w:r>
      <w:r w:rsidR="00916D7E" w:rsidRPr="00916D7E">
        <w:rPr>
          <w:rFonts w:asciiTheme="minorBidi" w:hAnsiTheme="minorBidi" w:cstheme="minorBidi"/>
          <w:i/>
          <w:noProof/>
          <w:sz w:val="24"/>
          <w:szCs w:val="24"/>
          <w:lang w:val="tg-Cyrl-TJ"/>
        </w:rPr>
        <w:t>метавонад</w:t>
      </w:r>
      <w:r w:rsidRPr="006E2F81">
        <w:rPr>
          <w:rFonts w:asciiTheme="minorBidi" w:hAnsiTheme="minorBidi" w:cstheme="minorBidi"/>
          <w:noProof/>
          <w:sz w:val="24"/>
          <w:szCs w:val="24"/>
          <w:lang w:val="tg-Cyrl-TJ"/>
        </w:rPr>
        <w:t xml:space="preserve"> маҳдуд карда шавад, он бояд танҳо тавре бошад, ки “дар қонун баён шудааст” ва “</w:t>
      </w:r>
      <w:r w:rsidR="0045708A" w:rsidRPr="0045708A">
        <w:rPr>
          <w:rFonts w:asciiTheme="minorBidi" w:hAnsiTheme="minorBidi" w:cstheme="minorBidi"/>
          <w:noProof/>
          <w:sz w:val="24"/>
          <w:szCs w:val="24"/>
          <w:lang w:val="tg-Cyrl-TJ"/>
        </w:rPr>
        <w:t>барои ҳифзи амният, тартибот, саломатӣ ва ахлоқи ҷамъиятӣ, ҳамчунин ҳуқуқ ва озодии асосии дигар ашхос зарур аст</w:t>
      </w:r>
      <w:r w:rsidR="0045708A">
        <w:rPr>
          <w:rFonts w:asciiTheme="minorBidi" w:hAnsiTheme="minorBidi" w:cstheme="minorBidi"/>
          <w:noProof/>
          <w:sz w:val="24"/>
          <w:szCs w:val="24"/>
          <w:lang w:val="tg-Cyrl-TJ"/>
        </w:rPr>
        <w:t>,</w:t>
      </w:r>
      <w:r w:rsidRPr="006E2F81">
        <w:rPr>
          <w:rFonts w:asciiTheme="minorBidi" w:hAnsiTheme="minorBidi" w:cstheme="minorBidi"/>
          <w:noProof/>
          <w:sz w:val="24"/>
          <w:szCs w:val="24"/>
          <w:lang w:val="tg-Cyrl-TJ"/>
        </w:rPr>
        <w:t>”</w:t>
      </w:r>
      <w:r w:rsidR="0045708A">
        <w:rPr>
          <w:rFonts w:asciiTheme="minorBidi" w:hAnsiTheme="minorBidi" w:cstheme="minorBidi"/>
          <w:noProof/>
          <w:sz w:val="24"/>
          <w:szCs w:val="24"/>
          <w:lang w:val="tg-Cyrl-TJ"/>
        </w:rPr>
        <w:t xml:space="preserve"> (ПБҲШС</w:t>
      </w:r>
      <w:r w:rsidRPr="006E2F81">
        <w:rPr>
          <w:rFonts w:asciiTheme="minorBidi" w:hAnsiTheme="minorBidi" w:cstheme="minorBidi"/>
          <w:noProof/>
          <w:sz w:val="24"/>
          <w:szCs w:val="24"/>
          <w:lang w:val="tg-Cyrl-TJ"/>
        </w:rPr>
        <w:t xml:space="preserve">, </w:t>
      </w:r>
      <w:r w:rsidRPr="006E2F81">
        <w:rPr>
          <w:rFonts w:asciiTheme="minorBidi" w:hAnsiTheme="minorBidi" w:cstheme="minorBidi"/>
          <w:sz w:val="24"/>
          <w:szCs w:val="24"/>
          <w:lang w:val="tg-Cyrl-TJ"/>
        </w:rPr>
        <w:t>18.3</w:t>
      </w:r>
      <w:r w:rsidRPr="006E2F81">
        <w:rPr>
          <w:rFonts w:asciiTheme="minorBidi" w:hAnsiTheme="minorBidi" w:cstheme="minorBidi"/>
          <w:noProof/>
          <w:sz w:val="24"/>
          <w:szCs w:val="24"/>
          <w:lang w:val="tg-Cyrl-TJ"/>
        </w:rPr>
        <w:t>). Маҳдудият</w:t>
      </w:r>
      <w:r w:rsidR="00E2423B">
        <w:rPr>
          <w:rFonts w:asciiTheme="minorBidi" w:hAnsiTheme="minorBidi" w:cstheme="minorBidi"/>
          <w:noProof/>
          <w:sz w:val="24"/>
          <w:szCs w:val="24"/>
          <w:lang w:val="tg-Cyrl-TJ"/>
        </w:rPr>
        <w:t xml:space="preserve">ҳо инчунин бояд мутаносиб, </w:t>
      </w:r>
      <w:r w:rsidRPr="006E2F81">
        <w:rPr>
          <w:rFonts w:asciiTheme="minorBidi" w:hAnsiTheme="minorBidi" w:cstheme="minorBidi"/>
          <w:noProof/>
          <w:sz w:val="24"/>
          <w:szCs w:val="24"/>
          <w:lang w:val="tg-Cyrl-TJ"/>
        </w:rPr>
        <w:t>ҳадди ақал дахолаткунанда ва маҳдудкунанда ва ғайритабъиз</w:t>
      </w:r>
      <w:r w:rsidR="00E2423B">
        <w:rPr>
          <w:rFonts w:asciiTheme="minorBidi" w:hAnsiTheme="minorBidi" w:cstheme="minorBidi"/>
          <w:noProof/>
          <w:sz w:val="24"/>
          <w:szCs w:val="24"/>
          <w:lang w:val="tg-Cyrl-TJ"/>
        </w:rPr>
        <w:t xml:space="preserve"> бошанд</w:t>
      </w:r>
      <w:r w:rsidRPr="006E2F81">
        <w:rPr>
          <w:rFonts w:asciiTheme="minorBidi" w:hAnsiTheme="minorBidi" w:cstheme="minorBidi"/>
          <w:noProof/>
          <w:sz w:val="24"/>
          <w:szCs w:val="24"/>
          <w:lang w:val="tg-Cyrl-TJ"/>
        </w:rPr>
        <w:t>. Мақомот  ба таври васеъ ин фикри гумроҳкунандаро зикр мекарданд, ки дар асл, иҷрои фаризаҳо мумкин аст ба сабаби амнияти миллӣ маҳдуд карда шавад, аммо дар ҳақиқат чунин нест. Он ҳамчунин набояд дар ҳолатҳои фавқулоддаи ҷамъиятӣ, ки ба ҳаёти аҳолӣ таҳдид мекунад, маҳдуд карда шавад, ҳамон гуна, ки дар моддаи 4.2 П</w:t>
      </w:r>
      <w:r w:rsidR="00310871">
        <w:rPr>
          <w:rFonts w:asciiTheme="minorBidi" w:hAnsiTheme="minorBidi" w:cstheme="minorBidi"/>
          <w:noProof/>
          <w:sz w:val="24"/>
          <w:szCs w:val="24"/>
          <w:lang w:val="tg-Cyrl-TJ"/>
        </w:rPr>
        <w:t>БҲШС б</w:t>
      </w:r>
      <w:r w:rsidRPr="006E2F81">
        <w:rPr>
          <w:rFonts w:asciiTheme="minorBidi" w:hAnsiTheme="minorBidi" w:cstheme="minorBidi"/>
          <w:noProof/>
          <w:sz w:val="24"/>
          <w:szCs w:val="24"/>
          <w:lang w:val="tg-Cyrl-TJ"/>
        </w:rPr>
        <w:t>а таври возеҳ омадааст.</w:t>
      </w:r>
    </w:p>
    <w:p w14:paraId="3056067C" w14:textId="3D31FA10" w:rsidR="00932D42" w:rsidRPr="006E2F81" w:rsidRDefault="00932D42" w:rsidP="006E2F81">
      <w:pPr>
        <w:jc w:val="both"/>
        <w:rPr>
          <w:rFonts w:asciiTheme="minorBidi" w:hAnsiTheme="minorBidi" w:cstheme="minorBidi"/>
          <w:sz w:val="24"/>
          <w:szCs w:val="24"/>
          <w:lang w:val="tg-Cyrl-TJ"/>
        </w:rPr>
      </w:pPr>
      <w:r w:rsidRPr="006E2F81">
        <w:rPr>
          <w:rFonts w:asciiTheme="minorBidi" w:hAnsiTheme="minorBidi" w:cstheme="minorBidi"/>
          <w:sz w:val="24"/>
          <w:szCs w:val="24"/>
          <w:lang w:val="tg-Cyrl-TJ"/>
        </w:rPr>
        <w:t xml:space="preserve"> </w:t>
      </w:r>
    </w:p>
    <w:p w14:paraId="79D7F790" w14:textId="77777777" w:rsidR="00A42F5A" w:rsidRPr="006E2F81" w:rsidRDefault="00A42F5A" w:rsidP="006E2F81">
      <w:pPr>
        <w:jc w:val="both"/>
        <w:rPr>
          <w:rFonts w:asciiTheme="minorBidi" w:hAnsiTheme="minorBidi" w:cstheme="minorBidi"/>
          <w:noProof/>
          <w:sz w:val="24"/>
          <w:szCs w:val="24"/>
          <w:lang w:val="tg-Cyrl-TJ"/>
        </w:rPr>
      </w:pPr>
      <w:r w:rsidRPr="006E2F81">
        <w:rPr>
          <w:rFonts w:asciiTheme="minorBidi" w:hAnsiTheme="minorBidi" w:cstheme="minorBidi"/>
          <w:noProof/>
          <w:sz w:val="24"/>
          <w:szCs w:val="24"/>
          <w:lang w:val="tg-Cyrl-TJ"/>
        </w:rPr>
        <w:t>i. Ибодат кардан</w:t>
      </w:r>
    </w:p>
    <w:p w14:paraId="6D4158E1" w14:textId="042C32D3" w:rsidR="00A42F5A" w:rsidRPr="006E2F81" w:rsidRDefault="00A42F5A" w:rsidP="006E2F81">
      <w:pPr>
        <w:jc w:val="both"/>
        <w:rPr>
          <w:rFonts w:asciiTheme="minorBidi" w:hAnsiTheme="minorBidi" w:cstheme="minorBidi"/>
          <w:noProof/>
          <w:sz w:val="24"/>
          <w:szCs w:val="24"/>
          <w:lang w:val="tg-Cyrl-TJ"/>
        </w:rPr>
      </w:pPr>
      <w:r w:rsidRPr="006E2F81">
        <w:rPr>
          <w:rFonts w:asciiTheme="minorBidi" w:hAnsiTheme="minorBidi" w:cstheme="minorBidi"/>
          <w:noProof/>
          <w:sz w:val="24"/>
          <w:szCs w:val="24"/>
          <w:lang w:val="tg-Cyrl-TJ"/>
        </w:rPr>
        <w:t>Дар ин қонун омадааст, ки “масҷидҳои ҷомеъ дар маҳалҳое таъсис дода шаванд, ки шумораи</w:t>
      </w:r>
      <w:r w:rsidRPr="006E2F81">
        <w:rPr>
          <w:rFonts w:asciiTheme="minorBidi" w:hAnsiTheme="minorBidi" w:cstheme="minorBidi"/>
          <w:noProof/>
          <w:sz w:val="24"/>
          <w:szCs w:val="24"/>
          <w:rtl/>
          <w:lang w:val="tg-Cyrl-TJ"/>
        </w:rPr>
        <w:t xml:space="preserve"> </w:t>
      </w:r>
      <w:r w:rsidRPr="006E2F81">
        <w:rPr>
          <w:rFonts w:asciiTheme="minorBidi" w:hAnsiTheme="minorBidi" w:cstheme="minorBidi"/>
          <w:noProof/>
          <w:sz w:val="24"/>
          <w:szCs w:val="24"/>
          <w:lang w:val="tg-Cyrl-TJ"/>
        </w:rPr>
        <w:t>аҳолӣ аз 10 то 20 000 нафар аст… Дар маҳалҳое, ки аз 100 то 1000 нафар аҳолӣ доранд, масҷидҳои панҷвақта таъсис дода мешаванд”. Ин дар амал чунин маъно дорад, ки мардони мусулмони маҳаллӣ мутобиқи имкон метавонанд барои адои намози ҳаррӯза ба масҷидҳои маҳаллӣ раванд, вале барои намози ҷумъа масофаҳои дурро тай кунанд. Воқеан, ин имкони хондани намози ҷумъаро</w:t>
      </w:r>
      <w:r w:rsidR="00A726F1">
        <w:rPr>
          <w:rFonts w:asciiTheme="minorBidi" w:hAnsiTheme="minorBidi" w:cstheme="minorBidi"/>
          <w:noProof/>
          <w:sz w:val="24"/>
          <w:szCs w:val="24"/>
          <w:lang w:val="tg-Cyrl-TJ"/>
        </w:rPr>
        <w:t xml:space="preserve"> бо ҷамоат</w:t>
      </w:r>
      <w:r w:rsidRPr="006E2F81">
        <w:rPr>
          <w:rFonts w:asciiTheme="minorBidi" w:hAnsiTheme="minorBidi" w:cstheme="minorBidi"/>
          <w:noProof/>
          <w:sz w:val="24"/>
          <w:szCs w:val="24"/>
          <w:lang w:val="tg-Cyrl-TJ"/>
        </w:rPr>
        <w:t xml:space="preserve"> аз дастрасии қишрҳои зиёди аҳолӣ дур карда, бар дӯши онҳо тарзи хусусии ин намози ҷамоатро вогузор мекунад. Аз ин ҷост, ки тарси афзояндаи хутбаи ҷумъа мушоҳида мешавад. Мақомот пешниҳод кардаанд, ки маоши имомхатибон (имомони намози ҷумъа) тавассути мақомоти давлатӣ дода шавад, ки ин ғайрирасмӣ ва кам аст, аз ин рӯ, набояд вазифаи музднок ҳисобида шавад. Аз ин рӯ, онҳо </w:t>
      </w:r>
      <w:r w:rsidR="00E85749">
        <w:rPr>
          <w:rFonts w:asciiTheme="minorBidi" w:hAnsiTheme="minorBidi" w:cstheme="minorBidi"/>
          <w:noProof/>
          <w:sz w:val="24"/>
          <w:szCs w:val="24"/>
          <w:lang w:val="tg-Cyrl-TJ"/>
        </w:rPr>
        <w:t xml:space="preserve">аз </w:t>
      </w:r>
      <w:r w:rsidR="00E85749" w:rsidRPr="006E2F81">
        <w:rPr>
          <w:rFonts w:asciiTheme="minorBidi" w:hAnsiTheme="minorBidi" w:cstheme="minorBidi"/>
          <w:noProof/>
          <w:sz w:val="24"/>
          <w:szCs w:val="24"/>
          <w:lang w:val="tg-Cyrl-TJ"/>
        </w:rPr>
        <w:t>ходимони давлатӣ ҳисобид</w:t>
      </w:r>
      <w:r w:rsidR="00E85749">
        <w:rPr>
          <w:rFonts w:asciiTheme="minorBidi" w:hAnsiTheme="minorBidi" w:cstheme="minorBidi"/>
          <w:noProof/>
          <w:sz w:val="24"/>
          <w:szCs w:val="24"/>
          <w:lang w:val="tg-Cyrl-TJ"/>
        </w:rPr>
        <w:t xml:space="preserve">ани </w:t>
      </w:r>
      <w:r w:rsidRPr="006E2F81">
        <w:rPr>
          <w:rFonts w:asciiTheme="minorBidi" w:hAnsiTheme="minorBidi" w:cstheme="minorBidi"/>
          <w:noProof/>
          <w:sz w:val="24"/>
          <w:szCs w:val="24"/>
          <w:lang w:val="tg-Cyrl-TJ"/>
        </w:rPr>
        <w:t>имом-хатибҳо</w:t>
      </w:r>
      <w:r w:rsidR="00E85749">
        <w:rPr>
          <w:rFonts w:asciiTheme="minorBidi" w:hAnsiTheme="minorBidi" w:cstheme="minorBidi"/>
          <w:noProof/>
          <w:sz w:val="24"/>
          <w:szCs w:val="24"/>
          <w:lang w:val="tg-Cyrl-TJ"/>
        </w:rPr>
        <w:t xml:space="preserve"> эрод гирифтанд</w:t>
      </w:r>
      <w:r w:rsidRPr="006E2F81">
        <w:rPr>
          <w:rFonts w:asciiTheme="minorBidi" w:hAnsiTheme="minorBidi" w:cstheme="minorBidi"/>
          <w:noProof/>
          <w:sz w:val="24"/>
          <w:szCs w:val="24"/>
          <w:lang w:val="tg-Cyrl-TJ"/>
        </w:rPr>
        <w:t>. Ба ҳар ҳол, ҳеҷ шубҳае нест, ки матни хутбаи намози ҷумъа ҳамроҳ бо эълонҳои президент ба имом-хатибҳо барои хондан дода мешавад. Шумора ва танзими масҷидҳо ва дигар ҷойҳои ибодат дар саросари кишвар боиси маҳдудиятҳои шадиди озодии баёни дин ё эътиқод барои ибодат мегардад. Ҳазорон масҷид зимни</w:t>
      </w:r>
      <w:r w:rsidR="00E85749">
        <w:rPr>
          <w:rFonts w:asciiTheme="minorBidi" w:hAnsiTheme="minorBidi" w:cstheme="minorBidi"/>
          <w:noProof/>
          <w:sz w:val="24"/>
          <w:szCs w:val="24"/>
          <w:lang w:val="tg-Cyrl-TJ"/>
        </w:rPr>
        <w:t xml:space="preserve"> раванди тасдиқкунии </w:t>
      </w:r>
      <w:r w:rsidRPr="006E2F81">
        <w:rPr>
          <w:rFonts w:asciiTheme="minorBidi" w:hAnsiTheme="minorBidi" w:cstheme="minorBidi"/>
          <w:noProof/>
          <w:sz w:val="24"/>
          <w:szCs w:val="24"/>
          <w:lang w:val="tg-Cyrl-TJ"/>
        </w:rPr>
        <w:t>Кумитаи дин ва танзими анъана ва ҷашну маросимҳо рад ва баста шуданд. Ма</w:t>
      </w:r>
      <w:r w:rsidR="00E85749">
        <w:rPr>
          <w:rFonts w:asciiTheme="minorBidi" w:hAnsiTheme="minorBidi" w:cstheme="minorBidi"/>
          <w:noProof/>
          <w:sz w:val="24"/>
          <w:szCs w:val="24"/>
          <w:lang w:val="tg-Cyrl-TJ"/>
        </w:rPr>
        <w:t xml:space="preserve">ҳдудиятҳо дар ҷойҳои ибодат </w:t>
      </w:r>
      <w:r w:rsidRPr="006E2F81">
        <w:rPr>
          <w:rFonts w:asciiTheme="minorBidi" w:hAnsiTheme="minorBidi" w:cstheme="minorBidi"/>
          <w:noProof/>
          <w:sz w:val="24"/>
          <w:szCs w:val="24"/>
          <w:lang w:val="tg-Cyrl-TJ"/>
        </w:rPr>
        <w:t xml:space="preserve">ба дигар динҳо ё ҷамоаҳои эътиқодӣ </w:t>
      </w:r>
      <w:r w:rsidR="00E85749">
        <w:rPr>
          <w:rFonts w:asciiTheme="minorBidi" w:hAnsiTheme="minorBidi" w:cstheme="minorBidi"/>
          <w:noProof/>
          <w:sz w:val="24"/>
          <w:szCs w:val="24"/>
          <w:lang w:val="tg-Cyrl-TJ"/>
        </w:rPr>
        <w:t xml:space="preserve">низ </w:t>
      </w:r>
      <w:r w:rsidRPr="006E2F81">
        <w:rPr>
          <w:rFonts w:asciiTheme="minorBidi" w:hAnsiTheme="minorBidi" w:cstheme="minorBidi"/>
          <w:noProof/>
          <w:sz w:val="24"/>
          <w:szCs w:val="24"/>
          <w:lang w:val="tg-Cyrl-TJ"/>
        </w:rPr>
        <w:t>сахт таъсир мерасонанд. Назорат, гузоришдиҳии маҷбурӣ ва дахолат ба таври умумӣ ба ҳама дахл дорад, аммо метавонад ба ақалиятҳои динӣ ва эътиқодӣ таъсири номутаносиб ва нобаробар расонад.</w:t>
      </w:r>
    </w:p>
    <w:p w14:paraId="7EFB9C75" w14:textId="77777777" w:rsidR="00A42F5A" w:rsidRPr="006E2F81" w:rsidRDefault="00A42F5A" w:rsidP="006E2F81">
      <w:pPr>
        <w:jc w:val="both"/>
        <w:rPr>
          <w:rFonts w:asciiTheme="minorBidi" w:hAnsiTheme="minorBidi" w:cstheme="minorBidi"/>
          <w:noProof/>
          <w:sz w:val="24"/>
          <w:szCs w:val="24"/>
          <w:lang w:val="tg-Cyrl-TJ"/>
        </w:rPr>
      </w:pPr>
    </w:p>
    <w:p w14:paraId="15AE23ED" w14:textId="77777777" w:rsidR="00A42F5A" w:rsidRPr="006E2F81" w:rsidRDefault="00A42F5A" w:rsidP="006E2F81">
      <w:pPr>
        <w:jc w:val="both"/>
        <w:rPr>
          <w:rFonts w:asciiTheme="minorBidi" w:hAnsiTheme="minorBidi" w:cstheme="minorBidi"/>
          <w:noProof/>
          <w:sz w:val="24"/>
          <w:szCs w:val="24"/>
          <w:lang w:val="tg-Cyrl-TJ"/>
        </w:rPr>
      </w:pPr>
      <w:r w:rsidRPr="006E2F81">
        <w:rPr>
          <w:rFonts w:asciiTheme="minorBidi" w:hAnsiTheme="minorBidi" w:cstheme="minorBidi"/>
          <w:noProof/>
          <w:sz w:val="24"/>
          <w:szCs w:val="24"/>
          <w:lang w:val="tg-Cyrl-TJ"/>
        </w:rPr>
        <w:t>ii. Анъанаҳо, ҷашнҳо ва расму оинҳо</w:t>
      </w:r>
    </w:p>
    <w:p w14:paraId="54A4F278" w14:textId="55A1C79D" w:rsidR="00A42F5A" w:rsidRPr="006E2F81" w:rsidRDefault="00A42F5A" w:rsidP="006E2F81">
      <w:pPr>
        <w:jc w:val="both"/>
        <w:rPr>
          <w:rFonts w:asciiTheme="minorBidi" w:hAnsiTheme="minorBidi" w:cstheme="minorBidi"/>
          <w:noProof/>
          <w:sz w:val="24"/>
          <w:szCs w:val="24"/>
          <w:lang w:val="tg-Cyrl-TJ"/>
        </w:rPr>
      </w:pPr>
      <w:r w:rsidRPr="006E2F81">
        <w:rPr>
          <w:rFonts w:asciiTheme="minorBidi" w:hAnsiTheme="minorBidi" w:cstheme="minorBidi"/>
          <w:noProof/>
          <w:sz w:val="24"/>
          <w:szCs w:val="24"/>
          <w:lang w:val="tg-Cyrl-TJ"/>
        </w:rPr>
        <w:lastRenderedPageBreak/>
        <w:t>Масъулони гуногун ба ман таъкид карданд, ки дар соли 2018 тағйир</w:t>
      </w:r>
      <w:r w:rsidR="00CA437F">
        <w:rPr>
          <w:rFonts w:asciiTheme="minorBidi" w:hAnsiTheme="minorBidi" w:cstheme="minorBidi"/>
          <w:noProof/>
          <w:sz w:val="24"/>
          <w:szCs w:val="24"/>
          <w:lang w:val="tg-Cyrl-TJ"/>
        </w:rPr>
        <w:t>у иловаҳо ба қ</w:t>
      </w:r>
      <w:r w:rsidRPr="006E2F81">
        <w:rPr>
          <w:rFonts w:asciiTheme="minorBidi" w:hAnsiTheme="minorBidi" w:cstheme="minorBidi"/>
          <w:noProof/>
          <w:sz w:val="24"/>
          <w:szCs w:val="24"/>
          <w:lang w:val="tg-Cyrl-TJ"/>
        </w:rPr>
        <w:t>онун «Дар бораи танзими анъана ва ҷашну маросимҳо»</w:t>
      </w:r>
      <w:r w:rsidR="00CA437F">
        <w:rPr>
          <w:rFonts w:asciiTheme="minorBidi" w:hAnsiTheme="minorBidi" w:cstheme="minorBidi"/>
          <w:noProof/>
          <w:sz w:val="24"/>
          <w:szCs w:val="24"/>
          <w:lang w:val="tg-Cyrl-TJ"/>
        </w:rPr>
        <w:t>ворид ва</w:t>
      </w:r>
      <w:r w:rsidRPr="006E2F81">
        <w:rPr>
          <w:rFonts w:asciiTheme="minorBidi" w:hAnsiTheme="minorBidi" w:cstheme="minorBidi"/>
          <w:noProof/>
          <w:sz w:val="24"/>
          <w:szCs w:val="24"/>
          <w:lang w:val="tg-Cyrl-TJ"/>
        </w:rPr>
        <w:t xml:space="preserve"> қоидаҳои нави баргузории тӯю маъракаҳо, маросими дафн ва таваллуди кӯдак бо мақсади пешгирии харҷи зиёдатӣ дар ҷашну маросимҳои оилавӣ муқаррар карда шуд. Вайрон кардани Қонуни мазкур ҳамчун ҳ</w:t>
      </w:r>
      <w:r w:rsidR="00CA437F">
        <w:rPr>
          <w:rFonts w:asciiTheme="minorBidi" w:hAnsiTheme="minorBidi" w:cstheme="minorBidi"/>
          <w:noProof/>
          <w:sz w:val="24"/>
          <w:szCs w:val="24"/>
          <w:lang w:val="tg-Cyrl-TJ"/>
        </w:rPr>
        <w:t xml:space="preserve">уқуқвайронкунӣ дониста шуда, </w:t>
      </w:r>
      <w:r w:rsidRPr="006E2F81">
        <w:rPr>
          <w:rFonts w:asciiTheme="minorBidi" w:hAnsiTheme="minorBidi" w:cstheme="minorBidi"/>
          <w:noProof/>
          <w:sz w:val="24"/>
          <w:szCs w:val="24"/>
          <w:lang w:val="tg-Cyrl-TJ"/>
        </w:rPr>
        <w:t>ҷаримаи калон</w:t>
      </w:r>
      <w:r w:rsidR="00CA437F">
        <w:rPr>
          <w:rFonts w:asciiTheme="minorBidi" w:hAnsiTheme="minorBidi" w:cstheme="minorBidi"/>
          <w:noProof/>
          <w:sz w:val="24"/>
          <w:szCs w:val="24"/>
          <w:lang w:val="tg-Cyrl-TJ"/>
        </w:rPr>
        <w:t>ро дар пай дорад</w:t>
      </w:r>
      <w:r w:rsidRPr="006E2F81">
        <w:rPr>
          <w:rFonts w:asciiTheme="minorBidi" w:hAnsiTheme="minorBidi" w:cstheme="minorBidi"/>
          <w:noProof/>
          <w:sz w:val="24"/>
          <w:szCs w:val="24"/>
          <w:lang w:val="tg-Cyrl-TJ"/>
        </w:rPr>
        <w:t>. Ҳарчанд ташвиқи масъулияти молӣ дар байни аҳолӣ шоиста аст, бо нигаронӣ зикр мекунам, ки чорабиниҳо бояд ба забони давлатӣ, яъне тоҷикӣ баргузор шаванд ва мардум “ба либоси миллӣ”, аз ҷумла либоси динии исломӣ эҳтиром гузоранд. Ин мумкин аст боиси маҳдуд шудани истифода аз фарҳанг ва амалияи ақалиятҳо гардад (бар хилофи моддаи 27, П</w:t>
      </w:r>
      <w:r w:rsidR="008E0B65">
        <w:rPr>
          <w:rFonts w:asciiTheme="minorBidi" w:hAnsiTheme="minorBidi" w:cstheme="minorBidi"/>
          <w:noProof/>
          <w:sz w:val="24"/>
          <w:szCs w:val="24"/>
          <w:lang w:val="tg-Cyrl-TJ"/>
        </w:rPr>
        <w:t>БҲШС</w:t>
      </w:r>
      <w:r w:rsidRPr="006E2F81">
        <w:rPr>
          <w:rFonts w:asciiTheme="minorBidi" w:hAnsiTheme="minorBidi" w:cstheme="minorBidi"/>
          <w:noProof/>
          <w:sz w:val="24"/>
          <w:szCs w:val="24"/>
          <w:lang w:val="tg-Cyrl-TJ"/>
        </w:rPr>
        <w:t>).</w:t>
      </w:r>
    </w:p>
    <w:p w14:paraId="56F6C859" w14:textId="77777777" w:rsidR="00A42F5A" w:rsidRPr="006E2F81" w:rsidRDefault="00A42F5A" w:rsidP="006E2F81">
      <w:pPr>
        <w:jc w:val="both"/>
        <w:rPr>
          <w:rFonts w:asciiTheme="minorBidi" w:hAnsiTheme="minorBidi" w:cstheme="minorBidi"/>
          <w:noProof/>
          <w:sz w:val="24"/>
          <w:szCs w:val="24"/>
          <w:lang w:val="tg-Cyrl-TJ"/>
        </w:rPr>
      </w:pPr>
    </w:p>
    <w:p w14:paraId="5470E79B" w14:textId="6445B247" w:rsidR="00A42F5A" w:rsidRPr="006E2F81" w:rsidRDefault="00A42F5A" w:rsidP="006E2F81">
      <w:pPr>
        <w:jc w:val="both"/>
        <w:rPr>
          <w:rFonts w:asciiTheme="minorBidi" w:hAnsiTheme="minorBidi" w:cstheme="minorBidi"/>
          <w:b/>
          <w:bCs/>
          <w:noProof/>
          <w:sz w:val="24"/>
          <w:szCs w:val="24"/>
          <w:lang w:val="tg-Cyrl-TJ"/>
        </w:rPr>
      </w:pPr>
      <w:r w:rsidRPr="006E2F81">
        <w:rPr>
          <w:rFonts w:asciiTheme="minorBidi" w:hAnsiTheme="minorBidi" w:cstheme="minorBidi"/>
          <w:b/>
          <w:bCs/>
          <w:noProof/>
          <w:sz w:val="24"/>
          <w:szCs w:val="24"/>
          <w:lang w:val="tg-Cyrl-TJ"/>
        </w:rPr>
        <w:t>Таъсири маҳдудия</w:t>
      </w:r>
      <w:r w:rsidR="00912E81">
        <w:rPr>
          <w:rFonts w:asciiTheme="minorBidi" w:hAnsiTheme="minorBidi" w:cstheme="minorBidi"/>
          <w:b/>
          <w:bCs/>
          <w:noProof/>
          <w:sz w:val="24"/>
          <w:szCs w:val="24"/>
          <w:lang w:val="tg-Cyrl-TJ"/>
        </w:rPr>
        <w:t>тҳои васеъ дар</w:t>
      </w:r>
      <w:r w:rsidRPr="006E2F81">
        <w:rPr>
          <w:rFonts w:asciiTheme="minorBidi" w:hAnsiTheme="minorBidi" w:cstheme="minorBidi"/>
          <w:b/>
          <w:bCs/>
          <w:noProof/>
          <w:sz w:val="24"/>
          <w:szCs w:val="24"/>
          <w:lang w:val="tg-Cyrl-TJ"/>
        </w:rPr>
        <w:t xml:space="preserve"> иҷрои фаризаҳо</w:t>
      </w:r>
      <w:r w:rsidR="00912E81">
        <w:rPr>
          <w:rFonts w:asciiTheme="minorBidi" w:hAnsiTheme="minorBidi" w:cstheme="minorBidi"/>
          <w:b/>
          <w:bCs/>
          <w:noProof/>
          <w:sz w:val="24"/>
          <w:szCs w:val="24"/>
          <w:lang w:val="tg-Cyrl-TJ"/>
        </w:rPr>
        <w:t xml:space="preserve"> б</w:t>
      </w:r>
      <w:r w:rsidRPr="006E2F81">
        <w:rPr>
          <w:rFonts w:asciiTheme="minorBidi" w:hAnsiTheme="minorBidi" w:cstheme="minorBidi"/>
          <w:b/>
          <w:bCs/>
          <w:noProof/>
          <w:sz w:val="24"/>
          <w:szCs w:val="24"/>
          <w:lang w:val="tg-Cyrl-TJ"/>
        </w:rPr>
        <w:t>а қишрҳои гуногуни ҷомеа:</w:t>
      </w:r>
    </w:p>
    <w:p w14:paraId="0A720705" w14:textId="77777777" w:rsidR="00A42F5A" w:rsidRPr="006E2F81" w:rsidRDefault="00A42F5A" w:rsidP="006E2F81">
      <w:pPr>
        <w:jc w:val="both"/>
        <w:rPr>
          <w:rFonts w:asciiTheme="minorBidi" w:hAnsiTheme="minorBidi" w:cstheme="minorBidi"/>
          <w:noProof/>
          <w:sz w:val="24"/>
          <w:szCs w:val="24"/>
          <w:lang w:val="tg-Cyrl-TJ"/>
        </w:rPr>
      </w:pPr>
    </w:p>
    <w:p w14:paraId="5383F8E5" w14:textId="77777777" w:rsidR="00A42F5A" w:rsidRPr="006E2F81" w:rsidRDefault="00A42F5A" w:rsidP="006E2F81">
      <w:pPr>
        <w:jc w:val="both"/>
        <w:rPr>
          <w:rFonts w:asciiTheme="minorBidi" w:hAnsiTheme="minorBidi" w:cstheme="minorBidi"/>
          <w:noProof/>
          <w:sz w:val="24"/>
          <w:szCs w:val="24"/>
          <w:lang w:val="tg-Cyrl-TJ"/>
        </w:rPr>
      </w:pPr>
      <w:r w:rsidRPr="006E2F81">
        <w:rPr>
          <w:rFonts w:asciiTheme="minorBidi" w:hAnsiTheme="minorBidi" w:cstheme="minorBidi"/>
          <w:noProof/>
          <w:sz w:val="24"/>
          <w:szCs w:val="24"/>
          <w:lang w:val="tg-Cyrl-TJ"/>
        </w:rPr>
        <w:t xml:space="preserve">i. </w:t>
      </w:r>
      <w:r w:rsidRPr="006E2F81">
        <w:rPr>
          <w:rFonts w:asciiTheme="minorBidi" w:hAnsiTheme="minorBidi" w:cstheme="minorBidi"/>
          <w:noProof/>
          <w:sz w:val="24"/>
          <w:szCs w:val="24"/>
          <w:u w:val="single"/>
          <w:lang w:val="tg-Cyrl-TJ"/>
        </w:rPr>
        <w:t>Занон</w:t>
      </w:r>
    </w:p>
    <w:p w14:paraId="08F05E3C" w14:textId="2609A45A" w:rsidR="00A42F5A" w:rsidRPr="006E2F81" w:rsidRDefault="00A42F5A" w:rsidP="006E2F81">
      <w:pPr>
        <w:jc w:val="both"/>
        <w:rPr>
          <w:rFonts w:asciiTheme="minorBidi" w:hAnsiTheme="minorBidi" w:cstheme="minorBidi"/>
          <w:noProof/>
          <w:sz w:val="24"/>
          <w:szCs w:val="24"/>
          <w:lang w:val="tg-Cyrl-TJ"/>
        </w:rPr>
      </w:pPr>
      <w:r w:rsidRPr="006E2F81">
        <w:rPr>
          <w:rFonts w:asciiTheme="minorBidi" w:hAnsiTheme="minorBidi" w:cstheme="minorBidi"/>
          <w:noProof/>
          <w:sz w:val="24"/>
          <w:szCs w:val="24"/>
          <w:lang w:val="tg-Cyrl-TJ"/>
        </w:rPr>
        <w:t xml:space="preserve">Шаклҳои гуногуни либос ва рӯймол (ҳиҷоб) аз ҷониби занон ва духтарон дар ҷойҳои ҷамъиятӣ истифода мешаванд, вале намудҳои махсуси пӯшишҳои сар ҳамчун нишонаи экстремизм ё мансубият ба гурӯҳҳои мамнӯи экстремистӣ ва террористӣ манъ ва </w:t>
      </w:r>
      <w:r w:rsidR="005D6D6B">
        <w:rPr>
          <w:rFonts w:asciiTheme="minorBidi" w:hAnsiTheme="minorBidi" w:cstheme="minorBidi"/>
          <w:noProof/>
          <w:sz w:val="24"/>
          <w:szCs w:val="24"/>
          <w:lang w:val="tg-Cyrl-TJ"/>
        </w:rPr>
        <w:t xml:space="preserve">маҳдуд </w:t>
      </w:r>
      <w:r w:rsidRPr="006E2F81">
        <w:rPr>
          <w:rFonts w:asciiTheme="minorBidi" w:hAnsiTheme="minorBidi" w:cstheme="minorBidi"/>
          <w:noProof/>
          <w:sz w:val="24"/>
          <w:szCs w:val="24"/>
          <w:lang w:val="tg-Cyrl-TJ"/>
        </w:rPr>
        <w:t xml:space="preserve">карда мешаванд. Хизматчиёни давлатӣ наметавонанд ин пӯшиши сару рӯйро истифода кунанд ва ҳангоми воридшавӣ ба кӯдакистонҳо, мактабҳо, донишгоҳҳо, беморхонаҳо ва дигар биноҳои давлатӣ пӯшидани онҳо аз ҷониби занон мумкин аст маҳдуд карда шавад. Бархе намояндагони мақомот вуҷуд доштани қонун ё муқаррароте, ки ин корро манъ мекунад, рад карда, онро "одати мо нест" гуфта, ба зарурати нигоҳ доштани анъана ва расму оинҳои тоҷикӣ таъкид мекунанд. Гузоришҳо тасдиқ мекунанд, ки он риоят карда мешавад, ҳарчанд «вақтҳое» мешаванд, ки каме сахттар ва гоҳе сабуктар риоят мешаванд. Ин хилофи ҳимояи иҷрои амалҳои озодии дин ё эътиқод аст, зеро </w:t>
      </w:r>
      <w:r w:rsidR="00461D99">
        <w:rPr>
          <w:rFonts w:asciiTheme="minorBidi" w:hAnsiTheme="minorBidi" w:cstheme="minorBidi"/>
          <w:noProof/>
          <w:sz w:val="24"/>
          <w:szCs w:val="24"/>
          <w:lang w:val="tg-Cyrl-TJ"/>
        </w:rPr>
        <w:t xml:space="preserve">дар ҳар як маврид </w:t>
      </w:r>
      <w:r w:rsidR="00461D99" w:rsidRPr="006E2F81">
        <w:rPr>
          <w:rFonts w:asciiTheme="minorBidi" w:hAnsiTheme="minorBidi" w:cstheme="minorBidi"/>
          <w:noProof/>
          <w:sz w:val="24"/>
          <w:szCs w:val="24"/>
          <w:lang w:val="tg-Cyrl-TJ"/>
        </w:rPr>
        <w:t>мутобиқи қонуни байналмилалии ҳуқуқи башар буда</w:t>
      </w:r>
      <w:r w:rsidR="00461D99">
        <w:rPr>
          <w:rFonts w:asciiTheme="minorBidi" w:hAnsiTheme="minorBidi" w:cstheme="minorBidi"/>
          <w:noProof/>
          <w:sz w:val="24"/>
          <w:szCs w:val="24"/>
          <w:lang w:val="tg-Cyrl-TJ"/>
        </w:rPr>
        <w:t xml:space="preserve">ни маҳдудиятро </w:t>
      </w:r>
      <w:r w:rsidRPr="006E2F81">
        <w:rPr>
          <w:rFonts w:asciiTheme="minorBidi" w:hAnsiTheme="minorBidi" w:cstheme="minorBidi"/>
          <w:noProof/>
          <w:sz w:val="24"/>
          <w:szCs w:val="24"/>
          <w:lang w:val="tg-Cyrl-TJ"/>
        </w:rPr>
        <w:t xml:space="preserve">исбот кардан </w:t>
      </w:r>
      <w:r w:rsidR="00461D99">
        <w:rPr>
          <w:rFonts w:asciiTheme="minorBidi" w:hAnsiTheme="minorBidi" w:cstheme="minorBidi"/>
          <w:noProof/>
          <w:sz w:val="24"/>
          <w:szCs w:val="24"/>
          <w:lang w:val="tg-Cyrl-TJ"/>
        </w:rPr>
        <w:t>но</w:t>
      </w:r>
      <w:r w:rsidRPr="006E2F81">
        <w:rPr>
          <w:rFonts w:asciiTheme="minorBidi" w:hAnsiTheme="minorBidi" w:cstheme="minorBidi"/>
          <w:noProof/>
          <w:sz w:val="24"/>
          <w:szCs w:val="24"/>
          <w:lang w:val="tg-Cyrl-TJ"/>
        </w:rPr>
        <w:t>мумкин</w:t>
      </w:r>
      <w:r w:rsidR="00461D99">
        <w:rPr>
          <w:rFonts w:asciiTheme="minorBidi" w:hAnsiTheme="minorBidi" w:cstheme="minorBidi"/>
          <w:noProof/>
          <w:sz w:val="24"/>
          <w:szCs w:val="24"/>
          <w:lang w:val="tg-Cyrl-TJ"/>
        </w:rPr>
        <w:t xml:space="preserve"> аст</w:t>
      </w:r>
      <w:r w:rsidRPr="006E2F81">
        <w:rPr>
          <w:rFonts w:asciiTheme="minorBidi" w:hAnsiTheme="minorBidi" w:cstheme="minorBidi"/>
          <w:noProof/>
          <w:sz w:val="24"/>
          <w:szCs w:val="24"/>
          <w:lang w:val="tg-Cyrl-TJ"/>
        </w:rPr>
        <w:t>.</w:t>
      </w:r>
    </w:p>
    <w:p w14:paraId="085BCCA3" w14:textId="77777777" w:rsidR="00A42F5A" w:rsidRPr="006E2F81" w:rsidRDefault="00A42F5A" w:rsidP="006E2F81">
      <w:pPr>
        <w:jc w:val="both"/>
        <w:rPr>
          <w:rFonts w:asciiTheme="minorBidi" w:hAnsiTheme="minorBidi" w:cstheme="minorBidi"/>
          <w:noProof/>
          <w:sz w:val="24"/>
          <w:szCs w:val="24"/>
          <w:lang w:val="tg-Cyrl-TJ"/>
        </w:rPr>
      </w:pPr>
    </w:p>
    <w:p w14:paraId="44C63C77" w14:textId="14786E63" w:rsidR="00A42F5A" w:rsidRPr="006E2F81" w:rsidRDefault="00A42F5A" w:rsidP="006E2F81">
      <w:pPr>
        <w:jc w:val="both"/>
        <w:rPr>
          <w:rFonts w:asciiTheme="minorBidi" w:hAnsiTheme="minorBidi" w:cstheme="minorBidi"/>
          <w:noProof/>
          <w:sz w:val="24"/>
          <w:szCs w:val="24"/>
          <w:lang w:val="tg-Cyrl-TJ"/>
        </w:rPr>
      </w:pPr>
      <w:r w:rsidRPr="006E2F81">
        <w:rPr>
          <w:rFonts w:asciiTheme="minorBidi" w:hAnsiTheme="minorBidi" w:cstheme="minorBidi"/>
          <w:noProof/>
          <w:sz w:val="24"/>
          <w:szCs w:val="24"/>
          <w:lang w:val="tg-Cyrl-TJ"/>
        </w:rPr>
        <w:t xml:space="preserve">Занон имкони дар масҷид намоз хонданро надоранд. Шарҳҳои ин ҳолат аз ҳамдигар фарқ мекунанд, гоҳе "ин одати мо чун мусулмонони суннии ҳанафӣ нест" ва гоҳе "азбаски рафтани кӯдакон ба масҷид иҷозат нест, пас занон дар хона менишинанд, то онҳоро нигоҳубин кунанд". Новобаста аз он, ин имкон надорад, ҳарчанд занон метавонанд берун аз вақти намоз ба масҷид ҳамчун боздидкунанда ворид шаванд. Истиснои ин дар масҷидҳои исмоилӣ (бо номи "ҷамоатхона") аст, ки дар он амалия ба занон ва мардон имкон медиҳад, ки дар қаторҳои алоҳида бо ҳам намоз гузоранд. Ба ҳар ҳол, дар миқёси густурда баста шудани ҷамоатхонаҳо дар Тоҷикистон </w:t>
      </w:r>
      <w:r w:rsidR="00844A9D">
        <w:rPr>
          <w:rFonts w:asciiTheme="minorBidi" w:hAnsiTheme="minorBidi" w:cstheme="minorBidi"/>
          <w:noProof/>
          <w:sz w:val="24"/>
          <w:szCs w:val="24"/>
          <w:lang w:val="tg-Cyrl-TJ"/>
        </w:rPr>
        <w:t xml:space="preserve">боиси боқӣ мондани </w:t>
      </w:r>
      <w:r w:rsidRPr="006E2F81">
        <w:rPr>
          <w:rFonts w:asciiTheme="minorBidi" w:hAnsiTheme="minorBidi" w:cstheme="minorBidi"/>
          <w:noProof/>
          <w:sz w:val="24"/>
          <w:szCs w:val="24"/>
          <w:lang w:val="tg-Cyrl-TJ"/>
        </w:rPr>
        <w:t>танҳо ду</w:t>
      </w:r>
      <w:r w:rsidR="00844A9D">
        <w:rPr>
          <w:rFonts w:asciiTheme="minorBidi" w:hAnsiTheme="minorBidi" w:cstheme="minorBidi"/>
          <w:noProof/>
          <w:sz w:val="24"/>
          <w:szCs w:val="24"/>
          <w:lang w:val="tg-Cyrl-TJ"/>
        </w:rPr>
        <w:t xml:space="preserve"> </w:t>
      </w:r>
      <w:r w:rsidRPr="006E2F81">
        <w:rPr>
          <w:rFonts w:asciiTheme="minorBidi" w:hAnsiTheme="minorBidi" w:cstheme="minorBidi"/>
          <w:noProof/>
          <w:sz w:val="24"/>
          <w:szCs w:val="24"/>
          <w:lang w:val="tg-Cyrl-TJ"/>
        </w:rPr>
        <w:t>чунин макони ибодат</w:t>
      </w:r>
      <w:r w:rsidR="00844A9D">
        <w:rPr>
          <w:rFonts w:asciiTheme="minorBidi" w:hAnsiTheme="minorBidi" w:cstheme="minorBidi"/>
          <w:noProof/>
          <w:sz w:val="24"/>
          <w:szCs w:val="24"/>
          <w:lang w:val="tg-Cyrl-TJ"/>
        </w:rPr>
        <w:t xml:space="preserve"> гардидааст</w:t>
      </w:r>
      <w:r w:rsidRPr="006E2F81">
        <w:rPr>
          <w:rFonts w:asciiTheme="minorBidi" w:hAnsiTheme="minorBidi" w:cstheme="minorBidi"/>
          <w:noProof/>
          <w:sz w:val="24"/>
          <w:szCs w:val="24"/>
          <w:lang w:val="tg-Cyrl-TJ"/>
        </w:rPr>
        <w:t>: яке дар Хоруғ ва дигаре дар Душанбе, ки дар масофаи 600 километр аз ҳам дур ҳастанд ва фаро гирифтани беш аз 3 дарс</w:t>
      </w:r>
      <w:r w:rsidR="00844A9D">
        <w:rPr>
          <w:rFonts w:asciiTheme="minorBidi" w:hAnsiTheme="minorBidi" w:cstheme="minorBidi"/>
          <w:noProof/>
          <w:sz w:val="24"/>
          <w:szCs w:val="24"/>
          <w:lang w:val="tg-Cyrl-TJ"/>
        </w:rPr>
        <w:t>ади аҳолии кишвар, яъне исмоили</w:t>
      </w:r>
      <w:r w:rsidRPr="006E2F81">
        <w:rPr>
          <w:rFonts w:asciiTheme="minorBidi" w:hAnsiTheme="minorBidi" w:cstheme="minorBidi"/>
          <w:noProof/>
          <w:sz w:val="24"/>
          <w:szCs w:val="24"/>
          <w:lang w:val="tg-Cyrl-TJ"/>
        </w:rPr>
        <w:t xml:space="preserve">ҳо мутлақо номумкин аст. </w:t>
      </w:r>
    </w:p>
    <w:p w14:paraId="040A845D" w14:textId="77777777" w:rsidR="00A42F5A" w:rsidRPr="006E2F81" w:rsidRDefault="00A42F5A" w:rsidP="006E2F81">
      <w:pPr>
        <w:jc w:val="both"/>
        <w:rPr>
          <w:rFonts w:asciiTheme="minorBidi" w:hAnsiTheme="minorBidi" w:cstheme="minorBidi"/>
          <w:noProof/>
          <w:sz w:val="24"/>
          <w:szCs w:val="24"/>
          <w:lang w:val="tg-Cyrl-TJ"/>
        </w:rPr>
      </w:pPr>
    </w:p>
    <w:p w14:paraId="2284A32D" w14:textId="77777777" w:rsidR="00A42F5A" w:rsidRPr="006E2F81" w:rsidRDefault="00A42F5A" w:rsidP="006E2F81">
      <w:pPr>
        <w:jc w:val="both"/>
        <w:rPr>
          <w:rFonts w:asciiTheme="minorBidi" w:hAnsiTheme="minorBidi" w:cstheme="minorBidi"/>
          <w:noProof/>
          <w:sz w:val="24"/>
          <w:szCs w:val="24"/>
          <w:lang w:val="tg-Cyrl-TJ"/>
        </w:rPr>
      </w:pPr>
      <w:r w:rsidRPr="006E2F81">
        <w:rPr>
          <w:rFonts w:asciiTheme="minorBidi" w:hAnsiTheme="minorBidi" w:cstheme="minorBidi"/>
          <w:noProof/>
          <w:sz w:val="24"/>
          <w:szCs w:val="24"/>
          <w:lang w:val="tg-Cyrl-TJ"/>
        </w:rPr>
        <w:t xml:space="preserve">ii. </w:t>
      </w:r>
      <w:r w:rsidRPr="006E2F81">
        <w:rPr>
          <w:rFonts w:asciiTheme="minorBidi" w:hAnsiTheme="minorBidi" w:cstheme="minorBidi"/>
          <w:noProof/>
          <w:sz w:val="24"/>
          <w:szCs w:val="24"/>
          <w:u w:val="single"/>
          <w:lang w:val="tg-Cyrl-TJ"/>
        </w:rPr>
        <w:t>Кӯдакон ва ҷавонон</w:t>
      </w:r>
    </w:p>
    <w:p w14:paraId="5574C273" w14:textId="20764CB5" w:rsidR="00A42F5A" w:rsidRPr="006E2F81" w:rsidRDefault="00A42F5A" w:rsidP="006E2F81">
      <w:pPr>
        <w:jc w:val="both"/>
        <w:rPr>
          <w:rFonts w:asciiTheme="minorBidi" w:hAnsiTheme="minorBidi" w:cstheme="minorBidi"/>
          <w:noProof/>
          <w:sz w:val="24"/>
          <w:szCs w:val="24"/>
          <w:lang w:val="tg-Cyrl-TJ"/>
        </w:rPr>
      </w:pPr>
      <w:r w:rsidRPr="006E2F81">
        <w:rPr>
          <w:rFonts w:asciiTheme="minorBidi" w:hAnsiTheme="minorBidi" w:cstheme="minorBidi"/>
          <w:noProof/>
          <w:sz w:val="24"/>
          <w:szCs w:val="24"/>
          <w:lang w:val="tg-Cyrl-TJ"/>
        </w:rPr>
        <w:t xml:space="preserve">Мақомот хабар доданд, ки кӯдакон дар синфи 9-ум 36 соат аз таърихи дин таълим мегиранд. Ва дар соли аввали донишгоҳ донишҷӯён тақрибан ҳамин миқдор соат дарсҳои </w:t>
      </w:r>
      <w:r w:rsidR="005D6D6B">
        <w:rPr>
          <w:rFonts w:asciiTheme="minorBidi" w:hAnsiTheme="minorBidi" w:cstheme="minorBidi"/>
          <w:noProof/>
          <w:sz w:val="24"/>
          <w:szCs w:val="24"/>
          <w:lang w:val="tg-Cyrl-TJ"/>
        </w:rPr>
        <w:t xml:space="preserve">ҳатмии </w:t>
      </w:r>
      <w:r w:rsidRPr="006E2F81">
        <w:rPr>
          <w:rFonts w:asciiTheme="minorBidi" w:hAnsiTheme="minorBidi" w:cstheme="minorBidi"/>
          <w:noProof/>
          <w:sz w:val="24"/>
          <w:szCs w:val="24"/>
          <w:lang w:val="tg-Cyrl-TJ"/>
        </w:rPr>
        <w:t xml:space="preserve">таълими динӣ мегиранд ва дар ин давра бештар ба фалсафа ва таълимоти динҳо таваҷҷуҳ доранд ва китобҳои дарсӣ аз ҷониби Вазорати маориф ва илм дар ҳамкорӣ бо </w:t>
      </w:r>
      <w:r w:rsidRPr="006E2F81">
        <w:rPr>
          <w:rFonts w:asciiTheme="minorBidi" w:hAnsiTheme="minorBidi" w:cstheme="minorBidi"/>
          <w:noProof/>
          <w:sz w:val="24"/>
          <w:szCs w:val="24"/>
          <w:lang w:val="tg-Cyrl-TJ"/>
        </w:rPr>
        <w:lastRenderedPageBreak/>
        <w:t xml:space="preserve">Кумитаи дин таҳия шудаанд. Ягон далел дар ин </w:t>
      </w:r>
      <w:r w:rsidR="00572032">
        <w:rPr>
          <w:rFonts w:asciiTheme="minorBidi" w:hAnsiTheme="minorBidi" w:cstheme="minorBidi"/>
          <w:noProof/>
          <w:sz w:val="24"/>
          <w:szCs w:val="24"/>
          <w:lang w:val="tg-Cyrl-TJ"/>
        </w:rPr>
        <w:t>бора вуҷуд надорад</w:t>
      </w:r>
      <w:r w:rsidRPr="006E2F81">
        <w:rPr>
          <w:rFonts w:asciiTheme="minorBidi" w:hAnsiTheme="minorBidi" w:cstheme="minorBidi"/>
          <w:noProof/>
          <w:sz w:val="24"/>
          <w:szCs w:val="24"/>
          <w:lang w:val="tg-Cyrl-TJ"/>
        </w:rPr>
        <w:t>, ки бо гурӯҳҳои динии дахлдор оид ба муҳтавои марбут ба онҳо дар</w:t>
      </w:r>
      <w:r w:rsidR="00572032">
        <w:rPr>
          <w:rFonts w:asciiTheme="minorBidi" w:hAnsiTheme="minorBidi" w:cstheme="minorBidi"/>
          <w:noProof/>
          <w:sz w:val="24"/>
          <w:szCs w:val="24"/>
          <w:lang w:val="tg-Cyrl-TJ"/>
        </w:rPr>
        <w:t xml:space="preserve"> ин матнҳо машварат шуда бошад</w:t>
      </w:r>
      <w:r w:rsidRPr="006E2F81">
        <w:rPr>
          <w:rFonts w:asciiTheme="minorBidi" w:hAnsiTheme="minorBidi" w:cstheme="minorBidi"/>
          <w:noProof/>
          <w:sz w:val="24"/>
          <w:szCs w:val="24"/>
          <w:lang w:val="tg-Cyrl-TJ"/>
        </w:rPr>
        <w:t xml:space="preserve">, ҳамон гуна ки дар моддаи 27 </w:t>
      </w:r>
      <w:r w:rsidR="00572032">
        <w:rPr>
          <w:rFonts w:asciiTheme="minorBidi" w:hAnsiTheme="minorBidi" w:cstheme="minorBidi"/>
          <w:noProof/>
          <w:sz w:val="24"/>
          <w:szCs w:val="24"/>
          <w:lang w:val="tg-Cyrl-TJ"/>
        </w:rPr>
        <w:t>ПБҲШ</w:t>
      </w:r>
      <w:r w:rsidRPr="006E2F81">
        <w:rPr>
          <w:rFonts w:asciiTheme="minorBidi" w:hAnsiTheme="minorBidi" w:cstheme="minorBidi"/>
          <w:noProof/>
          <w:sz w:val="24"/>
          <w:szCs w:val="24"/>
          <w:lang w:val="tg-Cyrl-TJ"/>
        </w:rPr>
        <w:t xml:space="preserve"> зикр шудааст.</w:t>
      </w:r>
    </w:p>
    <w:p w14:paraId="19BB9A3A" w14:textId="77777777" w:rsidR="00572032" w:rsidRDefault="00572032" w:rsidP="006E2F81">
      <w:pPr>
        <w:jc w:val="both"/>
        <w:rPr>
          <w:rFonts w:asciiTheme="minorBidi" w:hAnsiTheme="minorBidi" w:cstheme="minorBidi"/>
          <w:noProof/>
          <w:sz w:val="24"/>
          <w:szCs w:val="24"/>
          <w:lang w:val="tg-Cyrl-TJ"/>
        </w:rPr>
      </w:pPr>
    </w:p>
    <w:p w14:paraId="7B548C17" w14:textId="42A36723" w:rsidR="00A42F5A" w:rsidRPr="006E2F81" w:rsidRDefault="00A42F5A" w:rsidP="006E2F81">
      <w:pPr>
        <w:jc w:val="both"/>
        <w:rPr>
          <w:rFonts w:asciiTheme="minorBidi" w:hAnsiTheme="minorBidi" w:cstheme="minorBidi"/>
          <w:noProof/>
          <w:sz w:val="24"/>
          <w:szCs w:val="24"/>
          <w:lang w:val="tg-Cyrl-TJ"/>
        </w:rPr>
      </w:pPr>
      <w:r w:rsidRPr="006E2F81">
        <w:rPr>
          <w:rFonts w:asciiTheme="minorBidi" w:hAnsiTheme="minorBidi" w:cstheme="minorBidi"/>
          <w:noProof/>
          <w:sz w:val="24"/>
          <w:szCs w:val="24"/>
          <w:lang w:val="tg-Cyrl-TJ"/>
        </w:rPr>
        <w:t>Нигарониҳо дар бораи ҷалби кӯдакону ҷавонон ба экстремизм ва терроризм ҳамчун асос барои се истисно оварда шудааст. Якум, манъи воридшавии писарони то 18-сола ба масҷид (Қонун дар б</w:t>
      </w:r>
      <w:r w:rsidR="00762DFD">
        <w:rPr>
          <w:rFonts w:asciiTheme="minorBidi" w:hAnsiTheme="minorBidi" w:cstheme="minorBidi"/>
          <w:noProof/>
          <w:sz w:val="24"/>
          <w:szCs w:val="24"/>
          <w:lang w:val="tg-Cyrl-TJ"/>
        </w:rPr>
        <w:t>ораи масъулияти падару модар аз</w:t>
      </w:r>
      <w:r w:rsidRPr="006E2F81">
        <w:rPr>
          <w:rFonts w:asciiTheme="minorBidi" w:hAnsiTheme="minorBidi" w:cstheme="minorBidi"/>
          <w:noProof/>
          <w:sz w:val="24"/>
          <w:szCs w:val="24"/>
          <w:lang w:val="tg-Cyrl-TJ"/>
        </w:rPr>
        <w:t xml:space="preserve"> 2011). Дуюм, манъи иштироки ҳамаи афроди то 18-сола дар ҳама гуна чорабиниҳои динӣ ба ғайр аз маросими дафн. Севум, мамнӯъ </w:t>
      </w:r>
      <w:r w:rsidR="00AA0FE1">
        <w:rPr>
          <w:rFonts w:asciiTheme="minorBidi" w:hAnsiTheme="minorBidi" w:cstheme="minorBidi"/>
          <w:noProof/>
          <w:sz w:val="24"/>
          <w:szCs w:val="24"/>
          <w:lang w:val="tg-Cyrl-TJ"/>
        </w:rPr>
        <w:t>будани гирифтани ҳар гуна таълим</w:t>
      </w:r>
      <w:r w:rsidRPr="006E2F81">
        <w:rPr>
          <w:rFonts w:asciiTheme="minorBidi" w:hAnsiTheme="minorBidi" w:cstheme="minorBidi"/>
          <w:noProof/>
          <w:sz w:val="24"/>
          <w:szCs w:val="24"/>
          <w:lang w:val="tg-Cyrl-TJ"/>
        </w:rPr>
        <w:t>и динӣ дар берун аз хона ва аз волидон. Ягона алтернатива ба ин гирифтани таҳсили динӣ дар маконҳои мушаххасе мебошад, ки барои чунин мақсад аз ҷониби Кумитаи дин иҷозатнома дода шудааст, аз ҷониби шахсе, ки барои додани чунин таҳсил иҷозатнома дорад ва бо иҷозати возеҳи волидайн. Мо чунин фаҳмидем, ки ҳеҷ мадраса натавонистааст талаботи Вазорати маорифро дар мавриди иҷозати созмони динӣ, омӯзгорони соҳибихтисос мутобиқи талаботи мақомот ва барномаи таълимии тасдиқшуда иҷро кунад; ҳарчанд қонун ба масҷидҳои бузург иҷозат медиҳад, ки гурӯҳҳои омӯзиширо бо мақсади таълимӣ таъсис диҳанд.</w:t>
      </w:r>
    </w:p>
    <w:p w14:paraId="758F5825" w14:textId="77777777" w:rsidR="00A42F5A" w:rsidRPr="006E2F81" w:rsidRDefault="00A42F5A" w:rsidP="006E2F81">
      <w:pPr>
        <w:jc w:val="both"/>
        <w:rPr>
          <w:rFonts w:asciiTheme="minorBidi" w:hAnsiTheme="minorBidi" w:cstheme="minorBidi"/>
          <w:noProof/>
          <w:sz w:val="24"/>
          <w:szCs w:val="24"/>
          <w:lang w:val="tg-Cyrl-TJ"/>
        </w:rPr>
      </w:pPr>
    </w:p>
    <w:p w14:paraId="17358525" w14:textId="75DD6EE3" w:rsidR="00A42F5A" w:rsidRPr="006E2F81" w:rsidRDefault="00A42F5A" w:rsidP="006E2F81">
      <w:pPr>
        <w:jc w:val="both"/>
        <w:rPr>
          <w:rFonts w:asciiTheme="minorBidi" w:hAnsiTheme="minorBidi" w:cstheme="minorBidi"/>
          <w:noProof/>
          <w:sz w:val="24"/>
          <w:szCs w:val="24"/>
          <w:lang w:val="tg-Cyrl-TJ"/>
        </w:rPr>
      </w:pPr>
      <w:r w:rsidRPr="006E2F81">
        <w:rPr>
          <w:rFonts w:asciiTheme="minorBidi" w:hAnsiTheme="minorBidi" w:cstheme="minorBidi"/>
          <w:noProof/>
          <w:sz w:val="24"/>
          <w:szCs w:val="24"/>
          <w:lang w:val="tg-Cyrl-TJ"/>
        </w:rPr>
        <w:t>Натиҷаи ин назорати шадид аз болои озодии дин ё эътиқоди кӯдакон (то 18 сола) мебошад. Озодии дин ё эътиқод дар қонуни байналмилалии ҳуқуқи башар барои “ҳама”, аз ҷу</w:t>
      </w:r>
      <w:r w:rsidR="00125AD2">
        <w:rPr>
          <w:rFonts w:asciiTheme="minorBidi" w:hAnsiTheme="minorBidi" w:cstheme="minorBidi"/>
          <w:noProof/>
          <w:sz w:val="24"/>
          <w:szCs w:val="24"/>
          <w:lang w:val="tg-Cyrl-TJ"/>
        </w:rPr>
        <w:t>мла кӯдакон аст. Худи Конвенсия оид ба  ҳуқуқ</w:t>
      </w:r>
      <w:r w:rsidRPr="006E2F81">
        <w:rPr>
          <w:rFonts w:asciiTheme="minorBidi" w:hAnsiTheme="minorBidi" w:cstheme="minorBidi"/>
          <w:noProof/>
          <w:sz w:val="24"/>
          <w:szCs w:val="24"/>
          <w:lang w:val="tg-Cyrl-TJ"/>
        </w:rPr>
        <w:t>и кӯдак ба «ҳуқуқи кӯдак ба озодии фикр, виҷдон ва дин» эҳтиром мегузорад (моддаи 14) ва онро танҳо ба ҳамон маҳдудиятҳое вобаста медонад, ки дар моддаи 18.3 Паймони байналмилалии ҳуқуқҳои шаҳрвандӣ ва с</w:t>
      </w:r>
      <w:r w:rsidR="00125AD2">
        <w:rPr>
          <w:rFonts w:asciiTheme="minorBidi" w:hAnsiTheme="minorBidi" w:cstheme="minorBidi"/>
          <w:noProof/>
          <w:sz w:val="24"/>
          <w:szCs w:val="24"/>
          <w:lang w:val="tg-Cyrl-TJ"/>
        </w:rPr>
        <w:t>иёсӣ эътироф шудаанд. Конвенсия оид ба ҳуқуқ</w:t>
      </w:r>
      <w:r w:rsidRPr="006E2F81">
        <w:rPr>
          <w:rFonts w:asciiTheme="minorBidi" w:hAnsiTheme="minorBidi" w:cstheme="minorBidi"/>
          <w:noProof/>
          <w:sz w:val="24"/>
          <w:szCs w:val="24"/>
          <w:lang w:val="tg-Cyrl-TJ"/>
        </w:rPr>
        <w:t>и кӯдак (КҲК) инчунин аҳамияти инкишофи маънавии кӯдакро ба таври возеҳ эътироф мекунад (моддаҳои 17, 23.3, 27.1 ва 32.1). Эътирофи ба волидайн ва парасторони қонунӣ додашуда барои таъмини тарбияи динӣ ва ахлоқии кӯдакон мутобиқи эътиқоди худашон ва роҳнамоӣ кардан ҷиҳати ин (моддаҳои 18.4 ПБҲШ, 14.2 КҲК) онро тақвият медиҳад. Дар Тоҷикистон, ин асосан дар ҳудуди оилаи хусусӣ дар хонаи шахсӣ маҳдуд карда шудааст ва Кумитаи дин ба мо хабар дод, ки волидон метавонанд ба фарзандони худ дар хона танҳо ба шарте таълимоти динӣ диҳанд, ки хоҳиши омӯхтанро дошта бошанд. Ин бахусус барои ашхоси мансуб ба ақаллиятҳои динӣ ва эътиқодӣ вазнин аст, зеро қобилияти онҳо барои нигоҳ доштани фарҳанг ва дини худ боз ҳам душвортар аст.</w:t>
      </w:r>
    </w:p>
    <w:p w14:paraId="7B41A019" w14:textId="77777777" w:rsidR="00A42F5A" w:rsidRPr="006E2F81" w:rsidRDefault="00A42F5A" w:rsidP="006E2F81">
      <w:pPr>
        <w:jc w:val="both"/>
        <w:rPr>
          <w:rFonts w:asciiTheme="minorBidi" w:hAnsiTheme="minorBidi" w:cstheme="minorBidi"/>
          <w:noProof/>
          <w:sz w:val="24"/>
          <w:szCs w:val="24"/>
          <w:lang w:val="tg-Cyrl-TJ"/>
        </w:rPr>
      </w:pPr>
    </w:p>
    <w:p w14:paraId="1FA7E01C" w14:textId="66B99FBC" w:rsidR="00A42F5A" w:rsidRPr="006E2F81" w:rsidRDefault="00A42F5A" w:rsidP="006E2F81">
      <w:pPr>
        <w:jc w:val="both"/>
        <w:rPr>
          <w:rFonts w:asciiTheme="minorBidi" w:hAnsiTheme="minorBidi" w:cstheme="minorBidi"/>
          <w:noProof/>
          <w:sz w:val="24"/>
          <w:szCs w:val="24"/>
          <w:lang w:val="tg-Cyrl-TJ"/>
        </w:rPr>
      </w:pPr>
      <w:r w:rsidRPr="006E2F81">
        <w:rPr>
          <w:rFonts w:asciiTheme="minorBidi" w:hAnsiTheme="minorBidi" w:cstheme="minorBidi"/>
          <w:noProof/>
          <w:sz w:val="24"/>
          <w:szCs w:val="24"/>
          <w:lang w:val="tg-Cyrl-TJ"/>
        </w:rPr>
        <w:t>Бархе аз он изҳори нигаронии ҷиддӣ карданд, ки ин маҳдудият дар таълими динии исломӣ, бахусус, одамонро маҷбур мекунад, ки пинҳонӣ таълим диҳанд ва таъсири баръакси тела додани зеҳнҳои кунҷков ба интернетро бештар ба экстремизм ва терроризм дорад, ба ҷои он ки ин масъала ба таври кушода баррасӣ шавад. Худи мақомот дар бораи шаҳрвандоне, ки ҳангоми кор дар хориҷ ба экстремизм ё терроризм ҷалб шудаанд, изҳори нигаронӣ мекунанд ва кишварҳоеро номбар мекунанд, ки онҳо ҷиноят содир кардаанд. Онҳо ин корро бидуни эътирофи ин далел мекунанд, ки ин ашхос шояд ба сабаби таълими пинҳ</w:t>
      </w:r>
      <w:r w:rsidR="009F5182">
        <w:rPr>
          <w:rFonts w:asciiTheme="minorBidi" w:hAnsiTheme="minorBidi" w:cstheme="minorBidi"/>
          <w:noProof/>
          <w:sz w:val="24"/>
          <w:szCs w:val="24"/>
          <w:lang w:val="tg-Cyrl-TJ"/>
        </w:rPr>
        <w:t xml:space="preserve">онӣ ки ба онҳо имкон намедиҳад то </w:t>
      </w:r>
      <w:r w:rsidRPr="006E2F81">
        <w:rPr>
          <w:rFonts w:asciiTheme="minorBidi" w:hAnsiTheme="minorBidi" w:cstheme="minorBidi"/>
          <w:noProof/>
          <w:sz w:val="24"/>
          <w:szCs w:val="24"/>
          <w:lang w:val="tg-Cyrl-TJ"/>
        </w:rPr>
        <w:t xml:space="preserve">худро аз чунин тамоюлҳо муҳофизат кунанд, барои ҷалб шудан ба чунин фаъолиятҳо осебпазиртар шуда бошанд. Ба ҷои ин, онҳо инро ҳамчун далели он пешбарӣ карданд, ки рӯйкарди Тоҷикистон аз онҳо ҳимоят кардааст, аммо пас аз тарки кишвар онҳо зери хатар қарор гирифтанд. Баъзе мақомот пешниҳод карданд, ки ин сиёсат дар ҳоли </w:t>
      </w:r>
      <w:r w:rsidRPr="006E2F81">
        <w:rPr>
          <w:rFonts w:asciiTheme="minorBidi" w:hAnsiTheme="minorBidi" w:cstheme="minorBidi"/>
          <w:noProof/>
          <w:sz w:val="24"/>
          <w:szCs w:val="24"/>
          <w:lang w:val="tg-Cyrl-TJ"/>
        </w:rPr>
        <w:lastRenderedPageBreak/>
        <w:t>баррасӣ қарор дорад ва ин ҳолатҳои озмоишии таълимӣ мумкин аст васеъ карда шаванд. Пешгирии ҷиддии маҳдуд кардани таҳсили динӣ барои кӯдакон дар Тоҷикистон ва ҳатто гузоштани ин назорат ба калонсолон боқӣ мемонад, зеро онҳо барои гирифтани таҳсилоти динӣ дар хориҷ аз Тоҷикистон бояд аз Кумитаи дин ва Вазорати маориф иҷозат гиранд (Тағйироти 2018 Қонун дар бораи озодии виҷдон ва иттиҳодияҳои динӣ).</w:t>
      </w:r>
    </w:p>
    <w:p w14:paraId="064D63C6" w14:textId="77777777" w:rsidR="00A42F5A" w:rsidRPr="006E2F81" w:rsidRDefault="00A42F5A" w:rsidP="006E2F81">
      <w:pPr>
        <w:jc w:val="both"/>
        <w:rPr>
          <w:rFonts w:asciiTheme="minorBidi" w:hAnsiTheme="minorBidi" w:cstheme="minorBidi"/>
          <w:noProof/>
          <w:sz w:val="24"/>
          <w:szCs w:val="24"/>
          <w:lang w:val="tg-Cyrl-TJ"/>
        </w:rPr>
      </w:pPr>
    </w:p>
    <w:p w14:paraId="61F94EFC" w14:textId="77777777" w:rsidR="00A42F5A" w:rsidRPr="006E2F81" w:rsidRDefault="00A42F5A" w:rsidP="006E2F81">
      <w:pPr>
        <w:jc w:val="both"/>
        <w:rPr>
          <w:rFonts w:asciiTheme="minorBidi" w:hAnsiTheme="minorBidi" w:cstheme="minorBidi"/>
          <w:noProof/>
          <w:sz w:val="24"/>
          <w:szCs w:val="24"/>
          <w:lang w:val="tg-Cyrl-TJ"/>
        </w:rPr>
      </w:pPr>
      <w:r w:rsidRPr="006E2F81">
        <w:rPr>
          <w:rFonts w:asciiTheme="minorBidi" w:hAnsiTheme="minorBidi" w:cstheme="minorBidi"/>
          <w:noProof/>
          <w:sz w:val="24"/>
          <w:szCs w:val="24"/>
          <w:lang w:val="tg-Cyrl-TJ"/>
        </w:rPr>
        <w:t>iii. Маҳбусон</w:t>
      </w:r>
    </w:p>
    <w:p w14:paraId="34581242" w14:textId="6915366B" w:rsidR="00A42F5A" w:rsidRPr="006E2F81" w:rsidRDefault="00A42F5A" w:rsidP="006E2F81">
      <w:pPr>
        <w:jc w:val="both"/>
        <w:rPr>
          <w:rFonts w:asciiTheme="minorBidi" w:hAnsiTheme="minorBidi" w:cstheme="minorBidi"/>
          <w:noProof/>
          <w:sz w:val="24"/>
          <w:szCs w:val="24"/>
          <w:lang w:val="tg-Cyrl-TJ"/>
        </w:rPr>
      </w:pPr>
      <w:r w:rsidRPr="006E2F81">
        <w:rPr>
          <w:rFonts w:asciiTheme="minorBidi" w:hAnsiTheme="minorBidi" w:cstheme="minorBidi"/>
          <w:noProof/>
          <w:sz w:val="24"/>
          <w:szCs w:val="24"/>
          <w:lang w:val="tg-Cyrl-TJ"/>
        </w:rPr>
        <w:t xml:space="preserve">Ҳайати мо аз муассисаи ислоҳии 3/1 </w:t>
      </w:r>
      <w:r w:rsidR="008A60BA">
        <w:rPr>
          <w:rFonts w:asciiTheme="minorBidi" w:hAnsiTheme="minorBidi" w:cstheme="minorBidi"/>
          <w:noProof/>
          <w:sz w:val="24"/>
          <w:szCs w:val="24"/>
          <w:lang w:val="tg-Cyrl-TJ"/>
        </w:rPr>
        <w:t>дар Ваҳдат, ки ҳамчун муассисаи ислоҳии</w:t>
      </w:r>
      <w:r w:rsidRPr="006E2F81">
        <w:rPr>
          <w:rFonts w:asciiTheme="minorBidi" w:hAnsiTheme="minorBidi" w:cstheme="minorBidi"/>
          <w:noProof/>
          <w:sz w:val="24"/>
          <w:szCs w:val="24"/>
          <w:lang w:val="tg-Cyrl-TJ"/>
        </w:rPr>
        <w:t xml:space="preserve"> нав ҳам шинохта мешавад, боздид кард, ки дар он маҳбусоне, ки бо иттиҳомоти сиёсӣ ва динӣ ба маҳбас фиристода шудаанд, якҷоя бо дигарон, ки бо ҷиноятҳои дигар айбдор ва маҳкум шудаанд, нигоҳдорӣ мешаванд. Маҳбаси Ваҳдат 10 шуъба дорад, ки ҳар кадом аз ду қисм барои 50 маҳбус иборат аст. Зарфияти маҳбас 1500 нафар буда, 13 масҷид дорад. Ҳангоми ворид шудан ба маҳбас ва сипас ҳар ҳафта ришу сари маҳбусон тарошида мешавад. Ба маҳбусон намоз хондан дар ҳар ҷои дигар, ба ҷуз дар масҷид </w:t>
      </w:r>
      <w:r w:rsidR="00B400B5" w:rsidRPr="006E2F81">
        <w:rPr>
          <w:rFonts w:asciiTheme="minorBidi" w:hAnsiTheme="minorBidi" w:cstheme="minorBidi"/>
          <w:noProof/>
          <w:sz w:val="24"/>
          <w:szCs w:val="24"/>
          <w:lang w:val="tg-Cyrl-TJ"/>
        </w:rPr>
        <w:t xml:space="preserve">манъ </w:t>
      </w:r>
      <w:r w:rsidRPr="006E2F81">
        <w:rPr>
          <w:rFonts w:asciiTheme="minorBidi" w:hAnsiTheme="minorBidi" w:cstheme="minorBidi"/>
          <w:noProof/>
          <w:sz w:val="24"/>
          <w:szCs w:val="24"/>
          <w:lang w:val="tg-Cyrl-TJ"/>
        </w:rPr>
        <w:t xml:space="preserve">карда шудааст ва дар сурати риоя накардани ин қоидаву муқаррароти дохилии маҳбас, ҷазо дода мешаванд, аз ҷумла ба изолятсия (танҳонигоҳдорӣ) ё ҳуҷраи якнафарӣ ба муддати тақрибан аз 10 то 15 рӯз фиристода мешаванд. Назорати амалҳои динӣ аз беруни зиндон то дохили он паҳн мешавад. Ман дар гузориши пурраи худ ба Шӯрои ҳуқуқи башар дар бораи масъалаи мурофиаи одилона, беҷазомонӣ барои шиканҷа ва шароити боздошт бештар шарҳ хоҳам дод. </w:t>
      </w:r>
    </w:p>
    <w:p w14:paraId="31C1395B" w14:textId="77777777" w:rsidR="00A42F5A" w:rsidRPr="006E2F81" w:rsidRDefault="00A42F5A" w:rsidP="006E2F81">
      <w:pPr>
        <w:jc w:val="both"/>
        <w:rPr>
          <w:rFonts w:asciiTheme="minorBidi" w:hAnsiTheme="minorBidi" w:cstheme="minorBidi"/>
          <w:noProof/>
          <w:sz w:val="24"/>
          <w:szCs w:val="24"/>
          <w:lang w:val="tg-Cyrl-TJ"/>
        </w:rPr>
      </w:pPr>
    </w:p>
    <w:p w14:paraId="5CC2278E" w14:textId="608F6FF7" w:rsidR="00A42F5A" w:rsidRPr="006E2F81" w:rsidRDefault="00A42F5A" w:rsidP="006E2F81">
      <w:pPr>
        <w:jc w:val="both"/>
        <w:rPr>
          <w:rFonts w:asciiTheme="minorBidi" w:hAnsiTheme="minorBidi" w:cstheme="minorBidi"/>
          <w:noProof/>
          <w:sz w:val="24"/>
          <w:szCs w:val="24"/>
          <w:lang w:val="tg-Cyrl-TJ"/>
        </w:rPr>
      </w:pPr>
      <w:r w:rsidRPr="006E2F81">
        <w:rPr>
          <w:rFonts w:asciiTheme="minorBidi" w:hAnsiTheme="minorBidi" w:cstheme="minorBidi"/>
          <w:noProof/>
          <w:sz w:val="24"/>
          <w:szCs w:val="24"/>
          <w:lang w:val="tg-Cyrl-TJ"/>
        </w:rPr>
        <w:t>iv. Ақал</w:t>
      </w:r>
      <w:r w:rsidR="008A60BA">
        <w:rPr>
          <w:rFonts w:asciiTheme="minorBidi" w:hAnsiTheme="minorBidi" w:cstheme="minorBidi"/>
          <w:noProof/>
          <w:sz w:val="24"/>
          <w:szCs w:val="24"/>
          <w:lang w:val="tg-Cyrl-TJ"/>
        </w:rPr>
        <w:t>л</w:t>
      </w:r>
      <w:r w:rsidRPr="006E2F81">
        <w:rPr>
          <w:rFonts w:asciiTheme="minorBidi" w:hAnsiTheme="minorBidi" w:cstheme="minorBidi"/>
          <w:noProof/>
          <w:sz w:val="24"/>
          <w:szCs w:val="24"/>
          <w:lang w:val="tg-Cyrl-TJ"/>
        </w:rPr>
        <w:t>иятҳои динӣ ё эътиқодӣ</w:t>
      </w:r>
    </w:p>
    <w:p w14:paraId="1F746813" w14:textId="77777777" w:rsidR="00A42F5A" w:rsidRPr="006E2F81" w:rsidRDefault="00A42F5A" w:rsidP="006E2F81">
      <w:pPr>
        <w:jc w:val="both"/>
        <w:rPr>
          <w:rFonts w:asciiTheme="minorBidi" w:hAnsiTheme="minorBidi" w:cstheme="minorBidi"/>
          <w:noProof/>
          <w:sz w:val="24"/>
          <w:szCs w:val="24"/>
          <w:lang w:val="tg-Cyrl-TJ"/>
        </w:rPr>
      </w:pPr>
      <w:r w:rsidRPr="006E2F81">
        <w:rPr>
          <w:rFonts w:asciiTheme="minorBidi" w:hAnsiTheme="minorBidi" w:cstheme="minorBidi"/>
          <w:noProof/>
          <w:sz w:val="24"/>
          <w:szCs w:val="24"/>
          <w:lang w:val="tg-Cyrl-TJ"/>
        </w:rPr>
        <w:t>Ҳарчанд Тоҷикистон давлати дунявӣ аст, аммо дар ҳаёти ҷамъиятӣ ва сиёсӣ мактаби таълимоти исломии ҳанафӣ мақоми махсус дорад, ки дар рушди фарҳанги миллӣ ва ҳаёти маънавии мардуми Тоҷикистон нақши хос дорад (Қонун дар бораи озодии виҷдон ва иттиҳодияҳои динӣ, соли 2009). Ҳамаи динҳои дигар бояд ба қайд гирифта шаванд.</w:t>
      </w:r>
    </w:p>
    <w:p w14:paraId="4FC9738C" w14:textId="77777777" w:rsidR="00A42F5A" w:rsidRPr="006E2F81" w:rsidRDefault="00A42F5A" w:rsidP="006E2F81">
      <w:pPr>
        <w:jc w:val="both"/>
        <w:rPr>
          <w:rFonts w:asciiTheme="minorBidi" w:hAnsiTheme="minorBidi" w:cstheme="minorBidi"/>
          <w:noProof/>
          <w:sz w:val="24"/>
          <w:szCs w:val="24"/>
          <w:lang w:val="tg-Cyrl-TJ"/>
        </w:rPr>
      </w:pPr>
    </w:p>
    <w:p w14:paraId="7E62A91B" w14:textId="59D83EB0" w:rsidR="00A42F5A" w:rsidRPr="006E2F81" w:rsidRDefault="00A42F5A" w:rsidP="006E2F81">
      <w:pPr>
        <w:jc w:val="both"/>
        <w:rPr>
          <w:rFonts w:asciiTheme="minorBidi" w:hAnsiTheme="minorBidi" w:cstheme="minorBidi"/>
          <w:noProof/>
          <w:sz w:val="24"/>
          <w:szCs w:val="24"/>
          <w:lang w:val="tg-Cyrl-TJ"/>
        </w:rPr>
      </w:pPr>
      <w:r w:rsidRPr="006E2F81">
        <w:rPr>
          <w:rFonts w:asciiTheme="minorBidi" w:hAnsiTheme="minorBidi" w:cstheme="minorBidi"/>
          <w:noProof/>
          <w:sz w:val="24"/>
          <w:szCs w:val="24"/>
          <w:lang w:val="tg-Cyrl-TJ"/>
        </w:rPr>
        <w:t>Ин нукт</w:t>
      </w:r>
      <w:r w:rsidR="003A16E4">
        <w:rPr>
          <w:rFonts w:asciiTheme="minorBidi" w:hAnsiTheme="minorBidi" w:cstheme="minorBidi"/>
          <w:noProof/>
          <w:sz w:val="24"/>
          <w:szCs w:val="24"/>
          <w:lang w:val="tg-Cyrl-TJ"/>
        </w:rPr>
        <w:t>а</w:t>
      </w:r>
      <w:r w:rsidRPr="006E2F81">
        <w:rPr>
          <w:rFonts w:asciiTheme="minorBidi" w:hAnsiTheme="minorBidi" w:cstheme="minorBidi"/>
          <w:noProof/>
          <w:sz w:val="24"/>
          <w:szCs w:val="24"/>
          <w:lang w:val="tg-Cyrl-TJ"/>
        </w:rPr>
        <w:t xml:space="preserve"> қобили зикр аст, ки рӯйхати тӯлонии ҳаракатҳо ва гурӯҳҳои мамнӯъ таҳия шудааст, ки ба он ҳар вақт гурӯҳҳои дигар ворид карда </w:t>
      </w:r>
      <w:r w:rsidR="003A16E4">
        <w:rPr>
          <w:rFonts w:asciiTheme="minorBidi" w:hAnsiTheme="minorBidi" w:cstheme="minorBidi"/>
          <w:noProof/>
          <w:sz w:val="24"/>
          <w:szCs w:val="24"/>
          <w:lang w:val="tg-Cyrl-TJ"/>
        </w:rPr>
        <w:t>ме</w:t>
      </w:r>
      <w:r w:rsidRPr="006E2F81">
        <w:rPr>
          <w:rFonts w:asciiTheme="minorBidi" w:hAnsiTheme="minorBidi" w:cstheme="minorBidi"/>
          <w:noProof/>
          <w:sz w:val="24"/>
          <w:szCs w:val="24"/>
          <w:lang w:val="tg-Cyrl-TJ"/>
        </w:rPr>
        <w:t xml:space="preserve">шаванд. Дигар гурӯҳҳо ва созмонҳои динӣ бояд барои сабти ном ба Кумитаи дин муроҷиат кунанд. Ин Кумита хабар дод, ки дар кишвар 66 гурӯҳи ғайриисломӣ ва ду гурӯҳи исломӣ эътироф шудаанд. Ғайр аз ин мо огоҳ шудем, ки як гурӯҳ мехоҳад дубора ба қайд гузорад ва як гурӯҳи дигар бори аввал мехоҳад ба қайд </w:t>
      </w:r>
      <w:r w:rsidR="003A16E4">
        <w:rPr>
          <w:rFonts w:asciiTheme="minorBidi" w:hAnsiTheme="minorBidi" w:cstheme="minorBidi"/>
          <w:noProof/>
          <w:sz w:val="24"/>
          <w:szCs w:val="24"/>
          <w:lang w:val="tg-Cyrl-TJ"/>
        </w:rPr>
        <w:t>гирифта шавад</w:t>
      </w:r>
      <w:r w:rsidRPr="006E2F81">
        <w:rPr>
          <w:rFonts w:asciiTheme="minorBidi" w:hAnsiTheme="minorBidi" w:cstheme="minorBidi"/>
          <w:noProof/>
          <w:sz w:val="24"/>
          <w:szCs w:val="24"/>
          <w:lang w:val="tg-Cyrl-TJ"/>
        </w:rPr>
        <w:t xml:space="preserve">. Бақайдгирӣ мумкин аст танҳо бо ҳукми Суди Олӣ қатъ ва баъд бо ҳукми он дубора барқарор карда шавад. Ариза барои аз нав бақайдгирӣ хеле печида ва душвор аст. Ин «танзим»-и муносибатҳо байни давлат ва иттиҳодияҳои динӣ (Қонун дар бораи озодии виҷдон ва иттиҳодияҳои динӣ, 2009) хеле маҳдудкунанда буда, ба муҳити озодии дин ё эътиқод таъсири ногувор дорад. </w:t>
      </w:r>
    </w:p>
    <w:p w14:paraId="29FE7C8D" w14:textId="77777777" w:rsidR="00A42F5A" w:rsidRPr="006E2F81" w:rsidRDefault="00A42F5A" w:rsidP="006E2F81">
      <w:pPr>
        <w:jc w:val="both"/>
        <w:rPr>
          <w:rFonts w:asciiTheme="minorBidi" w:hAnsiTheme="minorBidi" w:cstheme="minorBidi"/>
          <w:noProof/>
          <w:sz w:val="24"/>
          <w:szCs w:val="24"/>
          <w:lang w:val="tg-Cyrl-TJ"/>
        </w:rPr>
      </w:pPr>
    </w:p>
    <w:p w14:paraId="22FCFDEC" w14:textId="7A202A22" w:rsidR="00A42F5A" w:rsidRPr="006E2F81" w:rsidRDefault="00B400B5" w:rsidP="006E2F81">
      <w:pPr>
        <w:jc w:val="both"/>
        <w:rPr>
          <w:rFonts w:asciiTheme="minorBidi" w:hAnsiTheme="minorBidi" w:cstheme="minorBidi"/>
          <w:noProof/>
          <w:sz w:val="24"/>
          <w:szCs w:val="24"/>
          <w:lang w:val="tg-Cyrl-TJ"/>
        </w:rPr>
      </w:pPr>
      <w:r w:rsidRPr="006E2F81">
        <w:rPr>
          <w:rFonts w:asciiTheme="minorBidi" w:hAnsiTheme="minorBidi" w:cstheme="minorBidi"/>
          <w:noProof/>
          <w:sz w:val="24"/>
          <w:szCs w:val="24"/>
          <w:lang w:val="tg-Cyrl-TJ"/>
        </w:rPr>
        <w:t>Ч</w:t>
      </w:r>
      <w:r w:rsidR="00A42F5A" w:rsidRPr="006E2F81">
        <w:rPr>
          <w:rFonts w:asciiTheme="minorBidi" w:hAnsiTheme="minorBidi" w:cstheme="minorBidi"/>
          <w:noProof/>
          <w:sz w:val="24"/>
          <w:szCs w:val="24"/>
          <w:lang w:val="tg-Cyrl-TJ"/>
        </w:rPr>
        <w:t>анд манбаъ қайд карданд, ки гурӯҳҳои бақайдгирифташуда бояд ҳамасола дар бораи интиқолҳои молиявӣ ва тамоми фаъолияти худ ҳисобот диҳанд. Як манбаъи дигар қайд кард, ки иттилооти иловагӣ танҳо ҳангоми ба вуҷуд омадани тағйироти пурра, масалан, нишонии созмон фиристода мешавад. Ин як мисоли дигаре аст, ки татбиқи қонун на ҳамеша барои гурӯҳҳои гуногун дар саросари кишвар ба таври қатъӣ риоя карда мешавад.</w:t>
      </w:r>
    </w:p>
    <w:p w14:paraId="58D6C759" w14:textId="52963E2B" w:rsidR="00A42F5A" w:rsidRPr="006E2F81" w:rsidRDefault="00A42F5A" w:rsidP="006E2F81">
      <w:pPr>
        <w:jc w:val="both"/>
        <w:rPr>
          <w:rFonts w:asciiTheme="minorBidi" w:hAnsiTheme="minorBidi" w:cstheme="minorBidi"/>
          <w:sz w:val="24"/>
          <w:szCs w:val="24"/>
          <w:lang w:val="tg-Cyrl-TJ"/>
        </w:rPr>
      </w:pPr>
    </w:p>
    <w:p w14:paraId="0D70BF21" w14:textId="77777777" w:rsidR="00A42F5A" w:rsidRPr="005B11CB" w:rsidRDefault="00A42F5A" w:rsidP="006E2F81">
      <w:pPr>
        <w:jc w:val="both"/>
        <w:rPr>
          <w:rFonts w:asciiTheme="minorBidi" w:hAnsiTheme="minorBidi" w:cstheme="minorBidi"/>
          <w:sz w:val="24"/>
          <w:szCs w:val="24"/>
          <w:lang w:val="tg-Cyrl-TJ"/>
        </w:rPr>
      </w:pPr>
      <w:r w:rsidRPr="005B11CB">
        <w:rPr>
          <w:rFonts w:asciiTheme="minorBidi" w:hAnsiTheme="minorBidi" w:cstheme="minorBidi"/>
          <w:sz w:val="24"/>
          <w:szCs w:val="24"/>
          <w:lang w:val="tg-Cyrl-TJ"/>
        </w:rPr>
        <w:t>v. Радкунандагони хизмати ҳарбӣ ба далели дину виҷдон</w:t>
      </w:r>
    </w:p>
    <w:p w14:paraId="39611906" w14:textId="054F49DF" w:rsidR="00A42F5A" w:rsidRPr="006E2F81" w:rsidRDefault="00A42F5A" w:rsidP="006E2F81">
      <w:pPr>
        <w:jc w:val="both"/>
        <w:rPr>
          <w:rFonts w:asciiTheme="minorBidi" w:hAnsiTheme="minorBidi" w:cstheme="minorBidi"/>
          <w:sz w:val="24"/>
          <w:szCs w:val="24"/>
          <w:lang w:val="tg-Cyrl-TJ"/>
        </w:rPr>
      </w:pPr>
      <w:r w:rsidRPr="006E2F81">
        <w:rPr>
          <w:rFonts w:asciiTheme="minorBidi" w:hAnsiTheme="minorBidi" w:cstheme="minorBidi"/>
          <w:sz w:val="24"/>
          <w:szCs w:val="24"/>
          <w:lang w:val="tg-Cyrl-TJ"/>
        </w:rPr>
        <w:lastRenderedPageBreak/>
        <w:t xml:space="preserve">Моҳи июли соли 2022 Тоҷикистон аввалин </w:t>
      </w:r>
      <w:r w:rsidR="004B3059">
        <w:rPr>
          <w:rFonts w:asciiTheme="minorBidi" w:hAnsiTheme="minorBidi" w:cstheme="minorBidi"/>
          <w:sz w:val="24"/>
          <w:szCs w:val="24"/>
          <w:lang w:val="tg-Cyrl-TJ"/>
        </w:rPr>
        <w:t>қонуни зидди табъизро (Қонун “Д</w:t>
      </w:r>
      <w:r w:rsidRPr="006E2F81">
        <w:rPr>
          <w:rFonts w:asciiTheme="minorBidi" w:hAnsiTheme="minorBidi" w:cstheme="minorBidi"/>
          <w:sz w:val="24"/>
          <w:szCs w:val="24"/>
          <w:lang w:val="tg-Cyrl-TJ"/>
        </w:rPr>
        <w:t>ар бораи баробарӣ ва барҳам додани ҳама гуна шаклҳои табъиз</w:t>
      </w:r>
      <w:r w:rsidR="004B3059">
        <w:rPr>
          <w:rFonts w:asciiTheme="minorBidi" w:hAnsiTheme="minorBidi" w:cstheme="minorBidi"/>
          <w:sz w:val="24"/>
          <w:szCs w:val="24"/>
          <w:lang w:val="tg-Cyrl-TJ"/>
        </w:rPr>
        <w:t>”</w:t>
      </w:r>
      <w:r w:rsidRPr="006E2F81">
        <w:rPr>
          <w:rFonts w:asciiTheme="minorBidi" w:hAnsiTheme="minorBidi" w:cstheme="minorBidi"/>
          <w:sz w:val="24"/>
          <w:szCs w:val="24"/>
          <w:lang w:val="tg-Cyrl-TJ"/>
        </w:rPr>
        <w:t xml:space="preserve">) қабул кард. Қонун ҳам аз ҷониби ҳукумат ва ҳам шаҳрвандон табъизи шахсони алоҳидаро аз рӯи асосҳои номбаршуда манъ мекунад. Ба ман иттилоъ доданд, ки дар Тоҷикистон дар марҳилаи мутобиқсозии қонунгузорӣ ба қонуни нав, корҳои фаҳмондадиҳӣ ва дигар чорабиниҳо оид ба татбиқи қонун идома дорад. Бо вуҷуди ин, ҳолатҳои зиёде вуҷуд доранд, ки дар онҳо </w:t>
      </w:r>
      <w:r w:rsidR="004B3059">
        <w:rPr>
          <w:rFonts w:asciiTheme="minorBidi" w:hAnsiTheme="minorBidi" w:cstheme="minorBidi"/>
          <w:sz w:val="24"/>
          <w:szCs w:val="24"/>
          <w:lang w:val="tg-Cyrl-TJ"/>
        </w:rPr>
        <w:t>табъиз паҳн шудааст ва мувофиқ</w:t>
      </w:r>
      <w:r w:rsidRPr="006E2F81">
        <w:rPr>
          <w:rFonts w:asciiTheme="minorBidi" w:hAnsiTheme="minorBidi" w:cstheme="minorBidi"/>
          <w:sz w:val="24"/>
          <w:szCs w:val="24"/>
          <w:lang w:val="tg-Cyrl-TJ"/>
        </w:rPr>
        <w:t>созии динӣ қариб вуҷуд надорад.</w:t>
      </w:r>
    </w:p>
    <w:p w14:paraId="5D09D252" w14:textId="66201DBD" w:rsidR="00A42F5A" w:rsidRPr="006E2F81" w:rsidRDefault="00A42F5A" w:rsidP="006E2F81">
      <w:pPr>
        <w:jc w:val="both"/>
        <w:rPr>
          <w:rFonts w:asciiTheme="minorBidi" w:hAnsiTheme="minorBidi" w:cstheme="minorBidi"/>
          <w:sz w:val="24"/>
          <w:szCs w:val="24"/>
          <w:lang w:val="tg-Cyrl-TJ"/>
        </w:rPr>
      </w:pPr>
      <w:r w:rsidRPr="006E2F81">
        <w:rPr>
          <w:rFonts w:asciiTheme="minorBidi" w:hAnsiTheme="minorBidi" w:cstheme="minorBidi"/>
          <w:sz w:val="24"/>
          <w:szCs w:val="24"/>
          <w:lang w:val="tg-Cyrl-TJ"/>
        </w:rPr>
        <w:t>Танҳо як мисол ба рад кардани эътирофи мухолифат ба хизмати ҳарбӣ аз рӯи дину виҷдон ва пешниҳоди хизмати алтернативӣ марбут аст. Дар воқеъ, Шоҳидони Йаҳво асосан аз сабаби саркашӣ аз адои хизмати ҳарбӣ сабти номашон қатъ карда шуд. Дар партави Мушоҳидаи Кумитаи ҳуқуқи башари СММ оид ба парвандаи марбут ба ин масъала – дар он ҷо вайронкунии моддаҳои 18.1 ва 22.1 ПБҲШС (CCPR/C/135/D/2483/2014, банди 11) ба н</w:t>
      </w:r>
      <w:r w:rsidR="004B3059">
        <w:rPr>
          <w:rFonts w:asciiTheme="minorBidi" w:hAnsiTheme="minorBidi" w:cstheme="minorBidi"/>
          <w:sz w:val="24"/>
          <w:szCs w:val="24"/>
          <w:lang w:val="tg-Cyrl-TJ"/>
        </w:rPr>
        <w:t>азар мерасад, Шоҳидони Йаҳво да</w:t>
      </w:r>
      <w:r w:rsidRPr="006E2F81">
        <w:rPr>
          <w:rFonts w:asciiTheme="minorBidi" w:hAnsiTheme="minorBidi" w:cstheme="minorBidi"/>
          <w:sz w:val="24"/>
          <w:szCs w:val="24"/>
          <w:lang w:val="tg-Cyrl-TJ"/>
        </w:rPr>
        <w:t>рхости аз нав дида баромадани қарорро карда буданд ва масъала барои баррасӣ дар суди харбии шаҳри Душанбе қарор дошт.</w:t>
      </w:r>
    </w:p>
    <w:p w14:paraId="0E9201C2" w14:textId="77777777" w:rsidR="004B3059" w:rsidRDefault="004B3059" w:rsidP="006E2F81">
      <w:pPr>
        <w:jc w:val="both"/>
        <w:rPr>
          <w:rFonts w:asciiTheme="minorBidi" w:hAnsiTheme="minorBidi" w:cstheme="minorBidi"/>
          <w:sz w:val="24"/>
          <w:szCs w:val="24"/>
          <w:lang w:val="tg-Cyrl-TJ"/>
        </w:rPr>
      </w:pPr>
    </w:p>
    <w:p w14:paraId="5CD67724" w14:textId="67FE93E9" w:rsidR="00A42F5A" w:rsidRPr="006E2F81" w:rsidRDefault="00A42F5A" w:rsidP="006E2F81">
      <w:pPr>
        <w:jc w:val="both"/>
        <w:rPr>
          <w:rFonts w:asciiTheme="minorBidi" w:hAnsiTheme="minorBidi" w:cstheme="minorBidi"/>
          <w:sz w:val="24"/>
          <w:szCs w:val="24"/>
          <w:lang w:val="tg-Cyrl-TJ"/>
        </w:rPr>
      </w:pPr>
      <w:r w:rsidRPr="006E2F81">
        <w:rPr>
          <w:rFonts w:asciiTheme="minorBidi" w:hAnsiTheme="minorBidi" w:cstheme="minorBidi"/>
          <w:sz w:val="24"/>
          <w:szCs w:val="24"/>
          <w:lang w:val="tg-Cyrl-TJ"/>
        </w:rPr>
        <w:t>Мурофиаи суди ҳарбӣ рӯзи ҷумъаи 14 апрел бо огоҳии хе</w:t>
      </w:r>
      <w:r w:rsidR="004B3059">
        <w:rPr>
          <w:rFonts w:asciiTheme="minorBidi" w:hAnsiTheme="minorBidi" w:cstheme="minorBidi"/>
          <w:sz w:val="24"/>
          <w:szCs w:val="24"/>
          <w:lang w:val="tg-Cyrl-TJ"/>
        </w:rPr>
        <w:t>ле кӯтоҳ таъйин шуда буд, аммо о</w:t>
      </w:r>
      <w:r w:rsidRPr="006E2F81">
        <w:rPr>
          <w:rFonts w:asciiTheme="minorBidi" w:hAnsiTheme="minorBidi" w:cstheme="minorBidi"/>
          <w:sz w:val="24"/>
          <w:szCs w:val="24"/>
          <w:lang w:val="tg-Cyrl-TJ"/>
        </w:rPr>
        <w:t xml:space="preserve">н бо дархости аризадиҳанда барои фароҳам овардани намояндагии дуруст то рӯзи душанбеи 17 апрел мавқуф гузошта шуд. Бо дарназардошти он, ки ҳайат дар сафар буд, ман аз як узви ҳайати кишварии СММ хоҳиш кардам, ки дар муҳокима ширкат варзад. Мутаассифона, </w:t>
      </w:r>
      <w:r w:rsidR="004B3059" w:rsidRPr="006E2F81">
        <w:rPr>
          <w:rFonts w:asciiTheme="minorBidi" w:hAnsiTheme="minorBidi" w:cstheme="minorBidi"/>
          <w:sz w:val="24"/>
          <w:szCs w:val="24"/>
          <w:lang w:val="tg-Cyrl-TJ"/>
        </w:rPr>
        <w:t>сарфи назар аз таваҷҷуҳ ба мушоҳидаи парванда, ки аз ҳафтаи гузашта маълум буд</w:t>
      </w:r>
      <w:r w:rsidR="004B3059">
        <w:rPr>
          <w:rFonts w:asciiTheme="minorBidi" w:hAnsiTheme="minorBidi" w:cstheme="minorBidi"/>
          <w:sz w:val="24"/>
          <w:szCs w:val="24"/>
          <w:lang w:val="tg-Cyrl-TJ"/>
        </w:rPr>
        <w:t>,</w:t>
      </w:r>
      <w:r w:rsidR="004B3059" w:rsidRPr="006E2F81">
        <w:rPr>
          <w:rFonts w:asciiTheme="minorBidi" w:hAnsiTheme="minorBidi" w:cstheme="minorBidi"/>
          <w:sz w:val="24"/>
          <w:szCs w:val="24"/>
          <w:lang w:val="tg-Cyrl-TJ"/>
        </w:rPr>
        <w:t xml:space="preserve"> </w:t>
      </w:r>
      <w:r w:rsidRPr="006E2F81">
        <w:rPr>
          <w:rFonts w:asciiTheme="minorBidi" w:hAnsiTheme="minorBidi" w:cstheme="minorBidi"/>
          <w:sz w:val="24"/>
          <w:szCs w:val="24"/>
          <w:lang w:val="tg-Cyrl-TJ"/>
        </w:rPr>
        <w:t>ба нозирон иҷоза</w:t>
      </w:r>
      <w:r w:rsidR="004B3059">
        <w:rPr>
          <w:rFonts w:asciiTheme="minorBidi" w:hAnsiTheme="minorBidi" w:cstheme="minorBidi"/>
          <w:sz w:val="24"/>
          <w:szCs w:val="24"/>
          <w:lang w:val="tg-Cyrl-TJ"/>
        </w:rPr>
        <w:t>и ширкат надоданд</w:t>
      </w:r>
      <w:r w:rsidRPr="006E2F81">
        <w:rPr>
          <w:rFonts w:asciiTheme="minorBidi" w:hAnsiTheme="minorBidi" w:cstheme="minorBidi"/>
          <w:sz w:val="24"/>
          <w:szCs w:val="24"/>
          <w:lang w:val="tg-Cyrl-TJ"/>
        </w:rPr>
        <w:t>. Қарори суд то чанд рӯзи дигар дастрас нахоҳад буд. Ман аз мақомот даъват мекунам, ки барои радкунии хизмати ҳарбӣ ба далели озодии дину виҷдон хизмати ҳарбии алтернативиро ҷорӣ кунанд ва Шоҳидони Йаҳворо дар ин замина муҷозот накунанд (CCPR/C/135/D/2483/2014).</w:t>
      </w:r>
    </w:p>
    <w:p w14:paraId="2AA59ABD" w14:textId="77777777" w:rsidR="00A42F5A" w:rsidRPr="006E2F81" w:rsidRDefault="00A42F5A" w:rsidP="006E2F81">
      <w:pPr>
        <w:jc w:val="both"/>
        <w:rPr>
          <w:rFonts w:asciiTheme="minorBidi" w:hAnsiTheme="minorBidi" w:cstheme="minorBidi"/>
          <w:b/>
          <w:sz w:val="24"/>
          <w:szCs w:val="24"/>
          <w:lang w:val="tg-Cyrl-TJ"/>
        </w:rPr>
      </w:pPr>
    </w:p>
    <w:p w14:paraId="2E2E0566" w14:textId="77777777" w:rsidR="00A42F5A" w:rsidRPr="006E2F81" w:rsidRDefault="00A42F5A" w:rsidP="006E2F81">
      <w:pPr>
        <w:jc w:val="both"/>
        <w:rPr>
          <w:rFonts w:asciiTheme="minorBidi" w:hAnsiTheme="minorBidi" w:cstheme="minorBidi"/>
          <w:b/>
          <w:sz w:val="24"/>
          <w:szCs w:val="24"/>
          <w:lang w:val="tg-Cyrl-TJ"/>
        </w:rPr>
      </w:pPr>
      <w:r w:rsidRPr="006E2F81">
        <w:rPr>
          <w:rFonts w:asciiTheme="minorBidi" w:hAnsiTheme="minorBidi" w:cstheme="minorBidi"/>
          <w:b/>
          <w:sz w:val="24"/>
          <w:szCs w:val="24"/>
          <w:lang w:val="tg-Cyrl-TJ"/>
        </w:rPr>
        <w:t>Вилояти Мухтори Кӯҳистони Бадахшон (ВМКБ)</w:t>
      </w:r>
    </w:p>
    <w:p w14:paraId="3691F17F" w14:textId="77777777" w:rsidR="00A42F5A" w:rsidRPr="006E2F81" w:rsidRDefault="00A42F5A" w:rsidP="006E2F81">
      <w:pPr>
        <w:jc w:val="both"/>
        <w:rPr>
          <w:rFonts w:asciiTheme="minorBidi" w:hAnsiTheme="minorBidi" w:cstheme="minorBidi"/>
          <w:sz w:val="24"/>
          <w:szCs w:val="24"/>
          <w:lang w:val="tg-Cyrl-TJ"/>
        </w:rPr>
      </w:pPr>
      <w:r w:rsidRPr="006E2F81">
        <w:rPr>
          <w:rFonts w:asciiTheme="minorBidi" w:hAnsiTheme="minorBidi" w:cstheme="minorBidi"/>
          <w:sz w:val="24"/>
          <w:szCs w:val="24"/>
          <w:lang w:val="tg-Cyrl-TJ"/>
        </w:rPr>
        <w:t>Пас аз гузоришҳои сершумор дар бораи рӯйдодҳои ахир дар ВМКБ аз моҳи ноябри соли 2021 ва баъд аз он, пас аз гирифтани иҷозати зарурӣ, гуруҳи мо аз 15 то 18 апрели соли 2023 аз Душанбе ба ВМКБ рафт. Ман хеле афсӯс мехурам, ки мақомот ба вохӯриҳои расмӣ мусоидат накарданд ва мо бо онҳо вохӯрда натавонистем. Ин хеле боиси таассуф аст.</w:t>
      </w:r>
    </w:p>
    <w:p w14:paraId="7AE09906" w14:textId="77777777" w:rsidR="004B3059" w:rsidRDefault="004B3059" w:rsidP="006E2F81">
      <w:pPr>
        <w:jc w:val="both"/>
        <w:rPr>
          <w:rFonts w:asciiTheme="minorBidi" w:hAnsiTheme="minorBidi" w:cstheme="minorBidi"/>
          <w:sz w:val="24"/>
          <w:szCs w:val="24"/>
          <w:lang w:val="tg-Cyrl-TJ"/>
        </w:rPr>
      </w:pPr>
    </w:p>
    <w:p w14:paraId="17EA6E01" w14:textId="59FA8581" w:rsidR="00A42F5A" w:rsidRPr="006E2F81" w:rsidRDefault="00A42F5A" w:rsidP="006E2F81">
      <w:pPr>
        <w:jc w:val="both"/>
        <w:rPr>
          <w:rFonts w:asciiTheme="minorBidi" w:hAnsiTheme="minorBidi" w:cstheme="minorBidi"/>
          <w:sz w:val="24"/>
          <w:szCs w:val="24"/>
          <w:lang w:val="tg-Cyrl-TJ"/>
        </w:rPr>
      </w:pPr>
      <w:r w:rsidRPr="006E2F81">
        <w:rPr>
          <w:rFonts w:asciiTheme="minorBidi" w:hAnsiTheme="minorBidi" w:cstheme="minorBidi"/>
          <w:sz w:val="24"/>
          <w:szCs w:val="24"/>
          <w:lang w:val="tg-Cyrl-TJ"/>
        </w:rPr>
        <w:t>Мо ба як қатор ҷамоатҳои динӣ ё эътиқодӣ ва фаъолони эътиқодӣ дар ВМКБ муроҷиат кардем. Дар ҳама ҷо худдорӣ аз сухан гуфтан ва тарс аз таъқиб мушоҳида мешуд. Мо дар бораи минтақа маълумоти дасти аввал доштем, ки тавассути мушоҳидаи мустақим дар он ҷо санҷида ва куллан тасдиқ карда шуд. Ба гуфтаи даҳҳо манбаъ, ахиран Кумитаи давлатии амнияти миллии Тоҷикистон раҳбарони ҳудуди 128 созмони ҷамъиятии маҳаллиро ба як нишаст дар ВМКБ даъват кардааст ва онҳоро водор ва ё маҷбур намудааст, ки “ихтиёран барҳам хуранд”. Зиёда аз 30 созмони ғайридавлатӣ, ҳатто онҳое, ки бо кӯдакон кор мекунанд, фаъолияти худро мутаваққиф карданд ва беш аз 10 созмони ғайридавлатӣ таҳти фишор барҳам хурданд. Вазорати адлия бояд ба ин хабарҳо фавран вокуниш нишон диҳад ва ин фишорҳоро рафъ кунад. Ҷомеаи фаъоли шаҳрвандӣ ва фаъолияти мақомоти мустақил дар ҷомеаи васеъ ва махсусан дар ҷойҳое, ки тамаркузи бештари ашхоси мансуб ба ақалиятҳо вуҷуд дорад, барои ҳуқуқи инсон, аз ҷумла озодии дин ё эътиқод муҳим аст.</w:t>
      </w:r>
    </w:p>
    <w:p w14:paraId="7CB17826" w14:textId="77777777" w:rsidR="004B3059" w:rsidRDefault="004B3059" w:rsidP="006E2F81">
      <w:pPr>
        <w:jc w:val="both"/>
        <w:rPr>
          <w:rFonts w:asciiTheme="minorBidi" w:hAnsiTheme="minorBidi" w:cstheme="minorBidi"/>
          <w:b/>
          <w:sz w:val="24"/>
          <w:szCs w:val="24"/>
          <w:lang w:val="tg-Cyrl-TJ"/>
        </w:rPr>
      </w:pPr>
    </w:p>
    <w:p w14:paraId="178AE02D" w14:textId="0E5F64FA" w:rsidR="00A42F5A" w:rsidRPr="006E2F81" w:rsidRDefault="00A42F5A" w:rsidP="006E2F81">
      <w:pPr>
        <w:jc w:val="both"/>
        <w:rPr>
          <w:rFonts w:asciiTheme="minorBidi" w:hAnsiTheme="minorBidi" w:cstheme="minorBidi"/>
          <w:b/>
          <w:sz w:val="24"/>
          <w:szCs w:val="24"/>
          <w:lang w:val="tg-Cyrl-TJ"/>
        </w:rPr>
      </w:pPr>
      <w:r w:rsidRPr="006E2F81">
        <w:rPr>
          <w:rFonts w:asciiTheme="minorBidi" w:hAnsiTheme="minorBidi" w:cstheme="minorBidi"/>
          <w:b/>
          <w:sz w:val="24"/>
          <w:szCs w:val="24"/>
          <w:lang w:val="tg-Cyrl-TJ"/>
        </w:rPr>
        <w:lastRenderedPageBreak/>
        <w:t>Хулоса</w:t>
      </w:r>
    </w:p>
    <w:p w14:paraId="45C6E096" w14:textId="0AE290ED" w:rsidR="00A42F5A" w:rsidRPr="006E2F81" w:rsidRDefault="00353706" w:rsidP="006E2F81">
      <w:pPr>
        <w:jc w:val="both"/>
        <w:rPr>
          <w:rFonts w:asciiTheme="minorBidi" w:hAnsiTheme="minorBidi" w:cstheme="minorBidi"/>
          <w:sz w:val="24"/>
          <w:szCs w:val="24"/>
          <w:lang w:val="tg-Cyrl-TJ"/>
        </w:rPr>
      </w:pPr>
      <w:r>
        <w:rPr>
          <w:rFonts w:asciiTheme="minorBidi" w:hAnsiTheme="minorBidi" w:cstheme="minorBidi"/>
          <w:sz w:val="24"/>
          <w:szCs w:val="24"/>
          <w:lang w:val="tg-Cyrl-TJ"/>
        </w:rPr>
        <w:t>Мандати Г</w:t>
      </w:r>
      <w:r w:rsidR="00A42F5A" w:rsidRPr="006E2F81">
        <w:rPr>
          <w:rFonts w:asciiTheme="minorBidi" w:hAnsiTheme="minorBidi" w:cstheme="minorBidi"/>
          <w:sz w:val="24"/>
          <w:szCs w:val="24"/>
          <w:lang w:val="tg-Cyrl-TJ"/>
        </w:rPr>
        <w:t>узоришгар</w:t>
      </w:r>
      <w:r>
        <w:rPr>
          <w:rFonts w:asciiTheme="minorBidi" w:hAnsiTheme="minorBidi" w:cstheme="minorBidi"/>
          <w:sz w:val="24"/>
          <w:szCs w:val="24"/>
          <w:lang w:val="tg-Cyrl-TJ"/>
        </w:rPr>
        <w:t>и вижа</w:t>
      </w:r>
      <w:r w:rsidR="00A42F5A" w:rsidRPr="006E2F81">
        <w:rPr>
          <w:rFonts w:asciiTheme="minorBidi" w:hAnsiTheme="minorBidi" w:cstheme="minorBidi"/>
          <w:sz w:val="24"/>
          <w:szCs w:val="24"/>
          <w:lang w:val="tg-Cyrl-TJ"/>
        </w:rPr>
        <w:t xml:space="preserve"> инкор намекунад, ки экстремизми хушунатомез ва терроризм нигаронии ҷиддиро нисбат ба нақзи ҳуқуқи башар ташкил медиҳад, ки метавонанд бо номи дин ё эътиқод анҷом дода шаванд. Аз ин лиҳоз, муқовимат бо экстремизми хушунатомез ва терроризм метавонад барои маҳдуд кардани озодии дин ё эътиқод заминаи қонунӣ гардад. Аммо ин бояд тавре сурат гирад, ки хатари аз байн бурдани худи ҳуқуқ ба дин ё эътиқодро надошта бошад. Дар Тоҷикистон ин мувозинат ба тавре, ки озодии дин ва эътиқодро </w:t>
      </w:r>
      <w:r w:rsidR="000D49D9">
        <w:rPr>
          <w:rFonts w:asciiTheme="minorBidi" w:hAnsiTheme="minorBidi" w:cstheme="minorBidi"/>
          <w:sz w:val="24"/>
          <w:szCs w:val="24"/>
          <w:lang w:val="tg-Cyrl-TJ"/>
        </w:rPr>
        <w:t xml:space="preserve">пурра ҳимоят </w:t>
      </w:r>
      <w:r w:rsidR="00A42F5A" w:rsidRPr="006E2F81">
        <w:rPr>
          <w:rFonts w:asciiTheme="minorBidi" w:hAnsiTheme="minorBidi" w:cstheme="minorBidi"/>
          <w:sz w:val="24"/>
          <w:szCs w:val="24"/>
          <w:lang w:val="tg-Cyrl-TJ"/>
        </w:rPr>
        <w:t>кунад, риоя нашудааст.</w:t>
      </w:r>
    </w:p>
    <w:p w14:paraId="211269D0" w14:textId="77777777" w:rsidR="00353706" w:rsidRDefault="00353706" w:rsidP="006E2F81">
      <w:pPr>
        <w:jc w:val="both"/>
        <w:rPr>
          <w:rFonts w:asciiTheme="minorBidi" w:hAnsiTheme="minorBidi" w:cstheme="minorBidi"/>
          <w:sz w:val="24"/>
          <w:szCs w:val="24"/>
          <w:lang w:val="tg-Cyrl-TJ"/>
        </w:rPr>
      </w:pPr>
    </w:p>
    <w:p w14:paraId="79A2A3D8" w14:textId="1A9715CE" w:rsidR="00A42F5A" w:rsidRPr="006E2F81" w:rsidRDefault="00A42F5A" w:rsidP="006E2F81">
      <w:pPr>
        <w:jc w:val="both"/>
        <w:rPr>
          <w:rFonts w:asciiTheme="minorBidi" w:hAnsiTheme="minorBidi" w:cstheme="minorBidi"/>
          <w:sz w:val="24"/>
          <w:szCs w:val="24"/>
          <w:lang w:val="tg-Cyrl-TJ"/>
        </w:rPr>
      </w:pPr>
      <w:r w:rsidRPr="006E2F81">
        <w:rPr>
          <w:rFonts w:asciiTheme="minorBidi" w:hAnsiTheme="minorBidi" w:cstheme="minorBidi"/>
          <w:sz w:val="24"/>
          <w:szCs w:val="24"/>
          <w:lang w:val="tg-Cyrl-TJ"/>
        </w:rPr>
        <w:t xml:space="preserve">Ман аз баъзе ҷанбаҳои мусбат истиқбол кардам. Яке аз онҳо кам кардани ҷазо барои барангехтани кинаю адоват аст. Дигар - ин </w:t>
      </w:r>
      <w:r w:rsidR="009746DE">
        <w:rPr>
          <w:rFonts w:asciiTheme="minorBidi" w:hAnsiTheme="minorBidi" w:cstheme="minorBidi"/>
          <w:sz w:val="24"/>
          <w:szCs w:val="24"/>
          <w:lang w:val="tg-Cyrl-TJ"/>
        </w:rPr>
        <w:t xml:space="preserve">ташаббуси таҳияи </w:t>
      </w:r>
      <w:r w:rsidRPr="006E2F81">
        <w:rPr>
          <w:rFonts w:asciiTheme="minorBidi" w:hAnsiTheme="minorBidi" w:cstheme="minorBidi"/>
          <w:sz w:val="24"/>
          <w:szCs w:val="24"/>
          <w:lang w:val="tg-Cyrl-TJ"/>
        </w:rPr>
        <w:t xml:space="preserve">лоиҳаи Стратегияи миллии ҳифзи ҳуқуқи инсон то соли 2030 ва Нақшаи амали он мебошад. Севум, ин эътирофи табъизи бавосита ва мувофиқат дар қонуни зидди табъиз аст, ҳарчанд то имрӯз ман ягон далели татбиқи онро нисбат ба озодии дин ё эътиқод дар амалия надидаам. </w:t>
      </w:r>
    </w:p>
    <w:p w14:paraId="2F4332D7" w14:textId="77777777" w:rsidR="00353706" w:rsidRDefault="00353706" w:rsidP="006E2F81">
      <w:pPr>
        <w:jc w:val="both"/>
        <w:rPr>
          <w:rFonts w:asciiTheme="minorBidi" w:hAnsiTheme="minorBidi" w:cstheme="minorBidi"/>
          <w:sz w:val="24"/>
          <w:szCs w:val="24"/>
          <w:lang w:val="tg-Cyrl-TJ"/>
        </w:rPr>
      </w:pPr>
    </w:p>
    <w:p w14:paraId="6F748F00" w14:textId="60015C6A" w:rsidR="00A42F5A" w:rsidRPr="006E2F81" w:rsidRDefault="00A42F5A" w:rsidP="006E2F81">
      <w:pPr>
        <w:jc w:val="both"/>
        <w:rPr>
          <w:rFonts w:asciiTheme="minorBidi" w:hAnsiTheme="minorBidi" w:cstheme="minorBidi"/>
          <w:sz w:val="24"/>
          <w:szCs w:val="24"/>
          <w:lang w:val="tg-Cyrl-TJ"/>
        </w:rPr>
      </w:pPr>
      <w:r w:rsidRPr="006E2F81">
        <w:rPr>
          <w:rFonts w:asciiTheme="minorBidi" w:hAnsiTheme="minorBidi" w:cstheme="minorBidi"/>
          <w:sz w:val="24"/>
          <w:szCs w:val="24"/>
          <w:lang w:val="tg-Cyrl-TJ"/>
        </w:rPr>
        <w:t xml:space="preserve">Ман аз мақомот даъват менамоям, ки бахшҳои дар боло зикршударо, аз нав дида бароянд ва доираи бархурдор шудан аз фаризаҳои динӣ ва эътиқодро васеъ намоянд. Кӯшишҳои мақомот барои таъмини амният бо озодии дин ё эътиқод бояд мухолифат накунанд. Баръакс, густариш додани доираи озодии дин ва эътиқод ба эътимод, неру ва эътиқоди мардуми Тоҷикистон ба ягонагӣ ва гуногунрангии онҳо мусоидат карда, онҳоро аз ҳар гуна осебпазирӣ дар баробари афроде ҳимоя мекунад, ки аз номи дину эътиқод ба хушунат даъват мекунанд. </w:t>
      </w:r>
    </w:p>
    <w:p w14:paraId="38674068" w14:textId="77777777" w:rsidR="00353706" w:rsidRDefault="00353706" w:rsidP="006E2F81">
      <w:pPr>
        <w:jc w:val="both"/>
        <w:rPr>
          <w:rFonts w:asciiTheme="minorBidi" w:hAnsiTheme="minorBidi" w:cstheme="minorBidi"/>
          <w:sz w:val="24"/>
          <w:szCs w:val="24"/>
          <w:lang w:val="tg-Cyrl-TJ"/>
        </w:rPr>
      </w:pPr>
    </w:p>
    <w:p w14:paraId="659EE4AA" w14:textId="1A2BC647" w:rsidR="00A42F5A" w:rsidRPr="006E2F81" w:rsidRDefault="00A42F5A" w:rsidP="006E2F81">
      <w:pPr>
        <w:jc w:val="both"/>
        <w:rPr>
          <w:rFonts w:asciiTheme="minorBidi" w:hAnsiTheme="minorBidi" w:cstheme="minorBidi"/>
          <w:sz w:val="24"/>
          <w:szCs w:val="24"/>
          <w:lang w:val="tg-Cyrl-TJ"/>
        </w:rPr>
      </w:pPr>
      <w:r w:rsidRPr="006E2F81">
        <w:rPr>
          <w:rFonts w:asciiTheme="minorBidi" w:hAnsiTheme="minorBidi" w:cstheme="minorBidi"/>
          <w:sz w:val="24"/>
          <w:szCs w:val="24"/>
          <w:lang w:val="tg-Cyrl-TJ"/>
        </w:rPr>
        <w:t>Ман гузориши худро, ки дар он мушоҳидаҳо ва тавсияҳои пурра аз сафар ба Тоҷикистон дарҷ  мешаванд, моҳи марти соли 2024 ба Шӯрои ҳуқуқи башари Созмони Милали Муттаҳид пешниҳод хоҳам кард. Тавсияҳо чунин масъалаҳоро дарбар хоханд гирифт: ҳимояи озодии дин ё эътиқод дар баробари мубориза бо терроризм ва пешгирии ифротгароии хушунатомез; аниқу возеҳ намудани қонунҳо ва амалияҳо оид ба терроризм ва экстремизми хушунатомез; мутобиқи ПБҲШС ва санадҳои ҳуқуқии нарм мубориза бурдан бо ҳама гуна тарғиби нафрат, ки баранге</w:t>
      </w:r>
      <w:r w:rsidR="00353706">
        <w:rPr>
          <w:rFonts w:asciiTheme="minorBidi" w:hAnsiTheme="minorBidi" w:cstheme="minorBidi"/>
          <w:sz w:val="24"/>
          <w:szCs w:val="24"/>
          <w:lang w:val="tg-Cyrl-TJ"/>
        </w:rPr>
        <w:t>хтани табъиз, хусумат ё зӯровариро</w:t>
      </w:r>
      <w:r w:rsidRPr="006E2F81">
        <w:rPr>
          <w:rFonts w:asciiTheme="minorBidi" w:hAnsiTheme="minorBidi" w:cstheme="minorBidi"/>
          <w:sz w:val="24"/>
          <w:szCs w:val="24"/>
          <w:lang w:val="tg-Cyrl-TJ"/>
        </w:rPr>
        <w:t xml:space="preserve"> ташкил медиҳад; ташвиқи коҳиш додан ё ҳазф кардани ҷазоҳои ҷиноятие, ки ба озодии дин ва эътиқод мувофиқат намекунанд ва таъмини мутаносибии ҷазоҳои ҷиноятӣ ба вазнинии ҷиноятҳо; таъкиди зарурати таъмини пурраи иҷрои фаризаҳои диниву эътиқодӣ, аз ҷумла барои занон, кӯдакон ва ҷавонон, маҳбусон, ақал</w:t>
      </w:r>
      <w:r w:rsidR="00353706">
        <w:rPr>
          <w:rFonts w:asciiTheme="minorBidi" w:hAnsiTheme="minorBidi" w:cstheme="minorBidi"/>
          <w:sz w:val="24"/>
          <w:szCs w:val="24"/>
          <w:lang w:val="tg-Cyrl-TJ"/>
        </w:rPr>
        <w:t>л</w:t>
      </w:r>
      <w:r w:rsidRPr="006E2F81">
        <w:rPr>
          <w:rFonts w:asciiTheme="minorBidi" w:hAnsiTheme="minorBidi" w:cstheme="minorBidi"/>
          <w:sz w:val="24"/>
          <w:szCs w:val="24"/>
          <w:lang w:val="tg-Cyrl-TJ"/>
        </w:rPr>
        <w:t>иятҳои динӣ ва эътиқодӣ ва радкунандагони хизмати ҳарбӣ ба далели дину эътиқод; таълими динӣ; мурофиаҳои судии одилона; ва дар назар доштани уҳдадориҳои давлат дар робита ба таъмини фазои озоди шаҳрвандӣ, ки дар он озодии дин ё эътиқод метавонад ба манфиати ҳама рушд кунад.</w:t>
      </w:r>
    </w:p>
    <w:p w14:paraId="54042F03" w14:textId="77777777" w:rsidR="00353706" w:rsidRDefault="00353706" w:rsidP="006E2F81">
      <w:pPr>
        <w:jc w:val="both"/>
        <w:rPr>
          <w:rFonts w:asciiTheme="minorBidi" w:hAnsiTheme="minorBidi" w:cstheme="minorBidi"/>
          <w:sz w:val="24"/>
          <w:szCs w:val="24"/>
          <w:lang w:val="tg-Cyrl-TJ"/>
        </w:rPr>
      </w:pPr>
    </w:p>
    <w:p w14:paraId="1BB73CBB" w14:textId="19E18A0E" w:rsidR="00A42F5A" w:rsidRPr="006E2F81" w:rsidRDefault="00A42F5A" w:rsidP="006E2F81">
      <w:pPr>
        <w:jc w:val="both"/>
        <w:rPr>
          <w:rFonts w:asciiTheme="minorBidi" w:hAnsiTheme="minorBidi" w:cstheme="minorBidi"/>
          <w:sz w:val="24"/>
          <w:szCs w:val="24"/>
          <w:lang w:val="tg-Cyrl-TJ"/>
        </w:rPr>
      </w:pPr>
      <w:r w:rsidRPr="006E2F81">
        <w:rPr>
          <w:rFonts w:asciiTheme="minorBidi" w:hAnsiTheme="minorBidi" w:cstheme="minorBidi"/>
          <w:sz w:val="24"/>
          <w:szCs w:val="24"/>
          <w:lang w:val="tg-Cyrl-TJ"/>
        </w:rPr>
        <w:t>Ман ба ҳамкории минбаъдаи тамоми мақомоти дахлдор дар пайгирии ин иқдомҳо умед мебандам ва омодаам, ки дар пешбурди</w:t>
      </w:r>
      <w:r w:rsidR="00353706">
        <w:rPr>
          <w:rFonts w:asciiTheme="minorBidi" w:hAnsiTheme="minorBidi" w:cstheme="minorBidi"/>
          <w:sz w:val="24"/>
          <w:szCs w:val="24"/>
          <w:lang w:val="tg-Cyrl-TJ"/>
        </w:rPr>
        <w:t xml:space="preserve"> ин ҳадафҳо ҳама гуна ёрии заруриро</w:t>
      </w:r>
      <w:r w:rsidRPr="006E2F81">
        <w:rPr>
          <w:rFonts w:asciiTheme="minorBidi" w:hAnsiTheme="minorBidi" w:cstheme="minorBidi"/>
          <w:sz w:val="24"/>
          <w:szCs w:val="24"/>
          <w:lang w:val="tg-Cyrl-TJ"/>
        </w:rPr>
        <w:t xml:space="preserve"> расонам.</w:t>
      </w:r>
    </w:p>
    <w:p w14:paraId="4F1AF651" w14:textId="77777777" w:rsidR="00353706" w:rsidRDefault="00353706" w:rsidP="006E2F81">
      <w:pPr>
        <w:jc w:val="both"/>
        <w:rPr>
          <w:rFonts w:asciiTheme="minorBidi" w:hAnsiTheme="minorBidi" w:cstheme="minorBidi"/>
          <w:sz w:val="24"/>
          <w:szCs w:val="24"/>
          <w:lang w:val="tg-Cyrl-TJ"/>
        </w:rPr>
      </w:pPr>
    </w:p>
    <w:p w14:paraId="5FA185C8" w14:textId="09A6626F" w:rsidR="00A42F5A" w:rsidRPr="006E2F81" w:rsidRDefault="00A42F5A" w:rsidP="006E2F81">
      <w:pPr>
        <w:jc w:val="both"/>
        <w:rPr>
          <w:rFonts w:asciiTheme="minorBidi" w:hAnsiTheme="minorBidi" w:cstheme="minorBidi"/>
          <w:sz w:val="24"/>
          <w:szCs w:val="24"/>
          <w:lang w:val="tg-Cyrl-TJ"/>
        </w:rPr>
      </w:pPr>
      <w:r w:rsidRPr="006E2F81">
        <w:rPr>
          <w:rFonts w:asciiTheme="minorBidi" w:hAnsiTheme="minorBidi" w:cstheme="minorBidi"/>
          <w:sz w:val="24"/>
          <w:szCs w:val="24"/>
          <w:lang w:val="tg-Cyrl-TJ"/>
        </w:rPr>
        <w:t xml:space="preserve">Ташаккур. </w:t>
      </w:r>
    </w:p>
    <w:p w14:paraId="3AC407EC" w14:textId="77777777" w:rsidR="00A42F5A" w:rsidRPr="006E2F81" w:rsidRDefault="00A42F5A" w:rsidP="006E2F81">
      <w:pPr>
        <w:jc w:val="both"/>
        <w:rPr>
          <w:rFonts w:asciiTheme="minorBidi" w:hAnsiTheme="minorBidi" w:cstheme="minorBidi"/>
          <w:sz w:val="24"/>
          <w:szCs w:val="24"/>
          <w:lang w:val="tg-Cyrl-TJ"/>
        </w:rPr>
      </w:pPr>
    </w:p>
    <w:sectPr w:rsidR="00A42F5A" w:rsidRPr="006E2F81" w:rsidSect="00EA59C2">
      <w:footerReference w:type="default" r:id="rId13"/>
      <w:pgSz w:w="11900" w:h="16840"/>
      <w:pgMar w:top="792" w:right="1411" w:bottom="1411" w:left="1987" w:header="706" w:footer="7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F2B1B" w14:textId="77777777" w:rsidR="00D0066C" w:rsidRDefault="00D0066C">
      <w:r>
        <w:separator/>
      </w:r>
    </w:p>
  </w:endnote>
  <w:endnote w:type="continuationSeparator" w:id="0">
    <w:p w14:paraId="6C9A7C7A" w14:textId="77777777" w:rsidR="00D0066C" w:rsidRDefault="00D0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684076"/>
      <w:docPartObj>
        <w:docPartGallery w:val="Page Numbers (Bottom of Page)"/>
        <w:docPartUnique/>
      </w:docPartObj>
    </w:sdtPr>
    <w:sdtEndPr>
      <w:rPr>
        <w:noProof/>
      </w:rPr>
    </w:sdtEndPr>
    <w:sdtContent>
      <w:p w14:paraId="5DA85B33" w14:textId="7F67AA9A" w:rsidR="000E0A81" w:rsidRDefault="000E0A81">
        <w:pPr>
          <w:pStyle w:val="Footer"/>
          <w:jc w:val="center"/>
        </w:pPr>
        <w:r>
          <w:fldChar w:fldCharType="begin"/>
        </w:r>
        <w:r>
          <w:instrText xml:space="preserve"> PAGE   \* MERGEFORMAT </w:instrText>
        </w:r>
        <w:r>
          <w:fldChar w:fldCharType="separate"/>
        </w:r>
        <w:r w:rsidR="009746DE">
          <w:rPr>
            <w:noProof/>
          </w:rPr>
          <w:t>10</w:t>
        </w:r>
        <w:r>
          <w:rPr>
            <w:noProof/>
          </w:rPr>
          <w:fldChar w:fldCharType="end"/>
        </w:r>
      </w:p>
    </w:sdtContent>
  </w:sdt>
  <w:p w14:paraId="6C827F2C" w14:textId="77777777" w:rsidR="006A48CC" w:rsidRPr="00FA50B6" w:rsidRDefault="00CC5CCF" w:rsidP="00EA59C2">
    <w:pPr>
      <w:pStyle w:val="Footer"/>
      <w:jc w:val="right"/>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EAA27" w14:textId="77777777" w:rsidR="00D0066C" w:rsidRDefault="00D0066C">
      <w:r>
        <w:separator/>
      </w:r>
    </w:p>
  </w:footnote>
  <w:footnote w:type="continuationSeparator" w:id="0">
    <w:p w14:paraId="05CDAE1D" w14:textId="77777777" w:rsidR="00D0066C" w:rsidRDefault="00D00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DC776D"/>
    <w:multiLevelType w:val="hybridMultilevel"/>
    <w:tmpl w:val="998618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2B349D"/>
    <w:multiLevelType w:val="hybridMultilevel"/>
    <w:tmpl w:val="09765C72"/>
    <w:lvl w:ilvl="0" w:tplc="E79CCC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6"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15:restartNumberingAfterBreak="0">
    <w:nsid w:val="15FA43CF"/>
    <w:multiLevelType w:val="hybridMultilevel"/>
    <w:tmpl w:val="BBEAA7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91912F5"/>
    <w:multiLevelType w:val="hybridMultilevel"/>
    <w:tmpl w:val="DAE2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7"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0"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15:restartNumberingAfterBreak="0">
    <w:nsid w:val="60B248BB"/>
    <w:multiLevelType w:val="hybridMultilevel"/>
    <w:tmpl w:val="DCE2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2246B6"/>
    <w:multiLevelType w:val="hybridMultilevel"/>
    <w:tmpl w:val="CC1E2E2A"/>
    <w:lvl w:ilvl="0" w:tplc="3C6685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7622A4"/>
    <w:multiLevelType w:val="hybridMultilevel"/>
    <w:tmpl w:val="4E40704A"/>
    <w:lvl w:ilvl="0" w:tplc="049AC5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B930CE"/>
    <w:multiLevelType w:val="hybridMultilevel"/>
    <w:tmpl w:val="9494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5575313">
    <w:abstractNumId w:val="18"/>
  </w:num>
  <w:num w:numId="2" w16cid:durableId="1253978232">
    <w:abstractNumId w:val="28"/>
  </w:num>
  <w:num w:numId="3" w16cid:durableId="357707761">
    <w:abstractNumId w:val="20"/>
  </w:num>
  <w:num w:numId="4" w16cid:durableId="997423961">
    <w:abstractNumId w:val="11"/>
  </w:num>
  <w:num w:numId="5" w16cid:durableId="726685927">
    <w:abstractNumId w:val="21"/>
  </w:num>
  <w:num w:numId="6" w16cid:durableId="1959336757">
    <w:abstractNumId w:val="13"/>
  </w:num>
  <w:num w:numId="7" w16cid:durableId="1927419375">
    <w:abstractNumId w:val="2"/>
  </w:num>
  <w:num w:numId="8" w16cid:durableId="1630821536">
    <w:abstractNumId w:val="14"/>
  </w:num>
  <w:num w:numId="9" w16cid:durableId="1959220864">
    <w:abstractNumId w:val="5"/>
  </w:num>
  <w:num w:numId="10" w16cid:durableId="1266226422">
    <w:abstractNumId w:val="1"/>
  </w:num>
  <w:num w:numId="11" w16cid:durableId="1281375224">
    <w:abstractNumId w:val="12"/>
  </w:num>
  <w:num w:numId="12" w16cid:durableId="417990056">
    <w:abstractNumId w:val="26"/>
  </w:num>
  <w:num w:numId="13" w16cid:durableId="507865795">
    <w:abstractNumId w:val="27"/>
  </w:num>
  <w:num w:numId="14" w16cid:durableId="396900820">
    <w:abstractNumId w:val="17"/>
  </w:num>
  <w:num w:numId="15" w16cid:durableId="1140415388">
    <w:abstractNumId w:val="8"/>
  </w:num>
  <w:num w:numId="16" w16cid:durableId="1893882283">
    <w:abstractNumId w:val="0"/>
  </w:num>
  <w:num w:numId="17" w16cid:durableId="1735199231">
    <w:abstractNumId w:val="23"/>
  </w:num>
  <w:num w:numId="18" w16cid:durableId="401683985">
    <w:abstractNumId w:val="10"/>
  </w:num>
  <w:num w:numId="19" w16cid:durableId="2088111920">
    <w:abstractNumId w:val="16"/>
  </w:num>
  <w:num w:numId="20" w16cid:durableId="1488938963">
    <w:abstractNumId w:val="6"/>
  </w:num>
  <w:num w:numId="21" w16cid:durableId="1299720407">
    <w:abstractNumId w:val="22"/>
  </w:num>
  <w:num w:numId="22" w16cid:durableId="1407531774">
    <w:abstractNumId w:val="19"/>
  </w:num>
  <w:num w:numId="23" w16cid:durableId="2147239199">
    <w:abstractNumId w:val="15"/>
  </w:num>
  <w:num w:numId="24" w16cid:durableId="1729765097">
    <w:abstractNumId w:val="7"/>
  </w:num>
  <w:num w:numId="25" w16cid:durableId="164134548">
    <w:abstractNumId w:val="24"/>
  </w:num>
  <w:num w:numId="26" w16cid:durableId="833691426">
    <w:abstractNumId w:val="3"/>
  </w:num>
  <w:num w:numId="27" w16cid:durableId="1513643040">
    <w:abstractNumId w:val="30"/>
  </w:num>
  <w:num w:numId="28" w16cid:durableId="1881092161">
    <w:abstractNumId w:val="9"/>
  </w:num>
  <w:num w:numId="29" w16cid:durableId="144056621">
    <w:abstractNumId w:val="29"/>
  </w:num>
  <w:num w:numId="30" w16cid:durableId="280697070">
    <w:abstractNumId w:val="4"/>
  </w:num>
  <w:num w:numId="31" w16cid:durableId="10885784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C6"/>
    <w:rsid w:val="0000105C"/>
    <w:rsid w:val="000026B6"/>
    <w:rsid w:val="00006734"/>
    <w:rsid w:val="000138F6"/>
    <w:rsid w:val="000225FC"/>
    <w:rsid w:val="00026D1F"/>
    <w:rsid w:val="0003674D"/>
    <w:rsid w:val="0005390B"/>
    <w:rsid w:val="00061266"/>
    <w:rsid w:val="00063B2B"/>
    <w:rsid w:val="00063BFD"/>
    <w:rsid w:val="00077294"/>
    <w:rsid w:val="00077B5D"/>
    <w:rsid w:val="000875C6"/>
    <w:rsid w:val="00091BF0"/>
    <w:rsid w:val="000A2B89"/>
    <w:rsid w:val="000A6F03"/>
    <w:rsid w:val="000C7660"/>
    <w:rsid w:val="000D10E6"/>
    <w:rsid w:val="000D210E"/>
    <w:rsid w:val="000D34F2"/>
    <w:rsid w:val="000D49D9"/>
    <w:rsid w:val="000E03B1"/>
    <w:rsid w:val="000E0A81"/>
    <w:rsid w:val="000E2860"/>
    <w:rsid w:val="000E42EE"/>
    <w:rsid w:val="000F183C"/>
    <w:rsid w:val="000F6F11"/>
    <w:rsid w:val="00100616"/>
    <w:rsid w:val="00103AE3"/>
    <w:rsid w:val="00106F64"/>
    <w:rsid w:val="00112BFD"/>
    <w:rsid w:val="00115798"/>
    <w:rsid w:val="00117F5F"/>
    <w:rsid w:val="001205D6"/>
    <w:rsid w:val="0012264A"/>
    <w:rsid w:val="00123F84"/>
    <w:rsid w:val="00125AD2"/>
    <w:rsid w:val="00127087"/>
    <w:rsid w:val="00144D48"/>
    <w:rsid w:val="001456CB"/>
    <w:rsid w:val="001537CC"/>
    <w:rsid w:val="00153C05"/>
    <w:rsid w:val="00153DB2"/>
    <w:rsid w:val="001559E9"/>
    <w:rsid w:val="0015615C"/>
    <w:rsid w:val="00164724"/>
    <w:rsid w:val="001676BA"/>
    <w:rsid w:val="00183B60"/>
    <w:rsid w:val="00185C5E"/>
    <w:rsid w:val="0018714E"/>
    <w:rsid w:val="00193BFF"/>
    <w:rsid w:val="00194332"/>
    <w:rsid w:val="001B66F1"/>
    <w:rsid w:val="001B7B09"/>
    <w:rsid w:val="001C4360"/>
    <w:rsid w:val="001D3313"/>
    <w:rsid w:val="001D552B"/>
    <w:rsid w:val="001E3384"/>
    <w:rsid w:val="001F5A38"/>
    <w:rsid w:val="002028A9"/>
    <w:rsid w:val="00211D92"/>
    <w:rsid w:val="0021296A"/>
    <w:rsid w:val="002129D5"/>
    <w:rsid w:val="00220690"/>
    <w:rsid w:val="00221893"/>
    <w:rsid w:val="00221BA0"/>
    <w:rsid w:val="00222D83"/>
    <w:rsid w:val="00223318"/>
    <w:rsid w:val="00224386"/>
    <w:rsid w:val="00227E2F"/>
    <w:rsid w:val="00230775"/>
    <w:rsid w:val="00235A1A"/>
    <w:rsid w:val="002431DB"/>
    <w:rsid w:val="00244860"/>
    <w:rsid w:val="0024583B"/>
    <w:rsid w:val="00251259"/>
    <w:rsid w:val="0025174E"/>
    <w:rsid w:val="00256ED8"/>
    <w:rsid w:val="00257195"/>
    <w:rsid w:val="00266D70"/>
    <w:rsid w:val="00282E14"/>
    <w:rsid w:val="0028624E"/>
    <w:rsid w:val="002863A2"/>
    <w:rsid w:val="002873B2"/>
    <w:rsid w:val="00293243"/>
    <w:rsid w:val="002969BF"/>
    <w:rsid w:val="002D4EA7"/>
    <w:rsid w:val="002E392C"/>
    <w:rsid w:val="002E65F4"/>
    <w:rsid w:val="00305B08"/>
    <w:rsid w:val="00310871"/>
    <w:rsid w:val="00314AC0"/>
    <w:rsid w:val="00316387"/>
    <w:rsid w:val="00322E30"/>
    <w:rsid w:val="00335FB9"/>
    <w:rsid w:val="0033601B"/>
    <w:rsid w:val="00341935"/>
    <w:rsid w:val="003462BC"/>
    <w:rsid w:val="00346B73"/>
    <w:rsid w:val="00347DD4"/>
    <w:rsid w:val="00352E90"/>
    <w:rsid w:val="003530A3"/>
    <w:rsid w:val="00353706"/>
    <w:rsid w:val="0035614B"/>
    <w:rsid w:val="00356299"/>
    <w:rsid w:val="003577DB"/>
    <w:rsid w:val="00380489"/>
    <w:rsid w:val="00390ED4"/>
    <w:rsid w:val="00391F8F"/>
    <w:rsid w:val="003956EF"/>
    <w:rsid w:val="00395C6D"/>
    <w:rsid w:val="00396E4C"/>
    <w:rsid w:val="00397867"/>
    <w:rsid w:val="003A16E4"/>
    <w:rsid w:val="003A2119"/>
    <w:rsid w:val="003A3957"/>
    <w:rsid w:val="003A578E"/>
    <w:rsid w:val="003C37C3"/>
    <w:rsid w:val="003D0C10"/>
    <w:rsid w:val="003D3D66"/>
    <w:rsid w:val="003E552B"/>
    <w:rsid w:val="003F7DB3"/>
    <w:rsid w:val="00401FD2"/>
    <w:rsid w:val="00410560"/>
    <w:rsid w:val="00411C0A"/>
    <w:rsid w:val="004153DE"/>
    <w:rsid w:val="00415EFC"/>
    <w:rsid w:val="00427BE0"/>
    <w:rsid w:val="00440385"/>
    <w:rsid w:val="00440E30"/>
    <w:rsid w:val="00440ED0"/>
    <w:rsid w:val="00443DF5"/>
    <w:rsid w:val="00447412"/>
    <w:rsid w:val="00455C6D"/>
    <w:rsid w:val="00456419"/>
    <w:rsid w:val="0045708A"/>
    <w:rsid w:val="00460258"/>
    <w:rsid w:val="00461D99"/>
    <w:rsid w:val="00465C28"/>
    <w:rsid w:val="00481EF6"/>
    <w:rsid w:val="0048255D"/>
    <w:rsid w:val="00483FC0"/>
    <w:rsid w:val="004A28B5"/>
    <w:rsid w:val="004A399D"/>
    <w:rsid w:val="004A5D9B"/>
    <w:rsid w:val="004B0018"/>
    <w:rsid w:val="004B0C48"/>
    <w:rsid w:val="004B2CFD"/>
    <w:rsid w:val="004B3059"/>
    <w:rsid w:val="004B4CAC"/>
    <w:rsid w:val="004B5E0C"/>
    <w:rsid w:val="004B709A"/>
    <w:rsid w:val="004C044F"/>
    <w:rsid w:val="004D0DDF"/>
    <w:rsid w:val="004D21C9"/>
    <w:rsid w:val="004D3D30"/>
    <w:rsid w:val="004D5717"/>
    <w:rsid w:val="004D5D19"/>
    <w:rsid w:val="004E0AB6"/>
    <w:rsid w:val="004E0E43"/>
    <w:rsid w:val="004E49EC"/>
    <w:rsid w:val="004E4D86"/>
    <w:rsid w:val="004F4DB0"/>
    <w:rsid w:val="005008B7"/>
    <w:rsid w:val="005167F0"/>
    <w:rsid w:val="00520DCB"/>
    <w:rsid w:val="00530EF5"/>
    <w:rsid w:val="00535992"/>
    <w:rsid w:val="005417E4"/>
    <w:rsid w:val="00543C1F"/>
    <w:rsid w:val="005455F8"/>
    <w:rsid w:val="0055573E"/>
    <w:rsid w:val="005577B1"/>
    <w:rsid w:val="00562603"/>
    <w:rsid w:val="00562D63"/>
    <w:rsid w:val="00570A1B"/>
    <w:rsid w:val="00570E41"/>
    <w:rsid w:val="00572032"/>
    <w:rsid w:val="00576638"/>
    <w:rsid w:val="00580C8F"/>
    <w:rsid w:val="005849E6"/>
    <w:rsid w:val="00584E39"/>
    <w:rsid w:val="00585EF3"/>
    <w:rsid w:val="00585F8E"/>
    <w:rsid w:val="005871D9"/>
    <w:rsid w:val="00590218"/>
    <w:rsid w:val="005957ED"/>
    <w:rsid w:val="005A278C"/>
    <w:rsid w:val="005A6B6C"/>
    <w:rsid w:val="005B11CB"/>
    <w:rsid w:val="005C18B9"/>
    <w:rsid w:val="005C2348"/>
    <w:rsid w:val="005C677D"/>
    <w:rsid w:val="005D19BC"/>
    <w:rsid w:val="005D6D6B"/>
    <w:rsid w:val="005E7C37"/>
    <w:rsid w:val="005F283E"/>
    <w:rsid w:val="005F5588"/>
    <w:rsid w:val="0060068B"/>
    <w:rsid w:val="0060785C"/>
    <w:rsid w:val="00607B76"/>
    <w:rsid w:val="006178C5"/>
    <w:rsid w:val="006264D4"/>
    <w:rsid w:val="006271D9"/>
    <w:rsid w:val="00627A52"/>
    <w:rsid w:val="0063240F"/>
    <w:rsid w:val="00635102"/>
    <w:rsid w:val="00636BD7"/>
    <w:rsid w:val="006375A5"/>
    <w:rsid w:val="006412EA"/>
    <w:rsid w:val="00645695"/>
    <w:rsid w:val="0065061F"/>
    <w:rsid w:val="00650CD4"/>
    <w:rsid w:val="00650CD6"/>
    <w:rsid w:val="006562BA"/>
    <w:rsid w:val="006605E5"/>
    <w:rsid w:val="00660EDA"/>
    <w:rsid w:val="006617A4"/>
    <w:rsid w:val="00667227"/>
    <w:rsid w:val="006717A9"/>
    <w:rsid w:val="00673E33"/>
    <w:rsid w:val="006749F6"/>
    <w:rsid w:val="00682D26"/>
    <w:rsid w:val="00682DDB"/>
    <w:rsid w:val="006834E4"/>
    <w:rsid w:val="00683EC8"/>
    <w:rsid w:val="00685525"/>
    <w:rsid w:val="00687E4F"/>
    <w:rsid w:val="00695D3E"/>
    <w:rsid w:val="006A1EAF"/>
    <w:rsid w:val="006A7352"/>
    <w:rsid w:val="006B5A71"/>
    <w:rsid w:val="006B7312"/>
    <w:rsid w:val="006D10B6"/>
    <w:rsid w:val="006D5B97"/>
    <w:rsid w:val="006D5C28"/>
    <w:rsid w:val="006E2F81"/>
    <w:rsid w:val="006E6CC3"/>
    <w:rsid w:val="006F790C"/>
    <w:rsid w:val="007114F8"/>
    <w:rsid w:val="00712363"/>
    <w:rsid w:val="00712EFD"/>
    <w:rsid w:val="00714D7D"/>
    <w:rsid w:val="00716D30"/>
    <w:rsid w:val="007179C6"/>
    <w:rsid w:val="007210F6"/>
    <w:rsid w:val="00723438"/>
    <w:rsid w:val="00726A55"/>
    <w:rsid w:val="00733660"/>
    <w:rsid w:val="00741EBC"/>
    <w:rsid w:val="007432E5"/>
    <w:rsid w:val="007450E8"/>
    <w:rsid w:val="00746341"/>
    <w:rsid w:val="00750368"/>
    <w:rsid w:val="007625BA"/>
    <w:rsid w:val="00762B09"/>
    <w:rsid w:val="00762DFD"/>
    <w:rsid w:val="00765EA2"/>
    <w:rsid w:val="0076705D"/>
    <w:rsid w:val="00776BDB"/>
    <w:rsid w:val="00780E7B"/>
    <w:rsid w:val="007847FC"/>
    <w:rsid w:val="00785C11"/>
    <w:rsid w:val="00790C76"/>
    <w:rsid w:val="00790CBE"/>
    <w:rsid w:val="00793679"/>
    <w:rsid w:val="0079503A"/>
    <w:rsid w:val="00795469"/>
    <w:rsid w:val="00796729"/>
    <w:rsid w:val="00797214"/>
    <w:rsid w:val="007A4975"/>
    <w:rsid w:val="007A667A"/>
    <w:rsid w:val="007B01A6"/>
    <w:rsid w:val="007B0CAB"/>
    <w:rsid w:val="007B4A52"/>
    <w:rsid w:val="007B5929"/>
    <w:rsid w:val="007C4483"/>
    <w:rsid w:val="007C4A8E"/>
    <w:rsid w:val="007C5369"/>
    <w:rsid w:val="007D1657"/>
    <w:rsid w:val="007D47FE"/>
    <w:rsid w:val="007D5FCD"/>
    <w:rsid w:val="007E08B5"/>
    <w:rsid w:val="007E36C8"/>
    <w:rsid w:val="007E39E1"/>
    <w:rsid w:val="007E6677"/>
    <w:rsid w:val="007F7DA3"/>
    <w:rsid w:val="008108EE"/>
    <w:rsid w:val="008121CE"/>
    <w:rsid w:val="0081788D"/>
    <w:rsid w:val="00830924"/>
    <w:rsid w:val="00842120"/>
    <w:rsid w:val="00842220"/>
    <w:rsid w:val="008427AA"/>
    <w:rsid w:val="00843B27"/>
    <w:rsid w:val="00844A9D"/>
    <w:rsid w:val="00846B4A"/>
    <w:rsid w:val="008553DE"/>
    <w:rsid w:val="008561D1"/>
    <w:rsid w:val="008568EA"/>
    <w:rsid w:val="008569AB"/>
    <w:rsid w:val="00856B3E"/>
    <w:rsid w:val="00861CA7"/>
    <w:rsid w:val="008656FA"/>
    <w:rsid w:val="008661D5"/>
    <w:rsid w:val="00874280"/>
    <w:rsid w:val="008774E3"/>
    <w:rsid w:val="00877AB9"/>
    <w:rsid w:val="008A0CC1"/>
    <w:rsid w:val="008A1E6C"/>
    <w:rsid w:val="008A2623"/>
    <w:rsid w:val="008A2957"/>
    <w:rsid w:val="008A49B2"/>
    <w:rsid w:val="008A60BA"/>
    <w:rsid w:val="008A65E7"/>
    <w:rsid w:val="008B02DD"/>
    <w:rsid w:val="008B22B1"/>
    <w:rsid w:val="008B33E8"/>
    <w:rsid w:val="008B4DD7"/>
    <w:rsid w:val="008B4F3E"/>
    <w:rsid w:val="008B6B53"/>
    <w:rsid w:val="008C2924"/>
    <w:rsid w:val="008C60C0"/>
    <w:rsid w:val="008D1A3C"/>
    <w:rsid w:val="008D3B8A"/>
    <w:rsid w:val="008E0B65"/>
    <w:rsid w:val="008E46C1"/>
    <w:rsid w:val="008F3473"/>
    <w:rsid w:val="009066BC"/>
    <w:rsid w:val="00912E81"/>
    <w:rsid w:val="00914FB9"/>
    <w:rsid w:val="00916D7E"/>
    <w:rsid w:val="009240B2"/>
    <w:rsid w:val="00925A9D"/>
    <w:rsid w:val="00932D42"/>
    <w:rsid w:val="009337F5"/>
    <w:rsid w:val="009358CD"/>
    <w:rsid w:val="00941D2B"/>
    <w:rsid w:val="00944040"/>
    <w:rsid w:val="00944A4E"/>
    <w:rsid w:val="00944E25"/>
    <w:rsid w:val="00945265"/>
    <w:rsid w:val="009469B5"/>
    <w:rsid w:val="00946B6F"/>
    <w:rsid w:val="00951601"/>
    <w:rsid w:val="00952AD1"/>
    <w:rsid w:val="00954A65"/>
    <w:rsid w:val="00966EA9"/>
    <w:rsid w:val="009746DE"/>
    <w:rsid w:val="00977C96"/>
    <w:rsid w:val="00982FCF"/>
    <w:rsid w:val="00983FB8"/>
    <w:rsid w:val="0098565E"/>
    <w:rsid w:val="00986237"/>
    <w:rsid w:val="00997618"/>
    <w:rsid w:val="009A0B29"/>
    <w:rsid w:val="009A2849"/>
    <w:rsid w:val="009A6B56"/>
    <w:rsid w:val="009B459A"/>
    <w:rsid w:val="009C45FD"/>
    <w:rsid w:val="009C63F0"/>
    <w:rsid w:val="009D76A9"/>
    <w:rsid w:val="009E00AF"/>
    <w:rsid w:val="009E4DF5"/>
    <w:rsid w:val="009F18EC"/>
    <w:rsid w:val="009F2043"/>
    <w:rsid w:val="009F2608"/>
    <w:rsid w:val="009F309F"/>
    <w:rsid w:val="009F4E01"/>
    <w:rsid w:val="009F5182"/>
    <w:rsid w:val="009F66D9"/>
    <w:rsid w:val="00A01741"/>
    <w:rsid w:val="00A153DB"/>
    <w:rsid w:val="00A21EF1"/>
    <w:rsid w:val="00A24415"/>
    <w:rsid w:val="00A34DA7"/>
    <w:rsid w:val="00A364CF"/>
    <w:rsid w:val="00A3761B"/>
    <w:rsid w:val="00A400A0"/>
    <w:rsid w:val="00A40490"/>
    <w:rsid w:val="00A42F5A"/>
    <w:rsid w:val="00A439B9"/>
    <w:rsid w:val="00A46422"/>
    <w:rsid w:val="00A46DEB"/>
    <w:rsid w:val="00A54482"/>
    <w:rsid w:val="00A54DED"/>
    <w:rsid w:val="00A564C7"/>
    <w:rsid w:val="00A61E26"/>
    <w:rsid w:val="00A63977"/>
    <w:rsid w:val="00A726F1"/>
    <w:rsid w:val="00A736F3"/>
    <w:rsid w:val="00A743CD"/>
    <w:rsid w:val="00A8056D"/>
    <w:rsid w:val="00A86B19"/>
    <w:rsid w:val="00A86E08"/>
    <w:rsid w:val="00A9048E"/>
    <w:rsid w:val="00AA0FE1"/>
    <w:rsid w:val="00AA264A"/>
    <w:rsid w:val="00AA3895"/>
    <w:rsid w:val="00AA5EB8"/>
    <w:rsid w:val="00AB1707"/>
    <w:rsid w:val="00AC1FC8"/>
    <w:rsid w:val="00AC50E4"/>
    <w:rsid w:val="00AC5C61"/>
    <w:rsid w:val="00AD1796"/>
    <w:rsid w:val="00AD464D"/>
    <w:rsid w:val="00AD4CA9"/>
    <w:rsid w:val="00AE2231"/>
    <w:rsid w:val="00AE69A2"/>
    <w:rsid w:val="00AE796C"/>
    <w:rsid w:val="00AF291B"/>
    <w:rsid w:val="00AF3626"/>
    <w:rsid w:val="00AF73D0"/>
    <w:rsid w:val="00B04529"/>
    <w:rsid w:val="00B0546E"/>
    <w:rsid w:val="00B109AD"/>
    <w:rsid w:val="00B13589"/>
    <w:rsid w:val="00B14752"/>
    <w:rsid w:val="00B16297"/>
    <w:rsid w:val="00B22D75"/>
    <w:rsid w:val="00B234F6"/>
    <w:rsid w:val="00B246B4"/>
    <w:rsid w:val="00B2618C"/>
    <w:rsid w:val="00B31236"/>
    <w:rsid w:val="00B36943"/>
    <w:rsid w:val="00B400B5"/>
    <w:rsid w:val="00B4190C"/>
    <w:rsid w:val="00B42B30"/>
    <w:rsid w:val="00B43D96"/>
    <w:rsid w:val="00B458F6"/>
    <w:rsid w:val="00B54DD5"/>
    <w:rsid w:val="00B61545"/>
    <w:rsid w:val="00B70216"/>
    <w:rsid w:val="00B72D04"/>
    <w:rsid w:val="00B73FA8"/>
    <w:rsid w:val="00B73FD1"/>
    <w:rsid w:val="00B7425B"/>
    <w:rsid w:val="00B84F46"/>
    <w:rsid w:val="00B9594F"/>
    <w:rsid w:val="00BA47A2"/>
    <w:rsid w:val="00BB40FE"/>
    <w:rsid w:val="00BB7C3B"/>
    <w:rsid w:val="00BC191F"/>
    <w:rsid w:val="00BD2C78"/>
    <w:rsid w:val="00BD6119"/>
    <w:rsid w:val="00BE73C4"/>
    <w:rsid w:val="00BF69D2"/>
    <w:rsid w:val="00C07B5F"/>
    <w:rsid w:val="00C12BED"/>
    <w:rsid w:val="00C162CD"/>
    <w:rsid w:val="00C17B65"/>
    <w:rsid w:val="00C234D8"/>
    <w:rsid w:val="00C23DDD"/>
    <w:rsid w:val="00C24CF7"/>
    <w:rsid w:val="00C35851"/>
    <w:rsid w:val="00C366CA"/>
    <w:rsid w:val="00C410F7"/>
    <w:rsid w:val="00C50365"/>
    <w:rsid w:val="00C522C5"/>
    <w:rsid w:val="00C6141D"/>
    <w:rsid w:val="00C64254"/>
    <w:rsid w:val="00C662CD"/>
    <w:rsid w:val="00C66F38"/>
    <w:rsid w:val="00C707EA"/>
    <w:rsid w:val="00C712EA"/>
    <w:rsid w:val="00C73CD7"/>
    <w:rsid w:val="00C74811"/>
    <w:rsid w:val="00C772EF"/>
    <w:rsid w:val="00C81B73"/>
    <w:rsid w:val="00C822F3"/>
    <w:rsid w:val="00C82CCE"/>
    <w:rsid w:val="00C838D0"/>
    <w:rsid w:val="00C85279"/>
    <w:rsid w:val="00C931A0"/>
    <w:rsid w:val="00CA437F"/>
    <w:rsid w:val="00CA65D2"/>
    <w:rsid w:val="00CB1C6E"/>
    <w:rsid w:val="00CC5BEF"/>
    <w:rsid w:val="00CC5CCF"/>
    <w:rsid w:val="00CE574E"/>
    <w:rsid w:val="00CE6A0E"/>
    <w:rsid w:val="00D0066C"/>
    <w:rsid w:val="00D00DDC"/>
    <w:rsid w:val="00D02F61"/>
    <w:rsid w:val="00D075E5"/>
    <w:rsid w:val="00D1125E"/>
    <w:rsid w:val="00D115F7"/>
    <w:rsid w:val="00D230B7"/>
    <w:rsid w:val="00D303D0"/>
    <w:rsid w:val="00D32E5B"/>
    <w:rsid w:val="00D3608E"/>
    <w:rsid w:val="00D36635"/>
    <w:rsid w:val="00D4007B"/>
    <w:rsid w:val="00D4635B"/>
    <w:rsid w:val="00D5082F"/>
    <w:rsid w:val="00D50CAB"/>
    <w:rsid w:val="00D55DAC"/>
    <w:rsid w:val="00D60BD6"/>
    <w:rsid w:val="00D640D5"/>
    <w:rsid w:val="00D65217"/>
    <w:rsid w:val="00D67524"/>
    <w:rsid w:val="00D70178"/>
    <w:rsid w:val="00D73E0E"/>
    <w:rsid w:val="00D770D0"/>
    <w:rsid w:val="00D82BE4"/>
    <w:rsid w:val="00D84313"/>
    <w:rsid w:val="00D84C7E"/>
    <w:rsid w:val="00D94892"/>
    <w:rsid w:val="00D94FC8"/>
    <w:rsid w:val="00D963DD"/>
    <w:rsid w:val="00D968C8"/>
    <w:rsid w:val="00DA5FC2"/>
    <w:rsid w:val="00DA7132"/>
    <w:rsid w:val="00DB415F"/>
    <w:rsid w:val="00DB5055"/>
    <w:rsid w:val="00DB5616"/>
    <w:rsid w:val="00DC0CA6"/>
    <w:rsid w:val="00DC3F86"/>
    <w:rsid w:val="00DD4909"/>
    <w:rsid w:val="00DE5C84"/>
    <w:rsid w:val="00DF5251"/>
    <w:rsid w:val="00E15347"/>
    <w:rsid w:val="00E22392"/>
    <w:rsid w:val="00E2423B"/>
    <w:rsid w:val="00E30296"/>
    <w:rsid w:val="00E4367D"/>
    <w:rsid w:val="00E438D9"/>
    <w:rsid w:val="00E56372"/>
    <w:rsid w:val="00E60057"/>
    <w:rsid w:val="00E679E8"/>
    <w:rsid w:val="00E701B4"/>
    <w:rsid w:val="00E70B51"/>
    <w:rsid w:val="00E73F13"/>
    <w:rsid w:val="00E813CB"/>
    <w:rsid w:val="00E84288"/>
    <w:rsid w:val="00E85749"/>
    <w:rsid w:val="00E93B09"/>
    <w:rsid w:val="00E97A8F"/>
    <w:rsid w:val="00EA2A82"/>
    <w:rsid w:val="00EA6B3E"/>
    <w:rsid w:val="00EB4CDE"/>
    <w:rsid w:val="00EC123F"/>
    <w:rsid w:val="00EC3E83"/>
    <w:rsid w:val="00EC6E33"/>
    <w:rsid w:val="00ED66E4"/>
    <w:rsid w:val="00EE0A7C"/>
    <w:rsid w:val="00EE2DD2"/>
    <w:rsid w:val="00EE5BA8"/>
    <w:rsid w:val="00EE6765"/>
    <w:rsid w:val="00EF0B0D"/>
    <w:rsid w:val="00EF3E12"/>
    <w:rsid w:val="00EF548F"/>
    <w:rsid w:val="00EF615D"/>
    <w:rsid w:val="00EF73F3"/>
    <w:rsid w:val="00F006B5"/>
    <w:rsid w:val="00F0710E"/>
    <w:rsid w:val="00F07C8F"/>
    <w:rsid w:val="00F14740"/>
    <w:rsid w:val="00F161EC"/>
    <w:rsid w:val="00F44EA7"/>
    <w:rsid w:val="00F47B64"/>
    <w:rsid w:val="00F54CAB"/>
    <w:rsid w:val="00F611C6"/>
    <w:rsid w:val="00F62027"/>
    <w:rsid w:val="00F62C9F"/>
    <w:rsid w:val="00F6324B"/>
    <w:rsid w:val="00F64858"/>
    <w:rsid w:val="00F65E98"/>
    <w:rsid w:val="00F72564"/>
    <w:rsid w:val="00F7366B"/>
    <w:rsid w:val="00F80A14"/>
    <w:rsid w:val="00F80D28"/>
    <w:rsid w:val="00F927D4"/>
    <w:rsid w:val="00F958F4"/>
    <w:rsid w:val="00F972E5"/>
    <w:rsid w:val="00FA61F7"/>
    <w:rsid w:val="00FB1650"/>
    <w:rsid w:val="00FB32FB"/>
    <w:rsid w:val="00FB365F"/>
    <w:rsid w:val="00FB41B6"/>
    <w:rsid w:val="00FC0B84"/>
    <w:rsid w:val="00FC1C84"/>
    <w:rsid w:val="00FC1DDB"/>
    <w:rsid w:val="00FC5AD0"/>
    <w:rsid w:val="00FC7E53"/>
    <w:rsid w:val="00FD2A23"/>
    <w:rsid w:val="00FD41D3"/>
    <w:rsid w:val="00FD659F"/>
    <w:rsid w:val="00FE6E4C"/>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Default">
    <w:name w:val="Default"/>
    <w:rsid w:val="00726A5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Standard">
    <w:name w:val="Standard"/>
    <w:rsid w:val="00726A55"/>
    <w:pPr>
      <w:widowControl w:val="0"/>
      <w:suppressAutoHyphens/>
      <w:autoSpaceDN w:val="0"/>
      <w:textAlignment w:val="baseline"/>
    </w:pPr>
    <w:rPr>
      <w:rFonts w:eastAsia="Arial Unicode MS" w:cs="Arial Unicode MS"/>
      <w:kern w:val="3"/>
      <w:sz w:val="24"/>
      <w:szCs w:val="24"/>
      <w:lang w:val="en-IE" w:eastAsia="zh-CN" w:bidi="hi-IN"/>
    </w:rPr>
  </w:style>
  <w:style w:type="paragraph" w:styleId="FootnoteText">
    <w:name w:val="footnote text"/>
    <w:basedOn w:val="Normal"/>
    <w:link w:val="FootnoteTextChar"/>
    <w:uiPriority w:val="99"/>
    <w:semiHidden/>
    <w:unhideWhenUsed/>
    <w:rsid w:val="00222D83"/>
    <w:rPr>
      <w:rFonts w:asciiTheme="minorHAnsi" w:eastAsiaTheme="minorHAnsi" w:hAnsiTheme="minorHAnsi" w:cstheme="minorBidi"/>
      <w:kern w:val="2"/>
      <w14:ligatures w14:val="standardContextual"/>
    </w:rPr>
  </w:style>
  <w:style w:type="character" w:customStyle="1" w:styleId="FootnoteTextChar">
    <w:name w:val="Footnote Text Char"/>
    <w:basedOn w:val="DefaultParagraphFont"/>
    <w:link w:val="FootnoteText"/>
    <w:uiPriority w:val="99"/>
    <w:semiHidden/>
    <w:rsid w:val="00222D83"/>
    <w:rPr>
      <w:rFonts w:asciiTheme="minorHAnsi" w:eastAsiaTheme="minorHAnsi" w:hAnsiTheme="minorHAnsi" w:cstheme="minorBidi"/>
      <w:kern w:val="2"/>
      <w:lang w:eastAsia="en-US"/>
      <w14:ligatures w14:val="standardContextual"/>
    </w:rPr>
  </w:style>
  <w:style w:type="paragraph" w:styleId="NormalWeb">
    <w:name w:val="Normal (Web)"/>
    <w:basedOn w:val="Normal"/>
    <w:uiPriority w:val="99"/>
    <w:semiHidden/>
    <w:unhideWhenUsed/>
    <w:rsid w:val="00952AD1"/>
    <w:pPr>
      <w:spacing w:before="100" w:beforeAutospacing="1" w:after="100" w:afterAutospacing="1"/>
    </w:pPr>
    <w:rPr>
      <w:sz w:val="24"/>
      <w:szCs w:val="24"/>
      <w:lang w:eastAsia="en-GB"/>
    </w:rPr>
  </w:style>
  <w:style w:type="paragraph" w:customStyle="1" w:styleId="xmsonormal">
    <w:name w:val="x_msonormal"/>
    <w:basedOn w:val="Normal"/>
    <w:rsid w:val="00830924"/>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830924"/>
  </w:style>
  <w:style w:type="character" w:customStyle="1" w:styleId="UnresolvedMention1">
    <w:name w:val="Unresolved Mention1"/>
    <w:basedOn w:val="DefaultParagraphFont"/>
    <w:uiPriority w:val="99"/>
    <w:semiHidden/>
    <w:unhideWhenUsed/>
    <w:rsid w:val="00164724"/>
    <w:rPr>
      <w:color w:val="605E5C"/>
      <w:shd w:val="clear" w:color="auto" w:fill="E1DFDD"/>
    </w:rPr>
  </w:style>
  <w:style w:type="character" w:styleId="FollowedHyperlink">
    <w:name w:val="FollowedHyperlink"/>
    <w:basedOn w:val="DefaultParagraphFont"/>
    <w:semiHidden/>
    <w:unhideWhenUsed/>
    <w:rsid w:val="001647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6071">
      <w:bodyDiv w:val="1"/>
      <w:marLeft w:val="0"/>
      <w:marRight w:val="0"/>
      <w:marTop w:val="0"/>
      <w:marBottom w:val="0"/>
      <w:divBdr>
        <w:top w:val="none" w:sz="0" w:space="0" w:color="auto"/>
        <w:left w:val="none" w:sz="0" w:space="0" w:color="auto"/>
        <w:bottom w:val="none" w:sz="0" w:space="0" w:color="auto"/>
        <w:right w:val="none" w:sz="0" w:space="0" w:color="auto"/>
      </w:divBdr>
    </w:div>
    <w:div w:id="139854454">
      <w:bodyDiv w:val="1"/>
      <w:marLeft w:val="0"/>
      <w:marRight w:val="0"/>
      <w:marTop w:val="0"/>
      <w:marBottom w:val="0"/>
      <w:divBdr>
        <w:top w:val="none" w:sz="0" w:space="0" w:color="auto"/>
        <w:left w:val="none" w:sz="0" w:space="0" w:color="auto"/>
        <w:bottom w:val="none" w:sz="0" w:space="0" w:color="auto"/>
        <w:right w:val="none" w:sz="0" w:space="0" w:color="auto"/>
      </w:divBdr>
    </w:div>
    <w:div w:id="353728467">
      <w:bodyDiv w:val="1"/>
      <w:marLeft w:val="0"/>
      <w:marRight w:val="0"/>
      <w:marTop w:val="0"/>
      <w:marBottom w:val="0"/>
      <w:divBdr>
        <w:top w:val="none" w:sz="0" w:space="0" w:color="auto"/>
        <w:left w:val="none" w:sz="0" w:space="0" w:color="auto"/>
        <w:bottom w:val="none" w:sz="0" w:space="0" w:color="auto"/>
        <w:right w:val="none" w:sz="0" w:space="0" w:color="auto"/>
      </w:divBdr>
      <w:divsChild>
        <w:div w:id="438985415">
          <w:marLeft w:val="0"/>
          <w:marRight w:val="0"/>
          <w:marTop w:val="0"/>
          <w:marBottom w:val="0"/>
          <w:divBdr>
            <w:top w:val="none" w:sz="0" w:space="0" w:color="auto"/>
            <w:left w:val="none" w:sz="0" w:space="0" w:color="auto"/>
            <w:bottom w:val="none" w:sz="0" w:space="0" w:color="auto"/>
            <w:right w:val="none" w:sz="0" w:space="0" w:color="auto"/>
          </w:divBdr>
          <w:divsChild>
            <w:div w:id="143738902">
              <w:marLeft w:val="0"/>
              <w:marRight w:val="0"/>
              <w:marTop w:val="0"/>
              <w:marBottom w:val="0"/>
              <w:divBdr>
                <w:top w:val="none" w:sz="0" w:space="0" w:color="auto"/>
                <w:left w:val="none" w:sz="0" w:space="0" w:color="auto"/>
                <w:bottom w:val="none" w:sz="0" w:space="0" w:color="auto"/>
                <w:right w:val="none" w:sz="0" w:space="0" w:color="auto"/>
              </w:divBdr>
              <w:divsChild>
                <w:div w:id="2465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5637">
      <w:bodyDiv w:val="1"/>
      <w:marLeft w:val="0"/>
      <w:marRight w:val="0"/>
      <w:marTop w:val="0"/>
      <w:marBottom w:val="0"/>
      <w:divBdr>
        <w:top w:val="none" w:sz="0" w:space="0" w:color="auto"/>
        <w:left w:val="none" w:sz="0" w:space="0" w:color="auto"/>
        <w:bottom w:val="none" w:sz="0" w:space="0" w:color="auto"/>
        <w:right w:val="none" w:sz="0" w:space="0" w:color="auto"/>
      </w:divBdr>
      <w:divsChild>
        <w:div w:id="1968124746">
          <w:marLeft w:val="0"/>
          <w:marRight w:val="0"/>
          <w:marTop w:val="0"/>
          <w:marBottom w:val="0"/>
          <w:divBdr>
            <w:top w:val="none" w:sz="0" w:space="0" w:color="auto"/>
            <w:left w:val="none" w:sz="0" w:space="0" w:color="auto"/>
            <w:bottom w:val="none" w:sz="0" w:space="0" w:color="auto"/>
            <w:right w:val="none" w:sz="0" w:space="0" w:color="auto"/>
          </w:divBdr>
          <w:divsChild>
            <w:div w:id="189151579">
              <w:marLeft w:val="0"/>
              <w:marRight w:val="0"/>
              <w:marTop w:val="0"/>
              <w:marBottom w:val="0"/>
              <w:divBdr>
                <w:top w:val="none" w:sz="0" w:space="0" w:color="auto"/>
                <w:left w:val="none" w:sz="0" w:space="0" w:color="auto"/>
                <w:bottom w:val="none" w:sz="0" w:space="0" w:color="auto"/>
                <w:right w:val="none" w:sz="0" w:space="0" w:color="auto"/>
              </w:divBdr>
              <w:divsChild>
                <w:div w:id="5342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6216">
      <w:bodyDiv w:val="1"/>
      <w:marLeft w:val="0"/>
      <w:marRight w:val="0"/>
      <w:marTop w:val="0"/>
      <w:marBottom w:val="0"/>
      <w:divBdr>
        <w:top w:val="none" w:sz="0" w:space="0" w:color="auto"/>
        <w:left w:val="none" w:sz="0" w:space="0" w:color="auto"/>
        <w:bottom w:val="none" w:sz="0" w:space="0" w:color="auto"/>
        <w:right w:val="none" w:sz="0" w:space="0" w:color="auto"/>
      </w:divBdr>
      <w:divsChild>
        <w:div w:id="880629073">
          <w:marLeft w:val="0"/>
          <w:marRight w:val="0"/>
          <w:marTop w:val="0"/>
          <w:marBottom w:val="0"/>
          <w:divBdr>
            <w:top w:val="none" w:sz="0" w:space="0" w:color="auto"/>
            <w:left w:val="none" w:sz="0" w:space="0" w:color="auto"/>
            <w:bottom w:val="none" w:sz="0" w:space="0" w:color="auto"/>
            <w:right w:val="none" w:sz="0" w:space="0" w:color="auto"/>
          </w:divBdr>
          <w:divsChild>
            <w:div w:id="1892186896">
              <w:marLeft w:val="0"/>
              <w:marRight w:val="0"/>
              <w:marTop w:val="0"/>
              <w:marBottom w:val="0"/>
              <w:divBdr>
                <w:top w:val="none" w:sz="0" w:space="0" w:color="auto"/>
                <w:left w:val="none" w:sz="0" w:space="0" w:color="auto"/>
                <w:bottom w:val="none" w:sz="0" w:space="0" w:color="auto"/>
                <w:right w:val="none" w:sz="0" w:space="0" w:color="auto"/>
              </w:divBdr>
              <w:divsChild>
                <w:div w:id="675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844012">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48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bt.tj/upload/iblock/32d/shahsoni_huquqi.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33_Signatures1stGroup xmlns="dac6513e-2251-4545-9880-36cdd2eebd76">
      <UserInfo>
        <DisplayName/>
        <AccountId xsi:nil="true"/>
        <AccountType/>
      </UserInfo>
    </_x0033_Signatures1stGroup>
    <_x0033_Signatures3rdGroup xmlns="dac6513e-2251-4545-9880-36cdd2eebd76">
      <UserInfo>
        <DisplayName/>
        <AccountId xsi:nil="true"/>
        <AccountType/>
      </UserInfo>
    </_x0033_Signatures3rdGroup>
    <_x0033_Signatures2ndGroup xmlns="dac6513e-2251-4545-9880-36cdd2eebd76">
      <UserInfo>
        <DisplayName/>
        <AccountId xsi:nil="true"/>
        <AccountType/>
      </UserInfo>
    </_x0033_Signatures2ndGrou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4995D571967414093B7352953F6F2AE" ma:contentTypeVersion="4" ma:contentTypeDescription="Create a new document." ma:contentTypeScope="" ma:versionID="1c5a2c490aa135eeb28980eaa20ffea1">
  <xsd:schema xmlns:xsd="http://www.w3.org/2001/XMLSchema" xmlns:xs="http://www.w3.org/2001/XMLSchema" xmlns:p="http://schemas.microsoft.com/office/2006/metadata/properties" xmlns:ns2="dac6513e-2251-4545-9880-36cdd2eebd76" targetNamespace="http://schemas.microsoft.com/office/2006/metadata/properties" ma:root="true" ma:fieldsID="4e8bfb440038f0a1238b43c427474a68" ns2:_="">
    <xsd:import namespace="dac6513e-2251-4545-9880-36cdd2eebd76"/>
    <xsd:element name="properties">
      <xsd:complexType>
        <xsd:sequence>
          <xsd:element name="documentManagement">
            <xsd:complexType>
              <xsd:all>
                <xsd:element ref="ns2:_x0033_Signatures1stGroup" minOccurs="0"/>
                <xsd:element ref="ns2:_x0033_Signatures2ndGroup" minOccurs="0"/>
                <xsd:element ref="ns2:_x0033_Signatures3rd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6513e-2251-4545-9880-36cdd2eebd76" elementFormDefault="qualified">
    <xsd:import namespace="http://schemas.microsoft.com/office/2006/documentManagement/types"/>
    <xsd:import namespace="http://schemas.microsoft.com/office/infopath/2007/PartnerControls"/>
    <xsd:element name="_x0033_Signatures1stGroup" ma:index="8" nillable="true" ma:displayName="3Signatures1stGroup" ma:description="" ma:list="UserInfo" ma:SearchPeopleOnly="false" ma:SharePointGroup="0" ma:internalName="_x0033_Signatures1stGroup"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3_Signatures2ndGroup" ma:index="9" nillable="true" ma:displayName="3Signatures2ndGroup" ma:description="" ma:list="UserInfo" ma:SearchPeopleOnly="false" ma:SharePointGroup="0" ma:internalName="_x0033_Signatures2ndGroup"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3_Signatures3rdGroup" ma:index="10" nillable="true" ma:displayName="3Signatures3rdGroup" ma:description="" ma:list="UserInfo" ma:SearchPeopleOnly="false" ma:SharePointGroup="0" ma:internalName="_x0033_Signatures3rdGroup"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 ds:uri="dac6513e-2251-4545-9880-36cdd2eebd76"/>
  </ds:schemaRefs>
</ds:datastoreItem>
</file>

<file path=customXml/itemProps2.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3.xml><?xml version="1.0" encoding="utf-8"?>
<ds:datastoreItem xmlns:ds="http://schemas.openxmlformats.org/officeDocument/2006/customXml" ds:itemID="{E41271EF-0038-4AEA-96E2-3ECB0435BE44}">
  <ds:schemaRefs>
    <ds:schemaRef ds:uri="http://schemas.openxmlformats.org/officeDocument/2006/bibliography"/>
  </ds:schemaRefs>
</ds:datastoreItem>
</file>

<file path=customXml/itemProps4.xml><?xml version="1.0" encoding="utf-8"?>
<ds:datastoreItem xmlns:ds="http://schemas.openxmlformats.org/officeDocument/2006/customXml" ds:itemID="{B7B4EDD1-7117-4E07-90B2-F4A88E8DC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6513e-2251-4545-9880-36cdd2eeb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4467</Words>
  <Characters>25466</Characters>
  <Application>Microsoft Office Word</Application>
  <DocSecurity>4</DocSecurity>
  <Lines>212</Lines>
  <Paragraphs>59</Paragraphs>
  <ScaleCrop>false</ScaleCrop>
  <HeadingPairs>
    <vt:vector size="6" baseType="variant">
      <vt:variant>
        <vt:lpstr>Title</vt:lpstr>
      </vt:variant>
      <vt:variant>
        <vt:i4>1</vt:i4>
      </vt:variant>
      <vt:variant>
        <vt:lpstr>Название</vt:lpstr>
      </vt:variant>
      <vt:variant>
        <vt:i4>1</vt:i4>
      </vt:variant>
      <vt:variant>
        <vt:lpstr/>
      </vt:variant>
      <vt:variant>
        <vt:i4>1</vt:i4>
      </vt:variant>
    </vt:vector>
  </HeadingPairs>
  <TitlesOfParts>
    <vt:vector size="3" baseType="lpstr">
      <vt:lpstr/>
      <vt:lpstr/>
      <vt:lpstr/>
    </vt:vector>
  </TitlesOfParts>
  <LinksUpToDate>false</LinksUpToDate>
  <CharactersWithSpaces>29874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2023-04-27T12:35:00Z</dcterms:created>
  <dcterms:modified xsi:type="dcterms:W3CDTF">2023-04-27T12:35:00Z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0x01010014995D571967414093B7352953F6F2AE</vt:lpwstr>
  </property>
  <property fmtid="{D5CDD505-2E9C-101B-9397-08002B2CF9AE}" pid="3" name="Lang">
    <vt:lpwstr>en</vt:lpwstr>
  </property>
  <property fmtid="{D5CDD505-2E9C-101B-9397-08002B2CF9AE}" pid="4" name="CycleNumber">
    <vt:r8>3</vt:r8>
  </property>
  <property fmtid="{D5CDD505-2E9C-101B-9397-08002B2CF9AE}" pid="5" name="StaffResponsible">
    <vt:lpwstr>2069</vt:lpwstr>
  </property>
  <property fmtid="{D5CDD505-2E9C-101B-9397-08002B2CF9AE}" pid="6" name="Source">
    <vt:lpwstr>CVDB</vt:lpwstr>
  </property>
  <property fmtid="{D5CDD505-2E9C-101B-9397-08002B2CF9AE}" pid="7" name="Drafter">
    <vt:lpwstr>1605</vt:lpwstr>
  </property>
  <property fmtid="{D5CDD505-2E9C-101B-9397-08002B2CF9AE}" pid="8" name="NeedsAditionalReview">
    <vt:bool>false</vt:bool>
  </property>
  <property fmtid="{D5CDD505-2E9C-101B-9397-08002B2CF9AE}" pid="9" name="DocID">
    <vt:r8>25786</vt:r8>
  </property>
  <property fmtid="{D5CDD505-2E9C-101B-9397-08002B2CF9AE}" pid="10" name="DocUniqueID">
    <vt:lpwstr>33ff5849-9c76-4a06-b399-473b0c38fc2b</vt:lpwstr>
  </property>
  <property fmtid="{D5CDD505-2E9C-101B-9397-08002B2CF9AE}" pid="11" name="IsVisible">
    <vt:bool>true</vt:bool>
  </property>
  <property fmtid="{D5CDD505-2E9C-101B-9397-08002B2CF9AE}" pid="12" name="1st person notified">
    <vt:lpwstr>478</vt:lpwstr>
  </property>
  <property fmtid="{D5CDD505-2E9C-101B-9397-08002B2CF9AE}" pid="13" name="1st Approver">
    <vt:lpwstr>478</vt:lpwstr>
  </property>
  <property fmtid="{D5CDD505-2E9C-101B-9397-08002B2CF9AE}" pid="14" name="1st Approver DateTime">
    <vt:filetime>2022-12-07T23:00:00Z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https://intranet.ohchr.org/Offices/Geneva/TESPRDD/Approval/_layouts/15/wrkstat.aspx?List=b421062c-ed2a-46b3-a1ae-b0723557a27c&amp;WorkflowInstanceName=9976fde8-6708-495d-81a1-1ad592516571, Rejected by 1st approverJPSRU VUKOVIC Brenda</vt:lpwstr>
  </property>
  <property fmtid="{D5CDD505-2E9C-101B-9397-08002B2CF9AE}" pid="18" name="3Signatures3rdGroup">
    <vt:lpwstr/>
  </property>
  <property fmtid="{D5CDD505-2E9C-101B-9397-08002B2CF9AE}" pid="19" name="JPSRU 1st approval accepted">
    <vt:lpwstr>, </vt:lpwstr>
  </property>
  <property fmtid="{D5CDD505-2E9C-101B-9397-08002B2CF9AE}" pid="20" name="JSPRU Three signatures approval workflow 1st Approval part">
    <vt:lpwstr>https://intranet.ohchr.org/Offices/Geneva/TESPRDD/Approval/_layouts/15/wrkstat.aspx?List=b421062c-ed2a-46b3-a1ae-b0723557a27c&amp;WorkflowInstanceName=7f51d625-22fd-4f0d-85b2-a7a3d3620e2d, Pending 1st approver approval</vt:lpwstr>
  </property>
  <property fmtid="{D5CDD505-2E9C-101B-9397-08002B2CF9AE}" pid="21" name="2nd person notified">
    <vt:lpwstr>46</vt:lpwstr>
  </property>
  <property fmtid="{D5CDD505-2E9C-101B-9397-08002B2CF9AE}" pid="22" name="2nd Approver DateTime">
    <vt:filetime>2022-12-07T23:00:00Z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https://intranet.ohchr.org/Offices/Geneva/TESPRDD/Approval/_layouts/15/wrkstat.aspx?List=20fdd81d-df50-4b89-ac61-c384ed5ea51a&amp;WorkflowInstanceName=acb814e6-872f-4b9a-bd85-b6030185a4ac, Pending 2nd approver approval</vt:lpwstr>
  </property>
  <property fmtid="{D5CDD505-2E9C-101B-9397-08002B2CF9AE}" pid="25" name="2nd approval rejected">
    <vt:lpwstr>, </vt:lpwstr>
  </property>
  <property fmtid="{D5CDD505-2E9C-101B-9397-08002B2CF9AE}" pid="26" name="2nd approval accepted">
    <vt:lpwstr>https://intranet.ohchr.org/Offices/Geneva/TESPRDD/Approval/_layouts/15/wrkstat.aspx?List=20fdd81d-df50-4b89-ac61-c384ed5ea51a&amp;WorkflowInstanceName=7e0315a2-7329-4b1f-be2d-d6c96d0cb2ed, Approved by 2nd approver </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2022-12-07T23:00:00Z</vt:filetime>
  </property>
  <property fmtid="{D5CDD505-2E9C-101B-9397-08002B2CF9AE}" pid="30" name="3rd approval rejected">
    <vt:lpwstr>, </vt:lpwstr>
  </property>
  <property fmtid="{D5CDD505-2E9C-101B-9397-08002B2CF9AE}" pid="31" name="3rd approval accepted">
    <vt:lpwstr>https://intranet.ohchr.org/Offices/Geneva/TESPRDD/Approval/_layouts/15/wrkstat.aspx?List=b7f66f0c-f14d-4c89-a6ae-ce046235cbb1&amp;WorkflowInstanceName=e3c29032-8b84-4f1c-9bfd-b23bd329d265, Approved by 3rd approver </vt:lpwstr>
  </property>
  <property fmtid="{D5CDD505-2E9C-101B-9397-08002B2CF9AE}" pid="32" name="test email">
    <vt:lpwstr>, </vt:lpwstr>
  </property>
  <property fmtid="{D5CDD505-2E9C-101B-9397-08002B2CF9AE}" pid="33" name="Three signatures approval workflow 3rd Approval part">
    <vt:lpwstr>https://intranet.ohchr.org/Offices/Geneva/TESPRDD/Approval/_layouts/15/wrkstat.aspx?List=b7f66f0c-f14d-4c89-a6ae-ce046235cbb1&amp;WorkflowInstanceName=572fb543-6f93-4bb8-bb30-e4d4b6874280, Pending 3rd approver approval</vt:lpwstr>
  </property>
</Properties>
</file>