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C1A" w:rsidRDefault="002D1199">
      <w:pPr>
        <w:pStyle w:val="a"/>
        <w:spacing w:line="276" w:lineRule="auto"/>
        <w:jc w:val="right"/>
        <w:rPr>
          <w:rFonts w:ascii="Arial Unicode MS" w:eastAsia="Arial Unicode MS" w:hAnsi="Arial Unicode MS" w:cs="Arial Unicode MS"/>
          <w:b/>
          <w:sz w:val="22"/>
          <w:szCs w:val="22"/>
        </w:rPr>
      </w:pPr>
      <w:bookmarkStart w:id="0" w:name="_GoBack"/>
      <w:bookmarkEnd w:id="0"/>
      <w:r w:rsidRPr="002D1199">
        <w:rPr>
          <w:rFonts w:ascii="Arial Unicode MS" w:eastAsia="Arial Unicode MS" w:hAnsi="Arial Unicode MS" w:cs="Arial Unicode MS"/>
          <w:b/>
          <w:sz w:val="22"/>
          <w:szCs w:val="22"/>
        </w:rPr>
        <w:t xml:space="preserve">2021 Civil society report on the “Discriminatory Housing Status of Migrant Workers” to the United Nations Special Rapporteur on the right to Adequate Housing </w:t>
      </w:r>
    </w:p>
    <w:p w:rsidR="00CB5C1A" w:rsidRDefault="00CB5C1A">
      <w:pPr>
        <w:pStyle w:val="a"/>
        <w:spacing w:line="276" w:lineRule="auto"/>
        <w:jc w:val="right"/>
        <w:rPr>
          <w:rFonts w:ascii="Arial Unicode MS" w:eastAsia="Arial Unicode MS" w:hAnsi="Arial Unicode MS" w:cs="Arial Unicode MS"/>
          <w:b/>
          <w:sz w:val="22"/>
          <w:szCs w:val="22"/>
        </w:rPr>
      </w:pPr>
    </w:p>
    <w:p w:rsidR="00CB5C1A" w:rsidRPr="00CB5C1A" w:rsidRDefault="002D1199">
      <w:pPr>
        <w:pStyle w:val="a"/>
        <w:spacing w:line="276" w:lineRule="auto"/>
        <w:jc w:val="right"/>
        <w:rPr>
          <w:rFonts w:ascii="Arial Unicode MS" w:eastAsia="Arial Unicode MS" w:hAnsi="Arial Unicode MS" w:cs="Arial Unicode MS"/>
          <w:b/>
          <w:sz w:val="22"/>
          <w:szCs w:val="22"/>
        </w:rPr>
      </w:pPr>
      <w:r w:rsidRPr="002D1199">
        <w:rPr>
          <w:rFonts w:ascii="Arial Unicode MS" w:eastAsia="Arial Unicode MS" w:hAnsi="Arial Unicode MS" w:cs="Arial Unicode MS"/>
          <w:b/>
          <w:sz w:val="22"/>
          <w:szCs w:val="22"/>
        </w:rPr>
        <w:t>- Committee on Death by industrial accident of migrant worker</w:t>
      </w:r>
      <w:r w:rsidR="00CB5C1A" w:rsidRPr="00CB5C1A">
        <w:rPr>
          <w:rStyle w:val="FootnoteReference"/>
          <w:rFonts w:ascii="Arial Unicode MS" w:eastAsia="Arial Unicode MS" w:hAnsi="Arial Unicode MS" w:cs="Arial Unicode MS"/>
          <w:b/>
          <w:sz w:val="22"/>
          <w:szCs w:val="22"/>
        </w:rPr>
        <w:footnoteReference w:id="1"/>
      </w:r>
    </w:p>
    <w:p w:rsidR="00CB5C1A" w:rsidRPr="00CB5C1A" w:rsidRDefault="00CB5C1A">
      <w:pPr>
        <w:pStyle w:val="a"/>
        <w:spacing w:line="276" w:lineRule="auto"/>
        <w:jc w:val="right"/>
        <w:rPr>
          <w:rFonts w:ascii="Arial Unicode MS" w:eastAsia="Arial Unicode MS" w:hAnsi="Arial Unicode MS" w:cs="Arial Unicode MS"/>
        </w:rPr>
      </w:pPr>
    </w:p>
    <w:p w:rsidR="00CB5C1A" w:rsidRPr="00CB5C1A" w:rsidRDefault="00CB5C1A">
      <w:pPr>
        <w:pStyle w:val="a"/>
        <w:spacing w:line="276" w:lineRule="auto"/>
        <w:rPr>
          <w:rFonts w:ascii="Arial Unicode MS" w:eastAsia="Arial Unicode MS" w:hAnsi="Arial Unicode MS" w:cs="Arial Unicode MS"/>
          <w:b/>
        </w:rPr>
      </w:pPr>
      <w:r w:rsidRPr="00CB5C1A">
        <w:rPr>
          <w:rFonts w:ascii="Arial Unicode MS" w:eastAsia="Arial Unicode MS" w:hAnsi="Arial Unicode MS" w:cs="Arial Unicode MS"/>
          <w:b/>
          <w:bCs/>
          <w:sz w:val="22"/>
          <w:szCs w:val="22"/>
        </w:rPr>
        <w:t xml:space="preserve">1. Facts on the </w:t>
      </w:r>
      <w:r w:rsidRPr="00CB5C1A">
        <w:rPr>
          <w:rFonts w:ascii="Arial Unicode MS" w:eastAsia="Arial Unicode MS" w:hAnsi="Arial Unicode MS" w:cs="Arial Unicode MS"/>
          <w:b/>
          <w:sz w:val="22"/>
          <w:szCs w:val="22"/>
        </w:rPr>
        <w:t>Death by industrial accident of migrant worker named Sokkheng</w:t>
      </w:r>
    </w:p>
    <w:p w:rsidR="00CB5C1A" w:rsidRPr="00CB5C1A" w:rsidRDefault="00CB5C1A">
      <w:pPr>
        <w:pStyle w:val="a"/>
        <w:spacing w:line="276" w:lineRule="auto"/>
        <w:rPr>
          <w:rFonts w:ascii="Arial Unicode MS" w:eastAsia="Arial Unicode MS" w:hAnsi="Arial Unicode MS" w:cs="Arial Unicode MS"/>
          <w:sz w:val="22"/>
          <w:szCs w:val="22"/>
        </w:rPr>
      </w:pPr>
    </w:p>
    <w:p w:rsidR="00CB5C1A" w:rsidRPr="00CB5C1A" w:rsidRDefault="00CB5C1A">
      <w:pPr>
        <w:pStyle w:val="a"/>
        <w:spacing w:line="276" w:lineRule="auto"/>
        <w:rPr>
          <w:rFonts w:ascii="Arial Unicode MS" w:eastAsia="Arial Unicode MS" w:hAnsi="Arial Unicode MS" w:cs="Arial Unicode MS"/>
        </w:rPr>
      </w:pPr>
      <w:r w:rsidRPr="00CB5C1A">
        <w:rPr>
          <w:rFonts w:ascii="Arial Unicode MS" w:eastAsia="Arial Unicode MS" w:hAnsi="Arial Unicode MS" w:cs="Arial Unicode MS"/>
          <w:sz w:val="22"/>
          <w:szCs w:val="22"/>
        </w:rPr>
        <w:t xml:space="preserve">On December 20, 2020, a Cambodian migrant worker, Sokkheng(born 1990), was found dead at the ‘Vinyl House Dormitory’ on farmland in Pocheon, Gyeonggi Province of R. Korea. There were traces of hemoptysis near the body, and the plastic house, which was a temporary </w:t>
      </w:r>
      <w:r w:rsidR="00A3652E" w:rsidRPr="003B7CB1">
        <w:rPr>
          <w:rFonts w:ascii="Arial Unicode MS" w:eastAsia="Arial Unicode MS" w:hAnsi="Arial Unicode MS" w:cs="Arial Unicode MS"/>
          <w:sz w:val="22"/>
          <w:szCs w:val="22"/>
        </w:rPr>
        <w:t>building</w:t>
      </w:r>
      <w:r w:rsidRPr="00CB5C1A">
        <w:rPr>
          <w:rFonts w:ascii="Arial Unicode MS" w:eastAsia="Arial Unicode MS" w:hAnsi="Arial Unicode MS" w:cs="Arial Unicode MS"/>
          <w:sz w:val="22"/>
          <w:szCs w:val="22"/>
        </w:rPr>
        <w:t xml:space="preserve"> made of sandwich panels, was moldy and had no bathroom work done.</w:t>
      </w:r>
      <w:r w:rsidRPr="00CB5C1A">
        <w:rPr>
          <w:rStyle w:val="FootnoteReference"/>
          <w:rFonts w:ascii="Arial Unicode MS" w:eastAsia="Arial Unicode MS" w:hAnsi="Arial Unicode MS" w:cs="Arial Unicode MS"/>
          <w:sz w:val="22"/>
          <w:szCs w:val="22"/>
        </w:rPr>
        <w:footnoteReference w:id="2"/>
      </w:r>
    </w:p>
    <w:p w:rsidR="00CB5C1A" w:rsidRPr="00CB5C1A" w:rsidRDefault="00CB5C1A">
      <w:pPr>
        <w:pStyle w:val="a"/>
        <w:spacing w:line="276" w:lineRule="auto"/>
        <w:rPr>
          <w:rFonts w:ascii="Arial Unicode MS" w:eastAsia="Arial Unicode MS" w:hAnsi="Arial Unicode MS" w:cs="Arial Unicode MS"/>
          <w:sz w:val="22"/>
          <w:szCs w:val="22"/>
        </w:rPr>
      </w:pPr>
    </w:p>
    <w:p w:rsidR="00CB5C1A" w:rsidRPr="00CB5C1A" w:rsidRDefault="00CB5C1A">
      <w:pPr>
        <w:pStyle w:val="a"/>
        <w:spacing w:line="276" w:lineRule="auto"/>
        <w:rPr>
          <w:rFonts w:ascii="Arial Unicode MS" w:eastAsia="Arial Unicode MS" w:hAnsi="Arial Unicode MS" w:cs="Arial Unicode MS"/>
        </w:rPr>
      </w:pPr>
      <w:r w:rsidRPr="00CB5C1A">
        <w:rPr>
          <w:rFonts w:ascii="Arial Unicode MS" w:eastAsia="Arial Unicode MS" w:hAnsi="Arial Unicode MS" w:cs="Arial Unicode MS"/>
          <w:sz w:val="22"/>
          <w:szCs w:val="22"/>
        </w:rPr>
        <w:lastRenderedPageBreak/>
        <w:t xml:space="preserve">Sokkheng arrived in Korea in March 2016 under the employment permit system and has worked on </w:t>
      </w:r>
      <w:r w:rsidRPr="00CB5C1A">
        <w:rPr>
          <w:rFonts w:ascii="Arial Unicode MS" w:eastAsia="Arial Unicode MS" w:hAnsi="Arial Unicode MS" w:cs="Arial Unicode MS"/>
          <w:sz w:val="22"/>
          <w:szCs w:val="22"/>
          <w:u w:color="000000"/>
        </w:rPr>
        <w:t>rural area</w:t>
      </w:r>
      <w:r w:rsidRPr="00CB5C1A">
        <w:rPr>
          <w:rFonts w:ascii="Arial Unicode MS" w:eastAsia="Arial Unicode MS" w:hAnsi="Arial Unicode MS" w:cs="Arial Unicode MS"/>
          <w:sz w:val="22"/>
          <w:szCs w:val="22"/>
        </w:rPr>
        <w:t>. At the time of Sokkheng</w:t>
      </w:r>
      <w:r w:rsidRPr="00CB5C1A">
        <w:rPr>
          <w:rFonts w:ascii="Arial Unicode MS" w:eastAsia="Arial Unicode MS" w:hAnsi="Arial Unicode MS" w:cs="Arial Unicode MS" w:hint="eastAsia"/>
          <w:sz w:val="22"/>
          <w:szCs w:val="22"/>
        </w:rPr>
        <w:t>’</w:t>
      </w:r>
      <w:r w:rsidRPr="00CB5C1A">
        <w:rPr>
          <w:rFonts w:ascii="Arial Unicode MS" w:eastAsia="Arial Unicode MS" w:hAnsi="Arial Unicode MS" w:cs="Arial Unicode MS"/>
          <w:sz w:val="22"/>
          <w:szCs w:val="22"/>
        </w:rPr>
        <w:t xml:space="preserve">s death, the minimum morning air temperature fell to 18.6 degrees Celsius. However, according to her fellow workers, the electricity and heating system did not work. Other workers who lived together slept elsewhere since the cold weather worsened few days before, but Sokkheng who remained alone in the ‘Vinyl House Dormitory’ </w:t>
      </w:r>
      <w:r w:rsidRPr="00CB5C1A">
        <w:rPr>
          <w:rFonts w:ascii="Arial Unicode MS" w:eastAsia="Arial Unicode MS" w:hAnsi="Arial Unicode MS" w:cs="Arial Unicode MS"/>
          <w:sz w:val="22"/>
          <w:szCs w:val="22"/>
          <w:u w:color="000000"/>
        </w:rPr>
        <w:t xml:space="preserve">stayed alone until she was found dead inside the dormitory. </w:t>
      </w:r>
    </w:p>
    <w:p w:rsidR="00CB5C1A" w:rsidRPr="00CB5C1A" w:rsidRDefault="00CB5C1A">
      <w:pPr>
        <w:pStyle w:val="a"/>
        <w:spacing w:line="276" w:lineRule="auto"/>
        <w:rPr>
          <w:rFonts w:ascii="Arial Unicode MS" w:eastAsia="Arial Unicode MS" w:hAnsi="Arial Unicode MS" w:cs="Arial Unicode MS"/>
          <w:sz w:val="22"/>
          <w:szCs w:val="22"/>
        </w:rPr>
      </w:pPr>
    </w:p>
    <w:p w:rsidR="00CB5C1A" w:rsidRPr="00CB5C1A" w:rsidRDefault="00CB5C1A">
      <w:pPr>
        <w:pStyle w:val="a"/>
        <w:spacing w:line="276" w:lineRule="auto"/>
        <w:rPr>
          <w:rFonts w:ascii="Arial Unicode MS" w:eastAsia="Arial Unicode MS" w:hAnsi="Arial Unicode MS" w:cs="Arial Unicode MS"/>
          <w:sz w:val="22"/>
          <w:szCs w:val="22"/>
        </w:rPr>
      </w:pPr>
      <w:r w:rsidRPr="00CB5C1A">
        <w:rPr>
          <w:rFonts w:ascii="Arial Unicode MS" w:eastAsia="Arial Unicode MS" w:hAnsi="Arial Unicode MS" w:cs="Arial Unicode MS"/>
          <w:sz w:val="22"/>
          <w:szCs w:val="22"/>
        </w:rPr>
        <w:t>However, on December 24, 2020, the police announced that the cause of death was a ruptured esophageal varix caused by liver cirrhosis rather than a death from cold. The Ministry of Employment and Labor, which has the authority to investigate, also omitted further investigation based on autopsy results and on the overturned statements made by fellow workers on whether the heating was working on the day of Sokkheng’s death. The fact that the overturned statement came from a situation in which migrant workers were not separated from the farm owners who had the right to permit their employment is considered problematic.</w:t>
      </w:r>
      <w:r w:rsidRPr="00CB5C1A">
        <w:rPr>
          <w:rStyle w:val="FootnoteReference"/>
          <w:rFonts w:ascii="Arial Unicode MS" w:eastAsia="Arial Unicode MS" w:hAnsi="Arial Unicode MS" w:cs="Arial Unicode MS"/>
          <w:sz w:val="22"/>
          <w:szCs w:val="22"/>
        </w:rPr>
        <w:footnoteReference w:id="3"/>
      </w:r>
    </w:p>
    <w:p w:rsidR="00CB5C1A" w:rsidRPr="00CB5C1A" w:rsidRDefault="00CB5C1A">
      <w:pPr>
        <w:pStyle w:val="a"/>
        <w:spacing w:line="276" w:lineRule="auto"/>
        <w:rPr>
          <w:rFonts w:ascii="Arial Unicode MS" w:eastAsia="Arial Unicode MS" w:hAnsi="Arial Unicode MS" w:cs="Arial Unicode MS"/>
          <w:sz w:val="22"/>
          <w:szCs w:val="22"/>
        </w:rPr>
      </w:pPr>
    </w:p>
    <w:p w:rsidR="00CB5C1A" w:rsidRPr="00CB5C1A" w:rsidRDefault="00CB5C1A">
      <w:pPr>
        <w:pStyle w:val="a"/>
        <w:spacing w:line="276" w:lineRule="auto"/>
        <w:rPr>
          <w:rFonts w:ascii="Arial Unicode MS" w:eastAsia="Arial Unicode MS" w:hAnsi="Arial Unicode MS" w:cs="Arial Unicode MS"/>
        </w:rPr>
      </w:pPr>
      <w:r w:rsidRPr="00CB5C1A">
        <w:rPr>
          <w:rFonts w:ascii="Arial Unicode MS" w:eastAsia="Arial Unicode MS" w:hAnsi="Arial Unicode MS" w:cs="Arial Unicode MS"/>
          <w:sz w:val="22"/>
          <w:szCs w:val="22"/>
        </w:rPr>
        <w:t>The death of Sokkheng triggered the society to recall the poor housing rights of migrant workers through various media reports. As a result, a Committee of civil society was formed by migrant human rights NGOs</w:t>
      </w:r>
      <w:r w:rsidR="00162680">
        <w:rPr>
          <w:rFonts w:ascii="Arial Unicode MS" w:eastAsia="Arial Unicode MS" w:hAnsi="Arial Unicode MS" w:cs="Arial Unicode MS" w:hint="eastAsia"/>
          <w:sz w:val="22"/>
          <w:szCs w:val="22"/>
        </w:rPr>
        <w:t xml:space="preserve"> </w:t>
      </w:r>
      <w:r w:rsidRPr="00CB5C1A">
        <w:rPr>
          <w:rFonts w:ascii="Arial Unicode MS" w:eastAsia="Arial Unicode MS" w:hAnsi="Arial Unicode MS" w:cs="Arial Unicode MS"/>
          <w:sz w:val="22"/>
          <w:szCs w:val="22"/>
        </w:rPr>
        <w:t>after the incident.</w:t>
      </w:r>
      <w:r w:rsidRPr="00CB5C1A">
        <w:rPr>
          <w:rStyle w:val="FootnoteReference"/>
          <w:rFonts w:ascii="Arial Unicode MS" w:eastAsia="Arial Unicode MS" w:hAnsi="Arial Unicode MS" w:cs="Arial Unicode MS"/>
          <w:sz w:val="22"/>
          <w:szCs w:val="22"/>
        </w:rPr>
        <w:footnoteReference w:id="4"/>
      </w:r>
    </w:p>
    <w:p w:rsidR="00CB5C1A" w:rsidRDefault="00CB5C1A">
      <w:pPr>
        <w:pStyle w:val="a"/>
        <w:spacing w:line="276" w:lineRule="auto"/>
        <w:rPr>
          <w:rFonts w:ascii="Arial Unicode MS" w:eastAsia="Arial Unicode MS" w:hAnsi="Arial Unicode MS" w:cs="Arial Unicode MS"/>
        </w:rPr>
      </w:pPr>
    </w:p>
    <w:p w:rsidR="00CB5C1A" w:rsidRDefault="00CB5C1A">
      <w:pPr>
        <w:pStyle w:val="a"/>
        <w:spacing w:line="276" w:lineRule="auto"/>
        <w:rPr>
          <w:rFonts w:ascii="Arial Unicode MS" w:eastAsia="Arial Unicode MS" w:hAnsi="Arial Unicode MS" w:cs="Arial Unicode MS"/>
        </w:rPr>
      </w:pPr>
    </w:p>
    <w:p w:rsidR="00CB5C1A" w:rsidRDefault="00CB5C1A">
      <w:pPr>
        <w:pStyle w:val="a"/>
        <w:spacing w:line="276" w:lineRule="auto"/>
        <w:rPr>
          <w:rFonts w:ascii="Arial Unicode MS" w:eastAsia="Arial Unicode MS" w:hAnsi="Arial Unicode MS" w:cs="Arial Unicode MS"/>
        </w:rPr>
      </w:pPr>
    </w:p>
    <w:p w:rsidR="00CB5C1A" w:rsidRDefault="00CB5C1A">
      <w:pPr>
        <w:pStyle w:val="a"/>
        <w:spacing w:line="276" w:lineRule="auto"/>
        <w:rPr>
          <w:rFonts w:ascii="Arial Unicode MS" w:eastAsia="Arial Unicode MS" w:hAnsi="Arial Unicode MS" w:cs="Arial Unicode MS"/>
        </w:rPr>
      </w:pPr>
    </w:p>
    <w:p w:rsidR="00CB5C1A" w:rsidRPr="00CB5C1A" w:rsidRDefault="00CB5C1A">
      <w:pPr>
        <w:pStyle w:val="a"/>
        <w:spacing w:line="276" w:lineRule="auto"/>
        <w:rPr>
          <w:rFonts w:ascii="Arial Unicode MS" w:eastAsia="Arial Unicode MS" w:hAnsi="Arial Unicode MS" w:cs="Arial Unicode MS"/>
        </w:rPr>
      </w:pPr>
    </w:p>
    <w:p w:rsidR="00CB5C1A" w:rsidRPr="00CB5C1A" w:rsidRDefault="00CB5C1A">
      <w:pPr>
        <w:pStyle w:val="a"/>
        <w:spacing w:line="276" w:lineRule="auto"/>
        <w:rPr>
          <w:rFonts w:ascii="Arial Unicode MS" w:eastAsia="Arial Unicode MS" w:hAnsi="Arial Unicode MS" w:cs="Arial Unicode MS"/>
          <w:b/>
        </w:rPr>
      </w:pPr>
      <w:r w:rsidRPr="00CB5C1A">
        <w:rPr>
          <w:rFonts w:ascii="Arial Unicode MS" w:eastAsia="Arial Unicode MS" w:hAnsi="Arial Unicode MS" w:cs="Arial Unicode MS"/>
          <w:b/>
          <w:sz w:val="22"/>
          <w:szCs w:val="22"/>
        </w:rPr>
        <w:t>2. Dormitory Condition of Migrant Workers Who Entered Under Employment Permit System.</w:t>
      </w:r>
    </w:p>
    <w:p w:rsidR="00CB5C1A" w:rsidRPr="00CB5C1A" w:rsidRDefault="00CB5C1A">
      <w:pPr>
        <w:pStyle w:val="a"/>
        <w:spacing w:line="276" w:lineRule="auto"/>
        <w:rPr>
          <w:rFonts w:ascii="Arial Unicode MS" w:eastAsia="Arial Unicode MS" w:hAnsi="Arial Unicode MS" w:cs="Arial Unicode MS"/>
          <w:sz w:val="22"/>
          <w:szCs w:val="22"/>
        </w:rPr>
      </w:pPr>
    </w:p>
    <w:p w:rsidR="00CB5C1A" w:rsidRDefault="00CB5C1A" w:rsidP="00CB5C1A">
      <w:pPr>
        <w:pStyle w:val="a"/>
        <w:numPr>
          <w:ilvl w:val="0"/>
          <w:numId w:val="5"/>
        </w:numPr>
        <w:spacing w:line="276" w:lineRule="auto"/>
        <w:rPr>
          <w:rFonts w:ascii="Arial Unicode MS" w:eastAsia="Arial Unicode MS" w:hAnsi="Arial Unicode MS" w:cs="Arial Unicode MS"/>
          <w:b/>
          <w:sz w:val="22"/>
          <w:szCs w:val="22"/>
        </w:rPr>
      </w:pPr>
      <w:r w:rsidRPr="00CB5C1A">
        <w:rPr>
          <w:rFonts w:ascii="Arial Unicode MS" w:eastAsia="Arial Unicode MS" w:hAnsi="Arial Unicode MS" w:cs="Arial Unicode MS"/>
          <w:b/>
          <w:sz w:val="22"/>
          <w:szCs w:val="22"/>
        </w:rPr>
        <w:t>Current Situation</w:t>
      </w:r>
    </w:p>
    <w:p w:rsidR="00CB5C1A" w:rsidRPr="00CB5C1A" w:rsidRDefault="00CB5C1A" w:rsidP="00CB5C1A">
      <w:pPr>
        <w:pStyle w:val="a"/>
        <w:spacing w:line="276" w:lineRule="auto"/>
        <w:rPr>
          <w:rFonts w:ascii="Arial Unicode MS" w:eastAsia="Arial Unicode MS" w:hAnsi="Arial Unicode MS" w:cs="Arial Unicode MS"/>
          <w:b/>
        </w:rPr>
      </w:pPr>
    </w:p>
    <w:p w:rsidR="00CB5C1A" w:rsidRPr="00CB5C1A" w:rsidRDefault="00CB5C1A" w:rsidP="00CB5C1A">
      <w:pPr>
        <w:pStyle w:val="a"/>
        <w:spacing w:line="276" w:lineRule="auto"/>
        <w:rPr>
          <w:rFonts w:ascii="Arial Unicode MS" w:eastAsia="Arial Unicode MS" w:hAnsi="Arial Unicode MS" w:cs="Arial Unicode MS"/>
        </w:rPr>
      </w:pPr>
      <w:r w:rsidRPr="00CB5C1A">
        <w:rPr>
          <w:rFonts w:ascii="Arial Unicode MS" w:eastAsia="Arial Unicode MS" w:hAnsi="Arial Unicode MS" w:cs="Arial Unicode MS"/>
          <w:sz w:val="22"/>
          <w:szCs w:val="22"/>
        </w:rPr>
        <w:t xml:space="preserve">According to the Ministry of Justice, as of </w:t>
      </w:r>
      <w:r w:rsidR="00895666">
        <w:rPr>
          <w:rFonts w:ascii="Arial Unicode MS" w:eastAsia="Arial Unicode MS" w:hAnsi="Arial Unicode MS" w:cs="Arial Unicode MS" w:hint="eastAsia"/>
          <w:sz w:val="22"/>
          <w:szCs w:val="22"/>
        </w:rPr>
        <w:t>March 2021</w:t>
      </w:r>
      <w:r w:rsidRPr="00CB5C1A">
        <w:rPr>
          <w:rFonts w:ascii="Arial Unicode MS" w:eastAsia="Arial Unicode MS" w:hAnsi="Arial Unicode MS" w:cs="Arial Unicode MS"/>
          <w:sz w:val="22"/>
          <w:szCs w:val="22"/>
        </w:rPr>
        <w:t xml:space="preserve">, the population of foreigners staying in Korea was </w:t>
      </w:r>
      <w:r w:rsidR="00895666">
        <w:rPr>
          <w:rFonts w:ascii="Arial Unicode MS" w:eastAsia="Arial Unicode MS" w:hAnsi="Arial Unicode MS" w:cs="Arial Unicode MS" w:hint="eastAsia"/>
          <w:sz w:val="22"/>
          <w:szCs w:val="22"/>
        </w:rPr>
        <w:t>1,999,946</w:t>
      </w:r>
      <w:r w:rsidRPr="00CB5C1A">
        <w:rPr>
          <w:rFonts w:ascii="Arial Unicode MS" w:eastAsia="Arial Unicode MS" w:hAnsi="Arial Unicode MS" w:cs="Arial Unicode MS"/>
          <w:sz w:val="22"/>
          <w:szCs w:val="22"/>
        </w:rPr>
        <w:t xml:space="preserve"> and the total number of migr</w:t>
      </w:r>
      <w:r w:rsidR="00895666">
        <w:rPr>
          <w:rFonts w:ascii="Arial Unicode MS" w:eastAsia="Arial Unicode MS" w:hAnsi="Arial Unicode MS" w:cs="Arial Unicode MS"/>
          <w:sz w:val="22"/>
          <w:szCs w:val="22"/>
        </w:rPr>
        <w:t xml:space="preserve">ant workers in Korea was </w:t>
      </w:r>
      <w:r w:rsidR="00895666">
        <w:rPr>
          <w:rFonts w:ascii="Arial Unicode MS" w:eastAsia="Arial Unicode MS" w:hAnsi="Arial Unicode MS" w:cs="Arial Unicode MS" w:hint="eastAsia"/>
          <w:sz w:val="22"/>
          <w:szCs w:val="22"/>
        </w:rPr>
        <w:t>429,778</w:t>
      </w:r>
      <w:r w:rsidRPr="00CB5C1A">
        <w:rPr>
          <w:rFonts w:ascii="Arial Unicode MS" w:eastAsia="Arial Unicode MS" w:hAnsi="Arial Unicode MS" w:cs="Arial Unicode MS"/>
          <w:sz w:val="22"/>
          <w:szCs w:val="22"/>
        </w:rPr>
        <w:t xml:space="preserve">. Among those workers, the number of workers who entered under Employment Permit System reached </w:t>
      </w:r>
      <w:r w:rsidR="00895666">
        <w:rPr>
          <w:rFonts w:ascii="Arial Unicode MS" w:eastAsia="Arial Unicode MS" w:hAnsi="Arial Unicode MS" w:cs="Arial Unicode MS" w:hint="eastAsia"/>
          <w:sz w:val="22"/>
          <w:szCs w:val="22"/>
        </w:rPr>
        <w:t>226,553</w:t>
      </w:r>
      <w:r w:rsidR="00895666">
        <w:rPr>
          <w:rFonts w:ascii="Arial Unicode MS" w:eastAsia="Arial Unicode MS" w:hAnsi="Arial Unicode MS" w:cs="Arial Unicode MS"/>
          <w:sz w:val="22"/>
          <w:szCs w:val="22"/>
        </w:rPr>
        <w:t xml:space="preserve"> in 20</w:t>
      </w:r>
      <w:r w:rsidR="00895666">
        <w:rPr>
          <w:rFonts w:ascii="Arial Unicode MS" w:eastAsia="Arial Unicode MS" w:hAnsi="Arial Unicode MS" w:cs="Arial Unicode MS" w:hint="eastAsia"/>
          <w:sz w:val="22"/>
          <w:szCs w:val="22"/>
        </w:rPr>
        <w:t>21</w:t>
      </w:r>
      <w:r w:rsidRPr="00CB5C1A">
        <w:rPr>
          <w:rFonts w:ascii="Arial Unicode MS" w:eastAsia="Arial Unicode MS" w:hAnsi="Arial Unicode MS" w:cs="Arial Unicode MS"/>
          <w:sz w:val="22"/>
          <w:szCs w:val="22"/>
        </w:rPr>
        <w:t>.</w:t>
      </w:r>
      <w:r w:rsidRPr="00CB5C1A">
        <w:rPr>
          <w:rStyle w:val="FootnoteReference"/>
          <w:rFonts w:ascii="Arial Unicode MS" w:eastAsia="Arial Unicode MS" w:hAnsi="Arial Unicode MS" w:cs="Arial Unicode MS"/>
          <w:sz w:val="22"/>
          <w:szCs w:val="22"/>
        </w:rPr>
        <w:footnoteReference w:id="5"/>
      </w:r>
      <w:r w:rsidRPr="00CB5C1A">
        <w:rPr>
          <w:rFonts w:ascii="Arial Unicode MS" w:eastAsia="Arial Unicode MS" w:hAnsi="Arial Unicode MS" w:cs="Arial Unicode MS"/>
          <w:sz w:val="22"/>
          <w:szCs w:val="22"/>
        </w:rPr>
        <w:t xml:space="preserve"> The Employment Permit System has been adopted to fill the gaps in the labour market of declining industry where domestic workers avoid to find a position due to poor working environment and underpayment, and annually, 55,000 foreign workers enter Korea through the Employment Permit System.</w:t>
      </w:r>
    </w:p>
    <w:p w:rsidR="00CB5C1A" w:rsidRPr="00CB5C1A" w:rsidRDefault="00CB5C1A" w:rsidP="00CB5C1A">
      <w:pPr>
        <w:pStyle w:val="a"/>
        <w:spacing w:line="276" w:lineRule="auto"/>
        <w:rPr>
          <w:rFonts w:ascii="Arial Unicode MS" w:eastAsia="Arial Unicode MS" w:hAnsi="Arial Unicode MS" w:cs="Arial Unicode MS"/>
          <w:sz w:val="22"/>
          <w:szCs w:val="22"/>
        </w:rPr>
      </w:pPr>
    </w:p>
    <w:p w:rsidR="00CB5C1A" w:rsidRPr="00CB5C1A" w:rsidRDefault="00CB5C1A" w:rsidP="00CB5C1A">
      <w:pPr>
        <w:pStyle w:val="a"/>
        <w:spacing w:line="276" w:lineRule="auto"/>
        <w:rPr>
          <w:rFonts w:ascii="Arial Unicode MS" w:eastAsia="Arial Unicode MS" w:hAnsi="Arial Unicode MS" w:cs="Arial Unicode MS"/>
        </w:rPr>
      </w:pPr>
      <w:r w:rsidRPr="00CB5C1A">
        <w:rPr>
          <w:rFonts w:ascii="Arial Unicode MS" w:eastAsia="Arial Unicode MS" w:hAnsi="Arial Unicode MS" w:cs="Arial Unicode MS"/>
          <w:sz w:val="22"/>
          <w:szCs w:val="22"/>
        </w:rPr>
        <w:t>In August 2020, the Ministry of Employment and Labor conducted a survey on housing conditions of 7,313 migrant. First of all, 99.1% of those workers stay in the dormitories provided by the employer and 74% of dormitory form was temporary buildings(Containers, Prefabricated Panels, Prefabricated Panels inside the vinyl house). Even 56.5% of them were not registered to the local government as a housing facility. Moreover, some of those dormitories lacked locks, fire extinguishers and fire alarms, thus were mostly vulnerable to privacy and safety problems and fire.</w:t>
      </w:r>
    </w:p>
    <w:p w:rsidR="00CB5C1A" w:rsidRPr="00CB5C1A" w:rsidRDefault="00CB5C1A" w:rsidP="00CB5C1A">
      <w:pPr>
        <w:pStyle w:val="a"/>
        <w:spacing w:line="276" w:lineRule="auto"/>
        <w:rPr>
          <w:rFonts w:ascii="Arial Unicode MS" w:eastAsia="Arial Unicode MS" w:hAnsi="Arial Unicode MS" w:cs="Arial Unicode MS"/>
          <w:sz w:val="22"/>
          <w:szCs w:val="22"/>
        </w:rPr>
      </w:pPr>
    </w:p>
    <w:p w:rsidR="00CB5C1A" w:rsidRPr="00CB5C1A" w:rsidRDefault="00CB5C1A" w:rsidP="00CB5C1A">
      <w:pPr>
        <w:pStyle w:val="a"/>
        <w:spacing w:line="276" w:lineRule="auto"/>
        <w:rPr>
          <w:rFonts w:ascii="Arial Unicode MS" w:eastAsia="Arial Unicode MS" w:hAnsi="Arial Unicode MS" w:cs="Arial Unicode MS"/>
        </w:rPr>
      </w:pPr>
      <w:r w:rsidRPr="00CB5C1A">
        <w:rPr>
          <w:rFonts w:ascii="Arial Unicode MS" w:eastAsia="Arial Unicode MS" w:hAnsi="Arial Unicode MS" w:cs="Arial Unicode MS"/>
          <w:sz w:val="22"/>
          <w:szCs w:val="22"/>
        </w:rPr>
        <w:t>Through the survey, the fact that most Korean farms illegally convert the vinyl house or hut into a dormitory of migrant workers was disclosed. It must be noted that this survey investigated superficially whether mandatory requirements were satisfied or not, without personally checking the actual situation. The pictures of the dormitories show the real condition, which is even poorer than what is described by the survey.</w:t>
      </w:r>
      <w:r w:rsidRPr="00CB5C1A">
        <w:rPr>
          <w:rStyle w:val="FootnoteReference"/>
          <w:rFonts w:ascii="Arial Unicode MS" w:eastAsia="Arial Unicode MS" w:hAnsi="Arial Unicode MS" w:cs="Arial Unicode MS"/>
          <w:sz w:val="22"/>
          <w:szCs w:val="22"/>
        </w:rPr>
        <w:footnoteReference w:id="6"/>
      </w:r>
    </w:p>
    <w:p w:rsidR="00CB5C1A" w:rsidRPr="00CB5C1A" w:rsidRDefault="00CB5C1A" w:rsidP="00CB5C1A">
      <w:pPr>
        <w:pStyle w:val="a"/>
        <w:spacing w:line="276" w:lineRule="auto"/>
        <w:rPr>
          <w:rFonts w:ascii="Arial Unicode MS" w:eastAsia="Arial Unicode MS" w:hAnsi="Arial Unicode MS" w:cs="Arial Unicode MS"/>
          <w:sz w:val="22"/>
          <w:szCs w:val="22"/>
        </w:rPr>
      </w:pPr>
    </w:p>
    <w:p w:rsidR="00CB5C1A" w:rsidRPr="00CB5C1A" w:rsidRDefault="00CB5C1A" w:rsidP="00CB5C1A">
      <w:pPr>
        <w:pStyle w:val="a"/>
        <w:spacing w:line="276" w:lineRule="auto"/>
        <w:rPr>
          <w:rFonts w:ascii="Arial Unicode MS" w:eastAsia="Arial Unicode MS" w:hAnsi="Arial Unicode MS" w:cs="Arial Unicode MS"/>
          <w:b/>
          <w:sz w:val="22"/>
          <w:szCs w:val="22"/>
        </w:rPr>
      </w:pPr>
      <w:r w:rsidRPr="00CB5C1A">
        <w:rPr>
          <w:rFonts w:ascii="Arial Unicode MS" w:eastAsia="Arial Unicode MS" w:hAnsi="Arial Unicode MS" w:cs="Arial Unicode MS"/>
          <w:b/>
          <w:sz w:val="22"/>
          <w:szCs w:val="22"/>
        </w:rPr>
        <w:lastRenderedPageBreak/>
        <w:t>2) Changes in Policies Related to the Migrant Workers’ Dormitory Condition</w:t>
      </w:r>
    </w:p>
    <w:p w:rsidR="00CB5C1A" w:rsidRPr="00CB5C1A" w:rsidRDefault="00CB5C1A" w:rsidP="00CB5C1A">
      <w:pPr>
        <w:pStyle w:val="a"/>
        <w:spacing w:line="276" w:lineRule="auto"/>
        <w:rPr>
          <w:rFonts w:ascii="Arial Unicode MS" w:eastAsia="Arial Unicode MS" w:hAnsi="Arial Unicode MS" w:cs="Arial Unicode MS"/>
        </w:rPr>
      </w:pPr>
    </w:p>
    <w:p w:rsidR="00CB5C1A" w:rsidRPr="00CB5C1A" w:rsidRDefault="00CB5C1A" w:rsidP="00CB5C1A">
      <w:pPr>
        <w:pStyle w:val="a"/>
        <w:spacing w:line="276" w:lineRule="auto"/>
        <w:rPr>
          <w:rFonts w:ascii="Arial Unicode MS" w:eastAsia="Arial Unicode MS" w:hAnsi="Arial Unicode MS" w:cs="Arial Unicode MS"/>
        </w:rPr>
      </w:pPr>
      <w:r w:rsidRPr="00CB5C1A">
        <w:rPr>
          <w:rFonts w:ascii="Arial Unicode MS" w:eastAsia="Arial Unicode MS" w:hAnsi="Arial Unicode MS" w:cs="Arial Unicode MS"/>
          <w:sz w:val="22"/>
          <w:szCs w:val="22"/>
        </w:rPr>
        <w:t xml:space="preserve">Previously, the Ministry of Employment and Labor allowed employers to use ‘Containers’ or ‘Prefabricated Panels’ as a housing facility provided for migrant workers, thus employers often built vinyl houses or containers in the middle of their farmland as a foreign workers’ dormitory. The official regulation limits the location of migrant workers’ dormitory to “the places without serious noise or vibrations, risk of natural disaster such as landslide or avalanche, high humidity or flood risk, contamination”, states that ‘the bedrooms of male/female, different work shifts must be separated’ and “the room size must be at least 2.5 square meters per person and there can be no more than 15 people per room.” However, these regulations just perfunctorily exist without being investigated thoroughly, and even when it looks like they are following the regulations, basically, they are not able to ensure the </w:t>
      </w:r>
      <w:r w:rsidRPr="00CB5C1A">
        <w:rPr>
          <w:rFonts w:ascii="Arial Unicode MS" w:eastAsia="Arial Unicode MS" w:hAnsi="Arial Unicode MS" w:cs="Arial Unicode MS" w:hint="eastAsia"/>
          <w:sz w:val="22"/>
          <w:szCs w:val="22"/>
        </w:rPr>
        <w:t>“</w:t>
      </w:r>
      <w:r w:rsidRPr="00CB5C1A">
        <w:rPr>
          <w:rFonts w:ascii="Arial Unicode MS" w:eastAsia="Arial Unicode MS" w:hAnsi="Arial Unicode MS" w:cs="Arial Unicode MS"/>
          <w:sz w:val="22"/>
          <w:szCs w:val="22"/>
        </w:rPr>
        <w:t>quality” of the dormitory.</w:t>
      </w:r>
      <w:r w:rsidRPr="00CB5C1A">
        <w:rPr>
          <w:rStyle w:val="FootnoteReference"/>
          <w:rFonts w:ascii="Arial Unicode MS" w:eastAsia="Arial Unicode MS" w:hAnsi="Arial Unicode MS" w:cs="Arial Unicode MS"/>
          <w:sz w:val="22"/>
          <w:szCs w:val="22"/>
        </w:rPr>
        <w:footnoteReference w:id="7"/>
      </w:r>
      <w:r w:rsidRPr="00CB5C1A">
        <w:rPr>
          <w:rFonts w:ascii="Arial Unicode MS" w:eastAsia="Arial Unicode MS" w:hAnsi="Arial Unicode MS" w:cs="Arial Unicode MS"/>
          <w:sz w:val="22"/>
          <w:szCs w:val="22"/>
        </w:rPr>
        <w:t xml:space="preserve"> In other words, even those dormitories satisfying legal conditions, as pictures show, most of them are inadequate to function as a “dormitory”.</w:t>
      </w:r>
      <w:r w:rsidRPr="00CB5C1A">
        <w:rPr>
          <w:rStyle w:val="FootnoteReference"/>
          <w:rFonts w:ascii="Arial Unicode MS" w:eastAsia="Arial Unicode MS" w:hAnsi="Arial Unicode MS" w:cs="Arial Unicode MS"/>
          <w:sz w:val="22"/>
          <w:szCs w:val="22"/>
        </w:rPr>
        <w:footnoteReference w:id="8"/>
      </w:r>
    </w:p>
    <w:p w:rsidR="00CB5C1A" w:rsidRPr="00CB5C1A" w:rsidRDefault="00CB5C1A" w:rsidP="00CB5C1A">
      <w:pPr>
        <w:pStyle w:val="a"/>
        <w:spacing w:line="276" w:lineRule="auto"/>
        <w:rPr>
          <w:rFonts w:ascii="Arial Unicode MS" w:eastAsia="Arial Unicode MS" w:hAnsi="Arial Unicode MS" w:cs="Arial Unicode MS"/>
          <w:sz w:val="22"/>
          <w:szCs w:val="22"/>
        </w:rPr>
      </w:pPr>
    </w:p>
    <w:p w:rsidR="00CB5C1A" w:rsidRPr="00CB5C1A" w:rsidRDefault="00CB5C1A" w:rsidP="00CB5C1A">
      <w:pPr>
        <w:pStyle w:val="a"/>
        <w:spacing w:line="276" w:lineRule="auto"/>
        <w:rPr>
          <w:rFonts w:ascii="Arial Unicode MS" w:eastAsia="Arial Unicode MS" w:hAnsi="Arial Unicode MS" w:cs="Arial Unicode MS"/>
        </w:rPr>
      </w:pPr>
      <w:r w:rsidRPr="00CB5C1A">
        <w:rPr>
          <w:rFonts w:ascii="Arial Unicode MS" w:eastAsia="Arial Unicode MS" w:hAnsi="Arial Unicode MS" w:cs="Arial Unicode MS"/>
          <w:sz w:val="22"/>
          <w:szCs w:val="22"/>
        </w:rPr>
        <w:t>After the death of Sokkheng, the poor housing conditions of migrant workers and their residential right became a social issue and the Ministry of Employment and Labor came up with several measures. First, the Ministry would not allow employment permits if temporary buildings installed “in the vinyl house“ would be provided as a dormitory. Also, if a foreign worker is provided illegal temporary buildings as his/her dormitory, he/she can apply for a change of the place of business without limitation. (Current Employment Permit System does not allow migrant workers to change workplace freely, and even in case of changes without blame of the worker, the number of times is limited to five. The decision of the Ministry means that they would not count the number in case where it is a inadequate dormitory condition</w:t>
      </w:r>
      <w:r w:rsidR="00D6664D">
        <w:rPr>
          <w:rFonts w:ascii="Arial Unicode MS" w:eastAsia="Arial Unicode MS" w:hAnsi="Arial Unicode MS" w:cs="Arial Unicode MS" w:hint="eastAsia"/>
          <w:sz w:val="22"/>
          <w:szCs w:val="22"/>
        </w:rPr>
        <w:t xml:space="preserve"> problem</w:t>
      </w:r>
      <w:r w:rsidRPr="00CB5C1A">
        <w:rPr>
          <w:rFonts w:ascii="Arial Unicode MS" w:eastAsia="Arial Unicode MS" w:hAnsi="Arial Unicode MS" w:cs="Arial Unicode MS"/>
          <w:sz w:val="22"/>
          <w:szCs w:val="22"/>
        </w:rPr>
        <w:t>.)</w:t>
      </w:r>
    </w:p>
    <w:p w:rsidR="00CB5C1A" w:rsidRPr="00CB5C1A" w:rsidRDefault="00CB5C1A" w:rsidP="00CB5C1A">
      <w:pPr>
        <w:pStyle w:val="a"/>
        <w:spacing w:line="276" w:lineRule="auto"/>
        <w:rPr>
          <w:rFonts w:ascii="Arial Unicode MS" w:eastAsia="Arial Unicode MS" w:hAnsi="Arial Unicode MS" w:cs="Arial Unicode MS"/>
          <w:sz w:val="22"/>
          <w:szCs w:val="22"/>
        </w:rPr>
      </w:pPr>
    </w:p>
    <w:p w:rsidR="00CB5C1A" w:rsidRPr="00CB5C1A" w:rsidRDefault="00CB5C1A" w:rsidP="00CB5C1A">
      <w:pPr>
        <w:pStyle w:val="a"/>
        <w:spacing w:line="276" w:lineRule="auto"/>
        <w:rPr>
          <w:rFonts w:ascii="Arial Unicode MS" w:eastAsia="Arial Unicode MS" w:hAnsi="Arial Unicode MS" w:cs="Arial Unicode MS"/>
        </w:rPr>
      </w:pPr>
      <w:r w:rsidRPr="00CB5C1A">
        <w:rPr>
          <w:rFonts w:ascii="Arial Unicode MS" w:eastAsia="Arial Unicode MS" w:hAnsi="Arial Unicode MS" w:cs="Arial Unicode MS"/>
          <w:sz w:val="22"/>
          <w:szCs w:val="22"/>
        </w:rPr>
        <w:lastRenderedPageBreak/>
        <w:t>However, these measures are only temporary remedies.</w:t>
      </w:r>
      <w:r w:rsidRPr="00CB5C1A">
        <w:rPr>
          <w:rStyle w:val="FootnoteReference"/>
          <w:rFonts w:ascii="Arial Unicode MS" w:eastAsia="Arial Unicode MS" w:hAnsi="Arial Unicode MS" w:cs="Arial Unicode MS"/>
          <w:sz w:val="22"/>
          <w:szCs w:val="22"/>
        </w:rPr>
        <w:footnoteReference w:id="9"/>
      </w:r>
      <w:r w:rsidRPr="00CB5C1A">
        <w:rPr>
          <w:rFonts w:ascii="Arial Unicode MS" w:eastAsia="Arial Unicode MS" w:hAnsi="Arial Unicode MS" w:cs="Arial Unicode MS"/>
          <w:sz w:val="22"/>
          <w:szCs w:val="22"/>
        </w:rPr>
        <w:t xml:space="preserve"> The first step by the Ministry of Employment and Labor shows passiveness </w:t>
      </w:r>
      <w:r w:rsidR="00D6664D">
        <w:rPr>
          <w:rFonts w:ascii="Arial Unicode MS" w:eastAsia="Arial Unicode MS" w:hAnsi="Arial Unicode MS" w:cs="Arial Unicode MS" w:hint="eastAsia"/>
          <w:sz w:val="22"/>
          <w:szCs w:val="22"/>
        </w:rPr>
        <w:t xml:space="preserve">because </w:t>
      </w:r>
      <w:r w:rsidRPr="00CB5C1A">
        <w:rPr>
          <w:rFonts w:ascii="Arial Unicode MS" w:eastAsia="Arial Unicode MS" w:hAnsi="Arial Unicode MS" w:cs="Arial Unicode MS"/>
          <w:sz w:val="22"/>
          <w:szCs w:val="22"/>
        </w:rPr>
        <w:t xml:space="preserve">the use of temporary buildings as dormitory itself has not been </w:t>
      </w:r>
      <w:r w:rsidR="00D6664D">
        <w:rPr>
          <w:rFonts w:ascii="Arial Unicode MS" w:eastAsia="Arial Unicode MS" w:hAnsi="Arial Unicode MS" w:cs="Arial Unicode MS" w:hint="eastAsia"/>
          <w:sz w:val="22"/>
          <w:szCs w:val="22"/>
        </w:rPr>
        <w:t>prohibited</w:t>
      </w:r>
      <w:r w:rsidRPr="00CB5C1A">
        <w:rPr>
          <w:rFonts w:ascii="Arial Unicode MS" w:eastAsia="Arial Unicode MS" w:hAnsi="Arial Unicode MS" w:cs="Arial Unicode MS"/>
          <w:sz w:val="22"/>
          <w:szCs w:val="22"/>
        </w:rPr>
        <w:t>. In any case, it must be stated as illegal to provide temporary buildings such as containers and prefabricated panels</w:t>
      </w:r>
      <w:r w:rsidR="00D6664D">
        <w:rPr>
          <w:rFonts w:ascii="Arial Unicode MS" w:eastAsia="Arial Unicode MS" w:hAnsi="Arial Unicode MS" w:cs="Arial Unicode MS" w:hint="eastAsia"/>
          <w:sz w:val="22"/>
          <w:szCs w:val="22"/>
        </w:rPr>
        <w:t xml:space="preserve"> as a dormitory regardless of whether it is</w:t>
      </w:r>
      <w:r w:rsidRPr="00CB5C1A">
        <w:rPr>
          <w:rFonts w:ascii="Arial Unicode MS" w:eastAsia="Arial Unicode MS" w:hAnsi="Arial Unicode MS" w:cs="Arial Unicode MS"/>
          <w:sz w:val="22"/>
          <w:szCs w:val="22"/>
        </w:rPr>
        <w:t xml:space="preserve"> inside or outside a vinyl house. Furthermore, regarding easing the regulation for allowing workplace change, it is likely that migrant workers will not be able to </w:t>
      </w:r>
      <w:r w:rsidR="00225937">
        <w:rPr>
          <w:rFonts w:ascii="Arial Unicode MS" w:eastAsia="Arial Unicode MS" w:hAnsi="Arial Unicode MS" w:cs="Arial Unicode MS" w:hint="eastAsia"/>
          <w:sz w:val="22"/>
          <w:szCs w:val="22"/>
        </w:rPr>
        <w:t>ask</w:t>
      </w:r>
      <w:r w:rsidR="00A3652E">
        <w:rPr>
          <w:rFonts w:ascii="Arial Unicode MS" w:eastAsia="Arial Unicode MS" w:hAnsi="Arial Unicode MS" w:cs="Arial Unicode MS" w:hint="eastAsia"/>
          <w:sz w:val="22"/>
          <w:szCs w:val="22"/>
        </w:rPr>
        <w:t xml:space="preserve"> </w:t>
      </w:r>
      <w:r w:rsidRPr="00CB5C1A">
        <w:rPr>
          <w:rFonts w:ascii="Arial Unicode MS" w:eastAsia="Arial Unicode MS" w:hAnsi="Arial Unicode MS" w:cs="Arial Unicode MS"/>
          <w:sz w:val="22"/>
          <w:szCs w:val="22"/>
        </w:rPr>
        <w:t xml:space="preserve">for workplace change due to concerns about possible disadvantages given by the employer </w:t>
      </w:r>
      <w:r w:rsidR="00225937">
        <w:rPr>
          <w:rFonts w:ascii="Arial Unicode MS" w:eastAsia="Arial Unicode MS" w:hAnsi="Arial Unicode MS" w:cs="Arial Unicode MS" w:hint="eastAsia"/>
          <w:sz w:val="22"/>
          <w:szCs w:val="22"/>
        </w:rPr>
        <w:t>after the request is rejected</w:t>
      </w:r>
      <w:r w:rsidRPr="00CB5C1A">
        <w:rPr>
          <w:rFonts w:ascii="Arial Unicode MS" w:eastAsia="Arial Unicode MS" w:hAnsi="Arial Unicode MS" w:cs="Arial Unicode MS"/>
          <w:sz w:val="22"/>
          <w:szCs w:val="22"/>
        </w:rPr>
        <w:t>, and there are practical difficulties in collecting and submitting evidence.</w:t>
      </w:r>
      <w:r w:rsidR="00225937">
        <w:rPr>
          <w:rFonts w:ascii="Arial Unicode MS" w:eastAsia="Arial Unicode MS" w:hAnsi="Arial Unicode MS" w:cs="Arial Unicode MS" w:hint="eastAsia"/>
          <w:sz w:val="22"/>
          <w:szCs w:val="22"/>
        </w:rPr>
        <w:t xml:space="preserve"> </w:t>
      </w:r>
      <w:r w:rsidRPr="00CB5C1A">
        <w:rPr>
          <w:rFonts w:ascii="Arial Unicode MS" w:eastAsia="Arial Unicode MS" w:hAnsi="Arial Unicode MS" w:cs="Arial Unicode MS"/>
          <w:sz w:val="22"/>
          <w:szCs w:val="22"/>
        </w:rPr>
        <w:t xml:space="preserve">It is also difficult to find alternative workplaces </w:t>
      </w:r>
      <w:r w:rsidR="00225937">
        <w:rPr>
          <w:rFonts w:ascii="Arial Unicode MS" w:eastAsia="Arial Unicode MS" w:hAnsi="Arial Unicode MS" w:cs="Arial Unicode MS" w:hint="eastAsia"/>
          <w:sz w:val="22"/>
          <w:szCs w:val="22"/>
        </w:rPr>
        <w:t>because</w:t>
      </w:r>
      <w:r w:rsidRPr="00CB5C1A">
        <w:rPr>
          <w:rFonts w:ascii="Arial Unicode MS" w:eastAsia="Arial Unicode MS" w:hAnsi="Arial Unicode MS" w:cs="Arial Unicode MS"/>
          <w:sz w:val="22"/>
          <w:szCs w:val="22"/>
        </w:rPr>
        <w:t xml:space="preserve"> most farms use temporary building dormitories.</w:t>
      </w:r>
    </w:p>
    <w:p w:rsidR="00CB5C1A" w:rsidRDefault="00A3652E" w:rsidP="00CB5C1A">
      <w:pPr>
        <w:pStyle w:val="a"/>
        <w:spacing w:line="276" w:lineRule="auto"/>
        <w:rPr>
          <w:rFonts w:ascii="Arial Unicode MS" w:eastAsia="Arial Unicode MS" w:hAnsi="Arial Unicode MS" w:cs="Arial Unicode MS"/>
          <w:sz w:val="22"/>
          <w:szCs w:val="22"/>
        </w:rPr>
      </w:pPr>
      <w:r>
        <w:rPr>
          <w:rFonts w:ascii="Arial Unicode MS" w:eastAsia="Arial Unicode MS" w:hAnsi="Arial Unicode MS" w:cs="Arial Unicode MS" w:hint="eastAsia"/>
        </w:rPr>
        <w:t>\</w:t>
      </w:r>
    </w:p>
    <w:p w:rsidR="00CB5C1A" w:rsidRPr="00CB5C1A" w:rsidRDefault="00225937" w:rsidP="00CB5C1A">
      <w:pPr>
        <w:pStyle w:val="a"/>
        <w:spacing w:line="276" w:lineRule="auto"/>
        <w:rPr>
          <w:rFonts w:ascii="Arial Unicode MS" w:eastAsia="Arial Unicode MS" w:hAnsi="Arial Unicode MS" w:cs="Arial Unicode MS"/>
          <w:sz w:val="22"/>
          <w:szCs w:val="22"/>
        </w:rPr>
      </w:pPr>
      <w:r w:rsidRPr="00225937">
        <w:rPr>
          <w:rFonts w:ascii="Arial Unicode MS" w:eastAsia="Arial Unicode MS" w:hAnsi="Arial Unicode MS" w:cs="Arial Unicode MS"/>
          <w:sz w:val="22"/>
          <w:szCs w:val="22"/>
        </w:rPr>
        <w:t xml:space="preserve">In addition, it is also problematic that </w:t>
      </w:r>
      <w:r>
        <w:rPr>
          <w:rFonts w:ascii="Arial Unicode MS" w:eastAsia="Arial Unicode MS" w:hAnsi="Arial Unicode MS" w:cs="Arial Unicode MS" w:hint="eastAsia"/>
          <w:sz w:val="22"/>
          <w:szCs w:val="22"/>
        </w:rPr>
        <w:t xml:space="preserve">the official </w:t>
      </w:r>
      <w:r w:rsidR="00A3652E">
        <w:rPr>
          <w:rFonts w:ascii="Arial Unicode MS" w:eastAsia="Arial Unicode MS" w:hAnsi="Arial Unicode MS" w:cs="Arial Unicode MS"/>
          <w:sz w:val="22"/>
          <w:szCs w:val="22"/>
        </w:rPr>
        <w:t>guidelines</w:t>
      </w:r>
      <w:r w:rsidRPr="00225937">
        <w:rPr>
          <w:rFonts w:ascii="Arial Unicode MS" w:eastAsia="Arial Unicode MS" w:hAnsi="Arial Unicode MS" w:cs="Arial Unicode MS"/>
          <w:sz w:val="22"/>
          <w:szCs w:val="22"/>
        </w:rPr>
        <w:t>, which allow 8-20% of the normal wages to be deducted from temporary housing and lodging expenses, have not yet been abolished.</w:t>
      </w:r>
    </w:p>
    <w:p w:rsidR="00CB5C1A" w:rsidRDefault="00CB5C1A" w:rsidP="00CB5C1A">
      <w:pPr>
        <w:pStyle w:val="a"/>
        <w:spacing w:line="276" w:lineRule="auto"/>
        <w:rPr>
          <w:rFonts w:ascii="Arial Unicode MS" w:eastAsia="Arial Unicode MS" w:hAnsi="Arial Unicode MS" w:cs="Arial Unicode MS"/>
          <w:sz w:val="22"/>
          <w:szCs w:val="22"/>
        </w:rPr>
      </w:pPr>
    </w:p>
    <w:p w:rsidR="00CB5C1A" w:rsidRPr="00CB5C1A" w:rsidRDefault="00CB5C1A" w:rsidP="00CB5C1A">
      <w:pPr>
        <w:pStyle w:val="a"/>
        <w:spacing w:line="276" w:lineRule="auto"/>
        <w:rPr>
          <w:rFonts w:ascii="Arial Unicode MS" w:eastAsia="Arial Unicode MS" w:hAnsi="Arial Unicode MS" w:cs="Arial Unicode MS"/>
          <w:b/>
          <w:sz w:val="22"/>
          <w:szCs w:val="22"/>
        </w:rPr>
      </w:pPr>
      <w:r w:rsidRPr="00CB5C1A">
        <w:rPr>
          <w:rFonts w:ascii="Arial Unicode MS" w:eastAsia="Arial Unicode MS" w:hAnsi="Arial Unicode MS" w:cs="Arial Unicode MS"/>
          <w:b/>
          <w:sz w:val="22"/>
          <w:szCs w:val="22"/>
        </w:rPr>
        <w:t>3. Civil Society's Suggestion on the Migrant Workers' Dormitory Issue</w:t>
      </w:r>
    </w:p>
    <w:p w:rsidR="00CB5C1A" w:rsidRPr="00CB5C1A" w:rsidRDefault="00CB5C1A" w:rsidP="00CB5C1A">
      <w:pPr>
        <w:pStyle w:val="a"/>
        <w:spacing w:line="276" w:lineRule="auto"/>
        <w:rPr>
          <w:rFonts w:ascii="Arial Unicode MS" w:eastAsia="Arial Unicode MS" w:hAnsi="Arial Unicode MS" w:cs="Arial Unicode MS"/>
          <w:sz w:val="22"/>
          <w:szCs w:val="22"/>
        </w:rPr>
      </w:pPr>
    </w:p>
    <w:p w:rsidR="00CB5C1A" w:rsidRPr="00CB5C1A" w:rsidRDefault="00CB5C1A" w:rsidP="00CB5C1A">
      <w:pPr>
        <w:pStyle w:val="a"/>
        <w:spacing w:line="276" w:lineRule="auto"/>
        <w:rPr>
          <w:rFonts w:ascii="Arial Unicode MS" w:eastAsia="Arial Unicode MS" w:hAnsi="Arial Unicode MS" w:cs="Arial Unicode MS"/>
        </w:rPr>
      </w:pPr>
      <w:r w:rsidRPr="00CB5C1A">
        <w:rPr>
          <w:rFonts w:ascii="Arial Unicode MS" w:eastAsia="Arial Unicode MS" w:hAnsi="Arial Unicode MS" w:cs="Arial Unicode MS"/>
          <w:sz w:val="22"/>
        </w:rPr>
        <w:t xml:space="preserve">Currently, the condition of housing for migrant workers in South Korea </w:t>
      </w:r>
      <w:r w:rsidR="00225937">
        <w:rPr>
          <w:rFonts w:ascii="Arial Unicode MS" w:eastAsia="Arial Unicode MS" w:hAnsi="Arial Unicode MS" w:cs="Arial Unicode MS" w:hint="eastAsia"/>
          <w:sz w:val="22"/>
          <w:szCs w:val="22"/>
        </w:rPr>
        <w:t>is</w:t>
      </w:r>
      <w:r w:rsidRPr="00CB5C1A">
        <w:rPr>
          <w:rFonts w:ascii="Arial Unicode MS" w:eastAsia="Arial Unicode MS" w:hAnsi="Arial Unicode MS" w:cs="Arial Unicode MS"/>
          <w:sz w:val="22"/>
        </w:rPr>
        <w:t xml:space="preserve"> </w:t>
      </w:r>
      <w:r w:rsidR="00225937">
        <w:rPr>
          <w:rFonts w:ascii="Arial Unicode MS" w:eastAsia="Arial Unicode MS" w:hAnsi="Arial Unicode MS" w:cs="Arial Unicode MS" w:hint="eastAsia"/>
          <w:sz w:val="22"/>
          <w:szCs w:val="22"/>
        </w:rPr>
        <w:t>lamentable</w:t>
      </w:r>
      <w:r w:rsidRPr="00CB5C1A">
        <w:rPr>
          <w:rFonts w:ascii="Arial Unicode MS" w:eastAsia="Arial Unicode MS" w:hAnsi="Arial Unicode MS" w:cs="Arial Unicode MS"/>
          <w:sz w:val="22"/>
        </w:rPr>
        <w:t xml:space="preserve">. Dormitories provided by employers are mostly temporary buildings such as Vinyl houses and containers built with panels, often without even </w:t>
      </w:r>
      <w:r w:rsidR="00225937">
        <w:rPr>
          <w:rFonts w:ascii="Arial Unicode MS" w:eastAsia="Arial Unicode MS" w:hAnsi="Arial Unicode MS" w:cs="Arial Unicode MS" w:hint="eastAsia"/>
          <w:sz w:val="22"/>
          <w:szCs w:val="22"/>
        </w:rPr>
        <w:t xml:space="preserve">adequate </w:t>
      </w:r>
      <w:r w:rsidRPr="00CB5C1A">
        <w:rPr>
          <w:rFonts w:ascii="Arial Unicode MS" w:eastAsia="Arial Unicode MS" w:hAnsi="Arial Unicode MS" w:cs="Arial Unicode MS"/>
          <w:sz w:val="22"/>
        </w:rPr>
        <w:t>toilets and shower facilities. The National Human Rights Commission of Korea</w:t>
      </w:r>
      <w:r w:rsidR="00A3652E">
        <w:rPr>
          <w:rFonts w:ascii="Arial Unicode MS" w:eastAsia="Arial Unicode MS" w:hAnsi="Arial Unicode MS" w:cs="Arial Unicode MS" w:hint="eastAsia"/>
          <w:sz w:val="22"/>
          <w:szCs w:val="22"/>
        </w:rPr>
        <w:t xml:space="preserve"> </w:t>
      </w:r>
      <w:r w:rsidRPr="00CB5C1A">
        <w:rPr>
          <w:rFonts w:ascii="Arial Unicode MS" w:eastAsia="Arial Unicode MS" w:hAnsi="Arial Unicode MS" w:cs="Arial Unicode MS"/>
          <w:sz w:val="22"/>
        </w:rPr>
        <w:t>recommended the government to improve the residential environment of migrant workers twice in 2013 and 2017. However, the policy and reality of the migrant workers' dormitory issue remained unchanged, leading to tragedy such as the death of Soekkheng.</w:t>
      </w:r>
    </w:p>
    <w:p w:rsidR="00CB5C1A" w:rsidRPr="00CB5C1A" w:rsidRDefault="00CB5C1A" w:rsidP="00CB5C1A">
      <w:pPr>
        <w:pStyle w:val="a"/>
        <w:spacing w:line="276" w:lineRule="auto"/>
        <w:rPr>
          <w:rFonts w:ascii="Arial Unicode MS" w:eastAsia="Arial Unicode MS" w:hAnsi="Arial Unicode MS" w:cs="Arial Unicode MS"/>
          <w:sz w:val="22"/>
          <w:szCs w:val="22"/>
        </w:rPr>
      </w:pPr>
    </w:p>
    <w:p w:rsidR="00CB5C1A" w:rsidRPr="00CB5C1A" w:rsidRDefault="00CB5C1A" w:rsidP="00CB5C1A">
      <w:pPr>
        <w:pStyle w:val="a"/>
        <w:spacing w:line="276" w:lineRule="auto"/>
        <w:rPr>
          <w:rFonts w:ascii="Arial Unicode MS" w:eastAsia="Arial Unicode MS" w:hAnsi="Arial Unicode MS" w:cs="Arial Unicode MS"/>
        </w:rPr>
      </w:pPr>
      <w:r w:rsidRPr="00CB5C1A">
        <w:rPr>
          <w:rFonts w:ascii="Arial Unicode MS" w:eastAsia="Arial Unicode MS" w:hAnsi="Arial Unicode MS" w:cs="Arial Unicode MS"/>
          <w:sz w:val="22"/>
          <w:szCs w:val="22"/>
        </w:rPr>
        <w:t xml:space="preserve">After The United Nations advised the South Korean government in 2017 and 2019 to </w:t>
      </w:r>
      <w:r w:rsidR="00225937">
        <w:rPr>
          <w:rFonts w:ascii="Arial Unicode MS" w:eastAsia="Arial Unicode MS" w:hAnsi="Arial Unicode MS" w:cs="Arial Unicode MS" w:hint="eastAsia"/>
          <w:sz w:val="22"/>
          <w:szCs w:val="22"/>
        </w:rPr>
        <w:t>take measures against</w:t>
      </w:r>
      <w:r w:rsidRPr="00CB5C1A">
        <w:rPr>
          <w:rFonts w:ascii="Arial Unicode MS" w:eastAsia="Arial Unicode MS" w:hAnsi="Arial Unicode MS" w:cs="Arial Unicode MS"/>
          <w:sz w:val="22"/>
          <w:szCs w:val="22"/>
        </w:rPr>
        <w:t xml:space="preserve"> the increasing number of </w:t>
      </w:r>
      <w:r w:rsidR="00225937">
        <w:rPr>
          <w:rFonts w:ascii="Arial Unicode MS" w:eastAsia="Arial Unicode MS" w:hAnsi="Arial Unicode MS" w:cs="Arial Unicode MS" w:hint="eastAsia"/>
          <w:sz w:val="22"/>
          <w:szCs w:val="22"/>
        </w:rPr>
        <w:t>people who stay in the inadequate housing which</w:t>
      </w:r>
      <w:r w:rsidRPr="00CB5C1A">
        <w:rPr>
          <w:rFonts w:ascii="Arial Unicode MS" w:eastAsia="Arial Unicode MS" w:hAnsi="Arial Unicode MS" w:cs="Arial Unicode MS"/>
          <w:sz w:val="22"/>
          <w:szCs w:val="22"/>
        </w:rPr>
        <w:t xml:space="preserve"> do not meet the minimum standard</w:t>
      </w:r>
      <w:r w:rsidR="00225937">
        <w:rPr>
          <w:rFonts w:ascii="Arial Unicode MS" w:eastAsia="Arial Unicode MS" w:hAnsi="Arial Unicode MS" w:cs="Arial Unicode MS" w:hint="eastAsia"/>
          <w:sz w:val="22"/>
          <w:szCs w:val="22"/>
        </w:rPr>
        <w:t>,</w:t>
      </w:r>
      <w:r w:rsidRPr="00CB5C1A">
        <w:rPr>
          <w:rFonts w:ascii="Arial Unicode MS" w:eastAsia="Arial Unicode MS" w:hAnsi="Arial Unicode MS" w:cs="Arial Unicode MS"/>
          <w:sz w:val="22"/>
          <w:szCs w:val="22"/>
        </w:rPr>
        <w:t xml:space="preserve"> Ministry of Land, Infrastructure and Transport is working on establishing minimum housing standards that take into account not only quantitative </w:t>
      </w:r>
      <w:r w:rsidRPr="00CB5C1A">
        <w:rPr>
          <w:rFonts w:ascii="Arial Unicode MS" w:eastAsia="Arial Unicode MS" w:hAnsi="Arial Unicode MS" w:cs="Arial Unicode MS"/>
          <w:sz w:val="22"/>
          <w:szCs w:val="22"/>
        </w:rPr>
        <w:lastRenderedPageBreak/>
        <w:t>aspects such as minimum residential area but also specific qualitative aspects such as safety and hygiene. However, migrant workers are still excluded from th</w:t>
      </w:r>
      <w:r w:rsidR="00225937">
        <w:rPr>
          <w:rFonts w:ascii="Arial Unicode MS" w:eastAsia="Arial Unicode MS" w:hAnsi="Arial Unicode MS" w:cs="Arial Unicode MS" w:hint="eastAsia"/>
          <w:sz w:val="22"/>
          <w:szCs w:val="22"/>
        </w:rPr>
        <w:t>is</w:t>
      </w:r>
      <w:r w:rsidRPr="00CB5C1A">
        <w:rPr>
          <w:rFonts w:ascii="Arial Unicode MS" w:eastAsia="Arial Unicode MS" w:hAnsi="Arial Unicode MS" w:cs="Arial Unicode MS"/>
          <w:sz w:val="22"/>
          <w:szCs w:val="22"/>
        </w:rPr>
        <w:t xml:space="preserve"> Housing Standards Act. As the UN Special Rapporteur on the right to adequate housing pointed out, Migrant workers are still exposed to discriminatory housing conditions as South Korea still has not ratified </w:t>
      </w:r>
      <w:r w:rsidR="00DE5D6C">
        <w:rPr>
          <w:rStyle w:val="hgkelc"/>
          <w:rFonts w:ascii="Arial" w:hAnsi="Arial" w:cs="Arial" w:hint="eastAsia"/>
          <w:color w:val="202124"/>
          <w:sz w:val="21"/>
          <w:szCs w:val="21"/>
        </w:rPr>
        <w:t xml:space="preserve">The </w:t>
      </w:r>
      <w:r w:rsidR="00DE5D6C" w:rsidRPr="00225937">
        <w:rPr>
          <w:rStyle w:val="hgkelc"/>
          <w:rFonts w:ascii="Arial Unicode MS" w:eastAsia="Arial Unicode MS" w:hAnsi="Arial Unicode MS" w:cs="Arial Unicode MS" w:hint="eastAsia"/>
          <w:color w:val="202124"/>
          <w:sz w:val="22"/>
          <w:szCs w:val="22"/>
        </w:rPr>
        <w:t xml:space="preserve">International </w:t>
      </w:r>
      <w:r w:rsidR="00DE5D6C" w:rsidRPr="00225937">
        <w:rPr>
          <w:rStyle w:val="hgkelc"/>
          <w:rFonts w:ascii="Arial Unicode MS" w:eastAsia="Arial Unicode MS" w:hAnsi="Arial Unicode MS" w:cs="Arial Unicode MS" w:hint="eastAsia"/>
          <w:bCs/>
          <w:color w:val="202124"/>
          <w:sz w:val="22"/>
          <w:szCs w:val="22"/>
        </w:rPr>
        <w:t>Convention on the Protection of the Rights of All Migrant Workers</w:t>
      </w:r>
      <w:r w:rsidR="00DE5D6C">
        <w:rPr>
          <w:rStyle w:val="hgkelc"/>
          <w:rFonts w:ascii="Arial" w:hAnsi="Arial" w:cs="Arial" w:hint="eastAsia"/>
          <w:color w:val="202124"/>
          <w:sz w:val="21"/>
          <w:szCs w:val="21"/>
        </w:rPr>
        <w:t xml:space="preserve"> and Members of Their Families</w:t>
      </w:r>
      <w:r w:rsidRPr="00CB5C1A">
        <w:rPr>
          <w:rFonts w:ascii="Arial Unicode MS" w:eastAsia="Arial Unicode MS" w:hAnsi="Arial Unicode MS" w:cs="Arial Unicode MS"/>
          <w:sz w:val="22"/>
          <w:szCs w:val="22"/>
        </w:rPr>
        <w:t>.</w:t>
      </w:r>
      <w:r w:rsidR="00225937">
        <w:rPr>
          <w:rStyle w:val="FootnoteReference"/>
          <w:rFonts w:ascii="Arial Unicode MS" w:eastAsia="Arial Unicode MS" w:hAnsi="Arial Unicode MS" w:cs="Arial Unicode MS"/>
          <w:sz w:val="22"/>
          <w:szCs w:val="22"/>
        </w:rPr>
        <w:footnoteReference w:id="10"/>
      </w:r>
    </w:p>
    <w:p w:rsidR="00CB5C1A" w:rsidRPr="00CB5C1A" w:rsidRDefault="00CB5C1A" w:rsidP="00CB5C1A">
      <w:pPr>
        <w:pStyle w:val="a"/>
        <w:spacing w:line="276" w:lineRule="auto"/>
        <w:rPr>
          <w:rFonts w:ascii="Arial Unicode MS" w:eastAsia="Arial Unicode MS" w:hAnsi="Arial Unicode MS" w:cs="Arial Unicode MS"/>
          <w:sz w:val="22"/>
          <w:szCs w:val="22"/>
        </w:rPr>
      </w:pPr>
    </w:p>
    <w:p w:rsidR="00CB5C1A" w:rsidRPr="00CB5C1A" w:rsidRDefault="00CB5C1A" w:rsidP="00CB5C1A">
      <w:pPr>
        <w:pStyle w:val="a"/>
        <w:spacing w:line="276" w:lineRule="auto"/>
        <w:rPr>
          <w:rFonts w:ascii="Arial Unicode MS" w:eastAsia="Arial Unicode MS" w:hAnsi="Arial Unicode MS" w:cs="Arial Unicode MS"/>
        </w:rPr>
      </w:pPr>
      <w:r w:rsidRPr="00CB5C1A">
        <w:rPr>
          <w:rFonts w:ascii="Arial Unicode MS" w:eastAsia="Arial Unicode MS" w:hAnsi="Arial Unicode MS" w:cs="Arial Unicode MS"/>
          <w:sz w:val="22"/>
          <w:szCs w:val="22"/>
        </w:rPr>
        <w:t xml:space="preserve">Housing rights are universal rights that should be guaranteed without discrimination, regardless of the nationality or color of </w:t>
      </w:r>
      <w:r w:rsidR="00225937">
        <w:rPr>
          <w:rFonts w:ascii="Arial Unicode MS" w:eastAsia="Arial Unicode MS" w:hAnsi="Arial Unicode MS" w:cs="Arial Unicode MS" w:hint="eastAsia"/>
          <w:sz w:val="22"/>
          <w:szCs w:val="22"/>
        </w:rPr>
        <w:t>skin</w:t>
      </w:r>
      <w:r w:rsidRPr="00CB5C1A">
        <w:rPr>
          <w:rFonts w:ascii="Arial Unicode MS" w:eastAsia="Arial Unicode MS" w:hAnsi="Arial Unicode MS" w:cs="Arial Unicode MS"/>
          <w:sz w:val="22"/>
          <w:szCs w:val="22"/>
        </w:rPr>
        <w:t>. The UN Special Rapporteur on the right to adequate housing visited Korea in 2018 and pointed out the poor housing conditions of migrant workers.</w:t>
      </w:r>
      <w:r w:rsidRPr="00CB5C1A">
        <w:rPr>
          <w:rStyle w:val="FootnoteReference"/>
          <w:rFonts w:ascii="Arial Unicode MS" w:eastAsia="Arial Unicode MS" w:hAnsi="Arial Unicode MS" w:cs="Arial Unicode MS"/>
          <w:sz w:val="22"/>
          <w:szCs w:val="22"/>
        </w:rPr>
        <w:footnoteReference w:id="11"/>
      </w:r>
      <w:r w:rsidRPr="00CB5C1A">
        <w:rPr>
          <w:rFonts w:ascii="Arial Unicode MS" w:eastAsia="Arial Unicode MS" w:hAnsi="Arial Unicode MS" w:cs="Arial Unicode MS"/>
          <w:sz w:val="22"/>
          <w:szCs w:val="22"/>
        </w:rPr>
        <w:t xml:space="preserve"> The Republic of Korea should improve the humiliating housing conditions offered to migrant workers. Temporary buildings such as vinyl houses should be banned from being provided as residential dormitories, and employment permission should be provided only to</w:t>
      </w:r>
      <w:r w:rsidR="00225937">
        <w:rPr>
          <w:rFonts w:ascii="Arial Unicode MS" w:eastAsia="Arial Unicode MS" w:hAnsi="Arial Unicode MS" w:cs="Arial Unicode MS" w:hint="eastAsia"/>
          <w:sz w:val="22"/>
          <w:szCs w:val="22"/>
        </w:rPr>
        <w:t xml:space="preserve"> the</w:t>
      </w:r>
      <w:r w:rsidR="00A3652E">
        <w:rPr>
          <w:rFonts w:ascii="Arial Unicode MS" w:eastAsia="Arial Unicode MS" w:hAnsi="Arial Unicode MS" w:cs="Arial Unicode MS" w:hint="eastAsia"/>
          <w:sz w:val="22"/>
          <w:szCs w:val="22"/>
        </w:rPr>
        <w:t xml:space="preserve"> </w:t>
      </w:r>
      <w:r w:rsidRPr="00CB5C1A">
        <w:rPr>
          <w:rFonts w:ascii="Arial Unicode MS" w:eastAsia="Arial Unicode MS" w:hAnsi="Arial Unicode MS" w:cs="Arial Unicode MS"/>
          <w:sz w:val="22"/>
          <w:szCs w:val="22"/>
        </w:rPr>
        <w:t>work places that meet specific housing standards. Above all, the Republic of Korea should quickly ratify the</w:t>
      </w:r>
      <w:r w:rsidR="00225937">
        <w:rPr>
          <w:rStyle w:val="hgkelc"/>
          <w:rFonts w:ascii="Arial" w:hAnsi="Arial" w:cs="Arial" w:hint="eastAsia"/>
          <w:color w:val="202124"/>
          <w:sz w:val="21"/>
          <w:szCs w:val="21"/>
        </w:rPr>
        <w:t xml:space="preserve"> </w:t>
      </w:r>
      <w:r w:rsidRPr="00CB5C1A">
        <w:rPr>
          <w:rStyle w:val="hgkelc"/>
          <w:rFonts w:ascii="Arial Unicode MS" w:eastAsia="Arial Unicode MS" w:hAnsi="Arial Unicode MS" w:cs="Arial Unicode MS"/>
          <w:color w:val="202124"/>
          <w:sz w:val="22"/>
          <w:szCs w:val="22"/>
        </w:rPr>
        <w:t xml:space="preserve">International </w:t>
      </w:r>
      <w:r w:rsidRPr="00CB5C1A">
        <w:rPr>
          <w:rStyle w:val="hgkelc"/>
          <w:rFonts w:ascii="Arial Unicode MS" w:eastAsia="Arial Unicode MS" w:hAnsi="Arial Unicode MS" w:cs="Arial Unicode MS"/>
          <w:bCs/>
          <w:color w:val="202124"/>
          <w:sz w:val="22"/>
          <w:szCs w:val="22"/>
        </w:rPr>
        <w:t>Convention on the Protection of the Rights of All Migrant Workers</w:t>
      </w:r>
      <w:r w:rsidR="00225937">
        <w:rPr>
          <w:rStyle w:val="hgkelc"/>
          <w:rFonts w:ascii="Arial" w:hAnsi="Arial" w:cs="Arial" w:hint="eastAsia"/>
          <w:color w:val="202124"/>
          <w:sz w:val="21"/>
          <w:szCs w:val="21"/>
        </w:rPr>
        <w:t xml:space="preserve"> and Members of Their Families</w:t>
      </w:r>
      <w:r w:rsidR="00225937" w:rsidRPr="003B7CB1">
        <w:rPr>
          <w:rFonts w:ascii="Arial Unicode MS" w:eastAsia="Arial Unicode MS" w:hAnsi="Arial Unicode MS" w:cs="Arial Unicode MS" w:hint="eastAsia"/>
          <w:sz w:val="22"/>
          <w:szCs w:val="22"/>
        </w:rPr>
        <w:t xml:space="preserve"> </w:t>
      </w:r>
      <w:r w:rsidRPr="00CB5C1A">
        <w:rPr>
          <w:rFonts w:ascii="Arial Unicode MS" w:eastAsia="Arial Unicode MS" w:hAnsi="Arial Unicode MS" w:cs="Arial Unicode MS"/>
          <w:sz w:val="22"/>
          <w:szCs w:val="22"/>
        </w:rPr>
        <w:t xml:space="preserve">to improve the discriminatory treatment </w:t>
      </w:r>
      <w:r w:rsidR="00225937">
        <w:rPr>
          <w:rFonts w:ascii="Arial Unicode MS" w:eastAsia="Arial Unicode MS" w:hAnsi="Arial Unicode MS" w:cs="Arial Unicode MS" w:hint="eastAsia"/>
          <w:sz w:val="22"/>
          <w:szCs w:val="22"/>
        </w:rPr>
        <w:t>towards</w:t>
      </w:r>
      <w:r w:rsidRPr="00CB5C1A">
        <w:rPr>
          <w:rFonts w:ascii="Arial Unicode MS" w:eastAsia="Arial Unicode MS" w:hAnsi="Arial Unicode MS" w:cs="Arial Unicode MS"/>
          <w:sz w:val="22"/>
          <w:szCs w:val="22"/>
        </w:rPr>
        <w:t xml:space="preserve"> migrant workers</w:t>
      </w:r>
      <w:r w:rsidR="00225937">
        <w:rPr>
          <w:rFonts w:ascii="Arial Unicode MS" w:eastAsia="Arial Unicode MS" w:hAnsi="Arial Unicode MS" w:cs="Arial Unicode MS" w:hint="eastAsia"/>
          <w:sz w:val="22"/>
          <w:szCs w:val="22"/>
        </w:rPr>
        <w:t xml:space="preserve"> </w:t>
      </w:r>
      <w:r w:rsidR="00225937">
        <w:rPr>
          <w:rFonts w:ascii="Arial Unicode MS" w:eastAsia="Arial Unicode MS" w:hAnsi="Arial Unicode MS" w:cs="Arial Unicode MS"/>
          <w:sz w:val="22"/>
          <w:szCs w:val="22"/>
        </w:rPr>
        <w:t xml:space="preserve">in </w:t>
      </w:r>
      <w:r w:rsidR="00225937">
        <w:rPr>
          <w:rFonts w:ascii="Arial Unicode MS" w:eastAsia="Arial Unicode MS" w:hAnsi="Arial Unicode MS" w:cs="Arial Unicode MS" w:hint="eastAsia"/>
          <w:sz w:val="22"/>
          <w:szCs w:val="22"/>
        </w:rPr>
        <w:t xml:space="preserve">the </w:t>
      </w:r>
      <w:r w:rsidR="00A3652E">
        <w:rPr>
          <w:rFonts w:ascii="Arial Unicode MS" w:eastAsia="Arial Unicode MS" w:hAnsi="Arial Unicode MS" w:cs="Arial Unicode MS"/>
          <w:sz w:val="22"/>
          <w:szCs w:val="22"/>
        </w:rPr>
        <w:t>Republic</w:t>
      </w:r>
      <w:r w:rsidR="00225937">
        <w:rPr>
          <w:rFonts w:ascii="Arial Unicode MS" w:eastAsia="Arial Unicode MS" w:hAnsi="Arial Unicode MS" w:cs="Arial Unicode MS"/>
          <w:sz w:val="22"/>
          <w:szCs w:val="22"/>
        </w:rPr>
        <w:t xml:space="preserve"> of Korea</w:t>
      </w:r>
      <w:r w:rsidRPr="00CB5C1A">
        <w:rPr>
          <w:rFonts w:ascii="Arial Unicode MS" w:eastAsia="Arial Unicode MS" w:hAnsi="Arial Unicode MS" w:cs="Arial Unicode MS"/>
          <w:sz w:val="22"/>
          <w:szCs w:val="22"/>
        </w:rPr>
        <w:t>.</w:t>
      </w:r>
    </w:p>
    <w:p w:rsidR="00CB5C1A" w:rsidRPr="00CB5C1A" w:rsidRDefault="00CB5C1A" w:rsidP="00CB5C1A">
      <w:pPr>
        <w:pStyle w:val="a"/>
        <w:spacing w:line="276" w:lineRule="auto"/>
        <w:rPr>
          <w:rFonts w:ascii="Arial Unicode MS" w:eastAsia="Arial Unicode MS" w:hAnsi="Arial Unicode MS" w:cs="Arial Unicode MS"/>
        </w:rPr>
      </w:pPr>
    </w:p>
    <w:p w:rsidR="00E74669" w:rsidRDefault="00E74669">
      <w:pPr>
        <w:spacing w:line="276" w:lineRule="auto"/>
        <w:rPr>
          <w:rFonts w:ascii="Arial Unicode MS" w:eastAsia="Arial Unicode MS" w:hAnsi="Arial Unicode MS" w:cs="Arial Unicode MS"/>
        </w:rPr>
      </w:pPr>
    </w:p>
    <w:sectPr w:rsidR="00E74669" w:rsidSect="00B06AE9">
      <w:foot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C6C" w:rsidRDefault="00A00C6C" w:rsidP="00BE5B76">
      <w:r>
        <w:separator/>
      </w:r>
    </w:p>
  </w:endnote>
  <w:endnote w:type="continuationSeparator" w:id="0">
    <w:p w:rsidR="00A00C6C" w:rsidRDefault="00A00C6C" w:rsidP="00BE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modern"/>
    <w:pitch w:val="variable"/>
    <w:sig w:usb0="B00002AF" w:usb1="69D77CFB" w:usb2="00000030" w:usb3="00000000" w:csb0="0008009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1"/>
    <w:family w:val="modern"/>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626047"/>
      <w:docPartObj>
        <w:docPartGallery w:val="Page Numbers (Bottom of Page)"/>
        <w:docPartUnique/>
      </w:docPartObj>
    </w:sdtPr>
    <w:sdtEndPr/>
    <w:sdtContent>
      <w:p w:rsidR="00A3652E" w:rsidRDefault="00B005A1">
        <w:pPr>
          <w:pStyle w:val="Footer"/>
          <w:jc w:val="center"/>
        </w:pPr>
        <w:r>
          <w:fldChar w:fldCharType="begin"/>
        </w:r>
        <w:r w:rsidR="00A3652E">
          <w:instrText xml:space="preserve"> PAGE   \* MERGEFORMAT </w:instrText>
        </w:r>
        <w:r>
          <w:fldChar w:fldCharType="separate"/>
        </w:r>
        <w:r w:rsidR="00A30CBC" w:rsidRPr="00A30CBC">
          <w:rPr>
            <w:noProof/>
            <w:lang w:val="ko-KR"/>
          </w:rPr>
          <w:t>6</w:t>
        </w:r>
        <w:r>
          <w:fldChar w:fldCharType="end"/>
        </w:r>
      </w:p>
    </w:sdtContent>
  </w:sdt>
  <w:p w:rsidR="00A3652E" w:rsidRDefault="00A36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C6C" w:rsidRDefault="00A00C6C" w:rsidP="00BE5B76">
      <w:r>
        <w:separator/>
      </w:r>
    </w:p>
  </w:footnote>
  <w:footnote w:type="continuationSeparator" w:id="0">
    <w:p w:rsidR="00A00C6C" w:rsidRDefault="00A00C6C" w:rsidP="00BE5B76">
      <w:r>
        <w:continuationSeparator/>
      </w:r>
    </w:p>
  </w:footnote>
  <w:footnote w:id="1">
    <w:p w:rsidR="00BE5B76" w:rsidRPr="00D967C1" w:rsidRDefault="00CB5C1A" w:rsidP="00BE5B76">
      <w:pPr>
        <w:pStyle w:val="a0"/>
        <w:jc w:val="left"/>
        <w:rPr>
          <w:rFonts w:ascii="Arial Unicode MS" w:eastAsia="Arial Unicode MS" w:hAnsi="Arial Unicode MS" w:cs="Arial Unicode MS"/>
        </w:rPr>
      </w:pPr>
      <w:r w:rsidRPr="00CB5C1A">
        <w:rPr>
          <w:rStyle w:val="FootnoteReference"/>
          <w:rFonts w:ascii="Arial Unicode MS" w:eastAsia="Arial Unicode MS" w:hAnsi="Arial Unicode MS" w:cs="Arial Unicode MS"/>
        </w:rPr>
        <w:footnoteRef/>
      </w:r>
      <w:r w:rsidRPr="00CB5C1A">
        <w:rPr>
          <w:rFonts w:ascii="Arial Unicode MS" w:eastAsia="Arial Unicode MS" w:hAnsi="Arial Unicode MS" w:cs="Arial Unicode MS"/>
        </w:rPr>
        <w:t xml:space="preserve"> </w:t>
      </w:r>
      <w:r w:rsidRPr="00CB5C1A">
        <w:rPr>
          <w:rFonts w:ascii="Arial Unicode MS" w:eastAsia="Arial Unicode MS" w:hAnsi="Arial Unicode MS" w:cs="Arial Unicode MS"/>
          <w:b/>
        </w:rPr>
        <w:t>Civil society committee gathered to respond to the death by industrial accident of migrant worker named Sokkheng, Civil society union of 64 NGOs.</w:t>
      </w:r>
      <w:r w:rsidRPr="00CB5C1A">
        <w:rPr>
          <w:rFonts w:ascii="Arial Unicode MS" w:eastAsia="Arial Unicode MS" w:hAnsi="Arial Unicode MS" w:cs="Arial Unicode MS"/>
        </w:rPr>
        <w:t xml:space="preserve"> </w:t>
      </w:r>
    </w:p>
    <w:p w:rsidR="00BE5B76" w:rsidRPr="00D967C1" w:rsidRDefault="00CB5C1A" w:rsidP="00BE5B76">
      <w:pPr>
        <w:pStyle w:val="a0"/>
        <w:jc w:val="left"/>
        <w:rPr>
          <w:rFonts w:ascii="Arial Unicode MS" w:eastAsia="Arial Unicode MS" w:hAnsi="Arial Unicode MS" w:cs="Arial Unicode MS"/>
        </w:rPr>
      </w:pPr>
      <w:r w:rsidRPr="00CB5C1A">
        <w:rPr>
          <w:rFonts w:ascii="Arial Unicode MS" w:eastAsia="Arial Unicode MS" w:hAnsi="Arial Unicode MS" w:cs="Arial Unicode MS"/>
        </w:rPr>
        <w:t>: Women Migrants Human Rights Center of Korea, Korea Migrant Human Rights Center</w:t>
      </w:r>
      <w:r w:rsidR="00895666">
        <w:rPr>
          <w:rFonts w:ascii="Arial Unicode MS" w:eastAsia="Arial Unicode MS" w:hAnsi="Arial Unicode MS" w:cs="Arial Unicode MS" w:hint="eastAsia"/>
        </w:rPr>
        <w:t xml:space="preserve">, </w:t>
      </w:r>
      <w:r w:rsidR="00D967C1" w:rsidRPr="002E157C">
        <w:rPr>
          <w:rFonts w:ascii="Arial Unicode MS" w:eastAsia="Arial Unicode MS" w:hAnsi="Arial Unicode MS" w:cs="Arial Unicode MS"/>
        </w:rPr>
        <w:t>GongGam Human Rights Law Foundation</w:t>
      </w:r>
      <w:r w:rsidR="00D967C1" w:rsidRPr="002E157C">
        <w:rPr>
          <w:rFonts w:ascii="Arial Unicode MS" w:eastAsia="Arial Unicode MS" w:hAnsi="Arial Unicode MS" w:cs="Arial Unicode MS" w:hint="eastAsia"/>
        </w:rPr>
        <w:t>, P</w:t>
      </w:r>
      <w:r w:rsidRPr="00CB5C1A">
        <w:rPr>
          <w:rFonts w:ascii="Arial Unicode MS" w:eastAsia="Arial Unicode MS" w:hAnsi="Arial Unicode MS" w:cs="Arial Unicode MS"/>
        </w:rPr>
        <w:t>olitical Mamas, Immigrants Advocacy Center Gamdong, Advocates for Public Interest Law, Migration and Human Rights Institute, Asia Chang, Friends of Asia, Wongok-Law office</w:t>
      </w:r>
      <w:r w:rsidR="00CF3CEE">
        <w:rPr>
          <w:rFonts w:ascii="Arial Unicode MS" w:eastAsia="Arial Unicode MS" w:hAnsi="Arial Unicode MS" w:cs="Arial Unicode MS" w:hint="eastAsia"/>
        </w:rPr>
        <w:t>,</w:t>
      </w:r>
      <w:r w:rsidR="009F75C0" w:rsidRPr="009F75C0">
        <w:rPr>
          <w:rFonts w:ascii="Times New Roman" w:eastAsia="Arial Unicode MS" w:hAnsi="Times New Roman" w:cs="Times New Roman" w:hint="eastAsia"/>
        </w:rPr>
        <w:t xml:space="preserve"> </w:t>
      </w:r>
      <w:r w:rsidR="00895666" w:rsidRPr="00CB5C1A">
        <w:rPr>
          <w:rStyle w:val="acopre1"/>
          <w:rFonts w:ascii="Arial Unicode MS" w:eastAsia="Arial Unicode MS" w:hAnsi="Arial Unicode MS" w:cs="Arial Unicode MS"/>
          <w:color w:val="000000" w:themeColor="text1"/>
        </w:rPr>
        <w:t xml:space="preserve">the </w:t>
      </w:r>
      <w:r w:rsidR="00895666" w:rsidRPr="00CB5C1A">
        <w:rPr>
          <w:rStyle w:val="acopre1"/>
          <w:rFonts w:ascii="Arial Unicode MS" w:eastAsia="Arial Unicode MS" w:hAnsi="Arial Unicode MS" w:cs="Arial Unicode MS"/>
          <w:bCs/>
          <w:color w:val="000000" w:themeColor="text1"/>
        </w:rPr>
        <w:t>Migrant</w:t>
      </w:r>
      <w:r w:rsidR="00895666" w:rsidRPr="00CB5C1A">
        <w:rPr>
          <w:rStyle w:val="acopre1"/>
          <w:rFonts w:ascii="Arial Unicode MS" w:eastAsia="Arial Unicode MS" w:hAnsi="Arial Unicode MS" w:cs="Arial Unicode MS"/>
          <w:color w:val="000000" w:themeColor="text1"/>
        </w:rPr>
        <w:t xml:space="preserve"> Community Center</w:t>
      </w:r>
      <w:r w:rsidR="00895666">
        <w:rPr>
          <w:rStyle w:val="acopre1"/>
          <w:rFonts w:ascii="Arial Unicode MS" w:eastAsia="Arial Unicode MS" w:hAnsi="Arial Unicode MS" w:cs="Arial Unicode MS" w:hint="eastAsia"/>
          <w:color w:val="000000" w:themeColor="text1"/>
        </w:rPr>
        <w:t xml:space="preserve"> </w:t>
      </w:r>
      <w:r w:rsidR="00895666" w:rsidRPr="00CB5C1A">
        <w:rPr>
          <w:rStyle w:val="acopre1"/>
          <w:rFonts w:ascii="Arial Unicode MS" w:eastAsia="Arial Unicode MS" w:hAnsi="Arial Unicode MS" w:cs="Arial Unicode MS"/>
          <w:bCs/>
          <w:color w:val="000000" w:themeColor="text1"/>
        </w:rPr>
        <w:t>Dong Haeng</w:t>
      </w:r>
      <w:r w:rsidR="00895666">
        <w:rPr>
          <w:rStyle w:val="acopre1"/>
          <w:rFonts w:ascii="Arial Unicode MS" w:eastAsia="Arial Unicode MS" w:hAnsi="Arial Unicode MS" w:cs="Arial Unicode MS" w:hint="eastAsia"/>
          <w:bCs/>
          <w:color w:val="000000" w:themeColor="text1"/>
        </w:rPr>
        <w:t xml:space="preserve">, </w:t>
      </w:r>
      <w:r w:rsidR="008F7F29" w:rsidRPr="00CB5C1A">
        <w:rPr>
          <w:rFonts w:ascii="Arial Unicode MS" w:eastAsia="Arial Unicode MS" w:hAnsi="Arial Unicode MS" w:cs="Arial Unicode MS"/>
        </w:rPr>
        <w:t xml:space="preserve">Pocheon </w:t>
      </w:r>
      <w:r w:rsidR="008F7F29" w:rsidRPr="00CB5C1A">
        <w:rPr>
          <w:rFonts w:ascii="Arial Unicode MS" w:eastAsia="Arial Unicode MS" w:hAnsi="Arial Unicode MS" w:cs="Arial Unicode MS"/>
          <w:color w:val="000000" w:themeColor="text1"/>
        </w:rPr>
        <w:t>Nanum House</w:t>
      </w:r>
      <w:r w:rsidR="008F7F29">
        <w:rPr>
          <w:rFonts w:ascii="Arial Unicode MS" w:eastAsia="Arial Unicode MS" w:hAnsi="Arial Unicode MS" w:cs="Arial Unicode MS" w:hint="eastAsia"/>
          <w:color w:val="000000" w:themeColor="text1"/>
        </w:rPr>
        <w:t>,</w:t>
      </w:r>
      <w:r w:rsidR="008F7F29" w:rsidRPr="00D967C1">
        <w:rPr>
          <w:rFonts w:ascii="Arial Unicode MS" w:eastAsia="Arial Unicode MS" w:hAnsi="Arial Unicode MS" w:cs="Arial Unicode MS" w:hint="eastAsia"/>
        </w:rPr>
        <w:t xml:space="preserve"> </w:t>
      </w:r>
      <w:r w:rsidR="002E157C" w:rsidRPr="00D967C1">
        <w:rPr>
          <w:rFonts w:ascii="Arial Unicode MS" w:eastAsia="Arial Unicode MS" w:hAnsi="Arial Unicode MS" w:cs="Arial Unicode MS" w:hint="eastAsia"/>
        </w:rPr>
        <w:t>경기북부노동인권센터, 경기북부평화시민행동, 두드림(문화다양성교원학습공동체), 미래당아나키스트모임, 빈곤사회연대, (사)이주민과함께</w:t>
      </w:r>
      <w:r w:rsidR="002E157C">
        <w:rPr>
          <w:rFonts w:ascii="Arial Unicode MS" w:eastAsia="Arial Unicode MS" w:hAnsi="Arial Unicode MS" w:cs="Arial Unicode MS" w:hint="eastAsia"/>
        </w:rPr>
        <w:t>,</w:t>
      </w:r>
      <w:r w:rsidR="009F75C0">
        <w:rPr>
          <w:rFonts w:ascii="Arial Unicode MS" w:eastAsia="Arial Unicode MS" w:hAnsi="Arial Unicode MS" w:cs="Arial Unicode MS" w:hint="eastAsia"/>
        </w:rPr>
        <w:t xml:space="preserve"> </w:t>
      </w:r>
      <w:r w:rsidR="002E157C" w:rsidRPr="00D967C1">
        <w:rPr>
          <w:rFonts w:ascii="Arial Unicode MS" w:eastAsia="Arial Unicode MS" w:hAnsi="Arial Unicode MS" w:cs="Arial Unicode MS" w:hint="eastAsia"/>
        </w:rPr>
        <w:t>유엔농민권리포럼, 정만천하 이주여성협회, 정의당</w:t>
      </w:r>
      <w:r w:rsidR="00895666">
        <w:rPr>
          <w:rFonts w:ascii="Arial Unicode MS" w:eastAsia="Arial Unicode MS" w:hAnsi="Arial Unicode MS" w:cs="Arial Unicode MS" w:hint="eastAsia"/>
        </w:rPr>
        <w:t xml:space="preserve"> </w:t>
      </w:r>
      <w:r w:rsidR="002E157C" w:rsidRPr="00D967C1">
        <w:rPr>
          <w:rFonts w:ascii="Arial Unicode MS" w:eastAsia="Arial Unicode MS" w:hAnsi="Arial Unicode MS" w:cs="Arial Unicode MS" w:hint="eastAsia"/>
        </w:rPr>
        <w:t>경기도당, 주거권네트워크, 지구인의정류장, 청년정의당경기도당(준), 이주민지원센터, 포천이주노동자센터, 한국노동안전보건연구소</w:t>
      </w:r>
      <w:r w:rsidR="00D967C1" w:rsidRPr="00D967C1" w:rsidDel="00D967C1">
        <w:rPr>
          <w:rFonts w:ascii="Arial Unicode MS" w:eastAsia="Arial Unicode MS" w:hAnsi="Arial Unicode MS" w:cs="Arial Unicode MS" w:hint="eastAsia"/>
        </w:rPr>
        <w:t xml:space="preserve"> </w:t>
      </w:r>
    </w:p>
    <w:p w:rsidR="00A3652E" w:rsidRPr="00D967C1" w:rsidRDefault="00CB5C1A" w:rsidP="00A3652E">
      <w:pPr>
        <w:pStyle w:val="1"/>
        <w:jc w:val="both"/>
        <w:rPr>
          <w:rFonts w:ascii="Arial Unicode MS" w:eastAsia="Arial Unicode MS" w:hAnsi="Arial Unicode MS" w:cs="Arial Unicode MS"/>
          <w:color w:val="000000" w:themeColor="text1"/>
          <w:sz w:val="18"/>
          <w:szCs w:val="18"/>
        </w:rPr>
      </w:pPr>
      <w:r w:rsidRPr="00CB5C1A">
        <w:rPr>
          <w:rFonts w:ascii="Arial Unicode MS" w:eastAsia="Arial Unicode MS" w:hAnsi="Arial Unicode MS" w:cs="Arial Unicode MS"/>
          <w:b/>
          <w:sz w:val="18"/>
          <w:szCs w:val="18"/>
        </w:rPr>
        <w:t>Joint Committee with Migrants in Korea</w:t>
      </w:r>
      <w:r w:rsidRPr="00CB5C1A">
        <w:rPr>
          <w:rFonts w:ascii="Arial Unicode MS" w:eastAsia="Arial Unicode MS" w:hAnsi="Arial Unicode MS" w:cs="Arial Unicode MS"/>
          <w:sz w:val="18"/>
          <w:szCs w:val="18"/>
        </w:rPr>
        <w:t xml:space="preserve"> (Bucheon Migrant Welfare Center, Global Love and Sharing, Migrant Health Association in Korea WeFriends, Women Migrants Human Rights Center of Korea, Seoul Migrant Workers Center, Asan Migrant Workers Center, Solidarity for Asian Human Rights and Culture, Namyangju Migrant Welfare Center, The Association for Migrant Workers’ Human Rights, Yongin Migrant Worker Shelter, Uijeongbu EXODUS Migrant Center, Incheon Migrant Worker's Center, Paju Migrant Worker Center Shalom House, Pocheon </w:t>
      </w:r>
      <w:r w:rsidRPr="00CB5C1A">
        <w:rPr>
          <w:rFonts w:ascii="Arial Unicode MS" w:eastAsia="Arial Unicode MS" w:hAnsi="Arial Unicode MS" w:cs="Arial Unicode MS"/>
          <w:color w:val="000000" w:themeColor="text1"/>
          <w:sz w:val="18"/>
          <w:szCs w:val="18"/>
        </w:rPr>
        <w:t xml:space="preserve">Nanum House, </w:t>
      </w:r>
      <w:r w:rsidRPr="00CB5C1A">
        <w:rPr>
          <w:rStyle w:val="acopre1"/>
          <w:rFonts w:ascii="Arial Unicode MS" w:eastAsia="Arial Unicode MS" w:hAnsi="Arial Unicode MS" w:cs="Arial Unicode MS"/>
          <w:color w:val="000000" w:themeColor="text1"/>
          <w:sz w:val="18"/>
          <w:szCs w:val="18"/>
        </w:rPr>
        <w:t xml:space="preserve">the </w:t>
      </w:r>
      <w:r w:rsidRPr="00CB5C1A">
        <w:rPr>
          <w:rStyle w:val="acopre1"/>
          <w:rFonts w:ascii="Arial Unicode MS" w:eastAsia="Arial Unicode MS" w:hAnsi="Arial Unicode MS" w:cs="Arial Unicode MS"/>
          <w:bCs/>
          <w:color w:val="000000" w:themeColor="text1"/>
          <w:sz w:val="18"/>
          <w:szCs w:val="18"/>
        </w:rPr>
        <w:t>Migrant</w:t>
      </w:r>
      <w:r w:rsidRPr="00CB5C1A">
        <w:rPr>
          <w:rStyle w:val="acopre1"/>
          <w:rFonts w:ascii="Arial Unicode MS" w:eastAsia="Arial Unicode MS" w:hAnsi="Arial Unicode MS" w:cs="Arial Unicode MS"/>
          <w:color w:val="000000" w:themeColor="text1"/>
          <w:sz w:val="18"/>
          <w:szCs w:val="18"/>
        </w:rPr>
        <w:t xml:space="preserve"> Community Center</w:t>
      </w:r>
      <w:r w:rsidR="00D967C1">
        <w:rPr>
          <w:rStyle w:val="acopre1"/>
          <w:rFonts w:ascii="Arial Unicode MS" w:eastAsia="Arial Unicode MS" w:hAnsi="Arial Unicode MS" w:cs="Arial Unicode MS" w:hint="eastAsia"/>
          <w:color w:val="000000" w:themeColor="text1"/>
          <w:sz w:val="18"/>
          <w:szCs w:val="18"/>
        </w:rPr>
        <w:t xml:space="preserve"> </w:t>
      </w:r>
      <w:r w:rsidRPr="00CB5C1A">
        <w:rPr>
          <w:rStyle w:val="acopre1"/>
          <w:rFonts w:ascii="Arial Unicode MS" w:eastAsia="Arial Unicode MS" w:hAnsi="Arial Unicode MS" w:cs="Arial Unicode MS"/>
          <w:bCs/>
          <w:color w:val="000000" w:themeColor="text1"/>
          <w:sz w:val="18"/>
          <w:szCs w:val="18"/>
        </w:rPr>
        <w:t>Dong Haeng</w:t>
      </w:r>
      <w:r w:rsidR="00D967C1">
        <w:rPr>
          <w:rStyle w:val="acopre1"/>
          <w:rFonts w:ascii="Arial Unicode MS" w:eastAsia="Arial Unicode MS" w:hAnsi="Arial Unicode MS" w:cs="Arial Unicode MS"/>
          <w:color w:val="000000" w:themeColor="text1"/>
          <w:sz w:val="18"/>
          <w:szCs w:val="18"/>
        </w:rPr>
        <w:t>,</w:t>
      </w:r>
      <w:r w:rsidRPr="00CB5C1A">
        <w:rPr>
          <w:rStyle w:val="acopre1"/>
          <w:rFonts w:ascii="Arial Unicode MS" w:eastAsia="Arial Unicode MS" w:hAnsi="Arial Unicode MS" w:cs="Arial Unicode MS"/>
          <w:color w:val="000000" w:themeColor="text1"/>
          <w:sz w:val="18"/>
          <w:szCs w:val="18"/>
        </w:rPr>
        <w:t xml:space="preserve"> </w:t>
      </w:r>
      <w:r w:rsidRPr="00CB5C1A">
        <w:rPr>
          <w:rStyle w:val="acopre1"/>
          <w:rFonts w:ascii="Arial Unicode MS" w:eastAsia="Arial Unicode MS" w:hAnsi="Arial Unicode MS" w:cs="Arial Unicode MS" w:hint="eastAsia"/>
          <w:color w:val="000000" w:themeColor="text1"/>
          <w:sz w:val="18"/>
          <w:szCs w:val="18"/>
        </w:rPr>
        <w:t>한삶의집</w:t>
      </w:r>
      <w:r w:rsidRPr="00CB5C1A">
        <w:rPr>
          <w:rFonts w:ascii="Arial Unicode MS" w:eastAsia="Arial Unicode MS" w:hAnsi="Arial Unicode MS" w:cs="Arial Unicode MS"/>
          <w:color w:val="000000" w:themeColor="text1"/>
          <w:sz w:val="18"/>
          <w:szCs w:val="18"/>
        </w:rPr>
        <w:t>)</w:t>
      </w:r>
    </w:p>
    <w:p w:rsidR="00CB5C1A" w:rsidRDefault="00CB5C1A" w:rsidP="00CB5C1A">
      <w:pPr>
        <w:pStyle w:val="a"/>
        <w:spacing w:line="312" w:lineRule="auto"/>
        <w:jc w:val="left"/>
      </w:pPr>
      <w:r w:rsidRPr="00CB5C1A">
        <w:rPr>
          <w:rFonts w:ascii="Arial Unicode MS" w:eastAsia="Arial Unicode MS" w:hAnsi="Arial Unicode MS" w:cs="Arial Unicode MS"/>
          <w:b/>
          <w:sz w:val="18"/>
          <w:szCs w:val="18"/>
        </w:rPr>
        <w:t>Migrants' Trade Union (MTU),  Korean Confederation of Trade Unions (KCTU),</w:t>
      </w:r>
      <w:r w:rsidRPr="00CB5C1A">
        <w:rPr>
          <w:rFonts w:ascii="Arial Unicode MS" w:eastAsia="Arial Unicode MS" w:hAnsi="Arial Unicode MS" w:cs="Arial Unicode MS"/>
          <w:sz w:val="18"/>
          <w:szCs w:val="18"/>
        </w:rPr>
        <w:t xml:space="preserve"> </w:t>
      </w:r>
    </w:p>
  </w:footnote>
  <w:footnote w:id="2">
    <w:p w:rsidR="00BE5B76" w:rsidRPr="002E157C" w:rsidRDefault="00CB5C1A" w:rsidP="00BE5B76">
      <w:pPr>
        <w:pStyle w:val="a0"/>
        <w:rPr>
          <w:rFonts w:ascii="Arial Unicode MS" w:eastAsia="Arial Unicode MS" w:hAnsi="Arial Unicode MS" w:cs="Arial Unicode MS"/>
        </w:rPr>
      </w:pPr>
      <w:r w:rsidRPr="00CB5C1A">
        <w:rPr>
          <w:rStyle w:val="FootnoteReference"/>
          <w:rFonts w:ascii="Arial Unicode MS" w:eastAsia="Arial Unicode MS" w:hAnsi="Arial Unicode MS" w:cs="Arial Unicode MS"/>
        </w:rPr>
        <w:footnoteRef/>
      </w:r>
      <w:r w:rsidRPr="00CB5C1A">
        <w:rPr>
          <w:rFonts w:ascii="Arial Unicode MS" w:eastAsia="Arial Unicode MS" w:hAnsi="Arial Unicode MS" w:cs="Arial Unicode MS"/>
        </w:rPr>
        <w:t xml:space="preserve"> ABC News, 4 March 2021, Migrant workers face dire conditions at South Korean farms, (https://abcnews.go.com/Business/wireStory/migrant-workers-face-dire-conditions-south-korean-farms-76243026)</w:t>
      </w:r>
    </w:p>
    <w:p w:rsidR="00BE5B76" w:rsidRPr="00BE5B76" w:rsidRDefault="00BE5B76">
      <w:pPr>
        <w:pStyle w:val="FootnoteText"/>
      </w:pPr>
    </w:p>
  </w:footnote>
  <w:footnote w:id="3">
    <w:p w:rsidR="00CB5C1A" w:rsidRDefault="00BE5B76" w:rsidP="00CB5C1A">
      <w:pPr>
        <w:pStyle w:val="a0"/>
      </w:pPr>
      <w:r>
        <w:rPr>
          <w:rStyle w:val="FootnoteReference"/>
        </w:rPr>
        <w:footnoteRef/>
      </w:r>
      <w:r>
        <w:t xml:space="preserve"> </w:t>
      </w:r>
      <w:r>
        <w:rPr>
          <w:rFonts w:hint="eastAsia"/>
        </w:rPr>
        <w:t>Foreign Policy, 28, JANUARY, 2021, Migrants Are Doing the Jobs South Koreans Sneer At (https://foreignpolicy.com/2021/01/28/south-korea-migrant-workers/)</w:t>
      </w:r>
    </w:p>
  </w:footnote>
  <w:footnote w:id="4">
    <w:p w:rsidR="00BE5B76" w:rsidRPr="002E157C" w:rsidRDefault="00CB5C1A" w:rsidP="00BE5B76">
      <w:pPr>
        <w:pStyle w:val="a0"/>
        <w:jc w:val="left"/>
        <w:rPr>
          <w:rFonts w:ascii="Arial Unicode MS" w:eastAsia="Arial Unicode MS" w:hAnsi="Arial Unicode MS" w:cs="Arial Unicode MS"/>
        </w:rPr>
      </w:pPr>
      <w:r w:rsidRPr="00CB5C1A">
        <w:rPr>
          <w:rStyle w:val="FootnoteReference"/>
          <w:rFonts w:ascii="Arial Unicode MS" w:eastAsia="Arial Unicode MS" w:hAnsi="Arial Unicode MS" w:cs="Arial Unicode MS"/>
        </w:rPr>
        <w:footnoteRef/>
      </w:r>
      <w:r w:rsidRPr="00CB5C1A">
        <w:rPr>
          <w:rFonts w:ascii="Arial Unicode MS" w:eastAsia="Arial Unicode MS" w:hAnsi="Arial Unicode MS" w:cs="Arial Unicode MS"/>
        </w:rPr>
        <w:t xml:space="preserve"> Ohmynews, 28. December, 2020, (http://www.ohmynews.com/NWS_Web/View/at_pg.aspx?CNTN_CD=A0002706283&amp;CMPT_CD=P0010&amp;utm_source=naver&amp;utm_medium=newsearch&amp;utm_campaign=naver_news)</w:t>
      </w:r>
    </w:p>
    <w:p w:rsidR="00BE5B76" w:rsidRPr="00BE5B76" w:rsidRDefault="00BE5B76">
      <w:pPr>
        <w:pStyle w:val="FootnoteText"/>
      </w:pPr>
    </w:p>
  </w:footnote>
  <w:footnote w:id="5">
    <w:p w:rsidR="00CB5C1A" w:rsidRPr="00895666" w:rsidRDefault="00CB5C1A" w:rsidP="00895666">
      <w:pPr>
        <w:pStyle w:val="a0"/>
        <w:jc w:val="left"/>
      </w:pPr>
      <w:r w:rsidRPr="00CB5C1A">
        <w:rPr>
          <w:rStyle w:val="FootnoteReference"/>
          <w:rFonts w:ascii="Arial Unicode MS" w:eastAsia="Arial Unicode MS" w:hAnsi="Arial Unicode MS" w:cs="Arial Unicode MS"/>
        </w:rPr>
        <w:footnoteRef/>
      </w:r>
      <w:r w:rsidRPr="00CB5C1A">
        <w:rPr>
          <w:rFonts w:ascii="Arial Unicode MS" w:eastAsia="Arial Unicode MS" w:hAnsi="Arial Unicode MS" w:cs="Arial Unicode MS"/>
        </w:rPr>
        <w:t xml:space="preserve"> </w:t>
      </w:r>
      <w:r w:rsidR="00895666" w:rsidRPr="00895666">
        <w:rPr>
          <w:rFonts w:ascii="Arial Unicode MS" w:eastAsia="Arial Unicode MS" w:hAnsi="Arial Unicode MS" w:cs="Arial Unicode MS" w:hint="eastAsia"/>
        </w:rPr>
        <w:t>Ministry of Justice, Statistics on immigration and foreign policy, March 2021 https://viewer.moj.go.kr/skin/doc.html?rs=/result/bbs/227&amp;fn=temp_1618879389586100, p27</w:t>
      </w:r>
      <w:r w:rsidR="00895666">
        <w:rPr>
          <w:rFonts w:hint="eastAsia"/>
        </w:rPr>
        <w:t xml:space="preserve"> </w:t>
      </w:r>
    </w:p>
  </w:footnote>
  <w:footnote w:id="6">
    <w:p w:rsidR="00BE5B76" w:rsidRPr="00162680" w:rsidRDefault="00CB5C1A" w:rsidP="00BE5B76">
      <w:pPr>
        <w:pStyle w:val="a0"/>
        <w:rPr>
          <w:rFonts w:ascii="Arial Unicode MS" w:eastAsia="Arial Unicode MS" w:hAnsi="Arial Unicode MS" w:cs="Arial Unicode MS"/>
        </w:rPr>
      </w:pPr>
      <w:r w:rsidRPr="00CB5C1A">
        <w:rPr>
          <w:rStyle w:val="FootnoteReference"/>
          <w:rFonts w:ascii="Arial Unicode MS" w:eastAsia="Arial Unicode MS" w:hAnsi="Arial Unicode MS" w:cs="Arial Unicode MS"/>
        </w:rPr>
        <w:footnoteRef/>
      </w:r>
      <w:r w:rsidRPr="00CB5C1A">
        <w:rPr>
          <w:rFonts w:ascii="Arial Unicode MS" w:eastAsia="Arial Unicode MS" w:hAnsi="Arial Unicode MS" w:cs="Arial Unicode MS"/>
        </w:rPr>
        <w:t xml:space="preserve"> The Hankyoreh, 1, February, 2021, (</w:t>
      </w:r>
      <w:r w:rsidRPr="00CB5C1A">
        <w:rPr>
          <w:rFonts w:ascii="Arial Unicode MS" w:eastAsia="Arial Unicode MS" w:hAnsi="Arial Unicode MS" w:cs="Arial Unicode MS"/>
          <w:color w:val="800080"/>
          <w:u w:val="single" w:color="800080"/>
        </w:rPr>
        <w:t>http://h21.hani.co.kr/arti/photo/story/49902.html</w:t>
      </w:r>
      <w:r w:rsidRPr="00CB5C1A">
        <w:rPr>
          <w:rFonts w:ascii="Arial Unicode MS" w:eastAsia="Arial Unicode MS" w:hAnsi="Arial Unicode MS" w:cs="Arial Unicode MS"/>
        </w:rPr>
        <w:t>)</w:t>
      </w:r>
    </w:p>
    <w:p w:rsidR="00BE5B76" w:rsidRPr="00162680" w:rsidRDefault="00CB5C1A" w:rsidP="00BE5B76">
      <w:pPr>
        <w:pStyle w:val="a"/>
        <w:spacing w:line="312" w:lineRule="auto"/>
        <w:jc w:val="left"/>
        <w:rPr>
          <w:rFonts w:ascii="Arial Unicode MS" w:eastAsia="Arial Unicode MS" w:hAnsi="Arial Unicode MS" w:cs="Arial Unicode MS"/>
        </w:rPr>
      </w:pPr>
      <w:r w:rsidRPr="00CB5C1A">
        <w:rPr>
          <w:rFonts w:ascii="Arial Unicode MS" w:eastAsia="Arial Unicode MS" w:hAnsi="Arial Unicode MS" w:cs="Arial Unicode MS"/>
          <w:sz w:val="18"/>
          <w:szCs w:val="18"/>
        </w:rPr>
        <w:t>The Hankookilbo, 4. February, 2021, (https://www.hankookilbo.com/News/Read/A2021020310160001727?did=NA)</w:t>
      </w:r>
    </w:p>
    <w:p w:rsidR="00BE5B76" w:rsidRPr="00BE5B76" w:rsidRDefault="00BE5B76">
      <w:pPr>
        <w:pStyle w:val="FootnoteText"/>
      </w:pPr>
    </w:p>
  </w:footnote>
  <w:footnote w:id="7">
    <w:p w:rsidR="00BE5B76" w:rsidRPr="00162680" w:rsidRDefault="00CB5C1A" w:rsidP="00BE5B76">
      <w:pPr>
        <w:pStyle w:val="a0"/>
        <w:jc w:val="left"/>
        <w:rPr>
          <w:rFonts w:ascii="Arial Unicode MS" w:eastAsia="Arial Unicode MS" w:hAnsi="Arial Unicode MS" w:cs="Arial Unicode MS"/>
        </w:rPr>
      </w:pPr>
      <w:r w:rsidRPr="00CB5C1A">
        <w:rPr>
          <w:rStyle w:val="FootnoteReference"/>
          <w:rFonts w:ascii="Arial Unicode MS" w:eastAsia="Arial Unicode MS" w:hAnsi="Arial Unicode MS" w:cs="Arial Unicode MS"/>
        </w:rPr>
        <w:footnoteRef/>
      </w:r>
      <w:r w:rsidRPr="00CB5C1A">
        <w:rPr>
          <w:rFonts w:ascii="Arial Unicode MS" w:eastAsia="Arial Unicode MS" w:hAnsi="Arial Unicode MS" w:cs="Arial Unicode MS"/>
        </w:rPr>
        <w:t xml:space="preserve"> The Hankookilbo, 25, January, 2021,</w:t>
      </w:r>
    </w:p>
    <w:p w:rsidR="00CB5C1A" w:rsidRPr="00CB5C1A" w:rsidRDefault="00CB5C1A" w:rsidP="00CB5C1A">
      <w:pPr>
        <w:pStyle w:val="a0"/>
        <w:jc w:val="left"/>
        <w:rPr>
          <w:rFonts w:ascii="Arial Unicode MS" w:eastAsia="Arial Unicode MS" w:hAnsi="Arial Unicode MS" w:cs="Arial Unicode MS"/>
        </w:rPr>
      </w:pPr>
      <w:r w:rsidRPr="00CB5C1A">
        <w:rPr>
          <w:rFonts w:ascii="Arial Unicode MS" w:eastAsia="Arial Unicode MS" w:hAnsi="Arial Unicode MS" w:cs="Arial Unicode MS"/>
        </w:rPr>
        <w:t>(https://www.hankookilbo.com/News/Read/A2021012509290004257?did=NA)</w:t>
      </w:r>
    </w:p>
  </w:footnote>
  <w:footnote w:id="8">
    <w:p w:rsidR="00BE5B76" w:rsidRPr="00162680" w:rsidRDefault="00CB5C1A" w:rsidP="00BE5B76">
      <w:pPr>
        <w:pStyle w:val="a0"/>
        <w:rPr>
          <w:rFonts w:ascii="Arial Unicode MS" w:eastAsia="Arial Unicode MS" w:hAnsi="Arial Unicode MS" w:cs="Arial Unicode MS"/>
        </w:rPr>
      </w:pPr>
      <w:r w:rsidRPr="00CB5C1A">
        <w:rPr>
          <w:rStyle w:val="FootnoteReference"/>
          <w:rFonts w:ascii="Arial Unicode MS" w:eastAsia="Arial Unicode MS" w:hAnsi="Arial Unicode MS" w:cs="Arial Unicode MS"/>
        </w:rPr>
        <w:footnoteRef/>
      </w:r>
      <w:r w:rsidRPr="00CB5C1A">
        <w:rPr>
          <w:rFonts w:ascii="Arial Unicode MS" w:eastAsia="Arial Unicode MS" w:hAnsi="Arial Unicode MS" w:cs="Arial Unicode MS"/>
        </w:rPr>
        <w:t xml:space="preserve"> Danbinews, 27, June, 2020, (http://www.danbinews.com/news/articleView.html?idxno=13153)</w:t>
      </w:r>
    </w:p>
    <w:p w:rsidR="00BE5B76" w:rsidRPr="00BE5B76" w:rsidRDefault="00BE5B76">
      <w:pPr>
        <w:pStyle w:val="FootnoteText"/>
      </w:pPr>
    </w:p>
  </w:footnote>
  <w:footnote w:id="9">
    <w:p w:rsidR="00BE5B76" w:rsidRPr="00162680" w:rsidRDefault="00CB5C1A" w:rsidP="00BE5B76">
      <w:pPr>
        <w:pStyle w:val="a0"/>
        <w:rPr>
          <w:rFonts w:ascii="Arial Unicode MS" w:eastAsia="Arial Unicode MS" w:hAnsi="Arial Unicode MS" w:cs="Arial Unicode MS"/>
        </w:rPr>
      </w:pPr>
      <w:r w:rsidRPr="00CB5C1A">
        <w:rPr>
          <w:rStyle w:val="FootnoteReference"/>
          <w:rFonts w:ascii="Arial Unicode MS" w:eastAsia="Arial Unicode MS" w:hAnsi="Arial Unicode MS" w:cs="Arial Unicode MS"/>
        </w:rPr>
        <w:footnoteRef/>
      </w:r>
      <w:r w:rsidRPr="00CB5C1A">
        <w:rPr>
          <w:rFonts w:ascii="Arial Unicode MS" w:eastAsia="Arial Unicode MS" w:hAnsi="Arial Unicode MS" w:cs="Arial Unicode MS"/>
        </w:rPr>
        <w:t xml:space="preserve"> Laborplus, 7, January, 2021, (http://www.laborplus.co.kr/news/articleView.html?idxno=26317)</w:t>
      </w:r>
    </w:p>
    <w:p w:rsidR="00BE5B76" w:rsidRPr="00BE5B76" w:rsidRDefault="00BE5B76">
      <w:pPr>
        <w:pStyle w:val="FootnoteText"/>
      </w:pPr>
    </w:p>
  </w:footnote>
  <w:footnote w:id="10">
    <w:p w:rsidR="00CB5C1A" w:rsidRPr="00CB5C1A" w:rsidRDefault="00CB5C1A" w:rsidP="00CB5C1A">
      <w:pPr>
        <w:pStyle w:val="a0"/>
        <w:rPr>
          <w:rFonts w:ascii="Arial Unicode MS" w:eastAsia="Arial Unicode MS" w:hAnsi="Arial Unicode MS" w:cs="Arial Unicode MS"/>
        </w:rPr>
      </w:pPr>
      <w:r w:rsidRPr="00CB5C1A">
        <w:rPr>
          <w:rStyle w:val="FootnoteReference"/>
          <w:rFonts w:ascii="Arial Unicode MS" w:eastAsia="Arial Unicode MS" w:hAnsi="Arial Unicode MS" w:cs="Arial Unicode MS"/>
        </w:rPr>
        <w:footnoteRef/>
      </w:r>
      <w:r w:rsidRPr="00CB5C1A">
        <w:rPr>
          <w:rFonts w:ascii="Arial Unicode MS" w:eastAsia="Arial Unicode MS" w:hAnsi="Arial Unicode MS" w:cs="Arial Unicode MS"/>
        </w:rPr>
        <w:t xml:space="preserve"> A/HRC/40/61/Add.1</w:t>
      </w:r>
    </w:p>
  </w:footnote>
  <w:footnote w:id="11">
    <w:p w:rsidR="00BE5B76" w:rsidRPr="00162680" w:rsidRDefault="00CB5C1A" w:rsidP="00BE5B76">
      <w:pPr>
        <w:pStyle w:val="a0"/>
        <w:rPr>
          <w:rFonts w:ascii="Arial Unicode MS" w:eastAsia="Arial Unicode MS" w:hAnsi="Arial Unicode MS" w:cs="Arial Unicode MS"/>
        </w:rPr>
      </w:pPr>
      <w:r w:rsidRPr="00CB5C1A">
        <w:rPr>
          <w:rStyle w:val="FootnoteReference"/>
          <w:rFonts w:ascii="Arial Unicode MS" w:eastAsia="Arial Unicode MS" w:hAnsi="Arial Unicode MS" w:cs="Arial Unicode MS"/>
        </w:rPr>
        <w:footnoteRef/>
      </w:r>
      <w:r w:rsidRPr="00CB5C1A">
        <w:rPr>
          <w:rFonts w:ascii="Arial Unicode MS" w:eastAsia="Arial Unicode MS" w:hAnsi="Arial Unicode MS" w:cs="Arial Unicode MS"/>
        </w:rPr>
        <w:t xml:space="preserve"> A/HRC/40/61/Add.1</w:t>
      </w:r>
    </w:p>
    <w:p w:rsidR="00BE5B76" w:rsidRDefault="00BE5B7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C6B2C"/>
    <w:multiLevelType w:val="multilevel"/>
    <w:tmpl w:val="91726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454E4C"/>
    <w:multiLevelType w:val="multilevel"/>
    <w:tmpl w:val="29728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E14199"/>
    <w:multiLevelType w:val="multilevel"/>
    <w:tmpl w:val="77FC7C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933E83"/>
    <w:multiLevelType w:val="multilevel"/>
    <w:tmpl w:val="4EDCADAE"/>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AA4B2D"/>
    <w:multiLevelType w:val="hybridMultilevel"/>
    <w:tmpl w:val="2C10D90E"/>
    <w:lvl w:ilvl="0" w:tplc="BAC82BB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3"/>
    <w:lvlOverride w:ilvl="0">
      <w:lvl w:ilvl="0">
        <w:numFmt w:val="decimal"/>
        <w:lvlText w:val="%1."/>
        <w:lvlJc w:val="left"/>
      </w:lvl>
    </w:lvlOverride>
  </w:num>
  <w:num w:numId="3">
    <w:abstractNumId w:val="0"/>
  </w:num>
  <w:num w:numId="4">
    <w:abstractNumId w:val="2"/>
    <w:lvlOverride w:ilvl="0">
      <w:lvl w:ilvl="0">
        <w:numFmt w:val="decimal"/>
        <w:lvlText w:val="%1."/>
        <w:lvlJc w:val="left"/>
      </w:lvl>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BAB"/>
    <w:rsid w:val="00162680"/>
    <w:rsid w:val="001C77ED"/>
    <w:rsid w:val="00225937"/>
    <w:rsid w:val="002B5242"/>
    <w:rsid w:val="002D1199"/>
    <w:rsid w:val="002E157C"/>
    <w:rsid w:val="003328C6"/>
    <w:rsid w:val="003B7CB1"/>
    <w:rsid w:val="00416EF7"/>
    <w:rsid w:val="004506D7"/>
    <w:rsid w:val="00540EE3"/>
    <w:rsid w:val="00580350"/>
    <w:rsid w:val="005C6795"/>
    <w:rsid w:val="007E3797"/>
    <w:rsid w:val="0084127D"/>
    <w:rsid w:val="00895666"/>
    <w:rsid w:val="008F7F29"/>
    <w:rsid w:val="009F75C0"/>
    <w:rsid w:val="00A00C6C"/>
    <w:rsid w:val="00A30CBC"/>
    <w:rsid w:val="00A3652E"/>
    <w:rsid w:val="00AD3C23"/>
    <w:rsid w:val="00B005A1"/>
    <w:rsid w:val="00B06AE9"/>
    <w:rsid w:val="00B40540"/>
    <w:rsid w:val="00B46DD6"/>
    <w:rsid w:val="00BC5161"/>
    <w:rsid w:val="00BE5B76"/>
    <w:rsid w:val="00CB5C1A"/>
    <w:rsid w:val="00CF3CEE"/>
    <w:rsid w:val="00D6664D"/>
    <w:rsid w:val="00D967C1"/>
    <w:rsid w:val="00DE5D6C"/>
    <w:rsid w:val="00E74669"/>
    <w:rsid w:val="00EB2BAB"/>
    <w:rsid w:val="00EC4539"/>
    <w:rsid w:val="00F33AF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0202CC-6D90-4509-87BA-9020DF45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AE9"/>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2BAB"/>
    <w:pPr>
      <w:widowControl/>
      <w:wordWrap/>
      <w:autoSpaceDE/>
      <w:autoSpaceDN/>
      <w:spacing w:before="100" w:beforeAutospacing="1" w:after="100" w:afterAutospacing="1"/>
      <w:jc w:val="left"/>
    </w:pPr>
    <w:rPr>
      <w:rFonts w:ascii="Gulim" w:eastAsia="Gulim" w:hAnsi="Gulim" w:cs="Gulim"/>
      <w:kern w:val="0"/>
      <w:sz w:val="24"/>
      <w:szCs w:val="24"/>
    </w:rPr>
  </w:style>
  <w:style w:type="character" w:customStyle="1" w:styleId="apple-tab-span">
    <w:name w:val="apple-tab-span"/>
    <w:basedOn w:val="DefaultParagraphFont"/>
    <w:rsid w:val="00EB2BAB"/>
  </w:style>
  <w:style w:type="paragraph" w:styleId="ListParagraph">
    <w:name w:val="List Paragraph"/>
    <w:basedOn w:val="Normal"/>
    <w:uiPriority w:val="34"/>
    <w:qFormat/>
    <w:rsid w:val="00EB2BAB"/>
    <w:pPr>
      <w:ind w:leftChars="400" w:left="800"/>
    </w:pPr>
  </w:style>
  <w:style w:type="paragraph" w:styleId="Header">
    <w:name w:val="header"/>
    <w:basedOn w:val="Normal"/>
    <w:link w:val="HeaderChar"/>
    <w:uiPriority w:val="99"/>
    <w:semiHidden/>
    <w:unhideWhenUsed/>
    <w:rsid w:val="00BE5B76"/>
    <w:pPr>
      <w:tabs>
        <w:tab w:val="center" w:pos="4513"/>
        <w:tab w:val="right" w:pos="9026"/>
      </w:tabs>
      <w:snapToGrid w:val="0"/>
    </w:pPr>
  </w:style>
  <w:style w:type="character" w:customStyle="1" w:styleId="HeaderChar">
    <w:name w:val="Header Char"/>
    <w:basedOn w:val="DefaultParagraphFont"/>
    <w:link w:val="Header"/>
    <w:uiPriority w:val="99"/>
    <w:semiHidden/>
    <w:rsid w:val="00BE5B76"/>
  </w:style>
  <w:style w:type="paragraph" w:styleId="Footer">
    <w:name w:val="footer"/>
    <w:basedOn w:val="Normal"/>
    <w:link w:val="FooterChar"/>
    <w:uiPriority w:val="99"/>
    <w:unhideWhenUsed/>
    <w:rsid w:val="00BE5B76"/>
    <w:pPr>
      <w:tabs>
        <w:tab w:val="center" w:pos="4513"/>
        <w:tab w:val="right" w:pos="9026"/>
      </w:tabs>
      <w:snapToGrid w:val="0"/>
    </w:pPr>
  </w:style>
  <w:style w:type="character" w:customStyle="1" w:styleId="FooterChar">
    <w:name w:val="Footer Char"/>
    <w:basedOn w:val="DefaultParagraphFont"/>
    <w:link w:val="Footer"/>
    <w:uiPriority w:val="99"/>
    <w:rsid w:val="00BE5B76"/>
  </w:style>
  <w:style w:type="paragraph" w:customStyle="1" w:styleId="a">
    <w:name w:val="바탕글"/>
    <w:basedOn w:val="Normal"/>
    <w:rsid w:val="00BE5B76"/>
    <w:pPr>
      <w:widowControl/>
      <w:wordWrap/>
      <w:autoSpaceDE/>
      <w:autoSpaceDN/>
      <w:snapToGrid w:val="0"/>
      <w:spacing w:line="384" w:lineRule="auto"/>
    </w:pPr>
    <w:rPr>
      <w:rFonts w:ascii="Batang" w:eastAsia="Batang" w:hAnsi="Batang" w:cs="Gulim"/>
      <w:color w:val="000000"/>
      <w:kern w:val="0"/>
      <w:szCs w:val="20"/>
    </w:rPr>
  </w:style>
  <w:style w:type="paragraph" w:styleId="FootnoteText">
    <w:name w:val="footnote text"/>
    <w:basedOn w:val="Normal"/>
    <w:link w:val="FootnoteTextChar"/>
    <w:uiPriority w:val="99"/>
    <w:semiHidden/>
    <w:unhideWhenUsed/>
    <w:rsid w:val="00BE5B76"/>
    <w:pPr>
      <w:snapToGrid w:val="0"/>
      <w:jc w:val="left"/>
    </w:pPr>
  </w:style>
  <w:style w:type="character" w:customStyle="1" w:styleId="FootnoteTextChar">
    <w:name w:val="Footnote Text Char"/>
    <w:basedOn w:val="DefaultParagraphFont"/>
    <w:link w:val="FootnoteText"/>
    <w:uiPriority w:val="99"/>
    <w:semiHidden/>
    <w:rsid w:val="00BE5B76"/>
  </w:style>
  <w:style w:type="character" w:styleId="FootnoteReference">
    <w:name w:val="footnote reference"/>
    <w:basedOn w:val="DefaultParagraphFont"/>
    <w:uiPriority w:val="99"/>
    <w:semiHidden/>
    <w:unhideWhenUsed/>
    <w:rsid w:val="00BE5B76"/>
    <w:rPr>
      <w:vertAlign w:val="superscript"/>
    </w:rPr>
  </w:style>
  <w:style w:type="paragraph" w:customStyle="1" w:styleId="a0">
    <w:name w:val="각주"/>
    <w:basedOn w:val="Normal"/>
    <w:rsid w:val="00BE5B76"/>
    <w:pPr>
      <w:widowControl/>
      <w:wordWrap/>
      <w:autoSpaceDE/>
      <w:autoSpaceDN/>
      <w:snapToGrid w:val="0"/>
      <w:spacing w:line="312" w:lineRule="auto"/>
    </w:pPr>
    <w:rPr>
      <w:rFonts w:ascii="Batang" w:eastAsia="Batang" w:hAnsi="Batang" w:cs="Gulim"/>
      <w:color w:val="000000"/>
      <w:kern w:val="0"/>
      <w:sz w:val="18"/>
      <w:szCs w:val="18"/>
    </w:rPr>
  </w:style>
  <w:style w:type="character" w:customStyle="1" w:styleId="jlqj4b">
    <w:name w:val="jlqj4b"/>
    <w:basedOn w:val="DefaultParagraphFont"/>
    <w:rsid w:val="002B5242"/>
  </w:style>
  <w:style w:type="character" w:customStyle="1" w:styleId="fszzbb">
    <w:name w:val="fszzbb"/>
    <w:basedOn w:val="DefaultParagraphFont"/>
    <w:rsid w:val="002B5242"/>
  </w:style>
  <w:style w:type="paragraph" w:styleId="BalloonText">
    <w:name w:val="Balloon Text"/>
    <w:basedOn w:val="Normal"/>
    <w:link w:val="BalloonTextChar"/>
    <w:uiPriority w:val="99"/>
    <w:semiHidden/>
    <w:unhideWhenUsed/>
    <w:rsid w:val="00416EF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16EF7"/>
    <w:rPr>
      <w:rFonts w:asciiTheme="majorHAnsi" w:eastAsiaTheme="majorEastAsia" w:hAnsiTheme="majorHAnsi" w:cstheme="majorBidi"/>
      <w:sz w:val="18"/>
      <w:szCs w:val="18"/>
    </w:rPr>
  </w:style>
  <w:style w:type="character" w:customStyle="1" w:styleId="hgkelc">
    <w:name w:val="hgkelc"/>
    <w:basedOn w:val="DefaultParagraphFont"/>
    <w:rsid w:val="00225937"/>
  </w:style>
  <w:style w:type="paragraph" w:customStyle="1" w:styleId="1">
    <w:name w:val="표준1"/>
    <w:rsid w:val="00A3652E"/>
    <w:pPr>
      <w:spacing w:line="276" w:lineRule="auto"/>
      <w:contextualSpacing/>
    </w:pPr>
    <w:rPr>
      <w:rFonts w:ascii="Arial" w:hAnsi="Arial" w:cs="Arial"/>
      <w:kern w:val="0"/>
      <w:sz w:val="22"/>
    </w:rPr>
  </w:style>
  <w:style w:type="character" w:customStyle="1" w:styleId="acopre1">
    <w:name w:val="acopre1"/>
    <w:basedOn w:val="DefaultParagraphFont"/>
    <w:rsid w:val="00A36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5155">
      <w:bodyDiv w:val="1"/>
      <w:marLeft w:val="0"/>
      <w:marRight w:val="0"/>
      <w:marTop w:val="0"/>
      <w:marBottom w:val="0"/>
      <w:divBdr>
        <w:top w:val="none" w:sz="0" w:space="0" w:color="auto"/>
        <w:left w:val="none" w:sz="0" w:space="0" w:color="auto"/>
        <w:bottom w:val="none" w:sz="0" w:space="0" w:color="auto"/>
        <w:right w:val="none" w:sz="0" w:space="0" w:color="auto"/>
      </w:divBdr>
    </w:div>
    <w:div w:id="166023023">
      <w:bodyDiv w:val="1"/>
      <w:marLeft w:val="0"/>
      <w:marRight w:val="0"/>
      <w:marTop w:val="0"/>
      <w:marBottom w:val="0"/>
      <w:divBdr>
        <w:top w:val="none" w:sz="0" w:space="0" w:color="auto"/>
        <w:left w:val="none" w:sz="0" w:space="0" w:color="auto"/>
        <w:bottom w:val="none" w:sz="0" w:space="0" w:color="auto"/>
        <w:right w:val="none" w:sz="0" w:space="0" w:color="auto"/>
      </w:divBdr>
      <w:divsChild>
        <w:div w:id="1414427396">
          <w:marLeft w:val="0"/>
          <w:marRight w:val="0"/>
          <w:marTop w:val="0"/>
          <w:marBottom w:val="0"/>
          <w:divBdr>
            <w:top w:val="none" w:sz="0" w:space="0" w:color="auto"/>
            <w:left w:val="none" w:sz="0" w:space="0" w:color="auto"/>
            <w:bottom w:val="none" w:sz="0" w:space="0" w:color="auto"/>
            <w:right w:val="none" w:sz="0" w:space="0" w:color="auto"/>
          </w:divBdr>
          <w:divsChild>
            <w:div w:id="32386800">
              <w:marLeft w:val="0"/>
              <w:marRight w:val="0"/>
              <w:marTop w:val="0"/>
              <w:marBottom w:val="0"/>
              <w:divBdr>
                <w:top w:val="none" w:sz="0" w:space="0" w:color="auto"/>
                <w:left w:val="none" w:sz="0" w:space="0" w:color="auto"/>
                <w:bottom w:val="none" w:sz="0" w:space="0" w:color="auto"/>
                <w:right w:val="none" w:sz="0" w:space="0" w:color="auto"/>
              </w:divBdr>
              <w:divsChild>
                <w:div w:id="2123526692">
                  <w:marLeft w:val="0"/>
                  <w:marRight w:val="0"/>
                  <w:marTop w:val="0"/>
                  <w:marBottom w:val="0"/>
                  <w:divBdr>
                    <w:top w:val="none" w:sz="0" w:space="0" w:color="auto"/>
                    <w:left w:val="none" w:sz="0" w:space="0" w:color="auto"/>
                    <w:bottom w:val="none" w:sz="0" w:space="0" w:color="auto"/>
                    <w:right w:val="none" w:sz="0" w:space="0" w:color="auto"/>
                  </w:divBdr>
                  <w:divsChild>
                    <w:div w:id="1727996487">
                      <w:marLeft w:val="0"/>
                      <w:marRight w:val="0"/>
                      <w:marTop w:val="0"/>
                      <w:marBottom w:val="0"/>
                      <w:divBdr>
                        <w:top w:val="none" w:sz="0" w:space="0" w:color="auto"/>
                        <w:left w:val="none" w:sz="0" w:space="0" w:color="auto"/>
                        <w:bottom w:val="none" w:sz="0" w:space="0" w:color="auto"/>
                        <w:right w:val="none" w:sz="0" w:space="0" w:color="auto"/>
                      </w:divBdr>
                      <w:divsChild>
                        <w:div w:id="216169653">
                          <w:marLeft w:val="0"/>
                          <w:marRight w:val="0"/>
                          <w:marTop w:val="0"/>
                          <w:marBottom w:val="0"/>
                          <w:divBdr>
                            <w:top w:val="none" w:sz="0" w:space="0" w:color="auto"/>
                            <w:left w:val="none" w:sz="0" w:space="0" w:color="auto"/>
                            <w:bottom w:val="none" w:sz="0" w:space="0" w:color="auto"/>
                            <w:right w:val="none" w:sz="0" w:space="0" w:color="auto"/>
                          </w:divBdr>
                          <w:divsChild>
                            <w:div w:id="33046693">
                              <w:marLeft w:val="0"/>
                              <w:marRight w:val="0"/>
                              <w:marTop w:val="0"/>
                              <w:marBottom w:val="0"/>
                              <w:divBdr>
                                <w:top w:val="none" w:sz="0" w:space="0" w:color="auto"/>
                                <w:left w:val="none" w:sz="0" w:space="0" w:color="auto"/>
                                <w:bottom w:val="none" w:sz="0" w:space="0" w:color="auto"/>
                                <w:right w:val="none" w:sz="0" w:space="0" w:color="auto"/>
                              </w:divBdr>
                              <w:divsChild>
                                <w:div w:id="224878388">
                                  <w:marLeft w:val="0"/>
                                  <w:marRight w:val="0"/>
                                  <w:marTop w:val="0"/>
                                  <w:marBottom w:val="0"/>
                                  <w:divBdr>
                                    <w:top w:val="none" w:sz="0" w:space="0" w:color="auto"/>
                                    <w:left w:val="none" w:sz="0" w:space="0" w:color="auto"/>
                                    <w:bottom w:val="none" w:sz="0" w:space="0" w:color="auto"/>
                                    <w:right w:val="none" w:sz="0" w:space="0" w:color="auto"/>
                                  </w:divBdr>
                                  <w:divsChild>
                                    <w:div w:id="277950858">
                                      <w:marLeft w:val="0"/>
                                      <w:marRight w:val="0"/>
                                      <w:marTop w:val="0"/>
                                      <w:marBottom w:val="0"/>
                                      <w:divBdr>
                                        <w:top w:val="none" w:sz="0" w:space="0" w:color="auto"/>
                                        <w:left w:val="none" w:sz="0" w:space="0" w:color="auto"/>
                                        <w:bottom w:val="none" w:sz="0" w:space="0" w:color="auto"/>
                                        <w:right w:val="none" w:sz="0" w:space="0" w:color="auto"/>
                                      </w:divBdr>
                                      <w:divsChild>
                                        <w:div w:id="451555398">
                                          <w:marLeft w:val="0"/>
                                          <w:marRight w:val="0"/>
                                          <w:marTop w:val="0"/>
                                          <w:marBottom w:val="0"/>
                                          <w:divBdr>
                                            <w:top w:val="none" w:sz="0" w:space="0" w:color="auto"/>
                                            <w:left w:val="none" w:sz="0" w:space="0" w:color="auto"/>
                                            <w:bottom w:val="none" w:sz="0" w:space="0" w:color="auto"/>
                                            <w:right w:val="none" w:sz="0" w:space="0" w:color="auto"/>
                                          </w:divBdr>
                                          <w:divsChild>
                                            <w:div w:id="154612647">
                                              <w:marLeft w:val="0"/>
                                              <w:marRight w:val="0"/>
                                              <w:marTop w:val="0"/>
                                              <w:marBottom w:val="0"/>
                                              <w:divBdr>
                                                <w:top w:val="none" w:sz="0" w:space="0" w:color="auto"/>
                                                <w:left w:val="none" w:sz="0" w:space="0" w:color="auto"/>
                                                <w:bottom w:val="none" w:sz="0" w:space="0" w:color="auto"/>
                                                <w:right w:val="none" w:sz="0" w:space="0" w:color="auto"/>
                                              </w:divBdr>
                                              <w:divsChild>
                                                <w:div w:id="1072891391">
                                                  <w:marLeft w:val="0"/>
                                                  <w:marRight w:val="0"/>
                                                  <w:marTop w:val="0"/>
                                                  <w:marBottom w:val="0"/>
                                                  <w:divBdr>
                                                    <w:top w:val="none" w:sz="0" w:space="0" w:color="auto"/>
                                                    <w:left w:val="none" w:sz="0" w:space="0" w:color="auto"/>
                                                    <w:bottom w:val="single" w:sz="6" w:space="0" w:color="DADCE0"/>
                                                    <w:right w:val="none" w:sz="0" w:space="0" w:color="auto"/>
                                                  </w:divBdr>
                                                  <w:divsChild>
                                                    <w:div w:id="585846844">
                                                      <w:marLeft w:val="0"/>
                                                      <w:marRight w:val="0"/>
                                                      <w:marTop w:val="0"/>
                                                      <w:marBottom w:val="0"/>
                                                      <w:divBdr>
                                                        <w:top w:val="none" w:sz="0" w:space="0" w:color="auto"/>
                                                        <w:left w:val="none" w:sz="0" w:space="0" w:color="auto"/>
                                                        <w:bottom w:val="none" w:sz="0" w:space="0" w:color="auto"/>
                                                        <w:right w:val="none" w:sz="0" w:space="0" w:color="auto"/>
                                                      </w:divBdr>
                                                      <w:divsChild>
                                                        <w:div w:id="109324600">
                                                          <w:marLeft w:val="0"/>
                                                          <w:marRight w:val="0"/>
                                                          <w:marTop w:val="0"/>
                                                          <w:marBottom w:val="0"/>
                                                          <w:divBdr>
                                                            <w:top w:val="none" w:sz="0" w:space="0" w:color="auto"/>
                                                            <w:left w:val="none" w:sz="0" w:space="0" w:color="auto"/>
                                                            <w:bottom w:val="none" w:sz="0" w:space="0" w:color="auto"/>
                                                            <w:right w:val="none" w:sz="0" w:space="0" w:color="auto"/>
                                                          </w:divBdr>
                                                        </w:div>
                                                        <w:div w:id="16308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2957">
                                                  <w:marLeft w:val="0"/>
                                                  <w:marRight w:val="0"/>
                                                  <w:marTop w:val="0"/>
                                                  <w:marBottom w:val="0"/>
                                                  <w:divBdr>
                                                    <w:top w:val="none" w:sz="0" w:space="0" w:color="auto"/>
                                                    <w:left w:val="none" w:sz="0" w:space="0" w:color="auto"/>
                                                    <w:bottom w:val="single" w:sz="6" w:space="0" w:color="DADCE0"/>
                                                    <w:right w:val="none" w:sz="0" w:space="0" w:color="auto"/>
                                                  </w:divBdr>
                                                  <w:divsChild>
                                                    <w:div w:id="8455021">
                                                      <w:marLeft w:val="0"/>
                                                      <w:marRight w:val="0"/>
                                                      <w:marTop w:val="0"/>
                                                      <w:marBottom w:val="0"/>
                                                      <w:divBdr>
                                                        <w:top w:val="none" w:sz="0" w:space="0" w:color="auto"/>
                                                        <w:left w:val="none" w:sz="0" w:space="0" w:color="auto"/>
                                                        <w:bottom w:val="none" w:sz="0" w:space="0" w:color="auto"/>
                                                        <w:right w:val="none" w:sz="0" w:space="0" w:color="auto"/>
                                                      </w:divBdr>
                                                      <w:divsChild>
                                                        <w:div w:id="576669526">
                                                          <w:marLeft w:val="0"/>
                                                          <w:marRight w:val="0"/>
                                                          <w:marTop w:val="0"/>
                                                          <w:marBottom w:val="0"/>
                                                          <w:divBdr>
                                                            <w:top w:val="none" w:sz="0" w:space="0" w:color="auto"/>
                                                            <w:left w:val="none" w:sz="0" w:space="0" w:color="auto"/>
                                                            <w:bottom w:val="none" w:sz="0" w:space="0" w:color="auto"/>
                                                            <w:right w:val="none" w:sz="0" w:space="0" w:color="auto"/>
                                                          </w:divBdr>
                                                        </w:div>
                                                        <w:div w:id="151206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33727">
                                                  <w:marLeft w:val="0"/>
                                                  <w:marRight w:val="0"/>
                                                  <w:marTop w:val="0"/>
                                                  <w:marBottom w:val="0"/>
                                                  <w:divBdr>
                                                    <w:top w:val="none" w:sz="0" w:space="0" w:color="auto"/>
                                                    <w:left w:val="none" w:sz="0" w:space="0" w:color="auto"/>
                                                    <w:bottom w:val="none" w:sz="0" w:space="0" w:color="auto"/>
                                                    <w:right w:val="none" w:sz="0" w:space="0" w:color="auto"/>
                                                  </w:divBdr>
                                                  <w:divsChild>
                                                    <w:div w:id="1813790745">
                                                      <w:marLeft w:val="0"/>
                                                      <w:marRight w:val="0"/>
                                                      <w:marTop w:val="0"/>
                                                      <w:marBottom w:val="0"/>
                                                      <w:divBdr>
                                                        <w:top w:val="none" w:sz="0" w:space="0" w:color="auto"/>
                                                        <w:left w:val="none" w:sz="0" w:space="0" w:color="auto"/>
                                                        <w:bottom w:val="none" w:sz="0" w:space="0" w:color="auto"/>
                                                        <w:right w:val="none" w:sz="0" w:space="0" w:color="auto"/>
                                                      </w:divBdr>
                                                      <w:divsChild>
                                                        <w:div w:id="1408917676">
                                                          <w:marLeft w:val="0"/>
                                                          <w:marRight w:val="0"/>
                                                          <w:marTop w:val="0"/>
                                                          <w:marBottom w:val="0"/>
                                                          <w:divBdr>
                                                            <w:top w:val="none" w:sz="0" w:space="0" w:color="auto"/>
                                                            <w:left w:val="none" w:sz="0" w:space="0" w:color="auto"/>
                                                            <w:bottom w:val="none" w:sz="0" w:space="0" w:color="auto"/>
                                                            <w:right w:val="none" w:sz="0" w:space="0" w:color="auto"/>
                                                          </w:divBdr>
                                                        </w:div>
                                                        <w:div w:id="13132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88276">
                                                  <w:marLeft w:val="0"/>
                                                  <w:marRight w:val="0"/>
                                                  <w:marTop w:val="0"/>
                                                  <w:marBottom w:val="0"/>
                                                  <w:divBdr>
                                                    <w:top w:val="none" w:sz="0" w:space="0" w:color="auto"/>
                                                    <w:left w:val="none" w:sz="0" w:space="0" w:color="auto"/>
                                                    <w:bottom w:val="none" w:sz="0" w:space="0" w:color="auto"/>
                                                    <w:right w:val="none" w:sz="0" w:space="0" w:color="auto"/>
                                                  </w:divBdr>
                                                  <w:divsChild>
                                                    <w:div w:id="745028545">
                                                      <w:marLeft w:val="0"/>
                                                      <w:marRight w:val="0"/>
                                                      <w:marTop w:val="0"/>
                                                      <w:marBottom w:val="0"/>
                                                      <w:divBdr>
                                                        <w:top w:val="none" w:sz="0" w:space="0" w:color="auto"/>
                                                        <w:left w:val="none" w:sz="0" w:space="0" w:color="auto"/>
                                                        <w:bottom w:val="none" w:sz="0" w:space="0" w:color="auto"/>
                                                        <w:right w:val="none" w:sz="0" w:space="0" w:color="auto"/>
                                                      </w:divBdr>
                                                      <w:divsChild>
                                                        <w:div w:id="706562171">
                                                          <w:marLeft w:val="0"/>
                                                          <w:marRight w:val="0"/>
                                                          <w:marTop w:val="0"/>
                                                          <w:marBottom w:val="0"/>
                                                          <w:divBdr>
                                                            <w:top w:val="none" w:sz="0" w:space="0" w:color="auto"/>
                                                            <w:left w:val="none" w:sz="0" w:space="0" w:color="auto"/>
                                                            <w:bottom w:val="none" w:sz="0" w:space="0" w:color="auto"/>
                                                            <w:right w:val="none" w:sz="0" w:space="0" w:color="auto"/>
                                                          </w:divBdr>
                                                          <w:divsChild>
                                                            <w:div w:id="36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16053">
      <w:bodyDiv w:val="1"/>
      <w:marLeft w:val="0"/>
      <w:marRight w:val="0"/>
      <w:marTop w:val="0"/>
      <w:marBottom w:val="0"/>
      <w:divBdr>
        <w:top w:val="none" w:sz="0" w:space="0" w:color="auto"/>
        <w:left w:val="none" w:sz="0" w:space="0" w:color="auto"/>
        <w:bottom w:val="none" w:sz="0" w:space="0" w:color="auto"/>
        <w:right w:val="none" w:sz="0" w:space="0" w:color="auto"/>
      </w:divBdr>
    </w:div>
    <w:div w:id="214321991">
      <w:bodyDiv w:val="1"/>
      <w:marLeft w:val="0"/>
      <w:marRight w:val="0"/>
      <w:marTop w:val="0"/>
      <w:marBottom w:val="0"/>
      <w:divBdr>
        <w:top w:val="none" w:sz="0" w:space="0" w:color="auto"/>
        <w:left w:val="none" w:sz="0" w:space="0" w:color="auto"/>
        <w:bottom w:val="none" w:sz="0" w:space="0" w:color="auto"/>
        <w:right w:val="none" w:sz="0" w:space="0" w:color="auto"/>
      </w:divBdr>
      <w:divsChild>
        <w:div w:id="112942851">
          <w:marLeft w:val="0"/>
          <w:marRight w:val="0"/>
          <w:marTop w:val="0"/>
          <w:marBottom w:val="0"/>
          <w:divBdr>
            <w:top w:val="none" w:sz="0" w:space="0" w:color="auto"/>
            <w:left w:val="none" w:sz="0" w:space="0" w:color="auto"/>
            <w:bottom w:val="none" w:sz="0" w:space="0" w:color="auto"/>
            <w:right w:val="none" w:sz="0" w:space="0" w:color="auto"/>
          </w:divBdr>
          <w:divsChild>
            <w:div w:id="100496269">
              <w:marLeft w:val="0"/>
              <w:marRight w:val="0"/>
              <w:marTop w:val="0"/>
              <w:marBottom w:val="0"/>
              <w:divBdr>
                <w:top w:val="none" w:sz="0" w:space="0" w:color="auto"/>
                <w:left w:val="none" w:sz="0" w:space="0" w:color="auto"/>
                <w:bottom w:val="none" w:sz="0" w:space="0" w:color="auto"/>
                <w:right w:val="none" w:sz="0" w:space="0" w:color="auto"/>
              </w:divBdr>
              <w:divsChild>
                <w:div w:id="193733081">
                  <w:marLeft w:val="0"/>
                  <w:marRight w:val="0"/>
                  <w:marTop w:val="0"/>
                  <w:marBottom w:val="0"/>
                  <w:divBdr>
                    <w:top w:val="none" w:sz="0" w:space="0" w:color="auto"/>
                    <w:left w:val="none" w:sz="0" w:space="0" w:color="auto"/>
                    <w:bottom w:val="none" w:sz="0" w:space="0" w:color="auto"/>
                    <w:right w:val="none" w:sz="0" w:space="0" w:color="auto"/>
                  </w:divBdr>
                  <w:divsChild>
                    <w:div w:id="1318537144">
                      <w:marLeft w:val="0"/>
                      <w:marRight w:val="0"/>
                      <w:marTop w:val="0"/>
                      <w:marBottom w:val="0"/>
                      <w:divBdr>
                        <w:top w:val="none" w:sz="0" w:space="0" w:color="auto"/>
                        <w:left w:val="none" w:sz="0" w:space="0" w:color="auto"/>
                        <w:bottom w:val="none" w:sz="0" w:space="0" w:color="auto"/>
                        <w:right w:val="none" w:sz="0" w:space="0" w:color="auto"/>
                      </w:divBdr>
                      <w:divsChild>
                        <w:div w:id="679695865">
                          <w:marLeft w:val="0"/>
                          <w:marRight w:val="0"/>
                          <w:marTop w:val="0"/>
                          <w:marBottom w:val="0"/>
                          <w:divBdr>
                            <w:top w:val="none" w:sz="0" w:space="0" w:color="auto"/>
                            <w:left w:val="none" w:sz="0" w:space="0" w:color="auto"/>
                            <w:bottom w:val="none" w:sz="0" w:space="0" w:color="auto"/>
                            <w:right w:val="none" w:sz="0" w:space="0" w:color="auto"/>
                          </w:divBdr>
                          <w:divsChild>
                            <w:div w:id="1920869099">
                              <w:marLeft w:val="0"/>
                              <w:marRight w:val="0"/>
                              <w:marTop w:val="0"/>
                              <w:marBottom w:val="0"/>
                              <w:divBdr>
                                <w:top w:val="none" w:sz="0" w:space="0" w:color="auto"/>
                                <w:left w:val="none" w:sz="0" w:space="0" w:color="auto"/>
                                <w:bottom w:val="none" w:sz="0" w:space="0" w:color="auto"/>
                                <w:right w:val="none" w:sz="0" w:space="0" w:color="auto"/>
                              </w:divBdr>
                              <w:divsChild>
                                <w:div w:id="698697396">
                                  <w:marLeft w:val="0"/>
                                  <w:marRight w:val="0"/>
                                  <w:marTop w:val="0"/>
                                  <w:marBottom w:val="0"/>
                                  <w:divBdr>
                                    <w:top w:val="none" w:sz="0" w:space="0" w:color="auto"/>
                                    <w:left w:val="none" w:sz="0" w:space="0" w:color="auto"/>
                                    <w:bottom w:val="none" w:sz="0" w:space="0" w:color="auto"/>
                                    <w:right w:val="none" w:sz="0" w:space="0" w:color="auto"/>
                                  </w:divBdr>
                                  <w:divsChild>
                                    <w:div w:id="2041857664">
                                      <w:marLeft w:val="0"/>
                                      <w:marRight w:val="0"/>
                                      <w:marTop w:val="0"/>
                                      <w:marBottom w:val="0"/>
                                      <w:divBdr>
                                        <w:top w:val="none" w:sz="0" w:space="0" w:color="auto"/>
                                        <w:left w:val="none" w:sz="0" w:space="0" w:color="auto"/>
                                        <w:bottom w:val="none" w:sz="0" w:space="0" w:color="auto"/>
                                        <w:right w:val="none" w:sz="0" w:space="0" w:color="auto"/>
                                      </w:divBdr>
                                      <w:divsChild>
                                        <w:div w:id="2054230504">
                                          <w:marLeft w:val="0"/>
                                          <w:marRight w:val="0"/>
                                          <w:marTop w:val="0"/>
                                          <w:marBottom w:val="0"/>
                                          <w:divBdr>
                                            <w:top w:val="none" w:sz="0" w:space="0" w:color="auto"/>
                                            <w:left w:val="none" w:sz="0" w:space="0" w:color="auto"/>
                                            <w:bottom w:val="none" w:sz="0" w:space="0" w:color="auto"/>
                                            <w:right w:val="none" w:sz="0" w:space="0" w:color="auto"/>
                                          </w:divBdr>
                                          <w:divsChild>
                                            <w:div w:id="373777718">
                                              <w:marLeft w:val="0"/>
                                              <w:marRight w:val="0"/>
                                              <w:marTop w:val="0"/>
                                              <w:marBottom w:val="0"/>
                                              <w:divBdr>
                                                <w:top w:val="none" w:sz="0" w:space="0" w:color="auto"/>
                                                <w:left w:val="none" w:sz="0" w:space="0" w:color="auto"/>
                                                <w:bottom w:val="none" w:sz="0" w:space="0" w:color="auto"/>
                                                <w:right w:val="none" w:sz="0" w:space="0" w:color="auto"/>
                                              </w:divBdr>
                                              <w:divsChild>
                                                <w:div w:id="22436838">
                                                  <w:marLeft w:val="0"/>
                                                  <w:marRight w:val="0"/>
                                                  <w:marTop w:val="0"/>
                                                  <w:marBottom w:val="0"/>
                                                  <w:divBdr>
                                                    <w:top w:val="none" w:sz="0" w:space="0" w:color="auto"/>
                                                    <w:left w:val="none" w:sz="0" w:space="0" w:color="auto"/>
                                                    <w:bottom w:val="single" w:sz="6" w:space="0" w:color="DADCE0"/>
                                                    <w:right w:val="none" w:sz="0" w:space="0" w:color="auto"/>
                                                  </w:divBdr>
                                                  <w:divsChild>
                                                    <w:div w:id="1707947669">
                                                      <w:marLeft w:val="0"/>
                                                      <w:marRight w:val="0"/>
                                                      <w:marTop w:val="0"/>
                                                      <w:marBottom w:val="0"/>
                                                      <w:divBdr>
                                                        <w:top w:val="none" w:sz="0" w:space="0" w:color="auto"/>
                                                        <w:left w:val="none" w:sz="0" w:space="0" w:color="auto"/>
                                                        <w:bottom w:val="none" w:sz="0" w:space="0" w:color="auto"/>
                                                        <w:right w:val="none" w:sz="0" w:space="0" w:color="auto"/>
                                                      </w:divBdr>
                                                      <w:divsChild>
                                                        <w:div w:id="95253210">
                                                          <w:marLeft w:val="0"/>
                                                          <w:marRight w:val="0"/>
                                                          <w:marTop w:val="0"/>
                                                          <w:marBottom w:val="0"/>
                                                          <w:divBdr>
                                                            <w:top w:val="none" w:sz="0" w:space="0" w:color="auto"/>
                                                            <w:left w:val="none" w:sz="0" w:space="0" w:color="auto"/>
                                                            <w:bottom w:val="none" w:sz="0" w:space="0" w:color="auto"/>
                                                            <w:right w:val="none" w:sz="0" w:space="0" w:color="auto"/>
                                                          </w:divBdr>
                                                        </w:div>
                                                        <w:div w:id="99722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99601">
                                                  <w:marLeft w:val="0"/>
                                                  <w:marRight w:val="0"/>
                                                  <w:marTop w:val="0"/>
                                                  <w:marBottom w:val="0"/>
                                                  <w:divBdr>
                                                    <w:top w:val="none" w:sz="0" w:space="0" w:color="auto"/>
                                                    <w:left w:val="none" w:sz="0" w:space="0" w:color="auto"/>
                                                    <w:bottom w:val="single" w:sz="6" w:space="0" w:color="DADCE0"/>
                                                    <w:right w:val="none" w:sz="0" w:space="0" w:color="auto"/>
                                                  </w:divBdr>
                                                  <w:divsChild>
                                                    <w:div w:id="698235663">
                                                      <w:marLeft w:val="0"/>
                                                      <w:marRight w:val="0"/>
                                                      <w:marTop w:val="0"/>
                                                      <w:marBottom w:val="0"/>
                                                      <w:divBdr>
                                                        <w:top w:val="none" w:sz="0" w:space="0" w:color="auto"/>
                                                        <w:left w:val="none" w:sz="0" w:space="0" w:color="auto"/>
                                                        <w:bottom w:val="none" w:sz="0" w:space="0" w:color="auto"/>
                                                        <w:right w:val="none" w:sz="0" w:space="0" w:color="auto"/>
                                                      </w:divBdr>
                                                      <w:divsChild>
                                                        <w:div w:id="517737091">
                                                          <w:marLeft w:val="0"/>
                                                          <w:marRight w:val="0"/>
                                                          <w:marTop w:val="0"/>
                                                          <w:marBottom w:val="0"/>
                                                          <w:divBdr>
                                                            <w:top w:val="none" w:sz="0" w:space="0" w:color="auto"/>
                                                            <w:left w:val="none" w:sz="0" w:space="0" w:color="auto"/>
                                                            <w:bottom w:val="none" w:sz="0" w:space="0" w:color="auto"/>
                                                            <w:right w:val="none" w:sz="0" w:space="0" w:color="auto"/>
                                                          </w:divBdr>
                                                        </w:div>
                                                        <w:div w:id="10203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6621">
                                                  <w:marLeft w:val="0"/>
                                                  <w:marRight w:val="0"/>
                                                  <w:marTop w:val="0"/>
                                                  <w:marBottom w:val="0"/>
                                                  <w:divBdr>
                                                    <w:top w:val="none" w:sz="0" w:space="0" w:color="auto"/>
                                                    <w:left w:val="none" w:sz="0" w:space="0" w:color="auto"/>
                                                    <w:bottom w:val="none" w:sz="0" w:space="0" w:color="auto"/>
                                                    <w:right w:val="none" w:sz="0" w:space="0" w:color="auto"/>
                                                  </w:divBdr>
                                                  <w:divsChild>
                                                    <w:div w:id="1238369206">
                                                      <w:marLeft w:val="0"/>
                                                      <w:marRight w:val="0"/>
                                                      <w:marTop w:val="0"/>
                                                      <w:marBottom w:val="0"/>
                                                      <w:divBdr>
                                                        <w:top w:val="none" w:sz="0" w:space="0" w:color="auto"/>
                                                        <w:left w:val="none" w:sz="0" w:space="0" w:color="auto"/>
                                                        <w:bottom w:val="none" w:sz="0" w:space="0" w:color="auto"/>
                                                        <w:right w:val="none" w:sz="0" w:space="0" w:color="auto"/>
                                                      </w:divBdr>
                                                      <w:divsChild>
                                                        <w:div w:id="1993676428">
                                                          <w:marLeft w:val="0"/>
                                                          <w:marRight w:val="0"/>
                                                          <w:marTop w:val="0"/>
                                                          <w:marBottom w:val="0"/>
                                                          <w:divBdr>
                                                            <w:top w:val="none" w:sz="0" w:space="0" w:color="auto"/>
                                                            <w:left w:val="none" w:sz="0" w:space="0" w:color="auto"/>
                                                            <w:bottom w:val="none" w:sz="0" w:space="0" w:color="auto"/>
                                                            <w:right w:val="none" w:sz="0" w:space="0" w:color="auto"/>
                                                          </w:divBdr>
                                                        </w:div>
                                                        <w:div w:id="200920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0615">
                                                  <w:marLeft w:val="0"/>
                                                  <w:marRight w:val="0"/>
                                                  <w:marTop w:val="0"/>
                                                  <w:marBottom w:val="0"/>
                                                  <w:divBdr>
                                                    <w:top w:val="none" w:sz="0" w:space="0" w:color="auto"/>
                                                    <w:left w:val="none" w:sz="0" w:space="0" w:color="auto"/>
                                                    <w:bottom w:val="none" w:sz="0" w:space="0" w:color="auto"/>
                                                    <w:right w:val="none" w:sz="0" w:space="0" w:color="auto"/>
                                                  </w:divBdr>
                                                  <w:divsChild>
                                                    <w:div w:id="116919557">
                                                      <w:marLeft w:val="0"/>
                                                      <w:marRight w:val="0"/>
                                                      <w:marTop w:val="0"/>
                                                      <w:marBottom w:val="0"/>
                                                      <w:divBdr>
                                                        <w:top w:val="none" w:sz="0" w:space="0" w:color="auto"/>
                                                        <w:left w:val="none" w:sz="0" w:space="0" w:color="auto"/>
                                                        <w:bottom w:val="none" w:sz="0" w:space="0" w:color="auto"/>
                                                        <w:right w:val="none" w:sz="0" w:space="0" w:color="auto"/>
                                                      </w:divBdr>
                                                      <w:divsChild>
                                                        <w:div w:id="1016925298">
                                                          <w:marLeft w:val="0"/>
                                                          <w:marRight w:val="0"/>
                                                          <w:marTop w:val="0"/>
                                                          <w:marBottom w:val="0"/>
                                                          <w:divBdr>
                                                            <w:top w:val="none" w:sz="0" w:space="0" w:color="auto"/>
                                                            <w:left w:val="none" w:sz="0" w:space="0" w:color="auto"/>
                                                            <w:bottom w:val="none" w:sz="0" w:space="0" w:color="auto"/>
                                                            <w:right w:val="none" w:sz="0" w:space="0" w:color="auto"/>
                                                          </w:divBdr>
                                                          <w:divsChild>
                                                            <w:div w:id="3436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7956792">
      <w:bodyDiv w:val="1"/>
      <w:marLeft w:val="0"/>
      <w:marRight w:val="0"/>
      <w:marTop w:val="0"/>
      <w:marBottom w:val="0"/>
      <w:divBdr>
        <w:top w:val="none" w:sz="0" w:space="0" w:color="auto"/>
        <w:left w:val="none" w:sz="0" w:space="0" w:color="auto"/>
        <w:bottom w:val="none" w:sz="0" w:space="0" w:color="auto"/>
        <w:right w:val="none" w:sz="0" w:space="0" w:color="auto"/>
      </w:divBdr>
      <w:divsChild>
        <w:div w:id="1927113039">
          <w:marLeft w:val="0"/>
          <w:marRight w:val="0"/>
          <w:marTop w:val="0"/>
          <w:marBottom w:val="0"/>
          <w:divBdr>
            <w:top w:val="none" w:sz="0" w:space="0" w:color="auto"/>
            <w:left w:val="none" w:sz="0" w:space="0" w:color="auto"/>
            <w:bottom w:val="none" w:sz="0" w:space="0" w:color="auto"/>
            <w:right w:val="none" w:sz="0" w:space="0" w:color="auto"/>
          </w:divBdr>
          <w:divsChild>
            <w:div w:id="1397506032">
              <w:marLeft w:val="0"/>
              <w:marRight w:val="0"/>
              <w:marTop w:val="0"/>
              <w:marBottom w:val="0"/>
              <w:divBdr>
                <w:top w:val="none" w:sz="0" w:space="0" w:color="auto"/>
                <w:left w:val="none" w:sz="0" w:space="0" w:color="auto"/>
                <w:bottom w:val="none" w:sz="0" w:space="0" w:color="auto"/>
                <w:right w:val="none" w:sz="0" w:space="0" w:color="auto"/>
              </w:divBdr>
              <w:divsChild>
                <w:div w:id="584532989">
                  <w:marLeft w:val="0"/>
                  <w:marRight w:val="0"/>
                  <w:marTop w:val="0"/>
                  <w:marBottom w:val="0"/>
                  <w:divBdr>
                    <w:top w:val="none" w:sz="0" w:space="0" w:color="auto"/>
                    <w:left w:val="none" w:sz="0" w:space="0" w:color="auto"/>
                    <w:bottom w:val="none" w:sz="0" w:space="0" w:color="auto"/>
                    <w:right w:val="none" w:sz="0" w:space="0" w:color="auto"/>
                  </w:divBdr>
                  <w:divsChild>
                    <w:div w:id="54280684">
                      <w:marLeft w:val="0"/>
                      <w:marRight w:val="0"/>
                      <w:marTop w:val="0"/>
                      <w:marBottom w:val="0"/>
                      <w:divBdr>
                        <w:top w:val="none" w:sz="0" w:space="0" w:color="auto"/>
                        <w:left w:val="none" w:sz="0" w:space="0" w:color="auto"/>
                        <w:bottom w:val="none" w:sz="0" w:space="0" w:color="auto"/>
                        <w:right w:val="none" w:sz="0" w:space="0" w:color="auto"/>
                      </w:divBdr>
                      <w:divsChild>
                        <w:div w:id="1025332383">
                          <w:marLeft w:val="0"/>
                          <w:marRight w:val="0"/>
                          <w:marTop w:val="0"/>
                          <w:marBottom w:val="0"/>
                          <w:divBdr>
                            <w:top w:val="none" w:sz="0" w:space="0" w:color="auto"/>
                            <w:left w:val="none" w:sz="0" w:space="0" w:color="auto"/>
                            <w:bottom w:val="none" w:sz="0" w:space="0" w:color="auto"/>
                            <w:right w:val="none" w:sz="0" w:space="0" w:color="auto"/>
                          </w:divBdr>
                          <w:divsChild>
                            <w:div w:id="1265073552">
                              <w:marLeft w:val="0"/>
                              <w:marRight w:val="0"/>
                              <w:marTop w:val="0"/>
                              <w:marBottom w:val="0"/>
                              <w:divBdr>
                                <w:top w:val="none" w:sz="0" w:space="0" w:color="auto"/>
                                <w:left w:val="none" w:sz="0" w:space="0" w:color="auto"/>
                                <w:bottom w:val="none" w:sz="0" w:space="0" w:color="auto"/>
                                <w:right w:val="none" w:sz="0" w:space="0" w:color="auto"/>
                              </w:divBdr>
                              <w:divsChild>
                                <w:div w:id="552229613">
                                  <w:marLeft w:val="0"/>
                                  <w:marRight w:val="0"/>
                                  <w:marTop w:val="0"/>
                                  <w:marBottom w:val="0"/>
                                  <w:divBdr>
                                    <w:top w:val="none" w:sz="0" w:space="0" w:color="auto"/>
                                    <w:left w:val="none" w:sz="0" w:space="0" w:color="auto"/>
                                    <w:bottom w:val="none" w:sz="0" w:space="0" w:color="auto"/>
                                    <w:right w:val="none" w:sz="0" w:space="0" w:color="auto"/>
                                  </w:divBdr>
                                  <w:divsChild>
                                    <w:div w:id="1028607920">
                                      <w:marLeft w:val="0"/>
                                      <w:marRight w:val="0"/>
                                      <w:marTop w:val="0"/>
                                      <w:marBottom w:val="0"/>
                                      <w:divBdr>
                                        <w:top w:val="none" w:sz="0" w:space="0" w:color="auto"/>
                                        <w:left w:val="none" w:sz="0" w:space="0" w:color="auto"/>
                                        <w:bottom w:val="none" w:sz="0" w:space="0" w:color="auto"/>
                                        <w:right w:val="none" w:sz="0" w:space="0" w:color="auto"/>
                                      </w:divBdr>
                                      <w:divsChild>
                                        <w:div w:id="2035571977">
                                          <w:marLeft w:val="0"/>
                                          <w:marRight w:val="0"/>
                                          <w:marTop w:val="0"/>
                                          <w:marBottom w:val="0"/>
                                          <w:divBdr>
                                            <w:top w:val="none" w:sz="0" w:space="0" w:color="auto"/>
                                            <w:left w:val="none" w:sz="0" w:space="0" w:color="auto"/>
                                            <w:bottom w:val="none" w:sz="0" w:space="0" w:color="auto"/>
                                            <w:right w:val="none" w:sz="0" w:space="0" w:color="auto"/>
                                          </w:divBdr>
                                          <w:divsChild>
                                            <w:div w:id="617611437">
                                              <w:marLeft w:val="0"/>
                                              <w:marRight w:val="0"/>
                                              <w:marTop w:val="0"/>
                                              <w:marBottom w:val="0"/>
                                              <w:divBdr>
                                                <w:top w:val="none" w:sz="0" w:space="0" w:color="auto"/>
                                                <w:left w:val="none" w:sz="0" w:space="0" w:color="auto"/>
                                                <w:bottom w:val="none" w:sz="0" w:space="0" w:color="auto"/>
                                                <w:right w:val="none" w:sz="0" w:space="0" w:color="auto"/>
                                              </w:divBdr>
                                              <w:divsChild>
                                                <w:div w:id="1265112908">
                                                  <w:marLeft w:val="0"/>
                                                  <w:marRight w:val="0"/>
                                                  <w:marTop w:val="0"/>
                                                  <w:marBottom w:val="0"/>
                                                  <w:divBdr>
                                                    <w:top w:val="none" w:sz="0" w:space="0" w:color="auto"/>
                                                    <w:left w:val="none" w:sz="0" w:space="0" w:color="auto"/>
                                                    <w:bottom w:val="single" w:sz="6" w:space="0" w:color="DADCE0"/>
                                                    <w:right w:val="none" w:sz="0" w:space="0" w:color="auto"/>
                                                  </w:divBdr>
                                                  <w:divsChild>
                                                    <w:div w:id="19672980">
                                                      <w:marLeft w:val="0"/>
                                                      <w:marRight w:val="0"/>
                                                      <w:marTop w:val="0"/>
                                                      <w:marBottom w:val="0"/>
                                                      <w:divBdr>
                                                        <w:top w:val="none" w:sz="0" w:space="0" w:color="auto"/>
                                                        <w:left w:val="none" w:sz="0" w:space="0" w:color="auto"/>
                                                        <w:bottom w:val="none" w:sz="0" w:space="0" w:color="auto"/>
                                                        <w:right w:val="none" w:sz="0" w:space="0" w:color="auto"/>
                                                      </w:divBdr>
                                                      <w:divsChild>
                                                        <w:div w:id="1196966961">
                                                          <w:marLeft w:val="0"/>
                                                          <w:marRight w:val="0"/>
                                                          <w:marTop w:val="0"/>
                                                          <w:marBottom w:val="0"/>
                                                          <w:divBdr>
                                                            <w:top w:val="none" w:sz="0" w:space="0" w:color="auto"/>
                                                            <w:left w:val="none" w:sz="0" w:space="0" w:color="auto"/>
                                                            <w:bottom w:val="none" w:sz="0" w:space="0" w:color="auto"/>
                                                            <w:right w:val="none" w:sz="0" w:space="0" w:color="auto"/>
                                                          </w:divBdr>
                                                        </w:div>
                                                        <w:div w:id="8037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51895">
                                                  <w:marLeft w:val="0"/>
                                                  <w:marRight w:val="0"/>
                                                  <w:marTop w:val="0"/>
                                                  <w:marBottom w:val="0"/>
                                                  <w:divBdr>
                                                    <w:top w:val="none" w:sz="0" w:space="0" w:color="auto"/>
                                                    <w:left w:val="none" w:sz="0" w:space="0" w:color="auto"/>
                                                    <w:bottom w:val="single" w:sz="6" w:space="0" w:color="DADCE0"/>
                                                    <w:right w:val="none" w:sz="0" w:space="0" w:color="auto"/>
                                                  </w:divBdr>
                                                  <w:divsChild>
                                                    <w:div w:id="316616541">
                                                      <w:marLeft w:val="0"/>
                                                      <w:marRight w:val="0"/>
                                                      <w:marTop w:val="0"/>
                                                      <w:marBottom w:val="0"/>
                                                      <w:divBdr>
                                                        <w:top w:val="none" w:sz="0" w:space="0" w:color="auto"/>
                                                        <w:left w:val="none" w:sz="0" w:space="0" w:color="auto"/>
                                                        <w:bottom w:val="none" w:sz="0" w:space="0" w:color="auto"/>
                                                        <w:right w:val="none" w:sz="0" w:space="0" w:color="auto"/>
                                                      </w:divBdr>
                                                      <w:divsChild>
                                                        <w:div w:id="1355502574">
                                                          <w:marLeft w:val="0"/>
                                                          <w:marRight w:val="0"/>
                                                          <w:marTop w:val="0"/>
                                                          <w:marBottom w:val="0"/>
                                                          <w:divBdr>
                                                            <w:top w:val="none" w:sz="0" w:space="0" w:color="auto"/>
                                                            <w:left w:val="none" w:sz="0" w:space="0" w:color="auto"/>
                                                            <w:bottom w:val="none" w:sz="0" w:space="0" w:color="auto"/>
                                                            <w:right w:val="none" w:sz="0" w:space="0" w:color="auto"/>
                                                          </w:divBdr>
                                                        </w:div>
                                                        <w:div w:id="18184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10319">
                                                  <w:marLeft w:val="0"/>
                                                  <w:marRight w:val="0"/>
                                                  <w:marTop w:val="0"/>
                                                  <w:marBottom w:val="0"/>
                                                  <w:divBdr>
                                                    <w:top w:val="none" w:sz="0" w:space="0" w:color="auto"/>
                                                    <w:left w:val="none" w:sz="0" w:space="0" w:color="auto"/>
                                                    <w:bottom w:val="none" w:sz="0" w:space="0" w:color="auto"/>
                                                    <w:right w:val="none" w:sz="0" w:space="0" w:color="auto"/>
                                                  </w:divBdr>
                                                  <w:divsChild>
                                                    <w:div w:id="298268497">
                                                      <w:marLeft w:val="0"/>
                                                      <w:marRight w:val="0"/>
                                                      <w:marTop w:val="0"/>
                                                      <w:marBottom w:val="0"/>
                                                      <w:divBdr>
                                                        <w:top w:val="none" w:sz="0" w:space="0" w:color="auto"/>
                                                        <w:left w:val="none" w:sz="0" w:space="0" w:color="auto"/>
                                                        <w:bottom w:val="none" w:sz="0" w:space="0" w:color="auto"/>
                                                        <w:right w:val="none" w:sz="0" w:space="0" w:color="auto"/>
                                                      </w:divBdr>
                                                      <w:divsChild>
                                                        <w:div w:id="865948235">
                                                          <w:marLeft w:val="0"/>
                                                          <w:marRight w:val="0"/>
                                                          <w:marTop w:val="0"/>
                                                          <w:marBottom w:val="0"/>
                                                          <w:divBdr>
                                                            <w:top w:val="none" w:sz="0" w:space="0" w:color="auto"/>
                                                            <w:left w:val="none" w:sz="0" w:space="0" w:color="auto"/>
                                                            <w:bottom w:val="none" w:sz="0" w:space="0" w:color="auto"/>
                                                            <w:right w:val="none" w:sz="0" w:space="0" w:color="auto"/>
                                                          </w:divBdr>
                                                        </w:div>
                                                        <w:div w:id="9055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21268">
                                                  <w:marLeft w:val="0"/>
                                                  <w:marRight w:val="0"/>
                                                  <w:marTop w:val="0"/>
                                                  <w:marBottom w:val="0"/>
                                                  <w:divBdr>
                                                    <w:top w:val="none" w:sz="0" w:space="0" w:color="auto"/>
                                                    <w:left w:val="none" w:sz="0" w:space="0" w:color="auto"/>
                                                    <w:bottom w:val="none" w:sz="0" w:space="0" w:color="auto"/>
                                                    <w:right w:val="none" w:sz="0" w:space="0" w:color="auto"/>
                                                  </w:divBdr>
                                                  <w:divsChild>
                                                    <w:div w:id="882524223">
                                                      <w:marLeft w:val="0"/>
                                                      <w:marRight w:val="0"/>
                                                      <w:marTop w:val="0"/>
                                                      <w:marBottom w:val="0"/>
                                                      <w:divBdr>
                                                        <w:top w:val="none" w:sz="0" w:space="0" w:color="auto"/>
                                                        <w:left w:val="none" w:sz="0" w:space="0" w:color="auto"/>
                                                        <w:bottom w:val="none" w:sz="0" w:space="0" w:color="auto"/>
                                                        <w:right w:val="none" w:sz="0" w:space="0" w:color="auto"/>
                                                      </w:divBdr>
                                                      <w:divsChild>
                                                        <w:div w:id="556891837">
                                                          <w:marLeft w:val="0"/>
                                                          <w:marRight w:val="0"/>
                                                          <w:marTop w:val="0"/>
                                                          <w:marBottom w:val="0"/>
                                                          <w:divBdr>
                                                            <w:top w:val="none" w:sz="0" w:space="0" w:color="auto"/>
                                                            <w:left w:val="none" w:sz="0" w:space="0" w:color="auto"/>
                                                            <w:bottom w:val="none" w:sz="0" w:space="0" w:color="auto"/>
                                                            <w:right w:val="none" w:sz="0" w:space="0" w:color="auto"/>
                                                          </w:divBdr>
                                                          <w:divsChild>
                                                            <w:div w:id="4678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9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627255">
      <w:bodyDiv w:val="1"/>
      <w:marLeft w:val="0"/>
      <w:marRight w:val="0"/>
      <w:marTop w:val="0"/>
      <w:marBottom w:val="0"/>
      <w:divBdr>
        <w:top w:val="none" w:sz="0" w:space="0" w:color="auto"/>
        <w:left w:val="none" w:sz="0" w:space="0" w:color="auto"/>
        <w:bottom w:val="none" w:sz="0" w:space="0" w:color="auto"/>
        <w:right w:val="none" w:sz="0" w:space="0" w:color="auto"/>
      </w:divBdr>
    </w:div>
    <w:div w:id="341208728">
      <w:bodyDiv w:val="1"/>
      <w:marLeft w:val="0"/>
      <w:marRight w:val="0"/>
      <w:marTop w:val="0"/>
      <w:marBottom w:val="0"/>
      <w:divBdr>
        <w:top w:val="none" w:sz="0" w:space="0" w:color="auto"/>
        <w:left w:val="none" w:sz="0" w:space="0" w:color="auto"/>
        <w:bottom w:val="none" w:sz="0" w:space="0" w:color="auto"/>
        <w:right w:val="none" w:sz="0" w:space="0" w:color="auto"/>
      </w:divBdr>
    </w:div>
    <w:div w:id="355085857">
      <w:bodyDiv w:val="1"/>
      <w:marLeft w:val="0"/>
      <w:marRight w:val="0"/>
      <w:marTop w:val="0"/>
      <w:marBottom w:val="0"/>
      <w:divBdr>
        <w:top w:val="none" w:sz="0" w:space="0" w:color="auto"/>
        <w:left w:val="none" w:sz="0" w:space="0" w:color="auto"/>
        <w:bottom w:val="none" w:sz="0" w:space="0" w:color="auto"/>
        <w:right w:val="none" w:sz="0" w:space="0" w:color="auto"/>
      </w:divBdr>
    </w:div>
    <w:div w:id="416489226">
      <w:bodyDiv w:val="1"/>
      <w:marLeft w:val="0"/>
      <w:marRight w:val="0"/>
      <w:marTop w:val="0"/>
      <w:marBottom w:val="0"/>
      <w:divBdr>
        <w:top w:val="none" w:sz="0" w:space="0" w:color="auto"/>
        <w:left w:val="none" w:sz="0" w:space="0" w:color="auto"/>
        <w:bottom w:val="none" w:sz="0" w:space="0" w:color="auto"/>
        <w:right w:val="none" w:sz="0" w:space="0" w:color="auto"/>
      </w:divBdr>
    </w:div>
    <w:div w:id="609315955">
      <w:bodyDiv w:val="1"/>
      <w:marLeft w:val="0"/>
      <w:marRight w:val="0"/>
      <w:marTop w:val="0"/>
      <w:marBottom w:val="0"/>
      <w:divBdr>
        <w:top w:val="none" w:sz="0" w:space="0" w:color="auto"/>
        <w:left w:val="none" w:sz="0" w:space="0" w:color="auto"/>
        <w:bottom w:val="none" w:sz="0" w:space="0" w:color="auto"/>
        <w:right w:val="none" w:sz="0" w:space="0" w:color="auto"/>
      </w:divBdr>
    </w:div>
    <w:div w:id="609898262">
      <w:bodyDiv w:val="1"/>
      <w:marLeft w:val="0"/>
      <w:marRight w:val="0"/>
      <w:marTop w:val="0"/>
      <w:marBottom w:val="0"/>
      <w:divBdr>
        <w:top w:val="none" w:sz="0" w:space="0" w:color="auto"/>
        <w:left w:val="none" w:sz="0" w:space="0" w:color="auto"/>
        <w:bottom w:val="none" w:sz="0" w:space="0" w:color="auto"/>
        <w:right w:val="none" w:sz="0" w:space="0" w:color="auto"/>
      </w:divBdr>
    </w:div>
    <w:div w:id="722028069">
      <w:bodyDiv w:val="1"/>
      <w:marLeft w:val="0"/>
      <w:marRight w:val="0"/>
      <w:marTop w:val="0"/>
      <w:marBottom w:val="0"/>
      <w:divBdr>
        <w:top w:val="none" w:sz="0" w:space="0" w:color="auto"/>
        <w:left w:val="none" w:sz="0" w:space="0" w:color="auto"/>
        <w:bottom w:val="none" w:sz="0" w:space="0" w:color="auto"/>
        <w:right w:val="none" w:sz="0" w:space="0" w:color="auto"/>
      </w:divBdr>
    </w:div>
    <w:div w:id="790200200">
      <w:bodyDiv w:val="1"/>
      <w:marLeft w:val="0"/>
      <w:marRight w:val="0"/>
      <w:marTop w:val="0"/>
      <w:marBottom w:val="0"/>
      <w:divBdr>
        <w:top w:val="none" w:sz="0" w:space="0" w:color="auto"/>
        <w:left w:val="none" w:sz="0" w:space="0" w:color="auto"/>
        <w:bottom w:val="none" w:sz="0" w:space="0" w:color="auto"/>
        <w:right w:val="none" w:sz="0" w:space="0" w:color="auto"/>
      </w:divBdr>
    </w:div>
    <w:div w:id="944071145">
      <w:bodyDiv w:val="1"/>
      <w:marLeft w:val="0"/>
      <w:marRight w:val="0"/>
      <w:marTop w:val="0"/>
      <w:marBottom w:val="0"/>
      <w:divBdr>
        <w:top w:val="none" w:sz="0" w:space="0" w:color="auto"/>
        <w:left w:val="none" w:sz="0" w:space="0" w:color="auto"/>
        <w:bottom w:val="none" w:sz="0" w:space="0" w:color="auto"/>
        <w:right w:val="none" w:sz="0" w:space="0" w:color="auto"/>
      </w:divBdr>
    </w:div>
    <w:div w:id="1133868558">
      <w:bodyDiv w:val="1"/>
      <w:marLeft w:val="0"/>
      <w:marRight w:val="0"/>
      <w:marTop w:val="0"/>
      <w:marBottom w:val="0"/>
      <w:divBdr>
        <w:top w:val="none" w:sz="0" w:space="0" w:color="auto"/>
        <w:left w:val="none" w:sz="0" w:space="0" w:color="auto"/>
        <w:bottom w:val="none" w:sz="0" w:space="0" w:color="auto"/>
        <w:right w:val="none" w:sz="0" w:space="0" w:color="auto"/>
      </w:divBdr>
    </w:div>
    <w:div w:id="1149444433">
      <w:bodyDiv w:val="1"/>
      <w:marLeft w:val="0"/>
      <w:marRight w:val="0"/>
      <w:marTop w:val="0"/>
      <w:marBottom w:val="0"/>
      <w:divBdr>
        <w:top w:val="none" w:sz="0" w:space="0" w:color="auto"/>
        <w:left w:val="none" w:sz="0" w:space="0" w:color="auto"/>
        <w:bottom w:val="none" w:sz="0" w:space="0" w:color="auto"/>
        <w:right w:val="none" w:sz="0" w:space="0" w:color="auto"/>
      </w:divBdr>
      <w:divsChild>
        <w:div w:id="674652569">
          <w:marLeft w:val="0"/>
          <w:marRight w:val="0"/>
          <w:marTop w:val="0"/>
          <w:marBottom w:val="0"/>
          <w:divBdr>
            <w:top w:val="none" w:sz="0" w:space="0" w:color="auto"/>
            <w:left w:val="none" w:sz="0" w:space="0" w:color="auto"/>
            <w:bottom w:val="none" w:sz="0" w:space="0" w:color="auto"/>
            <w:right w:val="none" w:sz="0" w:space="0" w:color="auto"/>
          </w:divBdr>
          <w:divsChild>
            <w:div w:id="203953194">
              <w:marLeft w:val="0"/>
              <w:marRight w:val="0"/>
              <w:marTop w:val="0"/>
              <w:marBottom w:val="0"/>
              <w:divBdr>
                <w:top w:val="none" w:sz="0" w:space="0" w:color="auto"/>
                <w:left w:val="none" w:sz="0" w:space="0" w:color="auto"/>
                <w:bottom w:val="none" w:sz="0" w:space="0" w:color="auto"/>
                <w:right w:val="none" w:sz="0" w:space="0" w:color="auto"/>
              </w:divBdr>
              <w:divsChild>
                <w:div w:id="196240798">
                  <w:marLeft w:val="0"/>
                  <w:marRight w:val="0"/>
                  <w:marTop w:val="0"/>
                  <w:marBottom w:val="0"/>
                  <w:divBdr>
                    <w:top w:val="none" w:sz="0" w:space="0" w:color="auto"/>
                    <w:left w:val="none" w:sz="0" w:space="0" w:color="auto"/>
                    <w:bottom w:val="none" w:sz="0" w:space="0" w:color="auto"/>
                    <w:right w:val="none" w:sz="0" w:space="0" w:color="auto"/>
                  </w:divBdr>
                  <w:divsChild>
                    <w:div w:id="1086532551">
                      <w:marLeft w:val="0"/>
                      <w:marRight w:val="0"/>
                      <w:marTop w:val="0"/>
                      <w:marBottom w:val="0"/>
                      <w:divBdr>
                        <w:top w:val="none" w:sz="0" w:space="0" w:color="auto"/>
                        <w:left w:val="none" w:sz="0" w:space="0" w:color="auto"/>
                        <w:bottom w:val="none" w:sz="0" w:space="0" w:color="auto"/>
                        <w:right w:val="none" w:sz="0" w:space="0" w:color="auto"/>
                      </w:divBdr>
                      <w:divsChild>
                        <w:div w:id="2032030127">
                          <w:marLeft w:val="0"/>
                          <w:marRight w:val="0"/>
                          <w:marTop w:val="0"/>
                          <w:marBottom w:val="0"/>
                          <w:divBdr>
                            <w:top w:val="none" w:sz="0" w:space="0" w:color="auto"/>
                            <w:left w:val="none" w:sz="0" w:space="0" w:color="auto"/>
                            <w:bottom w:val="none" w:sz="0" w:space="0" w:color="auto"/>
                            <w:right w:val="none" w:sz="0" w:space="0" w:color="auto"/>
                          </w:divBdr>
                          <w:divsChild>
                            <w:div w:id="1373652530">
                              <w:marLeft w:val="0"/>
                              <w:marRight w:val="0"/>
                              <w:marTop w:val="0"/>
                              <w:marBottom w:val="0"/>
                              <w:divBdr>
                                <w:top w:val="none" w:sz="0" w:space="0" w:color="auto"/>
                                <w:left w:val="none" w:sz="0" w:space="0" w:color="auto"/>
                                <w:bottom w:val="none" w:sz="0" w:space="0" w:color="auto"/>
                                <w:right w:val="none" w:sz="0" w:space="0" w:color="auto"/>
                              </w:divBdr>
                              <w:divsChild>
                                <w:div w:id="1314866583">
                                  <w:marLeft w:val="0"/>
                                  <w:marRight w:val="0"/>
                                  <w:marTop w:val="0"/>
                                  <w:marBottom w:val="0"/>
                                  <w:divBdr>
                                    <w:top w:val="none" w:sz="0" w:space="0" w:color="auto"/>
                                    <w:left w:val="none" w:sz="0" w:space="0" w:color="auto"/>
                                    <w:bottom w:val="none" w:sz="0" w:space="0" w:color="auto"/>
                                    <w:right w:val="none" w:sz="0" w:space="0" w:color="auto"/>
                                  </w:divBdr>
                                  <w:divsChild>
                                    <w:div w:id="34234287">
                                      <w:marLeft w:val="0"/>
                                      <w:marRight w:val="0"/>
                                      <w:marTop w:val="0"/>
                                      <w:marBottom w:val="0"/>
                                      <w:divBdr>
                                        <w:top w:val="none" w:sz="0" w:space="0" w:color="auto"/>
                                        <w:left w:val="none" w:sz="0" w:space="0" w:color="auto"/>
                                        <w:bottom w:val="none" w:sz="0" w:space="0" w:color="auto"/>
                                        <w:right w:val="none" w:sz="0" w:space="0" w:color="auto"/>
                                      </w:divBdr>
                                      <w:divsChild>
                                        <w:div w:id="1938977510">
                                          <w:marLeft w:val="0"/>
                                          <w:marRight w:val="0"/>
                                          <w:marTop w:val="0"/>
                                          <w:marBottom w:val="0"/>
                                          <w:divBdr>
                                            <w:top w:val="none" w:sz="0" w:space="0" w:color="auto"/>
                                            <w:left w:val="none" w:sz="0" w:space="0" w:color="auto"/>
                                            <w:bottom w:val="none" w:sz="0" w:space="0" w:color="auto"/>
                                            <w:right w:val="none" w:sz="0" w:space="0" w:color="auto"/>
                                          </w:divBdr>
                                          <w:divsChild>
                                            <w:div w:id="407851967">
                                              <w:marLeft w:val="0"/>
                                              <w:marRight w:val="0"/>
                                              <w:marTop w:val="0"/>
                                              <w:marBottom w:val="0"/>
                                              <w:divBdr>
                                                <w:top w:val="none" w:sz="0" w:space="0" w:color="auto"/>
                                                <w:left w:val="none" w:sz="0" w:space="0" w:color="auto"/>
                                                <w:bottom w:val="none" w:sz="0" w:space="0" w:color="auto"/>
                                                <w:right w:val="none" w:sz="0" w:space="0" w:color="auto"/>
                                              </w:divBdr>
                                              <w:divsChild>
                                                <w:div w:id="1869220518">
                                                  <w:marLeft w:val="0"/>
                                                  <w:marRight w:val="0"/>
                                                  <w:marTop w:val="0"/>
                                                  <w:marBottom w:val="0"/>
                                                  <w:divBdr>
                                                    <w:top w:val="none" w:sz="0" w:space="0" w:color="auto"/>
                                                    <w:left w:val="none" w:sz="0" w:space="0" w:color="auto"/>
                                                    <w:bottom w:val="single" w:sz="6" w:space="0" w:color="DADCE0"/>
                                                    <w:right w:val="none" w:sz="0" w:space="0" w:color="auto"/>
                                                  </w:divBdr>
                                                  <w:divsChild>
                                                    <w:div w:id="2013992274">
                                                      <w:marLeft w:val="0"/>
                                                      <w:marRight w:val="0"/>
                                                      <w:marTop w:val="0"/>
                                                      <w:marBottom w:val="0"/>
                                                      <w:divBdr>
                                                        <w:top w:val="none" w:sz="0" w:space="0" w:color="auto"/>
                                                        <w:left w:val="none" w:sz="0" w:space="0" w:color="auto"/>
                                                        <w:bottom w:val="none" w:sz="0" w:space="0" w:color="auto"/>
                                                        <w:right w:val="none" w:sz="0" w:space="0" w:color="auto"/>
                                                      </w:divBdr>
                                                      <w:divsChild>
                                                        <w:div w:id="1110658507">
                                                          <w:marLeft w:val="0"/>
                                                          <w:marRight w:val="0"/>
                                                          <w:marTop w:val="0"/>
                                                          <w:marBottom w:val="0"/>
                                                          <w:divBdr>
                                                            <w:top w:val="none" w:sz="0" w:space="0" w:color="auto"/>
                                                            <w:left w:val="none" w:sz="0" w:space="0" w:color="auto"/>
                                                            <w:bottom w:val="none" w:sz="0" w:space="0" w:color="auto"/>
                                                            <w:right w:val="none" w:sz="0" w:space="0" w:color="auto"/>
                                                          </w:divBdr>
                                                        </w:div>
                                                        <w:div w:id="1600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66774">
                                                  <w:marLeft w:val="0"/>
                                                  <w:marRight w:val="0"/>
                                                  <w:marTop w:val="0"/>
                                                  <w:marBottom w:val="0"/>
                                                  <w:divBdr>
                                                    <w:top w:val="none" w:sz="0" w:space="0" w:color="auto"/>
                                                    <w:left w:val="none" w:sz="0" w:space="0" w:color="auto"/>
                                                    <w:bottom w:val="single" w:sz="6" w:space="0" w:color="DADCE0"/>
                                                    <w:right w:val="none" w:sz="0" w:space="0" w:color="auto"/>
                                                  </w:divBdr>
                                                  <w:divsChild>
                                                    <w:div w:id="1066219204">
                                                      <w:marLeft w:val="0"/>
                                                      <w:marRight w:val="0"/>
                                                      <w:marTop w:val="0"/>
                                                      <w:marBottom w:val="0"/>
                                                      <w:divBdr>
                                                        <w:top w:val="none" w:sz="0" w:space="0" w:color="auto"/>
                                                        <w:left w:val="none" w:sz="0" w:space="0" w:color="auto"/>
                                                        <w:bottom w:val="none" w:sz="0" w:space="0" w:color="auto"/>
                                                        <w:right w:val="none" w:sz="0" w:space="0" w:color="auto"/>
                                                      </w:divBdr>
                                                      <w:divsChild>
                                                        <w:div w:id="131139716">
                                                          <w:marLeft w:val="0"/>
                                                          <w:marRight w:val="0"/>
                                                          <w:marTop w:val="0"/>
                                                          <w:marBottom w:val="0"/>
                                                          <w:divBdr>
                                                            <w:top w:val="none" w:sz="0" w:space="0" w:color="auto"/>
                                                            <w:left w:val="none" w:sz="0" w:space="0" w:color="auto"/>
                                                            <w:bottom w:val="none" w:sz="0" w:space="0" w:color="auto"/>
                                                            <w:right w:val="none" w:sz="0" w:space="0" w:color="auto"/>
                                                          </w:divBdr>
                                                        </w:div>
                                                        <w:div w:id="12627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5322">
                                                  <w:marLeft w:val="0"/>
                                                  <w:marRight w:val="0"/>
                                                  <w:marTop w:val="0"/>
                                                  <w:marBottom w:val="0"/>
                                                  <w:divBdr>
                                                    <w:top w:val="none" w:sz="0" w:space="0" w:color="auto"/>
                                                    <w:left w:val="none" w:sz="0" w:space="0" w:color="auto"/>
                                                    <w:bottom w:val="none" w:sz="0" w:space="0" w:color="auto"/>
                                                    <w:right w:val="none" w:sz="0" w:space="0" w:color="auto"/>
                                                  </w:divBdr>
                                                  <w:divsChild>
                                                    <w:div w:id="323166118">
                                                      <w:marLeft w:val="0"/>
                                                      <w:marRight w:val="0"/>
                                                      <w:marTop w:val="0"/>
                                                      <w:marBottom w:val="0"/>
                                                      <w:divBdr>
                                                        <w:top w:val="none" w:sz="0" w:space="0" w:color="auto"/>
                                                        <w:left w:val="none" w:sz="0" w:space="0" w:color="auto"/>
                                                        <w:bottom w:val="none" w:sz="0" w:space="0" w:color="auto"/>
                                                        <w:right w:val="none" w:sz="0" w:space="0" w:color="auto"/>
                                                      </w:divBdr>
                                                      <w:divsChild>
                                                        <w:div w:id="200440225">
                                                          <w:marLeft w:val="0"/>
                                                          <w:marRight w:val="0"/>
                                                          <w:marTop w:val="0"/>
                                                          <w:marBottom w:val="0"/>
                                                          <w:divBdr>
                                                            <w:top w:val="none" w:sz="0" w:space="0" w:color="auto"/>
                                                            <w:left w:val="none" w:sz="0" w:space="0" w:color="auto"/>
                                                            <w:bottom w:val="none" w:sz="0" w:space="0" w:color="auto"/>
                                                            <w:right w:val="none" w:sz="0" w:space="0" w:color="auto"/>
                                                          </w:divBdr>
                                                        </w:div>
                                                        <w:div w:id="13963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9951">
                                                  <w:marLeft w:val="0"/>
                                                  <w:marRight w:val="0"/>
                                                  <w:marTop w:val="0"/>
                                                  <w:marBottom w:val="0"/>
                                                  <w:divBdr>
                                                    <w:top w:val="none" w:sz="0" w:space="0" w:color="auto"/>
                                                    <w:left w:val="none" w:sz="0" w:space="0" w:color="auto"/>
                                                    <w:bottom w:val="none" w:sz="0" w:space="0" w:color="auto"/>
                                                    <w:right w:val="none" w:sz="0" w:space="0" w:color="auto"/>
                                                  </w:divBdr>
                                                  <w:divsChild>
                                                    <w:div w:id="2089230706">
                                                      <w:marLeft w:val="0"/>
                                                      <w:marRight w:val="0"/>
                                                      <w:marTop w:val="0"/>
                                                      <w:marBottom w:val="0"/>
                                                      <w:divBdr>
                                                        <w:top w:val="none" w:sz="0" w:space="0" w:color="auto"/>
                                                        <w:left w:val="none" w:sz="0" w:space="0" w:color="auto"/>
                                                        <w:bottom w:val="none" w:sz="0" w:space="0" w:color="auto"/>
                                                        <w:right w:val="none" w:sz="0" w:space="0" w:color="auto"/>
                                                      </w:divBdr>
                                                      <w:divsChild>
                                                        <w:div w:id="313145001">
                                                          <w:marLeft w:val="0"/>
                                                          <w:marRight w:val="0"/>
                                                          <w:marTop w:val="0"/>
                                                          <w:marBottom w:val="0"/>
                                                          <w:divBdr>
                                                            <w:top w:val="none" w:sz="0" w:space="0" w:color="auto"/>
                                                            <w:left w:val="none" w:sz="0" w:space="0" w:color="auto"/>
                                                            <w:bottom w:val="none" w:sz="0" w:space="0" w:color="auto"/>
                                                            <w:right w:val="none" w:sz="0" w:space="0" w:color="auto"/>
                                                          </w:divBdr>
                                                          <w:divsChild>
                                                            <w:div w:id="6181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2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8299390">
      <w:bodyDiv w:val="1"/>
      <w:marLeft w:val="0"/>
      <w:marRight w:val="0"/>
      <w:marTop w:val="0"/>
      <w:marBottom w:val="0"/>
      <w:divBdr>
        <w:top w:val="none" w:sz="0" w:space="0" w:color="auto"/>
        <w:left w:val="none" w:sz="0" w:space="0" w:color="auto"/>
        <w:bottom w:val="none" w:sz="0" w:space="0" w:color="auto"/>
        <w:right w:val="none" w:sz="0" w:space="0" w:color="auto"/>
      </w:divBdr>
    </w:div>
    <w:div w:id="1201164986">
      <w:bodyDiv w:val="1"/>
      <w:marLeft w:val="0"/>
      <w:marRight w:val="0"/>
      <w:marTop w:val="0"/>
      <w:marBottom w:val="0"/>
      <w:divBdr>
        <w:top w:val="none" w:sz="0" w:space="0" w:color="auto"/>
        <w:left w:val="none" w:sz="0" w:space="0" w:color="auto"/>
        <w:bottom w:val="none" w:sz="0" w:space="0" w:color="auto"/>
        <w:right w:val="none" w:sz="0" w:space="0" w:color="auto"/>
      </w:divBdr>
    </w:div>
    <w:div w:id="1229918596">
      <w:bodyDiv w:val="1"/>
      <w:marLeft w:val="0"/>
      <w:marRight w:val="0"/>
      <w:marTop w:val="0"/>
      <w:marBottom w:val="0"/>
      <w:divBdr>
        <w:top w:val="none" w:sz="0" w:space="0" w:color="auto"/>
        <w:left w:val="none" w:sz="0" w:space="0" w:color="auto"/>
        <w:bottom w:val="none" w:sz="0" w:space="0" w:color="auto"/>
        <w:right w:val="none" w:sz="0" w:space="0" w:color="auto"/>
      </w:divBdr>
    </w:div>
    <w:div w:id="1325818254">
      <w:bodyDiv w:val="1"/>
      <w:marLeft w:val="0"/>
      <w:marRight w:val="0"/>
      <w:marTop w:val="0"/>
      <w:marBottom w:val="0"/>
      <w:divBdr>
        <w:top w:val="none" w:sz="0" w:space="0" w:color="auto"/>
        <w:left w:val="none" w:sz="0" w:space="0" w:color="auto"/>
        <w:bottom w:val="none" w:sz="0" w:space="0" w:color="auto"/>
        <w:right w:val="none" w:sz="0" w:space="0" w:color="auto"/>
      </w:divBdr>
    </w:div>
    <w:div w:id="1359819437">
      <w:bodyDiv w:val="1"/>
      <w:marLeft w:val="0"/>
      <w:marRight w:val="0"/>
      <w:marTop w:val="0"/>
      <w:marBottom w:val="0"/>
      <w:divBdr>
        <w:top w:val="none" w:sz="0" w:space="0" w:color="auto"/>
        <w:left w:val="none" w:sz="0" w:space="0" w:color="auto"/>
        <w:bottom w:val="none" w:sz="0" w:space="0" w:color="auto"/>
        <w:right w:val="none" w:sz="0" w:space="0" w:color="auto"/>
      </w:divBdr>
    </w:div>
    <w:div w:id="1384867745">
      <w:bodyDiv w:val="1"/>
      <w:marLeft w:val="0"/>
      <w:marRight w:val="0"/>
      <w:marTop w:val="0"/>
      <w:marBottom w:val="0"/>
      <w:divBdr>
        <w:top w:val="none" w:sz="0" w:space="0" w:color="auto"/>
        <w:left w:val="none" w:sz="0" w:space="0" w:color="auto"/>
        <w:bottom w:val="none" w:sz="0" w:space="0" w:color="auto"/>
        <w:right w:val="none" w:sz="0" w:space="0" w:color="auto"/>
      </w:divBdr>
    </w:div>
    <w:div w:id="1465193258">
      <w:bodyDiv w:val="1"/>
      <w:marLeft w:val="0"/>
      <w:marRight w:val="0"/>
      <w:marTop w:val="0"/>
      <w:marBottom w:val="0"/>
      <w:divBdr>
        <w:top w:val="none" w:sz="0" w:space="0" w:color="auto"/>
        <w:left w:val="none" w:sz="0" w:space="0" w:color="auto"/>
        <w:bottom w:val="none" w:sz="0" w:space="0" w:color="auto"/>
        <w:right w:val="none" w:sz="0" w:space="0" w:color="auto"/>
      </w:divBdr>
    </w:div>
    <w:div w:id="1469206522">
      <w:bodyDiv w:val="1"/>
      <w:marLeft w:val="0"/>
      <w:marRight w:val="0"/>
      <w:marTop w:val="0"/>
      <w:marBottom w:val="0"/>
      <w:divBdr>
        <w:top w:val="none" w:sz="0" w:space="0" w:color="auto"/>
        <w:left w:val="none" w:sz="0" w:space="0" w:color="auto"/>
        <w:bottom w:val="none" w:sz="0" w:space="0" w:color="auto"/>
        <w:right w:val="none" w:sz="0" w:space="0" w:color="auto"/>
      </w:divBdr>
    </w:div>
    <w:div w:id="1472405075">
      <w:bodyDiv w:val="1"/>
      <w:marLeft w:val="0"/>
      <w:marRight w:val="0"/>
      <w:marTop w:val="0"/>
      <w:marBottom w:val="0"/>
      <w:divBdr>
        <w:top w:val="none" w:sz="0" w:space="0" w:color="auto"/>
        <w:left w:val="none" w:sz="0" w:space="0" w:color="auto"/>
        <w:bottom w:val="none" w:sz="0" w:space="0" w:color="auto"/>
        <w:right w:val="none" w:sz="0" w:space="0" w:color="auto"/>
      </w:divBdr>
    </w:div>
    <w:div w:id="1509834471">
      <w:bodyDiv w:val="1"/>
      <w:marLeft w:val="0"/>
      <w:marRight w:val="0"/>
      <w:marTop w:val="0"/>
      <w:marBottom w:val="0"/>
      <w:divBdr>
        <w:top w:val="none" w:sz="0" w:space="0" w:color="auto"/>
        <w:left w:val="none" w:sz="0" w:space="0" w:color="auto"/>
        <w:bottom w:val="none" w:sz="0" w:space="0" w:color="auto"/>
        <w:right w:val="none" w:sz="0" w:space="0" w:color="auto"/>
      </w:divBdr>
    </w:div>
    <w:div w:id="1548643242">
      <w:bodyDiv w:val="1"/>
      <w:marLeft w:val="0"/>
      <w:marRight w:val="0"/>
      <w:marTop w:val="0"/>
      <w:marBottom w:val="0"/>
      <w:divBdr>
        <w:top w:val="none" w:sz="0" w:space="0" w:color="auto"/>
        <w:left w:val="none" w:sz="0" w:space="0" w:color="auto"/>
        <w:bottom w:val="none" w:sz="0" w:space="0" w:color="auto"/>
        <w:right w:val="none" w:sz="0" w:space="0" w:color="auto"/>
      </w:divBdr>
    </w:div>
    <w:div w:id="1608852054">
      <w:bodyDiv w:val="1"/>
      <w:marLeft w:val="0"/>
      <w:marRight w:val="0"/>
      <w:marTop w:val="0"/>
      <w:marBottom w:val="0"/>
      <w:divBdr>
        <w:top w:val="none" w:sz="0" w:space="0" w:color="auto"/>
        <w:left w:val="none" w:sz="0" w:space="0" w:color="auto"/>
        <w:bottom w:val="none" w:sz="0" w:space="0" w:color="auto"/>
        <w:right w:val="none" w:sz="0" w:space="0" w:color="auto"/>
      </w:divBdr>
    </w:div>
    <w:div w:id="1644190015">
      <w:bodyDiv w:val="1"/>
      <w:marLeft w:val="0"/>
      <w:marRight w:val="0"/>
      <w:marTop w:val="0"/>
      <w:marBottom w:val="0"/>
      <w:divBdr>
        <w:top w:val="none" w:sz="0" w:space="0" w:color="auto"/>
        <w:left w:val="none" w:sz="0" w:space="0" w:color="auto"/>
        <w:bottom w:val="none" w:sz="0" w:space="0" w:color="auto"/>
        <w:right w:val="none" w:sz="0" w:space="0" w:color="auto"/>
      </w:divBdr>
      <w:divsChild>
        <w:div w:id="1263804004">
          <w:marLeft w:val="0"/>
          <w:marRight w:val="0"/>
          <w:marTop w:val="0"/>
          <w:marBottom w:val="0"/>
          <w:divBdr>
            <w:top w:val="none" w:sz="0" w:space="0" w:color="auto"/>
            <w:left w:val="none" w:sz="0" w:space="0" w:color="auto"/>
            <w:bottom w:val="none" w:sz="0" w:space="0" w:color="auto"/>
            <w:right w:val="none" w:sz="0" w:space="0" w:color="auto"/>
          </w:divBdr>
          <w:divsChild>
            <w:div w:id="1443919425">
              <w:marLeft w:val="0"/>
              <w:marRight w:val="0"/>
              <w:marTop w:val="0"/>
              <w:marBottom w:val="0"/>
              <w:divBdr>
                <w:top w:val="none" w:sz="0" w:space="0" w:color="auto"/>
                <w:left w:val="none" w:sz="0" w:space="0" w:color="auto"/>
                <w:bottom w:val="none" w:sz="0" w:space="0" w:color="auto"/>
                <w:right w:val="none" w:sz="0" w:space="0" w:color="auto"/>
              </w:divBdr>
              <w:divsChild>
                <w:div w:id="1415199844">
                  <w:marLeft w:val="0"/>
                  <w:marRight w:val="0"/>
                  <w:marTop w:val="0"/>
                  <w:marBottom w:val="0"/>
                  <w:divBdr>
                    <w:top w:val="none" w:sz="0" w:space="0" w:color="auto"/>
                    <w:left w:val="none" w:sz="0" w:space="0" w:color="auto"/>
                    <w:bottom w:val="none" w:sz="0" w:space="0" w:color="auto"/>
                    <w:right w:val="none" w:sz="0" w:space="0" w:color="auto"/>
                  </w:divBdr>
                  <w:divsChild>
                    <w:div w:id="2091926038">
                      <w:marLeft w:val="0"/>
                      <w:marRight w:val="0"/>
                      <w:marTop w:val="0"/>
                      <w:marBottom w:val="0"/>
                      <w:divBdr>
                        <w:top w:val="none" w:sz="0" w:space="0" w:color="auto"/>
                        <w:left w:val="none" w:sz="0" w:space="0" w:color="auto"/>
                        <w:bottom w:val="none" w:sz="0" w:space="0" w:color="auto"/>
                        <w:right w:val="none" w:sz="0" w:space="0" w:color="auto"/>
                      </w:divBdr>
                      <w:divsChild>
                        <w:div w:id="141776145">
                          <w:marLeft w:val="0"/>
                          <w:marRight w:val="0"/>
                          <w:marTop w:val="0"/>
                          <w:marBottom w:val="0"/>
                          <w:divBdr>
                            <w:top w:val="none" w:sz="0" w:space="0" w:color="auto"/>
                            <w:left w:val="none" w:sz="0" w:space="0" w:color="auto"/>
                            <w:bottom w:val="none" w:sz="0" w:space="0" w:color="auto"/>
                            <w:right w:val="none" w:sz="0" w:space="0" w:color="auto"/>
                          </w:divBdr>
                          <w:divsChild>
                            <w:div w:id="1848278879">
                              <w:marLeft w:val="0"/>
                              <w:marRight w:val="0"/>
                              <w:marTop w:val="0"/>
                              <w:marBottom w:val="0"/>
                              <w:divBdr>
                                <w:top w:val="none" w:sz="0" w:space="0" w:color="auto"/>
                                <w:left w:val="none" w:sz="0" w:space="0" w:color="auto"/>
                                <w:bottom w:val="none" w:sz="0" w:space="0" w:color="auto"/>
                                <w:right w:val="none" w:sz="0" w:space="0" w:color="auto"/>
                              </w:divBdr>
                              <w:divsChild>
                                <w:div w:id="205872791">
                                  <w:marLeft w:val="0"/>
                                  <w:marRight w:val="0"/>
                                  <w:marTop w:val="0"/>
                                  <w:marBottom w:val="0"/>
                                  <w:divBdr>
                                    <w:top w:val="none" w:sz="0" w:space="0" w:color="auto"/>
                                    <w:left w:val="none" w:sz="0" w:space="0" w:color="auto"/>
                                    <w:bottom w:val="none" w:sz="0" w:space="0" w:color="auto"/>
                                    <w:right w:val="none" w:sz="0" w:space="0" w:color="auto"/>
                                  </w:divBdr>
                                  <w:divsChild>
                                    <w:div w:id="354423529">
                                      <w:marLeft w:val="0"/>
                                      <w:marRight w:val="0"/>
                                      <w:marTop w:val="0"/>
                                      <w:marBottom w:val="0"/>
                                      <w:divBdr>
                                        <w:top w:val="none" w:sz="0" w:space="0" w:color="auto"/>
                                        <w:left w:val="none" w:sz="0" w:space="0" w:color="auto"/>
                                        <w:bottom w:val="none" w:sz="0" w:space="0" w:color="auto"/>
                                        <w:right w:val="none" w:sz="0" w:space="0" w:color="auto"/>
                                      </w:divBdr>
                                      <w:divsChild>
                                        <w:div w:id="293216045">
                                          <w:marLeft w:val="0"/>
                                          <w:marRight w:val="0"/>
                                          <w:marTop w:val="0"/>
                                          <w:marBottom w:val="0"/>
                                          <w:divBdr>
                                            <w:top w:val="none" w:sz="0" w:space="0" w:color="auto"/>
                                            <w:left w:val="none" w:sz="0" w:space="0" w:color="auto"/>
                                            <w:bottom w:val="none" w:sz="0" w:space="0" w:color="auto"/>
                                            <w:right w:val="none" w:sz="0" w:space="0" w:color="auto"/>
                                          </w:divBdr>
                                          <w:divsChild>
                                            <w:div w:id="557399952">
                                              <w:marLeft w:val="0"/>
                                              <w:marRight w:val="0"/>
                                              <w:marTop w:val="0"/>
                                              <w:marBottom w:val="0"/>
                                              <w:divBdr>
                                                <w:top w:val="none" w:sz="0" w:space="0" w:color="auto"/>
                                                <w:left w:val="none" w:sz="0" w:space="0" w:color="auto"/>
                                                <w:bottom w:val="none" w:sz="0" w:space="0" w:color="auto"/>
                                                <w:right w:val="none" w:sz="0" w:space="0" w:color="auto"/>
                                              </w:divBdr>
                                              <w:divsChild>
                                                <w:div w:id="510032052">
                                                  <w:marLeft w:val="0"/>
                                                  <w:marRight w:val="0"/>
                                                  <w:marTop w:val="0"/>
                                                  <w:marBottom w:val="0"/>
                                                  <w:divBdr>
                                                    <w:top w:val="none" w:sz="0" w:space="0" w:color="auto"/>
                                                    <w:left w:val="none" w:sz="0" w:space="0" w:color="auto"/>
                                                    <w:bottom w:val="single" w:sz="6" w:space="0" w:color="DADCE0"/>
                                                    <w:right w:val="none" w:sz="0" w:space="0" w:color="auto"/>
                                                  </w:divBdr>
                                                  <w:divsChild>
                                                    <w:div w:id="839005248">
                                                      <w:marLeft w:val="0"/>
                                                      <w:marRight w:val="0"/>
                                                      <w:marTop w:val="0"/>
                                                      <w:marBottom w:val="0"/>
                                                      <w:divBdr>
                                                        <w:top w:val="none" w:sz="0" w:space="0" w:color="auto"/>
                                                        <w:left w:val="none" w:sz="0" w:space="0" w:color="auto"/>
                                                        <w:bottom w:val="none" w:sz="0" w:space="0" w:color="auto"/>
                                                        <w:right w:val="none" w:sz="0" w:space="0" w:color="auto"/>
                                                      </w:divBdr>
                                                      <w:divsChild>
                                                        <w:div w:id="2054039212">
                                                          <w:marLeft w:val="0"/>
                                                          <w:marRight w:val="0"/>
                                                          <w:marTop w:val="0"/>
                                                          <w:marBottom w:val="0"/>
                                                          <w:divBdr>
                                                            <w:top w:val="none" w:sz="0" w:space="0" w:color="auto"/>
                                                            <w:left w:val="none" w:sz="0" w:space="0" w:color="auto"/>
                                                            <w:bottom w:val="none" w:sz="0" w:space="0" w:color="auto"/>
                                                            <w:right w:val="none" w:sz="0" w:space="0" w:color="auto"/>
                                                          </w:divBdr>
                                                        </w:div>
                                                        <w:div w:id="8820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07013">
                                                  <w:marLeft w:val="0"/>
                                                  <w:marRight w:val="0"/>
                                                  <w:marTop w:val="0"/>
                                                  <w:marBottom w:val="0"/>
                                                  <w:divBdr>
                                                    <w:top w:val="none" w:sz="0" w:space="0" w:color="auto"/>
                                                    <w:left w:val="none" w:sz="0" w:space="0" w:color="auto"/>
                                                    <w:bottom w:val="single" w:sz="6" w:space="0" w:color="DADCE0"/>
                                                    <w:right w:val="none" w:sz="0" w:space="0" w:color="auto"/>
                                                  </w:divBdr>
                                                  <w:divsChild>
                                                    <w:div w:id="262418661">
                                                      <w:marLeft w:val="0"/>
                                                      <w:marRight w:val="0"/>
                                                      <w:marTop w:val="0"/>
                                                      <w:marBottom w:val="0"/>
                                                      <w:divBdr>
                                                        <w:top w:val="none" w:sz="0" w:space="0" w:color="auto"/>
                                                        <w:left w:val="none" w:sz="0" w:space="0" w:color="auto"/>
                                                        <w:bottom w:val="none" w:sz="0" w:space="0" w:color="auto"/>
                                                        <w:right w:val="none" w:sz="0" w:space="0" w:color="auto"/>
                                                      </w:divBdr>
                                                      <w:divsChild>
                                                        <w:div w:id="1085418325">
                                                          <w:marLeft w:val="0"/>
                                                          <w:marRight w:val="0"/>
                                                          <w:marTop w:val="0"/>
                                                          <w:marBottom w:val="0"/>
                                                          <w:divBdr>
                                                            <w:top w:val="none" w:sz="0" w:space="0" w:color="auto"/>
                                                            <w:left w:val="none" w:sz="0" w:space="0" w:color="auto"/>
                                                            <w:bottom w:val="none" w:sz="0" w:space="0" w:color="auto"/>
                                                            <w:right w:val="none" w:sz="0" w:space="0" w:color="auto"/>
                                                          </w:divBdr>
                                                        </w:div>
                                                        <w:div w:id="165741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175325">
                                                  <w:marLeft w:val="0"/>
                                                  <w:marRight w:val="0"/>
                                                  <w:marTop w:val="0"/>
                                                  <w:marBottom w:val="0"/>
                                                  <w:divBdr>
                                                    <w:top w:val="none" w:sz="0" w:space="0" w:color="auto"/>
                                                    <w:left w:val="none" w:sz="0" w:space="0" w:color="auto"/>
                                                    <w:bottom w:val="none" w:sz="0" w:space="0" w:color="auto"/>
                                                    <w:right w:val="none" w:sz="0" w:space="0" w:color="auto"/>
                                                  </w:divBdr>
                                                  <w:divsChild>
                                                    <w:div w:id="1569077857">
                                                      <w:marLeft w:val="0"/>
                                                      <w:marRight w:val="0"/>
                                                      <w:marTop w:val="0"/>
                                                      <w:marBottom w:val="0"/>
                                                      <w:divBdr>
                                                        <w:top w:val="none" w:sz="0" w:space="0" w:color="auto"/>
                                                        <w:left w:val="none" w:sz="0" w:space="0" w:color="auto"/>
                                                        <w:bottom w:val="none" w:sz="0" w:space="0" w:color="auto"/>
                                                        <w:right w:val="none" w:sz="0" w:space="0" w:color="auto"/>
                                                      </w:divBdr>
                                                      <w:divsChild>
                                                        <w:div w:id="1200046361">
                                                          <w:marLeft w:val="0"/>
                                                          <w:marRight w:val="0"/>
                                                          <w:marTop w:val="0"/>
                                                          <w:marBottom w:val="0"/>
                                                          <w:divBdr>
                                                            <w:top w:val="none" w:sz="0" w:space="0" w:color="auto"/>
                                                            <w:left w:val="none" w:sz="0" w:space="0" w:color="auto"/>
                                                            <w:bottom w:val="none" w:sz="0" w:space="0" w:color="auto"/>
                                                            <w:right w:val="none" w:sz="0" w:space="0" w:color="auto"/>
                                                          </w:divBdr>
                                                        </w:div>
                                                        <w:div w:id="764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764">
                                                  <w:marLeft w:val="0"/>
                                                  <w:marRight w:val="0"/>
                                                  <w:marTop w:val="0"/>
                                                  <w:marBottom w:val="0"/>
                                                  <w:divBdr>
                                                    <w:top w:val="none" w:sz="0" w:space="0" w:color="auto"/>
                                                    <w:left w:val="none" w:sz="0" w:space="0" w:color="auto"/>
                                                    <w:bottom w:val="none" w:sz="0" w:space="0" w:color="auto"/>
                                                    <w:right w:val="none" w:sz="0" w:space="0" w:color="auto"/>
                                                  </w:divBdr>
                                                  <w:divsChild>
                                                    <w:div w:id="621545388">
                                                      <w:marLeft w:val="0"/>
                                                      <w:marRight w:val="0"/>
                                                      <w:marTop w:val="0"/>
                                                      <w:marBottom w:val="0"/>
                                                      <w:divBdr>
                                                        <w:top w:val="none" w:sz="0" w:space="0" w:color="auto"/>
                                                        <w:left w:val="none" w:sz="0" w:space="0" w:color="auto"/>
                                                        <w:bottom w:val="none" w:sz="0" w:space="0" w:color="auto"/>
                                                        <w:right w:val="none" w:sz="0" w:space="0" w:color="auto"/>
                                                      </w:divBdr>
                                                      <w:divsChild>
                                                        <w:div w:id="2144499524">
                                                          <w:marLeft w:val="0"/>
                                                          <w:marRight w:val="0"/>
                                                          <w:marTop w:val="0"/>
                                                          <w:marBottom w:val="0"/>
                                                          <w:divBdr>
                                                            <w:top w:val="none" w:sz="0" w:space="0" w:color="auto"/>
                                                            <w:left w:val="none" w:sz="0" w:space="0" w:color="auto"/>
                                                            <w:bottom w:val="none" w:sz="0" w:space="0" w:color="auto"/>
                                                            <w:right w:val="none" w:sz="0" w:space="0" w:color="auto"/>
                                                          </w:divBdr>
                                                          <w:divsChild>
                                                            <w:div w:id="764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624798">
      <w:bodyDiv w:val="1"/>
      <w:marLeft w:val="0"/>
      <w:marRight w:val="0"/>
      <w:marTop w:val="0"/>
      <w:marBottom w:val="0"/>
      <w:divBdr>
        <w:top w:val="none" w:sz="0" w:space="0" w:color="auto"/>
        <w:left w:val="none" w:sz="0" w:space="0" w:color="auto"/>
        <w:bottom w:val="none" w:sz="0" w:space="0" w:color="auto"/>
        <w:right w:val="none" w:sz="0" w:space="0" w:color="auto"/>
      </w:divBdr>
    </w:div>
    <w:div w:id="1787964238">
      <w:bodyDiv w:val="1"/>
      <w:marLeft w:val="0"/>
      <w:marRight w:val="0"/>
      <w:marTop w:val="0"/>
      <w:marBottom w:val="0"/>
      <w:divBdr>
        <w:top w:val="none" w:sz="0" w:space="0" w:color="auto"/>
        <w:left w:val="none" w:sz="0" w:space="0" w:color="auto"/>
        <w:bottom w:val="none" w:sz="0" w:space="0" w:color="auto"/>
        <w:right w:val="none" w:sz="0" w:space="0" w:color="auto"/>
      </w:divBdr>
    </w:div>
    <w:div w:id="1829397187">
      <w:bodyDiv w:val="1"/>
      <w:marLeft w:val="0"/>
      <w:marRight w:val="0"/>
      <w:marTop w:val="0"/>
      <w:marBottom w:val="0"/>
      <w:divBdr>
        <w:top w:val="none" w:sz="0" w:space="0" w:color="auto"/>
        <w:left w:val="none" w:sz="0" w:space="0" w:color="auto"/>
        <w:bottom w:val="none" w:sz="0" w:space="0" w:color="auto"/>
        <w:right w:val="none" w:sz="0" w:space="0" w:color="auto"/>
      </w:divBdr>
    </w:div>
    <w:div w:id="1863393023">
      <w:bodyDiv w:val="1"/>
      <w:marLeft w:val="0"/>
      <w:marRight w:val="0"/>
      <w:marTop w:val="0"/>
      <w:marBottom w:val="0"/>
      <w:divBdr>
        <w:top w:val="none" w:sz="0" w:space="0" w:color="auto"/>
        <w:left w:val="none" w:sz="0" w:space="0" w:color="auto"/>
        <w:bottom w:val="none" w:sz="0" w:space="0" w:color="auto"/>
        <w:right w:val="none" w:sz="0" w:space="0" w:color="auto"/>
      </w:divBdr>
    </w:div>
    <w:div w:id="1977297921">
      <w:bodyDiv w:val="1"/>
      <w:marLeft w:val="0"/>
      <w:marRight w:val="0"/>
      <w:marTop w:val="0"/>
      <w:marBottom w:val="0"/>
      <w:divBdr>
        <w:top w:val="none" w:sz="0" w:space="0" w:color="auto"/>
        <w:left w:val="none" w:sz="0" w:space="0" w:color="auto"/>
        <w:bottom w:val="none" w:sz="0" w:space="0" w:color="auto"/>
        <w:right w:val="none" w:sz="0" w:space="0" w:color="auto"/>
      </w:divBdr>
    </w:div>
    <w:div w:id="2101178253">
      <w:bodyDiv w:val="1"/>
      <w:marLeft w:val="0"/>
      <w:marRight w:val="0"/>
      <w:marTop w:val="0"/>
      <w:marBottom w:val="0"/>
      <w:divBdr>
        <w:top w:val="none" w:sz="0" w:space="0" w:color="auto"/>
        <w:left w:val="none" w:sz="0" w:space="0" w:color="auto"/>
        <w:bottom w:val="none" w:sz="0" w:space="0" w:color="auto"/>
        <w:right w:val="none" w:sz="0" w:space="0" w:color="auto"/>
      </w:divBdr>
    </w:div>
    <w:div w:id="2102798395">
      <w:bodyDiv w:val="1"/>
      <w:marLeft w:val="0"/>
      <w:marRight w:val="0"/>
      <w:marTop w:val="0"/>
      <w:marBottom w:val="0"/>
      <w:divBdr>
        <w:top w:val="none" w:sz="0" w:space="0" w:color="auto"/>
        <w:left w:val="none" w:sz="0" w:space="0" w:color="auto"/>
        <w:bottom w:val="none" w:sz="0" w:space="0" w:color="auto"/>
        <w:right w:val="none" w:sz="0" w:space="0" w:color="auto"/>
      </w:divBdr>
    </w:div>
    <w:div w:id="2106343102">
      <w:bodyDiv w:val="1"/>
      <w:marLeft w:val="0"/>
      <w:marRight w:val="0"/>
      <w:marTop w:val="0"/>
      <w:marBottom w:val="0"/>
      <w:divBdr>
        <w:top w:val="none" w:sz="0" w:space="0" w:color="auto"/>
        <w:left w:val="none" w:sz="0" w:space="0" w:color="auto"/>
        <w:bottom w:val="none" w:sz="0" w:space="0" w:color="auto"/>
        <w:right w:val="none" w:sz="0" w:space="0" w:color="auto"/>
      </w:divBdr>
    </w:div>
    <w:div w:id="2146195751">
      <w:bodyDiv w:val="1"/>
      <w:marLeft w:val="0"/>
      <w:marRight w:val="0"/>
      <w:marTop w:val="0"/>
      <w:marBottom w:val="0"/>
      <w:divBdr>
        <w:top w:val="none" w:sz="0" w:space="0" w:color="auto"/>
        <w:left w:val="none" w:sz="0" w:space="0" w:color="auto"/>
        <w:bottom w:val="none" w:sz="0" w:space="0" w:color="auto"/>
        <w:right w:val="none" w:sz="0" w:space="0" w:color="auto"/>
      </w:divBdr>
    </w:div>
    <w:div w:id="214665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F678E2-24AA-4758-877B-6B75170B2EC4}">
  <ds:schemaRefs>
    <ds:schemaRef ds:uri="http://schemas.openxmlformats.org/officeDocument/2006/bibliography"/>
  </ds:schemaRefs>
</ds:datastoreItem>
</file>

<file path=customXml/itemProps2.xml><?xml version="1.0" encoding="utf-8"?>
<ds:datastoreItem xmlns:ds="http://schemas.openxmlformats.org/officeDocument/2006/customXml" ds:itemID="{94CD5BCD-FFA3-44B9-A94E-B643041D0BE7}"/>
</file>

<file path=customXml/itemProps3.xml><?xml version="1.0" encoding="utf-8"?>
<ds:datastoreItem xmlns:ds="http://schemas.openxmlformats.org/officeDocument/2006/customXml" ds:itemID="{3E8AFB0E-092E-4C8D-9791-3EE953A6BF8B}"/>
</file>

<file path=customXml/itemProps4.xml><?xml version="1.0" encoding="utf-8"?>
<ds:datastoreItem xmlns:ds="http://schemas.openxmlformats.org/officeDocument/2006/customXml" ds:itemID="{35188A3B-4770-4D36-836E-CB019D823BF6}"/>
</file>

<file path=docProps/app.xml><?xml version="1.0" encoding="utf-8"?>
<Properties xmlns="http://schemas.openxmlformats.org/officeDocument/2006/extended-properties" xmlns:vt="http://schemas.openxmlformats.org/officeDocument/2006/docPropsVTypes">
  <Template>Normal.dotm</Template>
  <TotalTime>0</TotalTime>
  <Pages>6</Pages>
  <Words>1352</Words>
  <Characters>7712</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(주)농협물류</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Jirim</dc:creator>
  <cp:lastModifiedBy>GARDE Pascal</cp:lastModifiedBy>
  <cp:revision>2</cp:revision>
  <dcterms:created xsi:type="dcterms:W3CDTF">2021-05-12T09:02:00Z</dcterms:created>
  <dcterms:modified xsi:type="dcterms:W3CDTF">2021-05-12T09:02:00Z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