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949315" cy="772160"/>
            <wp:effectExtent l="0" t="0" r="0" b="8890"/>
            <wp:docPr id="1" name="Picture 1" descr="cid:image001.gif@01D378E3.4618D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78E3.4618DC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Khmer OS Battambang" w:hAnsi="Khmer OS Battambang"/>
          <w:b/>
          <w:bCs/>
          <w:lang w:val="en-US"/>
        </w:rPr>
      </w:pPr>
      <w:r>
        <w:rPr>
          <w:rFonts w:ascii="Khmer OS Battambang" w:hAnsi="Khmer OS Battambang" w:cs="Leelawadee UI"/>
          <w:b/>
          <w:bCs/>
          <w:cs/>
          <w:lang w:val="en-US" w:bidi="km-KH"/>
        </w:rPr>
        <w:t xml:space="preserve">ប្រទេសកម្ពុជា៖ ក្រុមអ្នកជំនាញ អ.ស.ប មានប្រសាសន៍ថា ការជំនុំជម្រះក្តីរបស់លោក កឹម សុខា </w:t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Khmer OS Battambang" w:hAnsi="Khmer OS Battambang" w:cs="Leelawadee UI"/>
          <w:b/>
          <w:bCs/>
          <w:cs/>
          <w:lang w:val="en-US" w:bidi="km-KH"/>
        </w:rPr>
        <w:t>“មិនមានគុណភាពអាចទទួលយកបានឡើយ”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>ទីក្រុងហ្ស៊ឺណែវ (១៧ មករា ២០២០) - ក្រុមអ្នកជំនាញសិទ្ធិមនុស្សអង្គការសហប្រជាជាតិ</w:t>
      </w:r>
      <w:r>
        <w:rPr>
          <w:rFonts w:ascii="Arial" w:hAnsi="Arial" w:cs="Arial"/>
          <w:sz w:val="24"/>
          <w:szCs w:val="24"/>
          <w:lang w:val="en-US" w:eastAsia="ko-KR"/>
        </w:rPr>
        <w:t>*</w:t>
      </w:r>
      <w:r>
        <w:rPr>
          <w:rFonts w:ascii="Khmer OS Battambang" w:hAnsi="Khmer OS Battambang" w:cs="Leelawadee UI"/>
          <w:lang w:val="en-US" w:bidi="km-KH"/>
        </w:rPr>
        <w:t xml:space="preserve"> </w:t>
      </w:r>
      <w:r>
        <w:rPr>
          <w:rFonts w:ascii="Khmer OS Battambang" w:hAnsi="Khmer OS Battambang" w:cs="Leelawadee UI"/>
          <w:cs/>
          <w:lang w:val="en-US" w:bidi="km-KH"/>
        </w:rPr>
        <w:t>បានសម្តែងកង្វល់អំពីការជំនុំជម្រះក្តីពីបទក្បត់ជាតិ ដែលបានបើកសវនាការក្នុងអាទិត្យនេះ ប្រឆាំងនឹងលោក កឹម សុខា មេដឹកនាំគណបក្សប្រឆាំងនៅកម្ពុជា ដោយក្រុមអ្នកជំនាញបានមានប្រសាសន៍ថា ដំណើរការទាំងមូលចាប់ពីការចោទប្រកាន់ រហូតដល់ ការជំនុំជម្រះក្តី គ្របដណ្តប់ដោយភាពមិនប្រក្រតី។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 xml:space="preserve">ក្រុមអ្នកជំនាញ មានប្រសាសន៍ថា “យើង មានហេតុផលរឹងមាំអាចជឿថាការចោទប្រកាន់ពីបទក្បត់ជាតិប្រឆាំងនឹងលោក សុខា គឺជាហេតុផលនយោបាយ ហើយការចោទប្រកាន់នេះវាក៏ជាផ្នែកនៃលំនាំមួយកាន់តែធំជាងនេះនៃការប្រើប្រាស់ច្បាប់មិនត្រឹមត្រូវ ដើម្បីដាក់គោលដៅទៅលើគូប្រជែងនយោបាយ និងអ្នករិះគន់រដ្ឋាភិបាល”។ 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>លោក សុខា ត្រូវបានចាប់ខ្លួន ឃុំខ្លួន និងចោទប្រកាន់ពីបទឃុបឃិតជាមួយបរទេស (ក្បត់ជាតិ) ទាក់ទងនឹងសុន្ទរកថាមួយដែលលោកបានថ្លែងនៅប្រទេសអូស្ត្រាលីក្នុងឆ្នាំ២០១៣ ដែលត្រូវបានចាក់ផ្សាយដោយបណ្តាញផ្សព្វផ្សាយកម្ពុជា (ស៊ីប៊ីអិន)។ ប្រសិនជាលោកត្រូវបានផ្តន្ទាទោសមែននោះ លោក កឹម សុខា ប្រឈមនឹងការជាប់ពន្ធនាគារពី ១៥ ឆ្នាំ ទៅ ៣០ ឆ្នាំ។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>បន្ទាប់ពីការចាប់ខ្លួននៅខែកញ្ញា ឆ្នាំ២០១៧ លោក សុខា ត្រូវបានបដិសេធពាក្យសុំនៅក្រៅឃុំ និងត្រូវឃុំខ្លួន</w:t>
      </w:r>
      <w:r>
        <w:rPr>
          <w:rFonts w:ascii="Khmer OS Battambang" w:hAnsi="Khmer OS Battambang" w:hint="cs"/>
          <w:cs/>
          <w:lang w:val="en-US" w:bidi="km-KH"/>
        </w:rPr>
        <w:br/>
      </w:r>
      <w:r>
        <w:rPr>
          <w:rFonts w:ascii="Khmer OS Battambang" w:hAnsi="Khmer OS Battambang" w:cs="Leelawadee UI"/>
          <w:cs/>
          <w:lang w:val="en-US" w:bidi="km-KH"/>
        </w:rPr>
        <w:t>បណ្តោះអាសន្នរហូតដល់មានការដោះលែងដោយមានលក្ខខណ្ឌពីការឃុំខ្លួនក្នុងផ្ទះ នៅថ្ងៃទី១០ ខែកញ្ញា ឆ្នាំ</w:t>
      </w:r>
      <w:r>
        <w:rPr>
          <w:rFonts w:ascii="Khmer OS Battambang" w:hAnsi="Khmer OS Battambang" w:cs="Leelawadee UI"/>
          <w:spacing w:val="-10"/>
          <w:cs/>
          <w:lang w:val="en-US" w:bidi="km-KH"/>
        </w:rPr>
        <w:t>២០១៨។ នៅថ្ងៃទី១០ ខែវិច្ឆិកា ឆ្នាំ២០១៩ លោក សុខា ត្រូវបានដោះលែងដោយមានលក្ខខណ្ឌពីការឃុំខ្លួនក្នុងផ្ទះ។</w:t>
      </w:r>
      <w:r>
        <w:rPr>
          <w:rFonts w:ascii="Khmer OS Battambang" w:hAnsi="Khmer OS Battambang" w:cs="Leelawadee UI"/>
          <w:cs/>
          <w:lang w:val="en-US" w:bidi="km-KH"/>
        </w:rPr>
        <w:t xml:space="preserve"> លោកត្រូវបានហាមឃាត់មិនឲ្យធ្វើដំណើរទៅក្រៅប្រទេស ហើយត្រូវបានហាមឃាត់មិនឲ្យធ្វើសកម្មភាព</w:t>
      </w:r>
      <w:r>
        <w:rPr>
          <w:rFonts w:ascii="Khmer OS Battambang" w:hAnsi="Khmer OS Battambang" w:hint="cs"/>
          <w:cs/>
          <w:lang w:val="en-US" w:bidi="km-KH"/>
        </w:rPr>
        <w:br/>
      </w:r>
      <w:r>
        <w:rPr>
          <w:rFonts w:ascii="Khmer OS Battambang" w:hAnsi="Khmer OS Battambang" w:cs="Leelawadee UI"/>
          <w:cs/>
          <w:lang w:val="en-US" w:bidi="km-KH"/>
        </w:rPr>
        <w:t>នយោបាយ។ ក្នុងមតិដែលបានសម្រេចក្នុងឆ្នាំ២០១៨ ក្រុមការងារអង្គការសហប្រជាជាតិស្តីពីការឃុំខ្លួនដោយបំពាន បានរកឃើញថាការឃុំខ្លួនបណ្តោះអាសន្នរបស់លោក កឹម​សុខា គឺធ្វើឡើងដោយបំពាន។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>ក្រុមអ្នកជំនាញបានមានប្រសាសន៍ថា “ដំណើរការទាំងមូលនៃការចាប់ខ្លួន និងការឃុំខ្លួនរបស់លោក កឹម សុខា គឺមិនមានគុណភាពអាចទទួលយកបាន ដោយមានភាពមិនប្រក្រតី និងការមិនគិតគូរយ៉ាងច្បាស់ពីច្បាប់សិទ្ធិមនុស្សអន្តរជាតិ និងច្បាប់កម្ពុជា”។​ "លោក សុខា ត្រូវបានចាប់ខ្លួនដោយគ្មានដីកាចាប់ខ្លួន និងមិនគោរពអភ័យឯកសិទ្ធិសភារបស់លោក។ គាត់ត្រូវបានគេបដិសេធផងដែរ មិនឲ្យជួបមេធាវីនៅដំណាក់កាលដំបូងនៃការឃុំខ្លួន ហើយទីបំផុត លោកត្រូវបានឃុំខ្លួនឭបណ្តោះអាសន្នអស់រយៈពេលមួយដែលលើសពីរយៈពេលអតិបរិមា ដែលច្បាប់កម្ពុជាអនុញ្ញាត”</w:t>
      </w:r>
      <w:r>
        <w:rPr>
          <w:rFonts w:ascii="Khmer OS Battambang" w:hAnsi="Khmer OS Battambang"/>
          <w:lang w:val="en-US" w:bidi="km-KH"/>
        </w:rPr>
        <w:t xml:space="preserve">  </w:t>
      </w:r>
      <w:r>
        <w:rPr>
          <w:rFonts w:ascii="Khmer OS Battambang" w:hAnsi="Khmer OS Battambang" w:cs="Leelawadee UI"/>
          <w:cs/>
          <w:lang w:val="en-US" w:bidi="km-KH"/>
        </w:rPr>
        <w:t>។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lastRenderedPageBreak/>
        <w:t>ក្រុមអ្នកជំនាញ អ.ស.ប បានសម្តែងកង្វល់យ៉ាងខ្លាំងចំពោះសេចក្តីថ្លែងការណ៍ជាសាធារណៈរបស់មន្រ្តីជាន់ខ្ពស់មួយចំនួន ទាក់ទងនឹងករណីរបស់ លោក សុខា ដែលអាចធ្វើឲ្យប៉ះពាល់ដល់សិទ្ធិរបស់គាត់ក្នុងការទទួលបានការជំនុំជម្រះក្តីប្រកបដោយយុត្តិធម៌ និងអាចជះឥទ្ធិពលដល់លទ្ធផលនៃការជំនុំជម្រះរបស់លោក។ កង្វះការចូលរួមរបស់សាធារណៈជននៅបន្ទប់សវនាការ ដែលត្រូវបានអនុញ្ញាតិជាពិសេស សម្រាប់តែសមាជិកអង្គទូត ក៏អាចដាក់ជាសំណួរអំពីភាពត្រឹមត្រូវនៃការជំនុំជម្រះក្តីរបស់លោកផងដែរ។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</w:p>
    <w:p w:rsidR="00923E5A" w:rsidRDefault="00923E5A" w:rsidP="00923E5A">
      <w:pPr>
        <w:rPr>
          <w:rFonts w:ascii="Khmer OS Battambang" w:hAnsi="Khmer OS Battambang"/>
          <w:lang w:val="en-US"/>
        </w:rPr>
      </w:pPr>
      <w:r>
        <w:rPr>
          <w:rFonts w:ascii="Khmer OS Battambang" w:hAnsi="Khmer OS Battambang" w:cs="Leelawadee UI"/>
          <w:cs/>
          <w:lang w:val="en-US" w:bidi="km-KH"/>
        </w:rPr>
        <w:t>ក្រុមអ្នកជំនាញ អំពាវនាវម្តងហើយម្តងទៀតដល់អាជ្ញាធរធានាឲ្យមានយុត្តិធម៌សម្រាប់លោក សុខា ដកចេញជាបន្ទាន់នូវលក្ខខណ្ឌធានានៅក្រៅឃុំដែលមានការរិតត្បិត ផ្តល់សិទ្ធិនយោបាយរបស់លោកឡើងវិញ និង ធានាសិទ្ធិរបស់លោកក្នុងការទទួលបានសំណង និងជួសជុលការខូចខាតផ្សេងទៀត។</w:t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0"/>
          <w:szCs w:val="20"/>
          <w:lang w:eastAsia="en-GB"/>
        </w:rPr>
      </w:pPr>
    </w:p>
    <w:p w:rsidR="00923E5A" w:rsidRDefault="00923E5A" w:rsidP="00923E5A">
      <w:pPr>
        <w:snapToGrid w:val="0"/>
        <w:rPr>
          <w:rFonts w:ascii="Khmer OS Battambang" w:hAnsi="Khmer OS Battambang"/>
          <w:b/>
          <w:bCs/>
          <w:lang w:val="en-US" w:eastAsia="ja-JP"/>
        </w:rPr>
      </w:pPr>
      <w:r>
        <w:rPr>
          <w:rFonts w:ascii="Khmer OS Battambang" w:hAnsi="Khmer OS Battambang" w:cs="Leelawadee UI"/>
          <w:b/>
          <w:bCs/>
          <w:cs/>
          <w:lang w:val="en-US" w:eastAsia="ja-JP" w:bidi="km-KH"/>
        </w:rPr>
        <w:t>ចប់</w:t>
      </w:r>
    </w:p>
    <w:p w:rsidR="00923E5A" w:rsidRDefault="00923E5A" w:rsidP="00923E5A">
      <w:pPr>
        <w:snapToGrid w:val="0"/>
        <w:jc w:val="both"/>
        <w:rPr>
          <w:rFonts w:ascii="Khmer OS Battambang" w:hAnsi="Khmer OS Battambang"/>
          <w:b/>
          <w:bCs/>
          <w:sz w:val="16"/>
          <w:szCs w:val="16"/>
          <w:lang w:val="en-US" w:eastAsia="ja-JP"/>
        </w:rPr>
      </w:pPr>
    </w:p>
    <w:p w:rsidR="00923E5A" w:rsidRDefault="00923E5A" w:rsidP="00923E5A">
      <w:pPr>
        <w:snapToGrid w:val="0"/>
        <w:rPr>
          <w:rFonts w:ascii="Khmer OS Battambang" w:hAnsi="Khmer OS Battambang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(*)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Khmer OS Battambang" w:hAnsi="Khmer OS Battambang" w:cs="Leelawadee UI"/>
          <w:b/>
          <w:bCs/>
          <w:sz w:val="24"/>
          <w:szCs w:val="24"/>
          <w:cs/>
          <w:lang w:val="en-US" w:bidi="km-KH"/>
        </w:rPr>
        <w:t>អ្នកជំនាញ</w:t>
      </w:r>
      <w:r>
        <w:rPr>
          <w:rFonts w:ascii="DaunPenh" w:hAnsi="DaunPenh" w:cs="Leelawadee UI"/>
          <w:b/>
          <w:bCs/>
          <w:i/>
          <w:iCs/>
          <w:sz w:val="20"/>
          <w:szCs w:val="20"/>
          <w:cs/>
          <w:lang w:val="en-US" w:bidi="km-KH"/>
        </w:rPr>
        <w:t xml:space="preserve"> </w:t>
      </w:r>
      <w:r>
        <w:rPr>
          <w:rFonts w:ascii="Khmer OS Battambang" w:hAnsi="Khmer OS Battambang" w:cs="Leelawadee UI"/>
          <w:b/>
          <w:bCs/>
          <w:sz w:val="24"/>
          <w:szCs w:val="24"/>
          <w:cs/>
          <w:lang w:val="en-US" w:bidi="km-KH"/>
        </w:rPr>
        <w:t>អ.ស​​​​​​.ប៖</w:t>
      </w:r>
      <w:r>
        <w:rPr>
          <w:rFonts w:ascii="Khmer OS Battambang" w:hAnsi="Khmer OS Battambang" w:cs="Leelawadee UI"/>
          <w:sz w:val="24"/>
          <w:szCs w:val="24"/>
          <w:cs/>
          <w:lang w:val="en-US" w:bidi="km-KH"/>
        </w:rPr>
        <w:t xml:space="preserve"> </w:t>
      </w:r>
      <w:r>
        <w:rPr>
          <w:rFonts w:ascii="Khmer OS Battambang" w:hAnsi="Khmer OS Battambang" w:cs="Leelawadee UI"/>
          <w:b/>
          <w:bCs/>
          <w:i/>
          <w:iCs/>
          <w:sz w:val="24"/>
          <w:szCs w:val="24"/>
          <w:cs/>
          <w:lang w:val="en-US" w:bidi="km-KH"/>
        </w:rPr>
        <w:t>លោកស្រី</w:t>
      </w:r>
      <w:r>
        <w:rPr>
          <w:rFonts w:ascii="Khmer OS Battambang" w:hAnsi="Khmer OS Battambang" w:cs="Leelawadee UI"/>
          <w:b/>
          <w:bCs/>
          <w:i/>
          <w:iCs/>
          <w:cs/>
          <w:lang w:val="en-US" w:bidi="km-KH"/>
        </w:rPr>
        <w:t xml:space="preserve"> សាស្ត្រាចារ្យ រ៉ូណា ស្មីត</w:t>
      </w:r>
      <w:r>
        <w:rPr>
          <w:rFonts w:ascii="Khmer OS Battambang" w:hAnsi="Khmer OS Battambang" w:cs="Leelawadee UI"/>
          <w:i/>
          <w:iCs/>
          <w:cs/>
          <w:lang w:val="en-US" w:bidi="km-KH"/>
        </w:rPr>
        <w:t xml:space="preserve"> </w:t>
      </w:r>
      <w:hyperlink r:id="rId6" w:history="1">
        <w:r>
          <w:rPr>
            <w:rStyle w:val="Hyperlink"/>
            <w:rFonts w:ascii="Khmer OS Battambang" w:hAnsi="Khmer OS Battambang" w:cs="Leelawadee UI"/>
            <w:i/>
            <w:iCs/>
            <w:cs/>
            <w:lang w:val="en-US" w:bidi="km-KH"/>
          </w:rPr>
          <w:t>អ្នករាយការណ៍ពិសេសស្តីពីស្ថានភាពសិទ្ធិមនុស្សនៅកម្ពុជា</w:t>
        </w:r>
      </w:hyperlink>
      <w:r>
        <w:rPr>
          <w:rFonts w:ascii="Khmer OS Battambang" w:hAnsi="Khmer OS Battambang" w:cs="Leelawadee UI"/>
          <w:i/>
          <w:iCs/>
          <w:lang w:val="en-US" w:bidi="km-KH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bidi="km-KH"/>
        </w:rPr>
        <w:t xml:space="preserve">លោក </w:t>
      </w:r>
      <w:r>
        <w:rPr>
          <w:rFonts w:ascii="Khmer OS Battambang" w:hAnsi="Khmer OS Battambang" w:cs="Leelawadee UI"/>
          <w:b/>
          <w:bCs/>
          <w:i/>
          <w:iCs/>
          <w:cs/>
          <w:lang w:val="en-US" w:bidi="km-KH"/>
        </w:rPr>
        <w:t>ដាវីដ កាយ៉េ</w:t>
      </w:r>
      <w:r>
        <w:rPr>
          <w:rFonts w:ascii="Khmer OS Battambang" w:hAnsi="Khmer OS Battambang" w:cs="Leelawadee UI"/>
          <w:i/>
          <w:iCs/>
          <w:cs/>
          <w:lang w:val="en-US" w:bidi="km-KH"/>
        </w:rPr>
        <w:t xml:space="preserve"> </w:t>
      </w:r>
      <w:hyperlink r:id="rId7" w:history="1">
        <w:r>
          <w:rPr>
            <w:rStyle w:val="Hyperlink"/>
            <w:rFonts w:ascii="Khmer OS Battambang" w:hAnsi="Khmer OS Battambang" w:cs="Leelawadee UI"/>
            <w:i/>
            <w:iCs/>
            <w:cs/>
            <w:lang w:val="en-US" w:bidi="km-KH"/>
          </w:rPr>
          <w:t>អ្នករាយការណ៍ពិសេសស្តីពីការលើកស្ទួយ និងការពារសិទ្ធិសេរីភាពនៃគំនិត និងការបញ្ចេញមតិ</w:t>
        </w:r>
      </w:hyperlink>
      <w:r>
        <w:rPr>
          <w:rFonts w:ascii="Khmer OS Battambang" w:hAnsi="Khmer OS Battambang" w:cs="Leelawadee UI"/>
          <w:i/>
          <w:iCs/>
          <w:lang w:val="en-US" w:bidi="km-KH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bidi="km-KH"/>
        </w:rPr>
        <w:t xml:space="preserve">និងលោក </w:t>
      </w:r>
      <w:r>
        <w:rPr>
          <w:rFonts w:ascii="Khmer OS Battambang" w:hAnsi="Khmer OS Battambang" w:cs="Leelawadee UI"/>
          <w:b/>
          <w:bCs/>
          <w:i/>
          <w:iCs/>
          <w:cs/>
          <w:lang w:val="en-US" w:bidi="km-KH"/>
        </w:rPr>
        <w:t>ឌីហ្គោ កាសៀ-សាយយាន</w:t>
      </w:r>
      <w:r>
        <w:rPr>
          <w:rFonts w:ascii="Khmer OS Battambang" w:hAnsi="Khmer OS Battambang" w:cs="Leelawadee UI"/>
          <w:i/>
          <w:iCs/>
          <w:cs/>
          <w:lang w:val="en-US" w:bidi="km-KH"/>
        </w:rPr>
        <w:t xml:space="preserve"> អ្នករាយការណ៍ពិសេសស្តីពី</w:t>
      </w:r>
      <w:hyperlink r:id="rId8" w:history="1">
        <w:r>
          <w:rPr>
            <w:rStyle w:val="Hyperlink"/>
            <w:rFonts w:ascii="Khmer OS Battambang" w:hAnsi="Khmer OS Battambang" w:cs="Leelawadee UI"/>
            <w:i/>
            <w:iCs/>
            <w:cs/>
            <w:lang w:val="en-US" w:bidi="km-KH"/>
          </w:rPr>
          <w:t>ឯករាជ្យភាពរបស់ចៅក្រម និងមេធាវី។</w:t>
        </w:r>
      </w:hyperlink>
    </w:p>
    <w:p w:rsidR="00923E5A" w:rsidRDefault="00923E5A" w:rsidP="00923E5A">
      <w:pPr>
        <w:snapToGrid w:val="0"/>
        <w:rPr>
          <w:rFonts w:ascii="Khmer OS Battambang" w:hAnsi="Khmer OS Battambang"/>
          <w:i/>
          <w:iCs/>
          <w:lang w:val="en-US" w:eastAsia="ja-JP"/>
        </w:rPr>
      </w:pP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>អ្នករាយការណ៍ពិសេស ពួកគាត់គឺជាផ្នែកមួយនៃអ្វីដែលគេស្គាល់ថាជា</w:t>
      </w:r>
      <w:r>
        <w:rPr>
          <w:rFonts w:ascii="Khmer OS Battambang" w:hAnsi="Khmer OS Battambang" w:cs="Leelawadee UI"/>
          <w:i/>
          <w:iCs/>
          <w:spacing w:val="-8"/>
          <w:u w:val="single"/>
          <w:cs/>
          <w:lang w:val="en-US" w:eastAsia="ja-JP" w:bidi="km-KH"/>
        </w:rPr>
        <w:t>នីតិវិធីពិសេសរ</w:t>
      </w: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 xml:space="preserve">បស់ក្រុមប្រឹក្សាសិទ្ធិមនុស្ស។ នីតិវិធីពិសេស </w:t>
      </w:r>
      <w:r>
        <w:rPr>
          <w:rFonts w:ascii="Times New Roman" w:hAnsi="Times New Roman" w:cs="Times New Roman"/>
          <w:i/>
          <w:iCs/>
          <w:spacing w:val="-8"/>
          <w:rtl/>
          <w:lang w:val="en-US" w:eastAsia="ja-JP"/>
        </w:rPr>
        <w:t>(</w:t>
      </w: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>ស្ថាប័នដ៏ធំបំផុតមួយនៃអ្នកជំនាញឯករាជ្យ</w:t>
      </w:r>
      <w:r>
        <w:rPr>
          <w:rFonts w:ascii="Times New Roman" w:hAnsi="Times New Roman" w:cs="Times New Roman"/>
          <w:i/>
          <w:iCs/>
          <w:spacing w:val="-8"/>
          <w:rtl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>ក្នុងប្រព័ន្ធសិទ្ធិមនុស្ស អ</w:t>
      </w:r>
      <w:r>
        <w:rPr>
          <w:rFonts w:ascii="Times New Roman" w:hAnsi="Times New Roman" w:cs="Times New Roman"/>
          <w:i/>
          <w:iCs/>
          <w:spacing w:val="-8"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>ស</w:t>
      </w:r>
      <w:r>
        <w:rPr>
          <w:rFonts w:ascii="Times New Roman" w:hAnsi="Times New Roman" w:cs="Times New Roman"/>
          <w:i/>
          <w:iCs/>
          <w:spacing w:val="-8"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spacing w:val="-8"/>
          <w:cs/>
          <w:lang w:val="en-US" w:eastAsia="ja-JP" w:bidi="km-KH"/>
        </w:rPr>
        <w:t>ប</w:t>
      </w:r>
      <w:r>
        <w:rPr>
          <w:rFonts w:ascii="Times New Roman" w:hAnsi="Times New Roman" w:cs="Times New Roman"/>
          <w:i/>
          <w:iCs/>
          <w:spacing w:val="-8"/>
          <w:rtl/>
          <w:lang w:val="en-US" w:eastAsia="ja-JP"/>
        </w:rPr>
        <w:t>)</w:t>
      </w:r>
      <w:r>
        <w:rPr>
          <w:rFonts w:ascii="Khmer OS Battambang" w:hAnsi="Khmer OS Battambang"/>
          <w:i/>
          <w:iCs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គឺជាឈ្មោះទូទៅមួយនៃយន្តការឃ្លាំមើល និងស្វែងរកការពិតឯករាជ្យរបស់ក្រុមប្រឹក្សានេះ។ អ្នកកាន់</w:t>
      </w:r>
      <w:r>
        <w:rPr>
          <w:rFonts w:ascii="Khmer OS Battambang" w:hAnsi="Khmer OS Battambang" w:cs="Leelawadee UI"/>
          <w:i/>
          <w:iCs/>
          <w:spacing w:val="-6"/>
          <w:cs/>
          <w:lang w:val="en-US" w:eastAsia="ja-JP" w:bidi="km-KH"/>
        </w:rPr>
        <w:t>អាណត្តិនីតិវិធីពិសេស គឺជាអ្នកជំនាញឯករាជ្យផ្នែកសិទ្ធិមនុស្ស ដែលក្រុមប្រឹក្សាសិទ្ធិមនុស្សបានតែងតាំងឡើង ដើម្បី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ធ្វើការងារពាក់ព័ន្ធនឹងស្ថានភាពសិទ្ធិមនុស្សរបស់ប្រទេសមួយជាក់លាក់ ឬពាក់ព័ន្ធនឹងបញ្ហាសិទ្ធិមនុស្សតាមវិស័យ​នីមួយៗនៅគ្រប់កន្លែងទាំងអស់លើពិភពលោក។ ពួកគាត់មិនមែនជាបុគ្គលិក អ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ស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ប ទេ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ហើយធ្វើការងារដោយឯករាជ្យពីរដ្ឋាភិបាល និងអង្គការទាំងឡាយ។ ពួកគាត់បម្រើការងារក្នុងសមត្ថភាពបុគ្គលផ្ទាល់របស់ខ្លួន ហើយមិនទទួលប្រាក់បៀវត្សរ៍លើការងារនេះឡើយ។</w:t>
      </w:r>
    </w:p>
    <w:p w:rsidR="00923E5A" w:rsidRDefault="00923E5A" w:rsidP="00923E5A">
      <w:pPr>
        <w:snapToGrid w:val="0"/>
        <w:jc w:val="both"/>
        <w:rPr>
          <w:rFonts w:ascii="Arial" w:hAnsi="Arial" w:cs="Arial"/>
          <w:i/>
          <w:iCs/>
          <w:lang w:eastAsia="ja-JP"/>
        </w:rPr>
      </w:pP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ពិនិត្យមើល</w:t>
      </w:r>
      <w:r>
        <w:rPr>
          <w:rFonts w:ascii="Khmer OS Battambang" w:hAnsi="Khmer OS Battambang" w:cs="Leelawadee UI"/>
          <w:i/>
          <w:iCs/>
          <w:u w:val="single"/>
          <w:cs/>
          <w:lang w:val="en-US" w:eastAsia="ja-JP" w:bidi="km-KH"/>
        </w:rPr>
        <w:t>របាយការណ៍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របស់អ្នករាយការណ៍ពិសេសស្តីពីប្រទេសកម្ពុជា។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</w:p>
    <w:p w:rsidR="00923E5A" w:rsidRDefault="00923E5A" w:rsidP="00923E5A">
      <w:pPr>
        <w:snapToGrid w:val="0"/>
        <w:jc w:val="both"/>
        <w:rPr>
          <w:rFonts w:ascii="Khmer OS Battambang" w:hAnsi="Khmer OS Battambang"/>
          <w:i/>
          <w:iCs/>
          <w:lang w:val="en-US" w:eastAsia="ja-JP"/>
        </w:rPr>
      </w:pPr>
    </w:p>
    <w:p w:rsidR="00923E5A" w:rsidRDefault="00923E5A" w:rsidP="00923E5A">
      <w:pPr>
        <w:snapToGrid w:val="0"/>
        <w:jc w:val="both"/>
        <w:rPr>
          <w:rFonts w:ascii="Khmer OS Battambang" w:hAnsi="Khmer OS Battambang"/>
          <w:i/>
          <w:iCs/>
          <w:lang w:val="en-US" w:eastAsia="ja-JP"/>
        </w:rPr>
      </w:pP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សិទ្ធិមនុស្ស អ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ស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ប ទំព័រប្រទេស៖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  <w:hyperlink r:id="rId9" w:history="1">
        <w:r>
          <w:rPr>
            <w:rStyle w:val="Hyperlink"/>
            <w:rFonts w:ascii="Khmer OS Battambang" w:hAnsi="Khmer OS Battambang" w:cs="Leelawadee UI"/>
            <w:i/>
            <w:iCs/>
            <w:color w:val="auto"/>
            <w:cs/>
            <w:lang w:val="en-US" w:eastAsia="ja-JP" w:bidi="km-KH"/>
          </w:rPr>
          <w:t>ប្រទេសកម្ពុជា</w:t>
        </w:r>
      </w:hyperlink>
      <w:r>
        <w:rPr>
          <w:rFonts w:ascii="Khmer OS Battambang" w:hAnsi="Khmer OS Battambang"/>
          <w:i/>
          <w:iCs/>
          <w:lang w:val="en-US" w:eastAsia="ja-JP"/>
        </w:rPr>
        <w:t xml:space="preserve"> </w:t>
      </w:r>
    </w:p>
    <w:p w:rsidR="00923E5A" w:rsidRDefault="00923E5A" w:rsidP="00923E5A">
      <w:pPr>
        <w:autoSpaceDE w:val="0"/>
        <w:autoSpaceDN w:val="0"/>
        <w:rPr>
          <w:rFonts w:ascii="Arial" w:hAnsi="Arial" w:cs="Arial"/>
          <w:i/>
          <w:iCs/>
          <w:sz w:val="18"/>
          <w:szCs w:val="18"/>
          <w:lang w:eastAsia="ja-JP"/>
        </w:rPr>
      </w:pPr>
    </w:p>
    <w:p w:rsidR="00923E5A" w:rsidRDefault="00923E5A" w:rsidP="00923E5A">
      <w:pPr>
        <w:snapToGrid w:val="0"/>
        <w:jc w:val="both"/>
        <w:rPr>
          <w:rFonts w:ascii="Khmer OS Battambang" w:hAnsi="Khmer OS Battambang"/>
          <w:i/>
          <w:iCs/>
          <w:lang w:val="en-US" w:eastAsia="ja-JP"/>
        </w:rPr>
      </w:pP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សម្រាប់ព័ត៌មានបន្ថែម និងការសាកសួរព័ត៌មានផ្សេងៗ សូមទាក់ទង៖</w:t>
      </w:r>
    </w:p>
    <w:p w:rsidR="00923E5A" w:rsidRDefault="00923E5A" w:rsidP="00923E5A">
      <w:pPr>
        <w:snapToGrid w:val="0"/>
        <w:jc w:val="both"/>
        <w:rPr>
          <w:rFonts w:ascii="Khmer OS Battambang" w:hAnsi="Khmer OS Battambang"/>
          <w:i/>
          <w:iCs/>
          <w:lang w:val="en-US" w:eastAsia="ja-JP"/>
        </w:rPr>
      </w:pP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 xml:space="preserve">អ្នកស្រី អ៊ីស្ទឺរ ឡាំ 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(</w:t>
      </w:r>
      <w:r>
        <w:rPr>
          <w:rFonts w:ascii="Khmer OS Battambang" w:hAnsi="Khmer OS Battambang"/>
          <w:i/>
          <w:iCs/>
          <w:lang w:val="en-US" w:eastAsia="ja-JP"/>
        </w:rPr>
        <w:t xml:space="preserve">Esther Lam)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 xml:space="preserve">តាមរយៈទូរស័ព្ទលេខ៖ 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(+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៤១ ២២ ៩២៨ ៩១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 xml:space="preserve">០៨ ឬ អ៊ីម៉ែល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"mailto:elam@ohchr.org" </w:instrText>
      </w:r>
      <w:r>
        <w:rPr>
          <w:lang w:val="en-US"/>
        </w:rPr>
        <w:fldChar w:fldCharType="separate"/>
      </w:r>
      <w:r>
        <w:rPr>
          <w:rStyle w:val="Hyperlink"/>
          <w:rFonts w:ascii="Arial" w:hAnsi="Arial" w:cs="Arial"/>
          <w:i/>
          <w:iCs/>
          <w:color w:val="auto"/>
          <w:lang w:eastAsia="ja-JP"/>
        </w:rPr>
        <w:t>elam@ohchr.org</w:t>
      </w:r>
      <w:r>
        <w:rPr>
          <w:lang w:val="en-US"/>
        </w:rPr>
        <w:fldChar w:fldCharType="end"/>
      </w:r>
      <w:r>
        <w:rPr>
          <w:rFonts w:ascii="Arial" w:hAnsi="Arial" w:cs="Arial"/>
          <w:i/>
          <w:iCs/>
          <w:lang w:val="en-US" w:eastAsia="ja-JP"/>
        </w:rPr>
        <w:t xml:space="preserve">)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 xml:space="preserve">និង លោក ងន់ ស៊ីហេង តាមរយៈទូរស័ព្ទ៖ 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(+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៨៥៥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(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០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>)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១៧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>៨៧​ ៥៦ ​០៣</w:t>
      </w:r>
      <w:r>
        <w:rPr>
          <w:rFonts w:ascii="Times New Roman" w:hAnsi="Times New Roman" w:cs="Times New Roman"/>
          <w:i/>
          <w:iCs/>
          <w:rtl/>
          <w:lang w:val="en-US" w:eastAsia="ja-JP"/>
        </w:rPr>
        <w:t xml:space="preserve"> </w:t>
      </w:r>
      <w:r>
        <w:rPr>
          <w:rFonts w:ascii="Khmer OS Battambang" w:hAnsi="Khmer OS Battambang"/>
          <w:i/>
          <w:iCs/>
          <w:lang w:val="en-US" w:eastAsia="ja-JP"/>
        </w:rPr>
        <w:br/>
      </w:r>
      <w:r>
        <w:rPr>
          <w:rFonts w:ascii="Khmer OS Battambang" w:hAnsi="Khmer OS Battambang" w:cs="Leelawadee UI"/>
          <w:i/>
          <w:iCs/>
          <w:cs/>
          <w:lang w:val="en-US" w:eastAsia="ja-JP" w:bidi="km-KH"/>
        </w:rPr>
        <w:t xml:space="preserve">អ៊ីម៉ែល </w:t>
      </w:r>
      <w:hyperlink r:id="rId10" w:history="1">
        <w:r>
          <w:rPr>
            <w:rStyle w:val="Hyperlink"/>
            <w:rFonts w:ascii="Arial" w:hAnsi="Arial" w:cs="Arial"/>
            <w:i/>
            <w:iCs/>
            <w:lang w:val="en-US" w:eastAsia="ja-JP"/>
          </w:rPr>
          <w:t>sngon</w:t>
        </w:r>
        <w:r>
          <w:rPr>
            <w:rStyle w:val="Hyperlink"/>
            <w:rFonts w:ascii="Arial" w:hAnsi="Arial" w:cs="Arial"/>
            <w:i/>
            <w:iCs/>
            <w:lang w:eastAsia="ja-JP"/>
          </w:rPr>
          <w:t>@ohchr.org</w:t>
        </w:r>
      </w:hyperlink>
      <w:r>
        <w:rPr>
          <w:rFonts w:ascii="Arial" w:hAnsi="Arial" w:cs="Arial"/>
          <w:i/>
          <w:iCs/>
          <w:lang w:eastAsia="ja-JP"/>
        </w:rPr>
        <w:t>)</w:t>
      </w:r>
    </w:p>
    <w:p w:rsidR="00923E5A" w:rsidRDefault="00923E5A" w:rsidP="00923E5A">
      <w:pPr>
        <w:autoSpaceDE w:val="0"/>
        <w:autoSpaceDN w:val="0"/>
        <w:rPr>
          <w:rFonts w:ascii="Arial" w:hAnsi="Arial" w:cs="Arial"/>
          <w:i/>
          <w:iCs/>
          <w:sz w:val="10"/>
          <w:szCs w:val="10"/>
          <w:lang w:eastAsia="ja-JP"/>
        </w:rPr>
      </w:pPr>
    </w:p>
    <w:p w:rsidR="00923E5A" w:rsidRDefault="00923E5A" w:rsidP="00923E5A">
      <w:pPr>
        <w:snapToGrid w:val="0"/>
        <w:jc w:val="both"/>
        <w:rPr>
          <w:rFonts w:ascii="Khmer OS Battambang" w:hAnsi="Khmer OS Battambang"/>
          <w:i/>
          <w:iCs/>
          <w:spacing w:val="-2"/>
          <w:lang w:val="en-US" w:eastAsia="ja-JP"/>
        </w:rPr>
      </w:pP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សម្រាប់</w:t>
      </w:r>
      <w:r>
        <w:rPr>
          <w:rFonts w:ascii="Khmer OS Battambang" w:hAnsi="Khmer OS Battambang" w:cs="Leelawadee UI"/>
          <w:b/>
          <w:bCs/>
          <w:i/>
          <w:iCs/>
          <w:spacing w:val="-2"/>
          <w:cs/>
          <w:lang w:val="en-US" w:eastAsia="ja-JP" w:bidi="km-KH"/>
        </w:rPr>
        <w:t>ការសាកសួរព័ត៌មាន</w:t>
      </w: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ពាក់ព័ន្ធនឹងអ្នកជំនាញឯករាជ្យដទៃទៀតរបស់ អ</w:t>
      </w:r>
      <w:r>
        <w:rPr>
          <w:rFonts w:ascii="Times New Roman" w:hAnsi="Times New Roman" w:cs="Times New Roman"/>
          <w:i/>
          <w:iCs/>
          <w:spacing w:val="-2"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ស</w:t>
      </w:r>
      <w:r>
        <w:rPr>
          <w:rFonts w:ascii="Times New Roman" w:hAnsi="Times New Roman" w:cs="Times New Roman"/>
          <w:i/>
          <w:iCs/>
          <w:spacing w:val="-2"/>
          <w:rtl/>
          <w:lang w:val="en-US" w:eastAsia="ja-JP"/>
        </w:rPr>
        <w:t>.</w:t>
      </w: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ប សូមទាក់ទង៖</w:t>
      </w:r>
    </w:p>
    <w:p w:rsidR="00923E5A" w:rsidRDefault="00923E5A" w:rsidP="00923E5A">
      <w:pPr>
        <w:snapToGrid w:val="0"/>
        <w:jc w:val="both"/>
        <w:rPr>
          <w:rFonts w:ascii="Arial" w:hAnsi="Arial" w:cs="Arial"/>
          <w:spacing w:val="-2"/>
          <w:sz w:val="20"/>
          <w:szCs w:val="20"/>
          <w:lang w:eastAsia="en-GB"/>
        </w:rPr>
      </w:pP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 xml:space="preserve">អង្គភាពប្រព័ន្ធផ្សព្វផ្សាយ តាមរយៈទូរស័ព្ទលេខ៖ </w:t>
      </w:r>
      <w:r>
        <w:rPr>
          <w:rFonts w:ascii="Times New Roman" w:hAnsi="Times New Roman" w:cs="Times New Roman"/>
          <w:i/>
          <w:iCs/>
          <w:spacing w:val="-2"/>
          <w:rtl/>
          <w:lang w:val="en-US" w:eastAsia="ja-JP"/>
        </w:rPr>
        <w:t>(+</w:t>
      </w: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៤១ ២២ ៩១៧ ៩៣៨៣</w:t>
      </w:r>
      <w:r>
        <w:rPr>
          <w:rFonts w:ascii="Times New Roman" w:hAnsi="Times New Roman" w:cs="Times New Roman"/>
          <w:i/>
          <w:iCs/>
          <w:spacing w:val="-2"/>
          <w:rtl/>
          <w:lang w:val="en-US" w:eastAsia="ja-JP"/>
        </w:rPr>
        <w:t xml:space="preserve"> </w:t>
      </w: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>ឬ អ៊ីម៉ែល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rtl/>
          <w:lang w:val="en-US" w:eastAsia="ja-JP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i/>
            <w:iCs/>
            <w:lang w:val="en-US"/>
          </w:rPr>
          <w:t>mediaconsultant2@ohchr.org</w:t>
        </w:r>
      </w:hyperlink>
      <w:r>
        <w:rPr>
          <w:rFonts w:ascii="Arial" w:hAnsi="Arial" w:cs="Arial"/>
          <w:i/>
          <w:iCs/>
          <w:spacing w:val="-2"/>
          <w:lang w:eastAsia="ja-JP"/>
        </w:rPr>
        <w:t>)</w:t>
      </w:r>
    </w:p>
    <w:p w:rsidR="00923E5A" w:rsidRDefault="00923E5A" w:rsidP="00923E5A">
      <w:pPr>
        <w:spacing w:before="100" w:beforeAutospacing="1" w:after="100" w:afterAutospacing="1"/>
        <w:contextualSpacing/>
        <w:rPr>
          <w:rFonts w:ascii="Arial" w:hAnsi="Arial" w:cs="Arial"/>
          <w:i/>
          <w:iCs/>
          <w:lang w:val="en-US"/>
        </w:rPr>
      </w:pPr>
    </w:p>
    <w:p w:rsidR="00923E5A" w:rsidRDefault="00923E5A" w:rsidP="00923E5A">
      <w:pPr>
        <w:spacing w:before="100" w:beforeAutospacing="1" w:after="100" w:afterAutospacing="1"/>
        <w:contextualSpacing/>
        <w:rPr>
          <w:rStyle w:val="Hyperlink"/>
        </w:rPr>
      </w:pPr>
      <w:r>
        <w:rPr>
          <w:rFonts w:ascii="Khmer OS Battambang" w:hAnsi="Khmer OS Battambang" w:cs="Leelawadee UI"/>
          <w:i/>
          <w:iCs/>
          <w:spacing w:val="-2"/>
          <w:cs/>
          <w:lang w:val="en-US" w:eastAsia="ja-JP" w:bidi="km-KH"/>
        </w:rPr>
        <w:t xml:space="preserve">សូមស្វែងយល់អំពីក្រុមអ្នកជំនាញសិទ្ធិមនុស្សឯករាជ្យរបស់អ.ស.ប តាមដានទ្វីតធឺ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"https://twitter.com/UN_SPExperts" </w:instrText>
      </w:r>
      <w:r>
        <w:rPr>
          <w:lang w:val="en-US"/>
        </w:rPr>
        <w:fldChar w:fldCharType="separate"/>
      </w:r>
      <w:r>
        <w:rPr>
          <w:rStyle w:val="Hyperlink"/>
          <w:rFonts w:ascii="Arial" w:hAnsi="Arial" w:cs="Arial"/>
          <w:i/>
          <w:iCs/>
          <w:lang w:val="en-US"/>
        </w:rPr>
        <w:t>@</w:t>
      </w:r>
      <w:proofErr w:type="spellStart"/>
      <w:r>
        <w:rPr>
          <w:rStyle w:val="Hyperlink"/>
          <w:rFonts w:ascii="Arial" w:hAnsi="Arial" w:cs="Arial"/>
          <w:i/>
          <w:iCs/>
          <w:lang w:val="en-US"/>
        </w:rPr>
        <w:t>UN_SPExperts</w:t>
      </w:r>
      <w:proofErr w:type="spellEnd"/>
      <w:r>
        <w:rPr>
          <w:lang w:val="en-US"/>
        </w:rPr>
        <w:fldChar w:fldCharType="end"/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Khmer OS Battambang" w:hAnsi="Khmer OS Battambang"/>
          <w:spacing w:val="-2"/>
          <w:lang w:eastAsia="ja-JP"/>
        </w:rPr>
      </w:pP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Khmer OS Battambang" w:hAnsi="Khmer OS Battambang"/>
          <w:spacing w:val="-2"/>
          <w:lang w:val="en-US" w:eastAsia="ja-JP"/>
        </w:rPr>
      </w:pPr>
      <w:r>
        <w:rPr>
          <w:rFonts w:ascii="Khmer OS Battambang" w:hAnsi="Khmer OS Battambang" w:cs="Leelawadee UI"/>
          <w:spacing w:val="-2"/>
          <w:cs/>
          <w:lang w:val="en-US" w:eastAsia="ja-JP" w:bidi="km-KH"/>
        </w:rPr>
        <w:t>តើអ្នកមានកង្វល់អំពីពិភពលោកដែលយើងកំពុងរស់នៅមែនទេ</w:t>
      </w:r>
      <w:r>
        <w:rPr>
          <w:rFonts w:ascii="Khmer OS Battambang" w:hAnsi="Khmer OS Battambang"/>
          <w:spacing w:val="-2"/>
          <w:lang w:val="en-US" w:eastAsia="ja-JP"/>
        </w:rPr>
        <w:t>?</w:t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Khmer OS Battambang" w:hAnsi="Khmer OS Battambang"/>
          <w:b/>
          <w:bCs/>
          <w:spacing w:val="-2"/>
          <w:lang w:val="en-US" w:eastAsia="ja-JP"/>
        </w:rPr>
      </w:pPr>
      <w:r>
        <w:rPr>
          <w:rFonts w:ascii="Khmer OS Battambang" w:hAnsi="Khmer OS Battambang" w:cs="Leelawadee UI"/>
          <w:b/>
          <w:bCs/>
          <w:spacing w:val="-2"/>
          <w:cs/>
          <w:lang w:val="en-US" w:eastAsia="ja-JP" w:bidi="km-KH"/>
        </w:rPr>
        <w:lastRenderedPageBreak/>
        <w:t>ដូច្នេះ ក្រោកឡើងដើម្បីសិទ្ធិនរណាម្នាក់នៅថ្ងៃនេះ។</w:t>
      </w:r>
    </w:p>
    <w:p w:rsidR="00923E5A" w:rsidRDefault="00923E5A" w:rsidP="00923E5A">
      <w:pPr>
        <w:spacing w:before="100" w:beforeAutospacing="1" w:after="100" w:afterAutospacing="1"/>
        <w:contextualSpacing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eastAsia="en-GB"/>
        </w:rPr>
        <w:t>#Standup4humanrights</w:t>
      </w:r>
    </w:p>
    <w:p w:rsidR="00FF1588" w:rsidRPr="00923E5A" w:rsidRDefault="00FF1588" w:rsidP="00923E5A">
      <w:bookmarkStart w:id="0" w:name="_GoBack"/>
      <w:bookmarkEnd w:id="0"/>
    </w:p>
    <w:sectPr w:rsidR="00FF1588" w:rsidRPr="00923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Battambang">
    <w:altName w:val="Times New Roman"/>
    <w:charset w:val="00"/>
    <w:family w:val="auto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A"/>
    <w:rsid w:val="00923E5A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1D98-A1F3-4806-BF9E-F6DFBC1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E5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23E5A"/>
    <w:rPr>
      <w:b/>
      <w:bCs/>
    </w:rPr>
  </w:style>
  <w:style w:type="character" w:styleId="Emphasis">
    <w:name w:val="Emphasis"/>
    <w:basedOn w:val="DefaultParagraphFont"/>
    <w:uiPriority w:val="20"/>
    <w:qFormat/>
    <w:rsid w:val="00923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ssues/Judiciary/Pages/SRJudgeslawyersIndex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Issues/FreedomOpinion/Pages/OpinionIndex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SP/CountriesMandates/KH/Pages/SRCambodia.aspx" TargetMode="External"/><Relationship Id="rId11" Type="http://schemas.openxmlformats.org/officeDocument/2006/relationships/hyperlink" Target="mailto:mediaconsultant2@ohchr.org" TargetMode="External"/><Relationship Id="rId5" Type="http://schemas.openxmlformats.org/officeDocument/2006/relationships/image" Target="cid:image001.jpg@01D5CD60.EC48B4C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ngon@ohchr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ohchr.org/EN/Countries/AsiaRegion/Pages/KHIndex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94FAC-7755-4D8A-BE12-5B845607A985}"/>
</file>

<file path=customXml/itemProps2.xml><?xml version="1.0" encoding="utf-8"?>
<ds:datastoreItem xmlns:ds="http://schemas.openxmlformats.org/officeDocument/2006/customXml" ds:itemID="{9993E611-2918-4D90-918A-673F083D0EF8}"/>
</file>

<file path=customXml/itemProps3.xml><?xml version="1.0" encoding="utf-8"?>
<ds:datastoreItem xmlns:ds="http://schemas.openxmlformats.org/officeDocument/2006/customXml" ds:itemID="{3719EE97-B3E3-4F2F-A94E-25CBC1A23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Miriam</dc:creator>
  <cp:keywords/>
  <dc:description/>
  <cp:lastModifiedBy>ZAPATA Miriam</cp:lastModifiedBy>
  <cp:revision>1</cp:revision>
  <dcterms:created xsi:type="dcterms:W3CDTF">2020-01-17T09:21:00Z</dcterms:created>
  <dcterms:modified xsi:type="dcterms:W3CDTF">2020-01-17T09:35:00Z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