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D06D3" w:rsidRPr="00E53261" w:rsidRDefault="00E203DC" w:rsidP="00D11ACA">
      <w:pPr>
        <w:pStyle w:val="Text75fettKopfFolgeseiteUVEKKlassifizierung"/>
        <w:rPr>
          <w:lang w:val="de-CH"/>
        </w:rPr>
      </w:pPr>
      <w:r>
        <w:fldChar w:fldCharType="begin" w:fldLock="1"/>
      </w:r>
      <w:r w:rsidRPr="00BD14F9">
        <w:rPr>
          <w:lang w:val="de-CH"/>
        </w:rPr>
        <w:instrText xml:space="preserve"> DOCVARIABLE  "VLM:Dokument.Klassifizierung.Dokument"  \* MERGEFORMAT </w:instrText>
      </w:r>
      <w:r>
        <w:fldChar w:fldCharType="separate"/>
      </w:r>
      <w:r>
        <w:rPr>
          <w:lang w:val="de-CH"/>
        </w:rPr>
        <w:t>﻿</w:t>
      </w:r>
      <w:r>
        <w:rPr>
          <w:lang w:val="de-CH"/>
        </w:rPr>
        <w:fldChar w:fldCharType="end"/>
      </w:r>
    </w:p>
    <w:p w:rsidR="006D06D3" w:rsidRPr="00CD25B5" w:rsidRDefault="006D06D3" w:rsidP="00970D5B">
      <w:pPr>
        <w:pStyle w:val="Text75"/>
        <w:rPr>
          <w:lang w:val="de-CH"/>
        </w:rPr>
      </w:pPr>
      <w:r w:rsidRPr="00BD14F9">
        <w:rPr>
          <w:lang w:val="de-CH"/>
        </w:rPr>
        <w:t xml:space="preserve">Aktenzeichen: </w:t>
      </w:r>
      <w:r w:rsidR="00E203DC">
        <w:fldChar w:fldCharType="begin" w:fldLock="1"/>
      </w:r>
      <w:r w:rsidR="00E203DC" w:rsidRPr="00BD14F9">
        <w:rPr>
          <w:lang w:val="de-CH"/>
        </w:rPr>
        <w:instrText xml:space="preserve"> DOCVARIABLE  "VLM:Dokument.Geschaeftsdetails.Geschaeftsnummer"  \* MERGEFORMAT </w:instrText>
      </w:r>
      <w:r w:rsidR="00E203DC">
        <w:fldChar w:fldCharType="separate"/>
      </w:r>
      <w:r>
        <w:rPr>
          <w:lang w:val="de-CH"/>
        </w:rPr>
        <w:t>413-1141</w:t>
      </w:r>
      <w:r w:rsidR="00E203DC">
        <w:fldChar w:fldCharType="end"/>
      </w:r>
    </w:p>
    <w:p w:rsidR="00C76BB1" w:rsidRDefault="00A104D4" w:rsidP="006222FD">
      <w:pPr>
        <w:pStyle w:val="Text75Referenz-Abstandnach33"/>
      </w:pPr>
      <w:r>
        <w:t>Datum/Unser Zeichen: 17</w:t>
      </w:r>
      <w:r w:rsidR="00F65931">
        <w:t xml:space="preserve"> février 2020</w:t>
      </w:r>
      <w:r w:rsidR="00C76BB1">
        <w:t xml:space="preserve">/ </w:t>
      </w:r>
      <w:r w:rsidR="00BF5E34">
        <w:fldChar w:fldCharType="begin" w:fldLock="1"/>
      </w:r>
      <w:r w:rsidR="00BF5E34">
        <w:instrText xml:space="preserve"> DOCVARIABLE  "VLM:Dokument.Absender.Fuss.Person.Zeichen"  \* MERGEFORMAT </w:instrText>
      </w:r>
      <w:r w:rsidR="00BF5E34">
        <w:fldChar w:fldCharType="separate"/>
      </w:r>
      <w:r w:rsidR="00F65931">
        <w:t>bj-std</w:t>
      </w:r>
      <w:r w:rsidR="00BF5E34">
        <w:fldChar w:fldCharType="end"/>
      </w:r>
    </w:p>
    <w:p w:rsidR="00BD14F9" w:rsidRPr="00BD14F9" w:rsidRDefault="00732AD9" w:rsidP="00BD14F9">
      <w:pPr>
        <w:autoSpaceDE w:val="0"/>
        <w:autoSpaceDN w:val="0"/>
        <w:adjustRightInd w:val="0"/>
        <w:jc w:val="center"/>
        <w:rPr>
          <w:rFonts w:ascii="Times" w:hAnsi="Times" w:cs="Arial,Bold"/>
          <w:b/>
          <w:bCs/>
          <w:sz w:val="24"/>
          <w:lang w:val="fr-CH"/>
        </w:rPr>
      </w:pPr>
      <w:r w:rsidRPr="00AD5D81">
        <w:rPr>
          <w:noProof/>
          <w:lang w:val="en-GB" w:eastAsia="en-GB"/>
        </w:rPr>
        <mc:AlternateContent>
          <mc:Choice Requires="wps">
            <w:drawing>
              <wp:anchor distT="0" distB="0" distL="0" distR="0" simplePos="0" relativeHeight="251660288" behindDoc="0" locked="1" layoutInCell="1" allowOverlap="1" wp14:anchorId="33AFDF9F" wp14:editId="7D22A402">
                <wp:simplePos x="0" y="0"/>
                <wp:positionH relativeFrom="page">
                  <wp:posOffset>314325</wp:posOffset>
                </wp:positionH>
                <wp:positionV relativeFrom="bottomMargin">
                  <wp:posOffset>-201930</wp:posOffset>
                </wp:positionV>
                <wp:extent cx="680400" cy="680400"/>
                <wp:effectExtent l="0" t="0" r="5715" b="5715"/>
                <wp:wrapNone/>
                <wp:docPr id="4" name="Textfeld 4" descr="[Correspondence.PrePrinted]"/>
                <wp:cNvGraphicFramePr/>
                <a:graphic xmlns:a="http://schemas.openxmlformats.org/drawingml/2006/main">
                  <a:graphicData uri="http://schemas.microsoft.com/office/word/2010/wordprocessingShape">
                    <wps:wsp>
                      <wps:cNvSpPr txBox="1"/>
                      <wps:spPr>
                        <a:xfrm>
                          <a:off x="0" y="0"/>
                          <a:ext cx="680400" cy="680400"/>
                        </a:xfrm>
                        <a:prstGeom prst="rect">
                          <a:avLst/>
                        </a:prstGeom>
                        <a:noFill/>
                        <a:ln w="6350">
                          <a:noFill/>
                        </a:ln>
                      </wps:spPr>
                      <wps:txbx>
                        <w:txbxContent>
                          <w:p w:rsidR="00732AD9" w:rsidRDefault="00732AD9" w:rsidP="00DE597A">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ActaNovaDocument|bd5fceb8-b413-4611-9fa0-242eab36c1e2|System.Guid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DF9F" id="_x0000_t202" coordsize="21600,21600" o:spt="202" path="m,l,21600r21600,l21600,xe">
                <v:stroke joinstyle="miter"/>
                <v:path gradientshapeok="t" o:connecttype="rect"/>
              </v:shapetype>
              <v:shape id="Textfeld 4" o:spid="_x0000_s1026" type="#_x0000_t202" alt="[Correspondence.PrePrinted]" style="position:absolute;left:0;text-align:left;margin-left:24.75pt;margin-top:-15.9pt;width:53.55pt;height:53.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" filled="f" stroked="f" strokeweight=".5pt">
                <v:textbox inset="2mm,0,0,0">
                  <w:txbxContent>
                    <w:p w:rsidR="00732AD9" w:rsidRDefault="00732AD9" w:rsidP="00DE597A">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ActaNovaDocument|bd5fceb8-b413-4611-9fa0-242eab36c1e2|System.Guid</w:instrText>
                      </w:r>
                      <w:r>
                        <w:fldChar w:fldCharType="end"/>
                      </w:r>
                      <w:r>
                        <w:instrText>" QR \s 25 \q 3</w:instrText>
                      </w:r>
                      <w:r>
                        <w:fldChar w:fldCharType="end"/>
                      </w:r>
                    </w:p>
                  </w:txbxContent>
                </v:textbox>
                <w10:wrap anchorx="page" anchory="margin"/>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14FD6E1" wp14:editId="1EF361CA">
                <wp:simplePos x="0" y="0"/>
                <wp:positionH relativeFrom="page">
                  <wp:posOffset>1080135</wp:posOffset>
                </wp:positionH>
                <wp:positionV relativeFrom="bottomMargin">
                  <wp:posOffset>273685</wp:posOffset>
                </wp:positionV>
                <wp:extent cx="2354400" cy="108000"/>
                <wp:effectExtent l="0" t="0" r="6350" b="6350"/>
                <wp:wrapNone/>
                <wp:docPr id="6" name="Textfeld 6" descr="[Correspondence.PrePrinted]"/>
                <wp:cNvGraphicFramePr/>
                <a:graphic xmlns:a="http://schemas.openxmlformats.org/drawingml/2006/main">
                  <a:graphicData uri="http://schemas.microsoft.com/office/word/2010/wordprocessingShape">
                    <wps:wsp>
                      <wps:cNvSpPr txBox="1"/>
                      <wps:spPr>
                        <a:xfrm>
                          <a:off x="0" y="0"/>
                          <a:ext cx="2354400" cy="108000"/>
                        </a:xfrm>
                        <a:prstGeom prst="rect">
                          <a:avLst/>
                        </a:prstGeom>
                        <a:noFill/>
                        <a:ln w="6350">
                          <a:noFill/>
                        </a:ln>
                      </wps:spPr>
                      <wps:txbx>
                        <w:txbxContent>
                          <w:p w:rsidR="00732AD9" w:rsidRDefault="00F7120D" w:rsidP="002E2A2C">
                            <w:pPr>
                              <w:pStyle w:val="Text6-ohneAbstand"/>
                            </w:pPr>
                            <w:r>
                              <w:fldChar w:fldCharType="begin" w:fldLock="1"/>
                            </w:r>
                            <w:r>
                              <w:instrText xml:space="preserve"> DOCVARIABLE  "VLM:Dokument.Geschaeftsdetails.Referenz"  \* MERGEFORMAT </w:instrText>
                            </w:r>
                            <w:r>
                              <w:fldChar w:fldCharType="separate"/>
                            </w:r>
                            <w:r w:rsidR="009B2ECA">
                              <w:t>BJ-D-AA3A3401/26</w:t>
                            </w:r>
                            <w: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4FD6E1" id="Textfeld 6" o:spid="_x0000_s1027" type="#_x0000_t202" alt="[Correspondence.PrePrinted]" style="position:absolute;left:0;text-align:left;margin-left:85.05pt;margin-top:21.55pt;width:185.4pt;height:8.5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" filled="f" stroked="f" strokeweight=".5pt">
                <v:textbox style="mso-fit-shape-to-text:t" inset="0,0,0,0">
                  <w:txbxContent>
                    <w:p w:rsidR="00732AD9" w:rsidRDefault="009B2ECA" w:rsidP="002E2A2C">
                      <w:pPr>
                        <w:pStyle w:val="Text6-ohneAbstand"/>
                      </w:pPr>
                      <w:fldSimple w:instr=" DOCVARIABLE  &quot;VLM:Dokument.Geschaeftsdetails.Referenz&quot;  \* MERGEFORMAT " w:fldLock="1">
                        <w:r>
                          <w:t>BJ-D-AA3A3401/26</w:t>
                        </w:r>
                      </w:fldSimple>
                    </w:p>
                  </w:txbxContent>
                </v:textbox>
                <w10:wrap anchorx="page" anchory="margin"/>
                <w10:anchorlock/>
              </v:shape>
            </w:pict>
          </mc:Fallback>
        </mc:AlternateContent>
      </w:r>
      <w:r w:rsidR="00BD14F9" w:rsidRPr="008634A7">
        <w:rPr>
          <w:rFonts w:ascii="Times" w:hAnsi="Times" w:cs="Arial,Bold"/>
          <w:b/>
          <w:bCs/>
          <w:sz w:val="24"/>
        </w:rPr>
        <w:t xml:space="preserve"> </w:t>
      </w:r>
      <w:r w:rsidR="00BD14F9" w:rsidRPr="00BD14F9">
        <w:rPr>
          <w:rFonts w:ascii="Times" w:hAnsi="Times" w:cs="Arial,Bold"/>
          <w:b/>
          <w:bCs/>
          <w:sz w:val="24"/>
          <w:lang w:val="fr-CH"/>
        </w:rPr>
        <w:t>Commentaires de la Suisse</w:t>
      </w:r>
    </w:p>
    <w:p w:rsidR="00BD14F9" w:rsidRPr="00BD14F9" w:rsidRDefault="00BD14F9" w:rsidP="00BD14F9">
      <w:pPr>
        <w:autoSpaceDE w:val="0"/>
        <w:autoSpaceDN w:val="0"/>
        <w:adjustRightInd w:val="0"/>
        <w:jc w:val="center"/>
        <w:rPr>
          <w:rFonts w:ascii="Times" w:hAnsi="Times" w:cs="Arial,Bold"/>
          <w:b/>
          <w:bCs/>
          <w:sz w:val="24"/>
          <w:lang w:val="fr-CH"/>
        </w:rPr>
      </w:pPr>
    </w:p>
    <w:p w:rsidR="00BD14F9" w:rsidRPr="00BD14F9" w:rsidRDefault="00BD14F9" w:rsidP="00BD14F9">
      <w:pPr>
        <w:autoSpaceDE w:val="0"/>
        <w:autoSpaceDN w:val="0"/>
        <w:adjustRightInd w:val="0"/>
        <w:jc w:val="center"/>
        <w:rPr>
          <w:rFonts w:ascii="Times" w:hAnsi="Times" w:cs="Arial,Bold"/>
          <w:b/>
          <w:bCs/>
          <w:sz w:val="24"/>
          <w:lang w:val="fr-CH"/>
        </w:rPr>
      </w:pPr>
      <w:r w:rsidRPr="00BD14F9">
        <w:rPr>
          <w:rFonts w:ascii="Times" w:hAnsi="Times" w:cs="Arial,Bold"/>
          <w:b/>
          <w:bCs/>
          <w:sz w:val="24"/>
          <w:lang w:val="fr-CH"/>
        </w:rPr>
        <w:t xml:space="preserve">Projet d’observation générale n° </w:t>
      </w:r>
      <w:r>
        <w:rPr>
          <w:rFonts w:ascii="Times" w:hAnsi="Times" w:cs="Arial,Bold"/>
          <w:b/>
          <w:bCs/>
          <w:sz w:val="24"/>
          <w:lang w:val="fr-CH"/>
        </w:rPr>
        <w:t>37</w:t>
      </w:r>
      <w:r w:rsidRPr="00BD14F9">
        <w:rPr>
          <w:rFonts w:ascii="Times" w:hAnsi="Times" w:cs="Arial,Bold"/>
          <w:b/>
          <w:bCs/>
          <w:sz w:val="24"/>
          <w:lang w:val="fr-CH"/>
        </w:rPr>
        <w:t xml:space="preserve"> du Comité des droits </w:t>
      </w:r>
      <w:r>
        <w:rPr>
          <w:rFonts w:ascii="Times" w:hAnsi="Times" w:cs="Arial,Bold"/>
          <w:b/>
          <w:bCs/>
          <w:sz w:val="24"/>
          <w:lang w:val="fr-CH"/>
        </w:rPr>
        <w:t>de l’homme sur l’art. 21</w:t>
      </w:r>
      <w:r w:rsidRPr="00BD14F9">
        <w:rPr>
          <w:rFonts w:ascii="Times" w:hAnsi="Times" w:cs="Arial,Bold"/>
          <w:b/>
          <w:bCs/>
          <w:sz w:val="24"/>
          <w:lang w:val="fr-CH"/>
        </w:rPr>
        <w:t xml:space="preserve"> du Pacte international relatif aux droits civi</w:t>
      </w:r>
      <w:r>
        <w:rPr>
          <w:rFonts w:ascii="Times" w:hAnsi="Times" w:cs="Arial,Bold"/>
          <w:b/>
          <w:bCs/>
          <w:sz w:val="24"/>
          <w:lang w:val="fr-CH"/>
        </w:rPr>
        <w:t>ls et politiques (droit de réunion pacifique</w:t>
      </w:r>
      <w:r w:rsidRPr="00BD14F9">
        <w:rPr>
          <w:rFonts w:ascii="Times" w:hAnsi="Times" w:cs="Arial,Bold"/>
          <w:b/>
          <w:bCs/>
          <w:sz w:val="24"/>
          <w:lang w:val="fr-CH"/>
        </w:rPr>
        <w:t>)</w:t>
      </w:r>
    </w:p>
    <w:p w:rsidR="00BD14F9" w:rsidRPr="00BD14F9" w:rsidRDefault="00BD14F9" w:rsidP="00BD14F9">
      <w:pPr>
        <w:autoSpaceDE w:val="0"/>
        <w:autoSpaceDN w:val="0"/>
        <w:adjustRightInd w:val="0"/>
        <w:jc w:val="center"/>
        <w:rPr>
          <w:rFonts w:ascii="Times" w:hAnsi="Times" w:cs="Arial,Bold"/>
          <w:b/>
          <w:bCs/>
          <w:sz w:val="24"/>
          <w:lang w:val="fr-CH"/>
        </w:rPr>
      </w:pPr>
    </w:p>
    <w:p w:rsidR="00BD14F9" w:rsidRDefault="006D191E" w:rsidP="00F60315">
      <w:pPr>
        <w:autoSpaceDE w:val="0"/>
        <w:autoSpaceDN w:val="0"/>
        <w:adjustRightInd w:val="0"/>
        <w:jc w:val="center"/>
        <w:rPr>
          <w:rFonts w:ascii="Times" w:hAnsi="Times" w:cs="Arial,Bold"/>
          <w:bCs/>
          <w:i/>
          <w:sz w:val="24"/>
          <w:lang w:val="fr-CH"/>
        </w:rPr>
      </w:pPr>
      <w:r>
        <w:rPr>
          <w:rFonts w:ascii="Times" w:hAnsi="Times"/>
          <w:i/>
          <w:lang w:val="fr-CH"/>
        </w:rPr>
        <w:t>Février</w:t>
      </w:r>
      <w:r w:rsidR="00BD14F9">
        <w:rPr>
          <w:rFonts w:ascii="Times" w:hAnsi="Times"/>
          <w:i/>
          <w:lang w:val="fr-CH"/>
        </w:rPr>
        <w:t xml:space="preserve"> 2020</w:t>
      </w:r>
    </w:p>
    <w:p w:rsidR="00F60315" w:rsidRPr="00F60315" w:rsidRDefault="00F60315" w:rsidP="00F60315">
      <w:pPr>
        <w:autoSpaceDE w:val="0"/>
        <w:autoSpaceDN w:val="0"/>
        <w:adjustRightInd w:val="0"/>
        <w:jc w:val="center"/>
        <w:rPr>
          <w:rFonts w:ascii="Times" w:hAnsi="Times" w:cs="Arial,Bold"/>
          <w:bCs/>
          <w:i/>
          <w:sz w:val="24"/>
          <w:lang w:val="fr-CH"/>
        </w:rPr>
      </w:pPr>
    </w:p>
    <w:p w:rsidR="00F130B8" w:rsidRDefault="00F130B8" w:rsidP="00F130B8">
      <w:pPr>
        <w:pStyle w:val="ListParagraph"/>
        <w:spacing w:after="240"/>
        <w:ind w:left="0"/>
        <w:contextualSpacing w:val="0"/>
        <w:jc w:val="both"/>
        <w:rPr>
          <w:rFonts w:ascii="Times" w:eastAsia="Times New Roman" w:hAnsi="Times" w:cs="Arial"/>
          <w:sz w:val="24"/>
          <w:szCs w:val="24"/>
          <w:lang w:val="fr-CH" w:eastAsia="en-AU"/>
        </w:rPr>
      </w:pPr>
      <w:r>
        <w:rPr>
          <w:rFonts w:ascii="Times" w:eastAsia="Times New Roman" w:hAnsi="Times" w:cs="Arial"/>
          <w:sz w:val="24"/>
          <w:szCs w:val="24"/>
          <w:lang w:val="fr-CH" w:eastAsia="en-AU"/>
        </w:rPr>
        <w:t>Le G</w:t>
      </w:r>
      <w:r w:rsidRPr="007C2B70">
        <w:rPr>
          <w:rFonts w:ascii="Times" w:eastAsia="Times New Roman" w:hAnsi="Times" w:cs="Arial"/>
          <w:sz w:val="24"/>
          <w:szCs w:val="24"/>
          <w:lang w:val="fr-CH" w:eastAsia="en-AU"/>
        </w:rPr>
        <w:t xml:space="preserve">ouvernement suisse présente ses compliments au Comité des droits de l’homme des Nations Unies (le Comité) et a l’honneur </w:t>
      </w:r>
      <w:r>
        <w:rPr>
          <w:rFonts w:ascii="Times" w:eastAsia="Times New Roman" w:hAnsi="Times" w:cs="Arial"/>
          <w:sz w:val="24"/>
          <w:szCs w:val="24"/>
          <w:lang w:val="fr-CH" w:eastAsia="en-AU"/>
        </w:rPr>
        <w:t>de faire référence à l’invitation figurant sur son site internet, appelant toutes les parties intéressées à commenter le projet d’observation générale n</w:t>
      </w:r>
      <w:r>
        <w:rPr>
          <w:rFonts w:ascii="Times" w:hAnsi="Times" w:cs="Arial"/>
          <w:bCs/>
          <w:sz w:val="24"/>
          <w:szCs w:val="24"/>
          <w:lang w:val="fr-CH"/>
        </w:rPr>
        <w:t>° 37</w:t>
      </w:r>
      <w:r w:rsidRPr="007C2B70">
        <w:rPr>
          <w:rFonts w:ascii="Times" w:hAnsi="Times" w:cs="Arial"/>
          <w:bCs/>
          <w:sz w:val="24"/>
          <w:szCs w:val="24"/>
          <w:lang w:val="fr-CH"/>
        </w:rPr>
        <w:t xml:space="preserve"> </w:t>
      </w:r>
      <w:r>
        <w:rPr>
          <w:rFonts w:ascii="Times" w:eastAsia="Times New Roman" w:hAnsi="Times" w:cs="Arial"/>
          <w:sz w:val="24"/>
          <w:szCs w:val="24"/>
          <w:lang w:val="fr-CH" w:eastAsia="en-AU"/>
        </w:rPr>
        <w:t>sur l’article 21</w:t>
      </w:r>
      <w:r w:rsidRPr="007C2B70">
        <w:rPr>
          <w:rFonts w:ascii="Times" w:eastAsia="Times New Roman" w:hAnsi="Times" w:cs="Arial"/>
          <w:sz w:val="24"/>
          <w:szCs w:val="24"/>
          <w:lang w:val="fr-CH" w:eastAsia="en-AU"/>
        </w:rPr>
        <w:t xml:space="preserve"> du Pacte international aux droits civils et politiques.</w:t>
      </w:r>
    </w:p>
    <w:p w:rsidR="00F130B8" w:rsidRPr="007D196D" w:rsidRDefault="00F130B8" w:rsidP="00F130B8">
      <w:pPr>
        <w:pStyle w:val="ListParagraph"/>
        <w:spacing w:after="240"/>
        <w:ind w:left="0"/>
        <w:contextualSpacing w:val="0"/>
        <w:jc w:val="both"/>
        <w:rPr>
          <w:rFonts w:ascii="Times" w:eastAsia="Times New Roman" w:hAnsi="Times" w:cs="Arial"/>
          <w:sz w:val="24"/>
          <w:szCs w:val="24"/>
          <w:lang w:val="fr-CH" w:eastAsia="en-AU"/>
        </w:rPr>
      </w:pPr>
      <w:r>
        <w:rPr>
          <w:rFonts w:ascii="Times" w:eastAsia="Times New Roman" w:hAnsi="Times" w:cs="Arial"/>
          <w:sz w:val="24"/>
          <w:szCs w:val="24"/>
          <w:lang w:val="fr-CH" w:eastAsia="en-AU"/>
        </w:rPr>
        <w:t>Le G</w:t>
      </w:r>
      <w:r w:rsidRPr="007D196D">
        <w:rPr>
          <w:rFonts w:ascii="Times" w:eastAsia="Times New Roman" w:hAnsi="Times" w:cs="Arial"/>
          <w:sz w:val="24"/>
          <w:szCs w:val="24"/>
          <w:lang w:val="fr-CH" w:eastAsia="en-AU"/>
        </w:rPr>
        <w:t xml:space="preserve">ouvernement suisse félicite le Comité pour son initiative de rédaction d’observation générale et remercie le Comité de l’opportunité de présenter des commentaires. </w:t>
      </w:r>
    </w:p>
    <w:p w:rsidR="00F130B8" w:rsidRPr="00621FEE" w:rsidRDefault="00F130B8" w:rsidP="00F130B8">
      <w:pPr>
        <w:spacing w:after="240"/>
        <w:jc w:val="both"/>
        <w:rPr>
          <w:rFonts w:ascii="Times" w:hAnsi="Times" w:cs="Arial"/>
          <w:b/>
          <w:bCs/>
          <w:sz w:val="24"/>
          <w:lang w:val="fr-CH"/>
        </w:rPr>
      </w:pPr>
      <w:r w:rsidRPr="00621FEE">
        <w:rPr>
          <w:rFonts w:ascii="Times" w:hAnsi="Times" w:cs="Arial"/>
          <w:b/>
          <w:bCs/>
          <w:sz w:val="24"/>
          <w:lang w:val="fr-CH"/>
        </w:rPr>
        <w:t>Commentaires généraux</w:t>
      </w:r>
    </w:p>
    <w:p w:rsidR="00F130B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Pr>
          <w:rFonts w:ascii="Times" w:eastAsia="Times New Roman" w:hAnsi="Times" w:cs="Arial"/>
          <w:sz w:val="24"/>
          <w:szCs w:val="24"/>
          <w:lang w:val="fr-CH" w:eastAsia="en-AU"/>
        </w:rPr>
        <w:t xml:space="preserve">De manière générale, le Gouvernement invite le Comité à ne pas adopter une lecture trop extensive de l’article 21. </w:t>
      </w:r>
    </w:p>
    <w:p w:rsidR="00F130B8" w:rsidRPr="006D191E"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Pr>
          <w:rFonts w:ascii="Times" w:eastAsia="Times New Roman" w:hAnsi="Times" w:cs="Arial"/>
          <w:sz w:val="24"/>
          <w:szCs w:val="24"/>
          <w:lang w:val="fr-CH" w:eastAsia="en-AU"/>
        </w:rPr>
        <w:lastRenderedPageBreak/>
        <w:t xml:space="preserve">Il invite le Comité à suivre une interprétation conforme à la lettre et à l’esprit des sources citées, en particulier des arrêts de la Cour européenne des droits de l’homme (ci-après : </w:t>
      </w:r>
      <w:proofErr w:type="spellStart"/>
      <w:r>
        <w:rPr>
          <w:rFonts w:ascii="Times" w:eastAsia="Times New Roman" w:hAnsi="Times" w:cs="Arial"/>
          <w:sz w:val="24"/>
          <w:szCs w:val="24"/>
          <w:lang w:val="fr-CH" w:eastAsia="en-AU"/>
        </w:rPr>
        <w:t>CourEDH</w:t>
      </w:r>
      <w:proofErr w:type="spellEnd"/>
      <w:r>
        <w:rPr>
          <w:rFonts w:ascii="Times" w:eastAsia="Times New Roman" w:hAnsi="Times" w:cs="Arial"/>
          <w:sz w:val="24"/>
          <w:szCs w:val="24"/>
          <w:lang w:val="fr-CH" w:eastAsia="en-AU"/>
        </w:rPr>
        <w:t xml:space="preserve">). </w:t>
      </w:r>
    </w:p>
    <w:p w:rsidR="00835D19" w:rsidRPr="00AB0DA0" w:rsidRDefault="00F130B8" w:rsidP="00AB0DA0">
      <w:pPr>
        <w:pStyle w:val="ListParagraph"/>
        <w:numPr>
          <w:ilvl w:val="0"/>
          <w:numId w:val="21"/>
        </w:numPr>
        <w:tabs>
          <w:tab w:val="left" w:pos="284"/>
        </w:tabs>
        <w:spacing w:after="240"/>
        <w:contextualSpacing w:val="0"/>
        <w:jc w:val="both"/>
        <w:rPr>
          <w:rFonts w:ascii="Times" w:eastAsia="Times New Roman" w:hAnsi="Times" w:cs="Arial"/>
          <w:sz w:val="24"/>
          <w:szCs w:val="24"/>
          <w:lang w:val="fr-CH" w:eastAsia="en-AU"/>
        </w:rPr>
      </w:pPr>
      <w:r w:rsidRPr="00321856">
        <w:rPr>
          <w:rFonts w:ascii="Times" w:eastAsia="Times New Roman" w:hAnsi="Times" w:cs="Arial"/>
          <w:sz w:val="24"/>
          <w:szCs w:val="24"/>
          <w:lang w:val="fr-CH" w:eastAsia="en-AU"/>
        </w:rPr>
        <w:t>Le Gouvernement</w:t>
      </w:r>
      <w:r>
        <w:rPr>
          <w:rFonts w:ascii="Times" w:eastAsia="Times New Roman" w:hAnsi="Times" w:cs="Arial"/>
          <w:sz w:val="24"/>
          <w:szCs w:val="24"/>
          <w:lang w:val="fr-CH" w:eastAsia="en-AU"/>
        </w:rPr>
        <w:t xml:space="preserve"> invite également le Comité à renoncer à l’usage de notions qui ne sont pas définies ou à définir ces notions.  </w:t>
      </w:r>
      <w:r w:rsidRPr="00321856">
        <w:rPr>
          <w:rFonts w:ascii="Times" w:eastAsia="Times New Roman" w:hAnsi="Times" w:cs="Arial"/>
          <w:sz w:val="24"/>
          <w:szCs w:val="24"/>
          <w:lang w:val="fr-CH" w:eastAsia="en-AU"/>
        </w:rPr>
        <w:t xml:space="preserve"> </w:t>
      </w:r>
    </w:p>
    <w:p w:rsidR="00835D19" w:rsidRDefault="00AB0DA0" w:rsidP="00F130B8">
      <w:pPr>
        <w:pStyle w:val="ListParagraph"/>
        <w:numPr>
          <w:ilvl w:val="0"/>
          <w:numId w:val="21"/>
        </w:numPr>
        <w:tabs>
          <w:tab w:val="left" w:pos="284"/>
        </w:tabs>
        <w:spacing w:after="240"/>
        <w:contextualSpacing w:val="0"/>
        <w:jc w:val="both"/>
        <w:rPr>
          <w:rFonts w:ascii="Times" w:eastAsia="Times New Roman" w:hAnsi="Times" w:cs="Arial"/>
          <w:sz w:val="24"/>
          <w:szCs w:val="24"/>
          <w:lang w:val="fr-CH" w:eastAsia="en-AU"/>
        </w:rPr>
      </w:pPr>
      <w:r>
        <w:rPr>
          <w:rFonts w:ascii="Times" w:eastAsia="Times New Roman" w:hAnsi="Times" w:cs="Arial"/>
          <w:sz w:val="24"/>
          <w:szCs w:val="24"/>
          <w:lang w:val="fr-CH" w:eastAsia="en-AU"/>
        </w:rPr>
        <w:t>L’Observation générale pourrait consacrer</w:t>
      </w:r>
      <w:r w:rsidR="00835D19" w:rsidRPr="00AB0DA0">
        <w:rPr>
          <w:rFonts w:ascii="Times" w:eastAsia="Times New Roman" w:hAnsi="Times" w:cs="Arial"/>
          <w:sz w:val="24"/>
          <w:szCs w:val="24"/>
          <w:lang w:val="fr-CH" w:eastAsia="en-AU"/>
        </w:rPr>
        <w:t xml:space="preserve"> une partie plus conséquente au mon</w:t>
      </w:r>
      <w:r>
        <w:rPr>
          <w:rFonts w:ascii="Times" w:eastAsia="Times New Roman" w:hAnsi="Times" w:cs="Arial"/>
          <w:sz w:val="24"/>
          <w:szCs w:val="24"/>
          <w:lang w:val="fr-CH" w:eastAsia="en-AU"/>
        </w:rPr>
        <w:t>de digital et à la responsabilité</w:t>
      </w:r>
      <w:r w:rsidR="00835D19" w:rsidRPr="00AB0DA0">
        <w:rPr>
          <w:rFonts w:ascii="Times" w:eastAsia="Times New Roman" w:hAnsi="Times" w:cs="Arial"/>
          <w:sz w:val="24"/>
          <w:szCs w:val="24"/>
          <w:lang w:val="fr-CH" w:eastAsia="en-AU"/>
        </w:rPr>
        <w:t xml:space="preserve"> pour violations commises.</w:t>
      </w:r>
    </w:p>
    <w:p w:rsidR="00F130B8" w:rsidRPr="00C852E6" w:rsidRDefault="00F130B8" w:rsidP="00F130B8">
      <w:pPr>
        <w:spacing w:after="240"/>
        <w:jc w:val="both"/>
        <w:rPr>
          <w:rFonts w:ascii="Times" w:hAnsi="Times" w:cs="Arial"/>
          <w:b/>
          <w:bCs/>
          <w:sz w:val="24"/>
          <w:lang w:val="fr-CH"/>
        </w:rPr>
      </w:pPr>
      <w:r w:rsidRPr="00C852E6">
        <w:rPr>
          <w:rFonts w:ascii="Times" w:hAnsi="Times" w:cs="Arial"/>
          <w:b/>
          <w:bCs/>
          <w:sz w:val="24"/>
          <w:lang w:val="fr-CH"/>
        </w:rPr>
        <w:t xml:space="preserve">Commentaires spécifiques </w:t>
      </w:r>
    </w:p>
    <w:p w:rsidR="00F130B8" w:rsidRPr="00C852E6" w:rsidRDefault="00F130B8" w:rsidP="00F130B8">
      <w:pPr>
        <w:spacing w:after="240"/>
        <w:jc w:val="both"/>
        <w:rPr>
          <w:rFonts w:ascii="Times" w:hAnsi="Times" w:cs="Arial"/>
          <w:sz w:val="24"/>
          <w:lang w:val="fr-CH" w:eastAsia="en-AU"/>
        </w:rPr>
      </w:pPr>
      <w:r w:rsidRPr="00C852E6">
        <w:rPr>
          <w:rFonts w:ascii="Times" w:hAnsi="Times" w:cs="Arial"/>
          <w:b/>
          <w:bCs/>
          <w:sz w:val="24"/>
          <w:lang w:val="fr-CH"/>
        </w:rPr>
        <w:t xml:space="preserve">Sur le paragraphe </w:t>
      </w:r>
      <w:r>
        <w:rPr>
          <w:rFonts w:ascii="Times" w:hAnsi="Times" w:cs="Arial"/>
          <w:b/>
          <w:bCs/>
          <w:sz w:val="24"/>
          <w:lang w:val="fr-CH"/>
        </w:rPr>
        <w:t>1</w:t>
      </w:r>
    </w:p>
    <w:p w:rsidR="00F130B8" w:rsidRPr="00E84940" w:rsidRDefault="00F130B8" w:rsidP="00F130B8">
      <w:pPr>
        <w:pStyle w:val="ListParagraph"/>
        <w:numPr>
          <w:ilvl w:val="0"/>
          <w:numId w:val="21"/>
        </w:numPr>
        <w:tabs>
          <w:tab w:val="left" w:pos="284"/>
        </w:tabs>
        <w:spacing w:after="240"/>
        <w:contextualSpacing w:val="0"/>
        <w:jc w:val="both"/>
        <w:rPr>
          <w:rFonts w:ascii="Times" w:eastAsia="Times New Roman" w:hAnsi="Times" w:cs="Arial"/>
          <w:sz w:val="24"/>
          <w:szCs w:val="24"/>
          <w:lang w:val="fr-CH" w:eastAsia="en-AU"/>
        </w:rPr>
      </w:pPr>
      <w:r w:rsidRPr="00321856">
        <w:rPr>
          <w:rFonts w:ascii="Times" w:eastAsia="Times New Roman" w:hAnsi="Times" w:cs="Arial"/>
          <w:sz w:val="24"/>
          <w:szCs w:val="24"/>
          <w:lang w:val="fr-CH" w:eastAsia="en-AU"/>
        </w:rPr>
        <w:t>Le Gouvernement</w:t>
      </w:r>
      <w:r>
        <w:rPr>
          <w:rFonts w:ascii="Times" w:eastAsia="Times New Roman" w:hAnsi="Times" w:cs="Arial"/>
          <w:sz w:val="24"/>
          <w:szCs w:val="24"/>
          <w:lang w:val="fr-CH" w:eastAsia="en-AU"/>
        </w:rPr>
        <w:t xml:space="preserve"> propose d’intégrer « l’État de droit » à la troisième phrase de ce paragraphe. </w:t>
      </w:r>
    </w:p>
    <w:p w:rsidR="00F130B8" w:rsidRPr="00C852E6" w:rsidRDefault="00F130B8" w:rsidP="00F130B8">
      <w:pPr>
        <w:spacing w:after="240"/>
        <w:jc w:val="both"/>
        <w:rPr>
          <w:rFonts w:ascii="Times" w:hAnsi="Times" w:cs="Arial"/>
          <w:sz w:val="24"/>
          <w:lang w:val="fr-CH" w:eastAsia="en-AU"/>
        </w:rPr>
      </w:pPr>
      <w:r w:rsidRPr="00C852E6">
        <w:rPr>
          <w:rFonts w:ascii="Times" w:hAnsi="Times" w:cs="Arial"/>
          <w:b/>
          <w:bCs/>
          <w:sz w:val="24"/>
          <w:lang w:val="fr-CH"/>
        </w:rPr>
        <w:t>Sur le paragraphe 4</w:t>
      </w:r>
    </w:p>
    <w:p w:rsidR="00F130B8" w:rsidRPr="00E06E05"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sidRPr="006D465E">
        <w:rPr>
          <w:rFonts w:ascii="Times" w:eastAsia="Times New Roman" w:hAnsi="Times" w:cs="Arial"/>
          <w:sz w:val="24"/>
          <w:szCs w:val="24"/>
          <w:lang w:val="fr-CH" w:eastAsia="en-AU"/>
        </w:rPr>
        <w:t xml:space="preserve">La </w:t>
      </w:r>
      <w:r>
        <w:rPr>
          <w:rFonts w:ascii="Times" w:eastAsia="Times New Roman" w:hAnsi="Times" w:cs="Arial"/>
          <w:sz w:val="24"/>
          <w:szCs w:val="24"/>
          <w:lang w:val="fr-CH" w:eastAsia="en-AU"/>
        </w:rPr>
        <w:t xml:space="preserve">Suisse invite le Comité à adopter une approche uniforme dans les différents paragraphes qui concernent la définition de la notion de droit de réunion pacifique (cf. §§ 4 ; 13 et 64).  </w:t>
      </w:r>
    </w:p>
    <w:p w:rsidR="00F130B8" w:rsidRPr="006C07C3" w:rsidRDefault="00F130B8" w:rsidP="00F130B8">
      <w:pPr>
        <w:spacing w:after="240"/>
        <w:jc w:val="both"/>
        <w:rPr>
          <w:rFonts w:ascii="Times" w:hAnsi="Times" w:cs="Arial"/>
          <w:sz w:val="24"/>
          <w:lang w:eastAsia="en-AU"/>
        </w:rPr>
      </w:pPr>
      <w:r w:rsidRPr="006C07C3">
        <w:rPr>
          <w:rFonts w:ascii="Times" w:hAnsi="Times" w:cs="Arial"/>
          <w:b/>
          <w:bCs/>
          <w:sz w:val="24"/>
        </w:rPr>
        <w:t xml:space="preserve">Sur le paragraphe </w:t>
      </w:r>
      <w:r>
        <w:rPr>
          <w:rFonts w:ascii="Times" w:hAnsi="Times" w:cs="Arial"/>
          <w:b/>
          <w:bCs/>
          <w:sz w:val="24"/>
        </w:rPr>
        <w:t>6</w:t>
      </w:r>
    </w:p>
    <w:p w:rsidR="00F130B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sidRPr="006C07C3">
        <w:rPr>
          <w:rFonts w:ascii="Times" w:eastAsia="Times New Roman" w:hAnsi="Times" w:cs="Arial"/>
          <w:sz w:val="24"/>
          <w:szCs w:val="24"/>
          <w:lang w:val="fr-CH" w:eastAsia="en-AU"/>
        </w:rPr>
        <w:t>L</w:t>
      </w:r>
      <w:r>
        <w:rPr>
          <w:rFonts w:ascii="Times" w:eastAsia="Times New Roman" w:hAnsi="Times" w:cs="Arial"/>
          <w:sz w:val="24"/>
          <w:szCs w:val="24"/>
          <w:lang w:val="fr-CH" w:eastAsia="en-AU"/>
        </w:rPr>
        <w:t>e Gouvernement propose de ne pas inclure d’</w:t>
      </w:r>
      <w:r w:rsidRPr="006C07C3">
        <w:rPr>
          <w:rFonts w:ascii="Times" w:eastAsia="Times New Roman" w:hAnsi="Times" w:cs="Arial"/>
          <w:sz w:val="24"/>
          <w:szCs w:val="24"/>
          <w:lang w:val="fr-CH" w:eastAsia="en-AU"/>
        </w:rPr>
        <w:t xml:space="preserve">exemples spécifiques de rassemblements pacifiques </w:t>
      </w:r>
      <w:r>
        <w:rPr>
          <w:rFonts w:ascii="Times" w:eastAsia="Times New Roman" w:hAnsi="Times" w:cs="Arial"/>
          <w:sz w:val="24"/>
          <w:szCs w:val="24"/>
          <w:lang w:val="fr-CH" w:eastAsia="en-AU"/>
        </w:rPr>
        <w:t xml:space="preserve">pour les motifs mentionnés en note de bas de page no 10. </w:t>
      </w:r>
    </w:p>
    <w:p w:rsidR="00F130B8" w:rsidRPr="00E06E05"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Pr>
          <w:rFonts w:ascii="Times" w:eastAsia="Times New Roman" w:hAnsi="Times" w:cs="Arial"/>
          <w:sz w:val="24"/>
          <w:szCs w:val="24"/>
          <w:lang w:val="fr-CH" w:eastAsia="en-AU"/>
        </w:rPr>
        <w:t>Si toutefois le Comité décide du maintien des exemples spécifiques, il propose d’ajouter « </w:t>
      </w:r>
      <w:proofErr w:type="spellStart"/>
      <w:r>
        <w:rPr>
          <w:rFonts w:ascii="Times" w:eastAsia="Times New Roman" w:hAnsi="Times" w:cs="Arial"/>
          <w:sz w:val="24"/>
          <w:szCs w:val="24"/>
          <w:lang w:val="fr-CH" w:eastAsia="en-AU"/>
        </w:rPr>
        <w:t>protests</w:t>
      </w:r>
      <w:proofErr w:type="spellEnd"/>
      <w:r>
        <w:rPr>
          <w:rFonts w:ascii="Times" w:eastAsia="Times New Roman" w:hAnsi="Times" w:cs="Arial"/>
          <w:sz w:val="24"/>
          <w:szCs w:val="24"/>
          <w:lang w:val="fr-CH" w:eastAsia="en-AU"/>
        </w:rPr>
        <w:t> »</w:t>
      </w:r>
      <w:r w:rsidRPr="00E06E05">
        <w:rPr>
          <w:rFonts w:ascii="Times" w:eastAsia="Times New Roman" w:hAnsi="Times" w:cs="Arial"/>
          <w:sz w:val="24"/>
          <w:szCs w:val="24"/>
          <w:lang w:val="fr-CH" w:eastAsia="en-AU"/>
        </w:rPr>
        <w:t xml:space="preserve"> aux côtés de « </w:t>
      </w:r>
      <w:proofErr w:type="spellStart"/>
      <w:r w:rsidRPr="00E06E05">
        <w:rPr>
          <w:rFonts w:ascii="Times" w:eastAsia="Times New Roman" w:hAnsi="Times" w:cs="Arial"/>
          <w:sz w:val="24"/>
          <w:szCs w:val="24"/>
          <w:lang w:val="fr-CH" w:eastAsia="en-AU"/>
        </w:rPr>
        <w:t>demonstrations</w:t>
      </w:r>
      <w:proofErr w:type="spellEnd"/>
      <w:r w:rsidRPr="00E06E05">
        <w:rPr>
          <w:rFonts w:ascii="Times" w:eastAsia="Times New Roman" w:hAnsi="Times" w:cs="Arial"/>
          <w:sz w:val="24"/>
          <w:szCs w:val="24"/>
          <w:lang w:val="fr-CH" w:eastAsia="en-AU"/>
        </w:rPr>
        <w:t xml:space="preserve"> » - pour refléter le titre de </w:t>
      </w:r>
      <w:r>
        <w:rPr>
          <w:rFonts w:ascii="Times" w:eastAsia="Times New Roman" w:hAnsi="Times" w:cs="Arial"/>
          <w:sz w:val="24"/>
          <w:szCs w:val="24"/>
          <w:lang w:val="fr-CH" w:eastAsia="en-AU"/>
        </w:rPr>
        <w:t>la résolution</w:t>
      </w:r>
      <w:r w:rsidRPr="00E06E05">
        <w:rPr>
          <w:rFonts w:ascii="Times" w:eastAsia="Times New Roman" w:hAnsi="Times" w:cs="Arial"/>
          <w:sz w:val="24"/>
          <w:szCs w:val="24"/>
          <w:lang w:val="fr-CH" w:eastAsia="en-AU"/>
        </w:rPr>
        <w:t xml:space="preserve"> </w:t>
      </w:r>
      <w:r w:rsidRPr="00E06E05">
        <w:rPr>
          <w:rFonts w:ascii="Times" w:eastAsia="Times New Roman" w:hAnsi="Times" w:cs="Arial"/>
          <w:sz w:val="24"/>
          <w:szCs w:val="24"/>
          <w:lang w:val="fr-CH" w:eastAsia="en-AU"/>
        </w:rPr>
        <w:lastRenderedPageBreak/>
        <w:t xml:space="preserve">au Conseil des droits de l’homme « promotion and protection of </w:t>
      </w:r>
      <w:proofErr w:type="spellStart"/>
      <w:r w:rsidRPr="00E06E05">
        <w:rPr>
          <w:rFonts w:ascii="Times" w:eastAsia="Times New Roman" w:hAnsi="Times" w:cs="Arial"/>
          <w:sz w:val="24"/>
          <w:szCs w:val="24"/>
          <w:lang w:val="fr-CH" w:eastAsia="en-AU"/>
        </w:rPr>
        <w:t>human</w:t>
      </w:r>
      <w:proofErr w:type="spellEnd"/>
      <w:r w:rsidRPr="00E06E05">
        <w:rPr>
          <w:rFonts w:ascii="Times" w:eastAsia="Times New Roman" w:hAnsi="Times" w:cs="Arial"/>
          <w:sz w:val="24"/>
          <w:szCs w:val="24"/>
          <w:lang w:val="fr-CH" w:eastAsia="en-AU"/>
        </w:rPr>
        <w:t xml:space="preserve"> </w:t>
      </w:r>
      <w:proofErr w:type="spellStart"/>
      <w:r w:rsidRPr="00E06E05">
        <w:rPr>
          <w:rFonts w:ascii="Times" w:eastAsia="Times New Roman" w:hAnsi="Times" w:cs="Arial"/>
          <w:sz w:val="24"/>
          <w:szCs w:val="24"/>
          <w:lang w:val="fr-CH" w:eastAsia="en-AU"/>
        </w:rPr>
        <w:t>rights</w:t>
      </w:r>
      <w:proofErr w:type="spellEnd"/>
      <w:r w:rsidRPr="00E06E05">
        <w:rPr>
          <w:rFonts w:ascii="Times" w:eastAsia="Times New Roman" w:hAnsi="Times" w:cs="Arial"/>
          <w:sz w:val="24"/>
          <w:szCs w:val="24"/>
          <w:lang w:val="fr-CH" w:eastAsia="en-AU"/>
        </w:rPr>
        <w:t xml:space="preserve"> in the </w:t>
      </w:r>
      <w:proofErr w:type="spellStart"/>
      <w:r>
        <w:rPr>
          <w:rFonts w:ascii="Times" w:eastAsia="Times New Roman" w:hAnsi="Times" w:cs="Arial"/>
          <w:sz w:val="24"/>
          <w:szCs w:val="24"/>
          <w:lang w:val="fr-CH" w:eastAsia="en-AU"/>
        </w:rPr>
        <w:t>context</w:t>
      </w:r>
      <w:proofErr w:type="spellEnd"/>
      <w:r>
        <w:rPr>
          <w:rFonts w:ascii="Times" w:eastAsia="Times New Roman" w:hAnsi="Times" w:cs="Arial"/>
          <w:sz w:val="24"/>
          <w:szCs w:val="24"/>
          <w:lang w:val="fr-CH" w:eastAsia="en-AU"/>
        </w:rPr>
        <w:t xml:space="preserve"> of </w:t>
      </w:r>
      <w:proofErr w:type="spellStart"/>
      <w:r>
        <w:rPr>
          <w:rFonts w:ascii="Times" w:eastAsia="Times New Roman" w:hAnsi="Times" w:cs="Arial"/>
          <w:sz w:val="24"/>
          <w:szCs w:val="24"/>
          <w:lang w:val="fr-CH" w:eastAsia="en-AU"/>
        </w:rPr>
        <w:t>peaceful</w:t>
      </w:r>
      <w:proofErr w:type="spellEnd"/>
      <w:r>
        <w:rPr>
          <w:rFonts w:ascii="Times" w:eastAsia="Times New Roman" w:hAnsi="Times" w:cs="Arial"/>
          <w:sz w:val="24"/>
          <w:szCs w:val="24"/>
          <w:lang w:val="fr-CH" w:eastAsia="en-AU"/>
        </w:rPr>
        <w:t xml:space="preserve"> </w:t>
      </w:r>
      <w:proofErr w:type="spellStart"/>
      <w:r>
        <w:rPr>
          <w:rFonts w:ascii="Times" w:eastAsia="Times New Roman" w:hAnsi="Times" w:cs="Arial"/>
          <w:sz w:val="24"/>
          <w:szCs w:val="24"/>
          <w:lang w:val="fr-CH" w:eastAsia="en-AU"/>
        </w:rPr>
        <w:t>protests</w:t>
      </w:r>
      <w:proofErr w:type="spellEnd"/>
      <w:r>
        <w:rPr>
          <w:rFonts w:ascii="Times" w:eastAsia="Times New Roman" w:hAnsi="Times" w:cs="Arial"/>
          <w:sz w:val="24"/>
          <w:szCs w:val="24"/>
          <w:lang w:val="fr-CH" w:eastAsia="en-AU"/>
        </w:rPr>
        <w:t> ».</w:t>
      </w:r>
    </w:p>
    <w:p w:rsidR="00F130B8" w:rsidRPr="00261F9F" w:rsidRDefault="00F130B8" w:rsidP="00F130B8">
      <w:pPr>
        <w:pStyle w:val="ListParagraph"/>
        <w:numPr>
          <w:ilvl w:val="0"/>
          <w:numId w:val="21"/>
        </w:numPr>
        <w:tabs>
          <w:tab w:val="left" w:pos="284"/>
        </w:tabs>
        <w:contextualSpacing w:val="0"/>
        <w:jc w:val="both"/>
        <w:rPr>
          <w:rStyle w:val="sb8d990e2"/>
          <w:rFonts w:ascii="Times" w:eastAsia="Times New Roman" w:hAnsi="Times" w:cs="Arial"/>
          <w:sz w:val="24"/>
          <w:szCs w:val="24"/>
          <w:lang w:val="fr-CH" w:eastAsia="en-AU"/>
        </w:rPr>
      </w:pPr>
      <w:r w:rsidRPr="00261F9F">
        <w:rPr>
          <w:rFonts w:ascii="Times" w:eastAsia="Times New Roman" w:hAnsi="Times" w:cs="Arial"/>
          <w:sz w:val="24"/>
          <w:szCs w:val="24"/>
          <w:lang w:val="fr-CH" w:eastAsia="en-AU"/>
        </w:rPr>
        <w:t xml:space="preserve">Il propose également de supprimer la référence à l’arrêt de la </w:t>
      </w:r>
      <w:proofErr w:type="spellStart"/>
      <w:r w:rsidRPr="00261F9F">
        <w:rPr>
          <w:rFonts w:ascii="Times" w:eastAsia="Times New Roman" w:hAnsi="Times" w:cs="Arial"/>
          <w:sz w:val="24"/>
          <w:szCs w:val="24"/>
          <w:lang w:val="fr-CH" w:eastAsia="en-AU"/>
        </w:rPr>
        <w:t>CourEDH</w:t>
      </w:r>
      <w:proofErr w:type="spellEnd"/>
      <w:r w:rsidRPr="00261F9F">
        <w:rPr>
          <w:rFonts w:ascii="Times" w:eastAsia="Times New Roman" w:hAnsi="Times" w:cs="Arial"/>
          <w:sz w:val="24"/>
          <w:szCs w:val="24"/>
          <w:lang w:val="fr-CH" w:eastAsia="en-AU"/>
        </w:rPr>
        <w:t xml:space="preserve"> cité en note de bas de page no 10. En effet, dans cet arrêt, la Cour s’est gardée d’expliciter la notion de réunion, ou d’énumérer limitativement des critères permettant de la définir.</w:t>
      </w:r>
      <w:r w:rsidRPr="00261F9F">
        <w:rPr>
          <w:rStyle w:val="sb8d990e2"/>
          <w:rFonts w:ascii="Arial" w:hAnsi="Arial" w:cs="Arial"/>
          <w:color w:val="000000"/>
          <w:lang w:val="fr-CH"/>
        </w:rPr>
        <w:t xml:space="preserve"> </w:t>
      </w:r>
    </w:p>
    <w:p w:rsidR="00F130B8" w:rsidRPr="00152CF4" w:rsidRDefault="00F130B8" w:rsidP="00F130B8">
      <w:pPr>
        <w:spacing w:after="240"/>
        <w:jc w:val="both"/>
        <w:rPr>
          <w:rFonts w:ascii="Times" w:hAnsi="Times" w:cs="Arial"/>
          <w:sz w:val="24"/>
          <w:lang w:eastAsia="en-AU"/>
        </w:rPr>
      </w:pPr>
      <w:r w:rsidRPr="00152CF4">
        <w:rPr>
          <w:rFonts w:ascii="Times" w:hAnsi="Times" w:cs="Arial"/>
          <w:b/>
          <w:bCs/>
          <w:sz w:val="24"/>
        </w:rPr>
        <w:t xml:space="preserve">Sur le paragraphe </w:t>
      </w:r>
      <w:r>
        <w:rPr>
          <w:rFonts w:ascii="Times" w:hAnsi="Times" w:cs="Arial"/>
          <w:b/>
          <w:bCs/>
          <w:sz w:val="24"/>
        </w:rPr>
        <w:t>11</w:t>
      </w:r>
    </w:p>
    <w:p w:rsidR="00F130B8" w:rsidRPr="00E06E05"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sidRPr="00F77868">
        <w:rPr>
          <w:rFonts w:ascii="Times" w:eastAsia="Times New Roman" w:hAnsi="Times" w:cs="Arial"/>
          <w:sz w:val="24"/>
          <w:szCs w:val="24"/>
          <w:lang w:val="fr-CH" w:eastAsia="en-AU"/>
        </w:rPr>
        <w:t xml:space="preserve">Le Gouvernement propose </w:t>
      </w:r>
      <w:r>
        <w:rPr>
          <w:rFonts w:ascii="Times" w:eastAsia="Times New Roman" w:hAnsi="Times" w:cs="Arial"/>
          <w:sz w:val="24"/>
          <w:szCs w:val="24"/>
          <w:lang w:val="fr-CH" w:eastAsia="en-AU"/>
        </w:rPr>
        <w:t>d’expliquer l’affirmation</w:t>
      </w:r>
      <w:r w:rsidRPr="00F77868">
        <w:rPr>
          <w:rFonts w:ascii="Times" w:eastAsia="Times New Roman" w:hAnsi="Times" w:cs="Arial"/>
          <w:sz w:val="24"/>
          <w:szCs w:val="24"/>
          <w:lang w:val="fr-CH" w:eastAsia="en-AU"/>
        </w:rPr>
        <w:t xml:space="preserve"> «</w:t>
      </w:r>
      <w:r>
        <w:rPr>
          <w:rFonts w:ascii="Times" w:eastAsia="Times New Roman" w:hAnsi="Times" w:cs="Arial"/>
          <w:sz w:val="24"/>
          <w:szCs w:val="24"/>
          <w:lang w:val="fr-CH" w:eastAsia="en-AU"/>
        </w:rPr>
        <w:t xml:space="preserve"> </w:t>
      </w:r>
      <w:r w:rsidRPr="000A0C27">
        <w:rPr>
          <w:rFonts w:ascii="Times" w:eastAsia="Times New Roman" w:hAnsi="Times" w:cs="Arial"/>
          <w:sz w:val="24"/>
          <w:szCs w:val="24"/>
          <w:lang w:val="fr-CH" w:eastAsia="en-AU"/>
        </w:rPr>
        <w:t>Par ailleurs, il existe une appropriation grandissante des espaces publics par le secteur privé »</w:t>
      </w:r>
      <w:r w:rsidRPr="00152CF4">
        <w:rPr>
          <w:rFonts w:ascii="Times" w:eastAsia="Times New Roman" w:hAnsi="Times" w:cs="Arial"/>
          <w:sz w:val="24"/>
          <w:szCs w:val="24"/>
          <w:lang w:val="fr-CH" w:eastAsia="en-AU"/>
        </w:rPr>
        <w:t xml:space="preserve"> </w:t>
      </w:r>
      <w:r>
        <w:rPr>
          <w:rFonts w:ascii="Times" w:eastAsia="Times New Roman" w:hAnsi="Times" w:cs="Arial"/>
          <w:sz w:val="24"/>
          <w:szCs w:val="24"/>
          <w:lang w:val="fr-CH" w:eastAsia="en-AU"/>
        </w:rPr>
        <w:t>et d’en mentionner les</w:t>
      </w:r>
      <w:r w:rsidRPr="000A0C27">
        <w:rPr>
          <w:rFonts w:ascii="Times" w:eastAsia="Times New Roman" w:hAnsi="Times" w:cs="Arial"/>
          <w:sz w:val="24"/>
          <w:szCs w:val="24"/>
          <w:lang w:val="fr-CH" w:eastAsia="en-AU"/>
        </w:rPr>
        <w:t xml:space="preserve"> source</w:t>
      </w:r>
      <w:r>
        <w:rPr>
          <w:rFonts w:ascii="Times" w:eastAsia="Times New Roman" w:hAnsi="Times" w:cs="Arial"/>
          <w:sz w:val="24"/>
          <w:szCs w:val="24"/>
          <w:lang w:val="fr-CH" w:eastAsia="en-AU"/>
        </w:rPr>
        <w:t xml:space="preserve">s ou </w:t>
      </w:r>
      <w:r w:rsidRPr="00F77868">
        <w:rPr>
          <w:rFonts w:ascii="Times" w:eastAsia="Times New Roman" w:hAnsi="Times" w:cs="Arial"/>
          <w:sz w:val="24"/>
          <w:szCs w:val="24"/>
          <w:lang w:val="fr-CH" w:eastAsia="en-AU"/>
        </w:rPr>
        <w:t>de supprimer</w:t>
      </w:r>
      <w:r>
        <w:rPr>
          <w:rFonts w:ascii="Times" w:eastAsia="Times New Roman" w:hAnsi="Times" w:cs="Arial"/>
          <w:sz w:val="24"/>
          <w:szCs w:val="24"/>
          <w:lang w:val="fr-CH" w:eastAsia="en-AU"/>
        </w:rPr>
        <w:t xml:space="preserve"> ce passage</w:t>
      </w:r>
      <w:r w:rsidRPr="000A0C27">
        <w:rPr>
          <w:rFonts w:ascii="Times" w:eastAsia="Times New Roman" w:hAnsi="Times" w:cs="Arial"/>
          <w:sz w:val="24"/>
          <w:szCs w:val="24"/>
          <w:lang w:val="fr-CH" w:eastAsia="en-AU"/>
        </w:rPr>
        <w:t>.</w:t>
      </w:r>
      <w:r>
        <w:rPr>
          <w:rFonts w:ascii="Times" w:eastAsia="Times New Roman" w:hAnsi="Times" w:cs="Arial"/>
          <w:sz w:val="24"/>
          <w:szCs w:val="24"/>
          <w:lang w:val="fr-CH" w:eastAsia="en-AU"/>
        </w:rPr>
        <w:t xml:space="preserve"> Il en va de même du passage « </w:t>
      </w:r>
      <w:r w:rsidRPr="000B525F">
        <w:rPr>
          <w:rFonts w:ascii="Times" w:eastAsia="Times New Roman" w:hAnsi="Times" w:cs="Arial"/>
          <w:sz w:val="24"/>
          <w:szCs w:val="24"/>
          <w:lang w:val="fr-CH" w:eastAsia="en-AU"/>
        </w:rPr>
        <w:t>Compte tenu de la privatisation croissante des espaces publics</w:t>
      </w:r>
      <w:r>
        <w:rPr>
          <w:rFonts w:ascii="Times" w:eastAsia="Times New Roman" w:hAnsi="Times" w:cs="Arial"/>
          <w:sz w:val="24"/>
          <w:szCs w:val="24"/>
          <w:lang w:val="fr-CH" w:eastAsia="en-AU"/>
        </w:rPr>
        <w:t xml:space="preserve"> » figurant au § 67. </w:t>
      </w:r>
    </w:p>
    <w:p w:rsidR="00F130B8" w:rsidRPr="00E06E05" w:rsidRDefault="00F130B8" w:rsidP="00F130B8">
      <w:pPr>
        <w:spacing w:after="240"/>
        <w:jc w:val="both"/>
        <w:rPr>
          <w:rFonts w:ascii="Times" w:hAnsi="Times" w:cs="Arial"/>
          <w:sz w:val="24"/>
          <w:lang w:val="fr-CH" w:eastAsia="en-AU"/>
        </w:rPr>
      </w:pPr>
      <w:r w:rsidRPr="00E06E05">
        <w:rPr>
          <w:rFonts w:ascii="Times" w:hAnsi="Times" w:cs="Arial"/>
          <w:b/>
          <w:bCs/>
          <w:sz w:val="24"/>
          <w:lang w:val="fr-CH"/>
        </w:rPr>
        <w:t xml:space="preserve">Sur le paragraphe </w:t>
      </w:r>
      <w:r>
        <w:rPr>
          <w:rFonts w:ascii="Times" w:hAnsi="Times" w:cs="Arial"/>
          <w:b/>
          <w:bCs/>
          <w:sz w:val="24"/>
          <w:lang w:val="fr-CH"/>
        </w:rPr>
        <w:t>16</w:t>
      </w:r>
    </w:p>
    <w:p w:rsidR="00F130B8" w:rsidRPr="00E06E05"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sidRPr="00E06E05">
        <w:rPr>
          <w:rFonts w:ascii="Times" w:eastAsia="Times New Roman" w:hAnsi="Times" w:cs="Arial"/>
          <w:sz w:val="24"/>
          <w:szCs w:val="24"/>
          <w:lang w:val="fr-CH" w:eastAsia="en-AU"/>
        </w:rPr>
        <w:t>Ce paragraphe devrait prendre en compte le système d’autorisation et pas seulement de notification.</w:t>
      </w:r>
    </w:p>
    <w:p w:rsidR="00F130B8" w:rsidRPr="00E06E05" w:rsidRDefault="00F130B8" w:rsidP="00F130B8">
      <w:pPr>
        <w:spacing w:after="240"/>
        <w:jc w:val="both"/>
        <w:rPr>
          <w:rFonts w:ascii="Times" w:hAnsi="Times" w:cs="Arial"/>
          <w:sz w:val="24"/>
          <w:lang w:val="fr-CH" w:eastAsia="en-AU"/>
        </w:rPr>
      </w:pPr>
      <w:r w:rsidRPr="00E06E05">
        <w:rPr>
          <w:rFonts w:ascii="Times" w:hAnsi="Times" w:cs="Arial"/>
          <w:b/>
          <w:bCs/>
          <w:sz w:val="24"/>
          <w:lang w:val="fr-CH"/>
        </w:rPr>
        <w:t>Sur le paragraphe 18</w:t>
      </w:r>
    </w:p>
    <w:p w:rsidR="00F130B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sidRPr="00F77868">
        <w:rPr>
          <w:rFonts w:ascii="Times" w:eastAsia="Times New Roman" w:hAnsi="Times" w:cs="Arial"/>
          <w:sz w:val="24"/>
          <w:szCs w:val="24"/>
          <w:lang w:val="fr-CH" w:eastAsia="en-AU"/>
        </w:rPr>
        <w:t xml:space="preserve">Le Gouvernement </w:t>
      </w:r>
      <w:r>
        <w:rPr>
          <w:rFonts w:ascii="Times" w:eastAsia="Times New Roman" w:hAnsi="Times" w:cs="Arial"/>
          <w:sz w:val="24"/>
          <w:szCs w:val="24"/>
          <w:lang w:val="fr-CH" w:eastAsia="en-AU"/>
        </w:rPr>
        <w:t xml:space="preserve">estime </w:t>
      </w:r>
      <w:r w:rsidR="00835D19">
        <w:rPr>
          <w:rFonts w:ascii="Times" w:eastAsia="Times New Roman" w:hAnsi="Times" w:cs="Arial"/>
          <w:sz w:val="24"/>
          <w:szCs w:val="24"/>
          <w:lang w:val="fr-CH" w:eastAsia="en-AU"/>
        </w:rPr>
        <w:t>que l’inclusion générale dans le</w:t>
      </w:r>
      <w:r>
        <w:rPr>
          <w:rFonts w:ascii="Times" w:eastAsia="Times New Roman" w:hAnsi="Times" w:cs="Arial"/>
          <w:sz w:val="24"/>
          <w:szCs w:val="24"/>
          <w:lang w:val="fr-CH" w:eastAsia="en-AU"/>
        </w:rPr>
        <w:t xml:space="preserve"> champ d’application de l’article 21 de la « </w:t>
      </w:r>
      <w:r w:rsidRPr="00B3606C">
        <w:rPr>
          <w:rFonts w:ascii="Times" w:eastAsia="Times New Roman" w:hAnsi="Times" w:cs="Arial"/>
          <w:sz w:val="24"/>
          <w:szCs w:val="24"/>
          <w:lang w:val="fr-CH" w:eastAsia="en-AU"/>
        </w:rPr>
        <w:t>désobéissance civile » et de</w:t>
      </w:r>
      <w:r>
        <w:rPr>
          <w:rFonts w:ascii="Times" w:eastAsia="Times New Roman" w:hAnsi="Times" w:cs="Arial"/>
          <w:sz w:val="24"/>
          <w:szCs w:val="24"/>
          <w:lang w:val="fr-CH" w:eastAsia="en-AU"/>
        </w:rPr>
        <w:t>s</w:t>
      </w:r>
      <w:r w:rsidRPr="00B3606C">
        <w:rPr>
          <w:rFonts w:ascii="Times" w:eastAsia="Times New Roman" w:hAnsi="Times" w:cs="Arial"/>
          <w:sz w:val="24"/>
          <w:szCs w:val="24"/>
          <w:lang w:val="fr-CH" w:eastAsia="en-AU"/>
        </w:rPr>
        <w:t xml:space="preserve"> </w:t>
      </w:r>
      <w:r>
        <w:rPr>
          <w:rFonts w:ascii="Times" w:eastAsia="Times New Roman" w:hAnsi="Times" w:cs="Arial"/>
          <w:sz w:val="24"/>
          <w:szCs w:val="24"/>
          <w:lang w:val="fr-CH" w:eastAsia="en-AU"/>
        </w:rPr>
        <w:t>« </w:t>
      </w:r>
      <w:r w:rsidRPr="00B3606C">
        <w:rPr>
          <w:rFonts w:ascii="Times" w:eastAsia="Times New Roman" w:hAnsi="Times" w:cs="Arial"/>
          <w:sz w:val="24"/>
          <w:szCs w:val="24"/>
          <w:lang w:val="fr-CH" w:eastAsia="en-AU"/>
        </w:rPr>
        <w:t>campagnes d’action directe</w:t>
      </w:r>
      <w:r>
        <w:rPr>
          <w:rFonts w:ascii="Times" w:eastAsia="Times New Roman" w:hAnsi="Times" w:cs="Arial"/>
          <w:sz w:val="24"/>
          <w:szCs w:val="24"/>
          <w:lang w:val="fr-CH" w:eastAsia="en-AU"/>
        </w:rPr>
        <w:t xml:space="preserve"> » est trop extensive. De plus, la portée de ces notions n’est pas définie et mériterait une analyse plus approfondie. </w:t>
      </w:r>
    </w:p>
    <w:p w:rsidR="00F130B8" w:rsidRPr="00A20FBE" w:rsidRDefault="00F130B8" w:rsidP="00A20FBE">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Pr>
          <w:rFonts w:ascii="Times" w:eastAsia="Times New Roman" w:hAnsi="Times" w:cs="Arial"/>
          <w:sz w:val="24"/>
          <w:szCs w:val="24"/>
          <w:lang w:val="fr-CH" w:eastAsia="en-AU"/>
        </w:rPr>
        <w:t xml:space="preserve">Par ailleurs, l’interprétation donnée par le Comité dans ce paragraphe ne correspond pas à celle de la </w:t>
      </w:r>
      <w:proofErr w:type="spellStart"/>
      <w:r>
        <w:rPr>
          <w:rFonts w:ascii="Times" w:eastAsia="Times New Roman" w:hAnsi="Times" w:cs="Arial"/>
          <w:sz w:val="24"/>
          <w:szCs w:val="24"/>
          <w:lang w:val="fr-CH" w:eastAsia="en-AU"/>
        </w:rPr>
        <w:t>CourEDH</w:t>
      </w:r>
      <w:proofErr w:type="spellEnd"/>
      <w:r>
        <w:rPr>
          <w:rFonts w:ascii="Times" w:eastAsia="Times New Roman" w:hAnsi="Times" w:cs="Arial"/>
          <w:sz w:val="24"/>
          <w:szCs w:val="24"/>
          <w:lang w:val="fr-CH" w:eastAsia="en-AU"/>
        </w:rPr>
        <w:t xml:space="preserve"> dans l’arrêt cité à l’appui de ce paragraphe.  </w:t>
      </w:r>
    </w:p>
    <w:p w:rsidR="00F130B8" w:rsidRPr="002F3C58" w:rsidRDefault="00F130B8" w:rsidP="00F130B8">
      <w:pPr>
        <w:spacing w:after="240"/>
        <w:jc w:val="both"/>
        <w:rPr>
          <w:rFonts w:ascii="Times" w:hAnsi="Times" w:cs="Arial"/>
          <w:sz w:val="24"/>
          <w:lang w:eastAsia="en-AU"/>
        </w:rPr>
      </w:pPr>
      <w:r w:rsidRPr="002F3C58">
        <w:rPr>
          <w:rFonts w:ascii="Times" w:hAnsi="Times" w:cs="Arial"/>
          <w:b/>
          <w:bCs/>
          <w:sz w:val="24"/>
        </w:rPr>
        <w:t>Sur le</w:t>
      </w:r>
      <w:r>
        <w:rPr>
          <w:rFonts w:ascii="Times" w:hAnsi="Times" w:cs="Arial"/>
          <w:b/>
          <w:bCs/>
          <w:sz w:val="24"/>
        </w:rPr>
        <w:t>s</w:t>
      </w:r>
      <w:r w:rsidRPr="002F3C58">
        <w:rPr>
          <w:rFonts w:ascii="Times" w:hAnsi="Times" w:cs="Arial"/>
          <w:b/>
          <w:bCs/>
          <w:sz w:val="24"/>
        </w:rPr>
        <w:t xml:space="preserve"> paragraphe</w:t>
      </w:r>
      <w:r>
        <w:rPr>
          <w:rFonts w:ascii="Times" w:hAnsi="Times" w:cs="Arial"/>
          <w:b/>
          <w:bCs/>
          <w:sz w:val="24"/>
        </w:rPr>
        <w:t>s</w:t>
      </w:r>
      <w:r w:rsidRPr="002F3C58">
        <w:rPr>
          <w:rFonts w:ascii="Times" w:hAnsi="Times" w:cs="Arial"/>
          <w:b/>
          <w:bCs/>
          <w:sz w:val="24"/>
        </w:rPr>
        <w:t xml:space="preserve"> </w:t>
      </w:r>
      <w:r>
        <w:rPr>
          <w:rFonts w:ascii="Times" w:hAnsi="Times" w:cs="Arial"/>
          <w:b/>
          <w:bCs/>
          <w:sz w:val="24"/>
        </w:rPr>
        <w:t>19 et 21</w:t>
      </w:r>
    </w:p>
    <w:p w:rsidR="00F130B8" w:rsidRPr="00C8188C"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Pr>
          <w:rFonts w:ascii="Times" w:eastAsia="Times New Roman" w:hAnsi="Times" w:cs="Arial"/>
          <w:sz w:val="24"/>
          <w:szCs w:val="24"/>
          <w:lang w:val="fr-CH" w:eastAsia="en-AU"/>
        </w:rPr>
        <w:lastRenderedPageBreak/>
        <w:t xml:space="preserve">Le Gouvernement propose de reprendre le contenu de l’arrêt de la </w:t>
      </w:r>
      <w:proofErr w:type="spellStart"/>
      <w:r>
        <w:rPr>
          <w:rFonts w:ascii="Times" w:eastAsia="Times New Roman" w:hAnsi="Times" w:cs="Arial"/>
          <w:sz w:val="24"/>
          <w:szCs w:val="24"/>
          <w:lang w:val="fr-CH" w:eastAsia="en-AU"/>
        </w:rPr>
        <w:t>CourEDH</w:t>
      </w:r>
      <w:proofErr w:type="spellEnd"/>
      <w:r>
        <w:rPr>
          <w:rFonts w:ascii="Times" w:eastAsia="Times New Roman" w:hAnsi="Times" w:cs="Arial"/>
          <w:sz w:val="24"/>
          <w:szCs w:val="24"/>
          <w:lang w:val="fr-CH" w:eastAsia="en-AU"/>
        </w:rPr>
        <w:t xml:space="preserve"> cité à l’appui de son interprétation d’une « réunion violente ». S</w:t>
      </w:r>
      <w:r w:rsidRPr="00C8188C">
        <w:rPr>
          <w:rFonts w:ascii="Times" w:eastAsia="Times New Roman" w:hAnsi="Times" w:cs="Arial"/>
          <w:sz w:val="24"/>
          <w:szCs w:val="24"/>
          <w:lang w:val="fr-CH" w:eastAsia="en-AU"/>
        </w:rPr>
        <w:t xml:space="preserve">elon la Cour, une réunion violente est une réunion où « les organisateurs ou les participants sont animés par des intentions violentes, incitent à la violence ou renient d’une autre façon les fondements de la société démocratique ». </w:t>
      </w:r>
      <w:r>
        <w:rPr>
          <w:rFonts w:ascii="Times" w:eastAsia="Times New Roman" w:hAnsi="Times" w:cs="Arial"/>
          <w:sz w:val="24"/>
          <w:szCs w:val="24"/>
          <w:lang w:val="fr-CH" w:eastAsia="en-AU"/>
        </w:rPr>
        <w:t xml:space="preserve">Il en va de même au paragraphe 21. </w:t>
      </w:r>
    </w:p>
    <w:p w:rsidR="00F130B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Pr>
          <w:rFonts w:ascii="Times" w:eastAsia="Times New Roman" w:hAnsi="Times" w:cs="Arial"/>
          <w:sz w:val="24"/>
          <w:szCs w:val="24"/>
          <w:lang w:val="fr-CH" w:eastAsia="en-AU"/>
        </w:rPr>
        <w:t>Au paragraphe 19, l</w:t>
      </w:r>
      <w:r w:rsidRPr="00600986">
        <w:rPr>
          <w:rFonts w:ascii="Times" w:eastAsia="Times New Roman" w:hAnsi="Times" w:cs="Arial"/>
          <w:sz w:val="24"/>
          <w:szCs w:val="24"/>
          <w:lang w:val="fr-CH" w:eastAsia="en-AU"/>
        </w:rPr>
        <w:t>e passage « Il n’existe pas toujours une distinction claire entre des réunions pacifiques et des réunions violentes, mais il existe une présomption en faveur du caractère pacifique d’une réunion »</w:t>
      </w:r>
      <w:r>
        <w:rPr>
          <w:rFonts w:ascii="Times" w:eastAsia="Times New Roman" w:hAnsi="Times" w:cs="Arial"/>
          <w:sz w:val="24"/>
          <w:szCs w:val="24"/>
          <w:lang w:val="fr-CH" w:eastAsia="en-AU"/>
        </w:rPr>
        <w:t xml:space="preserve"> n’est pas tiré de la jurisprudence de la Cour citée à son appui. Nous proposons sa suppression. </w:t>
      </w:r>
    </w:p>
    <w:p w:rsidR="00F130B8" w:rsidRPr="00B67157" w:rsidRDefault="00F130B8" w:rsidP="00F130B8">
      <w:pPr>
        <w:spacing w:after="240"/>
        <w:jc w:val="both"/>
        <w:rPr>
          <w:rFonts w:ascii="Times" w:hAnsi="Times" w:cs="Arial"/>
          <w:sz w:val="24"/>
          <w:lang w:eastAsia="en-AU"/>
        </w:rPr>
      </w:pPr>
      <w:r w:rsidRPr="00B67157">
        <w:rPr>
          <w:rFonts w:ascii="Times" w:hAnsi="Times" w:cs="Arial"/>
          <w:b/>
          <w:bCs/>
          <w:sz w:val="24"/>
        </w:rPr>
        <w:t xml:space="preserve">Sur le paragraphe </w:t>
      </w:r>
      <w:r>
        <w:rPr>
          <w:rFonts w:ascii="Times" w:hAnsi="Times" w:cs="Arial"/>
          <w:b/>
          <w:bCs/>
          <w:sz w:val="24"/>
        </w:rPr>
        <w:t>22</w:t>
      </w:r>
    </w:p>
    <w:p w:rsidR="00F130B8" w:rsidRPr="00B67157" w:rsidRDefault="00F130B8" w:rsidP="00F130B8">
      <w:pPr>
        <w:pStyle w:val="ListParagraph"/>
        <w:numPr>
          <w:ilvl w:val="0"/>
          <w:numId w:val="21"/>
        </w:numPr>
        <w:tabs>
          <w:tab w:val="left" w:pos="284"/>
        </w:tabs>
        <w:spacing w:after="240"/>
        <w:contextualSpacing w:val="0"/>
        <w:jc w:val="both"/>
        <w:rPr>
          <w:rFonts w:ascii="Times" w:hAnsi="Times" w:cs="Arial"/>
          <w:sz w:val="24"/>
          <w:lang w:val="fr-CH" w:eastAsia="en-AU"/>
        </w:rPr>
      </w:pPr>
      <w:r>
        <w:rPr>
          <w:rFonts w:ascii="Times" w:eastAsia="Times New Roman" w:hAnsi="Times" w:cs="Arial"/>
          <w:sz w:val="24"/>
          <w:szCs w:val="24"/>
          <w:lang w:val="fr-CH" w:eastAsia="en-AU"/>
        </w:rPr>
        <w:t xml:space="preserve">Le Gouvernement opterait plutôt pour l’option 2. </w:t>
      </w:r>
    </w:p>
    <w:p w:rsidR="00F130B8" w:rsidRPr="00B67157" w:rsidRDefault="00F130B8" w:rsidP="00F130B8">
      <w:pPr>
        <w:tabs>
          <w:tab w:val="left" w:pos="284"/>
        </w:tabs>
        <w:spacing w:after="240"/>
        <w:jc w:val="both"/>
        <w:rPr>
          <w:rFonts w:ascii="Times" w:hAnsi="Times" w:cs="Arial"/>
          <w:sz w:val="24"/>
          <w:lang w:val="fr-CH" w:eastAsia="en-AU"/>
        </w:rPr>
      </w:pPr>
      <w:r w:rsidRPr="00B67157">
        <w:rPr>
          <w:rFonts w:ascii="Times" w:hAnsi="Times" w:cs="Arial"/>
          <w:b/>
          <w:bCs/>
          <w:sz w:val="24"/>
          <w:lang w:val="fr-CH"/>
        </w:rPr>
        <w:t>Sur le paragraphe 27</w:t>
      </w:r>
    </w:p>
    <w:p w:rsidR="00F130B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Pr>
          <w:rFonts w:ascii="Times" w:eastAsia="Times New Roman" w:hAnsi="Times" w:cs="Arial"/>
          <w:sz w:val="24"/>
          <w:szCs w:val="24"/>
          <w:lang w:val="fr-CH" w:eastAsia="en-AU"/>
        </w:rPr>
        <w:t xml:space="preserve">La référence de l’arrêt </w:t>
      </w:r>
      <w:r w:rsidRPr="00D213E8">
        <w:rPr>
          <w:rFonts w:ascii="Times" w:eastAsia="Times New Roman" w:hAnsi="Times" w:cs="Arial"/>
          <w:i/>
          <w:sz w:val="24"/>
          <w:szCs w:val="24"/>
          <w:lang w:val="fr-CH" w:eastAsia="en-AU"/>
        </w:rPr>
        <w:t>Plateforme “</w:t>
      </w:r>
      <w:proofErr w:type="spellStart"/>
      <w:r w:rsidRPr="00D213E8">
        <w:rPr>
          <w:rFonts w:ascii="Times" w:eastAsia="Times New Roman" w:hAnsi="Times" w:cs="Arial"/>
          <w:i/>
          <w:sz w:val="24"/>
          <w:szCs w:val="24"/>
          <w:lang w:val="fr-CH" w:eastAsia="en-AU"/>
        </w:rPr>
        <w:t>Ärzte</w:t>
      </w:r>
      <w:proofErr w:type="spellEnd"/>
      <w:r w:rsidRPr="00D213E8">
        <w:rPr>
          <w:rFonts w:ascii="Times" w:eastAsia="Times New Roman" w:hAnsi="Times" w:cs="Arial"/>
          <w:i/>
          <w:sz w:val="24"/>
          <w:szCs w:val="24"/>
          <w:lang w:val="fr-CH" w:eastAsia="en-AU"/>
        </w:rPr>
        <w:t xml:space="preserve"> </w:t>
      </w:r>
      <w:proofErr w:type="spellStart"/>
      <w:r w:rsidRPr="00D213E8">
        <w:rPr>
          <w:rFonts w:ascii="Times" w:eastAsia="Times New Roman" w:hAnsi="Times" w:cs="Arial"/>
          <w:i/>
          <w:sz w:val="24"/>
          <w:szCs w:val="24"/>
          <w:lang w:val="fr-CH" w:eastAsia="en-AU"/>
        </w:rPr>
        <w:t>für</w:t>
      </w:r>
      <w:proofErr w:type="spellEnd"/>
      <w:r w:rsidRPr="00D213E8">
        <w:rPr>
          <w:rFonts w:ascii="Times" w:eastAsia="Times New Roman" w:hAnsi="Times" w:cs="Arial"/>
          <w:i/>
          <w:sz w:val="24"/>
          <w:szCs w:val="24"/>
          <w:lang w:val="fr-CH" w:eastAsia="en-AU"/>
        </w:rPr>
        <w:t xml:space="preserve"> </w:t>
      </w:r>
      <w:proofErr w:type="spellStart"/>
      <w:r w:rsidRPr="00D213E8">
        <w:rPr>
          <w:rFonts w:ascii="Times" w:eastAsia="Times New Roman" w:hAnsi="Times" w:cs="Arial"/>
          <w:i/>
          <w:sz w:val="24"/>
          <w:szCs w:val="24"/>
          <w:lang w:val="fr-CH" w:eastAsia="en-AU"/>
        </w:rPr>
        <w:t>das</w:t>
      </w:r>
      <w:proofErr w:type="spellEnd"/>
      <w:r w:rsidRPr="00D213E8">
        <w:rPr>
          <w:rFonts w:ascii="Times" w:eastAsia="Times New Roman" w:hAnsi="Times" w:cs="Arial"/>
          <w:i/>
          <w:sz w:val="24"/>
          <w:szCs w:val="24"/>
          <w:lang w:val="fr-CH" w:eastAsia="en-AU"/>
        </w:rPr>
        <w:t xml:space="preserve"> Leben” c. Autriche</w:t>
      </w:r>
      <w:r>
        <w:rPr>
          <w:rFonts w:ascii="Times" w:eastAsia="Times New Roman" w:hAnsi="Times" w:cs="Arial"/>
          <w:sz w:val="24"/>
          <w:szCs w:val="24"/>
          <w:lang w:val="fr-CH" w:eastAsia="en-AU"/>
        </w:rPr>
        <w:t xml:space="preserve">, appuyant ce passage n’est pas le paragraphe 25 mais les paragraphes 32 et 33, dont le Gouvernement propose de reprendre le contenu exact. </w:t>
      </w:r>
    </w:p>
    <w:p w:rsidR="00F130B8" w:rsidRPr="0037187E" w:rsidRDefault="00F130B8" w:rsidP="00F130B8">
      <w:pPr>
        <w:spacing w:after="240"/>
        <w:jc w:val="both"/>
        <w:rPr>
          <w:rFonts w:ascii="Times" w:hAnsi="Times" w:cs="Arial"/>
          <w:sz w:val="24"/>
          <w:lang w:eastAsia="en-AU"/>
        </w:rPr>
      </w:pPr>
      <w:r w:rsidRPr="0037187E">
        <w:rPr>
          <w:rFonts w:ascii="Times" w:hAnsi="Times" w:cs="Arial"/>
          <w:b/>
          <w:bCs/>
          <w:sz w:val="24"/>
        </w:rPr>
        <w:t xml:space="preserve">Sur le paragraphe </w:t>
      </w:r>
      <w:r>
        <w:rPr>
          <w:rFonts w:ascii="Times" w:hAnsi="Times" w:cs="Arial"/>
          <w:b/>
          <w:bCs/>
          <w:sz w:val="24"/>
        </w:rPr>
        <w:t>31</w:t>
      </w:r>
    </w:p>
    <w:p w:rsidR="00F130B8" w:rsidRPr="00B67157"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CH" w:eastAsia="en-AU"/>
        </w:rPr>
      </w:pPr>
      <w:r w:rsidRPr="00300C46">
        <w:rPr>
          <w:rFonts w:ascii="Times" w:eastAsia="Times New Roman" w:hAnsi="Times" w:cs="Arial"/>
          <w:sz w:val="24"/>
          <w:szCs w:val="24"/>
          <w:lang w:val="fr-CH" w:eastAsia="en-AU"/>
        </w:rPr>
        <w:t xml:space="preserve">Le Gouvernement propose la formulation suivante: « L’État est tenu de prendre toutes les mesures </w:t>
      </w:r>
      <w:r w:rsidRPr="00B67157">
        <w:rPr>
          <w:rFonts w:ascii="Times" w:eastAsia="Times New Roman" w:hAnsi="Times" w:cs="Arial"/>
          <w:b/>
          <w:sz w:val="24"/>
          <w:szCs w:val="24"/>
          <w:lang w:val="fr-CH" w:eastAsia="en-AU"/>
        </w:rPr>
        <w:t>nécessaires</w:t>
      </w:r>
      <w:r>
        <w:rPr>
          <w:rFonts w:ascii="Times" w:eastAsia="Times New Roman" w:hAnsi="Times" w:cs="Arial"/>
          <w:sz w:val="24"/>
          <w:szCs w:val="24"/>
          <w:lang w:val="fr-CH" w:eastAsia="en-AU"/>
        </w:rPr>
        <w:t xml:space="preserve"> </w:t>
      </w:r>
      <w:r w:rsidRPr="00B67157">
        <w:rPr>
          <w:rFonts w:ascii="Times" w:eastAsia="Times New Roman" w:hAnsi="Times" w:cs="Arial"/>
          <w:sz w:val="24"/>
          <w:szCs w:val="24"/>
          <w:lang w:val="fr-CH" w:eastAsia="en-AU"/>
        </w:rPr>
        <w:t>pour</w:t>
      </w:r>
      <w:r w:rsidRPr="00300C46">
        <w:rPr>
          <w:rFonts w:ascii="Times" w:eastAsia="Times New Roman" w:hAnsi="Times" w:cs="Arial"/>
          <w:sz w:val="24"/>
          <w:szCs w:val="24"/>
          <w:lang w:val="fr-CH" w:eastAsia="en-AU"/>
        </w:rPr>
        <w:t xml:space="preserve"> protéger les participants et, dans la mesure du possible, pour permettre que la réunion se déroule de manière ininterrompue.</w:t>
      </w:r>
      <w:r>
        <w:rPr>
          <w:rFonts w:ascii="Times" w:eastAsia="Times New Roman" w:hAnsi="Times" w:cs="Arial"/>
          <w:sz w:val="24"/>
          <w:szCs w:val="24"/>
          <w:lang w:val="fr-CH" w:eastAsia="en-AU"/>
        </w:rPr>
        <w:t> »</w:t>
      </w:r>
    </w:p>
    <w:p w:rsidR="00F130B8" w:rsidRPr="00A516E7" w:rsidRDefault="00F130B8" w:rsidP="00F130B8">
      <w:pPr>
        <w:spacing w:after="240"/>
        <w:jc w:val="both"/>
        <w:rPr>
          <w:rFonts w:ascii="Times" w:hAnsi="Times" w:cs="Arial"/>
          <w:sz w:val="24"/>
          <w:lang w:eastAsia="en-AU"/>
        </w:rPr>
      </w:pPr>
      <w:r w:rsidRPr="00A516E7">
        <w:rPr>
          <w:rFonts w:ascii="Times" w:hAnsi="Times" w:cs="Arial"/>
          <w:b/>
          <w:bCs/>
          <w:sz w:val="24"/>
        </w:rPr>
        <w:t>Sur le</w:t>
      </w:r>
      <w:r>
        <w:rPr>
          <w:rFonts w:ascii="Times" w:hAnsi="Times" w:cs="Arial"/>
          <w:b/>
          <w:bCs/>
          <w:sz w:val="24"/>
        </w:rPr>
        <w:t>s</w:t>
      </w:r>
      <w:r w:rsidRPr="00A516E7">
        <w:rPr>
          <w:rFonts w:ascii="Times" w:hAnsi="Times" w:cs="Arial"/>
          <w:b/>
          <w:bCs/>
          <w:sz w:val="24"/>
        </w:rPr>
        <w:t xml:space="preserve"> paragraphe</w:t>
      </w:r>
      <w:r>
        <w:rPr>
          <w:rFonts w:ascii="Times" w:hAnsi="Times" w:cs="Arial"/>
          <w:b/>
          <w:bCs/>
          <w:sz w:val="24"/>
        </w:rPr>
        <w:t>s</w:t>
      </w:r>
      <w:r w:rsidRPr="00A516E7">
        <w:rPr>
          <w:rFonts w:ascii="Times" w:hAnsi="Times" w:cs="Arial"/>
          <w:b/>
          <w:bCs/>
          <w:sz w:val="24"/>
        </w:rPr>
        <w:t xml:space="preserve"> </w:t>
      </w:r>
      <w:r>
        <w:rPr>
          <w:rFonts w:ascii="Times" w:hAnsi="Times" w:cs="Arial"/>
          <w:b/>
          <w:bCs/>
          <w:sz w:val="24"/>
        </w:rPr>
        <w:t>32 et 33</w:t>
      </w:r>
    </w:p>
    <w:p w:rsidR="00F130B8" w:rsidRPr="00665A5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sidRPr="00300C46">
        <w:rPr>
          <w:rFonts w:ascii="Times" w:eastAsia="Times New Roman" w:hAnsi="Times" w:cs="Arial"/>
          <w:sz w:val="24"/>
          <w:szCs w:val="24"/>
          <w:lang w:val="fr-CH" w:eastAsia="en-AU"/>
        </w:rPr>
        <w:t xml:space="preserve">Le Gouvernement propose </w:t>
      </w:r>
      <w:r>
        <w:rPr>
          <w:rFonts w:ascii="Times" w:eastAsia="Times New Roman" w:hAnsi="Times" w:cs="Arial"/>
          <w:sz w:val="24"/>
          <w:szCs w:val="24"/>
          <w:lang w:val="fr-CH" w:eastAsia="en-AU"/>
        </w:rPr>
        <w:t>de remplacer « must » par « </w:t>
      </w:r>
      <w:proofErr w:type="spellStart"/>
      <w:r>
        <w:rPr>
          <w:rFonts w:ascii="Times" w:eastAsia="Times New Roman" w:hAnsi="Times" w:cs="Arial"/>
          <w:sz w:val="24"/>
          <w:szCs w:val="24"/>
          <w:lang w:val="fr-CH" w:eastAsia="en-AU"/>
        </w:rPr>
        <w:t>should</w:t>
      </w:r>
      <w:proofErr w:type="spellEnd"/>
      <w:r>
        <w:rPr>
          <w:rFonts w:ascii="Times" w:eastAsia="Times New Roman" w:hAnsi="Times" w:cs="Arial"/>
          <w:sz w:val="24"/>
          <w:szCs w:val="24"/>
          <w:lang w:val="fr-CH" w:eastAsia="en-AU"/>
        </w:rPr>
        <w:t xml:space="preserve"> » dans ces paragraphes. </w:t>
      </w:r>
    </w:p>
    <w:p w:rsidR="00F130B8" w:rsidRPr="00665A5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lastRenderedPageBreak/>
        <w:t xml:space="preserve">Au paragraphe 33, il propose de retenir la formulation : </w:t>
      </w:r>
    </w:p>
    <w:p w:rsidR="00835D19" w:rsidRPr="00382895" w:rsidRDefault="00F130B8" w:rsidP="00382895">
      <w:pPr>
        <w:pStyle w:val="ListParagraph"/>
        <w:spacing w:after="120"/>
        <w:ind w:left="360" w:right="1134"/>
        <w:jc w:val="both"/>
        <w:rPr>
          <w:lang w:val="fr-CH"/>
        </w:rPr>
      </w:pPr>
      <w:r>
        <w:rPr>
          <w:lang w:val="fr-CH"/>
        </w:rPr>
        <w:t>« </w:t>
      </w:r>
      <w:r w:rsidRPr="00665A58">
        <w:rPr>
          <w:lang w:val="fr-CH"/>
        </w:rPr>
        <w:t>Les États parties doivent par ailleurs garantir la supervision indépendante et transparente de tous les organes impliqués dans la gestion des réunions pacifiques, y compris au moyen de l</w:t>
      </w:r>
      <w:r w:rsidRPr="00665A58">
        <w:rPr>
          <w:rFonts w:hint="cs"/>
          <w:lang w:val="fr-CH"/>
        </w:rPr>
        <w:t>’</w:t>
      </w:r>
      <w:r w:rsidRPr="00665A58">
        <w:rPr>
          <w:lang w:val="fr-CH"/>
        </w:rPr>
        <w:t>accès en temps utile aux recours judiciaires dans le cas de violation [</w:t>
      </w:r>
      <w:r w:rsidRPr="00665A58">
        <w:rPr>
          <w:b/>
          <w:lang w:val="fr-CH"/>
        </w:rPr>
        <w:t>présumée</w:t>
      </w:r>
      <w:r w:rsidRPr="00665A58">
        <w:rPr>
          <w:strike/>
          <w:lang w:val="fr-CH"/>
        </w:rPr>
        <w:t>/potentielle</w:t>
      </w:r>
      <w:r w:rsidRPr="00665A58">
        <w:rPr>
          <w:lang w:val="fr-CH"/>
        </w:rPr>
        <w:t>] du droit.</w:t>
      </w:r>
      <w:r>
        <w:rPr>
          <w:lang w:val="fr-CH"/>
        </w:rPr>
        <w:t> »</w:t>
      </w:r>
    </w:p>
    <w:p w:rsidR="00835D19" w:rsidRPr="00382895" w:rsidRDefault="00835D19" w:rsidP="00835D19">
      <w:pPr>
        <w:spacing w:after="240"/>
        <w:jc w:val="both"/>
        <w:rPr>
          <w:rFonts w:ascii="Times" w:hAnsi="Times" w:cs="Arial"/>
          <w:b/>
          <w:bCs/>
          <w:sz w:val="24"/>
        </w:rPr>
      </w:pPr>
      <w:r w:rsidRPr="00382895">
        <w:rPr>
          <w:rFonts w:ascii="Times" w:hAnsi="Times" w:cs="Arial"/>
          <w:b/>
          <w:bCs/>
          <w:sz w:val="24"/>
        </w:rPr>
        <w:t>Sur le paragraphe 34</w:t>
      </w:r>
    </w:p>
    <w:p w:rsidR="00835D19" w:rsidRPr="00661C90" w:rsidRDefault="00835D19" w:rsidP="00661C90">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sidRPr="00382895">
        <w:rPr>
          <w:rFonts w:ascii="Times" w:eastAsia="Times New Roman" w:hAnsi="Times" w:cs="Arial"/>
          <w:sz w:val="24"/>
          <w:szCs w:val="24"/>
          <w:lang w:val="fr-FR" w:eastAsia="en-AU"/>
        </w:rPr>
        <w:t>Le monitoring des manifestations/assemblées est protégé par l’article 21 mais aussi d’autres articles du Pacte II (notamment article 19)</w:t>
      </w:r>
      <w:r w:rsidR="00382895">
        <w:rPr>
          <w:rFonts w:ascii="Times" w:eastAsia="Times New Roman" w:hAnsi="Times" w:cs="Arial"/>
          <w:sz w:val="24"/>
          <w:szCs w:val="24"/>
          <w:lang w:val="fr-FR" w:eastAsia="en-AU"/>
        </w:rPr>
        <w:t xml:space="preserve">. </w:t>
      </w:r>
    </w:p>
    <w:p w:rsidR="00F130B8" w:rsidRPr="00382895" w:rsidRDefault="00F130B8" w:rsidP="00F130B8">
      <w:pPr>
        <w:spacing w:after="240"/>
        <w:jc w:val="both"/>
        <w:rPr>
          <w:rFonts w:ascii="Times" w:hAnsi="Times" w:cs="Arial"/>
          <w:sz w:val="24"/>
          <w:lang w:val="fr-CH" w:eastAsia="en-AU"/>
        </w:rPr>
      </w:pPr>
      <w:r w:rsidRPr="00382895">
        <w:rPr>
          <w:rFonts w:ascii="Times" w:hAnsi="Times" w:cs="Arial"/>
          <w:b/>
          <w:bCs/>
          <w:sz w:val="24"/>
          <w:lang w:val="fr-CH"/>
        </w:rPr>
        <w:t>Sur le paragraphe 35</w:t>
      </w:r>
    </w:p>
    <w:p w:rsidR="00F130B8" w:rsidRPr="00DE5C65"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sidRPr="00DE5C65">
        <w:rPr>
          <w:rFonts w:ascii="Times" w:eastAsia="Times New Roman" w:hAnsi="Times" w:cs="Arial"/>
          <w:sz w:val="24"/>
          <w:szCs w:val="24"/>
          <w:lang w:val="fr-FR" w:eastAsia="en-AU"/>
        </w:rPr>
        <w:t xml:space="preserve">Le Gouvernement invite le Comité à reprendre le contenu exact des Principes directeurs cités à l’appui de ce paragraphe. </w:t>
      </w:r>
    </w:p>
    <w:p w:rsidR="00F130B8" w:rsidRDefault="00F130B8" w:rsidP="00F130B8">
      <w:pPr>
        <w:spacing w:after="240"/>
        <w:jc w:val="both"/>
        <w:rPr>
          <w:rFonts w:ascii="Times" w:hAnsi="Times" w:cs="Arial"/>
          <w:b/>
          <w:bCs/>
          <w:sz w:val="24"/>
        </w:rPr>
      </w:pPr>
      <w:r w:rsidRPr="00432D2C">
        <w:rPr>
          <w:rFonts w:ascii="Times" w:hAnsi="Times" w:cs="Arial"/>
          <w:b/>
          <w:bCs/>
          <w:sz w:val="24"/>
        </w:rPr>
        <w:t xml:space="preserve">Sur le paragraphe </w:t>
      </w:r>
      <w:r>
        <w:rPr>
          <w:rFonts w:ascii="Times" w:hAnsi="Times" w:cs="Arial"/>
          <w:b/>
          <w:bCs/>
          <w:sz w:val="24"/>
        </w:rPr>
        <w:t>46</w:t>
      </w:r>
    </w:p>
    <w:p w:rsidR="00F130B8" w:rsidRPr="00F470E2"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 xml:space="preserve">Le Gouvernement propose de retenir la version : </w:t>
      </w:r>
    </w:p>
    <w:p w:rsidR="00F130B8" w:rsidRPr="00432D2C" w:rsidRDefault="00F130B8" w:rsidP="00F130B8">
      <w:pPr>
        <w:pStyle w:val="ListParagraph"/>
        <w:spacing w:after="120"/>
        <w:ind w:left="360" w:right="1134"/>
        <w:jc w:val="both"/>
        <w:rPr>
          <w:lang w:val="fr-FR"/>
        </w:rPr>
      </w:pPr>
      <w:r>
        <w:rPr>
          <w:lang w:val="fr-CH"/>
        </w:rPr>
        <w:t>« </w:t>
      </w:r>
      <w:r w:rsidRPr="00432D2C">
        <w:rPr>
          <w:lang w:val="fr-CH"/>
        </w:rPr>
        <w:t xml:space="preserve">Il faut par ailleurs pouvoir démontrer que les restrictions sont </w:t>
      </w:r>
      <w:r w:rsidRPr="00432D2C">
        <w:rPr>
          <w:i/>
          <w:lang w:val="fr-CH"/>
        </w:rPr>
        <w:t>proportionnées</w:t>
      </w:r>
      <w:r w:rsidRPr="00432D2C">
        <w:rPr>
          <w:lang w:val="fr-CH"/>
        </w:rPr>
        <w:t>, ce qui exige de porter [</w:t>
      </w:r>
      <w:r w:rsidRPr="006C5F66">
        <w:rPr>
          <w:b/>
          <w:lang w:val="fr-CH"/>
        </w:rPr>
        <w:t>un jugement</w:t>
      </w:r>
      <w:r w:rsidRPr="00432D2C">
        <w:rPr>
          <w:lang w:val="fr-CH"/>
        </w:rPr>
        <w:t xml:space="preserve"> </w:t>
      </w:r>
      <w:r w:rsidRPr="006C5F66">
        <w:rPr>
          <w:strike/>
          <w:lang w:val="fr-CH"/>
        </w:rPr>
        <w:t>/ une évaluation</w:t>
      </w:r>
      <w:r w:rsidRPr="00432D2C">
        <w:rPr>
          <w:lang w:val="fr-CH"/>
        </w:rPr>
        <w:t>] de valeur, en mettant en balance la nature et la portée de l</w:t>
      </w:r>
      <w:r w:rsidRPr="00432D2C">
        <w:rPr>
          <w:rFonts w:hint="cs"/>
          <w:lang w:val="fr-CH"/>
        </w:rPr>
        <w:t>’</w:t>
      </w:r>
      <w:r w:rsidRPr="00432D2C">
        <w:rPr>
          <w:lang w:val="fr-CH"/>
        </w:rPr>
        <w:t>ingérence par rapport à la cause d</w:t>
      </w:r>
      <w:r w:rsidRPr="00432D2C">
        <w:rPr>
          <w:rFonts w:hint="cs"/>
          <w:lang w:val="fr-CH"/>
        </w:rPr>
        <w:t>’</w:t>
      </w:r>
      <w:r w:rsidRPr="00432D2C">
        <w:rPr>
          <w:lang w:val="fr-CH"/>
        </w:rPr>
        <w:t>ingérence. Si la première l</w:t>
      </w:r>
      <w:r w:rsidRPr="00432D2C">
        <w:rPr>
          <w:rFonts w:hint="cs"/>
          <w:lang w:val="fr-CH"/>
        </w:rPr>
        <w:t>’</w:t>
      </w:r>
      <w:r w:rsidRPr="00432D2C">
        <w:rPr>
          <w:lang w:val="fr-CH"/>
        </w:rPr>
        <w:t>emporte sur la seconde, alors la restriction est disproportionnée et donc non admissible.</w:t>
      </w:r>
      <w:r>
        <w:rPr>
          <w:lang w:val="fr-CH"/>
        </w:rPr>
        <w:t> »</w:t>
      </w:r>
    </w:p>
    <w:p w:rsidR="00F130B8" w:rsidRDefault="00F130B8" w:rsidP="00F130B8">
      <w:pPr>
        <w:spacing w:after="240"/>
        <w:jc w:val="both"/>
        <w:rPr>
          <w:rFonts w:ascii="Times" w:hAnsi="Times" w:cs="Arial"/>
          <w:b/>
          <w:bCs/>
          <w:sz w:val="24"/>
        </w:rPr>
      </w:pPr>
      <w:r w:rsidRPr="00432D2C">
        <w:rPr>
          <w:rFonts w:ascii="Times" w:hAnsi="Times" w:cs="Arial"/>
          <w:b/>
          <w:bCs/>
          <w:sz w:val="24"/>
        </w:rPr>
        <w:t xml:space="preserve">Sur le paragraphe </w:t>
      </w:r>
      <w:r>
        <w:rPr>
          <w:rFonts w:ascii="Times" w:hAnsi="Times" w:cs="Arial"/>
          <w:b/>
          <w:bCs/>
          <w:sz w:val="24"/>
        </w:rPr>
        <w:t>53</w:t>
      </w:r>
    </w:p>
    <w:p w:rsidR="00F130B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sidRPr="00DB5AD8">
        <w:rPr>
          <w:rFonts w:ascii="Times" w:eastAsia="Times New Roman" w:hAnsi="Times" w:cs="Arial"/>
          <w:sz w:val="24"/>
          <w:szCs w:val="24"/>
          <w:lang w:val="fr-FR" w:eastAsia="en-AU"/>
        </w:rPr>
        <w:t>Le Gouvernement propose de remplacer « fondamentaux » par « humains ».</w:t>
      </w:r>
    </w:p>
    <w:p w:rsidR="00DE5C65" w:rsidRDefault="00DE5C65" w:rsidP="00DE5C65">
      <w:pPr>
        <w:pStyle w:val="ListParagraph"/>
        <w:tabs>
          <w:tab w:val="left" w:pos="284"/>
        </w:tabs>
        <w:ind w:left="360"/>
        <w:contextualSpacing w:val="0"/>
        <w:jc w:val="both"/>
        <w:rPr>
          <w:rFonts w:ascii="Times" w:eastAsia="Times New Roman" w:hAnsi="Times" w:cs="Arial"/>
          <w:sz w:val="24"/>
          <w:szCs w:val="24"/>
          <w:lang w:val="fr-FR" w:eastAsia="en-AU"/>
        </w:rPr>
      </w:pPr>
    </w:p>
    <w:p w:rsidR="00DE5C65" w:rsidRDefault="00DE5C65" w:rsidP="00DE5C65">
      <w:pPr>
        <w:pStyle w:val="ListParagraph"/>
        <w:tabs>
          <w:tab w:val="left" w:pos="284"/>
        </w:tabs>
        <w:ind w:left="360"/>
        <w:contextualSpacing w:val="0"/>
        <w:jc w:val="both"/>
        <w:rPr>
          <w:rFonts w:ascii="Times" w:eastAsia="Times New Roman" w:hAnsi="Times" w:cs="Arial"/>
          <w:sz w:val="24"/>
          <w:szCs w:val="24"/>
          <w:lang w:val="fr-FR" w:eastAsia="en-AU"/>
        </w:rPr>
      </w:pPr>
    </w:p>
    <w:p w:rsidR="00F130B8" w:rsidRPr="00F130B8" w:rsidRDefault="00F130B8" w:rsidP="00F130B8">
      <w:pPr>
        <w:spacing w:after="240"/>
        <w:jc w:val="both"/>
        <w:rPr>
          <w:rFonts w:ascii="Times" w:hAnsi="Times" w:cs="Arial"/>
          <w:b/>
          <w:bCs/>
          <w:sz w:val="24"/>
        </w:rPr>
      </w:pPr>
      <w:r w:rsidRPr="00F130B8">
        <w:rPr>
          <w:rFonts w:ascii="Times" w:hAnsi="Times" w:cs="Arial"/>
          <w:b/>
          <w:bCs/>
          <w:sz w:val="24"/>
        </w:rPr>
        <w:t xml:space="preserve">Sur le paragraphe </w:t>
      </w:r>
      <w:r>
        <w:rPr>
          <w:rFonts w:ascii="Times" w:hAnsi="Times" w:cs="Arial"/>
          <w:b/>
          <w:bCs/>
          <w:sz w:val="24"/>
        </w:rPr>
        <w:t>57</w:t>
      </w:r>
    </w:p>
    <w:p w:rsidR="00835D19" w:rsidRPr="00DE5C65" w:rsidRDefault="00F130B8" w:rsidP="00DE5C65">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sidRPr="00F130B8">
        <w:rPr>
          <w:rFonts w:ascii="Times" w:eastAsia="Times New Roman" w:hAnsi="Times" w:cs="Arial"/>
          <w:sz w:val="24"/>
          <w:szCs w:val="24"/>
          <w:lang w:val="fr-FR" w:eastAsia="en-AU"/>
        </w:rPr>
        <w:t>Nous proposons de supprimer l’ajout [dans leur totalité] ou</w:t>
      </w:r>
      <w:r>
        <w:rPr>
          <w:rFonts w:ascii="Times" w:eastAsia="Times New Roman" w:hAnsi="Times" w:cs="Arial"/>
          <w:sz w:val="24"/>
          <w:szCs w:val="24"/>
          <w:lang w:val="fr-FR" w:eastAsia="en-AU"/>
        </w:rPr>
        <w:t>, en cas de maintien,</w:t>
      </w:r>
      <w:r w:rsidRPr="00F130B8">
        <w:rPr>
          <w:rFonts w:ascii="Times" w:eastAsia="Times New Roman" w:hAnsi="Times" w:cs="Arial"/>
          <w:sz w:val="24"/>
          <w:szCs w:val="24"/>
          <w:lang w:val="fr-FR" w:eastAsia="en-AU"/>
        </w:rPr>
        <w:t xml:space="preserve"> </w:t>
      </w:r>
      <w:r>
        <w:rPr>
          <w:rFonts w:ascii="Times" w:eastAsia="Times New Roman" w:hAnsi="Times" w:cs="Arial"/>
          <w:sz w:val="24"/>
          <w:szCs w:val="24"/>
          <w:lang w:val="fr-FR" w:eastAsia="en-AU"/>
        </w:rPr>
        <w:t xml:space="preserve">de le clarifier. </w:t>
      </w:r>
    </w:p>
    <w:p w:rsidR="00835D19" w:rsidRPr="00DE5C65" w:rsidRDefault="00835D19" w:rsidP="00DE5C65">
      <w:pPr>
        <w:spacing w:after="240"/>
        <w:jc w:val="both"/>
        <w:rPr>
          <w:rFonts w:ascii="Times" w:hAnsi="Times" w:cs="Arial"/>
          <w:b/>
          <w:bCs/>
          <w:sz w:val="24"/>
        </w:rPr>
      </w:pPr>
      <w:r w:rsidRPr="00DE5C65">
        <w:rPr>
          <w:rFonts w:ascii="Times" w:hAnsi="Times" w:cs="Arial"/>
          <w:b/>
          <w:bCs/>
          <w:sz w:val="24"/>
        </w:rPr>
        <w:t>Sur le paragraphe 60</w:t>
      </w:r>
    </w:p>
    <w:p w:rsidR="00DE5C65" w:rsidRDefault="00835D19" w:rsidP="00DE5C65">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sidRPr="00DE5C65">
        <w:rPr>
          <w:rFonts w:ascii="Times" w:eastAsia="Times New Roman" w:hAnsi="Times" w:cs="Arial"/>
          <w:sz w:val="24"/>
          <w:szCs w:val="24"/>
          <w:lang w:val="fr-FR" w:eastAsia="en-AU"/>
        </w:rPr>
        <w:t>Il s’agit de revoir le paragraphe 60 afin de refléter adéquatement l’article 20 du Pacte II sur l’incitation à la violence.</w:t>
      </w:r>
      <w:r w:rsidR="00DE5C65">
        <w:rPr>
          <w:rFonts w:ascii="Times" w:eastAsia="Times New Roman" w:hAnsi="Times" w:cs="Arial"/>
          <w:sz w:val="24"/>
          <w:szCs w:val="24"/>
          <w:lang w:val="fr-FR" w:eastAsia="en-AU"/>
        </w:rPr>
        <w:t xml:space="preserve"> </w:t>
      </w:r>
    </w:p>
    <w:p w:rsidR="00835D19" w:rsidRDefault="00DE5C65" w:rsidP="00DE5C65">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 xml:space="preserve">Ce paragraphe devrait également prendre en compte les restrictions généralement admises quant à </w:t>
      </w:r>
      <w:r w:rsidRPr="00DE5C65">
        <w:rPr>
          <w:rFonts w:ascii="Times" w:eastAsia="Times New Roman" w:hAnsi="Times" w:cs="Arial"/>
          <w:sz w:val="24"/>
          <w:szCs w:val="24"/>
          <w:lang w:val="fr-FR" w:eastAsia="en-AU"/>
        </w:rPr>
        <w:t>l’utilisation de drapeaux, d’uniformes, de signes et de banderoles</w:t>
      </w:r>
      <w:r>
        <w:rPr>
          <w:rFonts w:ascii="Times" w:eastAsia="Times New Roman" w:hAnsi="Times" w:cs="Arial"/>
          <w:sz w:val="24"/>
          <w:szCs w:val="24"/>
          <w:lang w:val="fr-FR" w:eastAsia="en-AU"/>
        </w:rPr>
        <w:t xml:space="preserve">. </w:t>
      </w:r>
    </w:p>
    <w:p w:rsidR="00262E85" w:rsidRPr="00262E85" w:rsidRDefault="00262E85" w:rsidP="00262E85">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Le Gouvernement invite en outre le Comité à reprendre le contenu exact des sources citées à l’appui de ce paragraphe.</w:t>
      </w:r>
    </w:p>
    <w:p w:rsidR="00835D19" w:rsidRPr="00262E85" w:rsidRDefault="00835D19" w:rsidP="00DE5C65">
      <w:pPr>
        <w:spacing w:after="240"/>
        <w:jc w:val="both"/>
        <w:rPr>
          <w:rFonts w:ascii="Times" w:eastAsia="Times New Roman" w:hAnsi="Times" w:cs="Arial"/>
          <w:sz w:val="24"/>
          <w:szCs w:val="24"/>
          <w:lang w:val="fr-FR" w:eastAsia="en-AU"/>
        </w:rPr>
      </w:pPr>
      <w:r w:rsidRPr="00DE5C65">
        <w:rPr>
          <w:rFonts w:ascii="Times" w:hAnsi="Times" w:cs="Arial"/>
          <w:b/>
          <w:bCs/>
          <w:sz w:val="24"/>
        </w:rPr>
        <w:t>Sur le paragraphe 61</w:t>
      </w:r>
    </w:p>
    <w:p w:rsidR="00835D19" w:rsidRDefault="00835D19" w:rsidP="00262E85">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sidRPr="00262E85">
        <w:rPr>
          <w:rFonts w:ascii="Times" w:eastAsia="Times New Roman" w:hAnsi="Times" w:cs="Arial"/>
          <w:sz w:val="24"/>
          <w:szCs w:val="24"/>
          <w:lang w:val="fr-FR" w:eastAsia="en-AU"/>
        </w:rPr>
        <w:t xml:space="preserve">En lien avec les restrictions </w:t>
      </w:r>
      <w:r w:rsidR="00262E85" w:rsidRPr="00262E85">
        <w:rPr>
          <w:rFonts w:ascii="Times" w:eastAsia="Times New Roman" w:hAnsi="Times" w:cs="Arial"/>
          <w:sz w:val="24"/>
          <w:szCs w:val="24"/>
          <w:lang w:val="fr-FR" w:eastAsia="en-AU"/>
        </w:rPr>
        <w:t>« horai</w:t>
      </w:r>
      <w:r w:rsidR="00262E85">
        <w:rPr>
          <w:rFonts w:ascii="Times" w:eastAsia="Times New Roman" w:hAnsi="Times" w:cs="Arial"/>
          <w:sz w:val="24"/>
          <w:szCs w:val="24"/>
          <w:lang w:val="fr-FR" w:eastAsia="en-AU"/>
        </w:rPr>
        <w:t>res, du lieu et des modalités »</w:t>
      </w:r>
      <w:r w:rsidRPr="00262E85">
        <w:rPr>
          <w:rFonts w:ascii="Times" w:eastAsia="Times New Roman" w:hAnsi="Times" w:cs="Arial"/>
          <w:sz w:val="24"/>
          <w:szCs w:val="24"/>
          <w:lang w:val="fr-FR" w:eastAsia="en-AU"/>
        </w:rPr>
        <w:t>, il serait utile de préciser s’il y a des distinctions en terme d’application s’il s’agit d’une manifestation statique ou mobile.</w:t>
      </w:r>
    </w:p>
    <w:p w:rsidR="00262E85" w:rsidRDefault="00262E85" w:rsidP="00262E85">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sidRPr="00262E85">
        <w:rPr>
          <w:rFonts w:ascii="Times" w:eastAsia="Times New Roman" w:hAnsi="Times" w:cs="Arial"/>
          <w:sz w:val="24"/>
          <w:szCs w:val="24"/>
          <w:lang w:val="fr-FR" w:eastAsia="en-AU"/>
        </w:rPr>
        <w:t xml:space="preserve">« A portée </w:t>
      </w:r>
      <w:r>
        <w:rPr>
          <w:rFonts w:ascii="Times" w:eastAsia="Times New Roman" w:hAnsi="Times" w:cs="Arial"/>
          <w:sz w:val="24"/>
          <w:szCs w:val="24"/>
          <w:lang w:val="fr-FR" w:eastAsia="en-AU"/>
        </w:rPr>
        <w:t xml:space="preserve">de vue et d’ouïe du public </w:t>
      </w:r>
      <w:proofErr w:type="gramStart"/>
      <w:r>
        <w:rPr>
          <w:rFonts w:ascii="Times" w:eastAsia="Times New Roman" w:hAnsi="Times" w:cs="Arial"/>
          <w:sz w:val="24"/>
          <w:szCs w:val="24"/>
          <w:lang w:val="fr-FR" w:eastAsia="en-AU"/>
        </w:rPr>
        <w:t>visé</w:t>
      </w:r>
      <w:r w:rsidRPr="00262E85">
        <w:rPr>
          <w:rFonts w:ascii="Times" w:eastAsia="Times New Roman" w:hAnsi="Times" w:cs="Arial"/>
          <w:sz w:val="24"/>
          <w:szCs w:val="24"/>
          <w:lang w:val="fr-FR" w:eastAsia="en-AU"/>
        </w:rPr>
        <w:t>»</w:t>
      </w:r>
      <w:proofErr w:type="gramEnd"/>
      <w:r w:rsidRPr="00262E85">
        <w:rPr>
          <w:rFonts w:ascii="Times" w:eastAsia="Times New Roman" w:hAnsi="Times" w:cs="Arial"/>
          <w:sz w:val="24"/>
          <w:szCs w:val="24"/>
          <w:lang w:val="fr-FR" w:eastAsia="en-AU"/>
        </w:rPr>
        <w:t xml:space="preserve"> devrait être explicité ou du moins la pratique actuelle dans certains pays de permettre les manifestations que dans la campagne loin de tout public devrait explicitement être mentionné comme non con</w:t>
      </w:r>
      <w:r w:rsidR="00F819C5">
        <w:rPr>
          <w:rFonts w:ascii="Times" w:eastAsia="Times New Roman" w:hAnsi="Times" w:cs="Arial"/>
          <w:sz w:val="24"/>
          <w:szCs w:val="24"/>
          <w:lang w:val="fr-FR" w:eastAsia="en-AU"/>
        </w:rPr>
        <w:t>forme à l’article 21</w:t>
      </w:r>
      <w:r w:rsidRPr="00262E85">
        <w:rPr>
          <w:rFonts w:ascii="Times" w:eastAsia="Times New Roman" w:hAnsi="Times" w:cs="Arial"/>
          <w:sz w:val="24"/>
          <w:szCs w:val="24"/>
          <w:lang w:val="fr-FR" w:eastAsia="en-AU"/>
        </w:rPr>
        <w:t>.</w:t>
      </w:r>
    </w:p>
    <w:p w:rsidR="00DA30DA" w:rsidRPr="00DA30DA" w:rsidRDefault="00DA30DA" w:rsidP="00DA30DA">
      <w:pPr>
        <w:spacing w:after="240"/>
        <w:jc w:val="both"/>
        <w:rPr>
          <w:rFonts w:ascii="Times" w:hAnsi="Times" w:cs="Arial"/>
          <w:b/>
          <w:bCs/>
          <w:sz w:val="24"/>
          <w:lang w:val="fr-CH"/>
        </w:rPr>
      </w:pPr>
      <w:r>
        <w:rPr>
          <w:rFonts w:ascii="Times" w:hAnsi="Times" w:cs="Arial"/>
          <w:b/>
          <w:bCs/>
          <w:sz w:val="24"/>
          <w:lang w:val="fr-CH"/>
        </w:rPr>
        <w:lastRenderedPageBreak/>
        <w:t>Sur le paragraphe</w:t>
      </w:r>
      <w:r w:rsidRPr="00DA30DA">
        <w:rPr>
          <w:rFonts w:ascii="Times" w:hAnsi="Times" w:cs="Arial"/>
          <w:b/>
          <w:bCs/>
          <w:sz w:val="24"/>
          <w:lang w:val="fr-CH"/>
        </w:rPr>
        <w:t xml:space="preserve"> </w:t>
      </w:r>
      <w:r>
        <w:rPr>
          <w:rFonts w:ascii="Times" w:hAnsi="Times" w:cs="Arial"/>
          <w:b/>
          <w:bCs/>
          <w:sz w:val="24"/>
          <w:lang w:val="fr-CH"/>
        </w:rPr>
        <w:t>65</w:t>
      </w:r>
    </w:p>
    <w:p w:rsidR="00DA30DA" w:rsidRPr="00DA30DA" w:rsidRDefault="00DA30DA" w:rsidP="00DA30DA">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sidRPr="00DA30DA">
        <w:rPr>
          <w:rFonts w:ascii="Times" w:eastAsia="Times New Roman" w:hAnsi="Times" w:cs="Arial"/>
          <w:sz w:val="24"/>
          <w:szCs w:val="24"/>
          <w:lang w:val="fr-FR" w:eastAsia="en-AU"/>
        </w:rPr>
        <w:t xml:space="preserve">Cela devrait être plus clair que </w:t>
      </w:r>
      <w:r w:rsidR="001362BA">
        <w:rPr>
          <w:rFonts w:ascii="Times" w:eastAsia="Times New Roman" w:hAnsi="Times" w:cs="Arial"/>
          <w:sz w:val="24"/>
          <w:szCs w:val="24"/>
          <w:lang w:val="fr-FR" w:eastAsia="en-AU"/>
        </w:rPr>
        <w:t xml:space="preserve">le passage </w:t>
      </w:r>
      <w:r w:rsidRPr="00DA30DA">
        <w:rPr>
          <w:rFonts w:ascii="Times" w:eastAsia="Times New Roman" w:hAnsi="Times" w:cs="Arial"/>
          <w:sz w:val="24"/>
          <w:szCs w:val="24"/>
          <w:lang w:val="fr-FR" w:eastAsia="en-AU"/>
        </w:rPr>
        <w:t>« Les participants à des réunions ne peuvent pas être relégués à des zones lointaines où ils ne peuvent pas attirer réellement l’attention de ceux à qui ils s’adressent ou du public en général</w:t>
      </w:r>
      <w:r w:rsidR="00F819C5">
        <w:rPr>
          <w:rFonts w:ascii="Times" w:eastAsia="Times New Roman" w:hAnsi="Times" w:cs="Arial"/>
          <w:sz w:val="24"/>
          <w:szCs w:val="24"/>
          <w:lang w:val="fr-FR" w:eastAsia="en-AU"/>
        </w:rPr>
        <w:t xml:space="preserve"> »</w:t>
      </w:r>
      <w:r w:rsidRPr="00DA30DA">
        <w:rPr>
          <w:rFonts w:ascii="Times" w:eastAsia="Times New Roman" w:hAnsi="Times" w:cs="Arial"/>
          <w:sz w:val="24"/>
          <w:szCs w:val="24"/>
          <w:lang w:val="fr-FR" w:eastAsia="en-AU"/>
        </w:rPr>
        <w:t xml:space="preserve"> n’est pas en</w:t>
      </w:r>
      <w:r w:rsidR="00F819C5">
        <w:rPr>
          <w:rFonts w:ascii="Times" w:eastAsia="Times New Roman" w:hAnsi="Times" w:cs="Arial"/>
          <w:sz w:val="24"/>
          <w:szCs w:val="24"/>
          <w:lang w:val="fr-FR" w:eastAsia="en-AU"/>
        </w:rPr>
        <w:t xml:space="preserve"> ligne avec le principe d’être </w:t>
      </w:r>
      <w:r w:rsidR="00F819C5" w:rsidRPr="00DA30DA">
        <w:rPr>
          <w:rFonts w:ascii="Times" w:eastAsia="Times New Roman" w:hAnsi="Times" w:cs="Arial"/>
          <w:sz w:val="24"/>
          <w:szCs w:val="24"/>
          <w:lang w:val="fr-FR" w:eastAsia="en-AU"/>
        </w:rPr>
        <w:t>«</w:t>
      </w:r>
      <w:r w:rsidRPr="00DA30DA">
        <w:rPr>
          <w:rFonts w:ascii="Times" w:eastAsia="Times New Roman" w:hAnsi="Times" w:cs="Arial"/>
          <w:sz w:val="24"/>
          <w:szCs w:val="24"/>
          <w:lang w:val="fr-FR" w:eastAsia="en-AU"/>
        </w:rPr>
        <w:t xml:space="preserve"> </w:t>
      </w:r>
      <w:r w:rsidRPr="00262E85">
        <w:rPr>
          <w:rFonts w:ascii="Times" w:eastAsia="Times New Roman" w:hAnsi="Times" w:cs="Arial"/>
          <w:sz w:val="24"/>
          <w:szCs w:val="24"/>
          <w:lang w:val="fr-FR" w:eastAsia="en-AU"/>
        </w:rPr>
        <w:t xml:space="preserve">A portée </w:t>
      </w:r>
      <w:r>
        <w:rPr>
          <w:rFonts w:ascii="Times" w:eastAsia="Times New Roman" w:hAnsi="Times" w:cs="Arial"/>
          <w:sz w:val="24"/>
          <w:szCs w:val="24"/>
          <w:lang w:val="fr-FR" w:eastAsia="en-AU"/>
        </w:rPr>
        <w:t>de vue et d’ouïe du public visé</w:t>
      </w:r>
      <w:r w:rsidRPr="00DA30DA">
        <w:rPr>
          <w:rFonts w:ascii="Times" w:eastAsia="Times New Roman" w:hAnsi="Times" w:cs="Arial"/>
          <w:sz w:val="24"/>
          <w:szCs w:val="24"/>
          <w:lang w:val="fr-FR" w:eastAsia="en-AU"/>
        </w:rPr>
        <w:t xml:space="preserve"> </w:t>
      </w:r>
      <w:r w:rsidR="00F819C5">
        <w:rPr>
          <w:rFonts w:ascii="Times" w:eastAsia="Times New Roman" w:hAnsi="Times" w:cs="Arial"/>
          <w:sz w:val="24"/>
          <w:szCs w:val="24"/>
          <w:lang w:val="fr-FR" w:eastAsia="en-AU"/>
        </w:rPr>
        <w:t>»</w:t>
      </w:r>
      <w:r w:rsidRPr="00DA30DA">
        <w:rPr>
          <w:rFonts w:ascii="Times" w:eastAsia="Times New Roman" w:hAnsi="Times" w:cs="Arial"/>
          <w:sz w:val="24"/>
          <w:szCs w:val="24"/>
          <w:lang w:val="fr-FR" w:eastAsia="en-AU"/>
        </w:rPr>
        <w:t>.</w:t>
      </w:r>
    </w:p>
    <w:p w:rsidR="00F130B8" w:rsidRPr="00F130B8" w:rsidRDefault="00262E85" w:rsidP="00F130B8">
      <w:pPr>
        <w:spacing w:after="240"/>
        <w:jc w:val="both"/>
        <w:rPr>
          <w:rFonts w:ascii="Times" w:hAnsi="Times" w:cs="Arial"/>
          <w:b/>
          <w:bCs/>
          <w:sz w:val="24"/>
          <w:lang w:val="fr-CH"/>
        </w:rPr>
      </w:pPr>
      <w:r>
        <w:rPr>
          <w:rFonts w:ascii="Times" w:hAnsi="Times" w:cs="Arial"/>
          <w:b/>
          <w:bCs/>
          <w:sz w:val="24"/>
          <w:lang w:val="fr-CH"/>
        </w:rPr>
        <w:t xml:space="preserve">Sur les paragraphes </w:t>
      </w:r>
      <w:r w:rsidR="00F130B8" w:rsidRPr="00F130B8">
        <w:rPr>
          <w:rFonts w:ascii="Times" w:hAnsi="Times" w:cs="Arial"/>
          <w:b/>
          <w:bCs/>
          <w:sz w:val="24"/>
          <w:lang w:val="fr-CH"/>
        </w:rPr>
        <w:t>66, 67</w:t>
      </w:r>
    </w:p>
    <w:p w:rsidR="00C113D1" w:rsidRPr="00262E85" w:rsidRDefault="00F130B8" w:rsidP="00C113D1">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Le Gouvernement invite le Comité à reprendre le contenu exact des sources citées à l’appui de ces paragraphes.</w:t>
      </w:r>
    </w:p>
    <w:p w:rsidR="00F130B8" w:rsidRPr="00DB5AD8" w:rsidRDefault="00F130B8" w:rsidP="00F130B8">
      <w:pPr>
        <w:spacing w:after="240"/>
        <w:jc w:val="both"/>
        <w:rPr>
          <w:rFonts w:ascii="Times" w:eastAsia="Calibri" w:hAnsi="Times" w:cs="Arial"/>
          <w:b/>
          <w:bCs/>
          <w:sz w:val="24"/>
          <w:szCs w:val="22"/>
          <w:lang w:val="en-AU"/>
        </w:rPr>
      </w:pPr>
      <w:r w:rsidRPr="00DB5AD8">
        <w:rPr>
          <w:rFonts w:ascii="Times" w:hAnsi="Times" w:cs="Arial"/>
          <w:b/>
          <w:bCs/>
          <w:sz w:val="24"/>
        </w:rPr>
        <w:t>Sur le paragraphe 70</w:t>
      </w:r>
    </w:p>
    <w:p w:rsidR="00F130B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Le passage « </w:t>
      </w:r>
      <w:r w:rsidRPr="00895F0E">
        <w:rPr>
          <w:rFonts w:ascii="Times" w:eastAsia="Times New Roman" w:hAnsi="Times" w:cs="Arial"/>
          <w:sz w:val="24"/>
          <w:szCs w:val="24"/>
          <w:lang w:val="fr-FR" w:eastAsia="en-AU"/>
        </w:rPr>
        <w:t xml:space="preserve">Les participants aux réunions ne devraient pas être empêchés de se couvrir le visage lors qu’il n’existe pas de preuve démontrable de violence imminente de leur part et </w:t>
      </w:r>
      <w:r>
        <w:rPr>
          <w:rFonts w:ascii="Times" w:eastAsia="Times New Roman" w:hAnsi="Times" w:cs="Arial"/>
          <w:sz w:val="24"/>
          <w:szCs w:val="24"/>
          <w:lang w:val="fr-FR" w:eastAsia="en-AU"/>
        </w:rPr>
        <w:t xml:space="preserve">de cause probable d’arrestation </w:t>
      </w:r>
      <w:r w:rsidRPr="00895F0E">
        <w:rPr>
          <w:rFonts w:ascii="Times" w:eastAsia="Times New Roman" w:hAnsi="Times" w:cs="Arial"/>
          <w:sz w:val="24"/>
          <w:szCs w:val="24"/>
          <w:lang w:val="fr-FR" w:eastAsia="en-AU"/>
        </w:rPr>
        <w:t>» ne reprend pas le contenu des Lignes directrices de l’</w:t>
      </w:r>
      <w:r>
        <w:rPr>
          <w:rFonts w:ascii="Times" w:eastAsia="Times New Roman" w:hAnsi="Times" w:cs="Arial"/>
          <w:sz w:val="24"/>
          <w:szCs w:val="24"/>
          <w:lang w:val="fr-FR" w:eastAsia="en-AU"/>
        </w:rPr>
        <w:t>OSCE citées. Le Gouvernement considère qu’il</w:t>
      </w:r>
      <w:r w:rsidRPr="00895F0E">
        <w:rPr>
          <w:rFonts w:ascii="Times" w:eastAsia="Times New Roman" w:hAnsi="Times" w:cs="Arial"/>
          <w:sz w:val="24"/>
          <w:szCs w:val="24"/>
          <w:lang w:val="fr-FR" w:eastAsia="en-AU"/>
        </w:rPr>
        <w:t xml:space="preserve"> en constitue une </w:t>
      </w:r>
      <w:r>
        <w:rPr>
          <w:rFonts w:ascii="Times" w:eastAsia="Times New Roman" w:hAnsi="Times" w:cs="Arial"/>
          <w:sz w:val="24"/>
          <w:szCs w:val="24"/>
          <w:lang w:val="fr-FR" w:eastAsia="en-AU"/>
        </w:rPr>
        <w:t xml:space="preserve">interprétation trop extensive. </w:t>
      </w:r>
    </w:p>
    <w:p w:rsidR="00F130B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 xml:space="preserve">La façon de répondre au phénomène des manifestants masqués mériterait une analyse plus approfondie et des réponses plus nuancées prenant en compte le besoin légitime des Etats d’assurer l’ordre public. </w:t>
      </w:r>
    </w:p>
    <w:p w:rsidR="00F07264" w:rsidRDefault="00F07264" w:rsidP="00F07264">
      <w:pPr>
        <w:pStyle w:val="ListParagraph"/>
        <w:tabs>
          <w:tab w:val="left" w:pos="284"/>
        </w:tabs>
        <w:ind w:left="360"/>
        <w:contextualSpacing w:val="0"/>
        <w:jc w:val="both"/>
        <w:rPr>
          <w:rFonts w:ascii="Times" w:eastAsia="Times New Roman" w:hAnsi="Times" w:cs="Arial"/>
          <w:sz w:val="24"/>
          <w:szCs w:val="24"/>
          <w:lang w:val="fr-FR" w:eastAsia="en-AU"/>
        </w:rPr>
      </w:pPr>
    </w:p>
    <w:p w:rsidR="00EC725F" w:rsidRPr="00895F0E" w:rsidRDefault="00EC725F" w:rsidP="00F07264">
      <w:pPr>
        <w:pStyle w:val="ListParagraph"/>
        <w:tabs>
          <w:tab w:val="left" w:pos="284"/>
        </w:tabs>
        <w:ind w:left="360"/>
        <w:contextualSpacing w:val="0"/>
        <w:jc w:val="both"/>
        <w:rPr>
          <w:rFonts w:ascii="Times" w:eastAsia="Times New Roman" w:hAnsi="Times" w:cs="Arial"/>
          <w:sz w:val="24"/>
          <w:szCs w:val="24"/>
          <w:lang w:val="fr-FR" w:eastAsia="en-AU"/>
        </w:rPr>
      </w:pPr>
    </w:p>
    <w:p w:rsidR="00F130B8" w:rsidRPr="00233E5A" w:rsidRDefault="00F130B8" w:rsidP="00F130B8">
      <w:pPr>
        <w:spacing w:after="240"/>
        <w:jc w:val="both"/>
        <w:rPr>
          <w:rFonts w:ascii="Times" w:hAnsi="Times" w:cs="Arial"/>
          <w:b/>
          <w:bCs/>
          <w:sz w:val="24"/>
        </w:rPr>
      </w:pPr>
      <w:r w:rsidRPr="00233E5A">
        <w:rPr>
          <w:rFonts w:ascii="Times" w:hAnsi="Times" w:cs="Arial"/>
          <w:b/>
          <w:bCs/>
          <w:sz w:val="24"/>
        </w:rPr>
        <w:t xml:space="preserve">Sur le paragraphe </w:t>
      </w:r>
      <w:r>
        <w:rPr>
          <w:rFonts w:ascii="Times" w:hAnsi="Times" w:cs="Arial"/>
          <w:b/>
          <w:bCs/>
          <w:sz w:val="24"/>
        </w:rPr>
        <w:t>74</w:t>
      </w:r>
    </w:p>
    <w:p w:rsidR="00F130B8" w:rsidRPr="00A94ADE"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lastRenderedPageBreak/>
        <w:t xml:space="preserve">Le Gouvernement estime que ce paragraphe constitue une interprétation trop extensive de l’Observation finale du Comité concernant le quatrième rapport périodique de la Suisse, citée comme source. </w:t>
      </w:r>
    </w:p>
    <w:p w:rsidR="00F130B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 xml:space="preserve">Il considère également que ce paragraphe </w:t>
      </w:r>
      <w:r w:rsidRPr="00895F0E">
        <w:rPr>
          <w:rFonts w:ascii="Times" w:eastAsia="Times New Roman" w:hAnsi="Times" w:cs="Arial"/>
          <w:sz w:val="24"/>
          <w:szCs w:val="24"/>
          <w:lang w:val="fr-FR" w:eastAsia="en-AU"/>
        </w:rPr>
        <w:t xml:space="preserve">constitue une </w:t>
      </w:r>
      <w:r>
        <w:rPr>
          <w:rFonts w:ascii="Times" w:eastAsia="Times New Roman" w:hAnsi="Times" w:cs="Arial"/>
          <w:sz w:val="24"/>
          <w:szCs w:val="24"/>
          <w:lang w:val="fr-FR" w:eastAsia="en-AU"/>
        </w:rPr>
        <w:t xml:space="preserve">interprétation trop extensive des passages de la communication </w:t>
      </w:r>
      <w:r w:rsidRPr="0065289B">
        <w:rPr>
          <w:rFonts w:ascii="Times" w:eastAsia="Times New Roman" w:hAnsi="Times" w:cs="Arial"/>
          <w:i/>
          <w:sz w:val="24"/>
          <w:szCs w:val="24"/>
          <w:lang w:val="fr-FR" w:eastAsia="en-AU"/>
        </w:rPr>
        <w:t>Poliakov c. Biélorussie</w:t>
      </w:r>
      <w:r w:rsidRPr="0065289B">
        <w:rPr>
          <w:rFonts w:ascii="Times" w:eastAsia="Times New Roman" w:hAnsi="Times" w:cs="Arial"/>
          <w:sz w:val="24"/>
          <w:szCs w:val="24"/>
          <w:lang w:val="fr-FR" w:eastAsia="en-AU"/>
        </w:rPr>
        <w:t xml:space="preserve"> (CCPR/C/111/D/2030/2011), cités à son appui</w:t>
      </w:r>
      <w:r>
        <w:rPr>
          <w:rFonts w:ascii="Times" w:eastAsia="Times New Roman" w:hAnsi="Times" w:cs="Arial"/>
          <w:sz w:val="24"/>
          <w:szCs w:val="24"/>
          <w:lang w:val="fr-FR" w:eastAsia="en-AU"/>
        </w:rPr>
        <w:t>.</w:t>
      </w:r>
    </w:p>
    <w:p w:rsidR="00F130B8" w:rsidRPr="00DB5AD8" w:rsidRDefault="00F130B8" w:rsidP="00F130B8">
      <w:pPr>
        <w:spacing w:after="240"/>
        <w:jc w:val="both"/>
        <w:rPr>
          <w:rFonts w:ascii="Times" w:hAnsi="Times" w:cs="Arial"/>
          <w:b/>
          <w:bCs/>
          <w:sz w:val="24"/>
          <w:lang w:val="fr-CH"/>
        </w:rPr>
      </w:pPr>
      <w:r w:rsidRPr="00DB5AD8">
        <w:rPr>
          <w:rFonts w:ascii="Times" w:hAnsi="Times" w:cs="Arial"/>
          <w:b/>
          <w:bCs/>
          <w:sz w:val="24"/>
          <w:lang w:val="fr-CH"/>
        </w:rPr>
        <w:t xml:space="preserve">Sur le paragraphe </w:t>
      </w:r>
      <w:r>
        <w:rPr>
          <w:rFonts w:ascii="Times" w:hAnsi="Times" w:cs="Arial"/>
          <w:b/>
          <w:bCs/>
          <w:sz w:val="24"/>
          <w:lang w:val="fr-CH"/>
        </w:rPr>
        <w:t>75</w:t>
      </w:r>
    </w:p>
    <w:p w:rsidR="00F130B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 xml:space="preserve">Nous proposons la suppression des mots </w:t>
      </w:r>
      <w:r w:rsidRPr="00DB5AD8">
        <w:rPr>
          <w:rFonts w:ascii="Times" w:eastAsia="Times New Roman" w:hAnsi="Times" w:cs="Arial"/>
          <w:sz w:val="24"/>
          <w:szCs w:val="24"/>
          <w:lang w:val="fr-FR" w:eastAsia="en-AU"/>
        </w:rPr>
        <w:t xml:space="preserve">« civilement ou pénalement » entre crochets. </w:t>
      </w:r>
    </w:p>
    <w:p w:rsidR="00835D19" w:rsidRPr="00F07264" w:rsidRDefault="00835D19" w:rsidP="00F07264">
      <w:pPr>
        <w:spacing w:after="240"/>
        <w:jc w:val="both"/>
        <w:rPr>
          <w:rFonts w:ascii="Times" w:hAnsi="Times" w:cs="Arial"/>
          <w:b/>
          <w:bCs/>
          <w:sz w:val="24"/>
          <w:lang w:val="fr-CH"/>
        </w:rPr>
      </w:pPr>
      <w:r w:rsidRPr="00F07264">
        <w:rPr>
          <w:rFonts w:ascii="Times" w:hAnsi="Times" w:cs="Arial"/>
          <w:b/>
          <w:bCs/>
          <w:sz w:val="24"/>
          <w:lang w:val="fr-CH"/>
        </w:rPr>
        <w:t>Sur les paragraphes 80-84</w:t>
      </w:r>
    </w:p>
    <w:p w:rsidR="00835D19" w:rsidRPr="00F07264" w:rsidRDefault="00F07264" w:rsidP="00F07264">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Le G</w:t>
      </w:r>
      <w:r w:rsidR="00835D19" w:rsidRPr="00F07264">
        <w:rPr>
          <w:rFonts w:ascii="Times" w:eastAsia="Times New Roman" w:hAnsi="Times" w:cs="Arial"/>
          <w:sz w:val="24"/>
          <w:szCs w:val="24"/>
          <w:lang w:val="fr-FR" w:eastAsia="en-AU"/>
        </w:rPr>
        <w:t>ouvernement considère qu’il est contreproductif de vouloir privilégier un système (notification) par rapport à un autre (autorisation) et plus utile d’identifier les critères à remplir pour être en ligne avec l’article 21 du Pacte II.</w:t>
      </w:r>
    </w:p>
    <w:p w:rsidR="00F130B8" w:rsidRPr="00DB5AD8" w:rsidRDefault="00F130B8" w:rsidP="00F130B8">
      <w:pPr>
        <w:spacing w:after="240"/>
        <w:jc w:val="both"/>
        <w:rPr>
          <w:rFonts w:ascii="Times" w:hAnsi="Times" w:cs="Arial"/>
          <w:b/>
          <w:bCs/>
          <w:sz w:val="24"/>
          <w:lang w:val="fr-CH"/>
        </w:rPr>
      </w:pPr>
      <w:r w:rsidRPr="00DB5AD8">
        <w:rPr>
          <w:rFonts w:ascii="Times" w:hAnsi="Times" w:cs="Arial"/>
          <w:b/>
          <w:bCs/>
          <w:sz w:val="24"/>
          <w:lang w:val="fr-CH"/>
        </w:rPr>
        <w:t>Sur le paragraphe 82</w:t>
      </w:r>
    </w:p>
    <w:p w:rsidR="00F130B8" w:rsidRDefault="00F130B8" w:rsidP="009C0B5C">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 xml:space="preserve">Le Gouvernement invite le Comité à reprendre le contenu exact de l’arrêt de la </w:t>
      </w:r>
      <w:proofErr w:type="spellStart"/>
      <w:r>
        <w:rPr>
          <w:rFonts w:ascii="Times" w:eastAsia="Times New Roman" w:hAnsi="Times" w:cs="Arial"/>
          <w:sz w:val="24"/>
          <w:szCs w:val="24"/>
          <w:lang w:val="fr-FR" w:eastAsia="en-AU"/>
        </w:rPr>
        <w:t>CourEDH</w:t>
      </w:r>
      <w:proofErr w:type="spellEnd"/>
      <w:r>
        <w:rPr>
          <w:rFonts w:ascii="Times" w:eastAsia="Times New Roman" w:hAnsi="Times" w:cs="Arial"/>
          <w:sz w:val="24"/>
          <w:szCs w:val="24"/>
          <w:lang w:val="fr-FR" w:eastAsia="en-AU"/>
        </w:rPr>
        <w:t xml:space="preserve"> cité à l’appui de ce paragraphe.  </w:t>
      </w:r>
    </w:p>
    <w:p w:rsidR="00F07264" w:rsidRDefault="00F07264" w:rsidP="009C0B5C">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Il estime également que le passage « </w:t>
      </w:r>
      <w:r w:rsidRPr="00F07264">
        <w:rPr>
          <w:rFonts w:ascii="Times" w:eastAsia="Times New Roman" w:hAnsi="Times" w:cs="Arial"/>
          <w:sz w:val="24"/>
          <w:szCs w:val="24"/>
          <w:lang w:val="fr-FR" w:eastAsia="en-AU"/>
        </w:rPr>
        <w:t xml:space="preserve">En général, les réunions devraient être exclues des régimes de notification lorsqu’on peut raisonnablement s’attendre à ce que leur effet sur autrui sera minimal, par exemple de par la nature, le lieu, la taille ou la durée limitées de la réunion » </w:t>
      </w:r>
      <w:r>
        <w:rPr>
          <w:rFonts w:ascii="Times" w:eastAsia="Times New Roman" w:hAnsi="Times" w:cs="Arial"/>
          <w:sz w:val="24"/>
          <w:szCs w:val="24"/>
          <w:lang w:val="fr-FR" w:eastAsia="en-AU"/>
        </w:rPr>
        <w:t xml:space="preserve">n’est pas suffisamment déterminé en vue d’une application pratique. </w:t>
      </w:r>
    </w:p>
    <w:p w:rsidR="00F60315" w:rsidRPr="00F07264" w:rsidRDefault="00F07264" w:rsidP="00F07264">
      <w:pPr>
        <w:spacing w:after="240"/>
        <w:jc w:val="both"/>
        <w:rPr>
          <w:rFonts w:ascii="Times" w:hAnsi="Times" w:cs="Arial"/>
          <w:b/>
          <w:bCs/>
          <w:sz w:val="24"/>
          <w:lang w:val="fr-CH"/>
        </w:rPr>
      </w:pPr>
      <w:r>
        <w:rPr>
          <w:rFonts w:ascii="Times" w:hAnsi="Times" w:cs="Arial"/>
          <w:b/>
          <w:bCs/>
          <w:sz w:val="24"/>
          <w:lang w:val="fr-CH"/>
        </w:rPr>
        <w:t xml:space="preserve">Sur la </w:t>
      </w:r>
      <w:r w:rsidR="00F60315" w:rsidRPr="00F07264">
        <w:rPr>
          <w:rFonts w:ascii="Times" w:hAnsi="Times" w:cs="Arial"/>
          <w:b/>
          <w:bCs/>
          <w:sz w:val="24"/>
          <w:lang w:val="fr-CH"/>
        </w:rPr>
        <w:t>partie 6</w:t>
      </w:r>
    </w:p>
    <w:p w:rsidR="00F60315" w:rsidRPr="00F07264" w:rsidRDefault="00F60315" w:rsidP="00F07264">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sidRPr="00F07264">
        <w:rPr>
          <w:rFonts w:ascii="Times" w:eastAsia="Times New Roman" w:hAnsi="Times" w:cs="Arial"/>
          <w:sz w:val="24"/>
          <w:szCs w:val="24"/>
          <w:lang w:val="fr-FR" w:eastAsia="en-AU"/>
        </w:rPr>
        <w:lastRenderedPageBreak/>
        <w:t>Le Gouvernement propose d’être explicite, dans la partie 6, que l’utilisation de la force, notamment de la force létale, n’est justifiée que dans des circonstances particulières, en ligne avec le para 9 des Principes de base sur le recours à la force et l'utilisation des armes à feu par les responsables de l'application des lois. Et ce surtout si le principe de “</w:t>
      </w:r>
      <w:proofErr w:type="spellStart"/>
      <w:r w:rsidRPr="00F07264">
        <w:rPr>
          <w:rFonts w:ascii="Times" w:eastAsia="Times New Roman" w:hAnsi="Times" w:cs="Arial"/>
          <w:sz w:val="24"/>
          <w:szCs w:val="24"/>
          <w:lang w:val="fr-FR" w:eastAsia="en-AU"/>
        </w:rPr>
        <w:t>property</w:t>
      </w:r>
      <w:proofErr w:type="spellEnd"/>
      <w:r w:rsidRPr="00F07264">
        <w:rPr>
          <w:rFonts w:ascii="Times" w:eastAsia="Times New Roman" w:hAnsi="Times" w:cs="Arial"/>
          <w:sz w:val="24"/>
          <w:szCs w:val="24"/>
          <w:lang w:val="fr-FR" w:eastAsia="en-AU"/>
        </w:rPr>
        <w:t xml:space="preserve"> </w:t>
      </w:r>
      <w:proofErr w:type="spellStart"/>
      <w:r w:rsidRPr="00F07264">
        <w:rPr>
          <w:rFonts w:ascii="Times" w:eastAsia="Times New Roman" w:hAnsi="Times" w:cs="Arial"/>
          <w:sz w:val="24"/>
          <w:szCs w:val="24"/>
          <w:lang w:val="fr-FR" w:eastAsia="en-AU"/>
        </w:rPr>
        <w:t>rights</w:t>
      </w:r>
      <w:proofErr w:type="spellEnd"/>
      <w:r w:rsidRPr="00F07264">
        <w:rPr>
          <w:rFonts w:ascii="Times" w:eastAsia="Times New Roman" w:hAnsi="Times" w:cs="Arial"/>
          <w:sz w:val="24"/>
          <w:szCs w:val="24"/>
          <w:lang w:val="fr-FR" w:eastAsia="en-AU"/>
        </w:rPr>
        <w:t>” entre dans le commentaire général.</w:t>
      </w:r>
    </w:p>
    <w:p w:rsidR="00F130B8" w:rsidRPr="00F07264" w:rsidRDefault="00F130B8" w:rsidP="00F130B8">
      <w:pPr>
        <w:spacing w:after="240"/>
        <w:jc w:val="both"/>
        <w:rPr>
          <w:rFonts w:ascii="Times" w:hAnsi="Times" w:cs="Arial"/>
          <w:b/>
          <w:bCs/>
          <w:sz w:val="24"/>
          <w:lang w:val="fr-CH"/>
        </w:rPr>
      </w:pPr>
      <w:r w:rsidRPr="00F07264">
        <w:rPr>
          <w:rFonts w:ascii="Times" w:hAnsi="Times" w:cs="Arial"/>
          <w:b/>
          <w:bCs/>
          <w:sz w:val="24"/>
          <w:lang w:val="fr-CH"/>
        </w:rPr>
        <w:t>Sur le paragraphe 87</w:t>
      </w:r>
    </w:p>
    <w:p w:rsidR="00F130B8" w:rsidRPr="00B71351"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 xml:space="preserve">Le </w:t>
      </w:r>
      <w:r w:rsidRPr="00A57E8A">
        <w:rPr>
          <w:rFonts w:ascii="Times" w:eastAsia="Times New Roman" w:hAnsi="Times" w:cs="Arial"/>
          <w:sz w:val="24"/>
          <w:szCs w:val="24"/>
          <w:lang w:val="fr-FR" w:eastAsia="en-AU"/>
        </w:rPr>
        <w:t xml:space="preserve">Gouvernement considère que cette interprétation de </w:t>
      </w:r>
      <w:r>
        <w:rPr>
          <w:rFonts w:ascii="Times" w:eastAsia="Times New Roman" w:hAnsi="Times" w:cs="Arial"/>
          <w:sz w:val="24"/>
          <w:szCs w:val="24"/>
          <w:lang w:val="fr-FR" w:eastAsia="en-AU"/>
        </w:rPr>
        <w:t>l’article 21 est trop</w:t>
      </w:r>
      <w:r w:rsidRPr="00A57E8A">
        <w:rPr>
          <w:rFonts w:ascii="Times" w:eastAsia="Times New Roman" w:hAnsi="Times" w:cs="Arial"/>
          <w:sz w:val="24"/>
          <w:szCs w:val="24"/>
          <w:lang w:val="fr-FR" w:eastAsia="en-AU"/>
        </w:rPr>
        <w:t xml:space="preserve"> extensive</w:t>
      </w:r>
      <w:r>
        <w:rPr>
          <w:rFonts w:ascii="Times" w:eastAsia="Times New Roman" w:hAnsi="Times" w:cs="Arial"/>
          <w:sz w:val="24"/>
          <w:szCs w:val="24"/>
          <w:lang w:val="fr-FR" w:eastAsia="en-AU"/>
        </w:rPr>
        <w:t xml:space="preserve"> et trop détaillée</w:t>
      </w:r>
      <w:r w:rsidRPr="00A57E8A">
        <w:rPr>
          <w:rFonts w:ascii="Times" w:eastAsia="Times New Roman" w:hAnsi="Times" w:cs="Arial"/>
          <w:sz w:val="24"/>
          <w:szCs w:val="24"/>
          <w:lang w:val="fr-FR" w:eastAsia="en-AU"/>
        </w:rPr>
        <w:t>.</w:t>
      </w:r>
      <w:r>
        <w:rPr>
          <w:rFonts w:ascii="Times" w:eastAsia="Times New Roman" w:hAnsi="Times" w:cs="Arial"/>
          <w:sz w:val="24"/>
          <w:szCs w:val="24"/>
          <w:lang w:val="fr-FR" w:eastAsia="en-AU"/>
        </w:rPr>
        <w:t xml:space="preserve"> Le détail de la mise en œuvre du maintien de l’ordre de chaque réunion </w:t>
      </w:r>
      <w:r w:rsidRPr="00B71351">
        <w:rPr>
          <w:rFonts w:ascii="Times" w:eastAsia="Times New Roman" w:hAnsi="Times" w:cs="Arial"/>
          <w:sz w:val="24"/>
          <w:szCs w:val="24"/>
          <w:lang w:val="fr-FR" w:eastAsia="en-AU"/>
        </w:rPr>
        <w:t xml:space="preserve">est </w:t>
      </w:r>
      <w:r>
        <w:rPr>
          <w:rFonts w:ascii="Times" w:eastAsia="Times New Roman" w:hAnsi="Times" w:cs="Arial"/>
          <w:sz w:val="24"/>
          <w:szCs w:val="24"/>
          <w:lang w:val="fr-FR" w:eastAsia="en-AU"/>
        </w:rPr>
        <w:t>traitée par le droit interne et</w:t>
      </w:r>
      <w:r w:rsidRPr="00B71351">
        <w:rPr>
          <w:rFonts w:ascii="Times" w:eastAsia="Times New Roman" w:hAnsi="Times" w:cs="Arial"/>
          <w:sz w:val="24"/>
          <w:szCs w:val="24"/>
          <w:lang w:val="fr-FR" w:eastAsia="en-AU"/>
        </w:rPr>
        <w:t xml:space="preserve"> ne relève pas du mandat du Comité.</w:t>
      </w:r>
    </w:p>
    <w:p w:rsidR="00F130B8" w:rsidRPr="00A57E8A" w:rsidRDefault="00F130B8" w:rsidP="00F130B8">
      <w:pPr>
        <w:spacing w:after="240"/>
        <w:jc w:val="both"/>
        <w:rPr>
          <w:rFonts w:ascii="Times" w:hAnsi="Times" w:cs="Arial"/>
          <w:b/>
          <w:bCs/>
          <w:sz w:val="24"/>
        </w:rPr>
      </w:pPr>
      <w:r w:rsidRPr="00A57E8A">
        <w:rPr>
          <w:rFonts w:ascii="Times" w:hAnsi="Times" w:cs="Arial"/>
          <w:b/>
          <w:bCs/>
          <w:sz w:val="24"/>
        </w:rPr>
        <w:t xml:space="preserve">Sur le paragraphe </w:t>
      </w:r>
      <w:r>
        <w:rPr>
          <w:rFonts w:ascii="Times" w:hAnsi="Times" w:cs="Arial"/>
          <w:b/>
          <w:bCs/>
          <w:sz w:val="24"/>
        </w:rPr>
        <w:t>88</w:t>
      </w:r>
    </w:p>
    <w:p w:rsidR="00F130B8"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 xml:space="preserve">Le </w:t>
      </w:r>
      <w:r w:rsidRPr="00A57E8A">
        <w:rPr>
          <w:rFonts w:ascii="Times" w:eastAsia="Times New Roman" w:hAnsi="Times" w:cs="Arial"/>
          <w:sz w:val="24"/>
          <w:szCs w:val="24"/>
          <w:lang w:val="fr-FR" w:eastAsia="en-AU"/>
        </w:rPr>
        <w:t xml:space="preserve">Gouvernement </w:t>
      </w:r>
      <w:r>
        <w:rPr>
          <w:rFonts w:ascii="Times" w:eastAsia="Times New Roman" w:hAnsi="Times" w:cs="Arial"/>
          <w:sz w:val="24"/>
          <w:szCs w:val="24"/>
          <w:lang w:val="fr-FR" w:eastAsia="en-AU"/>
        </w:rPr>
        <w:t>invite le Comité à remplacer le terme « must » par le terme « </w:t>
      </w:r>
      <w:proofErr w:type="spellStart"/>
      <w:r>
        <w:rPr>
          <w:rFonts w:ascii="Times" w:eastAsia="Times New Roman" w:hAnsi="Times" w:cs="Arial"/>
          <w:sz w:val="24"/>
          <w:szCs w:val="24"/>
          <w:lang w:val="fr-FR" w:eastAsia="en-AU"/>
        </w:rPr>
        <w:t>should</w:t>
      </w:r>
      <w:proofErr w:type="spellEnd"/>
      <w:r>
        <w:rPr>
          <w:rFonts w:ascii="Times" w:eastAsia="Times New Roman" w:hAnsi="Times" w:cs="Arial"/>
          <w:sz w:val="24"/>
          <w:szCs w:val="24"/>
          <w:lang w:val="fr-FR" w:eastAsia="en-AU"/>
        </w:rPr>
        <w:t xml:space="preserve"> » dans la dernière phrase de ce paragraphe. </w:t>
      </w:r>
    </w:p>
    <w:p w:rsidR="00035A1F" w:rsidRDefault="00035A1F" w:rsidP="00035A1F">
      <w:pPr>
        <w:pStyle w:val="ListParagraph"/>
        <w:tabs>
          <w:tab w:val="left" w:pos="284"/>
        </w:tabs>
        <w:ind w:left="360"/>
        <w:contextualSpacing w:val="0"/>
        <w:jc w:val="both"/>
        <w:rPr>
          <w:rFonts w:ascii="Times" w:eastAsia="Times New Roman" w:hAnsi="Times" w:cs="Arial"/>
          <w:sz w:val="24"/>
          <w:szCs w:val="24"/>
          <w:lang w:val="fr-FR" w:eastAsia="en-AU"/>
        </w:rPr>
      </w:pPr>
    </w:p>
    <w:p w:rsidR="00035A1F" w:rsidRPr="00895F0E" w:rsidRDefault="00035A1F" w:rsidP="00035A1F">
      <w:pPr>
        <w:pStyle w:val="ListParagraph"/>
        <w:tabs>
          <w:tab w:val="left" w:pos="284"/>
        </w:tabs>
        <w:ind w:left="360"/>
        <w:contextualSpacing w:val="0"/>
        <w:jc w:val="both"/>
        <w:rPr>
          <w:rFonts w:ascii="Times" w:eastAsia="Times New Roman" w:hAnsi="Times" w:cs="Arial"/>
          <w:sz w:val="24"/>
          <w:szCs w:val="24"/>
          <w:lang w:val="fr-FR" w:eastAsia="en-AU"/>
        </w:rPr>
      </w:pPr>
    </w:p>
    <w:p w:rsidR="00F130B8" w:rsidRPr="00131E4E" w:rsidRDefault="00F130B8" w:rsidP="00F130B8">
      <w:pPr>
        <w:spacing w:after="240"/>
        <w:jc w:val="both"/>
        <w:rPr>
          <w:rFonts w:ascii="Times" w:hAnsi="Times" w:cs="Arial"/>
          <w:b/>
          <w:bCs/>
          <w:sz w:val="24"/>
        </w:rPr>
      </w:pPr>
      <w:r w:rsidRPr="00131E4E">
        <w:rPr>
          <w:rFonts w:ascii="Times" w:hAnsi="Times" w:cs="Arial"/>
          <w:b/>
          <w:bCs/>
          <w:sz w:val="24"/>
        </w:rPr>
        <w:t>Sur le paragraphe 89</w:t>
      </w:r>
    </w:p>
    <w:p w:rsidR="00F130B8" w:rsidRPr="00895F0E" w:rsidRDefault="00F130B8" w:rsidP="00F130B8">
      <w:pPr>
        <w:pStyle w:val="ListParagraph"/>
        <w:numPr>
          <w:ilvl w:val="0"/>
          <w:numId w:val="21"/>
        </w:numPr>
        <w:tabs>
          <w:tab w:val="left" w:pos="284"/>
        </w:tabs>
        <w:contextualSpacing w:val="0"/>
        <w:jc w:val="both"/>
        <w:rPr>
          <w:rFonts w:ascii="Times" w:eastAsia="Times New Roman" w:hAnsi="Times" w:cs="Arial"/>
          <w:sz w:val="24"/>
          <w:szCs w:val="24"/>
          <w:lang w:val="fr-FR" w:eastAsia="en-AU"/>
        </w:rPr>
      </w:pPr>
      <w:r>
        <w:rPr>
          <w:rFonts w:ascii="Times" w:eastAsia="Times New Roman" w:hAnsi="Times" w:cs="Arial"/>
          <w:sz w:val="24"/>
          <w:szCs w:val="24"/>
          <w:lang w:val="fr-FR" w:eastAsia="en-AU"/>
        </w:rPr>
        <w:t xml:space="preserve">Le </w:t>
      </w:r>
      <w:r w:rsidRPr="00A57E8A">
        <w:rPr>
          <w:rFonts w:ascii="Times" w:eastAsia="Times New Roman" w:hAnsi="Times" w:cs="Arial"/>
          <w:sz w:val="24"/>
          <w:szCs w:val="24"/>
          <w:lang w:val="fr-FR" w:eastAsia="en-AU"/>
        </w:rPr>
        <w:t xml:space="preserve">Gouvernement </w:t>
      </w:r>
      <w:r>
        <w:rPr>
          <w:rFonts w:ascii="Times" w:eastAsia="Times New Roman" w:hAnsi="Times" w:cs="Arial"/>
          <w:sz w:val="24"/>
          <w:szCs w:val="24"/>
          <w:lang w:val="fr-FR" w:eastAsia="en-AU"/>
        </w:rPr>
        <w:t xml:space="preserve">invite le Comité à reprendre le texte exact des </w:t>
      </w:r>
      <w:r w:rsidRPr="0099702F">
        <w:rPr>
          <w:rFonts w:ascii="Times" w:eastAsia="Times New Roman" w:hAnsi="Times" w:cs="Arial"/>
          <w:sz w:val="24"/>
          <w:szCs w:val="24"/>
          <w:lang w:val="fr-FR" w:eastAsia="en-AU"/>
        </w:rPr>
        <w:t>Principes généraux sur l’utilisation de la force et des armes à feu par les agents des forces de l’ordre</w:t>
      </w:r>
      <w:r>
        <w:rPr>
          <w:rFonts w:ascii="Times" w:eastAsia="Times New Roman" w:hAnsi="Times" w:cs="Arial"/>
          <w:sz w:val="24"/>
          <w:szCs w:val="24"/>
          <w:lang w:val="fr-FR" w:eastAsia="en-AU"/>
        </w:rPr>
        <w:t xml:space="preserve">, cités à l’appui de ce paragraphe.  </w:t>
      </w:r>
    </w:p>
    <w:p w:rsidR="00F130B8" w:rsidRDefault="00F130B8" w:rsidP="00F130B8">
      <w:pPr>
        <w:spacing w:after="240"/>
        <w:jc w:val="both"/>
        <w:rPr>
          <w:rFonts w:ascii="Times" w:hAnsi="Times" w:cs="Arial"/>
          <w:b/>
          <w:bCs/>
          <w:sz w:val="24"/>
        </w:rPr>
      </w:pPr>
      <w:r w:rsidRPr="00824CB8">
        <w:rPr>
          <w:rFonts w:ascii="Times" w:hAnsi="Times" w:cs="Arial"/>
          <w:b/>
          <w:bCs/>
          <w:sz w:val="24"/>
        </w:rPr>
        <w:t xml:space="preserve">Sur le paragraphe </w:t>
      </w:r>
      <w:r>
        <w:rPr>
          <w:rFonts w:ascii="Times" w:hAnsi="Times" w:cs="Arial"/>
          <w:b/>
          <w:bCs/>
          <w:sz w:val="24"/>
        </w:rPr>
        <w:t>94</w:t>
      </w:r>
    </w:p>
    <w:p w:rsidR="00F130B8" w:rsidRPr="00BC3EF8" w:rsidRDefault="00F130B8" w:rsidP="00F130B8">
      <w:pPr>
        <w:pStyle w:val="ListParagraph"/>
        <w:numPr>
          <w:ilvl w:val="0"/>
          <w:numId w:val="21"/>
        </w:numPr>
        <w:tabs>
          <w:tab w:val="left" w:pos="284"/>
        </w:tabs>
        <w:spacing w:after="240"/>
        <w:contextualSpacing w:val="0"/>
        <w:jc w:val="both"/>
        <w:rPr>
          <w:rFonts w:ascii="Times" w:hAnsi="Times" w:cs="Arial"/>
          <w:b/>
          <w:bCs/>
          <w:sz w:val="24"/>
          <w:lang w:val="fr-FR"/>
        </w:rPr>
      </w:pPr>
      <w:r w:rsidRPr="0006437D">
        <w:rPr>
          <w:rFonts w:ascii="Times" w:eastAsia="Times New Roman" w:hAnsi="Times" w:cs="Arial"/>
          <w:sz w:val="24"/>
          <w:szCs w:val="24"/>
          <w:lang w:val="fr-FR" w:eastAsia="en-AU"/>
        </w:rPr>
        <w:lastRenderedPageBreak/>
        <w:t xml:space="preserve">Le Gouvernement invite le Comité à </w:t>
      </w:r>
      <w:r>
        <w:rPr>
          <w:rFonts w:ascii="Times" w:eastAsia="Times New Roman" w:hAnsi="Times" w:cs="Arial"/>
          <w:sz w:val="24"/>
          <w:szCs w:val="24"/>
          <w:lang w:val="fr-FR" w:eastAsia="en-AU"/>
        </w:rPr>
        <w:t xml:space="preserve">reprendre le contenu exact de l’arrêt de la </w:t>
      </w:r>
      <w:proofErr w:type="spellStart"/>
      <w:r>
        <w:rPr>
          <w:rFonts w:ascii="Times" w:eastAsia="Times New Roman" w:hAnsi="Times" w:cs="Arial"/>
          <w:sz w:val="24"/>
          <w:szCs w:val="24"/>
          <w:lang w:val="fr-FR" w:eastAsia="en-AU"/>
        </w:rPr>
        <w:t>CourEDH</w:t>
      </w:r>
      <w:proofErr w:type="spellEnd"/>
      <w:r>
        <w:rPr>
          <w:rFonts w:ascii="Times" w:eastAsia="Times New Roman" w:hAnsi="Times" w:cs="Arial"/>
          <w:sz w:val="24"/>
          <w:szCs w:val="24"/>
          <w:lang w:val="fr-FR" w:eastAsia="en-AU"/>
        </w:rPr>
        <w:t xml:space="preserve"> cité. </w:t>
      </w:r>
    </w:p>
    <w:p w:rsidR="00F130B8" w:rsidRPr="0006437D" w:rsidRDefault="00F130B8" w:rsidP="00F130B8">
      <w:pPr>
        <w:pStyle w:val="ListParagraph"/>
        <w:numPr>
          <w:ilvl w:val="0"/>
          <w:numId w:val="21"/>
        </w:numPr>
        <w:tabs>
          <w:tab w:val="left" w:pos="284"/>
        </w:tabs>
        <w:spacing w:after="240"/>
        <w:contextualSpacing w:val="0"/>
        <w:jc w:val="both"/>
        <w:rPr>
          <w:rFonts w:ascii="Times" w:hAnsi="Times" w:cs="Arial"/>
          <w:b/>
          <w:bCs/>
          <w:sz w:val="24"/>
          <w:lang w:val="fr-FR"/>
        </w:rPr>
      </w:pPr>
      <w:r>
        <w:rPr>
          <w:rFonts w:ascii="Times" w:eastAsia="Times New Roman" w:hAnsi="Times" w:cs="Arial"/>
          <w:sz w:val="24"/>
          <w:szCs w:val="24"/>
          <w:lang w:val="fr-FR" w:eastAsia="en-AU"/>
        </w:rPr>
        <w:t xml:space="preserve">En outre, il relève que ce passage a trait à la question du droit à la vie privée. </w:t>
      </w:r>
    </w:p>
    <w:p w:rsidR="00F130B8" w:rsidRPr="00BC3EF8" w:rsidRDefault="00F130B8" w:rsidP="00F130B8">
      <w:pPr>
        <w:spacing w:after="240"/>
        <w:jc w:val="both"/>
        <w:rPr>
          <w:rFonts w:ascii="Times" w:hAnsi="Times" w:cs="Arial"/>
          <w:b/>
          <w:bCs/>
          <w:sz w:val="24"/>
        </w:rPr>
      </w:pPr>
      <w:r w:rsidRPr="00BC3EF8">
        <w:rPr>
          <w:rFonts w:ascii="Times" w:hAnsi="Times" w:cs="Arial"/>
          <w:b/>
          <w:bCs/>
          <w:sz w:val="24"/>
        </w:rPr>
        <w:t>Sur le</w:t>
      </w:r>
      <w:r>
        <w:rPr>
          <w:rFonts w:ascii="Times" w:hAnsi="Times" w:cs="Arial"/>
          <w:b/>
          <w:bCs/>
          <w:sz w:val="24"/>
        </w:rPr>
        <w:t>s</w:t>
      </w:r>
      <w:r w:rsidRPr="00BC3EF8">
        <w:rPr>
          <w:rFonts w:ascii="Times" w:hAnsi="Times" w:cs="Arial"/>
          <w:b/>
          <w:bCs/>
          <w:sz w:val="24"/>
        </w:rPr>
        <w:t xml:space="preserve"> paragraphe</w:t>
      </w:r>
      <w:r>
        <w:rPr>
          <w:rFonts w:ascii="Times" w:hAnsi="Times" w:cs="Arial"/>
          <w:b/>
          <w:bCs/>
          <w:sz w:val="24"/>
        </w:rPr>
        <w:t>s</w:t>
      </w:r>
      <w:r w:rsidRPr="00BC3EF8">
        <w:rPr>
          <w:rFonts w:ascii="Times" w:hAnsi="Times" w:cs="Arial"/>
          <w:b/>
          <w:bCs/>
          <w:sz w:val="24"/>
        </w:rPr>
        <w:t xml:space="preserve"> </w:t>
      </w:r>
      <w:r>
        <w:rPr>
          <w:rFonts w:ascii="Times" w:hAnsi="Times" w:cs="Arial"/>
          <w:b/>
          <w:bCs/>
          <w:sz w:val="24"/>
        </w:rPr>
        <w:t>95, 100 et 103</w:t>
      </w:r>
    </w:p>
    <w:p w:rsidR="00F130B8" w:rsidRPr="000548C5" w:rsidRDefault="00F130B8" w:rsidP="00F130B8">
      <w:pPr>
        <w:pStyle w:val="ListParagraph"/>
        <w:numPr>
          <w:ilvl w:val="0"/>
          <w:numId w:val="21"/>
        </w:numPr>
        <w:tabs>
          <w:tab w:val="left" w:pos="284"/>
        </w:tabs>
        <w:spacing w:after="240"/>
        <w:contextualSpacing w:val="0"/>
        <w:jc w:val="both"/>
        <w:rPr>
          <w:rFonts w:ascii="Times" w:hAnsi="Times" w:cs="Arial"/>
          <w:b/>
          <w:bCs/>
          <w:sz w:val="24"/>
          <w:lang w:val="fr-FR"/>
        </w:rPr>
      </w:pPr>
      <w:r w:rsidRPr="0006437D">
        <w:rPr>
          <w:rFonts w:ascii="Times" w:eastAsia="Times New Roman" w:hAnsi="Times" w:cs="Arial"/>
          <w:sz w:val="24"/>
          <w:szCs w:val="24"/>
          <w:lang w:val="fr-FR" w:eastAsia="en-AU"/>
        </w:rPr>
        <w:t xml:space="preserve">Le Gouvernement invite le Comité à </w:t>
      </w:r>
      <w:r>
        <w:rPr>
          <w:rFonts w:ascii="Times" w:eastAsia="Times New Roman" w:hAnsi="Times" w:cs="Arial"/>
          <w:sz w:val="24"/>
          <w:szCs w:val="24"/>
          <w:lang w:val="fr-FR" w:eastAsia="en-AU"/>
        </w:rPr>
        <w:t xml:space="preserve">reprendre le texte, ou du moins le sens, des arrêts de la </w:t>
      </w:r>
      <w:proofErr w:type="spellStart"/>
      <w:r>
        <w:rPr>
          <w:rFonts w:ascii="Times" w:eastAsia="Times New Roman" w:hAnsi="Times" w:cs="Arial"/>
          <w:sz w:val="24"/>
          <w:szCs w:val="24"/>
          <w:lang w:val="fr-FR" w:eastAsia="en-AU"/>
        </w:rPr>
        <w:t>CourEDH</w:t>
      </w:r>
      <w:proofErr w:type="spellEnd"/>
      <w:r>
        <w:rPr>
          <w:rFonts w:ascii="Times" w:eastAsia="Times New Roman" w:hAnsi="Times" w:cs="Arial"/>
          <w:sz w:val="24"/>
          <w:szCs w:val="24"/>
          <w:lang w:val="fr-FR" w:eastAsia="en-AU"/>
        </w:rPr>
        <w:t xml:space="preserve"> cités à l’appui de ces paragraphes. </w:t>
      </w:r>
    </w:p>
    <w:p w:rsidR="00F130B8" w:rsidRDefault="00F130B8" w:rsidP="00F130B8">
      <w:pPr>
        <w:spacing w:after="240"/>
        <w:jc w:val="both"/>
        <w:rPr>
          <w:rFonts w:ascii="Times" w:hAnsi="Times" w:cs="Arial"/>
          <w:b/>
          <w:bCs/>
          <w:sz w:val="24"/>
          <w:lang w:val="fr-CH"/>
        </w:rPr>
      </w:pPr>
      <w:r w:rsidRPr="00E84940">
        <w:rPr>
          <w:rFonts w:ascii="Times" w:hAnsi="Times" w:cs="Arial"/>
          <w:b/>
          <w:bCs/>
          <w:sz w:val="24"/>
          <w:lang w:val="fr-CH"/>
        </w:rPr>
        <w:t xml:space="preserve">Sur </w:t>
      </w:r>
      <w:r>
        <w:rPr>
          <w:rFonts w:ascii="Times" w:hAnsi="Times" w:cs="Arial"/>
          <w:b/>
          <w:bCs/>
          <w:sz w:val="24"/>
          <w:lang w:val="fr-CH"/>
        </w:rPr>
        <w:t>les paragraphes 111-114</w:t>
      </w:r>
    </w:p>
    <w:p w:rsidR="00F130B8" w:rsidRPr="00E001B8" w:rsidRDefault="00F130B8" w:rsidP="00F130B8">
      <w:pPr>
        <w:pStyle w:val="ListParagraph"/>
        <w:numPr>
          <w:ilvl w:val="0"/>
          <w:numId w:val="21"/>
        </w:numPr>
        <w:tabs>
          <w:tab w:val="left" w:pos="284"/>
        </w:tabs>
        <w:spacing w:after="240"/>
        <w:contextualSpacing w:val="0"/>
        <w:jc w:val="both"/>
        <w:rPr>
          <w:rFonts w:ascii="Times" w:hAnsi="Times" w:cs="Arial"/>
          <w:b/>
          <w:bCs/>
          <w:sz w:val="24"/>
          <w:lang w:val="fr-FR"/>
        </w:rPr>
      </w:pPr>
      <w:r>
        <w:rPr>
          <w:rFonts w:ascii="Times" w:eastAsia="Times New Roman" w:hAnsi="Times" w:cs="Arial"/>
          <w:sz w:val="24"/>
          <w:szCs w:val="24"/>
          <w:lang w:val="fr-FR" w:eastAsia="en-AU"/>
        </w:rPr>
        <w:t xml:space="preserve">Cette partie pourrait bénéficier d’un exercice de clarification. </w:t>
      </w:r>
    </w:p>
    <w:p w:rsidR="00A516E7" w:rsidRPr="00130FBB" w:rsidRDefault="00A516E7" w:rsidP="00130FBB">
      <w:pPr>
        <w:pStyle w:val="SingleTxtG"/>
        <w:tabs>
          <w:tab w:val="left" w:pos="284"/>
        </w:tabs>
        <w:ind w:left="0"/>
        <w:rPr>
          <w:rFonts w:ascii="Times" w:hAnsi="Times" w:cs="Arial"/>
          <w:sz w:val="24"/>
          <w:szCs w:val="24"/>
          <w:lang w:val="fr-FR" w:eastAsia="en-AU"/>
        </w:rPr>
      </w:pPr>
    </w:p>
    <w:sectPr w:rsidR="00A516E7" w:rsidRPr="00130FBB" w:rsidSect="00F0732A">
      <w:headerReference w:type="even" r:id="rId11"/>
      <w:headerReference w:type="default" r:id="rId12"/>
      <w:footerReference w:type="default" r:id="rId13"/>
      <w:headerReference w:type="first" r:id="rId14"/>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8C" w:rsidRDefault="0098028C" w:rsidP="00511206">
      <w:pPr>
        <w:spacing w:after="0" w:line="240" w:lineRule="auto"/>
      </w:pPr>
      <w:r>
        <w:separator/>
      </w:r>
    </w:p>
  </w:endnote>
  <w:endnote w:type="continuationSeparator" w:id="0">
    <w:p w:rsidR="0098028C" w:rsidRDefault="0098028C"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22" w:rsidRDefault="00C67922">
    <w:pPr>
      <w:pStyle w:val="Footer"/>
    </w:pPr>
    <w:r w:rsidRPr="00303496">
      <w:rPr>
        <w:noProof/>
        <w:lang w:val="en-GB" w:eastAsia="en-GB"/>
      </w:rPr>
      <mc:AlternateContent>
        <mc:Choice Requires="wps">
          <w:drawing>
            <wp:anchor distT="45720" distB="45720" distL="114300" distR="114300" simplePos="0" relativeHeight="251649536" behindDoc="0" locked="1" layoutInCell="1" allowOverlap="1">
              <wp:simplePos x="0" y="0"/>
              <wp:positionH relativeFrom="rightMargin">
                <wp:posOffset>-97155</wp:posOffset>
              </wp:positionH>
              <wp:positionV relativeFrom="margin">
                <wp:align>bottom</wp:align>
              </wp:positionV>
              <wp:extent cx="432000" cy="136800"/>
              <wp:effectExtent l="0" t="0" r="635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rsidR="00C67922" w:rsidRPr="003B7F8C" w:rsidRDefault="00C67922"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F7120D">
                            <w:rPr>
                              <w:noProof/>
                              <w:lang w:val="de-CH"/>
                            </w:rPr>
                            <w:t>6</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F7120D">
                            <w:rPr>
                              <w:noProof/>
                              <w:lang w:val="de-CH"/>
                            </w:rPr>
                            <w:t>6</w:t>
                          </w:r>
                          <w:r w:rsidRPr="003B7F8C">
                            <w:rPr>
                              <w:lang w:val="de-CH"/>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65pt;margin-top:0;width:34pt;height:10.75pt;z-index:251649536;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" filled="f" stroked="f">
              <v:textbox style="mso-fit-shape-to-text:t" inset="0,0,0,0">
                <w:txbxContent>
                  <w:p w:rsidR="00C67922" w:rsidRPr="003B7F8C" w:rsidRDefault="00C67922"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F7120D">
                      <w:rPr>
                        <w:noProof/>
                        <w:lang w:val="de-CH"/>
                      </w:rPr>
                      <w:t>6</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F7120D">
                      <w:rPr>
                        <w:noProof/>
                        <w:lang w:val="de-CH"/>
                      </w:rPr>
                      <w:t>6</w:t>
                    </w:r>
                    <w:r w:rsidRPr="003B7F8C">
                      <w:rPr>
                        <w:lang w:val="de-CH"/>
                      </w:rPr>
                      <w:fldChar w:fldCharType="end"/>
                    </w:r>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8C" w:rsidRDefault="0098028C" w:rsidP="00511206">
      <w:pPr>
        <w:spacing w:after="0" w:line="240" w:lineRule="auto"/>
      </w:pPr>
      <w:r>
        <w:separator/>
      </w:r>
    </w:p>
  </w:footnote>
  <w:footnote w:type="continuationSeparator" w:id="0">
    <w:p w:rsidR="0098028C" w:rsidRDefault="0098028C"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A0" w:rsidRDefault="00F7120D">
    <w:pPr>
      <w:pStyle w:val="Header"/>
    </w:pPr>
    <w:r>
      <w:pict>
        <v:group id="RubiconCorrNoOriginal_6" o:spid="_x0000_s2068" editas="canvas" style="position:absolute;margin-left:0;margin-top:0;width:453.6pt;height:528.65pt;z-index:-251661824;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v:shape id="RubiconCorrDraft_2" o:spid="_x0000_s2067" type="#_x0000_t136" alt="[Correspondence.Watermark.Draft]" style="position:absolute;margin-left:0;margin-top:0;width:478.55pt;height:130.5pt;rotation:315;z-index:-251660800;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v:shape id="RubiconCorrCopy_2" o:spid="_x0000_s2066" type="#_x0000_t136" alt="[Correspondence.Watermark.Copy]" style="position:absolute;margin-left:0;margin-top:0;width:410.2pt;height:175.8pt;rotation:315;z-index:-251659776;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v:shape id="RubiconCorrArchive_2" o:spid="_x0000_s2065" type="#_x0000_t136" alt="[Correspondence.Watermark.Archive]" style="position:absolute;margin-left:0;margin-top:0;width:471.05pt;height:128.45pt;rotation:315;z-index:-251658752;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03" w:rsidRPr="00E863B2" w:rsidRDefault="00F7120D" w:rsidP="00E863B2">
    <w:pPr>
      <w:pStyle w:val="Text11"/>
      <w:spacing w:line="510" w:lineRule="exact"/>
      <w:rPr>
        <w:lang w:val="de-CH"/>
      </w:rPr>
    </w:pPr>
    <w:r>
      <w:pict>
        <v:group id="RubiconCorrNoOriginal_1" o:spid="_x0000_s2060" editas="canvas" style="position:absolute;margin-left:0;margin-top:0;width:453.6pt;height:528.65pt;z-index:-25165772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v:shape id="RubiconCorrDraft_1" o:spid="_x0000_s2059" type="#_x0000_t136" alt="[Correspondence.Watermark.Draft]" style="position:absolute;margin-left:0;margin-top:0;width:478.55pt;height:130.5pt;rotation:315;z-index:-251656704;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v:shape id="RubiconCorrCopy_1" o:spid="_x0000_s2058" type="#_x0000_t136" alt="[Correspondence.Watermark.Copy]" style="position:absolute;margin-left:0;margin-top:0;width:410.2pt;height:175.8pt;rotation:315;z-index:-251655680;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v:shape id="RubiconCorrArchive_1" o:spid="_x0000_s2057" type="#_x0000_t136" alt="[Correspondence.Watermark.Archive]" style="position:absolute;margin-left:0;margin-top:0;width:471.05pt;height:128.45pt;rotation:315;z-index:-251654656;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770803">
      <w:rPr>
        <w:noProof/>
        <w:lang w:val="en-GB" w:eastAsia="en-GB"/>
      </w:rPr>
      <mc:AlternateContent>
        <mc:Choice Requires="wps">
          <w:drawing>
            <wp:anchor distT="45720" distB="45720" distL="114300" distR="114300" simplePos="0" relativeHeight="251650560" behindDoc="0" locked="1" layoutInCell="1" allowOverlap="1" wp14:anchorId="47D3E84C" wp14:editId="278399C1">
              <wp:simplePos x="0" y="0"/>
              <wp:positionH relativeFrom="margin">
                <wp:posOffset>0</wp:posOffset>
              </wp:positionH>
              <wp:positionV relativeFrom="page">
                <wp:posOffset>431800</wp:posOffset>
              </wp:positionV>
              <wp:extent cx="443617" cy="270000"/>
              <wp:effectExtent l="0" t="0" r="13970" b="0"/>
              <wp:wrapNone/>
              <wp:docPr id="8"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617" cy="270000"/>
                      </a:xfrm>
                      <a:prstGeom prst="rect">
                        <a:avLst/>
                      </a:prstGeom>
                      <a:noFill/>
                      <a:ln w="9525">
                        <a:noFill/>
                        <a:miter lim="800000"/>
                        <a:headEnd/>
                        <a:tailEnd/>
                      </a:ln>
                    </wps:spPr>
                    <wps:txbx>
                      <w:txbxContent>
                        <w:p w:rsidR="00770803" w:rsidRPr="00E53261" w:rsidRDefault="00BF5E34" w:rsidP="00D11ACA">
                          <w:pPr>
                            <w:pStyle w:val="Text75fettKopfFolgeseiteUVEKKlassifizierung"/>
                            <w:rPr>
                              <w:lang w:val="de-CH"/>
                            </w:rPr>
                          </w:pPr>
                          <w:r>
                            <w:fldChar w:fldCharType="begin" w:fldLock="1"/>
                          </w:r>
                          <w:r>
                            <w:instrText xml:space="preserve"> DOCVARIABLE  "VLM:Dokument.Klassifizierung.Dokument"  \* MERGEFORMAT </w:instrText>
                          </w:r>
                          <w:r>
                            <w:fldChar w:fldCharType="separate"/>
                          </w:r>
                          <w:r w:rsidR="009B2ECA">
                            <w:rPr>
                              <w:lang w:val="de-CH"/>
                            </w:rPr>
                            <w:t>﻿</w:t>
                          </w:r>
                          <w:r>
                            <w:rPr>
                              <w:lang w:val="de-CH"/>
                            </w:rPr>
                            <w:fldChar w:fldCharType="end"/>
                          </w:r>
                        </w:p>
                        <w:p w:rsidR="00770803" w:rsidRPr="009C2083" w:rsidRDefault="00770803" w:rsidP="00F831FE">
                          <w:pPr>
                            <w:pStyle w:val="Text75"/>
                          </w:pPr>
                          <w:proofErr w:type="spellStart"/>
                          <w:r w:rsidRPr="0068156B">
                            <w:t>Aktenzeichen</w:t>
                          </w:r>
                          <w:proofErr w:type="spellEnd"/>
                          <w:r w:rsidRPr="0068156B">
                            <w:t xml:space="preserve">: </w:t>
                          </w:r>
                          <w:r w:rsidR="00F7120D">
                            <w:fldChar w:fldCharType="begin" w:fldLock="1"/>
                          </w:r>
                          <w:r w:rsidR="00F7120D">
                            <w:instrText xml:space="preserve"> DOCVARIABLE  "VLM:Dokument.Geschaeftsdetails.Geschaeftsnummer"  \* MERGEFORMAT </w:instrText>
                          </w:r>
                          <w:r w:rsidR="00F7120D">
                            <w:fldChar w:fldCharType="separate"/>
                          </w:r>
                          <w:r>
                            <w:t>413-1141</w:t>
                          </w:r>
                          <w:r w:rsidR="00F7120D">
                            <w:fldChar w:fldCharType="end"/>
                          </w:r>
                        </w:p>
                        <w:p w:rsidR="00770803" w:rsidRPr="00F34587" w:rsidRDefault="00770803" w:rsidP="00F831FE">
                          <w:pPr>
                            <w:pStyle w:val="Text75"/>
                            <w:rPr>
                              <w:lang w:val="de-CH"/>
                            </w:rPr>
                          </w:pPr>
                        </w:p>
                      </w:txbxContent>
                    </wps:txbx>
                    <wps:bodyPr rot="0" vert="horz" wrap="square" lIns="0" tIns="0" rIns="0" bIns="0" anchor="t" anchorCtr="0">
                      <a:noAutofit/>
                    </wps:bodyPr>
                  </wps:wsp>
                </a:graphicData>
              </a:graphic>
              <wp14:sizeRelH relativeFrom="margin">
                <wp14:pctWidth>100000</wp14:pctWidth>
              </wp14:sizeRelH>
              <wp14:sizeRelV relativeFrom="margin">
                <wp14:pctHeight>0</wp14:pctHeight>
              </wp14:sizeRelV>
            </wp:anchor>
          </w:drawing>
        </mc:Choice>
        <mc:Fallback>
          <w:pict>
            <v:shapetype w14:anchorId="47D3E84C" id="_x0000_t202" coordsize="21600,21600" o:spt="202" path="m,l,21600r21600,l21600,xe">
              <v:stroke joinstyle="miter"/>
              <v:path gradientshapeok="t" o:connecttype="rect"/>
            </v:shapetype>
            <v:shape id="Textfeld 2" o:spid="_x0000_s1028" type="#_x0000_t202" style="position:absolute;margin-left:0;margin-top:34pt;width:34.95pt;height:21.25pt;z-index:251650560;visibility:visible;mso-wrap-style:square;mso-width-percent:1000;mso-height-percent:0;mso-wrap-distance-left:9pt;mso-wrap-distance-top:3.6pt;mso-wrap-distance-right:9pt;mso-wrap-distance-bottom:3.6pt;mso-position-horizontal:absolute;mso-position-horizontal-relative:margin;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" filled="f" stroked="f">
              <o:lock v:ext="edit" aspectratio="t"/>
              <v:textbox inset="0,0,0,0">
                <w:txbxContent>
                  <w:p w:rsidR="00770803" w:rsidRPr="00E53261" w:rsidRDefault="009B2ECA" w:rsidP="00D11ACA">
                    <w:pPr>
                      <w:pStyle w:val="Text75fettKopfFolgeseiteUVEKKlassifizierung"/>
                      <w:rPr>
                        <w:lang w:val="de-CH"/>
                      </w:rPr>
                    </w:pPr>
                    <w:fldSimple w:instr=" DOCVARIABLE  &quot;VLM:Dokument.Klassifizierung.Dokument&quot;  \* MERGEFORMAT " w:fldLock="1">
                      <w:r>
                        <w:rPr>
                          <w:lang w:val="de-CH"/>
                        </w:rPr>
                        <w:t>﻿</w:t>
                      </w:r>
                    </w:fldSimple>
                  </w:p>
                  <w:p w:rsidR="00770803" w:rsidRPr="009C2083" w:rsidRDefault="00770803" w:rsidP="00F831FE">
                    <w:pPr>
                      <w:pStyle w:val="Text75"/>
                    </w:pPr>
                    <w:r w:rsidRPr="0068156B">
                      <w:t xml:space="preserve">Aktenzeichen: </w:t>
                    </w:r>
                    <w:fldSimple w:instr=" DOCVARIABLE  &quot;VLM:Dokument.Geschaeftsdetails.Geschaeftsnummer&quot;  \* MERGEFORMAT " w:fldLock="1">
                      <w:r>
                        <w:t>413-1141</w:t>
                      </w:r>
                    </w:fldSimple>
                  </w:p>
                  <w:p w:rsidR="00770803" w:rsidRPr="00F34587" w:rsidRDefault="00770803" w:rsidP="00F831FE">
                    <w:pPr>
                      <w:pStyle w:val="Text75"/>
                      <w:rPr>
                        <w:lang w:val="de-CH"/>
                      </w:rPr>
                    </w:pPr>
                  </w:p>
                </w:txbxContent>
              </v:textbox>
              <w10:wrap anchorx="margin" anchory="page"/>
              <w10:anchorlock/>
            </v:shape>
          </w:pict>
        </mc:Fallback>
      </mc:AlternateContent>
    </w:r>
  </w:p>
  <w:p w:rsidR="00296C1F" w:rsidRPr="00296C1F" w:rsidRDefault="00296C1F" w:rsidP="00296C1F">
    <w:pPr>
      <w:spacing w:after="0" w:line="14" w:lineRule="exact"/>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14" w:rsidRDefault="00F7120D" w:rsidP="005449D7">
    <w:pPr>
      <w:pStyle w:val="Text1-Zeilenabstand07pt"/>
    </w:pPr>
    <w:r>
      <w:pict>
        <v:group id="RubiconCorrNoOriginal_11" o:spid="_x0000_s2052" editas="canvas" style="position:absolute;margin-left:0;margin-top:0;width:453.6pt;height:528.65pt;z-index:-251653632;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v:shape id="RubiconCorrDraft_3" o:spid="_x0000_s2051" type="#_x0000_t136" alt="[Correspondence.Watermark.Draft]" style="position:absolute;margin-left:0;margin-top:0;width:478.55pt;height:130.5pt;rotation:315;z-index:-251652608;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v:shape id="RubiconCorrCopy_3" o:spid="_x0000_s2050" type="#_x0000_t136" alt="[Correspondence.Watermark.Copy]" style="position:absolute;margin-left:0;margin-top:0;width:410.2pt;height:175.8pt;rotation:315;z-index:-251651584;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v:shape id="RubiconCorrArchive_3" o:spid="_x0000_s2049" type="#_x0000_t136" alt="[Correspondence.Watermark.Archive]" style="position:absolute;margin-left:0;margin-top:0;width:471.05pt;height:128.45pt;rotation:315;z-index:-251650560;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410414">
      <w:rPr>
        <w:noProof/>
        <w:lang w:val="en-GB" w:eastAsia="en-GB"/>
      </w:rPr>
      <mc:AlternateContent>
        <mc:Choice Requires="wps">
          <w:drawing>
            <wp:anchor distT="45720" distB="45720" distL="114300" distR="114300" simplePos="0" relativeHeight="251651584" behindDoc="0" locked="1" layoutInCell="1" allowOverlap="1" wp14:anchorId="5DE7D500" wp14:editId="21E354D7">
              <wp:simplePos x="0" y="0"/>
              <wp:positionH relativeFrom="leftMargin">
                <wp:posOffset>3776353</wp:posOffset>
              </wp:positionH>
              <wp:positionV relativeFrom="page">
                <wp:posOffset>385948</wp:posOffset>
              </wp:positionV>
              <wp:extent cx="3240000" cy="1252800"/>
              <wp:effectExtent l="0" t="0" r="0" b="508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252800"/>
                      </a:xfrm>
                      <a:prstGeom prst="rect">
                        <a:avLst/>
                      </a:prstGeom>
                      <a:noFill/>
                      <a:ln w="9525">
                        <a:noFill/>
                        <a:miter lim="800000"/>
                        <a:headEnd/>
                        <a:tailEnd/>
                      </a:ln>
                    </wps:spPr>
                    <wps:txbx>
                      <w:txbxContent>
                        <w:p w:rsidR="00410414" w:rsidRDefault="00F7120D" w:rsidP="00890524">
                          <w:pPr>
                            <w:pStyle w:val="Text75-Abstandnach5Hierarchiestufen"/>
                          </w:pPr>
                          <w:r>
                            <w:fldChar w:fldCharType="begin" w:fldLock="1"/>
                          </w:r>
                          <w:r>
                            <w:instrText xml:space="preserve"> DOCVARIABLE  "VLM:Dokument.Absender.Kopf.Verwaltungseinheit.Departement.Lang"  \* MERGEFORMAT </w:instrText>
                          </w:r>
                          <w:r>
                            <w:fldChar w:fldCharType="separate"/>
                          </w:r>
                          <w:r w:rsidR="009B2ECA">
                            <w:t>Eidgenössisches Justiz- und Polizeidepartement</w:t>
                          </w:r>
                          <w:r>
                            <w:fldChar w:fldCharType="end"/>
                          </w:r>
                          <w:r w:rsidR="00410414">
                            <w:t xml:space="preserve"> </w:t>
                          </w:r>
                          <w:r>
                            <w:fldChar w:fldCharType="begin" w:fldLock="1"/>
                          </w:r>
                          <w:r>
                            <w:instrText xml:space="preserve"> DOCVARIABLE  "VLM:Dokument.Absender.Kopf.Verwaltungseinheit.Departement.Kurz"  \* MERGEFORMAT </w:instrText>
                          </w:r>
                          <w:r>
                            <w:fldChar w:fldCharType="separate"/>
                          </w:r>
                          <w:r w:rsidR="009B2ECA">
                            <w:t>EJPD</w:t>
                          </w:r>
                          <w:r>
                            <w:fldChar w:fldCharType="end"/>
                          </w:r>
                        </w:p>
                        <w:p w:rsidR="00410414" w:rsidRDefault="00F7120D" w:rsidP="00890524">
                          <w:pPr>
                            <w:pStyle w:val="Text75Hierarchiestufen"/>
                          </w:pPr>
                          <w:r>
                            <w:fldChar w:fldCharType="begin" w:fldLock="1"/>
                          </w:r>
                          <w:r>
                            <w:instrText xml:space="preserve"> DOCVARIABLE  "VLM:Dokument.Absender.Kopf.Verwaltungseinheit.Amt.Lang"  \* MERGEFORMAT </w:instrText>
                          </w:r>
                          <w:r>
                            <w:fldChar w:fldCharType="separate"/>
                          </w:r>
                          <w:r w:rsidR="009B2ECA">
                            <w:rPr>
                              <w:b/>
                            </w:rPr>
                            <w:t>Bundesamt für Justiz</w:t>
                          </w:r>
                          <w:r>
                            <w:rPr>
                              <w:b/>
                            </w:rPr>
                            <w:fldChar w:fldCharType="end"/>
                          </w:r>
                          <w:r w:rsidR="00410414">
                            <w:rPr>
                              <w:b/>
                            </w:rPr>
                            <w:t xml:space="preserve"> </w:t>
                          </w:r>
                          <w:r>
                            <w:fldChar w:fldCharType="begin" w:fldLock="1"/>
                          </w:r>
                          <w:r>
                            <w:instrText xml:space="preserve"> DOCVARIABLE  "VLM:Dokument.Absender.Kopf.Verwaltungseinheit.Amt.Kurz"  \* MERGEFORMAT </w:instrText>
                          </w:r>
                          <w:r>
                            <w:fldChar w:fldCharType="separate"/>
                          </w:r>
                          <w:r w:rsidR="009B2ECA">
                            <w:rPr>
                              <w:b/>
                            </w:rPr>
                            <w:t>BJ</w:t>
                          </w:r>
                          <w:r>
                            <w:rPr>
                              <w:b/>
                            </w:rPr>
                            <w:fldChar w:fldCharType="end"/>
                          </w:r>
                        </w:p>
                        <w:p w:rsidR="00410414" w:rsidRPr="00011C92" w:rsidRDefault="00F7120D" w:rsidP="00BC6A20">
                          <w:pPr>
                            <w:pStyle w:val="Text75Hierarchiestufen"/>
                          </w:pPr>
                          <w:r>
                            <w:fldChar w:fldCharType="begin" w:fldLock="1"/>
                          </w:r>
                          <w:r>
                            <w:instrText xml:space="preserve"> DOCVARIABLE  "VLM:Dokument.Absender.Kopf.Verwaltungseinheit.Abteilung"  \* MERGEFORMAT </w:instrText>
                          </w:r>
                          <w:r>
                            <w:fldChar w:fldCharType="separate"/>
                          </w:r>
                          <w:r w:rsidR="009B2ECA">
                            <w:t>Direktionsbereich Öffentliches Recht</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7D500" id="_x0000_t202" coordsize="21600,21600" o:spt="202" path="m,l,21600r21600,l21600,xe">
              <v:stroke joinstyle="miter"/>
              <v:path gradientshapeok="t" o:connecttype="rect"/>
            </v:shapetype>
            <v:shape id="Textfeld 217" o:spid="_x0000_s1030" type="#_x0000_t202" alt="[Correspondence.PrePrinted]" style="position:absolute;margin-left:297.35pt;margin-top:30.4pt;width:255.1pt;height:98.65pt;z-index:2516515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" filled="f" stroked="f">
              <v:textbox inset="0,0,0,0">
                <w:txbxContent>
                  <w:p w:rsidR="00410414" w:rsidRDefault="009B2ECA" w:rsidP="00890524">
                    <w:pPr>
                      <w:pStyle w:val="Text75-Abstandnach5Hierarchiestufen"/>
                    </w:pPr>
                    <w:fldSimple w:instr=" DOCVARIABLE  &quot;VLM:Dokument.Absender.Kopf.Verwaltungseinheit.Departement.Lang&quot;  \* MERGEFORMAT " w:fldLock="1">
                      <w:r>
                        <w:t>Eidgenössisches Justiz- und Polizeidepartement</w:t>
                      </w:r>
                    </w:fldSimple>
                    <w:r w:rsidR="00410414">
                      <w:t xml:space="preserve"> </w:t>
                    </w:r>
                    <w:fldSimple w:instr=" DOCVARIABLE  &quot;VLM:Dokument.Absender.Kopf.Verwaltungseinheit.Departement.Kurz&quot;  \* MERGEFORMAT " w:fldLock="1">
                      <w:r>
                        <w:t>EJPD</w:t>
                      </w:r>
                    </w:fldSimple>
                  </w:p>
                  <w:p w:rsidR="00410414" w:rsidRDefault="009B2ECA" w:rsidP="00890524">
                    <w:pPr>
                      <w:pStyle w:val="Text75Hierarchiestufen"/>
                    </w:pPr>
                    <w:fldSimple w:instr=" DOCVARIABLE  &quot;VLM:Dokument.Absender.Kopf.Verwaltungseinheit.Amt.Lang&quot;  \* MERGEFORMAT " w:fldLock="1">
                      <w:r>
                        <w:rPr>
                          <w:b/>
                        </w:rPr>
                        <w:t>Bundesamt für Justiz</w:t>
                      </w:r>
                    </w:fldSimple>
                    <w:r w:rsidR="00410414">
                      <w:rPr>
                        <w:b/>
                      </w:rPr>
                      <w:t xml:space="preserve"> </w:t>
                    </w:r>
                    <w:fldSimple w:instr=" DOCVARIABLE  &quot;VLM:Dokument.Absender.Kopf.Verwaltungseinheit.Amt.Kurz&quot;  \* MERGEFORMAT " w:fldLock="1">
                      <w:r>
                        <w:rPr>
                          <w:b/>
                        </w:rPr>
                        <w:t>BJ</w:t>
                      </w:r>
                    </w:fldSimple>
                  </w:p>
                  <w:p w:rsidR="00410414" w:rsidRPr="00011C92" w:rsidRDefault="009B2ECA" w:rsidP="00BC6A20">
                    <w:pPr>
                      <w:pStyle w:val="Text75Hierarchiestufen"/>
                    </w:pPr>
                    <w:fldSimple w:instr=" DOCVARIABLE  &quot;VLM:Dokument.Absender.Kopf.Verwaltungseinheit.Abteilung&quot;  \* MERGEFORMAT " w:fldLock="1">
                      <w:r>
                        <w:t>Direktionsbereich Öffentliches Recht</w:t>
                      </w:r>
                    </w:fldSimple>
                  </w:p>
                </w:txbxContent>
              </v:textbox>
              <w10:wrap anchorx="margin" anchory="page"/>
              <w10:anchorlock/>
            </v:shape>
          </w:pict>
        </mc:Fallback>
      </mc:AlternateContent>
    </w:r>
    <w:r w:rsidR="00410414" w:rsidRPr="00D66D13">
      <w:rPr>
        <w:noProof/>
        <w:lang w:val="en-GB" w:eastAsia="en-GB"/>
      </w:rPr>
      <mc:AlternateContent>
        <mc:Choice Requires="wps">
          <w:drawing>
            <wp:anchor distT="0" distB="0" distL="114300" distR="114300" simplePos="0" relativeHeight="251652608" behindDoc="0" locked="1" layoutInCell="1" allowOverlap="1" wp14:anchorId="293A8EE7" wp14:editId="468902BE">
              <wp:simplePos x="0" y="0"/>
              <wp:positionH relativeFrom="rightMargin">
                <wp:posOffset>100330</wp:posOffset>
              </wp:positionH>
              <wp:positionV relativeFrom="page">
                <wp:posOffset>0</wp:posOffset>
              </wp:positionV>
              <wp:extent cx="0" cy="1591200"/>
              <wp:effectExtent l="19050" t="0" r="19050" b="9525"/>
              <wp:wrapTopAndBottom/>
              <wp:docPr id="7" name="Textfeld 7"/>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rsidR="00410414" w:rsidRPr="00E358DE" w:rsidRDefault="00410414"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A8EE7" id="Textfeld 7" o:spid="_x0000_s1031" type="#_x0000_t202" style="position:absolute;margin-left:7.9pt;margin-top:0;width:0;height:125.3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" filled="f" stroked="f" strokeweight=".5pt">
              <v:textbox inset="0,0,0,0">
                <w:txbxContent>
                  <w:p w:rsidR="00410414" w:rsidRPr="00E358DE" w:rsidRDefault="00410414" w:rsidP="00FF22E9">
                    <w:pPr>
                      <w:spacing w:after="0" w:line="14" w:lineRule="exact"/>
                      <w:ind w:left="-57"/>
                      <w:rPr>
                        <w:sz w:val="2"/>
                      </w:rPr>
                    </w:pPr>
                  </w:p>
                </w:txbxContent>
              </v:textbox>
              <w10:wrap type="topAndBottom" anchorx="margin" anchory="page"/>
              <w10:anchorlock/>
            </v:shape>
          </w:pict>
        </mc:Fallback>
      </mc:AlternateContent>
    </w:r>
    <w:r w:rsidR="00410414" w:rsidRPr="00C2445D">
      <w:rPr>
        <w:noProof/>
        <w:lang w:val="en-GB" w:eastAsia="en-GB"/>
      </w:rPr>
      <w:drawing>
        <wp:anchor distT="0" distB="0" distL="114300" distR="114300" simplePos="0" relativeHeight="251653632" behindDoc="1" locked="1" layoutInCell="1" allowOverlap="1">
          <wp:simplePos x="0" y="0"/>
          <wp:positionH relativeFrom="page">
            <wp:posOffset>720090</wp:posOffset>
          </wp:positionH>
          <wp:positionV relativeFrom="page">
            <wp:posOffset>431800</wp:posOffset>
          </wp:positionV>
          <wp:extent cx="1976400" cy="486000"/>
          <wp:effectExtent l="0" t="0" r="5080" b="9525"/>
          <wp:wrapNone/>
          <wp:docPr id="3" name="Grafik 3"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48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5580"/>
    <w:multiLevelType w:val="hybridMultilevel"/>
    <w:tmpl w:val="0F7A427A"/>
    <w:lvl w:ilvl="0" w:tplc="8E5ABF2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2" w15:restartNumberingAfterBreak="0">
    <w:nsid w:val="133C0EEB"/>
    <w:multiLevelType w:val="multilevel"/>
    <w:tmpl w:val="B4B652E2"/>
    <w:styleLink w:val="Bindestrich"/>
    <w:lvl w:ilvl="0">
      <w:start w:val="1"/>
      <w:numFmt w:val="bullet"/>
      <w:pStyle w:val="ListBullet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3" w15:restartNumberingAfterBreak="0">
    <w:nsid w:val="15783ECC"/>
    <w:multiLevelType w:val="hybridMultilevel"/>
    <w:tmpl w:val="B5DC6D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A0C00A2"/>
    <w:multiLevelType w:val="hybridMultilevel"/>
    <w:tmpl w:val="E4DE93CC"/>
    <w:lvl w:ilvl="0" w:tplc="3AF65B98">
      <w:start w:val="1"/>
      <w:numFmt w:val="decimal"/>
      <w:pStyle w:val="List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5" w15:restartNumberingAfterBreak="0">
    <w:nsid w:val="1DBB3E45"/>
    <w:multiLevelType w:val="multilevel"/>
    <w:tmpl w:val="301A9A22"/>
    <w:styleLink w:val="Strich"/>
    <w:lvl w:ilvl="0">
      <w:start w:val="1"/>
      <w:numFmt w:val="bullet"/>
      <w:pStyle w:val="ListBullet"/>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6" w15:restartNumberingAfterBreak="0">
    <w:nsid w:val="1F9665B5"/>
    <w:multiLevelType w:val="multilevel"/>
    <w:tmpl w:val="8ABE2948"/>
    <w:styleLink w:val="nummerierteListe"/>
    <w:lvl w:ilvl="0">
      <w:start w:val="1"/>
      <w:numFmt w:val="decimal"/>
      <w:pStyle w:val="List"/>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7" w15:restartNumberingAfterBreak="0">
    <w:nsid w:val="216379A2"/>
    <w:multiLevelType w:val="multilevel"/>
    <w:tmpl w:val="C84EFBF0"/>
    <w:styleLink w:val="NummerierteListemitAufzhlung"/>
    <w:lvl w:ilvl="0">
      <w:start w:val="1"/>
      <w:numFmt w:val="decimal"/>
      <w:pStyle w:val="List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8"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CBF4B41"/>
    <w:multiLevelType w:val="multilevel"/>
    <w:tmpl w:val="5790A794"/>
    <w:styleLink w:val="Punkt"/>
    <w:lvl w:ilvl="0">
      <w:start w:val="1"/>
      <w:numFmt w:val="bullet"/>
      <w:pStyle w:val="ListBullet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DE6214"/>
    <w:multiLevelType w:val="hybridMultilevel"/>
    <w:tmpl w:val="BCCA122C"/>
    <w:lvl w:ilvl="0" w:tplc="89CE2EA4">
      <w:start w:val="1"/>
      <w:numFmt w:val="decimal"/>
      <w:lvlText w:val="%1."/>
      <w:lvlJc w:val="left"/>
      <w:pPr>
        <w:ind w:left="720" w:hanging="360"/>
      </w:pPr>
      <w:rPr>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439039D5"/>
    <w:multiLevelType w:val="hybridMultilevel"/>
    <w:tmpl w:val="6E38B962"/>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9FB6340"/>
    <w:multiLevelType w:val="hybridMultilevel"/>
    <w:tmpl w:val="0FDCE33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4"/>
  </w:num>
  <w:num w:numId="5">
    <w:abstractNumId w:val="9"/>
  </w:num>
  <w:num w:numId="6">
    <w:abstractNumId w:val="5"/>
  </w:num>
  <w:num w:numId="7">
    <w:abstractNumId w:val="12"/>
  </w:num>
  <w:num w:numId="8">
    <w:abstractNumId w:val="1"/>
  </w:num>
  <w:num w:numId="9">
    <w:abstractNumId w:val="10"/>
  </w:num>
  <w:num w:numId="10">
    <w:abstractNumId w:val="17"/>
  </w:num>
  <w:num w:numId="11">
    <w:abstractNumId w:val="15"/>
  </w:num>
  <w:num w:numId="12">
    <w:abstractNumId w:val="9"/>
  </w:num>
  <w:num w:numId="13">
    <w:abstractNumId w:val="2"/>
  </w:num>
  <w:num w:numId="14">
    <w:abstractNumId w:val="5"/>
  </w:num>
  <w:num w:numId="15">
    <w:abstractNumId w:val="6"/>
  </w:num>
  <w:num w:numId="16">
    <w:abstractNumId w:val="7"/>
  </w:num>
  <w:num w:numId="17">
    <w:abstractNumId w:val="4"/>
  </w:num>
  <w:num w:numId="18">
    <w:abstractNumId w:val="8"/>
  </w:num>
  <w:num w:numId="19">
    <w:abstractNumId w:val="13"/>
  </w:num>
  <w:num w:numId="20">
    <w:abstractNumId w:val="16"/>
  </w:num>
  <w:num w:numId="21">
    <w:abstractNumId w:val="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it-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AU"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20"/>
    <w:docVar w:name="VLM:Dokument.Absender.Fuss.Adresse.Hausnummer_MitLeerzeichenDavor" w:val=" 20"/>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Bundesrain"/>
    <w:docVar w:name="VLM:Dokument.Absender.Fuss.EMail" w:val="Dominique.SteigerLeuba@bj.admin.ch"/>
    <w:docVar w:name="VLM:Dokument.Absender.Fuss.EMail_MitZeilenumbruch" w:val="Dominique.SteigerLeuba@bj.admin.ch_x000b_"/>
    <w:docVar w:name="VLM:Dokument.Absender.Fuss.Fax" w:val="+41 58 462 78 79"/>
    <w:docVar w:name="VLM:Dokument.Absender.Fuss.Fax_MitZeilenumbruch" w:val="+41 58 462 78 79_x000b_"/>
    <w:docVar w:name="VLM:Dokument.Absender.Fuss.Grussformel" w:val="Steiger Leuba Dominique (BJ-IMRS@BJ)"/>
    <w:docVar w:name="VLM:Dokument.Absender.Fuss.Person.Anrede" w:val="﻿"/>
    <w:docVar w:name="VLM:Dokument.Absender.Fuss.Person.Anrede_MitZeilenumbruch" w:val="﻿"/>
    <w:docVar w:name="VLM:Dokument.Absender.Fuss.Person.Funktion" w:val="﻿"/>
    <w:docVar w:name="VLM:Dokument.Absender.Fuss.Person.Funktion_MitZeilenumbruch" w:val="﻿"/>
    <w:docVar w:name="VLM:Dokument.Absender.Fuss.Person.Nachname" w:val="Steiger Leuba"/>
    <w:docVar w:name="VLM:Dokument.Absender.Fuss.Person.Nachname_MitZeilenumbruch" w:val="Steiger Leuba_x000b_"/>
    <w:docVar w:name="VLM:Dokument.Absender.Fuss.Person.Titel" w:val="﻿"/>
    <w:docVar w:name="VLM:Dokument.Absender.Fuss.Person.Titel_MitLeerzeichen" w:val="﻿"/>
    <w:docVar w:name="VLM:Dokument.Absender.Fuss.Person.Vorname" w:val="Dominique"/>
    <w:docVar w:name="VLM:Dokument.Absender.Fuss.Person.Vorname_MitLeerzeichen" w:val="Dominique "/>
    <w:docVar w:name="VLM:Dokument.Absender.Fuss.Person.Zeichen" w:val="bj-std"/>
    <w:docVar w:name="VLM:Dokument.Absender.Fuss.Person.Zeichen_MitZeilenumbruch" w:val="bj-std_x000b_"/>
    <w:docVar w:name="VLM:Dokument.Absender.Fuss.Postadresse" w:val="﻿"/>
    <w:docVar w:name="VLM:Dokument.Absender.Fuss.Postadresse_MitZeilenumbruch" w:val="﻿"/>
    <w:docVar w:name="VLM:Dokument.Absender.Fuss.Telefon" w:val="+41 58 462 47 71"/>
    <w:docVar w:name="VLM:Dokument.Absender.Fuss.Telefon_MitBeistrich" w:val="+41 58 462 47 71, "/>
    <w:docVar w:name="VLM:Dokument.Absender.Fuss.Verwaltungseinheit.Abteilung" w:val="Direktionsbereich Öffentliches Recht"/>
    <w:docVar w:name="VLM:Dokument.Absender.Fuss.Verwaltungseinheit.Abteilung_MitZeilenumbruch" w:val="Direktionsbereich Öffentliches Recht_x000b_"/>
    <w:docVar w:name="VLM:Dokument.Absender.Fuss.Verwaltungseinheit.Amt.Kurz" w:val="BJ"/>
    <w:docVar w:name="VLM:Dokument.Absender.Fuss.Verwaltungseinheit.Amt.Kurz_MitStrichpunkt" w:val="BJ; "/>
    <w:docVar w:name="VLM:Dokument.Absender.Fuss.Verwaltungseinheit.Amt.Kurz_MitZeilenumbruch" w:val="BJ_x000b_"/>
    <w:docVar w:name="VLM:Dokument.Absender.Fuss.Verwaltungseinheit.Amt.Lang" w:val="Bundesamt für Justiz"/>
    <w:docVar w:name="VLM:Dokument.Absender.Fuss.Verwaltungseinheit.Amt.Lang_MitLeerzeichen" w:val="Bundesamt für Justiz "/>
    <w:docVar w:name="VLM:Dokument.Absender.Fuss.Verwaltungseinheit.Departement.Kurz" w:val="EJPD"/>
    <w:docVar w:name="VLM:Dokument.Absender.Fuss.Verwaltungseinheit.Departement.Kurz_MitZeilenumbruch" w:val="EJPD_x000b_"/>
    <w:docVar w:name="VLM:Dokument.Absender.Fuss.Verwaltungseinheit.Departement.Lang" w:val="Eidgenössisches Justiz- und Polizeidepartement"/>
    <w:docVar w:name="VLM:Dokument.Absender.Fuss.Verwaltungseinheit.Departement.Lang_MitLeerzeichen" w:val="Eidgenössisches Justiz- und Polizeidepartement "/>
    <w:docVar w:name="VLM:Dokument.Absender.Fuss.Website" w:val="www.bj.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20"/>
    <w:docVar w:name="VLM:Dokument.Absender.Kopf.Adresse.Hausnummer_MitLeerzeichenDavor" w:val=" 20"/>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Bundesrain"/>
    <w:docVar w:name="VLM:Dokument.Absender.Kopf.EMail" w:val="Dominique.SteigerLeuba@bj.admin.ch"/>
    <w:docVar w:name="VLM:Dokument.Absender.Kopf.EMail_MitZeilenumbruch" w:val="Dominique.SteigerLeuba@bj.admin.ch_x000b_"/>
    <w:docVar w:name="VLM:Dokument.Absender.Kopf.Fax" w:val="+41 58 462 78 79"/>
    <w:docVar w:name="VLM:Dokument.Absender.Kopf.Fax_MitZeilenumbruch" w:val="+41 58 462 78 79_x000b_"/>
    <w:docVar w:name="VLM:Dokument.Absender.Kopf.Grussformel" w:val="Steiger Leuba Dominique (BJ-IMRS@BJ)"/>
    <w:docVar w:name="VLM:Dokument.Absender.Kopf.Person.Anrede" w:val="﻿"/>
    <w:docVar w:name="VLM:Dokument.Absender.Kopf.Person.Anrede_MitZeilenumbruch" w:val="﻿"/>
    <w:docVar w:name="VLM:Dokument.Absender.Kopf.Person.Funktion" w:val="﻿"/>
    <w:docVar w:name="VLM:Dokument.Absender.Kopf.Person.Funktion_MitZeilenumbruch" w:val="﻿"/>
    <w:docVar w:name="VLM:Dokument.Absender.Kopf.Person.Nachname" w:val="Steiger Leuba"/>
    <w:docVar w:name="VLM:Dokument.Absender.Kopf.Person.Nachname_MitZeilenumbruch" w:val="Steiger Leuba_x000b_"/>
    <w:docVar w:name="VLM:Dokument.Absender.Kopf.Person.Titel" w:val="﻿"/>
    <w:docVar w:name="VLM:Dokument.Absender.Kopf.Person.Titel_MitLeerzeichen" w:val="﻿"/>
    <w:docVar w:name="VLM:Dokument.Absender.Kopf.Person.Vorname" w:val="Dominique"/>
    <w:docVar w:name="VLM:Dokument.Absender.Kopf.Person.Vorname_MitLeerzeichen" w:val="Dominique "/>
    <w:docVar w:name="VLM:Dokument.Absender.Kopf.Person.Zeichen" w:val="bj-std"/>
    <w:docVar w:name="VLM:Dokument.Absender.Kopf.Person.Zeichen_MitZeilenumbruch" w:val="bj-std_x000b_"/>
    <w:docVar w:name="VLM:Dokument.Absender.Kopf.Postadresse" w:val="﻿"/>
    <w:docVar w:name="VLM:Dokument.Absender.Kopf.Postadresse_MitZeilenumbruch" w:val="﻿"/>
    <w:docVar w:name="VLM:Dokument.Absender.Kopf.Telefon" w:val="+41 58 462 47 71"/>
    <w:docVar w:name="VLM:Dokument.Absender.Kopf.Telefon_MitBeistrich" w:val="+41 58 462 47 71, "/>
    <w:docVar w:name="VLM:Dokument.Absender.Kopf.Verwaltungseinheit.Abteilung" w:val="Direktionsbereich Öffentliches Recht"/>
    <w:docVar w:name="VLM:Dokument.Absender.Kopf.Verwaltungseinheit.Abteilung_MitZeilenumbruch" w:val="Direktionsbereich Öffentliches Recht_x000b_"/>
    <w:docVar w:name="VLM:Dokument.Absender.Kopf.Verwaltungseinheit.Amt.Kurz" w:val="BJ"/>
    <w:docVar w:name="VLM:Dokument.Absender.Kopf.Verwaltungseinheit.Amt.Kurz_MitStrichpunkt" w:val="BJ; "/>
    <w:docVar w:name="VLM:Dokument.Absender.Kopf.Verwaltungseinheit.Amt.Kurz_MitZeilenumbruch" w:val="BJ_x000b_"/>
    <w:docVar w:name="VLM:Dokument.Absender.Kopf.Verwaltungseinheit.Amt.Lang" w:val="Bundesamt für Justiz"/>
    <w:docVar w:name="VLM:Dokument.Absender.Kopf.Verwaltungseinheit.Amt.Lang_MitLeerzeichen" w:val="Bundesamt für Justiz "/>
    <w:docVar w:name="VLM:Dokument.Absender.Kopf.Verwaltungseinheit.Departement.Kurz" w:val="EJPD"/>
    <w:docVar w:name="VLM:Dokument.Absender.Kopf.Verwaltungseinheit.Departement.Kurz_MitZeilenumbruch" w:val="EJPD_x000b_"/>
    <w:docVar w:name="VLM:Dokument.Absender.Kopf.Verwaltungseinheit.Departement.Lang" w:val="Eidgenössisches Justiz- und Polizeidepartement"/>
    <w:docVar w:name="VLM:Dokument.Absender.Kopf.Verwaltungseinheit.Departement.Lang_MitLeerzeichen" w:val="Eidgenössisches Justiz- und Polizeidepartement "/>
    <w:docVar w:name="VLM:Dokument.Absender.Kopf.Website" w:val="www.bj.admin.ch"/>
    <w:docVar w:name="VLM:Dokument.Beilagen.ListeFormatiert" w:val="﻿"/>
    <w:docVar w:name="VLM:Dokument.Benutzer.Person.Anrede" w:val="﻿"/>
    <w:docVar w:name="VLM:Dokument.Benutzer.Person.Nachname" w:val="Steiger Leuba"/>
    <w:docVar w:name="VLM:Dokument.Benutzer.Person.Nachname_MitZeilenumbruch" w:val="Steiger Leuba_x000b_"/>
    <w:docVar w:name="VLM:Dokument.Benutzer.Person.Titel" w:val="﻿"/>
    <w:docVar w:name="VLM:Dokument.Benutzer.Person.Titel_MitLeerzeichen" w:val="﻿"/>
    <w:docVar w:name="VLM:Dokument.Benutzer.Person.Vorname" w:val="Dominique"/>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06. Januar 2020"/>
    <w:docVar w:name="VLM:Dokument.Fachdaten.EJPD_BJ_Vertrag_Projektleiter" w:val="﻿"/>
    <w:docVar w:name="VLM:Dokument.Fachdaten.EJPD_BJ_Vertrag_Projektleiter.Benutzer" w:val="﻿"/>
    <w:docVar w:name="VLM:Dokument.Fachdaten.EJPD_BJ_Vertrag_Projektleiter.Benutzername" w:val="﻿"/>
    <w:docVar w:name="VLM:Dokument.Fachdaten.EJPD_BJ_Vertrag_Projektleiter.E-Mail Adresse" w:val="﻿"/>
    <w:docVar w:name="VLM:Dokument.Fachdaten.EJPD_BJ_Vertrag_Projektleiter.Faxnummer" w:val="﻿"/>
    <w:docVar w:name="VLM:Dokument.Fachdaten.EJPD_BJ_Vertrag_Projektleiter.Nachname" w:val="﻿"/>
    <w:docVar w:name="VLM:Dokument.Fachdaten.EJPD_BJ_Vertrag_Projektleiter.Personalnummer" w:val="﻿"/>
    <w:docVar w:name="VLM:Dokument.Fachdaten.EJPD_BJ_Vertrag_Projektleiter.Postalische Adresse" w:val="﻿"/>
    <w:docVar w:name="VLM:Dokument.Fachdaten.EJPD_BJ_Vertrag_Projektleiter.Postalische Adresse.Adresszeile 1" w:val="﻿"/>
    <w:docVar w:name="VLM:Dokument.Fachdaten.EJPD_BJ_Vertrag_Projektleiter.Postalische Adresse.Adresszeile 2" w:val="﻿"/>
    <w:docVar w:name="VLM:Dokument.Fachdaten.EJPD_BJ_Vertrag_Projektleiter.Postalische Adresse.Bundesland" w:val="﻿"/>
    <w:docVar w:name="VLM:Dokument.Fachdaten.EJPD_BJ_Vertrag_Projektleiter.Postalische Adresse.Hausnummer" w:val="﻿"/>
    <w:docVar w:name="VLM:Dokument.Fachdaten.EJPD_BJ_Vertrag_Projektleiter.Postalische Adresse.Land" w:val="﻿"/>
    <w:docVar w:name="VLM:Dokument.Fachdaten.EJPD_BJ_Vertrag_Projektleiter.Postalische Adresse.Ort" w:val="﻿"/>
    <w:docVar w:name="VLM:Dokument.Fachdaten.EJPD_BJ_Vertrag_Projektleiter.Postalische Adresse.Postfach" w:val="﻿"/>
    <w:docVar w:name="VLM:Dokument.Fachdaten.EJPD_BJ_Vertrag_Projektleiter.Postalische Adresse.Postleitzahl" w:val="﻿"/>
    <w:docVar w:name="VLM:Dokument.Fachdaten.EJPD_BJ_Vertrag_Projektleiter.Postalische Adresse.Straße" w:val="﻿"/>
    <w:docVar w:name="VLM:Dokument.Fachdaten.EJPD_BJ_Vertrag_Projektleiter.Postalische Adresse.Türnummer" w:val="﻿"/>
    <w:docVar w:name="VLM:Dokument.Fachdaten.EJPD_BJ_Vertrag_Projektleiter.Telefonnummer" w:val="﻿"/>
    <w:docVar w:name="VLM:Dokument.Fachdaten.EJPD_BJ_Vertrag_Projektleiter.Titel" w:val="﻿"/>
    <w:docVar w:name="VLM:Dokument.Fachdaten.EJPD_BJ_Vertrag_Projektleiter.Vorname" w:val="﻿"/>
    <w:docVar w:name="VLM:Dokument.Fachdaten.EJPD_BJ_Vertrag_Vertragsvolumen_IT" w:val="﻿"/>
    <w:docVar w:name="VLM:Dokument.Fachdaten.EJPD_BJ_Vertrag_VM-Nr" w:val="﻿"/>
    <w:docVar w:name="VLM:Dokument.Fachdaten.EJPD_FunfteHierarchiestufe" w:val="Fachbereich Internationaler Menschenrechtsschutz"/>
    <w:docVar w:name="VLM:Dokument.Geschaeftsdetails.Betreff" w:val="Remarques Suisse projet d'obs gén no 37"/>
    <w:docVar w:name="VLM:Dokument.Geschaeftsdetails.Geschaeftsnummer" w:val="413-1141"/>
    <w:docVar w:name="VLM:Dokument.Geschaeftsdetails.Geschaeftstitel" w:val="413-009 Allgemeines Überwachungsprojekt Nr. 37 - Art. 21 Pakt II (Recht auf friedliche Versammlung)"/>
    <w:docVar w:name="VLM:Dokument.Geschaeftsdetails.Referenz" w:val="BJ-D-AA3A3401/26"/>
    <w:docVar w:name="VLM:Dokument.ID" w:val="ActaNovaDocument|bd5fceb8-b413-4611-9fa0-242eab36c1e2|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1CD1"/>
    <w:rsid w:val="00002A8D"/>
    <w:rsid w:val="000054D8"/>
    <w:rsid w:val="00005C6B"/>
    <w:rsid w:val="00005E37"/>
    <w:rsid w:val="000069F6"/>
    <w:rsid w:val="00010FD4"/>
    <w:rsid w:val="00015772"/>
    <w:rsid w:val="00020319"/>
    <w:rsid w:val="00025188"/>
    <w:rsid w:val="00025440"/>
    <w:rsid w:val="00031616"/>
    <w:rsid w:val="00031E24"/>
    <w:rsid w:val="000326BA"/>
    <w:rsid w:val="000335F3"/>
    <w:rsid w:val="00035A1F"/>
    <w:rsid w:val="00035E6B"/>
    <w:rsid w:val="00037EBC"/>
    <w:rsid w:val="00043FD5"/>
    <w:rsid w:val="00051830"/>
    <w:rsid w:val="000521E1"/>
    <w:rsid w:val="000548C5"/>
    <w:rsid w:val="0005531C"/>
    <w:rsid w:val="00061233"/>
    <w:rsid w:val="0006437D"/>
    <w:rsid w:val="00064F05"/>
    <w:rsid w:val="00073337"/>
    <w:rsid w:val="00076236"/>
    <w:rsid w:val="000800F3"/>
    <w:rsid w:val="00080C4E"/>
    <w:rsid w:val="00082BEA"/>
    <w:rsid w:val="00083E82"/>
    <w:rsid w:val="000845C6"/>
    <w:rsid w:val="00086E43"/>
    <w:rsid w:val="00090298"/>
    <w:rsid w:val="00091E90"/>
    <w:rsid w:val="00094024"/>
    <w:rsid w:val="0009427F"/>
    <w:rsid w:val="00094E84"/>
    <w:rsid w:val="00096EEF"/>
    <w:rsid w:val="000A0C27"/>
    <w:rsid w:val="000A417E"/>
    <w:rsid w:val="000B185C"/>
    <w:rsid w:val="000B525F"/>
    <w:rsid w:val="000C132E"/>
    <w:rsid w:val="000C32F1"/>
    <w:rsid w:val="000C6AFF"/>
    <w:rsid w:val="000D57A7"/>
    <w:rsid w:val="000E632B"/>
    <w:rsid w:val="000E67A6"/>
    <w:rsid w:val="000E728A"/>
    <w:rsid w:val="000F64E2"/>
    <w:rsid w:val="00100A2B"/>
    <w:rsid w:val="001050B9"/>
    <w:rsid w:val="001058D8"/>
    <w:rsid w:val="00105C98"/>
    <w:rsid w:val="0010628B"/>
    <w:rsid w:val="00121B45"/>
    <w:rsid w:val="001249FF"/>
    <w:rsid w:val="00130FBB"/>
    <w:rsid w:val="00131E4E"/>
    <w:rsid w:val="001362BA"/>
    <w:rsid w:val="001376A3"/>
    <w:rsid w:val="00140269"/>
    <w:rsid w:val="00144EE8"/>
    <w:rsid w:val="00150E83"/>
    <w:rsid w:val="00152CF4"/>
    <w:rsid w:val="0016006C"/>
    <w:rsid w:val="001605A7"/>
    <w:rsid w:val="00165015"/>
    <w:rsid w:val="00170048"/>
    <w:rsid w:val="001840C6"/>
    <w:rsid w:val="00193677"/>
    <w:rsid w:val="00196232"/>
    <w:rsid w:val="001A0D91"/>
    <w:rsid w:val="001A0F16"/>
    <w:rsid w:val="001A2323"/>
    <w:rsid w:val="001A4ADB"/>
    <w:rsid w:val="001B31A5"/>
    <w:rsid w:val="001D0520"/>
    <w:rsid w:val="001D1B7C"/>
    <w:rsid w:val="002068A7"/>
    <w:rsid w:val="00211A21"/>
    <w:rsid w:val="002163FF"/>
    <w:rsid w:val="002269B1"/>
    <w:rsid w:val="002271A5"/>
    <w:rsid w:val="00232C5A"/>
    <w:rsid w:val="00233E5A"/>
    <w:rsid w:val="002379CE"/>
    <w:rsid w:val="002424D0"/>
    <w:rsid w:val="0024560F"/>
    <w:rsid w:val="002469F8"/>
    <w:rsid w:val="00247DB8"/>
    <w:rsid w:val="00261F9F"/>
    <w:rsid w:val="00262E85"/>
    <w:rsid w:val="00264DC7"/>
    <w:rsid w:val="002654D9"/>
    <w:rsid w:val="002673C8"/>
    <w:rsid w:val="00270E7A"/>
    <w:rsid w:val="00271638"/>
    <w:rsid w:val="0027363F"/>
    <w:rsid w:val="002839F9"/>
    <w:rsid w:val="00296C1F"/>
    <w:rsid w:val="002B2904"/>
    <w:rsid w:val="002B2FB4"/>
    <w:rsid w:val="002B4B68"/>
    <w:rsid w:val="002B74ED"/>
    <w:rsid w:val="002C25C1"/>
    <w:rsid w:val="002D23AE"/>
    <w:rsid w:val="002D630B"/>
    <w:rsid w:val="002D7E9C"/>
    <w:rsid w:val="002E5D8D"/>
    <w:rsid w:val="002F2283"/>
    <w:rsid w:val="002F3C58"/>
    <w:rsid w:val="002F6FBA"/>
    <w:rsid w:val="00300C46"/>
    <w:rsid w:val="0031670A"/>
    <w:rsid w:val="00321259"/>
    <w:rsid w:val="00321856"/>
    <w:rsid w:val="00321D01"/>
    <w:rsid w:val="00325C84"/>
    <w:rsid w:val="0033287B"/>
    <w:rsid w:val="00332AD7"/>
    <w:rsid w:val="003332CD"/>
    <w:rsid w:val="003436F1"/>
    <w:rsid w:val="00343868"/>
    <w:rsid w:val="0034462F"/>
    <w:rsid w:val="003543BF"/>
    <w:rsid w:val="0036614F"/>
    <w:rsid w:val="0037187E"/>
    <w:rsid w:val="00371931"/>
    <w:rsid w:val="003740DC"/>
    <w:rsid w:val="00376FCC"/>
    <w:rsid w:val="00376FD7"/>
    <w:rsid w:val="00382895"/>
    <w:rsid w:val="003877E6"/>
    <w:rsid w:val="0039537A"/>
    <w:rsid w:val="00396E75"/>
    <w:rsid w:val="003974CD"/>
    <w:rsid w:val="003A1346"/>
    <w:rsid w:val="003A1722"/>
    <w:rsid w:val="003B6951"/>
    <w:rsid w:val="003C54B3"/>
    <w:rsid w:val="003E521E"/>
    <w:rsid w:val="003F5FF2"/>
    <w:rsid w:val="003F6F79"/>
    <w:rsid w:val="0040102E"/>
    <w:rsid w:val="00403A35"/>
    <w:rsid w:val="00407FAD"/>
    <w:rsid w:val="00410414"/>
    <w:rsid w:val="00411CDB"/>
    <w:rsid w:val="004137CE"/>
    <w:rsid w:val="004155AE"/>
    <w:rsid w:val="00417E69"/>
    <w:rsid w:val="00432D2C"/>
    <w:rsid w:val="00434C00"/>
    <w:rsid w:val="004355D6"/>
    <w:rsid w:val="00454B70"/>
    <w:rsid w:val="00460138"/>
    <w:rsid w:val="00471505"/>
    <w:rsid w:val="004805A6"/>
    <w:rsid w:val="004822AA"/>
    <w:rsid w:val="00482BAB"/>
    <w:rsid w:val="00486340"/>
    <w:rsid w:val="00493AC8"/>
    <w:rsid w:val="00494A49"/>
    <w:rsid w:val="00495304"/>
    <w:rsid w:val="004B1614"/>
    <w:rsid w:val="004B4EB2"/>
    <w:rsid w:val="004B5847"/>
    <w:rsid w:val="004B763E"/>
    <w:rsid w:val="004C219F"/>
    <w:rsid w:val="004C680B"/>
    <w:rsid w:val="004E2B25"/>
    <w:rsid w:val="004E7950"/>
    <w:rsid w:val="004F0F1C"/>
    <w:rsid w:val="004F3BF3"/>
    <w:rsid w:val="004F4808"/>
    <w:rsid w:val="004F4AB4"/>
    <w:rsid w:val="004F6F0C"/>
    <w:rsid w:val="00500198"/>
    <w:rsid w:val="005010D6"/>
    <w:rsid w:val="005072A2"/>
    <w:rsid w:val="00511206"/>
    <w:rsid w:val="00512D5F"/>
    <w:rsid w:val="00531B52"/>
    <w:rsid w:val="005449D7"/>
    <w:rsid w:val="00545DB9"/>
    <w:rsid w:val="005526BF"/>
    <w:rsid w:val="00570606"/>
    <w:rsid w:val="00574097"/>
    <w:rsid w:val="005745E4"/>
    <w:rsid w:val="00575E28"/>
    <w:rsid w:val="0058170B"/>
    <w:rsid w:val="00583C66"/>
    <w:rsid w:val="00583F52"/>
    <w:rsid w:val="00585CF6"/>
    <w:rsid w:val="005A1D68"/>
    <w:rsid w:val="005B1158"/>
    <w:rsid w:val="005B3D26"/>
    <w:rsid w:val="005D1DDB"/>
    <w:rsid w:val="005D65E6"/>
    <w:rsid w:val="005E1485"/>
    <w:rsid w:val="005F7521"/>
    <w:rsid w:val="00600986"/>
    <w:rsid w:val="0060118F"/>
    <w:rsid w:val="006069D0"/>
    <w:rsid w:val="00621FEE"/>
    <w:rsid w:val="006221B3"/>
    <w:rsid w:val="006222FD"/>
    <w:rsid w:val="0062316C"/>
    <w:rsid w:val="0062682F"/>
    <w:rsid w:val="0063225D"/>
    <w:rsid w:val="00634B54"/>
    <w:rsid w:val="00641430"/>
    <w:rsid w:val="00641FC4"/>
    <w:rsid w:val="006463AC"/>
    <w:rsid w:val="0065289B"/>
    <w:rsid w:val="00661C90"/>
    <w:rsid w:val="0066273C"/>
    <w:rsid w:val="00662E76"/>
    <w:rsid w:val="00664634"/>
    <w:rsid w:val="0066564C"/>
    <w:rsid w:val="00665A58"/>
    <w:rsid w:val="006728E9"/>
    <w:rsid w:val="00672F67"/>
    <w:rsid w:val="00676E70"/>
    <w:rsid w:val="0067796B"/>
    <w:rsid w:val="00677BAD"/>
    <w:rsid w:val="00684775"/>
    <w:rsid w:val="00693607"/>
    <w:rsid w:val="0069506A"/>
    <w:rsid w:val="006A527A"/>
    <w:rsid w:val="006A7C48"/>
    <w:rsid w:val="006B2826"/>
    <w:rsid w:val="006B3E45"/>
    <w:rsid w:val="006C07C3"/>
    <w:rsid w:val="006C10F0"/>
    <w:rsid w:val="006C1C6B"/>
    <w:rsid w:val="006C5F66"/>
    <w:rsid w:val="006D06D3"/>
    <w:rsid w:val="006D191E"/>
    <w:rsid w:val="006F110E"/>
    <w:rsid w:val="006F2203"/>
    <w:rsid w:val="006F53E1"/>
    <w:rsid w:val="006F69FF"/>
    <w:rsid w:val="006F7839"/>
    <w:rsid w:val="00710B08"/>
    <w:rsid w:val="00726990"/>
    <w:rsid w:val="00732AD9"/>
    <w:rsid w:val="007452C1"/>
    <w:rsid w:val="00750755"/>
    <w:rsid w:val="007548D3"/>
    <w:rsid w:val="00770803"/>
    <w:rsid w:val="007735AC"/>
    <w:rsid w:val="00776A60"/>
    <w:rsid w:val="007939A7"/>
    <w:rsid w:val="007A09F9"/>
    <w:rsid w:val="007A1E96"/>
    <w:rsid w:val="007B2473"/>
    <w:rsid w:val="007C727C"/>
    <w:rsid w:val="007D20AA"/>
    <w:rsid w:val="007D588C"/>
    <w:rsid w:val="007D5B93"/>
    <w:rsid w:val="007D6C22"/>
    <w:rsid w:val="007E35CD"/>
    <w:rsid w:val="007E3C44"/>
    <w:rsid w:val="007F3432"/>
    <w:rsid w:val="007F6AB6"/>
    <w:rsid w:val="007F7BA2"/>
    <w:rsid w:val="00800CE9"/>
    <w:rsid w:val="0080463A"/>
    <w:rsid w:val="0080654F"/>
    <w:rsid w:val="00810B65"/>
    <w:rsid w:val="00812FDE"/>
    <w:rsid w:val="00817743"/>
    <w:rsid w:val="00824CB8"/>
    <w:rsid w:val="008357FF"/>
    <w:rsid w:val="00835D19"/>
    <w:rsid w:val="00842F92"/>
    <w:rsid w:val="00846134"/>
    <w:rsid w:val="00856103"/>
    <w:rsid w:val="00861C51"/>
    <w:rsid w:val="008634A7"/>
    <w:rsid w:val="00864723"/>
    <w:rsid w:val="00864DC7"/>
    <w:rsid w:val="008658E7"/>
    <w:rsid w:val="0088016D"/>
    <w:rsid w:val="00892F9A"/>
    <w:rsid w:val="00895F0E"/>
    <w:rsid w:val="008966FE"/>
    <w:rsid w:val="008A1367"/>
    <w:rsid w:val="008A28EF"/>
    <w:rsid w:val="008A2B7E"/>
    <w:rsid w:val="008B097B"/>
    <w:rsid w:val="008B1B75"/>
    <w:rsid w:val="008B7A20"/>
    <w:rsid w:val="008C65F6"/>
    <w:rsid w:val="008C6B49"/>
    <w:rsid w:val="008D0D7A"/>
    <w:rsid w:val="008D2EBA"/>
    <w:rsid w:val="008E3C7F"/>
    <w:rsid w:val="008E531A"/>
    <w:rsid w:val="008E7DDF"/>
    <w:rsid w:val="008F00BF"/>
    <w:rsid w:val="008F12EC"/>
    <w:rsid w:val="008F1FAE"/>
    <w:rsid w:val="008F4F29"/>
    <w:rsid w:val="00903514"/>
    <w:rsid w:val="00912E36"/>
    <w:rsid w:val="009302B4"/>
    <w:rsid w:val="00934DA5"/>
    <w:rsid w:val="00943E90"/>
    <w:rsid w:val="00950763"/>
    <w:rsid w:val="00952159"/>
    <w:rsid w:val="009564C2"/>
    <w:rsid w:val="009677AD"/>
    <w:rsid w:val="00967A69"/>
    <w:rsid w:val="0098028C"/>
    <w:rsid w:val="009835ED"/>
    <w:rsid w:val="00984796"/>
    <w:rsid w:val="0099212F"/>
    <w:rsid w:val="0099702F"/>
    <w:rsid w:val="009B2ECA"/>
    <w:rsid w:val="009C0B5C"/>
    <w:rsid w:val="009C3B2E"/>
    <w:rsid w:val="009C3ED4"/>
    <w:rsid w:val="009D07D3"/>
    <w:rsid w:val="009D7806"/>
    <w:rsid w:val="009D7FBB"/>
    <w:rsid w:val="009E1B01"/>
    <w:rsid w:val="009E3033"/>
    <w:rsid w:val="009E4860"/>
    <w:rsid w:val="009E497C"/>
    <w:rsid w:val="009F735E"/>
    <w:rsid w:val="00A06568"/>
    <w:rsid w:val="00A104D4"/>
    <w:rsid w:val="00A15228"/>
    <w:rsid w:val="00A167DB"/>
    <w:rsid w:val="00A20FBE"/>
    <w:rsid w:val="00A3511E"/>
    <w:rsid w:val="00A401F4"/>
    <w:rsid w:val="00A44A9B"/>
    <w:rsid w:val="00A451A0"/>
    <w:rsid w:val="00A516E7"/>
    <w:rsid w:val="00A57E8A"/>
    <w:rsid w:val="00A641C0"/>
    <w:rsid w:val="00A65DBC"/>
    <w:rsid w:val="00A66614"/>
    <w:rsid w:val="00A70379"/>
    <w:rsid w:val="00A72AE4"/>
    <w:rsid w:val="00A7328B"/>
    <w:rsid w:val="00A7619C"/>
    <w:rsid w:val="00A81B30"/>
    <w:rsid w:val="00A821E8"/>
    <w:rsid w:val="00A90653"/>
    <w:rsid w:val="00A937C6"/>
    <w:rsid w:val="00A93E78"/>
    <w:rsid w:val="00A94104"/>
    <w:rsid w:val="00A949E9"/>
    <w:rsid w:val="00A94ADE"/>
    <w:rsid w:val="00A96CB8"/>
    <w:rsid w:val="00AB0DA0"/>
    <w:rsid w:val="00AC4AD2"/>
    <w:rsid w:val="00AD329C"/>
    <w:rsid w:val="00AE0CB7"/>
    <w:rsid w:val="00AE542F"/>
    <w:rsid w:val="00AE5F4F"/>
    <w:rsid w:val="00AF3BB5"/>
    <w:rsid w:val="00B0516F"/>
    <w:rsid w:val="00B05C16"/>
    <w:rsid w:val="00B11C01"/>
    <w:rsid w:val="00B14823"/>
    <w:rsid w:val="00B3051E"/>
    <w:rsid w:val="00B33DCF"/>
    <w:rsid w:val="00B3606C"/>
    <w:rsid w:val="00B37755"/>
    <w:rsid w:val="00B423A1"/>
    <w:rsid w:val="00B45645"/>
    <w:rsid w:val="00B45776"/>
    <w:rsid w:val="00B500E8"/>
    <w:rsid w:val="00B5281D"/>
    <w:rsid w:val="00B61065"/>
    <w:rsid w:val="00B6168B"/>
    <w:rsid w:val="00B670EB"/>
    <w:rsid w:val="00B67157"/>
    <w:rsid w:val="00B671BD"/>
    <w:rsid w:val="00B71351"/>
    <w:rsid w:val="00B73618"/>
    <w:rsid w:val="00B85E12"/>
    <w:rsid w:val="00BA0CA1"/>
    <w:rsid w:val="00BB1BC8"/>
    <w:rsid w:val="00BC3EF8"/>
    <w:rsid w:val="00BD09E7"/>
    <w:rsid w:val="00BD14F9"/>
    <w:rsid w:val="00BD240F"/>
    <w:rsid w:val="00BD25A0"/>
    <w:rsid w:val="00BD3A69"/>
    <w:rsid w:val="00BD3CBD"/>
    <w:rsid w:val="00BD69F9"/>
    <w:rsid w:val="00BE38FA"/>
    <w:rsid w:val="00BE45F6"/>
    <w:rsid w:val="00BF08F4"/>
    <w:rsid w:val="00BF5E34"/>
    <w:rsid w:val="00BF5E76"/>
    <w:rsid w:val="00C113D1"/>
    <w:rsid w:val="00C12EE7"/>
    <w:rsid w:val="00C1435C"/>
    <w:rsid w:val="00C47F31"/>
    <w:rsid w:val="00C52D8B"/>
    <w:rsid w:val="00C56895"/>
    <w:rsid w:val="00C6246E"/>
    <w:rsid w:val="00C67922"/>
    <w:rsid w:val="00C702B4"/>
    <w:rsid w:val="00C70989"/>
    <w:rsid w:val="00C70CD4"/>
    <w:rsid w:val="00C71E82"/>
    <w:rsid w:val="00C76BB1"/>
    <w:rsid w:val="00C80205"/>
    <w:rsid w:val="00C8188C"/>
    <w:rsid w:val="00C83500"/>
    <w:rsid w:val="00C84261"/>
    <w:rsid w:val="00C852E6"/>
    <w:rsid w:val="00C94B51"/>
    <w:rsid w:val="00CA00E1"/>
    <w:rsid w:val="00CA6438"/>
    <w:rsid w:val="00CB1691"/>
    <w:rsid w:val="00CB17A4"/>
    <w:rsid w:val="00CB21D7"/>
    <w:rsid w:val="00CC0648"/>
    <w:rsid w:val="00CD25B5"/>
    <w:rsid w:val="00CD42A7"/>
    <w:rsid w:val="00CD5560"/>
    <w:rsid w:val="00CD6BEA"/>
    <w:rsid w:val="00CD70F8"/>
    <w:rsid w:val="00CE0B3F"/>
    <w:rsid w:val="00CE1F77"/>
    <w:rsid w:val="00CF75FE"/>
    <w:rsid w:val="00D00895"/>
    <w:rsid w:val="00D01F7F"/>
    <w:rsid w:val="00D132B7"/>
    <w:rsid w:val="00D2016F"/>
    <w:rsid w:val="00D213E8"/>
    <w:rsid w:val="00D27B11"/>
    <w:rsid w:val="00D30016"/>
    <w:rsid w:val="00D34937"/>
    <w:rsid w:val="00D36722"/>
    <w:rsid w:val="00D50B29"/>
    <w:rsid w:val="00D535B8"/>
    <w:rsid w:val="00D55FFE"/>
    <w:rsid w:val="00D577EB"/>
    <w:rsid w:val="00D70E6B"/>
    <w:rsid w:val="00D731F3"/>
    <w:rsid w:val="00D7338C"/>
    <w:rsid w:val="00D735CF"/>
    <w:rsid w:val="00D73F4D"/>
    <w:rsid w:val="00D82BB2"/>
    <w:rsid w:val="00D861FD"/>
    <w:rsid w:val="00D95B21"/>
    <w:rsid w:val="00D97866"/>
    <w:rsid w:val="00DA07DD"/>
    <w:rsid w:val="00DA1A09"/>
    <w:rsid w:val="00DA2FFA"/>
    <w:rsid w:val="00DA30DA"/>
    <w:rsid w:val="00DA42DE"/>
    <w:rsid w:val="00DA621C"/>
    <w:rsid w:val="00DB237B"/>
    <w:rsid w:val="00DB3B91"/>
    <w:rsid w:val="00DB4619"/>
    <w:rsid w:val="00DB6A57"/>
    <w:rsid w:val="00DB6C02"/>
    <w:rsid w:val="00DC5B27"/>
    <w:rsid w:val="00DC79FB"/>
    <w:rsid w:val="00DD0EE7"/>
    <w:rsid w:val="00DD320A"/>
    <w:rsid w:val="00DD531C"/>
    <w:rsid w:val="00DD5C8F"/>
    <w:rsid w:val="00DD754D"/>
    <w:rsid w:val="00DD78DA"/>
    <w:rsid w:val="00DE1C7E"/>
    <w:rsid w:val="00DE29D6"/>
    <w:rsid w:val="00DE49C3"/>
    <w:rsid w:val="00DE5C65"/>
    <w:rsid w:val="00DF5E0A"/>
    <w:rsid w:val="00DF619C"/>
    <w:rsid w:val="00DF75CE"/>
    <w:rsid w:val="00E001B8"/>
    <w:rsid w:val="00E038F5"/>
    <w:rsid w:val="00E06E05"/>
    <w:rsid w:val="00E11112"/>
    <w:rsid w:val="00E1173A"/>
    <w:rsid w:val="00E153EE"/>
    <w:rsid w:val="00E16FD5"/>
    <w:rsid w:val="00E203DC"/>
    <w:rsid w:val="00E22CFD"/>
    <w:rsid w:val="00E27939"/>
    <w:rsid w:val="00E300A4"/>
    <w:rsid w:val="00E32852"/>
    <w:rsid w:val="00E40F65"/>
    <w:rsid w:val="00E436B2"/>
    <w:rsid w:val="00E51655"/>
    <w:rsid w:val="00E64806"/>
    <w:rsid w:val="00E664FE"/>
    <w:rsid w:val="00E86088"/>
    <w:rsid w:val="00E86140"/>
    <w:rsid w:val="00E863B2"/>
    <w:rsid w:val="00E93B61"/>
    <w:rsid w:val="00E97A72"/>
    <w:rsid w:val="00EA0BE4"/>
    <w:rsid w:val="00EA12B1"/>
    <w:rsid w:val="00EA4283"/>
    <w:rsid w:val="00EA46AB"/>
    <w:rsid w:val="00EA559A"/>
    <w:rsid w:val="00EA662F"/>
    <w:rsid w:val="00EC24E5"/>
    <w:rsid w:val="00EC2E41"/>
    <w:rsid w:val="00EC37FA"/>
    <w:rsid w:val="00EC725F"/>
    <w:rsid w:val="00EC7412"/>
    <w:rsid w:val="00EC78E0"/>
    <w:rsid w:val="00ED148F"/>
    <w:rsid w:val="00ED1D51"/>
    <w:rsid w:val="00ED52F9"/>
    <w:rsid w:val="00EE3506"/>
    <w:rsid w:val="00EE52CA"/>
    <w:rsid w:val="00EF0D9E"/>
    <w:rsid w:val="00EF14D6"/>
    <w:rsid w:val="00EF638D"/>
    <w:rsid w:val="00F06189"/>
    <w:rsid w:val="00F07264"/>
    <w:rsid w:val="00F0732A"/>
    <w:rsid w:val="00F130B8"/>
    <w:rsid w:val="00F2039E"/>
    <w:rsid w:val="00F22CEE"/>
    <w:rsid w:val="00F260A9"/>
    <w:rsid w:val="00F30111"/>
    <w:rsid w:val="00F33A0C"/>
    <w:rsid w:val="00F34B41"/>
    <w:rsid w:val="00F40322"/>
    <w:rsid w:val="00F470E2"/>
    <w:rsid w:val="00F5533F"/>
    <w:rsid w:val="00F57E43"/>
    <w:rsid w:val="00F60315"/>
    <w:rsid w:val="00F652BA"/>
    <w:rsid w:val="00F65931"/>
    <w:rsid w:val="00F70ADC"/>
    <w:rsid w:val="00F7120D"/>
    <w:rsid w:val="00F76713"/>
    <w:rsid w:val="00F7673A"/>
    <w:rsid w:val="00F77868"/>
    <w:rsid w:val="00F819C5"/>
    <w:rsid w:val="00F84A3B"/>
    <w:rsid w:val="00F91A92"/>
    <w:rsid w:val="00F92F4C"/>
    <w:rsid w:val="00FA74DB"/>
    <w:rsid w:val="00FA7FE6"/>
    <w:rsid w:val="00FB3BAF"/>
    <w:rsid w:val="00FB6E38"/>
    <w:rsid w:val="00FC1670"/>
    <w:rsid w:val="00FC33B0"/>
    <w:rsid w:val="00FC6D63"/>
    <w:rsid w:val="00FE0D77"/>
    <w:rsid w:val="00FE5B09"/>
    <w:rsid w:val="00FE5E13"/>
    <w:rsid w:val="00FF037E"/>
    <w:rsid w:val="00FF0AA0"/>
    <w:rsid w:val="00FF3492"/>
    <w:rsid w:val="00FF43F2"/>
    <w:rsid w:val="00FF675C"/>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80" w:line="280" w:lineRule="atLeast"/>
      </w:pPr>
    </w:pPrDefault>
  </w:docDefaults>
  <w:latentStyles w:defLockedState="0" w:defUIPriority="99" w:defSemiHidden="0" w:defUnhideWhenUsed="0" w:defQFormat="0" w:count="371">
    <w:lsdException w:name="Normal"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67796B"/>
    <w:rPr>
      <w:szCs w:val="20"/>
      <w:lang w:val="de-CH"/>
    </w:rPr>
  </w:style>
  <w:style w:type="paragraph" w:styleId="Heading1">
    <w:name w:val="heading 1"/>
    <w:basedOn w:val="Normal"/>
    <w:next w:val="BodyText"/>
    <w:link w:val="Heading1Char"/>
    <w:uiPriority w:val="19"/>
    <w:qFormat/>
    <w:rsid w:val="006069D0"/>
    <w:pPr>
      <w:keepNext/>
      <w:keepLines/>
      <w:spacing w:before="280"/>
      <w:outlineLvl w:val="0"/>
    </w:pPr>
    <w:rPr>
      <w:rFonts w:eastAsia="Times New Roman" w:cs="Times New Roman"/>
      <w:b/>
      <w:sz w:val="24"/>
      <w:lang w:eastAsia="de-CH"/>
    </w:rPr>
  </w:style>
  <w:style w:type="paragraph" w:styleId="Heading2">
    <w:name w:val="heading 2"/>
    <w:basedOn w:val="Normal"/>
    <w:next w:val="BodyText"/>
    <w:link w:val="Heading2Char"/>
    <w:uiPriority w:val="19"/>
    <w:qFormat/>
    <w:rsid w:val="00F92F4C"/>
    <w:pPr>
      <w:keepNext/>
      <w:keepLines/>
      <w:spacing w:before="120" w:after="120"/>
      <w:outlineLvl w:val="1"/>
    </w:pPr>
    <w:rPr>
      <w:rFonts w:eastAsia="Times New Roman" w:cs="Times New Roman"/>
      <w:b/>
      <w:lang w:eastAsia="de-CH"/>
    </w:rPr>
  </w:style>
  <w:style w:type="paragraph" w:styleId="Heading3">
    <w:name w:val="heading 3"/>
    <w:basedOn w:val="Normal"/>
    <w:next w:val="BodyText"/>
    <w:link w:val="Heading3Char"/>
    <w:uiPriority w:val="19"/>
    <w:unhideWhenUsed/>
    <w:qFormat/>
    <w:rsid w:val="00F92F4C"/>
    <w:pPr>
      <w:keepNext/>
      <w:keepLines/>
      <w:spacing w:before="120" w:after="120"/>
      <w:outlineLvl w:val="2"/>
    </w:pPr>
    <w:rPr>
      <w:rFonts w:eastAsia="Times New Roman" w:cs="Times New Roman"/>
      <w:u w:val="single"/>
      <w:lang w:eastAsia="de-CH"/>
    </w:rPr>
  </w:style>
  <w:style w:type="paragraph" w:styleId="Heading4">
    <w:name w:val="heading 4"/>
    <w:basedOn w:val="Normal"/>
    <w:next w:val="BodyText"/>
    <w:link w:val="Heading4Char"/>
    <w:uiPriority w:val="19"/>
    <w:unhideWhenUsed/>
    <w:qFormat/>
    <w:rsid w:val="00F92F4C"/>
    <w:pPr>
      <w:keepNext/>
      <w:keepLines/>
      <w:spacing w:before="120" w:after="60"/>
      <w:outlineLvl w:val="3"/>
    </w:pPr>
    <w:rPr>
      <w:rFonts w:eastAsia="Times New Roman" w:cs="Times New Roman"/>
      <w:lang w:eastAsia="de-CH"/>
    </w:rPr>
  </w:style>
  <w:style w:type="paragraph" w:styleId="Heading5">
    <w:name w:val="heading 5"/>
    <w:basedOn w:val="Normal"/>
    <w:next w:val="BodyText"/>
    <w:link w:val="Heading5Char"/>
    <w:uiPriority w:val="19"/>
    <w:unhideWhenUsed/>
    <w:rsid w:val="00F92F4C"/>
    <w:pPr>
      <w:spacing w:before="120" w:after="60"/>
      <w:outlineLvl w:val="4"/>
    </w:pPr>
    <w:rPr>
      <w:rFonts w:eastAsia="Times New Roman" w:cs="Times New Roman"/>
      <w:bCs/>
      <w:i/>
      <w:iCs/>
      <w:szCs w:val="26"/>
      <w:lang w:eastAsia="de-CH"/>
    </w:rPr>
  </w:style>
  <w:style w:type="paragraph" w:styleId="Heading6">
    <w:name w:val="heading 6"/>
    <w:basedOn w:val="Normal"/>
    <w:next w:val="BodyText"/>
    <w:link w:val="Heading6Char"/>
    <w:uiPriority w:val="19"/>
    <w:unhideWhenUsed/>
    <w:rsid w:val="00F92F4C"/>
    <w:pPr>
      <w:spacing w:before="120" w:after="60"/>
      <w:outlineLvl w:val="5"/>
    </w:pPr>
    <w:rPr>
      <w:rFonts w:eastAsia="Times New Roman" w:cs="Times New Roman"/>
      <w:bCs/>
      <w:lang w:eastAsia="de-CH"/>
    </w:rPr>
  </w:style>
  <w:style w:type="paragraph" w:styleId="Heading7">
    <w:name w:val="heading 7"/>
    <w:basedOn w:val="Normal"/>
    <w:next w:val="BodyText"/>
    <w:link w:val="Heading7Char"/>
    <w:uiPriority w:val="19"/>
    <w:unhideWhenUsed/>
    <w:rsid w:val="00F92F4C"/>
    <w:pPr>
      <w:spacing w:before="120" w:after="60"/>
      <w:outlineLvl w:val="6"/>
    </w:pPr>
    <w:rPr>
      <w:rFonts w:eastAsia="Times New Roman" w:cs="Times New Roman"/>
      <w:szCs w:val="24"/>
      <w:lang w:eastAsia="de-CH"/>
    </w:rPr>
  </w:style>
  <w:style w:type="paragraph" w:styleId="Heading8">
    <w:name w:val="heading 8"/>
    <w:basedOn w:val="Normal"/>
    <w:next w:val="BodyText"/>
    <w:link w:val="Heading8Char"/>
    <w:uiPriority w:val="19"/>
    <w:unhideWhenUsed/>
    <w:rsid w:val="00F92F4C"/>
    <w:pPr>
      <w:spacing w:before="120" w:after="60"/>
      <w:outlineLvl w:val="7"/>
    </w:pPr>
    <w:rPr>
      <w:rFonts w:eastAsia="Times New Roman" w:cs="Times New Roman"/>
      <w:iCs/>
      <w:szCs w:val="24"/>
      <w:lang w:eastAsia="de-CH"/>
    </w:rPr>
  </w:style>
  <w:style w:type="paragraph" w:styleId="Heading9">
    <w:name w:val="heading 9"/>
    <w:basedOn w:val="Normal"/>
    <w:next w:val="BodyText"/>
    <w:link w:val="Heading9Char"/>
    <w:uiPriority w:val="19"/>
    <w:unhideWhenUsed/>
    <w:rsid w:val="00F92F4C"/>
    <w:pPr>
      <w:spacing w:before="120" w:after="60"/>
      <w:outlineLvl w:val="8"/>
    </w:pPr>
    <w:rPr>
      <w:rFonts w:eastAsia="Times New Roman" w:cs="Arial"/>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F4C"/>
    <w:pPr>
      <w:tabs>
        <w:tab w:val="center" w:pos="4536"/>
        <w:tab w:val="right" w:pos="9072"/>
      </w:tabs>
      <w:spacing w:after="0" w:line="200" w:lineRule="exact"/>
    </w:pPr>
    <w:rPr>
      <w:sz w:val="15"/>
    </w:rPr>
  </w:style>
  <w:style w:type="character" w:customStyle="1" w:styleId="HeaderChar">
    <w:name w:val="Header Char"/>
    <w:basedOn w:val="DefaultParagraphFont"/>
    <w:link w:val="Header"/>
    <w:uiPriority w:val="99"/>
    <w:rsid w:val="00F92F4C"/>
    <w:rPr>
      <w:sz w:val="15"/>
      <w:szCs w:val="20"/>
      <w:lang w:val="de-CH"/>
    </w:rPr>
  </w:style>
  <w:style w:type="paragraph" w:styleId="Footer">
    <w:name w:val="footer"/>
    <w:basedOn w:val="Normal"/>
    <w:link w:val="FooterChar"/>
    <w:uiPriority w:val="99"/>
    <w:rsid w:val="00F92F4C"/>
    <w:pPr>
      <w:tabs>
        <w:tab w:val="center" w:pos="4536"/>
        <w:tab w:val="right" w:pos="9072"/>
      </w:tabs>
      <w:spacing w:after="0" w:line="160" w:lineRule="exact"/>
    </w:pPr>
    <w:rPr>
      <w:sz w:val="12"/>
    </w:rPr>
  </w:style>
  <w:style w:type="character" w:customStyle="1" w:styleId="FooterChar">
    <w:name w:val="Footer Char"/>
    <w:basedOn w:val="DefaultParagraphFont"/>
    <w:link w:val="Footer"/>
    <w:uiPriority w:val="99"/>
    <w:rsid w:val="00F92F4C"/>
    <w:rPr>
      <w:sz w:val="12"/>
      <w:szCs w:val="20"/>
      <w:lang w:val="de-CH"/>
    </w:rPr>
  </w:style>
  <w:style w:type="character" w:customStyle="1" w:styleId="Fett1">
    <w:name w:val="Fett1"/>
    <w:basedOn w:val="DefaultParagraphFont"/>
    <w:uiPriority w:val="99"/>
    <w:rsid w:val="00F92F4C"/>
    <w:rPr>
      <w:b/>
    </w:rPr>
  </w:style>
  <w:style w:type="character" w:customStyle="1" w:styleId="Unterstrichen">
    <w:name w:val="Unterstrichen"/>
    <w:basedOn w:val="Fett1"/>
    <w:uiPriority w:val="1"/>
    <w:rsid w:val="00264DC7"/>
    <w:rPr>
      <w:b w:val="0"/>
      <w:u w:val="single"/>
    </w:rPr>
  </w:style>
  <w:style w:type="paragraph" w:customStyle="1" w:styleId="berschrift21">
    <w:name w:val="Überschrift 21"/>
    <w:next w:val="Text12"/>
    <w:uiPriority w:val="99"/>
    <w:unhideWhenUsed/>
    <w:rsid w:val="00F92F4C"/>
    <w:rPr>
      <w:sz w:val="42"/>
      <w:szCs w:val="20"/>
      <w:lang w:val="de-CH"/>
    </w:rPr>
  </w:style>
  <w:style w:type="paragraph" w:customStyle="1" w:styleId="Text7-rechts">
    <w:name w:val="Text 7 - rechts"/>
    <w:basedOn w:val="Normal"/>
    <w:next w:val="Normal"/>
    <w:uiPriority w:val="99"/>
    <w:unhideWhenUsed/>
    <w:rsid w:val="00C67922"/>
    <w:pPr>
      <w:spacing w:after="0" w:line="200" w:lineRule="exact"/>
      <w:jc w:val="right"/>
    </w:pPr>
    <w:rPr>
      <w:sz w:val="14"/>
      <w:lang w:val="en-US"/>
    </w:rPr>
  </w:style>
  <w:style w:type="paragraph" w:customStyle="1" w:styleId="Text12">
    <w:name w:val="Text 12"/>
    <w:uiPriority w:val="99"/>
    <w:unhideWhenUsed/>
    <w:rsid w:val="00F92F4C"/>
    <w:pPr>
      <w:tabs>
        <w:tab w:val="left" w:pos="4961"/>
        <w:tab w:val="right" w:pos="9072"/>
      </w:tabs>
      <w:spacing w:after="0" w:line="240" w:lineRule="auto"/>
    </w:pPr>
    <w:rPr>
      <w:sz w:val="24"/>
      <w:szCs w:val="20"/>
      <w:lang w:val="de-CH"/>
    </w:rPr>
  </w:style>
  <w:style w:type="paragraph" w:customStyle="1" w:styleId="Text11">
    <w:name w:val="Text 11"/>
    <w:uiPriority w:val="99"/>
    <w:unhideWhenUsed/>
    <w:rsid w:val="00F92F4C"/>
    <w:pPr>
      <w:widowControl w:val="0"/>
      <w:spacing w:after="0" w:line="240" w:lineRule="auto"/>
    </w:pPr>
    <w:rPr>
      <w:szCs w:val="20"/>
    </w:rPr>
  </w:style>
  <w:style w:type="character" w:styleId="Emphasis">
    <w:name w:val="Emphasis"/>
    <w:basedOn w:val="DefaultParagraphFont"/>
    <w:uiPriority w:val="99"/>
    <w:rsid w:val="00F92F4C"/>
    <w:rPr>
      <w:i/>
      <w:iCs/>
    </w:rPr>
  </w:style>
  <w:style w:type="character" w:styleId="IntenseReference">
    <w:name w:val="Intense Reference"/>
    <w:basedOn w:val="DefaultParagraphFont"/>
    <w:uiPriority w:val="99"/>
    <w:rsid w:val="00F92F4C"/>
    <w:rPr>
      <w:b/>
      <w:bCs/>
      <w:smallCaps/>
      <w:color w:val="05A8AF" w:themeColor="accent1"/>
      <w:spacing w:val="5"/>
    </w:rPr>
  </w:style>
  <w:style w:type="character" w:styleId="SubtleEmphasis">
    <w:name w:val="Subtle Emphasis"/>
    <w:basedOn w:val="DefaultParagraphFont"/>
    <w:uiPriority w:val="99"/>
    <w:rsid w:val="00F92F4C"/>
    <w:rPr>
      <w:i/>
      <w:iCs/>
      <w:color w:val="404040" w:themeColor="text1" w:themeTint="BF"/>
    </w:rPr>
  </w:style>
  <w:style w:type="paragraph" w:styleId="Quote">
    <w:name w:val="Quote"/>
    <w:aliases w:val="_Umrahmter_Text"/>
    <w:basedOn w:val="BodyText"/>
    <w:next w:val="BodyText"/>
    <w:link w:val="QuoteChar"/>
    <w:uiPriority w:val="10"/>
    <w:qFormat/>
    <w:rsid w:val="00F92F4C"/>
    <w:pPr>
      <w:pBdr>
        <w:top w:val="single" w:sz="4" w:space="4" w:color="auto"/>
        <w:left w:val="single" w:sz="4" w:space="0" w:color="auto"/>
        <w:bottom w:val="single" w:sz="4" w:space="4" w:color="auto"/>
        <w:right w:val="single" w:sz="4" w:space="0" w:color="auto"/>
      </w:pBdr>
      <w:shd w:val="clear" w:color="auto" w:fill="FFFF99"/>
      <w:spacing w:before="240"/>
    </w:pPr>
    <w:rPr>
      <w:iCs/>
    </w:rPr>
  </w:style>
  <w:style w:type="character" w:customStyle="1" w:styleId="QuoteChar">
    <w:name w:val="Quote Char"/>
    <w:aliases w:val="_Umrahmter_Text Char"/>
    <w:basedOn w:val="DefaultParagraphFont"/>
    <w:link w:val="Quote"/>
    <w:uiPriority w:val="10"/>
    <w:rsid w:val="00F92F4C"/>
    <w:rPr>
      <w:iCs/>
      <w:sz w:val="20"/>
      <w:szCs w:val="20"/>
      <w:shd w:val="clear" w:color="auto" w:fill="FFFF99"/>
      <w:lang w:val="de-CH"/>
    </w:rPr>
  </w:style>
  <w:style w:type="paragraph" w:customStyle="1" w:styleId="berschrift12-fett-Abstandnach12">
    <w:name w:val="Überschrift 12 - fett - Abstand  nach 12"/>
    <w:basedOn w:val="Text12"/>
    <w:next w:val="Text12"/>
    <w:uiPriority w:val="99"/>
    <w:unhideWhenUsed/>
    <w:rsid w:val="00F92F4C"/>
    <w:pPr>
      <w:spacing w:after="240"/>
    </w:pPr>
    <w:rPr>
      <w:b/>
    </w:rPr>
  </w:style>
  <w:style w:type="paragraph" w:customStyle="1" w:styleId="berschrift21-fett-Abstandnach20">
    <w:name w:val="Überschrift 21 - fett - Abstand nach 20"/>
    <w:basedOn w:val="berschrift21"/>
    <w:next w:val="Text12"/>
    <w:uiPriority w:val="99"/>
    <w:unhideWhenUsed/>
    <w:rsid w:val="00F92F4C"/>
    <w:pPr>
      <w:spacing w:after="400"/>
    </w:pPr>
    <w:rPr>
      <w:b/>
    </w:rPr>
  </w:style>
  <w:style w:type="paragraph" w:customStyle="1" w:styleId="berschrift12-unterstrichen-Abstandvor12">
    <w:name w:val="Überschrift 12 - unterstrichen - Abstand vor 12"/>
    <w:basedOn w:val="Text12"/>
    <w:next w:val="Text12"/>
    <w:uiPriority w:val="99"/>
    <w:unhideWhenUsed/>
    <w:rsid w:val="00F92F4C"/>
    <w:pPr>
      <w:spacing w:before="240"/>
    </w:pPr>
    <w:rPr>
      <w:u w:val="single"/>
    </w:rPr>
  </w:style>
  <w:style w:type="paragraph" w:customStyle="1" w:styleId="berschrift21-Abstandvor33-nach21">
    <w:name w:val="Überschrift 21 - Abstand vor 33 - nach 21"/>
    <w:basedOn w:val="berschrift21"/>
    <w:next w:val="Text12"/>
    <w:uiPriority w:val="99"/>
    <w:unhideWhenUsed/>
    <w:rsid w:val="00F92F4C"/>
    <w:pPr>
      <w:spacing w:before="660" w:after="420"/>
    </w:pPr>
  </w:style>
  <w:style w:type="paragraph" w:customStyle="1" w:styleId="Text12-Abstandvor12">
    <w:name w:val="Text 12 - Abstand vor 12"/>
    <w:basedOn w:val="Text12"/>
    <w:uiPriority w:val="99"/>
    <w:unhideWhenUsed/>
    <w:rsid w:val="00F92F4C"/>
    <w:pPr>
      <w:spacing w:before="240"/>
    </w:pPr>
  </w:style>
  <w:style w:type="paragraph" w:customStyle="1" w:styleId="Text12-Abstandvor12-nach24">
    <w:name w:val="Text 12 - Abstand vor 12 - nach 24"/>
    <w:basedOn w:val="Text12"/>
    <w:next w:val="Text12-Abstandvor12"/>
    <w:uiPriority w:val="99"/>
    <w:unhideWhenUsed/>
    <w:rsid w:val="00F92F4C"/>
    <w:pPr>
      <w:spacing w:before="240" w:after="480"/>
    </w:pPr>
  </w:style>
  <w:style w:type="paragraph" w:customStyle="1" w:styleId="Text12-Rahmenunten-Abstand31">
    <w:name w:val="Text 12 - Rahmen unten - Abstand 31"/>
    <w:basedOn w:val="Text12"/>
    <w:next w:val="Text12"/>
    <w:uiPriority w:val="99"/>
    <w:unhideWhenUsed/>
    <w:rsid w:val="00F92F4C"/>
    <w:pPr>
      <w:pBdr>
        <w:bottom w:val="single" w:sz="4" w:space="31" w:color="auto"/>
      </w:pBdr>
    </w:pPr>
  </w:style>
  <w:style w:type="paragraph" w:customStyle="1" w:styleId="Text12-Abstandnach36">
    <w:name w:val="Text 12 - Abstand nach 36"/>
    <w:basedOn w:val="Text12"/>
    <w:next w:val="Text12"/>
    <w:uiPriority w:val="99"/>
    <w:unhideWhenUsed/>
    <w:rsid w:val="00F92F4C"/>
    <w:pPr>
      <w:spacing w:after="720"/>
    </w:pPr>
  </w:style>
  <w:style w:type="paragraph" w:customStyle="1" w:styleId="Text12-fett-Versalien-rechts">
    <w:name w:val="Text 12 - fett - Versalien - rechts"/>
    <w:basedOn w:val="Text12"/>
    <w:next w:val="Text12"/>
    <w:uiPriority w:val="99"/>
    <w:unhideWhenUsed/>
    <w:rsid w:val="00F92F4C"/>
    <w:pPr>
      <w:jc w:val="right"/>
    </w:pPr>
    <w:rPr>
      <w:b/>
      <w:caps/>
    </w:rPr>
  </w:style>
  <w:style w:type="paragraph" w:customStyle="1" w:styleId="Text11-Abstandvor11">
    <w:name w:val="Text 11 - Abstand vor 11"/>
    <w:basedOn w:val="Text11"/>
    <w:uiPriority w:val="99"/>
    <w:unhideWhenUsed/>
    <w:rsid w:val="00F92F4C"/>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F92F4C"/>
    <w:pPr>
      <w:spacing w:before="220" w:after="440"/>
    </w:pPr>
  </w:style>
  <w:style w:type="paragraph" w:customStyle="1" w:styleId="Text11-Abstandnach33">
    <w:name w:val="Text 11 - Abstand nach 33"/>
    <w:basedOn w:val="Text11"/>
    <w:uiPriority w:val="99"/>
    <w:unhideWhenUsed/>
    <w:rsid w:val="00F92F4C"/>
    <w:pPr>
      <w:spacing w:after="660"/>
    </w:pPr>
  </w:style>
  <w:style w:type="paragraph" w:customStyle="1" w:styleId="Text11-fett-Versalien-recht">
    <w:name w:val="Text 11 - fett - Versalien - recht"/>
    <w:basedOn w:val="Text11"/>
    <w:uiPriority w:val="99"/>
    <w:unhideWhenUsed/>
    <w:rsid w:val="00F92F4C"/>
    <w:pPr>
      <w:jc w:val="right"/>
    </w:pPr>
    <w:rPr>
      <w:b/>
      <w:caps/>
    </w:rPr>
  </w:style>
  <w:style w:type="paragraph" w:customStyle="1" w:styleId="Text75">
    <w:name w:val="Text 7.5"/>
    <w:link w:val="Text75Zchn"/>
    <w:uiPriority w:val="99"/>
    <w:unhideWhenUsed/>
    <w:qFormat/>
    <w:rsid w:val="00F92F4C"/>
    <w:pPr>
      <w:spacing w:after="0" w:line="200" w:lineRule="exact"/>
    </w:pPr>
    <w:rPr>
      <w:sz w:val="15"/>
      <w:szCs w:val="20"/>
    </w:rPr>
  </w:style>
  <w:style w:type="paragraph" w:customStyle="1" w:styleId="Text75-Abstandvor75">
    <w:name w:val="Text 7.5 - Abstand vor 7.5"/>
    <w:basedOn w:val="Text75"/>
    <w:uiPriority w:val="99"/>
    <w:unhideWhenUsed/>
    <w:rsid w:val="00F92F4C"/>
    <w:pPr>
      <w:spacing w:before="150"/>
    </w:pPr>
  </w:style>
  <w:style w:type="paragraph" w:customStyle="1" w:styleId="Text75-Abstandvor75-nach15">
    <w:name w:val="Text 7.5 - Abstand vor 7.5 - nach 15"/>
    <w:basedOn w:val="Text75"/>
    <w:next w:val="Text75-Abstandvor75"/>
    <w:uiPriority w:val="99"/>
    <w:unhideWhenUsed/>
    <w:rsid w:val="00F92F4C"/>
    <w:pPr>
      <w:spacing w:before="150" w:after="300"/>
    </w:pPr>
  </w:style>
  <w:style w:type="paragraph" w:customStyle="1" w:styleId="Text75-Rahmenoben-unten-Abstandvor12-nach18">
    <w:name w:val="Text 7.5 - Rahmen oben - unten - Abstand vor 12 - nach 18"/>
    <w:basedOn w:val="Text75"/>
    <w:next w:val="Text75"/>
    <w:uiPriority w:val="99"/>
    <w:unhideWhenUsed/>
    <w:rsid w:val="00F92F4C"/>
    <w:pPr>
      <w:pBdr>
        <w:top w:val="single" w:sz="4" w:space="12" w:color="auto"/>
        <w:bottom w:val="single" w:sz="4" w:space="18" w:color="auto"/>
      </w:pBdr>
      <w:tabs>
        <w:tab w:val="left" w:pos="4253"/>
      </w:tabs>
      <w:spacing w:line="260" w:lineRule="exact"/>
      <w:ind w:left="4260" w:hanging="4260"/>
      <w:contextualSpacing/>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Normal"/>
    <w:rsid w:val="00037EBC"/>
    <w:pPr>
      <w:spacing w:before="130" w:after="130" w:line="240" w:lineRule="auto"/>
    </w:pPr>
    <w:rPr>
      <w:rFonts w:eastAsia="Times New Roman" w:cs="Times New Roman"/>
      <w:b/>
      <w:lang w:val="it-CH" w:eastAsia="de-CH"/>
    </w:rPr>
  </w:style>
  <w:style w:type="character" w:customStyle="1" w:styleId="Kursiv">
    <w:name w:val="Kursiv"/>
    <w:basedOn w:val="DefaultParagraphFont"/>
    <w:uiPriority w:val="4"/>
    <w:qFormat/>
    <w:rsid w:val="00F92F4C"/>
    <w:rPr>
      <w:i/>
    </w:rPr>
  </w:style>
  <w:style w:type="paragraph" w:customStyle="1" w:styleId="Text75-Abstandnach5">
    <w:name w:val="Text 7.5 - Abstand nach 5"/>
    <w:basedOn w:val="Text75"/>
    <w:next w:val="Text75"/>
    <w:uiPriority w:val="99"/>
    <w:unhideWhenUsed/>
    <w:rsid w:val="00F92F4C"/>
    <w:pPr>
      <w:spacing w:after="100"/>
      <w:contextualSpacing/>
    </w:pPr>
  </w:style>
  <w:style w:type="paragraph" w:customStyle="1" w:styleId="Text11-Abstandnach22">
    <w:name w:val="Text 11 - Abstand nach 22"/>
    <w:basedOn w:val="Text11"/>
    <w:next w:val="Text11"/>
    <w:uiPriority w:val="99"/>
    <w:unhideWhenUsed/>
    <w:rsid w:val="00F92F4C"/>
    <w:pPr>
      <w:spacing w:after="440"/>
    </w:pPr>
  </w:style>
  <w:style w:type="paragraph" w:customStyle="1" w:styleId="Text12-Abstandnach24">
    <w:name w:val="Text 12 - Abstand nach 24"/>
    <w:basedOn w:val="Text12"/>
    <w:next w:val="Text12"/>
    <w:uiPriority w:val="99"/>
    <w:unhideWhenUsed/>
    <w:rsid w:val="00F92F4C"/>
    <w:pPr>
      <w:spacing w:after="480"/>
    </w:pPr>
  </w:style>
  <w:style w:type="paragraph" w:customStyle="1" w:styleId="Text75-Abstandnach15">
    <w:name w:val="Text 7.5 - Abstand nach 15"/>
    <w:basedOn w:val="Text75"/>
    <w:next w:val="Text75"/>
    <w:uiPriority w:val="99"/>
    <w:unhideWhenUsed/>
    <w:rsid w:val="00F92F4C"/>
    <w:pPr>
      <w:spacing w:after="300"/>
    </w:pPr>
  </w:style>
  <w:style w:type="paragraph" w:customStyle="1" w:styleId="Aufzhlung8-Pfeil">
    <w:name w:val="Aufzählung 8 - Pfeil"/>
    <w:basedOn w:val="Normal"/>
    <w:uiPriority w:val="99"/>
    <w:unhideWhenUsed/>
    <w:rsid w:val="00C67922"/>
    <w:pPr>
      <w:widowControl w:val="0"/>
      <w:numPr>
        <w:numId w:val="10"/>
      </w:numPr>
      <w:spacing w:after="0" w:line="240" w:lineRule="auto"/>
    </w:pPr>
    <w:rPr>
      <w:sz w:val="16"/>
      <w:lang w:val="en-US"/>
    </w:rPr>
  </w:style>
  <w:style w:type="paragraph" w:customStyle="1" w:styleId="Aufzhlung7-Pfeil">
    <w:name w:val="Aufzählung 7 - Pfeil"/>
    <w:basedOn w:val="Aufzhlung8-Pfeil"/>
    <w:uiPriority w:val="99"/>
    <w:unhideWhenUsed/>
    <w:rsid w:val="00F92F4C"/>
    <w:pPr>
      <w:numPr>
        <w:numId w:val="11"/>
      </w:numPr>
    </w:pPr>
    <w:rPr>
      <w:sz w:val="14"/>
    </w:rPr>
  </w:style>
  <w:style w:type="paragraph" w:customStyle="1" w:styleId="NummerierteListe10">
    <w:name w:val="Nummerierte Liste 10"/>
    <w:basedOn w:val="Normal"/>
    <w:rsid w:val="006069D0"/>
    <w:pPr>
      <w:widowControl w:val="0"/>
      <w:spacing w:after="0" w:line="260" w:lineRule="exact"/>
    </w:pPr>
    <w:rPr>
      <w:sz w:val="20"/>
    </w:r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F92F4C"/>
    <w:pPr>
      <w:spacing w:before="480"/>
    </w:pPr>
  </w:style>
  <w:style w:type="paragraph" w:customStyle="1" w:styleId="berschrift21-zentriert-Rahmenoben-unten">
    <w:name w:val="Überschrift 21 - zentriert - Rahmen oben - unten"/>
    <w:basedOn w:val="berschrift21"/>
    <w:next w:val="Normal"/>
    <w:uiPriority w:val="99"/>
    <w:unhideWhenUsed/>
    <w:rsid w:val="00F92F4C"/>
    <w:pPr>
      <w:pBdr>
        <w:top w:val="single" w:sz="4" w:space="24" w:color="auto"/>
        <w:bottom w:val="single" w:sz="4" w:space="24" w:color="auto"/>
      </w:pBdr>
      <w:spacing w:after="200" w:line="480" w:lineRule="exact"/>
      <w:jc w:val="center"/>
    </w:pPr>
    <w:rPr>
      <w:rFonts w:eastAsia="Times New Roman" w:cs="Arial"/>
      <w:b/>
      <w:lang w:eastAsia="de-CH"/>
    </w:rPr>
  </w:style>
  <w:style w:type="character" w:styleId="PlaceholderText">
    <w:name w:val="Placeholder Text"/>
    <w:basedOn w:val="DefaultParagraphFont"/>
    <w:uiPriority w:val="99"/>
    <w:semiHidden/>
    <w:rsid w:val="007D5B93"/>
    <w:rPr>
      <w:color w:val="808080"/>
    </w:rPr>
  </w:style>
  <w:style w:type="paragraph" w:customStyle="1" w:styleId="AnhangTitel">
    <w:name w:val="_Anhang_Titel"/>
    <w:basedOn w:val="Normal"/>
    <w:next w:val="BodyText"/>
    <w:uiPriority w:val="26"/>
    <w:qFormat/>
    <w:rsid w:val="00F92F4C"/>
    <w:pPr>
      <w:tabs>
        <w:tab w:val="left" w:pos="1418"/>
      </w:tabs>
      <w:ind w:left="1418" w:hanging="1418"/>
    </w:pPr>
    <w:rPr>
      <w:rFonts w:eastAsia="Times New Roman" w:cs="Times New Roman"/>
      <w:sz w:val="28"/>
      <w:lang w:eastAsia="de-CH"/>
    </w:rPr>
  </w:style>
  <w:style w:type="paragraph" w:styleId="BodyText">
    <w:name w:val="Body Text"/>
    <w:aliases w:val="_Text"/>
    <w:basedOn w:val="Normal"/>
    <w:link w:val="BodyTextChar"/>
    <w:qFormat/>
    <w:rsid w:val="00CD6BEA"/>
  </w:style>
  <w:style w:type="character" w:customStyle="1" w:styleId="BodyTextChar">
    <w:name w:val="Body Text Char"/>
    <w:aliases w:val="_Text Char"/>
    <w:basedOn w:val="DefaultParagraphFont"/>
    <w:link w:val="BodyText"/>
    <w:rsid w:val="00CD6BEA"/>
    <w:rPr>
      <w:szCs w:val="20"/>
      <w:lang w:val="de-CH"/>
    </w:rPr>
  </w:style>
  <w:style w:type="numbering" w:customStyle="1" w:styleId="Bindestrich">
    <w:name w:val="_Bindestrich"/>
    <w:uiPriority w:val="99"/>
    <w:rsid w:val="00F92F4C"/>
    <w:pPr>
      <w:numPr>
        <w:numId w:val="1"/>
      </w:numPr>
    </w:pPr>
  </w:style>
  <w:style w:type="character" w:customStyle="1" w:styleId="Fettunterstrichen">
    <w:name w:val="_Fett_unterstrichen"/>
    <w:basedOn w:val="DefaultParagraphFont"/>
    <w:uiPriority w:val="6"/>
    <w:qFormat/>
    <w:rsid w:val="00F92F4C"/>
    <w:rPr>
      <w:b/>
      <w:u w:val="single"/>
    </w:rPr>
  </w:style>
  <w:style w:type="numbering" w:customStyle="1" w:styleId="nummerierteListe">
    <w:name w:val="_nummerierteListe"/>
    <w:uiPriority w:val="99"/>
    <w:rsid w:val="00F92F4C"/>
    <w:pPr>
      <w:numPr>
        <w:numId w:val="2"/>
      </w:numPr>
    </w:pPr>
  </w:style>
  <w:style w:type="numbering" w:customStyle="1" w:styleId="NummerierteListemitAufzhlung">
    <w:name w:val="_NummerierteListe_mitAufzählung"/>
    <w:uiPriority w:val="99"/>
    <w:rsid w:val="00F92F4C"/>
    <w:pPr>
      <w:numPr>
        <w:numId w:val="3"/>
      </w:numPr>
    </w:pPr>
  </w:style>
  <w:style w:type="numbering" w:customStyle="1" w:styleId="nummerierteberschriften">
    <w:name w:val="_nummerierteÜberschriften"/>
    <w:uiPriority w:val="99"/>
    <w:rsid w:val="00F92F4C"/>
    <w:pPr>
      <w:numPr>
        <w:numId w:val="4"/>
      </w:numPr>
    </w:pPr>
  </w:style>
  <w:style w:type="numbering" w:customStyle="1" w:styleId="Punkt">
    <w:name w:val="_Punkt"/>
    <w:uiPriority w:val="99"/>
    <w:rsid w:val="00F92F4C"/>
    <w:pPr>
      <w:numPr>
        <w:numId w:val="5"/>
      </w:numPr>
    </w:pPr>
  </w:style>
  <w:style w:type="paragraph" w:customStyle="1" w:styleId="Rahmenlinieoben">
    <w:name w:val="_Rahmenlinie_oben"/>
    <w:basedOn w:val="Normal"/>
    <w:link w:val="RahmenlinieobenZchn"/>
    <w:uiPriority w:val="26"/>
    <w:qFormat/>
    <w:rsid w:val="00F92F4C"/>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DefaultParagraphFont"/>
    <w:link w:val="Rahmenlinieoben"/>
    <w:uiPriority w:val="26"/>
    <w:rsid w:val="00F92F4C"/>
    <w:rPr>
      <w:rFonts w:eastAsiaTheme="majorEastAsia" w:cstheme="majorBidi"/>
      <w:b/>
      <w:kern w:val="28"/>
      <w:sz w:val="6"/>
      <w:szCs w:val="56"/>
      <w:lang w:val="de-CH"/>
    </w:rPr>
  </w:style>
  <w:style w:type="paragraph" w:customStyle="1" w:styleId="Rahmenlinieunten">
    <w:name w:val="_Rahmenlinie_unten"/>
    <w:basedOn w:val="Normal"/>
    <w:link w:val="RahmenlinieuntenZchn"/>
    <w:uiPriority w:val="26"/>
    <w:qFormat/>
    <w:rsid w:val="00F92F4C"/>
    <w:pPr>
      <w:pBdr>
        <w:bottom w:val="single" w:sz="4" w:space="0" w:color="auto"/>
      </w:pBdr>
      <w:spacing w:line="240" w:lineRule="auto"/>
    </w:pPr>
    <w:rPr>
      <w:sz w:val="6"/>
    </w:rPr>
  </w:style>
  <w:style w:type="character" w:customStyle="1" w:styleId="RahmenlinieuntenZchn">
    <w:name w:val="_Rahmenlinie_unten Zchn"/>
    <w:basedOn w:val="DefaultParagraphFont"/>
    <w:link w:val="Rahmenlinieunten"/>
    <w:uiPriority w:val="26"/>
    <w:rsid w:val="00F92F4C"/>
    <w:rPr>
      <w:sz w:val="6"/>
      <w:szCs w:val="20"/>
      <w:lang w:val="de-CH"/>
    </w:rPr>
  </w:style>
  <w:style w:type="numbering" w:customStyle="1" w:styleId="Strich">
    <w:name w:val="_Strich"/>
    <w:uiPriority w:val="99"/>
    <w:rsid w:val="00F92F4C"/>
    <w:pPr>
      <w:numPr>
        <w:numId w:val="6"/>
      </w:numPr>
    </w:pPr>
  </w:style>
  <w:style w:type="table" w:customStyle="1" w:styleId="TabelleBundfett">
    <w:name w:val="_TabelleBund_fett"/>
    <w:basedOn w:val="TableNormal"/>
    <w:uiPriority w:val="99"/>
    <w:rsid w:val="00F92F4C"/>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leNormal"/>
    <w:uiPriority w:val="99"/>
    <w:rsid w:val="00F92F4C"/>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DefaultParagraphFont"/>
    <w:uiPriority w:val="6"/>
    <w:qFormat/>
    <w:rsid w:val="00F92F4C"/>
    <w:rPr>
      <w:vanish/>
      <w:color w:val="C30000"/>
      <w:lang w:val="fr-CH"/>
    </w:rPr>
  </w:style>
  <w:style w:type="paragraph" w:customStyle="1" w:styleId="Titelunterstrichen">
    <w:name w:val="_Titel_unterstrichen"/>
    <w:basedOn w:val="Normal"/>
    <w:next w:val="BodyText"/>
    <w:link w:val="TitelunterstrichenZchn"/>
    <w:uiPriority w:val="15"/>
    <w:qFormat/>
    <w:rsid w:val="00F92F4C"/>
    <w:rPr>
      <w:u w:val="single"/>
    </w:rPr>
  </w:style>
  <w:style w:type="character" w:customStyle="1" w:styleId="TitelunterstrichenZchn">
    <w:name w:val="_Titel_unterstrichen Zchn"/>
    <w:basedOn w:val="DefaultParagraphFont"/>
    <w:link w:val="Titelunterstrichen"/>
    <w:uiPriority w:val="15"/>
    <w:rsid w:val="00F92F4C"/>
    <w:rPr>
      <w:sz w:val="20"/>
      <w:szCs w:val="20"/>
      <w:u w:val="single"/>
      <w:lang w:val="de-CH"/>
    </w:rPr>
  </w:style>
  <w:style w:type="paragraph" w:customStyle="1" w:styleId="Titel11fett">
    <w:name w:val="_Titel11_fett"/>
    <w:basedOn w:val="Normal"/>
    <w:next w:val="BodyText"/>
    <w:link w:val="Titel11fettZchn"/>
    <w:uiPriority w:val="14"/>
    <w:qFormat/>
    <w:rsid w:val="006069D0"/>
    <w:pPr>
      <w:spacing w:before="280"/>
    </w:pPr>
    <w:rPr>
      <w:b/>
    </w:rPr>
  </w:style>
  <w:style w:type="character" w:customStyle="1" w:styleId="Titel11fettZchn">
    <w:name w:val="_Titel11_fett Zchn"/>
    <w:basedOn w:val="DefaultParagraphFont"/>
    <w:link w:val="Titel11fett"/>
    <w:uiPriority w:val="14"/>
    <w:rsid w:val="006069D0"/>
    <w:rPr>
      <w:b/>
      <w:szCs w:val="20"/>
      <w:lang w:val="de-CH"/>
    </w:rPr>
  </w:style>
  <w:style w:type="paragraph" w:customStyle="1" w:styleId="Titel12fett">
    <w:name w:val="_Titel12_fett"/>
    <w:basedOn w:val="Normal"/>
    <w:next w:val="BodyText"/>
    <w:link w:val="Titel12fettZchn"/>
    <w:uiPriority w:val="14"/>
    <w:qFormat/>
    <w:rsid w:val="006069D0"/>
    <w:pPr>
      <w:spacing w:before="280"/>
    </w:pPr>
    <w:rPr>
      <w:b/>
      <w:sz w:val="24"/>
    </w:rPr>
  </w:style>
  <w:style w:type="character" w:customStyle="1" w:styleId="Titel12fettZchn">
    <w:name w:val="_Titel12_fett Zchn"/>
    <w:basedOn w:val="DefaultParagraphFont"/>
    <w:link w:val="Titel12fett"/>
    <w:uiPriority w:val="14"/>
    <w:rsid w:val="006069D0"/>
    <w:rPr>
      <w:b/>
      <w:sz w:val="24"/>
      <w:szCs w:val="20"/>
      <w:lang w:val="de-CH"/>
    </w:rPr>
  </w:style>
  <w:style w:type="paragraph" w:customStyle="1" w:styleId="Titel14fett">
    <w:name w:val="_Titel14_fett"/>
    <w:basedOn w:val="Normal"/>
    <w:next w:val="BodyText"/>
    <w:link w:val="Titel14fettZchn"/>
    <w:uiPriority w:val="14"/>
    <w:qFormat/>
    <w:rsid w:val="006069D0"/>
    <w:pPr>
      <w:spacing w:before="280"/>
    </w:pPr>
    <w:rPr>
      <w:b/>
      <w:sz w:val="28"/>
    </w:rPr>
  </w:style>
  <w:style w:type="character" w:customStyle="1" w:styleId="Titel14fettZchn">
    <w:name w:val="_Titel14_fett Zchn"/>
    <w:basedOn w:val="DefaultParagraphFont"/>
    <w:link w:val="Titel14fett"/>
    <w:uiPriority w:val="14"/>
    <w:rsid w:val="006069D0"/>
    <w:rPr>
      <w:b/>
      <w:sz w:val="28"/>
      <w:szCs w:val="20"/>
      <w:lang w:val="de-CH"/>
    </w:rPr>
  </w:style>
  <w:style w:type="character" w:customStyle="1" w:styleId="Unterstrichen0">
    <w:name w:val="_Unterstrichen"/>
    <w:basedOn w:val="DefaultParagraphFont"/>
    <w:uiPriority w:val="5"/>
    <w:qFormat/>
    <w:rsid w:val="00F92F4C"/>
    <w:rPr>
      <w:u w:val="single"/>
      <w:lang w:eastAsia="de-CH"/>
    </w:rPr>
  </w:style>
  <w:style w:type="paragraph" w:styleId="TableofFigures">
    <w:name w:val="table of figures"/>
    <w:basedOn w:val="Normal"/>
    <w:next w:val="Normal"/>
    <w:uiPriority w:val="99"/>
    <w:semiHidden/>
    <w:rsid w:val="00F92F4C"/>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Normal"/>
    <w:link w:val="Aufzhlung-BindestrichEinrckung03cmZchn"/>
    <w:uiPriority w:val="99"/>
    <w:unhideWhenUsed/>
    <w:rsid w:val="00F92F4C"/>
    <w:pPr>
      <w:numPr>
        <w:numId w:val="7"/>
      </w:numPr>
      <w:tabs>
        <w:tab w:val="left" w:pos="170"/>
      </w:tabs>
      <w:spacing w:after="0" w:line="240" w:lineRule="auto"/>
    </w:pPr>
  </w:style>
  <w:style w:type="character" w:customStyle="1" w:styleId="Aufzhlung-BindestrichEinrckung03cmZchn">
    <w:name w:val="Aufzählung - Bindestrich Einrückung 0.3 cm Zchn"/>
    <w:basedOn w:val="DefaultParagraphFont"/>
    <w:link w:val="Aufzhlung-BindestrichEinrckung03cm"/>
    <w:uiPriority w:val="99"/>
    <w:rsid w:val="00F92F4C"/>
    <w:rPr>
      <w:sz w:val="20"/>
      <w:szCs w:val="20"/>
      <w:lang w:val="de-CH"/>
    </w:rPr>
  </w:style>
  <w:style w:type="paragraph" w:customStyle="1" w:styleId="Aufzhlung-Pfeil">
    <w:name w:val="Aufzählung - Pfeil"/>
    <w:basedOn w:val="Normal"/>
    <w:uiPriority w:val="99"/>
    <w:unhideWhenUsed/>
    <w:rsid w:val="00F92F4C"/>
    <w:pPr>
      <w:numPr>
        <w:numId w:val="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Normal"/>
    <w:uiPriority w:val="99"/>
    <w:unhideWhenUsed/>
    <w:rsid w:val="00F92F4C"/>
    <w:pPr>
      <w:numPr>
        <w:numId w:val="9"/>
      </w:numPr>
    </w:pPr>
  </w:style>
  <w:style w:type="paragraph" w:styleId="ListBullet2">
    <w:name w:val="List Bullet 2"/>
    <w:aliases w:val="_Punkt_mehrstufig"/>
    <w:basedOn w:val="Normal"/>
    <w:uiPriority w:val="9"/>
    <w:qFormat/>
    <w:rsid w:val="00F92F4C"/>
    <w:pPr>
      <w:numPr>
        <w:numId w:val="12"/>
      </w:numPr>
      <w:contextualSpacing/>
    </w:pPr>
  </w:style>
  <w:style w:type="paragraph" w:styleId="ListBullet3">
    <w:name w:val="List Bullet 3"/>
    <w:aliases w:val="_Bindestrich_mehrstufig"/>
    <w:basedOn w:val="Normal"/>
    <w:uiPriority w:val="9"/>
    <w:qFormat/>
    <w:rsid w:val="00F92F4C"/>
    <w:pPr>
      <w:numPr>
        <w:numId w:val="13"/>
      </w:numPr>
      <w:contextualSpacing/>
    </w:pPr>
  </w:style>
  <w:style w:type="paragraph" w:styleId="ListBullet">
    <w:name w:val="List Bullet"/>
    <w:aliases w:val="_Strich_mehrstufig"/>
    <w:basedOn w:val="Normal"/>
    <w:uiPriority w:val="9"/>
    <w:qFormat/>
    <w:rsid w:val="00F92F4C"/>
    <w:pPr>
      <w:numPr>
        <w:numId w:val="14"/>
      </w:numPr>
      <w:contextualSpacing/>
    </w:pPr>
  </w:style>
  <w:style w:type="paragraph" w:styleId="Caption">
    <w:name w:val="caption"/>
    <w:basedOn w:val="Normal"/>
    <w:next w:val="Normal"/>
    <w:uiPriority w:val="39"/>
    <w:unhideWhenUsed/>
    <w:rsid w:val="00F92F4C"/>
    <w:pPr>
      <w:ind w:left="1134" w:hanging="1134"/>
    </w:pPr>
    <w:rPr>
      <w:rFonts w:eastAsia="Times New Roman" w:cs="Times New Roman"/>
      <w:bCs/>
      <w:sz w:val="18"/>
      <w:lang w:eastAsia="de-CH"/>
    </w:rPr>
  </w:style>
  <w:style w:type="paragraph" w:styleId="EndnoteText">
    <w:name w:val="endnote text"/>
    <w:basedOn w:val="Normal"/>
    <w:link w:val="EndnoteTextChar"/>
    <w:uiPriority w:val="99"/>
    <w:unhideWhenUsed/>
    <w:rsid w:val="00F92F4C"/>
    <w:pPr>
      <w:spacing w:after="0" w:line="240" w:lineRule="auto"/>
      <w:ind w:left="227" w:hanging="227"/>
    </w:pPr>
    <w:rPr>
      <w:sz w:val="14"/>
    </w:rPr>
  </w:style>
  <w:style w:type="character" w:customStyle="1" w:styleId="EndnoteTextChar">
    <w:name w:val="Endnote Text Char"/>
    <w:basedOn w:val="DefaultParagraphFont"/>
    <w:link w:val="EndnoteText"/>
    <w:uiPriority w:val="99"/>
    <w:rsid w:val="00F92F4C"/>
    <w:rPr>
      <w:sz w:val="14"/>
      <w:szCs w:val="20"/>
      <w:lang w:val="de-CH"/>
    </w:rPr>
  </w:style>
  <w:style w:type="character" w:styleId="Strong">
    <w:name w:val="Strong"/>
    <w:basedOn w:val="DefaultParagraphFont"/>
    <w:uiPriority w:val="4"/>
    <w:qFormat/>
    <w:rsid w:val="00F92F4C"/>
    <w:rPr>
      <w:b/>
      <w:bCs/>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unhideWhenUsed/>
    <w:qFormat/>
    <w:rsid w:val="00F92F4C"/>
    <w:pPr>
      <w:spacing w:after="120" w:line="240" w:lineRule="auto"/>
      <w:ind w:left="227" w:hanging="227"/>
    </w:pPr>
    <w:rPr>
      <w:sz w:val="14"/>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F92F4C"/>
    <w:rPr>
      <w:sz w:val="14"/>
      <w:szCs w:val="20"/>
      <w:lang w:val="de-CH"/>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unhideWhenUsed/>
    <w:qFormat/>
    <w:rsid w:val="00F92F4C"/>
    <w:rPr>
      <w:vertAlign w:val="superscript"/>
    </w:rPr>
  </w:style>
  <w:style w:type="character" w:styleId="Hyperlink">
    <w:name w:val="Hyperlink"/>
    <w:basedOn w:val="DefaultParagraphFont"/>
    <w:uiPriority w:val="99"/>
    <w:unhideWhenUsed/>
    <w:rsid w:val="00F92F4C"/>
    <w:rPr>
      <w:color w:val="0563C1" w:themeColor="hyperlink"/>
      <w:u w:val="single"/>
    </w:rPr>
  </w:style>
  <w:style w:type="paragraph" w:styleId="Index1">
    <w:name w:val="index 1"/>
    <w:basedOn w:val="Normal"/>
    <w:next w:val="Normal"/>
    <w:autoRedefine/>
    <w:uiPriority w:val="99"/>
    <w:semiHidden/>
    <w:rsid w:val="00F92F4C"/>
    <w:pPr>
      <w:spacing w:after="0" w:line="240" w:lineRule="auto"/>
      <w:ind w:left="200" w:hanging="200"/>
    </w:pPr>
  </w:style>
  <w:style w:type="paragraph" w:customStyle="1" w:styleId="InhaltTitel">
    <w:name w:val="Inhalt_Titel"/>
    <w:basedOn w:val="Normal"/>
    <w:next w:val="Index1"/>
    <w:uiPriority w:val="99"/>
    <w:semiHidden/>
    <w:rsid w:val="00F92F4C"/>
    <w:rPr>
      <w:rFonts w:eastAsia="Times New Roman" w:cs="Times New Roman"/>
      <w:b/>
      <w:sz w:val="28"/>
      <w:szCs w:val="28"/>
      <w:lang w:eastAsia="de-CH"/>
    </w:rPr>
  </w:style>
  <w:style w:type="character" w:customStyle="1" w:styleId="Heading1Char">
    <w:name w:val="Heading 1 Char"/>
    <w:basedOn w:val="DefaultParagraphFont"/>
    <w:link w:val="Heading1"/>
    <w:uiPriority w:val="19"/>
    <w:rsid w:val="006069D0"/>
    <w:rPr>
      <w:rFonts w:eastAsia="Times New Roman" w:cs="Times New Roman"/>
      <w:b/>
      <w:sz w:val="24"/>
      <w:szCs w:val="20"/>
      <w:lang w:val="de-CH" w:eastAsia="de-CH"/>
    </w:rPr>
  </w:style>
  <w:style w:type="paragraph" w:styleId="TOCHeading">
    <w:name w:val="TOC Heading"/>
    <w:basedOn w:val="Normal"/>
    <w:next w:val="Normal"/>
    <w:uiPriority w:val="26"/>
    <w:qFormat/>
    <w:rsid w:val="00F92F4C"/>
    <w:pPr>
      <w:spacing w:before="260"/>
    </w:pPr>
    <w:rPr>
      <w:rFonts w:asciiTheme="majorHAnsi" w:eastAsiaTheme="majorEastAsia" w:hAnsiTheme="majorHAnsi" w:cstheme="majorBidi"/>
      <w:b/>
      <w:sz w:val="24"/>
      <w:szCs w:val="32"/>
    </w:rPr>
  </w:style>
  <w:style w:type="paragraph" w:styleId="List">
    <w:name w:val="List"/>
    <w:basedOn w:val="BodyText"/>
    <w:uiPriority w:val="9"/>
    <w:qFormat/>
    <w:rsid w:val="00F92F4C"/>
    <w:pPr>
      <w:numPr>
        <w:numId w:val="15"/>
      </w:numPr>
      <w:contextualSpacing/>
    </w:pPr>
  </w:style>
  <w:style w:type="paragraph" w:styleId="List2">
    <w:name w:val="List 2"/>
    <w:basedOn w:val="Normal"/>
    <w:uiPriority w:val="9"/>
    <w:qFormat/>
    <w:rsid w:val="00F92F4C"/>
    <w:pPr>
      <w:numPr>
        <w:numId w:val="16"/>
      </w:numPr>
      <w:contextualSpacing/>
    </w:pPr>
  </w:style>
  <w:style w:type="paragraph" w:styleId="List3">
    <w:name w:val="List 3"/>
    <w:basedOn w:val="Normal"/>
    <w:uiPriority w:val="9"/>
    <w:qFormat/>
    <w:rsid w:val="00F92F4C"/>
    <w:pPr>
      <w:numPr>
        <w:numId w:val="17"/>
      </w:numPr>
    </w:pPr>
  </w:style>
  <w:style w:type="paragraph" w:styleId="Bibliography">
    <w:name w:val="Bibliography"/>
    <w:basedOn w:val="Normal"/>
    <w:next w:val="Normal"/>
    <w:uiPriority w:val="99"/>
    <w:semiHidden/>
    <w:rsid w:val="00F92F4C"/>
  </w:style>
  <w:style w:type="paragraph" w:customStyle="1" w:styleId="NummerierteListe0">
    <w:name w:val="Nummerierte Liste"/>
    <w:basedOn w:val="Normal"/>
    <w:uiPriority w:val="99"/>
    <w:semiHidden/>
    <w:rsid w:val="00F92F4C"/>
    <w:pPr>
      <w:numPr>
        <w:numId w:val="20"/>
      </w:numPr>
    </w:pPr>
  </w:style>
  <w:style w:type="paragraph" w:customStyle="1" w:styleId="NummerierteListe-Abstandnach10">
    <w:name w:val="Nummerierte Liste - Abstand nach 10"/>
    <w:basedOn w:val="NummerierteListe0"/>
    <w:uiPriority w:val="99"/>
    <w:semiHidden/>
    <w:rsid w:val="00F92F4C"/>
    <w:pPr>
      <w:widowControl w:val="0"/>
      <w:numPr>
        <w:numId w:val="18"/>
      </w:numPr>
      <w:spacing w:after="200"/>
    </w:pPr>
  </w:style>
  <w:style w:type="paragraph" w:customStyle="1" w:styleId="NummerierteListe-Abstandnach12">
    <w:name w:val="Nummerierte Liste - Abstand nach 12"/>
    <w:basedOn w:val="Normal"/>
    <w:uiPriority w:val="99"/>
    <w:semiHidden/>
    <w:qFormat/>
    <w:rsid w:val="00F92F4C"/>
    <w:pPr>
      <w:numPr>
        <w:numId w:val="19"/>
      </w:numPr>
      <w:spacing w:line="240" w:lineRule="auto"/>
    </w:pPr>
  </w:style>
  <w:style w:type="paragraph" w:customStyle="1" w:styleId="NummerierteListe-Abstandvor10-nach10">
    <w:name w:val="Nummerierte Liste - Abstand vor 10 - nach 10"/>
    <w:basedOn w:val="NummerierteListe0"/>
    <w:uiPriority w:val="99"/>
    <w:semiHidden/>
    <w:rsid w:val="00F92F4C"/>
    <w:pPr>
      <w:spacing w:before="200" w:after="200"/>
      <w:ind w:left="357" w:hanging="357"/>
    </w:pPr>
  </w:style>
  <w:style w:type="table" w:styleId="TableGrid">
    <w:name w:val="Table Grid"/>
    <w:basedOn w:val="TableNormal"/>
    <w:uiPriority w:val="39"/>
    <w:rsid w:val="00F92F4C"/>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F92F4C"/>
    <w:pPr>
      <w:spacing w:after="0" w:line="14" w:lineRule="exact"/>
    </w:pPr>
    <w:rPr>
      <w:sz w:val="2"/>
      <w:szCs w:val="20"/>
      <w:lang w:val="fr-CH"/>
    </w:rPr>
  </w:style>
  <w:style w:type="character" w:customStyle="1" w:styleId="Text1-Zeilenabstand07ptZchn">
    <w:name w:val="Text 1 - Zeilenabstand 0.7 pt. Zchn"/>
    <w:basedOn w:val="DefaultParagraphFont"/>
    <w:link w:val="Text1-Zeilenabstand07pt"/>
    <w:uiPriority w:val="99"/>
    <w:rsid w:val="00F92F4C"/>
    <w:rPr>
      <w:sz w:val="2"/>
      <w:szCs w:val="20"/>
      <w:lang w:val="fr-CH"/>
    </w:rPr>
  </w:style>
  <w:style w:type="character" w:customStyle="1" w:styleId="Text75Zchn">
    <w:name w:val="Text 7.5 Zchn"/>
    <w:basedOn w:val="DefaultParagraphFont"/>
    <w:link w:val="Text75"/>
    <w:uiPriority w:val="99"/>
    <w:rsid w:val="00F92F4C"/>
    <w:rPr>
      <w:sz w:val="15"/>
      <w:szCs w:val="20"/>
    </w:rPr>
  </w:style>
  <w:style w:type="paragraph" w:styleId="BodyText2">
    <w:name w:val="Body Text 2"/>
    <w:aliases w:val="_Text_hängend4cm"/>
    <w:basedOn w:val="BodyText"/>
    <w:link w:val="BodyText2Char"/>
    <w:qFormat/>
    <w:rsid w:val="00F92F4C"/>
    <w:pPr>
      <w:ind w:left="2268" w:hanging="2268"/>
    </w:pPr>
  </w:style>
  <w:style w:type="character" w:customStyle="1" w:styleId="BodyText2Char">
    <w:name w:val="Body Text 2 Char"/>
    <w:aliases w:val="_Text_hängend4cm Char"/>
    <w:basedOn w:val="DefaultParagraphFont"/>
    <w:link w:val="BodyText2"/>
    <w:rsid w:val="00F92F4C"/>
    <w:rPr>
      <w:sz w:val="20"/>
      <w:szCs w:val="20"/>
      <w:lang w:val="de-CH"/>
    </w:rPr>
  </w:style>
  <w:style w:type="paragraph" w:styleId="BodyText3">
    <w:name w:val="Body Text 3"/>
    <w:aliases w:val="_Text_hängend7.5cm"/>
    <w:basedOn w:val="Normal"/>
    <w:link w:val="BodyText3Char"/>
    <w:qFormat/>
    <w:rsid w:val="00F92F4C"/>
    <w:pPr>
      <w:ind w:left="4253" w:hanging="4253"/>
    </w:pPr>
    <w:rPr>
      <w:szCs w:val="16"/>
    </w:rPr>
  </w:style>
  <w:style w:type="character" w:customStyle="1" w:styleId="BodyText3Char">
    <w:name w:val="Body Text 3 Char"/>
    <w:aliases w:val="_Text_hängend7.5cm Char"/>
    <w:basedOn w:val="DefaultParagraphFont"/>
    <w:link w:val="BodyText3"/>
    <w:rsid w:val="00F92F4C"/>
    <w:rPr>
      <w:sz w:val="20"/>
      <w:szCs w:val="16"/>
      <w:lang w:val="de-CH"/>
    </w:rPr>
  </w:style>
  <w:style w:type="paragraph" w:styleId="Title">
    <w:name w:val="Title"/>
    <w:aliases w:val="_Titel_Bericht"/>
    <w:basedOn w:val="Normal"/>
    <w:next w:val="BodyText"/>
    <w:link w:val="TitleChar"/>
    <w:uiPriority w:val="24"/>
    <w:qFormat/>
    <w:rsid w:val="00F92F4C"/>
    <w:pPr>
      <w:spacing w:after="200" w:line="240" w:lineRule="auto"/>
      <w:contextualSpacing/>
    </w:pPr>
    <w:rPr>
      <w:rFonts w:asciiTheme="majorHAnsi" w:eastAsiaTheme="majorEastAsia" w:hAnsiTheme="majorHAnsi" w:cstheme="majorBidi"/>
      <w:b/>
      <w:kern w:val="28"/>
      <w:sz w:val="42"/>
      <w:szCs w:val="56"/>
    </w:rPr>
  </w:style>
  <w:style w:type="character" w:customStyle="1" w:styleId="TitleChar">
    <w:name w:val="Title Char"/>
    <w:aliases w:val="_Titel_Bericht Char"/>
    <w:basedOn w:val="DefaultParagraphFont"/>
    <w:link w:val="Title"/>
    <w:uiPriority w:val="24"/>
    <w:rsid w:val="00F92F4C"/>
    <w:rPr>
      <w:rFonts w:asciiTheme="majorHAnsi" w:eastAsiaTheme="majorEastAsia" w:hAnsiTheme="majorHAnsi" w:cstheme="majorBidi"/>
      <w:b/>
      <w:kern w:val="28"/>
      <w:sz w:val="42"/>
      <w:szCs w:val="56"/>
      <w:lang w:val="de-CH"/>
    </w:rPr>
  </w:style>
  <w:style w:type="character" w:customStyle="1" w:styleId="Heading2Char">
    <w:name w:val="Heading 2 Char"/>
    <w:basedOn w:val="DefaultParagraphFont"/>
    <w:link w:val="Heading2"/>
    <w:uiPriority w:val="19"/>
    <w:rsid w:val="00F92F4C"/>
    <w:rPr>
      <w:rFonts w:eastAsia="Times New Roman" w:cs="Times New Roman"/>
      <w:b/>
      <w:sz w:val="20"/>
      <w:szCs w:val="20"/>
      <w:lang w:val="de-CH" w:eastAsia="de-CH"/>
    </w:rPr>
  </w:style>
  <w:style w:type="character" w:customStyle="1" w:styleId="Heading3Char">
    <w:name w:val="Heading 3 Char"/>
    <w:basedOn w:val="DefaultParagraphFont"/>
    <w:link w:val="Heading3"/>
    <w:uiPriority w:val="19"/>
    <w:rsid w:val="00F92F4C"/>
    <w:rPr>
      <w:rFonts w:eastAsia="Times New Roman" w:cs="Times New Roman"/>
      <w:sz w:val="20"/>
      <w:szCs w:val="20"/>
      <w:u w:val="single"/>
      <w:lang w:val="de-CH" w:eastAsia="de-CH"/>
    </w:rPr>
  </w:style>
  <w:style w:type="character" w:customStyle="1" w:styleId="Heading4Char">
    <w:name w:val="Heading 4 Char"/>
    <w:basedOn w:val="DefaultParagraphFont"/>
    <w:link w:val="Heading4"/>
    <w:uiPriority w:val="19"/>
    <w:rsid w:val="00F92F4C"/>
    <w:rPr>
      <w:rFonts w:eastAsia="Times New Roman" w:cs="Times New Roman"/>
      <w:sz w:val="20"/>
      <w:szCs w:val="20"/>
      <w:lang w:val="de-CH" w:eastAsia="de-CH"/>
    </w:rPr>
  </w:style>
  <w:style w:type="character" w:customStyle="1" w:styleId="Heading5Char">
    <w:name w:val="Heading 5 Char"/>
    <w:basedOn w:val="DefaultParagraphFont"/>
    <w:link w:val="Heading5"/>
    <w:uiPriority w:val="19"/>
    <w:rsid w:val="00F92F4C"/>
    <w:rPr>
      <w:rFonts w:eastAsia="Times New Roman" w:cs="Times New Roman"/>
      <w:bCs/>
      <w:i/>
      <w:iCs/>
      <w:sz w:val="20"/>
      <w:szCs w:val="26"/>
      <w:lang w:val="de-CH" w:eastAsia="de-CH"/>
    </w:rPr>
  </w:style>
  <w:style w:type="character" w:customStyle="1" w:styleId="Heading6Char">
    <w:name w:val="Heading 6 Char"/>
    <w:basedOn w:val="DefaultParagraphFont"/>
    <w:link w:val="Heading6"/>
    <w:uiPriority w:val="19"/>
    <w:rsid w:val="00F92F4C"/>
    <w:rPr>
      <w:rFonts w:eastAsia="Times New Roman" w:cs="Times New Roman"/>
      <w:bCs/>
      <w:sz w:val="20"/>
      <w:szCs w:val="20"/>
      <w:lang w:val="de-CH" w:eastAsia="de-CH"/>
    </w:rPr>
  </w:style>
  <w:style w:type="character" w:customStyle="1" w:styleId="Heading7Char">
    <w:name w:val="Heading 7 Char"/>
    <w:basedOn w:val="DefaultParagraphFont"/>
    <w:link w:val="Heading7"/>
    <w:uiPriority w:val="19"/>
    <w:rsid w:val="00F92F4C"/>
    <w:rPr>
      <w:rFonts w:eastAsia="Times New Roman" w:cs="Times New Roman"/>
      <w:sz w:val="20"/>
      <w:szCs w:val="24"/>
      <w:lang w:val="de-CH" w:eastAsia="de-CH"/>
    </w:rPr>
  </w:style>
  <w:style w:type="character" w:customStyle="1" w:styleId="Heading8Char">
    <w:name w:val="Heading 8 Char"/>
    <w:basedOn w:val="DefaultParagraphFont"/>
    <w:link w:val="Heading8"/>
    <w:uiPriority w:val="19"/>
    <w:rsid w:val="00F92F4C"/>
    <w:rPr>
      <w:rFonts w:eastAsia="Times New Roman" w:cs="Times New Roman"/>
      <w:iCs/>
      <w:sz w:val="20"/>
      <w:szCs w:val="24"/>
      <w:lang w:val="de-CH" w:eastAsia="de-CH"/>
    </w:rPr>
  </w:style>
  <w:style w:type="character" w:customStyle="1" w:styleId="Heading9Char">
    <w:name w:val="Heading 9 Char"/>
    <w:basedOn w:val="DefaultParagraphFont"/>
    <w:link w:val="Heading9"/>
    <w:uiPriority w:val="19"/>
    <w:rsid w:val="00F92F4C"/>
    <w:rPr>
      <w:rFonts w:eastAsia="Times New Roman" w:cs="Arial"/>
      <w:sz w:val="20"/>
      <w:szCs w:val="20"/>
      <w:lang w:val="de-CH" w:eastAsia="de-CH"/>
    </w:rPr>
  </w:style>
  <w:style w:type="paragraph" w:styleId="Subtitle">
    <w:name w:val="Subtitle"/>
    <w:aliases w:val="_Untertitel_Bericht"/>
    <w:basedOn w:val="Normal"/>
    <w:next w:val="BodyText"/>
    <w:link w:val="SubtitleChar"/>
    <w:uiPriority w:val="25"/>
    <w:qFormat/>
    <w:rsid w:val="00F92F4C"/>
    <w:pPr>
      <w:numPr>
        <w:ilvl w:val="1"/>
      </w:numPr>
      <w:spacing w:after="480" w:line="480" w:lineRule="atLeast"/>
    </w:pPr>
    <w:rPr>
      <w:rFonts w:asciiTheme="majorHAnsi" w:eastAsiaTheme="minorEastAsia" w:hAnsiTheme="majorHAnsi"/>
      <w:spacing w:val="15"/>
      <w:sz w:val="42"/>
      <w:szCs w:val="22"/>
    </w:rPr>
  </w:style>
  <w:style w:type="character" w:customStyle="1" w:styleId="SubtitleChar">
    <w:name w:val="Subtitle Char"/>
    <w:aliases w:val="_Untertitel_Bericht Char"/>
    <w:basedOn w:val="DefaultParagraphFont"/>
    <w:link w:val="Subtitle"/>
    <w:uiPriority w:val="25"/>
    <w:rsid w:val="00F92F4C"/>
    <w:rPr>
      <w:rFonts w:asciiTheme="majorHAnsi" w:eastAsiaTheme="minorEastAsia" w:hAnsiTheme="majorHAnsi"/>
      <w:spacing w:val="15"/>
      <w:sz w:val="42"/>
      <w:lang w:val="de-CH"/>
    </w:rPr>
  </w:style>
  <w:style w:type="paragraph" w:styleId="TOC1">
    <w:name w:val="toc 1"/>
    <w:basedOn w:val="Normal"/>
    <w:next w:val="BodyText"/>
    <w:autoRedefine/>
    <w:uiPriority w:val="39"/>
    <w:unhideWhenUsed/>
    <w:rsid w:val="00F92F4C"/>
    <w:pPr>
      <w:tabs>
        <w:tab w:val="right" w:leader="dot" w:pos="9118"/>
      </w:tabs>
      <w:spacing w:after="60"/>
      <w:ind w:right="284"/>
    </w:pPr>
    <w:rPr>
      <w:rFonts w:eastAsia="Times New Roman" w:cs="Times New Roman"/>
      <w:b/>
      <w:lang w:eastAsia="de-CH"/>
    </w:rPr>
  </w:style>
  <w:style w:type="paragraph" w:styleId="TOC2">
    <w:name w:val="toc 2"/>
    <w:basedOn w:val="Normal"/>
    <w:next w:val="BodyText"/>
    <w:autoRedefine/>
    <w:uiPriority w:val="39"/>
    <w:unhideWhenUsed/>
    <w:rsid w:val="00F92F4C"/>
    <w:pPr>
      <w:tabs>
        <w:tab w:val="right" w:leader="dot" w:pos="9118"/>
      </w:tabs>
      <w:spacing w:after="60" w:line="240" w:lineRule="atLeast"/>
      <w:ind w:left="567" w:right="284"/>
    </w:pPr>
    <w:rPr>
      <w:rFonts w:eastAsia="Times New Roman" w:cs="Times New Roman"/>
      <w:lang w:eastAsia="de-CH"/>
    </w:rPr>
  </w:style>
  <w:style w:type="paragraph" w:styleId="TOC3">
    <w:name w:val="toc 3"/>
    <w:basedOn w:val="TOC2"/>
    <w:next w:val="BodyText"/>
    <w:autoRedefine/>
    <w:uiPriority w:val="39"/>
    <w:unhideWhenUsed/>
    <w:rsid w:val="00F92F4C"/>
    <w:rPr>
      <w:noProof/>
    </w:rPr>
  </w:style>
  <w:style w:type="paragraph" w:styleId="TOC4">
    <w:name w:val="toc 4"/>
    <w:basedOn w:val="Normal"/>
    <w:next w:val="BodyText"/>
    <w:autoRedefine/>
    <w:uiPriority w:val="44"/>
    <w:unhideWhenUsed/>
    <w:rsid w:val="00F92F4C"/>
    <w:pPr>
      <w:tabs>
        <w:tab w:val="right" w:leader="dot" w:pos="9118"/>
      </w:tabs>
      <w:spacing w:after="100"/>
      <w:ind w:right="284"/>
    </w:pPr>
  </w:style>
  <w:style w:type="paragraph" w:styleId="TOC5">
    <w:name w:val="toc 5"/>
    <w:basedOn w:val="Normal"/>
    <w:next w:val="BodyText"/>
    <w:autoRedefine/>
    <w:uiPriority w:val="44"/>
    <w:unhideWhenUsed/>
    <w:rsid w:val="00F92F4C"/>
    <w:pPr>
      <w:spacing w:after="100"/>
      <w:ind w:right="284"/>
    </w:pPr>
  </w:style>
  <w:style w:type="paragraph" w:styleId="TOC6">
    <w:name w:val="toc 6"/>
    <w:basedOn w:val="Normal"/>
    <w:next w:val="BodyText"/>
    <w:autoRedefine/>
    <w:uiPriority w:val="44"/>
    <w:unhideWhenUsed/>
    <w:rsid w:val="00F92F4C"/>
    <w:pPr>
      <w:spacing w:after="100"/>
      <w:ind w:left="1000"/>
    </w:pPr>
  </w:style>
  <w:style w:type="paragraph" w:customStyle="1" w:styleId="Verzeichnistitel">
    <w:name w:val="Verzeichnistitel"/>
    <w:basedOn w:val="Normal"/>
    <w:next w:val="BodyText"/>
    <w:uiPriority w:val="44"/>
    <w:unhideWhenUsed/>
    <w:rsid w:val="00F92F4C"/>
    <w:pPr>
      <w:ind w:right="-108"/>
    </w:pPr>
    <w:rPr>
      <w:rFonts w:eastAsia="Times New Roman" w:cs="Times New Roman"/>
      <w:b/>
      <w:bCs/>
      <w:lang w:eastAsia="de-CH"/>
    </w:rPr>
  </w:style>
  <w:style w:type="paragraph" w:customStyle="1" w:styleId="Text75Hierarchiestufen">
    <w:name w:val="Text 7.5 Hierarchiestufen"/>
    <w:link w:val="Text75HierarchiestufenZchn"/>
    <w:uiPriority w:val="98"/>
    <w:rsid w:val="008A2B7E"/>
    <w:pPr>
      <w:spacing w:after="0" w:line="200" w:lineRule="atLeast"/>
    </w:pPr>
    <w:rPr>
      <w:sz w:val="15"/>
      <w:szCs w:val="20"/>
      <w:lang w:val="de-CH"/>
    </w:rPr>
  </w:style>
  <w:style w:type="paragraph" w:customStyle="1" w:styleId="Text75-Abstandnach5Hierarchiestufen">
    <w:name w:val="Text 7.5 - Abstand nach 5 Hierarchiestufen"/>
    <w:basedOn w:val="Text75Hierarchiestufen"/>
    <w:next w:val="Text75Hierarchiestufen"/>
    <w:rsid w:val="008A2B7E"/>
    <w:pPr>
      <w:spacing w:after="100"/>
      <w:contextualSpacing/>
    </w:pPr>
  </w:style>
  <w:style w:type="character" w:customStyle="1" w:styleId="Text75HierarchiestufenZchn">
    <w:name w:val="Text 7.5 Hierarchiestufen Zchn"/>
    <w:basedOn w:val="DefaultParagraphFont"/>
    <w:link w:val="Text75Hierarchiestufen"/>
    <w:uiPriority w:val="98"/>
    <w:rsid w:val="008A2B7E"/>
    <w:rPr>
      <w:sz w:val="15"/>
      <w:szCs w:val="20"/>
      <w:lang w:val="de-CH"/>
    </w:rPr>
  </w:style>
  <w:style w:type="paragraph" w:customStyle="1" w:styleId="QR-Code">
    <w:name w:val="QR-Code"/>
    <w:link w:val="QR-CodeZchn"/>
    <w:uiPriority w:val="98"/>
    <w:rsid w:val="00EF638D"/>
    <w:pPr>
      <w:spacing w:after="120" w:line="120" w:lineRule="atLeast"/>
    </w:pPr>
    <w:rPr>
      <w:sz w:val="12"/>
      <w:szCs w:val="20"/>
      <w:lang w:val="de-CH"/>
    </w:rPr>
  </w:style>
  <w:style w:type="character" w:customStyle="1" w:styleId="QR-CodeZchn">
    <w:name w:val="QR-Code Zchn"/>
    <w:basedOn w:val="DefaultParagraphFont"/>
    <w:link w:val="QR-Code"/>
    <w:uiPriority w:val="98"/>
    <w:rsid w:val="00EF638D"/>
    <w:rPr>
      <w:sz w:val="12"/>
      <w:szCs w:val="20"/>
      <w:lang w:val="de-CH"/>
    </w:rPr>
  </w:style>
  <w:style w:type="paragraph" w:customStyle="1" w:styleId="Text6-ohneAbstand">
    <w:name w:val="Text 6 - ohne Abstand"/>
    <w:link w:val="Text6-ohneAbstandZchn"/>
    <w:uiPriority w:val="98"/>
    <w:rsid w:val="00EF638D"/>
    <w:pPr>
      <w:spacing w:after="0" w:line="160" w:lineRule="exact"/>
    </w:pPr>
    <w:rPr>
      <w:rFonts w:ascii="Arial" w:hAnsi="Arial"/>
      <w:sz w:val="12"/>
      <w:szCs w:val="20"/>
      <w:lang w:val="de-CH"/>
    </w:rPr>
  </w:style>
  <w:style w:type="character" w:customStyle="1" w:styleId="Text6-ohneAbstandZchn">
    <w:name w:val="Text 6 - ohne Abstand Zchn"/>
    <w:basedOn w:val="DefaultParagraphFont"/>
    <w:link w:val="Text6-ohneAbstand"/>
    <w:uiPriority w:val="98"/>
    <w:rsid w:val="00EF638D"/>
    <w:rPr>
      <w:rFonts w:ascii="Arial" w:hAnsi="Arial"/>
      <w:sz w:val="12"/>
      <w:szCs w:val="20"/>
      <w:lang w:val="de-CH"/>
    </w:rPr>
  </w:style>
  <w:style w:type="paragraph" w:customStyle="1" w:styleId="Text75Referenz">
    <w:name w:val="Text 7.5 Referenz"/>
    <w:link w:val="Text75ReferenzZchn"/>
    <w:uiPriority w:val="98"/>
    <w:rsid w:val="00EF638D"/>
    <w:pPr>
      <w:spacing w:after="0" w:line="200" w:lineRule="atLeast"/>
    </w:pPr>
    <w:rPr>
      <w:sz w:val="15"/>
      <w:szCs w:val="20"/>
      <w:lang w:val="de-CH"/>
    </w:rPr>
  </w:style>
  <w:style w:type="paragraph" w:customStyle="1" w:styleId="Text75Referenzangaben">
    <w:name w:val="Text 7.5 Referenzangaben"/>
    <w:link w:val="Text75ReferenzangabenZchn"/>
    <w:uiPriority w:val="98"/>
    <w:rsid w:val="00EF638D"/>
    <w:pPr>
      <w:spacing w:after="0" w:line="200" w:lineRule="atLeast"/>
    </w:pPr>
    <w:rPr>
      <w:sz w:val="15"/>
      <w:szCs w:val="20"/>
      <w:lang w:val="de-CH"/>
    </w:rPr>
  </w:style>
  <w:style w:type="character" w:customStyle="1" w:styleId="Text75ReferenzangabenZchn">
    <w:name w:val="Text 7.5 Referenzangaben Zchn"/>
    <w:basedOn w:val="DefaultParagraphFont"/>
    <w:link w:val="Text75Referenzangaben"/>
    <w:uiPriority w:val="98"/>
    <w:rsid w:val="00EF638D"/>
    <w:rPr>
      <w:sz w:val="15"/>
      <w:szCs w:val="20"/>
      <w:lang w:val="de-CH"/>
    </w:rPr>
  </w:style>
  <w:style w:type="paragraph" w:customStyle="1" w:styleId="Text75UnserZeichen">
    <w:name w:val="Text 7.5 Unser Zeichen"/>
    <w:link w:val="Text75UnserZeichenZchn"/>
    <w:uiPriority w:val="98"/>
    <w:rsid w:val="00EF638D"/>
    <w:pPr>
      <w:spacing w:after="0" w:line="200" w:lineRule="atLeast"/>
    </w:pPr>
    <w:rPr>
      <w:sz w:val="15"/>
      <w:szCs w:val="20"/>
      <w:lang w:val="de-CH"/>
    </w:rPr>
  </w:style>
  <w:style w:type="character" w:customStyle="1" w:styleId="Text75UnserZeichenZchn">
    <w:name w:val="Text 7.5 Unser Zeichen Zchn"/>
    <w:basedOn w:val="DefaultParagraphFont"/>
    <w:link w:val="Text75UnserZeichen"/>
    <w:uiPriority w:val="98"/>
    <w:rsid w:val="00EF638D"/>
    <w:rPr>
      <w:sz w:val="15"/>
      <w:szCs w:val="20"/>
      <w:lang w:val="de-CH"/>
    </w:rPr>
  </w:style>
  <w:style w:type="paragraph" w:customStyle="1" w:styleId="Text75-Abstandnach15fett">
    <w:name w:val="Text 7.5 - Abstand nach 15 fett"/>
    <w:link w:val="Text75-Abstandnach15fettZchn"/>
    <w:uiPriority w:val="98"/>
    <w:rsid w:val="00EF638D"/>
    <w:pPr>
      <w:spacing w:after="300" w:line="200" w:lineRule="exact"/>
    </w:pPr>
    <w:rPr>
      <w:b/>
      <w:sz w:val="15"/>
      <w:szCs w:val="20"/>
      <w:lang w:val="de-CH"/>
    </w:rPr>
  </w:style>
  <w:style w:type="character" w:customStyle="1" w:styleId="Text75-Abstandnach15fettZchn">
    <w:name w:val="Text 7.5 - Abstand nach 15 fett Zchn"/>
    <w:basedOn w:val="DefaultParagraphFont"/>
    <w:link w:val="Text75-Abstandnach15fett"/>
    <w:uiPriority w:val="98"/>
    <w:rsid w:val="00EF638D"/>
    <w:rPr>
      <w:b/>
      <w:sz w:val="15"/>
      <w:szCs w:val="20"/>
      <w:lang w:val="de-CH"/>
    </w:rPr>
  </w:style>
  <w:style w:type="paragraph" w:customStyle="1" w:styleId="Text75Referenz-Abstandnach33">
    <w:name w:val="Text 7.5 Referenz - Abstand nach 33"/>
    <w:basedOn w:val="Text75Referenz"/>
    <w:link w:val="Text75Referenz-Abstandnach33Zchn"/>
    <w:uiPriority w:val="99"/>
    <w:qFormat/>
    <w:rsid w:val="006222FD"/>
    <w:pPr>
      <w:spacing w:after="660"/>
    </w:pPr>
  </w:style>
  <w:style w:type="paragraph" w:customStyle="1" w:styleId="Text75Klassifizierungfett-Abstandnach3">
    <w:name w:val="Text 7.5 Klassifizierung fett - Abstand nach 3"/>
    <w:basedOn w:val="Text75Referenz"/>
    <w:link w:val="Text75Klassifizierungfett-Abstandnach3Zchn"/>
    <w:uiPriority w:val="99"/>
    <w:qFormat/>
    <w:rsid w:val="00031E24"/>
    <w:pPr>
      <w:spacing w:after="60"/>
    </w:pPr>
    <w:rPr>
      <w:b/>
    </w:rPr>
  </w:style>
  <w:style w:type="character" w:customStyle="1" w:styleId="Text75ReferenzZchn">
    <w:name w:val="Text 7.5 Referenz Zchn"/>
    <w:basedOn w:val="DefaultParagraphFont"/>
    <w:link w:val="Text75Referenz"/>
    <w:uiPriority w:val="98"/>
    <w:rsid w:val="006222FD"/>
    <w:rPr>
      <w:sz w:val="15"/>
      <w:szCs w:val="20"/>
      <w:lang w:val="de-CH"/>
    </w:rPr>
  </w:style>
  <w:style w:type="character" w:customStyle="1" w:styleId="Text75Referenz-Abstandnach33Zchn">
    <w:name w:val="Text 7.5 Referenz - Abstand nach 33 Zchn"/>
    <w:basedOn w:val="Text75ReferenzZchn"/>
    <w:link w:val="Text75Referenz-Abstandnach33"/>
    <w:uiPriority w:val="99"/>
    <w:rsid w:val="006222FD"/>
    <w:rPr>
      <w:sz w:val="15"/>
      <w:szCs w:val="20"/>
      <w:lang w:val="de-CH"/>
    </w:rPr>
  </w:style>
  <w:style w:type="character" w:customStyle="1" w:styleId="Text75Klassifizierungfett-Abstandnach3Zchn">
    <w:name w:val="Text 7.5 Klassifizierung fett - Abstand nach 3 Zchn"/>
    <w:basedOn w:val="BodyTextChar"/>
    <w:link w:val="Text75Klassifizierungfett-Abstandnach3"/>
    <w:uiPriority w:val="99"/>
    <w:rsid w:val="00031E24"/>
    <w:rPr>
      <w:b/>
      <w:sz w:val="15"/>
      <w:szCs w:val="20"/>
      <w:lang w:val="de-CH"/>
    </w:rPr>
  </w:style>
  <w:style w:type="paragraph" w:customStyle="1" w:styleId="Text10">
    <w:name w:val="Text 10"/>
    <w:uiPriority w:val="99"/>
    <w:unhideWhenUsed/>
    <w:rsid w:val="008F4F29"/>
    <w:pPr>
      <w:widowControl w:val="0"/>
      <w:spacing w:after="0" w:line="260" w:lineRule="exact"/>
    </w:pPr>
    <w:rPr>
      <w:sz w:val="20"/>
      <w:szCs w:val="20"/>
    </w:rPr>
  </w:style>
  <w:style w:type="paragraph" w:customStyle="1" w:styleId="Text1Zeilenabstand07pt">
    <w:name w:val="Text 1 Zeilenabstand 0.7 p.t"/>
    <w:uiPriority w:val="98"/>
    <w:rsid w:val="00B5281D"/>
    <w:pPr>
      <w:widowControl w:val="0"/>
      <w:spacing w:after="0" w:line="14" w:lineRule="exact"/>
    </w:pPr>
    <w:rPr>
      <w:sz w:val="2"/>
      <w:szCs w:val="20"/>
      <w:lang w:val="de-CH"/>
    </w:rPr>
  </w:style>
  <w:style w:type="paragraph" w:styleId="BalloonText">
    <w:name w:val="Balloon Text"/>
    <w:basedOn w:val="Normal"/>
    <w:link w:val="BalloonTextChar"/>
    <w:uiPriority w:val="99"/>
    <w:semiHidden/>
    <w:unhideWhenUsed/>
    <w:rsid w:val="00396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E75"/>
    <w:rPr>
      <w:rFonts w:ascii="Segoe UI" w:hAnsi="Segoe UI" w:cs="Segoe UI"/>
      <w:sz w:val="18"/>
      <w:szCs w:val="18"/>
      <w:lang w:val="de-CH"/>
    </w:rPr>
  </w:style>
  <w:style w:type="paragraph" w:customStyle="1" w:styleId="Text75fettKopfFolgeseiteUVEKKlassifizierung">
    <w:name w:val="Text 7.5 fett Kopf Folgeseite UVEK Klassifizierung"/>
    <w:link w:val="Text75fettKopfFolgeseiteUVEKKlassifizierungZchn"/>
    <w:rsid w:val="007E3C44"/>
    <w:pPr>
      <w:spacing w:after="0" w:line="200" w:lineRule="exact"/>
    </w:pPr>
    <w:rPr>
      <w:b/>
      <w:sz w:val="15"/>
      <w:szCs w:val="20"/>
    </w:rPr>
  </w:style>
  <w:style w:type="character" w:customStyle="1" w:styleId="Text75fettKopfFolgeseiteUVEKKlassifizierungZchn">
    <w:name w:val="Text 7.5 fett Kopf Folgeseite UVEK Klassifizierung Zchn"/>
    <w:basedOn w:val="DefaultParagraphFont"/>
    <w:link w:val="Text75fettKopfFolgeseiteUVEKKlassifizierung"/>
    <w:rsid w:val="007E3C44"/>
    <w:rPr>
      <w:b/>
      <w:sz w:val="15"/>
      <w:szCs w:val="20"/>
    </w:rPr>
  </w:style>
  <w:style w:type="paragraph" w:customStyle="1" w:styleId="Barcode">
    <w:name w:val="Barcode"/>
    <w:basedOn w:val="Normal"/>
    <w:link w:val="BarcodeZchn"/>
    <w:uiPriority w:val="99"/>
    <w:qFormat/>
    <w:rsid w:val="0067796B"/>
    <w:pPr>
      <w:spacing w:after="120" w:line="120" w:lineRule="atLeast"/>
    </w:pPr>
    <w:rPr>
      <w:sz w:val="12"/>
    </w:rPr>
  </w:style>
  <w:style w:type="character" w:customStyle="1" w:styleId="BarcodeZchn">
    <w:name w:val="Barcode Zchn"/>
    <w:basedOn w:val="DefaultParagraphFont"/>
    <w:link w:val="Barcode"/>
    <w:uiPriority w:val="99"/>
    <w:rsid w:val="0067796B"/>
    <w:rPr>
      <w:sz w:val="12"/>
      <w:szCs w:val="20"/>
      <w:lang w:val="de-CH"/>
    </w:rPr>
  </w:style>
  <w:style w:type="paragraph" w:styleId="ListParagraph">
    <w:name w:val="List Paragraph"/>
    <w:basedOn w:val="Normal"/>
    <w:uiPriority w:val="34"/>
    <w:qFormat/>
    <w:rsid w:val="00BD14F9"/>
    <w:pPr>
      <w:spacing w:after="200" w:line="276" w:lineRule="auto"/>
      <w:ind w:left="720"/>
      <w:contextualSpacing/>
    </w:pPr>
    <w:rPr>
      <w:rFonts w:ascii="Calibri" w:eastAsia="Calibri" w:hAnsi="Calibri" w:cs="Times New Roman"/>
      <w:szCs w:val="22"/>
      <w:lang w:val="en-AU"/>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BD14F9"/>
    <w:pPr>
      <w:spacing w:after="160" w:line="240" w:lineRule="exact"/>
    </w:pPr>
    <w:rPr>
      <w:szCs w:val="22"/>
      <w:vertAlign w:val="superscript"/>
      <w:lang w:val="en-US"/>
    </w:rPr>
  </w:style>
  <w:style w:type="character" w:customStyle="1" w:styleId="sb8d990e2">
    <w:name w:val="sb8d990e2"/>
    <w:basedOn w:val="DefaultParagraphFont"/>
    <w:rsid w:val="00152CF4"/>
  </w:style>
  <w:style w:type="character" w:customStyle="1" w:styleId="s6b621b36">
    <w:name w:val="s6b621b36"/>
    <w:basedOn w:val="DefaultParagraphFont"/>
    <w:rsid w:val="00152CF4"/>
  </w:style>
  <w:style w:type="character" w:customStyle="1" w:styleId="sea881cdf">
    <w:name w:val="sea881cdf"/>
    <w:basedOn w:val="DefaultParagraphFont"/>
    <w:rsid w:val="00152CF4"/>
  </w:style>
  <w:style w:type="paragraph" w:customStyle="1" w:styleId="s30eec3f8">
    <w:name w:val="s30eec3f8"/>
    <w:basedOn w:val="Normal"/>
    <w:rsid w:val="002F3C5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uiPriority w:val="99"/>
    <w:rsid w:val="00600986"/>
    <w:pPr>
      <w:spacing w:before="120" w:after="120" w:line="240" w:lineRule="auto"/>
    </w:pPr>
    <w:rPr>
      <w:sz w:val="18"/>
      <w:szCs w:val="22"/>
      <w:vertAlign w:val="superscript"/>
      <w:lang w:val="fr-FR" w:eastAsia="fr-FR"/>
    </w:rPr>
  </w:style>
  <w:style w:type="paragraph" w:customStyle="1" w:styleId="SingleTxtG">
    <w:name w:val="_ Single Txt_G"/>
    <w:basedOn w:val="Normal"/>
    <w:qFormat/>
    <w:rsid w:val="0065289B"/>
    <w:pPr>
      <w:suppressAutoHyphens/>
      <w:spacing w:after="120" w:line="240" w:lineRule="atLeast"/>
      <w:ind w:left="1134" w:right="1134"/>
      <w:jc w:val="both"/>
    </w:pPr>
    <w:rPr>
      <w:rFonts w:ascii="Times New Roman" w:eastAsia="Times New Roman" w:hAnsi="Times New Roman" w:cs="Times New Roman"/>
      <w:sz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71">
      <w:bodyDiv w:val="1"/>
      <w:marLeft w:val="0"/>
      <w:marRight w:val="0"/>
      <w:marTop w:val="0"/>
      <w:marBottom w:val="0"/>
      <w:divBdr>
        <w:top w:val="none" w:sz="0" w:space="0" w:color="auto"/>
        <w:left w:val="none" w:sz="0" w:space="0" w:color="auto"/>
        <w:bottom w:val="none" w:sz="0" w:space="0" w:color="auto"/>
        <w:right w:val="none" w:sz="0" w:space="0" w:color="auto"/>
      </w:divBdr>
    </w:div>
    <w:div w:id="109669292">
      <w:bodyDiv w:val="1"/>
      <w:marLeft w:val="0"/>
      <w:marRight w:val="0"/>
      <w:marTop w:val="0"/>
      <w:marBottom w:val="0"/>
      <w:divBdr>
        <w:top w:val="none" w:sz="0" w:space="0" w:color="auto"/>
        <w:left w:val="none" w:sz="0" w:space="0" w:color="auto"/>
        <w:bottom w:val="none" w:sz="0" w:space="0" w:color="auto"/>
        <w:right w:val="none" w:sz="0" w:space="0" w:color="auto"/>
      </w:divBdr>
    </w:div>
    <w:div w:id="115680143">
      <w:bodyDiv w:val="1"/>
      <w:marLeft w:val="0"/>
      <w:marRight w:val="0"/>
      <w:marTop w:val="0"/>
      <w:marBottom w:val="0"/>
      <w:divBdr>
        <w:top w:val="none" w:sz="0" w:space="0" w:color="auto"/>
        <w:left w:val="none" w:sz="0" w:space="0" w:color="auto"/>
        <w:bottom w:val="none" w:sz="0" w:space="0" w:color="auto"/>
        <w:right w:val="none" w:sz="0" w:space="0" w:color="auto"/>
      </w:divBdr>
    </w:div>
    <w:div w:id="117069327">
      <w:bodyDiv w:val="1"/>
      <w:marLeft w:val="0"/>
      <w:marRight w:val="0"/>
      <w:marTop w:val="0"/>
      <w:marBottom w:val="0"/>
      <w:divBdr>
        <w:top w:val="none" w:sz="0" w:space="0" w:color="auto"/>
        <w:left w:val="none" w:sz="0" w:space="0" w:color="auto"/>
        <w:bottom w:val="none" w:sz="0" w:space="0" w:color="auto"/>
        <w:right w:val="none" w:sz="0" w:space="0" w:color="auto"/>
      </w:divBdr>
    </w:div>
    <w:div w:id="270280595">
      <w:bodyDiv w:val="1"/>
      <w:marLeft w:val="0"/>
      <w:marRight w:val="0"/>
      <w:marTop w:val="0"/>
      <w:marBottom w:val="0"/>
      <w:divBdr>
        <w:top w:val="none" w:sz="0" w:space="0" w:color="auto"/>
        <w:left w:val="none" w:sz="0" w:space="0" w:color="auto"/>
        <w:bottom w:val="none" w:sz="0" w:space="0" w:color="auto"/>
        <w:right w:val="none" w:sz="0" w:space="0" w:color="auto"/>
      </w:divBdr>
    </w:div>
    <w:div w:id="709767364">
      <w:bodyDiv w:val="1"/>
      <w:marLeft w:val="0"/>
      <w:marRight w:val="0"/>
      <w:marTop w:val="0"/>
      <w:marBottom w:val="0"/>
      <w:divBdr>
        <w:top w:val="none" w:sz="0" w:space="0" w:color="auto"/>
        <w:left w:val="none" w:sz="0" w:space="0" w:color="auto"/>
        <w:bottom w:val="none" w:sz="0" w:space="0" w:color="auto"/>
        <w:right w:val="none" w:sz="0" w:space="0" w:color="auto"/>
      </w:divBdr>
    </w:div>
    <w:div w:id="715201468">
      <w:bodyDiv w:val="1"/>
      <w:marLeft w:val="0"/>
      <w:marRight w:val="0"/>
      <w:marTop w:val="0"/>
      <w:marBottom w:val="0"/>
      <w:divBdr>
        <w:top w:val="none" w:sz="0" w:space="0" w:color="auto"/>
        <w:left w:val="none" w:sz="0" w:space="0" w:color="auto"/>
        <w:bottom w:val="none" w:sz="0" w:space="0" w:color="auto"/>
        <w:right w:val="none" w:sz="0" w:space="0" w:color="auto"/>
      </w:divBdr>
    </w:div>
    <w:div w:id="740912514">
      <w:bodyDiv w:val="1"/>
      <w:marLeft w:val="0"/>
      <w:marRight w:val="0"/>
      <w:marTop w:val="0"/>
      <w:marBottom w:val="0"/>
      <w:divBdr>
        <w:top w:val="none" w:sz="0" w:space="0" w:color="auto"/>
        <w:left w:val="none" w:sz="0" w:space="0" w:color="auto"/>
        <w:bottom w:val="none" w:sz="0" w:space="0" w:color="auto"/>
        <w:right w:val="none" w:sz="0" w:space="0" w:color="auto"/>
      </w:divBdr>
    </w:div>
    <w:div w:id="779566857">
      <w:bodyDiv w:val="1"/>
      <w:marLeft w:val="0"/>
      <w:marRight w:val="0"/>
      <w:marTop w:val="0"/>
      <w:marBottom w:val="0"/>
      <w:divBdr>
        <w:top w:val="none" w:sz="0" w:space="0" w:color="auto"/>
        <w:left w:val="none" w:sz="0" w:space="0" w:color="auto"/>
        <w:bottom w:val="none" w:sz="0" w:space="0" w:color="auto"/>
        <w:right w:val="none" w:sz="0" w:space="0" w:color="auto"/>
      </w:divBdr>
    </w:div>
    <w:div w:id="1125075283">
      <w:bodyDiv w:val="1"/>
      <w:marLeft w:val="0"/>
      <w:marRight w:val="0"/>
      <w:marTop w:val="0"/>
      <w:marBottom w:val="0"/>
      <w:divBdr>
        <w:top w:val="none" w:sz="0" w:space="0" w:color="auto"/>
        <w:left w:val="none" w:sz="0" w:space="0" w:color="auto"/>
        <w:bottom w:val="none" w:sz="0" w:space="0" w:color="auto"/>
        <w:right w:val="none" w:sz="0" w:space="0" w:color="auto"/>
      </w:divBdr>
    </w:div>
    <w:div w:id="1166823798">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333145804">
      <w:bodyDiv w:val="1"/>
      <w:marLeft w:val="0"/>
      <w:marRight w:val="0"/>
      <w:marTop w:val="0"/>
      <w:marBottom w:val="0"/>
      <w:divBdr>
        <w:top w:val="none" w:sz="0" w:space="0" w:color="auto"/>
        <w:left w:val="none" w:sz="0" w:space="0" w:color="auto"/>
        <w:bottom w:val="none" w:sz="0" w:space="0" w:color="auto"/>
        <w:right w:val="none" w:sz="0" w:space="0" w:color="auto"/>
      </w:divBdr>
    </w:div>
    <w:div w:id="1391920652">
      <w:bodyDiv w:val="1"/>
      <w:marLeft w:val="0"/>
      <w:marRight w:val="0"/>
      <w:marTop w:val="0"/>
      <w:marBottom w:val="0"/>
      <w:divBdr>
        <w:top w:val="none" w:sz="0" w:space="0" w:color="auto"/>
        <w:left w:val="none" w:sz="0" w:space="0" w:color="auto"/>
        <w:bottom w:val="none" w:sz="0" w:space="0" w:color="auto"/>
        <w:right w:val="none" w:sz="0" w:space="0" w:color="auto"/>
      </w:divBdr>
    </w:div>
    <w:div w:id="1485780677">
      <w:bodyDiv w:val="1"/>
      <w:marLeft w:val="0"/>
      <w:marRight w:val="0"/>
      <w:marTop w:val="0"/>
      <w:marBottom w:val="0"/>
      <w:divBdr>
        <w:top w:val="none" w:sz="0" w:space="0" w:color="auto"/>
        <w:left w:val="none" w:sz="0" w:space="0" w:color="auto"/>
        <w:bottom w:val="none" w:sz="0" w:space="0" w:color="auto"/>
        <w:right w:val="none" w:sz="0" w:space="0" w:color="auto"/>
      </w:divBdr>
    </w:div>
    <w:div w:id="1555509781">
      <w:bodyDiv w:val="1"/>
      <w:marLeft w:val="0"/>
      <w:marRight w:val="0"/>
      <w:marTop w:val="0"/>
      <w:marBottom w:val="0"/>
      <w:divBdr>
        <w:top w:val="none" w:sz="0" w:space="0" w:color="auto"/>
        <w:left w:val="none" w:sz="0" w:space="0" w:color="auto"/>
        <w:bottom w:val="none" w:sz="0" w:space="0" w:color="auto"/>
        <w:right w:val="none" w:sz="0" w:space="0" w:color="auto"/>
      </w:divBdr>
    </w:div>
    <w:div w:id="1595432017">
      <w:bodyDiv w:val="1"/>
      <w:marLeft w:val="0"/>
      <w:marRight w:val="0"/>
      <w:marTop w:val="0"/>
      <w:marBottom w:val="0"/>
      <w:divBdr>
        <w:top w:val="none" w:sz="0" w:space="0" w:color="auto"/>
        <w:left w:val="none" w:sz="0" w:space="0" w:color="auto"/>
        <w:bottom w:val="none" w:sz="0" w:space="0" w:color="auto"/>
        <w:right w:val="none" w:sz="0" w:space="0" w:color="auto"/>
      </w:divBdr>
    </w:div>
    <w:div w:id="1662542718">
      <w:bodyDiv w:val="1"/>
      <w:marLeft w:val="0"/>
      <w:marRight w:val="0"/>
      <w:marTop w:val="0"/>
      <w:marBottom w:val="0"/>
      <w:divBdr>
        <w:top w:val="none" w:sz="0" w:space="0" w:color="auto"/>
        <w:left w:val="none" w:sz="0" w:space="0" w:color="auto"/>
        <w:bottom w:val="none" w:sz="0" w:space="0" w:color="auto"/>
        <w:right w:val="none" w:sz="0" w:space="0" w:color="auto"/>
      </w:divBdr>
    </w:div>
    <w:div w:id="1719278056">
      <w:bodyDiv w:val="1"/>
      <w:marLeft w:val="0"/>
      <w:marRight w:val="0"/>
      <w:marTop w:val="0"/>
      <w:marBottom w:val="0"/>
      <w:divBdr>
        <w:top w:val="none" w:sz="0" w:space="0" w:color="auto"/>
        <w:left w:val="none" w:sz="0" w:space="0" w:color="auto"/>
        <w:bottom w:val="none" w:sz="0" w:space="0" w:color="auto"/>
        <w:right w:val="none" w:sz="0" w:space="0" w:color="auto"/>
      </w:divBdr>
    </w:div>
    <w:div w:id="1721174149">
      <w:bodyDiv w:val="1"/>
      <w:marLeft w:val="0"/>
      <w:marRight w:val="0"/>
      <w:marTop w:val="0"/>
      <w:marBottom w:val="0"/>
      <w:divBdr>
        <w:top w:val="none" w:sz="0" w:space="0" w:color="auto"/>
        <w:left w:val="none" w:sz="0" w:space="0" w:color="auto"/>
        <w:bottom w:val="none" w:sz="0" w:space="0" w:color="auto"/>
        <w:right w:val="none" w:sz="0" w:space="0" w:color="auto"/>
      </w:divBdr>
    </w:div>
    <w:div w:id="1761873886">
      <w:bodyDiv w:val="1"/>
      <w:marLeft w:val="0"/>
      <w:marRight w:val="0"/>
      <w:marTop w:val="0"/>
      <w:marBottom w:val="0"/>
      <w:divBdr>
        <w:top w:val="none" w:sz="0" w:space="0" w:color="auto"/>
        <w:left w:val="none" w:sz="0" w:space="0" w:color="auto"/>
        <w:bottom w:val="none" w:sz="0" w:space="0" w:color="auto"/>
        <w:right w:val="none" w:sz="0" w:space="0" w:color="auto"/>
      </w:divBdr>
    </w:div>
    <w:div w:id="1882396142">
      <w:bodyDiv w:val="1"/>
      <w:marLeft w:val="0"/>
      <w:marRight w:val="0"/>
      <w:marTop w:val="0"/>
      <w:marBottom w:val="0"/>
      <w:divBdr>
        <w:top w:val="none" w:sz="0" w:space="0" w:color="auto"/>
        <w:left w:val="none" w:sz="0" w:space="0" w:color="auto"/>
        <w:bottom w:val="none" w:sz="0" w:space="0" w:color="auto"/>
        <w:right w:val="none" w:sz="0" w:space="0" w:color="auto"/>
      </w:divBdr>
    </w:div>
    <w:div w:id="2001151416">
      <w:bodyDiv w:val="1"/>
      <w:marLeft w:val="0"/>
      <w:marRight w:val="0"/>
      <w:marTop w:val="0"/>
      <w:marBottom w:val="0"/>
      <w:divBdr>
        <w:top w:val="none" w:sz="0" w:space="0" w:color="auto"/>
        <w:left w:val="none" w:sz="0" w:space="0" w:color="auto"/>
        <w:bottom w:val="none" w:sz="0" w:space="0" w:color="auto"/>
        <w:right w:val="none" w:sz="0" w:space="0" w:color="auto"/>
      </w:divBdr>
    </w:div>
    <w:div w:id="2078933290">
      <w:bodyDiv w:val="1"/>
      <w:marLeft w:val="0"/>
      <w:marRight w:val="0"/>
      <w:marTop w:val="0"/>
      <w:marBottom w:val="0"/>
      <w:divBdr>
        <w:top w:val="none" w:sz="0" w:space="0" w:color="auto"/>
        <w:left w:val="none" w:sz="0" w:space="0" w:color="auto"/>
        <w:bottom w:val="none" w:sz="0" w:space="0" w:color="auto"/>
        <w:right w:val="none" w:sz="0" w:space="0" w:color="auto"/>
      </w:divBdr>
    </w:div>
    <w:div w:id="21451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kument xmlns:xsi="http://www.w3.org/2001/XMLSchema-instance" xmlns="http://www.vlm.admin.ch/xmlns/Standard/1" minorVersion="5">
  <ID>ActaNovaDocument|bd5fceb8-b413-4611-9fa0-242eab36c1e2|System.Guid</ID>
  <Benutzer>
    <Person>
      <Vorname>Dominique</Vorname>
      <Nachname>Steiger Leuba</Nachname>
    </Person>
  </Benutzer>
  <Absender>
    <Kopf>
      <Verwaltungseinheit>
        <Departement>
          <Lang>Eidgenössisches Justiz- und Polizeidepartement</Lang>
          <Kurz>EJPD</Kurz>
        </Departement>
        <Amt>
          <Lang>Bundesamt für Justiz</Lang>
          <Kurz>BJ</Kurz>
        </Amt>
        <Abteilung>Direktionsbereich Öffentliches Recht</Abteilung>
      </Verwaltungseinheit>
      <Adresse>
        <Strasse>Bundesrain</Strasse>
        <Hausnummer>20</Hausnummer>
        <PLZ>3003</PLZ>
        <Ort>Bern</Ort>
        <Staat>
          <Name>Schweiz</Name>
          <Iso2>CH</Iso2>
        </Staat>
      </Adresse>
      <Telefon>+41 58 462 47 71</Telefon>
      <Fax>+41 58 462 78 79</Fax>
      <EMail>Dominique.SteigerLeuba@bj.admin.ch</EMail>
      <Website>www.bj.admin.ch</Website>
    </Kopf>
    <Fuss>
      <Verwaltungseinheit>
        <Departement>
          <Lang>Eidgenössisches Justiz- und Polizeidepartement</Lang>
          <Kurz>EJPD</Kurz>
        </Departement>
        <Amt>
          <Lang>Bundesamt für Justiz</Lang>
          <Kurz>BJ</Kurz>
        </Amt>
        <Abteilung>Direktionsbereich Öffentliches Recht</Abteilung>
      </Verwaltungseinheit>
      <Adresse>
        <Strasse>Bundesrain</Strasse>
        <Hausnummer>20</Hausnummer>
        <PLZ>3003</PLZ>
        <Ort>Bern</Ort>
        <Staat>
          <Name>Schweiz</Name>
          <Iso2>CH</Iso2>
        </Staat>
      </Adresse>
      <Telefon>+41 58 462 47 71</Telefon>
      <Fax>+41 58 462 78 79</Fax>
      <EMail>Dominique.SteigerLeuba@bj.admin.ch</EMail>
      <Website>www.bj.admin.ch</Website>
    </Fuss>
  </Absender>
  <Erstellungsdatum>
    <Iso>2020-01-06</Iso>
    <Langformat>06. Januar 2020</Langformat>
  </Erstellungsdatum>
  <Geschaeftsdetails>
    <Betreff>Remarques Suisse projet d'obs gén no 37</Betreff>
    <Referenz>BJ-D-AA3A3401/26</Referenz>
    <Geschaeftstitel>413-009 Allgemeines Überwachungsprojekt Nr. 37 - Art. 21 Pakt II (Recht auf friedliche Versammlung)</Geschaeftstitel>
    <Geschaeftsnummer>413-1141</Geschaeftsnummer>
  </Geschaeftsdetails>
  <Klassifizierung/>
  <Sprache>de</Sprache>
  <CDBund>
    <Wappenfarbe>Rot</Wappenfarbe>
    <HierarchiestufenAndrucken>12</HierarchiestufenAndrucken>
    <WappenAufFolgeseiten>Ja</WappenAufFolgeseiten>
  </CDBund>
</Dokument>
</file>

<file path=customXml/item2.xml><?xml version="1.0" encoding="utf-8"?>
<runtimeDocumentMetaData xmlns="http://www.rubicon-it.com/Correspondence/RuntimeDocumentMetadata" version="2">
  <identification xmlns="http://www.rubicon-it.com/Correspondence/RuntimeDocumentMetadata/Identification/1.0">
    <external>
      <id>3f6ab065-dce6-463e-96f9-ca72a96d85e1</id>
      <origin>
        <environmentName>Produktion</environmentName>
        <client>TODO: insert client identification, e.g. server name</client>
        <department>DFJP</department>
        <application>GEVER</application>
      </origin>
    </external>
    <internal>
      <individualMailItemID>4fbc63b0-05ec-4af5-b1ef-f64cfc513f04</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OE.EJPD.BJ.Basisformular Hochformat</mailItemClass>
    <documentClass>Basisformular Hochformat [DE]</documentClass>
    <versionIdentifier>
      <system>Abnahme</system>
      <identifier>70220</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9B2052-E677-4D4D-961D-5C128419D970}">
  <ds:schemaRefs>
    <ds:schemaRef ds:uri="http://www.vlm.admin.ch/xmlns/Standard/1"/>
  </ds:schemaRefs>
</ds:datastoreItem>
</file>

<file path=customXml/itemProps2.xml><?xml version="1.0" encoding="utf-8"?>
<ds:datastoreItem xmlns:ds="http://schemas.openxmlformats.org/officeDocument/2006/customXml" ds:itemID="{DC970525-ED4A-4CB7-B5F6-9F99D4CA8E70}">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3.xml><?xml version="1.0" encoding="utf-8"?>
<ds:datastoreItem xmlns:ds="http://schemas.openxmlformats.org/officeDocument/2006/customXml" ds:itemID="{C9A51E14-ACCE-40D8-91CA-406D419BF11F}">
  <ds:schemaRefs>
    <ds:schemaRef ds:uri="http://schemas.openxmlformats.org/officeDocument/2006/bibliography"/>
  </ds:schemaRefs>
</ds:datastoreItem>
</file>

<file path=customXml/itemProps4.xml><?xml version="1.0" encoding="utf-8"?>
<ds:datastoreItem xmlns:ds="http://schemas.openxmlformats.org/officeDocument/2006/customXml" ds:itemID="{47C9F374-82E0-40C7-9402-D5EC73F4EBE6}"/>
</file>

<file path=customXml/itemProps5.xml><?xml version="1.0" encoding="utf-8"?>
<ds:datastoreItem xmlns:ds="http://schemas.openxmlformats.org/officeDocument/2006/customXml" ds:itemID="{68B63BFF-F437-44AF-8B82-6DF117459FC9}"/>
</file>

<file path=customXml/itemProps6.xml><?xml version="1.0" encoding="utf-8"?>
<ds:datastoreItem xmlns:ds="http://schemas.openxmlformats.org/officeDocument/2006/customXml" ds:itemID="{3C0FD1B4-0803-4F86-91ED-CE72D906D307}"/>
</file>

<file path=docProps/app.xml><?xml version="1.0" encoding="utf-8"?>
<Properties xmlns="http://schemas.openxmlformats.org/officeDocument/2006/extended-properties" xmlns:vt="http://schemas.openxmlformats.org/officeDocument/2006/docPropsVTypes">
  <Template>Normal.dotm</Template>
  <TotalTime>0</TotalTime>
  <Pages>6</Pages>
  <Words>1666</Words>
  <Characters>9502</Characters>
  <Application>Microsoft Office Word</Application>
  <DocSecurity>4</DocSecurity>
  <Lines>79</Lines>
  <Paragraphs>22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ROSNIANSKY Cherry Lou</cp:lastModifiedBy>
  <cp:revision>2</cp:revision>
  <cp:lastPrinted>2020-02-17T15:59:00Z</cp:lastPrinted>
  <dcterms:created xsi:type="dcterms:W3CDTF">2020-02-21T13:35:00Z</dcterms:created>
  <dcterms:modified xsi:type="dcterms:W3CDTF">2020-02-21T13:35:00Z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