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F666A" w14:textId="77777777" w:rsidR="005256FE" w:rsidRDefault="00691A25" w:rsidP="00691A25">
      <w:pPr>
        <w:jc w:val="center"/>
        <w:rPr>
          <w:rFonts w:ascii="Times New Roman" w:hAnsi="Times New Roman" w:cs="Times New Roman"/>
          <w:b/>
          <w:sz w:val="28"/>
          <w:lang w:val="en-US"/>
        </w:rPr>
      </w:pPr>
      <w:bookmarkStart w:id="0" w:name="_GoBack"/>
      <w:bookmarkEnd w:id="0"/>
      <w:r w:rsidRPr="0008486A">
        <w:rPr>
          <w:rFonts w:ascii="Times New Roman" w:hAnsi="Times New Roman" w:cs="Times New Roman"/>
          <w:b/>
          <w:sz w:val="28"/>
          <w:szCs w:val="28"/>
          <w:lang w:val="en-GB"/>
        </w:rPr>
        <w:t xml:space="preserve">Comments on </w:t>
      </w:r>
      <w:r w:rsidRPr="00691A25">
        <w:rPr>
          <w:rFonts w:ascii="Times New Roman" w:hAnsi="Times New Roman" w:cs="Times New Roman"/>
          <w:b/>
          <w:sz w:val="28"/>
          <w:szCs w:val="28"/>
          <w:lang w:val="en-US"/>
        </w:rPr>
        <w:t>the</w:t>
      </w:r>
      <w:r w:rsidRPr="008E1A0C">
        <w:rPr>
          <w:rFonts w:ascii="Times New Roman" w:hAnsi="Times New Roman" w:cs="Times New Roman"/>
          <w:b/>
          <w:sz w:val="28"/>
          <w:lang w:val="en-US"/>
        </w:rPr>
        <w:t xml:space="preserve"> Draft General Comment no. 36 on Article 6 of the ICCPR</w:t>
      </w:r>
      <w:r w:rsidR="003F2E7E">
        <w:rPr>
          <w:rFonts w:ascii="Times New Roman" w:hAnsi="Times New Roman" w:cs="Times New Roman"/>
          <w:b/>
          <w:sz w:val="28"/>
          <w:lang w:val="en-US"/>
        </w:rPr>
        <w:t xml:space="preserve"> published i</w:t>
      </w:r>
      <w:r>
        <w:rPr>
          <w:rFonts w:ascii="Times New Roman" w:hAnsi="Times New Roman" w:cs="Times New Roman"/>
          <w:b/>
          <w:sz w:val="28"/>
          <w:lang w:val="en-US"/>
        </w:rPr>
        <w:t>n July 2017</w:t>
      </w:r>
    </w:p>
    <w:p w14:paraId="26A8D2F7" w14:textId="77777777" w:rsidR="00691A25" w:rsidRDefault="00691A25" w:rsidP="00691A25">
      <w:pPr>
        <w:rPr>
          <w:rFonts w:ascii="Times New Roman" w:hAnsi="Times New Roman" w:cs="Times New Roman"/>
          <w:b/>
          <w:sz w:val="28"/>
          <w:lang w:val="en-US"/>
        </w:rPr>
      </w:pPr>
    </w:p>
    <w:p w14:paraId="35B21B22" w14:textId="77777777" w:rsidR="00691A25" w:rsidRPr="00691A25" w:rsidRDefault="00691A25" w:rsidP="00691A25">
      <w:pPr>
        <w:rPr>
          <w:rFonts w:ascii="Times New Roman" w:hAnsi="Times New Roman" w:cs="Times New Roman"/>
          <w:lang w:val="en-US"/>
        </w:rPr>
      </w:pPr>
      <w:r w:rsidRPr="00691A25">
        <w:rPr>
          <w:rFonts w:ascii="Times New Roman" w:hAnsi="Times New Roman" w:cs="Times New Roman"/>
          <w:lang w:val="en-US"/>
        </w:rPr>
        <w:t>6</w:t>
      </w:r>
      <w:r w:rsidRPr="00691A25">
        <w:rPr>
          <w:rFonts w:ascii="Times New Roman" w:hAnsi="Times New Roman" w:cs="Times New Roman"/>
          <w:vertAlign w:val="superscript"/>
          <w:lang w:val="en-US"/>
        </w:rPr>
        <w:t>th</w:t>
      </w:r>
      <w:r w:rsidRPr="00691A25">
        <w:rPr>
          <w:rFonts w:ascii="Times New Roman" w:hAnsi="Times New Roman" w:cs="Times New Roman"/>
          <w:lang w:val="en-US"/>
        </w:rPr>
        <w:t xml:space="preserve"> of October 2017 </w:t>
      </w:r>
    </w:p>
    <w:p w14:paraId="0CC7B32F" w14:textId="77777777" w:rsidR="00691A25" w:rsidRPr="00691A25" w:rsidRDefault="00691A25" w:rsidP="00691A25">
      <w:pPr>
        <w:rPr>
          <w:rFonts w:ascii="Times New Roman" w:hAnsi="Times New Roman" w:cs="Times New Roman"/>
          <w:lang w:val="en-US"/>
        </w:rPr>
      </w:pPr>
      <w:r w:rsidRPr="00691A25">
        <w:rPr>
          <w:rFonts w:ascii="Times New Roman" w:hAnsi="Times New Roman" w:cs="Times New Roman"/>
          <w:lang w:val="en-US"/>
        </w:rPr>
        <w:t xml:space="preserve">Andreea POPESCU, </w:t>
      </w:r>
      <w:r w:rsidR="004C1C4D">
        <w:rPr>
          <w:rFonts w:ascii="Times New Roman" w:hAnsi="Times New Roman" w:cs="Times New Roman"/>
          <w:lang w:val="en-US"/>
        </w:rPr>
        <w:t xml:space="preserve">human rights expert, </w:t>
      </w:r>
      <w:r w:rsidRPr="00691A25">
        <w:rPr>
          <w:rFonts w:ascii="Times New Roman" w:hAnsi="Times New Roman" w:cs="Times New Roman"/>
          <w:lang w:val="en-US"/>
        </w:rPr>
        <w:t>former lawyer at the ECHR</w:t>
      </w:r>
    </w:p>
    <w:p w14:paraId="6431BEA8" w14:textId="77777777" w:rsidR="00691A25" w:rsidRDefault="00691A25" w:rsidP="00691A25">
      <w:pPr>
        <w:rPr>
          <w:rFonts w:ascii="Times New Roman" w:hAnsi="Times New Roman" w:cs="Times New Roman"/>
          <w:b/>
          <w:sz w:val="28"/>
          <w:lang w:val="en-US"/>
        </w:rPr>
      </w:pPr>
    </w:p>
    <w:p w14:paraId="4672A602" w14:textId="6E4E16D9" w:rsidR="000205C7" w:rsidRDefault="000205C7" w:rsidP="00691A25">
      <w:pPr>
        <w:jc w:val="both"/>
        <w:rPr>
          <w:rFonts w:ascii="Times New Roman" w:hAnsi="Times New Roman" w:cs="Times New Roman"/>
          <w:lang w:val="en-US"/>
        </w:rPr>
      </w:pPr>
      <w:r>
        <w:rPr>
          <w:rFonts w:ascii="Times New Roman" w:hAnsi="Times New Roman" w:cs="Times New Roman"/>
          <w:lang w:val="en-US"/>
        </w:rPr>
        <w:t>I have been working as a human rights lawyer for more than eleven years and I would like to propose to the Committee some thoughts</w:t>
      </w:r>
      <w:r w:rsidR="00346B8A">
        <w:rPr>
          <w:rFonts w:ascii="Times New Roman" w:hAnsi="Times New Roman" w:cs="Times New Roman"/>
          <w:lang w:val="en-US"/>
        </w:rPr>
        <w:t xml:space="preserve"> that I consider useful in the drafting process of the interpretation of the right to life. As I already used legal arguments in the Comments submitted in the name of </w:t>
      </w:r>
      <w:r w:rsidR="00346B8A" w:rsidRPr="00346B8A">
        <w:rPr>
          <w:rFonts w:ascii="Times New Roman" w:hAnsi="Times New Roman" w:cs="Times New Roman"/>
          <w:i/>
          <w:lang w:val="en-US"/>
        </w:rPr>
        <w:t>the Asociation of the Catholic Doctors from Bucharest</w:t>
      </w:r>
      <w:r w:rsidR="00346B8A">
        <w:rPr>
          <w:rFonts w:ascii="Times New Roman" w:hAnsi="Times New Roman" w:cs="Times New Roman"/>
          <w:lang w:val="en-US"/>
        </w:rPr>
        <w:t>, this time I will exploit the common history and the common sens.</w:t>
      </w:r>
    </w:p>
    <w:p w14:paraId="60EA218E" w14:textId="77777777" w:rsidR="00346B8A" w:rsidRDefault="00346B8A" w:rsidP="00691A25">
      <w:pPr>
        <w:jc w:val="both"/>
        <w:rPr>
          <w:rFonts w:ascii="Times New Roman" w:hAnsi="Times New Roman" w:cs="Times New Roman"/>
          <w:lang w:val="en-US"/>
        </w:rPr>
      </w:pPr>
    </w:p>
    <w:p w14:paraId="636C0FCA" w14:textId="77777777" w:rsidR="004C1C4D" w:rsidRDefault="003F2E7E" w:rsidP="00691A25">
      <w:pPr>
        <w:jc w:val="both"/>
        <w:rPr>
          <w:rFonts w:ascii="Times New Roman" w:hAnsi="Times New Roman" w:cs="Times New Roman"/>
          <w:lang w:val="en-US"/>
        </w:rPr>
      </w:pPr>
      <w:r>
        <w:rPr>
          <w:rFonts w:ascii="Times New Roman" w:hAnsi="Times New Roman" w:cs="Times New Roman"/>
          <w:lang w:val="en-US"/>
        </w:rPr>
        <w:t>T</w:t>
      </w:r>
      <w:r w:rsidR="00D14ED6">
        <w:rPr>
          <w:rFonts w:ascii="Times New Roman" w:hAnsi="Times New Roman" w:cs="Times New Roman"/>
          <w:lang w:val="en-US"/>
        </w:rPr>
        <w:t xml:space="preserve">he </w:t>
      </w:r>
      <w:r>
        <w:rPr>
          <w:rFonts w:ascii="Times New Roman" w:hAnsi="Times New Roman" w:cs="Times New Roman"/>
          <w:lang w:val="en-US"/>
        </w:rPr>
        <w:t xml:space="preserve">Draft General Comment presented by the </w:t>
      </w:r>
      <w:r w:rsidR="00D14ED6">
        <w:rPr>
          <w:rFonts w:ascii="Times New Roman" w:hAnsi="Times New Roman" w:cs="Times New Roman"/>
          <w:lang w:val="en-US"/>
        </w:rPr>
        <w:t xml:space="preserve">Rapporteurs </w:t>
      </w:r>
      <w:r>
        <w:rPr>
          <w:rFonts w:ascii="Times New Roman" w:hAnsi="Times New Roman" w:cs="Times New Roman"/>
          <w:lang w:val="en-US"/>
        </w:rPr>
        <w:t xml:space="preserve">proposes as </w:t>
      </w:r>
      <w:r w:rsidR="00E8499B">
        <w:rPr>
          <w:rFonts w:ascii="Times New Roman" w:hAnsi="Times New Roman" w:cs="Times New Roman"/>
          <w:lang w:val="en-US"/>
        </w:rPr>
        <w:t>a human right to life</w:t>
      </w:r>
      <w:r>
        <w:rPr>
          <w:rFonts w:ascii="Times New Roman" w:hAnsi="Times New Roman" w:cs="Times New Roman"/>
          <w:lang w:val="en-US"/>
        </w:rPr>
        <w:t xml:space="preserve"> the right to abortion, the right to euthanasia and the right to assisted suicide. </w:t>
      </w:r>
    </w:p>
    <w:p w14:paraId="43A6B3A4" w14:textId="77777777" w:rsidR="004C1C4D" w:rsidRDefault="004C1C4D" w:rsidP="00691A25">
      <w:pPr>
        <w:jc w:val="both"/>
        <w:rPr>
          <w:rFonts w:ascii="Times New Roman" w:hAnsi="Times New Roman" w:cs="Times New Roman"/>
          <w:lang w:val="en-US"/>
        </w:rPr>
      </w:pPr>
    </w:p>
    <w:p w14:paraId="6D466CB2" w14:textId="77777777" w:rsidR="00E02DD2" w:rsidRDefault="003F2E7E" w:rsidP="00691A25">
      <w:pPr>
        <w:jc w:val="both"/>
        <w:rPr>
          <w:rFonts w:ascii="Times New Roman" w:hAnsi="Times New Roman" w:cs="Times New Roman"/>
          <w:lang w:val="en-US"/>
        </w:rPr>
      </w:pPr>
      <w:r>
        <w:rPr>
          <w:rFonts w:ascii="Times New Roman" w:hAnsi="Times New Roman" w:cs="Times New Roman"/>
          <w:lang w:val="en-US"/>
        </w:rPr>
        <w:t>Those “rights”</w:t>
      </w:r>
      <w:r w:rsidR="00691A25">
        <w:rPr>
          <w:rFonts w:ascii="Times New Roman" w:hAnsi="Times New Roman" w:cs="Times New Roman"/>
          <w:lang w:val="en-US"/>
        </w:rPr>
        <w:t xml:space="preserve"> are </w:t>
      </w:r>
      <w:r w:rsidR="00D14ED6">
        <w:rPr>
          <w:rFonts w:ascii="Times New Roman" w:hAnsi="Times New Roman" w:cs="Times New Roman"/>
          <w:lang w:val="en-US"/>
        </w:rPr>
        <w:t xml:space="preserve">not only </w:t>
      </w:r>
      <w:r w:rsidR="00691A25">
        <w:rPr>
          <w:rFonts w:ascii="Times New Roman" w:hAnsi="Times New Roman" w:cs="Times New Roman"/>
          <w:lang w:val="en-US"/>
        </w:rPr>
        <w:t>against the essence of the right to life</w:t>
      </w:r>
      <w:r w:rsidR="00D14ED6">
        <w:rPr>
          <w:rFonts w:ascii="Times New Roman" w:hAnsi="Times New Roman" w:cs="Times New Roman"/>
          <w:lang w:val="en-US"/>
        </w:rPr>
        <w:t>, but also against</w:t>
      </w:r>
      <w:r w:rsidR="00691A25">
        <w:rPr>
          <w:rFonts w:ascii="Times New Roman" w:hAnsi="Times New Roman" w:cs="Times New Roman"/>
          <w:lang w:val="en-US"/>
        </w:rPr>
        <w:t xml:space="preserve"> the letter</w:t>
      </w:r>
      <w:r w:rsidR="00E8499B">
        <w:rPr>
          <w:rFonts w:ascii="Times New Roman" w:hAnsi="Times New Roman" w:cs="Times New Roman"/>
          <w:lang w:val="en-US"/>
        </w:rPr>
        <w:t xml:space="preserve"> and the spirit of the Covenant</w:t>
      </w:r>
      <w:r w:rsidR="004C1C4D">
        <w:rPr>
          <w:rFonts w:ascii="Times New Roman" w:hAnsi="Times New Roman" w:cs="Times New Roman"/>
          <w:lang w:val="en-US"/>
        </w:rPr>
        <w:t>. Even</w:t>
      </w:r>
      <w:r w:rsidR="005457CA">
        <w:rPr>
          <w:rFonts w:ascii="Times New Roman" w:hAnsi="Times New Roman" w:cs="Times New Roman"/>
          <w:lang w:val="en-US"/>
        </w:rPr>
        <w:t xml:space="preserve"> the Rapporteurs </w:t>
      </w:r>
      <w:r w:rsidR="004C1C4D">
        <w:rPr>
          <w:rFonts w:ascii="Times New Roman" w:hAnsi="Times New Roman" w:cs="Times New Roman"/>
          <w:lang w:val="en-US"/>
        </w:rPr>
        <w:t xml:space="preserve">admit that </w:t>
      </w:r>
      <w:r w:rsidR="005457CA">
        <w:rPr>
          <w:rFonts w:ascii="Times New Roman" w:hAnsi="Times New Roman" w:cs="Times New Roman"/>
          <w:lang w:val="en-US"/>
        </w:rPr>
        <w:t>in § 2</w:t>
      </w:r>
      <w:r w:rsidR="00E8499B">
        <w:rPr>
          <w:rFonts w:ascii="Times New Roman" w:hAnsi="Times New Roman" w:cs="Times New Roman"/>
          <w:lang w:val="en-US"/>
        </w:rPr>
        <w:t>:</w:t>
      </w:r>
      <w:r w:rsidR="00691A25">
        <w:rPr>
          <w:rFonts w:ascii="Times New Roman" w:hAnsi="Times New Roman" w:cs="Times New Roman"/>
          <w:lang w:val="en-US"/>
        </w:rPr>
        <w:t xml:space="preserve"> </w:t>
      </w:r>
      <w:r w:rsidR="00E8499B">
        <w:rPr>
          <w:rFonts w:ascii="Times New Roman" w:hAnsi="Times New Roman" w:cs="Times New Roman"/>
          <w:lang w:val="en-US"/>
        </w:rPr>
        <w:t>“</w:t>
      </w:r>
      <w:r w:rsidR="00E8499B" w:rsidRPr="00E8499B">
        <w:rPr>
          <w:rFonts w:ascii="Times New Roman" w:hAnsi="Times New Roman" w:cs="Times New Roman"/>
          <w:i/>
          <w:lang w:val="en-US"/>
        </w:rPr>
        <w:t xml:space="preserve">Article 6 recognizes and protects the right to life of all human beings. (…) It is </w:t>
      </w:r>
      <w:r w:rsidR="00E8499B">
        <w:rPr>
          <w:rFonts w:ascii="Times New Roman" w:hAnsi="Times New Roman" w:cs="Times New Roman"/>
          <w:i/>
          <w:lang w:val="en-US"/>
        </w:rPr>
        <w:t xml:space="preserve">(…) </w:t>
      </w:r>
      <w:r w:rsidR="00E8499B" w:rsidRPr="00E8499B">
        <w:rPr>
          <w:rFonts w:ascii="Times New Roman" w:hAnsi="Times New Roman" w:cs="Times New Roman"/>
          <w:i/>
          <w:lang w:val="en-US"/>
        </w:rPr>
        <w:t>a right that inheres in every human being (…)</w:t>
      </w:r>
      <w:r w:rsidR="00E8499B">
        <w:rPr>
          <w:rFonts w:ascii="Times New Roman" w:hAnsi="Times New Roman" w:cs="Times New Roman"/>
          <w:lang w:val="en-US"/>
        </w:rPr>
        <w:t xml:space="preserve">”. </w:t>
      </w:r>
    </w:p>
    <w:p w14:paraId="41C4EBDD" w14:textId="77777777" w:rsidR="004C1C4D" w:rsidRDefault="004C1C4D" w:rsidP="00691A25">
      <w:pPr>
        <w:jc w:val="both"/>
        <w:rPr>
          <w:rFonts w:ascii="Times New Roman" w:hAnsi="Times New Roman" w:cs="Times New Roman"/>
          <w:lang w:val="en-US"/>
        </w:rPr>
      </w:pPr>
    </w:p>
    <w:p w14:paraId="3A995939" w14:textId="77777777" w:rsidR="00E8499B" w:rsidRDefault="004C1C4D" w:rsidP="00691A25">
      <w:pPr>
        <w:jc w:val="both"/>
        <w:rPr>
          <w:rFonts w:ascii="Times New Roman" w:hAnsi="Times New Roman" w:cs="Times New Roman"/>
          <w:lang w:val="en-US"/>
        </w:rPr>
      </w:pPr>
      <w:r>
        <w:rPr>
          <w:rFonts w:ascii="Times New Roman" w:hAnsi="Times New Roman" w:cs="Times New Roman"/>
          <w:lang w:val="en-US"/>
        </w:rPr>
        <w:t>Creating such “rights” is</w:t>
      </w:r>
      <w:r w:rsidR="00E02DD2">
        <w:rPr>
          <w:rFonts w:ascii="Times New Roman" w:hAnsi="Times New Roman" w:cs="Times New Roman"/>
          <w:lang w:val="en-US"/>
        </w:rPr>
        <w:t xml:space="preserve"> a revolutionary act aimed to change </w:t>
      </w:r>
      <w:r w:rsidR="005457CA">
        <w:rPr>
          <w:rFonts w:ascii="Times New Roman" w:hAnsi="Times New Roman" w:cs="Times New Roman"/>
          <w:lang w:val="en-US"/>
        </w:rPr>
        <w:t xml:space="preserve">the moral framework of </w:t>
      </w:r>
      <w:r w:rsidR="00E02DD2">
        <w:rPr>
          <w:rFonts w:ascii="Times New Roman" w:hAnsi="Times New Roman" w:cs="Times New Roman"/>
          <w:lang w:val="en-US"/>
        </w:rPr>
        <w:t>our Western Civ</w:t>
      </w:r>
      <w:r w:rsidR="005457CA">
        <w:rPr>
          <w:rFonts w:ascii="Times New Roman" w:hAnsi="Times New Roman" w:cs="Times New Roman"/>
          <w:lang w:val="en-US"/>
        </w:rPr>
        <w:t xml:space="preserve">ilization based on moral values, such as </w:t>
      </w:r>
      <w:r w:rsidR="00BC21E6">
        <w:rPr>
          <w:rFonts w:ascii="Times New Roman" w:hAnsi="Times New Roman" w:cs="Times New Roman"/>
          <w:lang w:val="en-US"/>
        </w:rPr>
        <w:t xml:space="preserve">the </w:t>
      </w:r>
      <w:r w:rsidR="005457CA">
        <w:rPr>
          <w:rFonts w:ascii="Times New Roman" w:hAnsi="Times New Roman" w:cs="Times New Roman"/>
          <w:lang w:val="en-US"/>
        </w:rPr>
        <w:t xml:space="preserve">respect for the dignity and the life of every human being. It </w:t>
      </w:r>
      <w:r w:rsidR="00BC21E6">
        <w:rPr>
          <w:rFonts w:ascii="Times New Roman" w:hAnsi="Times New Roman" w:cs="Times New Roman"/>
          <w:lang w:val="en-US"/>
        </w:rPr>
        <w:t>builds</w:t>
      </w:r>
      <w:r w:rsidR="006379B5">
        <w:rPr>
          <w:rFonts w:ascii="Times New Roman" w:hAnsi="Times New Roman" w:cs="Times New Roman"/>
          <w:lang w:val="en-US"/>
        </w:rPr>
        <w:t xml:space="preserve"> a civilization that destroys man. Moreover, it </w:t>
      </w:r>
      <w:r w:rsidR="00E02DD2">
        <w:rPr>
          <w:rFonts w:ascii="Times New Roman" w:hAnsi="Times New Roman" w:cs="Times New Roman"/>
          <w:lang w:val="en-US"/>
        </w:rPr>
        <w:t>subordinate</w:t>
      </w:r>
      <w:r w:rsidR="005457CA">
        <w:rPr>
          <w:rFonts w:ascii="Times New Roman" w:hAnsi="Times New Roman" w:cs="Times New Roman"/>
          <w:lang w:val="en-US"/>
        </w:rPr>
        <w:t>s</w:t>
      </w:r>
      <w:r w:rsidR="00E02DD2">
        <w:rPr>
          <w:rFonts w:ascii="Times New Roman" w:hAnsi="Times New Roman" w:cs="Times New Roman"/>
          <w:lang w:val="en-US"/>
        </w:rPr>
        <w:t xml:space="preserve"> the </w:t>
      </w:r>
      <w:r w:rsidR="005457CA">
        <w:rPr>
          <w:rFonts w:ascii="Times New Roman" w:hAnsi="Times New Roman" w:cs="Times New Roman"/>
          <w:lang w:val="en-US"/>
        </w:rPr>
        <w:t xml:space="preserve">human being’s life entirely to </w:t>
      </w:r>
      <w:r w:rsidR="00E02DD2">
        <w:rPr>
          <w:rFonts w:ascii="Times New Roman" w:hAnsi="Times New Roman" w:cs="Times New Roman"/>
          <w:lang w:val="en-US"/>
        </w:rPr>
        <w:t xml:space="preserve">the </w:t>
      </w:r>
      <w:r w:rsidR="005457CA">
        <w:rPr>
          <w:rFonts w:ascii="Times New Roman" w:hAnsi="Times New Roman" w:cs="Times New Roman"/>
          <w:lang w:val="en-US"/>
        </w:rPr>
        <w:t>will of</w:t>
      </w:r>
      <w:r w:rsidR="00BC21E6">
        <w:rPr>
          <w:rFonts w:ascii="Times New Roman" w:hAnsi="Times New Roman" w:cs="Times New Roman"/>
          <w:lang w:val="en-US"/>
        </w:rPr>
        <w:t xml:space="preserve"> the </w:t>
      </w:r>
      <w:r w:rsidR="00E02DD2">
        <w:rPr>
          <w:rFonts w:ascii="Times New Roman" w:hAnsi="Times New Roman" w:cs="Times New Roman"/>
          <w:lang w:val="en-US"/>
        </w:rPr>
        <w:t>State</w:t>
      </w:r>
      <w:r w:rsidR="00BC21E6">
        <w:rPr>
          <w:rFonts w:ascii="Times New Roman" w:hAnsi="Times New Roman" w:cs="Times New Roman"/>
          <w:lang w:val="en-US"/>
        </w:rPr>
        <w:t>, as it is the State who decides which human being is human and which is not</w:t>
      </w:r>
      <w:r w:rsidR="00E02DD2">
        <w:rPr>
          <w:rFonts w:ascii="Times New Roman" w:hAnsi="Times New Roman" w:cs="Times New Roman"/>
          <w:lang w:val="en-US"/>
        </w:rPr>
        <w:t xml:space="preserve">. </w:t>
      </w:r>
      <w:r w:rsidR="00E8499B">
        <w:rPr>
          <w:rFonts w:ascii="Times New Roman" w:hAnsi="Times New Roman" w:cs="Times New Roman"/>
          <w:lang w:val="en-US"/>
        </w:rPr>
        <w:t xml:space="preserve">One should not forget </w:t>
      </w:r>
      <w:r w:rsidR="005457CA">
        <w:rPr>
          <w:rFonts w:ascii="Times New Roman" w:hAnsi="Times New Roman" w:cs="Times New Roman"/>
          <w:lang w:val="en-US"/>
        </w:rPr>
        <w:t>that we a</w:t>
      </w:r>
      <w:r w:rsidR="006379B5">
        <w:rPr>
          <w:rFonts w:ascii="Times New Roman" w:hAnsi="Times New Roman" w:cs="Times New Roman"/>
          <w:lang w:val="en-US"/>
        </w:rPr>
        <w:t xml:space="preserve">lready lived that in </w:t>
      </w:r>
      <w:r w:rsidR="005457CA">
        <w:rPr>
          <w:rFonts w:ascii="Times New Roman" w:hAnsi="Times New Roman" w:cs="Times New Roman"/>
          <w:lang w:val="en-US"/>
        </w:rPr>
        <w:t>the recent history</w:t>
      </w:r>
      <w:r w:rsidR="006379B5">
        <w:rPr>
          <w:rFonts w:ascii="Times New Roman" w:hAnsi="Times New Roman" w:cs="Times New Roman"/>
          <w:lang w:val="en-US"/>
        </w:rPr>
        <w:t xml:space="preserve"> and that the result was</w:t>
      </w:r>
      <w:r w:rsidR="00BC21E6">
        <w:rPr>
          <w:rFonts w:ascii="Times New Roman" w:hAnsi="Times New Roman" w:cs="Times New Roman"/>
          <w:lang w:val="en-US"/>
        </w:rPr>
        <w:t xml:space="preserve"> the death of hundreds of millions of human beings, not the life</w:t>
      </w:r>
      <w:r w:rsidR="006379B5">
        <w:rPr>
          <w:rFonts w:ascii="Times New Roman" w:hAnsi="Times New Roman" w:cs="Times New Roman"/>
          <w:lang w:val="en-US"/>
        </w:rPr>
        <w:t>. One should remember that</w:t>
      </w:r>
      <w:r w:rsidR="005457CA">
        <w:rPr>
          <w:rFonts w:ascii="Times New Roman" w:hAnsi="Times New Roman" w:cs="Times New Roman"/>
          <w:lang w:val="en-US"/>
        </w:rPr>
        <w:t xml:space="preserve"> </w:t>
      </w:r>
      <w:r w:rsidR="00E8499B">
        <w:rPr>
          <w:rFonts w:ascii="Times New Roman" w:hAnsi="Times New Roman" w:cs="Times New Roman"/>
          <w:lang w:val="en-US"/>
        </w:rPr>
        <w:t xml:space="preserve">the right to abortion was for the first time in the world legalized by Lenin in 1920 in URSS and by Hitler in 1933 in Germany and </w:t>
      </w:r>
      <w:r w:rsidR="0053773B">
        <w:rPr>
          <w:rFonts w:ascii="Times New Roman" w:hAnsi="Times New Roman" w:cs="Times New Roman"/>
          <w:lang w:val="en-US"/>
        </w:rPr>
        <w:t xml:space="preserve">latter </w:t>
      </w:r>
      <w:r w:rsidR="00E8499B">
        <w:rPr>
          <w:rFonts w:ascii="Times New Roman" w:hAnsi="Times New Roman" w:cs="Times New Roman"/>
          <w:lang w:val="en-US"/>
        </w:rPr>
        <w:t xml:space="preserve">in </w:t>
      </w:r>
      <w:r w:rsidR="0053773B">
        <w:rPr>
          <w:rFonts w:ascii="Times New Roman" w:hAnsi="Times New Roman" w:cs="Times New Roman"/>
          <w:lang w:val="en-US"/>
        </w:rPr>
        <w:t>their</w:t>
      </w:r>
      <w:r w:rsidR="00E8499B">
        <w:rPr>
          <w:rFonts w:ascii="Times New Roman" w:hAnsi="Times New Roman" w:cs="Times New Roman"/>
          <w:lang w:val="en-US"/>
        </w:rPr>
        <w:t xml:space="preserve"> occupied territories</w:t>
      </w:r>
      <w:r w:rsidR="0053773B">
        <w:rPr>
          <w:rFonts w:ascii="Times New Roman" w:hAnsi="Times New Roman" w:cs="Times New Roman"/>
          <w:lang w:val="en-US"/>
        </w:rPr>
        <w:t xml:space="preserve"> until the ‘60</w:t>
      </w:r>
      <w:r w:rsidR="00E8499B">
        <w:rPr>
          <w:rFonts w:ascii="Times New Roman" w:hAnsi="Times New Roman" w:cs="Times New Roman"/>
          <w:lang w:val="en-US"/>
        </w:rPr>
        <w:t xml:space="preserve">. </w:t>
      </w:r>
      <w:r w:rsidR="0053773B">
        <w:rPr>
          <w:rFonts w:ascii="Times New Roman" w:hAnsi="Times New Roman" w:cs="Times New Roman"/>
          <w:lang w:val="en-US"/>
        </w:rPr>
        <w:t>In the West, abortion</w:t>
      </w:r>
      <w:r w:rsidR="006379B5">
        <w:rPr>
          <w:rFonts w:ascii="Times New Roman" w:hAnsi="Times New Roman" w:cs="Times New Roman"/>
          <w:lang w:val="en-US"/>
        </w:rPr>
        <w:t xml:space="preserve"> was legalized under the C</w:t>
      </w:r>
      <w:r w:rsidR="0053773B">
        <w:rPr>
          <w:rFonts w:ascii="Times New Roman" w:hAnsi="Times New Roman" w:cs="Times New Roman"/>
          <w:lang w:val="en-US"/>
        </w:rPr>
        <w:t>ommunist/</w:t>
      </w:r>
      <w:r w:rsidR="006379B5">
        <w:rPr>
          <w:rFonts w:ascii="Times New Roman" w:hAnsi="Times New Roman" w:cs="Times New Roman"/>
          <w:lang w:val="en-US"/>
        </w:rPr>
        <w:t>Marxist</w:t>
      </w:r>
      <w:r w:rsidR="0053773B">
        <w:rPr>
          <w:rFonts w:ascii="Times New Roman" w:hAnsi="Times New Roman" w:cs="Times New Roman"/>
          <w:lang w:val="en-US"/>
        </w:rPr>
        <w:t xml:space="preserve"> influence. The same </w:t>
      </w:r>
      <w:r w:rsidR="00BC21E6">
        <w:rPr>
          <w:rFonts w:ascii="Times New Roman" w:hAnsi="Times New Roman" w:cs="Times New Roman"/>
          <w:lang w:val="en-US"/>
        </w:rPr>
        <w:t xml:space="preserve">happened </w:t>
      </w:r>
      <w:r w:rsidR="0053773B">
        <w:rPr>
          <w:rFonts w:ascii="Times New Roman" w:hAnsi="Times New Roman" w:cs="Times New Roman"/>
          <w:lang w:val="en-US"/>
        </w:rPr>
        <w:t>with euthanasia and assisted suicide. In 1920</w:t>
      </w:r>
      <w:r w:rsidR="00BC21E6">
        <w:rPr>
          <w:rFonts w:ascii="Times New Roman" w:hAnsi="Times New Roman" w:cs="Times New Roman"/>
          <w:lang w:val="en-US"/>
        </w:rPr>
        <w:t>,</w:t>
      </w:r>
      <w:r w:rsidR="0053773B">
        <w:rPr>
          <w:rFonts w:ascii="Times New Roman" w:hAnsi="Times New Roman" w:cs="Times New Roman"/>
          <w:lang w:val="en-US"/>
        </w:rPr>
        <w:t xml:space="preserve"> they were legalized in URSS and in Germany</w:t>
      </w:r>
      <w:r w:rsidR="006379B5">
        <w:rPr>
          <w:rFonts w:ascii="Times New Roman" w:hAnsi="Times New Roman" w:cs="Times New Roman"/>
          <w:lang w:val="en-US"/>
        </w:rPr>
        <w:t>,</w:t>
      </w:r>
      <w:r w:rsidR="0053773B">
        <w:rPr>
          <w:rFonts w:ascii="Times New Roman" w:hAnsi="Times New Roman" w:cs="Times New Roman"/>
          <w:lang w:val="en-US"/>
        </w:rPr>
        <w:t xml:space="preserve"> as a </w:t>
      </w:r>
      <w:r w:rsidR="006379B5">
        <w:rPr>
          <w:rFonts w:ascii="Times New Roman" w:hAnsi="Times New Roman" w:cs="Times New Roman"/>
          <w:lang w:val="en-US"/>
        </w:rPr>
        <w:t>“</w:t>
      </w:r>
      <w:r w:rsidR="0053773B">
        <w:rPr>
          <w:rFonts w:ascii="Times New Roman" w:hAnsi="Times New Roman" w:cs="Times New Roman"/>
          <w:lang w:val="en-US"/>
        </w:rPr>
        <w:t>humanitarian or a compassionate practice</w:t>
      </w:r>
      <w:r w:rsidR="006379B5">
        <w:rPr>
          <w:rFonts w:ascii="Times New Roman" w:hAnsi="Times New Roman" w:cs="Times New Roman"/>
          <w:lang w:val="en-US"/>
        </w:rPr>
        <w:t xml:space="preserve">”, namely </w:t>
      </w:r>
      <w:r w:rsidR="00E02DD2">
        <w:rPr>
          <w:rFonts w:ascii="Times New Roman" w:hAnsi="Times New Roman" w:cs="Times New Roman"/>
          <w:lang w:val="en-US"/>
        </w:rPr>
        <w:t xml:space="preserve">to </w:t>
      </w:r>
      <w:r w:rsidR="006379B5">
        <w:rPr>
          <w:rFonts w:ascii="Times New Roman" w:hAnsi="Times New Roman" w:cs="Times New Roman"/>
          <w:lang w:val="en-US"/>
        </w:rPr>
        <w:t>help to die those who wanted to die</w:t>
      </w:r>
      <w:r w:rsidR="0053773B">
        <w:rPr>
          <w:rFonts w:ascii="Times New Roman" w:hAnsi="Times New Roman" w:cs="Times New Roman"/>
          <w:lang w:val="en-US"/>
        </w:rPr>
        <w:t xml:space="preserve">. In 1930, they were extended to mentally ill children and </w:t>
      </w:r>
      <w:r w:rsidR="00E02DD2">
        <w:rPr>
          <w:rFonts w:ascii="Times New Roman" w:hAnsi="Times New Roman" w:cs="Times New Roman"/>
          <w:lang w:val="en-US"/>
        </w:rPr>
        <w:t>newborn</w:t>
      </w:r>
      <w:r w:rsidR="0053773B">
        <w:rPr>
          <w:rFonts w:ascii="Times New Roman" w:hAnsi="Times New Roman" w:cs="Times New Roman"/>
          <w:lang w:val="en-US"/>
        </w:rPr>
        <w:t xml:space="preserve"> babies “with defects”. Soon after</w:t>
      </w:r>
      <w:r>
        <w:rPr>
          <w:rFonts w:ascii="Times New Roman" w:hAnsi="Times New Roman" w:cs="Times New Roman"/>
          <w:lang w:val="en-US"/>
        </w:rPr>
        <w:t>,</w:t>
      </w:r>
      <w:r w:rsidR="0053773B">
        <w:rPr>
          <w:rFonts w:ascii="Times New Roman" w:hAnsi="Times New Roman" w:cs="Times New Roman"/>
          <w:lang w:val="en-US"/>
        </w:rPr>
        <w:t xml:space="preserve"> </w:t>
      </w:r>
      <w:r w:rsidR="00E02DD2">
        <w:rPr>
          <w:rFonts w:ascii="Times New Roman" w:hAnsi="Times New Roman" w:cs="Times New Roman"/>
          <w:lang w:val="en-US"/>
        </w:rPr>
        <w:t>“the soft death” was allowed on terminally ill and on psychological handicapped. In 1939</w:t>
      </w:r>
      <w:r>
        <w:rPr>
          <w:rFonts w:ascii="Times New Roman" w:hAnsi="Times New Roman" w:cs="Times New Roman"/>
          <w:lang w:val="en-US"/>
        </w:rPr>
        <w:t xml:space="preserve">, </w:t>
      </w:r>
      <w:r w:rsidR="00E02DD2">
        <w:rPr>
          <w:rFonts w:ascii="Times New Roman" w:hAnsi="Times New Roman" w:cs="Times New Roman"/>
          <w:lang w:val="en-US"/>
        </w:rPr>
        <w:t xml:space="preserve">the </w:t>
      </w:r>
      <w:r w:rsidR="006379B5">
        <w:rPr>
          <w:rFonts w:ascii="Times New Roman" w:hAnsi="Times New Roman" w:cs="Times New Roman"/>
          <w:lang w:val="en-US"/>
        </w:rPr>
        <w:t>well-known</w:t>
      </w:r>
      <w:r w:rsidR="00E02DD2">
        <w:rPr>
          <w:rFonts w:ascii="Times New Roman" w:hAnsi="Times New Roman" w:cs="Times New Roman"/>
          <w:lang w:val="en-US"/>
        </w:rPr>
        <w:t xml:space="preserve"> T4 program</w:t>
      </w:r>
      <w:r w:rsidRPr="004C1C4D">
        <w:rPr>
          <w:rFonts w:ascii="Times New Roman" w:hAnsi="Times New Roman" w:cs="Times New Roman"/>
          <w:lang w:val="en-US"/>
        </w:rPr>
        <w:t xml:space="preserve"> </w:t>
      </w:r>
      <w:r>
        <w:rPr>
          <w:rFonts w:ascii="Times New Roman" w:hAnsi="Times New Roman" w:cs="Times New Roman"/>
          <w:lang w:val="en-US"/>
        </w:rPr>
        <w:t>was introduced</w:t>
      </w:r>
      <w:r w:rsidR="00E02DD2">
        <w:rPr>
          <w:rFonts w:ascii="Times New Roman" w:hAnsi="Times New Roman" w:cs="Times New Roman"/>
          <w:lang w:val="en-US"/>
        </w:rPr>
        <w:t xml:space="preserve">. And so on.  </w:t>
      </w:r>
    </w:p>
    <w:p w14:paraId="2800B4AD" w14:textId="77777777" w:rsidR="006379B5" w:rsidRDefault="00BC21E6" w:rsidP="00691A25">
      <w:pPr>
        <w:jc w:val="both"/>
        <w:rPr>
          <w:rFonts w:ascii="Times New Roman" w:hAnsi="Times New Roman" w:cs="Times New Roman"/>
          <w:lang w:val="en-US"/>
        </w:rPr>
      </w:pPr>
      <w:r>
        <w:rPr>
          <w:rFonts w:ascii="Times New Roman" w:hAnsi="Times New Roman" w:cs="Times New Roman"/>
          <w:lang w:val="en-US"/>
        </w:rPr>
        <w:t>Therefore, those</w:t>
      </w:r>
      <w:r w:rsidR="004C1C4D">
        <w:rPr>
          <w:rFonts w:ascii="Times New Roman" w:hAnsi="Times New Roman" w:cs="Times New Roman"/>
          <w:lang w:val="en-US"/>
        </w:rPr>
        <w:t xml:space="preserve"> proposals </w:t>
      </w:r>
      <w:r>
        <w:rPr>
          <w:rFonts w:ascii="Times New Roman" w:hAnsi="Times New Roman" w:cs="Times New Roman"/>
          <w:lang w:val="en-US"/>
        </w:rPr>
        <w:t>are</w:t>
      </w:r>
      <w:r w:rsidR="00691A25">
        <w:rPr>
          <w:rFonts w:ascii="Times New Roman" w:hAnsi="Times New Roman" w:cs="Times New Roman"/>
          <w:lang w:val="en-US"/>
        </w:rPr>
        <w:t xml:space="preserve"> </w:t>
      </w:r>
      <w:r w:rsidR="00691A25" w:rsidRPr="00691A25">
        <w:rPr>
          <w:rFonts w:ascii="Times New Roman" w:hAnsi="Times New Roman" w:cs="Times New Roman"/>
          <w:i/>
          <w:lang w:val="en-US"/>
        </w:rPr>
        <w:t>extra legem</w:t>
      </w:r>
      <w:r w:rsidR="00691A25">
        <w:rPr>
          <w:rFonts w:ascii="Times New Roman" w:hAnsi="Times New Roman" w:cs="Times New Roman"/>
          <w:lang w:val="en-US"/>
        </w:rPr>
        <w:t xml:space="preserve"> and </w:t>
      </w:r>
      <w:r w:rsidR="00691A25" w:rsidRPr="00691A25">
        <w:rPr>
          <w:rFonts w:ascii="Times New Roman" w:hAnsi="Times New Roman" w:cs="Times New Roman"/>
          <w:i/>
          <w:lang w:val="en-US"/>
        </w:rPr>
        <w:t>ultra vires</w:t>
      </w:r>
      <w:r w:rsidR="004C1C4D">
        <w:rPr>
          <w:rFonts w:ascii="Times New Roman" w:hAnsi="Times New Roman" w:cs="Times New Roman"/>
          <w:lang w:val="en-US"/>
        </w:rPr>
        <w:t xml:space="preserve"> act</w:t>
      </w:r>
      <w:r>
        <w:rPr>
          <w:rFonts w:ascii="Times New Roman" w:hAnsi="Times New Roman" w:cs="Times New Roman"/>
          <w:lang w:val="en-US"/>
        </w:rPr>
        <w:t>s</w:t>
      </w:r>
      <w:r w:rsidR="006379B5">
        <w:rPr>
          <w:rFonts w:ascii="Times New Roman" w:hAnsi="Times New Roman" w:cs="Times New Roman"/>
          <w:lang w:val="en-US"/>
        </w:rPr>
        <w:t xml:space="preserve"> of the Committee and they should be deleted from the text</w:t>
      </w:r>
      <w:r w:rsidR="00691A25">
        <w:rPr>
          <w:rFonts w:ascii="Times New Roman" w:hAnsi="Times New Roman" w:cs="Times New Roman"/>
          <w:lang w:val="en-US"/>
        </w:rPr>
        <w:t xml:space="preserve">. </w:t>
      </w:r>
    </w:p>
    <w:p w14:paraId="3E2029F0" w14:textId="77777777" w:rsidR="00DE4A05" w:rsidRDefault="00DE4A05" w:rsidP="00691A25">
      <w:pPr>
        <w:jc w:val="both"/>
        <w:rPr>
          <w:rFonts w:ascii="Times New Roman" w:hAnsi="Times New Roman" w:cs="Times New Roman"/>
          <w:lang w:val="en-US"/>
        </w:rPr>
      </w:pPr>
    </w:p>
    <w:p w14:paraId="72F5B4E6" w14:textId="77777777" w:rsidR="00691A25" w:rsidRDefault="004C1C4D" w:rsidP="001D0B1E">
      <w:pPr>
        <w:jc w:val="both"/>
        <w:rPr>
          <w:rFonts w:ascii="Times New Roman" w:hAnsi="Times New Roman" w:cs="Times New Roman"/>
          <w:lang w:val="en-US"/>
        </w:rPr>
      </w:pPr>
      <w:r>
        <w:rPr>
          <w:rFonts w:ascii="Times New Roman" w:hAnsi="Times New Roman" w:cs="Times New Roman"/>
          <w:lang w:val="en-US"/>
        </w:rPr>
        <w:t xml:space="preserve">Basically, </w:t>
      </w:r>
      <w:r w:rsidR="00BC21E6">
        <w:rPr>
          <w:rFonts w:ascii="Times New Roman" w:hAnsi="Times New Roman" w:cs="Times New Roman"/>
          <w:lang w:val="en-US"/>
        </w:rPr>
        <w:t xml:space="preserve">the question that </w:t>
      </w:r>
      <w:r w:rsidR="00691A25">
        <w:rPr>
          <w:rFonts w:ascii="Times New Roman" w:hAnsi="Times New Roman" w:cs="Times New Roman"/>
          <w:lang w:val="en-US"/>
        </w:rPr>
        <w:t xml:space="preserve">the Committee should ask themselves </w:t>
      </w:r>
      <w:r w:rsidR="00BC21E6">
        <w:rPr>
          <w:rFonts w:ascii="Times New Roman" w:hAnsi="Times New Roman" w:cs="Times New Roman"/>
          <w:lang w:val="en-US"/>
        </w:rPr>
        <w:t>is very simple. This should determine their further proposals</w:t>
      </w:r>
      <w:r w:rsidR="00DE4A05">
        <w:rPr>
          <w:rFonts w:ascii="Times New Roman" w:hAnsi="Times New Roman" w:cs="Times New Roman"/>
          <w:lang w:val="en-US"/>
        </w:rPr>
        <w:t>, which should be consistent with the</w:t>
      </w:r>
      <w:r w:rsidR="00DE4A05" w:rsidRPr="00DE4A05">
        <w:rPr>
          <w:rFonts w:ascii="Times New Roman" w:hAnsi="Times New Roman" w:cs="Times New Roman"/>
          <w:lang w:val="en-US"/>
        </w:rPr>
        <w:t xml:space="preserve"> </w:t>
      </w:r>
      <w:r w:rsidR="00DE4A05">
        <w:rPr>
          <w:rFonts w:ascii="Times New Roman" w:hAnsi="Times New Roman" w:cs="Times New Roman"/>
          <w:lang w:val="en-US"/>
        </w:rPr>
        <w:t>essence of the right to life and with the letter and the spirit of the Covenant and other human rights treaties</w:t>
      </w:r>
      <w:r w:rsidR="00BC21E6">
        <w:rPr>
          <w:rFonts w:ascii="Times New Roman" w:hAnsi="Times New Roman" w:cs="Times New Roman"/>
          <w:lang w:val="en-US"/>
        </w:rPr>
        <w:t xml:space="preserve">. </w:t>
      </w:r>
    </w:p>
    <w:p w14:paraId="5729DE27" w14:textId="77777777" w:rsidR="00DE4A05" w:rsidRDefault="00DE4A05" w:rsidP="001D0B1E">
      <w:pPr>
        <w:jc w:val="both"/>
        <w:rPr>
          <w:rFonts w:ascii="Times New Roman" w:hAnsi="Times New Roman" w:cs="Times New Roman"/>
          <w:lang w:val="en-US"/>
        </w:rPr>
      </w:pPr>
    </w:p>
    <w:p w14:paraId="7C3C6F15" w14:textId="77777777" w:rsidR="001D0B1E" w:rsidRPr="00BC21E6" w:rsidRDefault="00691A25" w:rsidP="00BC21E6">
      <w:pPr>
        <w:jc w:val="center"/>
        <w:rPr>
          <w:rFonts w:ascii="Times New Roman" w:hAnsi="Times New Roman" w:cs="Times New Roman"/>
          <w:lang w:val="en-US"/>
        </w:rPr>
      </w:pPr>
      <w:r w:rsidRPr="00BC21E6">
        <w:rPr>
          <w:rFonts w:ascii="Times New Roman" w:hAnsi="Times New Roman" w:cs="Times New Roman"/>
          <w:b/>
          <w:lang w:val="en-US"/>
        </w:rPr>
        <w:t xml:space="preserve">Is the </w:t>
      </w:r>
      <w:r w:rsidR="00800140" w:rsidRPr="00BC21E6">
        <w:rPr>
          <w:rFonts w:ascii="Times New Roman" w:hAnsi="Times New Roman" w:cs="Times New Roman"/>
          <w:b/>
          <w:lang w:val="en-US"/>
        </w:rPr>
        <w:t>person targeted by abortion or euthanasia/assisted suicide (</w:t>
      </w:r>
      <w:r w:rsidRPr="00BC21E6">
        <w:rPr>
          <w:rFonts w:ascii="Times New Roman" w:hAnsi="Times New Roman" w:cs="Times New Roman"/>
          <w:b/>
          <w:lang w:val="en-US"/>
        </w:rPr>
        <w:t>unborn child</w:t>
      </w:r>
      <w:r w:rsidR="00800140" w:rsidRPr="00BC21E6">
        <w:rPr>
          <w:rFonts w:ascii="Times New Roman" w:hAnsi="Times New Roman" w:cs="Times New Roman"/>
          <w:b/>
          <w:lang w:val="en-US"/>
        </w:rPr>
        <w:t>/person)</w:t>
      </w:r>
      <w:r w:rsidRPr="00BC21E6">
        <w:rPr>
          <w:rFonts w:ascii="Times New Roman" w:hAnsi="Times New Roman" w:cs="Times New Roman"/>
          <w:b/>
          <w:lang w:val="en-US"/>
        </w:rPr>
        <w:t xml:space="preserve"> a human being or not?</w:t>
      </w:r>
    </w:p>
    <w:p w14:paraId="357E6E91" w14:textId="77777777" w:rsidR="00BC21E6" w:rsidRDefault="00691A25" w:rsidP="00BC21E6">
      <w:pPr>
        <w:jc w:val="both"/>
        <w:rPr>
          <w:rFonts w:ascii="Times New Roman" w:hAnsi="Times New Roman" w:cs="Times New Roman"/>
          <w:lang w:val="en-US"/>
        </w:rPr>
      </w:pPr>
      <w:r w:rsidRPr="001D0B1E">
        <w:rPr>
          <w:rFonts w:ascii="Times New Roman" w:hAnsi="Times New Roman" w:cs="Times New Roman"/>
          <w:lang w:val="en-US"/>
        </w:rPr>
        <w:t>To this question there</w:t>
      </w:r>
      <w:r w:rsidR="00BC21E6">
        <w:rPr>
          <w:rFonts w:ascii="Times New Roman" w:hAnsi="Times New Roman" w:cs="Times New Roman"/>
          <w:lang w:val="en-US"/>
        </w:rPr>
        <w:t xml:space="preserve"> are three possible answers:</w:t>
      </w:r>
    </w:p>
    <w:p w14:paraId="4E6486EB" w14:textId="77777777" w:rsidR="00BC21E6" w:rsidRDefault="00BC21E6" w:rsidP="00BC21E6">
      <w:pPr>
        <w:jc w:val="both"/>
        <w:rPr>
          <w:rFonts w:ascii="Times New Roman" w:hAnsi="Times New Roman" w:cs="Times New Roman"/>
          <w:lang w:val="en-US"/>
        </w:rPr>
      </w:pPr>
    </w:p>
    <w:p w14:paraId="0198C1D6" w14:textId="77777777" w:rsidR="00BC21E6" w:rsidRPr="00BC21E6" w:rsidRDefault="00AA73D9" w:rsidP="00BC21E6">
      <w:pPr>
        <w:jc w:val="both"/>
        <w:rPr>
          <w:rFonts w:ascii="Times New Roman" w:hAnsi="Times New Roman" w:cs="Times New Roman"/>
          <w:lang w:val="en-US"/>
        </w:rPr>
      </w:pPr>
      <w:r>
        <w:rPr>
          <w:rFonts w:ascii="Times New Roman" w:hAnsi="Times New Roman" w:cs="Times New Roman"/>
          <w:b/>
          <w:lang w:val="en-US"/>
        </w:rPr>
        <w:lastRenderedPageBreak/>
        <w:t xml:space="preserve">1. </w:t>
      </w:r>
      <w:r w:rsidR="00BC21E6" w:rsidRPr="00BC21E6">
        <w:rPr>
          <w:rFonts w:ascii="Times New Roman" w:hAnsi="Times New Roman" w:cs="Times New Roman"/>
          <w:b/>
          <w:lang w:val="en-US"/>
        </w:rPr>
        <w:t>It is, because t</w:t>
      </w:r>
      <w:r w:rsidR="00691A25" w:rsidRPr="00BC21E6">
        <w:rPr>
          <w:rFonts w:ascii="Times New Roman" w:hAnsi="Times New Roman" w:cs="Times New Roman"/>
          <w:b/>
          <w:lang w:val="en-US"/>
        </w:rPr>
        <w:t>he quality/status of human being is</w:t>
      </w:r>
      <w:r w:rsidR="00691A25" w:rsidRPr="00BC21E6">
        <w:rPr>
          <w:rFonts w:ascii="Times New Roman" w:hAnsi="Times New Roman" w:cs="Times New Roman"/>
          <w:lang w:val="en-US"/>
        </w:rPr>
        <w:t xml:space="preserve"> </w:t>
      </w:r>
      <w:r w:rsidR="00691A25" w:rsidRPr="00BC21E6">
        <w:rPr>
          <w:rFonts w:ascii="Times New Roman" w:hAnsi="Times New Roman" w:cs="Times New Roman"/>
          <w:b/>
          <w:lang w:val="en-US"/>
        </w:rPr>
        <w:t>inherent</w:t>
      </w:r>
      <w:r w:rsidR="00691A25" w:rsidRPr="00BC21E6">
        <w:rPr>
          <w:rFonts w:ascii="Times New Roman" w:hAnsi="Times New Roman" w:cs="Times New Roman"/>
          <w:lang w:val="en-US"/>
        </w:rPr>
        <w:t xml:space="preserve"> to the unborn child/person from the moment of co</w:t>
      </w:r>
      <w:r w:rsidR="00BC21E6">
        <w:rPr>
          <w:rFonts w:ascii="Times New Roman" w:hAnsi="Times New Roman" w:cs="Times New Roman"/>
          <w:lang w:val="en-US"/>
        </w:rPr>
        <w:t>nception to the natural death. A</w:t>
      </w:r>
      <w:r w:rsidR="00503CD1" w:rsidRPr="00BC21E6">
        <w:rPr>
          <w:rFonts w:ascii="Times New Roman" w:hAnsi="Times New Roman" w:cs="Times New Roman"/>
          <w:lang w:val="en-US"/>
        </w:rPr>
        <w:t xml:space="preserve">ll human beings have the same nature, </w:t>
      </w:r>
      <w:r w:rsidR="00BC21E6">
        <w:rPr>
          <w:rFonts w:ascii="Times New Roman" w:hAnsi="Times New Roman" w:cs="Times New Roman"/>
          <w:lang w:val="en-US"/>
        </w:rPr>
        <w:t xml:space="preserve">they </w:t>
      </w:r>
      <w:r w:rsidR="00503CD1" w:rsidRPr="00BC21E6">
        <w:rPr>
          <w:rFonts w:ascii="Times New Roman" w:hAnsi="Times New Roman" w:cs="Times New Roman"/>
          <w:lang w:val="en-US"/>
        </w:rPr>
        <w:t xml:space="preserve">are members of the same species. </w:t>
      </w:r>
    </w:p>
    <w:p w14:paraId="5C50E7C3" w14:textId="77777777" w:rsidR="00691A25" w:rsidRDefault="00AA73D9" w:rsidP="00AA73D9">
      <w:pPr>
        <w:jc w:val="both"/>
        <w:rPr>
          <w:rFonts w:ascii="Times New Roman" w:hAnsi="Times New Roman" w:cs="Times New Roman"/>
          <w:lang w:val="en-US"/>
        </w:rPr>
      </w:pPr>
      <w:r>
        <w:rPr>
          <w:rFonts w:ascii="Times New Roman" w:hAnsi="Times New Roman" w:cs="Times New Roman"/>
          <w:lang w:val="en-US"/>
        </w:rPr>
        <w:t xml:space="preserve">The consequence is that abortion, </w:t>
      </w:r>
      <w:r w:rsidR="001D0B1E" w:rsidRPr="00BC21E6">
        <w:rPr>
          <w:rFonts w:ascii="Times New Roman" w:hAnsi="Times New Roman" w:cs="Times New Roman"/>
          <w:lang w:val="en-US"/>
        </w:rPr>
        <w:t>euthanasia</w:t>
      </w:r>
      <w:r>
        <w:rPr>
          <w:rFonts w:ascii="Times New Roman" w:hAnsi="Times New Roman" w:cs="Times New Roman"/>
          <w:lang w:val="en-US"/>
        </w:rPr>
        <w:t xml:space="preserve"> and </w:t>
      </w:r>
      <w:r w:rsidR="001D0B1E" w:rsidRPr="00BC21E6">
        <w:rPr>
          <w:rFonts w:ascii="Times New Roman" w:hAnsi="Times New Roman" w:cs="Times New Roman"/>
          <w:lang w:val="en-US"/>
        </w:rPr>
        <w:t>assisted suicide cannot derive from the right to life as they are suppressing human life. They are violations of this right.</w:t>
      </w:r>
    </w:p>
    <w:p w14:paraId="26D80673" w14:textId="77777777" w:rsidR="00AA73D9" w:rsidRPr="00BC21E6" w:rsidRDefault="00AA73D9" w:rsidP="00AA73D9">
      <w:pPr>
        <w:jc w:val="both"/>
        <w:rPr>
          <w:rFonts w:ascii="Times New Roman" w:hAnsi="Times New Roman" w:cs="Times New Roman"/>
          <w:lang w:val="en-US"/>
        </w:rPr>
      </w:pPr>
    </w:p>
    <w:p w14:paraId="487C2A37" w14:textId="77777777" w:rsidR="001D0B1E" w:rsidRPr="001D0B1E" w:rsidRDefault="00AA73D9" w:rsidP="001D0B1E">
      <w:pPr>
        <w:jc w:val="both"/>
        <w:rPr>
          <w:rFonts w:ascii="Times New Roman" w:hAnsi="Times New Roman" w:cs="Times New Roman"/>
          <w:lang w:val="en-US"/>
        </w:rPr>
      </w:pPr>
      <w:r>
        <w:rPr>
          <w:rFonts w:ascii="Times New Roman" w:hAnsi="Times New Roman" w:cs="Times New Roman"/>
          <w:b/>
          <w:lang w:val="en-US"/>
        </w:rPr>
        <w:t>2. It is not yet or not anymore, because t</w:t>
      </w:r>
      <w:r w:rsidR="00691A25" w:rsidRPr="00503CD1">
        <w:rPr>
          <w:rFonts w:ascii="Times New Roman" w:hAnsi="Times New Roman" w:cs="Times New Roman"/>
          <w:b/>
          <w:lang w:val="en-US"/>
        </w:rPr>
        <w:t xml:space="preserve">he quality/status of human being </w:t>
      </w:r>
      <w:r w:rsidR="00691A25" w:rsidRPr="001D0B1E">
        <w:rPr>
          <w:rFonts w:ascii="Times New Roman" w:hAnsi="Times New Roman" w:cs="Times New Roman"/>
          <w:b/>
          <w:lang w:val="en-US"/>
        </w:rPr>
        <w:t>is not inherent</w:t>
      </w:r>
      <w:r w:rsidR="00691A25" w:rsidRPr="001D0B1E">
        <w:rPr>
          <w:rFonts w:ascii="Times New Roman" w:hAnsi="Times New Roman" w:cs="Times New Roman"/>
          <w:lang w:val="en-US"/>
        </w:rPr>
        <w:t>. If it not inherent, then it should be decided, granted by someone</w:t>
      </w:r>
      <w:r w:rsidR="001D0B1E" w:rsidRPr="001D0B1E">
        <w:rPr>
          <w:rFonts w:ascii="Times New Roman" w:hAnsi="Times New Roman" w:cs="Times New Roman"/>
          <w:lang w:val="en-US"/>
        </w:rPr>
        <w:t xml:space="preserve"> on </w:t>
      </w:r>
      <w:r w:rsidR="00EC728C">
        <w:rPr>
          <w:rFonts w:ascii="Times New Roman" w:hAnsi="Times New Roman" w:cs="Times New Roman"/>
          <w:lang w:val="en-US"/>
        </w:rPr>
        <w:t>the</w:t>
      </w:r>
      <w:r w:rsidR="001D0B1E" w:rsidRPr="001D0B1E">
        <w:rPr>
          <w:rFonts w:ascii="Times New Roman" w:hAnsi="Times New Roman" w:cs="Times New Roman"/>
          <w:lang w:val="en-US"/>
        </w:rPr>
        <w:t xml:space="preserve"> basis </w:t>
      </w:r>
      <w:r w:rsidR="00EC728C">
        <w:rPr>
          <w:rFonts w:ascii="Times New Roman" w:hAnsi="Times New Roman" w:cs="Times New Roman"/>
          <w:lang w:val="en-US"/>
        </w:rPr>
        <w:t xml:space="preserve">of something else </w:t>
      </w:r>
      <w:r w:rsidR="001D0B1E" w:rsidRPr="001D0B1E">
        <w:rPr>
          <w:rFonts w:ascii="Times New Roman" w:hAnsi="Times New Roman" w:cs="Times New Roman"/>
          <w:lang w:val="en-US"/>
        </w:rPr>
        <w:t>than the nature of the being</w:t>
      </w:r>
      <w:r w:rsidR="00691A25" w:rsidRPr="001D0B1E">
        <w:rPr>
          <w:rFonts w:ascii="Times New Roman" w:hAnsi="Times New Roman" w:cs="Times New Roman"/>
          <w:lang w:val="en-US"/>
        </w:rPr>
        <w:t xml:space="preserve">. </w:t>
      </w:r>
    </w:p>
    <w:p w14:paraId="5E6C61E9" w14:textId="77777777" w:rsidR="00503CD1" w:rsidRDefault="00EC728C" w:rsidP="001D0B1E">
      <w:pPr>
        <w:jc w:val="both"/>
        <w:rPr>
          <w:rFonts w:ascii="Times New Roman" w:hAnsi="Times New Roman" w:cs="Times New Roman"/>
          <w:lang w:val="en-US"/>
        </w:rPr>
      </w:pPr>
      <w:r>
        <w:rPr>
          <w:rFonts w:ascii="Times New Roman" w:hAnsi="Times New Roman" w:cs="Times New Roman"/>
          <w:lang w:val="en-US"/>
        </w:rPr>
        <w:t>Therefore, in this case w</w:t>
      </w:r>
      <w:r w:rsidR="00691A25" w:rsidRPr="001D0B1E">
        <w:rPr>
          <w:rFonts w:ascii="Times New Roman" w:hAnsi="Times New Roman" w:cs="Times New Roman"/>
          <w:lang w:val="en-US"/>
        </w:rPr>
        <w:t xml:space="preserve">ho </w:t>
      </w:r>
      <w:r w:rsidR="001D0B1E" w:rsidRPr="001D0B1E">
        <w:rPr>
          <w:rFonts w:ascii="Times New Roman" w:hAnsi="Times New Roman" w:cs="Times New Roman"/>
          <w:lang w:val="en-US"/>
        </w:rPr>
        <w:t xml:space="preserve">grants </w:t>
      </w:r>
      <w:r>
        <w:rPr>
          <w:rFonts w:ascii="Times New Roman" w:hAnsi="Times New Roman" w:cs="Times New Roman"/>
          <w:lang w:val="en-US"/>
        </w:rPr>
        <w:t>and implicitly revokes the quality of human being and on what basis</w:t>
      </w:r>
      <w:r w:rsidR="00691A25" w:rsidRPr="001D0B1E">
        <w:rPr>
          <w:rFonts w:ascii="Times New Roman" w:hAnsi="Times New Roman" w:cs="Times New Roman"/>
          <w:lang w:val="en-US"/>
        </w:rPr>
        <w:t>? There are two options</w:t>
      </w:r>
      <w:r w:rsidR="003D1D58">
        <w:rPr>
          <w:rFonts w:ascii="Times New Roman" w:hAnsi="Times New Roman" w:cs="Times New Roman"/>
          <w:lang w:val="en-US"/>
        </w:rPr>
        <w:t xml:space="preserve"> for the first question</w:t>
      </w:r>
      <w:r w:rsidR="00691A25" w:rsidRPr="001D0B1E">
        <w:rPr>
          <w:rFonts w:ascii="Times New Roman" w:hAnsi="Times New Roman" w:cs="Times New Roman"/>
          <w:lang w:val="en-US"/>
        </w:rPr>
        <w:t xml:space="preserve">: </w:t>
      </w:r>
      <w:r>
        <w:rPr>
          <w:rFonts w:ascii="Times New Roman" w:hAnsi="Times New Roman" w:cs="Times New Roman"/>
          <w:lang w:val="en-US"/>
        </w:rPr>
        <w:t xml:space="preserve">it is </w:t>
      </w:r>
      <w:r w:rsidR="00691A25" w:rsidRPr="001D0B1E">
        <w:rPr>
          <w:rFonts w:ascii="Times New Roman" w:hAnsi="Times New Roman" w:cs="Times New Roman"/>
          <w:lang w:val="en-US"/>
        </w:rPr>
        <w:t xml:space="preserve">the </w:t>
      </w:r>
      <w:r w:rsidR="00691A25" w:rsidRPr="001D0B1E">
        <w:rPr>
          <w:rFonts w:ascii="Times New Roman" w:hAnsi="Times New Roman" w:cs="Times New Roman"/>
          <w:i/>
          <w:lang w:val="en-US"/>
        </w:rPr>
        <w:t>State or third parties</w:t>
      </w:r>
      <w:r>
        <w:rPr>
          <w:rFonts w:ascii="Times New Roman" w:hAnsi="Times New Roman" w:cs="Times New Roman"/>
          <w:lang w:val="en-US"/>
        </w:rPr>
        <w:t xml:space="preserve"> who grant it (in practice, it the last case </w:t>
      </w:r>
      <w:r w:rsidR="00691A25" w:rsidRPr="001D0B1E">
        <w:rPr>
          <w:rFonts w:ascii="Times New Roman" w:hAnsi="Times New Roman" w:cs="Times New Roman"/>
          <w:lang w:val="en-US"/>
        </w:rPr>
        <w:t>it is also the State, as it has the power to impose this decision on others</w:t>
      </w:r>
      <w:r>
        <w:rPr>
          <w:rFonts w:ascii="Times New Roman" w:hAnsi="Times New Roman" w:cs="Times New Roman"/>
          <w:lang w:val="en-US"/>
        </w:rPr>
        <w:t>)</w:t>
      </w:r>
      <w:r w:rsidR="00691A25" w:rsidRPr="001D0B1E">
        <w:rPr>
          <w:rFonts w:ascii="Times New Roman" w:hAnsi="Times New Roman" w:cs="Times New Roman"/>
          <w:lang w:val="en-US"/>
        </w:rPr>
        <w:t xml:space="preserve">. </w:t>
      </w:r>
      <w:r>
        <w:rPr>
          <w:rFonts w:ascii="Times New Roman" w:hAnsi="Times New Roman" w:cs="Times New Roman"/>
          <w:lang w:val="en-US"/>
        </w:rPr>
        <w:t>From here raises the legitimate question of h</w:t>
      </w:r>
      <w:r w:rsidR="00503CD1">
        <w:rPr>
          <w:rFonts w:ascii="Times New Roman" w:hAnsi="Times New Roman" w:cs="Times New Roman"/>
          <w:lang w:val="en-US"/>
        </w:rPr>
        <w:t>ow can a State decide that a creature that comes from a human mother and a father is not human? How can a State have the power to grant the status of human, animal or plant to those respective realities? How can this Committee confer such an authority to the State</w:t>
      </w:r>
      <w:r>
        <w:rPr>
          <w:rFonts w:ascii="Times New Roman" w:hAnsi="Times New Roman" w:cs="Times New Roman"/>
          <w:lang w:val="en-US"/>
        </w:rPr>
        <w:t xml:space="preserve"> by creating a right to abortion, euthanasia and assisted suicide</w:t>
      </w:r>
      <w:r w:rsidR="00503CD1">
        <w:rPr>
          <w:rFonts w:ascii="Times New Roman" w:hAnsi="Times New Roman" w:cs="Times New Roman"/>
          <w:lang w:val="en-US"/>
        </w:rPr>
        <w:t xml:space="preserve">?  </w:t>
      </w:r>
    </w:p>
    <w:p w14:paraId="7EF510FD" w14:textId="77777777" w:rsidR="00EC728C" w:rsidRDefault="003D1D58" w:rsidP="001D0B1E">
      <w:pPr>
        <w:jc w:val="both"/>
        <w:rPr>
          <w:rFonts w:ascii="Times New Roman" w:hAnsi="Times New Roman" w:cs="Times New Roman"/>
          <w:lang w:val="en-US"/>
        </w:rPr>
      </w:pPr>
      <w:r>
        <w:rPr>
          <w:rFonts w:ascii="Times New Roman" w:hAnsi="Times New Roman" w:cs="Times New Roman"/>
          <w:lang w:val="en-US"/>
        </w:rPr>
        <w:t xml:space="preserve">Regarding the basis on which the State </w:t>
      </w:r>
      <w:r w:rsidR="00800140" w:rsidRPr="001D0B1E">
        <w:rPr>
          <w:rFonts w:ascii="Times New Roman" w:hAnsi="Times New Roman" w:cs="Times New Roman"/>
          <w:lang w:val="en-US"/>
        </w:rPr>
        <w:t>grant</w:t>
      </w:r>
      <w:r>
        <w:rPr>
          <w:rFonts w:ascii="Times New Roman" w:hAnsi="Times New Roman" w:cs="Times New Roman"/>
          <w:lang w:val="en-US"/>
        </w:rPr>
        <w:t>s</w:t>
      </w:r>
      <w:r w:rsidR="00800140" w:rsidRPr="001D0B1E">
        <w:rPr>
          <w:rFonts w:ascii="Times New Roman" w:hAnsi="Times New Roman" w:cs="Times New Roman"/>
          <w:lang w:val="en-US"/>
        </w:rPr>
        <w:t xml:space="preserve"> or revoke</w:t>
      </w:r>
      <w:r>
        <w:rPr>
          <w:rFonts w:ascii="Times New Roman" w:hAnsi="Times New Roman" w:cs="Times New Roman"/>
          <w:lang w:val="en-US"/>
        </w:rPr>
        <w:t>s</w:t>
      </w:r>
      <w:r w:rsidR="00800140" w:rsidRPr="001D0B1E">
        <w:rPr>
          <w:rFonts w:ascii="Times New Roman" w:hAnsi="Times New Roman" w:cs="Times New Roman"/>
          <w:lang w:val="en-US"/>
        </w:rPr>
        <w:t xml:space="preserve"> the status of human being </w:t>
      </w:r>
      <w:r>
        <w:rPr>
          <w:rFonts w:ascii="Times New Roman" w:hAnsi="Times New Roman" w:cs="Times New Roman"/>
          <w:lang w:val="en-US"/>
        </w:rPr>
        <w:t>to</w:t>
      </w:r>
      <w:r w:rsidR="00800140" w:rsidRPr="001D0B1E">
        <w:rPr>
          <w:rFonts w:ascii="Times New Roman" w:hAnsi="Times New Roman" w:cs="Times New Roman"/>
          <w:lang w:val="en-US"/>
        </w:rPr>
        <w:t xml:space="preserve"> a human</w:t>
      </w:r>
      <w:r>
        <w:rPr>
          <w:rFonts w:ascii="Times New Roman" w:hAnsi="Times New Roman" w:cs="Times New Roman"/>
          <w:lang w:val="en-US"/>
        </w:rPr>
        <w:t>, this will not be the nature of the being, but the</w:t>
      </w:r>
      <w:r w:rsidR="00800140" w:rsidRPr="001D0B1E">
        <w:rPr>
          <w:rFonts w:ascii="Times New Roman" w:hAnsi="Times New Roman" w:cs="Times New Roman"/>
          <w:lang w:val="en-US"/>
        </w:rPr>
        <w:t xml:space="preserve"> convention or </w:t>
      </w:r>
      <w:r>
        <w:rPr>
          <w:rFonts w:ascii="Times New Roman" w:hAnsi="Times New Roman" w:cs="Times New Roman"/>
          <w:lang w:val="en-US"/>
        </w:rPr>
        <w:t xml:space="preserve">the </w:t>
      </w:r>
      <w:r w:rsidR="00800140" w:rsidRPr="001D0B1E">
        <w:rPr>
          <w:rFonts w:ascii="Times New Roman" w:hAnsi="Times New Roman" w:cs="Times New Roman"/>
          <w:lang w:val="en-US"/>
        </w:rPr>
        <w:t>social consensus</w:t>
      </w:r>
      <w:r>
        <w:rPr>
          <w:rFonts w:ascii="Times New Roman" w:hAnsi="Times New Roman" w:cs="Times New Roman"/>
          <w:lang w:val="en-US"/>
        </w:rPr>
        <w:t>, both of the arbitrary</w:t>
      </w:r>
      <w:r w:rsidR="00800140" w:rsidRPr="001D0B1E">
        <w:rPr>
          <w:rFonts w:ascii="Times New Roman" w:hAnsi="Times New Roman" w:cs="Times New Roman"/>
          <w:lang w:val="en-US"/>
        </w:rPr>
        <w:t xml:space="preserve">. </w:t>
      </w:r>
    </w:p>
    <w:p w14:paraId="1A99C8F3" w14:textId="77777777" w:rsidR="004A2134" w:rsidRDefault="00EC728C" w:rsidP="001D0B1E">
      <w:pPr>
        <w:jc w:val="both"/>
        <w:rPr>
          <w:rFonts w:ascii="Times New Roman" w:hAnsi="Times New Roman" w:cs="Times New Roman"/>
          <w:lang w:val="en-US"/>
        </w:rPr>
      </w:pPr>
      <w:r>
        <w:rPr>
          <w:rFonts w:ascii="Times New Roman" w:hAnsi="Times New Roman" w:cs="Times New Roman"/>
          <w:lang w:val="en-US"/>
        </w:rPr>
        <w:t>The consequences are absurd: t</w:t>
      </w:r>
      <w:r w:rsidR="00800140" w:rsidRPr="001D0B1E">
        <w:rPr>
          <w:rFonts w:ascii="Times New Roman" w:hAnsi="Times New Roman" w:cs="Times New Roman"/>
          <w:lang w:val="en-US"/>
        </w:rPr>
        <w:t>he unborn child is not human during pregnancy</w:t>
      </w:r>
      <w:r w:rsidR="003D1D58">
        <w:rPr>
          <w:rFonts w:ascii="Times New Roman" w:hAnsi="Times New Roman" w:cs="Times New Roman"/>
          <w:lang w:val="en-US"/>
        </w:rPr>
        <w:t>, but it becomes later</w:t>
      </w:r>
      <w:r w:rsidR="00DE4A05">
        <w:rPr>
          <w:rFonts w:ascii="Times New Roman" w:hAnsi="Times New Roman" w:cs="Times New Roman"/>
          <w:lang w:val="en-US"/>
        </w:rPr>
        <w:t xml:space="preserve"> and therefore he can be killed during pregnancy;</w:t>
      </w:r>
      <w:r w:rsidR="003D1D58">
        <w:rPr>
          <w:rFonts w:ascii="Times New Roman" w:hAnsi="Times New Roman" w:cs="Times New Roman"/>
          <w:lang w:val="en-US"/>
        </w:rPr>
        <w:t xml:space="preserve"> and the </w:t>
      </w:r>
      <w:r w:rsidR="00800140" w:rsidRPr="001D0B1E">
        <w:rPr>
          <w:rFonts w:ascii="Times New Roman" w:hAnsi="Times New Roman" w:cs="Times New Roman"/>
          <w:lang w:val="en-US"/>
        </w:rPr>
        <w:t xml:space="preserve">(terminally) ill, </w:t>
      </w:r>
      <w:r w:rsidR="003D1D58">
        <w:rPr>
          <w:rFonts w:ascii="Times New Roman" w:hAnsi="Times New Roman" w:cs="Times New Roman"/>
          <w:lang w:val="en-US"/>
        </w:rPr>
        <w:t>the disabled, etc losses its humanity</w:t>
      </w:r>
      <w:r w:rsidR="00DE4A05">
        <w:rPr>
          <w:rFonts w:ascii="Times New Roman" w:hAnsi="Times New Roman" w:cs="Times New Roman"/>
          <w:lang w:val="en-US"/>
        </w:rPr>
        <w:t xml:space="preserve"> and therefore they can be killed</w:t>
      </w:r>
      <w:r w:rsidR="003D1D58">
        <w:rPr>
          <w:rFonts w:ascii="Times New Roman" w:hAnsi="Times New Roman" w:cs="Times New Roman"/>
          <w:lang w:val="en-US"/>
        </w:rPr>
        <w:t xml:space="preserve">. One should </w:t>
      </w:r>
      <w:r w:rsidR="004E2823">
        <w:rPr>
          <w:rFonts w:ascii="Times New Roman" w:hAnsi="Times New Roman" w:cs="Times New Roman"/>
          <w:lang w:val="en-US"/>
        </w:rPr>
        <w:t>not forget that d</w:t>
      </w:r>
      <w:r w:rsidR="00800140" w:rsidRPr="001D0B1E">
        <w:rPr>
          <w:rFonts w:ascii="Times New Roman" w:hAnsi="Times New Roman" w:cs="Times New Roman"/>
          <w:lang w:val="en-US"/>
        </w:rPr>
        <w:t xml:space="preserve">enying the </w:t>
      </w:r>
      <w:r w:rsidR="003D1D58">
        <w:rPr>
          <w:rFonts w:ascii="Times New Roman" w:hAnsi="Times New Roman" w:cs="Times New Roman"/>
          <w:lang w:val="en-US"/>
        </w:rPr>
        <w:t xml:space="preserve">simple </w:t>
      </w:r>
      <w:r w:rsidR="00800140" w:rsidRPr="001D0B1E">
        <w:rPr>
          <w:rFonts w:ascii="Times New Roman" w:hAnsi="Times New Roman" w:cs="Times New Roman"/>
          <w:lang w:val="en-US"/>
        </w:rPr>
        <w:t xml:space="preserve">fact that the other is a human being </w:t>
      </w:r>
      <w:r w:rsidR="003D1D58">
        <w:rPr>
          <w:rFonts w:ascii="Times New Roman" w:hAnsi="Times New Roman" w:cs="Times New Roman"/>
          <w:lang w:val="en-US"/>
        </w:rPr>
        <w:t xml:space="preserve">as us </w:t>
      </w:r>
      <w:r w:rsidR="00800140" w:rsidRPr="001D0B1E">
        <w:rPr>
          <w:rFonts w:ascii="Times New Roman" w:hAnsi="Times New Roman" w:cs="Times New Roman"/>
          <w:lang w:val="en-US"/>
        </w:rPr>
        <w:t xml:space="preserve">was always </w:t>
      </w:r>
      <w:r w:rsidR="004A2134">
        <w:rPr>
          <w:rFonts w:ascii="Times New Roman" w:hAnsi="Times New Roman" w:cs="Times New Roman"/>
          <w:lang w:val="en-US"/>
        </w:rPr>
        <w:t>the argument</w:t>
      </w:r>
      <w:r w:rsidR="00800140" w:rsidRPr="001D0B1E">
        <w:rPr>
          <w:rFonts w:ascii="Times New Roman" w:hAnsi="Times New Roman" w:cs="Times New Roman"/>
          <w:lang w:val="en-US"/>
        </w:rPr>
        <w:t xml:space="preserve"> </w:t>
      </w:r>
      <w:r w:rsidR="003D1D58">
        <w:rPr>
          <w:rFonts w:ascii="Times New Roman" w:hAnsi="Times New Roman" w:cs="Times New Roman"/>
          <w:lang w:val="en-US"/>
        </w:rPr>
        <w:t>of</w:t>
      </w:r>
      <w:r w:rsidR="00800140" w:rsidRPr="001D0B1E">
        <w:rPr>
          <w:rFonts w:ascii="Times New Roman" w:hAnsi="Times New Roman" w:cs="Times New Roman"/>
          <w:lang w:val="en-US"/>
        </w:rPr>
        <w:t xml:space="preserve"> those who wanted to eliminate </w:t>
      </w:r>
      <w:r w:rsidR="003D1D58">
        <w:rPr>
          <w:rFonts w:ascii="Times New Roman" w:hAnsi="Times New Roman" w:cs="Times New Roman"/>
          <w:lang w:val="en-US"/>
        </w:rPr>
        <w:t>that human being</w:t>
      </w:r>
      <w:r w:rsidR="00800140" w:rsidRPr="001D0B1E">
        <w:rPr>
          <w:rFonts w:ascii="Times New Roman" w:hAnsi="Times New Roman" w:cs="Times New Roman"/>
          <w:lang w:val="en-US"/>
        </w:rPr>
        <w:t xml:space="preserve"> (e.g. it is what Nazis did to Jews, Gypsies, handicapped, mentally ill, etc)</w:t>
      </w:r>
      <w:r w:rsidR="004A2134">
        <w:rPr>
          <w:rFonts w:ascii="Times New Roman" w:hAnsi="Times New Roman" w:cs="Times New Roman"/>
          <w:lang w:val="en-US"/>
        </w:rPr>
        <w:t>.</w:t>
      </w:r>
    </w:p>
    <w:p w14:paraId="18BEE2AE" w14:textId="77777777" w:rsidR="003D1D58" w:rsidRDefault="003D1D58" w:rsidP="001D0B1E">
      <w:pPr>
        <w:jc w:val="both"/>
        <w:rPr>
          <w:rFonts w:ascii="Times New Roman" w:hAnsi="Times New Roman" w:cs="Times New Roman"/>
          <w:lang w:val="en-US"/>
        </w:rPr>
      </w:pPr>
    </w:p>
    <w:p w14:paraId="6E0ADCDD" w14:textId="65596354" w:rsidR="00523330" w:rsidRDefault="00AA73D9" w:rsidP="001D0B1E">
      <w:pPr>
        <w:jc w:val="both"/>
        <w:rPr>
          <w:rFonts w:ascii="Times New Roman" w:hAnsi="Times New Roman" w:cs="Times New Roman"/>
          <w:lang w:val="en-US"/>
        </w:rPr>
      </w:pPr>
      <w:r>
        <w:rPr>
          <w:rFonts w:ascii="Times New Roman" w:hAnsi="Times New Roman" w:cs="Times New Roman"/>
          <w:b/>
          <w:lang w:val="en-US"/>
        </w:rPr>
        <w:t xml:space="preserve">3. </w:t>
      </w:r>
      <w:r w:rsidR="00523330">
        <w:rPr>
          <w:rFonts w:ascii="Times New Roman" w:hAnsi="Times New Roman" w:cs="Times New Roman"/>
          <w:b/>
          <w:lang w:val="en-US"/>
        </w:rPr>
        <w:t xml:space="preserve">We do not know. </w:t>
      </w:r>
      <w:r w:rsidR="00523330">
        <w:rPr>
          <w:rFonts w:ascii="Times New Roman" w:hAnsi="Times New Roman" w:cs="Times New Roman"/>
          <w:lang w:val="en-US"/>
        </w:rPr>
        <w:t>The fact that there is still debate between those who consider the unborn child a part of the woman’s body and those who consider him a human being with all human rights or</w:t>
      </w:r>
      <w:r w:rsidR="003D1D58">
        <w:rPr>
          <w:rFonts w:ascii="Times New Roman" w:hAnsi="Times New Roman" w:cs="Times New Roman"/>
          <w:lang w:val="en-US"/>
        </w:rPr>
        <w:t xml:space="preserve"> the fact that euthanasia and </w:t>
      </w:r>
      <w:r w:rsidR="00523330">
        <w:rPr>
          <w:rFonts w:ascii="Times New Roman" w:hAnsi="Times New Roman" w:cs="Times New Roman"/>
          <w:lang w:val="en-US"/>
        </w:rPr>
        <w:t>assisted suicide is an alleged good for the person, tel</w:t>
      </w:r>
      <w:r w:rsidR="003D1D58">
        <w:rPr>
          <w:rFonts w:ascii="Times New Roman" w:hAnsi="Times New Roman" w:cs="Times New Roman"/>
          <w:lang w:val="en-US"/>
        </w:rPr>
        <w:t xml:space="preserve">ls us that abortion, euthanasia and </w:t>
      </w:r>
      <w:r w:rsidR="00523330">
        <w:rPr>
          <w:rFonts w:ascii="Times New Roman" w:hAnsi="Times New Roman" w:cs="Times New Roman"/>
          <w:lang w:val="en-US"/>
        </w:rPr>
        <w:t>assisted s</w:t>
      </w:r>
      <w:r w:rsidR="00DE4A05">
        <w:rPr>
          <w:rFonts w:ascii="Times New Roman" w:hAnsi="Times New Roman" w:cs="Times New Roman"/>
          <w:lang w:val="en-US"/>
        </w:rPr>
        <w:t xml:space="preserve">uicide are moral issues. </w:t>
      </w:r>
      <w:r w:rsidR="00523330">
        <w:rPr>
          <w:rFonts w:ascii="Times New Roman" w:hAnsi="Times New Roman" w:cs="Times New Roman"/>
          <w:lang w:val="en-US"/>
        </w:rPr>
        <w:t>In practice</w:t>
      </w:r>
      <w:r w:rsidR="00DE4A05">
        <w:rPr>
          <w:rFonts w:ascii="Times New Roman" w:hAnsi="Times New Roman" w:cs="Times New Roman"/>
          <w:lang w:val="en-US"/>
        </w:rPr>
        <w:t>,</w:t>
      </w:r>
      <w:r w:rsidR="00523330">
        <w:rPr>
          <w:rFonts w:ascii="Times New Roman" w:hAnsi="Times New Roman" w:cs="Times New Roman"/>
          <w:lang w:val="en-US"/>
        </w:rPr>
        <w:t xml:space="preserve"> one should make a decision between allowing an </w:t>
      </w:r>
      <w:r w:rsidR="00DE4A05">
        <w:rPr>
          <w:rFonts w:ascii="Times New Roman" w:hAnsi="Times New Roman" w:cs="Times New Roman"/>
          <w:lang w:val="en-US"/>
        </w:rPr>
        <w:t>“</w:t>
      </w:r>
      <w:r w:rsidR="00523330">
        <w:rPr>
          <w:rFonts w:ascii="Times New Roman" w:hAnsi="Times New Roman" w:cs="Times New Roman"/>
          <w:lang w:val="en-US"/>
        </w:rPr>
        <w:t>operation</w:t>
      </w:r>
      <w:r w:rsidR="00DE4A05">
        <w:rPr>
          <w:rFonts w:ascii="Times New Roman" w:hAnsi="Times New Roman" w:cs="Times New Roman"/>
          <w:lang w:val="en-US"/>
        </w:rPr>
        <w:t>”</w:t>
      </w:r>
      <w:r w:rsidR="00523330">
        <w:rPr>
          <w:rFonts w:ascii="Times New Roman" w:hAnsi="Times New Roman" w:cs="Times New Roman"/>
          <w:lang w:val="en-US"/>
        </w:rPr>
        <w:t>/</w:t>
      </w:r>
      <w:r w:rsidR="00DE4A05">
        <w:rPr>
          <w:rFonts w:ascii="Times New Roman" w:hAnsi="Times New Roman" w:cs="Times New Roman"/>
          <w:lang w:val="en-US"/>
        </w:rPr>
        <w:t>”(</w:t>
      </w:r>
      <w:r w:rsidR="00523330">
        <w:rPr>
          <w:rFonts w:ascii="Times New Roman" w:hAnsi="Times New Roman" w:cs="Times New Roman"/>
          <w:lang w:val="en-US"/>
        </w:rPr>
        <w:t>lethal</w:t>
      </w:r>
      <w:r w:rsidR="00DE4A05">
        <w:rPr>
          <w:rFonts w:ascii="Times New Roman" w:hAnsi="Times New Roman" w:cs="Times New Roman"/>
          <w:lang w:val="en-US"/>
        </w:rPr>
        <w:t>)</w:t>
      </w:r>
      <w:r w:rsidR="00523330">
        <w:rPr>
          <w:rFonts w:ascii="Times New Roman" w:hAnsi="Times New Roman" w:cs="Times New Roman"/>
          <w:lang w:val="en-US"/>
        </w:rPr>
        <w:t xml:space="preserve"> injec</w:t>
      </w:r>
      <w:r w:rsidR="00BC5293">
        <w:rPr>
          <w:rFonts w:ascii="Times New Roman" w:hAnsi="Times New Roman" w:cs="Times New Roman"/>
          <w:lang w:val="en-US"/>
        </w:rPr>
        <w:t>tion</w:t>
      </w:r>
      <w:r w:rsidR="00DE4A05">
        <w:rPr>
          <w:rFonts w:ascii="Times New Roman" w:hAnsi="Times New Roman" w:cs="Times New Roman"/>
          <w:lang w:val="en-US"/>
        </w:rPr>
        <w:t>”</w:t>
      </w:r>
      <w:r w:rsidR="00BC5293">
        <w:rPr>
          <w:rFonts w:ascii="Times New Roman" w:hAnsi="Times New Roman" w:cs="Times New Roman"/>
          <w:lang w:val="en-US"/>
        </w:rPr>
        <w:t xml:space="preserve"> or a crime. As for any choice in life</w:t>
      </w:r>
      <w:r w:rsidR="00523330">
        <w:rPr>
          <w:rFonts w:ascii="Times New Roman" w:hAnsi="Times New Roman" w:cs="Times New Roman"/>
          <w:lang w:val="en-US"/>
        </w:rPr>
        <w:t>, in case of doubt, the only option is to abstain from those practices.</w:t>
      </w:r>
      <w:r w:rsidR="00BC5293">
        <w:rPr>
          <w:rFonts w:ascii="Times New Roman" w:hAnsi="Times New Roman" w:cs="Times New Roman"/>
          <w:lang w:val="en-US"/>
        </w:rPr>
        <w:t xml:space="preserve"> No one engages in an act if he does not know if that act is a crime or not. Those who consider that abortion, euthanasia and assisted suicide are social goods have to prove beyond doubt that the unb</w:t>
      </w:r>
      <w:r w:rsidR="00DE4A05">
        <w:rPr>
          <w:rFonts w:ascii="Times New Roman" w:hAnsi="Times New Roman" w:cs="Times New Roman"/>
          <w:lang w:val="en-US"/>
        </w:rPr>
        <w:t>orn child or the person on whom</w:t>
      </w:r>
      <w:r w:rsidR="00BC5293">
        <w:rPr>
          <w:rFonts w:ascii="Times New Roman" w:hAnsi="Times New Roman" w:cs="Times New Roman"/>
          <w:lang w:val="en-US"/>
        </w:rPr>
        <w:t xml:space="preserve"> euthanasia or a</w:t>
      </w:r>
      <w:r w:rsidR="00346B8A">
        <w:rPr>
          <w:rFonts w:ascii="Times New Roman" w:hAnsi="Times New Roman" w:cs="Times New Roman"/>
          <w:lang w:val="en-US"/>
        </w:rPr>
        <w:t>ssisted suicide is practiced is not human</w:t>
      </w:r>
      <w:r w:rsidR="00BC5293">
        <w:rPr>
          <w:rFonts w:ascii="Times New Roman" w:hAnsi="Times New Roman" w:cs="Times New Roman"/>
          <w:lang w:val="en-US"/>
        </w:rPr>
        <w:t xml:space="preserve">. </w:t>
      </w:r>
    </w:p>
    <w:p w14:paraId="31C7F835" w14:textId="77777777" w:rsidR="00691A25" w:rsidRDefault="00691A25" w:rsidP="00691A25">
      <w:pPr>
        <w:rPr>
          <w:rFonts w:ascii="Times New Roman" w:hAnsi="Times New Roman" w:cs="Times New Roman"/>
          <w:lang w:val="en-US"/>
        </w:rPr>
      </w:pPr>
    </w:p>
    <w:p w14:paraId="5F89CEB6" w14:textId="77777777" w:rsidR="00691A25" w:rsidRDefault="00691A25" w:rsidP="00691A25">
      <w:pPr>
        <w:rPr>
          <w:rFonts w:ascii="Times New Roman" w:hAnsi="Times New Roman" w:cs="Times New Roman"/>
          <w:lang w:val="en-US"/>
        </w:rPr>
      </w:pPr>
    </w:p>
    <w:p w14:paraId="3CB968AD" w14:textId="7E2A9CC3" w:rsidR="00226CE9" w:rsidRPr="00226CE9" w:rsidRDefault="00226CE9" w:rsidP="00226CE9">
      <w:pPr>
        <w:jc w:val="both"/>
        <w:rPr>
          <w:rFonts w:ascii="Times New Roman" w:hAnsi="Times New Roman" w:cs="Times New Roman"/>
          <w:b/>
          <w:lang w:val="en-US"/>
        </w:rPr>
      </w:pPr>
      <w:r w:rsidRPr="00EC6E89">
        <w:rPr>
          <w:rFonts w:ascii="Times New Roman" w:hAnsi="Times New Roman" w:cs="Times New Roman"/>
          <w:b/>
          <w:lang w:val="en-US"/>
        </w:rPr>
        <w:t>Regarding abortion as a means to save pregnant women’s lives and preserve their health, experience tells us that</w:t>
      </w:r>
      <w:r w:rsidRPr="00226CE9">
        <w:rPr>
          <w:rFonts w:ascii="Times New Roman" w:hAnsi="Times New Roman" w:cs="Times New Roman"/>
          <w:lang w:val="en-US"/>
        </w:rPr>
        <w:t xml:space="preserve"> </w:t>
      </w:r>
      <w:r w:rsidRPr="00226CE9">
        <w:rPr>
          <w:rFonts w:ascii="Times New Roman" w:hAnsi="Times New Roman" w:cs="Times New Roman"/>
          <w:b/>
          <w:lang w:val="en-US"/>
        </w:rPr>
        <w:t>h</w:t>
      </w:r>
      <w:r w:rsidRPr="00226CE9">
        <w:rPr>
          <w:rFonts w:ascii="Times New Roman" w:hAnsi="Times New Roman"/>
          <w:b/>
          <w:lang w:val="en-US"/>
        </w:rPr>
        <w:t>ealth care and not abortion saves women’s lives and health</w:t>
      </w:r>
      <w:r>
        <w:rPr>
          <w:rFonts w:ascii="Times New Roman" w:hAnsi="Times New Roman"/>
          <w:b/>
          <w:lang w:val="en-US"/>
        </w:rPr>
        <w:t>.</w:t>
      </w:r>
    </w:p>
    <w:p w14:paraId="2FF17716" w14:textId="250C9CED" w:rsidR="00226CE9" w:rsidRPr="00F21FA8" w:rsidRDefault="00226CE9" w:rsidP="00226CE9">
      <w:pPr>
        <w:spacing w:before="180"/>
        <w:jc w:val="both"/>
        <w:rPr>
          <w:rFonts w:ascii="Times New Roman" w:hAnsi="Times New Roman"/>
          <w:lang w:val="en-US"/>
        </w:rPr>
      </w:pPr>
      <w:r w:rsidRPr="00F21FA8">
        <w:rPr>
          <w:rFonts w:ascii="Times New Roman" w:hAnsi="Times New Roman"/>
          <w:lang w:val="en-US"/>
        </w:rPr>
        <w:t xml:space="preserve">If the pregnant woman’s life or health is in danger, the duty of any doctor is to treat </w:t>
      </w:r>
      <w:r>
        <w:rPr>
          <w:rFonts w:ascii="Times New Roman" w:hAnsi="Times New Roman"/>
          <w:lang w:val="en-US"/>
        </w:rPr>
        <w:t>her and to do everything he can</w:t>
      </w:r>
      <w:r w:rsidRPr="00F21FA8">
        <w:rPr>
          <w:rFonts w:ascii="Times New Roman" w:hAnsi="Times New Roman"/>
          <w:lang w:val="en-US"/>
        </w:rPr>
        <w:t xml:space="preserve"> to save her life and the life of the </w:t>
      </w:r>
      <w:r w:rsidR="001A47F3">
        <w:rPr>
          <w:rFonts w:ascii="Times New Roman" w:hAnsi="Times New Roman"/>
          <w:lang w:val="en-US"/>
        </w:rPr>
        <w:t>child that she is carrying. T</w:t>
      </w:r>
      <w:r w:rsidRPr="00F21FA8">
        <w:rPr>
          <w:rFonts w:ascii="Times New Roman" w:hAnsi="Times New Roman"/>
          <w:lang w:val="en-US"/>
        </w:rPr>
        <w:t xml:space="preserve">he duty of any doctor is to preserve the two human lives. The doctor does not have an absolute obligation to save the pregnant woman’s life by kill the innocent human life of her unborn child. If during the process of saving the life of the pregnant woman her child dies, but this was not the intention or the purpose of the doctor, this is not an abortion. </w:t>
      </w:r>
    </w:p>
    <w:p w14:paraId="5D725058" w14:textId="549DE9FB" w:rsidR="00226CE9" w:rsidRPr="00F21FA8" w:rsidRDefault="00226CE9" w:rsidP="00226CE9">
      <w:pPr>
        <w:spacing w:before="180"/>
        <w:jc w:val="both"/>
        <w:rPr>
          <w:rFonts w:ascii="Times New Roman" w:hAnsi="Times New Roman"/>
          <w:lang w:val="en-US"/>
        </w:rPr>
      </w:pPr>
      <w:r w:rsidRPr="00F21FA8">
        <w:rPr>
          <w:rFonts w:ascii="Times New Roman" w:hAnsi="Times New Roman"/>
          <w:lang w:val="en-US"/>
        </w:rPr>
        <w:lastRenderedPageBreak/>
        <w:t xml:space="preserve">Abortion is </w:t>
      </w:r>
      <w:r w:rsidR="00EC6E89">
        <w:rPr>
          <w:rFonts w:ascii="Times New Roman" w:hAnsi="Times New Roman"/>
          <w:lang w:val="en-US"/>
        </w:rPr>
        <w:t xml:space="preserve">intentional </w:t>
      </w:r>
      <w:r w:rsidRPr="00F21FA8">
        <w:rPr>
          <w:rFonts w:ascii="Times New Roman" w:hAnsi="Times New Roman"/>
          <w:lang w:val="en-US"/>
        </w:rPr>
        <w:t xml:space="preserve">killing of an unborn child in the womb of his mother. It is the murder of an innocent and of the most vulnerable of the human beings. The right to kill </w:t>
      </w:r>
      <w:r>
        <w:rPr>
          <w:rFonts w:ascii="Times New Roman" w:hAnsi="Times New Roman"/>
          <w:lang w:val="en-US"/>
        </w:rPr>
        <w:t xml:space="preserve">a human being </w:t>
      </w:r>
      <w:r w:rsidRPr="00F21FA8">
        <w:rPr>
          <w:rFonts w:ascii="Times New Roman" w:hAnsi="Times New Roman"/>
          <w:lang w:val="en-US"/>
        </w:rPr>
        <w:t>is permitted</w:t>
      </w:r>
      <w:r w:rsidRPr="00F21FA8">
        <w:rPr>
          <w:lang w:val="en-US"/>
        </w:rPr>
        <w:t xml:space="preserve"> </w:t>
      </w:r>
      <w:r w:rsidRPr="00F21FA8">
        <w:rPr>
          <w:rFonts w:ascii="Times New Roman" w:hAnsi="Times New Roman"/>
          <w:lang w:val="en-US"/>
        </w:rPr>
        <w:t>only in the case of legitimate defense against an aggressor.</w:t>
      </w:r>
    </w:p>
    <w:p w14:paraId="05813982" w14:textId="7F473A5F" w:rsidR="00226CE9" w:rsidRPr="00654A1C" w:rsidRDefault="00226CE9" w:rsidP="00226CE9">
      <w:pPr>
        <w:spacing w:before="180"/>
        <w:jc w:val="both"/>
        <w:rPr>
          <w:rFonts w:ascii="Times New Roman" w:hAnsi="Times New Roman"/>
          <w:color w:val="FF0000"/>
          <w:lang w:val="en-US"/>
        </w:rPr>
      </w:pPr>
      <w:r w:rsidRPr="00275559">
        <w:rPr>
          <w:rFonts w:ascii="Times New Roman" w:hAnsi="Times New Roman"/>
          <w:lang w:val="en-US"/>
        </w:rPr>
        <w:t>Moreover, it is inaccurate to say that if one has to choose between the life of the pregnant woman and the one of her unborn child, the life of the woman is the most precious. This is so because no one would kill the pregnant woman to save her unborn child. But fact is that there is no right to kill an unborn child, an innocent without defense, under the pretext of saving the pregnant woman who is threatened to die as a result of a natural process that cannot be cured. No one would say that a doctor who could not cure his patient killed the patient. No one has the right to kill an innocent, even for saving the life of another. And again, treating the pregnant woman with the risk of death for her child is different than abortion</w:t>
      </w:r>
      <w:r w:rsidR="00EC6E89">
        <w:rPr>
          <w:rFonts w:ascii="Times New Roman" w:hAnsi="Times New Roman"/>
          <w:lang w:val="en-US"/>
        </w:rPr>
        <w:t>, the latest</w:t>
      </w:r>
      <w:r w:rsidRPr="00275559">
        <w:rPr>
          <w:rFonts w:ascii="Times New Roman" w:hAnsi="Times New Roman"/>
          <w:lang w:val="en-US"/>
        </w:rPr>
        <w:t xml:space="preserve"> </w:t>
      </w:r>
      <w:r w:rsidR="00EC6E89">
        <w:rPr>
          <w:rFonts w:ascii="Times New Roman" w:hAnsi="Times New Roman"/>
          <w:lang w:val="en-US"/>
        </w:rPr>
        <w:t>being</w:t>
      </w:r>
      <w:r w:rsidRPr="00275559">
        <w:rPr>
          <w:rFonts w:ascii="Times New Roman" w:hAnsi="Times New Roman"/>
          <w:lang w:val="en-US"/>
        </w:rPr>
        <w:t xml:space="preserve"> intentionally </w:t>
      </w:r>
      <w:r w:rsidRPr="00F21FA8">
        <w:rPr>
          <w:rFonts w:ascii="Times New Roman" w:hAnsi="Times New Roman"/>
          <w:lang w:val="en-US"/>
        </w:rPr>
        <w:t xml:space="preserve">killing </w:t>
      </w:r>
      <w:r>
        <w:rPr>
          <w:rFonts w:ascii="Times New Roman" w:hAnsi="Times New Roman"/>
          <w:lang w:val="en-US"/>
        </w:rPr>
        <w:t>her</w:t>
      </w:r>
      <w:r w:rsidRPr="00F21FA8">
        <w:rPr>
          <w:rFonts w:ascii="Times New Roman" w:hAnsi="Times New Roman"/>
          <w:lang w:val="en-US"/>
        </w:rPr>
        <w:t xml:space="preserve"> unborn child in </w:t>
      </w:r>
      <w:r>
        <w:rPr>
          <w:rFonts w:ascii="Times New Roman" w:hAnsi="Times New Roman"/>
          <w:lang w:val="en-US"/>
        </w:rPr>
        <w:t xml:space="preserve">her </w:t>
      </w:r>
      <w:r w:rsidRPr="00F21FA8">
        <w:rPr>
          <w:rFonts w:ascii="Times New Roman" w:hAnsi="Times New Roman"/>
          <w:lang w:val="en-US"/>
        </w:rPr>
        <w:t>womb</w:t>
      </w:r>
      <w:r>
        <w:rPr>
          <w:rFonts w:ascii="Times New Roman" w:hAnsi="Times New Roman"/>
          <w:lang w:val="en-US"/>
        </w:rPr>
        <w:t>.</w:t>
      </w:r>
    </w:p>
    <w:p w14:paraId="4987D52A" w14:textId="475ACF55" w:rsidR="00226CE9" w:rsidRPr="00EF5353" w:rsidRDefault="00226CE9" w:rsidP="00226CE9">
      <w:pPr>
        <w:spacing w:before="180"/>
        <w:jc w:val="both"/>
        <w:rPr>
          <w:rFonts w:ascii="Times New Roman" w:hAnsi="Times New Roman"/>
          <w:lang w:val="en-US"/>
        </w:rPr>
      </w:pPr>
      <w:r w:rsidRPr="00EF5353">
        <w:rPr>
          <w:rFonts w:ascii="Times New Roman" w:hAnsi="Times New Roman"/>
          <w:lang w:val="en-US"/>
        </w:rPr>
        <w:t xml:space="preserve">Therefore, it is a huge error and confusion to request legalization and access to abortion when there is no need of such practice to preserve the health and life of the pregnant women. The life and health of the women can be saved by health care, not abortion. There are </w:t>
      </w:r>
      <w:r>
        <w:rPr>
          <w:rFonts w:ascii="Times New Roman" w:hAnsi="Times New Roman"/>
          <w:lang w:val="en-US"/>
        </w:rPr>
        <w:t xml:space="preserve">extremely rare </w:t>
      </w:r>
      <w:r w:rsidRPr="00EF5353">
        <w:rPr>
          <w:rFonts w:ascii="Times New Roman" w:hAnsi="Times New Roman"/>
          <w:lang w:val="en-US"/>
        </w:rPr>
        <w:t>cases</w:t>
      </w:r>
      <w:r w:rsidR="00EC6E89">
        <w:rPr>
          <w:rFonts w:ascii="Times New Roman" w:hAnsi="Times New Roman"/>
          <w:lang w:val="en-US"/>
        </w:rPr>
        <w:t xml:space="preserve"> </w:t>
      </w:r>
      <w:r w:rsidRPr="00EF5353">
        <w:rPr>
          <w:rFonts w:ascii="Times New Roman" w:hAnsi="Times New Roman"/>
          <w:lang w:val="en-US"/>
        </w:rPr>
        <w:t>-if they even exist, given the advance of the</w:t>
      </w:r>
      <w:r>
        <w:rPr>
          <w:rFonts w:ascii="Times New Roman" w:hAnsi="Times New Roman"/>
          <w:lang w:val="en-US"/>
        </w:rPr>
        <w:t xml:space="preserve"> medical technologies nowadays- in which the pregnancy would put in danger the life and the health of the women and which would require abortion. </w:t>
      </w:r>
      <w:r w:rsidRPr="00EF5353">
        <w:rPr>
          <w:rFonts w:ascii="Times New Roman" w:hAnsi="Times New Roman"/>
          <w:lang w:val="en-US"/>
        </w:rPr>
        <w:t xml:space="preserve">This </w:t>
      </w:r>
      <w:r>
        <w:rPr>
          <w:rFonts w:ascii="Times New Roman" w:hAnsi="Times New Roman"/>
          <w:lang w:val="en-US"/>
        </w:rPr>
        <w:t xml:space="preserve">very rare situation </w:t>
      </w:r>
      <w:r w:rsidRPr="00EF5353">
        <w:rPr>
          <w:rFonts w:ascii="Times New Roman" w:hAnsi="Times New Roman"/>
          <w:lang w:val="en-US"/>
        </w:rPr>
        <w:t>cannot be globally generalized, as imposing abortion and contraception would expose women to health problems and even death.</w:t>
      </w:r>
    </w:p>
    <w:p w14:paraId="61D81075" w14:textId="77777777" w:rsidR="00691A25" w:rsidRDefault="00691A25" w:rsidP="00691A25">
      <w:pPr>
        <w:rPr>
          <w:rFonts w:ascii="Times New Roman" w:hAnsi="Times New Roman" w:cs="Times New Roman"/>
          <w:b/>
          <w:sz w:val="28"/>
          <w:lang w:val="en-US"/>
        </w:rPr>
      </w:pPr>
    </w:p>
    <w:p w14:paraId="38FC33EB" w14:textId="77777777" w:rsidR="00691A25" w:rsidRPr="0008486A" w:rsidRDefault="00691A25" w:rsidP="00691A25">
      <w:pPr>
        <w:jc w:val="center"/>
        <w:rPr>
          <w:lang w:val="en-GB"/>
        </w:rPr>
      </w:pPr>
    </w:p>
    <w:sectPr w:rsidR="00691A25" w:rsidRPr="0008486A" w:rsidSect="005256FE">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33145" w14:textId="77777777" w:rsidR="00EC6E89" w:rsidRDefault="00EC6E89" w:rsidP="00EC6E89">
      <w:r>
        <w:separator/>
      </w:r>
    </w:p>
  </w:endnote>
  <w:endnote w:type="continuationSeparator" w:id="0">
    <w:p w14:paraId="4E7454D6" w14:textId="77777777" w:rsidR="00EC6E89" w:rsidRDefault="00EC6E89" w:rsidP="00EC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5D8D3" w14:textId="77777777" w:rsidR="00EC6E89" w:rsidRDefault="00EC6E89" w:rsidP="004F0D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B8BB4A" w14:textId="77777777" w:rsidR="00EC6E89" w:rsidRDefault="00EC6E89" w:rsidP="00EC6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70F4E" w14:textId="3C3A4033" w:rsidR="00EC6E89" w:rsidRDefault="00EC6E89" w:rsidP="004F0D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486A">
      <w:rPr>
        <w:rStyle w:val="PageNumber"/>
        <w:noProof/>
      </w:rPr>
      <w:t>3</w:t>
    </w:r>
    <w:r>
      <w:rPr>
        <w:rStyle w:val="PageNumber"/>
      </w:rPr>
      <w:fldChar w:fldCharType="end"/>
    </w:r>
  </w:p>
  <w:p w14:paraId="4EC5BC56" w14:textId="77777777" w:rsidR="00EC6E89" w:rsidRDefault="00EC6E89" w:rsidP="00EC6E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37164" w14:textId="77777777" w:rsidR="00EC6E89" w:rsidRDefault="00EC6E89" w:rsidP="00EC6E89">
      <w:r>
        <w:separator/>
      </w:r>
    </w:p>
  </w:footnote>
  <w:footnote w:type="continuationSeparator" w:id="0">
    <w:p w14:paraId="7EA478C8" w14:textId="77777777" w:rsidR="00EC6E89" w:rsidRDefault="00EC6E89" w:rsidP="00EC6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11C"/>
    <w:multiLevelType w:val="hybridMultilevel"/>
    <w:tmpl w:val="77C2EE90"/>
    <w:lvl w:ilvl="0" w:tplc="8BA006C4">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8592C"/>
    <w:multiLevelType w:val="hybridMultilevel"/>
    <w:tmpl w:val="7EAE4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F5DE2"/>
    <w:multiLevelType w:val="hybridMultilevel"/>
    <w:tmpl w:val="417EF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46"/>
    <w:rsid w:val="000205C7"/>
    <w:rsid w:val="0008486A"/>
    <w:rsid w:val="001A47F3"/>
    <w:rsid w:val="001D0B1E"/>
    <w:rsid w:val="00226CE9"/>
    <w:rsid w:val="00346B8A"/>
    <w:rsid w:val="003D1D58"/>
    <w:rsid w:val="003F2E7E"/>
    <w:rsid w:val="004A2134"/>
    <w:rsid w:val="004C1C4D"/>
    <w:rsid w:val="004E2823"/>
    <w:rsid w:val="00503CD1"/>
    <w:rsid w:val="00523330"/>
    <w:rsid w:val="005256FE"/>
    <w:rsid w:val="0053773B"/>
    <w:rsid w:val="005457CA"/>
    <w:rsid w:val="006379B5"/>
    <w:rsid w:val="00691A25"/>
    <w:rsid w:val="00800140"/>
    <w:rsid w:val="00AA73D9"/>
    <w:rsid w:val="00B01146"/>
    <w:rsid w:val="00BC21E6"/>
    <w:rsid w:val="00BC5293"/>
    <w:rsid w:val="00D14ED6"/>
    <w:rsid w:val="00DE4A05"/>
    <w:rsid w:val="00E02DD2"/>
    <w:rsid w:val="00E8499B"/>
    <w:rsid w:val="00EC6E89"/>
    <w:rsid w:val="00EC72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71BBAD"/>
  <w14:defaultImageDpi w14:val="300"/>
  <w15:docId w15:val="{39DE32E2-600A-4EEA-9807-B8D70A51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A25"/>
    <w:pPr>
      <w:ind w:left="720"/>
      <w:contextualSpacing/>
    </w:pPr>
  </w:style>
  <w:style w:type="paragraph" w:styleId="Footer">
    <w:name w:val="footer"/>
    <w:basedOn w:val="Normal"/>
    <w:link w:val="FooterChar"/>
    <w:uiPriority w:val="99"/>
    <w:unhideWhenUsed/>
    <w:rsid w:val="00EC6E89"/>
    <w:pPr>
      <w:tabs>
        <w:tab w:val="center" w:pos="4153"/>
        <w:tab w:val="right" w:pos="8306"/>
      </w:tabs>
    </w:pPr>
  </w:style>
  <w:style w:type="character" w:customStyle="1" w:styleId="FooterChar">
    <w:name w:val="Footer Char"/>
    <w:basedOn w:val="DefaultParagraphFont"/>
    <w:link w:val="Footer"/>
    <w:uiPriority w:val="99"/>
    <w:rsid w:val="00EC6E89"/>
    <w:rPr>
      <w:lang w:val="fr-FR"/>
    </w:rPr>
  </w:style>
  <w:style w:type="character" w:styleId="PageNumber">
    <w:name w:val="page number"/>
    <w:basedOn w:val="DefaultParagraphFont"/>
    <w:uiPriority w:val="99"/>
    <w:semiHidden/>
    <w:unhideWhenUsed/>
    <w:rsid w:val="00EC6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B7BF6C-6540-415E-8B29-652B9AE58458}"/>
</file>

<file path=customXml/itemProps2.xml><?xml version="1.0" encoding="utf-8"?>
<ds:datastoreItem xmlns:ds="http://schemas.openxmlformats.org/officeDocument/2006/customXml" ds:itemID="{CF4D6FF7-473F-446F-AB5C-1ECBCA8A6313}"/>
</file>

<file path=customXml/itemProps3.xml><?xml version="1.0" encoding="utf-8"?>
<ds:datastoreItem xmlns:ds="http://schemas.openxmlformats.org/officeDocument/2006/customXml" ds:itemID="{7BBF3861-68E4-437E-A54B-B33DC1DDADD6}"/>
</file>

<file path=docProps/app.xml><?xml version="1.0" encoding="utf-8"?>
<Properties xmlns="http://schemas.openxmlformats.org/officeDocument/2006/extended-properties" xmlns:vt="http://schemas.openxmlformats.org/officeDocument/2006/docPropsVTypes">
  <Template>Normal.dotm</Template>
  <TotalTime>1</TotalTime>
  <Pages>3</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Popescu</dc:creator>
  <cp:keywords/>
  <dc:description/>
  <cp:lastModifiedBy>Durnescu Lilian</cp:lastModifiedBy>
  <cp:revision>2</cp:revision>
  <dcterms:created xsi:type="dcterms:W3CDTF">2017-10-06T15:55:00Z</dcterms:created>
  <dcterms:modified xsi:type="dcterms:W3CDTF">2017-10-06T15:55:00Z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