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793AA" w14:textId="77777777" w:rsidR="007F31A1" w:rsidRPr="0018237F" w:rsidRDefault="007F31A1" w:rsidP="007F31A1">
      <w:pPr>
        <w:rPr>
          <w:rFonts w:ascii="Georgia" w:hAnsi="Georgia"/>
          <w:sz w:val="18"/>
          <w:szCs w:val="18"/>
        </w:rPr>
      </w:pPr>
      <w:r w:rsidRPr="00D640B9">
        <w:rPr>
          <w:noProof/>
          <w:lang w:val="en-GB" w:eastAsia="en-GB"/>
        </w:rPr>
        <w:drawing>
          <wp:inline distT="0" distB="0" distL="0" distR="0" wp14:anchorId="0A15C918" wp14:editId="00D05DA3">
            <wp:extent cx="5943600" cy="1470025"/>
            <wp:effectExtent l="0" t="0" r="0" b="3175"/>
            <wp:docPr id="2" name="Picture 2" descr="C:\Users\user\Desktop\PARLIAMENT LETTER HEAD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ARLIAMENT LETTER HEAD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70025"/>
                    </a:xfrm>
                    <a:prstGeom prst="rect">
                      <a:avLst/>
                    </a:prstGeom>
                    <a:noFill/>
                    <a:ln>
                      <a:noFill/>
                    </a:ln>
                  </pic:spPr>
                </pic:pic>
              </a:graphicData>
            </a:graphic>
          </wp:inline>
        </w:drawing>
      </w:r>
      <w:r w:rsidR="0018237F" w:rsidRPr="0018237F">
        <w:rPr>
          <w:rFonts w:ascii="Georgia" w:hAnsi="Georgia"/>
          <w:sz w:val="18"/>
          <w:szCs w:val="18"/>
        </w:rPr>
        <w:t>PTN/HRC/A6/PUA/2017</w:t>
      </w:r>
    </w:p>
    <w:p w14:paraId="4518C097" w14:textId="420BBEF0" w:rsidR="0018237F" w:rsidRDefault="003E445D" w:rsidP="0018237F">
      <w:pPr>
        <w:jc w:val="right"/>
        <w:rPr>
          <w:rFonts w:ascii="Georgia" w:hAnsi="Georgia"/>
          <w:sz w:val="24"/>
          <w:szCs w:val="24"/>
        </w:rPr>
      </w:pPr>
      <w:r>
        <w:rPr>
          <w:rFonts w:ascii="Georgia" w:hAnsi="Georgia"/>
          <w:sz w:val="24"/>
          <w:szCs w:val="24"/>
        </w:rPr>
        <w:t>October 5</w:t>
      </w:r>
      <w:r w:rsidR="0018237F" w:rsidRPr="0018237F">
        <w:rPr>
          <w:rFonts w:ascii="Georgia" w:hAnsi="Georgia"/>
          <w:sz w:val="24"/>
          <w:szCs w:val="24"/>
        </w:rPr>
        <w:t>, 2017</w:t>
      </w:r>
    </w:p>
    <w:p w14:paraId="61A146FB" w14:textId="77777777" w:rsidR="0018237F" w:rsidRDefault="0018237F" w:rsidP="0018237F">
      <w:pPr>
        <w:jc w:val="center"/>
        <w:rPr>
          <w:rFonts w:ascii="Georgia" w:hAnsi="Georgia"/>
          <w:sz w:val="24"/>
          <w:szCs w:val="24"/>
        </w:rPr>
      </w:pPr>
    </w:p>
    <w:p w14:paraId="032CFB21" w14:textId="77777777" w:rsidR="0018237F" w:rsidRDefault="0018237F" w:rsidP="0018237F">
      <w:pPr>
        <w:jc w:val="center"/>
        <w:rPr>
          <w:rFonts w:ascii="Georgia" w:hAnsi="Georgia"/>
          <w:sz w:val="24"/>
          <w:szCs w:val="24"/>
        </w:rPr>
      </w:pPr>
      <w:r>
        <w:rPr>
          <w:rFonts w:ascii="Georgia" w:hAnsi="Georgia"/>
          <w:sz w:val="24"/>
          <w:szCs w:val="24"/>
        </w:rPr>
        <w:t>Written Submission to the Human Rights Committee</w:t>
      </w:r>
    </w:p>
    <w:p w14:paraId="6FAAE2B3" w14:textId="77777777" w:rsidR="0018237F" w:rsidRDefault="0018237F" w:rsidP="0018237F">
      <w:pPr>
        <w:jc w:val="center"/>
        <w:rPr>
          <w:rFonts w:ascii="Georgia" w:hAnsi="Georgia"/>
          <w:sz w:val="24"/>
          <w:szCs w:val="24"/>
        </w:rPr>
      </w:pPr>
      <w:r>
        <w:rPr>
          <w:rFonts w:ascii="Georgia" w:hAnsi="Georgia"/>
          <w:sz w:val="24"/>
          <w:szCs w:val="24"/>
        </w:rPr>
        <w:t>General Comment Article 6 (Right to Life) of the International Covenant on Civil and Political Rights</w:t>
      </w:r>
    </w:p>
    <w:p w14:paraId="09C7D256" w14:textId="77777777" w:rsidR="0018237F" w:rsidRDefault="0018237F" w:rsidP="0018237F">
      <w:pPr>
        <w:jc w:val="center"/>
        <w:rPr>
          <w:rFonts w:ascii="Georgia" w:hAnsi="Georgia"/>
          <w:sz w:val="24"/>
          <w:szCs w:val="24"/>
        </w:rPr>
      </w:pPr>
      <w:r>
        <w:rPr>
          <w:rFonts w:ascii="Georgia" w:hAnsi="Georgia"/>
          <w:sz w:val="24"/>
          <w:szCs w:val="24"/>
        </w:rPr>
        <w:t xml:space="preserve">Submitted by </w:t>
      </w:r>
      <w:bookmarkStart w:id="0" w:name="_GoBack"/>
      <w:r>
        <w:rPr>
          <w:rFonts w:ascii="Georgia" w:hAnsi="Georgia"/>
          <w:sz w:val="24"/>
          <w:szCs w:val="24"/>
        </w:rPr>
        <w:t>Parliamentarians United for Africa</w:t>
      </w:r>
    </w:p>
    <w:bookmarkEnd w:id="0"/>
    <w:p w14:paraId="51DCE79C" w14:textId="77777777" w:rsidR="0018237F" w:rsidRDefault="0018237F" w:rsidP="0018237F">
      <w:pPr>
        <w:jc w:val="center"/>
        <w:rPr>
          <w:rFonts w:ascii="Georgia" w:hAnsi="Georgia"/>
          <w:sz w:val="24"/>
          <w:szCs w:val="24"/>
        </w:rPr>
      </w:pPr>
    </w:p>
    <w:p w14:paraId="22AE389F" w14:textId="77777777" w:rsidR="0018237F" w:rsidRDefault="0018237F" w:rsidP="0018237F">
      <w:pPr>
        <w:rPr>
          <w:rFonts w:ascii="Georgia" w:hAnsi="Georgia"/>
          <w:sz w:val="24"/>
          <w:szCs w:val="24"/>
        </w:rPr>
      </w:pPr>
      <w:r>
        <w:rPr>
          <w:rFonts w:ascii="Georgia" w:hAnsi="Georgia"/>
          <w:sz w:val="24"/>
          <w:szCs w:val="24"/>
        </w:rPr>
        <w:t>We, the undersigned, are writing as elected and appointed representatives of the people of Uganda to express our common values and express our solidarity on the importance of the family.  We want to see greater emphasis on policy and programs that focus on human rights, which we believe begin at conception, not at birth.  We believe that life begins at conception and are of the firm belief that the unborn child has a right to life and represent the most fragile and vulnerable member of the human family.  African culture esteems the family and holds that association as the first and highest association of society.  We express our deep dissatisfaction and opposition to any removal of the classification of unborn children from the human family and all necessary protections to protect the sanctity of life from conception.</w:t>
      </w:r>
    </w:p>
    <w:p w14:paraId="10BEE349" w14:textId="77777777" w:rsidR="0018237F" w:rsidRDefault="0018237F" w:rsidP="0018237F">
      <w:pPr>
        <w:rPr>
          <w:rFonts w:ascii="Georgia" w:hAnsi="Georgia"/>
          <w:sz w:val="24"/>
          <w:szCs w:val="24"/>
        </w:rPr>
      </w:pPr>
      <w:r>
        <w:rPr>
          <w:rFonts w:ascii="Georgia" w:hAnsi="Georgia"/>
          <w:sz w:val="24"/>
          <w:szCs w:val="24"/>
        </w:rPr>
        <w:t>Article 6 of the International Covenant on Civil and Political Rights affirms “Every human being has the inherent right to life.  This right shall be protected by law.  No one shall be arbitrarily deprived of his life.”</w:t>
      </w:r>
    </w:p>
    <w:p w14:paraId="062231DA" w14:textId="77777777" w:rsidR="0018237F" w:rsidRDefault="00380C81" w:rsidP="0018237F">
      <w:pPr>
        <w:rPr>
          <w:rFonts w:ascii="Georgia" w:hAnsi="Georgia"/>
          <w:sz w:val="24"/>
          <w:szCs w:val="24"/>
        </w:rPr>
      </w:pPr>
      <w:r>
        <w:rPr>
          <w:rFonts w:ascii="Georgia" w:hAnsi="Georgia"/>
          <w:sz w:val="24"/>
          <w:szCs w:val="24"/>
        </w:rPr>
        <w:t>We believe that it is our duty to value and protect the entire human family from conception and do not accept any subsequent and arbitrary time period as the beginning of life or any arbitrary exclusion of the child in the womb from possessing a right to life.</w:t>
      </w:r>
    </w:p>
    <w:p w14:paraId="55AF2ABD" w14:textId="77777777" w:rsidR="00380C81" w:rsidRDefault="00380C81" w:rsidP="0018237F">
      <w:pPr>
        <w:rPr>
          <w:rFonts w:ascii="Georgia" w:hAnsi="Georgia"/>
          <w:sz w:val="24"/>
          <w:szCs w:val="24"/>
        </w:rPr>
      </w:pPr>
      <w:r>
        <w:rPr>
          <w:rFonts w:ascii="Georgia" w:hAnsi="Georgia"/>
          <w:sz w:val="24"/>
          <w:szCs w:val="24"/>
        </w:rPr>
        <w:t>We are united in opposing the provision in the General Comment that seeks to exclude unborn children from the inherent right to life and to allow their demise through abortion.</w:t>
      </w:r>
    </w:p>
    <w:p w14:paraId="3C07886D" w14:textId="77777777" w:rsidR="00380C81" w:rsidRDefault="00380C81" w:rsidP="0018237F">
      <w:pPr>
        <w:rPr>
          <w:rFonts w:ascii="Georgia" w:hAnsi="Georgia"/>
          <w:sz w:val="24"/>
          <w:szCs w:val="24"/>
        </w:rPr>
      </w:pPr>
      <w:r>
        <w:rPr>
          <w:rFonts w:ascii="Georgia" w:hAnsi="Georgia"/>
          <w:sz w:val="24"/>
          <w:szCs w:val="24"/>
        </w:rPr>
        <w:t xml:space="preserve">We have identified a similar concerning trend coming from Western and donor countries that seek to impose upon our countries an ideology that is contrary to our belief in protecting life from its earliest stage.  In no circumstance should abortion be </w:t>
      </w:r>
      <w:r>
        <w:rPr>
          <w:rFonts w:ascii="Georgia" w:hAnsi="Georgia"/>
          <w:sz w:val="24"/>
          <w:szCs w:val="24"/>
        </w:rPr>
        <w:lastRenderedPageBreak/>
        <w:t>disguised as a “health right” or described as a “woman’s human right.”  Abortion is a violent act of elimination that can never be synonymous with human rights.  It is abhorrent.</w:t>
      </w:r>
    </w:p>
    <w:p w14:paraId="0809896E" w14:textId="149E1B6A" w:rsidR="00380C81" w:rsidRDefault="00380C81" w:rsidP="0018237F">
      <w:pPr>
        <w:rPr>
          <w:rFonts w:ascii="Georgia" w:hAnsi="Georgia"/>
          <w:sz w:val="24"/>
          <w:szCs w:val="24"/>
        </w:rPr>
      </w:pPr>
      <w:r>
        <w:rPr>
          <w:rFonts w:ascii="Georgia" w:hAnsi="Georgia"/>
          <w:sz w:val="24"/>
          <w:szCs w:val="24"/>
        </w:rPr>
        <w:t>We submit o</w:t>
      </w:r>
      <w:r w:rsidR="009C7E66">
        <w:rPr>
          <w:rFonts w:ascii="Georgia" w:hAnsi="Georgia"/>
          <w:sz w:val="24"/>
          <w:szCs w:val="24"/>
        </w:rPr>
        <w:t>ur objection to General Comment</w:t>
      </w:r>
      <w:r>
        <w:rPr>
          <w:rFonts w:ascii="Georgia" w:hAnsi="Georgia"/>
          <w:sz w:val="24"/>
          <w:szCs w:val="24"/>
        </w:rPr>
        <w:t xml:space="preserve">s proposed </w:t>
      </w:r>
      <w:r w:rsidR="009C7E66">
        <w:rPr>
          <w:rFonts w:ascii="Georgia" w:hAnsi="Georgia"/>
          <w:sz w:val="24"/>
          <w:szCs w:val="24"/>
        </w:rPr>
        <w:t>to deny</w:t>
      </w:r>
      <w:r>
        <w:rPr>
          <w:rFonts w:ascii="Georgia" w:hAnsi="Georgia"/>
          <w:sz w:val="24"/>
          <w:szCs w:val="24"/>
        </w:rPr>
        <w:t xml:space="preserve"> the right to life to unborn children and request an immediate cessation to actions that seek to redefine the right to life in a way that is contrary to our conviction that human dignity and the right to life begins at conception.</w:t>
      </w:r>
    </w:p>
    <w:p w14:paraId="70E9ED8A" w14:textId="77777777" w:rsidR="00380C81" w:rsidRDefault="00380C81" w:rsidP="0018237F">
      <w:pPr>
        <w:rPr>
          <w:rFonts w:ascii="Georgia" w:hAnsi="Georgia"/>
          <w:sz w:val="24"/>
          <w:szCs w:val="24"/>
        </w:rPr>
      </w:pPr>
    </w:p>
    <w:p w14:paraId="594ACA42" w14:textId="77777777" w:rsidR="00380C81" w:rsidRDefault="00380C81" w:rsidP="0018237F">
      <w:pPr>
        <w:rPr>
          <w:rFonts w:ascii="Georgia" w:hAnsi="Georgia"/>
          <w:sz w:val="24"/>
          <w:szCs w:val="24"/>
        </w:rPr>
      </w:pPr>
      <w:r>
        <w:rPr>
          <w:rFonts w:ascii="Georgia" w:hAnsi="Georgia"/>
          <w:sz w:val="24"/>
          <w:szCs w:val="24"/>
        </w:rPr>
        <w:t>Signed,</w:t>
      </w:r>
    </w:p>
    <w:p w14:paraId="253E1B06" w14:textId="77777777" w:rsidR="00380C81" w:rsidRDefault="00380C81" w:rsidP="0018237F">
      <w:pPr>
        <w:rPr>
          <w:rFonts w:ascii="Georgia" w:hAnsi="Georgia"/>
          <w:sz w:val="24"/>
          <w:szCs w:val="24"/>
        </w:rPr>
      </w:pPr>
      <w:r>
        <w:rPr>
          <w:rFonts w:ascii="Georgia" w:hAnsi="Georgia"/>
          <w:sz w:val="24"/>
          <w:szCs w:val="24"/>
        </w:rPr>
        <w:t>s/HON. THOMAS TAYEBWA</w:t>
      </w:r>
    </w:p>
    <w:p w14:paraId="5A9F6EE0" w14:textId="77777777" w:rsidR="00380C81" w:rsidRDefault="00380C81" w:rsidP="00380C81">
      <w:pPr>
        <w:spacing w:after="0" w:line="240" w:lineRule="auto"/>
        <w:rPr>
          <w:rFonts w:ascii="Georgia" w:hAnsi="Georgia"/>
          <w:sz w:val="24"/>
          <w:szCs w:val="24"/>
        </w:rPr>
      </w:pPr>
      <w:r>
        <w:rPr>
          <w:rFonts w:ascii="Georgia" w:hAnsi="Georgia"/>
          <w:sz w:val="24"/>
          <w:szCs w:val="24"/>
        </w:rPr>
        <w:t>Member of Parliament Ruhinda North County.</w:t>
      </w:r>
    </w:p>
    <w:p w14:paraId="316D5BF8" w14:textId="77777777" w:rsidR="00380C81" w:rsidRDefault="00380C81" w:rsidP="00380C81">
      <w:pPr>
        <w:spacing w:after="0" w:line="240" w:lineRule="auto"/>
        <w:rPr>
          <w:rFonts w:ascii="Georgia" w:hAnsi="Georgia"/>
          <w:sz w:val="24"/>
          <w:szCs w:val="24"/>
        </w:rPr>
      </w:pPr>
      <w:r>
        <w:rPr>
          <w:rFonts w:ascii="Georgia" w:hAnsi="Georgia"/>
          <w:sz w:val="24"/>
          <w:szCs w:val="24"/>
        </w:rPr>
        <w:t>Coordinator, ProLife Caucus, Parliament of Uganda</w:t>
      </w:r>
    </w:p>
    <w:p w14:paraId="4B6E15B4" w14:textId="77777777" w:rsidR="00380C81" w:rsidRDefault="00380C81" w:rsidP="00380C81">
      <w:pPr>
        <w:spacing w:after="0" w:line="240" w:lineRule="auto"/>
        <w:rPr>
          <w:rFonts w:ascii="Georgia" w:hAnsi="Georgia"/>
          <w:sz w:val="24"/>
          <w:szCs w:val="24"/>
        </w:rPr>
      </w:pPr>
      <w:r>
        <w:rPr>
          <w:rFonts w:ascii="Georgia" w:hAnsi="Georgia"/>
          <w:sz w:val="24"/>
          <w:szCs w:val="24"/>
        </w:rPr>
        <w:t>E-mail: ttayebwa@parliament.go.ug</w:t>
      </w:r>
    </w:p>
    <w:p w14:paraId="594387B6" w14:textId="77777777" w:rsidR="00380C81" w:rsidRDefault="00380C81" w:rsidP="0018237F">
      <w:pPr>
        <w:rPr>
          <w:rFonts w:ascii="Georgia" w:hAnsi="Georgia"/>
          <w:sz w:val="24"/>
          <w:szCs w:val="24"/>
        </w:rPr>
      </w:pPr>
    </w:p>
    <w:p w14:paraId="43162857" w14:textId="024271E9" w:rsidR="003F1D25" w:rsidRPr="003F1D25" w:rsidRDefault="003F1D25" w:rsidP="0018237F">
      <w:pPr>
        <w:rPr>
          <w:rFonts w:ascii="Georgia" w:hAnsi="Georgia"/>
          <w:b/>
          <w:sz w:val="20"/>
          <w:szCs w:val="20"/>
        </w:rPr>
      </w:pPr>
      <w:r w:rsidRPr="003F1D25">
        <w:rPr>
          <w:rFonts w:ascii="Georgia" w:hAnsi="Georgia"/>
          <w:b/>
          <w:sz w:val="20"/>
          <w:szCs w:val="20"/>
        </w:rPr>
        <w:t>WE THE UNDERSIGNED MEMBERS OF PARLIAMENT OF UGANDA SUBMIT OUR PETITION TO THE HUMAN RIGHTS COMMITTEE GENERAL COMMENT ON ARTICLE 6 (RIGHT TO LIFE) OF THE INTERNATIONAL COVENANT ON CIVIL AND POLITICAL  RIGHTS</w:t>
      </w:r>
    </w:p>
    <w:p w14:paraId="0EBA2B7C" w14:textId="77777777" w:rsidR="00887015" w:rsidRDefault="00887015" w:rsidP="00887015">
      <w:pPr>
        <w:pStyle w:val="ListParagraph"/>
        <w:numPr>
          <w:ilvl w:val="0"/>
          <w:numId w:val="3"/>
        </w:numPr>
        <w:rPr>
          <w:rFonts w:ascii="Georgia" w:hAnsi="Georgia"/>
          <w:sz w:val="24"/>
          <w:szCs w:val="24"/>
        </w:rPr>
      </w:pPr>
      <w:r w:rsidRPr="00887015">
        <w:rPr>
          <w:rFonts w:ascii="Georgia" w:hAnsi="Georgia"/>
          <w:sz w:val="24"/>
          <w:szCs w:val="24"/>
        </w:rPr>
        <w:t>Mukoda Julie Zabwe</w:t>
      </w:r>
      <w:r w:rsidRPr="00887015">
        <w:rPr>
          <w:rFonts w:ascii="Georgia" w:hAnsi="Georgia"/>
          <w:sz w:val="24"/>
          <w:szCs w:val="24"/>
        </w:rPr>
        <w:tab/>
      </w:r>
      <w:r w:rsidRPr="00887015">
        <w:rPr>
          <w:rFonts w:ascii="Georgia" w:hAnsi="Georgia"/>
          <w:sz w:val="24"/>
          <w:szCs w:val="24"/>
        </w:rPr>
        <w:tab/>
      </w:r>
      <w:r w:rsidRPr="00887015">
        <w:rPr>
          <w:rFonts w:ascii="Georgia" w:hAnsi="Georgia"/>
          <w:sz w:val="24"/>
          <w:szCs w:val="24"/>
        </w:rPr>
        <w:tab/>
        <w:t>Mayuge District</w:t>
      </w:r>
    </w:p>
    <w:p w14:paraId="1722E9C6" w14:textId="77777777" w:rsidR="00887015" w:rsidRDefault="00887015" w:rsidP="00887015">
      <w:pPr>
        <w:pStyle w:val="ListParagraph"/>
        <w:numPr>
          <w:ilvl w:val="0"/>
          <w:numId w:val="3"/>
        </w:numPr>
        <w:rPr>
          <w:rFonts w:ascii="Georgia" w:hAnsi="Georgia"/>
          <w:sz w:val="24"/>
          <w:szCs w:val="24"/>
        </w:rPr>
      </w:pPr>
      <w:r>
        <w:rPr>
          <w:rFonts w:ascii="Georgia" w:hAnsi="Georgia"/>
          <w:sz w:val="24"/>
          <w:szCs w:val="24"/>
        </w:rPr>
        <w:t>Naigaga Mariam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Namutumba</w:t>
      </w:r>
    </w:p>
    <w:p w14:paraId="316F0D79" w14:textId="77777777" w:rsidR="00887015" w:rsidRDefault="00887015" w:rsidP="00887015">
      <w:pPr>
        <w:pStyle w:val="ListParagraph"/>
        <w:numPr>
          <w:ilvl w:val="0"/>
          <w:numId w:val="3"/>
        </w:numPr>
        <w:rPr>
          <w:rFonts w:ascii="Georgia" w:hAnsi="Georgia"/>
          <w:sz w:val="24"/>
          <w:szCs w:val="24"/>
        </w:rPr>
      </w:pPr>
      <w:r>
        <w:rPr>
          <w:rFonts w:ascii="Georgia" w:hAnsi="Georgia"/>
          <w:sz w:val="24"/>
          <w:szCs w:val="24"/>
        </w:rPr>
        <w:t>Okello Anthony</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Kioga</w:t>
      </w:r>
    </w:p>
    <w:p w14:paraId="0C64ABCF" w14:textId="77777777" w:rsidR="00887015" w:rsidRDefault="00887015" w:rsidP="00887015">
      <w:pPr>
        <w:pStyle w:val="ListParagraph"/>
        <w:numPr>
          <w:ilvl w:val="0"/>
          <w:numId w:val="3"/>
        </w:numPr>
        <w:rPr>
          <w:rFonts w:ascii="Georgia" w:hAnsi="Georgia"/>
          <w:sz w:val="24"/>
          <w:szCs w:val="24"/>
        </w:rPr>
      </w:pPr>
      <w:r>
        <w:rPr>
          <w:rFonts w:ascii="Georgia" w:hAnsi="Georgia"/>
          <w:sz w:val="24"/>
          <w:szCs w:val="24"/>
        </w:rPr>
        <w:t>Migadde Robert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Buvuma Islands</w:t>
      </w:r>
    </w:p>
    <w:p w14:paraId="0D1FD74E" w14:textId="77777777" w:rsidR="00887015" w:rsidRDefault="00887015" w:rsidP="00887015">
      <w:pPr>
        <w:pStyle w:val="ListParagraph"/>
        <w:numPr>
          <w:ilvl w:val="0"/>
          <w:numId w:val="3"/>
        </w:numPr>
        <w:rPr>
          <w:rFonts w:ascii="Georgia" w:hAnsi="Georgia"/>
          <w:sz w:val="24"/>
          <w:szCs w:val="24"/>
        </w:rPr>
      </w:pPr>
      <w:r>
        <w:rPr>
          <w:rFonts w:ascii="Georgia" w:hAnsi="Georgia"/>
          <w:sz w:val="24"/>
          <w:szCs w:val="24"/>
        </w:rPr>
        <w:t>Andrew</w:t>
      </w:r>
      <w:r w:rsidR="00224D5F">
        <w:rPr>
          <w:rFonts w:ascii="Georgia" w:hAnsi="Georgia"/>
          <w:sz w:val="24"/>
          <w:szCs w:val="24"/>
        </w:rPr>
        <w:t xml:space="preserve"> Kiiza Kaluya</w:t>
      </w:r>
      <w:r w:rsidR="00224D5F">
        <w:rPr>
          <w:rFonts w:ascii="Georgia" w:hAnsi="Georgia"/>
          <w:sz w:val="24"/>
          <w:szCs w:val="24"/>
        </w:rPr>
        <w:tab/>
      </w:r>
      <w:r w:rsidR="00224D5F">
        <w:rPr>
          <w:rFonts w:ascii="Georgia" w:hAnsi="Georgia"/>
          <w:sz w:val="24"/>
          <w:szCs w:val="24"/>
        </w:rPr>
        <w:tab/>
      </w:r>
      <w:r w:rsidR="00224D5F">
        <w:rPr>
          <w:rFonts w:ascii="Georgia" w:hAnsi="Georgia"/>
          <w:sz w:val="24"/>
          <w:szCs w:val="24"/>
        </w:rPr>
        <w:tab/>
        <w:t>Kigulu County South</w:t>
      </w:r>
    </w:p>
    <w:p w14:paraId="19937A2B" w14:textId="77777777" w:rsidR="00224D5F" w:rsidRDefault="00224D5F" w:rsidP="00887015">
      <w:pPr>
        <w:pStyle w:val="ListParagraph"/>
        <w:numPr>
          <w:ilvl w:val="0"/>
          <w:numId w:val="3"/>
        </w:numPr>
        <w:rPr>
          <w:rFonts w:ascii="Georgia" w:hAnsi="Georgia"/>
          <w:sz w:val="24"/>
          <w:szCs w:val="24"/>
        </w:rPr>
      </w:pPr>
      <w:r>
        <w:rPr>
          <w:rFonts w:ascii="Georgia" w:hAnsi="Georgia"/>
          <w:sz w:val="24"/>
          <w:szCs w:val="24"/>
        </w:rPr>
        <w:t>Angella Fred</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Moroto Municipality</w:t>
      </w:r>
    </w:p>
    <w:p w14:paraId="49C28B41" w14:textId="77777777" w:rsidR="00224D5F" w:rsidRDefault="00224D5F" w:rsidP="00887015">
      <w:pPr>
        <w:pStyle w:val="ListParagraph"/>
        <w:numPr>
          <w:ilvl w:val="0"/>
          <w:numId w:val="3"/>
        </w:numPr>
        <w:rPr>
          <w:rFonts w:ascii="Georgia" w:hAnsi="Georgia"/>
          <w:sz w:val="24"/>
          <w:szCs w:val="24"/>
        </w:rPr>
      </w:pPr>
      <w:r>
        <w:rPr>
          <w:rFonts w:ascii="Georgia" w:hAnsi="Georgia"/>
          <w:sz w:val="24"/>
          <w:szCs w:val="24"/>
        </w:rPr>
        <w:t xml:space="preserve">Kangwagye Stephen </w:t>
      </w:r>
      <w:r>
        <w:rPr>
          <w:rFonts w:ascii="Georgia" w:hAnsi="Georgia"/>
          <w:sz w:val="24"/>
          <w:szCs w:val="24"/>
        </w:rPr>
        <w:tab/>
      </w:r>
      <w:r>
        <w:rPr>
          <w:rFonts w:ascii="Georgia" w:hAnsi="Georgia"/>
          <w:sz w:val="24"/>
          <w:szCs w:val="24"/>
        </w:rPr>
        <w:tab/>
      </w:r>
      <w:r>
        <w:rPr>
          <w:rFonts w:ascii="Georgia" w:hAnsi="Georgia"/>
          <w:sz w:val="24"/>
          <w:szCs w:val="24"/>
        </w:rPr>
        <w:tab/>
        <w:t>Bukanga</w:t>
      </w:r>
    </w:p>
    <w:p w14:paraId="476508F7" w14:textId="3EDA3872" w:rsidR="00224D5F" w:rsidRDefault="00111D9E" w:rsidP="00887015">
      <w:pPr>
        <w:pStyle w:val="ListParagraph"/>
        <w:numPr>
          <w:ilvl w:val="0"/>
          <w:numId w:val="3"/>
        </w:numPr>
        <w:rPr>
          <w:rFonts w:ascii="Georgia" w:hAnsi="Georgia"/>
          <w:sz w:val="24"/>
          <w:szCs w:val="24"/>
        </w:rPr>
      </w:pPr>
      <w:r>
        <w:rPr>
          <w:rFonts w:ascii="Georgia" w:hAnsi="Georgia"/>
          <w:sz w:val="24"/>
          <w:szCs w:val="24"/>
        </w:rPr>
        <w:t>Angura Fredrick</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Tororo South</w:t>
      </w:r>
    </w:p>
    <w:p w14:paraId="68E1F0A7" w14:textId="20D3F4AB" w:rsidR="00111D9E" w:rsidRDefault="00111D9E" w:rsidP="00887015">
      <w:pPr>
        <w:pStyle w:val="ListParagraph"/>
        <w:numPr>
          <w:ilvl w:val="0"/>
          <w:numId w:val="3"/>
        </w:numPr>
        <w:rPr>
          <w:rFonts w:ascii="Georgia" w:hAnsi="Georgia"/>
          <w:sz w:val="24"/>
          <w:szCs w:val="24"/>
        </w:rPr>
      </w:pPr>
      <w:r>
        <w:rPr>
          <w:rFonts w:ascii="Georgia" w:hAnsi="Georgia"/>
          <w:sz w:val="24"/>
          <w:szCs w:val="24"/>
        </w:rPr>
        <w:t xml:space="preserve">Mugoya Kyawa G.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Bukooli County</w:t>
      </w:r>
    </w:p>
    <w:p w14:paraId="54B437F7" w14:textId="06196009" w:rsidR="00111D9E"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5D7B1F">
        <w:rPr>
          <w:rFonts w:ascii="Georgia" w:hAnsi="Georgia"/>
          <w:sz w:val="24"/>
          <w:szCs w:val="24"/>
        </w:rPr>
        <w:t>Col. F.M. Kulayigye</w:t>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t>UPDF</w:t>
      </w:r>
    </w:p>
    <w:p w14:paraId="28A2027E" w14:textId="3CDD0519" w:rsidR="005D7B1F"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5D7B1F">
        <w:rPr>
          <w:rFonts w:ascii="Georgia" w:hAnsi="Georgia"/>
          <w:sz w:val="24"/>
          <w:szCs w:val="24"/>
        </w:rPr>
        <w:t>Angundru Moses</w:t>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t>Terego West</w:t>
      </w:r>
    </w:p>
    <w:p w14:paraId="27918DF5" w14:textId="29C1599B" w:rsidR="005D7B1F" w:rsidRDefault="00536D7B" w:rsidP="00887015">
      <w:pPr>
        <w:pStyle w:val="ListParagraph"/>
        <w:numPr>
          <w:ilvl w:val="0"/>
          <w:numId w:val="3"/>
        </w:numPr>
        <w:rPr>
          <w:rFonts w:ascii="Georgia" w:hAnsi="Georgia"/>
          <w:sz w:val="24"/>
          <w:szCs w:val="24"/>
        </w:rPr>
      </w:pPr>
      <w:r>
        <w:rPr>
          <w:rFonts w:ascii="Georgia" w:hAnsi="Georgia"/>
          <w:sz w:val="24"/>
          <w:szCs w:val="24"/>
        </w:rPr>
        <w:t xml:space="preserve"> Amero Susan</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sidR="005D7B1F">
        <w:rPr>
          <w:rFonts w:ascii="Georgia" w:hAnsi="Georgia"/>
          <w:sz w:val="24"/>
          <w:szCs w:val="24"/>
        </w:rPr>
        <w:t>Amuria District</w:t>
      </w:r>
    </w:p>
    <w:p w14:paraId="0D689DC1" w14:textId="37911490" w:rsidR="005D7B1F"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5D7B1F">
        <w:rPr>
          <w:rFonts w:ascii="Georgia" w:hAnsi="Georgia"/>
          <w:sz w:val="24"/>
          <w:szCs w:val="24"/>
        </w:rPr>
        <w:t>Sematimba Peter</w:t>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t>Busiro South</w:t>
      </w:r>
    </w:p>
    <w:p w14:paraId="2D4AC9F4" w14:textId="2A5FC83A" w:rsidR="005D7B1F"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5D7B1F">
        <w:rPr>
          <w:rFonts w:ascii="Georgia" w:hAnsi="Georgia"/>
          <w:sz w:val="24"/>
          <w:szCs w:val="24"/>
        </w:rPr>
        <w:t>Hon. Col. Abiriga</w:t>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t>Arua Municipality</w:t>
      </w:r>
    </w:p>
    <w:p w14:paraId="406AA2F5" w14:textId="37AE076E" w:rsidR="005D7B1F"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5D7B1F">
        <w:rPr>
          <w:rFonts w:ascii="Georgia" w:hAnsi="Georgia"/>
          <w:sz w:val="24"/>
          <w:szCs w:val="24"/>
        </w:rPr>
        <w:t>Nankabirwa Ann Maria</w:t>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t>Kyankwanzi</w:t>
      </w:r>
    </w:p>
    <w:p w14:paraId="6C8B062E" w14:textId="7C71E012" w:rsidR="005D7B1F"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5D7B1F">
        <w:rPr>
          <w:rFonts w:ascii="Georgia" w:hAnsi="Georgia"/>
          <w:sz w:val="24"/>
          <w:szCs w:val="24"/>
        </w:rPr>
        <w:t xml:space="preserve">Tumwine Anne Mary </w:t>
      </w:r>
      <w:r w:rsidR="005D7B1F">
        <w:rPr>
          <w:rFonts w:ascii="Georgia" w:hAnsi="Georgia"/>
          <w:sz w:val="24"/>
          <w:szCs w:val="24"/>
        </w:rPr>
        <w:tab/>
      </w:r>
      <w:r w:rsidR="005D7B1F">
        <w:rPr>
          <w:rFonts w:ascii="Georgia" w:hAnsi="Georgia"/>
          <w:sz w:val="24"/>
          <w:szCs w:val="24"/>
        </w:rPr>
        <w:tab/>
      </w:r>
      <w:r w:rsidR="005D7B1F">
        <w:rPr>
          <w:rFonts w:ascii="Georgia" w:hAnsi="Georgia"/>
          <w:sz w:val="24"/>
          <w:szCs w:val="24"/>
        </w:rPr>
        <w:tab/>
        <w:t>Ntoroko</w:t>
      </w:r>
    </w:p>
    <w:p w14:paraId="75ACB6DB" w14:textId="15EB3C38" w:rsidR="005D7B1F"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37266C">
        <w:rPr>
          <w:rFonts w:ascii="Georgia" w:hAnsi="Georgia"/>
          <w:sz w:val="24"/>
          <w:szCs w:val="24"/>
        </w:rPr>
        <w:t>Abbas Agaba</w:t>
      </w:r>
      <w:r w:rsidR="0037266C">
        <w:rPr>
          <w:rFonts w:ascii="Georgia" w:hAnsi="Georgia"/>
          <w:sz w:val="24"/>
          <w:szCs w:val="24"/>
        </w:rPr>
        <w:tab/>
      </w:r>
      <w:r w:rsidR="0037266C">
        <w:rPr>
          <w:rFonts w:ascii="Georgia" w:hAnsi="Georgia"/>
          <w:sz w:val="24"/>
          <w:szCs w:val="24"/>
        </w:rPr>
        <w:tab/>
      </w:r>
      <w:r w:rsidR="0037266C">
        <w:rPr>
          <w:rFonts w:ascii="Georgia" w:hAnsi="Georgia"/>
          <w:sz w:val="24"/>
          <w:szCs w:val="24"/>
        </w:rPr>
        <w:tab/>
      </w:r>
      <w:r w:rsidR="0037266C">
        <w:rPr>
          <w:rFonts w:ascii="Georgia" w:hAnsi="Georgia"/>
          <w:sz w:val="24"/>
          <w:szCs w:val="24"/>
        </w:rPr>
        <w:tab/>
      </w:r>
      <w:r w:rsidR="0037266C">
        <w:rPr>
          <w:rFonts w:ascii="Georgia" w:hAnsi="Georgia"/>
          <w:sz w:val="24"/>
          <w:szCs w:val="24"/>
        </w:rPr>
        <w:tab/>
        <w:t>Kitagwenda</w:t>
      </w:r>
    </w:p>
    <w:p w14:paraId="43AF41B4" w14:textId="42CB8CF4" w:rsidR="0037266C"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37266C">
        <w:rPr>
          <w:rFonts w:ascii="Georgia" w:hAnsi="Georgia"/>
          <w:sz w:val="24"/>
          <w:szCs w:val="24"/>
        </w:rPr>
        <w:t>Suubi Kyinyamatama Juliet</w:t>
      </w:r>
      <w:r w:rsidR="0037266C">
        <w:rPr>
          <w:rFonts w:ascii="Georgia" w:hAnsi="Georgia"/>
          <w:sz w:val="24"/>
          <w:szCs w:val="24"/>
        </w:rPr>
        <w:tab/>
      </w:r>
      <w:r w:rsidR="0037266C">
        <w:rPr>
          <w:rFonts w:ascii="Georgia" w:hAnsi="Georgia"/>
          <w:sz w:val="24"/>
          <w:szCs w:val="24"/>
        </w:rPr>
        <w:tab/>
        <w:t>Rakai District</w:t>
      </w:r>
    </w:p>
    <w:p w14:paraId="65881ADC" w14:textId="2508199E" w:rsidR="0037266C"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37266C">
        <w:rPr>
          <w:rFonts w:ascii="Georgia" w:hAnsi="Georgia"/>
          <w:sz w:val="24"/>
          <w:szCs w:val="24"/>
        </w:rPr>
        <w:t>Asiimwe Evarlyne (Capt.)</w:t>
      </w:r>
      <w:r w:rsidR="0037266C">
        <w:rPr>
          <w:rFonts w:ascii="Georgia" w:hAnsi="Georgia"/>
          <w:sz w:val="24"/>
          <w:szCs w:val="24"/>
        </w:rPr>
        <w:tab/>
      </w:r>
      <w:r w:rsidR="0037266C">
        <w:rPr>
          <w:rFonts w:ascii="Georgia" w:hAnsi="Georgia"/>
          <w:sz w:val="24"/>
          <w:szCs w:val="24"/>
        </w:rPr>
        <w:tab/>
      </w:r>
      <w:r w:rsidR="0037266C">
        <w:rPr>
          <w:rFonts w:ascii="Georgia" w:hAnsi="Georgia"/>
          <w:sz w:val="24"/>
          <w:szCs w:val="24"/>
        </w:rPr>
        <w:tab/>
        <w:t>UPDF</w:t>
      </w:r>
    </w:p>
    <w:p w14:paraId="6108BFD4" w14:textId="475A9A2C" w:rsidR="0037266C"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37266C">
        <w:rPr>
          <w:rFonts w:ascii="Georgia" w:hAnsi="Georgia"/>
          <w:sz w:val="24"/>
          <w:szCs w:val="24"/>
        </w:rPr>
        <w:t>Kasozi Joseph Muyomba</w:t>
      </w:r>
      <w:r w:rsidR="0037266C">
        <w:rPr>
          <w:rFonts w:ascii="Georgia" w:hAnsi="Georgia"/>
          <w:sz w:val="24"/>
          <w:szCs w:val="24"/>
        </w:rPr>
        <w:tab/>
      </w:r>
      <w:r w:rsidR="0037266C">
        <w:rPr>
          <w:rFonts w:ascii="Georgia" w:hAnsi="Georgia"/>
          <w:sz w:val="24"/>
          <w:szCs w:val="24"/>
        </w:rPr>
        <w:tab/>
      </w:r>
      <w:r w:rsidR="0037266C">
        <w:rPr>
          <w:rFonts w:ascii="Georgia" w:hAnsi="Georgia"/>
          <w:sz w:val="24"/>
          <w:szCs w:val="24"/>
        </w:rPr>
        <w:tab/>
        <w:t>Bukoto Midwest</w:t>
      </w:r>
    </w:p>
    <w:p w14:paraId="431EF90B" w14:textId="79D96BC3" w:rsidR="0037266C"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37266C">
        <w:rPr>
          <w:rFonts w:ascii="Georgia" w:hAnsi="Georgia"/>
          <w:sz w:val="24"/>
          <w:szCs w:val="24"/>
        </w:rPr>
        <w:t>Otto Edward Makmot</w:t>
      </w:r>
      <w:r w:rsidR="0037266C">
        <w:rPr>
          <w:rFonts w:ascii="Georgia" w:hAnsi="Georgia"/>
          <w:sz w:val="24"/>
          <w:szCs w:val="24"/>
        </w:rPr>
        <w:tab/>
      </w:r>
      <w:r w:rsidR="0037266C">
        <w:rPr>
          <w:rFonts w:ascii="Georgia" w:hAnsi="Georgia"/>
          <w:sz w:val="24"/>
          <w:szCs w:val="24"/>
        </w:rPr>
        <w:tab/>
      </w:r>
      <w:r w:rsidR="0037266C">
        <w:rPr>
          <w:rFonts w:ascii="Georgia" w:hAnsi="Georgia"/>
          <w:sz w:val="24"/>
          <w:szCs w:val="24"/>
        </w:rPr>
        <w:tab/>
        <w:t>Agago</w:t>
      </w:r>
    </w:p>
    <w:p w14:paraId="70F84A50" w14:textId="757D3CA0" w:rsidR="0037266C" w:rsidRDefault="0079125A" w:rsidP="00887015">
      <w:pPr>
        <w:pStyle w:val="ListParagraph"/>
        <w:numPr>
          <w:ilvl w:val="0"/>
          <w:numId w:val="3"/>
        </w:numPr>
        <w:rPr>
          <w:rFonts w:ascii="Georgia" w:hAnsi="Georgia"/>
          <w:sz w:val="24"/>
          <w:szCs w:val="24"/>
        </w:rPr>
      </w:pPr>
      <w:r>
        <w:rPr>
          <w:rFonts w:ascii="Georgia" w:hAnsi="Georgia"/>
          <w:sz w:val="24"/>
          <w:szCs w:val="24"/>
        </w:rPr>
        <w:t xml:space="preserve"> Kamusiime Pentagon</w:t>
      </w:r>
      <w:r>
        <w:rPr>
          <w:rFonts w:ascii="Georgia" w:hAnsi="Georgia"/>
          <w:sz w:val="24"/>
          <w:szCs w:val="24"/>
        </w:rPr>
        <w:tab/>
      </w:r>
      <w:r>
        <w:rPr>
          <w:rFonts w:ascii="Georgia" w:hAnsi="Georgia"/>
          <w:sz w:val="24"/>
          <w:szCs w:val="24"/>
        </w:rPr>
        <w:tab/>
      </w:r>
      <w:r>
        <w:rPr>
          <w:rFonts w:ascii="Georgia" w:hAnsi="Georgia"/>
          <w:sz w:val="24"/>
          <w:szCs w:val="24"/>
        </w:rPr>
        <w:tab/>
        <w:t>Butemba</w:t>
      </w:r>
    </w:p>
    <w:p w14:paraId="50A83B8C" w14:textId="2760CB0E" w:rsidR="00407644"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407644">
        <w:rPr>
          <w:rFonts w:ascii="Georgia" w:hAnsi="Georgia"/>
          <w:sz w:val="24"/>
          <w:szCs w:val="24"/>
        </w:rPr>
        <w:t>Ssekabiito Joseph</w:t>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t>Mawogola</w:t>
      </w:r>
    </w:p>
    <w:p w14:paraId="61014246" w14:textId="07D59278" w:rsidR="00407644" w:rsidRDefault="00536D7B" w:rsidP="00887015">
      <w:pPr>
        <w:pStyle w:val="ListParagraph"/>
        <w:numPr>
          <w:ilvl w:val="0"/>
          <w:numId w:val="3"/>
        </w:numPr>
        <w:rPr>
          <w:rFonts w:ascii="Georgia" w:hAnsi="Georgia"/>
          <w:sz w:val="24"/>
          <w:szCs w:val="24"/>
        </w:rPr>
      </w:pPr>
      <w:r>
        <w:rPr>
          <w:rFonts w:ascii="Georgia" w:hAnsi="Georgia"/>
          <w:sz w:val="24"/>
          <w:szCs w:val="24"/>
        </w:rPr>
        <w:lastRenderedPageBreak/>
        <w:t xml:space="preserve"> </w:t>
      </w:r>
      <w:r w:rsidR="00407644">
        <w:rPr>
          <w:rFonts w:ascii="Georgia" w:hAnsi="Georgia"/>
          <w:sz w:val="24"/>
          <w:szCs w:val="24"/>
        </w:rPr>
        <w:t>Mandera Amos</w:t>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t>Buyamba</w:t>
      </w:r>
    </w:p>
    <w:p w14:paraId="4120FF7F" w14:textId="784846EB" w:rsidR="00407644"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407644">
        <w:rPr>
          <w:rFonts w:ascii="Georgia" w:hAnsi="Georgia"/>
          <w:sz w:val="24"/>
          <w:szCs w:val="24"/>
        </w:rPr>
        <w:t xml:space="preserve">Obua Denis H. </w:t>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t>Ajuri County</w:t>
      </w:r>
    </w:p>
    <w:p w14:paraId="6E899CD2" w14:textId="27941DCF" w:rsidR="00407644"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407644">
        <w:rPr>
          <w:rFonts w:ascii="Georgia" w:hAnsi="Georgia"/>
          <w:sz w:val="24"/>
          <w:szCs w:val="24"/>
        </w:rPr>
        <w:t>Mutebi David</w:t>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r>
      <w:r w:rsidR="00407644">
        <w:rPr>
          <w:rFonts w:ascii="Georgia" w:hAnsi="Georgia"/>
          <w:sz w:val="24"/>
          <w:szCs w:val="24"/>
        </w:rPr>
        <w:tab/>
        <w:t>Buikwe South</w:t>
      </w:r>
    </w:p>
    <w:p w14:paraId="5691BBBB" w14:textId="2A8ABD7D" w:rsidR="00407644" w:rsidRDefault="00536D7B" w:rsidP="00887015">
      <w:pPr>
        <w:pStyle w:val="ListParagraph"/>
        <w:numPr>
          <w:ilvl w:val="0"/>
          <w:numId w:val="3"/>
        </w:numPr>
        <w:rPr>
          <w:rFonts w:ascii="Georgia" w:hAnsi="Georgia"/>
          <w:sz w:val="24"/>
          <w:szCs w:val="24"/>
        </w:rPr>
      </w:pPr>
      <w:r>
        <w:rPr>
          <w:rFonts w:ascii="Georgia" w:hAnsi="Georgia"/>
          <w:sz w:val="24"/>
          <w:szCs w:val="24"/>
        </w:rPr>
        <w:t xml:space="preserve"> Birungi Carolyn Nanyondo</w:t>
      </w:r>
      <w:r>
        <w:rPr>
          <w:rFonts w:ascii="Georgia" w:hAnsi="Georgia"/>
          <w:sz w:val="24"/>
          <w:szCs w:val="24"/>
        </w:rPr>
        <w:tab/>
      </w:r>
      <w:r>
        <w:rPr>
          <w:rFonts w:ascii="Georgia" w:hAnsi="Georgia"/>
          <w:sz w:val="24"/>
          <w:szCs w:val="24"/>
        </w:rPr>
        <w:tab/>
      </w:r>
      <w:r w:rsidR="00407644">
        <w:rPr>
          <w:rFonts w:ascii="Georgia" w:hAnsi="Georgia"/>
          <w:sz w:val="24"/>
          <w:szCs w:val="24"/>
        </w:rPr>
        <w:t>Kyamuswa</w:t>
      </w:r>
    </w:p>
    <w:p w14:paraId="1E843482" w14:textId="3010561B" w:rsidR="00407644" w:rsidRDefault="00536D7B" w:rsidP="00887015">
      <w:pPr>
        <w:pStyle w:val="ListParagraph"/>
        <w:numPr>
          <w:ilvl w:val="0"/>
          <w:numId w:val="3"/>
        </w:numPr>
        <w:rPr>
          <w:rFonts w:ascii="Georgia" w:hAnsi="Georgia"/>
          <w:sz w:val="24"/>
          <w:szCs w:val="24"/>
        </w:rPr>
      </w:pPr>
      <w:r>
        <w:rPr>
          <w:rFonts w:ascii="Georgia" w:hAnsi="Georgia"/>
          <w:sz w:val="24"/>
          <w:szCs w:val="24"/>
        </w:rPr>
        <w:t xml:space="preserve"> </w:t>
      </w:r>
      <w:r w:rsidR="00407644">
        <w:rPr>
          <w:rFonts w:ascii="Georgia" w:hAnsi="Georgia"/>
          <w:sz w:val="24"/>
          <w:szCs w:val="24"/>
        </w:rPr>
        <w:t>Asaba</w:t>
      </w:r>
      <w:r>
        <w:rPr>
          <w:rFonts w:ascii="Georgia" w:hAnsi="Georgia"/>
          <w:sz w:val="24"/>
          <w:szCs w:val="24"/>
        </w:rPr>
        <w:t xml:space="preserve"> Paul</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Kyaka North</w:t>
      </w:r>
    </w:p>
    <w:p w14:paraId="4797D880" w14:textId="3D42AFAA" w:rsidR="00536D7B" w:rsidRDefault="00536D7B" w:rsidP="00887015">
      <w:pPr>
        <w:pStyle w:val="ListParagraph"/>
        <w:numPr>
          <w:ilvl w:val="0"/>
          <w:numId w:val="3"/>
        </w:numPr>
        <w:rPr>
          <w:rFonts w:ascii="Georgia" w:hAnsi="Georgia"/>
          <w:sz w:val="24"/>
          <w:szCs w:val="24"/>
        </w:rPr>
      </w:pPr>
      <w:r>
        <w:rPr>
          <w:rFonts w:ascii="Georgia" w:hAnsi="Georgia"/>
          <w:sz w:val="24"/>
          <w:szCs w:val="24"/>
        </w:rPr>
        <w:t xml:space="preserve"> Abala David</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Ngora County</w:t>
      </w:r>
    </w:p>
    <w:p w14:paraId="79975271" w14:textId="0B49EBC7" w:rsidR="00536D7B" w:rsidRDefault="00536D7B" w:rsidP="00887015">
      <w:pPr>
        <w:pStyle w:val="ListParagraph"/>
        <w:numPr>
          <w:ilvl w:val="0"/>
          <w:numId w:val="3"/>
        </w:numPr>
        <w:rPr>
          <w:rFonts w:ascii="Georgia" w:hAnsi="Georgia"/>
          <w:sz w:val="24"/>
          <w:szCs w:val="24"/>
        </w:rPr>
      </w:pPr>
      <w:r>
        <w:rPr>
          <w:rFonts w:ascii="Georgia" w:hAnsi="Georgia"/>
          <w:sz w:val="24"/>
          <w:szCs w:val="24"/>
        </w:rPr>
        <w:t xml:space="preserve"> Agnes Ameede</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Pallisa</w:t>
      </w:r>
    </w:p>
    <w:p w14:paraId="4259D4EA" w14:textId="26A71EBB" w:rsidR="00536D7B" w:rsidRDefault="00536D7B" w:rsidP="00887015">
      <w:pPr>
        <w:pStyle w:val="ListParagraph"/>
        <w:numPr>
          <w:ilvl w:val="0"/>
          <w:numId w:val="3"/>
        </w:numPr>
        <w:rPr>
          <w:rFonts w:ascii="Georgia" w:hAnsi="Georgia"/>
          <w:sz w:val="24"/>
          <w:szCs w:val="24"/>
        </w:rPr>
      </w:pPr>
      <w:r>
        <w:rPr>
          <w:rFonts w:ascii="Georgia" w:hAnsi="Georgia"/>
          <w:sz w:val="24"/>
          <w:szCs w:val="24"/>
        </w:rPr>
        <w:t xml:space="preserve"> Byibesho Sam</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Kisoro Municipality</w:t>
      </w:r>
    </w:p>
    <w:p w14:paraId="52DA9586" w14:textId="52A1452F" w:rsidR="00536D7B" w:rsidRDefault="00536D7B" w:rsidP="00887015">
      <w:pPr>
        <w:pStyle w:val="ListParagraph"/>
        <w:numPr>
          <w:ilvl w:val="0"/>
          <w:numId w:val="3"/>
        </w:numPr>
        <w:rPr>
          <w:rFonts w:ascii="Georgia" w:hAnsi="Georgia"/>
          <w:sz w:val="24"/>
          <w:szCs w:val="24"/>
        </w:rPr>
      </w:pPr>
      <w:r>
        <w:rPr>
          <w:rFonts w:ascii="Georgia" w:hAnsi="Georgia"/>
          <w:sz w:val="24"/>
          <w:szCs w:val="24"/>
        </w:rPr>
        <w:t xml:space="preserve"> Mutebi Noah W. </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 xml:space="preserve">Nakasongola </w:t>
      </w:r>
    </w:p>
    <w:p w14:paraId="3FB30A5C" w14:textId="544CFB96" w:rsidR="00536D7B" w:rsidRDefault="00536D7B" w:rsidP="00887015">
      <w:pPr>
        <w:pStyle w:val="ListParagraph"/>
        <w:numPr>
          <w:ilvl w:val="0"/>
          <w:numId w:val="3"/>
        </w:numPr>
        <w:rPr>
          <w:rFonts w:ascii="Georgia" w:hAnsi="Georgia"/>
          <w:sz w:val="24"/>
          <w:szCs w:val="24"/>
        </w:rPr>
      </w:pPr>
      <w:r>
        <w:rPr>
          <w:rFonts w:ascii="Georgia" w:hAnsi="Georgia"/>
          <w:sz w:val="24"/>
          <w:szCs w:val="24"/>
        </w:rPr>
        <w:t xml:space="preserve"> Syda Bbumba</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Nakaseke North</w:t>
      </w:r>
    </w:p>
    <w:p w14:paraId="0FE80D25" w14:textId="041AF808" w:rsidR="00536D7B" w:rsidRDefault="00536D7B" w:rsidP="00887015">
      <w:pPr>
        <w:pStyle w:val="ListParagraph"/>
        <w:numPr>
          <w:ilvl w:val="0"/>
          <w:numId w:val="3"/>
        </w:numPr>
        <w:rPr>
          <w:rFonts w:ascii="Georgia" w:hAnsi="Georgia"/>
          <w:sz w:val="24"/>
          <w:szCs w:val="24"/>
        </w:rPr>
      </w:pPr>
      <w:r>
        <w:rPr>
          <w:rFonts w:ascii="Georgia" w:hAnsi="Georgia"/>
          <w:sz w:val="24"/>
          <w:szCs w:val="24"/>
        </w:rPr>
        <w:t xml:space="preserve"> Col. Flavia Byekwaso</w:t>
      </w:r>
      <w:r>
        <w:rPr>
          <w:rFonts w:ascii="Georgia" w:hAnsi="Georgia"/>
          <w:sz w:val="24"/>
          <w:szCs w:val="24"/>
        </w:rPr>
        <w:tab/>
      </w:r>
      <w:r>
        <w:rPr>
          <w:rFonts w:ascii="Georgia" w:hAnsi="Georgia"/>
          <w:sz w:val="24"/>
          <w:szCs w:val="24"/>
        </w:rPr>
        <w:tab/>
      </w:r>
      <w:r>
        <w:rPr>
          <w:rFonts w:ascii="Georgia" w:hAnsi="Georgia"/>
          <w:sz w:val="24"/>
          <w:szCs w:val="24"/>
        </w:rPr>
        <w:tab/>
        <w:t>UPDF</w:t>
      </w:r>
    </w:p>
    <w:p w14:paraId="285C9DB5" w14:textId="2A937BA3" w:rsidR="00536D7B" w:rsidRDefault="00536D7B" w:rsidP="00887015">
      <w:pPr>
        <w:pStyle w:val="ListParagraph"/>
        <w:numPr>
          <w:ilvl w:val="0"/>
          <w:numId w:val="3"/>
        </w:numPr>
        <w:rPr>
          <w:rFonts w:ascii="Georgia" w:hAnsi="Georgia"/>
          <w:sz w:val="24"/>
          <w:szCs w:val="24"/>
        </w:rPr>
      </w:pPr>
      <w:r>
        <w:rPr>
          <w:rFonts w:ascii="Georgia" w:hAnsi="Georgia"/>
          <w:sz w:val="24"/>
          <w:szCs w:val="24"/>
        </w:rPr>
        <w:t xml:space="preserve"> Sheila Mwine Kabaije</w:t>
      </w:r>
      <w:r>
        <w:rPr>
          <w:rFonts w:ascii="Georgia" w:hAnsi="Georgia"/>
          <w:sz w:val="24"/>
          <w:szCs w:val="24"/>
        </w:rPr>
        <w:tab/>
      </w:r>
      <w:r>
        <w:rPr>
          <w:rFonts w:ascii="Georgia" w:hAnsi="Georgia"/>
          <w:sz w:val="24"/>
          <w:szCs w:val="24"/>
        </w:rPr>
        <w:tab/>
      </w:r>
      <w:r>
        <w:rPr>
          <w:rFonts w:ascii="Georgia" w:hAnsi="Georgia"/>
          <w:sz w:val="24"/>
          <w:szCs w:val="24"/>
        </w:rPr>
        <w:tab/>
        <w:t>Kiruhura</w:t>
      </w:r>
    </w:p>
    <w:p w14:paraId="19AA0521" w14:textId="34B20C3A" w:rsidR="00536D7B" w:rsidRDefault="00FA7568" w:rsidP="00887015">
      <w:pPr>
        <w:pStyle w:val="ListParagraph"/>
        <w:numPr>
          <w:ilvl w:val="0"/>
          <w:numId w:val="3"/>
        </w:numPr>
        <w:rPr>
          <w:rFonts w:ascii="Georgia" w:hAnsi="Georgia"/>
          <w:sz w:val="24"/>
          <w:szCs w:val="24"/>
        </w:rPr>
      </w:pPr>
      <w:r>
        <w:rPr>
          <w:rFonts w:ascii="Georgia" w:hAnsi="Georgia"/>
          <w:sz w:val="24"/>
          <w:szCs w:val="24"/>
        </w:rPr>
        <w:t xml:space="preserve"> </w:t>
      </w:r>
      <w:r w:rsidR="00536D7B">
        <w:rPr>
          <w:rFonts w:ascii="Georgia" w:hAnsi="Georgia"/>
          <w:sz w:val="24"/>
          <w:szCs w:val="24"/>
        </w:rPr>
        <w:t xml:space="preserve">Oseku Richard O. </w:t>
      </w:r>
      <w:r w:rsidR="00536D7B">
        <w:rPr>
          <w:rFonts w:ascii="Georgia" w:hAnsi="Georgia"/>
          <w:sz w:val="24"/>
          <w:szCs w:val="24"/>
        </w:rPr>
        <w:tab/>
      </w:r>
      <w:r w:rsidR="00536D7B">
        <w:rPr>
          <w:rFonts w:ascii="Georgia" w:hAnsi="Georgia"/>
          <w:sz w:val="24"/>
          <w:szCs w:val="24"/>
        </w:rPr>
        <w:tab/>
      </w:r>
      <w:r w:rsidR="00536D7B">
        <w:rPr>
          <w:rFonts w:ascii="Georgia" w:hAnsi="Georgia"/>
          <w:sz w:val="24"/>
          <w:szCs w:val="24"/>
        </w:rPr>
        <w:tab/>
      </w:r>
      <w:r w:rsidR="00536D7B">
        <w:rPr>
          <w:rFonts w:ascii="Georgia" w:hAnsi="Georgia"/>
          <w:sz w:val="24"/>
          <w:szCs w:val="24"/>
        </w:rPr>
        <w:tab/>
        <w:t>Kibale</w:t>
      </w:r>
    </w:p>
    <w:p w14:paraId="3321B30E" w14:textId="2D8BD4DA" w:rsidR="00536D7B" w:rsidRDefault="00FA7568" w:rsidP="00887015">
      <w:pPr>
        <w:pStyle w:val="ListParagraph"/>
        <w:numPr>
          <w:ilvl w:val="0"/>
          <w:numId w:val="3"/>
        </w:numPr>
        <w:rPr>
          <w:rFonts w:ascii="Georgia" w:hAnsi="Georgia"/>
          <w:sz w:val="24"/>
          <w:szCs w:val="24"/>
        </w:rPr>
      </w:pPr>
      <w:r>
        <w:rPr>
          <w:rFonts w:ascii="Georgia" w:hAnsi="Georgia"/>
          <w:sz w:val="24"/>
          <w:szCs w:val="24"/>
        </w:rPr>
        <w:t xml:space="preserve"> </w:t>
      </w:r>
      <w:r w:rsidR="00536D7B">
        <w:rPr>
          <w:rFonts w:ascii="Georgia" w:hAnsi="Georgia"/>
          <w:sz w:val="24"/>
          <w:szCs w:val="24"/>
        </w:rPr>
        <w:t>Ajilo Maria Goretti</w:t>
      </w:r>
      <w:r w:rsidR="00536D7B">
        <w:rPr>
          <w:rFonts w:ascii="Georgia" w:hAnsi="Georgia"/>
          <w:sz w:val="24"/>
          <w:szCs w:val="24"/>
        </w:rPr>
        <w:tab/>
      </w:r>
      <w:r w:rsidR="00536D7B">
        <w:rPr>
          <w:rFonts w:ascii="Georgia" w:hAnsi="Georgia"/>
          <w:sz w:val="24"/>
          <w:szCs w:val="24"/>
        </w:rPr>
        <w:tab/>
      </w:r>
      <w:r w:rsidR="00536D7B">
        <w:rPr>
          <w:rFonts w:ascii="Georgia" w:hAnsi="Georgia"/>
          <w:sz w:val="24"/>
          <w:szCs w:val="24"/>
        </w:rPr>
        <w:tab/>
      </w:r>
      <w:r w:rsidR="00536D7B">
        <w:rPr>
          <w:rFonts w:ascii="Georgia" w:hAnsi="Georgia"/>
          <w:sz w:val="24"/>
          <w:szCs w:val="24"/>
        </w:rPr>
        <w:tab/>
        <w:t>Kaberamaido Dist.</w:t>
      </w:r>
    </w:p>
    <w:p w14:paraId="2EDEE1A6" w14:textId="15A1A655" w:rsidR="00536D7B" w:rsidRDefault="00FA7568" w:rsidP="00887015">
      <w:pPr>
        <w:pStyle w:val="ListParagraph"/>
        <w:numPr>
          <w:ilvl w:val="0"/>
          <w:numId w:val="3"/>
        </w:numPr>
        <w:rPr>
          <w:rFonts w:ascii="Georgia" w:hAnsi="Georgia"/>
          <w:sz w:val="24"/>
          <w:szCs w:val="24"/>
        </w:rPr>
      </w:pPr>
      <w:r>
        <w:rPr>
          <w:rFonts w:ascii="Georgia" w:hAnsi="Georgia"/>
          <w:sz w:val="24"/>
          <w:szCs w:val="24"/>
        </w:rPr>
        <w:t xml:space="preserve"> Butime Rwakaikara</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Mwenge</w:t>
      </w:r>
    </w:p>
    <w:p w14:paraId="735B6E41" w14:textId="66B42F2A" w:rsidR="00FA7568" w:rsidRDefault="00FA7568" w:rsidP="00887015">
      <w:pPr>
        <w:pStyle w:val="ListParagraph"/>
        <w:numPr>
          <w:ilvl w:val="0"/>
          <w:numId w:val="3"/>
        </w:numPr>
        <w:rPr>
          <w:rFonts w:ascii="Georgia" w:hAnsi="Georgia"/>
          <w:sz w:val="24"/>
          <w:szCs w:val="24"/>
        </w:rPr>
      </w:pPr>
      <w:r>
        <w:rPr>
          <w:rFonts w:ascii="Georgia" w:hAnsi="Georgia"/>
          <w:sz w:val="24"/>
          <w:szCs w:val="24"/>
        </w:rPr>
        <w:t xml:space="preserve"> Musoke Robert</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Budiope West</w:t>
      </w:r>
    </w:p>
    <w:p w14:paraId="6871897B" w14:textId="0E9DFFC7" w:rsidR="00FA7568" w:rsidRDefault="00FA7568" w:rsidP="00887015">
      <w:pPr>
        <w:pStyle w:val="ListParagraph"/>
        <w:numPr>
          <w:ilvl w:val="0"/>
          <w:numId w:val="3"/>
        </w:numPr>
        <w:rPr>
          <w:rFonts w:ascii="Georgia" w:hAnsi="Georgia"/>
          <w:sz w:val="24"/>
          <w:szCs w:val="24"/>
        </w:rPr>
      </w:pPr>
      <w:r>
        <w:rPr>
          <w:rFonts w:ascii="Georgia" w:hAnsi="Georgia"/>
          <w:sz w:val="24"/>
          <w:szCs w:val="24"/>
        </w:rPr>
        <w:t xml:space="preserve"> Kitatta Aboud</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t>Bukoto West</w:t>
      </w:r>
    </w:p>
    <w:p w14:paraId="388CDA43" w14:textId="2C683FAF" w:rsidR="00FA7568" w:rsidRDefault="00FA7568" w:rsidP="00887015">
      <w:pPr>
        <w:pStyle w:val="ListParagraph"/>
        <w:numPr>
          <w:ilvl w:val="0"/>
          <w:numId w:val="3"/>
        </w:numPr>
        <w:rPr>
          <w:rFonts w:ascii="Georgia" w:hAnsi="Georgia"/>
          <w:sz w:val="24"/>
          <w:szCs w:val="24"/>
        </w:rPr>
      </w:pPr>
      <w:r>
        <w:rPr>
          <w:rFonts w:ascii="Georgia" w:hAnsi="Georgia"/>
          <w:sz w:val="24"/>
          <w:szCs w:val="24"/>
        </w:rPr>
        <w:t xml:space="preserve"> Amule Doreen Ruth</w:t>
      </w:r>
      <w:r>
        <w:rPr>
          <w:rFonts w:ascii="Georgia" w:hAnsi="Georgia"/>
          <w:sz w:val="24"/>
          <w:szCs w:val="24"/>
        </w:rPr>
        <w:tab/>
      </w:r>
      <w:r>
        <w:rPr>
          <w:rFonts w:ascii="Georgia" w:hAnsi="Georgia"/>
          <w:sz w:val="24"/>
          <w:szCs w:val="24"/>
        </w:rPr>
        <w:tab/>
      </w:r>
      <w:r>
        <w:rPr>
          <w:rFonts w:ascii="Georgia" w:hAnsi="Georgia"/>
          <w:sz w:val="24"/>
          <w:szCs w:val="24"/>
        </w:rPr>
        <w:tab/>
        <w:t>Amolatar District</w:t>
      </w:r>
    </w:p>
    <w:p w14:paraId="5E6A3B0D" w14:textId="193560ED" w:rsidR="00FA7568" w:rsidRPr="00887015" w:rsidRDefault="00FA7568" w:rsidP="00887015">
      <w:pPr>
        <w:pStyle w:val="ListParagraph"/>
        <w:numPr>
          <w:ilvl w:val="0"/>
          <w:numId w:val="3"/>
        </w:numPr>
        <w:rPr>
          <w:rFonts w:ascii="Georgia" w:hAnsi="Georgia"/>
          <w:sz w:val="24"/>
          <w:szCs w:val="24"/>
        </w:rPr>
      </w:pPr>
      <w:r>
        <w:rPr>
          <w:rFonts w:ascii="Georgia" w:hAnsi="Georgia"/>
          <w:sz w:val="24"/>
          <w:szCs w:val="24"/>
        </w:rPr>
        <w:t xml:space="preserve"> Eng. Nakate Lillian Segujja</w:t>
      </w:r>
      <w:r>
        <w:rPr>
          <w:rFonts w:ascii="Georgia" w:hAnsi="Georgia"/>
          <w:sz w:val="24"/>
          <w:szCs w:val="24"/>
        </w:rPr>
        <w:tab/>
      </w:r>
      <w:r>
        <w:rPr>
          <w:rFonts w:ascii="Georgia" w:hAnsi="Georgia"/>
          <w:sz w:val="24"/>
          <w:szCs w:val="24"/>
        </w:rPr>
        <w:tab/>
        <w:t>Luweero District</w:t>
      </w:r>
    </w:p>
    <w:sectPr w:rsidR="00FA7568" w:rsidRPr="00887015" w:rsidSect="00D640B9">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88409" w14:textId="77777777" w:rsidR="00536D7B" w:rsidRDefault="00536D7B" w:rsidP="00D640B9">
      <w:pPr>
        <w:spacing w:after="0" w:line="240" w:lineRule="auto"/>
      </w:pPr>
      <w:r>
        <w:separator/>
      </w:r>
    </w:p>
  </w:endnote>
  <w:endnote w:type="continuationSeparator" w:id="0">
    <w:p w14:paraId="7317E969" w14:textId="77777777" w:rsidR="00536D7B" w:rsidRDefault="00536D7B" w:rsidP="00D6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4E75E" w14:textId="77777777" w:rsidR="00536D7B" w:rsidRDefault="00536D7B" w:rsidP="00D640B9">
      <w:pPr>
        <w:spacing w:after="0" w:line="240" w:lineRule="auto"/>
      </w:pPr>
      <w:r>
        <w:separator/>
      </w:r>
    </w:p>
  </w:footnote>
  <w:footnote w:type="continuationSeparator" w:id="0">
    <w:p w14:paraId="015FEEB4" w14:textId="77777777" w:rsidR="00536D7B" w:rsidRDefault="00536D7B" w:rsidP="00D640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C08E0"/>
    <w:multiLevelType w:val="hybridMultilevel"/>
    <w:tmpl w:val="33885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850716"/>
    <w:multiLevelType w:val="hybridMultilevel"/>
    <w:tmpl w:val="06FE8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65AD4"/>
    <w:multiLevelType w:val="hybridMultilevel"/>
    <w:tmpl w:val="99E0B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0B9"/>
    <w:rsid w:val="00111D9E"/>
    <w:rsid w:val="0018237F"/>
    <w:rsid w:val="001F618A"/>
    <w:rsid w:val="00224D5F"/>
    <w:rsid w:val="0037266C"/>
    <w:rsid w:val="00380C81"/>
    <w:rsid w:val="003E445D"/>
    <w:rsid w:val="003F1D25"/>
    <w:rsid w:val="00407644"/>
    <w:rsid w:val="00512AEA"/>
    <w:rsid w:val="00536D7B"/>
    <w:rsid w:val="005D3CA5"/>
    <w:rsid w:val="005D7B1F"/>
    <w:rsid w:val="007055AA"/>
    <w:rsid w:val="0079125A"/>
    <w:rsid w:val="007B6D80"/>
    <w:rsid w:val="007F31A1"/>
    <w:rsid w:val="00887015"/>
    <w:rsid w:val="009C7E66"/>
    <w:rsid w:val="00D640B9"/>
    <w:rsid w:val="00F73B00"/>
    <w:rsid w:val="00FA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E6FDC2"/>
  <w15:docId w15:val="{2F36F4B7-33A7-4C65-A685-0A2FA5AD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4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0B9"/>
  </w:style>
  <w:style w:type="paragraph" w:styleId="Footer">
    <w:name w:val="footer"/>
    <w:basedOn w:val="Normal"/>
    <w:link w:val="FooterChar"/>
    <w:uiPriority w:val="99"/>
    <w:unhideWhenUsed/>
    <w:rsid w:val="00D64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0B9"/>
  </w:style>
  <w:style w:type="paragraph" w:styleId="BalloonText">
    <w:name w:val="Balloon Text"/>
    <w:basedOn w:val="Normal"/>
    <w:link w:val="BalloonTextChar"/>
    <w:uiPriority w:val="99"/>
    <w:semiHidden/>
    <w:unhideWhenUsed/>
    <w:rsid w:val="007F31A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F31A1"/>
    <w:rPr>
      <w:rFonts w:ascii="Lucida Grande" w:hAnsi="Lucida Grande" w:cs="Lucida Grande"/>
      <w:sz w:val="18"/>
      <w:szCs w:val="18"/>
    </w:rPr>
  </w:style>
  <w:style w:type="paragraph" w:styleId="ListParagraph">
    <w:name w:val="List Paragraph"/>
    <w:basedOn w:val="Normal"/>
    <w:uiPriority w:val="34"/>
    <w:qFormat/>
    <w:rsid w:val="00887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D08235B-F137-4C7E-B963-E75B9FFEFA01}"/>
</file>

<file path=customXml/itemProps2.xml><?xml version="1.0" encoding="utf-8"?>
<ds:datastoreItem xmlns:ds="http://schemas.openxmlformats.org/officeDocument/2006/customXml" ds:itemID="{8F3506BD-E0AA-43F2-89F4-AFF8289443FA}"/>
</file>

<file path=customXml/itemProps3.xml><?xml version="1.0" encoding="utf-8"?>
<ds:datastoreItem xmlns:ds="http://schemas.openxmlformats.org/officeDocument/2006/customXml" ds:itemID="{E0E0560B-6641-485F-B8A1-5884AF0109F9}"/>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Twesiga</dc:creator>
  <cp:keywords/>
  <dc:description/>
  <cp:lastModifiedBy>Durnescu Lilian</cp:lastModifiedBy>
  <cp:revision>2</cp:revision>
  <dcterms:created xsi:type="dcterms:W3CDTF">2017-10-06T08:58:00Z</dcterms:created>
  <dcterms:modified xsi:type="dcterms:W3CDTF">2017-10-06T08:58:00Z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