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D8F" w:rsidRPr="007F2EB2" w:rsidRDefault="00A06D8F" w:rsidP="002B0EF0">
      <w:pPr>
        <w:spacing w:line="240" w:lineRule="auto"/>
        <w:jc w:val="center"/>
        <w:rPr>
          <w:rFonts w:ascii="Times New Roman" w:hAnsi="Times New Roman"/>
          <w:b/>
          <w:sz w:val="28"/>
          <w:szCs w:val="28"/>
        </w:rPr>
      </w:pPr>
      <w:bookmarkStart w:id="0" w:name="_GoBack"/>
      <w:bookmarkEnd w:id="0"/>
      <w:r w:rsidRPr="007F2EB2">
        <w:rPr>
          <w:rFonts w:ascii="Times New Roman" w:hAnsi="Times New Roman"/>
          <w:b/>
          <w:sz w:val="28"/>
          <w:szCs w:val="28"/>
        </w:rPr>
        <w:t>COMMITTEE ON ENFORCED DISAPPEARANCES</w:t>
      </w:r>
    </w:p>
    <w:p w:rsidR="00A06D8F" w:rsidRPr="007F2EB2" w:rsidRDefault="00A06D8F" w:rsidP="002B0EF0">
      <w:pPr>
        <w:spacing w:line="240" w:lineRule="auto"/>
        <w:jc w:val="center"/>
        <w:rPr>
          <w:rFonts w:ascii="Times New Roman" w:hAnsi="Times New Roman"/>
          <w:b/>
          <w:sz w:val="28"/>
          <w:szCs w:val="28"/>
        </w:rPr>
      </w:pPr>
      <w:r w:rsidRPr="007F2EB2">
        <w:rPr>
          <w:rFonts w:ascii="Times New Roman" w:hAnsi="Times New Roman"/>
          <w:b/>
          <w:sz w:val="28"/>
          <w:szCs w:val="28"/>
        </w:rPr>
        <w:t>URGENT ACTIONS REGISTERED BY THE COMMITTEE</w:t>
      </w:r>
    </w:p>
    <w:p w:rsidR="00A06D8F" w:rsidRPr="007F2EB2" w:rsidRDefault="00182B21" w:rsidP="00182B21">
      <w:pPr>
        <w:spacing w:line="240" w:lineRule="auto"/>
        <w:jc w:val="center"/>
        <w:rPr>
          <w:rFonts w:ascii="Times New Roman" w:hAnsi="Times New Roman"/>
          <w:b/>
          <w:color w:val="2E74B5" w:themeColor="accent1" w:themeShade="BF"/>
          <w:sz w:val="28"/>
          <w:szCs w:val="28"/>
        </w:rPr>
      </w:pPr>
      <w:r>
        <w:rPr>
          <w:rFonts w:ascii="Times New Roman" w:hAnsi="Times New Roman"/>
          <w:b/>
          <w:color w:val="2E74B5" w:themeColor="accent1" w:themeShade="BF"/>
          <w:sz w:val="28"/>
          <w:szCs w:val="28"/>
        </w:rPr>
        <w:t>(</w:t>
      </w:r>
      <w:r w:rsidR="006A6B96">
        <w:rPr>
          <w:rFonts w:ascii="Times New Roman" w:hAnsi="Times New Roman"/>
          <w:b/>
          <w:color w:val="2E74B5" w:themeColor="accent1" w:themeShade="BF"/>
          <w:sz w:val="28"/>
          <w:szCs w:val="28"/>
        </w:rPr>
        <w:t>March</w:t>
      </w:r>
      <w:r w:rsidR="002D7E21">
        <w:rPr>
          <w:rFonts w:ascii="Times New Roman" w:hAnsi="Times New Roman"/>
          <w:b/>
          <w:color w:val="2E74B5" w:themeColor="accent1" w:themeShade="BF"/>
          <w:sz w:val="28"/>
          <w:szCs w:val="28"/>
        </w:rPr>
        <w:t xml:space="preserve"> 2012 to </w:t>
      </w:r>
      <w:r w:rsidR="0016259E">
        <w:rPr>
          <w:rFonts w:ascii="Times New Roman" w:hAnsi="Times New Roman"/>
          <w:b/>
          <w:color w:val="2E74B5" w:themeColor="accent1" w:themeShade="BF"/>
          <w:sz w:val="28"/>
          <w:szCs w:val="28"/>
        </w:rPr>
        <w:t>13 June</w:t>
      </w:r>
      <w:r w:rsidR="001128EE">
        <w:rPr>
          <w:rFonts w:ascii="Times New Roman" w:hAnsi="Times New Roman"/>
          <w:b/>
          <w:color w:val="2E74B5" w:themeColor="accent1" w:themeShade="BF"/>
          <w:sz w:val="28"/>
          <w:szCs w:val="28"/>
        </w:rPr>
        <w:t xml:space="preserve"> 2018</w:t>
      </w:r>
      <w:r w:rsidR="002D7E21">
        <w:rPr>
          <w:rFonts w:ascii="Times New Roman" w:hAnsi="Times New Roman"/>
          <w:b/>
          <w:color w:val="2E74B5" w:themeColor="accent1" w:themeShade="BF"/>
          <w:sz w:val="28"/>
          <w:szCs w:val="28"/>
        </w:rPr>
        <w:t>)</w:t>
      </w:r>
    </w:p>
    <w:p w:rsidR="00182B21" w:rsidRDefault="00182B21" w:rsidP="00182B21">
      <w:pPr>
        <w:spacing w:line="240" w:lineRule="auto"/>
        <w:jc w:val="center"/>
        <w:rPr>
          <w:rFonts w:ascii="Times New Roman" w:hAnsi="Times New Roman"/>
          <w:b/>
          <w:color w:val="2E74B5" w:themeColor="accent1" w:themeShade="BF"/>
          <w:sz w:val="28"/>
          <w:szCs w:val="28"/>
        </w:rPr>
      </w:pPr>
    </w:p>
    <w:p w:rsidR="00182B21" w:rsidRDefault="00182B21" w:rsidP="00182B21">
      <w:pPr>
        <w:rPr>
          <w:rFonts w:ascii="Times New Roman" w:eastAsia="Times New Roman" w:hAnsi="Times New Roman"/>
          <w:color w:val="2E74B5" w:themeColor="accent1" w:themeShade="BF"/>
          <w:sz w:val="24"/>
          <w:szCs w:val="24"/>
          <w:lang w:eastAsia="en-GB"/>
        </w:rPr>
      </w:pPr>
      <w:r>
        <w:rPr>
          <w:rFonts w:ascii="Times New Roman" w:eastAsia="Times New Roman" w:hAnsi="Times New Roman"/>
          <w:b/>
          <w:color w:val="2E74B5" w:themeColor="accent1" w:themeShade="BF"/>
          <w:sz w:val="24"/>
          <w:szCs w:val="24"/>
          <w:lang w:eastAsia="en-GB"/>
        </w:rPr>
        <w:t>EN:</w:t>
      </w:r>
      <w:r>
        <w:rPr>
          <w:rFonts w:ascii="Times New Roman" w:eastAsia="Times New Roman" w:hAnsi="Times New Roman"/>
          <w:color w:val="2E74B5" w:themeColor="accent1" w:themeShade="BF"/>
          <w:sz w:val="24"/>
          <w:szCs w:val="24"/>
          <w:lang w:eastAsia="en-GB"/>
        </w:rPr>
        <w:t xml:space="preserve"> The Committee hereby publishes the list of names of the disappeared persons with regard to whom the Committee has requested the State party concerned to take all the necessary measures, including interim measures, to locate and protect them, in application of article 30 of the International Convention for the Protection of all Persons against Enforced Disappearance.</w:t>
      </w:r>
      <w:r>
        <w:rPr>
          <w:rStyle w:val="EndnoteReference"/>
          <w:rFonts w:ascii="Times New Roman" w:eastAsia="Times New Roman" w:hAnsi="Times New Roman"/>
          <w:color w:val="2E74B5" w:themeColor="accent1" w:themeShade="BF"/>
          <w:sz w:val="24"/>
          <w:szCs w:val="24"/>
          <w:lang w:eastAsia="en-GB"/>
        </w:rPr>
        <w:endnoteReference w:id="1"/>
      </w:r>
    </w:p>
    <w:p w:rsidR="00182B21" w:rsidRDefault="00182B21" w:rsidP="00182B21">
      <w:pPr>
        <w:rPr>
          <w:rFonts w:ascii="Times New Roman" w:eastAsia="Times New Roman" w:hAnsi="Times New Roman"/>
          <w:color w:val="2E74B5" w:themeColor="accent1" w:themeShade="BF"/>
          <w:sz w:val="24"/>
          <w:szCs w:val="24"/>
          <w:lang w:val="es-ES" w:eastAsia="en-GB"/>
        </w:rPr>
      </w:pPr>
      <w:r>
        <w:rPr>
          <w:rFonts w:ascii="Times New Roman" w:eastAsia="Times New Roman" w:hAnsi="Times New Roman"/>
          <w:b/>
          <w:color w:val="2E74B5" w:themeColor="accent1" w:themeShade="BF"/>
          <w:sz w:val="24"/>
          <w:szCs w:val="24"/>
          <w:lang w:val="es-ES" w:eastAsia="en-GB"/>
        </w:rPr>
        <w:t>ESP:</w:t>
      </w:r>
      <w:r>
        <w:rPr>
          <w:rFonts w:ascii="Times New Roman" w:eastAsia="Times New Roman" w:hAnsi="Times New Roman"/>
          <w:color w:val="2E74B5" w:themeColor="accent1" w:themeShade="BF"/>
          <w:sz w:val="24"/>
          <w:szCs w:val="24"/>
          <w:lang w:val="es-ES" w:eastAsia="en-GB"/>
        </w:rPr>
        <w:t xml:space="preserve"> El Comité publica a continuación la lista de los nombres de las personas desaparecidas con relación a las cuales el Comité ha requerido al Estado parte concernido adoptar todas las medidas necesarias, incluidas medias cautelares, para ubicarlas y protegerlas, en aplicación del artículo 30 de la Convención Internacional para la Protección de Todas las Personas contra las Desapariciones Forzadas.</w:t>
      </w:r>
      <w:r>
        <w:rPr>
          <w:rStyle w:val="EndnoteReference"/>
          <w:rFonts w:ascii="Times New Roman" w:eastAsia="Times New Roman" w:hAnsi="Times New Roman"/>
          <w:color w:val="2E74B5" w:themeColor="accent1" w:themeShade="BF"/>
          <w:sz w:val="24"/>
          <w:szCs w:val="24"/>
          <w:lang w:val="es-ES" w:eastAsia="en-GB"/>
        </w:rPr>
        <w:endnoteReference w:id="2"/>
      </w:r>
      <w:r>
        <w:rPr>
          <w:rFonts w:ascii="Times New Roman" w:eastAsia="Times New Roman" w:hAnsi="Times New Roman"/>
          <w:color w:val="2E74B5" w:themeColor="accent1" w:themeShade="BF"/>
          <w:sz w:val="24"/>
          <w:szCs w:val="24"/>
          <w:lang w:val="es-ES" w:eastAsia="en-GB"/>
        </w:rPr>
        <w:t xml:space="preserve"> </w:t>
      </w:r>
    </w:p>
    <w:p w:rsidR="00182B21" w:rsidRDefault="00182B21" w:rsidP="00182B21">
      <w:pPr>
        <w:rPr>
          <w:rFonts w:ascii="Times New Roman" w:eastAsia="Times New Roman" w:hAnsi="Times New Roman"/>
          <w:color w:val="2E74B5" w:themeColor="accent1" w:themeShade="BF"/>
          <w:sz w:val="24"/>
          <w:szCs w:val="24"/>
          <w:lang w:val="fr-CH" w:eastAsia="en-GB"/>
        </w:rPr>
      </w:pPr>
      <w:r>
        <w:rPr>
          <w:rFonts w:ascii="Times New Roman" w:eastAsia="Times New Roman" w:hAnsi="Times New Roman"/>
          <w:b/>
          <w:color w:val="2E74B5" w:themeColor="accent1" w:themeShade="BF"/>
          <w:sz w:val="24"/>
          <w:szCs w:val="24"/>
          <w:lang w:val="fr-CH" w:eastAsia="en-GB"/>
        </w:rPr>
        <w:t>FR:</w:t>
      </w:r>
      <w:r>
        <w:rPr>
          <w:rFonts w:ascii="Times New Roman" w:eastAsia="Times New Roman" w:hAnsi="Times New Roman"/>
          <w:color w:val="2E74B5" w:themeColor="accent1" w:themeShade="BF"/>
          <w:sz w:val="24"/>
          <w:szCs w:val="24"/>
          <w:lang w:val="fr-CH" w:eastAsia="en-GB"/>
        </w:rPr>
        <w:t xml:space="preserve"> Le Comité publie ici la liste des noms des personnes disparues au sujet desquelles le Comité a requis à l’État partie concerné de prendre toutes les mesures nécessaires, y compris conservatoires, pour les localiser et les protéger, en application de l’article 30 de la Convention internationale pour la protection de toutes les personnes contre les disparitions forcées.</w:t>
      </w:r>
      <w:r>
        <w:rPr>
          <w:rStyle w:val="EndnoteReference"/>
          <w:rFonts w:ascii="Times New Roman" w:eastAsia="Times New Roman" w:hAnsi="Times New Roman"/>
          <w:color w:val="2E74B5" w:themeColor="accent1" w:themeShade="BF"/>
          <w:sz w:val="24"/>
          <w:szCs w:val="24"/>
          <w:lang w:val="fr-CH" w:eastAsia="en-GB"/>
        </w:rPr>
        <w:endnoteReference w:id="3"/>
      </w:r>
      <w:r>
        <w:rPr>
          <w:rFonts w:ascii="Times New Roman" w:eastAsia="Times New Roman" w:hAnsi="Times New Roman"/>
          <w:color w:val="2E74B5" w:themeColor="accent1" w:themeShade="BF"/>
          <w:sz w:val="24"/>
          <w:szCs w:val="24"/>
          <w:lang w:val="fr-CH" w:eastAsia="en-GB"/>
        </w:rPr>
        <w:t xml:space="preserve"> </w:t>
      </w:r>
    </w:p>
    <w:p w:rsidR="00FE3E33" w:rsidRPr="00182B21" w:rsidRDefault="00FE3E33" w:rsidP="00FE3E33">
      <w:pPr>
        <w:rPr>
          <w:rFonts w:ascii="Times New Roman" w:eastAsia="Times New Roman" w:hAnsi="Times New Roman"/>
          <w:b/>
          <w:color w:val="000000"/>
          <w:sz w:val="24"/>
          <w:szCs w:val="24"/>
          <w:lang w:val="fr-CH" w:eastAsia="en-GB"/>
        </w:rPr>
      </w:pPr>
    </w:p>
    <w:tbl>
      <w:tblPr>
        <w:tblW w:w="31680" w:type="dxa"/>
        <w:tblInd w:w="-459" w:type="dxa"/>
        <w:tblLook w:val="04A0" w:firstRow="1" w:lastRow="0" w:firstColumn="1" w:lastColumn="0" w:noHBand="0" w:noVBand="1"/>
      </w:tblPr>
      <w:tblGrid>
        <w:gridCol w:w="1579"/>
        <w:gridCol w:w="1487"/>
        <w:gridCol w:w="3330"/>
        <w:gridCol w:w="300"/>
        <w:gridCol w:w="4745"/>
        <w:gridCol w:w="4497"/>
        <w:gridCol w:w="5410"/>
        <w:gridCol w:w="1512"/>
        <w:gridCol w:w="1512"/>
        <w:gridCol w:w="1512"/>
        <w:gridCol w:w="5796"/>
      </w:tblGrid>
      <w:tr w:rsidR="00202BF9" w:rsidRPr="007F2EB2" w:rsidTr="004402D5">
        <w:trPr>
          <w:gridAfter w:val="1"/>
          <w:wAfter w:w="5796" w:type="dxa"/>
          <w:trHeight w:val="300"/>
        </w:trPr>
        <w:tc>
          <w:tcPr>
            <w:tcW w:w="1579" w:type="dxa"/>
            <w:tcBorders>
              <w:top w:val="nil"/>
              <w:left w:val="nil"/>
              <w:bottom w:val="single" w:sz="4" w:space="0" w:color="auto"/>
              <w:right w:val="nil"/>
            </w:tcBorders>
            <w:shd w:val="clear" w:color="auto" w:fill="auto"/>
            <w:hideMark/>
          </w:tcPr>
          <w:p w:rsidR="00202BF9" w:rsidRPr="007F2EB2" w:rsidRDefault="00202BF9" w:rsidP="00106B7A">
            <w:pPr>
              <w:spacing w:after="0" w:line="240" w:lineRule="auto"/>
              <w:rPr>
                <w:rFonts w:eastAsia="Times New Roman"/>
                <w:b/>
                <w:bCs/>
                <w:color w:val="000000"/>
                <w:sz w:val="20"/>
                <w:szCs w:val="20"/>
                <w:lang w:eastAsia="en-GB"/>
              </w:rPr>
            </w:pPr>
            <w:r>
              <w:rPr>
                <w:rFonts w:eastAsia="Times New Roman"/>
                <w:b/>
                <w:bCs/>
                <w:color w:val="000000"/>
                <w:sz w:val="20"/>
                <w:szCs w:val="20"/>
                <w:lang w:eastAsia="en-GB"/>
              </w:rPr>
              <w:t>Reference</w:t>
            </w:r>
            <w:r w:rsidRPr="007F2EB2">
              <w:rPr>
                <w:rFonts w:eastAsia="Times New Roman"/>
                <w:b/>
                <w:bCs/>
                <w:color w:val="000000"/>
                <w:sz w:val="20"/>
                <w:szCs w:val="20"/>
                <w:lang w:eastAsia="en-GB"/>
              </w:rPr>
              <w:t xml:space="preserve"> Number</w:t>
            </w:r>
          </w:p>
        </w:tc>
        <w:tc>
          <w:tcPr>
            <w:tcW w:w="1487" w:type="dxa"/>
            <w:tcBorders>
              <w:top w:val="nil"/>
              <w:left w:val="nil"/>
              <w:bottom w:val="single" w:sz="4" w:space="0" w:color="auto"/>
              <w:right w:val="nil"/>
            </w:tcBorders>
            <w:shd w:val="clear" w:color="auto" w:fill="auto"/>
            <w:hideMark/>
          </w:tcPr>
          <w:p w:rsidR="00202BF9" w:rsidRPr="007F2EB2" w:rsidRDefault="00202BF9" w:rsidP="00106B7A">
            <w:pPr>
              <w:spacing w:after="0" w:line="240" w:lineRule="auto"/>
              <w:rPr>
                <w:rFonts w:eastAsia="Times New Roman"/>
                <w:b/>
                <w:bCs/>
                <w:color w:val="000000"/>
                <w:sz w:val="20"/>
                <w:szCs w:val="20"/>
                <w:lang w:eastAsia="en-GB"/>
              </w:rPr>
            </w:pPr>
            <w:r w:rsidRPr="007F2EB2">
              <w:rPr>
                <w:rFonts w:eastAsia="Times New Roman"/>
                <w:b/>
                <w:bCs/>
                <w:color w:val="000000"/>
                <w:sz w:val="20"/>
                <w:szCs w:val="20"/>
                <w:lang w:eastAsia="en-GB"/>
              </w:rPr>
              <w:t>Country</w:t>
            </w:r>
          </w:p>
        </w:tc>
        <w:tc>
          <w:tcPr>
            <w:tcW w:w="3330" w:type="dxa"/>
            <w:tcBorders>
              <w:top w:val="nil"/>
              <w:left w:val="nil"/>
              <w:bottom w:val="single" w:sz="4" w:space="0" w:color="auto"/>
              <w:right w:val="nil"/>
            </w:tcBorders>
            <w:shd w:val="clear" w:color="auto" w:fill="auto"/>
            <w:hideMark/>
          </w:tcPr>
          <w:p w:rsidR="00202BF9" w:rsidRPr="007F2EB2" w:rsidRDefault="00202BF9" w:rsidP="00106B7A">
            <w:pPr>
              <w:spacing w:after="0" w:line="240" w:lineRule="auto"/>
              <w:rPr>
                <w:rFonts w:eastAsia="Times New Roman"/>
                <w:b/>
                <w:bCs/>
                <w:color w:val="000000"/>
                <w:sz w:val="20"/>
                <w:szCs w:val="20"/>
                <w:lang w:eastAsia="en-GB"/>
              </w:rPr>
            </w:pPr>
            <w:r w:rsidRPr="007F2EB2">
              <w:rPr>
                <w:rFonts w:eastAsia="Times New Roman"/>
                <w:b/>
                <w:bCs/>
                <w:color w:val="000000"/>
                <w:sz w:val="20"/>
                <w:szCs w:val="20"/>
                <w:lang w:eastAsia="en-GB"/>
              </w:rPr>
              <w:t>Name of the alleged victim</w:t>
            </w:r>
          </w:p>
        </w:tc>
        <w:tc>
          <w:tcPr>
            <w:tcW w:w="5045" w:type="dxa"/>
            <w:gridSpan w:val="2"/>
            <w:tcBorders>
              <w:top w:val="nil"/>
              <w:left w:val="nil"/>
              <w:bottom w:val="single" w:sz="4" w:space="0" w:color="auto"/>
              <w:right w:val="nil"/>
            </w:tcBorders>
          </w:tcPr>
          <w:p w:rsidR="00202BF9" w:rsidRDefault="00202BF9" w:rsidP="00106B7A">
            <w:pPr>
              <w:spacing w:after="0" w:line="240" w:lineRule="auto"/>
              <w:rPr>
                <w:rFonts w:eastAsia="Times New Roman"/>
                <w:b/>
                <w:bCs/>
                <w:color w:val="000000"/>
                <w:sz w:val="20"/>
                <w:szCs w:val="20"/>
                <w:lang w:eastAsia="en-GB"/>
              </w:rPr>
            </w:pPr>
            <w:r w:rsidRPr="007F2EB2">
              <w:rPr>
                <w:rFonts w:eastAsia="Times New Roman"/>
                <w:b/>
                <w:bCs/>
                <w:color w:val="000000"/>
                <w:sz w:val="20"/>
                <w:szCs w:val="20"/>
                <w:lang w:eastAsia="en-GB"/>
              </w:rPr>
              <w:t>Gender</w:t>
            </w:r>
            <w:r>
              <w:rPr>
                <w:rFonts w:eastAsia="Times New Roman"/>
                <w:b/>
                <w:bCs/>
                <w:color w:val="000000"/>
                <w:sz w:val="20"/>
                <w:szCs w:val="20"/>
                <w:lang w:eastAsia="en-GB"/>
              </w:rPr>
              <w:t xml:space="preserve"> </w:t>
            </w:r>
          </w:p>
          <w:p w:rsidR="00E57255" w:rsidRDefault="00202BF9" w:rsidP="00202BF9">
            <w:pPr>
              <w:spacing w:after="0" w:line="240" w:lineRule="auto"/>
              <w:rPr>
                <w:rFonts w:eastAsia="Times New Roman"/>
                <w:b/>
                <w:bCs/>
                <w:color w:val="000000"/>
                <w:sz w:val="20"/>
                <w:szCs w:val="20"/>
                <w:lang w:eastAsia="en-GB"/>
              </w:rPr>
            </w:pPr>
            <w:r>
              <w:rPr>
                <w:rFonts w:eastAsia="Times New Roman"/>
                <w:b/>
                <w:bCs/>
                <w:color w:val="000000"/>
                <w:sz w:val="20"/>
                <w:szCs w:val="20"/>
                <w:lang w:eastAsia="en-GB"/>
              </w:rPr>
              <w:t>and age</w:t>
            </w:r>
            <w:r w:rsidR="00F56437">
              <w:rPr>
                <w:rFonts w:eastAsia="Times New Roman"/>
                <w:b/>
                <w:bCs/>
                <w:color w:val="000000"/>
                <w:sz w:val="20"/>
                <w:szCs w:val="20"/>
                <w:lang w:eastAsia="en-GB"/>
              </w:rPr>
              <w:t xml:space="preserve"> </w:t>
            </w:r>
            <w:r w:rsidR="00033C5A">
              <w:rPr>
                <w:rFonts w:eastAsia="Times New Roman"/>
                <w:b/>
                <w:bCs/>
                <w:color w:val="000000"/>
                <w:sz w:val="20"/>
                <w:szCs w:val="20"/>
                <w:lang w:eastAsia="en-GB"/>
              </w:rPr>
              <w:t>at the time</w:t>
            </w:r>
            <w:r w:rsidR="00F56437">
              <w:rPr>
                <w:rFonts w:eastAsia="Times New Roman"/>
                <w:b/>
                <w:bCs/>
                <w:color w:val="000000"/>
                <w:sz w:val="20"/>
                <w:szCs w:val="20"/>
                <w:lang w:eastAsia="en-GB"/>
              </w:rPr>
              <w:t xml:space="preserve"> </w:t>
            </w:r>
          </w:p>
          <w:p w:rsidR="00202BF9" w:rsidRPr="007F2EB2" w:rsidRDefault="00E57255" w:rsidP="00202BF9">
            <w:pPr>
              <w:spacing w:after="0" w:line="240" w:lineRule="auto"/>
              <w:rPr>
                <w:rFonts w:eastAsia="Times New Roman"/>
                <w:b/>
                <w:bCs/>
                <w:color w:val="000000"/>
                <w:sz w:val="20"/>
                <w:szCs w:val="20"/>
                <w:lang w:eastAsia="en-GB"/>
              </w:rPr>
            </w:pPr>
            <w:r>
              <w:rPr>
                <w:rFonts w:eastAsia="Times New Roman"/>
                <w:b/>
                <w:bCs/>
                <w:color w:val="000000"/>
                <w:sz w:val="20"/>
                <w:szCs w:val="20"/>
                <w:lang w:eastAsia="en-GB"/>
              </w:rPr>
              <w:t xml:space="preserve">of disappearance </w:t>
            </w:r>
            <w:r w:rsidR="00202BF9">
              <w:rPr>
                <w:rFonts w:eastAsia="Times New Roman"/>
                <w:b/>
                <w:bCs/>
                <w:color w:val="000000"/>
                <w:sz w:val="20"/>
                <w:szCs w:val="20"/>
                <w:lang w:eastAsia="en-GB"/>
              </w:rPr>
              <w:t>(for minors)</w:t>
            </w:r>
          </w:p>
        </w:tc>
        <w:tc>
          <w:tcPr>
            <w:tcW w:w="14443" w:type="dxa"/>
            <w:gridSpan w:val="5"/>
            <w:tcBorders>
              <w:top w:val="nil"/>
              <w:left w:val="nil"/>
              <w:bottom w:val="single" w:sz="4" w:space="0" w:color="auto"/>
              <w:right w:val="nil"/>
            </w:tcBorders>
          </w:tcPr>
          <w:p w:rsidR="00202BF9" w:rsidRPr="007F2EB2" w:rsidRDefault="00202BF9" w:rsidP="00106B7A">
            <w:pPr>
              <w:spacing w:after="0" w:line="240" w:lineRule="auto"/>
              <w:rPr>
                <w:rFonts w:eastAsia="Times New Roman"/>
                <w:b/>
                <w:bCs/>
                <w:color w:val="000000"/>
                <w:sz w:val="20"/>
                <w:szCs w:val="20"/>
                <w:lang w:eastAsia="en-GB"/>
              </w:rPr>
            </w:pPr>
          </w:p>
        </w:tc>
      </w:tr>
      <w:tr w:rsidR="005A7DBA" w:rsidRPr="00102139" w:rsidTr="005A7DBA">
        <w:trPr>
          <w:gridAfter w:val="1"/>
          <w:wAfter w:w="5796" w:type="dxa"/>
          <w:trHeight w:val="300"/>
        </w:trPr>
        <w:tc>
          <w:tcPr>
            <w:tcW w:w="1579" w:type="dxa"/>
            <w:tcBorders>
              <w:left w:val="nil"/>
              <w:bottom w:val="nil"/>
              <w:right w:val="nil"/>
            </w:tcBorders>
            <w:shd w:val="clear" w:color="auto" w:fill="auto"/>
          </w:tcPr>
          <w:p w:rsidR="005A7DBA" w:rsidRDefault="005A7DBA" w:rsidP="00360962">
            <w:pPr>
              <w:spacing w:after="0" w:line="240" w:lineRule="auto"/>
              <w:rPr>
                <w:rFonts w:asciiTheme="minorHAnsi" w:eastAsia="Times New Roman" w:hAnsiTheme="minorHAnsi"/>
                <w:color w:val="000000"/>
                <w:sz w:val="20"/>
                <w:szCs w:val="20"/>
                <w:lang w:eastAsia="en-GB"/>
              </w:rPr>
            </w:pPr>
          </w:p>
        </w:tc>
        <w:tc>
          <w:tcPr>
            <w:tcW w:w="1487" w:type="dxa"/>
            <w:tcBorders>
              <w:left w:val="nil"/>
              <w:bottom w:val="nil"/>
              <w:right w:val="nil"/>
            </w:tcBorders>
            <w:shd w:val="clear" w:color="auto" w:fill="auto"/>
          </w:tcPr>
          <w:p w:rsidR="005A7DBA" w:rsidRDefault="005A7DBA" w:rsidP="00360962">
            <w:pPr>
              <w:spacing w:after="0" w:line="240" w:lineRule="auto"/>
              <w:rPr>
                <w:rFonts w:asciiTheme="minorHAnsi" w:hAnsiTheme="minorHAnsi"/>
                <w:sz w:val="20"/>
                <w:szCs w:val="20"/>
                <w:lang w:val="es-ES"/>
              </w:rPr>
            </w:pPr>
          </w:p>
        </w:tc>
        <w:tc>
          <w:tcPr>
            <w:tcW w:w="3630" w:type="dxa"/>
            <w:gridSpan w:val="2"/>
            <w:tcBorders>
              <w:left w:val="nil"/>
              <w:bottom w:val="nil"/>
              <w:right w:val="nil"/>
            </w:tcBorders>
            <w:shd w:val="clear" w:color="auto" w:fill="auto"/>
          </w:tcPr>
          <w:p w:rsidR="005A7DBA" w:rsidRPr="001131A8" w:rsidRDefault="005A7DBA" w:rsidP="00360962">
            <w:pPr>
              <w:spacing w:after="0" w:line="240" w:lineRule="auto"/>
              <w:rPr>
                <w:rFonts w:asciiTheme="minorHAnsi" w:hAnsiTheme="minorHAnsi"/>
                <w:sz w:val="20"/>
                <w:szCs w:val="20"/>
                <w:lang w:val="es-ES"/>
              </w:rPr>
            </w:pPr>
          </w:p>
        </w:tc>
        <w:tc>
          <w:tcPr>
            <w:tcW w:w="4745" w:type="dxa"/>
            <w:tcBorders>
              <w:left w:val="nil"/>
              <w:bottom w:val="nil"/>
              <w:right w:val="nil"/>
            </w:tcBorders>
          </w:tcPr>
          <w:p w:rsidR="005A7DBA" w:rsidRDefault="005A7DBA" w:rsidP="00360962">
            <w:pPr>
              <w:spacing w:after="0" w:line="240" w:lineRule="auto"/>
              <w:rPr>
                <w:rFonts w:asciiTheme="minorHAnsi" w:eastAsia="Times New Roman" w:hAnsiTheme="minorHAnsi"/>
                <w:b/>
                <w:color w:val="000000"/>
                <w:sz w:val="20"/>
                <w:szCs w:val="20"/>
                <w:lang w:eastAsia="en-GB"/>
              </w:rPr>
            </w:pPr>
          </w:p>
        </w:tc>
        <w:tc>
          <w:tcPr>
            <w:tcW w:w="14443" w:type="dxa"/>
            <w:gridSpan w:val="5"/>
            <w:tcBorders>
              <w:left w:val="nil"/>
              <w:bottom w:val="nil"/>
              <w:right w:val="nil"/>
            </w:tcBorders>
          </w:tcPr>
          <w:p w:rsidR="005A7DBA" w:rsidRPr="00102139" w:rsidRDefault="005A7DBA" w:rsidP="00360962">
            <w:pPr>
              <w:spacing w:after="0" w:line="240" w:lineRule="auto"/>
              <w:rPr>
                <w:rFonts w:asciiTheme="minorHAnsi" w:eastAsia="Times New Roman" w:hAnsiTheme="minorHAnsi"/>
                <w:b/>
                <w:color w:val="000000"/>
                <w:sz w:val="20"/>
                <w:szCs w:val="20"/>
                <w:lang w:eastAsia="en-GB"/>
              </w:rPr>
            </w:pPr>
          </w:p>
        </w:tc>
      </w:tr>
      <w:tr w:rsidR="00360962" w:rsidRPr="00FA01DE" w:rsidTr="00360962">
        <w:trPr>
          <w:gridAfter w:val="1"/>
          <w:wAfter w:w="5796" w:type="dxa"/>
          <w:trHeight w:val="300"/>
        </w:trPr>
        <w:tc>
          <w:tcPr>
            <w:tcW w:w="1579" w:type="dxa"/>
            <w:tcBorders>
              <w:left w:val="nil"/>
              <w:bottom w:val="nil"/>
              <w:right w:val="nil"/>
            </w:tcBorders>
            <w:shd w:val="clear" w:color="auto" w:fill="auto"/>
          </w:tcPr>
          <w:p w:rsidR="00360962" w:rsidRDefault="00360962" w:rsidP="00360962">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500/2018</w:t>
            </w:r>
          </w:p>
        </w:tc>
        <w:tc>
          <w:tcPr>
            <w:tcW w:w="1487" w:type="dxa"/>
            <w:tcBorders>
              <w:left w:val="nil"/>
              <w:bottom w:val="nil"/>
              <w:right w:val="nil"/>
            </w:tcBorders>
            <w:shd w:val="clear" w:color="auto" w:fill="auto"/>
          </w:tcPr>
          <w:p w:rsidR="00360962" w:rsidRDefault="00360962" w:rsidP="00360962">
            <w:pPr>
              <w:spacing w:after="0" w:line="240" w:lineRule="auto"/>
              <w:rPr>
                <w:rFonts w:asciiTheme="minorHAnsi" w:hAnsiTheme="minorHAnsi"/>
                <w:sz w:val="20"/>
                <w:szCs w:val="20"/>
                <w:lang w:val="es-ES"/>
              </w:rPr>
            </w:pPr>
            <w:r>
              <w:rPr>
                <w:rFonts w:asciiTheme="minorHAnsi" w:hAnsiTheme="minorHAnsi"/>
                <w:sz w:val="20"/>
                <w:szCs w:val="20"/>
                <w:lang w:val="es-ES"/>
              </w:rPr>
              <w:t>México</w:t>
            </w:r>
          </w:p>
        </w:tc>
        <w:tc>
          <w:tcPr>
            <w:tcW w:w="3630" w:type="dxa"/>
            <w:gridSpan w:val="2"/>
            <w:tcBorders>
              <w:left w:val="nil"/>
              <w:bottom w:val="nil"/>
              <w:right w:val="nil"/>
            </w:tcBorders>
            <w:shd w:val="clear" w:color="auto" w:fill="auto"/>
          </w:tcPr>
          <w:p w:rsidR="00360962" w:rsidRPr="003C0722" w:rsidRDefault="00360962" w:rsidP="00360962">
            <w:pPr>
              <w:spacing w:after="0" w:line="240" w:lineRule="auto"/>
              <w:rPr>
                <w:rFonts w:asciiTheme="minorHAnsi" w:hAnsiTheme="minorHAnsi"/>
                <w:sz w:val="20"/>
                <w:szCs w:val="20"/>
                <w:lang w:val="es-ES"/>
              </w:rPr>
            </w:pPr>
            <w:r w:rsidRPr="003C0722">
              <w:rPr>
                <w:rFonts w:asciiTheme="minorHAnsi" w:hAnsiTheme="minorHAnsi"/>
                <w:sz w:val="20"/>
                <w:szCs w:val="20"/>
                <w:lang w:val="es-ES"/>
              </w:rPr>
              <w:t>Hernández Hernández</w:t>
            </w:r>
            <w:r w:rsidR="00B46F7D">
              <w:rPr>
                <w:rFonts w:asciiTheme="minorHAnsi" w:hAnsiTheme="minorHAnsi"/>
                <w:sz w:val="20"/>
                <w:szCs w:val="20"/>
                <w:lang w:val="es-ES"/>
              </w:rPr>
              <w:t xml:space="preserve">, </w:t>
            </w:r>
            <w:r w:rsidR="00B46F7D" w:rsidRPr="003C0722">
              <w:rPr>
                <w:rFonts w:asciiTheme="minorHAnsi" w:hAnsiTheme="minorHAnsi"/>
                <w:sz w:val="20"/>
                <w:szCs w:val="20"/>
                <w:lang w:val="es-ES"/>
              </w:rPr>
              <w:t>Areli</w:t>
            </w:r>
          </w:p>
        </w:tc>
        <w:tc>
          <w:tcPr>
            <w:tcW w:w="4745" w:type="dxa"/>
            <w:tcBorders>
              <w:left w:val="nil"/>
              <w:bottom w:val="nil"/>
              <w:right w:val="nil"/>
            </w:tcBorders>
          </w:tcPr>
          <w:p w:rsidR="00360962" w:rsidRDefault="00B46F7D" w:rsidP="00360962">
            <w:pPr>
              <w:spacing w:after="0" w:line="240" w:lineRule="auto"/>
              <w:rPr>
                <w:rFonts w:asciiTheme="minorHAnsi" w:eastAsia="Times New Roman" w:hAnsiTheme="minorHAnsi"/>
                <w:b/>
                <w:color w:val="000000"/>
                <w:sz w:val="20"/>
                <w:szCs w:val="20"/>
                <w:lang w:val="es-ES" w:eastAsia="en-GB"/>
              </w:rPr>
            </w:pPr>
            <w:r>
              <w:rPr>
                <w:rFonts w:asciiTheme="minorHAnsi" w:eastAsia="Times New Roman" w:hAnsiTheme="minorHAnsi"/>
                <w:b/>
                <w:color w:val="000000"/>
                <w:sz w:val="20"/>
                <w:szCs w:val="20"/>
                <w:lang w:val="es-ES" w:eastAsia="en-GB"/>
              </w:rPr>
              <w:t>F</w:t>
            </w:r>
          </w:p>
        </w:tc>
        <w:tc>
          <w:tcPr>
            <w:tcW w:w="14443" w:type="dxa"/>
            <w:gridSpan w:val="5"/>
            <w:tcBorders>
              <w:left w:val="nil"/>
              <w:bottom w:val="nil"/>
              <w:right w:val="nil"/>
            </w:tcBorders>
          </w:tcPr>
          <w:p w:rsidR="00360962" w:rsidRPr="00FA01DE" w:rsidRDefault="00360962" w:rsidP="00360962">
            <w:pPr>
              <w:spacing w:after="0" w:line="240" w:lineRule="auto"/>
              <w:rPr>
                <w:rFonts w:asciiTheme="minorHAnsi" w:eastAsia="Times New Roman" w:hAnsiTheme="minorHAnsi"/>
                <w:b/>
                <w:color w:val="000000"/>
                <w:sz w:val="20"/>
                <w:szCs w:val="20"/>
                <w:lang w:val="es-EC" w:eastAsia="en-GB"/>
              </w:rPr>
            </w:pPr>
          </w:p>
        </w:tc>
      </w:tr>
      <w:tr w:rsidR="00360962" w:rsidRPr="00FA01DE" w:rsidTr="00360962">
        <w:trPr>
          <w:gridAfter w:val="1"/>
          <w:wAfter w:w="5796" w:type="dxa"/>
          <w:trHeight w:val="300"/>
        </w:trPr>
        <w:tc>
          <w:tcPr>
            <w:tcW w:w="1579" w:type="dxa"/>
            <w:tcBorders>
              <w:left w:val="nil"/>
              <w:bottom w:val="nil"/>
              <w:right w:val="nil"/>
            </w:tcBorders>
            <w:shd w:val="clear" w:color="auto" w:fill="auto"/>
          </w:tcPr>
          <w:p w:rsidR="00360962" w:rsidRDefault="00360962" w:rsidP="00360962">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499/2018</w:t>
            </w:r>
          </w:p>
        </w:tc>
        <w:tc>
          <w:tcPr>
            <w:tcW w:w="1487" w:type="dxa"/>
            <w:tcBorders>
              <w:left w:val="nil"/>
              <w:bottom w:val="nil"/>
              <w:right w:val="nil"/>
            </w:tcBorders>
            <w:shd w:val="clear" w:color="auto" w:fill="auto"/>
          </w:tcPr>
          <w:p w:rsidR="00360962" w:rsidRDefault="00360962" w:rsidP="00360962">
            <w:pPr>
              <w:spacing w:after="0" w:line="240" w:lineRule="auto"/>
              <w:rPr>
                <w:rFonts w:asciiTheme="minorHAnsi" w:hAnsiTheme="minorHAnsi"/>
                <w:sz w:val="20"/>
                <w:szCs w:val="20"/>
                <w:lang w:val="es-ES"/>
              </w:rPr>
            </w:pPr>
            <w:r>
              <w:rPr>
                <w:rFonts w:asciiTheme="minorHAnsi" w:hAnsiTheme="minorHAnsi"/>
                <w:sz w:val="20"/>
                <w:szCs w:val="20"/>
                <w:lang w:val="es-ES"/>
              </w:rPr>
              <w:t>México</w:t>
            </w:r>
          </w:p>
        </w:tc>
        <w:tc>
          <w:tcPr>
            <w:tcW w:w="3630" w:type="dxa"/>
            <w:gridSpan w:val="2"/>
            <w:tcBorders>
              <w:left w:val="nil"/>
              <w:bottom w:val="nil"/>
              <w:right w:val="nil"/>
            </w:tcBorders>
            <w:shd w:val="clear" w:color="auto" w:fill="auto"/>
          </w:tcPr>
          <w:p w:rsidR="00360962" w:rsidRPr="003C0722" w:rsidRDefault="00360962" w:rsidP="00360962">
            <w:pPr>
              <w:spacing w:after="0" w:line="240" w:lineRule="auto"/>
              <w:rPr>
                <w:rFonts w:asciiTheme="minorHAnsi" w:hAnsiTheme="minorHAnsi"/>
                <w:sz w:val="20"/>
                <w:szCs w:val="20"/>
                <w:lang w:val="es-ES"/>
              </w:rPr>
            </w:pPr>
            <w:r w:rsidRPr="003C0722">
              <w:rPr>
                <w:rFonts w:asciiTheme="minorHAnsi" w:hAnsiTheme="minorHAnsi"/>
                <w:sz w:val="20"/>
                <w:szCs w:val="20"/>
                <w:lang w:val="es-ES"/>
              </w:rPr>
              <w:t>López García</w:t>
            </w:r>
            <w:r w:rsidR="00B46F7D">
              <w:rPr>
                <w:rFonts w:asciiTheme="minorHAnsi" w:hAnsiTheme="minorHAnsi"/>
                <w:sz w:val="20"/>
                <w:szCs w:val="20"/>
                <w:lang w:val="es-ES"/>
              </w:rPr>
              <w:t xml:space="preserve">, </w:t>
            </w:r>
            <w:r w:rsidR="00B46F7D" w:rsidRPr="003C0722">
              <w:rPr>
                <w:rFonts w:asciiTheme="minorHAnsi" w:hAnsiTheme="minorHAnsi"/>
                <w:sz w:val="20"/>
                <w:szCs w:val="20"/>
                <w:lang w:val="es-ES"/>
              </w:rPr>
              <w:t>David Jesua</w:t>
            </w:r>
          </w:p>
        </w:tc>
        <w:tc>
          <w:tcPr>
            <w:tcW w:w="4745" w:type="dxa"/>
            <w:tcBorders>
              <w:left w:val="nil"/>
              <w:bottom w:val="nil"/>
              <w:right w:val="nil"/>
            </w:tcBorders>
          </w:tcPr>
          <w:p w:rsidR="00360962" w:rsidRDefault="00360962" w:rsidP="00360962">
            <w:pPr>
              <w:spacing w:after="0" w:line="240" w:lineRule="auto"/>
              <w:rPr>
                <w:rFonts w:asciiTheme="minorHAnsi" w:eastAsia="Times New Roman" w:hAnsiTheme="minorHAnsi"/>
                <w:b/>
                <w:color w:val="000000"/>
                <w:sz w:val="20"/>
                <w:szCs w:val="20"/>
                <w:lang w:val="es-ES" w:eastAsia="en-GB"/>
              </w:rPr>
            </w:pPr>
            <w:r>
              <w:rPr>
                <w:rFonts w:asciiTheme="minorHAnsi" w:eastAsia="Times New Roman" w:hAnsiTheme="minorHAnsi"/>
                <w:b/>
                <w:color w:val="000000"/>
                <w:sz w:val="20"/>
                <w:szCs w:val="20"/>
                <w:lang w:val="es-ES" w:eastAsia="en-GB"/>
              </w:rPr>
              <w:t>M</w:t>
            </w:r>
          </w:p>
        </w:tc>
        <w:tc>
          <w:tcPr>
            <w:tcW w:w="14443" w:type="dxa"/>
            <w:gridSpan w:val="5"/>
            <w:tcBorders>
              <w:left w:val="nil"/>
              <w:bottom w:val="nil"/>
              <w:right w:val="nil"/>
            </w:tcBorders>
          </w:tcPr>
          <w:p w:rsidR="00360962" w:rsidRPr="00FA01DE" w:rsidRDefault="00360962" w:rsidP="00360962">
            <w:pPr>
              <w:spacing w:after="0" w:line="240" w:lineRule="auto"/>
              <w:rPr>
                <w:rFonts w:asciiTheme="minorHAnsi" w:eastAsia="Times New Roman" w:hAnsiTheme="minorHAnsi"/>
                <w:b/>
                <w:color w:val="000000"/>
                <w:sz w:val="20"/>
                <w:szCs w:val="20"/>
                <w:lang w:val="es-EC" w:eastAsia="en-GB"/>
              </w:rPr>
            </w:pPr>
          </w:p>
        </w:tc>
      </w:tr>
      <w:tr w:rsidR="00360962" w:rsidRPr="00360962" w:rsidTr="00360962">
        <w:trPr>
          <w:gridAfter w:val="1"/>
          <w:wAfter w:w="5796" w:type="dxa"/>
          <w:trHeight w:val="300"/>
        </w:trPr>
        <w:tc>
          <w:tcPr>
            <w:tcW w:w="1579" w:type="dxa"/>
            <w:tcBorders>
              <w:left w:val="nil"/>
              <w:bottom w:val="nil"/>
              <w:right w:val="nil"/>
            </w:tcBorders>
            <w:shd w:val="clear" w:color="auto" w:fill="auto"/>
          </w:tcPr>
          <w:p w:rsidR="00360962" w:rsidRDefault="00360962" w:rsidP="00360962">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498/2018</w:t>
            </w:r>
          </w:p>
        </w:tc>
        <w:tc>
          <w:tcPr>
            <w:tcW w:w="1487" w:type="dxa"/>
            <w:tcBorders>
              <w:left w:val="nil"/>
              <w:bottom w:val="nil"/>
              <w:right w:val="nil"/>
            </w:tcBorders>
            <w:shd w:val="clear" w:color="auto" w:fill="auto"/>
          </w:tcPr>
          <w:p w:rsidR="00360962" w:rsidRDefault="00360962" w:rsidP="00360962">
            <w:pPr>
              <w:spacing w:after="0" w:line="240" w:lineRule="auto"/>
              <w:rPr>
                <w:rFonts w:asciiTheme="minorHAnsi" w:hAnsiTheme="minorHAnsi"/>
                <w:sz w:val="20"/>
                <w:szCs w:val="20"/>
                <w:lang w:val="es-ES"/>
              </w:rPr>
            </w:pPr>
            <w:r>
              <w:rPr>
                <w:rFonts w:asciiTheme="minorHAnsi" w:hAnsiTheme="minorHAnsi"/>
                <w:sz w:val="20"/>
                <w:szCs w:val="20"/>
                <w:lang w:val="es-ES"/>
              </w:rPr>
              <w:t>Iraq</w:t>
            </w:r>
          </w:p>
        </w:tc>
        <w:tc>
          <w:tcPr>
            <w:tcW w:w="3630" w:type="dxa"/>
            <w:gridSpan w:val="2"/>
            <w:tcBorders>
              <w:left w:val="nil"/>
              <w:bottom w:val="nil"/>
              <w:right w:val="nil"/>
            </w:tcBorders>
            <w:shd w:val="clear" w:color="auto" w:fill="auto"/>
          </w:tcPr>
          <w:p w:rsidR="00360962" w:rsidRPr="003C0722" w:rsidRDefault="00B46F7D" w:rsidP="00B46F7D">
            <w:pPr>
              <w:spacing w:after="0" w:line="240" w:lineRule="auto"/>
              <w:rPr>
                <w:rFonts w:asciiTheme="minorHAnsi" w:hAnsiTheme="minorHAnsi"/>
                <w:sz w:val="20"/>
                <w:szCs w:val="20"/>
                <w:lang w:val="es-ES"/>
              </w:rPr>
            </w:pPr>
            <w:r w:rsidRPr="003C0722">
              <w:rPr>
                <w:rFonts w:asciiTheme="minorHAnsi" w:hAnsiTheme="minorHAnsi"/>
                <w:sz w:val="20"/>
                <w:szCs w:val="20"/>
                <w:lang w:val="es-ES"/>
              </w:rPr>
              <w:t>Omar Al Noaime</w:t>
            </w:r>
            <w:r>
              <w:rPr>
                <w:rFonts w:asciiTheme="minorHAnsi" w:hAnsiTheme="minorHAnsi"/>
                <w:sz w:val="20"/>
                <w:szCs w:val="20"/>
                <w:lang w:val="es-ES"/>
              </w:rPr>
              <w:t>,</w:t>
            </w:r>
            <w:r w:rsidRPr="003C0722">
              <w:rPr>
                <w:rFonts w:asciiTheme="minorHAnsi" w:hAnsiTheme="minorHAnsi"/>
                <w:sz w:val="20"/>
                <w:szCs w:val="20"/>
                <w:lang w:val="es-ES"/>
              </w:rPr>
              <w:t xml:space="preserve"> </w:t>
            </w:r>
            <w:r w:rsidR="00360962" w:rsidRPr="003C0722">
              <w:rPr>
                <w:rFonts w:asciiTheme="minorHAnsi" w:hAnsiTheme="minorHAnsi"/>
                <w:sz w:val="20"/>
                <w:szCs w:val="20"/>
                <w:lang w:val="es-ES"/>
              </w:rPr>
              <w:t xml:space="preserve">Meyasar Mohammad Saleh Faek </w:t>
            </w:r>
          </w:p>
        </w:tc>
        <w:tc>
          <w:tcPr>
            <w:tcW w:w="4745" w:type="dxa"/>
            <w:tcBorders>
              <w:left w:val="nil"/>
              <w:bottom w:val="nil"/>
              <w:right w:val="nil"/>
            </w:tcBorders>
          </w:tcPr>
          <w:p w:rsidR="00360962" w:rsidRDefault="00360962" w:rsidP="00360962">
            <w:pPr>
              <w:spacing w:after="0" w:line="240" w:lineRule="auto"/>
              <w:rPr>
                <w:rFonts w:asciiTheme="minorHAnsi" w:eastAsia="Times New Roman" w:hAnsiTheme="minorHAnsi"/>
                <w:b/>
                <w:color w:val="000000"/>
                <w:sz w:val="20"/>
                <w:szCs w:val="20"/>
                <w:lang w:val="es-ES" w:eastAsia="en-GB"/>
              </w:rPr>
            </w:pPr>
            <w:r>
              <w:rPr>
                <w:rFonts w:asciiTheme="minorHAnsi" w:eastAsia="Times New Roman" w:hAnsiTheme="minorHAnsi"/>
                <w:b/>
                <w:color w:val="000000"/>
                <w:sz w:val="20"/>
                <w:szCs w:val="20"/>
                <w:lang w:val="es-ES" w:eastAsia="en-GB"/>
              </w:rPr>
              <w:t>M</w:t>
            </w:r>
          </w:p>
        </w:tc>
        <w:tc>
          <w:tcPr>
            <w:tcW w:w="14443" w:type="dxa"/>
            <w:gridSpan w:val="5"/>
            <w:tcBorders>
              <w:left w:val="nil"/>
              <w:bottom w:val="nil"/>
              <w:right w:val="nil"/>
            </w:tcBorders>
          </w:tcPr>
          <w:p w:rsidR="00360962" w:rsidRPr="00FA01DE" w:rsidRDefault="00360962" w:rsidP="00360962">
            <w:pPr>
              <w:spacing w:after="0" w:line="240" w:lineRule="auto"/>
              <w:rPr>
                <w:rFonts w:asciiTheme="minorHAnsi" w:eastAsia="Times New Roman" w:hAnsiTheme="minorHAnsi"/>
                <w:b/>
                <w:color w:val="000000"/>
                <w:sz w:val="20"/>
                <w:szCs w:val="20"/>
                <w:lang w:val="es-EC" w:eastAsia="en-GB"/>
              </w:rPr>
            </w:pPr>
          </w:p>
        </w:tc>
      </w:tr>
      <w:tr w:rsidR="00360962" w:rsidRPr="00FA01DE" w:rsidTr="00360962">
        <w:trPr>
          <w:gridAfter w:val="1"/>
          <w:wAfter w:w="5796" w:type="dxa"/>
          <w:trHeight w:val="300"/>
        </w:trPr>
        <w:tc>
          <w:tcPr>
            <w:tcW w:w="1579" w:type="dxa"/>
            <w:tcBorders>
              <w:left w:val="nil"/>
              <w:bottom w:val="nil"/>
              <w:right w:val="nil"/>
            </w:tcBorders>
            <w:shd w:val="clear" w:color="auto" w:fill="auto"/>
          </w:tcPr>
          <w:p w:rsidR="00360962" w:rsidRDefault="00360962" w:rsidP="00360962">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497/2018</w:t>
            </w:r>
          </w:p>
        </w:tc>
        <w:tc>
          <w:tcPr>
            <w:tcW w:w="1487" w:type="dxa"/>
            <w:tcBorders>
              <w:left w:val="nil"/>
              <w:bottom w:val="nil"/>
              <w:right w:val="nil"/>
            </w:tcBorders>
            <w:shd w:val="clear" w:color="auto" w:fill="auto"/>
          </w:tcPr>
          <w:p w:rsidR="00360962" w:rsidRDefault="00360962" w:rsidP="00360962">
            <w:pPr>
              <w:spacing w:after="0" w:line="240" w:lineRule="auto"/>
              <w:rPr>
                <w:rFonts w:asciiTheme="minorHAnsi" w:hAnsiTheme="minorHAnsi"/>
                <w:sz w:val="20"/>
                <w:szCs w:val="20"/>
                <w:lang w:val="es-ES"/>
              </w:rPr>
            </w:pPr>
            <w:r>
              <w:rPr>
                <w:rFonts w:asciiTheme="minorHAnsi" w:hAnsiTheme="minorHAnsi"/>
                <w:sz w:val="20"/>
                <w:szCs w:val="20"/>
                <w:lang w:val="es-ES"/>
              </w:rPr>
              <w:t>Colombia</w:t>
            </w:r>
          </w:p>
        </w:tc>
        <w:tc>
          <w:tcPr>
            <w:tcW w:w="3630" w:type="dxa"/>
            <w:gridSpan w:val="2"/>
            <w:tcBorders>
              <w:left w:val="nil"/>
              <w:bottom w:val="nil"/>
              <w:right w:val="nil"/>
            </w:tcBorders>
            <w:shd w:val="clear" w:color="auto" w:fill="auto"/>
          </w:tcPr>
          <w:p w:rsidR="00360962" w:rsidRPr="003C0722" w:rsidRDefault="00360962" w:rsidP="00360962">
            <w:pPr>
              <w:spacing w:after="0" w:line="240" w:lineRule="auto"/>
              <w:rPr>
                <w:rFonts w:asciiTheme="minorHAnsi" w:hAnsiTheme="minorHAnsi"/>
                <w:sz w:val="20"/>
                <w:szCs w:val="20"/>
                <w:lang w:val="es-ES"/>
              </w:rPr>
            </w:pPr>
            <w:r w:rsidRPr="003C0722">
              <w:rPr>
                <w:rFonts w:asciiTheme="minorHAnsi" w:hAnsiTheme="minorHAnsi"/>
                <w:sz w:val="20"/>
                <w:szCs w:val="20"/>
                <w:lang w:val="es-ES"/>
              </w:rPr>
              <w:t>Argotty Correa</w:t>
            </w:r>
            <w:r w:rsidR="00B46F7D">
              <w:rPr>
                <w:rFonts w:asciiTheme="minorHAnsi" w:hAnsiTheme="minorHAnsi"/>
                <w:sz w:val="20"/>
                <w:szCs w:val="20"/>
                <w:lang w:val="es-ES"/>
              </w:rPr>
              <w:t xml:space="preserve">, </w:t>
            </w:r>
            <w:r w:rsidR="00B46F7D" w:rsidRPr="003C0722">
              <w:rPr>
                <w:rFonts w:asciiTheme="minorHAnsi" w:hAnsiTheme="minorHAnsi"/>
                <w:sz w:val="20"/>
                <w:szCs w:val="20"/>
                <w:lang w:val="es-ES"/>
              </w:rPr>
              <w:t>Héctor Fabio</w:t>
            </w:r>
          </w:p>
        </w:tc>
        <w:tc>
          <w:tcPr>
            <w:tcW w:w="4745" w:type="dxa"/>
            <w:tcBorders>
              <w:left w:val="nil"/>
              <w:bottom w:val="nil"/>
              <w:right w:val="nil"/>
            </w:tcBorders>
          </w:tcPr>
          <w:p w:rsidR="00360962" w:rsidRDefault="00360962" w:rsidP="00360962">
            <w:pPr>
              <w:spacing w:after="0" w:line="240" w:lineRule="auto"/>
              <w:rPr>
                <w:rFonts w:asciiTheme="minorHAnsi" w:eastAsia="Times New Roman" w:hAnsiTheme="minorHAnsi"/>
                <w:b/>
                <w:color w:val="000000"/>
                <w:sz w:val="20"/>
                <w:szCs w:val="20"/>
                <w:lang w:val="es-ES" w:eastAsia="en-GB"/>
              </w:rPr>
            </w:pPr>
            <w:r>
              <w:rPr>
                <w:rFonts w:asciiTheme="minorHAnsi" w:eastAsia="Times New Roman" w:hAnsiTheme="minorHAnsi"/>
                <w:b/>
                <w:color w:val="000000"/>
                <w:sz w:val="20"/>
                <w:szCs w:val="20"/>
                <w:lang w:val="es-ES" w:eastAsia="en-GB"/>
              </w:rPr>
              <w:t>M</w:t>
            </w:r>
          </w:p>
        </w:tc>
        <w:tc>
          <w:tcPr>
            <w:tcW w:w="14443" w:type="dxa"/>
            <w:gridSpan w:val="5"/>
            <w:tcBorders>
              <w:left w:val="nil"/>
              <w:bottom w:val="nil"/>
              <w:right w:val="nil"/>
            </w:tcBorders>
          </w:tcPr>
          <w:p w:rsidR="00360962" w:rsidRPr="00FA01DE" w:rsidRDefault="00360962" w:rsidP="00360962">
            <w:pPr>
              <w:spacing w:after="0" w:line="240" w:lineRule="auto"/>
              <w:rPr>
                <w:rFonts w:asciiTheme="minorHAnsi" w:eastAsia="Times New Roman" w:hAnsiTheme="minorHAnsi"/>
                <w:b/>
                <w:color w:val="000000"/>
                <w:sz w:val="20"/>
                <w:szCs w:val="20"/>
                <w:lang w:val="es-EC" w:eastAsia="en-GB"/>
              </w:rPr>
            </w:pPr>
          </w:p>
        </w:tc>
      </w:tr>
      <w:tr w:rsidR="00360962" w:rsidRPr="00FA01DE" w:rsidTr="00360962">
        <w:trPr>
          <w:gridAfter w:val="1"/>
          <w:wAfter w:w="5796" w:type="dxa"/>
          <w:trHeight w:val="300"/>
        </w:trPr>
        <w:tc>
          <w:tcPr>
            <w:tcW w:w="1579" w:type="dxa"/>
            <w:tcBorders>
              <w:left w:val="nil"/>
              <w:bottom w:val="nil"/>
              <w:right w:val="nil"/>
            </w:tcBorders>
            <w:shd w:val="clear" w:color="auto" w:fill="auto"/>
          </w:tcPr>
          <w:p w:rsidR="00360962" w:rsidRDefault="00360962" w:rsidP="00360962">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496/2018</w:t>
            </w:r>
          </w:p>
        </w:tc>
        <w:tc>
          <w:tcPr>
            <w:tcW w:w="1487" w:type="dxa"/>
            <w:tcBorders>
              <w:left w:val="nil"/>
              <w:bottom w:val="nil"/>
              <w:right w:val="nil"/>
            </w:tcBorders>
            <w:shd w:val="clear" w:color="auto" w:fill="auto"/>
          </w:tcPr>
          <w:p w:rsidR="00360962" w:rsidRDefault="00360962" w:rsidP="00360962">
            <w:pPr>
              <w:spacing w:after="0" w:line="240" w:lineRule="auto"/>
              <w:rPr>
                <w:rFonts w:asciiTheme="minorHAnsi" w:hAnsiTheme="minorHAnsi"/>
                <w:sz w:val="20"/>
                <w:szCs w:val="20"/>
                <w:lang w:val="es-ES"/>
              </w:rPr>
            </w:pPr>
            <w:r>
              <w:rPr>
                <w:rFonts w:asciiTheme="minorHAnsi" w:hAnsiTheme="minorHAnsi"/>
                <w:sz w:val="20"/>
                <w:szCs w:val="20"/>
                <w:lang w:val="es-ES"/>
              </w:rPr>
              <w:t>México</w:t>
            </w:r>
          </w:p>
        </w:tc>
        <w:tc>
          <w:tcPr>
            <w:tcW w:w="3630" w:type="dxa"/>
            <w:gridSpan w:val="2"/>
            <w:tcBorders>
              <w:left w:val="nil"/>
              <w:bottom w:val="nil"/>
              <w:right w:val="nil"/>
            </w:tcBorders>
            <w:shd w:val="clear" w:color="auto" w:fill="auto"/>
          </w:tcPr>
          <w:p w:rsidR="00360962" w:rsidRPr="003C0722" w:rsidRDefault="00B46F7D" w:rsidP="00B46F7D">
            <w:pPr>
              <w:spacing w:after="0" w:line="240" w:lineRule="auto"/>
              <w:rPr>
                <w:rFonts w:asciiTheme="minorHAnsi" w:hAnsiTheme="minorHAnsi"/>
                <w:sz w:val="20"/>
                <w:szCs w:val="20"/>
                <w:lang w:val="es-ES"/>
              </w:rPr>
            </w:pPr>
            <w:r w:rsidRPr="003C0722">
              <w:rPr>
                <w:rFonts w:asciiTheme="minorHAnsi" w:hAnsiTheme="minorHAnsi"/>
                <w:sz w:val="20"/>
                <w:szCs w:val="20"/>
                <w:lang w:val="es-ES"/>
              </w:rPr>
              <w:t>Treviño Ochoa</w:t>
            </w:r>
            <w:r>
              <w:rPr>
                <w:rFonts w:asciiTheme="minorHAnsi" w:hAnsiTheme="minorHAnsi"/>
                <w:sz w:val="20"/>
                <w:szCs w:val="20"/>
                <w:lang w:val="es-ES"/>
              </w:rPr>
              <w:t>,</w:t>
            </w:r>
            <w:r w:rsidRPr="003C0722">
              <w:rPr>
                <w:rFonts w:asciiTheme="minorHAnsi" w:hAnsiTheme="minorHAnsi"/>
                <w:sz w:val="20"/>
                <w:szCs w:val="20"/>
                <w:lang w:val="es-ES"/>
              </w:rPr>
              <w:t xml:space="preserve"> </w:t>
            </w:r>
            <w:r w:rsidR="00360962" w:rsidRPr="003C0722">
              <w:rPr>
                <w:rFonts w:asciiTheme="minorHAnsi" w:hAnsiTheme="minorHAnsi"/>
                <w:sz w:val="20"/>
                <w:szCs w:val="20"/>
                <w:lang w:val="es-ES"/>
              </w:rPr>
              <w:t xml:space="preserve">Edgar Alberto </w:t>
            </w:r>
          </w:p>
        </w:tc>
        <w:tc>
          <w:tcPr>
            <w:tcW w:w="4745" w:type="dxa"/>
            <w:tcBorders>
              <w:left w:val="nil"/>
              <w:bottom w:val="nil"/>
              <w:right w:val="nil"/>
            </w:tcBorders>
          </w:tcPr>
          <w:p w:rsidR="00360962" w:rsidRDefault="00360962" w:rsidP="00360962">
            <w:pPr>
              <w:spacing w:after="0" w:line="240" w:lineRule="auto"/>
              <w:rPr>
                <w:rFonts w:asciiTheme="minorHAnsi" w:eastAsia="Times New Roman" w:hAnsiTheme="minorHAnsi"/>
                <w:b/>
                <w:color w:val="000000"/>
                <w:sz w:val="20"/>
                <w:szCs w:val="20"/>
                <w:lang w:val="es-ES" w:eastAsia="en-GB"/>
              </w:rPr>
            </w:pPr>
            <w:r>
              <w:rPr>
                <w:rFonts w:asciiTheme="minorHAnsi" w:eastAsia="Times New Roman" w:hAnsiTheme="minorHAnsi"/>
                <w:b/>
                <w:color w:val="000000"/>
                <w:sz w:val="20"/>
                <w:szCs w:val="20"/>
                <w:lang w:val="es-ES" w:eastAsia="en-GB"/>
              </w:rPr>
              <w:t>M</w:t>
            </w:r>
          </w:p>
        </w:tc>
        <w:tc>
          <w:tcPr>
            <w:tcW w:w="14443" w:type="dxa"/>
            <w:gridSpan w:val="5"/>
            <w:tcBorders>
              <w:left w:val="nil"/>
              <w:bottom w:val="nil"/>
              <w:right w:val="nil"/>
            </w:tcBorders>
          </w:tcPr>
          <w:p w:rsidR="00360962" w:rsidRPr="00FA01DE" w:rsidRDefault="00360962" w:rsidP="00360962">
            <w:pPr>
              <w:spacing w:after="0" w:line="240" w:lineRule="auto"/>
              <w:rPr>
                <w:rFonts w:asciiTheme="minorHAnsi" w:eastAsia="Times New Roman" w:hAnsiTheme="minorHAnsi"/>
                <w:b/>
                <w:color w:val="000000"/>
                <w:sz w:val="20"/>
                <w:szCs w:val="20"/>
                <w:lang w:val="es-EC" w:eastAsia="en-GB"/>
              </w:rPr>
            </w:pPr>
          </w:p>
        </w:tc>
      </w:tr>
      <w:tr w:rsidR="00360962" w:rsidRPr="00FA01DE" w:rsidTr="00360962">
        <w:trPr>
          <w:gridAfter w:val="1"/>
          <w:wAfter w:w="5796" w:type="dxa"/>
          <w:trHeight w:val="300"/>
        </w:trPr>
        <w:tc>
          <w:tcPr>
            <w:tcW w:w="1579" w:type="dxa"/>
            <w:tcBorders>
              <w:left w:val="nil"/>
              <w:bottom w:val="nil"/>
              <w:right w:val="nil"/>
            </w:tcBorders>
            <w:shd w:val="clear" w:color="auto" w:fill="auto"/>
          </w:tcPr>
          <w:p w:rsidR="00360962" w:rsidRPr="003C0722" w:rsidRDefault="00360962" w:rsidP="00360962">
            <w:pPr>
              <w:spacing w:after="0" w:line="240" w:lineRule="auto"/>
              <w:rPr>
                <w:rFonts w:asciiTheme="minorHAnsi" w:eastAsia="Times New Roman" w:hAnsiTheme="minorHAnsi"/>
                <w:color w:val="000000"/>
                <w:sz w:val="20"/>
                <w:szCs w:val="20"/>
                <w:highlight w:val="yellow"/>
                <w:lang w:eastAsia="en-GB"/>
              </w:rPr>
            </w:pPr>
            <w:r w:rsidRPr="003C0722">
              <w:rPr>
                <w:rFonts w:asciiTheme="minorHAnsi" w:eastAsia="Times New Roman" w:hAnsiTheme="minorHAnsi"/>
                <w:color w:val="000000"/>
                <w:sz w:val="20"/>
                <w:szCs w:val="20"/>
                <w:highlight w:val="yellow"/>
                <w:lang w:eastAsia="en-GB"/>
              </w:rPr>
              <w:t>495/2018</w:t>
            </w:r>
            <w:r w:rsidR="00ED0E34">
              <w:rPr>
                <w:rFonts w:asciiTheme="minorHAnsi" w:eastAsia="Times New Roman" w:hAnsiTheme="minorHAnsi"/>
                <w:color w:val="000000"/>
                <w:sz w:val="20"/>
                <w:szCs w:val="20"/>
                <w:highlight w:val="yellow"/>
                <w:lang w:eastAsia="en-GB"/>
              </w:rPr>
              <w:t>*</w:t>
            </w:r>
          </w:p>
        </w:tc>
        <w:tc>
          <w:tcPr>
            <w:tcW w:w="1487" w:type="dxa"/>
            <w:tcBorders>
              <w:left w:val="nil"/>
              <w:bottom w:val="nil"/>
              <w:right w:val="nil"/>
            </w:tcBorders>
            <w:shd w:val="clear" w:color="auto" w:fill="auto"/>
          </w:tcPr>
          <w:p w:rsidR="00360962" w:rsidRPr="003C0722" w:rsidRDefault="00360962" w:rsidP="00360962">
            <w:pPr>
              <w:spacing w:after="0" w:line="240" w:lineRule="auto"/>
              <w:rPr>
                <w:rFonts w:asciiTheme="minorHAnsi" w:hAnsiTheme="minorHAnsi"/>
                <w:sz w:val="20"/>
                <w:szCs w:val="20"/>
                <w:highlight w:val="yellow"/>
                <w:lang w:val="es-ES"/>
              </w:rPr>
            </w:pPr>
            <w:r w:rsidRPr="003C0722">
              <w:rPr>
                <w:rFonts w:asciiTheme="minorHAnsi" w:hAnsiTheme="minorHAnsi"/>
                <w:sz w:val="20"/>
                <w:szCs w:val="20"/>
                <w:highlight w:val="yellow"/>
                <w:lang w:val="es-ES"/>
              </w:rPr>
              <w:t>México</w:t>
            </w:r>
          </w:p>
        </w:tc>
        <w:tc>
          <w:tcPr>
            <w:tcW w:w="3630" w:type="dxa"/>
            <w:gridSpan w:val="2"/>
            <w:tcBorders>
              <w:left w:val="nil"/>
              <w:bottom w:val="nil"/>
              <w:right w:val="nil"/>
            </w:tcBorders>
            <w:shd w:val="clear" w:color="auto" w:fill="auto"/>
          </w:tcPr>
          <w:p w:rsidR="00360962" w:rsidRPr="003C0722" w:rsidRDefault="00B46F7D" w:rsidP="00B46F7D">
            <w:pPr>
              <w:spacing w:after="0" w:line="240" w:lineRule="auto"/>
              <w:rPr>
                <w:rFonts w:asciiTheme="minorHAnsi" w:hAnsiTheme="minorHAnsi"/>
                <w:sz w:val="20"/>
                <w:szCs w:val="20"/>
                <w:highlight w:val="yellow"/>
                <w:lang w:val="es-ES"/>
              </w:rPr>
            </w:pPr>
            <w:r w:rsidRPr="003C0722">
              <w:rPr>
                <w:rFonts w:asciiTheme="minorHAnsi" w:hAnsiTheme="minorHAnsi"/>
                <w:sz w:val="20"/>
                <w:szCs w:val="20"/>
                <w:highlight w:val="yellow"/>
                <w:lang w:val="es-ES"/>
              </w:rPr>
              <w:t>Ambrosi Zapatero</w:t>
            </w:r>
            <w:r>
              <w:rPr>
                <w:rFonts w:asciiTheme="minorHAnsi" w:hAnsiTheme="minorHAnsi"/>
                <w:sz w:val="20"/>
                <w:szCs w:val="20"/>
                <w:highlight w:val="yellow"/>
                <w:lang w:val="es-ES"/>
              </w:rPr>
              <w:t>,</w:t>
            </w:r>
            <w:r w:rsidRPr="003C0722">
              <w:rPr>
                <w:rFonts w:asciiTheme="minorHAnsi" w:hAnsiTheme="minorHAnsi"/>
                <w:sz w:val="20"/>
                <w:szCs w:val="20"/>
                <w:highlight w:val="yellow"/>
                <w:lang w:val="es-ES"/>
              </w:rPr>
              <w:t xml:space="preserve"> </w:t>
            </w:r>
            <w:r w:rsidR="00360962" w:rsidRPr="003C0722">
              <w:rPr>
                <w:rFonts w:asciiTheme="minorHAnsi" w:hAnsiTheme="minorHAnsi"/>
                <w:sz w:val="20"/>
                <w:szCs w:val="20"/>
                <w:highlight w:val="yellow"/>
                <w:lang w:val="es-ES"/>
              </w:rPr>
              <w:t xml:space="preserve">Reyna Patricia </w:t>
            </w:r>
          </w:p>
        </w:tc>
        <w:tc>
          <w:tcPr>
            <w:tcW w:w="4745" w:type="dxa"/>
            <w:tcBorders>
              <w:left w:val="nil"/>
              <w:bottom w:val="nil"/>
              <w:right w:val="nil"/>
            </w:tcBorders>
          </w:tcPr>
          <w:p w:rsidR="00360962" w:rsidRDefault="00360962" w:rsidP="00360962">
            <w:pPr>
              <w:spacing w:after="0" w:line="240" w:lineRule="auto"/>
              <w:rPr>
                <w:rFonts w:asciiTheme="minorHAnsi" w:eastAsia="Times New Roman" w:hAnsiTheme="minorHAnsi"/>
                <w:b/>
                <w:color w:val="000000"/>
                <w:sz w:val="20"/>
                <w:szCs w:val="20"/>
                <w:lang w:val="es-ES" w:eastAsia="en-GB"/>
              </w:rPr>
            </w:pPr>
            <w:r w:rsidRPr="003C0722">
              <w:rPr>
                <w:rFonts w:asciiTheme="minorHAnsi" w:eastAsia="Times New Roman" w:hAnsiTheme="minorHAnsi"/>
                <w:b/>
                <w:color w:val="000000"/>
                <w:sz w:val="20"/>
                <w:szCs w:val="20"/>
                <w:highlight w:val="yellow"/>
                <w:lang w:val="es-ES" w:eastAsia="en-GB"/>
              </w:rPr>
              <w:t>F</w:t>
            </w:r>
          </w:p>
        </w:tc>
        <w:tc>
          <w:tcPr>
            <w:tcW w:w="14443" w:type="dxa"/>
            <w:gridSpan w:val="5"/>
            <w:tcBorders>
              <w:left w:val="nil"/>
              <w:bottom w:val="nil"/>
              <w:right w:val="nil"/>
            </w:tcBorders>
          </w:tcPr>
          <w:p w:rsidR="00360962" w:rsidRPr="00FA01DE" w:rsidRDefault="00360962" w:rsidP="00360962">
            <w:pPr>
              <w:spacing w:after="0" w:line="240" w:lineRule="auto"/>
              <w:rPr>
                <w:rFonts w:asciiTheme="minorHAnsi" w:eastAsia="Times New Roman" w:hAnsiTheme="minorHAnsi"/>
                <w:b/>
                <w:color w:val="000000"/>
                <w:sz w:val="20"/>
                <w:szCs w:val="20"/>
                <w:lang w:val="es-EC" w:eastAsia="en-GB"/>
              </w:rPr>
            </w:pPr>
          </w:p>
        </w:tc>
      </w:tr>
      <w:tr w:rsidR="00360962" w:rsidRPr="00FA01DE" w:rsidTr="00360962">
        <w:trPr>
          <w:gridAfter w:val="1"/>
          <w:wAfter w:w="5796" w:type="dxa"/>
          <w:trHeight w:val="300"/>
        </w:trPr>
        <w:tc>
          <w:tcPr>
            <w:tcW w:w="1579" w:type="dxa"/>
            <w:tcBorders>
              <w:left w:val="nil"/>
              <w:bottom w:val="nil"/>
              <w:right w:val="nil"/>
            </w:tcBorders>
            <w:shd w:val="clear" w:color="auto" w:fill="auto"/>
          </w:tcPr>
          <w:p w:rsidR="00360962" w:rsidRDefault="00360962" w:rsidP="00360962">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494/2018</w:t>
            </w:r>
          </w:p>
        </w:tc>
        <w:tc>
          <w:tcPr>
            <w:tcW w:w="1487" w:type="dxa"/>
            <w:tcBorders>
              <w:left w:val="nil"/>
              <w:bottom w:val="nil"/>
              <w:right w:val="nil"/>
            </w:tcBorders>
            <w:shd w:val="clear" w:color="auto" w:fill="auto"/>
          </w:tcPr>
          <w:p w:rsidR="00360962" w:rsidRDefault="00ED0E34" w:rsidP="00360962">
            <w:pPr>
              <w:spacing w:after="0" w:line="240" w:lineRule="auto"/>
              <w:rPr>
                <w:rFonts w:asciiTheme="minorHAnsi" w:hAnsiTheme="minorHAnsi"/>
                <w:sz w:val="20"/>
                <w:szCs w:val="20"/>
                <w:lang w:val="es-ES"/>
              </w:rPr>
            </w:pPr>
            <w:r>
              <w:rPr>
                <w:rFonts w:asciiTheme="minorHAnsi" w:hAnsiTheme="minorHAnsi"/>
                <w:sz w:val="20"/>
                <w:szCs w:val="20"/>
                <w:lang w:val="es-ES"/>
              </w:rPr>
              <w:t>México</w:t>
            </w:r>
          </w:p>
        </w:tc>
        <w:tc>
          <w:tcPr>
            <w:tcW w:w="3630" w:type="dxa"/>
            <w:gridSpan w:val="2"/>
            <w:tcBorders>
              <w:left w:val="nil"/>
              <w:bottom w:val="nil"/>
              <w:right w:val="nil"/>
            </w:tcBorders>
            <w:shd w:val="clear" w:color="auto" w:fill="auto"/>
          </w:tcPr>
          <w:p w:rsidR="00360962" w:rsidRPr="003C0722" w:rsidRDefault="00B46F7D" w:rsidP="00B46F7D">
            <w:pPr>
              <w:spacing w:after="0" w:line="240" w:lineRule="auto"/>
              <w:rPr>
                <w:rFonts w:asciiTheme="minorHAnsi" w:hAnsiTheme="minorHAnsi"/>
                <w:sz w:val="20"/>
                <w:szCs w:val="20"/>
                <w:lang w:val="es-ES"/>
              </w:rPr>
            </w:pPr>
            <w:r w:rsidRPr="003C0722">
              <w:rPr>
                <w:rFonts w:asciiTheme="minorHAnsi" w:hAnsiTheme="minorHAnsi"/>
                <w:sz w:val="20"/>
                <w:szCs w:val="20"/>
                <w:lang w:val="es-ES"/>
              </w:rPr>
              <w:t>Chigo Villegas</w:t>
            </w:r>
            <w:r>
              <w:rPr>
                <w:rFonts w:asciiTheme="minorHAnsi" w:hAnsiTheme="minorHAnsi"/>
                <w:sz w:val="20"/>
                <w:szCs w:val="20"/>
                <w:lang w:val="es-ES"/>
              </w:rPr>
              <w:t>,</w:t>
            </w:r>
            <w:r w:rsidRPr="003C0722">
              <w:rPr>
                <w:rFonts w:asciiTheme="minorHAnsi" w:hAnsiTheme="minorHAnsi"/>
                <w:sz w:val="20"/>
                <w:szCs w:val="20"/>
                <w:lang w:val="es-ES"/>
              </w:rPr>
              <w:t xml:space="preserve"> </w:t>
            </w:r>
            <w:r w:rsidR="00360962" w:rsidRPr="003C0722">
              <w:rPr>
                <w:rFonts w:asciiTheme="minorHAnsi" w:hAnsiTheme="minorHAnsi"/>
                <w:sz w:val="20"/>
                <w:szCs w:val="20"/>
                <w:lang w:val="es-ES"/>
              </w:rPr>
              <w:t xml:space="preserve">Adolfo Angel </w:t>
            </w:r>
          </w:p>
        </w:tc>
        <w:tc>
          <w:tcPr>
            <w:tcW w:w="4745" w:type="dxa"/>
            <w:tcBorders>
              <w:left w:val="nil"/>
              <w:bottom w:val="nil"/>
              <w:right w:val="nil"/>
            </w:tcBorders>
          </w:tcPr>
          <w:p w:rsidR="00360962" w:rsidRDefault="00360962" w:rsidP="00360962">
            <w:pPr>
              <w:spacing w:after="0" w:line="240" w:lineRule="auto"/>
              <w:rPr>
                <w:rFonts w:asciiTheme="minorHAnsi" w:eastAsia="Times New Roman" w:hAnsiTheme="minorHAnsi"/>
                <w:b/>
                <w:color w:val="000000"/>
                <w:sz w:val="20"/>
                <w:szCs w:val="20"/>
                <w:lang w:val="es-ES" w:eastAsia="en-GB"/>
              </w:rPr>
            </w:pPr>
            <w:r>
              <w:rPr>
                <w:rFonts w:asciiTheme="minorHAnsi" w:eastAsia="Times New Roman" w:hAnsiTheme="minorHAnsi"/>
                <w:b/>
                <w:color w:val="000000"/>
                <w:sz w:val="20"/>
                <w:szCs w:val="20"/>
                <w:lang w:val="es-ES" w:eastAsia="en-GB"/>
              </w:rPr>
              <w:t>M (14 years)</w:t>
            </w:r>
          </w:p>
        </w:tc>
        <w:tc>
          <w:tcPr>
            <w:tcW w:w="14443" w:type="dxa"/>
            <w:gridSpan w:val="5"/>
            <w:tcBorders>
              <w:left w:val="nil"/>
              <w:bottom w:val="nil"/>
              <w:right w:val="nil"/>
            </w:tcBorders>
          </w:tcPr>
          <w:p w:rsidR="00360962" w:rsidRPr="00FA01DE" w:rsidRDefault="00360962" w:rsidP="00360962">
            <w:pPr>
              <w:spacing w:after="0" w:line="240" w:lineRule="auto"/>
              <w:rPr>
                <w:rFonts w:asciiTheme="minorHAnsi" w:eastAsia="Times New Roman" w:hAnsiTheme="minorHAnsi"/>
                <w:b/>
                <w:color w:val="000000"/>
                <w:sz w:val="20"/>
                <w:szCs w:val="20"/>
                <w:lang w:val="es-EC" w:eastAsia="en-GB"/>
              </w:rPr>
            </w:pPr>
          </w:p>
        </w:tc>
      </w:tr>
      <w:tr w:rsidR="00360962" w:rsidRPr="00FA01DE" w:rsidTr="00360962">
        <w:trPr>
          <w:gridAfter w:val="1"/>
          <w:wAfter w:w="5796" w:type="dxa"/>
          <w:trHeight w:val="300"/>
        </w:trPr>
        <w:tc>
          <w:tcPr>
            <w:tcW w:w="1579" w:type="dxa"/>
            <w:tcBorders>
              <w:left w:val="nil"/>
              <w:bottom w:val="nil"/>
              <w:right w:val="nil"/>
            </w:tcBorders>
            <w:shd w:val="clear" w:color="auto" w:fill="auto"/>
          </w:tcPr>
          <w:p w:rsidR="00360962" w:rsidRDefault="00360962" w:rsidP="00360962">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493/2018</w:t>
            </w:r>
          </w:p>
        </w:tc>
        <w:tc>
          <w:tcPr>
            <w:tcW w:w="1487" w:type="dxa"/>
            <w:tcBorders>
              <w:left w:val="nil"/>
              <w:bottom w:val="nil"/>
              <w:right w:val="nil"/>
            </w:tcBorders>
            <w:shd w:val="clear" w:color="auto" w:fill="auto"/>
          </w:tcPr>
          <w:p w:rsidR="00360962" w:rsidRDefault="00ED0E34" w:rsidP="00360962">
            <w:pPr>
              <w:spacing w:after="0" w:line="240" w:lineRule="auto"/>
              <w:rPr>
                <w:rFonts w:asciiTheme="minorHAnsi" w:hAnsiTheme="minorHAnsi"/>
                <w:sz w:val="20"/>
                <w:szCs w:val="20"/>
                <w:lang w:val="es-ES"/>
              </w:rPr>
            </w:pPr>
            <w:r>
              <w:rPr>
                <w:rFonts w:asciiTheme="minorHAnsi" w:hAnsiTheme="minorHAnsi"/>
                <w:sz w:val="20"/>
                <w:szCs w:val="20"/>
                <w:lang w:val="es-ES"/>
              </w:rPr>
              <w:t>México</w:t>
            </w:r>
          </w:p>
        </w:tc>
        <w:tc>
          <w:tcPr>
            <w:tcW w:w="3630" w:type="dxa"/>
            <w:gridSpan w:val="2"/>
            <w:tcBorders>
              <w:left w:val="nil"/>
              <w:bottom w:val="nil"/>
              <w:right w:val="nil"/>
            </w:tcBorders>
            <w:shd w:val="clear" w:color="auto" w:fill="auto"/>
          </w:tcPr>
          <w:p w:rsidR="00360962" w:rsidRPr="003C0722" w:rsidRDefault="00B46F7D" w:rsidP="00B46F7D">
            <w:pPr>
              <w:spacing w:after="0" w:line="240" w:lineRule="auto"/>
              <w:rPr>
                <w:rFonts w:asciiTheme="minorHAnsi" w:hAnsiTheme="minorHAnsi"/>
                <w:sz w:val="20"/>
                <w:szCs w:val="20"/>
                <w:lang w:val="es-ES"/>
              </w:rPr>
            </w:pPr>
            <w:r w:rsidRPr="003C0722">
              <w:rPr>
                <w:rFonts w:asciiTheme="minorHAnsi" w:hAnsiTheme="minorHAnsi"/>
                <w:sz w:val="20"/>
                <w:szCs w:val="20"/>
                <w:lang w:val="es-ES"/>
              </w:rPr>
              <w:t>Vázquez</w:t>
            </w:r>
            <w:r>
              <w:rPr>
                <w:rFonts w:asciiTheme="minorHAnsi" w:hAnsiTheme="minorHAnsi"/>
                <w:sz w:val="20"/>
                <w:szCs w:val="20"/>
                <w:lang w:val="es-ES"/>
              </w:rPr>
              <w:t>,</w:t>
            </w:r>
            <w:r w:rsidRPr="003C0722">
              <w:rPr>
                <w:rFonts w:asciiTheme="minorHAnsi" w:hAnsiTheme="minorHAnsi"/>
                <w:sz w:val="20"/>
                <w:szCs w:val="20"/>
                <w:lang w:val="es-ES"/>
              </w:rPr>
              <w:t xml:space="preserve"> </w:t>
            </w:r>
            <w:r w:rsidR="005227B6" w:rsidRPr="003C0722">
              <w:rPr>
                <w:rFonts w:asciiTheme="minorHAnsi" w:hAnsiTheme="minorHAnsi"/>
                <w:sz w:val="20"/>
                <w:szCs w:val="20"/>
                <w:lang w:val="es-ES"/>
              </w:rPr>
              <w:t xml:space="preserve">Gabriel Gaspar </w:t>
            </w:r>
          </w:p>
        </w:tc>
        <w:tc>
          <w:tcPr>
            <w:tcW w:w="4745" w:type="dxa"/>
            <w:tcBorders>
              <w:left w:val="nil"/>
              <w:bottom w:val="nil"/>
              <w:right w:val="nil"/>
            </w:tcBorders>
          </w:tcPr>
          <w:p w:rsidR="00360962" w:rsidRDefault="003C0722" w:rsidP="00360962">
            <w:pPr>
              <w:spacing w:after="0" w:line="240" w:lineRule="auto"/>
              <w:rPr>
                <w:rFonts w:asciiTheme="minorHAnsi" w:eastAsia="Times New Roman" w:hAnsiTheme="minorHAnsi"/>
                <w:b/>
                <w:color w:val="000000"/>
                <w:sz w:val="20"/>
                <w:szCs w:val="20"/>
                <w:lang w:val="es-ES" w:eastAsia="en-GB"/>
              </w:rPr>
            </w:pPr>
            <w:r>
              <w:rPr>
                <w:rFonts w:asciiTheme="minorHAnsi" w:eastAsia="Times New Roman" w:hAnsiTheme="minorHAnsi"/>
                <w:b/>
                <w:color w:val="000000"/>
                <w:sz w:val="20"/>
                <w:szCs w:val="20"/>
                <w:lang w:val="es-ES" w:eastAsia="en-GB"/>
              </w:rPr>
              <w:t>M</w:t>
            </w:r>
          </w:p>
        </w:tc>
        <w:tc>
          <w:tcPr>
            <w:tcW w:w="14443" w:type="dxa"/>
            <w:gridSpan w:val="5"/>
            <w:tcBorders>
              <w:left w:val="nil"/>
              <w:bottom w:val="nil"/>
              <w:right w:val="nil"/>
            </w:tcBorders>
          </w:tcPr>
          <w:p w:rsidR="00360962" w:rsidRPr="00FA01DE" w:rsidRDefault="00360962" w:rsidP="00360962">
            <w:pPr>
              <w:spacing w:after="0" w:line="240" w:lineRule="auto"/>
              <w:rPr>
                <w:rFonts w:asciiTheme="minorHAnsi" w:eastAsia="Times New Roman" w:hAnsiTheme="minorHAnsi"/>
                <w:b/>
                <w:color w:val="000000"/>
                <w:sz w:val="20"/>
                <w:szCs w:val="20"/>
                <w:lang w:val="es-EC" w:eastAsia="en-GB"/>
              </w:rPr>
            </w:pPr>
          </w:p>
        </w:tc>
      </w:tr>
      <w:tr w:rsidR="00360962" w:rsidRPr="00FA01DE" w:rsidTr="00360962">
        <w:trPr>
          <w:gridAfter w:val="1"/>
          <w:wAfter w:w="5796" w:type="dxa"/>
          <w:trHeight w:val="300"/>
        </w:trPr>
        <w:tc>
          <w:tcPr>
            <w:tcW w:w="1579" w:type="dxa"/>
            <w:tcBorders>
              <w:left w:val="nil"/>
              <w:bottom w:val="nil"/>
              <w:right w:val="nil"/>
            </w:tcBorders>
            <w:shd w:val="clear" w:color="auto" w:fill="auto"/>
          </w:tcPr>
          <w:p w:rsidR="00360962" w:rsidRDefault="00360962" w:rsidP="00360962">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492/2018</w:t>
            </w:r>
          </w:p>
        </w:tc>
        <w:tc>
          <w:tcPr>
            <w:tcW w:w="1487" w:type="dxa"/>
            <w:tcBorders>
              <w:left w:val="nil"/>
              <w:bottom w:val="nil"/>
              <w:right w:val="nil"/>
            </w:tcBorders>
            <w:shd w:val="clear" w:color="auto" w:fill="auto"/>
          </w:tcPr>
          <w:p w:rsidR="00360962" w:rsidRDefault="00ED0E34" w:rsidP="00360962">
            <w:pPr>
              <w:spacing w:after="0" w:line="240" w:lineRule="auto"/>
              <w:rPr>
                <w:rFonts w:asciiTheme="minorHAnsi" w:hAnsiTheme="minorHAnsi"/>
                <w:sz w:val="20"/>
                <w:szCs w:val="20"/>
                <w:lang w:val="es-ES"/>
              </w:rPr>
            </w:pPr>
            <w:r>
              <w:rPr>
                <w:rFonts w:asciiTheme="minorHAnsi" w:hAnsiTheme="minorHAnsi"/>
                <w:sz w:val="20"/>
                <w:szCs w:val="20"/>
                <w:lang w:val="es-ES"/>
              </w:rPr>
              <w:t>México</w:t>
            </w:r>
          </w:p>
        </w:tc>
        <w:tc>
          <w:tcPr>
            <w:tcW w:w="3630" w:type="dxa"/>
            <w:gridSpan w:val="2"/>
            <w:tcBorders>
              <w:left w:val="nil"/>
              <w:bottom w:val="nil"/>
              <w:right w:val="nil"/>
            </w:tcBorders>
            <w:shd w:val="clear" w:color="auto" w:fill="auto"/>
          </w:tcPr>
          <w:p w:rsidR="00360962" w:rsidRPr="003C0722" w:rsidRDefault="00B46F7D" w:rsidP="00B46F7D">
            <w:pPr>
              <w:spacing w:after="0" w:line="240" w:lineRule="auto"/>
              <w:rPr>
                <w:rFonts w:asciiTheme="minorHAnsi" w:hAnsiTheme="minorHAnsi"/>
                <w:sz w:val="20"/>
                <w:szCs w:val="20"/>
                <w:lang w:val="es-ES"/>
              </w:rPr>
            </w:pPr>
            <w:r w:rsidRPr="003C0722">
              <w:rPr>
                <w:rFonts w:asciiTheme="minorHAnsi" w:hAnsiTheme="minorHAnsi"/>
                <w:sz w:val="20"/>
                <w:szCs w:val="20"/>
                <w:lang w:val="es-ES"/>
              </w:rPr>
              <w:t>Trejo García</w:t>
            </w:r>
            <w:r>
              <w:rPr>
                <w:rFonts w:asciiTheme="minorHAnsi" w:hAnsiTheme="minorHAnsi"/>
                <w:sz w:val="20"/>
                <w:szCs w:val="20"/>
                <w:lang w:val="es-ES"/>
              </w:rPr>
              <w:t>,</w:t>
            </w:r>
            <w:r w:rsidRPr="003C0722">
              <w:rPr>
                <w:rFonts w:asciiTheme="minorHAnsi" w:hAnsiTheme="minorHAnsi"/>
                <w:sz w:val="20"/>
                <w:szCs w:val="20"/>
                <w:lang w:val="es-ES"/>
              </w:rPr>
              <w:t xml:space="preserve"> </w:t>
            </w:r>
            <w:r w:rsidR="005227B6" w:rsidRPr="003C0722">
              <w:rPr>
                <w:rFonts w:asciiTheme="minorHAnsi" w:hAnsiTheme="minorHAnsi"/>
                <w:sz w:val="20"/>
                <w:szCs w:val="20"/>
                <w:lang w:val="es-ES"/>
              </w:rPr>
              <w:t>José Daniel</w:t>
            </w:r>
          </w:p>
        </w:tc>
        <w:tc>
          <w:tcPr>
            <w:tcW w:w="4745" w:type="dxa"/>
            <w:tcBorders>
              <w:left w:val="nil"/>
              <w:bottom w:val="nil"/>
              <w:right w:val="nil"/>
            </w:tcBorders>
          </w:tcPr>
          <w:p w:rsidR="00360962" w:rsidRDefault="003C0722" w:rsidP="00360962">
            <w:pPr>
              <w:spacing w:after="0" w:line="240" w:lineRule="auto"/>
              <w:rPr>
                <w:rFonts w:asciiTheme="minorHAnsi" w:eastAsia="Times New Roman" w:hAnsiTheme="minorHAnsi"/>
                <w:b/>
                <w:color w:val="000000"/>
                <w:sz w:val="20"/>
                <w:szCs w:val="20"/>
                <w:lang w:val="es-ES" w:eastAsia="en-GB"/>
              </w:rPr>
            </w:pPr>
            <w:r>
              <w:rPr>
                <w:rFonts w:asciiTheme="minorHAnsi" w:eastAsia="Times New Roman" w:hAnsiTheme="minorHAnsi"/>
                <w:b/>
                <w:color w:val="000000"/>
                <w:sz w:val="20"/>
                <w:szCs w:val="20"/>
                <w:lang w:val="es-ES" w:eastAsia="en-GB"/>
              </w:rPr>
              <w:t>M</w:t>
            </w:r>
          </w:p>
        </w:tc>
        <w:tc>
          <w:tcPr>
            <w:tcW w:w="14443" w:type="dxa"/>
            <w:gridSpan w:val="5"/>
            <w:tcBorders>
              <w:left w:val="nil"/>
              <w:bottom w:val="nil"/>
              <w:right w:val="nil"/>
            </w:tcBorders>
          </w:tcPr>
          <w:p w:rsidR="00360962" w:rsidRPr="00FA01DE" w:rsidRDefault="00360962" w:rsidP="00360962">
            <w:pPr>
              <w:spacing w:after="0" w:line="240" w:lineRule="auto"/>
              <w:rPr>
                <w:rFonts w:asciiTheme="minorHAnsi" w:eastAsia="Times New Roman" w:hAnsiTheme="minorHAnsi"/>
                <w:b/>
                <w:color w:val="000000"/>
                <w:sz w:val="20"/>
                <w:szCs w:val="20"/>
                <w:lang w:val="es-EC" w:eastAsia="en-GB"/>
              </w:rPr>
            </w:pPr>
          </w:p>
        </w:tc>
      </w:tr>
      <w:tr w:rsidR="00360962" w:rsidRPr="00FA01DE" w:rsidTr="00360962">
        <w:trPr>
          <w:gridAfter w:val="1"/>
          <w:wAfter w:w="5796" w:type="dxa"/>
          <w:trHeight w:val="300"/>
        </w:trPr>
        <w:tc>
          <w:tcPr>
            <w:tcW w:w="1579" w:type="dxa"/>
            <w:tcBorders>
              <w:left w:val="nil"/>
              <w:bottom w:val="nil"/>
              <w:right w:val="nil"/>
            </w:tcBorders>
            <w:shd w:val="clear" w:color="auto" w:fill="auto"/>
          </w:tcPr>
          <w:p w:rsidR="00360962" w:rsidRDefault="00360962" w:rsidP="00360962">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491/2018</w:t>
            </w:r>
          </w:p>
        </w:tc>
        <w:tc>
          <w:tcPr>
            <w:tcW w:w="1487" w:type="dxa"/>
            <w:tcBorders>
              <w:left w:val="nil"/>
              <w:bottom w:val="nil"/>
              <w:right w:val="nil"/>
            </w:tcBorders>
            <w:shd w:val="clear" w:color="auto" w:fill="auto"/>
          </w:tcPr>
          <w:p w:rsidR="00360962" w:rsidRDefault="00ED0E34" w:rsidP="00360962">
            <w:pPr>
              <w:spacing w:after="0" w:line="240" w:lineRule="auto"/>
              <w:rPr>
                <w:rFonts w:asciiTheme="minorHAnsi" w:hAnsiTheme="minorHAnsi"/>
                <w:sz w:val="20"/>
                <w:szCs w:val="20"/>
                <w:lang w:val="es-ES"/>
              </w:rPr>
            </w:pPr>
            <w:r>
              <w:rPr>
                <w:rFonts w:asciiTheme="minorHAnsi" w:hAnsiTheme="minorHAnsi"/>
                <w:sz w:val="20"/>
                <w:szCs w:val="20"/>
                <w:lang w:val="es-ES"/>
              </w:rPr>
              <w:t>México</w:t>
            </w:r>
          </w:p>
        </w:tc>
        <w:tc>
          <w:tcPr>
            <w:tcW w:w="3630" w:type="dxa"/>
            <w:gridSpan w:val="2"/>
            <w:tcBorders>
              <w:left w:val="nil"/>
              <w:bottom w:val="nil"/>
              <w:right w:val="nil"/>
            </w:tcBorders>
            <w:shd w:val="clear" w:color="auto" w:fill="auto"/>
          </w:tcPr>
          <w:p w:rsidR="00360962" w:rsidRPr="003C0722" w:rsidRDefault="00B46F7D" w:rsidP="00B46F7D">
            <w:pPr>
              <w:spacing w:after="0" w:line="240" w:lineRule="auto"/>
              <w:rPr>
                <w:rFonts w:asciiTheme="minorHAnsi" w:hAnsiTheme="minorHAnsi"/>
                <w:sz w:val="20"/>
                <w:szCs w:val="20"/>
                <w:lang w:val="es-ES"/>
              </w:rPr>
            </w:pPr>
            <w:r w:rsidRPr="003C0722">
              <w:rPr>
                <w:rFonts w:asciiTheme="minorHAnsi" w:hAnsiTheme="minorHAnsi"/>
                <w:sz w:val="20"/>
                <w:szCs w:val="20"/>
                <w:lang w:val="es-ES"/>
              </w:rPr>
              <w:t>Romero Sánchez</w:t>
            </w:r>
            <w:r>
              <w:rPr>
                <w:rFonts w:asciiTheme="minorHAnsi" w:hAnsiTheme="minorHAnsi"/>
                <w:sz w:val="20"/>
                <w:szCs w:val="20"/>
                <w:lang w:val="es-ES"/>
              </w:rPr>
              <w:t>,</w:t>
            </w:r>
            <w:r w:rsidRPr="003C0722">
              <w:rPr>
                <w:rFonts w:asciiTheme="minorHAnsi" w:hAnsiTheme="minorHAnsi"/>
                <w:sz w:val="20"/>
                <w:szCs w:val="20"/>
                <w:lang w:val="es-ES"/>
              </w:rPr>
              <w:t xml:space="preserve"> </w:t>
            </w:r>
            <w:r w:rsidR="005227B6" w:rsidRPr="003C0722">
              <w:rPr>
                <w:rFonts w:asciiTheme="minorHAnsi" w:hAnsiTheme="minorHAnsi"/>
                <w:sz w:val="20"/>
                <w:szCs w:val="20"/>
                <w:lang w:val="es-ES"/>
              </w:rPr>
              <w:t xml:space="preserve">Marco Antonio </w:t>
            </w:r>
          </w:p>
        </w:tc>
        <w:tc>
          <w:tcPr>
            <w:tcW w:w="4745" w:type="dxa"/>
            <w:tcBorders>
              <w:left w:val="nil"/>
              <w:bottom w:val="nil"/>
              <w:right w:val="nil"/>
            </w:tcBorders>
          </w:tcPr>
          <w:p w:rsidR="00360962" w:rsidRDefault="003C0722" w:rsidP="00360962">
            <w:pPr>
              <w:spacing w:after="0" w:line="240" w:lineRule="auto"/>
              <w:rPr>
                <w:rFonts w:asciiTheme="minorHAnsi" w:eastAsia="Times New Roman" w:hAnsiTheme="minorHAnsi"/>
                <w:b/>
                <w:color w:val="000000"/>
                <w:sz w:val="20"/>
                <w:szCs w:val="20"/>
                <w:lang w:val="es-ES" w:eastAsia="en-GB"/>
              </w:rPr>
            </w:pPr>
            <w:r>
              <w:rPr>
                <w:rFonts w:asciiTheme="minorHAnsi" w:eastAsia="Times New Roman" w:hAnsiTheme="minorHAnsi"/>
                <w:b/>
                <w:color w:val="000000"/>
                <w:sz w:val="20"/>
                <w:szCs w:val="20"/>
                <w:lang w:val="es-ES" w:eastAsia="en-GB"/>
              </w:rPr>
              <w:t>M</w:t>
            </w:r>
          </w:p>
        </w:tc>
        <w:tc>
          <w:tcPr>
            <w:tcW w:w="14443" w:type="dxa"/>
            <w:gridSpan w:val="5"/>
            <w:tcBorders>
              <w:left w:val="nil"/>
              <w:bottom w:val="nil"/>
              <w:right w:val="nil"/>
            </w:tcBorders>
          </w:tcPr>
          <w:p w:rsidR="00360962" w:rsidRPr="00FA01DE" w:rsidRDefault="00360962" w:rsidP="00360962">
            <w:pPr>
              <w:spacing w:after="0" w:line="240" w:lineRule="auto"/>
              <w:rPr>
                <w:rFonts w:asciiTheme="minorHAnsi" w:eastAsia="Times New Roman" w:hAnsiTheme="minorHAnsi"/>
                <w:b/>
                <w:color w:val="000000"/>
                <w:sz w:val="20"/>
                <w:szCs w:val="20"/>
                <w:lang w:val="es-EC" w:eastAsia="en-GB"/>
              </w:rPr>
            </w:pPr>
          </w:p>
        </w:tc>
      </w:tr>
      <w:tr w:rsidR="00360962" w:rsidRPr="00FA01DE" w:rsidTr="00360962">
        <w:trPr>
          <w:gridAfter w:val="1"/>
          <w:wAfter w:w="5796" w:type="dxa"/>
          <w:trHeight w:val="300"/>
        </w:trPr>
        <w:tc>
          <w:tcPr>
            <w:tcW w:w="1579" w:type="dxa"/>
            <w:tcBorders>
              <w:left w:val="nil"/>
              <w:bottom w:val="nil"/>
              <w:right w:val="nil"/>
            </w:tcBorders>
            <w:shd w:val="clear" w:color="auto" w:fill="auto"/>
          </w:tcPr>
          <w:p w:rsidR="00360962" w:rsidRDefault="00360962" w:rsidP="00360962">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490/2018</w:t>
            </w:r>
          </w:p>
        </w:tc>
        <w:tc>
          <w:tcPr>
            <w:tcW w:w="1487" w:type="dxa"/>
            <w:tcBorders>
              <w:left w:val="nil"/>
              <w:bottom w:val="nil"/>
              <w:right w:val="nil"/>
            </w:tcBorders>
            <w:shd w:val="clear" w:color="auto" w:fill="auto"/>
          </w:tcPr>
          <w:p w:rsidR="00360962" w:rsidRDefault="00ED0E34" w:rsidP="00360962">
            <w:pPr>
              <w:spacing w:after="0" w:line="240" w:lineRule="auto"/>
              <w:rPr>
                <w:rFonts w:asciiTheme="minorHAnsi" w:hAnsiTheme="minorHAnsi"/>
                <w:sz w:val="20"/>
                <w:szCs w:val="20"/>
                <w:lang w:val="es-ES"/>
              </w:rPr>
            </w:pPr>
            <w:r>
              <w:rPr>
                <w:rFonts w:asciiTheme="minorHAnsi" w:hAnsiTheme="minorHAnsi"/>
                <w:sz w:val="20"/>
                <w:szCs w:val="20"/>
                <w:lang w:val="es-ES"/>
              </w:rPr>
              <w:t>México</w:t>
            </w:r>
          </w:p>
        </w:tc>
        <w:tc>
          <w:tcPr>
            <w:tcW w:w="3630" w:type="dxa"/>
            <w:gridSpan w:val="2"/>
            <w:tcBorders>
              <w:left w:val="nil"/>
              <w:bottom w:val="nil"/>
              <w:right w:val="nil"/>
            </w:tcBorders>
            <w:shd w:val="clear" w:color="auto" w:fill="auto"/>
          </w:tcPr>
          <w:p w:rsidR="00360962" w:rsidRPr="003C0722" w:rsidRDefault="00B46F7D" w:rsidP="00B46F7D">
            <w:pPr>
              <w:spacing w:after="0" w:line="240" w:lineRule="auto"/>
              <w:rPr>
                <w:rFonts w:asciiTheme="minorHAnsi" w:hAnsiTheme="minorHAnsi"/>
                <w:sz w:val="20"/>
                <w:szCs w:val="20"/>
                <w:lang w:val="es-ES"/>
              </w:rPr>
            </w:pPr>
            <w:r w:rsidRPr="003C0722">
              <w:rPr>
                <w:rFonts w:asciiTheme="minorHAnsi" w:hAnsiTheme="minorHAnsi"/>
                <w:sz w:val="20"/>
                <w:szCs w:val="20"/>
                <w:lang w:val="es-ES"/>
              </w:rPr>
              <w:t>García Ramírez</w:t>
            </w:r>
            <w:r>
              <w:rPr>
                <w:rFonts w:asciiTheme="minorHAnsi" w:hAnsiTheme="minorHAnsi"/>
                <w:sz w:val="20"/>
                <w:szCs w:val="20"/>
                <w:lang w:val="es-ES"/>
              </w:rPr>
              <w:t>,</w:t>
            </w:r>
            <w:r w:rsidRPr="003C0722">
              <w:rPr>
                <w:rFonts w:asciiTheme="minorHAnsi" w:hAnsiTheme="minorHAnsi"/>
                <w:sz w:val="20"/>
                <w:szCs w:val="20"/>
                <w:lang w:val="es-ES"/>
              </w:rPr>
              <w:t xml:space="preserve"> </w:t>
            </w:r>
            <w:r w:rsidR="005227B6" w:rsidRPr="003C0722">
              <w:rPr>
                <w:rFonts w:asciiTheme="minorHAnsi" w:hAnsiTheme="minorHAnsi"/>
                <w:sz w:val="20"/>
                <w:szCs w:val="20"/>
                <w:lang w:val="es-ES"/>
              </w:rPr>
              <w:t xml:space="preserve">Daniel Gerardo </w:t>
            </w:r>
          </w:p>
        </w:tc>
        <w:tc>
          <w:tcPr>
            <w:tcW w:w="4745" w:type="dxa"/>
            <w:tcBorders>
              <w:left w:val="nil"/>
              <w:bottom w:val="nil"/>
              <w:right w:val="nil"/>
            </w:tcBorders>
          </w:tcPr>
          <w:p w:rsidR="00360962" w:rsidRDefault="003C0722" w:rsidP="00360962">
            <w:pPr>
              <w:spacing w:after="0" w:line="240" w:lineRule="auto"/>
              <w:rPr>
                <w:rFonts w:asciiTheme="minorHAnsi" w:eastAsia="Times New Roman" w:hAnsiTheme="minorHAnsi"/>
                <w:b/>
                <w:color w:val="000000"/>
                <w:sz w:val="20"/>
                <w:szCs w:val="20"/>
                <w:lang w:val="es-ES" w:eastAsia="en-GB"/>
              </w:rPr>
            </w:pPr>
            <w:r>
              <w:rPr>
                <w:rFonts w:asciiTheme="minorHAnsi" w:eastAsia="Times New Roman" w:hAnsiTheme="minorHAnsi"/>
                <w:b/>
                <w:color w:val="000000"/>
                <w:sz w:val="20"/>
                <w:szCs w:val="20"/>
                <w:lang w:val="es-ES" w:eastAsia="en-GB"/>
              </w:rPr>
              <w:t>M</w:t>
            </w:r>
          </w:p>
        </w:tc>
        <w:tc>
          <w:tcPr>
            <w:tcW w:w="14443" w:type="dxa"/>
            <w:gridSpan w:val="5"/>
            <w:tcBorders>
              <w:left w:val="nil"/>
              <w:bottom w:val="nil"/>
              <w:right w:val="nil"/>
            </w:tcBorders>
          </w:tcPr>
          <w:p w:rsidR="00360962" w:rsidRPr="00FA01DE" w:rsidRDefault="00360962" w:rsidP="00360962">
            <w:pPr>
              <w:spacing w:after="0" w:line="240" w:lineRule="auto"/>
              <w:rPr>
                <w:rFonts w:asciiTheme="minorHAnsi" w:eastAsia="Times New Roman" w:hAnsiTheme="minorHAnsi"/>
                <w:b/>
                <w:color w:val="000000"/>
                <w:sz w:val="20"/>
                <w:szCs w:val="20"/>
                <w:lang w:val="es-EC" w:eastAsia="en-GB"/>
              </w:rPr>
            </w:pPr>
          </w:p>
        </w:tc>
      </w:tr>
      <w:tr w:rsidR="00360962" w:rsidRPr="00FA01DE" w:rsidTr="00360962">
        <w:trPr>
          <w:gridAfter w:val="1"/>
          <w:wAfter w:w="5796" w:type="dxa"/>
          <w:trHeight w:val="300"/>
        </w:trPr>
        <w:tc>
          <w:tcPr>
            <w:tcW w:w="1579" w:type="dxa"/>
            <w:tcBorders>
              <w:left w:val="nil"/>
              <w:bottom w:val="nil"/>
              <w:right w:val="nil"/>
            </w:tcBorders>
            <w:shd w:val="clear" w:color="auto" w:fill="auto"/>
          </w:tcPr>
          <w:p w:rsidR="00360962" w:rsidRDefault="00360962" w:rsidP="00360962">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489/2018</w:t>
            </w:r>
          </w:p>
        </w:tc>
        <w:tc>
          <w:tcPr>
            <w:tcW w:w="1487" w:type="dxa"/>
            <w:tcBorders>
              <w:left w:val="nil"/>
              <w:bottom w:val="nil"/>
              <w:right w:val="nil"/>
            </w:tcBorders>
            <w:shd w:val="clear" w:color="auto" w:fill="auto"/>
          </w:tcPr>
          <w:p w:rsidR="00360962" w:rsidRDefault="00ED0E34" w:rsidP="00360962">
            <w:pPr>
              <w:spacing w:after="0" w:line="240" w:lineRule="auto"/>
              <w:rPr>
                <w:rFonts w:asciiTheme="minorHAnsi" w:hAnsiTheme="minorHAnsi"/>
                <w:sz w:val="20"/>
                <w:szCs w:val="20"/>
                <w:lang w:val="es-ES"/>
              </w:rPr>
            </w:pPr>
            <w:r>
              <w:rPr>
                <w:rFonts w:asciiTheme="minorHAnsi" w:hAnsiTheme="minorHAnsi"/>
                <w:sz w:val="20"/>
                <w:szCs w:val="20"/>
                <w:lang w:val="es-ES"/>
              </w:rPr>
              <w:t>México</w:t>
            </w:r>
          </w:p>
        </w:tc>
        <w:tc>
          <w:tcPr>
            <w:tcW w:w="3630" w:type="dxa"/>
            <w:gridSpan w:val="2"/>
            <w:tcBorders>
              <w:left w:val="nil"/>
              <w:bottom w:val="nil"/>
              <w:right w:val="nil"/>
            </w:tcBorders>
            <w:shd w:val="clear" w:color="auto" w:fill="auto"/>
          </w:tcPr>
          <w:p w:rsidR="00360962" w:rsidRPr="003C0722" w:rsidRDefault="005227B6" w:rsidP="00360962">
            <w:pPr>
              <w:spacing w:after="0" w:line="240" w:lineRule="auto"/>
              <w:rPr>
                <w:rFonts w:asciiTheme="minorHAnsi" w:hAnsiTheme="minorHAnsi"/>
                <w:sz w:val="20"/>
                <w:szCs w:val="20"/>
                <w:lang w:val="es-ES"/>
              </w:rPr>
            </w:pPr>
            <w:r w:rsidRPr="003C0722">
              <w:rPr>
                <w:rFonts w:asciiTheme="minorHAnsi" w:hAnsiTheme="minorHAnsi"/>
                <w:sz w:val="20"/>
                <w:szCs w:val="20"/>
                <w:lang w:val="es-ES"/>
              </w:rPr>
              <w:t>Jiménez Palacios</w:t>
            </w:r>
            <w:r w:rsidR="00B46F7D">
              <w:rPr>
                <w:rFonts w:asciiTheme="minorHAnsi" w:hAnsiTheme="minorHAnsi"/>
                <w:sz w:val="20"/>
                <w:szCs w:val="20"/>
                <w:lang w:val="es-ES"/>
              </w:rPr>
              <w:t xml:space="preserve">, </w:t>
            </w:r>
            <w:r w:rsidR="00B46F7D" w:rsidRPr="003C0722">
              <w:rPr>
                <w:rFonts w:asciiTheme="minorHAnsi" w:hAnsiTheme="minorHAnsi"/>
                <w:sz w:val="20"/>
                <w:szCs w:val="20"/>
                <w:lang w:val="es-ES"/>
              </w:rPr>
              <w:t>Israel</w:t>
            </w:r>
          </w:p>
        </w:tc>
        <w:tc>
          <w:tcPr>
            <w:tcW w:w="4745" w:type="dxa"/>
            <w:tcBorders>
              <w:left w:val="nil"/>
              <w:bottom w:val="nil"/>
              <w:right w:val="nil"/>
            </w:tcBorders>
          </w:tcPr>
          <w:p w:rsidR="00360962" w:rsidRDefault="003C0722" w:rsidP="00360962">
            <w:pPr>
              <w:spacing w:after="0" w:line="240" w:lineRule="auto"/>
              <w:rPr>
                <w:rFonts w:asciiTheme="minorHAnsi" w:eastAsia="Times New Roman" w:hAnsiTheme="minorHAnsi"/>
                <w:b/>
                <w:color w:val="000000"/>
                <w:sz w:val="20"/>
                <w:szCs w:val="20"/>
                <w:lang w:val="es-ES" w:eastAsia="en-GB"/>
              </w:rPr>
            </w:pPr>
            <w:r>
              <w:rPr>
                <w:rFonts w:asciiTheme="minorHAnsi" w:eastAsia="Times New Roman" w:hAnsiTheme="minorHAnsi"/>
                <w:b/>
                <w:color w:val="000000"/>
                <w:sz w:val="20"/>
                <w:szCs w:val="20"/>
                <w:lang w:val="es-ES" w:eastAsia="en-GB"/>
              </w:rPr>
              <w:t>M</w:t>
            </w:r>
          </w:p>
        </w:tc>
        <w:tc>
          <w:tcPr>
            <w:tcW w:w="14443" w:type="dxa"/>
            <w:gridSpan w:val="5"/>
            <w:tcBorders>
              <w:left w:val="nil"/>
              <w:bottom w:val="nil"/>
              <w:right w:val="nil"/>
            </w:tcBorders>
          </w:tcPr>
          <w:p w:rsidR="00360962" w:rsidRPr="00FA01DE" w:rsidRDefault="00360962" w:rsidP="00360962">
            <w:pPr>
              <w:spacing w:after="0" w:line="240" w:lineRule="auto"/>
              <w:rPr>
                <w:rFonts w:asciiTheme="minorHAnsi" w:eastAsia="Times New Roman" w:hAnsiTheme="minorHAnsi"/>
                <w:b/>
                <w:color w:val="000000"/>
                <w:sz w:val="20"/>
                <w:szCs w:val="20"/>
                <w:lang w:val="es-EC" w:eastAsia="en-GB"/>
              </w:rPr>
            </w:pPr>
          </w:p>
        </w:tc>
      </w:tr>
      <w:tr w:rsidR="00360962" w:rsidRPr="00FA01DE" w:rsidTr="00360962">
        <w:trPr>
          <w:gridAfter w:val="1"/>
          <w:wAfter w:w="5796" w:type="dxa"/>
          <w:trHeight w:val="300"/>
        </w:trPr>
        <w:tc>
          <w:tcPr>
            <w:tcW w:w="1579" w:type="dxa"/>
            <w:tcBorders>
              <w:left w:val="nil"/>
              <w:bottom w:val="nil"/>
              <w:right w:val="nil"/>
            </w:tcBorders>
            <w:shd w:val="clear" w:color="auto" w:fill="auto"/>
          </w:tcPr>
          <w:p w:rsidR="00360962" w:rsidRDefault="00360962" w:rsidP="00360962">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488/2018</w:t>
            </w:r>
          </w:p>
        </w:tc>
        <w:tc>
          <w:tcPr>
            <w:tcW w:w="1487" w:type="dxa"/>
            <w:tcBorders>
              <w:left w:val="nil"/>
              <w:bottom w:val="nil"/>
              <w:right w:val="nil"/>
            </w:tcBorders>
            <w:shd w:val="clear" w:color="auto" w:fill="auto"/>
          </w:tcPr>
          <w:p w:rsidR="00360962" w:rsidRDefault="00ED0E34" w:rsidP="00360962">
            <w:pPr>
              <w:spacing w:after="0" w:line="240" w:lineRule="auto"/>
              <w:rPr>
                <w:rFonts w:asciiTheme="minorHAnsi" w:hAnsiTheme="minorHAnsi"/>
                <w:sz w:val="20"/>
                <w:szCs w:val="20"/>
                <w:lang w:val="es-ES"/>
              </w:rPr>
            </w:pPr>
            <w:r>
              <w:rPr>
                <w:rFonts w:asciiTheme="minorHAnsi" w:hAnsiTheme="minorHAnsi"/>
                <w:sz w:val="20"/>
                <w:szCs w:val="20"/>
                <w:lang w:val="es-ES"/>
              </w:rPr>
              <w:t>México</w:t>
            </w:r>
          </w:p>
        </w:tc>
        <w:tc>
          <w:tcPr>
            <w:tcW w:w="3630" w:type="dxa"/>
            <w:gridSpan w:val="2"/>
            <w:tcBorders>
              <w:left w:val="nil"/>
              <w:bottom w:val="nil"/>
              <w:right w:val="nil"/>
            </w:tcBorders>
            <w:shd w:val="clear" w:color="auto" w:fill="auto"/>
          </w:tcPr>
          <w:p w:rsidR="00360962" w:rsidRPr="003C0722" w:rsidRDefault="005227B6" w:rsidP="00360962">
            <w:pPr>
              <w:spacing w:after="0" w:line="240" w:lineRule="auto"/>
              <w:rPr>
                <w:rFonts w:asciiTheme="minorHAnsi" w:hAnsiTheme="minorHAnsi"/>
                <w:sz w:val="20"/>
                <w:szCs w:val="20"/>
                <w:lang w:val="es-ES"/>
              </w:rPr>
            </w:pPr>
            <w:r w:rsidRPr="003C0722">
              <w:rPr>
                <w:rFonts w:asciiTheme="minorHAnsi" w:hAnsiTheme="minorHAnsi"/>
                <w:sz w:val="20"/>
                <w:szCs w:val="20"/>
                <w:lang w:val="es-ES"/>
              </w:rPr>
              <w:t>Moreno Salas</w:t>
            </w:r>
            <w:r w:rsidR="00B46F7D">
              <w:rPr>
                <w:rFonts w:asciiTheme="minorHAnsi" w:hAnsiTheme="minorHAnsi"/>
                <w:sz w:val="20"/>
                <w:szCs w:val="20"/>
                <w:lang w:val="es-ES"/>
              </w:rPr>
              <w:t xml:space="preserve">, </w:t>
            </w:r>
            <w:r w:rsidR="00B46F7D" w:rsidRPr="003C0722">
              <w:rPr>
                <w:rFonts w:asciiTheme="minorHAnsi" w:hAnsiTheme="minorHAnsi"/>
                <w:sz w:val="20"/>
                <w:szCs w:val="20"/>
                <w:lang w:val="es-ES"/>
              </w:rPr>
              <w:t>Marks</w:t>
            </w:r>
          </w:p>
        </w:tc>
        <w:tc>
          <w:tcPr>
            <w:tcW w:w="4745" w:type="dxa"/>
            <w:tcBorders>
              <w:left w:val="nil"/>
              <w:bottom w:val="nil"/>
              <w:right w:val="nil"/>
            </w:tcBorders>
          </w:tcPr>
          <w:p w:rsidR="00360962" w:rsidRDefault="003C0722" w:rsidP="00360962">
            <w:pPr>
              <w:spacing w:after="0" w:line="240" w:lineRule="auto"/>
              <w:rPr>
                <w:rFonts w:asciiTheme="minorHAnsi" w:eastAsia="Times New Roman" w:hAnsiTheme="minorHAnsi"/>
                <w:b/>
                <w:color w:val="000000"/>
                <w:sz w:val="20"/>
                <w:szCs w:val="20"/>
                <w:lang w:val="es-ES" w:eastAsia="en-GB"/>
              </w:rPr>
            </w:pPr>
            <w:r>
              <w:rPr>
                <w:rFonts w:asciiTheme="minorHAnsi" w:eastAsia="Times New Roman" w:hAnsiTheme="minorHAnsi"/>
                <w:b/>
                <w:color w:val="000000"/>
                <w:sz w:val="20"/>
                <w:szCs w:val="20"/>
                <w:lang w:val="es-ES" w:eastAsia="en-GB"/>
              </w:rPr>
              <w:t>M</w:t>
            </w:r>
          </w:p>
        </w:tc>
        <w:tc>
          <w:tcPr>
            <w:tcW w:w="14443" w:type="dxa"/>
            <w:gridSpan w:val="5"/>
            <w:tcBorders>
              <w:left w:val="nil"/>
              <w:bottom w:val="nil"/>
              <w:right w:val="nil"/>
            </w:tcBorders>
          </w:tcPr>
          <w:p w:rsidR="00360962" w:rsidRPr="00FA01DE" w:rsidRDefault="00360962" w:rsidP="00360962">
            <w:pPr>
              <w:spacing w:after="0" w:line="240" w:lineRule="auto"/>
              <w:rPr>
                <w:rFonts w:asciiTheme="minorHAnsi" w:eastAsia="Times New Roman" w:hAnsiTheme="minorHAnsi"/>
                <w:b/>
                <w:color w:val="000000"/>
                <w:sz w:val="20"/>
                <w:szCs w:val="20"/>
                <w:lang w:val="es-EC" w:eastAsia="en-GB"/>
              </w:rPr>
            </w:pPr>
          </w:p>
        </w:tc>
      </w:tr>
      <w:tr w:rsidR="00360962" w:rsidRPr="00FA01DE" w:rsidTr="00360962">
        <w:trPr>
          <w:gridAfter w:val="1"/>
          <w:wAfter w:w="5796" w:type="dxa"/>
          <w:trHeight w:val="300"/>
        </w:trPr>
        <w:tc>
          <w:tcPr>
            <w:tcW w:w="1579" w:type="dxa"/>
            <w:tcBorders>
              <w:left w:val="nil"/>
              <w:bottom w:val="nil"/>
              <w:right w:val="nil"/>
            </w:tcBorders>
            <w:shd w:val="clear" w:color="auto" w:fill="auto"/>
          </w:tcPr>
          <w:p w:rsidR="00360962" w:rsidRDefault="00360962" w:rsidP="00360962">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487/2018</w:t>
            </w:r>
          </w:p>
        </w:tc>
        <w:tc>
          <w:tcPr>
            <w:tcW w:w="1487" w:type="dxa"/>
            <w:tcBorders>
              <w:left w:val="nil"/>
              <w:bottom w:val="nil"/>
              <w:right w:val="nil"/>
            </w:tcBorders>
            <w:shd w:val="clear" w:color="auto" w:fill="auto"/>
          </w:tcPr>
          <w:p w:rsidR="00360962" w:rsidRDefault="00ED0E34" w:rsidP="00360962">
            <w:pPr>
              <w:spacing w:after="0" w:line="240" w:lineRule="auto"/>
              <w:rPr>
                <w:rFonts w:asciiTheme="minorHAnsi" w:hAnsiTheme="minorHAnsi"/>
                <w:sz w:val="20"/>
                <w:szCs w:val="20"/>
                <w:lang w:val="es-ES"/>
              </w:rPr>
            </w:pPr>
            <w:r>
              <w:rPr>
                <w:rFonts w:asciiTheme="minorHAnsi" w:hAnsiTheme="minorHAnsi"/>
                <w:sz w:val="20"/>
                <w:szCs w:val="20"/>
                <w:lang w:val="es-ES"/>
              </w:rPr>
              <w:t>México</w:t>
            </w:r>
          </w:p>
        </w:tc>
        <w:tc>
          <w:tcPr>
            <w:tcW w:w="3630" w:type="dxa"/>
            <w:gridSpan w:val="2"/>
            <w:tcBorders>
              <w:left w:val="nil"/>
              <w:bottom w:val="nil"/>
              <w:right w:val="nil"/>
            </w:tcBorders>
            <w:shd w:val="clear" w:color="auto" w:fill="auto"/>
          </w:tcPr>
          <w:p w:rsidR="00360962" w:rsidRPr="003C0722" w:rsidRDefault="00B46F7D" w:rsidP="00B46F7D">
            <w:pPr>
              <w:spacing w:after="0" w:line="240" w:lineRule="auto"/>
              <w:rPr>
                <w:rFonts w:asciiTheme="minorHAnsi" w:hAnsiTheme="minorHAnsi"/>
                <w:sz w:val="20"/>
                <w:szCs w:val="20"/>
                <w:lang w:val="es-ES"/>
              </w:rPr>
            </w:pPr>
            <w:r w:rsidRPr="003C0722">
              <w:rPr>
                <w:rFonts w:asciiTheme="minorHAnsi" w:hAnsiTheme="minorHAnsi"/>
                <w:sz w:val="20"/>
                <w:szCs w:val="20"/>
                <w:lang w:val="es-ES"/>
              </w:rPr>
              <w:t>Ballesteros Loaiza</w:t>
            </w:r>
            <w:r>
              <w:rPr>
                <w:rFonts w:asciiTheme="minorHAnsi" w:hAnsiTheme="minorHAnsi"/>
                <w:sz w:val="20"/>
                <w:szCs w:val="20"/>
                <w:lang w:val="es-ES"/>
              </w:rPr>
              <w:t>,</w:t>
            </w:r>
            <w:r w:rsidRPr="003C0722">
              <w:rPr>
                <w:rFonts w:asciiTheme="minorHAnsi" w:hAnsiTheme="minorHAnsi"/>
                <w:sz w:val="20"/>
                <w:szCs w:val="20"/>
                <w:lang w:val="es-ES"/>
              </w:rPr>
              <w:t xml:space="preserve"> </w:t>
            </w:r>
            <w:r w:rsidR="005227B6" w:rsidRPr="003C0722">
              <w:rPr>
                <w:rFonts w:asciiTheme="minorHAnsi" w:hAnsiTheme="minorHAnsi"/>
                <w:sz w:val="20"/>
                <w:szCs w:val="20"/>
                <w:lang w:val="es-ES"/>
              </w:rPr>
              <w:t xml:space="preserve">Jonathan </w:t>
            </w:r>
          </w:p>
        </w:tc>
        <w:tc>
          <w:tcPr>
            <w:tcW w:w="4745" w:type="dxa"/>
            <w:tcBorders>
              <w:left w:val="nil"/>
              <w:bottom w:val="nil"/>
              <w:right w:val="nil"/>
            </w:tcBorders>
          </w:tcPr>
          <w:p w:rsidR="00360962" w:rsidRDefault="003C0722" w:rsidP="00360962">
            <w:pPr>
              <w:spacing w:after="0" w:line="240" w:lineRule="auto"/>
              <w:rPr>
                <w:rFonts w:asciiTheme="minorHAnsi" w:eastAsia="Times New Roman" w:hAnsiTheme="minorHAnsi"/>
                <w:b/>
                <w:color w:val="000000"/>
                <w:sz w:val="20"/>
                <w:szCs w:val="20"/>
                <w:lang w:val="es-ES" w:eastAsia="en-GB"/>
              </w:rPr>
            </w:pPr>
            <w:r>
              <w:rPr>
                <w:rFonts w:asciiTheme="minorHAnsi" w:eastAsia="Times New Roman" w:hAnsiTheme="minorHAnsi"/>
                <w:b/>
                <w:color w:val="000000"/>
                <w:sz w:val="20"/>
                <w:szCs w:val="20"/>
                <w:lang w:val="es-ES" w:eastAsia="en-GB"/>
              </w:rPr>
              <w:t>M</w:t>
            </w:r>
          </w:p>
        </w:tc>
        <w:tc>
          <w:tcPr>
            <w:tcW w:w="14443" w:type="dxa"/>
            <w:gridSpan w:val="5"/>
            <w:tcBorders>
              <w:left w:val="nil"/>
              <w:bottom w:val="nil"/>
              <w:right w:val="nil"/>
            </w:tcBorders>
          </w:tcPr>
          <w:p w:rsidR="00360962" w:rsidRPr="00FA01DE" w:rsidRDefault="00360962" w:rsidP="00360962">
            <w:pPr>
              <w:spacing w:after="0" w:line="240" w:lineRule="auto"/>
              <w:rPr>
                <w:rFonts w:asciiTheme="minorHAnsi" w:eastAsia="Times New Roman" w:hAnsiTheme="minorHAnsi"/>
                <w:b/>
                <w:color w:val="000000"/>
                <w:sz w:val="20"/>
                <w:szCs w:val="20"/>
                <w:lang w:val="es-EC" w:eastAsia="en-GB"/>
              </w:rPr>
            </w:pPr>
          </w:p>
        </w:tc>
      </w:tr>
      <w:tr w:rsidR="00360962" w:rsidRPr="00FA01DE" w:rsidTr="00360962">
        <w:trPr>
          <w:gridAfter w:val="1"/>
          <w:wAfter w:w="5796" w:type="dxa"/>
          <w:trHeight w:val="300"/>
        </w:trPr>
        <w:tc>
          <w:tcPr>
            <w:tcW w:w="1579" w:type="dxa"/>
            <w:tcBorders>
              <w:left w:val="nil"/>
              <w:bottom w:val="nil"/>
              <w:right w:val="nil"/>
            </w:tcBorders>
            <w:shd w:val="clear" w:color="auto" w:fill="auto"/>
          </w:tcPr>
          <w:p w:rsidR="00360962" w:rsidRDefault="00360962" w:rsidP="00360962">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486/2018</w:t>
            </w:r>
          </w:p>
        </w:tc>
        <w:tc>
          <w:tcPr>
            <w:tcW w:w="1487" w:type="dxa"/>
            <w:tcBorders>
              <w:left w:val="nil"/>
              <w:bottom w:val="nil"/>
              <w:right w:val="nil"/>
            </w:tcBorders>
            <w:shd w:val="clear" w:color="auto" w:fill="auto"/>
          </w:tcPr>
          <w:p w:rsidR="00360962" w:rsidRDefault="00ED0E34" w:rsidP="00360962">
            <w:pPr>
              <w:spacing w:after="0" w:line="240" w:lineRule="auto"/>
              <w:rPr>
                <w:rFonts w:asciiTheme="minorHAnsi" w:hAnsiTheme="minorHAnsi"/>
                <w:sz w:val="20"/>
                <w:szCs w:val="20"/>
                <w:lang w:val="es-ES"/>
              </w:rPr>
            </w:pPr>
            <w:r>
              <w:rPr>
                <w:rFonts w:asciiTheme="minorHAnsi" w:hAnsiTheme="minorHAnsi"/>
                <w:sz w:val="20"/>
                <w:szCs w:val="20"/>
                <w:lang w:val="es-ES"/>
              </w:rPr>
              <w:t>México</w:t>
            </w:r>
          </w:p>
        </w:tc>
        <w:tc>
          <w:tcPr>
            <w:tcW w:w="3630" w:type="dxa"/>
            <w:gridSpan w:val="2"/>
            <w:tcBorders>
              <w:left w:val="nil"/>
              <w:bottom w:val="nil"/>
              <w:right w:val="nil"/>
            </w:tcBorders>
            <w:shd w:val="clear" w:color="auto" w:fill="auto"/>
          </w:tcPr>
          <w:p w:rsidR="00360962" w:rsidRPr="003C0722" w:rsidRDefault="00B46F7D" w:rsidP="00B46F7D">
            <w:pPr>
              <w:spacing w:after="0" w:line="240" w:lineRule="auto"/>
              <w:rPr>
                <w:rFonts w:asciiTheme="minorHAnsi" w:hAnsiTheme="minorHAnsi"/>
                <w:sz w:val="20"/>
                <w:szCs w:val="20"/>
                <w:lang w:val="es-ES"/>
              </w:rPr>
            </w:pPr>
            <w:r w:rsidRPr="003C0722">
              <w:rPr>
                <w:rFonts w:asciiTheme="minorHAnsi" w:hAnsiTheme="minorHAnsi"/>
                <w:sz w:val="20"/>
                <w:szCs w:val="20"/>
                <w:lang w:val="es-ES"/>
              </w:rPr>
              <w:t>Hernández</w:t>
            </w:r>
            <w:r>
              <w:rPr>
                <w:rFonts w:asciiTheme="minorHAnsi" w:hAnsiTheme="minorHAnsi"/>
                <w:sz w:val="20"/>
                <w:szCs w:val="20"/>
                <w:lang w:val="es-ES"/>
              </w:rPr>
              <w:t>,</w:t>
            </w:r>
            <w:r w:rsidRPr="003C0722">
              <w:rPr>
                <w:rFonts w:asciiTheme="minorHAnsi" w:hAnsiTheme="minorHAnsi"/>
                <w:sz w:val="20"/>
                <w:szCs w:val="20"/>
                <w:lang w:val="es-ES"/>
              </w:rPr>
              <w:t xml:space="preserve"> </w:t>
            </w:r>
            <w:r w:rsidR="005227B6" w:rsidRPr="003C0722">
              <w:rPr>
                <w:rFonts w:asciiTheme="minorHAnsi" w:hAnsiTheme="minorHAnsi"/>
                <w:sz w:val="20"/>
                <w:szCs w:val="20"/>
                <w:lang w:val="es-ES"/>
              </w:rPr>
              <w:t xml:space="preserve">Alférez </w:t>
            </w:r>
          </w:p>
        </w:tc>
        <w:tc>
          <w:tcPr>
            <w:tcW w:w="4745" w:type="dxa"/>
            <w:tcBorders>
              <w:left w:val="nil"/>
              <w:bottom w:val="nil"/>
              <w:right w:val="nil"/>
            </w:tcBorders>
          </w:tcPr>
          <w:p w:rsidR="00360962" w:rsidRDefault="003C0722" w:rsidP="00360962">
            <w:pPr>
              <w:spacing w:after="0" w:line="240" w:lineRule="auto"/>
              <w:rPr>
                <w:rFonts w:asciiTheme="minorHAnsi" w:eastAsia="Times New Roman" w:hAnsiTheme="minorHAnsi"/>
                <w:b/>
                <w:color w:val="000000"/>
                <w:sz w:val="20"/>
                <w:szCs w:val="20"/>
                <w:lang w:val="es-ES" w:eastAsia="en-GB"/>
              </w:rPr>
            </w:pPr>
            <w:r>
              <w:rPr>
                <w:rFonts w:asciiTheme="minorHAnsi" w:eastAsia="Times New Roman" w:hAnsiTheme="minorHAnsi"/>
                <w:b/>
                <w:color w:val="000000"/>
                <w:sz w:val="20"/>
                <w:szCs w:val="20"/>
                <w:lang w:val="es-ES" w:eastAsia="en-GB"/>
              </w:rPr>
              <w:t>M</w:t>
            </w:r>
          </w:p>
        </w:tc>
        <w:tc>
          <w:tcPr>
            <w:tcW w:w="14443" w:type="dxa"/>
            <w:gridSpan w:val="5"/>
            <w:tcBorders>
              <w:left w:val="nil"/>
              <w:bottom w:val="nil"/>
              <w:right w:val="nil"/>
            </w:tcBorders>
          </w:tcPr>
          <w:p w:rsidR="00360962" w:rsidRPr="00FA01DE" w:rsidRDefault="00360962" w:rsidP="00360962">
            <w:pPr>
              <w:spacing w:after="0" w:line="240" w:lineRule="auto"/>
              <w:rPr>
                <w:rFonts w:asciiTheme="minorHAnsi" w:eastAsia="Times New Roman" w:hAnsiTheme="minorHAnsi"/>
                <w:b/>
                <w:color w:val="000000"/>
                <w:sz w:val="20"/>
                <w:szCs w:val="20"/>
                <w:lang w:val="es-EC" w:eastAsia="en-GB"/>
              </w:rPr>
            </w:pPr>
          </w:p>
        </w:tc>
      </w:tr>
      <w:tr w:rsidR="00360962" w:rsidRPr="00FA01DE" w:rsidTr="00360962">
        <w:trPr>
          <w:gridAfter w:val="1"/>
          <w:wAfter w:w="5796" w:type="dxa"/>
          <w:trHeight w:val="300"/>
        </w:trPr>
        <w:tc>
          <w:tcPr>
            <w:tcW w:w="1579" w:type="dxa"/>
            <w:tcBorders>
              <w:left w:val="nil"/>
              <w:bottom w:val="nil"/>
              <w:right w:val="nil"/>
            </w:tcBorders>
            <w:shd w:val="clear" w:color="auto" w:fill="auto"/>
          </w:tcPr>
          <w:p w:rsidR="00360962" w:rsidRDefault="00360962" w:rsidP="00360962">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lastRenderedPageBreak/>
              <w:t>485/2018</w:t>
            </w:r>
          </w:p>
        </w:tc>
        <w:tc>
          <w:tcPr>
            <w:tcW w:w="1487" w:type="dxa"/>
            <w:tcBorders>
              <w:left w:val="nil"/>
              <w:bottom w:val="nil"/>
              <w:right w:val="nil"/>
            </w:tcBorders>
            <w:shd w:val="clear" w:color="auto" w:fill="auto"/>
          </w:tcPr>
          <w:p w:rsidR="00360962" w:rsidRDefault="00ED0E34" w:rsidP="00360962">
            <w:pPr>
              <w:spacing w:after="0" w:line="240" w:lineRule="auto"/>
              <w:rPr>
                <w:rFonts w:asciiTheme="minorHAnsi" w:hAnsiTheme="minorHAnsi"/>
                <w:sz w:val="20"/>
                <w:szCs w:val="20"/>
                <w:lang w:val="es-ES"/>
              </w:rPr>
            </w:pPr>
            <w:r>
              <w:rPr>
                <w:rFonts w:asciiTheme="minorHAnsi" w:hAnsiTheme="minorHAnsi"/>
                <w:sz w:val="20"/>
                <w:szCs w:val="20"/>
                <w:lang w:val="es-ES"/>
              </w:rPr>
              <w:t>México</w:t>
            </w:r>
          </w:p>
        </w:tc>
        <w:tc>
          <w:tcPr>
            <w:tcW w:w="3630" w:type="dxa"/>
            <w:gridSpan w:val="2"/>
            <w:tcBorders>
              <w:left w:val="nil"/>
              <w:bottom w:val="nil"/>
              <w:right w:val="nil"/>
            </w:tcBorders>
            <w:shd w:val="clear" w:color="auto" w:fill="auto"/>
          </w:tcPr>
          <w:p w:rsidR="00360962" w:rsidRPr="003C0722" w:rsidRDefault="00B46F7D" w:rsidP="00B46F7D">
            <w:pPr>
              <w:spacing w:after="0" w:line="240" w:lineRule="auto"/>
              <w:rPr>
                <w:rFonts w:asciiTheme="minorHAnsi" w:hAnsiTheme="minorHAnsi"/>
                <w:sz w:val="20"/>
                <w:szCs w:val="20"/>
                <w:lang w:val="es-ES"/>
              </w:rPr>
            </w:pPr>
            <w:r w:rsidRPr="003C0722">
              <w:rPr>
                <w:rFonts w:asciiTheme="minorHAnsi" w:hAnsiTheme="minorHAnsi"/>
                <w:sz w:val="20"/>
                <w:szCs w:val="20"/>
                <w:lang w:val="es-ES"/>
              </w:rPr>
              <w:t>Miramontes Arredondo</w:t>
            </w:r>
            <w:r>
              <w:rPr>
                <w:rFonts w:asciiTheme="minorHAnsi" w:hAnsiTheme="minorHAnsi"/>
                <w:sz w:val="20"/>
                <w:szCs w:val="20"/>
                <w:lang w:val="es-ES"/>
              </w:rPr>
              <w:t>,</w:t>
            </w:r>
            <w:r w:rsidRPr="003C0722">
              <w:rPr>
                <w:rFonts w:asciiTheme="minorHAnsi" w:hAnsiTheme="minorHAnsi"/>
                <w:sz w:val="20"/>
                <w:szCs w:val="20"/>
                <w:lang w:val="es-ES"/>
              </w:rPr>
              <w:t xml:space="preserve"> </w:t>
            </w:r>
            <w:r w:rsidR="005227B6" w:rsidRPr="003C0722">
              <w:rPr>
                <w:rFonts w:asciiTheme="minorHAnsi" w:hAnsiTheme="minorHAnsi"/>
                <w:sz w:val="20"/>
                <w:szCs w:val="20"/>
                <w:lang w:val="es-ES"/>
              </w:rPr>
              <w:t xml:space="preserve">Julio Cesar </w:t>
            </w:r>
          </w:p>
        </w:tc>
        <w:tc>
          <w:tcPr>
            <w:tcW w:w="4745" w:type="dxa"/>
            <w:tcBorders>
              <w:left w:val="nil"/>
              <w:bottom w:val="nil"/>
              <w:right w:val="nil"/>
            </w:tcBorders>
          </w:tcPr>
          <w:p w:rsidR="00360962" w:rsidRDefault="003C0722" w:rsidP="00360962">
            <w:pPr>
              <w:spacing w:after="0" w:line="240" w:lineRule="auto"/>
              <w:rPr>
                <w:rFonts w:asciiTheme="minorHAnsi" w:eastAsia="Times New Roman" w:hAnsiTheme="minorHAnsi"/>
                <w:b/>
                <w:color w:val="000000"/>
                <w:sz w:val="20"/>
                <w:szCs w:val="20"/>
                <w:lang w:val="es-ES" w:eastAsia="en-GB"/>
              </w:rPr>
            </w:pPr>
            <w:r>
              <w:rPr>
                <w:rFonts w:asciiTheme="minorHAnsi" w:eastAsia="Times New Roman" w:hAnsiTheme="minorHAnsi"/>
                <w:b/>
                <w:color w:val="000000"/>
                <w:sz w:val="20"/>
                <w:szCs w:val="20"/>
                <w:lang w:val="es-ES" w:eastAsia="en-GB"/>
              </w:rPr>
              <w:t>M</w:t>
            </w:r>
          </w:p>
        </w:tc>
        <w:tc>
          <w:tcPr>
            <w:tcW w:w="14443" w:type="dxa"/>
            <w:gridSpan w:val="5"/>
            <w:tcBorders>
              <w:left w:val="nil"/>
              <w:bottom w:val="nil"/>
              <w:right w:val="nil"/>
            </w:tcBorders>
          </w:tcPr>
          <w:p w:rsidR="00360962" w:rsidRPr="00FA01DE" w:rsidRDefault="00360962" w:rsidP="00360962">
            <w:pPr>
              <w:spacing w:after="0" w:line="240" w:lineRule="auto"/>
              <w:rPr>
                <w:rFonts w:asciiTheme="minorHAnsi" w:eastAsia="Times New Roman" w:hAnsiTheme="minorHAnsi"/>
                <w:b/>
                <w:color w:val="000000"/>
                <w:sz w:val="20"/>
                <w:szCs w:val="20"/>
                <w:lang w:val="es-EC" w:eastAsia="en-GB"/>
              </w:rPr>
            </w:pPr>
          </w:p>
        </w:tc>
      </w:tr>
      <w:tr w:rsidR="00360962" w:rsidRPr="00FA01DE" w:rsidTr="00360962">
        <w:trPr>
          <w:gridAfter w:val="1"/>
          <w:wAfter w:w="5796" w:type="dxa"/>
          <w:trHeight w:val="300"/>
        </w:trPr>
        <w:tc>
          <w:tcPr>
            <w:tcW w:w="1579" w:type="dxa"/>
            <w:tcBorders>
              <w:left w:val="nil"/>
              <w:bottom w:val="nil"/>
              <w:right w:val="nil"/>
            </w:tcBorders>
            <w:shd w:val="clear" w:color="auto" w:fill="auto"/>
          </w:tcPr>
          <w:p w:rsidR="00360962" w:rsidRDefault="00360962" w:rsidP="00360962">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484/2018</w:t>
            </w:r>
          </w:p>
        </w:tc>
        <w:tc>
          <w:tcPr>
            <w:tcW w:w="1487" w:type="dxa"/>
            <w:tcBorders>
              <w:left w:val="nil"/>
              <w:bottom w:val="nil"/>
              <w:right w:val="nil"/>
            </w:tcBorders>
            <w:shd w:val="clear" w:color="auto" w:fill="auto"/>
          </w:tcPr>
          <w:p w:rsidR="00360962" w:rsidRDefault="00ED0E34" w:rsidP="00360962">
            <w:pPr>
              <w:spacing w:after="0" w:line="240" w:lineRule="auto"/>
              <w:rPr>
                <w:rFonts w:asciiTheme="minorHAnsi" w:hAnsiTheme="minorHAnsi"/>
                <w:sz w:val="20"/>
                <w:szCs w:val="20"/>
                <w:lang w:val="es-ES"/>
              </w:rPr>
            </w:pPr>
            <w:r>
              <w:rPr>
                <w:rFonts w:asciiTheme="minorHAnsi" w:hAnsiTheme="minorHAnsi"/>
                <w:sz w:val="20"/>
                <w:szCs w:val="20"/>
                <w:lang w:val="es-ES"/>
              </w:rPr>
              <w:t>México</w:t>
            </w:r>
          </w:p>
        </w:tc>
        <w:tc>
          <w:tcPr>
            <w:tcW w:w="3630" w:type="dxa"/>
            <w:gridSpan w:val="2"/>
            <w:tcBorders>
              <w:left w:val="nil"/>
              <w:bottom w:val="nil"/>
              <w:right w:val="nil"/>
            </w:tcBorders>
            <w:shd w:val="clear" w:color="auto" w:fill="auto"/>
          </w:tcPr>
          <w:p w:rsidR="00360962" w:rsidRPr="003C0722" w:rsidRDefault="00B46F7D" w:rsidP="00B46F7D">
            <w:pPr>
              <w:spacing w:after="0" w:line="240" w:lineRule="auto"/>
              <w:rPr>
                <w:rFonts w:asciiTheme="minorHAnsi" w:hAnsiTheme="minorHAnsi"/>
                <w:sz w:val="20"/>
                <w:szCs w:val="20"/>
                <w:lang w:val="es-ES"/>
              </w:rPr>
            </w:pPr>
            <w:r w:rsidRPr="003C0722">
              <w:rPr>
                <w:rFonts w:asciiTheme="minorHAnsi" w:hAnsiTheme="minorHAnsi"/>
                <w:sz w:val="20"/>
                <w:szCs w:val="20"/>
                <w:lang w:val="es-ES"/>
              </w:rPr>
              <w:t>Nevarez García</w:t>
            </w:r>
            <w:r>
              <w:rPr>
                <w:rFonts w:asciiTheme="minorHAnsi" w:hAnsiTheme="minorHAnsi"/>
                <w:sz w:val="20"/>
                <w:szCs w:val="20"/>
                <w:lang w:val="es-ES"/>
              </w:rPr>
              <w:t>,</w:t>
            </w:r>
            <w:r w:rsidRPr="003C0722">
              <w:rPr>
                <w:rFonts w:asciiTheme="minorHAnsi" w:hAnsiTheme="minorHAnsi"/>
                <w:sz w:val="20"/>
                <w:szCs w:val="20"/>
                <w:lang w:val="es-ES"/>
              </w:rPr>
              <w:t xml:space="preserve"> </w:t>
            </w:r>
            <w:r w:rsidR="005227B6" w:rsidRPr="003C0722">
              <w:rPr>
                <w:rFonts w:asciiTheme="minorHAnsi" w:hAnsiTheme="minorHAnsi"/>
                <w:sz w:val="20"/>
                <w:szCs w:val="20"/>
                <w:lang w:val="es-ES"/>
              </w:rPr>
              <w:t xml:space="preserve">Brandon Eduardo </w:t>
            </w:r>
          </w:p>
        </w:tc>
        <w:tc>
          <w:tcPr>
            <w:tcW w:w="4745" w:type="dxa"/>
            <w:tcBorders>
              <w:left w:val="nil"/>
              <w:bottom w:val="nil"/>
              <w:right w:val="nil"/>
            </w:tcBorders>
          </w:tcPr>
          <w:p w:rsidR="00360962" w:rsidRDefault="005227B6" w:rsidP="00360962">
            <w:pPr>
              <w:spacing w:after="0" w:line="240" w:lineRule="auto"/>
              <w:rPr>
                <w:rFonts w:asciiTheme="minorHAnsi" w:eastAsia="Times New Roman" w:hAnsiTheme="minorHAnsi"/>
                <w:b/>
                <w:color w:val="000000"/>
                <w:sz w:val="20"/>
                <w:szCs w:val="20"/>
                <w:lang w:val="es-ES" w:eastAsia="en-GB"/>
              </w:rPr>
            </w:pPr>
            <w:r>
              <w:rPr>
                <w:rFonts w:asciiTheme="minorHAnsi" w:eastAsia="Times New Roman" w:hAnsiTheme="minorHAnsi"/>
                <w:b/>
                <w:color w:val="000000"/>
                <w:sz w:val="20"/>
                <w:szCs w:val="20"/>
                <w:lang w:val="es-ES" w:eastAsia="en-GB"/>
              </w:rPr>
              <w:t>M (18 years)</w:t>
            </w:r>
          </w:p>
        </w:tc>
        <w:tc>
          <w:tcPr>
            <w:tcW w:w="14443" w:type="dxa"/>
            <w:gridSpan w:val="5"/>
            <w:tcBorders>
              <w:left w:val="nil"/>
              <w:bottom w:val="nil"/>
              <w:right w:val="nil"/>
            </w:tcBorders>
          </w:tcPr>
          <w:p w:rsidR="00360962" w:rsidRPr="00FA01DE" w:rsidRDefault="00360962" w:rsidP="00360962">
            <w:pPr>
              <w:spacing w:after="0" w:line="240" w:lineRule="auto"/>
              <w:rPr>
                <w:rFonts w:asciiTheme="minorHAnsi" w:eastAsia="Times New Roman" w:hAnsiTheme="minorHAnsi"/>
                <w:b/>
                <w:color w:val="000000"/>
                <w:sz w:val="20"/>
                <w:szCs w:val="20"/>
                <w:lang w:val="es-EC" w:eastAsia="en-GB"/>
              </w:rPr>
            </w:pPr>
          </w:p>
        </w:tc>
      </w:tr>
      <w:tr w:rsidR="00360962" w:rsidRPr="00FA01DE" w:rsidTr="00360962">
        <w:trPr>
          <w:gridAfter w:val="1"/>
          <w:wAfter w:w="5796" w:type="dxa"/>
          <w:trHeight w:val="300"/>
        </w:trPr>
        <w:tc>
          <w:tcPr>
            <w:tcW w:w="1579" w:type="dxa"/>
            <w:tcBorders>
              <w:left w:val="nil"/>
              <w:bottom w:val="nil"/>
              <w:right w:val="nil"/>
            </w:tcBorders>
            <w:shd w:val="clear" w:color="auto" w:fill="auto"/>
          </w:tcPr>
          <w:p w:rsidR="00360962" w:rsidRDefault="00360962" w:rsidP="00360962">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483/2018</w:t>
            </w:r>
          </w:p>
        </w:tc>
        <w:tc>
          <w:tcPr>
            <w:tcW w:w="1487" w:type="dxa"/>
            <w:tcBorders>
              <w:left w:val="nil"/>
              <w:bottom w:val="nil"/>
              <w:right w:val="nil"/>
            </w:tcBorders>
            <w:shd w:val="clear" w:color="auto" w:fill="auto"/>
          </w:tcPr>
          <w:p w:rsidR="00360962" w:rsidRDefault="00ED0E34" w:rsidP="00360962">
            <w:pPr>
              <w:spacing w:after="0" w:line="240" w:lineRule="auto"/>
              <w:rPr>
                <w:rFonts w:asciiTheme="minorHAnsi" w:hAnsiTheme="minorHAnsi"/>
                <w:sz w:val="20"/>
                <w:szCs w:val="20"/>
                <w:lang w:val="es-ES"/>
              </w:rPr>
            </w:pPr>
            <w:r>
              <w:rPr>
                <w:rFonts w:asciiTheme="minorHAnsi" w:hAnsiTheme="minorHAnsi"/>
                <w:sz w:val="20"/>
                <w:szCs w:val="20"/>
                <w:lang w:val="es-ES"/>
              </w:rPr>
              <w:t>México</w:t>
            </w:r>
          </w:p>
        </w:tc>
        <w:tc>
          <w:tcPr>
            <w:tcW w:w="3630" w:type="dxa"/>
            <w:gridSpan w:val="2"/>
            <w:tcBorders>
              <w:left w:val="nil"/>
              <w:bottom w:val="nil"/>
              <w:right w:val="nil"/>
            </w:tcBorders>
            <w:shd w:val="clear" w:color="auto" w:fill="auto"/>
          </w:tcPr>
          <w:p w:rsidR="00360962" w:rsidRPr="003C0722" w:rsidRDefault="00B46F7D" w:rsidP="00B46F7D">
            <w:pPr>
              <w:spacing w:after="0" w:line="240" w:lineRule="auto"/>
              <w:rPr>
                <w:rFonts w:asciiTheme="minorHAnsi" w:hAnsiTheme="minorHAnsi"/>
                <w:sz w:val="20"/>
                <w:szCs w:val="20"/>
                <w:lang w:val="es-ES"/>
              </w:rPr>
            </w:pPr>
            <w:r w:rsidRPr="003C0722">
              <w:rPr>
                <w:rFonts w:asciiTheme="minorHAnsi" w:hAnsiTheme="minorHAnsi"/>
                <w:sz w:val="20"/>
                <w:szCs w:val="20"/>
                <w:lang w:val="es-ES"/>
              </w:rPr>
              <w:t>Zaragoza Gonzalez</w:t>
            </w:r>
            <w:r>
              <w:rPr>
                <w:rFonts w:asciiTheme="minorHAnsi" w:hAnsiTheme="minorHAnsi"/>
                <w:sz w:val="20"/>
                <w:szCs w:val="20"/>
                <w:lang w:val="es-ES"/>
              </w:rPr>
              <w:t>,</w:t>
            </w:r>
            <w:r w:rsidRPr="003C0722">
              <w:rPr>
                <w:rFonts w:asciiTheme="minorHAnsi" w:hAnsiTheme="minorHAnsi"/>
                <w:sz w:val="20"/>
                <w:szCs w:val="20"/>
                <w:lang w:val="es-ES"/>
              </w:rPr>
              <w:t xml:space="preserve"> </w:t>
            </w:r>
            <w:r w:rsidR="005227B6" w:rsidRPr="003C0722">
              <w:rPr>
                <w:rFonts w:asciiTheme="minorHAnsi" w:hAnsiTheme="minorHAnsi"/>
                <w:sz w:val="20"/>
                <w:szCs w:val="20"/>
                <w:lang w:val="es-ES"/>
              </w:rPr>
              <w:t xml:space="preserve">Juan Carlos </w:t>
            </w:r>
          </w:p>
        </w:tc>
        <w:tc>
          <w:tcPr>
            <w:tcW w:w="4745" w:type="dxa"/>
            <w:tcBorders>
              <w:left w:val="nil"/>
              <w:bottom w:val="nil"/>
              <w:right w:val="nil"/>
            </w:tcBorders>
          </w:tcPr>
          <w:p w:rsidR="00360962" w:rsidRDefault="003C0722" w:rsidP="00360962">
            <w:pPr>
              <w:spacing w:after="0" w:line="240" w:lineRule="auto"/>
              <w:rPr>
                <w:rFonts w:asciiTheme="minorHAnsi" w:eastAsia="Times New Roman" w:hAnsiTheme="minorHAnsi"/>
                <w:b/>
                <w:color w:val="000000"/>
                <w:sz w:val="20"/>
                <w:szCs w:val="20"/>
                <w:lang w:val="es-ES" w:eastAsia="en-GB"/>
              </w:rPr>
            </w:pPr>
            <w:r>
              <w:rPr>
                <w:rFonts w:asciiTheme="minorHAnsi" w:eastAsia="Times New Roman" w:hAnsiTheme="minorHAnsi"/>
                <w:b/>
                <w:color w:val="000000"/>
                <w:sz w:val="20"/>
                <w:szCs w:val="20"/>
                <w:lang w:val="es-ES" w:eastAsia="en-GB"/>
              </w:rPr>
              <w:t>M</w:t>
            </w:r>
          </w:p>
        </w:tc>
        <w:tc>
          <w:tcPr>
            <w:tcW w:w="14443" w:type="dxa"/>
            <w:gridSpan w:val="5"/>
            <w:tcBorders>
              <w:left w:val="nil"/>
              <w:bottom w:val="nil"/>
              <w:right w:val="nil"/>
            </w:tcBorders>
          </w:tcPr>
          <w:p w:rsidR="00360962" w:rsidRPr="00FA01DE" w:rsidRDefault="00360962" w:rsidP="00360962">
            <w:pPr>
              <w:spacing w:after="0" w:line="240" w:lineRule="auto"/>
              <w:rPr>
                <w:rFonts w:asciiTheme="minorHAnsi" w:eastAsia="Times New Roman" w:hAnsiTheme="minorHAnsi"/>
                <w:b/>
                <w:color w:val="000000"/>
                <w:sz w:val="20"/>
                <w:szCs w:val="20"/>
                <w:lang w:val="es-EC" w:eastAsia="en-GB"/>
              </w:rPr>
            </w:pPr>
          </w:p>
        </w:tc>
      </w:tr>
      <w:tr w:rsidR="00360962" w:rsidRPr="00FA01DE" w:rsidTr="00360962">
        <w:trPr>
          <w:gridAfter w:val="1"/>
          <w:wAfter w:w="5796" w:type="dxa"/>
          <w:trHeight w:val="300"/>
        </w:trPr>
        <w:tc>
          <w:tcPr>
            <w:tcW w:w="1579" w:type="dxa"/>
            <w:tcBorders>
              <w:left w:val="nil"/>
              <w:bottom w:val="nil"/>
              <w:right w:val="nil"/>
            </w:tcBorders>
            <w:shd w:val="clear" w:color="auto" w:fill="auto"/>
          </w:tcPr>
          <w:p w:rsidR="00360962" w:rsidRDefault="00360962" w:rsidP="00360962">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482/2018</w:t>
            </w:r>
          </w:p>
        </w:tc>
        <w:tc>
          <w:tcPr>
            <w:tcW w:w="1487" w:type="dxa"/>
            <w:tcBorders>
              <w:left w:val="nil"/>
              <w:bottom w:val="nil"/>
              <w:right w:val="nil"/>
            </w:tcBorders>
            <w:shd w:val="clear" w:color="auto" w:fill="auto"/>
          </w:tcPr>
          <w:p w:rsidR="00360962" w:rsidRDefault="00ED0E34" w:rsidP="00360962">
            <w:pPr>
              <w:spacing w:after="0" w:line="240" w:lineRule="auto"/>
              <w:rPr>
                <w:rFonts w:asciiTheme="minorHAnsi" w:hAnsiTheme="minorHAnsi"/>
                <w:sz w:val="20"/>
                <w:szCs w:val="20"/>
                <w:lang w:val="es-ES"/>
              </w:rPr>
            </w:pPr>
            <w:r>
              <w:rPr>
                <w:rFonts w:asciiTheme="minorHAnsi" w:hAnsiTheme="minorHAnsi"/>
                <w:sz w:val="20"/>
                <w:szCs w:val="20"/>
                <w:lang w:val="es-ES"/>
              </w:rPr>
              <w:t>México</w:t>
            </w:r>
          </w:p>
        </w:tc>
        <w:tc>
          <w:tcPr>
            <w:tcW w:w="3630" w:type="dxa"/>
            <w:gridSpan w:val="2"/>
            <w:tcBorders>
              <w:left w:val="nil"/>
              <w:bottom w:val="nil"/>
              <w:right w:val="nil"/>
            </w:tcBorders>
            <w:shd w:val="clear" w:color="auto" w:fill="auto"/>
          </w:tcPr>
          <w:p w:rsidR="00360962" w:rsidRPr="003C0722" w:rsidRDefault="00B46F7D" w:rsidP="00B46F7D">
            <w:pPr>
              <w:spacing w:after="0" w:line="240" w:lineRule="auto"/>
              <w:rPr>
                <w:rFonts w:asciiTheme="minorHAnsi" w:hAnsiTheme="minorHAnsi"/>
                <w:sz w:val="20"/>
                <w:szCs w:val="20"/>
                <w:lang w:val="es-ES"/>
              </w:rPr>
            </w:pPr>
            <w:r w:rsidRPr="003C0722">
              <w:rPr>
                <w:rFonts w:asciiTheme="minorHAnsi" w:hAnsiTheme="minorHAnsi"/>
                <w:sz w:val="20"/>
                <w:szCs w:val="20"/>
                <w:lang w:val="es-ES"/>
              </w:rPr>
              <w:t>Hernández Domínguez</w:t>
            </w:r>
            <w:r>
              <w:rPr>
                <w:rFonts w:asciiTheme="minorHAnsi" w:hAnsiTheme="minorHAnsi"/>
                <w:sz w:val="20"/>
                <w:szCs w:val="20"/>
                <w:lang w:val="es-ES"/>
              </w:rPr>
              <w:t>,</w:t>
            </w:r>
            <w:r w:rsidRPr="003C0722">
              <w:rPr>
                <w:rFonts w:asciiTheme="minorHAnsi" w:hAnsiTheme="minorHAnsi"/>
                <w:sz w:val="20"/>
                <w:szCs w:val="20"/>
                <w:lang w:val="es-ES"/>
              </w:rPr>
              <w:t xml:space="preserve"> </w:t>
            </w:r>
            <w:r w:rsidR="005227B6" w:rsidRPr="003C0722">
              <w:rPr>
                <w:rFonts w:asciiTheme="minorHAnsi" w:hAnsiTheme="minorHAnsi"/>
                <w:sz w:val="20"/>
                <w:szCs w:val="20"/>
                <w:lang w:val="es-ES"/>
              </w:rPr>
              <w:t xml:space="preserve">Jorge Antonio </w:t>
            </w:r>
          </w:p>
        </w:tc>
        <w:tc>
          <w:tcPr>
            <w:tcW w:w="4745" w:type="dxa"/>
            <w:tcBorders>
              <w:left w:val="nil"/>
              <w:bottom w:val="nil"/>
              <w:right w:val="nil"/>
            </w:tcBorders>
          </w:tcPr>
          <w:p w:rsidR="00360962" w:rsidRDefault="005227B6" w:rsidP="00360962">
            <w:pPr>
              <w:spacing w:after="0" w:line="240" w:lineRule="auto"/>
              <w:rPr>
                <w:rFonts w:asciiTheme="minorHAnsi" w:eastAsia="Times New Roman" w:hAnsiTheme="minorHAnsi"/>
                <w:b/>
                <w:color w:val="000000"/>
                <w:sz w:val="20"/>
                <w:szCs w:val="20"/>
                <w:lang w:val="es-ES" w:eastAsia="en-GB"/>
              </w:rPr>
            </w:pPr>
            <w:r>
              <w:rPr>
                <w:rFonts w:asciiTheme="minorHAnsi" w:eastAsia="Times New Roman" w:hAnsiTheme="minorHAnsi"/>
                <w:b/>
                <w:color w:val="000000"/>
                <w:sz w:val="20"/>
                <w:szCs w:val="20"/>
                <w:lang w:val="es-ES" w:eastAsia="en-GB"/>
              </w:rPr>
              <w:t>M (18 years)</w:t>
            </w:r>
          </w:p>
        </w:tc>
        <w:tc>
          <w:tcPr>
            <w:tcW w:w="14443" w:type="dxa"/>
            <w:gridSpan w:val="5"/>
            <w:tcBorders>
              <w:left w:val="nil"/>
              <w:bottom w:val="nil"/>
              <w:right w:val="nil"/>
            </w:tcBorders>
          </w:tcPr>
          <w:p w:rsidR="00360962" w:rsidRPr="00FA01DE" w:rsidRDefault="00360962" w:rsidP="00360962">
            <w:pPr>
              <w:spacing w:after="0" w:line="240" w:lineRule="auto"/>
              <w:rPr>
                <w:rFonts w:asciiTheme="minorHAnsi" w:eastAsia="Times New Roman" w:hAnsiTheme="minorHAnsi"/>
                <w:b/>
                <w:color w:val="000000"/>
                <w:sz w:val="20"/>
                <w:szCs w:val="20"/>
                <w:lang w:val="es-EC" w:eastAsia="en-GB"/>
              </w:rPr>
            </w:pPr>
          </w:p>
        </w:tc>
      </w:tr>
      <w:tr w:rsidR="00360962" w:rsidRPr="005227B6" w:rsidTr="00360962">
        <w:trPr>
          <w:gridAfter w:val="1"/>
          <w:wAfter w:w="5796" w:type="dxa"/>
          <w:trHeight w:val="300"/>
        </w:trPr>
        <w:tc>
          <w:tcPr>
            <w:tcW w:w="1579" w:type="dxa"/>
            <w:tcBorders>
              <w:left w:val="nil"/>
              <w:bottom w:val="nil"/>
              <w:right w:val="nil"/>
            </w:tcBorders>
            <w:shd w:val="clear" w:color="auto" w:fill="auto"/>
          </w:tcPr>
          <w:p w:rsidR="00360962" w:rsidRDefault="00360962" w:rsidP="00360962">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481/2018</w:t>
            </w:r>
          </w:p>
        </w:tc>
        <w:tc>
          <w:tcPr>
            <w:tcW w:w="1487" w:type="dxa"/>
            <w:tcBorders>
              <w:left w:val="nil"/>
              <w:bottom w:val="nil"/>
              <w:right w:val="nil"/>
            </w:tcBorders>
            <w:shd w:val="clear" w:color="auto" w:fill="auto"/>
          </w:tcPr>
          <w:p w:rsidR="00360962" w:rsidRDefault="00ED0E34" w:rsidP="00360962">
            <w:pPr>
              <w:spacing w:after="0" w:line="240" w:lineRule="auto"/>
              <w:rPr>
                <w:rFonts w:asciiTheme="minorHAnsi" w:hAnsiTheme="minorHAnsi"/>
                <w:sz w:val="20"/>
                <w:szCs w:val="20"/>
                <w:lang w:val="es-ES"/>
              </w:rPr>
            </w:pPr>
            <w:r>
              <w:rPr>
                <w:rFonts w:asciiTheme="minorHAnsi" w:hAnsiTheme="minorHAnsi"/>
                <w:sz w:val="20"/>
                <w:szCs w:val="20"/>
                <w:lang w:val="es-ES"/>
              </w:rPr>
              <w:t>México</w:t>
            </w:r>
          </w:p>
        </w:tc>
        <w:tc>
          <w:tcPr>
            <w:tcW w:w="3630" w:type="dxa"/>
            <w:gridSpan w:val="2"/>
            <w:tcBorders>
              <w:left w:val="nil"/>
              <w:bottom w:val="nil"/>
              <w:right w:val="nil"/>
            </w:tcBorders>
            <w:shd w:val="clear" w:color="auto" w:fill="auto"/>
          </w:tcPr>
          <w:p w:rsidR="00360962" w:rsidRPr="003C0722" w:rsidRDefault="005227B6" w:rsidP="00360962">
            <w:pPr>
              <w:spacing w:after="0" w:line="240" w:lineRule="auto"/>
              <w:rPr>
                <w:rFonts w:asciiTheme="minorHAnsi" w:hAnsiTheme="minorHAnsi"/>
                <w:sz w:val="20"/>
                <w:szCs w:val="20"/>
                <w:lang w:val="es-ES"/>
              </w:rPr>
            </w:pPr>
            <w:r w:rsidRPr="003C0722">
              <w:rPr>
                <w:rFonts w:asciiTheme="minorHAnsi" w:hAnsiTheme="minorHAnsi"/>
                <w:sz w:val="20"/>
                <w:szCs w:val="20"/>
                <w:lang w:val="es-ES"/>
              </w:rPr>
              <w:t>de la Fuente Serna</w:t>
            </w:r>
            <w:r w:rsidR="00B46F7D">
              <w:rPr>
                <w:rFonts w:asciiTheme="minorHAnsi" w:hAnsiTheme="minorHAnsi"/>
                <w:sz w:val="20"/>
                <w:szCs w:val="20"/>
                <w:lang w:val="es-ES"/>
              </w:rPr>
              <w:t xml:space="preserve">, </w:t>
            </w:r>
            <w:r w:rsidR="00B46F7D" w:rsidRPr="003C0722">
              <w:rPr>
                <w:rFonts w:asciiTheme="minorHAnsi" w:hAnsiTheme="minorHAnsi"/>
                <w:sz w:val="20"/>
                <w:szCs w:val="20"/>
                <w:lang w:val="es-ES"/>
              </w:rPr>
              <w:t>Rubén</w:t>
            </w:r>
          </w:p>
        </w:tc>
        <w:tc>
          <w:tcPr>
            <w:tcW w:w="4745" w:type="dxa"/>
            <w:tcBorders>
              <w:left w:val="nil"/>
              <w:bottom w:val="nil"/>
              <w:right w:val="nil"/>
            </w:tcBorders>
          </w:tcPr>
          <w:p w:rsidR="00360962" w:rsidRDefault="003C0722" w:rsidP="00360962">
            <w:pPr>
              <w:spacing w:after="0" w:line="240" w:lineRule="auto"/>
              <w:rPr>
                <w:rFonts w:asciiTheme="minorHAnsi" w:eastAsia="Times New Roman" w:hAnsiTheme="minorHAnsi"/>
                <w:b/>
                <w:color w:val="000000"/>
                <w:sz w:val="20"/>
                <w:szCs w:val="20"/>
                <w:lang w:val="es-ES" w:eastAsia="en-GB"/>
              </w:rPr>
            </w:pPr>
            <w:r>
              <w:rPr>
                <w:rFonts w:asciiTheme="minorHAnsi" w:eastAsia="Times New Roman" w:hAnsiTheme="minorHAnsi"/>
                <w:b/>
                <w:color w:val="000000"/>
                <w:sz w:val="20"/>
                <w:szCs w:val="20"/>
                <w:lang w:val="es-ES" w:eastAsia="en-GB"/>
              </w:rPr>
              <w:t>M</w:t>
            </w:r>
          </w:p>
        </w:tc>
        <w:tc>
          <w:tcPr>
            <w:tcW w:w="14443" w:type="dxa"/>
            <w:gridSpan w:val="5"/>
            <w:tcBorders>
              <w:left w:val="nil"/>
              <w:bottom w:val="nil"/>
              <w:right w:val="nil"/>
            </w:tcBorders>
          </w:tcPr>
          <w:p w:rsidR="00360962" w:rsidRPr="00FA01DE" w:rsidRDefault="00360962" w:rsidP="00360962">
            <w:pPr>
              <w:spacing w:after="0" w:line="240" w:lineRule="auto"/>
              <w:rPr>
                <w:rFonts w:asciiTheme="minorHAnsi" w:eastAsia="Times New Roman" w:hAnsiTheme="minorHAnsi"/>
                <w:b/>
                <w:color w:val="000000"/>
                <w:sz w:val="20"/>
                <w:szCs w:val="20"/>
                <w:lang w:val="es-EC" w:eastAsia="en-GB"/>
              </w:rPr>
            </w:pPr>
          </w:p>
        </w:tc>
      </w:tr>
      <w:tr w:rsidR="00360962" w:rsidRPr="005227B6" w:rsidTr="00360962">
        <w:trPr>
          <w:gridAfter w:val="1"/>
          <w:wAfter w:w="5796" w:type="dxa"/>
          <w:trHeight w:val="300"/>
        </w:trPr>
        <w:tc>
          <w:tcPr>
            <w:tcW w:w="1579" w:type="dxa"/>
            <w:tcBorders>
              <w:left w:val="nil"/>
              <w:bottom w:val="nil"/>
              <w:right w:val="nil"/>
            </w:tcBorders>
            <w:shd w:val="clear" w:color="auto" w:fill="auto"/>
          </w:tcPr>
          <w:p w:rsidR="00360962" w:rsidRDefault="00360962" w:rsidP="00360962">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480/2018</w:t>
            </w:r>
          </w:p>
        </w:tc>
        <w:tc>
          <w:tcPr>
            <w:tcW w:w="1487" w:type="dxa"/>
            <w:tcBorders>
              <w:left w:val="nil"/>
              <w:bottom w:val="nil"/>
              <w:right w:val="nil"/>
            </w:tcBorders>
            <w:shd w:val="clear" w:color="auto" w:fill="auto"/>
          </w:tcPr>
          <w:p w:rsidR="00360962" w:rsidRDefault="00ED0E34" w:rsidP="00360962">
            <w:pPr>
              <w:spacing w:after="0" w:line="240" w:lineRule="auto"/>
              <w:rPr>
                <w:rFonts w:asciiTheme="minorHAnsi" w:hAnsiTheme="minorHAnsi"/>
                <w:sz w:val="20"/>
                <w:szCs w:val="20"/>
                <w:lang w:val="es-ES"/>
              </w:rPr>
            </w:pPr>
            <w:r>
              <w:rPr>
                <w:rFonts w:asciiTheme="minorHAnsi" w:hAnsiTheme="minorHAnsi"/>
                <w:sz w:val="20"/>
                <w:szCs w:val="20"/>
                <w:lang w:val="es-ES"/>
              </w:rPr>
              <w:t>México</w:t>
            </w:r>
          </w:p>
        </w:tc>
        <w:tc>
          <w:tcPr>
            <w:tcW w:w="3630" w:type="dxa"/>
            <w:gridSpan w:val="2"/>
            <w:tcBorders>
              <w:left w:val="nil"/>
              <w:bottom w:val="nil"/>
              <w:right w:val="nil"/>
            </w:tcBorders>
            <w:shd w:val="clear" w:color="auto" w:fill="auto"/>
          </w:tcPr>
          <w:p w:rsidR="00360962" w:rsidRPr="003C0722" w:rsidRDefault="005227B6" w:rsidP="00360962">
            <w:pPr>
              <w:spacing w:after="0" w:line="240" w:lineRule="auto"/>
              <w:rPr>
                <w:rFonts w:asciiTheme="minorHAnsi" w:hAnsiTheme="minorHAnsi"/>
                <w:sz w:val="20"/>
                <w:szCs w:val="20"/>
                <w:lang w:val="es-ES"/>
              </w:rPr>
            </w:pPr>
            <w:r w:rsidRPr="003C0722">
              <w:rPr>
                <w:rFonts w:asciiTheme="minorHAnsi" w:hAnsiTheme="minorHAnsi"/>
                <w:sz w:val="20"/>
                <w:szCs w:val="20"/>
                <w:lang w:val="es-ES"/>
              </w:rPr>
              <w:t>de la Fuente Serna</w:t>
            </w:r>
            <w:r w:rsidR="00B46F7D">
              <w:rPr>
                <w:rFonts w:asciiTheme="minorHAnsi" w:hAnsiTheme="minorHAnsi"/>
                <w:sz w:val="20"/>
                <w:szCs w:val="20"/>
                <w:lang w:val="es-ES"/>
              </w:rPr>
              <w:t xml:space="preserve">, </w:t>
            </w:r>
            <w:r w:rsidR="00B46F7D" w:rsidRPr="003C0722">
              <w:rPr>
                <w:rFonts w:asciiTheme="minorHAnsi" w:hAnsiTheme="minorHAnsi"/>
                <w:sz w:val="20"/>
                <w:szCs w:val="20"/>
                <w:lang w:val="es-ES"/>
              </w:rPr>
              <w:t>Alan</w:t>
            </w:r>
          </w:p>
        </w:tc>
        <w:tc>
          <w:tcPr>
            <w:tcW w:w="4745" w:type="dxa"/>
            <w:tcBorders>
              <w:left w:val="nil"/>
              <w:bottom w:val="nil"/>
              <w:right w:val="nil"/>
            </w:tcBorders>
          </w:tcPr>
          <w:p w:rsidR="00360962" w:rsidRDefault="005227B6" w:rsidP="00360962">
            <w:pPr>
              <w:spacing w:after="0" w:line="240" w:lineRule="auto"/>
              <w:rPr>
                <w:rFonts w:asciiTheme="minorHAnsi" w:eastAsia="Times New Roman" w:hAnsiTheme="minorHAnsi"/>
                <w:b/>
                <w:color w:val="000000"/>
                <w:sz w:val="20"/>
                <w:szCs w:val="20"/>
                <w:lang w:val="es-ES" w:eastAsia="en-GB"/>
              </w:rPr>
            </w:pPr>
            <w:r>
              <w:rPr>
                <w:rFonts w:asciiTheme="minorHAnsi" w:eastAsia="Times New Roman" w:hAnsiTheme="minorHAnsi"/>
                <w:b/>
                <w:color w:val="000000"/>
                <w:sz w:val="20"/>
                <w:szCs w:val="20"/>
                <w:lang w:val="es-ES" w:eastAsia="en-GB"/>
              </w:rPr>
              <w:t>M (14 years)</w:t>
            </w:r>
          </w:p>
        </w:tc>
        <w:tc>
          <w:tcPr>
            <w:tcW w:w="14443" w:type="dxa"/>
            <w:gridSpan w:val="5"/>
            <w:tcBorders>
              <w:left w:val="nil"/>
              <w:bottom w:val="nil"/>
              <w:right w:val="nil"/>
            </w:tcBorders>
          </w:tcPr>
          <w:p w:rsidR="00360962" w:rsidRPr="00FA01DE" w:rsidRDefault="00360962" w:rsidP="00360962">
            <w:pPr>
              <w:spacing w:after="0" w:line="240" w:lineRule="auto"/>
              <w:rPr>
                <w:rFonts w:asciiTheme="minorHAnsi" w:eastAsia="Times New Roman" w:hAnsiTheme="minorHAnsi"/>
                <w:b/>
                <w:color w:val="000000"/>
                <w:sz w:val="20"/>
                <w:szCs w:val="20"/>
                <w:lang w:val="es-EC" w:eastAsia="en-GB"/>
              </w:rPr>
            </w:pPr>
          </w:p>
        </w:tc>
      </w:tr>
      <w:tr w:rsidR="00360962" w:rsidRPr="00FA01DE" w:rsidTr="00360962">
        <w:trPr>
          <w:gridAfter w:val="1"/>
          <w:wAfter w:w="5796" w:type="dxa"/>
          <w:trHeight w:val="300"/>
        </w:trPr>
        <w:tc>
          <w:tcPr>
            <w:tcW w:w="1579" w:type="dxa"/>
            <w:tcBorders>
              <w:left w:val="nil"/>
              <w:bottom w:val="nil"/>
              <w:right w:val="nil"/>
            </w:tcBorders>
            <w:shd w:val="clear" w:color="auto" w:fill="auto"/>
          </w:tcPr>
          <w:p w:rsidR="00360962" w:rsidRDefault="00360962" w:rsidP="00360962">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479/2018</w:t>
            </w:r>
          </w:p>
        </w:tc>
        <w:tc>
          <w:tcPr>
            <w:tcW w:w="1487" w:type="dxa"/>
            <w:tcBorders>
              <w:left w:val="nil"/>
              <w:bottom w:val="nil"/>
              <w:right w:val="nil"/>
            </w:tcBorders>
            <w:shd w:val="clear" w:color="auto" w:fill="auto"/>
          </w:tcPr>
          <w:p w:rsidR="00360962" w:rsidRDefault="00ED0E34" w:rsidP="00360962">
            <w:pPr>
              <w:spacing w:after="0" w:line="240" w:lineRule="auto"/>
              <w:rPr>
                <w:rFonts w:asciiTheme="minorHAnsi" w:hAnsiTheme="minorHAnsi"/>
                <w:sz w:val="20"/>
                <w:szCs w:val="20"/>
                <w:lang w:val="es-ES"/>
              </w:rPr>
            </w:pPr>
            <w:r>
              <w:rPr>
                <w:rFonts w:asciiTheme="minorHAnsi" w:hAnsiTheme="minorHAnsi"/>
                <w:sz w:val="20"/>
                <w:szCs w:val="20"/>
                <w:lang w:val="es-ES"/>
              </w:rPr>
              <w:t>México</w:t>
            </w:r>
          </w:p>
        </w:tc>
        <w:tc>
          <w:tcPr>
            <w:tcW w:w="3630" w:type="dxa"/>
            <w:gridSpan w:val="2"/>
            <w:tcBorders>
              <w:left w:val="nil"/>
              <w:bottom w:val="nil"/>
              <w:right w:val="nil"/>
            </w:tcBorders>
            <w:shd w:val="clear" w:color="auto" w:fill="auto"/>
          </w:tcPr>
          <w:p w:rsidR="00360962" w:rsidRPr="003C0722" w:rsidRDefault="005227B6" w:rsidP="00360962">
            <w:pPr>
              <w:spacing w:after="0" w:line="240" w:lineRule="auto"/>
              <w:rPr>
                <w:rFonts w:asciiTheme="minorHAnsi" w:hAnsiTheme="minorHAnsi"/>
                <w:sz w:val="20"/>
                <w:szCs w:val="20"/>
                <w:lang w:val="es-ES"/>
              </w:rPr>
            </w:pPr>
            <w:r w:rsidRPr="003C0722">
              <w:rPr>
                <w:rFonts w:asciiTheme="minorHAnsi" w:hAnsiTheme="minorHAnsi"/>
                <w:sz w:val="20"/>
                <w:szCs w:val="20"/>
                <w:lang w:val="es-ES"/>
              </w:rPr>
              <w:t>Bautista Carrillo</w:t>
            </w:r>
            <w:r w:rsidR="00B46F7D">
              <w:rPr>
                <w:rFonts w:asciiTheme="minorHAnsi" w:hAnsiTheme="minorHAnsi"/>
                <w:sz w:val="20"/>
                <w:szCs w:val="20"/>
                <w:lang w:val="es-ES"/>
              </w:rPr>
              <w:t xml:space="preserve">, </w:t>
            </w:r>
            <w:r w:rsidR="00B46F7D" w:rsidRPr="003C0722">
              <w:rPr>
                <w:rFonts w:asciiTheme="minorHAnsi" w:hAnsiTheme="minorHAnsi"/>
                <w:sz w:val="20"/>
                <w:szCs w:val="20"/>
                <w:lang w:val="es-ES"/>
              </w:rPr>
              <w:t>José Luis</w:t>
            </w:r>
          </w:p>
        </w:tc>
        <w:tc>
          <w:tcPr>
            <w:tcW w:w="4745" w:type="dxa"/>
            <w:tcBorders>
              <w:left w:val="nil"/>
              <w:bottom w:val="nil"/>
              <w:right w:val="nil"/>
            </w:tcBorders>
          </w:tcPr>
          <w:p w:rsidR="00360962" w:rsidRDefault="003C0722" w:rsidP="00360962">
            <w:pPr>
              <w:spacing w:after="0" w:line="240" w:lineRule="auto"/>
              <w:rPr>
                <w:rFonts w:asciiTheme="minorHAnsi" w:eastAsia="Times New Roman" w:hAnsiTheme="minorHAnsi"/>
                <w:b/>
                <w:color w:val="000000"/>
                <w:sz w:val="20"/>
                <w:szCs w:val="20"/>
                <w:lang w:val="es-ES" w:eastAsia="en-GB"/>
              </w:rPr>
            </w:pPr>
            <w:r>
              <w:rPr>
                <w:rFonts w:asciiTheme="minorHAnsi" w:eastAsia="Times New Roman" w:hAnsiTheme="minorHAnsi"/>
                <w:b/>
                <w:color w:val="000000"/>
                <w:sz w:val="20"/>
                <w:szCs w:val="20"/>
                <w:lang w:val="es-ES" w:eastAsia="en-GB"/>
              </w:rPr>
              <w:t>M</w:t>
            </w:r>
          </w:p>
        </w:tc>
        <w:tc>
          <w:tcPr>
            <w:tcW w:w="14443" w:type="dxa"/>
            <w:gridSpan w:val="5"/>
            <w:tcBorders>
              <w:left w:val="nil"/>
              <w:bottom w:val="nil"/>
              <w:right w:val="nil"/>
            </w:tcBorders>
          </w:tcPr>
          <w:p w:rsidR="00360962" w:rsidRPr="00FA01DE" w:rsidRDefault="00360962" w:rsidP="00360962">
            <w:pPr>
              <w:spacing w:after="0" w:line="240" w:lineRule="auto"/>
              <w:rPr>
                <w:rFonts w:asciiTheme="minorHAnsi" w:eastAsia="Times New Roman" w:hAnsiTheme="minorHAnsi"/>
                <w:b/>
                <w:color w:val="000000"/>
                <w:sz w:val="20"/>
                <w:szCs w:val="20"/>
                <w:lang w:val="es-EC" w:eastAsia="en-GB"/>
              </w:rPr>
            </w:pPr>
          </w:p>
        </w:tc>
      </w:tr>
      <w:tr w:rsidR="00360962" w:rsidRPr="00FA01DE" w:rsidTr="005A7DBA">
        <w:trPr>
          <w:gridAfter w:val="1"/>
          <w:wAfter w:w="5796" w:type="dxa"/>
          <w:trHeight w:val="300"/>
        </w:trPr>
        <w:tc>
          <w:tcPr>
            <w:tcW w:w="1579" w:type="dxa"/>
            <w:tcBorders>
              <w:left w:val="nil"/>
              <w:bottom w:val="nil"/>
              <w:right w:val="nil"/>
            </w:tcBorders>
            <w:shd w:val="clear" w:color="auto" w:fill="auto"/>
          </w:tcPr>
          <w:p w:rsidR="00360962" w:rsidRDefault="00360962" w:rsidP="00170926">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478/2018</w:t>
            </w:r>
          </w:p>
        </w:tc>
        <w:tc>
          <w:tcPr>
            <w:tcW w:w="1487" w:type="dxa"/>
            <w:tcBorders>
              <w:left w:val="nil"/>
              <w:bottom w:val="nil"/>
              <w:right w:val="nil"/>
            </w:tcBorders>
            <w:shd w:val="clear" w:color="auto" w:fill="auto"/>
          </w:tcPr>
          <w:p w:rsidR="00360962" w:rsidRDefault="00ED0E34" w:rsidP="00170926">
            <w:pPr>
              <w:spacing w:after="0" w:line="240" w:lineRule="auto"/>
              <w:rPr>
                <w:rFonts w:asciiTheme="minorHAnsi" w:hAnsiTheme="minorHAnsi"/>
                <w:sz w:val="20"/>
                <w:szCs w:val="20"/>
                <w:lang w:val="es-ES"/>
              </w:rPr>
            </w:pPr>
            <w:r>
              <w:rPr>
                <w:rFonts w:asciiTheme="minorHAnsi" w:hAnsiTheme="minorHAnsi"/>
                <w:sz w:val="20"/>
                <w:szCs w:val="20"/>
                <w:lang w:val="es-ES"/>
              </w:rPr>
              <w:t>México</w:t>
            </w:r>
          </w:p>
        </w:tc>
        <w:tc>
          <w:tcPr>
            <w:tcW w:w="3630" w:type="dxa"/>
            <w:gridSpan w:val="2"/>
            <w:tcBorders>
              <w:left w:val="nil"/>
              <w:bottom w:val="nil"/>
              <w:right w:val="nil"/>
            </w:tcBorders>
            <w:shd w:val="clear" w:color="auto" w:fill="auto"/>
          </w:tcPr>
          <w:p w:rsidR="00360962" w:rsidRPr="003C0722" w:rsidRDefault="00B46F7D" w:rsidP="00B46F7D">
            <w:pPr>
              <w:spacing w:after="0" w:line="240" w:lineRule="auto"/>
              <w:rPr>
                <w:rFonts w:asciiTheme="minorHAnsi" w:hAnsiTheme="minorHAnsi"/>
                <w:sz w:val="20"/>
                <w:szCs w:val="20"/>
                <w:lang w:val="es-ES"/>
              </w:rPr>
            </w:pPr>
            <w:r w:rsidRPr="003C0722">
              <w:rPr>
                <w:rFonts w:asciiTheme="minorHAnsi" w:hAnsiTheme="minorHAnsi"/>
                <w:sz w:val="20"/>
                <w:szCs w:val="20"/>
                <w:lang w:val="es-ES"/>
              </w:rPr>
              <w:t>Toledo Cervantes</w:t>
            </w:r>
            <w:r>
              <w:rPr>
                <w:rFonts w:asciiTheme="minorHAnsi" w:hAnsiTheme="minorHAnsi"/>
                <w:sz w:val="20"/>
                <w:szCs w:val="20"/>
                <w:lang w:val="es-ES"/>
              </w:rPr>
              <w:t>,</w:t>
            </w:r>
            <w:r w:rsidRPr="003C0722">
              <w:rPr>
                <w:rFonts w:asciiTheme="minorHAnsi" w:hAnsiTheme="minorHAnsi"/>
                <w:sz w:val="20"/>
                <w:szCs w:val="20"/>
                <w:lang w:val="es-ES"/>
              </w:rPr>
              <w:t xml:space="preserve"> </w:t>
            </w:r>
            <w:r w:rsidR="005227B6" w:rsidRPr="003C0722">
              <w:rPr>
                <w:rFonts w:asciiTheme="minorHAnsi" w:hAnsiTheme="minorHAnsi"/>
                <w:sz w:val="20"/>
                <w:szCs w:val="20"/>
                <w:lang w:val="es-ES"/>
              </w:rPr>
              <w:t>Mauricio</w:t>
            </w:r>
          </w:p>
        </w:tc>
        <w:tc>
          <w:tcPr>
            <w:tcW w:w="4745" w:type="dxa"/>
            <w:tcBorders>
              <w:left w:val="nil"/>
              <w:bottom w:val="nil"/>
              <w:right w:val="nil"/>
            </w:tcBorders>
          </w:tcPr>
          <w:p w:rsidR="00360962" w:rsidRDefault="003C0722" w:rsidP="00170926">
            <w:pPr>
              <w:spacing w:after="0" w:line="240" w:lineRule="auto"/>
              <w:rPr>
                <w:rFonts w:asciiTheme="minorHAnsi" w:eastAsia="Times New Roman" w:hAnsiTheme="minorHAnsi"/>
                <w:b/>
                <w:color w:val="000000"/>
                <w:sz w:val="20"/>
                <w:szCs w:val="20"/>
                <w:lang w:val="es-ES" w:eastAsia="en-GB"/>
              </w:rPr>
            </w:pPr>
            <w:r>
              <w:rPr>
                <w:rFonts w:asciiTheme="minorHAnsi" w:eastAsia="Times New Roman" w:hAnsiTheme="minorHAnsi"/>
                <w:b/>
                <w:color w:val="000000"/>
                <w:sz w:val="20"/>
                <w:szCs w:val="20"/>
                <w:lang w:val="es-ES" w:eastAsia="en-GB"/>
              </w:rPr>
              <w:t>M</w:t>
            </w:r>
          </w:p>
        </w:tc>
        <w:tc>
          <w:tcPr>
            <w:tcW w:w="14443" w:type="dxa"/>
            <w:gridSpan w:val="5"/>
            <w:tcBorders>
              <w:left w:val="nil"/>
              <w:bottom w:val="nil"/>
              <w:right w:val="nil"/>
            </w:tcBorders>
          </w:tcPr>
          <w:p w:rsidR="00360962" w:rsidRPr="00FA01DE" w:rsidRDefault="00360962" w:rsidP="00170926">
            <w:pPr>
              <w:spacing w:after="0" w:line="240" w:lineRule="auto"/>
              <w:rPr>
                <w:rFonts w:asciiTheme="minorHAnsi" w:eastAsia="Times New Roman" w:hAnsiTheme="minorHAnsi"/>
                <w:b/>
                <w:color w:val="000000"/>
                <w:sz w:val="20"/>
                <w:szCs w:val="20"/>
                <w:lang w:val="es-EC" w:eastAsia="en-GB"/>
              </w:rPr>
            </w:pPr>
          </w:p>
        </w:tc>
      </w:tr>
      <w:tr w:rsidR="00B46786" w:rsidRPr="00FA01DE" w:rsidTr="005A7DBA">
        <w:trPr>
          <w:gridAfter w:val="1"/>
          <w:wAfter w:w="5796" w:type="dxa"/>
          <w:trHeight w:val="300"/>
        </w:trPr>
        <w:tc>
          <w:tcPr>
            <w:tcW w:w="1579" w:type="dxa"/>
            <w:tcBorders>
              <w:left w:val="nil"/>
              <w:bottom w:val="nil"/>
              <w:right w:val="nil"/>
            </w:tcBorders>
            <w:shd w:val="clear" w:color="auto" w:fill="auto"/>
          </w:tcPr>
          <w:p w:rsidR="00B46786" w:rsidRDefault="00FA01DE" w:rsidP="00170926">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477/2018</w:t>
            </w:r>
          </w:p>
        </w:tc>
        <w:tc>
          <w:tcPr>
            <w:tcW w:w="1487" w:type="dxa"/>
            <w:tcBorders>
              <w:left w:val="nil"/>
              <w:bottom w:val="nil"/>
              <w:right w:val="nil"/>
            </w:tcBorders>
            <w:shd w:val="clear" w:color="auto" w:fill="auto"/>
          </w:tcPr>
          <w:p w:rsidR="00B46786" w:rsidRDefault="00FA01DE" w:rsidP="00170926">
            <w:pPr>
              <w:spacing w:after="0" w:line="240" w:lineRule="auto"/>
              <w:rPr>
                <w:rFonts w:asciiTheme="minorHAnsi" w:hAnsiTheme="minorHAnsi"/>
                <w:sz w:val="20"/>
                <w:szCs w:val="20"/>
                <w:lang w:val="es-ES"/>
              </w:rPr>
            </w:pPr>
            <w:r>
              <w:rPr>
                <w:rFonts w:asciiTheme="minorHAnsi" w:hAnsiTheme="minorHAnsi"/>
                <w:sz w:val="20"/>
                <w:szCs w:val="20"/>
                <w:lang w:val="es-ES"/>
              </w:rPr>
              <w:t>Iraq</w:t>
            </w:r>
          </w:p>
        </w:tc>
        <w:tc>
          <w:tcPr>
            <w:tcW w:w="3630" w:type="dxa"/>
            <w:gridSpan w:val="2"/>
            <w:tcBorders>
              <w:left w:val="nil"/>
              <w:bottom w:val="nil"/>
              <w:right w:val="nil"/>
            </w:tcBorders>
            <w:shd w:val="clear" w:color="auto" w:fill="auto"/>
          </w:tcPr>
          <w:p w:rsidR="00B46786" w:rsidRPr="003C0722" w:rsidRDefault="00FA01DE" w:rsidP="00170926">
            <w:pPr>
              <w:spacing w:after="0" w:line="240" w:lineRule="auto"/>
              <w:rPr>
                <w:rFonts w:asciiTheme="minorHAnsi" w:hAnsiTheme="minorHAnsi"/>
                <w:sz w:val="20"/>
                <w:szCs w:val="20"/>
                <w:lang w:val="es-ES"/>
              </w:rPr>
            </w:pPr>
            <w:r w:rsidRPr="003C0722">
              <w:rPr>
                <w:rFonts w:asciiTheme="minorHAnsi" w:hAnsiTheme="minorHAnsi"/>
                <w:sz w:val="20"/>
                <w:szCs w:val="20"/>
                <w:lang w:val="es-ES"/>
              </w:rPr>
              <w:t>Al Bazi, Azoz Ahmad Mehdi Al J Dae</w:t>
            </w:r>
          </w:p>
        </w:tc>
        <w:tc>
          <w:tcPr>
            <w:tcW w:w="4745" w:type="dxa"/>
            <w:tcBorders>
              <w:left w:val="nil"/>
              <w:bottom w:val="nil"/>
              <w:right w:val="nil"/>
            </w:tcBorders>
          </w:tcPr>
          <w:p w:rsidR="00B46786" w:rsidRPr="00FA01DE" w:rsidRDefault="00FA01DE" w:rsidP="00170926">
            <w:pPr>
              <w:spacing w:after="0" w:line="240" w:lineRule="auto"/>
              <w:rPr>
                <w:rFonts w:asciiTheme="minorHAnsi" w:eastAsia="Times New Roman" w:hAnsiTheme="minorHAnsi"/>
                <w:b/>
                <w:color w:val="000000"/>
                <w:sz w:val="20"/>
                <w:szCs w:val="20"/>
                <w:lang w:val="es-ES" w:eastAsia="en-GB"/>
              </w:rPr>
            </w:pPr>
            <w:r>
              <w:rPr>
                <w:rFonts w:asciiTheme="minorHAnsi" w:eastAsia="Times New Roman" w:hAnsiTheme="minorHAnsi"/>
                <w:b/>
                <w:color w:val="000000"/>
                <w:sz w:val="20"/>
                <w:szCs w:val="20"/>
                <w:lang w:val="es-ES" w:eastAsia="en-GB"/>
              </w:rPr>
              <w:t>M</w:t>
            </w:r>
          </w:p>
        </w:tc>
        <w:tc>
          <w:tcPr>
            <w:tcW w:w="14443" w:type="dxa"/>
            <w:gridSpan w:val="5"/>
            <w:tcBorders>
              <w:left w:val="nil"/>
              <w:bottom w:val="nil"/>
              <w:right w:val="nil"/>
            </w:tcBorders>
          </w:tcPr>
          <w:p w:rsidR="00B46786" w:rsidRPr="00FA01DE" w:rsidRDefault="00B46786" w:rsidP="00170926">
            <w:pPr>
              <w:spacing w:after="0" w:line="240" w:lineRule="auto"/>
              <w:rPr>
                <w:rFonts w:asciiTheme="minorHAnsi" w:eastAsia="Times New Roman" w:hAnsiTheme="minorHAnsi"/>
                <w:b/>
                <w:color w:val="000000"/>
                <w:sz w:val="20"/>
                <w:szCs w:val="20"/>
                <w:lang w:val="es-EC" w:eastAsia="en-GB"/>
              </w:rPr>
            </w:pPr>
          </w:p>
        </w:tc>
      </w:tr>
      <w:tr w:rsidR="005A7DBA" w:rsidRPr="00102139" w:rsidTr="005A7DBA">
        <w:trPr>
          <w:gridAfter w:val="1"/>
          <w:wAfter w:w="5796" w:type="dxa"/>
          <w:trHeight w:val="300"/>
        </w:trPr>
        <w:tc>
          <w:tcPr>
            <w:tcW w:w="1579" w:type="dxa"/>
            <w:tcBorders>
              <w:left w:val="nil"/>
              <w:bottom w:val="nil"/>
              <w:right w:val="nil"/>
            </w:tcBorders>
            <w:shd w:val="clear" w:color="auto" w:fill="auto"/>
          </w:tcPr>
          <w:p w:rsidR="005A7DBA" w:rsidRDefault="005913A3" w:rsidP="00360962">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476/2018</w:t>
            </w:r>
          </w:p>
        </w:tc>
        <w:tc>
          <w:tcPr>
            <w:tcW w:w="1487" w:type="dxa"/>
            <w:tcBorders>
              <w:left w:val="nil"/>
              <w:bottom w:val="nil"/>
              <w:right w:val="nil"/>
            </w:tcBorders>
            <w:shd w:val="clear" w:color="auto" w:fill="auto"/>
          </w:tcPr>
          <w:p w:rsidR="005A7DBA" w:rsidRDefault="005913A3" w:rsidP="00360962">
            <w:pPr>
              <w:spacing w:after="0" w:line="240" w:lineRule="auto"/>
              <w:rPr>
                <w:rFonts w:asciiTheme="minorHAnsi" w:hAnsiTheme="minorHAnsi"/>
                <w:sz w:val="20"/>
                <w:szCs w:val="20"/>
                <w:lang w:val="es-ES"/>
              </w:rPr>
            </w:pPr>
            <w:r>
              <w:rPr>
                <w:rFonts w:asciiTheme="minorHAnsi" w:hAnsiTheme="minorHAnsi"/>
                <w:sz w:val="20"/>
                <w:szCs w:val="20"/>
                <w:lang w:val="es-ES"/>
              </w:rPr>
              <w:t>Colombia</w:t>
            </w:r>
          </w:p>
        </w:tc>
        <w:tc>
          <w:tcPr>
            <w:tcW w:w="3630" w:type="dxa"/>
            <w:gridSpan w:val="2"/>
            <w:tcBorders>
              <w:left w:val="nil"/>
              <w:bottom w:val="nil"/>
              <w:right w:val="nil"/>
            </w:tcBorders>
            <w:shd w:val="clear" w:color="auto" w:fill="auto"/>
          </w:tcPr>
          <w:p w:rsidR="005A7DBA" w:rsidRPr="003C0722" w:rsidRDefault="005913A3" w:rsidP="00360962">
            <w:pPr>
              <w:spacing w:after="0" w:line="240" w:lineRule="auto"/>
              <w:rPr>
                <w:rFonts w:asciiTheme="minorHAnsi" w:hAnsiTheme="minorHAnsi"/>
                <w:sz w:val="20"/>
                <w:szCs w:val="20"/>
                <w:lang w:val="es-ES"/>
              </w:rPr>
            </w:pPr>
            <w:r w:rsidRPr="003C0722">
              <w:rPr>
                <w:rFonts w:asciiTheme="minorHAnsi" w:hAnsiTheme="minorHAnsi"/>
                <w:sz w:val="20"/>
                <w:szCs w:val="20"/>
                <w:lang w:val="es-ES"/>
              </w:rPr>
              <w:t>Castillo Soche, Henry Mauricio</w:t>
            </w:r>
          </w:p>
        </w:tc>
        <w:tc>
          <w:tcPr>
            <w:tcW w:w="4745" w:type="dxa"/>
            <w:tcBorders>
              <w:left w:val="nil"/>
              <w:bottom w:val="nil"/>
              <w:right w:val="nil"/>
            </w:tcBorders>
          </w:tcPr>
          <w:p w:rsidR="005A7DBA" w:rsidRDefault="005913A3" w:rsidP="00360962">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r w:rsidR="00172061">
              <w:rPr>
                <w:rFonts w:asciiTheme="minorHAnsi" w:eastAsia="Times New Roman" w:hAnsiTheme="minorHAnsi"/>
                <w:b/>
                <w:color w:val="000000"/>
                <w:sz w:val="20"/>
                <w:szCs w:val="20"/>
                <w:lang w:eastAsia="en-GB"/>
              </w:rPr>
              <w:t xml:space="preserve"> (16</w:t>
            </w:r>
            <w:r w:rsidR="00A4436E" w:rsidRPr="00102139">
              <w:rPr>
                <w:rFonts w:asciiTheme="minorHAnsi" w:eastAsia="Times New Roman" w:hAnsiTheme="minorHAnsi"/>
                <w:b/>
                <w:color w:val="000000"/>
                <w:sz w:val="20"/>
                <w:szCs w:val="20"/>
                <w:lang w:eastAsia="en-GB"/>
              </w:rPr>
              <w:t xml:space="preserve"> years old</w:t>
            </w:r>
            <w:r w:rsidR="007F1766">
              <w:rPr>
                <w:rFonts w:asciiTheme="minorHAnsi" w:eastAsia="Times New Roman" w:hAnsiTheme="minorHAnsi"/>
                <w:b/>
                <w:color w:val="000000"/>
                <w:sz w:val="20"/>
                <w:szCs w:val="20"/>
                <w:lang w:eastAsia="en-GB"/>
              </w:rPr>
              <w:t>)</w:t>
            </w:r>
          </w:p>
        </w:tc>
        <w:tc>
          <w:tcPr>
            <w:tcW w:w="14443" w:type="dxa"/>
            <w:gridSpan w:val="5"/>
            <w:tcBorders>
              <w:left w:val="nil"/>
              <w:bottom w:val="nil"/>
              <w:right w:val="nil"/>
            </w:tcBorders>
          </w:tcPr>
          <w:p w:rsidR="005A7DBA" w:rsidRPr="00102139" w:rsidRDefault="005A7DBA" w:rsidP="00360962">
            <w:pPr>
              <w:spacing w:after="0" w:line="240" w:lineRule="auto"/>
              <w:rPr>
                <w:rFonts w:asciiTheme="minorHAnsi" w:eastAsia="Times New Roman" w:hAnsiTheme="minorHAnsi"/>
                <w:b/>
                <w:color w:val="000000"/>
                <w:sz w:val="20"/>
                <w:szCs w:val="20"/>
                <w:lang w:eastAsia="en-GB"/>
              </w:rPr>
            </w:pPr>
          </w:p>
        </w:tc>
      </w:tr>
      <w:tr w:rsidR="005A7DBA" w:rsidRPr="00102139" w:rsidTr="005A7DBA">
        <w:trPr>
          <w:gridAfter w:val="1"/>
          <w:wAfter w:w="5796" w:type="dxa"/>
          <w:trHeight w:val="300"/>
        </w:trPr>
        <w:tc>
          <w:tcPr>
            <w:tcW w:w="1579" w:type="dxa"/>
            <w:tcBorders>
              <w:left w:val="nil"/>
              <w:bottom w:val="nil"/>
              <w:right w:val="nil"/>
            </w:tcBorders>
            <w:shd w:val="clear" w:color="auto" w:fill="auto"/>
          </w:tcPr>
          <w:p w:rsidR="005A7DBA" w:rsidRDefault="005A7DBA" w:rsidP="00360962">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475/2018</w:t>
            </w:r>
          </w:p>
        </w:tc>
        <w:tc>
          <w:tcPr>
            <w:tcW w:w="1487" w:type="dxa"/>
            <w:tcBorders>
              <w:left w:val="nil"/>
              <w:bottom w:val="nil"/>
              <w:right w:val="nil"/>
            </w:tcBorders>
            <w:shd w:val="clear" w:color="auto" w:fill="auto"/>
          </w:tcPr>
          <w:p w:rsidR="005A7DBA" w:rsidRDefault="005A7DBA" w:rsidP="00360962">
            <w:pPr>
              <w:spacing w:after="0" w:line="240" w:lineRule="auto"/>
              <w:rPr>
                <w:rFonts w:asciiTheme="minorHAnsi" w:hAnsiTheme="minorHAnsi"/>
                <w:sz w:val="20"/>
                <w:szCs w:val="20"/>
                <w:lang w:val="es-ES"/>
              </w:rPr>
            </w:pPr>
            <w:r>
              <w:rPr>
                <w:rFonts w:asciiTheme="minorHAnsi" w:hAnsiTheme="minorHAnsi"/>
                <w:sz w:val="20"/>
                <w:szCs w:val="20"/>
                <w:lang w:val="es-ES"/>
              </w:rPr>
              <w:t>Colombia</w:t>
            </w:r>
          </w:p>
        </w:tc>
        <w:tc>
          <w:tcPr>
            <w:tcW w:w="3630" w:type="dxa"/>
            <w:gridSpan w:val="2"/>
            <w:tcBorders>
              <w:left w:val="nil"/>
              <w:bottom w:val="nil"/>
              <w:right w:val="nil"/>
            </w:tcBorders>
            <w:shd w:val="clear" w:color="auto" w:fill="auto"/>
          </w:tcPr>
          <w:p w:rsidR="005A7DBA" w:rsidRPr="003C0722" w:rsidRDefault="005A7DBA" w:rsidP="00360962">
            <w:pPr>
              <w:spacing w:after="0" w:line="240" w:lineRule="auto"/>
              <w:rPr>
                <w:rFonts w:asciiTheme="minorHAnsi" w:hAnsiTheme="minorHAnsi"/>
                <w:sz w:val="20"/>
                <w:szCs w:val="20"/>
                <w:lang w:val="es-ES"/>
              </w:rPr>
            </w:pPr>
            <w:r w:rsidRPr="003C0722">
              <w:rPr>
                <w:rFonts w:asciiTheme="minorHAnsi" w:hAnsiTheme="minorHAnsi"/>
                <w:sz w:val="20"/>
                <w:szCs w:val="20"/>
                <w:lang w:val="es-ES"/>
              </w:rPr>
              <w:t xml:space="preserve">Moreno Pachón, Juan Esteban </w:t>
            </w:r>
          </w:p>
        </w:tc>
        <w:tc>
          <w:tcPr>
            <w:tcW w:w="4745" w:type="dxa"/>
            <w:tcBorders>
              <w:left w:val="nil"/>
              <w:bottom w:val="nil"/>
              <w:right w:val="nil"/>
            </w:tcBorders>
          </w:tcPr>
          <w:p w:rsidR="005A7DBA" w:rsidRDefault="005A7DBA" w:rsidP="00360962">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r w:rsidR="007F1766">
              <w:rPr>
                <w:rFonts w:asciiTheme="minorHAnsi" w:eastAsia="Times New Roman" w:hAnsiTheme="minorHAnsi"/>
                <w:b/>
                <w:color w:val="000000"/>
                <w:sz w:val="20"/>
                <w:szCs w:val="20"/>
                <w:lang w:eastAsia="en-GB"/>
              </w:rPr>
              <w:t xml:space="preserve"> (15</w:t>
            </w:r>
            <w:r w:rsidR="00A4436E" w:rsidRPr="00102139">
              <w:rPr>
                <w:rFonts w:asciiTheme="minorHAnsi" w:eastAsia="Times New Roman" w:hAnsiTheme="minorHAnsi"/>
                <w:b/>
                <w:color w:val="000000"/>
                <w:sz w:val="20"/>
                <w:szCs w:val="20"/>
                <w:lang w:eastAsia="en-GB"/>
              </w:rPr>
              <w:t xml:space="preserve"> years old</w:t>
            </w:r>
            <w:r w:rsidR="007F1766">
              <w:rPr>
                <w:rFonts w:asciiTheme="minorHAnsi" w:eastAsia="Times New Roman" w:hAnsiTheme="minorHAnsi"/>
                <w:b/>
                <w:color w:val="000000"/>
                <w:sz w:val="20"/>
                <w:szCs w:val="20"/>
                <w:lang w:eastAsia="en-GB"/>
              </w:rPr>
              <w:t>)</w:t>
            </w:r>
          </w:p>
        </w:tc>
        <w:tc>
          <w:tcPr>
            <w:tcW w:w="14443" w:type="dxa"/>
            <w:gridSpan w:val="5"/>
            <w:tcBorders>
              <w:left w:val="nil"/>
              <w:bottom w:val="nil"/>
              <w:right w:val="nil"/>
            </w:tcBorders>
          </w:tcPr>
          <w:p w:rsidR="005A7DBA" w:rsidRPr="00102139" w:rsidRDefault="005A7DBA" w:rsidP="00360962">
            <w:pPr>
              <w:spacing w:after="0" w:line="240" w:lineRule="auto"/>
              <w:rPr>
                <w:rFonts w:asciiTheme="minorHAnsi" w:eastAsia="Times New Roman" w:hAnsiTheme="minorHAnsi"/>
                <w:b/>
                <w:color w:val="000000"/>
                <w:sz w:val="20"/>
                <w:szCs w:val="20"/>
                <w:lang w:eastAsia="en-GB"/>
              </w:rPr>
            </w:pPr>
          </w:p>
        </w:tc>
      </w:tr>
      <w:tr w:rsidR="005A7DBA" w:rsidRPr="00102139" w:rsidTr="005A7DBA">
        <w:trPr>
          <w:gridAfter w:val="1"/>
          <w:wAfter w:w="5796" w:type="dxa"/>
          <w:trHeight w:val="300"/>
        </w:trPr>
        <w:tc>
          <w:tcPr>
            <w:tcW w:w="1579" w:type="dxa"/>
            <w:tcBorders>
              <w:left w:val="nil"/>
              <w:bottom w:val="nil"/>
              <w:right w:val="nil"/>
            </w:tcBorders>
            <w:shd w:val="clear" w:color="auto" w:fill="auto"/>
          </w:tcPr>
          <w:p w:rsidR="005A7DBA" w:rsidRDefault="005A7DBA" w:rsidP="00360962">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474/2018</w:t>
            </w:r>
          </w:p>
        </w:tc>
        <w:tc>
          <w:tcPr>
            <w:tcW w:w="1487" w:type="dxa"/>
            <w:tcBorders>
              <w:left w:val="nil"/>
              <w:bottom w:val="nil"/>
              <w:right w:val="nil"/>
            </w:tcBorders>
            <w:shd w:val="clear" w:color="auto" w:fill="auto"/>
          </w:tcPr>
          <w:p w:rsidR="005A7DBA" w:rsidRDefault="005A7DBA" w:rsidP="00360962">
            <w:pPr>
              <w:spacing w:after="0" w:line="240" w:lineRule="auto"/>
              <w:rPr>
                <w:rFonts w:asciiTheme="minorHAnsi" w:hAnsiTheme="minorHAnsi"/>
                <w:sz w:val="20"/>
                <w:szCs w:val="20"/>
                <w:lang w:val="es-ES"/>
              </w:rPr>
            </w:pPr>
            <w:r>
              <w:rPr>
                <w:rFonts w:asciiTheme="minorHAnsi" w:hAnsiTheme="minorHAnsi"/>
                <w:sz w:val="20"/>
                <w:szCs w:val="20"/>
                <w:lang w:val="es-ES"/>
              </w:rPr>
              <w:t>Colombia</w:t>
            </w:r>
          </w:p>
        </w:tc>
        <w:tc>
          <w:tcPr>
            <w:tcW w:w="3630" w:type="dxa"/>
            <w:gridSpan w:val="2"/>
            <w:tcBorders>
              <w:left w:val="nil"/>
              <w:bottom w:val="nil"/>
              <w:right w:val="nil"/>
            </w:tcBorders>
            <w:shd w:val="clear" w:color="auto" w:fill="auto"/>
          </w:tcPr>
          <w:p w:rsidR="005A7DBA" w:rsidRPr="003C0722" w:rsidRDefault="005A7DBA" w:rsidP="00360962">
            <w:pPr>
              <w:spacing w:after="0" w:line="240" w:lineRule="auto"/>
              <w:rPr>
                <w:rFonts w:asciiTheme="minorHAnsi" w:hAnsiTheme="minorHAnsi"/>
                <w:sz w:val="20"/>
                <w:szCs w:val="20"/>
                <w:lang w:val="es-ES"/>
              </w:rPr>
            </w:pPr>
            <w:r w:rsidRPr="003C0722">
              <w:rPr>
                <w:rFonts w:asciiTheme="minorHAnsi" w:hAnsiTheme="minorHAnsi"/>
                <w:sz w:val="20"/>
                <w:szCs w:val="20"/>
                <w:lang w:val="es-ES"/>
              </w:rPr>
              <w:t>Montana Pulido, Brayan Andres</w:t>
            </w:r>
          </w:p>
        </w:tc>
        <w:tc>
          <w:tcPr>
            <w:tcW w:w="4745" w:type="dxa"/>
            <w:tcBorders>
              <w:left w:val="nil"/>
              <w:bottom w:val="nil"/>
              <w:right w:val="nil"/>
            </w:tcBorders>
          </w:tcPr>
          <w:p w:rsidR="005A7DBA" w:rsidRDefault="005A7DBA" w:rsidP="00360962">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r w:rsidR="007F1766">
              <w:rPr>
                <w:rFonts w:asciiTheme="minorHAnsi" w:eastAsia="Times New Roman" w:hAnsiTheme="minorHAnsi"/>
                <w:b/>
                <w:color w:val="000000"/>
                <w:sz w:val="20"/>
                <w:szCs w:val="20"/>
                <w:lang w:eastAsia="en-GB"/>
              </w:rPr>
              <w:t xml:space="preserve"> (17</w:t>
            </w:r>
            <w:r w:rsidR="00A4436E" w:rsidRPr="00102139">
              <w:rPr>
                <w:rFonts w:asciiTheme="minorHAnsi" w:eastAsia="Times New Roman" w:hAnsiTheme="minorHAnsi"/>
                <w:b/>
                <w:color w:val="000000"/>
                <w:sz w:val="20"/>
                <w:szCs w:val="20"/>
                <w:lang w:eastAsia="en-GB"/>
              </w:rPr>
              <w:t xml:space="preserve"> years old</w:t>
            </w:r>
            <w:r w:rsidR="007F1766">
              <w:rPr>
                <w:rFonts w:asciiTheme="minorHAnsi" w:eastAsia="Times New Roman" w:hAnsiTheme="minorHAnsi"/>
                <w:b/>
                <w:color w:val="000000"/>
                <w:sz w:val="20"/>
                <w:szCs w:val="20"/>
                <w:lang w:eastAsia="en-GB"/>
              </w:rPr>
              <w:t>)</w:t>
            </w:r>
          </w:p>
        </w:tc>
        <w:tc>
          <w:tcPr>
            <w:tcW w:w="14443" w:type="dxa"/>
            <w:gridSpan w:val="5"/>
            <w:tcBorders>
              <w:left w:val="nil"/>
              <w:bottom w:val="nil"/>
              <w:right w:val="nil"/>
            </w:tcBorders>
          </w:tcPr>
          <w:p w:rsidR="005A7DBA" w:rsidRPr="00102139" w:rsidRDefault="005A7DBA" w:rsidP="00360962">
            <w:pPr>
              <w:spacing w:after="0" w:line="240" w:lineRule="auto"/>
              <w:rPr>
                <w:rFonts w:asciiTheme="minorHAnsi" w:eastAsia="Times New Roman" w:hAnsiTheme="minorHAnsi"/>
                <w:b/>
                <w:color w:val="000000"/>
                <w:sz w:val="20"/>
                <w:szCs w:val="20"/>
                <w:lang w:eastAsia="en-GB"/>
              </w:rPr>
            </w:pPr>
          </w:p>
        </w:tc>
      </w:tr>
      <w:tr w:rsidR="005A7DBA" w:rsidRPr="005A7DBA" w:rsidTr="005A7DBA">
        <w:trPr>
          <w:gridAfter w:val="1"/>
          <w:wAfter w:w="5796" w:type="dxa"/>
          <w:trHeight w:val="300"/>
        </w:trPr>
        <w:tc>
          <w:tcPr>
            <w:tcW w:w="1579" w:type="dxa"/>
            <w:tcBorders>
              <w:left w:val="nil"/>
              <w:bottom w:val="nil"/>
              <w:right w:val="nil"/>
            </w:tcBorders>
            <w:shd w:val="clear" w:color="auto" w:fill="auto"/>
          </w:tcPr>
          <w:p w:rsidR="005A7DBA" w:rsidRDefault="005A7DBA" w:rsidP="00360962">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473/2018</w:t>
            </w:r>
          </w:p>
        </w:tc>
        <w:tc>
          <w:tcPr>
            <w:tcW w:w="1487" w:type="dxa"/>
            <w:tcBorders>
              <w:left w:val="nil"/>
              <w:bottom w:val="nil"/>
              <w:right w:val="nil"/>
            </w:tcBorders>
            <w:shd w:val="clear" w:color="auto" w:fill="auto"/>
          </w:tcPr>
          <w:p w:rsidR="005A7DBA" w:rsidRDefault="005A7DBA" w:rsidP="00360962">
            <w:pPr>
              <w:spacing w:after="0" w:line="240" w:lineRule="auto"/>
              <w:rPr>
                <w:rFonts w:asciiTheme="minorHAnsi" w:hAnsiTheme="minorHAnsi"/>
                <w:sz w:val="20"/>
                <w:szCs w:val="20"/>
                <w:lang w:val="es-ES"/>
              </w:rPr>
            </w:pPr>
            <w:r>
              <w:rPr>
                <w:rFonts w:asciiTheme="minorHAnsi" w:hAnsiTheme="minorHAnsi"/>
                <w:sz w:val="20"/>
                <w:szCs w:val="20"/>
                <w:lang w:val="es-ES"/>
              </w:rPr>
              <w:t>Iraq</w:t>
            </w:r>
          </w:p>
        </w:tc>
        <w:tc>
          <w:tcPr>
            <w:tcW w:w="3630" w:type="dxa"/>
            <w:gridSpan w:val="2"/>
            <w:tcBorders>
              <w:left w:val="nil"/>
              <w:bottom w:val="nil"/>
              <w:right w:val="nil"/>
            </w:tcBorders>
            <w:shd w:val="clear" w:color="auto" w:fill="auto"/>
          </w:tcPr>
          <w:p w:rsidR="005A7DBA" w:rsidRPr="003C0722" w:rsidRDefault="005A7DBA" w:rsidP="00360962">
            <w:pPr>
              <w:spacing w:after="0" w:line="240" w:lineRule="auto"/>
              <w:rPr>
                <w:rFonts w:asciiTheme="minorHAnsi" w:hAnsiTheme="minorHAnsi"/>
                <w:sz w:val="20"/>
                <w:szCs w:val="20"/>
                <w:lang w:val="es-ES"/>
              </w:rPr>
            </w:pPr>
            <w:r w:rsidRPr="003C0722">
              <w:rPr>
                <w:rFonts w:asciiTheme="minorHAnsi" w:hAnsiTheme="minorHAnsi"/>
                <w:sz w:val="20"/>
                <w:szCs w:val="20"/>
                <w:lang w:val="es-ES"/>
              </w:rPr>
              <w:t>Al Abbasi, Abdel Razzak Medhat Fares Ahmad</w:t>
            </w:r>
          </w:p>
        </w:tc>
        <w:tc>
          <w:tcPr>
            <w:tcW w:w="4745" w:type="dxa"/>
            <w:tcBorders>
              <w:left w:val="nil"/>
              <w:bottom w:val="nil"/>
              <w:right w:val="nil"/>
            </w:tcBorders>
          </w:tcPr>
          <w:p w:rsidR="005A7DBA" w:rsidRPr="005A7DBA" w:rsidRDefault="005A7DBA" w:rsidP="00360962">
            <w:pPr>
              <w:spacing w:after="0" w:line="240" w:lineRule="auto"/>
              <w:rPr>
                <w:rFonts w:asciiTheme="minorHAnsi" w:eastAsia="Times New Roman" w:hAnsiTheme="minorHAnsi"/>
                <w:b/>
                <w:color w:val="000000"/>
                <w:sz w:val="20"/>
                <w:szCs w:val="20"/>
                <w:lang w:val="es-ES" w:eastAsia="en-GB"/>
              </w:rPr>
            </w:pPr>
            <w:r>
              <w:rPr>
                <w:rFonts w:asciiTheme="minorHAnsi" w:eastAsia="Times New Roman" w:hAnsiTheme="minorHAnsi"/>
                <w:b/>
                <w:color w:val="000000"/>
                <w:sz w:val="20"/>
                <w:szCs w:val="20"/>
                <w:lang w:val="es-ES" w:eastAsia="en-GB"/>
              </w:rPr>
              <w:t>M</w:t>
            </w:r>
          </w:p>
        </w:tc>
        <w:tc>
          <w:tcPr>
            <w:tcW w:w="14443" w:type="dxa"/>
            <w:gridSpan w:val="5"/>
            <w:tcBorders>
              <w:left w:val="nil"/>
              <w:bottom w:val="nil"/>
              <w:right w:val="nil"/>
            </w:tcBorders>
          </w:tcPr>
          <w:p w:rsidR="005A7DBA" w:rsidRPr="005A7DBA" w:rsidRDefault="005A7DBA" w:rsidP="00360962">
            <w:pPr>
              <w:spacing w:after="0" w:line="240" w:lineRule="auto"/>
              <w:rPr>
                <w:rFonts w:asciiTheme="minorHAnsi" w:eastAsia="Times New Roman" w:hAnsiTheme="minorHAnsi"/>
                <w:b/>
                <w:color w:val="000000"/>
                <w:sz w:val="20"/>
                <w:szCs w:val="20"/>
                <w:lang w:val="es-EC" w:eastAsia="en-GB"/>
              </w:rPr>
            </w:pPr>
          </w:p>
        </w:tc>
      </w:tr>
      <w:tr w:rsidR="005A7DBA" w:rsidRPr="00102139" w:rsidTr="005A7DBA">
        <w:trPr>
          <w:gridAfter w:val="1"/>
          <w:wAfter w:w="5796" w:type="dxa"/>
          <w:trHeight w:val="300"/>
        </w:trPr>
        <w:tc>
          <w:tcPr>
            <w:tcW w:w="1579" w:type="dxa"/>
            <w:tcBorders>
              <w:left w:val="nil"/>
              <w:bottom w:val="nil"/>
              <w:right w:val="nil"/>
            </w:tcBorders>
            <w:shd w:val="clear" w:color="auto" w:fill="auto"/>
          </w:tcPr>
          <w:p w:rsidR="005A7DBA" w:rsidRDefault="005A7DBA" w:rsidP="00360962">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472/2018</w:t>
            </w:r>
          </w:p>
        </w:tc>
        <w:tc>
          <w:tcPr>
            <w:tcW w:w="1487" w:type="dxa"/>
            <w:tcBorders>
              <w:left w:val="nil"/>
              <w:bottom w:val="nil"/>
              <w:right w:val="nil"/>
            </w:tcBorders>
            <w:shd w:val="clear" w:color="auto" w:fill="auto"/>
          </w:tcPr>
          <w:p w:rsidR="005A7DBA" w:rsidRDefault="005A7DBA" w:rsidP="00360962">
            <w:pPr>
              <w:spacing w:after="0" w:line="240" w:lineRule="auto"/>
              <w:rPr>
                <w:rFonts w:asciiTheme="minorHAnsi" w:hAnsiTheme="minorHAnsi"/>
                <w:sz w:val="20"/>
                <w:szCs w:val="20"/>
                <w:lang w:val="es-ES"/>
              </w:rPr>
            </w:pPr>
            <w:r>
              <w:rPr>
                <w:rFonts w:asciiTheme="minorHAnsi" w:hAnsiTheme="minorHAnsi"/>
                <w:sz w:val="20"/>
                <w:szCs w:val="20"/>
                <w:lang w:val="es-ES"/>
              </w:rPr>
              <w:t>México</w:t>
            </w:r>
          </w:p>
        </w:tc>
        <w:tc>
          <w:tcPr>
            <w:tcW w:w="3630" w:type="dxa"/>
            <w:gridSpan w:val="2"/>
            <w:tcBorders>
              <w:left w:val="nil"/>
              <w:bottom w:val="nil"/>
              <w:right w:val="nil"/>
            </w:tcBorders>
            <w:shd w:val="clear" w:color="auto" w:fill="auto"/>
          </w:tcPr>
          <w:p w:rsidR="005A7DBA" w:rsidRPr="001131A8" w:rsidRDefault="005A7DBA" w:rsidP="00360962">
            <w:pPr>
              <w:spacing w:after="0" w:line="240" w:lineRule="auto"/>
              <w:rPr>
                <w:rFonts w:asciiTheme="minorHAnsi" w:hAnsiTheme="minorHAnsi"/>
                <w:sz w:val="20"/>
                <w:szCs w:val="20"/>
                <w:lang w:val="es-ES"/>
              </w:rPr>
            </w:pPr>
            <w:r w:rsidRPr="005A7DBA">
              <w:rPr>
                <w:rFonts w:asciiTheme="minorHAnsi" w:hAnsiTheme="minorHAnsi"/>
                <w:sz w:val="20"/>
                <w:szCs w:val="20"/>
                <w:lang w:val="es-ES"/>
              </w:rPr>
              <w:t>Aguilar Rojas</w:t>
            </w:r>
            <w:r>
              <w:rPr>
                <w:rFonts w:asciiTheme="minorHAnsi" w:hAnsiTheme="minorHAnsi"/>
                <w:sz w:val="20"/>
                <w:szCs w:val="20"/>
                <w:lang w:val="es-ES"/>
              </w:rPr>
              <w:t>, Noé</w:t>
            </w:r>
          </w:p>
        </w:tc>
        <w:tc>
          <w:tcPr>
            <w:tcW w:w="4745" w:type="dxa"/>
            <w:tcBorders>
              <w:left w:val="nil"/>
              <w:bottom w:val="nil"/>
              <w:right w:val="nil"/>
            </w:tcBorders>
          </w:tcPr>
          <w:p w:rsidR="005A7DBA" w:rsidRDefault="005A7DBA" w:rsidP="00360962">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5A7DBA" w:rsidRPr="00102139" w:rsidRDefault="005A7DBA" w:rsidP="00360962">
            <w:pPr>
              <w:spacing w:after="0" w:line="240" w:lineRule="auto"/>
              <w:rPr>
                <w:rFonts w:asciiTheme="minorHAnsi" w:eastAsia="Times New Roman" w:hAnsiTheme="minorHAnsi"/>
                <w:b/>
                <w:color w:val="000000"/>
                <w:sz w:val="20"/>
                <w:szCs w:val="20"/>
                <w:lang w:eastAsia="en-GB"/>
              </w:rPr>
            </w:pPr>
          </w:p>
        </w:tc>
      </w:tr>
      <w:tr w:rsidR="005A7DBA" w:rsidRPr="00102139" w:rsidTr="005A7DBA">
        <w:trPr>
          <w:gridAfter w:val="1"/>
          <w:wAfter w:w="5796" w:type="dxa"/>
          <w:trHeight w:val="300"/>
        </w:trPr>
        <w:tc>
          <w:tcPr>
            <w:tcW w:w="1579" w:type="dxa"/>
            <w:tcBorders>
              <w:left w:val="nil"/>
              <w:bottom w:val="nil"/>
              <w:right w:val="nil"/>
            </w:tcBorders>
            <w:shd w:val="clear" w:color="auto" w:fill="auto"/>
          </w:tcPr>
          <w:p w:rsidR="005A7DBA" w:rsidRDefault="005A7DBA" w:rsidP="00360962">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471/2018</w:t>
            </w:r>
          </w:p>
        </w:tc>
        <w:tc>
          <w:tcPr>
            <w:tcW w:w="1487" w:type="dxa"/>
            <w:tcBorders>
              <w:left w:val="nil"/>
              <w:bottom w:val="nil"/>
              <w:right w:val="nil"/>
            </w:tcBorders>
            <w:shd w:val="clear" w:color="auto" w:fill="auto"/>
          </w:tcPr>
          <w:p w:rsidR="005A7DBA" w:rsidRDefault="005A7DBA" w:rsidP="00360962">
            <w:pPr>
              <w:spacing w:after="0" w:line="240" w:lineRule="auto"/>
              <w:rPr>
                <w:rFonts w:asciiTheme="minorHAnsi" w:hAnsiTheme="minorHAnsi"/>
                <w:sz w:val="20"/>
                <w:szCs w:val="20"/>
                <w:lang w:val="es-ES"/>
              </w:rPr>
            </w:pPr>
            <w:r>
              <w:rPr>
                <w:rFonts w:asciiTheme="minorHAnsi" w:hAnsiTheme="minorHAnsi"/>
                <w:sz w:val="20"/>
                <w:szCs w:val="20"/>
                <w:lang w:val="es-ES"/>
              </w:rPr>
              <w:t>México</w:t>
            </w:r>
          </w:p>
        </w:tc>
        <w:tc>
          <w:tcPr>
            <w:tcW w:w="3630" w:type="dxa"/>
            <w:gridSpan w:val="2"/>
            <w:tcBorders>
              <w:left w:val="nil"/>
              <w:bottom w:val="nil"/>
              <w:right w:val="nil"/>
            </w:tcBorders>
            <w:shd w:val="clear" w:color="auto" w:fill="auto"/>
          </w:tcPr>
          <w:p w:rsidR="005A7DBA" w:rsidRPr="001131A8" w:rsidRDefault="005A7DBA" w:rsidP="00360962">
            <w:pPr>
              <w:spacing w:after="0" w:line="240" w:lineRule="auto"/>
              <w:rPr>
                <w:rFonts w:asciiTheme="minorHAnsi" w:hAnsiTheme="minorHAnsi"/>
                <w:sz w:val="20"/>
                <w:szCs w:val="20"/>
                <w:lang w:val="es-ES"/>
              </w:rPr>
            </w:pPr>
            <w:r w:rsidRPr="005A7DBA">
              <w:rPr>
                <w:rFonts w:asciiTheme="minorHAnsi" w:hAnsiTheme="minorHAnsi"/>
                <w:sz w:val="20"/>
                <w:szCs w:val="20"/>
                <w:lang w:val="es-ES"/>
              </w:rPr>
              <w:t>Aguilar Marquez</w:t>
            </w:r>
            <w:r>
              <w:rPr>
                <w:rFonts w:asciiTheme="minorHAnsi" w:hAnsiTheme="minorHAnsi"/>
                <w:sz w:val="20"/>
                <w:szCs w:val="20"/>
                <w:lang w:val="es-ES"/>
              </w:rPr>
              <w:t>, Catarino</w:t>
            </w:r>
          </w:p>
        </w:tc>
        <w:tc>
          <w:tcPr>
            <w:tcW w:w="4745" w:type="dxa"/>
            <w:tcBorders>
              <w:left w:val="nil"/>
              <w:bottom w:val="nil"/>
              <w:right w:val="nil"/>
            </w:tcBorders>
          </w:tcPr>
          <w:p w:rsidR="005A7DBA" w:rsidRDefault="005A7DBA" w:rsidP="00360962">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5A7DBA" w:rsidRPr="00102139" w:rsidRDefault="005A7DBA" w:rsidP="00360962">
            <w:pPr>
              <w:spacing w:after="0" w:line="240" w:lineRule="auto"/>
              <w:rPr>
                <w:rFonts w:asciiTheme="minorHAnsi" w:eastAsia="Times New Roman" w:hAnsiTheme="minorHAnsi"/>
                <w:b/>
                <w:color w:val="000000"/>
                <w:sz w:val="20"/>
                <w:szCs w:val="20"/>
                <w:lang w:eastAsia="en-GB"/>
              </w:rPr>
            </w:pPr>
          </w:p>
        </w:tc>
      </w:tr>
      <w:tr w:rsidR="005A7DBA" w:rsidRPr="00102139" w:rsidTr="005A7DBA">
        <w:trPr>
          <w:gridAfter w:val="1"/>
          <w:wAfter w:w="5796" w:type="dxa"/>
          <w:trHeight w:val="300"/>
        </w:trPr>
        <w:tc>
          <w:tcPr>
            <w:tcW w:w="1579" w:type="dxa"/>
            <w:tcBorders>
              <w:left w:val="nil"/>
              <w:bottom w:val="nil"/>
              <w:right w:val="nil"/>
            </w:tcBorders>
            <w:shd w:val="clear" w:color="auto" w:fill="auto"/>
          </w:tcPr>
          <w:p w:rsidR="005A7DBA" w:rsidRDefault="005A7DBA" w:rsidP="00360962">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470/2018</w:t>
            </w:r>
          </w:p>
        </w:tc>
        <w:tc>
          <w:tcPr>
            <w:tcW w:w="1487" w:type="dxa"/>
            <w:tcBorders>
              <w:left w:val="nil"/>
              <w:bottom w:val="nil"/>
              <w:right w:val="nil"/>
            </w:tcBorders>
            <w:shd w:val="clear" w:color="auto" w:fill="auto"/>
          </w:tcPr>
          <w:p w:rsidR="005A7DBA" w:rsidRDefault="005A7DBA" w:rsidP="00360962">
            <w:pPr>
              <w:spacing w:after="0" w:line="240" w:lineRule="auto"/>
              <w:rPr>
                <w:rFonts w:asciiTheme="minorHAnsi" w:hAnsiTheme="minorHAnsi"/>
                <w:sz w:val="20"/>
                <w:szCs w:val="20"/>
                <w:lang w:val="es-ES"/>
              </w:rPr>
            </w:pPr>
            <w:r>
              <w:rPr>
                <w:rFonts w:asciiTheme="minorHAnsi" w:hAnsiTheme="minorHAnsi"/>
                <w:sz w:val="20"/>
                <w:szCs w:val="20"/>
                <w:lang w:val="es-ES"/>
              </w:rPr>
              <w:t>México</w:t>
            </w:r>
          </w:p>
        </w:tc>
        <w:tc>
          <w:tcPr>
            <w:tcW w:w="3630" w:type="dxa"/>
            <w:gridSpan w:val="2"/>
            <w:tcBorders>
              <w:left w:val="nil"/>
              <w:bottom w:val="nil"/>
              <w:right w:val="nil"/>
            </w:tcBorders>
            <w:shd w:val="clear" w:color="auto" w:fill="auto"/>
          </w:tcPr>
          <w:p w:rsidR="005A7DBA" w:rsidRPr="001131A8" w:rsidRDefault="005A7DBA" w:rsidP="00360962">
            <w:pPr>
              <w:spacing w:after="0" w:line="240" w:lineRule="auto"/>
              <w:rPr>
                <w:rFonts w:asciiTheme="minorHAnsi" w:hAnsiTheme="minorHAnsi"/>
                <w:sz w:val="20"/>
                <w:szCs w:val="20"/>
                <w:lang w:val="es-ES"/>
              </w:rPr>
            </w:pPr>
            <w:r w:rsidRPr="005A7DBA">
              <w:rPr>
                <w:rFonts w:asciiTheme="minorHAnsi" w:hAnsiTheme="minorHAnsi"/>
                <w:sz w:val="20"/>
                <w:szCs w:val="20"/>
                <w:lang w:val="es-ES"/>
              </w:rPr>
              <w:t>Aquiles</w:t>
            </w:r>
            <w:r>
              <w:rPr>
                <w:rFonts w:asciiTheme="minorHAnsi" w:hAnsiTheme="minorHAnsi"/>
                <w:sz w:val="20"/>
                <w:szCs w:val="20"/>
                <w:lang w:val="es-ES"/>
              </w:rPr>
              <w:t xml:space="preserve">, </w:t>
            </w:r>
            <w:r w:rsidRPr="005A7DBA">
              <w:rPr>
                <w:rFonts w:asciiTheme="minorHAnsi" w:hAnsiTheme="minorHAnsi"/>
                <w:sz w:val="20"/>
                <w:szCs w:val="20"/>
                <w:lang w:val="es-ES"/>
              </w:rPr>
              <w:t>Mondragon Roman</w:t>
            </w:r>
          </w:p>
        </w:tc>
        <w:tc>
          <w:tcPr>
            <w:tcW w:w="4745" w:type="dxa"/>
            <w:tcBorders>
              <w:left w:val="nil"/>
              <w:bottom w:val="nil"/>
              <w:right w:val="nil"/>
            </w:tcBorders>
          </w:tcPr>
          <w:p w:rsidR="005A7DBA" w:rsidRDefault="005A7DBA" w:rsidP="00360962">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5A7DBA" w:rsidRPr="00102139" w:rsidRDefault="005A7DBA" w:rsidP="00360962">
            <w:pPr>
              <w:spacing w:after="0" w:line="240" w:lineRule="auto"/>
              <w:rPr>
                <w:rFonts w:asciiTheme="minorHAnsi" w:eastAsia="Times New Roman" w:hAnsiTheme="minorHAnsi"/>
                <w:b/>
                <w:color w:val="000000"/>
                <w:sz w:val="20"/>
                <w:szCs w:val="20"/>
                <w:lang w:eastAsia="en-GB"/>
              </w:rPr>
            </w:pPr>
          </w:p>
        </w:tc>
      </w:tr>
      <w:tr w:rsidR="00B46786" w:rsidRPr="00102139" w:rsidTr="005A7DBA">
        <w:trPr>
          <w:gridAfter w:val="1"/>
          <w:wAfter w:w="5796" w:type="dxa"/>
          <w:trHeight w:val="300"/>
        </w:trPr>
        <w:tc>
          <w:tcPr>
            <w:tcW w:w="1579" w:type="dxa"/>
            <w:tcBorders>
              <w:left w:val="nil"/>
              <w:bottom w:val="nil"/>
              <w:right w:val="nil"/>
            </w:tcBorders>
            <w:shd w:val="clear" w:color="auto" w:fill="auto"/>
          </w:tcPr>
          <w:p w:rsidR="00B46786" w:rsidRDefault="005A7DBA" w:rsidP="00170926">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469/2018</w:t>
            </w:r>
          </w:p>
        </w:tc>
        <w:tc>
          <w:tcPr>
            <w:tcW w:w="1487" w:type="dxa"/>
            <w:tcBorders>
              <w:left w:val="nil"/>
              <w:bottom w:val="nil"/>
              <w:right w:val="nil"/>
            </w:tcBorders>
            <w:shd w:val="clear" w:color="auto" w:fill="auto"/>
          </w:tcPr>
          <w:p w:rsidR="00B46786" w:rsidRDefault="005A7DBA" w:rsidP="00170926">
            <w:pPr>
              <w:spacing w:after="0" w:line="240" w:lineRule="auto"/>
              <w:rPr>
                <w:rFonts w:asciiTheme="minorHAnsi" w:hAnsiTheme="minorHAnsi"/>
                <w:sz w:val="20"/>
                <w:szCs w:val="20"/>
                <w:lang w:val="es-ES"/>
              </w:rPr>
            </w:pPr>
            <w:r>
              <w:rPr>
                <w:rFonts w:asciiTheme="minorHAnsi" w:hAnsiTheme="minorHAnsi"/>
                <w:sz w:val="20"/>
                <w:szCs w:val="20"/>
                <w:lang w:val="es-ES"/>
              </w:rPr>
              <w:t>Colombia</w:t>
            </w:r>
          </w:p>
        </w:tc>
        <w:tc>
          <w:tcPr>
            <w:tcW w:w="3630" w:type="dxa"/>
            <w:gridSpan w:val="2"/>
            <w:tcBorders>
              <w:left w:val="nil"/>
              <w:bottom w:val="nil"/>
              <w:right w:val="nil"/>
            </w:tcBorders>
            <w:shd w:val="clear" w:color="auto" w:fill="auto"/>
          </w:tcPr>
          <w:p w:rsidR="00B46786" w:rsidRPr="001131A8" w:rsidRDefault="005A7DBA" w:rsidP="00170926">
            <w:pPr>
              <w:spacing w:after="0" w:line="240" w:lineRule="auto"/>
              <w:rPr>
                <w:rFonts w:asciiTheme="minorHAnsi" w:hAnsiTheme="minorHAnsi"/>
                <w:sz w:val="20"/>
                <w:szCs w:val="20"/>
                <w:lang w:val="es-ES"/>
              </w:rPr>
            </w:pPr>
            <w:r w:rsidRPr="005A7DBA">
              <w:rPr>
                <w:rFonts w:asciiTheme="minorHAnsi" w:hAnsiTheme="minorHAnsi"/>
                <w:sz w:val="20"/>
                <w:szCs w:val="20"/>
                <w:lang w:val="es-ES"/>
              </w:rPr>
              <w:t>Quitián Delgado</w:t>
            </w:r>
            <w:r>
              <w:rPr>
                <w:rFonts w:asciiTheme="minorHAnsi" w:hAnsiTheme="minorHAnsi"/>
                <w:sz w:val="20"/>
                <w:szCs w:val="20"/>
                <w:lang w:val="es-ES"/>
              </w:rPr>
              <w:t xml:space="preserve">, </w:t>
            </w:r>
            <w:r w:rsidRPr="005A7DBA">
              <w:rPr>
                <w:rFonts w:asciiTheme="minorHAnsi" w:hAnsiTheme="minorHAnsi"/>
                <w:sz w:val="20"/>
                <w:szCs w:val="20"/>
                <w:lang w:val="es-ES"/>
              </w:rPr>
              <w:t>Daniel Andrés</w:t>
            </w:r>
          </w:p>
        </w:tc>
        <w:tc>
          <w:tcPr>
            <w:tcW w:w="4745" w:type="dxa"/>
            <w:tcBorders>
              <w:left w:val="nil"/>
              <w:bottom w:val="nil"/>
              <w:right w:val="nil"/>
            </w:tcBorders>
          </w:tcPr>
          <w:p w:rsidR="00B46786" w:rsidRDefault="005A7DBA" w:rsidP="00170926">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B46786" w:rsidRPr="00102139" w:rsidRDefault="00B46786" w:rsidP="00170926">
            <w:pPr>
              <w:spacing w:after="0" w:line="240" w:lineRule="auto"/>
              <w:rPr>
                <w:rFonts w:asciiTheme="minorHAnsi" w:eastAsia="Times New Roman" w:hAnsiTheme="minorHAnsi"/>
                <w:b/>
                <w:color w:val="000000"/>
                <w:sz w:val="20"/>
                <w:szCs w:val="20"/>
                <w:lang w:eastAsia="en-GB"/>
              </w:rPr>
            </w:pPr>
          </w:p>
        </w:tc>
      </w:tr>
      <w:tr w:rsidR="00B46786" w:rsidRPr="00102139" w:rsidTr="005A7DBA">
        <w:trPr>
          <w:gridAfter w:val="1"/>
          <w:wAfter w:w="5796" w:type="dxa"/>
          <w:trHeight w:val="300"/>
        </w:trPr>
        <w:tc>
          <w:tcPr>
            <w:tcW w:w="1579" w:type="dxa"/>
            <w:tcBorders>
              <w:left w:val="nil"/>
              <w:bottom w:val="nil"/>
              <w:right w:val="nil"/>
            </w:tcBorders>
            <w:shd w:val="clear" w:color="auto" w:fill="auto"/>
          </w:tcPr>
          <w:p w:rsidR="00B46786" w:rsidRDefault="00B46786" w:rsidP="00170926">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468/2018</w:t>
            </w:r>
          </w:p>
        </w:tc>
        <w:tc>
          <w:tcPr>
            <w:tcW w:w="1487" w:type="dxa"/>
            <w:tcBorders>
              <w:left w:val="nil"/>
              <w:bottom w:val="nil"/>
              <w:right w:val="nil"/>
            </w:tcBorders>
            <w:shd w:val="clear" w:color="auto" w:fill="auto"/>
          </w:tcPr>
          <w:p w:rsidR="00B46786" w:rsidRDefault="005A7DBA" w:rsidP="00170926">
            <w:pPr>
              <w:spacing w:after="0" w:line="240" w:lineRule="auto"/>
              <w:rPr>
                <w:rFonts w:asciiTheme="minorHAnsi" w:hAnsiTheme="minorHAnsi"/>
                <w:sz w:val="20"/>
                <w:szCs w:val="20"/>
                <w:lang w:val="es-ES"/>
              </w:rPr>
            </w:pPr>
            <w:r>
              <w:rPr>
                <w:rFonts w:asciiTheme="minorHAnsi" w:hAnsiTheme="minorHAnsi"/>
                <w:sz w:val="20"/>
                <w:szCs w:val="20"/>
                <w:lang w:val="es-ES"/>
              </w:rPr>
              <w:t>México</w:t>
            </w:r>
          </w:p>
        </w:tc>
        <w:tc>
          <w:tcPr>
            <w:tcW w:w="3630" w:type="dxa"/>
            <w:gridSpan w:val="2"/>
            <w:tcBorders>
              <w:left w:val="nil"/>
              <w:bottom w:val="nil"/>
              <w:right w:val="nil"/>
            </w:tcBorders>
            <w:shd w:val="clear" w:color="auto" w:fill="auto"/>
          </w:tcPr>
          <w:p w:rsidR="00B46786" w:rsidRPr="001131A8" w:rsidRDefault="005A7DBA" w:rsidP="00170926">
            <w:pPr>
              <w:spacing w:after="0" w:line="240" w:lineRule="auto"/>
              <w:rPr>
                <w:rFonts w:asciiTheme="minorHAnsi" w:hAnsiTheme="minorHAnsi"/>
                <w:sz w:val="20"/>
                <w:szCs w:val="20"/>
                <w:lang w:val="es-ES"/>
              </w:rPr>
            </w:pPr>
            <w:r w:rsidRPr="005A7DBA">
              <w:rPr>
                <w:rFonts w:asciiTheme="minorHAnsi" w:hAnsiTheme="minorHAnsi"/>
                <w:sz w:val="20"/>
                <w:szCs w:val="20"/>
                <w:lang w:val="es-ES"/>
              </w:rPr>
              <w:t>Barragán Luna</w:t>
            </w:r>
            <w:r>
              <w:rPr>
                <w:rFonts w:asciiTheme="minorHAnsi" w:hAnsiTheme="minorHAnsi"/>
                <w:sz w:val="20"/>
                <w:szCs w:val="20"/>
                <w:lang w:val="es-ES"/>
              </w:rPr>
              <w:t>, Patricio Luis</w:t>
            </w:r>
          </w:p>
        </w:tc>
        <w:tc>
          <w:tcPr>
            <w:tcW w:w="4745" w:type="dxa"/>
            <w:tcBorders>
              <w:left w:val="nil"/>
              <w:bottom w:val="nil"/>
              <w:right w:val="nil"/>
            </w:tcBorders>
          </w:tcPr>
          <w:p w:rsidR="00B46786" w:rsidRDefault="005A7DBA" w:rsidP="00170926">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B46786" w:rsidRPr="00102139" w:rsidRDefault="00B46786" w:rsidP="00170926">
            <w:pPr>
              <w:spacing w:after="0" w:line="240" w:lineRule="auto"/>
              <w:rPr>
                <w:rFonts w:asciiTheme="minorHAnsi" w:eastAsia="Times New Roman" w:hAnsiTheme="minorHAnsi"/>
                <w:b/>
                <w:color w:val="000000"/>
                <w:sz w:val="20"/>
                <w:szCs w:val="20"/>
                <w:lang w:eastAsia="en-GB"/>
              </w:rPr>
            </w:pPr>
          </w:p>
        </w:tc>
      </w:tr>
      <w:tr w:rsidR="00A76479" w:rsidRPr="00102139" w:rsidTr="005A7DBA">
        <w:trPr>
          <w:gridAfter w:val="1"/>
          <w:wAfter w:w="5796" w:type="dxa"/>
          <w:trHeight w:val="300"/>
        </w:trPr>
        <w:tc>
          <w:tcPr>
            <w:tcW w:w="1579" w:type="dxa"/>
            <w:tcBorders>
              <w:left w:val="nil"/>
              <w:bottom w:val="nil"/>
              <w:right w:val="nil"/>
            </w:tcBorders>
            <w:shd w:val="clear" w:color="auto" w:fill="auto"/>
          </w:tcPr>
          <w:p w:rsidR="00A76479" w:rsidRDefault="00B46786" w:rsidP="00595FC8">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467/2018</w:t>
            </w:r>
          </w:p>
        </w:tc>
        <w:tc>
          <w:tcPr>
            <w:tcW w:w="1487" w:type="dxa"/>
            <w:tcBorders>
              <w:left w:val="nil"/>
              <w:bottom w:val="nil"/>
              <w:right w:val="nil"/>
            </w:tcBorders>
            <w:shd w:val="clear" w:color="auto" w:fill="auto"/>
          </w:tcPr>
          <w:p w:rsidR="00A76479" w:rsidRDefault="00A95C36" w:rsidP="00595FC8">
            <w:pPr>
              <w:spacing w:after="0" w:line="240" w:lineRule="auto"/>
              <w:rPr>
                <w:rFonts w:asciiTheme="minorHAnsi" w:hAnsiTheme="minorHAnsi"/>
                <w:sz w:val="20"/>
                <w:szCs w:val="20"/>
                <w:lang w:val="es-ES"/>
              </w:rPr>
            </w:pPr>
            <w:r>
              <w:rPr>
                <w:rFonts w:asciiTheme="minorHAnsi" w:hAnsiTheme="minorHAnsi"/>
                <w:sz w:val="20"/>
                <w:szCs w:val="20"/>
                <w:lang w:val="es-ES"/>
              </w:rPr>
              <w:t>Colombia</w:t>
            </w:r>
          </w:p>
        </w:tc>
        <w:tc>
          <w:tcPr>
            <w:tcW w:w="3630" w:type="dxa"/>
            <w:gridSpan w:val="2"/>
            <w:tcBorders>
              <w:left w:val="nil"/>
              <w:bottom w:val="nil"/>
              <w:right w:val="nil"/>
            </w:tcBorders>
            <w:shd w:val="clear" w:color="auto" w:fill="auto"/>
          </w:tcPr>
          <w:p w:rsidR="00A76479" w:rsidRPr="001131A8" w:rsidRDefault="00A95C36" w:rsidP="00595FC8">
            <w:pPr>
              <w:spacing w:after="0" w:line="240" w:lineRule="auto"/>
              <w:rPr>
                <w:rFonts w:asciiTheme="minorHAnsi" w:hAnsiTheme="minorHAnsi"/>
                <w:sz w:val="20"/>
                <w:szCs w:val="20"/>
                <w:lang w:val="es-ES"/>
              </w:rPr>
            </w:pPr>
            <w:r w:rsidRPr="00A95C36">
              <w:rPr>
                <w:rFonts w:asciiTheme="minorHAnsi" w:hAnsiTheme="minorHAnsi"/>
                <w:sz w:val="20"/>
                <w:szCs w:val="20"/>
                <w:lang w:val="es-ES"/>
              </w:rPr>
              <w:t>Rodríguez Rodríguez</w:t>
            </w:r>
            <w:r>
              <w:rPr>
                <w:rFonts w:asciiTheme="minorHAnsi" w:hAnsiTheme="minorHAnsi"/>
                <w:sz w:val="20"/>
                <w:szCs w:val="20"/>
                <w:lang w:val="es-ES"/>
              </w:rPr>
              <w:t>, Pedro Enrique</w:t>
            </w:r>
          </w:p>
        </w:tc>
        <w:tc>
          <w:tcPr>
            <w:tcW w:w="4745" w:type="dxa"/>
            <w:tcBorders>
              <w:left w:val="nil"/>
              <w:bottom w:val="nil"/>
              <w:right w:val="nil"/>
            </w:tcBorders>
          </w:tcPr>
          <w:p w:rsidR="00A76479" w:rsidRDefault="00A95C36" w:rsidP="00595FC8">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A76479" w:rsidRPr="00102139" w:rsidRDefault="00A76479" w:rsidP="00595FC8">
            <w:pPr>
              <w:spacing w:after="0" w:line="240" w:lineRule="auto"/>
              <w:rPr>
                <w:rFonts w:asciiTheme="minorHAnsi" w:eastAsia="Times New Roman" w:hAnsiTheme="minorHAnsi"/>
                <w:b/>
                <w:color w:val="000000"/>
                <w:sz w:val="20"/>
                <w:szCs w:val="20"/>
                <w:lang w:eastAsia="en-GB"/>
              </w:rPr>
            </w:pPr>
          </w:p>
        </w:tc>
      </w:tr>
      <w:tr w:rsidR="00B46786" w:rsidRPr="00102139" w:rsidTr="005A7DBA">
        <w:trPr>
          <w:gridAfter w:val="1"/>
          <w:wAfter w:w="5796" w:type="dxa"/>
          <w:trHeight w:val="300"/>
        </w:trPr>
        <w:tc>
          <w:tcPr>
            <w:tcW w:w="1579" w:type="dxa"/>
            <w:tcBorders>
              <w:left w:val="nil"/>
              <w:bottom w:val="nil"/>
              <w:right w:val="nil"/>
            </w:tcBorders>
            <w:shd w:val="clear" w:color="auto" w:fill="auto"/>
          </w:tcPr>
          <w:p w:rsidR="00B46786" w:rsidRDefault="00B46786" w:rsidP="00B46786">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466/2018</w:t>
            </w:r>
          </w:p>
        </w:tc>
        <w:tc>
          <w:tcPr>
            <w:tcW w:w="1487" w:type="dxa"/>
            <w:tcBorders>
              <w:left w:val="nil"/>
              <w:bottom w:val="nil"/>
              <w:right w:val="nil"/>
            </w:tcBorders>
            <w:shd w:val="clear" w:color="auto" w:fill="auto"/>
          </w:tcPr>
          <w:p w:rsidR="00B46786" w:rsidRDefault="0047559F" w:rsidP="00170926">
            <w:pPr>
              <w:spacing w:after="0" w:line="240" w:lineRule="auto"/>
              <w:rPr>
                <w:rFonts w:asciiTheme="minorHAnsi" w:hAnsiTheme="minorHAnsi"/>
                <w:sz w:val="20"/>
                <w:szCs w:val="20"/>
                <w:lang w:val="es-ES"/>
              </w:rPr>
            </w:pPr>
            <w:r>
              <w:rPr>
                <w:rFonts w:asciiTheme="minorHAnsi" w:hAnsiTheme="minorHAnsi"/>
                <w:sz w:val="20"/>
                <w:szCs w:val="20"/>
                <w:lang w:val="es-ES"/>
              </w:rPr>
              <w:t>Honduras</w:t>
            </w:r>
          </w:p>
        </w:tc>
        <w:tc>
          <w:tcPr>
            <w:tcW w:w="3630" w:type="dxa"/>
            <w:gridSpan w:val="2"/>
            <w:tcBorders>
              <w:left w:val="nil"/>
              <w:bottom w:val="nil"/>
              <w:right w:val="nil"/>
            </w:tcBorders>
            <w:shd w:val="clear" w:color="auto" w:fill="auto"/>
          </w:tcPr>
          <w:p w:rsidR="00B46786" w:rsidRPr="001131A8" w:rsidRDefault="00A95C36" w:rsidP="00170926">
            <w:pPr>
              <w:spacing w:after="0" w:line="240" w:lineRule="auto"/>
              <w:rPr>
                <w:rFonts w:asciiTheme="minorHAnsi" w:hAnsiTheme="minorHAnsi"/>
                <w:sz w:val="20"/>
                <w:szCs w:val="20"/>
                <w:lang w:val="es-ES"/>
              </w:rPr>
            </w:pPr>
            <w:r w:rsidRPr="00A95C36">
              <w:rPr>
                <w:rFonts w:asciiTheme="minorHAnsi" w:hAnsiTheme="minorHAnsi"/>
                <w:sz w:val="20"/>
                <w:szCs w:val="20"/>
                <w:lang w:val="es-ES"/>
              </w:rPr>
              <w:t>Murillo Sánchez</w:t>
            </w:r>
            <w:r>
              <w:rPr>
                <w:rFonts w:asciiTheme="minorHAnsi" w:hAnsiTheme="minorHAnsi"/>
                <w:sz w:val="20"/>
                <w:szCs w:val="20"/>
                <w:lang w:val="es-ES"/>
              </w:rPr>
              <w:t>, Pedro</w:t>
            </w:r>
          </w:p>
        </w:tc>
        <w:tc>
          <w:tcPr>
            <w:tcW w:w="4745" w:type="dxa"/>
            <w:tcBorders>
              <w:left w:val="nil"/>
              <w:bottom w:val="nil"/>
              <w:right w:val="nil"/>
            </w:tcBorders>
          </w:tcPr>
          <w:p w:rsidR="00B46786" w:rsidRDefault="00A95C36" w:rsidP="00170926">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B46786" w:rsidRPr="00102139" w:rsidRDefault="00B46786" w:rsidP="00170926">
            <w:pPr>
              <w:spacing w:after="0" w:line="240" w:lineRule="auto"/>
              <w:rPr>
                <w:rFonts w:asciiTheme="minorHAnsi" w:eastAsia="Times New Roman" w:hAnsiTheme="minorHAnsi"/>
                <w:b/>
                <w:color w:val="000000"/>
                <w:sz w:val="20"/>
                <w:szCs w:val="20"/>
                <w:lang w:eastAsia="en-GB"/>
              </w:rPr>
            </w:pPr>
          </w:p>
        </w:tc>
      </w:tr>
      <w:tr w:rsidR="00B46786" w:rsidRPr="00102139" w:rsidTr="005A7DBA">
        <w:trPr>
          <w:gridAfter w:val="1"/>
          <w:wAfter w:w="5796" w:type="dxa"/>
          <w:trHeight w:val="300"/>
        </w:trPr>
        <w:tc>
          <w:tcPr>
            <w:tcW w:w="1579" w:type="dxa"/>
            <w:tcBorders>
              <w:left w:val="nil"/>
              <w:bottom w:val="nil"/>
              <w:right w:val="nil"/>
            </w:tcBorders>
            <w:shd w:val="clear" w:color="auto" w:fill="auto"/>
          </w:tcPr>
          <w:p w:rsidR="00B46786" w:rsidRDefault="00B46786" w:rsidP="00B46786">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465/2018</w:t>
            </w:r>
          </w:p>
        </w:tc>
        <w:tc>
          <w:tcPr>
            <w:tcW w:w="1487" w:type="dxa"/>
            <w:tcBorders>
              <w:left w:val="nil"/>
              <w:bottom w:val="nil"/>
              <w:right w:val="nil"/>
            </w:tcBorders>
            <w:shd w:val="clear" w:color="auto" w:fill="auto"/>
          </w:tcPr>
          <w:p w:rsidR="00B46786" w:rsidRDefault="0047559F" w:rsidP="00170926">
            <w:pPr>
              <w:spacing w:after="0" w:line="240" w:lineRule="auto"/>
              <w:rPr>
                <w:rFonts w:asciiTheme="minorHAnsi" w:hAnsiTheme="minorHAnsi"/>
                <w:sz w:val="20"/>
                <w:szCs w:val="20"/>
                <w:lang w:val="es-ES"/>
              </w:rPr>
            </w:pPr>
            <w:r>
              <w:rPr>
                <w:rFonts w:asciiTheme="minorHAnsi" w:hAnsiTheme="minorHAnsi"/>
                <w:sz w:val="20"/>
                <w:szCs w:val="20"/>
                <w:lang w:val="es-ES"/>
              </w:rPr>
              <w:t>Honduras</w:t>
            </w:r>
          </w:p>
        </w:tc>
        <w:tc>
          <w:tcPr>
            <w:tcW w:w="3630" w:type="dxa"/>
            <w:gridSpan w:val="2"/>
            <w:tcBorders>
              <w:left w:val="nil"/>
              <w:bottom w:val="nil"/>
              <w:right w:val="nil"/>
            </w:tcBorders>
            <w:shd w:val="clear" w:color="auto" w:fill="auto"/>
          </w:tcPr>
          <w:p w:rsidR="00B46786" w:rsidRPr="001131A8" w:rsidRDefault="00A95C36" w:rsidP="00170926">
            <w:pPr>
              <w:spacing w:after="0" w:line="240" w:lineRule="auto"/>
              <w:rPr>
                <w:rFonts w:asciiTheme="minorHAnsi" w:hAnsiTheme="minorHAnsi"/>
                <w:sz w:val="20"/>
                <w:szCs w:val="20"/>
                <w:lang w:val="es-ES"/>
              </w:rPr>
            </w:pPr>
            <w:r w:rsidRPr="00A95C36">
              <w:rPr>
                <w:rFonts w:asciiTheme="minorHAnsi" w:hAnsiTheme="minorHAnsi"/>
                <w:sz w:val="20"/>
                <w:szCs w:val="20"/>
                <w:lang w:val="es-ES"/>
              </w:rPr>
              <w:t>Murillo Sánchez</w:t>
            </w:r>
            <w:r>
              <w:rPr>
                <w:rFonts w:asciiTheme="minorHAnsi" w:hAnsiTheme="minorHAnsi"/>
                <w:sz w:val="20"/>
                <w:szCs w:val="20"/>
                <w:lang w:val="es-ES"/>
              </w:rPr>
              <w:t>, Adán</w:t>
            </w:r>
          </w:p>
        </w:tc>
        <w:tc>
          <w:tcPr>
            <w:tcW w:w="4745" w:type="dxa"/>
            <w:tcBorders>
              <w:left w:val="nil"/>
              <w:bottom w:val="nil"/>
              <w:right w:val="nil"/>
            </w:tcBorders>
          </w:tcPr>
          <w:p w:rsidR="00B46786" w:rsidRDefault="00A95C36" w:rsidP="00170926">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B46786" w:rsidRPr="00102139" w:rsidRDefault="00B46786" w:rsidP="00170926">
            <w:pPr>
              <w:spacing w:after="0" w:line="240" w:lineRule="auto"/>
              <w:rPr>
                <w:rFonts w:asciiTheme="minorHAnsi" w:eastAsia="Times New Roman" w:hAnsiTheme="minorHAnsi"/>
                <w:b/>
                <w:color w:val="000000"/>
                <w:sz w:val="20"/>
                <w:szCs w:val="20"/>
                <w:lang w:eastAsia="en-GB"/>
              </w:rPr>
            </w:pPr>
          </w:p>
        </w:tc>
      </w:tr>
      <w:tr w:rsidR="00B46786" w:rsidRPr="00102139" w:rsidTr="005A7DBA">
        <w:trPr>
          <w:gridAfter w:val="1"/>
          <w:wAfter w:w="5796" w:type="dxa"/>
          <w:trHeight w:val="300"/>
        </w:trPr>
        <w:tc>
          <w:tcPr>
            <w:tcW w:w="1579" w:type="dxa"/>
            <w:tcBorders>
              <w:left w:val="nil"/>
              <w:bottom w:val="nil"/>
              <w:right w:val="nil"/>
            </w:tcBorders>
            <w:shd w:val="clear" w:color="auto" w:fill="auto"/>
          </w:tcPr>
          <w:p w:rsidR="00B46786" w:rsidRDefault="00B46786" w:rsidP="00B46786">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464/2018</w:t>
            </w:r>
          </w:p>
        </w:tc>
        <w:tc>
          <w:tcPr>
            <w:tcW w:w="1487" w:type="dxa"/>
            <w:tcBorders>
              <w:left w:val="nil"/>
              <w:bottom w:val="nil"/>
              <w:right w:val="nil"/>
            </w:tcBorders>
            <w:shd w:val="clear" w:color="auto" w:fill="auto"/>
          </w:tcPr>
          <w:p w:rsidR="00B46786" w:rsidRDefault="0047559F" w:rsidP="00170926">
            <w:pPr>
              <w:spacing w:after="0" w:line="240" w:lineRule="auto"/>
              <w:rPr>
                <w:rFonts w:asciiTheme="minorHAnsi" w:hAnsiTheme="minorHAnsi"/>
                <w:sz w:val="20"/>
                <w:szCs w:val="20"/>
                <w:lang w:val="es-ES"/>
              </w:rPr>
            </w:pPr>
            <w:r>
              <w:rPr>
                <w:rFonts w:asciiTheme="minorHAnsi" w:hAnsiTheme="minorHAnsi"/>
                <w:sz w:val="20"/>
                <w:szCs w:val="20"/>
                <w:lang w:val="es-ES"/>
              </w:rPr>
              <w:t>Honduras</w:t>
            </w:r>
          </w:p>
        </w:tc>
        <w:tc>
          <w:tcPr>
            <w:tcW w:w="3630" w:type="dxa"/>
            <w:gridSpan w:val="2"/>
            <w:tcBorders>
              <w:left w:val="nil"/>
              <w:bottom w:val="nil"/>
              <w:right w:val="nil"/>
            </w:tcBorders>
            <w:shd w:val="clear" w:color="auto" w:fill="auto"/>
          </w:tcPr>
          <w:p w:rsidR="00B46786" w:rsidRPr="001131A8" w:rsidRDefault="00A95C36" w:rsidP="00170926">
            <w:pPr>
              <w:spacing w:after="0" w:line="240" w:lineRule="auto"/>
              <w:rPr>
                <w:rFonts w:asciiTheme="minorHAnsi" w:hAnsiTheme="minorHAnsi"/>
                <w:sz w:val="20"/>
                <w:szCs w:val="20"/>
                <w:lang w:val="es-ES"/>
              </w:rPr>
            </w:pPr>
            <w:r w:rsidRPr="00A95C36">
              <w:rPr>
                <w:rFonts w:asciiTheme="minorHAnsi" w:hAnsiTheme="minorHAnsi"/>
                <w:sz w:val="20"/>
                <w:szCs w:val="20"/>
                <w:lang w:val="es-ES"/>
              </w:rPr>
              <w:t>Ávila López</w:t>
            </w:r>
            <w:r>
              <w:rPr>
                <w:rFonts w:asciiTheme="minorHAnsi" w:hAnsiTheme="minorHAnsi"/>
                <w:sz w:val="20"/>
                <w:szCs w:val="20"/>
                <w:lang w:val="es-ES"/>
              </w:rPr>
              <w:t>, Jesús</w:t>
            </w:r>
          </w:p>
        </w:tc>
        <w:tc>
          <w:tcPr>
            <w:tcW w:w="4745" w:type="dxa"/>
            <w:tcBorders>
              <w:left w:val="nil"/>
              <w:bottom w:val="nil"/>
              <w:right w:val="nil"/>
            </w:tcBorders>
          </w:tcPr>
          <w:p w:rsidR="00B46786" w:rsidRDefault="00A95C36" w:rsidP="00170926">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B46786" w:rsidRPr="00102139" w:rsidRDefault="00B46786" w:rsidP="00170926">
            <w:pPr>
              <w:spacing w:after="0" w:line="240" w:lineRule="auto"/>
              <w:rPr>
                <w:rFonts w:asciiTheme="minorHAnsi" w:eastAsia="Times New Roman" w:hAnsiTheme="minorHAnsi"/>
                <w:b/>
                <w:color w:val="000000"/>
                <w:sz w:val="20"/>
                <w:szCs w:val="20"/>
                <w:lang w:eastAsia="en-GB"/>
              </w:rPr>
            </w:pPr>
          </w:p>
        </w:tc>
      </w:tr>
      <w:tr w:rsidR="00B46786" w:rsidRPr="00102139" w:rsidTr="005A7DBA">
        <w:trPr>
          <w:gridAfter w:val="1"/>
          <w:wAfter w:w="5796" w:type="dxa"/>
          <w:trHeight w:val="300"/>
        </w:trPr>
        <w:tc>
          <w:tcPr>
            <w:tcW w:w="1579" w:type="dxa"/>
            <w:tcBorders>
              <w:left w:val="nil"/>
              <w:bottom w:val="nil"/>
              <w:right w:val="nil"/>
            </w:tcBorders>
            <w:shd w:val="clear" w:color="auto" w:fill="auto"/>
          </w:tcPr>
          <w:p w:rsidR="00B46786" w:rsidRDefault="00B46786" w:rsidP="00B46786">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463/2018</w:t>
            </w:r>
          </w:p>
        </w:tc>
        <w:tc>
          <w:tcPr>
            <w:tcW w:w="1487" w:type="dxa"/>
            <w:tcBorders>
              <w:left w:val="nil"/>
              <w:bottom w:val="nil"/>
              <w:right w:val="nil"/>
            </w:tcBorders>
            <w:shd w:val="clear" w:color="auto" w:fill="auto"/>
          </w:tcPr>
          <w:p w:rsidR="00B46786" w:rsidRDefault="0047559F" w:rsidP="00170926">
            <w:pPr>
              <w:spacing w:after="0" w:line="240" w:lineRule="auto"/>
              <w:rPr>
                <w:rFonts w:asciiTheme="minorHAnsi" w:hAnsiTheme="minorHAnsi"/>
                <w:sz w:val="20"/>
                <w:szCs w:val="20"/>
                <w:lang w:val="es-ES"/>
              </w:rPr>
            </w:pPr>
            <w:r>
              <w:rPr>
                <w:rFonts w:asciiTheme="minorHAnsi" w:hAnsiTheme="minorHAnsi"/>
                <w:sz w:val="20"/>
                <w:szCs w:val="20"/>
                <w:lang w:val="es-ES"/>
              </w:rPr>
              <w:t>Honduras</w:t>
            </w:r>
          </w:p>
        </w:tc>
        <w:tc>
          <w:tcPr>
            <w:tcW w:w="3630" w:type="dxa"/>
            <w:gridSpan w:val="2"/>
            <w:tcBorders>
              <w:left w:val="nil"/>
              <w:bottom w:val="nil"/>
              <w:right w:val="nil"/>
            </w:tcBorders>
            <w:shd w:val="clear" w:color="auto" w:fill="auto"/>
          </w:tcPr>
          <w:p w:rsidR="00B46786" w:rsidRPr="001131A8" w:rsidRDefault="00A95C36" w:rsidP="00170926">
            <w:pPr>
              <w:spacing w:after="0" w:line="240" w:lineRule="auto"/>
              <w:rPr>
                <w:rFonts w:asciiTheme="minorHAnsi" w:hAnsiTheme="minorHAnsi"/>
                <w:sz w:val="20"/>
                <w:szCs w:val="20"/>
                <w:lang w:val="es-ES"/>
              </w:rPr>
            </w:pPr>
            <w:r w:rsidRPr="00A95C36">
              <w:rPr>
                <w:rFonts w:asciiTheme="minorHAnsi" w:hAnsiTheme="minorHAnsi"/>
                <w:sz w:val="20"/>
                <w:szCs w:val="20"/>
                <w:lang w:val="es-ES"/>
              </w:rPr>
              <w:t>Guillén Chavarría</w:t>
            </w:r>
            <w:r>
              <w:rPr>
                <w:rFonts w:asciiTheme="minorHAnsi" w:hAnsiTheme="minorHAnsi"/>
                <w:sz w:val="20"/>
                <w:szCs w:val="20"/>
                <w:lang w:val="es-ES"/>
              </w:rPr>
              <w:t>, Jorge Alberto</w:t>
            </w:r>
          </w:p>
        </w:tc>
        <w:tc>
          <w:tcPr>
            <w:tcW w:w="4745" w:type="dxa"/>
            <w:tcBorders>
              <w:left w:val="nil"/>
              <w:bottom w:val="nil"/>
              <w:right w:val="nil"/>
            </w:tcBorders>
          </w:tcPr>
          <w:p w:rsidR="00B46786" w:rsidRDefault="00A95C36" w:rsidP="00170926">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B46786" w:rsidRPr="00102139" w:rsidRDefault="00B46786" w:rsidP="00170926">
            <w:pPr>
              <w:spacing w:after="0" w:line="240" w:lineRule="auto"/>
              <w:rPr>
                <w:rFonts w:asciiTheme="minorHAnsi" w:eastAsia="Times New Roman" w:hAnsiTheme="minorHAnsi"/>
                <w:b/>
                <w:color w:val="000000"/>
                <w:sz w:val="20"/>
                <w:szCs w:val="20"/>
                <w:lang w:eastAsia="en-GB"/>
              </w:rPr>
            </w:pPr>
          </w:p>
        </w:tc>
      </w:tr>
      <w:tr w:rsidR="00B46786" w:rsidRPr="00102139" w:rsidTr="005A7DBA">
        <w:trPr>
          <w:gridAfter w:val="1"/>
          <w:wAfter w:w="5796" w:type="dxa"/>
          <w:trHeight w:val="300"/>
        </w:trPr>
        <w:tc>
          <w:tcPr>
            <w:tcW w:w="1579" w:type="dxa"/>
            <w:tcBorders>
              <w:left w:val="nil"/>
              <w:bottom w:val="nil"/>
              <w:right w:val="nil"/>
            </w:tcBorders>
            <w:shd w:val="clear" w:color="auto" w:fill="auto"/>
          </w:tcPr>
          <w:p w:rsidR="00B46786" w:rsidRDefault="00B46786" w:rsidP="00B46786">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462/2018</w:t>
            </w:r>
          </w:p>
        </w:tc>
        <w:tc>
          <w:tcPr>
            <w:tcW w:w="1487" w:type="dxa"/>
            <w:tcBorders>
              <w:left w:val="nil"/>
              <w:bottom w:val="nil"/>
              <w:right w:val="nil"/>
            </w:tcBorders>
            <w:shd w:val="clear" w:color="auto" w:fill="auto"/>
          </w:tcPr>
          <w:p w:rsidR="00B46786" w:rsidRDefault="0047559F" w:rsidP="00170926">
            <w:pPr>
              <w:spacing w:after="0" w:line="240" w:lineRule="auto"/>
              <w:rPr>
                <w:rFonts w:asciiTheme="minorHAnsi" w:hAnsiTheme="minorHAnsi"/>
                <w:sz w:val="20"/>
                <w:szCs w:val="20"/>
                <w:lang w:val="es-ES"/>
              </w:rPr>
            </w:pPr>
            <w:r>
              <w:rPr>
                <w:rFonts w:asciiTheme="minorHAnsi" w:hAnsiTheme="minorHAnsi"/>
                <w:sz w:val="20"/>
                <w:szCs w:val="20"/>
                <w:lang w:val="es-ES"/>
              </w:rPr>
              <w:t>Honduras</w:t>
            </w:r>
          </w:p>
        </w:tc>
        <w:tc>
          <w:tcPr>
            <w:tcW w:w="3630" w:type="dxa"/>
            <w:gridSpan w:val="2"/>
            <w:tcBorders>
              <w:left w:val="nil"/>
              <w:bottom w:val="nil"/>
              <w:right w:val="nil"/>
            </w:tcBorders>
            <w:shd w:val="clear" w:color="auto" w:fill="auto"/>
          </w:tcPr>
          <w:p w:rsidR="00B46786" w:rsidRPr="001131A8" w:rsidRDefault="00A95C36" w:rsidP="00170926">
            <w:pPr>
              <w:spacing w:after="0" w:line="240" w:lineRule="auto"/>
              <w:rPr>
                <w:rFonts w:asciiTheme="minorHAnsi" w:hAnsiTheme="minorHAnsi"/>
                <w:sz w:val="20"/>
                <w:szCs w:val="20"/>
                <w:lang w:val="es-ES"/>
              </w:rPr>
            </w:pPr>
            <w:r w:rsidRPr="00A95C36">
              <w:rPr>
                <w:rFonts w:asciiTheme="minorHAnsi" w:hAnsiTheme="minorHAnsi"/>
                <w:sz w:val="20"/>
                <w:szCs w:val="20"/>
                <w:lang w:val="es-ES"/>
              </w:rPr>
              <w:t>Fajardo Pérez</w:t>
            </w:r>
            <w:r>
              <w:rPr>
                <w:rFonts w:asciiTheme="minorHAnsi" w:hAnsiTheme="minorHAnsi"/>
                <w:sz w:val="20"/>
                <w:szCs w:val="20"/>
                <w:lang w:val="es-ES"/>
              </w:rPr>
              <w:t xml:space="preserve">, </w:t>
            </w:r>
            <w:r w:rsidRPr="00A95C36">
              <w:rPr>
                <w:rFonts w:asciiTheme="minorHAnsi" w:hAnsiTheme="minorHAnsi"/>
                <w:sz w:val="20"/>
                <w:szCs w:val="20"/>
                <w:lang w:val="es-ES"/>
              </w:rPr>
              <w:t>Walter Alexander</w:t>
            </w:r>
          </w:p>
        </w:tc>
        <w:tc>
          <w:tcPr>
            <w:tcW w:w="4745" w:type="dxa"/>
            <w:tcBorders>
              <w:left w:val="nil"/>
              <w:bottom w:val="nil"/>
              <w:right w:val="nil"/>
            </w:tcBorders>
          </w:tcPr>
          <w:p w:rsidR="00B46786" w:rsidRDefault="00A95C36" w:rsidP="00170926">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B46786" w:rsidRPr="00102139" w:rsidRDefault="00B46786" w:rsidP="00170926">
            <w:pPr>
              <w:spacing w:after="0" w:line="240" w:lineRule="auto"/>
              <w:rPr>
                <w:rFonts w:asciiTheme="minorHAnsi" w:eastAsia="Times New Roman" w:hAnsiTheme="minorHAnsi"/>
                <w:b/>
                <w:color w:val="000000"/>
                <w:sz w:val="20"/>
                <w:szCs w:val="20"/>
                <w:lang w:eastAsia="en-GB"/>
              </w:rPr>
            </w:pPr>
          </w:p>
        </w:tc>
      </w:tr>
      <w:tr w:rsidR="00B46786" w:rsidRPr="00102139" w:rsidTr="005A7DBA">
        <w:trPr>
          <w:gridAfter w:val="1"/>
          <w:wAfter w:w="5796" w:type="dxa"/>
          <w:trHeight w:val="300"/>
        </w:trPr>
        <w:tc>
          <w:tcPr>
            <w:tcW w:w="1579" w:type="dxa"/>
            <w:tcBorders>
              <w:left w:val="nil"/>
              <w:bottom w:val="nil"/>
              <w:right w:val="nil"/>
            </w:tcBorders>
            <w:shd w:val="clear" w:color="auto" w:fill="auto"/>
          </w:tcPr>
          <w:p w:rsidR="00B46786" w:rsidRDefault="00B46786" w:rsidP="00B46786">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461/2018</w:t>
            </w:r>
          </w:p>
        </w:tc>
        <w:tc>
          <w:tcPr>
            <w:tcW w:w="1487" w:type="dxa"/>
            <w:tcBorders>
              <w:left w:val="nil"/>
              <w:bottom w:val="nil"/>
              <w:right w:val="nil"/>
            </w:tcBorders>
            <w:shd w:val="clear" w:color="auto" w:fill="auto"/>
          </w:tcPr>
          <w:p w:rsidR="00B46786" w:rsidRDefault="0047559F" w:rsidP="00170926">
            <w:pPr>
              <w:spacing w:after="0" w:line="240" w:lineRule="auto"/>
              <w:rPr>
                <w:rFonts w:asciiTheme="minorHAnsi" w:hAnsiTheme="minorHAnsi"/>
                <w:sz w:val="20"/>
                <w:szCs w:val="20"/>
                <w:lang w:val="es-ES"/>
              </w:rPr>
            </w:pPr>
            <w:r>
              <w:rPr>
                <w:rFonts w:asciiTheme="minorHAnsi" w:hAnsiTheme="minorHAnsi"/>
                <w:sz w:val="20"/>
                <w:szCs w:val="20"/>
                <w:lang w:val="es-ES"/>
              </w:rPr>
              <w:t>Honduras</w:t>
            </w:r>
          </w:p>
        </w:tc>
        <w:tc>
          <w:tcPr>
            <w:tcW w:w="3630" w:type="dxa"/>
            <w:gridSpan w:val="2"/>
            <w:tcBorders>
              <w:left w:val="nil"/>
              <w:bottom w:val="nil"/>
              <w:right w:val="nil"/>
            </w:tcBorders>
            <w:shd w:val="clear" w:color="auto" w:fill="auto"/>
          </w:tcPr>
          <w:p w:rsidR="00B46786" w:rsidRPr="001131A8" w:rsidRDefault="004876DE" w:rsidP="00A95C36">
            <w:pPr>
              <w:spacing w:after="0" w:line="240" w:lineRule="auto"/>
              <w:rPr>
                <w:rFonts w:asciiTheme="minorHAnsi" w:hAnsiTheme="minorHAnsi"/>
                <w:sz w:val="20"/>
                <w:szCs w:val="20"/>
                <w:lang w:val="es-ES"/>
              </w:rPr>
            </w:pPr>
            <w:hyperlink r:id="rId7" w:history="1">
              <w:r w:rsidR="00A95C36" w:rsidRPr="005A7DBA">
                <w:rPr>
                  <w:rFonts w:asciiTheme="minorHAnsi" w:hAnsiTheme="minorHAnsi"/>
                  <w:sz w:val="20"/>
                  <w:szCs w:val="20"/>
                  <w:lang w:val="es-ES"/>
                </w:rPr>
                <w:t xml:space="preserve"> Matheu Trujillo</w:t>
              </w:r>
            </w:hyperlink>
            <w:r w:rsidR="00A95C36" w:rsidRPr="005A7DBA">
              <w:rPr>
                <w:rFonts w:asciiTheme="minorHAnsi" w:hAnsiTheme="minorHAnsi"/>
                <w:sz w:val="20"/>
                <w:szCs w:val="20"/>
                <w:lang w:val="es-ES"/>
              </w:rPr>
              <w:t>, José</w:t>
            </w:r>
            <w:r w:rsidR="00A95C36" w:rsidRPr="00A95C36">
              <w:rPr>
                <w:rFonts w:ascii="Verdana" w:hAnsi="Verdana"/>
                <w:color w:val="000000"/>
                <w:sz w:val="18"/>
                <w:szCs w:val="18"/>
              </w:rPr>
              <w:t xml:space="preserve"> Luis</w:t>
            </w:r>
          </w:p>
        </w:tc>
        <w:tc>
          <w:tcPr>
            <w:tcW w:w="4745" w:type="dxa"/>
            <w:tcBorders>
              <w:left w:val="nil"/>
              <w:bottom w:val="nil"/>
              <w:right w:val="nil"/>
            </w:tcBorders>
          </w:tcPr>
          <w:p w:rsidR="00B46786" w:rsidRDefault="00A95C36" w:rsidP="00170926">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B46786" w:rsidRPr="00102139" w:rsidRDefault="00B46786" w:rsidP="00170926">
            <w:pPr>
              <w:spacing w:after="0" w:line="240" w:lineRule="auto"/>
              <w:rPr>
                <w:rFonts w:asciiTheme="minorHAnsi" w:eastAsia="Times New Roman" w:hAnsiTheme="minorHAnsi"/>
                <w:b/>
                <w:color w:val="000000"/>
                <w:sz w:val="20"/>
                <w:szCs w:val="20"/>
                <w:lang w:eastAsia="en-GB"/>
              </w:rPr>
            </w:pPr>
          </w:p>
        </w:tc>
      </w:tr>
      <w:tr w:rsidR="00B46786" w:rsidRPr="00102139" w:rsidTr="005A7DBA">
        <w:trPr>
          <w:gridAfter w:val="1"/>
          <w:wAfter w:w="5796" w:type="dxa"/>
          <w:trHeight w:val="300"/>
        </w:trPr>
        <w:tc>
          <w:tcPr>
            <w:tcW w:w="1579" w:type="dxa"/>
            <w:tcBorders>
              <w:left w:val="nil"/>
              <w:bottom w:val="nil"/>
              <w:right w:val="nil"/>
            </w:tcBorders>
            <w:shd w:val="clear" w:color="auto" w:fill="auto"/>
          </w:tcPr>
          <w:p w:rsidR="00B46786" w:rsidRDefault="00B46786" w:rsidP="00B46786">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460/2018</w:t>
            </w:r>
          </w:p>
        </w:tc>
        <w:tc>
          <w:tcPr>
            <w:tcW w:w="1487" w:type="dxa"/>
            <w:tcBorders>
              <w:left w:val="nil"/>
              <w:bottom w:val="nil"/>
              <w:right w:val="nil"/>
            </w:tcBorders>
            <w:shd w:val="clear" w:color="auto" w:fill="auto"/>
          </w:tcPr>
          <w:p w:rsidR="00B46786" w:rsidRDefault="004B6E2F" w:rsidP="00170926">
            <w:pPr>
              <w:spacing w:after="0" w:line="240" w:lineRule="auto"/>
              <w:rPr>
                <w:rFonts w:asciiTheme="minorHAnsi" w:hAnsiTheme="minorHAnsi"/>
                <w:sz w:val="20"/>
                <w:szCs w:val="20"/>
                <w:lang w:val="es-ES"/>
              </w:rPr>
            </w:pPr>
            <w:r>
              <w:rPr>
                <w:rFonts w:asciiTheme="minorHAnsi" w:hAnsiTheme="minorHAnsi"/>
                <w:sz w:val="20"/>
                <w:szCs w:val="20"/>
                <w:lang w:val="es-ES"/>
              </w:rPr>
              <w:t>Honduras</w:t>
            </w:r>
          </w:p>
        </w:tc>
        <w:tc>
          <w:tcPr>
            <w:tcW w:w="3630" w:type="dxa"/>
            <w:gridSpan w:val="2"/>
            <w:tcBorders>
              <w:left w:val="nil"/>
              <w:bottom w:val="nil"/>
              <w:right w:val="nil"/>
            </w:tcBorders>
            <w:shd w:val="clear" w:color="auto" w:fill="auto"/>
          </w:tcPr>
          <w:p w:rsidR="00B46786" w:rsidRPr="0047559F" w:rsidRDefault="004B6E2F" w:rsidP="00170926">
            <w:pPr>
              <w:spacing w:after="0" w:line="240" w:lineRule="auto"/>
              <w:rPr>
                <w:rFonts w:asciiTheme="minorHAnsi" w:hAnsiTheme="minorHAnsi"/>
                <w:sz w:val="20"/>
                <w:szCs w:val="20"/>
                <w:lang w:val="es-ES"/>
              </w:rPr>
            </w:pPr>
            <w:r w:rsidRPr="0047559F">
              <w:rPr>
                <w:rFonts w:asciiTheme="minorHAnsi" w:hAnsiTheme="minorHAnsi"/>
                <w:sz w:val="20"/>
                <w:szCs w:val="20"/>
                <w:lang w:val="es-ES"/>
              </w:rPr>
              <w:t>Peña Melara, Wilmer Osiris</w:t>
            </w:r>
          </w:p>
        </w:tc>
        <w:tc>
          <w:tcPr>
            <w:tcW w:w="4745" w:type="dxa"/>
            <w:tcBorders>
              <w:left w:val="nil"/>
              <w:bottom w:val="nil"/>
              <w:right w:val="nil"/>
            </w:tcBorders>
          </w:tcPr>
          <w:p w:rsidR="00B46786" w:rsidRDefault="004B6E2F" w:rsidP="00170926">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B46786" w:rsidRPr="00102139" w:rsidRDefault="00B46786" w:rsidP="00170926">
            <w:pPr>
              <w:spacing w:after="0" w:line="240" w:lineRule="auto"/>
              <w:rPr>
                <w:rFonts w:asciiTheme="minorHAnsi" w:eastAsia="Times New Roman" w:hAnsiTheme="minorHAnsi"/>
                <w:b/>
                <w:color w:val="000000"/>
                <w:sz w:val="20"/>
                <w:szCs w:val="20"/>
                <w:lang w:eastAsia="en-GB"/>
              </w:rPr>
            </w:pPr>
          </w:p>
        </w:tc>
      </w:tr>
      <w:tr w:rsidR="00B46786" w:rsidRPr="00102139" w:rsidTr="005A7DBA">
        <w:trPr>
          <w:gridAfter w:val="1"/>
          <w:wAfter w:w="5796" w:type="dxa"/>
          <w:trHeight w:val="300"/>
        </w:trPr>
        <w:tc>
          <w:tcPr>
            <w:tcW w:w="1579" w:type="dxa"/>
            <w:tcBorders>
              <w:left w:val="nil"/>
              <w:bottom w:val="nil"/>
              <w:right w:val="nil"/>
            </w:tcBorders>
            <w:shd w:val="clear" w:color="auto" w:fill="auto"/>
          </w:tcPr>
          <w:p w:rsidR="00B46786" w:rsidRDefault="00B46786" w:rsidP="00B46786">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459/2018</w:t>
            </w:r>
          </w:p>
        </w:tc>
        <w:tc>
          <w:tcPr>
            <w:tcW w:w="1487" w:type="dxa"/>
            <w:tcBorders>
              <w:left w:val="nil"/>
              <w:bottom w:val="nil"/>
              <w:right w:val="nil"/>
            </w:tcBorders>
            <w:shd w:val="clear" w:color="auto" w:fill="auto"/>
          </w:tcPr>
          <w:p w:rsidR="00B46786" w:rsidRDefault="004B6E2F" w:rsidP="00170926">
            <w:pPr>
              <w:spacing w:after="0" w:line="240" w:lineRule="auto"/>
              <w:rPr>
                <w:rFonts w:asciiTheme="minorHAnsi" w:hAnsiTheme="minorHAnsi"/>
                <w:sz w:val="20"/>
                <w:szCs w:val="20"/>
                <w:lang w:val="es-ES"/>
              </w:rPr>
            </w:pPr>
            <w:r>
              <w:rPr>
                <w:rFonts w:asciiTheme="minorHAnsi" w:hAnsiTheme="minorHAnsi"/>
                <w:sz w:val="20"/>
                <w:szCs w:val="20"/>
                <w:lang w:val="es-ES"/>
              </w:rPr>
              <w:t>Honduras</w:t>
            </w:r>
          </w:p>
        </w:tc>
        <w:tc>
          <w:tcPr>
            <w:tcW w:w="3630" w:type="dxa"/>
            <w:gridSpan w:val="2"/>
            <w:tcBorders>
              <w:left w:val="nil"/>
              <w:bottom w:val="nil"/>
              <w:right w:val="nil"/>
            </w:tcBorders>
            <w:shd w:val="clear" w:color="auto" w:fill="auto"/>
          </w:tcPr>
          <w:p w:rsidR="00B46786" w:rsidRPr="0047559F" w:rsidRDefault="004B6E2F" w:rsidP="00170926">
            <w:pPr>
              <w:spacing w:after="0" w:line="240" w:lineRule="auto"/>
              <w:rPr>
                <w:rFonts w:asciiTheme="minorHAnsi" w:hAnsiTheme="minorHAnsi"/>
                <w:sz w:val="20"/>
                <w:szCs w:val="20"/>
                <w:lang w:val="es-ES"/>
              </w:rPr>
            </w:pPr>
            <w:r w:rsidRPr="0047559F">
              <w:rPr>
                <w:rFonts w:asciiTheme="minorHAnsi" w:hAnsiTheme="minorHAnsi"/>
                <w:sz w:val="20"/>
                <w:szCs w:val="20"/>
                <w:lang w:val="es-ES"/>
              </w:rPr>
              <w:t>Vaquedano Miranda, Jonathan Osmaro</w:t>
            </w:r>
          </w:p>
        </w:tc>
        <w:tc>
          <w:tcPr>
            <w:tcW w:w="4745" w:type="dxa"/>
            <w:tcBorders>
              <w:left w:val="nil"/>
              <w:bottom w:val="nil"/>
              <w:right w:val="nil"/>
            </w:tcBorders>
          </w:tcPr>
          <w:p w:rsidR="00B46786" w:rsidRDefault="004B6E2F" w:rsidP="00170926">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B46786" w:rsidRPr="00102139" w:rsidRDefault="00B46786" w:rsidP="00170926">
            <w:pPr>
              <w:spacing w:after="0" w:line="240" w:lineRule="auto"/>
              <w:rPr>
                <w:rFonts w:asciiTheme="minorHAnsi" w:eastAsia="Times New Roman" w:hAnsiTheme="minorHAnsi"/>
                <w:b/>
                <w:color w:val="000000"/>
                <w:sz w:val="20"/>
                <w:szCs w:val="20"/>
                <w:lang w:eastAsia="en-GB"/>
              </w:rPr>
            </w:pPr>
          </w:p>
        </w:tc>
      </w:tr>
      <w:tr w:rsidR="00B46786" w:rsidRPr="00102139" w:rsidTr="005A7DBA">
        <w:trPr>
          <w:gridAfter w:val="1"/>
          <w:wAfter w:w="5796" w:type="dxa"/>
          <w:trHeight w:val="300"/>
        </w:trPr>
        <w:tc>
          <w:tcPr>
            <w:tcW w:w="1579" w:type="dxa"/>
            <w:tcBorders>
              <w:left w:val="nil"/>
              <w:bottom w:val="nil"/>
              <w:right w:val="nil"/>
            </w:tcBorders>
            <w:shd w:val="clear" w:color="auto" w:fill="auto"/>
          </w:tcPr>
          <w:p w:rsidR="00B46786" w:rsidRDefault="00B46786" w:rsidP="00B46786">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458/2018</w:t>
            </w:r>
          </w:p>
        </w:tc>
        <w:tc>
          <w:tcPr>
            <w:tcW w:w="1487" w:type="dxa"/>
            <w:tcBorders>
              <w:left w:val="nil"/>
              <w:bottom w:val="nil"/>
              <w:right w:val="nil"/>
            </w:tcBorders>
            <w:shd w:val="clear" w:color="auto" w:fill="auto"/>
          </w:tcPr>
          <w:p w:rsidR="00B46786" w:rsidRDefault="00FF6101" w:rsidP="00170926">
            <w:pPr>
              <w:spacing w:after="0" w:line="240" w:lineRule="auto"/>
              <w:rPr>
                <w:rFonts w:asciiTheme="minorHAnsi" w:hAnsiTheme="minorHAnsi"/>
                <w:sz w:val="20"/>
                <w:szCs w:val="20"/>
                <w:lang w:val="es-ES"/>
              </w:rPr>
            </w:pPr>
            <w:r>
              <w:rPr>
                <w:rFonts w:asciiTheme="minorHAnsi" w:hAnsiTheme="minorHAnsi"/>
                <w:sz w:val="20"/>
                <w:szCs w:val="20"/>
                <w:lang w:val="es-ES"/>
              </w:rPr>
              <w:t>Honduras</w:t>
            </w:r>
          </w:p>
        </w:tc>
        <w:tc>
          <w:tcPr>
            <w:tcW w:w="3630" w:type="dxa"/>
            <w:gridSpan w:val="2"/>
            <w:tcBorders>
              <w:left w:val="nil"/>
              <w:bottom w:val="nil"/>
              <w:right w:val="nil"/>
            </w:tcBorders>
            <w:shd w:val="clear" w:color="auto" w:fill="auto"/>
          </w:tcPr>
          <w:p w:rsidR="00B46786" w:rsidRPr="0047559F" w:rsidRDefault="00FF6101" w:rsidP="00170926">
            <w:pPr>
              <w:spacing w:after="0" w:line="240" w:lineRule="auto"/>
              <w:rPr>
                <w:rFonts w:asciiTheme="minorHAnsi" w:hAnsiTheme="minorHAnsi"/>
                <w:sz w:val="20"/>
                <w:szCs w:val="20"/>
                <w:lang w:val="es-ES"/>
              </w:rPr>
            </w:pPr>
            <w:r w:rsidRPr="0047559F">
              <w:rPr>
                <w:rFonts w:asciiTheme="minorHAnsi" w:hAnsiTheme="minorHAnsi"/>
                <w:sz w:val="20"/>
                <w:szCs w:val="20"/>
                <w:lang w:val="es-ES"/>
              </w:rPr>
              <w:t>Sierra, Edwar Heraldo</w:t>
            </w:r>
          </w:p>
        </w:tc>
        <w:tc>
          <w:tcPr>
            <w:tcW w:w="4745" w:type="dxa"/>
            <w:tcBorders>
              <w:left w:val="nil"/>
              <w:bottom w:val="nil"/>
              <w:right w:val="nil"/>
            </w:tcBorders>
          </w:tcPr>
          <w:p w:rsidR="00B46786" w:rsidRDefault="00FF6101" w:rsidP="00170926">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B46786" w:rsidRPr="00102139" w:rsidRDefault="00B46786" w:rsidP="00170926">
            <w:pPr>
              <w:spacing w:after="0" w:line="240" w:lineRule="auto"/>
              <w:rPr>
                <w:rFonts w:asciiTheme="minorHAnsi" w:eastAsia="Times New Roman" w:hAnsiTheme="minorHAnsi"/>
                <w:b/>
                <w:color w:val="000000"/>
                <w:sz w:val="20"/>
                <w:szCs w:val="20"/>
                <w:lang w:eastAsia="en-GB"/>
              </w:rPr>
            </w:pPr>
          </w:p>
        </w:tc>
      </w:tr>
      <w:tr w:rsidR="00B46786" w:rsidRPr="00102139" w:rsidTr="005A7DBA">
        <w:trPr>
          <w:gridAfter w:val="1"/>
          <w:wAfter w:w="5796" w:type="dxa"/>
          <w:trHeight w:val="300"/>
        </w:trPr>
        <w:tc>
          <w:tcPr>
            <w:tcW w:w="1579" w:type="dxa"/>
            <w:tcBorders>
              <w:left w:val="nil"/>
              <w:bottom w:val="nil"/>
              <w:right w:val="nil"/>
            </w:tcBorders>
            <w:shd w:val="clear" w:color="auto" w:fill="auto"/>
          </w:tcPr>
          <w:p w:rsidR="00B46786" w:rsidRDefault="00B46786" w:rsidP="00595FC8">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457/2018</w:t>
            </w:r>
          </w:p>
        </w:tc>
        <w:tc>
          <w:tcPr>
            <w:tcW w:w="1487" w:type="dxa"/>
            <w:tcBorders>
              <w:left w:val="nil"/>
              <w:bottom w:val="nil"/>
              <w:right w:val="nil"/>
            </w:tcBorders>
            <w:shd w:val="clear" w:color="auto" w:fill="auto"/>
          </w:tcPr>
          <w:p w:rsidR="00B46786" w:rsidRDefault="00A0587D" w:rsidP="00595FC8">
            <w:pPr>
              <w:spacing w:after="0" w:line="240" w:lineRule="auto"/>
              <w:rPr>
                <w:rFonts w:asciiTheme="minorHAnsi" w:hAnsiTheme="minorHAnsi"/>
                <w:sz w:val="20"/>
                <w:szCs w:val="20"/>
                <w:lang w:val="es-ES"/>
              </w:rPr>
            </w:pPr>
            <w:r>
              <w:rPr>
                <w:rFonts w:asciiTheme="minorHAnsi" w:hAnsiTheme="minorHAnsi"/>
                <w:sz w:val="20"/>
                <w:szCs w:val="20"/>
                <w:lang w:val="es-ES"/>
              </w:rPr>
              <w:t>Honduras</w:t>
            </w:r>
          </w:p>
        </w:tc>
        <w:tc>
          <w:tcPr>
            <w:tcW w:w="3630" w:type="dxa"/>
            <w:gridSpan w:val="2"/>
            <w:tcBorders>
              <w:left w:val="nil"/>
              <w:bottom w:val="nil"/>
              <w:right w:val="nil"/>
            </w:tcBorders>
            <w:shd w:val="clear" w:color="auto" w:fill="auto"/>
          </w:tcPr>
          <w:p w:rsidR="00B46786" w:rsidRPr="0047559F" w:rsidRDefault="00A0587D" w:rsidP="00595FC8">
            <w:pPr>
              <w:spacing w:after="0" w:line="240" w:lineRule="auto"/>
              <w:rPr>
                <w:rFonts w:asciiTheme="minorHAnsi" w:hAnsiTheme="minorHAnsi"/>
                <w:sz w:val="20"/>
                <w:szCs w:val="20"/>
                <w:lang w:val="es-ES"/>
              </w:rPr>
            </w:pPr>
            <w:r w:rsidRPr="0047559F">
              <w:rPr>
                <w:rFonts w:asciiTheme="minorHAnsi" w:hAnsiTheme="minorHAnsi"/>
                <w:sz w:val="20"/>
                <w:szCs w:val="20"/>
                <w:lang w:val="es-ES"/>
              </w:rPr>
              <w:t>Mejia Reyes, Edis Yessenia</w:t>
            </w:r>
          </w:p>
        </w:tc>
        <w:tc>
          <w:tcPr>
            <w:tcW w:w="4745" w:type="dxa"/>
            <w:tcBorders>
              <w:left w:val="nil"/>
              <w:bottom w:val="nil"/>
              <w:right w:val="nil"/>
            </w:tcBorders>
          </w:tcPr>
          <w:p w:rsidR="00B46786" w:rsidRDefault="00A0587D" w:rsidP="00595FC8">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B46786" w:rsidRPr="00102139" w:rsidRDefault="00B46786" w:rsidP="00595FC8">
            <w:pPr>
              <w:spacing w:after="0" w:line="240" w:lineRule="auto"/>
              <w:rPr>
                <w:rFonts w:asciiTheme="minorHAnsi" w:eastAsia="Times New Roman" w:hAnsiTheme="minorHAnsi"/>
                <w:b/>
                <w:color w:val="000000"/>
                <w:sz w:val="20"/>
                <w:szCs w:val="20"/>
                <w:lang w:eastAsia="en-GB"/>
              </w:rPr>
            </w:pPr>
          </w:p>
        </w:tc>
      </w:tr>
      <w:tr w:rsidR="00A76479" w:rsidRPr="00102139" w:rsidTr="005A7DBA">
        <w:trPr>
          <w:gridAfter w:val="1"/>
          <w:wAfter w:w="5796" w:type="dxa"/>
          <w:trHeight w:val="300"/>
        </w:trPr>
        <w:tc>
          <w:tcPr>
            <w:tcW w:w="1579" w:type="dxa"/>
            <w:tcBorders>
              <w:left w:val="nil"/>
              <w:bottom w:val="nil"/>
              <w:right w:val="nil"/>
            </w:tcBorders>
            <w:shd w:val="clear" w:color="auto" w:fill="auto"/>
          </w:tcPr>
          <w:p w:rsidR="00A76479" w:rsidRDefault="00A76479" w:rsidP="00595FC8">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456/2018</w:t>
            </w:r>
          </w:p>
        </w:tc>
        <w:tc>
          <w:tcPr>
            <w:tcW w:w="1487" w:type="dxa"/>
            <w:tcBorders>
              <w:left w:val="nil"/>
              <w:bottom w:val="nil"/>
              <w:right w:val="nil"/>
            </w:tcBorders>
            <w:shd w:val="clear" w:color="auto" w:fill="auto"/>
          </w:tcPr>
          <w:p w:rsidR="00A76479" w:rsidRDefault="00A0587D" w:rsidP="00595FC8">
            <w:pPr>
              <w:spacing w:after="0" w:line="240" w:lineRule="auto"/>
              <w:rPr>
                <w:rFonts w:asciiTheme="minorHAnsi" w:hAnsiTheme="minorHAnsi"/>
                <w:sz w:val="20"/>
                <w:szCs w:val="20"/>
                <w:lang w:val="es-ES"/>
              </w:rPr>
            </w:pPr>
            <w:r>
              <w:rPr>
                <w:rFonts w:asciiTheme="minorHAnsi" w:hAnsiTheme="minorHAnsi"/>
                <w:sz w:val="20"/>
                <w:szCs w:val="20"/>
                <w:lang w:val="es-ES"/>
              </w:rPr>
              <w:t>Honduras</w:t>
            </w:r>
          </w:p>
        </w:tc>
        <w:tc>
          <w:tcPr>
            <w:tcW w:w="3630" w:type="dxa"/>
            <w:gridSpan w:val="2"/>
            <w:tcBorders>
              <w:left w:val="nil"/>
              <w:bottom w:val="nil"/>
              <w:right w:val="nil"/>
            </w:tcBorders>
            <w:shd w:val="clear" w:color="auto" w:fill="auto"/>
          </w:tcPr>
          <w:p w:rsidR="00A76479" w:rsidRPr="0047559F" w:rsidRDefault="004876DE" w:rsidP="00A0587D">
            <w:pPr>
              <w:spacing w:after="0" w:line="240" w:lineRule="auto"/>
              <w:rPr>
                <w:rFonts w:asciiTheme="minorHAnsi" w:hAnsiTheme="minorHAnsi"/>
                <w:sz w:val="20"/>
                <w:szCs w:val="20"/>
                <w:lang w:val="es-ES"/>
              </w:rPr>
            </w:pPr>
            <w:hyperlink r:id="rId8" w:history="1">
              <w:r w:rsidR="00A0587D" w:rsidRPr="0047559F">
                <w:rPr>
                  <w:rFonts w:asciiTheme="minorHAnsi" w:hAnsiTheme="minorHAnsi"/>
                  <w:sz w:val="20"/>
                  <w:szCs w:val="20"/>
                  <w:lang w:val="es-ES"/>
                </w:rPr>
                <w:t>Canales Castro</w:t>
              </w:r>
            </w:hyperlink>
            <w:r w:rsidR="00A0587D" w:rsidRPr="0047559F">
              <w:rPr>
                <w:rFonts w:asciiTheme="minorHAnsi" w:hAnsiTheme="minorHAnsi"/>
                <w:sz w:val="20"/>
                <w:szCs w:val="20"/>
                <w:lang w:val="es-ES"/>
              </w:rPr>
              <w:t>, Christian Josué</w:t>
            </w:r>
          </w:p>
        </w:tc>
        <w:tc>
          <w:tcPr>
            <w:tcW w:w="4745" w:type="dxa"/>
            <w:tcBorders>
              <w:left w:val="nil"/>
              <w:bottom w:val="nil"/>
              <w:right w:val="nil"/>
            </w:tcBorders>
          </w:tcPr>
          <w:p w:rsidR="00A76479" w:rsidRDefault="00A0587D" w:rsidP="00595FC8">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A76479" w:rsidRPr="00102139" w:rsidRDefault="00A76479" w:rsidP="00595FC8">
            <w:pPr>
              <w:spacing w:after="0" w:line="240" w:lineRule="auto"/>
              <w:rPr>
                <w:rFonts w:asciiTheme="minorHAnsi" w:eastAsia="Times New Roman" w:hAnsiTheme="minorHAnsi"/>
                <w:b/>
                <w:color w:val="000000"/>
                <w:sz w:val="20"/>
                <w:szCs w:val="20"/>
                <w:lang w:eastAsia="en-GB"/>
              </w:rPr>
            </w:pPr>
          </w:p>
        </w:tc>
      </w:tr>
      <w:tr w:rsidR="00A76479" w:rsidRPr="00102139" w:rsidTr="005A7DBA">
        <w:trPr>
          <w:gridAfter w:val="1"/>
          <w:wAfter w:w="5796" w:type="dxa"/>
          <w:trHeight w:val="300"/>
        </w:trPr>
        <w:tc>
          <w:tcPr>
            <w:tcW w:w="1579" w:type="dxa"/>
            <w:tcBorders>
              <w:left w:val="nil"/>
              <w:bottom w:val="nil"/>
              <w:right w:val="nil"/>
            </w:tcBorders>
            <w:shd w:val="clear" w:color="auto" w:fill="auto"/>
          </w:tcPr>
          <w:p w:rsidR="00A76479" w:rsidRDefault="00A76479" w:rsidP="00595FC8">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455/2018</w:t>
            </w:r>
          </w:p>
        </w:tc>
        <w:tc>
          <w:tcPr>
            <w:tcW w:w="1487" w:type="dxa"/>
            <w:tcBorders>
              <w:left w:val="nil"/>
              <w:bottom w:val="nil"/>
              <w:right w:val="nil"/>
            </w:tcBorders>
            <w:shd w:val="clear" w:color="auto" w:fill="auto"/>
          </w:tcPr>
          <w:p w:rsidR="00A76479" w:rsidRDefault="00A0587D" w:rsidP="00595FC8">
            <w:pPr>
              <w:spacing w:after="0" w:line="240" w:lineRule="auto"/>
              <w:rPr>
                <w:rFonts w:asciiTheme="minorHAnsi" w:hAnsiTheme="minorHAnsi"/>
                <w:sz w:val="20"/>
                <w:szCs w:val="20"/>
                <w:lang w:val="es-ES"/>
              </w:rPr>
            </w:pPr>
            <w:r>
              <w:rPr>
                <w:rFonts w:asciiTheme="minorHAnsi" w:hAnsiTheme="minorHAnsi"/>
                <w:sz w:val="20"/>
                <w:szCs w:val="20"/>
                <w:lang w:val="es-ES"/>
              </w:rPr>
              <w:t>Honduras</w:t>
            </w:r>
          </w:p>
        </w:tc>
        <w:tc>
          <w:tcPr>
            <w:tcW w:w="3630" w:type="dxa"/>
            <w:gridSpan w:val="2"/>
            <w:tcBorders>
              <w:left w:val="nil"/>
              <w:bottom w:val="nil"/>
              <w:right w:val="nil"/>
            </w:tcBorders>
            <w:shd w:val="clear" w:color="auto" w:fill="auto"/>
          </w:tcPr>
          <w:p w:rsidR="00A76479" w:rsidRPr="0047559F" w:rsidRDefault="00A0587D" w:rsidP="00595FC8">
            <w:pPr>
              <w:spacing w:after="0" w:line="240" w:lineRule="auto"/>
              <w:rPr>
                <w:rFonts w:asciiTheme="minorHAnsi" w:hAnsiTheme="minorHAnsi"/>
                <w:sz w:val="20"/>
                <w:szCs w:val="20"/>
                <w:lang w:val="es-ES"/>
              </w:rPr>
            </w:pPr>
            <w:r w:rsidRPr="0047559F">
              <w:rPr>
                <w:rFonts w:asciiTheme="minorHAnsi" w:hAnsiTheme="minorHAnsi"/>
                <w:sz w:val="20"/>
                <w:szCs w:val="20"/>
                <w:lang w:val="es-ES"/>
              </w:rPr>
              <w:t>Vásquez Villanueva, Héctor Honorio</w:t>
            </w:r>
          </w:p>
        </w:tc>
        <w:tc>
          <w:tcPr>
            <w:tcW w:w="4745" w:type="dxa"/>
            <w:tcBorders>
              <w:left w:val="nil"/>
              <w:bottom w:val="nil"/>
              <w:right w:val="nil"/>
            </w:tcBorders>
          </w:tcPr>
          <w:p w:rsidR="00A76479" w:rsidRDefault="00A0587D" w:rsidP="00595FC8">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A76479" w:rsidRPr="00102139" w:rsidRDefault="00A76479" w:rsidP="00595FC8">
            <w:pPr>
              <w:spacing w:after="0" w:line="240" w:lineRule="auto"/>
              <w:rPr>
                <w:rFonts w:asciiTheme="minorHAnsi" w:eastAsia="Times New Roman" w:hAnsiTheme="minorHAnsi"/>
                <w:b/>
                <w:color w:val="000000"/>
                <w:sz w:val="20"/>
                <w:szCs w:val="20"/>
                <w:lang w:eastAsia="en-GB"/>
              </w:rPr>
            </w:pPr>
          </w:p>
        </w:tc>
      </w:tr>
      <w:tr w:rsidR="00A76479" w:rsidRPr="00102139" w:rsidTr="005A7DBA">
        <w:trPr>
          <w:gridAfter w:val="1"/>
          <w:wAfter w:w="5796" w:type="dxa"/>
          <w:trHeight w:val="300"/>
        </w:trPr>
        <w:tc>
          <w:tcPr>
            <w:tcW w:w="1579" w:type="dxa"/>
            <w:tcBorders>
              <w:left w:val="nil"/>
              <w:bottom w:val="nil"/>
              <w:right w:val="nil"/>
            </w:tcBorders>
            <w:shd w:val="clear" w:color="auto" w:fill="auto"/>
          </w:tcPr>
          <w:p w:rsidR="00A76479" w:rsidRDefault="00A76479" w:rsidP="00595FC8">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454/2018</w:t>
            </w:r>
          </w:p>
        </w:tc>
        <w:tc>
          <w:tcPr>
            <w:tcW w:w="1487" w:type="dxa"/>
            <w:tcBorders>
              <w:left w:val="nil"/>
              <w:bottom w:val="nil"/>
              <w:right w:val="nil"/>
            </w:tcBorders>
            <w:shd w:val="clear" w:color="auto" w:fill="auto"/>
          </w:tcPr>
          <w:p w:rsidR="00A76479" w:rsidRDefault="00A0587D" w:rsidP="00595FC8">
            <w:pPr>
              <w:spacing w:after="0" w:line="240" w:lineRule="auto"/>
              <w:rPr>
                <w:rFonts w:asciiTheme="minorHAnsi" w:hAnsiTheme="minorHAnsi"/>
                <w:sz w:val="20"/>
                <w:szCs w:val="20"/>
                <w:lang w:val="es-ES"/>
              </w:rPr>
            </w:pPr>
            <w:r>
              <w:rPr>
                <w:rFonts w:asciiTheme="minorHAnsi" w:hAnsiTheme="minorHAnsi"/>
                <w:sz w:val="20"/>
                <w:szCs w:val="20"/>
                <w:lang w:val="es-ES"/>
              </w:rPr>
              <w:t>Honduras</w:t>
            </w:r>
          </w:p>
        </w:tc>
        <w:tc>
          <w:tcPr>
            <w:tcW w:w="3630" w:type="dxa"/>
            <w:gridSpan w:val="2"/>
            <w:tcBorders>
              <w:left w:val="nil"/>
              <w:bottom w:val="nil"/>
              <w:right w:val="nil"/>
            </w:tcBorders>
            <w:shd w:val="clear" w:color="auto" w:fill="auto"/>
          </w:tcPr>
          <w:p w:rsidR="00A76479" w:rsidRPr="0047559F" w:rsidRDefault="00A0587D" w:rsidP="00595FC8">
            <w:pPr>
              <w:spacing w:after="0" w:line="240" w:lineRule="auto"/>
              <w:rPr>
                <w:rFonts w:asciiTheme="minorHAnsi" w:hAnsiTheme="minorHAnsi"/>
                <w:sz w:val="20"/>
                <w:szCs w:val="20"/>
                <w:lang w:val="es-ES"/>
              </w:rPr>
            </w:pPr>
            <w:r w:rsidRPr="0047559F">
              <w:rPr>
                <w:rFonts w:asciiTheme="minorHAnsi" w:hAnsiTheme="minorHAnsi"/>
                <w:sz w:val="20"/>
                <w:szCs w:val="20"/>
                <w:lang w:val="es-ES"/>
              </w:rPr>
              <w:t>Paz López, Alexy</w:t>
            </w:r>
          </w:p>
        </w:tc>
        <w:tc>
          <w:tcPr>
            <w:tcW w:w="4745" w:type="dxa"/>
            <w:tcBorders>
              <w:left w:val="nil"/>
              <w:bottom w:val="nil"/>
              <w:right w:val="nil"/>
            </w:tcBorders>
          </w:tcPr>
          <w:p w:rsidR="00A76479" w:rsidRDefault="00A0587D" w:rsidP="00595FC8">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A76479" w:rsidRPr="00102139" w:rsidRDefault="00A76479" w:rsidP="00595FC8">
            <w:pPr>
              <w:spacing w:after="0" w:line="240" w:lineRule="auto"/>
              <w:rPr>
                <w:rFonts w:asciiTheme="minorHAnsi" w:eastAsia="Times New Roman" w:hAnsiTheme="minorHAnsi"/>
                <w:b/>
                <w:color w:val="000000"/>
                <w:sz w:val="20"/>
                <w:szCs w:val="20"/>
                <w:lang w:eastAsia="en-GB"/>
              </w:rPr>
            </w:pPr>
          </w:p>
        </w:tc>
      </w:tr>
      <w:tr w:rsidR="00A76479" w:rsidRPr="00102139" w:rsidTr="005A7DBA">
        <w:trPr>
          <w:gridAfter w:val="1"/>
          <w:wAfter w:w="5796" w:type="dxa"/>
          <w:trHeight w:val="300"/>
        </w:trPr>
        <w:tc>
          <w:tcPr>
            <w:tcW w:w="1579" w:type="dxa"/>
            <w:tcBorders>
              <w:left w:val="nil"/>
              <w:bottom w:val="nil"/>
              <w:right w:val="nil"/>
            </w:tcBorders>
            <w:shd w:val="clear" w:color="auto" w:fill="auto"/>
          </w:tcPr>
          <w:p w:rsidR="00A76479" w:rsidRDefault="00A76479" w:rsidP="00595FC8">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453/2018</w:t>
            </w:r>
          </w:p>
        </w:tc>
        <w:tc>
          <w:tcPr>
            <w:tcW w:w="1487" w:type="dxa"/>
            <w:tcBorders>
              <w:left w:val="nil"/>
              <w:bottom w:val="nil"/>
              <w:right w:val="nil"/>
            </w:tcBorders>
            <w:shd w:val="clear" w:color="auto" w:fill="auto"/>
          </w:tcPr>
          <w:p w:rsidR="00A76479" w:rsidRDefault="00A0587D" w:rsidP="00595FC8">
            <w:pPr>
              <w:spacing w:after="0" w:line="240" w:lineRule="auto"/>
              <w:rPr>
                <w:rFonts w:asciiTheme="minorHAnsi" w:hAnsiTheme="minorHAnsi"/>
                <w:sz w:val="20"/>
                <w:szCs w:val="20"/>
                <w:lang w:val="es-ES"/>
              </w:rPr>
            </w:pPr>
            <w:r>
              <w:rPr>
                <w:rFonts w:asciiTheme="minorHAnsi" w:hAnsiTheme="minorHAnsi"/>
                <w:sz w:val="20"/>
                <w:szCs w:val="20"/>
                <w:lang w:val="es-ES"/>
              </w:rPr>
              <w:t>Colombia</w:t>
            </w:r>
          </w:p>
        </w:tc>
        <w:tc>
          <w:tcPr>
            <w:tcW w:w="3630" w:type="dxa"/>
            <w:gridSpan w:val="2"/>
            <w:tcBorders>
              <w:left w:val="nil"/>
              <w:bottom w:val="nil"/>
              <w:right w:val="nil"/>
            </w:tcBorders>
            <w:shd w:val="clear" w:color="auto" w:fill="auto"/>
          </w:tcPr>
          <w:p w:rsidR="00A76479" w:rsidRPr="0047559F" w:rsidRDefault="004876DE" w:rsidP="00A0587D">
            <w:pPr>
              <w:spacing w:after="0" w:line="240" w:lineRule="auto"/>
              <w:rPr>
                <w:rFonts w:asciiTheme="minorHAnsi" w:eastAsia="Times New Roman" w:hAnsiTheme="minorHAnsi"/>
                <w:color w:val="000000"/>
                <w:sz w:val="20"/>
                <w:szCs w:val="20"/>
                <w:lang w:eastAsia="en-GB"/>
              </w:rPr>
            </w:pPr>
            <w:hyperlink r:id="rId9" w:history="1">
              <w:r w:rsidR="00A0587D" w:rsidRPr="0047559F">
                <w:rPr>
                  <w:rFonts w:asciiTheme="minorHAnsi" w:eastAsia="Times New Roman" w:hAnsiTheme="minorHAnsi"/>
                  <w:color w:val="000000"/>
                  <w:sz w:val="20"/>
                  <w:szCs w:val="20"/>
                  <w:lang w:eastAsia="en-GB"/>
                </w:rPr>
                <w:t>Conde Camacho, Giovanny Alejandro</w:t>
              </w:r>
            </w:hyperlink>
          </w:p>
        </w:tc>
        <w:tc>
          <w:tcPr>
            <w:tcW w:w="4745" w:type="dxa"/>
            <w:tcBorders>
              <w:left w:val="nil"/>
              <w:bottom w:val="nil"/>
              <w:right w:val="nil"/>
            </w:tcBorders>
          </w:tcPr>
          <w:p w:rsidR="00A76479" w:rsidRDefault="00A0587D" w:rsidP="00595FC8">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A76479" w:rsidRPr="00102139" w:rsidRDefault="00A76479" w:rsidP="00595FC8">
            <w:pPr>
              <w:spacing w:after="0" w:line="240" w:lineRule="auto"/>
              <w:rPr>
                <w:rFonts w:asciiTheme="minorHAnsi" w:eastAsia="Times New Roman" w:hAnsiTheme="minorHAnsi"/>
                <w:b/>
                <w:color w:val="000000"/>
                <w:sz w:val="20"/>
                <w:szCs w:val="20"/>
                <w:lang w:eastAsia="en-GB"/>
              </w:rPr>
            </w:pPr>
          </w:p>
        </w:tc>
      </w:tr>
      <w:tr w:rsidR="005B6C18" w:rsidRPr="00102139" w:rsidTr="005A7DBA">
        <w:trPr>
          <w:gridAfter w:val="1"/>
          <w:wAfter w:w="5796" w:type="dxa"/>
          <w:trHeight w:val="300"/>
        </w:trPr>
        <w:tc>
          <w:tcPr>
            <w:tcW w:w="1579" w:type="dxa"/>
            <w:tcBorders>
              <w:left w:val="nil"/>
              <w:bottom w:val="nil"/>
              <w:right w:val="nil"/>
            </w:tcBorders>
            <w:shd w:val="clear" w:color="auto" w:fill="auto"/>
          </w:tcPr>
          <w:p w:rsidR="005B6C18" w:rsidRDefault="00A76479" w:rsidP="00595FC8">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452/2018</w:t>
            </w:r>
          </w:p>
        </w:tc>
        <w:tc>
          <w:tcPr>
            <w:tcW w:w="1487" w:type="dxa"/>
            <w:tcBorders>
              <w:left w:val="nil"/>
              <w:bottom w:val="nil"/>
              <w:right w:val="nil"/>
            </w:tcBorders>
            <w:shd w:val="clear" w:color="auto" w:fill="auto"/>
          </w:tcPr>
          <w:p w:rsidR="005B6C18" w:rsidRDefault="00986E95" w:rsidP="00595FC8">
            <w:pPr>
              <w:spacing w:after="0" w:line="240" w:lineRule="auto"/>
              <w:rPr>
                <w:rFonts w:asciiTheme="minorHAnsi" w:hAnsiTheme="minorHAnsi"/>
                <w:sz w:val="20"/>
                <w:szCs w:val="20"/>
                <w:lang w:val="es-ES"/>
              </w:rPr>
            </w:pPr>
            <w:r>
              <w:rPr>
                <w:rFonts w:asciiTheme="minorHAnsi" w:hAnsiTheme="minorHAnsi"/>
                <w:sz w:val="20"/>
                <w:szCs w:val="20"/>
                <w:lang w:val="es-ES"/>
              </w:rPr>
              <w:t>Iraq</w:t>
            </w:r>
          </w:p>
        </w:tc>
        <w:tc>
          <w:tcPr>
            <w:tcW w:w="3630" w:type="dxa"/>
            <w:gridSpan w:val="2"/>
            <w:tcBorders>
              <w:left w:val="nil"/>
              <w:bottom w:val="nil"/>
              <w:right w:val="nil"/>
            </w:tcBorders>
            <w:shd w:val="clear" w:color="auto" w:fill="auto"/>
          </w:tcPr>
          <w:p w:rsidR="005B6C18" w:rsidRPr="001131A8" w:rsidRDefault="004876DE" w:rsidP="00986E95">
            <w:pPr>
              <w:spacing w:after="0" w:line="240" w:lineRule="auto"/>
              <w:rPr>
                <w:rFonts w:asciiTheme="minorHAnsi" w:hAnsiTheme="minorHAnsi"/>
                <w:sz w:val="20"/>
                <w:szCs w:val="20"/>
                <w:lang w:val="es-ES"/>
              </w:rPr>
            </w:pPr>
            <w:hyperlink r:id="rId10" w:history="1">
              <w:r w:rsidR="00986E95" w:rsidRPr="00986E95">
                <w:rPr>
                  <w:rFonts w:asciiTheme="minorHAnsi" w:hAnsiTheme="minorHAnsi"/>
                  <w:sz w:val="20"/>
                  <w:szCs w:val="20"/>
                  <w:lang w:val="es-ES"/>
                </w:rPr>
                <w:t>Al Janabi</w:t>
              </w:r>
            </w:hyperlink>
            <w:r w:rsidR="00986E95" w:rsidRPr="00986E95">
              <w:rPr>
                <w:rFonts w:asciiTheme="minorHAnsi" w:hAnsiTheme="minorHAnsi"/>
                <w:sz w:val="20"/>
                <w:szCs w:val="20"/>
                <w:lang w:val="es-ES"/>
              </w:rPr>
              <w:t>, Sattar</w:t>
            </w:r>
          </w:p>
        </w:tc>
        <w:tc>
          <w:tcPr>
            <w:tcW w:w="4745" w:type="dxa"/>
            <w:tcBorders>
              <w:left w:val="nil"/>
              <w:bottom w:val="nil"/>
              <w:right w:val="nil"/>
            </w:tcBorders>
          </w:tcPr>
          <w:p w:rsidR="005B6C18" w:rsidRDefault="00986E95" w:rsidP="00595FC8">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5B6C18" w:rsidRPr="00102139" w:rsidRDefault="005B6C18" w:rsidP="00595FC8">
            <w:pPr>
              <w:spacing w:after="0" w:line="240" w:lineRule="auto"/>
              <w:rPr>
                <w:rFonts w:asciiTheme="minorHAnsi" w:eastAsia="Times New Roman" w:hAnsiTheme="minorHAnsi"/>
                <w:b/>
                <w:color w:val="000000"/>
                <w:sz w:val="20"/>
                <w:szCs w:val="20"/>
                <w:lang w:eastAsia="en-GB"/>
              </w:rPr>
            </w:pPr>
          </w:p>
        </w:tc>
      </w:tr>
      <w:tr w:rsidR="00A76479" w:rsidRPr="00102139" w:rsidTr="005A7DBA">
        <w:trPr>
          <w:gridAfter w:val="1"/>
          <w:wAfter w:w="5796" w:type="dxa"/>
          <w:trHeight w:val="300"/>
        </w:trPr>
        <w:tc>
          <w:tcPr>
            <w:tcW w:w="1579" w:type="dxa"/>
            <w:tcBorders>
              <w:left w:val="nil"/>
              <w:bottom w:val="nil"/>
              <w:right w:val="nil"/>
            </w:tcBorders>
            <w:shd w:val="clear" w:color="auto" w:fill="auto"/>
          </w:tcPr>
          <w:p w:rsidR="00A76479" w:rsidRDefault="00A76479" w:rsidP="00595FC8">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451/2018</w:t>
            </w:r>
          </w:p>
        </w:tc>
        <w:tc>
          <w:tcPr>
            <w:tcW w:w="1487" w:type="dxa"/>
            <w:tcBorders>
              <w:left w:val="nil"/>
              <w:bottom w:val="nil"/>
              <w:right w:val="nil"/>
            </w:tcBorders>
            <w:shd w:val="clear" w:color="auto" w:fill="auto"/>
          </w:tcPr>
          <w:p w:rsidR="00A76479" w:rsidRDefault="00986E95" w:rsidP="00595FC8">
            <w:pPr>
              <w:spacing w:after="0" w:line="240" w:lineRule="auto"/>
              <w:rPr>
                <w:rFonts w:asciiTheme="minorHAnsi" w:hAnsiTheme="minorHAnsi"/>
                <w:sz w:val="20"/>
                <w:szCs w:val="20"/>
                <w:lang w:val="es-ES"/>
              </w:rPr>
            </w:pPr>
            <w:r>
              <w:rPr>
                <w:rFonts w:asciiTheme="minorHAnsi" w:hAnsiTheme="minorHAnsi"/>
                <w:sz w:val="20"/>
                <w:szCs w:val="20"/>
                <w:lang w:val="es-ES"/>
              </w:rPr>
              <w:t>Iraq</w:t>
            </w:r>
          </w:p>
        </w:tc>
        <w:tc>
          <w:tcPr>
            <w:tcW w:w="3630" w:type="dxa"/>
            <w:gridSpan w:val="2"/>
            <w:tcBorders>
              <w:left w:val="nil"/>
              <w:bottom w:val="nil"/>
              <w:right w:val="nil"/>
            </w:tcBorders>
            <w:shd w:val="clear" w:color="auto" w:fill="auto"/>
          </w:tcPr>
          <w:p w:rsidR="00A76479" w:rsidRPr="001131A8" w:rsidRDefault="004876DE" w:rsidP="00986E95">
            <w:pPr>
              <w:spacing w:after="0" w:line="240" w:lineRule="auto"/>
              <w:rPr>
                <w:rFonts w:asciiTheme="minorHAnsi" w:hAnsiTheme="minorHAnsi"/>
                <w:sz w:val="20"/>
                <w:szCs w:val="20"/>
                <w:lang w:val="es-ES"/>
              </w:rPr>
            </w:pPr>
            <w:hyperlink r:id="rId11" w:history="1">
              <w:r w:rsidR="00986E95" w:rsidRPr="00986E95">
                <w:rPr>
                  <w:rFonts w:asciiTheme="minorHAnsi" w:hAnsiTheme="minorHAnsi"/>
                  <w:sz w:val="20"/>
                  <w:szCs w:val="20"/>
                  <w:lang w:val="es-ES"/>
                </w:rPr>
                <w:t>Al Janabi</w:t>
              </w:r>
            </w:hyperlink>
            <w:r w:rsidR="00986E95" w:rsidRPr="00986E95">
              <w:rPr>
                <w:rFonts w:asciiTheme="minorHAnsi" w:hAnsiTheme="minorHAnsi"/>
                <w:sz w:val="20"/>
                <w:szCs w:val="20"/>
                <w:lang w:val="es-ES"/>
              </w:rPr>
              <w:t>, Duraid</w:t>
            </w:r>
          </w:p>
        </w:tc>
        <w:tc>
          <w:tcPr>
            <w:tcW w:w="4745" w:type="dxa"/>
            <w:tcBorders>
              <w:left w:val="nil"/>
              <w:bottom w:val="nil"/>
              <w:right w:val="nil"/>
            </w:tcBorders>
          </w:tcPr>
          <w:p w:rsidR="00A76479" w:rsidRDefault="00986E95" w:rsidP="00595FC8">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A76479" w:rsidRPr="00102139" w:rsidRDefault="00A76479" w:rsidP="00595FC8">
            <w:pPr>
              <w:spacing w:after="0" w:line="240" w:lineRule="auto"/>
              <w:rPr>
                <w:rFonts w:asciiTheme="minorHAnsi" w:eastAsia="Times New Roman" w:hAnsiTheme="minorHAnsi"/>
                <w:b/>
                <w:color w:val="000000"/>
                <w:sz w:val="20"/>
                <w:szCs w:val="20"/>
                <w:lang w:eastAsia="en-GB"/>
              </w:rPr>
            </w:pPr>
          </w:p>
        </w:tc>
      </w:tr>
      <w:tr w:rsidR="005B6C18" w:rsidRPr="00102139" w:rsidTr="005A7DBA">
        <w:trPr>
          <w:gridAfter w:val="1"/>
          <w:wAfter w:w="5796" w:type="dxa"/>
          <w:trHeight w:val="300"/>
        </w:trPr>
        <w:tc>
          <w:tcPr>
            <w:tcW w:w="1579" w:type="dxa"/>
            <w:tcBorders>
              <w:left w:val="nil"/>
              <w:bottom w:val="nil"/>
              <w:right w:val="nil"/>
            </w:tcBorders>
            <w:shd w:val="clear" w:color="auto" w:fill="auto"/>
          </w:tcPr>
          <w:p w:rsidR="005B6C18" w:rsidRDefault="00A76479" w:rsidP="00595FC8">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450/2018</w:t>
            </w:r>
          </w:p>
        </w:tc>
        <w:tc>
          <w:tcPr>
            <w:tcW w:w="1487" w:type="dxa"/>
            <w:tcBorders>
              <w:left w:val="nil"/>
              <w:bottom w:val="nil"/>
              <w:right w:val="nil"/>
            </w:tcBorders>
            <w:shd w:val="clear" w:color="auto" w:fill="auto"/>
          </w:tcPr>
          <w:p w:rsidR="005B6C18" w:rsidRDefault="00A76479" w:rsidP="00595FC8">
            <w:pPr>
              <w:spacing w:after="0" w:line="240" w:lineRule="auto"/>
              <w:rPr>
                <w:rFonts w:asciiTheme="minorHAnsi" w:hAnsiTheme="minorHAnsi"/>
                <w:sz w:val="20"/>
                <w:szCs w:val="20"/>
                <w:lang w:val="es-ES"/>
              </w:rPr>
            </w:pPr>
            <w:r>
              <w:rPr>
                <w:rFonts w:asciiTheme="minorHAnsi" w:hAnsiTheme="minorHAnsi"/>
                <w:sz w:val="20"/>
                <w:szCs w:val="20"/>
                <w:lang w:val="es-ES"/>
              </w:rPr>
              <w:t>Iraq</w:t>
            </w:r>
          </w:p>
        </w:tc>
        <w:tc>
          <w:tcPr>
            <w:tcW w:w="3630" w:type="dxa"/>
            <w:gridSpan w:val="2"/>
            <w:tcBorders>
              <w:left w:val="nil"/>
              <w:bottom w:val="nil"/>
              <w:right w:val="nil"/>
            </w:tcBorders>
            <w:shd w:val="clear" w:color="auto" w:fill="auto"/>
          </w:tcPr>
          <w:p w:rsidR="005B6C18" w:rsidRPr="001131A8" w:rsidRDefault="004876DE" w:rsidP="00A76479">
            <w:pPr>
              <w:spacing w:after="0" w:line="240" w:lineRule="auto"/>
              <w:rPr>
                <w:rFonts w:asciiTheme="minorHAnsi" w:hAnsiTheme="minorHAnsi"/>
                <w:sz w:val="20"/>
                <w:szCs w:val="20"/>
                <w:lang w:val="es-ES"/>
              </w:rPr>
            </w:pPr>
            <w:hyperlink r:id="rId12" w:history="1">
              <w:r w:rsidR="00A76479" w:rsidRPr="00986E95">
                <w:rPr>
                  <w:rFonts w:asciiTheme="minorHAnsi" w:hAnsiTheme="minorHAnsi"/>
                  <w:sz w:val="20"/>
                  <w:szCs w:val="20"/>
                  <w:lang w:val="es-ES"/>
                </w:rPr>
                <w:t>Al Janabi</w:t>
              </w:r>
            </w:hyperlink>
            <w:r w:rsidR="00A76479" w:rsidRPr="00986E95">
              <w:rPr>
                <w:rFonts w:asciiTheme="minorHAnsi" w:hAnsiTheme="minorHAnsi"/>
                <w:sz w:val="20"/>
                <w:szCs w:val="20"/>
                <w:lang w:val="es-ES"/>
              </w:rPr>
              <w:t>, Meshtaq</w:t>
            </w:r>
          </w:p>
        </w:tc>
        <w:tc>
          <w:tcPr>
            <w:tcW w:w="4745" w:type="dxa"/>
            <w:tcBorders>
              <w:left w:val="nil"/>
              <w:bottom w:val="nil"/>
              <w:right w:val="nil"/>
            </w:tcBorders>
          </w:tcPr>
          <w:p w:rsidR="005B6C18" w:rsidRDefault="00A76479" w:rsidP="00595FC8">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5B6C18" w:rsidRPr="00102139" w:rsidRDefault="005B6C18" w:rsidP="00595FC8">
            <w:pPr>
              <w:spacing w:after="0" w:line="240" w:lineRule="auto"/>
              <w:rPr>
                <w:rFonts w:asciiTheme="minorHAnsi" w:eastAsia="Times New Roman" w:hAnsiTheme="minorHAnsi"/>
                <w:b/>
                <w:color w:val="000000"/>
                <w:sz w:val="20"/>
                <w:szCs w:val="20"/>
                <w:lang w:eastAsia="en-GB"/>
              </w:rPr>
            </w:pPr>
          </w:p>
        </w:tc>
      </w:tr>
      <w:tr w:rsidR="005B6C18" w:rsidRPr="00102139" w:rsidTr="005A7DBA">
        <w:trPr>
          <w:gridAfter w:val="1"/>
          <w:wAfter w:w="5796" w:type="dxa"/>
          <w:trHeight w:val="300"/>
        </w:trPr>
        <w:tc>
          <w:tcPr>
            <w:tcW w:w="1579" w:type="dxa"/>
            <w:tcBorders>
              <w:left w:val="nil"/>
              <w:bottom w:val="nil"/>
              <w:right w:val="nil"/>
            </w:tcBorders>
            <w:shd w:val="clear" w:color="auto" w:fill="auto"/>
          </w:tcPr>
          <w:p w:rsidR="005B6C18" w:rsidRDefault="00A76479" w:rsidP="00595FC8">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449/2018</w:t>
            </w:r>
          </w:p>
        </w:tc>
        <w:tc>
          <w:tcPr>
            <w:tcW w:w="1487" w:type="dxa"/>
            <w:tcBorders>
              <w:left w:val="nil"/>
              <w:bottom w:val="nil"/>
              <w:right w:val="nil"/>
            </w:tcBorders>
            <w:shd w:val="clear" w:color="auto" w:fill="auto"/>
          </w:tcPr>
          <w:p w:rsidR="005B6C18" w:rsidRDefault="00A76479" w:rsidP="00595FC8">
            <w:pPr>
              <w:spacing w:after="0" w:line="240" w:lineRule="auto"/>
              <w:rPr>
                <w:rFonts w:asciiTheme="minorHAnsi" w:hAnsiTheme="minorHAnsi"/>
                <w:sz w:val="20"/>
                <w:szCs w:val="20"/>
                <w:lang w:val="es-ES"/>
              </w:rPr>
            </w:pPr>
            <w:r>
              <w:rPr>
                <w:rFonts w:asciiTheme="minorHAnsi" w:hAnsiTheme="minorHAnsi"/>
                <w:sz w:val="20"/>
                <w:szCs w:val="20"/>
                <w:lang w:val="es-ES"/>
              </w:rPr>
              <w:t>Iraq</w:t>
            </w:r>
          </w:p>
        </w:tc>
        <w:tc>
          <w:tcPr>
            <w:tcW w:w="3630" w:type="dxa"/>
            <w:gridSpan w:val="2"/>
            <w:tcBorders>
              <w:left w:val="nil"/>
              <w:bottom w:val="nil"/>
              <w:right w:val="nil"/>
            </w:tcBorders>
            <w:shd w:val="clear" w:color="auto" w:fill="auto"/>
          </w:tcPr>
          <w:p w:rsidR="005B6C18" w:rsidRPr="001131A8" w:rsidRDefault="004876DE" w:rsidP="00A76479">
            <w:pPr>
              <w:spacing w:after="0" w:line="240" w:lineRule="auto"/>
              <w:rPr>
                <w:rFonts w:asciiTheme="minorHAnsi" w:hAnsiTheme="minorHAnsi"/>
                <w:sz w:val="20"/>
                <w:szCs w:val="20"/>
                <w:lang w:val="es-ES"/>
              </w:rPr>
            </w:pPr>
            <w:hyperlink r:id="rId13" w:history="1">
              <w:r w:rsidR="00A76479" w:rsidRPr="00986E95">
                <w:rPr>
                  <w:rFonts w:asciiTheme="minorHAnsi" w:hAnsiTheme="minorHAnsi"/>
                  <w:sz w:val="20"/>
                  <w:szCs w:val="20"/>
                  <w:lang w:val="es-ES"/>
                </w:rPr>
                <w:t>Al Janabi</w:t>
              </w:r>
            </w:hyperlink>
            <w:r w:rsidR="00A76479" w:rsidRPr="00986E95">
              <w:rPr>
                <w:rFonts w:asciiTheme="minorHAnsi" w:hAnsiTheme="minorHAnsi"/>
                <w:sz w:val="20"/>
                <w:szCs w:val="20"/>
                <w:lang w:val="es-ES"/>
              </w:rPr>
              <w:t>, Salih</w:t>
            </w:r>
          </w:p>
        </w:tc>
        <w:tc>
          <w:tcPr>
            <w:tcW w:w="4745" w:type="dxa"/>
            <w:tcBorders>
              <w:left w:val="nil"/>
              <w:bottom w:val="nil"/>
              <w:right w:val="nil"/>
            </w:tcBorders>
          </w:tcPr>
          <w:p w:rsidR="005B6C18" w:rsidRDefault="00A76479" w:rsidP="00595FC8">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5B6C18" w:rsidRPr="00102139" w:rsidRDefault="005B6C18" w:rsidP="00595FC8">
            <w:pPr>
              <w:spacing w:after="0" w:line="240" w:lineRule="auto"/>
              <w:rPr>
                <w:rFonts w:asciiTheme="minorHAnsi" w:eastAsia="Times New Roman" w:hAnsiTheme="minorHAnsi"/>
                <w:b/>
                <w:color w:val="000000"/>
                <w:sz w:val="20"/>
                <w:szCs w:val="20"/>
                <w:lang w:eastAsia="en-GB"/>
              </w:rPr>
            </w:pPr>
          </w:p>
        </w:tc>
      </w:tr>
      <w:tr w:rsidR="005B6C18" w:rsidRPr="00102139" w:rsidTr="005A7DBA">
        <w:trPr>
          <w:gridAfter w:val="1"/>
          <w:wAfter w:w="5796" w:type="dxa"/>
          <w:trHeight w:val="300"/>
        </w:trPr>
        <w:tc>
          <w:tcPr>
            <w:tcW w:w="1579" w:type="dxa"/>
            <w:tcBorders>
              <w:left w:val="nil"/>
              <w:bottom w:val="nil"/>
              <w:right w:val="nil"/>
            </w:tcBorders>
            <w:shd w:val="clear" w:color="auto" w:fill="auto"/>
          </w:tcPr>
          <w:p w:rsidR="005B6C18" w:rsidRDefault="00A76479" w:rsidP="00595FC8">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448/2018</w:t>
            </w:r>
          </w:p>
        </w:tc>
        <w:tc>
          <w:tcPr>
            <w:tcW w:w="1487" w:type="dxa"/>
            <w:tcBorders>
              <w:left w:val="nil"/>
              <w:bottom w:val="nil"/>
              <w:right w:val="nil"/>
            </w:tcBorders>
            <w:shd w:val="clear" w:color="auto" w:fill="auto"/>
          </w:tcPr>
          <w:p w:rsidR="005B6C18" w:rsidRDefault="00A76479" w:rsidP="00595FC8">
            <w:pPr>
              <w:spacing w:after="0" w:line="240" w:lineRule="auto"/>
              <w:rPr>
                <w:rFonts w:asciiTheme="minorHAnsi" w:hAnsiTheme="minorHAnsi"/>
                <w:sz w:val="20"/>
                <w:szCs w:val="20"/>
                <w:lang w:val="es-ES"/>
              </w:rPr>
            </w:pPr>
            <w:r>
              <w:rPr>
                <w:rFonts w:asciiTheme="minorHAnsi" w:hAnsiTheme="minorHAnsi"/>
                <w:sz w:val="20"/>
                <w:szCs w:val="20"/>
                <w:lang w:val="es-ES"/>
              </w:rPr>
              <w:t>Iraq</w:t>
            </w:r>
          </w:p>
        </w:tc>
        <w:tc>
          <w:tcPr>
            <w:tcW w:w="3630" w:type="dxa"/>
            <w:gridSpan w:val="2"/>
            <w:tcBorders>
              <w:left w:val="nil"/>
              <w:bottom w:val="nil"/>
              <w:right w:val="nil"/>
            </w:tcBorders>
            <w:shd w:val="clear" w:color="auto" w:fill="auto"/>
          </w:tcPr>
          <w:p w:rsidR="005B6C18" w:rsidRPr="001131A8" w:rsidRDefault="004876DE" w:rsidP="00A76479">
            <w:pPr>
              <w:spacing w:after="0" w:line="240" w:lineRule="auto"/>
              <w:rPr>
                <w:rFonts w:asciiTheme="minorHAnsi" w:hAnsiTheme="minorHAnsi"/>
                <w:sz w:val="20"/>
                <w:szCs w:val="20"/>
                <w:lang w:val="es-ES"/>
              </w:rPr>
            </w:pPr>
            <w:hyperlink r:id="rId14" w:history="1">
              <w:r w:rsidR="00A76479" w:rsidRPr="00986E95">
                <w:rPr>
                  <w:rFonts w:asciiTheme="minorHAnsi" w:hAnsiTheme="minorHAnsi"/>
                  <w:sz w:val="20"/>
                  <w:szCs w:val="20"/>
                  <w:lang w:val="es-ES"/>
                </w:rPr>
                <w:t>Al Janabi</w:t>
              </w:r>
            </w:hyperlink>
            <w:r w:rsidR="00A76479" w:rsidRPr="00986E95">
              <w:rPr>
                <w:rFonts w:asciiTheme="minorHAnsi" w:hAnsiTheme="minorHAnsi"/>
                <w:sz w:val="20"/>
                <w:szCs w:val="20"/>
                <w:lang w:val="es-ES"/>
              </w:rPr>
              <w:t>, Falih</w:t>
            </w:r>
          </w:p>
        </w:tc>
        <w:tc>
          <w:tcPr>
            <w:tcW w:w="4745" w:type="dxa"/>
            <w:tcBorders>
              <w:left w:val="nil"/>
              <w:bottom w:val="nil"/>
              <w:right w:val="nil"/>
            </w:tcBorders>
          </w:tcPr>
          <w:p w:rsidR="005B6C18" w:rsidRDefault="00A76479" w:rsidP="00595FC8">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5B6C18" w:rsidRPr="00102139" w:rsidRDefault="005B6C18" w:rsidP="00595FC8">
            <w:pPr>
              <w:spacing w:after="0" w:line="240" w:lineRule="auto"/>
              <w:rPr>
                <w:rFonts w:asciiTheme="minorHAnsi" w:eastAsia="Times New Roman" w:hAnsiTheme="minorHAnsi"/>
                <w:b/>
                <w:color w:val="000000"/>
                <w:sz w:val="20"/>
                <w:szCs w:val="20"/>
                <w:lang w:eastAsia="en-GB"/>
              </w:rPr>
            </w:pPr>
          </w:p>
        </w:tc>
      </w:tr>
      <w:tr w:rsidR="005B6C18" w:rsidRPr="00102139" w:rsidTr="005A7DBA">
        <w:trPr>
          <w:gridAfter w:val="1"/>
          <w:wAfter w:w="5796" w:type="dxa"/>
          <w:trHeight w:val="300"/>
        </w:trPr>
        <w:tc>
          <w:tcPr>
            <w:tcW w:w="1579" w:type="dxa"/>
            <w:tcBorders>
              <w:left w:val="nil"/>
              <w:bottom w:val="nil"/>
              <w:right w:val="nil"/>
            </w:tcBorders>
            <w:shd w:val="clear" w:color="auto" w:fill="auto"/>
          </w:tcPr>
          <w:p w:rsidR="005B6C18" w:rsidRDefault="00A76479" w:rsidP="00595FC8">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447/2018</w:t>
            </w:r>
          </w:p>
        </w:tc>
        <w:tc>
          <w:tcPr>
            <w:tcW w:w="1487" w:type="dxa"/>
            <w:tcBorders>
              <w:left w:val="nil"/>
              <w:bottom w:val="nil"/>
              <w:right w:val="nil"/>
            </w:tcBorders>
            <w:shd w:val="clear" w:color="auto" w:fill="auto"/>
          </w:tcPr>
          <w:p w:rsidR="005B6C18" w:rsidRDefault="00A76479" w:rsidP="00595FC8">
            <w:pPr>
              <w:spacing w:after="0" w:line="240" w:lineRule="auto"/>
              <w:rPr>
                <w:rFonts w:asciiTheme="minorHAnsi" w:hAnsiTheme="minorHAnsi"/>
                <w:sz w:val="20"/>
                <w:szCs w:val="20"/>
                <w:lang w:val="es-ES"/>
              </w:rPr>
            </w:pPr>
            <w:r>
              <w:rPr>
                <w:rFonts w:asciiTheme="minorHAnsi" w:hAnsiTheme="minorHAnsi"/>
                <w:sz w:val="20"/>
                <w:szCs w:val="20"/>
                <w:lang w:val="es-ES"/>
              </w:rPr>
              <w:t>Iraq</w:t>
            </w:r>
          </w:p>
        </w:tc>
        <w:tc>
          <w:tcPr>
            <w:tcW w:w="3630" w:type="dxa"/>
            <w:gridSpan w:val="2"/>
            <w:tcBorders>
              <w:left w:val="nil"/>
              <w:bottom w:val="nil"/>
              <w:right w:val="nil"/>
            </w:tcBorders>
            <w:shd w:val="clear" w:color="auto" w:fill="auto"/>
          </w:tcPr>
          <w:p w:rsidR="005B6C18" w:rsidRPr="001131A8" w:rsidRDefault="004876DE" w:rsidP="00A76479">
            <w:pPr>
              <w:spacing w:after="0" w:line="240" w:lineRule="auto"/>
              <w:rPr>
                <w:rFonts w:asciiTheme="minorHAnsi" w:hAnsiTheme="minorHAnsi"/>
                <w:sz w:val="20"/>
                <w:szCs w:val="20"/>
                <w:lang w:val="es-ES"/>
              </w:rPr>
            </w:pPr>
            <w:hyperlink r:id="rId15" w:history="1">
              <w:r w:rsidR="00A76479" w:rsidRPr="00986E95">
                <w:rPr>
                  <w:rFonts w:asciiTheme="minorHAnsi" w:hAnsiTheme="minorHAnsi"/>
                  <w:sz w:val="20"/>
                  <w:szCs w:val="20"/>
                  <w:lang w:val="es-ES"/>
                </w:rPr>
                <w:t>Al Dulaimi</w:t>
              </w:r>
            </w:hyperlink>
            <w:r w:rsidR="00A76479" w:rsidRPr="00986E95">
              <w:rPr>
                <w:rFonts w:asciiTheme="minorHAnsi" w:hAnsiTheme="minorHAnsi"/>
                <w:sz w:val="20"/>
                <w:szCs w:val="20"/>
                <w:lang w:val="es-ES"/>
              </w:rPr>
              <w:t>, Ahmad</w:t>
            </w:r>
          </w:p>
        </w:tc>
        <w:tc>
          <w:tcPr>
            <w:tcW w:w="4745" w:type="dxa"/>
            <w:tcBorders>
              <w:left w:val="nil"/>
              <w:bottom w:val="nil"/>
              <w:right w:val="nil"/>
            </w:tcBorders>
          </w:tcPr>
          <w:p w:rsidR="005B6C18" w:rsidRDefault="00A76479" w:rsidP="00595FC8">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5B6C18" w:rsidRPr="00102139" w:rsidRDefault="005B6C18" w:rsidP="00595FC8">
            <w:pPr>
              <w:spacing w:after="0" w:line="240" w:lineRule="auto"/>
              <w:rPr>
                <w:rFonts w:asciiTheme="minorHAnsi" w:eastAsia="Times New Roman" w:hAnsiTheme="minorHAnsi"/>
                <w:b/>
                <w:color w:val="000000"/>
                <w:sz w:val="20"/>
                <w:szCs w:val="20"/>
                <w:lang w:eastAsia="en-GB"/>
              </w:rPr>
            </w:pPr>
          </w:p>
        </w:tc>
      </w:tr>
      <w:tr w:rsidR="005B6C18" w:rsidRPr="00102139" w:rsidTr="005A7DBA">
        <w:trPr>
          <w:gridAfter w:val="1"/>
          <w:wAfter w:w="5796" w:type="dxa"/>
          <w:trHeight w:val="300"/>
        </w:trPr>
        <w:tc>
          <w:tcPr>
            <w:tcW w:w="1579" w:type="dxa"/>
            <w:tcBorders>
              <w:left w:val="nil"/>
              <w:bottom w:val="nil"/>
              <w:right w:val="nil"/>
            </w:tcBorders>
            <w:shd w:val="clear" w:color="auto" w:fill="auto"/>
          </w:tcPr>
          <w:p w:rsidR="005B6C18" w:rsidRPr="00595FC8" w:rsidRDefault="00A76479" w:rsidP="00595FC8">
            <w:pPr>
              <w:spacing w:after="0" w:line="240" w:lineRule="auto"/>
              <w:rPr>
                <w:rFonts w:asciiTheme="minorHAnsi" w:eastAsia="Times New Roman" w:hAnsiTheme="minorHAnsi"/>
                <w:color w:val="000000"/>
                <w:sz w:val="20"/>
                <w:szCs w:val="20"/>
                <w:highlight w:val="yellow"/>
                <w:lang w:eastAsia="en-GB"/>
              </w:rPr>
            </w:pPr>
            <w:r w:rsidRPr="00595FC8">
              <w:rPr>
                <w:rFonts w:asciiTheme="minorHAnsi" w:eastAsia="Times New Roman" w:hAnsiTheme="minorHAnsi"/>
                <w:color w:val="000000"/>
                <w:sz w:val="20"/>
                <w:szCs w:val="20"/>
                <w:highlight w:val="yellow"/>
                <w:lang w:eastAsia="en-GB"/>
              </w:rPr>
              <w:t>446/2018</w:t>
            </w:r>
            <w:r w:rsidR="00595FC8">
              <w:rPr>
                <w:rFonts w:asciiTheme="minorHAnsi" w:eastAsia="Times New Roman" w:hAnsiTheme="minorHAnsi"/>
                <w:color w:val="000000"/>
                <w:sz w:val="20"/>
                <w:szCs w:val="20"/>
                <w:highlight w:val="yellow"/>
                <w:lang w:eastAsia="en-GB"/>
              </w:rPr>
              <w:t>*</w:t>
            </w:r>
          </w:p>
        </w:tc>
        <w:tc>
          <w:tcPr>
            <w:tcW w:w="1487" w:type="dxa"/>
            <w:tcBorders>
              <w:left w:val="nil"/>
              <w:bottom w:val="nil"/>
              <w:right w:val="nil"/>
            </w:tcBorders>
            <w:shd w:val="clear" w:color="auto" w:fill="auto"/>
          </w:tcPr>
          <w:p w:rsidR="005B6C18" w:rsidRPr="00595FC8" w:rsidRDefault="00A76479" w:rsidP="00595FC8">
            <w:pPr>
              <w:spacing w:after="0" w:line="240" w:lineRule="auto"/>
              <w:rPr>
                <w:rFonts w:asciiTheme="minorHAnsi" w:hAnsiTheme="minorHAnsi"/>
                <w:sz w:val="20"/>
                <w:szCs w:val="20"/>
                <w:highlight w:val="yellow"/>
                <w:lang w:val="es-ES"/>
              </w:rPr>
            </w:pPr>
            <w:r w:rsidRPr="00595FC8">
              <w:rPr>
                <w:rFonts w:asciiTheme="minorHAnsi" w:hAnsiTheme="minorHAnsi"/>
                <w:sz w:val="20"/>
                <w:szCs w:val="20"/>
                <w:highlight w:val="yellow"/>
                <w:lang w:val="es-ES"/>
              </w:rPr>
              <w:t>Iraq</w:t>
            </w:r>
          </w:p>
        </w:tc>
        <w:tc>
          <w:tcPr>
            <w:tcW w:w="3630" w:type="dxa"/>
            <w:gridSpan w:val="2"/>
            <w:tcBorders>
              <w:left w:val="nil"/>
              <w:bottom w:val="nil"/>
              <w:right w:val="nil"/>
            </w:tcBorders>
            <w:shd w:val="clear" w:color="auto" w:fill="auto"/>
          </w:tcPr>
          <w:p w:rsidR="005B6C18" w:rsidRPr="00595FC8" w:rsidRDefault="004876DE" w:rsidP="00A76479">
            <w:pPr>
              <w:spacing w:after="0" w:line="240" w:lineRule="auto"/>
              <w:rPr>
                <w:rFonts w:asciiTheme="minorHAnsi" w:hAnsiTheme="minorHAnsi"/>
                <w:sz w:val="20"/>
                <w:szCs w:val="20"/>
                <w:highlight w:val="yellow"/>
                <w:lang w:val="es-ES"/>
              </w:rPr>
            </w:pPr>
            <w:hyperlink r:id="rId16" w:history="1">
              <w:r w:rsidR="00A76479" w:rsidRPr="00595FC8">
                <w:rPr>
                  <w:rFonts w:asciiTheme="minorHAnsi" w:hAnsiTheme="minorHAnsi"/>
                  <w:sz w:val="20"/>
                  <w:szCs w:val="20"/>
                  <w:highlight w:val="yellow"/>
                  <w:lang w:val="es-ES"/>
                </w:rPr>
                <w:t>Arslan</w:t>
              </w:r>
            </w:hyperlink>
            <w:r w:rsidR="00A76479" w:rsidRPr="00595FC8">
              <w:rPr>
                <w:rFonts w:asciiTheme="minorHAnsi" w:hAnsiTheme="minorHAnsi"/>
                <w:sz w:val="20"/>
                <w:szCs w:val="20"/>
                <w:highlight w:val="yellow"/>
                <w:lang w:val="es-ES"/>
              </w:rPr>
              <w:t>, Celik</w:t>
            </w:r>
          </w:p>
        </w:tc>
        <w:tc>
          <w:tcPr>
            <w:tcW w:w="4745" w:type="dxa"/>
            <w:tcBorders>
              <w:left w:val="nil"/>
              <w:bottom w:val="nil"/>
              <w:right w:val="nil"/>
            </w:tcBorders>
          </w:tcPr>
          <w:p w:rsidR="005B6C18" w:rsidRDefault="00A76479" w:rsidP="00595FC8">
            <w:pPr>
              <w:spacing w:after="0" w:line="240" w:lineRule="auto"/>
              <w:rPr>
                <w:rFonts w:asciiTheme="minorHAnsi" w:eastAsia="Times New Roman" w:hAnsiTheme="minorHAnsi"/>
                <w:b/>
                <w:color w:val="000000"/>
                <w:sz w:val="20"/>
                <w:szCs w:val="20"/>
                <w:lang w:eastAsia="en-GB"/>
              </w:rPr>
            </w:pPr>
            <w:r w:rsidRPr="00595FC8">
              <w:rPr>
                <w:rFonts w:asciiTheme="minorHAnsi" w:eastAsia="Times New Roman" w:hAnsiTheme="minorHAnsi"/>
                <w:b/>
                <w:color w:val="000000"/>
                <w:sz w:val="20"/>
                <w:szCs w:val="20"/>
                <w:highlight w:val="yellow"/>
                <w:lang w:eastAsia="en-GB"/>
              </w:rPr>
              <w:t>M</w:t>
            </w:r>
          </w:p>
        </w:tc>
        <w:tc>
          <w:tcPr>
            <w:tcW w:w="14443" w:type="dxa"/>
            <w:gridSpan w:val="5"/>
            <w:tcBorders>
              <w:left w:val="nil"/>
              <w:bottom w:val="nil"/>
              <w:right w:val="nil"/>
            </w:tcBorders>
          </w:tcPr>
          <w:p w:rsidR="005B6C18" w:rsidRPr="00102139" w:rsidRDefault="005B6C18" w:rsidP="00595FC8">
            <w:pPr>
              <w:spacing w:after="0" w:line="240" w:lineRule="auto"/>
              <w:rPr>
                <w:rFonts w:asciiTheme="minorHAnsi" w:eastAsia="Times New Roman" w:hAnsiTheme="minorHAnsi"/>
                <w:b/>
                <w:color w:val="000000"/>
                <w:sz w:val="20"/>
                <w:szCs w:val="20"/>
                <w:lang w:eastAsia="en-GB"/>
              </w:rPr>
            </w:pPr>
          </w:p>
        </w:tc>
      </w:tr>
      <w:tr w:rsidR="005B6C18" w:rsidRPr="00102139" w:rsidTr="005A7DBA">
        <w:trPr>
          <w:gridAfter w:val="1"/>
          <w:wAfter w:w="5796" w:type="dxa"/>
          <w:trHeight w:val="300"/>
        </w:trPr>
        <w:tc>
          <w:tcPr>
            <w:tcW w:w="1579" w:type="dxa"/>
            <w:tcBorders>
              <w:left w:val="nil"/>
              <w:bottom w:val="nil"/>
              <w:right w:val="nil"/>
            </w:tcBorders>
            <w:shd w:val="clear" w:color="auto" w:fill="auto"/>
          </w:tcPr>
          <w:p w:rsidR="005B6C18" w:rsidRDefault="00A76479" w:rsidP="00595FC8">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445/2018</w:t>
            </w:r>
          </w:p>
        </w:tc>
        <w:tc>
          <w:tcPr>
            <w:tcW w:w="1487" w:type="dxa"/>
            <w:tcBorders>
              <w:left w:val="nil"/>
              <w:bottom w:val="nil"/>
              <w:right w:val="nil"/>
            </w:tcBorders>
            <w:shd w:val="clear" w:color="auto" w:fill="auto"/>
          </w:tcPr>
          <w:p w:rsidR="005B6C18" w:rsidRDefault="00A76479" w:rsidP="00595FC8">
            <w:pPr>
              <w:spacing w:after="0" w:line="240" w:lineRule="auto"/>
              <w:rPr>
                <w:rFonts w:asciiTheme="minorHAnsi" w:hAnsiTheme="minorHAnsi"/>
                <w:sz w:val="20"/>
                <w:szCs w:val="20"/>
                <w:lang w:val="es-ES"/>
              </w:rPr>
            </w:pPr>
            <w:r>
              <w:rPr>
                <w:rFonts w:asciiTheme="minorHAnsi" w:hAnsiTheme="minorHAnsi"/>
                <w:sz w:val="20"/>
                <w:szCs w:val="20"/>
                <w:lang w:val="es-ES"/>
              </w:rPr>
              <w:t>Iraq</w:t>
            </w:r>
          </w:p>
        </w:tc>
        <w:tc>
          <w:tcPr>
            <w:tcW w:w="3630" w:type="dxa"/>
            <w:gridSpan w:val="2"/>
            <w:tcBorders>
              <w:left w:val="nil"/>
              <w:bottom w:val="nil"/>
              <w:right w:val="nil"/>
            </w:tcBorders>
            <w:shd w:val="clear" w:color="auto" w:fill="auto"/>
          </w:tcPr>
          <w:p w:rsidR="005B6C18" w:rsidRPr="001131A8" w:rsidRDefault="004876DE" w:rsidP="00A76479">
            <w:pPr>
              <w:spacing w:after="0" w:line="240" w:lineRule="auto"/>
              <w:rPr>
                <w:rFonts w:asciiTheme="minorHAnsi" w:hAnsiTheme="minorHAnsi"/>
                <w:sz w:val="20"/>
                <w:szCs w:val="20"/>
                <w:lang w:val="es-ES"/>
              </w:rPr>
            </w:pPr>
            <w:hyperlink r:id="rId17" w:history="1">
              <w:r w:rsidR="00A76479" w:rsidRPr="00986E95">
                <w:rPr>
                  <w:rFonts w:asciiTheme="minorHAnsi" w:hAnsiTheme="minorHAnsi"/>
                  <w:sz w:val="20"/>
                  <w:szCs w:val="20"/>
                  <w:lang w:val="es-ES"/>
                </w:rPr>
                <w:t>Al Daami</w:t>
              </w:r>
            </w:hyperlink>
            <w:r w:rsidR="00A76479" w:rsidRPr="00986E95">
              <w:rPr>
                <w:rFonts w:asciiTheme="minorHAnsi" w:hAnsiTheme="minorHAnsi"/>
                <w:sz w:val="20"/>
                <w:szCs w:val="20"/>
                <w:lang w:val="es-ES"/>
              </w:rPr>
              <w:t>, Samir</w:t>
            </w:r>
          </w:p>
        </w:tc>
        <w:tc>
          <w:tcPr>
            <w:tcW w:w="4745" w:type="dxa"/>
            <w:tcBorders>
              <w:left w:val="nil"/>
              <w:bottom w:val="nil"/>
              <w:right w:val="nil"/>
            </w:tcBorders>
          </w:tcPr>
          <w:p w:rsidR="005B6C18" w:rsidRDefault="00A76479" w:rsidP="00595FC8">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5B6C18" w:rsidRPr="00102139" w:rsidRDefault="005B6C18" w:rsidP="00595FC8">
            <w:pPr>
              <w:spacing w:after="0" w:line="240" w:lineRule="auto"/>
              <w:rPr>
                <w:rFonts w:asciiTheme="minorHAnsi" w:eastAsia="Times New Roman" w:hAnsiTheme="minorHAnsi"/>
                <w:b/>
                <w:color w:val="000000"/>
                <w:sz w:val="20"/>
                <w:szCs w:val="20"/>
                <w:lang w:eastAsia="en-GB"/>
              </w:rPr>
            </w:pPr>
          </w:p>
        </w:tc>
      </w:tr>
      <w:tr w:rsidR="005B6C18" w:rsidRPr="00F7611A" w:rsidTr="005A7DBA">
        <w:trPr>
          <w:gridAfter w:val="1"/>
          <w:wAfter w:w="5796" w:type="dxa"/>
          <w:trHeight w:val="300"/>
        </w:trPr>
        <w:tc>
          <w:tcPr>
            <w:tcW w:w="1579" w:type="dxa"/>
            <w:tcBorders>
              <w:left w:val="nil"/>
              <w:bottom w:val="nil"/>
              <w:right w:val="nil"/>
            </w:tcBorders>
            <w:shd w:val="clear" w:color="auto" w:fill="auto"/>
          </w:tcPr>
          <w:p w:rsidR="005B6C18" w:rsidRDefault="00A76479" w:rsidP="00595FC8">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444/2018</w:t>
            </w:r>
          </w:p>
        </w:tc>
        <w:tc>
          <w:tcPr>
            <w:tcW w:w="1487" w:type="dxa"/>
            <w:tcBorders>
              <w:left w:val="nil"/>
              <w:bottom w:val="nil"/>
              <w:right w:val="nil"/>
            </w:tcBorders>
            <w:shd w:val="clear" w:color="auto" w:fill="auto"/>
          </w:tcPr>
          <w:p w:rsidR="005B6C18" w:rsidRDefault="009E4464" w:rsidP="00595FC8">
            <w:pPr>
              <w:spacing w:after="0" w:line="240" w:lineRule="auto"/>
              <w:rPr>
                <w:rFonts w:asciiTheme="minorHAnsi" w:hAnsiTheme="minorHAnsi"/>
                <w:sz w:val="20"/>
                <w:szCs w:val="20"/>
                <w:lang w:val="es-ES"/>
              </w:rPr>
            </w:pPr>
            <w:r>
              <w:rPr>
                <w:rFonts w:asciiTheme="minorHAnsi" w:hAnsiTheme="minorHAnsi"/>
                <w:sz w:val="20"/>
                <w:szCs w:val="20"/>
                <w:lang w:val="es-ES"/>
              </w:rPr>
              <w:t>Honduras</w:t>
            </w:r>
          </w:p>
        </w:tc>
        <w:tc>
          <w:tcPr>
            <w:tcW w:w="3630" w:type="dxa"/>
            <w:gridSpan w:val="2"/>
            <w:tcBorders>
              <w:left w:val="nil"/>
              <w:bottom w:val="nil"/>
              <w:right w:val="nil"/>
            </w:tcBorders>
            <w:shd w:val="clear" w:color="auto" w:fill="auto"/>
          </w:tcPr>
          <w:p w:rsidR="005B6C18" w:rsidRPr="001131A8" w:rsidRDefault="004876DE" w:rsidP="00595FC8">
            <w:pPr>
              <w:spacing w:after="0" w:line="240" w:lineRule="auto"/>
              <w:rPr>
                <w:rFonts w:asciiTheme="minorHAnsi" w:hAnsiTheme="minorHAnsi"/>
                <w:sz w:val="20"/>
                <w:szCs w:val="20"/>
                <w:lang w:val="es-ES"/>
              </w:rPr>
            </w:pPr>
            <w:hyperlink r:id="rId18" w:history="1">
              <w:r w:rsidR="00F7611A" w:rsidRPr="00F7611A">
                <w:rPr>
                  <w:rFonts w:asciiTheme="minorHAnsi" w:hAnsiTheme="minorHAnsi"/>
                  <w:sz w:val="20"/>
                  <w:szCs w:val="20"/>
                  <w:lang w:val="es-ES"/>
                </w:rPr>
                <w:t>Bautista Salvador</w:t>
              </w:r>
              <w:r w:rsidR="00F7611A">
                <w:rPr>
                  <w:rFonts w:asciiTheme="minorHAnsi" w:hAnsiTheme="minorHAnsi"/>
                  <w:sz w:val="20"/>
                  <w:szCs w:val="20"/>
                  <w:lang w:val="es-ES"/>
                </w:rPr>
                <w:t>,</w:t>
              </w:r>
              <w:r w:rsidR="00F7611A" w:rsidRPr="00F7611A">
                <w:rPr>
                  <w:rFonts w:asciiTheme="minorHAnsi" w:hAnsiTheme="minorHAnsi"/>
                  <w:sz w:val="20"/>
                  <w:szCs w:val="20"/>
                  <w:lang w:val="es-ES"/>
                </w:rPr>
                <w:t xml:space="preserve"> Manuel de Jesús</w:t>
              </w:r>
            </w:hyperlink>
          </w:p>
        </w:tc>
        <w:tc>
          <w:tcPr>
            <w:tcW w:w="4745" w:type="dxa"/>
            <w:tcBorders>
              <w:left w:val="nil"/>
              <w:bottom w:val="nil"/>
              <w:right w:val="nil"/>
            </w:tcBorders>
          </w:tcPr>
          <w:p w:rsidR="005B6C18" w:rsidRPr="00A76479" w:rsidRDefault="00F7611A" w:rsidP="00595FC8">
            <w:pPr>
              <w:spacing w:after="0" w:line="240" w:lineRule="auto"/>
              <w:rPr>
                <w:rFonts w:asciiTheme="minorHAnsi" w:hAnsiTheme="minorHAnsi"/>
                <w:b/>
                <w:sz w:val="20"/>
                <w:szCs w:val="20"/>
                <w:lang w:val="es-ES"/>
              </w:rPr>
            </w:pPr>
            <w:r w:rsidRPr="00A76479">
              <w:rPr>
                <w:rFonts w:asciiTheme="minorHAnsi" w:hAnsiTheme="minorHAnsi"/>
                <w:b/>
                <w:sz w:val="20"/>
                <w:szCs w:val="20"/>
                <w:lang w:val="es-ES"/>
              </w:rPr>
              <w:t>M</w:t>
            </w:r>
          </w:p>
        </w:tc>
        <w:tc>
          <w:tcPr>
            <w:tcW w:w="14443" w:type="dxa"/>
            <w:gridSpan w:val="5"/>
            <w:tcBorders>
              <w:left w:val="nil"/>
              <w:bottom w:val="nil"/>
              <w:right w:val="nil"/>
            </w:tcBorders>
          </w:tcPr>
          <w:p w:rsidR="005B6C18" w:rsidRPr="00F7611A" w:rsidRDefault="005B6C18" w:rsidP="00595FC8">
            <w:pPr>
              <w:spacing w:after="0" w:line="240" w:lineRule="auto"/>
              <w:rPr>
                <w:rFonts w:asciiTheme="minorHAnsi" w:eastAsia="Times New Roman" w:hAnsiTheme="minorHAnsi"/>
                <w:b/>
                <w:color w:val="000000"/>
                <w:sz w:val="20"/>
                <w:szCs w:val="20"/>
                <w:lang w:val="es-EC" w:eastAsia="en-GB"/>
              </w:rPr>
            </w:pPr>
          </w:p>
        </w:tc>
      </w:tr>
      <w:tr w:rsidR="00670100" w:rsidRPr="00102139" w:rsidTr="00360962">
        <w:trPr>
          <w:gridAfter w:val="1"/>
          <w:wAfter w:w="5796" w:type="dxa"/>
          <w:trHeight w:val="300"/>
        </w:trPr>
        <w:tc>
          <w:tcPr>
            <w:tcW w:w="25884" w:type="dxa"/>
            <w:gridSpan w:val="10"/>
            <w:tcBorders>
              <w:left w:val="nil"/>
              <w:bottom w:val="nil"/>
              <w:right w:val="nil"/>
            </w:tcBorders>
            <w:shd w:val="clear" w:color="auto" w:fill="auto"/>
          </w:tcPr>
          <w:p w:rsidR="00670100" w:rsidRPr="00102139" w:rsidRDefault="00670100" w:rsidP="00360962">
            <w:pPr>
              <w:spacing w:after="0" w:line="240" w:lineRule="auto"/>
              <w:rPr>
                <w:rFonts w:asciiTheme="minorHAnsi" w:eastAsia="Times New Roman" w:hAnsiTheme="minorHAnsi"/>
                <w:b/>
                <w:color w:val="000000"/>
                <w:sz w:val="20"/>
                <w:szCs w:val="20"/>
                <w:u w:val="single"/>
                <w:lang w:eastAsia="en-GB"/>
              </w:rPr>
            </w:pPr>
          </w:p>
          <w:p w:rsidR="00670100" w:rsidRDefault="00670100" w:rsidP="00670100">
            <w:pPr>
              <w:spacing w:after="0" w:line="240" w:lineRule="auto"/>
              <w:rPr>
                <w:rFonts w:asciiTheme="minorHAnsi" w:eastAsia="Times New Roman" w:hAnsiTheme="minorHAnsi"/>
                <w:b/>
                <w:color w:val="000000"/>
                <w:sz w:val="20"/>
                <w:szCs w:val="20"/>
                <w:u w:val="single"/>
                <w:lang w:eastAsia="en-GB"/>
              </w:rPr>
            </w:pPr>
            <w:r w:rsidRPr="00102139">
              <w:rPr>
                <w:rFonts w:asciiTheme="minorHAnsi" w:eastAsia="Times New Roman" w:hAnsiTheme="minorHAnsi"/>
                <w:b/>
                <w:color w:val="000000"/>
                <w:sz w:val="20"/>
                <w:szCs w:val="20"/>
                <w:u w:val="single"/>
                <w:lang w:eastAsia="en-GB"/>
              </w:rPr>
              <w:t>URGENT ACTIONS REGISTERED IN 201</w:t>
            </w:r>
            <w:r>
              <w:rPr>
                <w:rFonts w:asciiTheme="minorHAnsi" w:eastAsia="Times New Roman" w:hAnsiTheme="minorHAnsi"/>
                <w:b/>
                <w:color w:val="000000"/>
                <w:sz w:val="20"/>
                <w:szCs w:val="20"/>
                <w:u w:val="single"/>
                <w:lang w:eastAsia="en-GB"/>
              </w:rPr>
              <w:t>7</w:t>
            </w:r>
          </w:p>
          <w:p w:rsidR="00670100" w:rsidRPr="00102139" w:rsidRDefault="00670100" w:rsidP="00670100">
            <w:pPr>
              <w:spacing w:after="0" w:line="240" w:lineRule="auto"/>
              <w:rPr>
                <w:rFonts w:asciiTheme="minorHAnsi" w:eastAsia="Times New Roman" w:hAnsiTheme="minorHAnsi"/>
                <w:b/>
                <w:color w:val="000000"/>
                <w:sz w:val="20"/>
                <w:szCs w:val="20"/>
                <w:lang w:val="es-ES" w:eastAsia="en-GB"/>
              </w:rPr>
            </w:pPr>
          </w:p>
        </w:tc>
      </w:tr>
      <w:tr w:rsidR="005B6C18" w:rsidRPr="00102139" w:rsidTr="005A7DBA">
        <w:trPr>
          <w:gridAfter w:val="1"/>
          <w:wAfter w:w="5796" w:type="dxa"/>
          <w:trHeight w:val="300"/>
        </w:trPr>
        <w:tc>
          <w:tcPr>
            <w:tcW w:w="1579" w:type="dxa"/>
            <w:tcBorders>
              <w:left w:val="nil"/>
              <w:bottom w:val="nil"/>
              <w:right w:val="nil"/>
            </w:tcBorders>
            <w:shd w:val="clear" w:color="auto" w:fill="auto"/>
          </w:tcPr>
          <w:p w:rsidR="005B6C18" w:rsidRDefault="00AA5394" w:rsidP="00595FC8">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443/2017</w:t>
            </w:r>
          </w:p>
        </w:tc>
        <w:tc>
          <w:tcPr>
            <w:tcW w:w="1487" w:type="dxa"/>
            <w:tcBorders>
              <w:left w:val="nil"/>
              <w:bottom w:val="nil"/>
              <w:right w:val="nil"/>
            </w:tcBorders>
            <w:shd w:val="clear" w:color="auto" w:fill="auto"/>
          </w:tcPr>
          <w:p w:rsidR="005B6C18" w:rsidRDefault="00AA5394" w:rsidP="00595FC8">
            <w:pPr>
              <w:spacing w:after="0" w:line="240" w:lineRule="auto"/>
              <w:rPr>
                <w:rFonts w:asciiTheme="minorHAnsi" w:hAnsiTheme="minorHAnsi"/>
                <w:sz w:val="20"/>
                <w:szCs w:val="20"/>
                <w:lang w:val="es-ES"/>
              </w:rPr>
            </w:pPr>
            <w:r>
              <w:rPr>
                <w:rFonts w:asciiTheme="minorHAnsi" w:hAnsiTheme="minorHAnsi"/>
                <w:sz w:val="20"/>
                <w:szCs w:val="20"/>
                <w:lang w:val="es-ES"/>
              </w:rPr>
              <w:t>Iraq</w:t>
            </w:r>
          </w:p>
        </w:tc>
        <w:tc>
          <w:tcPr>
            <w:tcW w:w="3630" w:type="dxa"/>
            <w:gridSpan w:val="2"/>
            <w:tcBorders>
              <w:left w:val="nil"/>
              <w:bottom w:val="nil"/>
              <w:right w:val="nil"/>
            </w:tcBorders>
            <w:shd w:val="clear" w:color="auto" w:fill="auto"/>
          </w:tcPr>
          <w:p w:rsidR="005B6C18" w:rsidRPr="001131A8" w:rsidRDefault="00AA5394" w:rsidP="00595FC8">
            <w:pPr>
              <w:spacing w:after="0" w:line="240" w:lineRule="auto"/>
              <w:rPr>
                <w:rFonts w:asciiTheme="minorHAnsi" w:hAnsiTheme="minorHAnsi"/>
                <w:sz w:val="20"/>
                <w:szCs w:val="20"/>
                <w:lang w:val="es-ES"/>
              </w:rPr>
            </w:pPr>
            <w:r w:rsidRPr="00AA5394">
              <w:rPr>
                <w:rFonts w:asciiTheme="minorHAnsi" w:hAnsiTheme="minorHAnsi"/>
                <w:sz w:val="20"/>
                <w:szCs w:val="20"/>
                <w:lang w:val="es-ES"/>
              </w:rPr>
              <w:t>Al Zoubai, Hamid</w:t>
            </w:r>
          </w:p>
        </w:tc>
        <w:tc>
          <w:tcPr>
            <w:tcW w:w="4745" w:type="dxa"/>
            <w:tcBorders>
              <w:left w:val="nil"/>
              <w:bottom w:val="nil"/>
              <w:right w:val="nil"/>
            </w:tcBorders>
          </w:tcPr>
          <w:p w:rsidR="005B6C18" w:rsidRDefault="00AA5394" w:rsidP="00595FC8">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5B6C18" w:rsidRPr="00102139" w:rsidRDefault="005B6C18" w:rsidP="00595FC8">
            <w:pPr>
              <w:spacing w:after="0" w:line="240" w:lineRule="auto"/>
              <w:rPr>
                <w:rFonts w:asciiTheme="minorHAnsi" w:eastAsia="Times New Roman" w:hAnsiTheme="minorHAnsi"/>
                <w:b/>
                <w:color w:val="000000"/>
                <w:sz w:val="20"/>
                <w:szCs w:val="20"/>
                <w:lang w:eastAsia="en-GB"/>
              </w:rPr>
            </w:pPr>
          </w:p>
        </w:tc>
      </w:tr>
      <w:tr w:rsidR="005B6C18" w:rsidRPr="00102139" w:rsidTr="005A7DBA">
        <w:trPr>
          <w:gridAfter w:val="1"/>
          <w:wAfter w:w="5796" w:type="dxa"/>
          <w:trHeight w:val="300"/>
        </w:trPr>
        <w:tc>
          <w:tcPr>
            <w:tcW w:w="1579" w:type="dxa"/>
            <w:tcBorders>
              <w:left w:val="nil"/>
              <w:bottom w:val="nil"/>
              <w:right w:val="nil"/>
            </w:tcBorders>
            <w:shd w:val="clear" w:color="auto" w:fill="auto"/>
          </w:tcPr>
          <w:p w:rsidR="005B6C18" w:rsidRDefault="00AA5394" w:rsidP="00595FC8">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442/2017</w:t>
            </w:r>
          </w:p>
        </w:tc>
        <w:tc>
          <w:tcPr>
            <w:tcW w:w="1487" w:type="dxa"/>
            <w:tcBorders>
              <w:left w:val="nil"/>
              <w:bottom w:val="nil"/>
              <w:right w:val="nil"/>
            </w:tcBorders>
            <w:shd w:val="clear" w:color="auto" w:fill="auto"/>
          </w:tcPr>
          <w:p w:rsidR="005B6C18" w:rsidRDefault="00AA5394" w:rsidP="00595FC8">
            <w:pPr>
              <w:spacing w:after="0" w:line="240" w:lineRule="auto"/>
              <w:rPr>
                <w:rFonts w:asciiTheme="minorHAnsi" w:hAnsiTheme="minorHAnsi"/>
                <w:sz w:val="20"/>
                <w:szCs w:val="20"/>
                <w:lang w:val="es-ES"/>
              </w:rPr>
            </w:pPr>
            <w:r>
              <w:rPr>
                <w:rFonts w:asciiTheme="minorHAnsi" w:hAnsiTheme="minorHAnsi"/>
                <w:sz w:val="20"/>
                <w:szCs w:val="20"/>
                <w:lang w:val="es-ES"/>
              </w:rPr>
              <w:t>Iraq</w:t>
            </w:r>
          </w:p>
        </w:tc>
        <w:tc>
          <w:tcPr>
            <w:tcW w:w="3630" w:type="dxa"/>
            <w:gridSpan w:val="2"/>
            <w:tcBorders>
              <w:left w:val="nil"/>
              <w:bottom w:val="nil"/>
              <w:right w:val="nil"/>
            </w:tcBorders>
            <w:shd w:val="clear" w:color="auto" w:fill="auto"/>
          </w:tcPr>
          <w:p w:rsidR="005B6C18" w:rsidRPr="001131A8" w:rsidRDefault="00AA5394" w:rsidP="00595FC8">
            <w:pPr>
              <w:spacing w:after="0" w:line="240" w:lineRule="auto"/>
              <w:rPr>
                <w:rFonts w:asciiTheme="minorHAnsi" w:hAnsiTheme="minorHAnsi"/>
                <w:sz w:val="20"/>
                <w:szCs w:val="20"/>
                <w:lang w:val="es-ES"/>
              </w:rPr>
            </w:pPr>
            <w:r w:rsidRPr="00AA5394">
              <w:rPr>
                <w:rFonts w:asciiTheme="minorHAnsi" w:hAnsiTheme="minorHAnsi"/>
                <w:sz w:val="20"/>
                <w:szCs w:val="20"/>
                <w:lang w:val="es-ES"/>
              </w:rPr>
              <w:t>Al Dulaimi, Rasoul</w:t>
            </w:r>
          </w:p>
        </w:tc>
        <w:tc>
          <w:tcPr>
            <w:tcW w:w="4745" w:type="dxa"/>
            <w:tcBorders>
              <w:left w:val="nil"/>
              <w:bottom w:val="nil"/>
              <w:right w:val="nil"/>
            </w:tcBorders>
          </w:tcPr>
          <w:p w:rsidR="005B6C18" w:rsidRDefault="00AA5394" w:rsidP="00595FC8">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5B6C18" w:rsidRPr="00102139" w:rsidRDefault="005B6C18" w:rsidP="00595FC8">
            <w:pPr>
              <w:spacing w:after="0" w:line="240" w:lineRule="auto"/>
              <w:rPr>
                <w:rFonts w:asciiTheme="minorHAnsi" w:eastAsia="Times New Roman" w:hAnsiTheme="minorHAnsi"/>
                <w:b/>
                <w:color w:val="000000"/>
                <w:sz w:val="20"/>
                <w:szCs w:val="20"/>
                <w:lang w:eastAsia="en-GB"/>
              </w:rPr>
            </w:pPr>
          </w:p>
        </w:tc>
      </w:tr>
      <w:tr w:rsidR="005B6C18" w:rsidRPr="00102139" w:rsidTr="005A7DBA">
        <w:trPr>
          <w:gridAfter w:val="1"/>
          <w:wAfter w:w="5796" w:type="dxa"/>
          <w:trHeight w:val="300"/>
        </w:trPr>
        <w:tc>
          <w:tcPr>
            <w:tcW w:w="1579" w:type="dxa"/>
            <w:tcBorders>
              <w:left w:val="nil"/>
              <w:bottom w:val="nil"/>
              <w:right w:val="nil"/>
            </w:tcBorders>
            <w:shd w:val="clear" w:color="auto" w:fill="auto"/>
          </w:tcPr>
          <w:p w:rsidR="005B6C18" w:rsidRDefault="00AA5394" w:rsidP="00595FC8">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441/2017</w:t>
            </w:r>
          </w:p>
        </w:tc>
        <w:tc>
          <w:tcPr>
            <w:tcW w:w="1487" w:type="dxa"/>
            <w:tcBorders>
              <w:left w:val="nil"/>
              <w:bottom w:val="nil"/>
              <w:right w:val="nil"/>
            </w:tcBorders>
            <w:shd w:val="clear" w:color="auto" w:fill="auto"/>
          </w:tcPr>
          <w:p w:rsidR="005B6C18" w:rsidRDefault="00AA5394" w:rsidP="00595FC8">
            <w:pPr>
              <w:spacing w:after="0" w:line="240" w:lineRule="auto"/>
              <w:rPr>
                <w:rFonts w:asciiTheme="minorHAnsi" w:hAnsiTheme="minorHAnsi"/>
                <w:sz w:val="20"/>
                <w:szCs w:val="20"/>
                <w:lang w:val="es-ES"/>
              </w:rPr>
            </w:pPr>
            <w:r>
              <w:rPr>
                <w:rFonts w:asciiTheme="minorHAnsi" w:hAnsiTheme="minorHAnsi"/>
                <w:sz w:val="20"/>
                <w:szCs w:val="20"/>
                <w:lang w:val="es-ES"/>
              </w:rPr>
              <w:t>Iraq</w:t>
            </w:r>
          </w:p>
        </w:tc>
        <w:tc>
          <w:tcPr>
            <w:tcW w:w="3630" w:type="dxa"/>
            <w:gridSpan w:val="2"/>
            <w:tcBorders>
              <w:left w:val="nil"/>
              <w:bottom w:val="nil"/>
              <w:right w:val="nil"/>
            </w:tcBorders>
            <w:shd w:val="clear" w:color="auto" w:fill="auto"/>
          </w:tcPr>
          <w:p w:rsidR="005B6C18" w:rsidRPr="001131A8" w:rsidRDefault="00AA5394" w:rsidP="00595FC8">
            <w:pPr>
              <w:spacing w:after="0" w:line="240" w:lineRule="auto"/>
              <w:rPr>
                <w:rFonts w:asciiTheme="minorHAnsi" w:hAnsiTheme="minorHAnsi"/>
                <w:sz w:val="20"/>
                <w:szCs w:val="20"/>
                <w:lang w:val="es-ES"/>
              </w:rPr>
            </w:pPr>
            <w:r w:rsidRPr="00AA5394">
              <w:rPr>
                <w:rFonts w:asciiTheme="minorHAnsi" w:hAnsiTheme="minorHAnsi"/>
                <w:sz w:val="20"/>
                <w:szCs w:val="20"/>
                <w:lang w:val="es-ES"/>
              </w:rPr>
              <w:t>Al Dulaimi, Talib</w:t>
            </w:r>
          </w:p>
        </w:tc>
        <w:tc>
          <w:tcPr>
            <w:tcW w:w="4745" w:type="dxa"/>
            <w:tcBorders>
              <w:left w:val="nil"/>
              <w:bottom w:val="nil"/>
              <w:right w:val="nil"/>
            </w:tcBorders>
          </w:tcPr>
          <w:p w:rsidR="005B6C18" w:rsidRDefault="00AA5394" w:rsidP="00595FC8">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5B6C18" w:rsidRPr="00102139" w:rsidRDefault="005B6C18" w:rsidP="00595FC8">
            <w:pPr>
              <w:spacing w:after="0" w:line="240" w:lineRule="auto"/>
              <w:rPr>
                <w:rFonts w:asciiTheme="minorHAnsi" w:eastAsia="Times New Roman" w:hAnsiTheme="minorHAnsi"/>
                <w:b/>
                <w:color w:val="000000"/>
                <w:sz w:val="20"/>
                <w:szCs w:val="20"/>
                <w:lang w:eastAsia="en-GB"/>
              </w:rPr>
            </w:pPr>
          </w:p>
        </w:tc>
      </w:tr>
      <w:tr w:rsidR="005B6C18" w:rsidRPr="00102139" w:rsidTr="005A7DBA">
        <w:trPr>
          <w:gridAfter w:val="1"/>
          <w:wAfter w:w="5796" w:type="dxa"/>
          <w:trHeight w:val="300"/>
        </w:trPr>
        <w:tc>
          <w:tcPr>
            <w:tcW w:w="1579" w:type="dxa"/>
            <w:tcBorders>
              <w:left w:val="nil"/>
              <w:bottom w:val="nil"/>
              <w:right w:val="nil"/>
            </w:tcBorders>
            <w:shd w:val="clear" w:color="auto" w:fill="auto"/>
          </w:tcPr>
          <w:p w:rsidR="005B6C18" w:rsidRDefault="00FA7B17" w:rsidP="00595FC8">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440/2017</w:t>
            </w:r>
          </w:p>
        </w:tc>
        <w:tc>
          <w:tcPr>
            <w:tcW w:w="1487" w:type="dxa"/>
            <w:tcBorders>
              <w:left w:val="nil"/>
              <w:bottom w:val="nil"/>
              <w:right w:val="nil"/>
            </w:tcBorders>
            <w:shd w:val="clear" w:color="auto" w:fill="auto"/>
          </w:tcPr>
          <w:p w:rsidR="005B6C18" w:rsidRDefault="00FA7B17" w:rsidP="00595FC8">
            <w:pPr>
              <w:spacing w:after="0" w:line="240" w:lineRule="auto"/>
              <w:rPr>
                <w:rFonts w:asciiTheme="minorHAnsi" w:hAnsiTheme="minorHAnsi"/>
                <w:sz w:val="20"/>
                <w:szCs w:val="20"/>
                <w:lang w:val="es-ES"/>
              </w:rPr>
            </w:pPr>
            <w:r>
              <w:rPr>
                <w:rFonts w:asciiTheme="minorHAnsi" w:hAnsiTheme="minorHAnsi"/>
                <w:sz w:val="20"/>
                <w:szCs w:val="20"/>
                <w:lang w:val="es-ES"/>
              </w:rPr>
              <w:t>Iraq</w:t>
            </w:r>
          </w:p>
        </w:tc>
        <w:tc>
          <w:tcPr>
            <w:tcW w:w="3630" w:type="dxa"/>
            <w:gridSpan w:val="2"/>
            <w:tcBorders>
              <w:left w:val="nil"/>
              <w:bottom w:val="nil"/>
              <w:right w:val="nil"/>
            </w:tcBorders>
            <w:shd w:val="clear" w:color="auto" w:fill="auto"/>
          </w:tcPr>
          <w:p w:rsidR="005B6C18" w:rsidRPr="001131A8" w:rsidRDefault="00FA7B17" w:rsidP="00595FC8">
            <w:pPr>
              <w:spacing w:after="0" w:line="240" w:lineRule="auto"/>
              <w:rPr>
                <w:rFonts w:asciiTheme="minorHAnsi" w:hAnsiTheme="minorHAnsi"/>
                <w:sz w:val="20"/>
                <w:szCs w:val="20"/>
                <w:lang w:val="es-ES"/>
              </w:rPr>
            </w:pPr>
            <w:r w:rsidRPr="00FA7B17">
              <w:rPr>
                <w:rFonts w:asciiTheme="minorHAnsi" w:hAnsiTheme="minorHAnsi"/>
                <w:sz w:val="20"/>
                <w:szCs w:val="20"/>
                <w:lang w:val="es-ES"/>
              </w:rPr>
              <w:t>Farouk Al Dulaimi</w:t>
            </w:r>
          </w:p>
        </w:tc>
        <w:tc>
          <w:tcPr>
            <w:tcW w:w="4745" w:type="dxa"/>
            <w:tcBorders>
              <w:left w:val="nil"/>
              <w:bottom w:val="nil"/>
              <w:right w:val="nil"/>
            </w:tcBorders>
          </w:tcPr>
          <w:p w:rsidR="005B6C18" w:rsidRDefault="00FA7B17" w:rsidP="00595FC8">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5B6C18" w:rsidRPr="00102139" w:rsidRDefault="005B6C18" w:rsidP="00595FC8">
            <w:pPr>
              <w:spacing w:after="0" w:line="240" w:lineRule="auto"/>
              <w:rPr>
                <w:rFonts w:asciiTheme="minorHAnsi" w:eastAsia="Times New Roman" w:hAnsiTheme="minorHAnsi"/>
                <w:b/>
                <w:color w:val="000000"/>
                <w:sz w:val="20"/>
                <w:szCs w:val="20"/>
                <w:lang w:eastAsia="en-GB"/>
              </w:rPr>
            </w:pPr>
          </w:p>
        </w:tc>
      </w:tr>
      <w:tr w:rsidR="005B6C18" w:rsidRPr="00102139" w:rsidTr="005A7DBA">
        <w:trPr>
          <w:gridAfter w:val="1"/>
          <w:wAfter w:w="5796" w:type="dxa"/>
          <w:trHeight w:val="300"/>
        </w:trPr>
        <w:tc>
          <w:tcPr>
            <w:tcW w:w="1579" w:type="dxa"/>
            <w:tcBorders>
              <w:left w:val="nil"/>
              <w:bottom w:val="nil"/>
              <w:right w:val="nil"/>
            </w:tcBorders>
            <w:shd w:val="clear" w:color="auto" w:fill="auto"/>
          </w:tcPr>
          <w:p w:rsidR="005B6C18" w:rsidRDefault="00FA7B17" w:rsidP="00595FC8">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439/2017</w:t>
            </w:r>
          </w:p>
        </w:tc>
        <w:tc>
          <w:tcPr>
            <w:tcW w:w="1487" w:type="dxa"/>
            <w:tcBorders>
              <w:left w:val="nil"/>
              <w:bottom w:val="nil"/>
              <w:right w:val="nil"/>
            </w:tcBorders>
            <w:shd w:val="clear" w:color="auto" w:fill="auto"/>
          </w:tcPr>
          <w:p w:rsidR="005B6C18" w:rsidRDefault="00FA7B17" w:rsidP="00595FC8">
            <w:pPr>
              <w:spacing w:after="0" w:line="240" w:lineRule="auto"/>
              <w:rPr>
                <w:rFonts w:asciiTheme="minorHAnsi" w:hAnsiTheme="minorHAnsi"/>
                <w:sz w:val="20"/>
                <w:szCs w:val="20"/>
                <w:lang w:val="es-ES"/>
              </w:rPr>
            </w:pPr>
            <w:r>
              <w:rPr>
                <w:rFonts w:asciiTheme="minorHAnsi" w:hAnsiTheme="minorHAnsi"/>
                <w:sz w:val="20"/>
                <w:szCs w:val="20"/>
                <w:lang w:val="es-ES"/>
              </w:rPr>
              <w:t>Iraq</w:t>
            </w:r>
          </w:p>
        </w:tc>
        <w:tc>
          <w:tcPr>
            <w:tcW w:w="3630" w:type="dxa"/>
            <w:gridSpan w:val="2"/>
            <w:tcBorders>
              <w:left w:val="nil"/>
              <w:bottom w:val="nil"/>
              <w:right w:val="nil"/>
            </w:tcBorders>
            <w:shd w:val="clear" w:color="auto" w:fill="auto"/>
          </w:tcPr>
          <w:p w:rsidR="005B6C18" w:rsidRPr="001131A8" w:rsidRDefault="00FA7B17" w:rsidP="00595FC8">
            <w:pPr>
              <w:spacing w:after="0" w:line="240" w:lineRule="auto"/>
              <w:rPr>
                <w:rFonts w:asciiTheme="minorHAnsi" w:hAnsiTheme="minorHAnsi"/>
                <w:sz w:val="20"/>
                <w:szCs w:val="20"/>
                <w:lang w:val="es-ES"/>
              </w:rPr>
            </w:pPr>
            <w:r w:rsidRPr="00FA7B17">
              <w:rPr>
                <w:rFonts w:asciiTheme="minorHAnsi" w:hAnsiTheme="minorHAnsi"/>
                <w:sz w:val="20"/>
                <w:szCs w:val="20"/>
                <w:lang w:val="es-ES"/>
              </w:rPr>
              <w:t>Al Zoubai, Osman</w:t>
            </w:r>
          </w:p>
        </w:tc>
        <w:tc>
          <w:tcPr>
            <w:tcW w:w="4745" w:type="dxa"/>
            <w:tcBorders>
              <w:left w:val="nil"/>
              <w:bottom w:val="nil"/>
              <w:right w:val="nil"/>
            </w:tcBorders>
          </w:tcPr>
          <w:p w:rsidR="005B6C18" w:rsidRDefault="00FA7B17" w:rsidP="00595FC8">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5B6C18" w:rsidRPr="00102139" w:rsidRDefault="005B6C18" w:rsidP="00595FC8">
            <w:pPr>
              <w:spacing w:after="0" w:line="240" w:lineRule="auto"/>
              <w:rPr>
                <w:rFonts w:asciiTheme="minorHAnsi" w:eastAsia="Times New Roman" w:hAnsiTheme="minorHAnsi"/>
                <w:b/>
                <w:color w:val="000000"/>
                <w:sz w:val="20"/>
                <w:szCs w:val="20"/>
                <w:lang w:eastAsia="en-GB"/>
              </w:rPr>
            </w:pPr>
          </w:p>
        </w:tc>
      </w:tr>
      <w:tr w:rsidR="005B6C18" w:rsidRPr="00102139" w:rsidTr="005A7DBA">
        <w:trPr>
          <w:gridAfter w:val="1"/>
          <w:wAfter w:w="5796" w:type="dxa"/>
          <w:trHeight w:val="300"/>
        </w:trPr>
        <w:tc>
          <w:tcPr>
            <w:tcW w:w="1579" w:type="dxa"/>
            <w:tcBorders>
              <w:left w:val="nil"/>
              <w:bottom w:val="nil"/>
              <w:right w:val="nil"/>
            </w:tcBorders>
            <w:shd w:val="clear" w:color="auto" w:fill="auto"/>
          </w:tcPr>
          <w:p w:rsidR="005B6C18" w:rsidRDefault="00FA7B17" w:rsidP="00595FC8">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438/2017</w:t>
            </w:r>
          </w:p>
        </w:tc>
        <w:tc>
          <w:tcPr>
            <w:tcW w:w="1487" w:type="dxa"/>
            <w:tcBorders>
              <w:left w:val="nil"/>
              <w:bottom w:val="nil"/>
              <w:right w:val="nil"/>
            </w:tcBorders>
            <w:shd w:val="clear" w:color="auto" w:fill="auto"/>
          </w:tcPr>
          <w:p w:rsidR="005B6C18" w:rsidRDefault="00FA7B17" w:rsidP="00595FC8">
            <w:pPr>
              <w:spacing w:after="0" w:line="240" w:lineRule="auto"/>
              <w:rPr>
                <w:rFonts w:asciiTheme="minorHAnsi" w:hAnsiTheme="minorHAnsi"/>
                <w:sz w:val="20"/>
                <w:szCs w:val="20"/>
                <w:lang w:val="es-ES"/>
              </w:rPr>
            </w:pPr>
            <w:r>
              <w:rPr>
                <w:rFonts w:asciiTheme="minorHAnsi" w:hAnsiTheme="minorHAnsi"/>
                <w:sz w:val="20"/>
                <w:szCs w:val="20"/>
                <w:lang w:val="es-ES"/>
              </w:rPr>
              <w:t>Iraq</w:t>
            </w:r>
          </w:p>
        </w:tc>
        <w:tc>
          <w:tcPr>
            <w:tcW w:w="3630" w:type="dxa"/>
            <w:gridSpan w:val="2"/>
            <w:tcBorders>
              <w:left w:val="nil"/>
              <w:bottom w:val="nil"/>
              <w:right w:val="nil"/>
            </w:tcBorders>
            <w:shd w:val="clear" w:color="auto" w:fill="auto"/>
          </w:tcPr>
          <w:p w:rsidR="005B6C18" w:rsidRPr="001131A8" w:rsidRDefault="00FA7B17" w:rsidP="00595FC8">
            <w:pPr>
              <w:spacing w:after="0" w:line="240" w:lineRule="auto"/>
              <w:rPr>
                <w:rFonts w:asciiTheme="minorHAnsi" w:hAnsiTheme="minorHAnsi"/>
                <w:sz w:val="20"/>
                <w:szCs w:val="20"/>
                <w:lang w:val="es-ES"/>
              </w:rPr>
            </w:pPr>
            <w:r w:rsidRPr="00FA7B17">
              <w:rPr>
                <w:rFonts w:asciiTheme="minorHAnsi" w:hAnsiTheme="minorHAnsi"/>
                <w:sz w:val="20"/>
                <w:szCs w:val="20"/>
                <w:lang w:val="es-ES"/>
              </w:rPr>
              <w:t>Al Ani, Saad</w:t>
            </w:r>
          </w:p>
        </w:tc>
        <w:tc>
          <w:tcPr>
            <w:tcW w:w="4745" w:type="dxa"/>
            <w:tcBorders>
              <w:left w:val="nil"/>
              <w:bottom w:val="nil"/>
              <w:right w:val="nil"/>
            </w:tcBorders>
          </w:tcPr>
          <w:p w:rsidR="005B6C18" w:rsidRDefault="00FA7B17" w:rsidP="00595FC8">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5B6C18" w:rsidRPr="00102139" w:rsidRDefault="005B6C18" w:rsidP="00595FC8">
            <w:pPr>
              <w:spacing w:after="0" w:line="240" w:lineRule="auto"/>
              <w:rPr>
                <w:rFonts w:asciiTheme="minorHAnsi" w:eastAsia="Times New Roman" w:hAnsiTheme="minorHAnsi"/>
                <w:b/>
                <w:color w:val="000000"/>
                <w:sz w:val="20"/>
                <w:szCs w:val="20"/>
                <w:lang w:eastAsia="en-GB"/>
              </w:rPr>
            </w:pPr>
          </w:p>
        </w:tc>
      </w:tr>
      <w:tr w:rsidR="005B6C18" w:rsidRPr="00102139" w:rsidTr="005A7DBA">
        <w:trPr>
          <w:gridAfter w:val="1"/>
          <w:wAfter w:w="5796" w:type="dxa"/>
          <w:trHeight w:val="300"/>
        </w:trPr>
        <w:tc>
          <w:tcPr>
            <w:tcW w:w="1579" w:type="dxa"/>
            <w:tcBorders>
              <w:left w:val="nil"/>
              <w:bottom w:val="nil"/>
              <w:right w:val="nil"/>
            </w:tcBorders>
            <w:shd w:val="clear" w:color="auto" w:fill="auto"/>
          </w:tcPr>
          <w:p w:rsidR="005B6C18" w:rsidRDefault="00FA7B17" w:rsidP="00595FC8">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437/2017</w:t>
            </w:r>
          </w:p>
        </w:tc>
        <w:tc>
          <w:tcPr>
            <w:tcW w:w="1487" w:type="dxa"/>
            <w:tcBorders>
              <w:left w:val="nil"/>
              <w:bottom w:val="nil"/>
              <w:right w:val="nil"/>
            </w:tcBorders>
            <w:shd w:val="clear" w:color="auto" w:fill="auto"/>
          </w:tcPr>
          <w:p w:rsidR="005B6C18" w:rsidRDefault="00FA7B17" w:rsidP="00595FC8">
            <w:pPr>
              <w:spacing w:after="0" w:line="240" w:lineRule="auto"/>
              <w:rPr>
                <w:rFonts w:asciiTheme="minorHAnsi" w:hAnsiTheme="minorHAnsi"/>
                <w:sz w:val="20"/>
                <w:szCs w:val="20"/>
                <w:lang w:val="es-ES"/>
              </w:rPr>
            </w:pPr>
            <w:r>
              <w:rPr>
                <w:rFonts w:asciiTheme="minorHAnsi" w:hAnsiTheme="minorHAnsi"/>
                <w:sz w:val="20"/>
                <w:szCs w:val="20"/>
                <w:lang w:val="es-ES"/>
              </w:rPr>
              <w:t>Mexico</w:t>
            </w:r>
          </w:p>
        </w:tc>
        <w:tc>
          <w:tcPr>
            <w:tcW w:w="3630" w:type="dxa"/>
            <w:gridSpan w:val="2"/>
            <w:tcBorders>
              <w:left w:val="nil"/>
              <w:bottom w:val="nil"/>
              <w:right w:val="nil"/>
            </w:tcBorders>
            <w:shd w:val="clear" w:color="auto" w:fill="auto"/>
          </w:tcPr>
          <w:p w:rsidR="005B6C18" w:rsidRPr="001131A8" w:rsidRDefault="00FA7B17" w:rsidP="00595FC8">
            <w:pPr>
              <w:spacing w:after="0" w:line="240" w:lineRule="auto"/>
              <w:rPr>
                <w:rFonts w:asciiTheme="minorHAnsi" w:hAnsiTheme="minorHAnsi"/>
                <w:sz w:val="20"/>
                <w:szCs w:val="20"/>
                <w:lang w:val="es-ES"/>
              </w:rPr>
            </w:pPr>
            <w:r w:rsidRPr="00FA7B17">
              <w:rPr>
                <w:rFonts w:asciiTheme="minorHAnsi" w:hAnsiTheme="minorHAnsi"/>
                <w:sz w:val="20"/>
                <w:szCs w:val="20"/>
                <w:lang w:val="es-ES"/>
              </w:rPr>
              <w:t>Felipe Santiago Moreno</w:t>
            </w:r>
          </w:p>
        </w:tc>
        <w:tc>
          <w:tcPr>
            <w:tcW w:w="4745" w:type="dxa"/>
            <w:tcBorders>
              <w:left w:val="nil"/>
              <w:bottom w:val="nil"/>
              <w:right w:val="nil"/>
            </w:tcBorders>
          </w:tcPr>
          <w:p w:rsidR="005B6C18" w:rsidRDefault="00FA7B17" w:rsidP="00595FC8">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5B6C18" w:rsidRPr="00102139" w:rsidRDefault="005B6C18" w:rsidP="00595FC8">
            <w:pPr>
              <w:spacing w:after="0" w:line="240" w:lineRule="auto"/>
              <w:rPr>
                <w:rFonts w:asciiTheme="minorHAnsi" w:eastAsia="Times New Roman" w:hAnsiTheme="minorHAnsi"/>
                <w:b/>
                <w:color w:val="000000"/>
                <w:sz w:val="20"/>
                <w:szCs w:val="20"/>
                <w:lang w:eastAsia="en-GB"/>
              </w:rPr>
            </w:pPr>
          </w:p>
        </w:tc>
      </w:tr>
      <w:tr w:rsidR="005B6C18" w:rsidRPr="00102139" w:rsidTr="005A7DBA">
        <w:trPr>
          <w:gridAfter w:val="1"/>
          <w:wAfter w:w="5796" w:type="dxa"/>
          <w:trHeight w:val="300"/>
        </w:trPr>
        <w:tc>
          <w:tcPr>
            <w:tcW w:w="1579" w:type="dxa"/>
            <w:tcBorders>
              <w:left w:val="nil"/>
              <w:bottom w:val="nil"/>
              <w:right w:val="nil"/>
            </w:tcBorders>
            <w:shd w:val="clear" w:color="auto" w:fill="auto"/>
          </w:tcPr>
          <w:p w:rsidR="005B6C18" w:rsidRDefault="00FA7B17" w:rsidP="00595FC8">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436/2017</w:t>
            </w:r>
          </w:p>
        </w:tc>
        <w:tc>
          <w:tcPr>
            <w:tcW w:w="1487" w:type="dxa"/>
            <w:tcBorders>
              <w:left w:val="nil"/>
              <w:bottom w:val="nil"/>
              <w:right w:val="nil"/>
            </w:tcBorders>
            <w:shd w:val="clear" w:color="auto" w:fill="auto"/>
          </w:tcPr>
          <w:p w:rsidR="005B6C18" w:rsidRDefault="00FA7B17" w:rsidP="00595FC8">
            <w:pPr>
              <w:spacing w:after="0" w:line="240" w:lineRule="auto"/>
              <w:rPr>
                <w:rFonts w:asciiTheme="minorHAnsi" w:hAnsiTheme="minorHAnsi"/>
                <w:sz w:val="20"/>
                <w:szCs w:val="20"/>
                <w:lang w:val="es-ES"/>
              </w:rPr>
            </w:pPr>
            <w:r>
              <w:rPr>
                <w:rFonts w:asciiTheme="minorHAnsi" w:hAnsiTheme="minorHAnsi"/>
                <w:sz w:val="20"/>
                <w:szCs w:val="20"/>
                <w:lang w:val="es-ES"/>
              </w:rPr>
              <w:t>Iraq</w:t>
            </w:r>
          </w:p>
        </w:tc>
        <w:tc>
          <w:tcPr>
            <w:tcW w:w="3630" w:type="dxa"/>
            <w:gridSpan w:val="2"/>
            <w:tcBorders>
              <w:left w:val="nil"/>
              <w:bottom w:val="nil"/>
              <w:right w:val="nil"/>
            </w:tcBorders>
            <w:shd w:val="clear" w:color="auto" w:fill="auto"/>
          </w:tcPr>
          <w:p w:rsidR="005B6C18" w:rsidRPr="001131A8" w:rsidRDefault="00FA7B17" w:rsidP="00595FC8">
            <w:pPr>
              <w:spacing w:after="0" w:line="240" w:lineRule="auto"/>
              <w:rPr>
                <w:rFonts w:asciiTheme="minorHAnsi" w:hAnsiTheme="minorHAnsi"/>
                <w:sz w:val="20"/>
                <w:szCs w:val="20"/>
                <w:lang w:val="es-ES"/>
              </w:rPr>
            </w:pPr>
            <w:r w:rsidRPr="00FA7B17">
              <w:rPr>
                <w:rFonts w:asciiTheme="minorHAnsi" w:hAnsiTheme="minorHAnsi"/>
                <w:sz w:val="20"/>
                <w:szCs w:val="20"/>
                <w:lang w:val="es-ES"/>
              </w:rPr>
              <w:t>Al Kartani, Amer</w:t>
            </w:r>
          </w:p>
        </w:tc>
        <w:tc>
          <w:tcPr>
            <w:tcW w:w="4745" w:type="dxa"/>
            <w:tcBorders>
              <w:left w:val="nil"/>
              <w:bottom w:val="nil"/>
              <w:right w:val="nil"/>
            </w:tcBorders>
          </w:tcPr>
          <w:p w:rsidR="005B6C18" w:rsidRDefault="00FA7B17" w:rsidP="00595FC8">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5B6C18" w:rsidRPr="00102139" w:rsidRDefault="005B6C18" w:rsidP="00595FC8">
            <w:pPr>
              <w:spacing w:after="0" w:line="240" w:lineRule="auto"/>
              <w:rPr>
                <w:rFonts w:asciiTheme="minorHAnsi" w:eastAsia="Times New Roman" w:hAnsiTheme="minorHAnsi"/>
                <w:b/>
                <w:color w:val="000000"/>
                <w:sz w:val="20"/>
                <w:szCs w:val="20"/>
                <w:lang w:eastAsia="en-GB"/>
              </w:rPr>
            </w:pPr>
          </w:p>
        </w:tc>
      </w:tr>
      <w:tr w:rsidR="005B6C18" w:rsidRPr="00102139" w:rsidTr="005A7DBA">
        <w:trPr>
          <w:gridAfter w:val="1"/>
          <w:wAfter w:w="5796" w:type="dxa"/>
          <w:trHeight w:val="300"/>
        </w:trPr>
        <w:tc>
          <w:tcPr>
            <w:tcW w:w="1579" w:type="dxa"/>
            <w:tcBorders>
              <w:left w:val="nil"/>
              <w:bottom w:val="nil"/>
              <w:right w:val="nil"/>
            </w:tcBorders>
            <w:shd w:val="clear" w:color="auto" w:fill="auto"/>
          </w:tcPr>
          <w:p w:rsidR="005B6C18" w:rsidRDefault="00FA7B17" w:rsidP="00595FC8">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435/2017</w:t>
            </w:r>
          </w:p>
        </w:tc>
        <w:tc>
          <w:tcPr>
            <w:tcW w:w="1487" w:type="dxa"/>
            <w:tcBorders>
              <w:left w:val="nil"/>
              <w:bottom w:val="nil"/>
              <w:right w:val="nil"/>
            </w:tcBorders>
            <w:shd w:val="clear" w:color="auto" w:fill="auto"/>
          </w:tcPr>
          <w:p w:rsidR="005B6C18" w:rsidRDefault="00FA7B17" w:rsidP="00595FC8">
            <w:pPr>
              <w:spacing w:after="0" w:line="240" w:lineRule="auto"/>
              <w:rPr>
                <w:rFonts w:asciiTheme="minorHAnsi" w:hAnsiTheme="minorHAnsi"/>
                <w:sz w:val="20"/>
                <w:szCs w:val="20"/>
                <w:lang w:val="es-ES"/>
              </w:rPr>
            </w:pPr>
            <w:r>
              <w:rPr>
                <w:rFonts w:asciiTheme="minorHAnsi" w:hAnsiTheme="minorHAnsi"/>
                <w:sz w:val="20"/>
                <w:szCs w:val="20"/>
                <w:lang w:val="es-ES"/>
              </w:rPr>
              <w:t>Iraq</w:t>
            </w:r>
          </w:p>
        </w:tc>
        <w:tc>
          <w:tcPr>
            <w:tcW w:w="3630" w:type="dxa"/>
            <w:gridSpan w:val="2"/>
            <w:tcBorders>
              <w:left w:val="nil"/>
              <w:bottom w:val="nil"/>
              <w:right w:val="nil"/>
            </w:tcBorders>
            <w:shd w:val="clear" w:color="auto" w:fill="auto"/>
          </w:tcPr>
          <w:p w:rsidR="005B6C18" w:rsidRPr="001131A8" w:rsidRDefault="00FA7B17" w:rsidP="00595FC8">
            <w:pPr>
              <w:spacing w:after="0" w:line="240" w:lineRule="auto"/>
              <w:rPr>
                <w:rFonts w:asciiTheme="minorHAnsi" w:hAnsiTheme="minorHAnsi"/>
                <w:sz w:val="20"/>
                <w:szCs w:val="20"/>
                <w:lang w:val="es-ES"/>
              </w:rPr>
            </w:pPr>
            <w:r w:rsidRPr="00FA7B17">
              <w:rPr>
                <w:rFonts w:asciiTheme="minorHAnsi" w:hAnsiTheme="minorHAnsi"/>
                <w:sz w:val="20"/>
                <w:szCs w:val="20"/>
                <w:lang w:val="es-ES"/>
              </w:rPr>
              <w:t>Al Shuhban,Haidar</w:t>
            </w:r>
          </w:p>
        </w:tc>
        <w:tc>
          <w:tcPr>
            <w:tcW w:w="4745" w:type="dxa"/>
            <w:tcBorders>
              <w:left w:val="nil"/>
              <w:bottom w:val="nil"/>
              <w:right w:val="nil"/>
            </w:tcBorders>
          </w:tcPr>
          <w:p w:rsidR="005B6C18" w:rsidRDefault="00FA7B17" w:rsidP="00595FC8">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5B6C18" w:rsidRPr="00102139" w:rsidRDefault="005B6C18" w:rsidP="00595FC8">
            <w:pPr>
              <w:spacing w:after="0" w:line="240" w:lineRule="auto"/>
              <w:rPr>
                <w:rFonts w:asciiTheme="minorHAnsi" w:eastAsia="Times New Roman" w:hAnsiTheme="minorHAnsi"/>
                <w:b/>
                <w:color w:val="000000"/>
                <w:sz w:val="20"/>
                <w:szCs w:val="20"/>
                <w:lang w:eastAsia="en-GB"/>
              </w:rPr>
            </w:pPr>
          </w:p>
        </w:tc>
      </w:tr>
      <w:tr w:rsidR="005B6C18" w:rsidRPr="00102139" w:rsidTr="005A7DBA">
        <w:trPr>
          <w:gridAfter w:val="1"/>
          <w:wAfter w:w="5796" w:type="dxa"/>
          <w:trHeight w:val="300"/>
        </w:trPr>
        <w:tc>
          <w:tcPr>
            <w:tcW w:w="1579" w:type="dxa"/>
            <w:tcBorders>
              <w:left w:val="nil"/>
              <w:bottom w:val="nil"/>
              <w:right w:val="nil"/>
            </w:tcBorders>
            <w:shd w:val="clear" w:color="auto" w:fill="auto"/>
          </w:tcPr>
          <w:p w:rsidR="005B6C18" w:rsidRDefault="00FA7B17" w:rsidP="00595FC8">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434/2017</w:t>
            </w:r>
          </w:p>
        </w:tc>
        <w:tc>
          <w:tcPr>
            <w:tcW w:w="1487" w:type="dxa"/>
            <w:tcBorders>
              <w:left w:val="nil"/>
              <w:bottom w:val="nil"/>
              <w:right w:val="nil"/>
            </w:tcBorders>
            <w:shd w:val="clear" w:color="auto" w:fill="auto"/>
          </w:tcPr>
          <w:p w:rsidR="005B6C18" w:rsidRDefault="00FA7B17" w:rsidP="00595FC8">
            <w:pPr>
              <w:spacing w:after="0" w:line="240" w:lineRule="auto"/>
              <w:rPr>
                <w:rFonts w:asciiTheme="minorHAnsi" w:hAnsiTheme="minorHAnsi"/>
                <w:sz w:val="20"/>
                <w:szCs w:val="20"/>
                <w:lang w:val="es-ES"/>
              </w:rPr>
            </w:pPr>
            <w:r>
              <w:rPr>
                <w:rFonts w:asciiTheme="minorHAnsi" w:hAnsiTheme="minorHAnsi"/>
                <w:sz w:val="20"/>
                <w:szCs w:val="20"/>
                <w:lang w:val="es-ES"/>
              </w:rPr>
              <w:t>Iraq</w:t>
            </w:r>
          </w:p>
        </w:tc>
        <w:tc>
          <w:tcPr>
            <w:tcW w:w="3630" w:type="dxa"/>
            <w:gridSpan w:val="2"/>
            <w:tcBorders>
              <w:left w:val="nil"/>
              <w:bottom w:val="nil"/>
              <w:right w:val="nil"/>
            </w:tcBorders>
            <w:shd w:val="clear" w:color="auto" w:fill="auto"/>
          </w:tcPr>
          <w:p w:rsidR="005B6C18" w:rsidRPr="001131A8" w:rsidRDefault="00FA7B17" w:rsidP="00595FC8">
            <w:pPr>
              <w:spacing w:after="0" w:line="240" w:lineRule="auto"/>
              <w:rPr>
                <w:rFonts w:asciiTheme="minorHAnsi" w:hAnsiTheme="minorHAnsi"/>
                <w:sz w:val="20"/>
                <w:szCs w:val="20"/>
                <w:lang w:val="es-ES"/>
              </w:rPr>
            </w:pPr>
            <w:r w:rsidRPr="00FA7B17">
              <w:rPr>
                <w:rFonts w:asciiTheme="minorHAnsi" w:hAnsiTheme="minorHAnsi"/>
                <w:sz w:val="20"/>
                <w:szCs w:val="20"/>
                <w:lang w:val="es-ES"/>
              </w:rPr>
              <w:t xml:space="preserve">Al Shuhban,Riad  </w:t>
            </w:r>
          </w:p>
        </w:tc>
        <w:tc>
          <w:tcPr>
            <w:tcW w:w="4745" w:type="dxa"/>
            <w:tcBorders>
              <w:left w:val="nil"/>
              <w:bottom w:val="nil"/>
              <w:right w:val="nil"/>
            </w:tcBorders>
          </w:tcPr>
          <w:p w:rsidR="005B6C18" w:rsidRDefault="00FA7B17" w:rsidP="00595FC8">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5B6C18" w:rsidRPr="00102139" w:rsidRDefault="005B6C18" w:rsidP="00595FC8">
            <w:pPr>
              <w:spacing w:after="0" w:line="240" w:lineRule="auto"/>
              <w:rPr>
                <w:rFonts w:asciiTheme="minorHAnsi" w:eastAsia="Times New Roman" w:hAnsiTheme="minorHAnsi"/>
                <w:b/>
                <w:color w:val="000000"/>
                <w:sz w:val="20"/>
                <w:szCs w:val="20"/>
                <w:lang w:eastAsia="en-GB"/>
              </w:rPr>
            </w:pPr>
          </w:p>
        </w:tc>
      </w:tr>
      <w:tr w:rsidR="005B6C18" w:rsidRPr="00102139" w:rsidTr="005A7DBA">
        <w:trPr>
          <w:gridAfter w:val="1"/>
          <w:wAfter w:w="5796" w:type="dxa"/>
          <w:trHeight w:val="300"/>
        </w:trPr>
        <w:tc>
          <w:tcPr>
            <w:tcW w:w="1579" w:type="dxa"/>
            <w:tcBorders>
              <w:left w:val="nil"/>
              <w:bottom w:val="nil"/>
              <w:right w:val="nil"/>
            </w:tcBorders>
            <w:shd w:val="clear" w:color="auto" w:fill="auto"/>
          </w:tcPr>
          <w:p w:rsidR="005B6C18" w:rsidRDefault="00FA7B17" w:rsidP="00595FC8">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433/2017</w:t>
            </w:r>
          </w:p>
        </w:tc>
        <w:tc>
          <w:tcPr>
            <w:tcW w:w="1487" w:type="dxa"/>
            <w:tcBorders>
              <w:left w:val="nil"/>
              <w:bottom w:val="nil"/>
              <w:right w:val="nil"/>
            </w:tcBorders>
            <w:shd w:val="clear" w:color="auto" w:fill="auto"/>
          </w:tcPr>
          <w:p w:rsidR="005B6C18" w:rsidRDefault="00FA7B17" w:rsidP="00595FC8">
            <w:pPr>
              <w:spacing w:after="0" w:line="240" w:lineRule="auto"/>
              <w:rPr>
                <w:rFonts w:asciiTheme="minorHAnsi" w:hAnsiTheme="minorHAnsi"/>
                <w:sz w:val="20"/>
                <w:szCs w:val="20"/>
                <w:lang w:val="es-ES"/>
              </w:rPr>
            </w:pPr>
            <w:r>
              <w:rPr>
                <w:rFonts w:asciiTheme="minorHAnsi" w:hAnsiTheme="minorHAnsi"/>
                <w:sz w:val="20"/>
                <w:szCs w:val="20"/>
                <w:lang w:val="es-ES"/>
              </w:rPr>
              <w:t>Iraq</w:t>
            </w:r>
          </w:p>
        </w:tc>
        <w:tc>
          <w:tcPr>
            <w:tcW w:w="3630" w:type="dxa"/>
            <w:gridSpan w:val="2"/>
            <w:tcBorders>
              <w:left w:val="nil"/>
              <w:bottom w:val="nil"/>
              <w:right w:val="nil"/>
            </w:tcBorders>
            <w:shd w:val="clear" w:color="auto" w:fill="auto"/>
          </w:tcPr>
          <w:p w:rsidR="005B6C18" w:rsidRPr="001131A8" w:rsidRDefault="00FA7B17" w:rsidP="00595FC8">
            <w:pPr>
              <w:spacing w:after="0" w:line="240" w:lineRule="auto"/>
              <w:rPr>
                <w:rFonts w:asciiTheme="minorHAnsi" w:hAnsiTheme="minorHAnsi"/>
                <w:sz w:val="20"/>
                <w:szCs w:val="20"/>
                <w:lang w:val="es-ES"/>
              </w:rPr>
            </w:pPr>
            <w:r w:rsidRPr="00FA7B17">
              <w:rPr>
                <w:rFonts w:asciiTheme="minorHAnsi" w:hAnsiTheme="minorHAnsi"/>
                <w:sz w:val="20"/>
                <w:szCs w:val="20"/>
                <w:lang w:val="es-ES"/>
              </w:rPr>
              <w:t>Al Janabi, Rafid</w:t>
            </w:r>
          </w:p>
        </w:tc>
        <w:tc>
          <w:tcPr>
            <w:tcW w:w="4745" w:type="dxa"/>
            <w:tcBorders>
              <w:left w:val="nil"/>
              <w:bottom w:val="nil"/>
              <w:right w:val="nil"/>
            </w:tcBorders>
          </w:tcPr>
          <w:p w:rsidR="005B6C18" w:rsidRDefault="00FA7B17" w:rsidP="00595FC8">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5B6C18" w:rsidRPr="00102139" w:rsidRDefault="005B6C18" w:rsidP="00595FC8">
            <w:pPr>
              <w:spacing w:after="0" w:line="240" w:lineRule="auto"/>
              <w:rPr>
                <w:rFonts w:asciiTheme="minorHAnsi" w:eastAsia="Times New Roman" w:hAnsiTheme="minorHAnsi"/>
                <w:b/>
                <w:color w:val="000000"/>
                <w:sz w:val="20"/>
                <w:szCs w:val="20"/>
                <w:lang w:eastAsia="en-GB"/>
              </w:rPr>
            </w:pPr>
          </w:p>
        </w:tc>
      </w:tr>
      <w:tr w:rsidR="005B6C18" w:rsidRPr="00102139" w:rsidTr="005A7DBA">
        <w:trPr>
          <w:gridAfter w:val="1"/>
          <w:wAfter w:w="5796" w:type="dxa"/>
          <w:trHeight w:val="300"/>
        </w:trPr>
        <w:tc>
          <w:tcPr>
            <w:tcW w:w="1579" w:type="dxa"/>
            <w:tcBorders>
              <w:left w:val="nil"/>
              <w:bottom w:val="nil"/>
              <w:right w:val="nil"/>
            </w:tcBorders>
            <w:shd w:val="clear" w:color="auto" w:fill="auto"/>
          </w:tcPr>
          <w:p w:rsidR="005B6C18" w:rsidRDefault="00FA7B17" w:rsidP="00595FC8">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432/2017</w:t>
            </w:r>
          </w:p>
        </w:tc>
        <w:tc>
          <w:tcPr>
            <w:tcW w:w="1487" w:type="dxa"/>
            <w:tcBorders>
              <w:left w:val="nil"/>
              <w:bottom w:val="nil"/>
              <w:right w:val="nil"/>
            </w:tcBorders>
            <w:shd w:val="clear" w:color="auto" w:fill="auto"/>
          </w:tcPr>
          <w:p w:rsidR="005B6C18" w:rsidRDefault="00FA7B17" w:rsidP="00595FC8">
            <w:pPr>
              <w:spacing w:after="0" w:line="240" w:lineRule="auto"/>
              <w:rPr>
                <w:rFonts w:asciiTheme="minorHAnsi" w:hAnsiTheme="minorHAnsi"/>
                <w:sz w:val="20"/>
                <w:szCs w:val="20"/>
                <w:lang w:val="es-ES"/>
              </w:rPr>
            </w:pPr>
            <w:r>
              <w:rPr>
                <w:rFonts w:asciiTheme="minorHAnsi" w:hAnsiTheme="minorHAnsi"/>
                <w:sz w:val="20"/>
                <w:szCs w:val="20"/>
                <w:lang w:val="es-ES"/>
              </w:rPr>
              <w:t>Iraq</w:t>
            </w:r>
          </w:p>
        </w:tc>
        <w:tc>
          <w:tcPr>
            <w:tcW w:w="3630" w:type="dxa"/>
            <w:gridSpan w:val="2"/>
            <w:tcBorders>
              <w:left w:val="nil"/>
              <w:bottom w:val="nil"/>
              <w:right w:val="nil"/>
            </w:tcBorders>
            <w:shd w:val="clear" w:color="auto" w:fill="auto"/>
          </w:tcPr>
          <w:p w:rsidR="005B6C18" w:rsidRPr="001131A8" w:rsidRDefault="00FA7B17" w:rsidP="00595FC8">
            <w:pPr>
              <w:spacing w:after="0" w:line="240" w:lineRule="auto"/>
              <w:rPr>
                <w:rFonts w:asciiTheme="minorHAnsi" w:hAnsiTheme="minorHAnsi"/>
                <w:sz w:val="20"/>
                <w:szCs w:val="20"/>
                <w:lang w:val="es-ES"/>
              </w:rPr>
            </w:pPr>
            <w:r w:rsidRPr="00FA7B17">
              <w:rPr>
                <w:rFonts w:asciiTheme="minorHAnsi" w:hAnsiTheme="minorHAnsi"/>
                <w:sz w:val="20"/>
                <w:szCs w:val="20"/>
                <w:lang w:val="es-ES"/>
              </w:rPr>
              <w:t>Al Janabi, Omar</w:t>
            </w:r>
          </w:p>
        </w:tc>
        <w:tc>
          <w:tcPr>
            <w:tcW w:w="4745" w:type="dxa"/>
            <w:tcBorders>
              <w:left w:val="nil"/>
              <w:bottom w:val="nil"/>
              <w:right w:val="nil"/>
            </w:tcBorders>
          </w:tcPr>
          <w:p w:rsidR="005B6C18" w:rsidRDefault="00FA7B17" w:rsidP="00595FC8">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5B6C18" w:rsidRPr="00102139" w:rsidRDefault="005B6C18" w:rsidP="00595FC8">
            <w:pPr>
              <w:spacing w:after="0" w:line="240" w:lineRule="auto"/>
              <w:rPr>
                <w:rFonts w:asciiTheme="minorHAnsi" w:eastAsia="Times New Roman" w:hAnsiTheme="minorHAnsi"/>
                <w:b/>
                <w:color w:val="000000"/>
                <w:sz w:val="20"/>
                <w:szCs w:val="20"/>
                <w:lang w:eastAsia="en-GB"/>
              </w:rPr>
            </w:pPr>
          </w:p>
        </w:tc>
      </w:tr>
      <w:tr w:rsidR="005B6C18" w:rsidRPr="00102139" w:rsidTr="005A7DBA">
        <w:trPr>
          <w:gridAfter w:val="1"/>
          <w:wAfter w:w="5796" w:type="dxa"/>
          <w:trHeight w:val="300"/>
        </w:trPr>
        <w:tc>
          <w:tcPr>
            <w:tcW w:w="1579" w:type="dxa"/>
            <w:tcBorders>
              <w:left w:val="nil"/>
              <w:bottom w:val="nil"/>
              <w:right w:val="nil"/>
            </w:tcBorders>
            <w:shd w:val="clear" w:color="auto" w:fill="auto"/>
          </w:tcPr>
          <w:p w:rsidR="005B6C18" w:rsidRDefault="00FA7B17" w:rsidP="00595FC8">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431/2017</w:t>
            </w:r>
          </w:p>
        </w:tc>
        <w:tc>
          <w:tcPr>
            <w:tcW w:w="1487" w:type="dxa"/>
            <w:tcBorders>
              <w:left w:val="nil"/>
              <w:bottom w:val="nil"/>
              <w:right w:val="nil"/>
            </w:tcBorders>
            <w:shd w:val="clear" w:color="auto" w:fill="auto"/>
          </w:tcPr>
          <w:p w:rsidR="005B6C18" w:rsidRDefault="00FA7B17" w:rsidP="00595FC8">
            <w:pPr>
              <w:spacing w:after="0" w:line="240" w:lineRule="auto"/>
              <w:rPr>
                <w:rFonts w:asciiTheme="minorHAnsi" w:hAnsiTheme="minorHAnsi"/>
                <w:sz w:val="20"/>
                <w:szCs w:val="20"/>
                <w:lang w:val="es-ES"/>
              </w:rPr>
            </w:pPr>
            <w:r>
              <w:rPr>
                <w:rFonts w:asciiTheme="minorHAnsi" w:hAnsiTheme="minorHAnsi"/>
                <w:sz w:val="20"/>
                <w:szCs w:val="20"/>
                <w:lang w:val="es-ES"/>
              </w:rPr>
              <w:t>Iraq</w:t>
            </w:r>
          </w:p>
        </w:tc>
        <w:tc>
          <w:tcPr>
            <w:tcW w:w="3630" w:type="dxa"/>
            <w:gridSpan w:val="2"/>
            <w:tcBorders>
              <w:left w:val="nil"/>
              <w:bottom w:val="nil"/>
              <w:right w:val="nil"/>
            </w:tcBorders>
            <w:shd w:val="clear" w:color="auto" w:fill="auto"/>
          </w:tcPr>
          <w:p w:rsidR="005B6C18" w:rsidRPr="001131A8" w:rsidRDefault="00FA7B17" w:rsidP="00595FC8">
            <w:pPr>
              <w:spacing w:after="0" w:line="240" w:lineRule="auto"/>
              <w:rPr>
                <w:rFonts w:asciiTheme="minorHAnsi" w:hAnsiTheme="minorHAnsi"/>
                <w:sz w:val="20"/>
                <w:szCs w:val="20"/>
                <w:lang w:val="es-ES"/>
              </w:rPr>
            </w:pPr>
            <w:r w:rsidRPr="00FA7B17">
              <w:rPr>
                <w:rFonts w:asciiTheme="minorHAnsi" w:hAnsiTheme="minorHAnsi"/>
                <w:sz w:val="20"/>
                <w:szCs w:val="20"/>
                <w:lang w:val="es-ES"/>
              </w:rPr>
              <w:t>Al Jabouri, Mounir</w:t>
            </w:r>
          </w:p>
        </w:tc>
        <w:tc>
          <w:tcPr>
            <w:tcW w:w="4745" w:type="dxa"/>
            <w:tcBorders>
              <w:left w:val="nil"/>
              <w:bottom w:val="nil"/>
              <w:right w:val="nil"/>
            </w:tcBorders>
          </w:tcPr>
          <w:p w:rsidR="005B6C18" w:rsidRDefault="00FA7B17" w:rsidP="00595FC8">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5B6C18" w:rsidRPr="00102139" w:rsidRDefault="005B6C18" w:rsidP="00595FC8">
            <w:pPr>
              <w:spacing w:after="0" w:line="240" w:lineRule="auto"/>
              <w:rPr>
                <w:rFonts w:asciiTheme="minorHAnsi" w:eastAsia="Times New Roman" w:hAnsiTheme="minorHAnsi"/>
                <w:b/>
                <w:color w:val="000000"/>
                <w:sz w:val="20"/>
                <w:szCs w:val="20"/>
                <w:lang w:eastAsia="en-GB"/>
              </w:rPr>
            </w:pPr>
          </w:p>
        </w:tc>
      </w:tr>
      <w:tr w:rsidR="005B6C18" w:rsidRPr="00102139" w:rsidTr="005A7DBA">
        <w:trPr>
          <w:gridAfter w:val="1"/>
          <w:wAfter w:w="5796" w:type="dxa"/>
          <w:trHeight w:val="300"/>
        </w:trPr>
        <w:tc>
          <w:tcPr>
            <w:tcW w:w="1579" w:type="dxa"/>
            <w:tcBorders>
              <w:left w:val="nil"/>
              <w:bottom w:val="nil"/>
              <w:right w:val="nil"/>
            </w:tcBorders>
            <w:shd w:val="clear" w:color="auto" w:fill="auto"/>
          </w:tcPr>
          <w:p w:rsidR="005B6C18" w:rsidRDefault="00FA7B17" w:rsidP="00595FC8">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430/2017</w:t>
            </w:r>
          </w:p>
        </w:tc>
        <w:tc>
          <w:tcPr>
            <w:tcW w:w="1487" w:type="dxa"/>
            <w:tcBorders>
              <w:left w:val="nil"/>
              <w:bottom w:val="nil"/>
              <w:right w:val="nil"/>
            </w:tcBorders>
            <w:shd w:val="clear" w:color="auto" w:fill="auto"/>
          </w:tcPr>
          <w:p w:rsidR="005B6C18" w:rsidRDefault="00FA7B17" w:rsidP="00595FC8">
            <w:pPr>
              <w:spacing w:after="0" w:line="240" w:lineRule="auto"/>
              <w:rPr>
                <w:rFonts w:asciiTheme="minorHAnsi" w:hAnsiTheme="minorHAnsi"/>
                <w:sz w:val="20"/>
                <w:szCs w:val="20"/>
                <w:lang w:val="es-ES"/>
              </w:rPr>
            </w:pPr>
            <w:r>
              <w:rPr>
                <w:rFonts w:asciiTheme="minorHAnsi" w:hAnsiTheme="minorHAnsi"/>
                <w:sz w:val="20"/>
                <w:szCs w:val="20"/>
                <w:lang w:val="es-ES"/>
              </w:rPr>
              <w:t>Iraq</w:t>
            </w:r>
          </w:p>
        </w:tc>
        <w:tc>
          <w:tcPr>
            <w:tcW w:w="3630" w:type="dxa"/>
            <w:gridSpan w:val="2"/>
            <w:tcBorders>
              <w:left w:val="nil"/>
              <w:bottom w:val="nil"/>
              <w:right w:val="nil"/>
            </w:tcBorders>
            <w:shd w:val="clear" w:color="auto" w:fill="auto"/>
          </w:tcPr>
          <w:p w:rsidR="005B6C18" w:rsidRPr="001131A8" w:rsidRDefault="00FA7B17" w:rsidP="00595FC8">
            <w:pPr>
              <w:spacing w:after="0" w:line="240" w:lineRule="auto"/>
              <w:rPr>
                <w:rFonts w:asciiTheme="minorHAnsi" w:hAnsiTheme="minorHAnsi"/>
                <w:sz w:val="20"/>
                <w:szCs w:val="20"/>
                <w:lang w:val="es-ES"/>
              </w:rPr>
            </w:pPr>
            <w:r w:rsidRPr="00FA7B17">
              <w:rPr>
                <w:rFonts w:asciiTheme="minorHAnsi" w:hAnsiTheme="minorHAnsi"/>
                <w:sz w:val="20"/>
                <w:szCs w:val="20"/>
                <w:lang w:val="es-ES"/>
              </w:rPr>
              <w:t>Al Janabi, Walid</w:t>
            </w:r>
          </w:p>
        </w:tc>
        <w:tc>
          <w:tcPr>
            <w:tcW w:w="4745" w:type="dxa"/>
            <w:tcBorders>
              <w:left w:val="nil"/>
              <w:bottom w:val="nil"/>
              <w:right w:val="nil"/>
            </w:tcBorders>
          </w:tcPr>
          <w:p w:rsidR="005B6C18" w:rsidRDefault="00FA7B17" w:rsidP="00595FC8">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5B6C18" w:rsidRPr="00102139" w:rsidRDefault="005B6C18" w:rsidP="00595FC8">
            <w:pPr>
              <w:spacing w:after="0" w:line="240" w:lineRule="auto"/>
              <w:rPr>
                <w:rFonts w:asciiTheme="minorHAnsi" w:eastAsia="Times New Roman" w:hAnsiTheme="minorHAnsi"/>
                <w:b/>
                <w:color w:val="000000"/>
                <w:sz w:val="20"/>
                <w:szCs w:val="20"/>
                <w:lang w:eastAsia="en-GB"/>
              </w:rPr>
            </w:pPr>
          </w:p>
        </w:tc>
      </w:tr>
      <w:tr w:rsidR="005B6C18" w:rsidRPr="00102139" w:rsidTr="005A7DBA">
        <w:trPr>
          <w:gridAfter w:val="1"/>
          <w:wAfter w:w="5796" w:type="dxa"/>
          <w:trHeight w:val="300"/>
        </w:trPr>
        <w:tc>
          <w:tcPr>
            <w:tcW w:w="1579" w:type="dxa"/>
            <w:tcBorders>
              <w:left w:val="nil"/>
              <w:bottom w:val="nil"/>
              <w:right w:val="nil"/>
            </w:tcBorders>
            <w:shd w:val="clear" w:color="auto" w:fill="auto"/>
          </w:tcPr>
          <w:p w:rsidR="005B6C18" w:rsidRDefault="005B6C18" w:rsidP="00595FC8">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429/2017</w:t>
            </w:r>
          </w:p>
        </w:tc>
        <w:tc>
          <w:tcPr>
            <w:tcW w:w="1487" w:type="dxa"/>
            <w:tcBorders>
              <w:left w:val="nil"/>
              <w:bottom w:val="nil"/>
              <w:right w:val="nil"/>
            </w:tcBorders>
            <w:shd w:val="clear" w:color="auto" w:fill="auto"/>
          </w:tcPr>
          <w:p w:rsidR="005B6C18" w:rsidRDefault="005B6C18" w:rsidP="00595FC8">
            <w:pPr>
              <w:spacing w:after="0" w:line="240" w:lineRule="auto"/>
              <w:rPr>
                <w:rFonts w:asciiTheme="minorHAnsi" w:hAnsiTheme="minorHAnsi"/>
                <w:sz w:val="20"/>
                <w:szCs w:val="20"/>
                <w:lang w:val="es-ES"/>
              </w:rPr>
            </w:pPr>
            <w:r>
              <w:rPr>
                <w:rFonts w:asciiTheme="minorHAnsi" w:hAnsiTheme="minorHAnsi"/>
                <w:sz w:val="20"/>
                <w:szCs w:val="20"/>
                <w:lang w:val="es-ES"/>
              </w:rPr>
              <w:t>Iraq</w:t>
            </w:r>
          </w:p>
        </w:tc>
        <w:tc>
          <w:tcPr>
            <w:tcW w:w="3630" w:type="dxa"/>
            <w:gridSpan w:val="2"/>
            <w:tcBorders>
              <w:left w:val="nil"/>
              <w:bottom w:val="nil"/>
              <w:right w:val="nil"/>
            </w:tcBorders>
            <w:shd w:val="clear" w:color="auto" w:fill="auto"/>
          </w:tcPr>
          <w:p w:rsidR="005B6C18" w:rsidRPr="001131A8" w:rsidRDefault="005B6C18" w:rsidP="00595FC8">
            <w:pPr>
              <w:spacing w:after="0" w:line="240" w:lineRule="auto"/>
              <w:rPr>
                <w:rFonts w:asciiTheme="minorHAnsi" w:hAnsiTheme="minorHAnsi"/>
                <w:sz w:val="20"/>
                <w:szCs w:val="20"/>
                <w:lang w:val="es-ES"/>
              </w:rPr>
            </w:pPr>
            <w:r w:rsidRPr="005B6C18">
              <w:rPr>
                <w:rFonts w:asciiTheme="minorHAnsi" w:hAnsiTheme="minorHAnsi"/>
                <w:sz w:val="20"/>
                <w:szCs w:val="20"/>
                <w:lang w:val="es-ES"/>
              </w:rPr>
              <w:t>Al Janabi, Hamid</w:t>
            </w:r>
          </w:p>
        </w:tc>
        <w:tc>
          <w:tcPr>
            <w:tcW w:w="4745" w:type="dxa"/>
            <w:tcBorders>
              <w:left w:val="nil"/>
              <w:bottom w:val="nil"/>
              <w:right w:val="nil"/>
            </w:tcBorders>
          </w:tcPr>
          <w:p w:rsidR="005B6C18" w:rsidRDefault="005B6C18" w:rsidP="00595FC8">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5B6C18" w:rsidRPr="00102139" w:rsidRDefault="005B6C18" w:rsidP="00595FC8">
            <w:pPr>
              <w:spacing w:after="0" w:line="240" w:lineRule="auto"/>
              <w:rPr>
                <w:rFonts w:asciiTheme="minorHAnsi" w:eastAsia="Times New Roman" w:hAnsiTheme="minorHAnsi"/>
                <w:b/>
                <w:color w:val="000000"/>
                <w:sz w:val="20"/>
                <w:szCs w:val="20"/>
                <w:lang w:eastAsia="en-GB"/>
              </w:rPr>
            </w:pPr>
          </w:p>
        </w:tc>
      </w:tr>
      <w:tr w:rsidR="005B6C18" w:rsidRPr="00102139" w:rsidTr="005A7DBA">
        <w:trPr>
          <w:gridAfter w:val="1"/>
          <w:wAfter w:w="5796" w:type="dxa"/>
          <w:trHeight w:val="300"/>
        </w:trPr>
        <w:tc>
          <w:tcPr>
            <w:tcW w:w="1579" w:type="dxa"/>
            <w:tcBorders>
              <w:left w:val="nil"/>
              <w:bottom w:val="nil"/>
              <w:right w:val="nil"/>
            </w:tcBorders>
            <w:shd w:val="clear" w:color="auto" w:fill="auto"/>
          </w:tcPr>
          <w:p w:rsidR="005B6C18" w:rsidRDefault="005B6C18" w:rsidP="00595FC8">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428/2017</w:t>
            </w:r>
          </w:p>
        </w:tc>
        <w:tc>
          <w:tcPr>
            <w:tcW w:w="1487" w:type="dxa"/>
            <w:tcBorders>
              <w:left w:val="nil"/>
              <w:bottom w:val="nil"/>
              <w:right w:val="nil"/>
            </w:tcBorders>
            <w:shd w:val="clear" w:color="auto" w:fill="auto"/>
          </w:tcPr>
          <w:p w:rsidR="005B6C18" w:rsidRDefault="005B6C18" w:rsidP="00595FC8">
            <w:pPr>
              <w:spacing w:after="0" w:line="240" w:lineRule="auto"/>
              <w:rPr>
                <w:rFonts w:asciiTheme="minorHAnsi" w:hAnsiTheme="minorHAnsi"/>
                <w:sz w:val="20"/>
                <w:szCs w:val="20"/>
                <w:lang w:val="es-ES"/>
              </w:rPr>
            </w:pPr>
            <w:r>
              <w:rPr>
                <w:rFonts w:asciiTheme="minorHAnsi" w:hAnsiTheme="minorHAnsi"/>
                <w:sz w:val="20"/>
                <w:szCs w:val="20"/>
                <w:lang w:val="es-ES"/>
              </w:rPr>
              <w:t>Iraq</w:t>
            </w:r>
          </w:p>
        </w:tc>
        <w:tc>
          <w:tcPr>
            <w:tcW w:w="3630" w:type="dxa"/>
            <w:gridSpan w:val="2"/>
            <w:tcBorders>
              <w:left w:val="nil"/>
              <w:bottom w:val="nil"/>
              <w:right w:val="nil"/>
            </w:tcBorders>
            <w:shd w:val="clear" w:color="auto" w:fill="auto"/>
          </w:tcPr>
          <w:p w:rsidR="005B6C18" w:rsidRPr="001131A8" w:rsidRDefault="005B6C18" w:rsidP="00595FC8">
            <w:pPr>
              <w:spacing w:after="0" w:line="240" w:lineRule="auto"/>
              <w:rPr>
                <w:rFonts w:asciiTheme="minorHAnsi" w:hAnsiTheme="minorHAnsi"/>
                <w:sz w:val="20"/>
                <w:szCs w:val="20"/>
                <w:lang w:val="es-ES"/>
              </w:rPr>
            </w:pPr>
            <w:r w:rsidRPr="005B6C18">
              <w:rPr>
                <w:rFonts w:asciiTheme="minorHAnsi" w:hAnsiTheme="minorHAnsi"/>
                <w:sz w:val="20"/>
                <w:szCs w:val="20"/>
                <w:lang w:val="es-ES"/>
              </w:rPr>
              <w:t>Al Janabi, Khalid</w:t>
            </w:r>
          </w:p>
        </w:tc>
        <w:tc>
          <w:tcPr>
            <w:tcW w:w="4745" w:type="dxa"/>
            <w:tcBorders>
              <w:left w:val="nil"/>
              <w:bottom w:val="nil"/>
              <w:right w:val="nil"/>
            </w:tcBorders>
          </w:tcPr>
          <w:p w:rsidR="005B6C18" w:rsidRDefault="005B6C18" w:rsidP="00595FC8">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5B6C18" w:rsidRPr="00102139" w:rsidRDefault="005B6C18" w:rsidP="00595FC8">
            <w:pPr>
              <w:spacing w:after="0" w:line="240" w:lineRule="auto"/>
              <w:rPr>
                <w:rFonts w:asciiTheme="minorHAnsi" w:eastAsia="Times New Roman" w:hAnsiTheme="minorHAnsi"/>
                <w:b/>
                <w:color w:val="000000"/>
                <w:sz w:val="20"/>
                <w:szCs w:val="20"/>
                <w:lang w:eastAsia="en-GB"/>
              </w:rPr>
            </w:pPr>
          </w:p>
        </w:tc>
      </w:tr>
      <w:tr w:rsidR="005B6C18" w:rsidRPr="00102139" w:rsidTr="005A7DBA">
        <w:trPr>
          <w:gridAfter w:val="1"/>
          <w:wAfter w:w="5796" w:type="dxa"/>
          <w:trHeight w:val="300"/>
        </w:trPr>
        <w:tc>
          <w:tcPr>
            <w:tcW w:w="1579" w:type="dxa"/>
            <w:tcBorders>
              <w:left w:val="nil"/>
              <w:bottom w:val="nil"/>
              <w:right w:val="nil"/>
            </w:tcBorders>
            <w:shd w:val="clear" w:color="auto" w:fill="auto"/>
          </w:tcPr>
          <w:p w:rsidR="005B6C18" w:rsidRDefault="005B6C18" w:rsidP="00595FC8">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427/2017</w:t>
            </w:r>
          </w:p>
        </w:tc>
        <w:tc>
          <w:tcPr>
            <w:tcW w:w="1487" w:type="dxa"/>
            <w:tcBorders>
              <w:left w:val="nil"/>
              <w:bottom w:val="nil"/>
              <w:right w:val="nil"/>
            </w:tcBorders>
            <w:shd w:val="clear" w:color="auto" w:fill="auto"/>
          </w:tcPr>
          <w:p w:rsidR="005B6C18" w:rsidRDefault="005B6C18" w:rsidP="00595FC8">
            <w:pPr>
              <w:spacing w:after="0" w:line="240" w:lineRule="auto"/>
              <w:rPr>
                <w:rFonts w:asciiTheme="minorHAnsi" w:hAnsiTheme="minorHAnsi"/>
                <w:sz w:val="20"/>
                <w:szCs w:val="20"/>
                <w:lang w:val="es-ES"/>
              </w:rPr>
            </w:pPr>
            <w:r>
              <w:rPr>
                <w:rFonts w:asciiTheme="minorHAnsi" w:hAnsiTheme="minorHAnsi"/>
                <w:sz w:val="20"/>
                <w:szCs w:val="20"/>
                <w:lang w:val="es-ES"/>
              </w:rPr>
              <w:t>Iraq</w:t>
            </w:r>
          </w:p>
        </w:tc>
        <w:tc>
          <w:tcPr>
            <w:tcW w:w="3630" w:type="dxa"/>
            <w:gridSpan w:val="2"/>
            <w:tcBorders>
              <w:left w:val="nil"/>
              <w:bottom w:val="nil"/>
              <w:right w:val="nil"/>
            </w:tcBorders>
            <w:shd w:val="clear" w:color="auto" w:fill="auto"/>
          </w:tcPr>
          <w:p w:rsidR="005B6C18" w:rsidRPr="001131A8" w:rsidRDefault="005B6C18" w:rsidP="00595FC8">
            <w:pPr>
              <w:spacing w:after="0" w:line="240" w:lineRule="auto"/>
              <w:rPr>
                <w:rFonts w:asciiTheme="minorHAnsi" w:hAnsiTheme="minorHAnsi"/>
                <w:sz w:val="20"/>
                <w:szCs w:val="20"/>
                <w:lang w:val="es-ES"/>
              </w:rPr>
            </w:pPr>
            <w:r w:rsidRPr="005B6C18">
              <w:rPr>
                <w:rFonts w:asciiTheme="minorHAnsi" w:hAnsiTheme="minorHAnsi"/>
                <w:sz w:val="20"/>
                <w:szCs w:val="20"/>
                <w:lang w:val="es-ES"/>
              </w:rPr>
              <w:t>Al Janabi, Yasser</w:t>
            </w:r>
          </w:p>
        </w:tc>
        <w:tc>
          <w:tcPr>
            <w:tcW w:w="4745" w:type="dxa"/>
            <w:tcBorders>
              <w:left w:val="nil"/>
              <w:bottom w:val="nil"/>
              <w:right w:val="nil"/>
            </w:tcBorders>
          </w:tcPr>
          <w:p w:rsidR="005B6C18" w:rsidRDefault="005B6C18" w:rsidP="00595FC8">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5B6C18" w:rsidRPr="00102139" w:rsidRDefault="005B6C18" w:rsidP="00595FC8">
            <w:pPr>
              <w:spacing w:after="0" w:line="240" w:lineRule="auto"/>
              <w:rPr>
                <w:rFonts w:asciiTheme="minorHAnsi" w:eastAsia="Times New Roman" w:hAnsiTheme="minorHAnsi"/>
                <w:b/>
                <w:color w:val="000000"/>
                <w:sz w:val="20"/>
                <w:szCs w:val="20"/>
                <w:lang w:eastAsia="en-GB"/>
              </w:rPr>
            </w:pPr>
          </w:p>
        </w:tc>
      </w:tr>
      <w:tr w:rsidR="005B6C18" w:rsidRPr="00102139" w:rsidTr="005A7DBA">
        <w:trPr>
          <w:gridAfter w:val="1"/>
          <w:wAfter w:w="5796" w:type="dxa"/>
          <w:trHeight w:val="300"/>
        </w:trPr>
        <w:tc>
          <w:tcPr>
            <w:tcW w:w="1579" w:type="dxa"/>
            <w:tcBorders>
              <w:left w:val="nil"/>
              <w:bottom w:val="nil"/>
              <w:right w:val="nil"/>
            </w:tcBorders>
            <w:shd w:val="clear" w:color="auto" w:fill="auto"/>
          </w:tcPr>
          <w:p w:rsidR="005B6C18" w:rsidRDefault="005B6C18" w:rsidP="00595FC8">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426/2017</w:t>
            </w:r>
          </w:p>
        </w:tc>
        <w:tc>
          <w:tcPr>
            <w:tcW w:w="1487" w:type="dxa"/>
            <w:tcBorders>
              <w:left w:val="nil"/>
              <w:bottom w:val="nil"/>
              <w:right w:val="nil"/>
            </w:tcBorders>
            <w:shd w:val="clear" w:color="auto" w:fill="auto"/>
          </w:tcPr>
          <w:p w:rsidR="005B6C18" w:rsidRDefault="005B6C18" w:rsidP="00595FC8">
            <w:pPr>
              <w:spacing w:after="0" w:line="240" w:lineRule="auto"/>
              <w:rPr>
                <w:rFonts w:asciiTheme="minorHAnsi" w:hAnsiTheme="minorHAnsi"/>
                <w:sz w:val="20"/>
                <w:szCs w:val="20"/>
                <w:lang w:val="es-ES"/>
              </w:rPr>
            </w:pPr>
            <w:r>
              <w:rPr>
                <w:rFonts w:asciiTheme="minorHAnsi" w:hAnsiTheme="minorHAnsi"/>
                <w:sz w:val="20"/>
                <w:szCs w:val="20"/>
                <w:lang w:val="es-ES"/>
              </w:rPr>
              <w:t>Iraq</w:t>
            </w:r>
          </w:p>
        </w:tc>
        <w:tc>
          <w:tcPr>
            <w:tcW w:w="3630" w:type="dxa"/>
            <w:gridSpan w:val="2"/>
            <w:tcBorders>
              <w:left w:val="nil"/>
              <w:bottom w:val="nil"/>
              <w:right w:val="nil"/>
            </w:tcBorders>
            <w:shd w:val="clear" w:color="auto" w:fill="auto"/>
          </w:tcPr>
          <w:p w:rsidR="005B6C18" w:rsidRPr="001131A8" w:rsidRDefault="005B6C18" w:rsidP="00595FC8">
            <w:pPr>
              <w:spacing w:after="0" w:line="240" w:lineRule="auto"/>
              <w:rPr>
                <w:rFonts w:asciiTheme="minorHAnsi" w:hAnsiTheme="minorHAnsi"/>
                <w:sz w:val="20"/>
                <w:szCs w:val="20"/>
                <w:lang w:val="es-ES"/>
              </w:rPr>
            </w:pPr>
            <w:r w:rsidRPr="005B6C18">
              <w:rPr>
                <w:rFonts w:asciiTheme="minorHAnsi" w:hAnsiTheme="minorHAnsi"/>
                <w:sz w:val="20"/>
                <w:szCs w:val="20"/>
                <w:lang w:val="es-ES"/>
              </w:rPr>
              <w:t xml:space="preserve">Al Janabi, Malik  </w:t>
            </w:r>
          </w:p>
        </w:tc>
        <w:tc>
          <w:tcPr>
            <w:tcW w:w="4745" w:type="dxa"/>
            <w:tcBorders>
              <w:left w:val="nil"/>
              <w:bottom w:val="nil"/>
              <w:right w:val="nil"/>
            </w:tcBorders>
          </w:tcPr>
          <w:p w:rsidR="005B6C18" w:rsidRDefault="005B6C18" w:rsidP="00595FC8">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5B6C18" w:rsidRPr="00102139" w:rsidRDefault="005B6C18" w:rsidP="00595FC8">
            <w:pPr>
              <w:spacing w:after="0" w:line="240" w:lineRule="auto"/>
              <w:rPr>
                <w:rFonts w:asciiTheme="minorHAnsi" w:eastAsia="Times New Roman" w:hAnsiTheme="minorHAnsi"/>
                <w:b/>
                <w:color w:val="000000"/>
                <w:sz w:val="20"/>
                <w:szCs w:val="20"/>
                <w:lang w:eastAsia="en-GB"/>
              </w:rPr>
            </w:pPr>
          </w:p>
        </w:tc>
      </w:tr>
      <w:tr w:rsidR="005B6C18" w:rsidRPr="00102139" w:rsidTr="005A7DBA">
        <w:trPr>
          <w:gridAfter w:val="1"/>
          <w:wAfter w:w="5796" w:type="dxa"/>
          <w:trHeight w:val="300"/>
        </w:trPr>
        <w:tc>
          <w:tcPr>
            <w:tcW w:w="1579" w:type="dxa"/>
            <w:tcBorders>
              <w:left w:val="nil"/>
              <w:bottom w:val="nil"/>
              <w:right w:val="nil"/>
            </w:tcBorders>
            <w:shd w:val="clear" w:color="auto" w:fill="auto"/>
          </w:tcPr>
          <w:p w:rsidR="005B6C18" w:rsidRDefault="005B6C18" w:rsidP="00595FC8">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425/2017</w:t>
            </w:r>
          </w:p>
        </w:tc>
        <w:tc>
          <w:tcPr>
            <w:tcW w:w="1487" w:type="dxa"/>
            <w:tcBorders>
              <w:left w:val="nil"/>
              <w:bottom w:val="nil"/>
              <w:right w:val="nil"/>
            </w:tcBorders>
            <w:shd w:val="clear" w:color="auto" w:fill="auto"/>
          </w:tcPr>
          <w:p w:rsidR="005B6C18" w:rsidRDefault="005B6C18" w:rsidP="00595FC8">
            <w:pPr>
              <w:spacing w:after="0" w:line="240" w:lineRule="auto"/>
              <w:rPr>
                <w:rFonts w:asciiTheme="minorHAnsi" w:hAnsiTheme="minorHAnsi"/>
                <w:sz w:val="20"/>
                <w:szCs w:val="20"/>
                <w:lang w:val="es-ES"/>
              </w:rPr>
            </w:pPr>
            <w:r>
              <w:rPr>
                <w:rFonts w:asciiTheme="minorHAnsi" w:hAnsiTheme="minorHAnsi"/>
                <w:sz w:val="20"/>
                <w:szCs w:val="20"/>
                <w:lang w:val="es-ES"/>
              </w:rPr>
              <w:t>Iraq</w:t>
            </w:r>
          </w:p>
        </w:tc>
        <w:tc>
          <w:tcPr>
            <w:tcW w:w="3630" w:type="dxa"/>
            <w:gridSpan w:val="2"/>
            <w:tcBorders>
              <w:left w:val="nil"/>
              <w:bottom w:val="nil"/>
              <w:right w:val="nil"/>
            </w:tcBorders>
            <w:shd w:val="clear" w:color="auto" w:fill="auto"/>
          </w:tcPr>
          <w:p w:rsidR="005B6C18" w:rsidRPr="001131A8" w:rsidRDefault="005B6C18" w:rsidP="00595FC8">
            <w:pPr>
              <w:spacing w:after="0" w:line="240" w:lineRule="auto"/>
              <w:rPr>
                <w:rFonts w:asciiTheme="minorHAnsi" w:hAnsiTheme="minorHAnsi"/>
                <w:sz w:val="20"/>
                <w:szCs w:val="20"/>
                <w:lang w:val="es-ES"/>
              </w:rPr>
            </w:pPr>
            <w:r w:rsidRPr="005B6C18">
              <w:rPr>
                <w:rFonts w:asciiTheme="minorHAnsi" w:hAnsiTheme="minorHAnsi"/>
                <w:sz w:val="20"/>
                <w:szCs w:val="20"/>
                <w:lang w:val="es-ES"/>
              </w:rPr>
              <w:t>Al Furaiji, Ahmad</w:t>
            </w:r>
          </w:p>
        </w:tc>
        <w:tc>
          <w:tcPr>
            <w:tcW w:w="4745" w:type="dxa"/>
            <w:tcBorders>
              <w:left w:val="nil"/>
              <w:bottom w:val="nil"/>
              <w:right w:val="nil"/>
            </w:tcBorders>
          </w:tcPr>
          <w:p w:rsidR="005B6C18" w:rsidRDefault="005B6C18" w:rsidP="00595FC8">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5B6C18" w:rsidRPr="00102139" w:rsidRDefault="005B6C18" w:rsidP="00595FC8">
            <w:pPr>
              <w:spacing w:after="0" w:line="240" w:lineRule="auto"/>
              <w:rPr>
                <w:rFonts w:asciiTheme="minorHAnsi" w:eastAsia="Times New Roman" w:hAnsiTheme="minorHAnsi"/>
                <w:b/>
                <w:color w:val="000000"/>
                <w:sz w:val="20"/>
                <w:szCs w:val="20"/>
                <w:lang w:eastAsia="en-GB"/>
              </w:rPr>
            </w:pPr>
          </w:p>
        </w:tc>
      </w:tr>
      <w:tr w:rsidR="005B6C18" w:rsidRPr="00102139" w:rsidTr="005A7DBA">
        <w:trPr>
          <w:gridAfter w:val="1"/>
          <w:wAfter w:w="5796" w:type="dxa"/>
          <w:trHeight w:val="300"/>
        </w:trPr>
        <w:tc>
          <w:tcPr>
            <w:tcW w:w="1579" w:type="dxa"/>
            <w:tcBorders>
              <w:left w:val="nil"/>
              <w:bottom w:val="nil"/>
              <w:right w:val="nil"/>
            </w:tcBorders>
            <w:shd w:val="clear" w:color="auto" w:fill="auto"/>
          </w:tcPr>
          <w:p w:rsidR="005B6C18" w:rsidRDefault="005B6C18" w:rsidP="00595FC8">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424/2017</w:t>
            </w:r>
          </w:p>
        </w:tc>
        <w:tc>
          <w:tcPr>
            <w:tcW w:w="1487" w:type="dxa"/>
            <w:tcBorders>
              <w:left w:val="nil"/>
              <w:bottom w:val="nil"/>
              <w:right w:val="nil"/>
            </w:tcBorders>
            <w:shd w:val="clear" w:color="auto" w:fill="auto"/>
          </w:tcPr>
          <w:p w:rsidR="005B6C18" w:rsidRDefault="005B6C18" w:rsidP="00595FC8">
            <w:pPr>
              <w:spacing w:after="0" w:line="240" w:lineRule="auto"/>
              <w:rPr>
                <w:rFonts w:asciiTheme="minorHAnsi" w:hAnsiTheme="minorHAnsi"/>
                <w:sz w:val="20"/>
                <w:szCs w:val="20"/>
                <w:lang w:val="es-ES"/>
              </w:rPr>
            </w:pPr>
            <w:r>
              <w:rPr>
                <w:rFonts w:asciiTheme="minorHAnsi" w:hAnsiTheme="minorHAnsi"/>
                <w:sz w:val="20"/>
                <w:szCs w:val="20"/>
                <w:lang w:val="es-ES"/>
              </w:rPr>
              <w:t>Iraq</w:t>
            </w:r>
          </w:p>
        </w:tc>
        <w:tc>
          <w:tcPr>
            <w:tcW w:w="3630" w:type="dxa"/>
            <w:gridSpan w:val="2"/>
            <w:tcBorders>
              <w:left w:val="nil"/>
              <w:bottom w:val="nil"/>
              <w:right w:val="nil"/>
            </w:tcBorders>
            <w:shd w:val="clear" w:color="auto" w:fill="auto"/>
          </w:tcPr>
          <w:p w:rsidR="005B6C18" w:rsidRPr="001131A8" w:rsidRDefault="005B6C18" w:rsidP="00595FC8">
            <w:pPr>
              <w:spacing w:after="0" w:line="240" w:lineRule="auto"/>
              <w:rPr>
                <w:rFonts w:asciiTheme="minorHAnsi" w:hAnsiTheme="minorHAnsi"/>
                <w:sz w:val="20"/>
                <w:szCs w:val="20"/>
                <w:lang w:val="es-ES"/>
              </w:rPr>
            </w:pPr>
            <w:r w:rsidRPr="005B6C18">
              <w:rPr>
                <w:rFonts w:asciiTheme="minorHAnsi" w:hAnsiTheme="minorHAnsi"/>
                <w:sz w:val="20"/>
                <w:szCs w:val="20"/>
                <w:lang w:val="es-ES"/>
              </w:rPr>
              <w:t>Al Khaledi, Majid</w:t>
            </w:r>
          </w:p>
        </w:tc>
        <w:tc>
          <w:tcPr>
            <w:tcW w:w="4745" w:type="dxa"/>
            <w:tcBorders>
              <w:left w:val="nil"/>
              <w:bottom w:val="nil"/>
              <w:right w:val="nil"/>
            </w:tcBorders>
          </w:tcPr>
          <w:p w:rsidR="005B6C18" w:rsidRDefault="005B6C18" w:rsidP="00595FC8">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5B6C18" w:rsidRPr="00102139" w:rsidRDefault="005B6C18" w:rsidP="00595FC8">
            <w:pPr>
              <w:spacing w:after="0" w:line="240" w:lineRule="auto"/>
              <w:rPr>
                <w:rFonts w:asciiTheme="minorHAnsi" w:eastAsia="Times New Roman" w:hAnsiTheme="minorHAnsi"/>
                <w:b/>
                <w:color w:val="000000"/>
                <w:sz w:val="20"/>
                <w:szCs w:val="20"/>
                <w:lang w:eastAsia="en-GB"/>
              </w:rPr>
            </w:pPr>
          </w:p>
        </w:tc>
      </w:tr>
      <w:tr w:rsidR="005B6C18" w:rsidRPr="00102139" w:rsidTr="005A7DBA">
        <w:trPr>
          <w:gridAfter w:val="1"/>
          <w:wAfter w:w="5796" w:type="dxa"/>
          <w:trHeight w:val="300"/>
        </w:trPr>
        <w:tc>
          <w:tcPr>
            <w:tcW w:w="1579" w:type="dxa"/>
            <w:tcBorders>
              <w:left w:val="nil"/>
              <w:bottom w:val="nil"/>
              <w:right w:val="nil"/>
            </w:tcBorders>
            <w:shd w:val="clear" w:color="auto" w:fill="auto"/>
          </w:tcPr>
          <w:p w:rsidR="005B6C18" w:rsidRPr="00595FC8" w:rsidRDefault="005B6C18" w:rsidP="00595FC8">
            <w:pPr>
              <w:spacing w:after="0" w:line="240" w:lineRule="auto"/>
              <w:rPr>
                <w:rFonts w:asciiTheme="minorHAnsi" w:eastAsia="Times New Roman" w:hAnsiTheme="minorHAnsi"/>
                <w:color w:val="000000"/>
                <w:sz w:val="20"/>
                <w:szCs w:val="20"/>
                <w:highlight w:val="cyan"/>
                <w:lang w:eastAsia="en-GB"/>
              </w:rPr>
            </w:pPr>
            <w:r w:rsidRPr="00595FC8">
              <w:rPr>
                <w:rFonts w:asciiTheme="minorHAnsi" w:eastAsia="Times New Roman" w:hAnsiTheme="minorHAnsi"/>
                <w:color w:val="000000"/>
                <w:sz w:val="20"/>
                <w:szCs w:val="20"/>
                <w:highlight w:val="cyan"/>
                <w:lang w:eastAsia="en-GB"/>
              </w:rPr>
              <w:t>423/2017</w:t>
            </w:r>
            <w:r w:rsidR="00595FC8">
              <w:rPr>
                <w:rFonts w:asciiTheme="minorHAnsi" w:eastAsia="Times New Roman" w:hAnsiTheme="minorHAnsi"/>
                <w:color w:val="000000"/>
                <w:sz w:val="20"/>
                <w:szCs w:val="20"/>
                <w:highlight w:val="cyan"/>
                <w:lang w:eastAsia="en-GB"/>
              </w:rPr>
              <w:t>***</w:t>
            </w:r>
          </w:p>
        </w:tc>
        <w:tc>
          <w:tcPr>
            <w:tcW w:w="1487" w:type="dxa"/>
            <w:tcBorders>
              <w:left w:val="nil"/>
              <w:bottom w:val="nil"/>
              <w:right w:val="nil"/>
            </w:tcBorders>
            <w:shd w:val="clear" w:color="auto" w:fill="auto"/>
          </w:tcPr>
          <w:p w:rsidR="005B6C18" w:rsidRPr="00595FC8" w:rsidRDefault="005B6C18" w:rsidP="00595FC8">
            <w:pPr>
              <w:spacing w:after="0" w:line="240" w:lineRule="auto"/>
              <w:rPr>
                <w:rFonts w:asciiTheme="minorHAnsi" w:hAnsiTheme="minorHAnsi"/>
                <w:sz w:val="20"/>
                <w:szCs w:val="20"/>
                <w:highlight w:val="cyan"/>
                <w:lang w:val="es-ES"/>
              </w:rPr>
            </w:pPr>
            <w:r w:rsidRPr="00595FC8">
              <w:rPr>
                <w:rFonts w:asciiTheme="minorHAnsi" w:hAnsiTheme="minorHAnsi"/>
                <w:sz w:val="20"/>
                <w:szCs w:val="20"/>
                <w:highlight w:val="cyan"/>
                <w:lang w:val="es-ES"/>
              </w:rPr>
              <w:t>Mexico</w:t>
            </w:r>
          </w:p>
        </w:tc>
        <w:tc>
          <w:tcPr>
            <w:tcW w:w="3630" w:type="dxa"/>
            <w:gridSpan w:val="2"/>
            <w:tcBorders>
              <w:left w:val="nil"/>
              <w:bottom w:val="nil"/>
              <w:right w:val="nil"/>
            </w:tcBorders>
            <w:shd w:val="clear" w:color="auto" w:fill="auto"/>
          </w:tcPr>
          <w:p w:rsidR="005B6C18" w:rsidRPr="00595FC8" w:rsidRDefault="005B6C18" w:rsidP="00595FC8">
            <w:pPr>
              <w:spacing w:after="0" w:line="240" w:lineRule="auto"/>
              <w:rPr>
                <w:rFonts w:asciiTheme="minorHAnsi" w:hAnsiTheme="minorHAnsi"/>
                <w:sz w:val="20"/>
                <w:szCs w:val="20"/>
                <w:highlight w:val="cyan"/>
                <w:lang w:val="es-ES"/>
              </w:rPr>
            </w:pPr>
            <w:r w:rsidRPr="00595FC8">
              <w:rPr>
                <w:rFonts w:asciiTheme="minorHAnsi" w:hAnsiTheme="minorHAnsi"/>
                <w:sz w:val="20"/>
                <w:szCs w:val="20"/>
                <w:highlight w:val="cyan"/>
                <w:lang w:val="es-ES"/>
              </w:rPr>
              <w:t xml:space="preserve">Cortes Carmona, Jorge  </w:t>
            </w:r>
          </w:p>
        </w:tc>
        <w:tc>
          <w:tcPr>
            <w:tcW w:w="4745" w:type="dxa"/>
            <w:tcBorders>
              <w:left w:val="nil"/>
              <w:bottom w:val="nil"/>
              <w:right w:val="nil"/>
            </w:tcBorders>
          </w:tcPr>
          <w:p w:rsidR="005B6C18" w:rsidRDefault="005B6C18" w:rsidP="00595FC8">
            <w:pPr>
              <w:spacing w:after="0" w:line="240" w:lineRule="auto"/>
              <w:rPr>
                <w:rFonts w:asciiTheme="minorHAnsi" w:eastAsia="Times New Roman" w:hAnsiTheme="minorHAnsi"/>
                <w:b/>
                <w:color w:val="000000"/>
                <w:sz w:val="20"/>
                <w:szCs w:val="20"/>
                <w:lang w:eastAsia="en-GB"/>
              </w:rPr>
            </w:pPr>
            <w:r w:rsidRPr="00595FC8">
              <w:rPr>
                <w:rFonts w:asciiTheme="minorHAnsi" w:eastAsia="Times New Roman" w:hAnsiTheme="minorHAnsi"/>
                <w:b/>
                <w:color w:val="000000"/>
                <w:sz w:val="20"/>
                <w:szCs w:val="20"/>
                <w:highlight w:val="cyan"/>
                <w:lang w:eastAsia="en-GB"/>
              </w:rPr>
              <w:t>M</w:t>
            </w:r>
          </w:p>
        </w:tc>
        <w:tc>
          <w:tcPr>
            <w:tcW w:w="14443" w:type="dxa"/>
            <w:gridSpan w:val="5"/>
            <w:tcBorders>
              <w:left w:val="nil"/>
              <w:bottom w:val="nil"/>
              <w:right w:val="nil"/>
            </w:tcBorders>
          </w:tcPr>
          <w:p w:rsidR="005B6C18" w:rsidRPr="00102139" w:rsidRDefault="005B6C18" w:rsidP="00595FC8">
            <w:pPr>
              <w:spacing w:after="0" w:line="240" w:lineRule="auto"/>
              <w:rPr>
                <w:rFonts w:asciiTheme="minorHAnsi" w:eastAsia="Times New Roman" w:hAnsiTheme="minorHAnsi"/>
                <w:b/>
                <w:color w:val="000000"/>
                <w:sz w:val="20"/>
                <w:szCs w:val="20"/>
                <w:lang w:eastAsia="en-GB"/>
              </w:rPr>
            </w:pPr>
          </w:p>
        </w:tc>
      </w:tr>
      <w:tr w:rsidR="00D4008D" w:rsidRPr="00102139" w:rsidTr="005A7DBA">
        <w:trPr>
          <w:gridAfter w:val="1"/>
          <w:wAfter w:w="5796" w:type="dxa"/>
          <w:trHeight w:val="300"/>
        </w:trPr>
        <w:tc>
          <w:tcPr>
            <w:tcW w:w="1579" w:type="dxa"/>
            <w:tcBorders>
              <w:left w:val="nil"/>
              <w:bottom w:val="nil"/>
              <w:right w:val="nil"/>
            </w:tcBorders>
            <w:shd w:val="clear" w:color="auto" w:fill="auto"/>
          </w:tcPr>
          <w:p w:rsidR="00D4008D" w:rsidRPr="00102139" w:rsidRDefault="005B6C18" w:rsidP="00595FC8">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422/2017</w:t>
            </w:r>
          </w:p>
        </w:tc>
        <w:tc>
          <w:tcPr>
            <w:tcW w:w="1487" w:type="dxa"/>
            <w:tcBorders>
              <w:left w:val="nil"/>
              <w:bottom w:val="nil"/>
              <w:right w:val="nil"/>
            </w:tcBorders>
            <w:shd w:val="clear" w:color="auto" w:fill="auto"/>
          </w:tcPr>
          <w:p w:rsidR="00D4008D" w:rsidRPr="00102139" w:rsidRDefault="005B6C18" w:rsidP="00595FC8">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Iraq</w:t>
            </w:r>
          </w:p>
        </w:tc>
        <w:tc>
          <w:tcPr>
            <w:tcW w:w="3630" w:type="dxa"/>
            <w:gridSpan w:val="2"/>
            <w:tcBorders>
              <w:left w:val="nil"/>
              <w:bottom w:val="nil"/>
              <w:right w:val="nil"/>
            </w:tcBorders>
            <w:shd w:val="clear" w:color="auto" w:fill="auto"/>
          </w:tcPr>
          <w:p w:rsidR="00D4008D" w:rsidRPr="00102139" w:rsidRDefault="005B6C18" w:rsidP="00595FC8">
            <w:pPr>
              <w:spacing w:after="0" w:line="240" w:lineRule="auto"/>
              <w:rPr>
                <w:rFonts w:asciiTheme="minorHAnsi" w:hAnsiTheme="minorHAnsi"/>
                <w:sz w:val="20"/>
                <w:szCs w:val="20"/>
                <w:lang w:val="es-ES"/>
              </w:rPr>
            </w:pPr>
            <w:r w:rsidRPr="005B6C18">
              <w:rPr>
                <w:rFonts w:asciiTheme="minorHAnsi" w:hAnsiTheme="minorHAnsi"/>
                <w:sz w:val="20"/>
                <w:szCs w:val="20"/>
                <w:lang w:val="es-ES"/>
              </w:rPr>
              <w:t>Al Ezzawi, Hazim</w:t>
            </w:r>
          </w:p>
        </w:tc>
        <w:tc>
          <w:tcPr>
            <w:tcW w:w="4745" w:type="dxa"/>
            <w:tcBorders>
              <w:left w:val="nil"/>
              <w:bottom w:val="nil"/>
              <w:right w:val="nil"/>
            </w:tcBorders>
          </w:tcPr>
          <w:p w:rsidR="00D4008D" w:rsidRPr="00102139" w:rsidRDefault="005B6C18" w:rsidP="00595FC8">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D4008D" w:rsidRPr="00102139" w:rsidRDefault="00D4008D" w:rsidP="00595FC8">
            <w:pPr>
              <w:spacing w:after="0" w:line="240" w:lineRule="auto"/>
              <w:rPr>
                <w:rFonts w:asciiTheme="minorHAnsi" w:eastAsia="Times New Roman" w:hAnsiTheme="minorHAnsi"/>
                <w:b/>
                <w:color w:val="000000"/>
                <w:sz w:val="20"/>
                <w:szCs w:val="20"/>
                <w:lang w:eastAsia="en-GB"/>
              </w:rPr>
            </w:pPr>
          </w:p>
        </w:tc>
      </w:tr>
      <w:tr w:rsidR="005B6C18" w:rsidRPr="00102139" w:rsidTr="005A7DBA">
        <w:trPr>
          <w:gridAfter w:val="1"/>
          <w:wAfter w:w="5796" w:type="dxa"/>
          <w:trHeight w:val="300"/>
        </w:trPr>
        <w:tc>
          <w:tcPr>
            <w:tcW w:w="1579" w:type="dxa"/>
            <w:tcBorders>
              <w:left w:val="nil"/>
              <w:bottom w:val="nil"/>
              <w:right w:val="nil"/>
            </w:tcBorders>
            <w:shd w:val="clear" w:color="auto" w:fill="auto"/>
          </w:tcPr>
          <w:p w:rsidR="005B6C18" w:rsidRDefault="005B6C18" w:rsidP="00D4008D">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421/2017</w:t>
            </w:r>
          </w:p>
        </w:tc>
        <w:tc>
          <w:tcPr>
            <w:tcW w:w="1487" w:type="dxa"/>
            <w:tcBorders>
              <w:left w:val="nil"/>
              <w:bottom w:val="nil"/>
              <w:right w:val="nil"/>
            </w:tcBorders>
            <w:shd w:val="clear" w:color="auto" w:fill="auto"/>
          </w:tcPr>
          <w:p w:rsidR="005B6C18" w:rsidRDefault="005B6C18" w:rsidP="00595FC8">
            <w:pPr>
              <w:spacing w:after="0" w:line="240" w:lineRule="auto"/>
              <w:rPr>
                <w:rFonts w:asciiTheme="minorHAnsi" w:hAnsiTheme="minorHAnsi"/>
                <w:sz w:val="20"/>
                <w:szCs w:val="20"/>
                <w:lang w:val="es-ES"/>
              </w:rPr>
            </w:pPr>
            <w:r>
              <w:rPr>
                <w:rFonts w:asciiTheme="minorHAnsi" w:hAnsiTheme="minorHAnsi"/>
                <w:sz w:val="20"/>
                <w:szCs w:val="20"/>
                <w:lang w:val="es-ES"/>
              </w:rPr>
              <w:t>Iraq</w:t>
            </w:r>
          </w:p>
        </w:tc>
        <w:tc>
          <w:tcPr>
            <w:tcW w:w="3630" w:type="dxa"/>
            <w:gridSpan w:val="2"/>
            <w:tcBorders>
              <w:left w:val="nil"/>
              <w:bottom w:val="nil"/>
              <w:right w:val="nil"/>
            </w:tcBorders>
            <w:shd w:val="clear" w:color="auto" w:fill="auto"/>
          </w:tcPr>
          <w:p w:rsidR="005B6C18" w:rsidRPr="001131A8" w:rsidRDefault="005B6C18" w:rsidP="00595FC8">
            <w:pPr>
              <w:spacing w:after="0" w:line="240" w:lineRule="auto"/>
              <w:rPr>
                <w:rFonts w:asciiTheme="minorHAnsi" w:hAnsiTheme="minorHAnsi"/>
                <w:sz w:val="20"/>
                <w:szCs w:val="20"/>
                <w:lang w:val="es-ES"/>
              </w:rPr>
            </w:pPr>
            <w:r w:rsidRPr="005B6C18">
              <w:rPr>
                <w:rFonts w:asciiTheme="minorHAnsi" w:hAnsiTheme="minorHAnsi"/>
                <w:sz w:val="20"/>
                <w:szCs w:val="20"/>
                <w:lang w:val="es-ES"/>
              </w:rPr>
              <w:t>Al Ezzawi, Shehab</w:t>
            </w:r>
          </w:p>
        </w:tc>
        <w:tc>
          <w:tcPr>
            <w:tcW w:w="4745" w:type="dxa"/>
            <w:tcBorders>
              <w:left w:val="nil"/>
              <w:bottom w:val="nil"/>
              <w:right w:val="nil"/>
            </w:tcBorders>
          </w:tcPr>
          <w:p w:rsidR="005B6C18" w:rsidRDefault="005B6C18" w:rsidP="00595FC8">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5B6C18" w:rsidRPr="00102139" w:rsidRDefault="005B6C18" w:rsidP="00595FC8">
            <w:pPr>
              <w:spacing w:after="0" w:line="240" w:lineRule="auto"/>
              <w:rPr>
                <w:rFonts w:asciiTheme="minorHAnsi" w:eastAsia="Times New Roman" w:hAnsiTheme="minorHAnsi"/>
                <w:b/>
                <w:color w:val="000000"/>
                <w:sz w:val="20"/>
                <w:szCs w:val="20"/>
                <w:lang w:eastAsia="en-GB"/>
              </w:rPr>
            </w:pPr>
          </w:p>
        </w:tc>
      </w:tr>
      <w:tr w:rsidR="001131A8" w:rsidRPr="00102139" w:rsidTr="005A7DBA">
        <w:trPr>
          <w:gridAfter w:val="1"/>
          <w:wAfter w:w="5796" w:type="dxa"/>
          <w:trHeight w:val="300"/>
        </w:trPr>
        <w:tc>
          <w:tcPr>
            <w:tcW w:w="1579" w:type="dxa"/>
            <w:tcBorders>
              <w:left w:val="nil"/>
              <w:bottom w:val="nil"/>
              <w:right w:val="nil"/>
            </w:tcBorders>
            <w:shd w:val="clear" w:color="auto" w:fill="auto"/>
          </w:tcPr>
          <w:p w:rsidR="001131A8" w:rsidRDefault="001131A8" w:rsidP="00D4008D">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420/2017</w:t>
            </w:r>
          </w:p>
        </w:tc>
        <w:tc>
          <w:tcPr>
            <w:tcW w:w="1487" w:type="dxa"/>
            <w:tcBorders>
              <w:left w:val="nil"/>
              <w:bottom w:val="nil"/>
              <w:right w:val="nil"/>
            </w:tcBorders>
            <w:shd w:val="clear" w:color="auto" w:fill="auto"/>
          </w:tcPr>
          <w:p w:rsidR="001131A8" w:rsidRDefault="001131A8" w:rsidP="00595FC8">
            <w:pPr>
              <w:spacing w:after="0" w:line="240" w:lineRule="auto"/>
              <w:rPr>
                <w:rFonts w:asciiTheme="minorHAnsi" w:hAnsiTheme="minorHAnsi"/>
                <w:sz w:val="20"/>
                <w:szCs w:val="20"/>
                <w:lang w:val="es-ES"/>
              </w:rPr>
            </w:pPr>
            <w:r>
              <w:rPr>
                <w:rFonts w:asciiTheme="minorHAnsi" w:hAnsiTheme="minorHAnsi"/>
                <w:sz w:val="20"/>
                <w:szCs w:val="20"/>
                <w:lang w:val="es-ES"/>
              </w:rPr>
              <w:t>Iraq</w:t>
            </w:r>
          </w:p>
        </w:tc>
        <w:tc>
          <w:tcPr>
            <w:tcW w:w="3630" w:type="dxa"/>
            <w:gridSpan w:val="2"/>
            <w:tcBorders>
              <w:left w:val="nil"/>
              <w:bottom w:val="nil"/>
              <w:right w:val="nil"/>
            </w:tcBorders>
            <w:shd w:val="clear" w:color="auto" w:fill="auto"/>
          </w:tcPr>
          <w:p w:rsidR="001131A8" w:rsidRPr="002E48E0" w:rsidRDefault="001131A8" w:rsidP="00595FC8">
            <w:pPr>
              <w:spacing w:after="0" w:line="240" w:lineRule="auto"/>
              <w:rPr>
                <w:rFonts w:asciiTheme="minorHAnsi" w:hAnsiTheme="minorHAnsi"/>
                <w:sz w:val="20"/>
                <w:szCs w:val="20"/>
                <w:lang w:val="es-ES"/>
              </w:rPr>
            </w:pPr>
            <w:r w:rsidRPr="001131A8">
              <w:rPr>
                <w:rFonts w:asciiTheme="minorHAnsi" w:hAnsiTheme="minorHAnsi"/>
                <w:sz w:val="20"/>
                <w:szCs w:val="20"/>
                <w:lang w:val="es-ES"/>
              </w:rPr>
              <w:t>Al Akidi, Daoud</w:t>
            </w:r>
          </w:p>
        </w:tc>
        <w:tc>
          <w:tcPr>
            <w:tcW w:w="4745" w:type="dxa"/>
            <w:tcBorders>
              <w:left w:val="nil"/>
              <w:bottom w:val="nil"/>
              <w:right w:val="nil"/>
            </w:tcBorders>
          </w:tcPr>
          <w:p w:rsidR="001131A8" w:rsidRDefault="001131A8" w:rsidP="00595FC8">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1131A8" w:rsidRPr="00102139" w:rsidRDefault="001131A8" w:rsidP="00595FC8">
            <w:pPr>
              <w:spacing w:after="0" w:line="240" w:lineRule="auto"/>
              <w:rPr>
                <w:rFonts w:asciiTheme="minorHAnsi" w:eastAsia="Times New Roman" w:hAnsiTheme="minorHAnsi"/>
                <w:b/>
                <w:color w:val="000000"/>
                <w:sz w:val="20"/>
                <w:szCs w:val="20"/>
                <w:lang w:eastAsia="en-GB"/>
              </w:rPr>
            </w:pPr>
          </w:p>
        </w:tc>
      </w:tr>
      <w:tr w:rsidR="002B4846" w:rsidRPr="00102139" w:rsidTr="005A7DBA">
        <w:trPr>
          <w:gridAfter w:val="1"/>
          <w:wAfter w:w="5796" w:type="dxa"/>
          <w:trHeight w:val="300"/>
        </w:trPr>
        <w:tc>
          <w:tcPr>
            <w:tcW w:w="1579" w:type="dxa"/>
            <w:tcBorders>
              <w:left w:val="nil"/>
              <w:bottom w:val="nil"/>
              <w:right w:val="nil"/>
            </w:tcBorders>
            <w:shd w:val="clear" w:color="auto" w:fill="auto"/>
          </w:tcPr>
          <w:p w:rsidR="002B4846" w:rsidRDefault="002B4846" w:rsidP="00D4008D">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419/2017</w:t>
            </w:r>
          </w:p>
        </w:tc>
        <w:tc>
          <w:tcPr>
            <w:tcW w:w="1487" w:type="dxa"/>
            <w:tcBorders>
              <w:left w:val="nil"/>
              <w:bottom w:val="nil"/>
              <w:right w:val="nil"/>
            </w:tcBorders>
            <w:shd w:val="clear" w:color="auto" w:fill="auto"/>
          </w:tcPr>
          <w:p w:rsidR="002B4846" w:rsidRPr="002B4846" w:rsidRDefault="002B4846" w:rsidP="00595FC8">
            <w:pPr>
              <w:spacing w:after="0" w:line="240" w:lineRule="auto"/>
              <w:rPr>
                <w:rFonts w:asciiTheme="minorHAnsi" w:hAnsiTheme="minorHAnsi"/>
                <w:sz w:val="20"/>
                <w:szCs w:val="20"/>
                <w:lang w:val="es-ES"/>
              </w:rPr>
            </w:pPr>
            <w:r>
              <w:rPr>
                <w:rFonts w:asciiTheme="minorHAnsi" w:hAnsiTheme="minorHAnsi"/>
                <w:sz w:val="20"/>
                <w:szCs w:val="20"/>
                <w:lang w:val="es-ES"/>
              </w:rPr>
              <w:t>Iraq</w:t>
            </w:r>
          </w:p>
        </w:tc>
        <w:tc>
          <w:tcPr>
            <w:tcW w:w="3630" w:type="dxa"/>
            <w:gridSpan w:val="2"/>
            <w:tcBorders>
              <w:left w:val="nil"/>
              <w:bottom w:val="nil"/>
              <w:right w:val="nil"/>
            </w:tcBorders>
            <w:shd w:val="clear" w:color="auto" w:fill="auto"/>
          </w:tcPr>
          <w:p w:rsidR="002B4846" w:rsidRPr="002B4846" w:rsidRDefault="002E48E0" w:rsidP="00595FC8">
            <w:pPr>
              <w:spacing w:after="0" w:line="240" w:lineRule="auto"/>
              <w:rPr>
                <w:rFonts w:asciiTheme="minorHAnsi" w:hAnsiTheme="minorHAnsi"/>
                <w:sz w:val="20"/>
                <w:szCs w:val="20"/>
                <w:lang w:val="es-ES"/>
              </w:rPr>
            </w:pPr>
            <w:r w:rsidRPr="002E48E0">
              <w:rPr>
                <w:rFonts w:asciiTheme="minorHAnsi" w:hAnsiTheme="minorHAnsi"/>
                <w:sz w:val="20"/>
                <w:szCs w:val="20"/>
                <w:lang w:val="es-ES"/>
              </w:rPr>
              <w:t>Al Hadad, Muthana</w:t>
            </w:r>
          </w:p>
        </w:tc>
        <w:tc>
          <w:tcPr>
            <w:tcW w:w="4745" w:type="dxa"/>
            <w:tcBorders>
              <w:left w:val="nil"/>
              <w:bottom w:val="nil"/>
              <w:right w:val="nil"/>
            </w:tcBorders>
          </w:tcPr>
          <w:p w:rsidR="002B4846" w:rsidRDefault="002E48E0" w:rsidP="00595FC8">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2B4846" w:rsidRPr="00102139" w:rsidRDefault="002B4846" w:rsidP="00595FC8">
            <w:pPr>
              <w:spacing w:after="0" w:line="240" w:lineRule="auto"/>
              <w:rPr>
                <w:rFonts w:asciiTheme="minorHAnsi" w:eastAsia="Times New Roman" w:hAnsiTheme="minorHAnsi"/>
                <w:b/>
                <w:color w:val="000000"/>
                <w:sz w:val="20"/>
                <w:szCs w:val="20"/>
                <w:lang w:eastAsia="en-GB"/>
              </w:rPr>
            </w:pPr>
          </w:p>
        </w:tc>
      </w:tr>
      <w:tr w:rsidR="00D4008D" w:rsidRPr="00102139" w:rsidTr="005A7DBA">
        <w:trPr>
          <w:gridAfter w:val="1"/>
          <w:wAfter w:w="5796" w:type="dxa"/>
          <w:trHeight w:val="300"/>
        </w:trPr>
        <w:tc>
          <w:tcPr>
            <w:tcW w:w="1579" w:type="dxa"/>
            <w:tcBorders>
              <w:left w:val="nil"/>
              <w:bottom w:val="nil"/>
              <w:right w:val="nil"/>
            </w:tcBorders>
            <w:shd w:val="clear" w:color="auto" w:fill="auto"/>
          </w:tcPr>
          <w:p w:rsidR="00D4008D" w:rsidRPr="00102139" w:rsidRDefault="00D4008D" w:rsidP="00D4008D">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418/2017</w:t>
            </w:r>
          </w:p>
        </w:tc>
        <w:tc>
          <w:tcPr>
            <w:tcW w:w="1487" w:type="dxa"/>
            <w:tcBorders>
              <w:left w:val="nil"/>
              <w:bottom w:val="nil"/>
              <w:right w:val="nil"/>
            </w:tcBorders>
            <w:shd w:val="clear" w:color="auto" w:fill="auto"/>
          </w:tcPr>
          <w:p w:rsidR="00D4008D" w:rsidRPr="002B4846" w:rsidRDefault="002B4846" w:rsidP="00595FC8">
            <w:pPr>
              <w:spacing w:after="0" w:line="240" w:lineRule="auto"/>
              <w:rPr>
                <w:rFonts w:asciiTheme="minorHAnsi" w:hAnsiTheme="minorHAnsi"/>
                <w:sz w:val="20"/>
                <w:szCs w:val="20"/>
                <w:lang w:val="es-ES"/>
              </w:rPr>
            </w:pPr>
            <w:r w:rsidRPr="002B4846">
              <w:rPr>
                <w:rFonts w:asciiTheme="minorHAnsi" w:hAnsiTheme="minorHAnsi"/>
                <w:sz w:val="20"/>
                <w:szCs w:val="20"/>
                <w:lang w:val="es-ES"/>
              </w:rPr>
              <w:t>Iraq</w:t>
            </w:r>
          </w:p>
        </w:tc>
        <w:tc>
          <w:tcPr>
            <w:tcW w:w="3630" w:type="dxa"/>
            <w:gridSpan w:val="2"/>
            <w:tcBorders>
              <w:left w:val="nil"/>
              <w:bottom w:val="nil"/>
              <w:right w:val="nil"/>
            </w:tcBorders>
            <w:shd w:val="clear" w:color="auto" w:fill="auto"/>
          </w:tcPr>
          <w:p w:rsidR="00D4008D" w:rsidRPr="00102139" w:rsidRDefault="002B4846" w:rsidP="00595FC8">
            <w:pPr>
              <w:spacing w:after="0" w:line="240" w:lineRule="auto"/>
              <w:rPr>
                <w:rFonts w:asciiTheme="minorHAnsi" w:hAnsiTheme="minorHAnsi"/>
                <w:sz w:val="20"/>
                <w:szCs w:val="20"/>
                <w:lang w:val="es-ES"/>
              </w:rPr>
            </w:pPr>
            <w:r w:rsidRPr="002B4846">
              <w:rPr>
                <w:rFonts w:asciiTheme="minorHAnsi" w:hAnsiTheme="minorHAnsi"/>
                <w:sz w:val="20"/>
                <w:szCs w:val="20"/>
                <w:lang w:val="es-ES"/>
              </w:rPr>
              <w:t>Al Janabi, Khodeir</w:t>
            </w:r>
          </w:p>
        </w:tc>
        <w:tc>
          <w:tcPr>
            <w:tcW w:w="4745" w:type="dxa"/>
            <w:tcBorders>
              <w:left w:val="nil"/>
              <w:bottom w:val="nil"/>
              <w:right w:val="nil"/>
            </w:tcBorders>
          </w:tcPr>
          <w:p w:rsidR="00D4008D" w:rsidRPr="00102139" w:rsidRDefault="002B4846" w:rsidP="00595FC8">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D4008D" w:rsidRPr="00102139" w:rsidRDefault="00D4008D" w:rsidP="00595FC8">
            <w:pPr>
              <w:spacing w:after="0" w:line="240" w:lineRule="auto"/>
              <w:rPr>
                <w:rFonts w:asciiTheme="minorHAnsi" w:eastAsia="Times New Roman" w:hAnsiTheme="minorHAnsi"/>
                <w:b/>
                <w:color w:val="000000"/>
                <w:sz w:val="20"/>
                <w:szCs w:val="20"/>
                <w:lang w:eastAsia="en-GB"/>
              </w:rPr>
            </w:pPr>
          </w:p>
        </w:tc>
      </w:tr>
      <w:tr w:rsidR="00D4008D" w:rsidRPr="00102139" w:rsidTr="005A7DBA">
        <w:trPr>
          <w:gridAfter w:val="1"/>
          <w:wAfter w:w="5796" w:type="dxa"/>
          <w:trHeight w:val="300"/>
        </w:trPr>
        <w:tc>
          <w:tcPr>
            <w:tcW w:w="1579" w:type="dxa"/>
            <w:tcBorders>
              <w:left w:val="nil"/>
              <w:bottom w:val="nil"/>
              <w:right w:val="nil"/>
            </w:tcBorders>
            <w:shd w:val="clear" w:color="auto" w:fill="auto"/>
          </w:tcPr>
          <w:p w:rsidR="00D4008D" w:rsidRPr="00102139" w:rsidRDefault="00D4008D" w:rsidP="00595FC8">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417/2017</w:t>
            </w:r>
          </w:p>
        </w:tc>
        <w:tc>
          <w:tcPr>
            <w:tcW w:w="1487" w:type="dxa"/>
            <w:tcBorders>
              <w:left w:val="nil"/>
              <w:bottom w:val="nil"/>
              <w:right w:val="nil"/>
            </w:tcBorders>
            <w:shd w:val="clear" w:color="auto" w:fill="auto"/>
          </w:tcPr>
          <w:p w:rsidR="00D4008D" w:rsidRPr="00102139" w:rsidRDefault="002B4846" w:rsidP="00595FC8">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Iraq</w:t>
            </w:r>
          </w:p>
        </w:tc>
        <w:tc>
          <w:tcPr>
            <w:tcW w:w="3630" w:type="dxa"/>
            <w:gridSpan w:val="2"/>
            <w:tcBorders>
              <w:left w:val="nil"/>
              <w:bottom w:val="nil"/>
              <w:right w:val="nil"/>
            </w:tcBorders>
            <w:shd w:val="clear" w:color="auto" w:fill="auto"/>
          </w:tcPr>
          <w:p w:rsidR="00D4008D" w:rsidRPr="00102139" w:rsidRDefault="002B4846" w:rsidP="00595FC8">
            <w:pPr>
              <w:spacing w:after="0" w:line="240" w:lineRule="auto"/>
              <w:rPr>
                <w:rFonts w:asciiTheme="minorHAnsi" w:hAnsiTheme="minorHAnsi"/>
                <w:sz w:val="20"/>
                <w:szCs w:val="20"/>
                <w:lang w:val="es-ES"/>
              </w:rPr>
            </w:pPr>
            <w:r w:rsidRPr="002B4846">
              <w:rPr>
                <w:rFonts w:asciiTheme="minorHAnsi" w:hAnsiTheme="minorHAnsi"/>
                <w:sz w:val="20"/>
                <w:szCs w:val="20"/>
                <w:lang w:val="es-ES"/>
              </w:rPr>
              <w:t>Al Jabouri, Safaa</w:t>
            </w:r>
          </w:p>
        </w:tc>
        <w:tc>
          <w:tcPr>
            <w:tcW w:w="4745" w:type="dxa"/>
            <w:tcBorders>
              <w:left w:val="nil"/>
              <w:bottom w:val="nil"/>
              <w:right w:val="nil"/>
            </w:tcBorders>
          </w:tcPr>
          <w:p w:rsidR="00D4008D" w:rsidRPr="00102139" w:rsidRDefault="002B4846" w:rsidP="00595FC8">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D4008D" w:rsidRPr="00102139" w:rsidRDefault="00D4008D" w:rsidP="00595FC8">
            <w:pPr>
              <w:spacing w:after="0" w:line="240" w:lineRule="auto"/>
              <w:rPr>
                <w:rFonts w:asciiTheme="minorHAnsi" w:eastAsia="Times New Roman" w:hAnsiTheme="minorHAnsi"/>
                <w:b/>
                <w:color w:val="000000"/>
                <w:sz w:val="20"/>
                <w:szCs w:val="20"/>
                <w:lang w:eastAsia="en-GB"/>
              </w:rPr>
            </w:pPr>
          </w:p>
        </w:tc>
      </w:tr>
      <w:tr w:rsidR="00D4008D" w:rsidRPr="00102139" w:rsidTr="005A7DBA">
        <w:trPr>
          <w:gridAfter w:val="1"/>
          <w:wAfter w:w="5796" w:type="dxa"/>
          <w:trHeight w:val="300"/>
        </w:trPr>
        <w:tc>
          <w:tcPr>
            <w:tcW w:w="1579" w:type="dxa"/>
            <w:tcBorders>
              <w:left w:val="nil"/>
              <w:bottom w:val="nil"/>
              <w:right w:val="nil"/>
            </w:tcBorders>
            <w:shd w:val="clear" w:color="auto" w:fill="auto"/>
          </w:tcPr>
          <w:p w:rsidR="00D4008D" w:rsidRPr="00102139" w:rsidRDefault="00D4008D" w:rsidP="00595FC8">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416/2017</w:t>
            </w:r>
          </w:p>
        </w:tc>
        <w:tc>
          <w:tcPr>
            <w:tcW w:w="1487" w:type="dxa"/>
            <w:tcBorders>
              <w:left w:val="nil"/>
              <w:bottom w:val="nil"/>
              <w:right w:val="nil"/>
            </w:tcBorders>
            <w:shd w:val="clear" w:color="auto" w:fill="auto"/>
          </w:tcPr>
          <w:p w:rsidR="00D4008D" w:rsidRPr="00102139" w:rsidRDefault="002B4846" w:rsidP="00595FC8">
            <w:pPr>
              <w:spacing w:after="0" w:line="240" w:lineRule="auto"/>
              <w:rPr>
                <w:rFonts w:asciiTheme="minorHAnsi" w:eastAsia="Times New Roman" w:hAnsiTheme="minorHAnsi"/>
                <w:color w:val="000000"/>
                <w:sz w:val="20"/>
                <w:szCs w:val="20"/>
                <w:lang w:eastAsia="en-GB"/>
              </w:rPr>
            </w:pPr>
            <w:r w:rsidRPr="002B4846">
              <w:rPr>
                <w:rFonts w:asciiTheme="minorHAnsi" w:eastAsia="Times New Roman" w:hAnsiTheme="minorHAnsi"/>
                <w:color w:val="000000"/>
                <w:sz w:val="20"/>
                <w:szCs w:val="20"/>
                <w:lang w:eastAsia="en-GB"/>
              </w:rPr>
              <w:t>Kazakhstan</w:t>
            </w:r>
          </w:p>
        </w:tc>
        <w:tc>
          <w:tcPr>
            <w:tcW w:w="3630" w:type="dxa"/>
            <w:gridSpan w:val="2"/>
            <w:tcBorders>
              <w:left w:val="nil"/>
              <w:bottom w:val="nil"/>
              <w:right w:val="nil"/>
            </w:tcBorders>
            <w:shd w:val="clear" w:color="auto" w:fill="auto"/>
          </w:tcPr>
          <w:p w:rsidR="00D4008D" w:rsidRPr="00102139" w:rsidRDefault="002B4846" w:rsidP="00595FC8">
            <w:pPr>
              <w:spacing w:after="0" w:line="240" w:lineRule="auto"/>
              <w:rPr>
                <w:rFonts w:asciiTheme="minorHAnsi" w:hAnsiTheme="minorHAnsi"/>
                <w:sz w:val="20"/>
                <w:szCs w:val="20"/>
                <w:lang w:val="es-ES"/>
              </w:rPr>
            </w:pPr>
            <w:r w:rsidRPr="002B4846">
              <w:rPr>
                <w:rFonts w:asciiTheme="minorHAnsi" w:hAnsiTheme="minorHAnsi"/>
                <w:sz w:val="20"/>
                <w:szCs w:val="20"/>
                <w:lang w:val="es-ES"/>
              </w:rPr>
              <w:t>Zabit, Kisi</w:t>
            </w:r>
          </w:p>
        </w:tc>
        <w:tc>
          <w:tcPr>
            <w:tcW w:w="4745" w:type="dxa"/>
            <w:tcBorders>
              <w:left w:val="nil"/>
              <w:bottom w:val="nil"/>
              <w:right w:val="nil"/>
            </w:tcBorders>
          </w:tcPr>
          <w:p w:rsidR="00D4008D" w:rsidRPr="00102139" w:rsidRDefault="002B4846" w:rsidP="00595FC8">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D4008D" w:rsidRPr="00102139" w:rsidRDefault="00D4008D" w:rsidP="00595FC8">
            <w:pPr>
              <w:spacing w:after="0" w:line="240" w:lineRule="auto"/>
              <w:rPr>
                <w:rFonts w:asciiTheme="minorHAnsi" w:eastAsia="Times New Roman" w:hAnsiTheme="minorHAnsi"/>
                <w:b/>
                <w:color w:val="000000"/>
                <w:sz w:val="20"/>
                <w:szCs w:val="20"/>
                <w:lang w:eastAsia="en-GB"/>
              </w:rPr>
            </w:pPr>
          </w:p>
        </w:tc>
      </w:tr>
      <w:tr w:rsidR="00D4008D" w:rsidRPr="00102139" w:rsidTr="005A7DBA">
        <w:trPr>
          <w:gridAfter w:val="1"/>
          <w:wAfter w:w="5796" w:type="dxa"/>
          <w:trHeight w:val="300"/>
        </w:trPr>
        <w:tc>
          <w:tcPr>
            <w:tcW w:w="1579" w:type="dxa"/>
            <w:tcBorders>
              <w:left w:val="nil"/>
              <w:bottom w:val="nil"/>
              <w:right w:val="nil"/>
            </w:tcBorders>
            <w:shd w:val="clear" w:color="auto" w:fill="auto"/>
          </w:tcPr>
          <w:p w:rsidR="00D4008D" w:rsidRPr="00102139" w:rsidRDefault="00D4008D" w:rsidP="00595FC8">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415/2017</w:t>
            </w:r>
          </w:p>
        </w:tc>
        <w:tc>
          <w:tcPr>
            <w:tcW w:w="1487" w:type="dxa"/>
            <w:tcBorders>
              <w:left w:val="nil"/>
              <w:bottom w:val="nil"/>
              <w:right w:val="nil"/>
            </w:tcBorders>
            <w:shd w:val="clear" w:color="auto" w:fill="auto"/>
          </w:tcPr>
          <w:p w:rsidR="00D4008D" w:rsidRPr="00102139" w:rsidRDefault="002B4846" w:rsidP="00595FC8">
            <w:pPr>
              <w:spacing w:after="0" w:line="240" w:lineRule="auto"/>
              <w:rPr>
                <w:rFonts w:asciiTheme="minorHAnsi" w:eastAsia="Times New Roman" w:hAnsiTheme="minorHAnsi"/>
                <w:color w:val="000000"/>
                <w:sz w:val="20"/>
                <w:szCs w:val="20"/>
                <w:lang w:eastAsia="en-GB"/>
              </w:rPr>
            </w:pPr>
            <w:r w:rsidRPr="002B4846">
              <w:rPr>
                <w:rFonts w:asciiTheme="minorHAnsi" w:eastAsia="Times New Roman" w:hAnsiTheme="minorHAnsi"/>
                <w:color w:val="000000"/>
                <w:sz w:val="20"/>
                <w:szCs w:val="20"/>
                <w:lang w:eastAsia="en-GB"/>
              </w:rPr>
              <w:t>Kazakhstan</w:t>
            </w:r>
          </w:p>
        </w:tc>
        <w:tc>
          <w:tcPr>
            <w:tcW w:w="3630" w:type="dxa"/>
            <w:gridSpan w:val="2"/>
            <w:tcBorders>
              <w:left w:val="nil"/>
              <w:bottom w:val="nil"/>
              <w:right w:val="nil"/>
            </w:tcBorders>
            <w:shd w:val="clear" w:color="auto" w:fill="auto"/>
          </w:tcPr>
          <w:p w:rsidR="00D4008D" w:rsidRPr="00102139" w:rsidRDefault="002B4846" w:rsidP="00595FC8">
            <w:pPr>
              <w:spacing w:after="0" w:line="240" w:lineRule="auto"/>
              <w:rPr>
                <w:rFonts w:asciiTheme="minorHAnsi" w:hAnsiTheme="minorHAnsi"/>
                <w:sz w:val="20"/>
                <w:szCs w:val="20"/>
                <w:lang w:val="es-ES"/>
              </w:rPr>
            </w:pPr>
            <w:r w:rsidRPr="002B4846">
              <w:rPr>
                <w:rFonts w:asciiTheme="minorHAnsi" w:hAnsiTheme="minorHAnsi"/>
                <w:sz w:val="20"/>
                <w:szCs w:val="20"/>
                <w:lang w:val="es-ES"/>
              </w:rPr>
              <w:t>Enver, Kiliç</w:t>
            </w:r>
          </w:p>
        </w:tc>
        <w:tc>
          <w:tcPr>
            <w:tcW w:w="4745" w:type="dxa"/>
            <w:tcBorders>
              <w:left w:val="nil"/>
              <w:bottom w:val="nil"/>
              <w:right w:val="nil"/>
            </w:tcBorders>
          </w:tcPr>
          <w:p w:rsidR="00D4008D" w:rsidRPr="00102139" w:rsidRDefault="002B4846" w:rsidP="00595FC8">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D4008D" w:rsidRPr="00102139" w:rsidRDefault="00D4008D" w:rsidP="00595FC8">
            <w:pPr>
              <w:spacing w:after="0" w:line="240" w:lineRule="auto"/>
              <w:rPr>
                <w:rFonts w:asciiTheme="minorHAnsi" w:eastAsia="Times New Roman" w:hAnsiTheme="minorHAnsi"/>
                <w:b/>
                <w:color w:val="000000"/>
                <w:sz w:val="20"/>
                <w:szCs w:val="20"/>
                <w:lang w:eastAsia="en-GB"/>
              </w:rPr>
            </w:pPr>
          </w:p>
        </w:tc>
      </w:tr>
      <w:tr w:rsidR="00D4008D" w:rsidRPr="00102139" w:rsidTr="005A7DBA">
        <w:trPr>
          <w:gridAfter w:val="1"/>
          <w:wAfter w:w="5796" w:type="dxa"/>
          <w:trHeight w:val="300"/>
        </w:trPr>
        <w:tc>
          <w:tcPr>
            <w:tcW w:w="1579" w:type="dxa"/>
            <w:tcBorders>
              <w:left w:val="nil"/>
              <w:bottom w:val="nil"/>
              <w:right w:val="nil"/>
            </w:tcBorders>
            <w:shd w:val="clear" w:color="auto" w:fill="auto"/>
          </w:tcPr>
          <w:p w:rsidR="00D4008D" w:rsidRPr="00102139" w:rsidRDefault="00D4008D" w:rsidP="00595FC8">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414/2017</w:t>
            </w:r>
          </w:p>
        </w:tc>
        <w:tc>
          <w:tcPr>
            <w:tcW w:w="1487" w:type="dxa"/>
            <w:tcBorders>
              <w:left w:val="nil"/>
              <w:bottom w:val="nil"/>
              <w:right w:val="nil"/>
            </w:tcBorders>
            <w:shd w:val="clear" w:color="auto" w:fill="auto"/>
          </w:tcPr>
          <w:p w:rsidR="00D4008D" w:rsidRPr="00102139" w:rsidRDefault="00CF44CC" w:rsidP="00595FC8">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D4008D" w:rsidRPr="00102139" w:rsidRDefault="00CF44CC" w:rsidP="00595FC8">
            <w:pPr>
              <w:spacing w:after="0" w:line="240" w:lineRule="auto"/>
              <w:rPr>
                <w:rFonts w:asciiTheme="minorHAnsi" w:hAnsiTheme="minorHAnsi"/>
                <w:sz w:val="20"/>
                <w:szCs w:val="20"/>
                <w:lang w:val="es-ES"/>
              </w:rPr>
            </w:pPr>
            <w:r w:rsidRPr="00CF44CC">
              <w:rPr>
                <w:rFonts w:asciiTheme="minorHAnsi" w:hAnsiTheme="minorHAnsi"/>
                <w:sz w:val="20"/>
                <w:szCs w:val="20"/>
                <w:lang w:val="es-ES"/>
              </w:rPr>
              <w:t>Tirado Galván, Humberto</w:t>
            </w:r>
          </w:p>
        </w:tc>
        <w:tc>
          <w:tcPr>
            <w:tcW w:w="4745" w:type="dxa"/>
            <w:tcBorders>
              <w:left w:val="nil"/>
              <w:bottom w:val="nil"/>
              <w:right w:val="nil"/>
            </w:tcBorders>
          </w:tcPr>
          <w:p w:rsidR="00D4008D" w:rsidRPr="00102139" w:rsidRDefault="00CF44CC" w:rsidP="00595FC8">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D4008D" w:rsidRPr="00102139" w:rsidRDefault="00D4008D" w:rsidP="00595FC8">
            <w:pPr>
              <w:spacing w:after="0" w:line="240" w:lineRule="auto"/>
              <w:rPr>
                <w:rFonts w:asciiTheme="minorHAnsi" w:eastAsia="Times New Roman" w:hAnsiTheme="minorHAnsi"/>
                <w:b/>
                <w:color w:val="000000"/>
                <w:sz w:val="20"/>
                <w:szCs w:val="20"/>
                <w:lang w:eastAsia="en-GB"/>
              </w:rPr>
            </w:pPr>
          </w:p>
        </w:tc>
      </w:tr>
      <w:tr w:rsidR="00D4008D" w:rsidRPr="00102139" w:rsidTr="005A7DBA">
        <w:trPr>
          <w:gridAfter w:val="1"/>
          <w:wAfter w:w="5796" w:type="dxa"/>
          <w:trHeight w:val="300"/>
        </w:trPr>
        <w:tc>
          <w:tcPr>
            <w:tcW w:w="1579" w:type="dxa"/>
            <w:tcBorders>
              <w:left w:val="nil"/>
              <w:bottom w:val="nil"/>
              <w:right w:val="nil"/>
            </w:tcBorders>
            <w:shd w:val="clear" w:color="auto" w:fill="auto"/>
          </w:tcPr>
          <w:p w:rsidR="00D4008D" w:rsidRPr="00102139" w:rsidRDefault="00D4008D" w:rsidP="00595FC8">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413/2017</w:t>
            </w:r>
          </w:p>
        </w:tc>
        <w:tc>
          <w:tcPr>
            <w:tcW w:w="1487" w:type="dxa"/>
            <w:tcBorders>
              <w:left w:val="nil"/>
              <w:bottom w:val="nil"/>
              <w:right w:val="nil"/>
            </w:tcBorders>
            <w:shd w:val="clear" w:color="auto" w:fill="auto"/>
          </w:tcPr>
          <w:p w:rsidR="00D4008D" w:rsidRPr="00102139" w:rsidRDefault="00D4008D" w:rsidP="00595FC8">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D4008D" w:rsidRPr="00102139" w:rsidRDefault="00D4008D" w:rsidP="00595FC8">
            <w:pPr>
              <w:spacing w:after="0" w:line="240" w:lineRule="auto"/>
              <w:rPr>
                <w:rFonts w:asciiTheme="minorHAnsi" w:hAnsiTheme="minorHAnsi"/>
                <w:sz w:val="20"/>
                <w:szCs w:val="20"/>
                <w:lang w:val="es-ES"/>
              </w:rPr>
            </w:pPr>
            <w:r w:rsidRPr="00D4008D">
              <w:rPr>
                <w:rFonts w:asciiTheme="minorHAnsi" w:hAnsiTheme="minorHAnsi"/>
                <w:sz w:val="20"/>
                <w:szCs w:val="20"/>
                <w:lang w:val="es-ES"/>
              </w:rPr>
              <w:t>Cortez Arrellanes, Irving Alain</w:t>
            </w:r>
          </w:p>
        </w:tc>
        <w:tc>
          <w:tcPr>
            <w:tcW w:w="4745" w:type="dxa"/>
            <w:tcBorders>
              <w:left w:val="nil"/>
              <w:bottom w:val="nil"/>
              <w:right w:val="nil"/>
            </w:tcBorders>
          </w:tcPr>
          <w:p w:rsidR="00D4008D" w:rsidRPr="00102139" w:rsidRDefault="00D4008D" w:rsidP="00595FC8">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D4008D" w:rsidRPr="00102139" w:rsidRDefault="00D4008D" w:rsidP="00595FC8">
            <w:pPr>
              <w:spacing w:after="0" w:line="240" w:lineRule="auto"/>
              <w:rPr>
                <w:rFonts w:asciiTheme="minorHAnsi" w:eastAsia="Times New Roman" w:hAnsiTheme="minorHAnsi"/>
                <w:b/>
                <w:color w:val="000000"/>
                <w:sz w:val="20"/>
                <w:szCs w:val="20"/>
                <w:lang w:eastAsia="en-GB"/>
              </w:rPr>
            </w:pPr>
          </w:p>
        </w:tc>
      </w:tr>
      <w:tr w:rsidR="00D4008D" w:rsidRPr="00102139" w:rsidTr="005A7DBA">
        <w:trPr>
          <w:gridAfter w:val="1"/>
          <w:wAfter w:w="5796" w:type="dxa"/>
          <w:trHeight w:val="300"/>
        </w:trPr>
        <w:tc>
          <w:tcPr>
            <w:tcW w:w="1579" w:type="dxa"/>
            <w:tcBorders>
              <w:left w:val="nil"/>
              <w:bottom w:val="nil"/>
              <w:right w:val="nil"/>
            </w:tcBorders>
            <w:shd w:val="clear" w:color="auto" w:fill="auto"/>
          </w:tcPr>
          <w:p w:rsidR="00D4008D" w:rsidRPr="00102139" w:rsidRDefault="00D4008D" w:rsidP="00595FC8">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412/2017</w:t>
            </w:r>
          </w:p>
        </w:tc>
        <w:tc>
          <w:tcPr>
            <w:tcW w:w="1487" w:type="dxa"/>
            <w:tcBorders>
              <w:left w:val="nil"/>
              <w:bottom w:val="nil"/>
              <w:right w:val="nil"/>
            </w:tcBorders>
            <w:shd w:val="clear" w:color="auto" w:fill="auto"/>
          </w:tcPr>
          <w:p w:rsidR="00D4008D" w:rsidRPr="00102139" w:rsidRDefault="00D4008D" w:rsidP="00595FC8">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D4008D" w:rsidRPr="00102139" w:rsidRDefault="00D4008D" w:rsidP="00595FC8">
            <w:pPr>
              <w:spacing w:after="0" w:line="240" w:lineRule="auto"/>
              <w:rPr>
                <w:rFonts w:asciiTheme="minorHAnsi" w:hAnsiTheme="minorHAnsi"/>
                <w:sz w:val="20"/>
                <w:szCs w:val="20"/>
                <w:lang w:val="es-ES"/>
              </w:rPr>
            </w:pPr>
            <w:r w:rsidRPr="00D4008D">
              <w:rPr>
                <w:rFonts w:asciiTheme="minorHAnsi" w:hAnsiTheme="minorHAnsi"/>
                <w:sz w:val="20"/>
                <w:szCs w:val="20"/>
                <w:lang w:val="es-ES"/>
              </w:rPr>
              <w:t>Rodríguez Ortiz, Jorge Alberto</w:t>
            </w:r>
          </w:p>
        </w:tc>
        <w:tc>
          <w:tcPr>
            <w:tcW w:w="4745" w:type="dxa"/>
            <w:tcBorders>
              <w:left w:val="nil"/>
              <w:bottom w:val="nil"/>
              <w:right w:val="nil"/>
            </w:tcBorders>
          </w:tcPr>
          <w:p w:rsidR="00D4008D" w:rsidRPr="00102139" w:rsidRDefault="00D4008D" w:rsidP="00595FC8">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D4008D" w:rsidRPr="00102139" w:rsidRDefault="00D4008D" w:rsidP="00595FC8">
            <w:pPr>
              <w:spacing w:after="0" w:line="240" w:lineRule="auto"/>
              <w:rPr>
                <w:rFonts w:asciiTheme="minorHAnsi" w:eastAsia="Times New Roman" w:hAnsiTheme="minorHAnsi"/>
                <w:b/>
                <w:color w:val="000000"/>
                <w:sz w:val="20"/>
                <w:szCs w:val="20"/>
                <w:lang w:eastAsia="en-GB"/>
              </w:rPr>
            </w:pPr>
          </w:p>
        </w:tc>
      </w:tr>
      <w:tr w:rsidR="00D4008D" w:rsidRPr="00102139" w:rsidTr="005A7DBA">
        <w:trPr>
          <w:gridAfter w:val="1"/>
          <w:wAfter w:w="5796" w:type="dxa"/>
          <w:trHeight w:val="300"/>
        </w:trPr>
        <w:tc>
          <w:tcPr>
            <w:tcW w:w="1579" w:type="dxa"/>
            <w:tcBorders>
              <w:left w:val="nil"/>
              <w:bottom w:val="nil"/>
              <w:right w:val="nil"/>
            </w:tcBorders>
            <w:shd w:val="clear" w:color="auto" w:fill="auto"/>
          </w:tcPr>
          <w:p w:rsidR="00D4008D" w:rsidRPr="00102139" w:rsidRDefault="00D4008D" w:rsidP="00595FC8">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411/2017</w:t>
            </w:r>
          </w:p>
        </w:tc>
        <w:tc>
          <w:tcPr>
            <w:tcW w:w="1487" w:type="dxa"/>
            <w:tcBorders>
              <w:left w:val="nil"/>
              <w:bottom w:val="nil"/>
              <w:right w:val="nil"/>
            </w:tcBorders>
            <w:shd w:val="clear" w:color="auto" w:fill="auto"/>
          </w:tcPr>
          <w:p w:rsidR="00D4008D" w:rsidRPr="00102139" w:rsidRDefault="00D4008D" w:rsidP="00595FC8">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D4008D" w:rsidRPr="00102139" w:rsidRDefault="00D4008D" w:rsidP="00595FC8">
            <w:pPr>
              <w:spacing w:after="0" w:line="240" w:lineRule="auto"/>
              <w:rPr>
                <w:rFonts w:asciiTheme="minorHAnsi" w:hAnsiTheme="minorHAnsi"/>
                <w:sz w:val="20"/>
                <w:szCs w:val="20"/>
                <w:lang w:val="es-ES"/>
              </w:rPr>
            </w:pPr>
            <w:r w:rsidRPr="00D4008D">
              <w:rPr>
                <w:rFonts w:asciiTheme="minorHAnsi" w:hAnsiTheme="minorHAnsi"/>
                <w:sz w:val="20"/>
                <w:szCs w:val="20"/>
                <w:lang w:val="es-ES"/>
              </w:rPr>
              <w:t>Villa Mojardin, Julio Alfredo</w:t>
            </w:r>
          </w:p>
        </w:tc>
        <w:tc>
          <w:tcPr>
            <w:tcW w:w="4745" w:type="dxa"/>
            <w:tcBorders>
              <w:left w:val="nil"/>
              <w:bottom w:val="nil"/>
              <w:right w:val="nil"/>
            </w:tcBorders>
          </w:tcPr>
          <w:p w:rsidR="00D4008D" w:rsidRPr="00102139" w:rsidRDefault="00D4008D" w:rsidP="00595FC8">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D4008D" w:rsidRPr="00102139" w:rsidRDefault="00D4008D" w:rsidP="00595FC8">
            <w:pPr>
              <w:spacing w:after="0" w:line="240" w:lineRule="auto"/>
              <w:rPr>
                <w:rFonts w:asciiTheme="minorHAnsi" w:eastAsia="Times New Roman" w:hAnsiTheme="minorHAnsi"/>
                <w:b/>
                <w:color w:val="000000"/>
                <w:sz w:val="20"/>
                <w:szCs w:val="20"/>
                <w:lang w:eastAsia="en-GB"/>
              </w:rPr>
            </w:pPr>
          </w:p>
        </w:tc>
      </w:tr>
      <w:tr w:rsidR="00F95CA0" w:rsidRPr="00837E6B" w:rsidTr="005A7DBA">
        <w:trPr>
          <w:gridAfter w:val="1"/>
          <w:wAfter w:w="5796" w:type="dxa"/>
          <w:trHeight w:val="300"/>
        </w:trPr>
        <w:tc>
          <w:tcPr>
            <w:tcW w:w="1579" w:type="dxa"/>
            <w:tcBorders>
              <w:left w:val="nil"/>
              <w:bottom w:val="nil"/>
              <w:right w:val="nil"/>
            </w:tcBorders>
            <w:shd w:val="clear" w:color="auto" w:fill="auto"/>
          </w:tcPr>
          <w:p w:rsidR="00F95CA0" w:rsidRDefault="00D4008D" w:rsidP="00F95CA0">
            <w:pPr>
              <w:spacing w:after="0" w:line="240" w:lineRule="auto"/>
              <w:rPr>
                <w:rFonts w:eastAsia="Times New Roman"/>
                <w:color w:val="000000"/>
                <w:sz w:val="20"/>
                <w:szCs w:val="20"/>
                <w:lang w:eastAsia="en-GB"/>
              </w:rPr>
            </w:pPr>
            <w:r>
              <w:rPr>
                <w:rFonts w:eastAsia="Times New Roman"/>
                <w:color w:val="000000"/>
                <w:sz w:val="20"/>
                <w:szCs w:val="20"/>
                <w:lang w:eastAsia="en-GB"/>
              </w:rPr>
              <w:t>410</w:t>
            </w:r>
            <w:r>
              <w:rPr>
                <w:rFonts w:asciiTheme="minorHAnsi" w:eastAsia="Times New Roman" w:hAnsiTheme="minorHAnsi"/>
                <w:color w:val="000000"/>
                <w:sz w:val="20"/>
                <w:szCs w:val="20"/>
                <w:lang w:eastAsia="en-GB"/>
              </w:rPr>
              <w:t>/2017</w:t>
            </w:r>
          </w:p>
        </w:tc>
        <w:tc>
          <w:tcPr>
            <w:tcW w:w="1487" w:type="dxa"/>
            <w:tcBorders>
              <w:left w:val="nil"/>
              <w:bottom w:val="nil"/>
              <w:right w:val="nil"/>
            </w:tcBorders>
            <w:shd w:val="clear" w:color="auto" w:fill="auto"/>
          </w:tcPr>
          <w:p w:rsidR="00F95CA0" w:rsidRDefault="00D4008D" w:rsidP="00F95CA0">
            <w:pPr>
              <w:spacing w:after="0" w:line="240" w:lineRule="auto"/>
              <w:rPr>
                <w:rFonts w:eastAsia="Times New Roman"/>
                <w:color w:val="000000"/>
                <w:sz w:val="20"/>
                <w:szCs w:val="20"/>
                <w:lang w:eastAsia="en-GB"/>
              </w:rPr>
            </w:pPr>
            <w:r>
              <w:rPr>
                <w:rFonts w:eastAsia="Times New Roman"/>
                <w:color w:val="000000"/>
                <w:sz w:val="20"/>
                <w:szCs w:val="20"/>
                <w:lang w:eastAsia="en-GB"/>
              </w:rPr>
              <w:t>Mexico</w:t>
            </w:r>
          </w:p>
        </w:tc>
        <w:tc>
          <w:tcPr>
            <w:tcW w:w="3630" w:type="dxa"/>
            <w:gridSpan w:val="2"/>
            <w:tcBorders>
              <w:left w:val="nil"/>
              <w:bottom w:val="nil"/>
              <w:right w:val="nil"/>
            </w:tcBorders>
            <w:shd w:val="clear" w:color="auto" w:fill="auto"/>
          </w:tcPr>
          <w:p w:rsidR="00F95CA0" w:rsidRPr="00936474" w:rsidRDefault="00D4008D" w:rsidP="00F95CA0">
            <w:pPr>
              <w:spacing w:after="0" w:line="240" w:lineRule="auto"/>
              <w:rPr>
                <w:rFonts w:eastAsia="Times New Roman"/>
                <w:color w:val="000000"/>
                <w:sz w:val="20"/>
                <w:szCs w:val="20"/>
                <w:lang w:eastAsia="en-GB"/>
              </w:rPr>
            </w:pPr>
            <w:r w:rsidRPr="00D4008D">
              <w:rPr>
                <w:rFonts w:eastAsia="Times New Roman"/>
                <w:color w:val="000000"/>
                <w:sz w:val="20"/>
                <w:szCs w:val="20"/>
                <w:lang w:eastAsia="en-GB"/>
              </w:rPr>
              <w:t>Delgado Quevedo, Juan Carlos</w:t>
            </w:r>
          </w:p>
        </w:tc>
        <w:tc>
          <w:tcPr>
            <w:tcW w:w="4745" w:type="dxa"/>
            <w:tcBorders>
              <w:left w:val="nil"/>
              <w:bottom w:val="nil"/>
              <w:right w:val="nil"/>
            </w:tcBorders>
          </w:tcPr>
          <w:p w:rsidR="00F95CA0" w:rsidRDefault="00D4008D" w:rsidP="00F95CA0">
            <w:pPr>
              <w:spacing w:after="0" w:line="240" w:lineRule="auto"/>
              <w:rPr>
                <w:rFonts w:eastAsia="Times New Roman"/>
                <w:b/>
                <w:color w:val="000000"/>
                <w:sz w:val="20"/>
                <w:szCs w:val="20"/>
                <w:lang w:eastAsia="en-GB"/>
              </w:rPr>
            </w:pPr>
            <w:r>
              <w:rPr>
                <w:rFonts w:eastAsia="Times New Roman"/>
                <w:b/>
                <w:color w:val="000000"/>
                <w:sz w:val="20"/>
                <w:szCs w:val="20"/>
                <w:lang w:eastAsia="en-GB"/>
              </w:rPr>
              <w:t>M</w:t>
            </w:r>
          </w:p>
        </w:tc>
        <w:tc>
          <w:tcPr>
            <w:tcW w:w="14443" w:type="dxa"/>
            <w:gridSpan w:val="5"/>
            <w:tcBorders>
              <w:left w:val="nil"/>
              <w:bottom w:val="nil"/>
              <w:right w:val="nil"/>
            </w:tcBorders>
          </w:tcPr>
          <w:p w:rsidR="00F95CA0" w:rsidRPr="00EF4353" w:rsidRDefault="00F95CA0" w:rsidP="00F95CA0">
            <w:pPr>
              <w:spacing w:after="0" w:line="240" w:lineRule="auto"/>
              <w:rPr>
                <w:rFonts w:eastAsia="Times New Roman"/>
                <w:b/>
                <w:color w:val="000000"/>
                <w:sz w:val="20"/>
                <w:szCs w:val="20"/>
                <w:lang w:eastAsia="en-GB"/>
              </w:rPr>
            </w:pPr>
          </w:p>
        </w:tc>
      </w:tr>
      <w:tr w:rsidR="00D4008D" w:rsidRPr="00102139" w:rsidTr="005A7DBA">
        <w:trPr>
          <w:gridAfter w:val="1"/>
          <w:wAfter w:w="5796" w:type="dxa"/>
          <w:trHeight w:val="300"/>
        </w:trPr>
        <w:tc>
          <w:tcPr>
            <w:tcW w:w="1579" w:type="dxa"/>
            <w:tcBorders>
              <w:left w:val="nil"/>
              <w:bottom w:val="nil"/>
              <w:right w:val="nil"/>
            </w:tcBorders>
            <w:shd w:val="clear" w:color="auto" w:fill="auto"/>
          </w:tcPr>
          <w:p w:rsidR="00D4008D" w:rsidRPr="00102139" w:rsidRDefault="00D4008D" w:rsidP="00F95CA0">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409/2017</w:t>
            </w:r>
          </w:p>
        </w:tc>
        <w:tc>
          <w:tcPr>
            <w:tcW w:w="1487" w:type="dxa"/>
            <w:tcBorders>
              <w:left w:val="nil"/>
              <w:bottom w:val="nil"/>
              <w:right w:val="nil"/>
            </w:tcBorders>
            <w:shd w:val="clear" w:color="auto" w:fill="auto"/>
          </w:tcPr>
          <w:p w:rsidR="00D4008D" w:rsidRPr="00102139" w:rsidRDefault="00D4008D" w:rsidP="00F95CA0">
            <w:pPr>
              <w:spacing w:after="0" w:line="240" w:lineRule="auto"/>
              <w:rPr>
                <w:rFonts w:asciiTheme="minorHAnsi" w:eastAsia="Times New Roman" w:hAnsiTheme="minorHAnsi"/>
                <w:color w:val="000000"/>
                <w:sz w:val="20"/>
                <w:szCs w:val="20"/>
                <w:lang w:eastAsia="en-GB"/>
              </w:rPr>
            </w:pPr>
            <w:r>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D4008D" w:rsidRPr="00102139" w:rsidRDefault="00D4008D" w:rsidP="00F95CA0">
            <w:pPr>
              <w:spacing w:after="0" w:line="240" w:lineRule="auto"/>
              <w:rPr>
                <w:rFonts w:asciiTheme="minorHAnsi" w:hAnsiTheme="minorHAnsi"/>
                <w:sz w:val="20"/>
                <w:szCs w:val="20"/>
                <w:lang w:val="es-ES"/>
              </w:rPr>
            </w:pPr>
            <w:r w:rsidRPr="00D4008D">
              <w:rPr>
                <w:rFonts w:asciiTheme="minorHAnsi" w:hAnsiTheme="minorHAnsi"/>
                <w:sz w:val="20"/>
                <w:szCs w:val="20"/>
                <w:lang w:val="es-ES"/>
              </w:rPr>
              <w:t>López Lozano, Quetzalcoatl Topiltzin</w:t>
            </w:r>
          </w:p>
        </w:tc>
        <w:tc>
          <w:tcPr>
            <w:tcW w:w="4745" w:type="dxa"/>
            <w:tcBorders>
              <w:left w:val="nil"/>
              <w:bottom w:val="nil"/>
              <w:right w:val="nil"/>
            </w:tcBorders>
          </w:tcPr>
          <w:p w:rsidR="00D4008D" w:rsidRPr="00102139" w:rsidRDefault="00D4008D" w:rsidP="00F95CA0">
            <w:pPr>
              <w:spacing w:after="0" w:line="240" w:lineRule="auto"/>
              <w:rPr>
                <w:rFonts w:asciiTheme="minorHAnsi" w:eastAsia="Times New Roman" w:hAnsiTheme="minorHAnsi"/>
                <w:b/>
                <w:color w:val="000000"/>
                <w:sz w:val="20"/>
                <w:szCs w:val="20"/>
                <w:lang w:eastAsia="en-GB"/>
              </w:rPr>
            </w:pPr>
            <w:r>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D4008D" w:rsidRPr="00102139" w:rsidRDefault="00D4008D" w:rsidP="00F95CA0">
            <w:pPr>
              <w:spacing w:after="0" w:line="240" w:lineRule="auto"/>
              <w:rPr>
                <w:rFonts w:asciiTheme="minorHAnsi" w:eastAsia="Times New Roman" w:hAnsiTheme="minorHAnsi"/>
                <w:b/>
                <w:color w:val="000000"/>
                <w:sz w:val="20"/>
                <w:szCs w:val="20"/>
                <w:lang w:eastAsia="en-GB"/>
              </w:rPr>
            </w:pPr>
          </w:p>
        </w:tc>
      </w:tr>
      <w:tr w:rsidR="00F95CA0" w:rsidRPr="00102139" w:rsidTr="005A7DBA">
        <w:trPr>
          <w:gridAfter w:val="1"/>
          <w:wAfter w:w="5796" w:type="dxa"/>
          <w:trHeight w:val="300"/>
        </w:trPr>
        <w:tc>
          <w:tcPr>
            <w:tcW w:w="1579" w:type="dxa"/>
            <w:tcBorders>
              <w:left w:val="nil"/>
              <w:bottom w:val="nil"/>
              <w:right w:val="nil"/>
            </w:tcBorders>
            <w:shd w:val="clear" w:color="auto" w:fill="auto"/>
          </w:tcPr>
          <w:p w:rsidR="00F95CA0" w:rsidRPr="00102139" w:rsidRDefault="00F95CA0"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408/2017</w:t>
            </w:r>
          </w:p>
        </w:tc>
        <w:tc>
          <w:tcPr>
            <w:tcW w:w="1487" w:type="dxa"/>
            <w:tcBorders>
              <w:left w:val="nil"/>
              <w:bottom w:val="nil"/>
              <w:right w:val="nil"/>
            </w:tcBorders>
            <w:shd w:val="clear" w:color="auto" w:fill="auto"/>
          </w:tcPr>
          <w:p w:rsidR="00F95CA0" w:rsidRPr="00102139" w:rsidRDefault="00F95CA0"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F95CA0" w:rsidRPr="00102139" w:rsidRDefault="00C500A3" w:rsidP="00F95CA0">
            <w:pPr>
              <w:spacing w:after="0" w:line="240" w:lineRule="auto"/>
              <w:rPr>
                <w:rFonts w:asciiTheme="minorHAnsi" w:eastAsia="Times New Roman" w:hAnsiTheme="minorHAnsi"/>
                <w:color w:val="000000"/>
                <w:sz w:val="20"/>
                <w:szCs w:val="20"/>
                <w:lang w:eastAsia="en-GB"/>
              </w:rPr>
            </w:pPr>
            <w:r w:rsidRPr="00102139">
              <w:rPr>
                <w:rFonts w:asciiTheme="minorHAnsi" w:hAnsiTheme="minorHAnsi"/>
                <w:sz w:val="20"/>
                <w:szCs w:val="20"/>
                <w:lang w:val="es-ES"/>
              </w:rPr>
              <w:t>Basurto Linares, Vicente</w:t>
            </w:r>
          </w:p>
        </w:tc>
        <w:tc>
          <w:tcPr>
            <w:tcW w:w="4745" w:type="dxa"/>
            <w:tcBorders>
              <w:left w:val="nil"/>
              <w:bottom w:val="nil"/>
              <w:right w:val="nil"/>
            </w:tcBorders>
          </w:tcPr>
          <w:p w:rsidR="00F95CA0" w:rsidRPr="00102139" w:rsidRDefault="00C500A3" w:rsidP="00F95CA0">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F95CA0" w:rsidRPr="00102139" w:rsidRDefault="00F95CA0" w:rsidP="00F95CA0">
            <w:pPr>
              <w:spacing w:after="0" w:line="240" w:lineRule="auto"/>
              <w:rPr>
                <w:rFonts w:asciiTheme="minorHAnsi" w:eastAsia="Times New Roman" w:hAnsiTheme="minorHAnsi"/>
                <w:b/>
                <w:color w:val="000000"/>
                <w:sz w:val="20"/>
                <w:szCs w:val="20"/>
                <w:lang w:eastAsia="en-GB"/>
              </w:rPr>
            </w:pPr>
          </w:p>
        </w:tc>
      </w:tr>
      <w:tr w:rsidR="00F95CA0" w:rsidRPr="00102139" w:rsidTr="005A7DBA">
        <w:trPr>
          <w:gridAfter w:val="1"/>
          <w:wAfter w:w="5796" w:type="dxa"/>
          <w:trHeight w:val="300"/>
        </w:trPr>
        <w:tc>
          <w:tcPr>
            <w:tcW w:w="1579" w:type="dxa"/>
            <w:tcBorders>
              <w:left w:val="nil"/>
              <w:bottom w:val="nil"/>
              <w:right w:val="nil"/>
            </w:tcBorders>
            <w:shd w:val="clear" w:color="auto" w:fill="auto"/>
          </w:tcPr>
          <w:p w:rsidR="00F95CA0" w:rsidRPr="00102139" w:rsidRDefault="00F95CA0"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407/2017</w:t>
            </w:r>
          </w:p>
        </w:tc>
        <w:tc>
          <w:tcPr>
            <w:tcW w:w="1487" w:type="dxa"/>
            <w:tcBorders>
              <w:left w:val="nil"/>
              <w:bottom w:val="nil"/>
              <w:right w:val="nil"/>
            </w:tcBorders>
            <w:shd w:val="clear" w:color="auto" w:fill="auto"/>
          </w:tcPr>
          <w:p w:rsidR="00F95CA0" w:rsidRPr="00102139" w:rsidRDefault="00F95CA0"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F95CA0" w:rsidRPr="00102139" w:rsidRDefault="00C500A3" w:rsidP="00F95CA0">
            <w:pPr>
              <w:spacing w:after="0" w:line="240" w:lineRule="auto"/>
              <w:rPr>
                <w:rFonts w:asciiTheme="minorHAnsi" w:eastAsia="Times New Roman" w:hAnsiTheme="minorHAnsi"/>
                <w:color w:val="000000"/>
                <w:sz w:val="20"/>
                <w:szCs w:val="20"/>
                <w:lang w:eastAsia="en-GB"/>
              </w:rPr>
            </w:pPr>
            <w:r w:rsidRPr="00102139">
              <w:rPr>
                <w:rFonts w:asciiTheme="minorHAnsi" w:hAnsiTheme="minorHAnsi"/>
                <w:sz w:val="20"/>
                <w:szCs w:val="20"/>
                <w:lang w:val="es-ES"/>
              </w:rPr>
              <w:t>Basurto Linares, Abraham</w:t>
            </w:r>
          </w:p>
        </w:tc>
        <w:tc>
          <w:tcPr>
            <w:tcW w:w="4745" w:type="dxa"/>
            <w:tcBorders>
              <w:left w:val="nil"/>
              <w:bottom w:val="nil"/>
              <w:right w:val="nil"/>
            </w:tcBorders>
          </w:tcPr>
          <w:p w:rsidR="00F95CA0" w:rsidRPr="00102139" w:rsidRDefault="00C500A3" w:rsidP="00F95CA0">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F95CA0" w:rsidRPr="00102139" w:rsidRDefault="00F95CA0" w:rsidP="00F95CA0">
            <w:pPr>
              <w:spacing w:after="0" w:line="240" w:lineRule="auto"/>
              <w:rPr>
                <w:rFonts w:asciiTheme="minorHAnsi" w:eastAsia="Times New Roman" w:hAnsiTheme="minorHAnsi"/>
                <w:b/>
                <w:color w:val="000000"/>
                <w:sz w:val="20"/>
                <w:szCs w:val="20"/>
                <w:lang w:eastAsia="en-GB"/>
              </w:rPr>
            </w:pPr>
          </w:p>
        </w:tc>
      </w:tr>
      <w:tr w:rsidR="00F95CA0" w:rsidRPr="00102139" w:rsidTr="005A7DBA">
        <w:trPr>
          <w:gridAfter w:val="1"/>
          <w:wAfter w:w="5796" w:type="dxa"/>
          <w:trHeight w:val="300"/>
        </w:trPr>
        <w:tc>
          <w:tcPr>
            <w:tcW w:w="1579" w:type="dxa"/>
            <w:tcBorders>
              <w:left w:val="nil"/>
              <w:bottom w:val="nil"/>
              <w:right w:val="nil"/>
            </w:tcBorders>
            <w:shd w:val="clear" w:color="auto" w:fill="auto"/>
          </w:tcPr>
          <w:p w:rsidR="00F95CA0" w:rsidRPr="00102139" w:rsidRDefault="00F95CA0"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406/2017</w:t>
            </w:r>
          </w:p>
        </w:tc>
        <w:tc>
          <w:tcPr>
            <w:tcW w:w="1487" w:type="dxa"/>
            <w:tcBorders>
              <w:left w:val="nil"/>
              <w:bottom w:val="nil"/>
              <w:right w:val="nil"/>
            </w:tcBorders>
            <w:shd w:val="clear" w:color="auto" w:fill="auto"/>
          </w:tcPr>
          <w:p w:rsidR="00F95CA0" w:rsidRPr="00102139" w:rsidRDefault="00F95CA0"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F95CA0" w:rsidRPr="00102139" w:rsidRDefault="00C500A3" w:rsidP="00F95CA0">
            <w:pPr>
              <w:spacing w:after="0" w:line="240" w:lineRule="auto"/>
              <w:rPr>
                <w:rFonts w:asciiTheme="minorHAnsi" w:eastAsia="Times New Roman" w:hAnsiTheme="minorHAnsi"/>
                <w:color w:val="000000"/>
                <w:sz w:val="20"/>
                <w:szCs w:val="20"/>
                <w:lang w:val="es-ES" w:eastAsia="en-GB"/>
              </w:rPr>
            </w:pPr>
            <w:r w:rsidRPr="00102139">
              <w:rPr>
                <w:rFonts w:asciiTheme="minorHAnsi" w:hAnsiTheme="minorHAnsi"/>
                <w:sz w:val="20"/>
                <w:szCs w:val="20"/>
                <w:lang w:val="es-ES"/>
              </w:rPr>
              <w:t>Nuñez Barojas, Juan de Dios</w:t>
            </w:r>
          </w:p>
        </w:tc>
        <w:tc>
          <w:tcPr>
            <w:tcW w:w="4745" w:type="dxa"/>
            <w:tcBorders>
              <w:left w:val="nil"/>
              <w:bottom w:val="nil"/>
              <w:right w:val="nil"/>
            </w:tcBorders>
          </w:tcPr>
          <w:p w:rsidR="00F95CA0" w:rsidRPr="00102139" w:rsidRDefault="00C500A3" w:rsidP="00F95CA0">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F95CA0" w:rsidRPr="00102139" w:rsidRDefault="00F95CA0" w:rsidP="00F95CA0">
            <w:pPr>
              <w:spacing w:after="0" w:line="240" w:lineRule="auto"/>
              <w:rPr>
                <w:rFonts w:asciiTheme="minorHAnsi" w:eastAsia="Times New Roman" w:hAnsiTheme="minorHAnsi"/>
                <w:b/>
                <w:color w:val="000000"/>
                <w:sz w:val="20"/>
                <w:szCs w:val="20"/>
                <w:lang w:eastAsia="en-GB"/>
              </w:rPr>
            </w:pPr>
          </w:p>
        </w:tc>
      </w:tr>
      <w:tr w:rsidR="00F95CA0" w:rsidRPr="00102139" w:rsidTr="005A7DBA">
        <w:trPr>
          <w:gridAfter w:val="1"/>
          <w:wAfter w:w="5796" w:type="dxa"/>
          <w:trHeight w:val="300"/>
        </w:trPr>
        <w:tc>
          <w:tcPr>
            <w:tcW w:w="1579" w:type="dxa"/>
            <w:tcBorders>
              <w:left w:val="nil"/>
              <w:bottom w:val="nil"/>
              <w:right w:val="nil"/>
            </w:tcBorders>
            <w:shd w:val="clear" w:color="auto" w:fill="auto"/>
          </w:tcPr>
          <w:p w:rsidR="00F95CA0" w:rsidRPr="00102139" w:rsidRDefault="00F95CA0"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405/2017</w:t>
            </w:r>
          </w:p>
        </w:tc>
        <w:tc>
          <w:tcPr>
            <w:tcW w:w="1487" w:type="dxa"/>
            <w:tcBorders>
              <w:left w:val="nil"/>
              <w:bottom w:val="nil"/>
              <w:right w:val="nil"/>
            </w:tcBorders>
            <w:shd w:val="clear" w:color="auto" w:fill="auto"/>
          </w:tcPr>
          <w:p w:rsidR="00F95CA0" w:rsidRPr="00102139" w:rsidRDefault="00C500A3"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left w:val="nil"/>
              <w:bottom w:val="nil"/>
              <w:right w:val="nil"/>
            </w:tcBorders>
            <w:shd w:val="clear" w:color="auto" w:fill="auto"/>
          </w:tcPr>
          <w:p w:rsidR="00F95CA0" w:rsidRPr="00102139" w:rsidRDefault="00C500A3"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Al Boumahidi, Salam</w:t>
            </w:r>
          </w:p>
        </w:tc>
        <w:tc>
          <w:tcPr>
            <w:tcW w:w="4745" w:type="dxa"/>
            <w:tcBorders>
              <w:left w:val="nil"/>
              <w:bottom w:val="nil"/>
              <w:right w:val="nil"/>
            </w:tcBorders>
          </w:tcPr>
          <w:p w:rsidR="00F95CA0" w:rsidRPr="00102139" w:rsidRDefault="00C500A3" w:rsidP="00F95CA0">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F95CA0" w:rsidRPr="00102139" w:rsidRDefault="00F95CA0" w:rsidP="00F95CA0">
            <w:pPr>
              <w:spacing w:after="0" w:line="240" w:lineRule="auto"/>
              <w:rPr>
                <w:rFonts w:asciiTheme="minorHAnsi" w:eastAsia="Times New Roman" w:hAnsiTheme="minorHAnsi"/>
                <w:b/>
                <w:color w:val="000000"/>
                <w:sz w:val="20"/>
                <w:szCs w:val="20"/>
                <w:lang w:eastAsia="en-GB"/>
              </w:rPr>
            </w:pPr>
          </w:p>
        </w:tc>
      </w:tr>
      <w:tr w:rsidR="00F95CA0" w:rsidRPr="00102139" w:rsidTr="005A7DBA">
        <w:trPr>
          <w:gridAfter w:val="1"/>
          <w:wAfter w:w="5796" w:type="dxa"/>
          <w:trHeight w:val="300"/>
        </w:trPr>
        <w:tc>
          <w:tcPr>
            <w:tcW w:w="1579" w:type="dxa"/>
            <w:tcBorders>
              <w:left w:val="nil"/>
              <w:bottom w:val="nil"/>
              <w:right w:val="nil"/>
            </w:tcBorders>
            <w:shd w:val="clear" w:color="auto" w:fill="auto"/>
          </w:tcPr>
          <w:p w:rsidR="00F95CA0" w:rsidRPr="00102139" w:rsidRDefault="00F95CA0"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404/2017</w:t>
            </w:r>
          </w:p>
        </w:tc>
        <w:tc>
          <w:tcPr>
            <w:tcW w:w="1487" w:type="dxa"/>
            <w:tcBorders>
              <w:left w:val="nil"/>
              <w:bottom w:val="nil"/>
              <w:right w:val="nil"/>
            </w:tcBorders>
            <w:shd w:val="clear" w:color="auto" w:fill="auto"/>
          </w:tcPr>
          <w:p w:rsidR="00F95CA0" w:rsidRPr="00102139" w:rsidRDefault="00F14D5E"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left w:val="nil"/>
              <w:bottom w:val="nil"/>
              <w:right w:val="nil"/>
            </w:tcBorders>
            <w:shd w:val="clear" w:color="auto" w:fill="auto"/>
          </w:tcPr>
          <w:p w:rsidR="00F95CA0" w:rsidRPr="00102139" w:rsidRDefault="00F14D5E"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Al Boumahidi, Mustapha</w:t>
            </w:r>
          </w:p>
        </w:tc>
        <w:tc>
          <w:tcPr>
            <w:tcW w:w="4745" w:type="dxa"/>
            <w:tcBorders>
              <w:left w:val="nil"/>
              <w:bottom w:val="nil"/>
              <w:right w:val="nil"/>
            </w:tcBorders>
          </w:tcPr>
          <w:p w:rsidR="00F95CA0" w:rsidRPr="00102139" w:rsidRDefault="00F14D5E" w:rsidP="00F95CA0">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F95CA0" w:rsidRPr="00102139" w:rsidRDefault="00F95CA0" w:rsidP="00F95CA0">
            <w:pPr>
              <w:spacing w:after="0" w:line="240" w:lineRule="auto"/>
              <w:rPr>
                <w:rFonts w:asciiTheme="minorHAnsi" w:eastAsia="Times New Roman" w:hAnsiTheme="minorHAnsi"/>
                <w:b/>
                <w:color w:val="000000"/>
                <w:sz w:val="20"/>
                <w:szCs w:val="20"/>
                <w:lang w:eastAsia="en-GB"/>
              </w:rPr>
            </w:pPr>
          </w:p>
        </w:tc>
      </w:tr>
      <w:tr w:rsidR="00F95CA0" w:rsidRPr="00102139" w:rsidTr="005A7DBA">
        <w:trPr>
          <w:gridAfter w:val="1"/>
          <w:wAfter w:w="5796" w:type="dxa"/>
          <w:trHeight w:val="300"/>
        </w:trPr>
        <w:tc>
          <w:tcPr>
            <w:tcW w:w="1579" w:type="dxa"/>
            <w:tcBorders>
              <w:left w:val="nil"/>
              <w:bottom w:val="nil"/>
              <w:right w:val="nil"/>
            </w:tcBorders>
            <w:shd w:val="clear" w:color="auto" w:fill="auto"/>
          </w:tcPr>
          <w:p w:rsidR="00F95CA0" w:rsidRPr="00102139" w:rsidRDefault="00F95CA0"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403/2017</w:t>
            </w:r>
          </w:p>
        </w:tc>
        <w:tc>
          <w:tcPr>
            <w:tcW w:w="1487" w:type="dxa"/>
            <w:tcBorders>
              <w:left w:val="nil"/>
              <w:bottom w:val="nil"/>
              <w:right w:val="nil"/>
            </w:tcBorders>
            <w:shd w:val="clear" w:color="auto" w:fill="auto"/>
          </w:tcPr>
          <w:p w:rsidR="00F95CA0" w:rsidRPr="00102139" w:rsidRDefault="00F14D5E"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left w:val="nil"/>
              <w:bottom w:val="nil"/>
              <w:right w:val="nil"/>
            </w:tcBorders>
            <w:shd w:val="clear" w:color="auto" w:fill="auto"/>
          </w:tcPr>
          <w:p w:rsidR="00F95CA0" w:rsidRPr="00102139" w:rsidRDefault="00F14D5E"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Al Boumahidi, Mohammed</w:t>
            </w:r>
          </w:p>
        </w:tc>
        <w:tc>
          <w:tcPr>
            <w:tcW w:w="4745" w:type="dxa"/>
            <w:tcBorders>
              <w:left w:val="nil"/>
              <w:bottom w:val="nil"/>
              <w:right w:val="nil"/>
            </w:tcBorders>
          </w:tcPr>
          <w:p w:rsidR="00F95CA0" w:rsidRPr="00102139" w:rsidRDefault="00F14D5E" w:rsidP="00F95CA0">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F95CA0" w:rsidRPr="00102139" w:rsidRDefault="00F95CA0" w:rsidP="00F95CA0">
            <w:pPr>
              <w:spacing w:after="0" w:line="240" w:lineRule="auto"/>
              <w:rPr>
                <w:rFonts w:asciiTheme="minorHAnsi" w:eastAsia="Times New Roman" w:hAnsiTheme="minorHAnsi"/>
                <w:b/>
                <w:color w:val="000000"/>
                <w:sz w:val="20"/>
                <w:szCs w:val="20"/>
                <w:lang w:eastAsia="en-GB"/>
              </w:rPr>
            </w:pPr>
          </w:p>
        </w:tc>
      </w:tr>
      <w:tr w:rsidR="00F95CA0" w:rsidRPr="00102139" w:rsidTr="005A7DBA">
        <w:trPr>
          <w:gridAfter w:val="1"/>
          <w:wAfter w:w="5796" w:type="dxa"/>
          <w:trHeight w:val="300"/>
        </w:trPr>
        <w:tc>
          <w:tcPr>
            <w:tcW w:w="1579" w:type="dxa"/>
            <w:tcBorders>
              <w:left w:val="nil"/>
              <w:bottom w:val="nil"/>
              <w:right w:val="nil"/>
            </w:tcBorders>
            <w:shd w:val="clear" w:color="auto" w:fill="auto"/>
          </w:tcPr>
          <w:p w:rsidR="00F95CA0" w:rsidRPr="00102139" w:rsidRDefault="00F95CA0"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402/2017</w:t>
            </w:r>
          </w:p>
        </w:tc>
        <w:tc>
          <w:tcPr>
            <w:tcW w:w="1487" w:type="dxa"/>
            <w:tcBorders>
              <w:left w:val="nil"/>
              <w:bottom w:val="nil"/>
              <w:right w:val="nil"/>
            </w:tcBorders>
            <w:shd w:val="clear" w:color="auto" w:fill="auto"/>
          </w:tcPr>
          <w:p w:rsidR="00F95CA0" w:rsidRPr="00102139" w:rsidRDefault="00F14D5E"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F95CA0" w:rsidRPr="00102139" w:rsidRDefault="00F14D5E"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Alanís Cruz, Carlos</w:t>
            </w:r>
          </w:p>
        </w:tc>
        <w:tc>
          <w:tcPr>
            <w:tcW w:w="4745" w:type="dxa"/>
            <w:tcBorders>
              <w:left w:val="nil"/>
              <w:bottom w:val="nil"/>
              <w:right w:val="nil"/>
            </w:tcBorders>
          </w:tcPr>
          <w:p w:rsidR="00F95CA0" w:rsidRPr="00102139" w:rsidRDefault="00F14D5E" w:rsidP="00F95CA0">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F95CA0" w:rsidRPr="00102139" w:rsidRDefault="00F95CA0" w:rsidP="00F95CA0">
            <w:pPr>
              <w:spacing w:after="0" w:line="240" w:lineRule="auto"/>
              <w:rPr>
                <w:rFonts w:asciiTheme="minorHAnsi" w:eastAsia="Times New Roman" w:hAnsiTheme="minorHAnsi"/>
                <w:b/>
                <w:color w:val="000000"/>
                <w:sz w:val="20"/>
                <w:szCs w:val="20"/>
                <w:lang w:eastAsia="en-GB"/>
              </w:rPr>
            </w:pPr>
          </w:p>
        </w:tc>
      </w:tr>
      <w:tr w:rsidR="00F95CA0" w:rsidRPr="00102139" w:rsidTr="005A7DBA">
        <w:trPr>
          <w:gridAfter w:val="1"/>
          <w:wAfter w:w="5796" w:type="dxa"/>
          <w:trHeight w:val="300"/>
        </w:trPr>
        <w:tc>
          <w:tcPr>
            <w:tcW w:w="1579" w:type="dxa"/>
            <w:tcBorders>
              <w:left w:val="nil"/>
              <w:bottom w:val="nil"/>
              <w:right w:val="nil"/>
            </w:tcBorders>
            <w:shd w:val="clear" w:color="auto" w:fill="auto"/>
          </w:tcPr>
          <w:p w:rsidR="00F95CA0" w:rsidRPr="00A8701E" w:rsidRDefault="00F95CA0" w:rsidP="00F95CA0">
            <w:pPr>
              <w:spacing w:after="0" w:line="240" w:lineRule="auto"/>
              <w:rPr>
                <w:rFonts w:asciiTheme="minorHAnsi" w:eastAsia="Times New Roman" w:hAnsiTheme="minorHAnsi"/>
                <w:color w:val="000000"/>
                <w:sz w:val="20"/>
                <w:szCs w:val="20"/>
                <w:highlight w:val="green"/>
                <w:lang w:eastAsia="en-GB"/>
              </w:rPr>
            </w:pPr>
            <w:r w:rsidRPr="00A8701E">
              <w:rPr>
                <w:rFonts w:asciiTheme="minorHAnsi" w:eastAsia="Times New Roman" w:hAnsiTheme="minorHAnsi"/>
                <w:color w:val="000000"/>
                <w:sz w:val="20"/>
                <w:szCs w:val="20"/>
                <w:highlight w:val="green"/>
                <w:lang w:eastAsia="en-GB"/>
              </w:rPr>
              <w:t>401/2017</w:t>
            </w:r>
            <w:r w:rsidR="00A8701E">
              <w:rPr>
                <w:rFonts w:asciiTheme="minorHAnsi" w:eastAsia="Times New Roman" w:hAnsiTheme="minorHAnsi"/>
                <w:color w:val="000000"/>
                <w:sz w:val="20"/>
                <w:szCs w:val="20"/>
                <w:highlight w:val="green"/>
                <w:lang w:eastAsia="en-GB"/>
              </w:rPr>
              <w:t>**</w:t>
            </w:r>
          </w:p>
        </w:tc>
        <w:tc>
          <w:tcPr>
            <w:tcW w:w="1487" w:type="dxa"/>
            <w:tcBorders>
              <w:left w:val="nil"/>
              <w:bottom w:val="nil"/>
              <w:right w:val="nil"/>
            </w:tcBorders>
            <w:shd w:val="clear" w:color="auto" w:fill="auto"/>
          </w:tcPr>
          <w:p w:rsidR="00F95CA0" w:rsidRPr="00A8701E" w:rsidRDefault="00F14D5E" w:rsidP="00F95CA0">
            <w:pPr>
              <w:spacing w:after="0" w:line="240" w:lineRule="auto"/>
              <w:rPr>
                <w:rFonts w:asciiTheme="minorHAnsi" w:eastAsia="Times New Roman" w:hAnsiTheme="minorHAnsi"/>
                <w:color w:val="000000"/>
                <w:sz w:val="20"/>
                <w:szCs w:val="20"/>
                <w:highlight w:val="green"/>
                <w:lang w:eastAsia="en-GB"/>
              </w:rPr>
            </w:pPr>
            <w:r w:rsidRPr="00A8701E">
              <w:rPr>
                <w:rFonts w:asciiTheme="minorHAnsi" w:eastAsia="Times New Roman" w:hAnsiTheme="minorHAnsi"/>
                <w:color w:val="000000"/>
                <w:sz w:val="20"/>
                <w:szCs w:val="20"/>
                <w:highlight w:val="green"/>
                <w:lang w:eastAsia="en-GB"/>
              </w:rPr>
              <w:t>Morocco</w:t>
            </w:r>
          </w:p>
        </w:tc>
        <w:tc>
          <w:tcPr>
            <w:tcW w:w="3630" w:type="dxa"/>
            <w:gridSpan w:val="2"/>
            <w:tcBorders>
              <w:left w:val="nil"/>
              <w:bottom w:val="nil"/>
              <w:right w:val="nil"/>
            </w:tcBorders>
            <w:shd w:val="clear" w:color="auto" w:fill="auto"/>
          </w:tcPr>
          <w:p w:rsidR="00F95CA0" w:rsidRPr="00A8701E" w:rsidRDefault="00F14D5E" w:rsidP="00F95CA0">
            <w:pPr>
              <w:spacing w:after="0" w:line="240" w:lineRule="auto"/>
              <w:rPr>
                <w:rFonts w:asciiTheme="minorHAnsi" w:eastAsia="Times New Roman" w:hAnsiTheme="minorHAnsi"/>
                <w:color w:val="000000"/>
                <w:sz w:val="20"/>
                <w:szCs w:val="20"/>
                <w:highlight w:val="green"/>
                <w:lang w:eastAsia="en-GB"/>
              </w:rPr>
            </w:pPr>
            <w:r w:rsidRPr="00A8701E">
              <w:rPr>
                <w:rFonts w:asciiTheme="minorHAnsi" w:eastAsia="Times New Roman" w:hAnsiTheme="minorHAnsi"/>
                <w:color w:val="000000"/>
                <w:sz w:val="20"/>
                <w:szCs w:val="20"/>
                <w:highlight w:val="green"/>
                <w:lang w:eastAsia="en-GB"/>
              </w:rPr>
              <w:t>Achehbar, Nabil</w:t>
            </w:r>
          </w:p>
        </w:tc>
        <w:tc>
          <w:tcPr>
            <w:tcW w:w="4745" w:type="dxa"/>
            <w:tcBorders>
              <w:left w:val="nil"/>
              <w:bottom w:val="nil"/>
              <w:right w:val="nil"/>
            </w:tcBorders>
          </w:tcPr>
          <w:p w:rsidR="00F95CA0" w:rsidRPr="00102139" w:rsidRDefault="00F14D5E" w:rsidP="00F95CA0">
            <w:pPr>
              <w:spacing w:after="0" w:line="240" w:lineRule="auto"/>
              <w:rPr>
                <w:rFonts w:asciiTheme="minorHAnsi" w:eastAsia="Times New Roman" w:hAnsiTheme="minorHAnsi"/>
                <w:b/>
                <w:color w:val="000000"/>
                <w:sz w:val="20"/>
                <w:szCs w:val="20"/>
                <w:lang w:eastAsia="en-GB"/>
              </w:rPr>
            </w:pPr>
            <w:r w:rsidRPr="00A8701E">
              <w:rPr>
                <w:rFonts w:asciiTheme="minorHAnsi" w:eastAsia="Times New Roman" w:hAnsiTheme="minorHAnsi"/>
                <w:b/>
                <w:color w:val="000000"/>
                <w:sz w:val="20"/>
                <w:szCs w:val="20"/>
                <w:highlight w:val="green"/>
                <w:lang w:eastAsia="en-GB"/>
              </w:rPr>
              <w:t>M</w:t>
            </w:r>
          </w:p>
        </w:tc>
        <w:tc>
          <w:tcPr>
            <w:tcW w:w="14443" w:type="dxa"/>
            <w:gridSpan w:val="5"/>
            <w:tcBorders>
              <w:left w:val="nil"/>
              <w:bottom w:val="nil"/>
              <w:right w:val="nil"/>
            </w:tcBorders>
          </w:tcPr>
          <w:p w:rsidR="00F95CA0" w:rsidRPr="00102139" w:rsidRDefault="00F95CA0" w:rsidP="00F95CA0">
            <w:pPr>
              <w:spacing w:after="0" w:line="240" w:lineRule="auto"/>
              <w:rPr>
                <w:rFonts w:asciiTheme="minorHAnsi" w:eastAsia="Times New Roman" w:hAnsiTheme="minorHAnsi"/>
                <w:b/>
                <w:color w:val="000000"/>
                <w:sz w:val="20"/>
                <w:szCs w:val="20"/>
                <w:lang w:eastAsia="en-GB"/>
              </w:rPr>
            </w:pPr>
          </w:p>
        </w:tc>
      </w:tr>
      <w:tr w:rsidR="00F95CA0" w:rsidRPr="00102139" w:rsidTr="005A7DBA">
        <w:trPr>
          <w:gridAfter w:val="1"/>
          <w:wAfter w:w="5796" w:type="dxa"/>
          <w:trHeight w:val="300"/>
        </w:trPr>
        <w:tc>
          <w:tcPr>
            <w:tcW w:w="1579" w:type="dxa"/>
            <w:tcBorders>
              <w:left w:val="nil"/>
              <w:bottom w:val="nil"/>
              <w:right w:val="nil"/>
            </w:tcBorders>
            <w:shd w:val="clear" w:color="auto" w:fill="auto"/>
          </w:tcPr>
          <w:p w:rsidR="00F95CA0" w:rsidRPr="00102139" w:rsidRDefault="00F95CA0"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400/2017</w:t>
            </w:r>
          </w:p>
        </w:tc>
        <w:tc>
          <w:tcPr>
            <w:tcW w:w="1487" w:type="dxa"/>
            <w:tcBorders>
              <w:left w:val="nil"/>
              <w:bottom w:val="nil"/>
              <w:right w:val="nil"/>
            </w:tcBorders>
            <w:shd w:val="clear" w:color="auto" w:fill="auto"/>
          </w:tcPr>
          <w:p w:rsidR="00F95CA0" w:rsidRPr="00102139" w:rsidRDefault="00F14D5E"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F95CA0" w:rsidRPr="00102139" w:rsidRDefault="00F14D5E"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Aguirre Espinoza, Daniel</w:t>
            </w:r>
          </w:p>
        </w:tc>
        <w:tc>
          <w:tcPr>
            <w:tcW w:w="4745" w:type="dxa"/>
            <w:tcBorders>
              <w:left w:val="nil"/>
              <w:bottom w:val="nil"/>
              <w:right w:val="nil"/>
            </w:tcBorders>
          </w:tcPr>
          <w:p w:rsidR="00F95CA0" w:rsidRPr="00102139" w:rsidRDefault="00F14D5E" w:rsidP="00F95CA0">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F95CA0" w:rsidRPr="00102139" w:rsidRDefault="00F95CA0" w:rsidP="00F95CA0">
            <w:pPr>
              <w:spacing w:after="0" w:line="240" w:lineRule="auto"/>
              <w:rPr>
                <w:rFonts w:asciiTheme="minorHAnsi" w:eastAsia="Times New Roman" w:hAnsiTheme="minorHAnsi"/>
                <w:b/>
                <w:color w:val="000000"/>
                <w:sz w:val="20"/>
                <w:szCs w:val="20"/>
                <w:lang w:eastAsia="en-GB"/>
              </w:rPr>
            </w:pPr>
          </w:p>
        </w:tc>
      </w:tr>
      <w:tr w:rsidR="00F95CA0" w:rsidRPr="00102139" w:rsidTr="005A7DBA">
        <w:trPr>
          <w:gridAfter w:val="1"/>
          <w:wAfter w:w="5796" w:type="dxa"/>
          <w:trHeight w:val="300"/>
        </w:trPr>
        <w:tc>
          <w:tcPr>
            <w:tcW w:w="1579" w:type="dxa"/>
            <w:tcBorders>
              <w:left w:val="nil"/>
              <w:bottom w:val="nil"/>
              <w:right w:val="nil"/>
            </w:tcBorders>
            <w:shd w:val="clear" w:color="auto" w:fill="auto"/>
          </w:tcPr>
          <w:p w:rsidR="00F95CA0" w:rsidRPr="00102139" w:rsidRDefault="00F95CA0"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399/2017</w:t>
            </w:r>
          </w:p>
        </w:tc>
        <w:tc>
          <w:tcPr>
            <w:tcW w:w="1487" w:type="dxa"/>
            <w:tcBorders>
              <w:left w:val="nil"/>
              <w:bottom w:val="nil"/>
              <w:right w:val="nil"/>
            </w:tcBorders>
            <w:shd w:val="clear" w:color="auto" w:fill="auto"/>
          </w:tcPr>
          <w:p w:rsidR="00F95CA0" w:rsidRPr="00102139" w:rsidRDefault="00F14D5E"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F95CA0" w:rsidRPr="00102139" w:rsidRDefault="00F14D5E"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Herrera Rivera, Francisco</w:t>
            </w:r>
          </w:p>
        </w:tc>
        <w:tc>
          <w:tcPr>
            <w:tcW w:w="4745" w:type="dxa"/>
            <w:tcBorders>
              <w:left w:val="nil"/>
              <w:bottom w:val="nil"/>
              <w:right w:val="nil"/>
            </w:tcBorders>
          </w:tcPr>
          <w:p w:rsidR="00F95CA0" w:rsidRPr="00102139" w:rsidRDefault="00F14D5E" w:rsidP="00F95CA0">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F95CA0" w:rsidRPr="00102139" w:rsidRDefault="00F95CA0" w:rsidP="00F95CA0">
            <w:pPr>
              <w:spacing w:after="0" w:line="240" w:lineRule="auto"/>
              <w:rPr>
                <w:rFonts w:asciiTheme="minorHAnsi" w:eastAsia="Times New Roman" w:hAnsiTheme="minorHAnsi"/>
                <w:b/>
                <w:color w:val="000000"/>
                <w:sz w:val="20"/>
                <w:szCs w:val="20"/>
                <w:lang w:eastAsia="en-GB"/>
              </w:rPr>
            </w:pPr>
          </w:p>
        </w:tc>
      </w:tr>
      <w:tr w:rsidR="00F95CA0" w:rsidRPr="00102139" w:rsidTr="005A7DBA">
        <w:trPr>
          <w:gridAfter w:val="1"/>
          <w:wAfter w:w="5796" w:type="dxa"/>
          <w:trHeight w:val="300"/>
        </w:trPr>
        <w:tc>
          <w:tcPr>
            <w:tcW w:w="1579" w:type="dxa"/>
            <w:tcBorders>
              <w:left w:val="nil"/>
              <w:bottom w:val="nil"/>
              <w:right w:val="nil"/>
            </w:tcBorders>
            <w:shd w:val="clear" w:color="auto" w:fill="auto"/>
          </w:tcPr>
          <w:p w:rsidR="00F95CA0" w:rsidRPr="00102139" w:rsidRDefault="00F95CA0"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398/2017</w:t>
            </w:r>
          </w:p>
        </w:tc>
        <w:tc>
          <w:tcPr>
            <w:tcW w:w="1487" w:type="dxa"/>
            <w:tcBorders>
              <w:left w:val="nil"/>
              <w:bottom w:val="nil"/>
              <w:right w:val="nil"/>
            </w:tcBorders>
            <w:shd w:val="clear" w:color="auto" w:fill="auto"/>
          </w:tcPr>
          <w:p w:rsidR="00F95CA0" w:rsidRPr="00102139" w:rsidRDefault="00F14D5E"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left w:val="nil"/>
              <w:bottom w:val="nil"/>
              <w:right w:val="nil"/>
            </w:tcBorders>
            <w:shd w:val="clear" w:color="auto" w:fill="auto"/>
          </w:tcPr>
          <w:p w:rsidR="00F95CA0" w:rsidRPr="00102139" w:rsidRDefault="00F14D5E"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Al Daraji, Mohammed</w:t>
            </w:r>
          </w:p>
        </w:tc>
        <w:tc>
          <w:tcPr>
            <w:tcW w:w="4745" w:type="dxa"/>
            <w:tcBorders>
              <w:left w:val="nil"/>
              <w:bottom w:val="nil"/>
              <w:right w:val="nil"/>
            </w:tcBorders>
          </w:tcPr>
          <w:p w:rsidR="00F95CA0" w:rsidRPr="00102139" w:rsidRDefault="00F14D5E" w:rsidP="00F95CA0">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F95CA0" w:rsidRPr="00102139" w:rsidRDefault="00F95CA0" w:rsidP="00F95CA0">
            <w:pPr>
              <w:spacing w:after="0" w:line="240" w:lineRule="auto"/>
              <w:rPr>
                <w:rFonts w:asciiTheme="minorHAnsi" w:eastAsia="Times New Roman" w:hAnsiTheme="minorHAnsi"/>
                <w:b/>
                <w:color w:val="000000"/>
                <w:sz w:val="20"/>
                <w:szCs w:val="20"/>
                <w:lang w:eastAsia="en-GB"/>
              </w:rPr>
            </w:pPr>
          </w:p>
        </w:tc>
      </w:tr>
      <w:tr w:rsidR="00F95CA0" w:rsidRPr="00102139" w:rsidTr="005A7DBA">
        <w:trPr>
          <w:gridAfter w:val="1"/>
          <w:wAfter w:w="5796" w:type="dxa"/>
          <w:trHeight w:val="300"/>
        </w:trPr>
        <w:tc>
          <w:tcPr>
            <w:tcW w:w="1579" w:type="dxa"/>
            <w:tcBorders>
              <w:left w:val="nil"/>
              <w:bottom w:val="nil"/>
              <w:right w:val="nil"/>
            </w:tcBorders>
            <w:shd w:val="clear" w:color="auto" w:fill="auto"/>
          </w:tcPr>
          <w:p w:rsidR="00F95CA0" w:rsidRPr="00102139" w:rsidRDefault="00F95CA0"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397/2017</w:t>
            </w:r>
          </w:p>
        </w:tc>
        <w:tc>
          <w:tcPr>
            <w:tcW w:w="1487" w:type="dxa"/>
            <w:tcBorders>
              <w:left w:val="nil"/>
              <w:bottom w:val="nil"/>
              <w:right w:val="nil"/>
            </w:tcBorders>
            <w:shd w:val="clear" w:color="auto" w:fill="auto"/>
          </w:tcPr>
          <w:p w:rsidR="00F95CA0" w:rsidRPr="00102139" w:rsidRDefault="00F14D5E"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left w:val="nil"/>
              <w:bottom w:val="nil"/>
              <w:right w:val="nil"/>
            </w:tcBorders>
            <w:shd w:val="clear" w:color="auto" w:fill="auto"/>
          </w:tcPr>
          <w:p w:rsidR="00F95CA0" w:rsidRPr="00102139" w:rsidRDefault="00F14D5E"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Al Subaihi, Nafie</w:t>
            </w:r>
          </w:p>
        </w:tc>
        <w:tc>
          <w:tcPr>
            <w:tcW w:w="4745" w:type="dxa"/>
            <w:tcBorders>
              <w:left w:val="nil"/>
              <w:bottom w:val="nil"/>
              <w:right w:val="nil"/>
            </w:tcBorders>
          </w:tcPr>
          <w:p w:rsidR="00F95CA0" w:rsidRPr="00102139" w:rsidRDefault="00F14D5E" w:rsidP="00F95CA0">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F95CA0" w:rsidRPr="00102139" w:rsidRDefault="00F95CA0" w:rsidP="00F95CA0">
            <w:pPr>
              <w:spacing w:after="0" w:line="240" w:lineRule="auto"/>
              <w:rPr>
                <w:rFonts w:asciiTheme="minorHAnsi" w:eastAsia="Times New Roman" w:hAnsiTheme="minorHAnsi"/>
                <w:b/>
                <w:color w:val="000000"/>
                <w:sz w:val="20"/>
                <w:szCs w:val="20"/>
                <w:lang w:eastAsia="en-GB"/>
              </w:rPr>
            </w:pPr>
          </w:p>
        </w:tc>
      </w:tr>
      <w:tr w:rsidR="00F95CA0" w:rsidRPr="00102139" w:rsidTr="005A7DBA">
        <w:trPr>
          <w:gridAfter w:val="1"/>
          <w:wAfter w:w="5796" w:type="dxa"/>
          <w:trHeight w:val="300"/>
        </w:trPr>
        <w:tc>
          <w:tcPr>
            <w:tcW w:w="1579" w:type="dxa"/>
            <w:tcBorders>
              <w:left w:val="nil"/>
              <w:bottom w:val="nil"/>
              <w:right w:val="nil"/>
            </w:tcBorders>
            <w:shd w:val="clear" w:color="auto" w:fill="auto"/>
          </w:tcPr>
          <w:p w:rsidR="00F95CA0" w:rsidRPr="00102139" w:rsidRDefault="00F95CA0"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396/2017</w:t>
            </w:r>
          </w:p>
        </w:tc>
        <w:tc>
          <w:tcPr>
            <w:tcW w:w="1487" w:type="dxa"/>
            <w:tcBorders>
              <w:left w:val="nil"/>
              <w:bottom w:val="nil"/>
              <w:right w:val="nil"/>
            </w:tcBorders>
            <w:shd w:val="clear" w:color="auto" w:fill="auto"/>
          </w:tcPr>
          <w:p w:rsidR="00F95CA0" w:rsidRPr="00102139" w:rsidRDefault="00F14D5E"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left w:val="nil"/>
              <w:bottom w:val="nil"/>
              <w:right w:val="nil"/>
            </w:tcBorders>
            <w:shd w:val="clear" w:color="auto" w:fill="auto"/>
          </w:tcPr>
          <w:p w:rsidR="00F95CA0" w:rsidRPr="00102139" w:rsidRDefault="00F14D5E"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Al Assoudi, Muhannad</w:t>
            </w:r>
          </w:p>
        </w:tc>
        <w:tc>
          <w:tcPr>
            <w:tcW w:w="4745" w:type="dxa"/>
            <w:tcBorders>
              <w:left w:val="nil"/>
              <w:bottom w:val="nil"/>
              <w:right w:val="nil"/>
            </w:tcBorders>
          </w:tcPr>
          <w:p w:rsidR="00F95CA0" w:rsidRPr="00102139" w:rsidRDefault="00F14D5E" w:rsidP="00F95CA0">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F95CA0" w:rsidRPr="00102139" w:rsidRDefault="00F95CA0" w:rsidP="00F95CA0">
            <w:pPr>
              <w:spacing w:after="0" w:line="240" w:lineRule="auto"/>
              <w:rPr>
                <w:rFonts w:asciiTheme="minorHAnsi" w:eastAsia="Times New Roman" w:hAnsiTheme="minorHAnsi"/>
                <w:b/>
                <w:color w:val="000000"/>
                <w:sz w:val="20"/>
                <w:szCs w:val="20"/>
                <w:lang w:eastAsia="en-GB"/>
              </w:rPr>
            </w:pPr>
          </w:p>
        </w:tc>
      </w:tr>
      <w:tr w:rsidR="00F95CA0" w:rsidRPr="00102139" w:rsidTr="005A7DBA">
        <w:trPr>
          <w:gridAfter w:val="1"/>
          <w:wAfter w:w="5796" w:type="dxa"/>
          <w:trHeight w:val="300"/>
        </w:trPr>
        <w:tc>
          <w:tcPr>
            <w:tcW w:w="1579" w:type="dxa"/>
            <w:tcBorders>
              <w:left w:val="nil"/>
              <w:bottom w:val="nil"/>
              <w:right w:val="nil"/>
            </w:tcBorders>
            <w:shd w:val="clear" w:color="auto" w:fill="auto"/>
          </w:tcPr>
          <w:p w:rsidR="00F95CA0" w:rsidRPr="00102139" w:rsidRDefault="00F95CA0"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395/2017</w:t>
            </w:r>
          </w:p>
        </w:tc>
        <w:tc>
          <w:tcPr>
            <w:tcW w:w="1487" w:type="dxa"/>
            <w:tcBorders>
              <w:left w:val="nil"/>
              <w:bottom w:val="nil"/>
              <w:right w:val="nil"/>
            </w:tcBorders>
            <w:shd w:val="clear" w:color="auto" w:fill="auto"/>
          </w:tcPr>
          <w:p w:rsidR="00F95CA0" w:rsidRPr="00102139" w:rsidRDefault="00F14D5E"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left w:val="nil"/>
              <w:bottom w:val="nil"/>
              <w:right w:val="nil"/>
            </w:tcBorders>
            <w:shd w:val="clear" w:color="auto" w:fill="auto"/>
          </w:tcPr>
          <w:p w:rsidR="00F95CA0" w:rsidRPr="00102139" w:rsidRDefault="00F14D5E"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Al Doori, Faisal</w:t>
            </w:r>
          </w:p>
        </w:tc>
        <w:tc>
          <w:tcPr>
            <w:tcW w:w="4745" w:type="dxa"/>
            <w:tcBorders>
              <w:left w:val="nil"/>
              <w:bottom w:val="nil"/>
              <w:right w:val="nil"/>
            </w:tcBorders>
          </w:tcPr>
          <w:p w:rsidR="00F95CA0" w:rsidRPr="00102139" w:rsidRDefault="00F14D5E" w:rsidP="00F95CA0">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F95CA0" w:rsidRPr="00102139" w:rsidRDefault="00F95CA0" w:rsidP="00F95CA0">
            <w:pPr>
              <w:spacing w:after="0" w:line="240" w:lineRule="auto"/>
              <w:rPr>
                <w:rFonts w:asciiTheme="minorHAnsi" w:eastAsia="Times New Roman" w:hAnsiTheme="minorHAnsi"/>
                <w:b/>
                <w:color w:val="000000"/>
                <w:sz w:val="20"/>
                <w:szCs w:val="20"/>
                <w:lang w:eastAsia="en-GB"/>
              </w:rPr>
            </w:pPr>
          </w:p>
        </w:tc>
      </w:tr>
      <w:tr w:rsidR="00F95CA0" w:rsidRPr="00102139" w:rsidTr="005A7DBA">
        <w:trPr>
          <w:gridAfter w:val="1"/>
          <w:wAfter w:w="5796" w:type="dxa"/>
          <w:trHeight w:val="300"/>
        </w:trPr>
        <w:tc>
          <w:tcPr>
            <w:tcW w:w="1579" w:type="dxa"/>
            <w:tcBorders>
              <w:left w:val="nil"/>
              <w:bottom w:val="nil"/>
              <w:right w:val="nil"/>
            </w:tcBorders>
            <w:shd w:val="clear" w:color="auto" w:fill="auto"/>
          </w:tcPr>
          <w:p w:rsidR="00F95CA0" w:rsidRPr="00102139" w:rsidRDefault="00F95CA0"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394/2017</w:t>
            </w:r>
          </w:p>
        </w:tc>
        <w:tc>
          <w:tcPr>
            <w:tcW w:w="1487" w:type="dxa"/>
            <w:tcBorders>
              <w:left w:val="nil"/>
              <w:bottom w:val="nil"/>
              <w:right w:val="nil"/>
            </w:tcBorders>
            <w:shd w:val="clear" w:color="auto" w:fill="auto"/>
          </w:tcPr>
          <w:p w:rsidR="00F95CA0" w:rsidRPr="00102139" w:rsidRDefault="00F14D5E"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F95CA0" w:rsidRPr="00102139" w:rsidRDefault="00F14D5E"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Gallardo Martínez, José Manuel</w:t>
            </w:r>
          </w:p>
        </w:tc>
        <w:tc>
          <w:tcPr>
            <w:tcW w:w="4745" w:type="dxa"/>
            <w:tcBorders>
              <w:left w:val="nil"/>
              <w:bottom w:val="nil"/>
              <w:right w:val="nil"/>
            </w:tcBorders>
          </w:tcPr>
          <w:p w:rsidR="00F95CA0" w:rsidRPr="00102139" w:rsidRDefault="00F14D5E" w:rsidP="00F95CA0">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F95CA0" w:rsidRPr="00102139" w:rsidRDefault="00F95CA0" w:rsidP="00F95CA0">
            <w:pPr>
              <w:spacing w:after="0" w:line="240" w:lineRule="auto"/>
              <w:rPr>
                <w:rFonts w:asciiTheme="minorHAnsi" w:eastAsia="Times New Roman" w:hAnsiTheme="minorHAnsi"/>
                <w:b/>
                <w:color w:val="000000"/>
                <w:sz w:val="20"/>
                <w:szCs w:val="20"/>
                <w:lang w:eastAsia="en-GB"/>
              </w:rPr>
            </w:pPr>
          </w:p>
        </w:tc>
      </w:tr>
      <w:tr w:rsidR="00F95CA0" w:rsidRPr="00102139" w:rsidTr="005A7DBA">
        <w:trPr>
          <w:gridAfter w:val="1"/>
          <w:wAfter w:w="5796" w:type="dxa"/>
          <w:trHeight w:val="300"/>
        </w:trPr>
        <w:tc>
          <w:tcPr>
            <w:tcW w:w="1579" w:type="dxa"/>
            <w:tcBorders>
              <w:left w:val="nil"/>
              <w:bottom w:val="nil"/>
              <w:right w:val="nil"/>
            </w:tcBorders>
            <w:shd w:val="clear" w:color="auto" w:fill="auto"/>
          </w:tcPr>
          <w:p w:rsidR="00F95CA0" w:rsidRPr="00102139" w:rsidRDefault="00F95CA0"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393/2017</w:t>
            </w:r>
          </w:p>
        </w:tc>
        <w:tc>
          <w:tcPr>
            <w:tcW w:w="1487" w:type="dxa"/>
            <w:tcBorders>
              <w:left w:val="nil"/>
              <w:bottom w:val="nil"/>
              <w:right w:val="nil"/>
            </w:tcBorders>
            <w:shd w:val="clear" w:color="auto" w:fill="auto"/>
          </w:tcPr>
          <w:p w:rsidR="00F95CA0" w:rsidRPr="00102139" w:rsidRDefault="00F14D5E"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F95CA0" w:rsidRPr="00102139" w:rsidRDefault="00F14D5E"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Herrera Báez, José Manuel</w:t>
            </w:r>
          </w:p>
        </w:tc>
        <w:tc>
          <w:tcPr>
            <w:tcW w:w="4745" w:type="dxa"/>
            <w:tcBorders>
              <w:left w:val="nil"/>
              <w:bottom w:val="nil"/>
              <w:right w:val="nil"/>
            </w:tcBorders>
          </w:tcPr>
          <w:p w:rsidR="00F95CA0" w:rsidRPr="00102139" w:rsidRDefault="00F14D5E" w:rsidP="00F95CA0">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F95CA0" w:rsidRPr="00102139" w:rsidRDefault="00F95CA0" w:rsidP="00F95CA0">
            <w:pPr>
              <w:spacing w:after="0" w:line="240" w:lineRule="auto"/>
              <w:rPr>
                <w:rFonts w:asciiTheme="minorHAnsi" w:eastAsia="Times New Roman" w:hAnsiTheme="minorHAnsi"/>
                <w:b/>
                <w:color w:val="000000"/>
                <w:sz w:val="20"/>
                <w:szCs w:val="20"/>
                <w:lang w:eastAsia="en-GB"/>
              </w:rPr>
            </w:pPr>
          </w:p>
        </w:tc>
      </w:tr>
      <w:tr w:rsidR="00F95CA0" w:rsidRPr="00102139" w:rsidTr="005A7DBA">
        <w:trPr>
          <w:gridAfter w:val="1"/>
          <w:wAfter w:w="5796" w:type="dxa"/>
          <w:trHeight w:val="300"/>
        </w:trPr>
        <w:tc>
          <w:tcPr>
            <w:tcW w:w="1579" w:type="dxa"/>
            <w:tcBorders>
              <w:left w:val="nil"/>
              <w:bottom w:val="nil"/>
              <w:right w:val="nil"/>
            </w:tcBorders>
            <w:shd w:val="clear" w:color="auto" w:fill="auto"/>
          </w:tcPr>
          <w:p w:rsidR="00F95CA0" w:rsidRPr="00102139" w:rsidRDefault="00F95CA0"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392/2017</w:t>
            </w:r>
          </w:p>
        </w:tc>
        <w:tc>
          <w:tcPr>
            <w:tcW w:w="1487" w:type="dxa"/>
            <w:tcBorders>
              <w:left w:val="nil"/>
              <w:bottom w:val="nil"/>
              <w:right w:val="nil"/>
            </w:tcBorders>
            <w:shd w:val="clear" w:color="auto" w:fill="auto"/>
          </w:tcPr>
          <w:p w:rsidR="00F95CA0" w:rsidRPr="00102139" w:rsidRDefault="00F14D5E"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F95CA0" w:rsidRPr="00102139" w:rsidRDefault="00F14D5E"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Humaran Osuna, Fernando</w:t>
            </w:r>
          </w:p>
        </w:tc>
        <w:tc>
          <w:tcPr>
            <w:tcW w:w="4745" w:type="dxa"/>
            <w:tcBorders>
              <w:left w:val="nil"/>
              <w:bottom w:val="nil"/>
              <w:right w:val="nil"/>
            </w:tcBorders>
          </w:tcPr>
          <w:p w:rsidR="00F95CA0" w:rsidRPr="00102139" w:rsidRDefault="00F14D5E" w:rsidP="00F95CA0">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F95CA0" w:rsidRPr="00102139" w:rsidRDefault="00F95CA0" w:rsidP="00F95CA0">
            <w:pPr>
              <w:spacing w:after="0" w:line="240" w:lineRule="auto"/>
              <w:rPr>
                <w:rFonts w:asciiTheme="minorHAnsi" w:eastAsia="Times New Roman" w:hAnsiTheme="minorHAnsi"/>
                <w:b/>
                <w:color w:val="000000"/>
                <w:sz w:val="20"/>
                <w:szCs w:val="20"/>
                <w:lang w:eastAsia="en-GB"/>
              </w:rPr>
            </w:pPr>
          </w:p>
        </w:tc>
      </w:tr>
      <w:tr w:rsidR="00F95CA0" w:rsidRPr="00102139" w:rsidTr="005A7DBA">
        <w:trPr>
          <w:gridAfter w:val="1"/>
          <w:wAfter w:w="5796" w:type="dxa"/>
          <w:trHeight w:val="300"/>
        </w:trPr>
        <w:tc>
          <w:tcPr>
            <w:tcW w:w="1579" w:type="dxa"/>
            <w:tcBorders>
              <w:left w:val="nil"/>
              <w:bottom w:val="nil"/>
              <w:right w:val="nil"/>
            </w:tcBorders>
            <w:shd w:val="clear" w:color="auto" w:fill="auto"/>
          </w:tcPr>
          <w:p w:rsidR="00F95CA0" w:rsidRPr="00102139" w:rsidRDefault="00F95CA0"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391/2017</w:t>
            </w:r>
          </w:p>
        </w:tc>
        <w:tc>
          <w:tcPr>
            <w:tcW w:w="1487" w:type="dxa"/>
            <w:tcBorders>
              <w:left w:val="nil"/>
              <w:bottom w:val="nil"/>
              <w:right w:val="nil"/>
            </w:tcBorders>
            <w:shd w:val="clear" w:color="auto" w:fill="auto"/>
          </w:tcPr>
          <w:p w:rsidR="00F95CA0" w:rsidRPr="00102139" w:rsidRDefault="00F14D5E"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w:t>
            </w:r>
            <w:r w:rsidR="00B46687" w:rsidRPr="00102139">
              <w:rPr>
                <w:rFonts w:asciiTheme="minorHAnsi" w:eastAsia="Times New Roman" w:hAnsiTheme="minorHAnsi"/>
                <w:color w:val="000000"/>
                <w:sz w:val="20"/>
                <w:szCs w:val="20"/>
                <w:lang w:eastAsia="en-GB"/>
              </w:rPr>
              <w:t>xico</w:t>
            </w:r>
          </w:p>
        </w:tc>
        <w:tc>
          <w:tcPr>
            <w:tcW w:w="3630" w:type="dxa"/>
            <w:gridSpan w:val="2"/>
            <w:tcBorders>
              <w:left w:val="nil"/>
              <w:bottom w:val="nil"/>
              <w:right w:val="nil"/>
            </w:tcBorders>
            <w:shd w:val="clear" w:color="auto" w:fill="auto"/>
          </w:tcPr>
          <w:p w:rsidR="00F95CA0" w:rsidRPr="00102139" w:rsidRDefault="00B46687"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Bastidas Aguilar, Marco Antonio</w:t>
            </w:r>
          </w:p>
        </w:tc>
        <w:tc>
          <w:tcPr>
            <w:tcW w:w="4745" w:type="dxa"/>
            <w:tcBorders>
              <w:left w:val="nil"/>
              <w:bottom w:val="nil"/>
              <w:right w:val="nil"/>
            </w:tcBorders>
          </w:tcPr>
          <w:p w:rsidR="00F95CA0" w:rsidRPr="00102139" w:rsidRDefault="00B46687" w:rsidP="00F95CA0">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F95CA0" w:rsidRPr="00102139" w:rsidRDefault="00F95CA0" w:rsidP="00F95CA0">
            <w:pPr>
              <w:spacing w:after="0" w:line="240" w:lineRule="auto"/>
              <w:rPr>
                <w:rFonts w:asciiTheme="minorHAnsi" w:eastAsia="Times New Roman" w:hAnsiTheme="minorHAnsi"/>
                <w:b/>
                <w:color w:val="000000"/>
                <w:sz w:val="20"/>
                <w:szCs w:val="20"/>
                <w:lang w:eastAsia="en-GB"/>
              </w:rPr>
            </w:pPr>
          </w:p>
        </w:tc>
      </w:tr>
      <w:tr w:rsidR="00F95CA0" w:rsidRPr="00102139" w:rsidTr="005A7DBA">
        <w:trPr>
          <w:gridAfter w:val="1"/>
          <w:wAfter w:w="5796" w:type="dxa"/>
          <w:trHeight w:val="300"/>
        </w:trPr>
        <w:tc>
          <w:tcPr>
            <w:tcW w:w="1579" w:type="dxa"/>
            <w:tcBorders>
              <w:left w:val="nil"/>
              <w:bottom w:val="nil"/>
              <w:right w:val="nil"/>
            </w:tcBorders>
            <w:shd w:val="clear" w:color="auto" w:fill="auto"/>
          </w:tcPr>
          <w:p w:rsidR="00F95CA0" w:rsidRPr="00102139" w:rsidRDefault="00F95CA0"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390/2017</w:t>
            </w:r>
          </w:p>
        </w:tc>
        <w:tc>
          <w:tcPr>
            <w:tcW w:w="1487" w:type="dxa"/>
            <w:tcBorders>
              <w:left w:val="nil"/>
              <w:bottom w:val="nil"/>
              <w:right w:val="nil"/>
            </w:tcBorders>
            <w:shd w:val="clear" w:color="auto" w:fill="auto"/>
          </w:tcPr>
          <w:p w:rsidR="00F95CA0" w:rsidRPr="00102139" w:rsidRDefault="00F95CA0"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F95CA0" w:rsidRPr="00102139" w:rsidRDefault="00F95CA0" w:rsidP="00F95CA0">
            <w:pPr>
              <w:spacing w:after="0" w:line="240" w:lineRule="auto"/>
              <w:rPr>
                <w:rFonts w:asciiTheme="minorHAnsi" w:eastAsia="Times New Roman" w:hAnsiTheme="minorHAnsi"/>
                <w:color w:val="000000"/>
                <w:sz w:val="20"/>
                <w:szCs w:val="20"/>
                <w:lang w:eastAsia="en-GB"/>
              </w:rPr>
            </w:pPr>
            <w:r w:rsidRPr="00102139">
              <w:rPr>
                <w:rFonts w:asciiTheme="minorHAnsi" w:hAnsiTheme="minorHAnsi"/>
                <w:sz w:val="20"/>
                <w:szCs w:val="20"/>
              </w:rPr>
              <w:t>Osuna Astengo, Oscar</w:t>
            </w:r>
          </w:p>
        </w:tc>
        <w:tc>
          <w:tcPr>
            <w:tcW w:w="4745" w:type="dxa"/>
            <w:tcBorders>
              <w:left w:val="nil"/>
              <w:bottom w:val="nil"/>
              <w:right w:val="nil"/>
            </w:tcBorders>
          </w:tcPr>
          <w:p w:rsidR="00F95CA0" w:rsidRPr="00102139" w:rsidRDefault="00F95CA0" w:rsidP="00F95CA0">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F95CA0" w:rsidRPr="00102139" w:rsidRDefault="00F95CA0" w:rsidP="00F95CA0">
            <w:pPr>
              <w:spacing w:after="0" w:line="240" w:lineRule="auto"/>
              <w:rPr>
                <w:rFonts w:asciiTheme="minorHAnsi" w:eastAsia="Times New Roman" w:hAnsiTheme="minorHAnsi"/>
                <w:b/>
                <w:color w:val="000000"/>
                <w:sz w:val="20"/>
                <w:szCs w:val="20"/>
                <w:lang w:eastAsia="en-GB"/>
              </w:rPr>
            </w:pPr>
          </w:p>
        </w:tc>
      </w:tr>
      <w:tr w:rsidR="00F95CA0" w:rsidRPr="00102139" w:rsidTr="005A7DBA">
        <w:trPr>
          <w:gridAfter w:val="1"/>
          <w:wAfter w:w="5796" w:type="dxa"/>
          <w:trHeight w:val="300"/>
        </w:trPr>
        <w:tc>
          <w:tcPr>
            <w:tcW w:w="1579" w:type="dxa"/>
            <w:tcBorders>
              <w:left w:val="nil"/>
              <w:bottom w:val="nil"/>
              <w:right w:val="nil"/>
            </w:tcBorders>
            <w:shd w:val="clear" w:color="auto" w:fill="auto"/>
          </w:tcPr>
          <w:p w:rsidR="00F95CA0" w:rsidRPr="00102139" w:rsidRDefault="00F95CA0"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389/2017</w:t>
            </w:r>
          </w:p>
        </w:tc>
        <w:tc>
          <w:tcPr>
            <w:tcW w:w="1487" w:type="dxa"/>
            <w:tcBorders>
              <w:left w:val="nil"/>
              <w:bottom w:val="nil"/>
              <w:right w:val="nil"/>
            </w:tcBorders>
            <w:shd w:val="clear" w:color="auto" w:fill="auto"/>
          </w:tcPr>
          <w:p w:rsidR="00F95CA0" w:rsidRPr="00102139" w:rsidRDefault="00F95CA0"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left w:val="nil"/>
              <w:bottom w:val="nil"/>
              <w:right w:val="nil"/>
            </w:tcBorders>
            <w:shd w:val="clear" w:color="auto" w:fill="auto"/>
          </w:tcPr>
          <w:p w:rsidR="00F95CA0" w:rsidRPr="00102139" w:rsidRDefault="00F95CA0" w:rsidP="00F95CA0">
            <w:pPr>
              <w:spacing w:after="0" w:line="240" w:lineRule="auto"/>
              <w:rPr>
                <w:rFonts w:asciiTheme="minorHAnsi" w:eastAsia="Times New Roman" w:hAnsiTheme="minorHAnsi"/>
                <w:color w:val="000000"/>
                <w:sz w:val="20"/>
                <w:szCs w:val="20"/>
                <w:lang w:eastAsia="en-GB"/>
              </w:rPr>
            </w:pPr>
            <w:r w:rsidRPr="00102139">
              <w:rPr>
                <w:rFonts w:asciiTheme="minorHAnsi" w:hAnsiTheme="minorHAnsi"/>
                <w:sz w:val="20"/>
                <w:szCs w:val="20"/>
              </w:rPr>
              <w:t>Al Saffar, Yassin</w:t>
            </w:r>
          </w:p>
        </w:tc>
        <w:tc>
          <w:tcPr>
            <w:tcW w:w="4745" w:type="dxa"/>
            <w:tcBorders>
              <w:left w:val="nil"/>
              <w:bottom w:val="nil"/>
              <w:right w:val="nil"/>
            </w:tcBorders>
          </w:tcPr>
          <w:p w:rsidR="00F95CA0" w:rsidRPr="00102139" w:rsidRDefault="00F95CA0" w:rsidP="00F95CA0">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F95CA0" w:rsidRPr="00102139" w:rsidRDefault="00F95CA0" w:rsidP="00F95CA0">
            <w:pPr>
              <w:spacing w:after="0" w:line="240" w:lineRule="auto"/>
              <w:rPr>
                <w:rFonts w:asciiTheme="minorHAnsi" w:eastAsia="Times New Roman" w:hAnsiTheme="minorHAnsi"/>
                <w:b/>
                <w:color w:val="000000"/>
                <w:sz w:val="20"/>
                <w:szCs w:val="20"/>
                <w:lang w:eastAsia="en-GB"/>
              </w:rPr>
            </w:pPr>
          </w:p>
        </w:tc>
      </w:tr>
      <w:tr w:rsidR="00F95CA0" w:rsidRPr="00102139" w:rsidTr="005A7DBA">
        <w:trPr>
          <w:gridAfter w:val="1"/>
          <w:wAfter w:w="5796" w:type="dxa"/>
          <w:trHeight w:val="300"/>
        </w:trPr>
        <w:tc>
          <w:tcPr>
            <w:tcW w:w="1579" w:type="dxa"/>
            <w:tcBorders>
              <w:left w:val="nil"/>
              <w:bottom w:val="nil"/>
              <w:right w:val="nil"/>
            </w:tcBorders>
            <w:shd w:val="clear" w:color="auto" w:fill="auto"/>
          </w:tcPr>
          <w:p w:rsidR="00F95CA0" w:rsidRPr="00102139" w:rsidRDefault="00F95CA0"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388/2017</w:t>
            </w:r>
          </w:p>
        </w:tc>
        <w:tc>
          <w:tcPr>
            <w:tcW w:w="1487" w:type="dxa"/>
            <w:tcBorders>
              <w:left w:val="nil"/>
              <w:bottom w:val="nil"/>
              <w:right w:val="nil"/>
            </w:tcBorders>
            <w:shd w:val="clear" w:color="auto" w:fill="auto"/>
          </w:tcPr>
          <w:p w:rsidR="00F95CA0" w:rsidRPr="00102139" w:rsidRDefault="00F95CA0"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left w:val="nil"/>
              <w:bottom w:val="nil"/>
              <w:right w:val="nil"/>
            </w:tcBorders>
            <w:shd w:val="clear" w:color="auto" w:fill="auto"/>
          </w:tcPr>
          <w:p w:rsidR="00F95CA0" w:rsidRPr="00102139" w:rsidRDefault="00F95CA0" w:rsidP="00F95CA0">
            <w:pPr>
              <w:spacing w:after="0" w:line="240" w:lineRule="auto"/>
              <w:rPr>
                <w:rFonts w:asciiTheme="minorHAnsi" w:eastAsia="Times New Roman" w:hAnsiTheme="minorHAnsi"/>
                <w:color w:val="000000"/>
                <w:sz w:val="20"/>
                <w:szCs w:val="20"/>
                <w:lang w:eastAsia="en-GB"/>
              </w:rPr>
            </w:pPr>
            <w:r w:rsidRPr="00102139">
              <w:rPr>
                <w:rFonts w:asciiTheme="minorHAnsi" w:hAnsiTheme="minorHAnsi"/>
                <w:sz w:val="20"/>
                <w:szCs w:val="20"/>
              </w:rPr>
              <w:t>Al Hadidi, Salem</w:t>
            </w:r>
          </w:p>
        </w:tc>
        <w:tc>
          <w:tcPr>
            <w:tcW w:w="4745" w:type="dxa"/>
            <w:tcBorders>
              <w:left w:val="nil"/>
              <w:bottom w:val="nil"/>
              <w:right w:val="nil"/>
            </w:tcBorders>
          </w:tcPr>
          <w:p w:rsidR="00F95CA0" w:rsidRPr="00102139" w:rsidRDefault="00F95CA0" w:rsidP="00F95CA0">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F95CA0" w:rsidRPr="00102139" w:rsidRDefault="00F95CA0" w:rsidP="00F95CA0">
            <w:pPr>
              <w:spacing w:after="0" w:line="240" w:lineRule="auto"/>
              <w:rPr>
                <w:rFonts w:asciiTheme="minorHAnsi" w:eastAsia="Times New Roman" w:hAnsiTheme="minorHAnsi"/>
                <w:b/>
                <w:color w:val="000000"/>
                <w:sz w:val="20"/>
                <w:szCs w:val="20"/>
                <w:lang w:eastAsia="en-GB"/>
              </w:rPr>
            </w:pPr>
          </w:p>
        </w:tc>
      </w:tr>
      <w:tr w:rsidR="00F95CA0" w:rsidRPr="00102139" w:rsidTr="005A7DBA">
        <w:trPr>
          <w:gridAfter w:val="1"/>
          <w:wAfter w:w="5796" w:type="dxa"/>
          <w:trHeight w:val="300"/>
        </w:trPr>
        <w:tc>
          <w:tcPr>
            <w:tcW w:w="1579" w:type="dxa"/>
            <w:tcBorders>
              <w:left w:val="nil"/>
              <w:bottom w:val="nil"/>
              <w:right w:val="nil"/>
            </w:tcBorders>
            <w:shd w:val="clear" w:color="auto" w:fill="auto"/>
          </w:tcPr>
          <w:p w:rsidR="00F95CA0" w:rsidRPr="00102139" w:rsidRDefault="00F95CA0"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387/2017</w:t>
            </w:r>
          </w:p>
        </w:tc>
        <w:tc>
          <w:tcPr>
            <w:tcW w:w="1487" w:type="dxa"/>
            <w:tcBorders>
              <w:left w:val="nil"/>
              <w:bottom w:val="nil"/>
              <w:right w:val="nil"/>
            </w:tcBorders>
            <w:shd w:val="clear" w:color="auto" w:fill="auto"/>
          </w:tcPr>
          <w:p w:rsidR="00F95CA0" w:rsidRPr="00102139" w:rsidRDefault="00F95CA0"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left w:val="nil"/>
              <w:bottom w:val="nil"/>
              <w:right w:val="nil"/>
            </w:tcBorders>
            <w:shd w:val="clear" w:color="auto" w:fill="auto"/>
          </w:tcPr>
          <w:p w:rsidR="00F95CA0" w:rsidRPr="00102139" w:rsidRDefault="00F95CA0" w:rsidP="00F95CA0">
            <w:pPr>
              <w:spacing w:after="0" w:line="240" w:lineRule="auto"/>
              <w:rPr>
                <w:rFonts w:asciiTheme="minorHAnsi" w:eastAsia="Times New Roman" w:hAnsiTheme="minorHAnsi"/>
                <w:color w:val="000000"/>
                <w:sz w:val="20"/>
                <w:szCs w:val="20"/>
                <w:lang w:eastAsia="en-GB"/>
              </w:rPr>
            </w:pPr>
            <w:r w:rsidRPr="00102139">
              <w:rPr>
                <w:rFonts w:asciiTheme="minorHAnsi" w:hAnsiTheme="minorHAnsi"/>
                <w:sz w:val="20"/>
                <w:szCs w:val="20"/>
              </w:rPr>
              <w:t>Al Gehiche, Khaled</w:t>
            </w:r>
          </w:p>
        </w:tc>
        <w:tc>
          <w:tcPr>
            <w:tcW w:w="4745" w:type="dxa"/>
            <w:tcBorders>
              <w:left w:val="nil"/>
              <w:bottom w:val="nil"/>
              <w:right w:val="nil"/>
            </w:tcBorders>
          </w:tcPr>
          <w:p w:rsidR="00F95CA0" w:rsidRPr="00102139" w:rsidRDefault="00F95CA0" w:rsidP="00F95CA0">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F95CA0" w:rsidRPr="00102139" w:rsidRDefault="00F95CA0" w:rsidP="00F95CA0">
            <w:pPr>
              <w:spacing w:after="0" w:line="240" w:lineRule="auto"/>
              <w:rPr>
                <w:rFonts w:asciiTheme="minorHAnsi" w:eastAsia="Times New Roman" w:hAnsiTheme="minorHAnsi"/>
                <w:b/>
                <w:color w:val="000000"/>
                <w:sz w:val="20"/>
                <w:szCs w:val="20"/>
                <w:lang w:eastAsia="en-GB"/>
              </w:rPr>
            </w:pPr>
          </w:p>
        </w:tc>
      </w:tr>
      <w:tr w:rsidR="00F95CA0" w:rsidRPr="00102139" w:rsidTr="005A7DBA">
        <w:trPr>
          <w:gridAfter w:val="1"/>
          <w:wAfter w:w="5796" w:type="dxa"/>
          <w:trHeight w:val="300"/>
        </w:trPr>
        <w:tc>
          <w:tcPr>
            <w:tcW w:w="1579" w:type="dxa"/>
            <w:tcBorders>
              <w:left w:val="nil"/>
              <w:bottom w:val="nil"/>
              <w:right w:val="nil"/>
            </w:tcBorders>
            <w:shd w:val="clear" w:color="auto" w:fill="auto"/>
          </w:tcPr>
          <w:p w:rsidR="00F95CA0" w:rsidRPr="00102139" w:rsidRDefault="00F95CA0"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386/2017</w:t>
            </w:r>
          </w:p>
        </w:tc>
        <w:tc>
          <w:tcPr>
            <w:tcW w:w="1487" w:type="dxa"/>
            <w:tcBorders>
              <w:left w:val="nil"/>
              <w:bottom w:val="nil"/>
              <w:right w:val="nil"/>
            </w:tcBorders>
            <w:shd w:val="clear" w:color="auto" w:fill="auto"/>
          </w:tcPr>
          <w:p w:rsidR="00F95CA0" w:rsidRPr="00102139" w:rsidRDefault="00F95CA0"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left w:val="nil"/>
              <w:bottom w:val="nil"/>
              <w:right w:val="nil"/>
            </w:tcBorders>
            <w:shd w:val="clear" w:color="auto" w:fill="auto"/>
          </w:tcPr>
          <w:p w:rsidR="00F95CA0" w:rsidRPr="00102139" w:rsidRDefault="00F95CA0" w:rsidP="00F95CA0">
            <w:pPr>
              <w:spacing w:after="0" w:line="240" w:lineRule="auto"/>
              <w:rPr>
                <w:rFonts w:asciiTheme="minorHAnsi" w:eastAsia="Times New Roman" w:hAnsiTheme="minorHAnsi"/>
                <w:color w:val="000000"/>
                <w:sz w:val="20"/>
                <w:szCs w:val="20"/>
                <w:lang w:eastAsia="en-GB"/>
              </w:rPr>
            </w:pPr>
            <w:r w:rsidRPr="00102139">
              <w:rPr>
                <w:rFonts w:asciiTheme="minorHAnsi" w:hAnsiTheme="minorHAnsi"/>
                <w:sz w:val="20"/>
                <w:szCs w:val="20"/>
              </w:rPr>
              <w:t>Mohaiman Al Bazi, Abdul</w:t>
            </w:r>
          </w:p>
        </w:tc>
        <w:tc>
          <w:tcPr>
            <w:tcW w:w="4745" w:type="dxa"/>
            <w:tcBorders>
              <w:left w:val="nil"/>
              <w:bottom w:val="nil"/>
              <w:right w:val="nil"/>
            </w:tcBorders>
          </w:tcPr>
          <w:p w:rsidR="00F95CA0" w:rsidRPr="00102139" w:rsidRDefault="00F95CA0" w:rsidP="00F95CA0">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F95CA0" w:rsidRPr="00102139" w:rsidRDefault="00F95CA0" w:rsidP="00F95CA0">
            <w:pPr>
              <w:spacing w:after="0" w:line="240" w:lineRule="auto"/>
              <w:rPr>
                <w:rFonts w:asciiTheme="minorHAnsi" w:eastAsia="Times New Roman" w:hAnsiTheme="minorHAnsi"/>
                <w:b/>
                <w:color w:val="000000"/>
                <w:sz w:val="20"/>
                <w:szCs w:val="20"/>
                <w:lang w:eastAsia="en-GB"/>
              </w:rPr>
            </w:pPr>
          </w:p>
        </w:tc>
      </w:tr>
      <w:tr w:rsidR="00F95CA0" w:rsidRPr="00102139" w:rsidTr="005A7DBA">
        <w:trPr>
          <w:gridAfter w:val="1"/>
          <w:wAfter w:w="5796" w:type="dxa"/>
          <w:trHeight w:val="300"/>
        </w:trPr>
        <w:tc>
          <w:tcPr>
            <w:tcW w:w="1579" w:type="dxa"/>
            <w:tcBorders>
              <w:left w:val="nil"/>
              <w:bottom w:val="nil"/>
              <w:right w:val="nil"/>
            </w:tcBorders>
            <w:shd w:val="clear" w:color="auto" w:fill="auto"/>
          </w:tcPr>
          <w:p w:rsidR="00F95CA0" w:rsidRPr="00102139" w:rsidRDefault="00F95CA0"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385/2017</w:t>
            </w:r>
          </w:p>
        </w:tc>
        <w:tc>
          <w:tcPr>
            <w:tcW w:w="1487" w:type="dxa"/>
            <w:tcBorders>
              <w:left w:val="nil"/>
              <w:bottom w:val="nil"/>
              <w:right w:val="nil"/>
            </w:tcBorders>
            <w:shd w:val="clear" w:color="auto" w:fill="auto"/>
          </w:tcPr>
          <w:p w:rsidR="00F95CA0" w:rsidRPr="00102139" w:rsidRDefault="00F95CA0"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left w:val="nil"/>
              <w:bottom w:val="nil"/>
              <w:right w:val="nil"/>
            </w:tcBorders>
            <w:shd w:val="clear" w:color="auto" w:fill="auto"/>
          </w:tcPr>
          <w:p w:rsidR="00F95CA0" w:rsidRPr="00102139" w:rsidRDefault="00F95CA0" w:rsidP="003F6BF5">
            <w:pPr>
              <w:spacing w:after="0" w:line="240" w:lineRule="auto"/>
              <w:rPr>
                <w:rFonts w:asciiTheme="minorHAnsi" w:eastAsia="Times New Roman" w:hAnsiTheme="minorHAnsi"/>
                <w:color w:val="000000"/>
                <w:sz w:val="20"/>
                <w:szCs w:val="20"/>
                <w:lang w:eastAsia="en-GB"/>
              </w:rPr>
            </w:pPr>
            <w:r w:rsidRPr="00102139">
              <w:rPr>
                <w:rFonts w:asciiTheme="minorHAnsi" w:hAnsiTheme="minorHAnsi"/>
                <w:sz w:val="20"/>
                <w:szCs w:val="20"/>
              </w:rPr>
              <w:t>Al Sharifi, Ali</w:t>
            </w:r>
          </w:p>
        </w:tc>
        <w:tc>
          <w:tcPr>
            <w:tcW w:w="4745" w:type="dxa"/>
            <w:tcBorders>
              <w:left w:val="nil"/>
              <w:bottom w:val="nil"/>
              <w:right w:val="nil"/>
            </w:tcBorders>
          </w:tcPr>
          <w:p w:rsidR="00F95CA0" w:rsidRPr="00102139" w:rsidRDefault="00F95CA0" w:rsidP="003F6BF5">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F95CA0" w:rsidRPr="00102139" w:rsidRDefault="00F95CA0" w:rsidP="003F6BF5">
            <w:pPr>
              <w:spacing w:after="0" w:line="240" w:lineRule="auto"/>
              <w:rPr>
                <w:rFonts w:asciiTheme="minorHAnsi" w:eastAsia="Times New Roman" w:hAnsiTheme="minorHAnsi"/>
                <w:b/>
                <w:color w:val="000000"/>
                <w:sz w:val="20"/>
                <w:szCs w:val="20"/>
                <w:lang w:eastAsia="en-GB"/>
              </w:rPr>
            </w:pPr>
          </w:p>
        </w:tc>
      </w:tr>
      <w:tr w:rsidR="003F6BF5" w:rsidRPr="00102139" w:rsidTr="005A7DBA">
        <w:trPr>
          <w:gridAfter w:val="1"/>
          <w:wAfter w:w="5796" w:type="dxa"/>
          <w:trHeight w:val="300"/>
        </w:trPr>
        <w:tc>
          <w:tcPr>
            <w:tcW w:w="1579" w:type="dxa"/>
            <w:tcBorders>
              <w:left w:val="nil"/>
              <w:bottom w:val="nil"/>
              <w:right w:val="nil"/>
            </w:tcBorders>
            <w:shd w:val="clear" w:color="auto" w:fill="auto"/>
          </w:tcPr>
          <w:p w:rsidR="003F6BF5" w:rsidRPr="00102139" w:rsidRDefault="006C3D45" w:rsidP="006C3D45">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384/2017</w:t>
            </w:r>
          </w:p>
        </w:tc>
        <w:tc>
          <w:tcPr>
            <w:tcW w:w="1487" w:type="dxa"/>
            <w:tcBorders>
              <w:left w:val="nil"/>
              <w:bottom w:val="nil"/>
              <w:right w:val="nil"/>
            </w:tcBorders>
            <w:shd w:val="clear" w:color="auto" w:fill="auto"/>
          </w:tcPr>
          <w:p w:rsidR="003F6BF5" w:rsidRPr="00102139" w:rsidRDefault="006C3D45" w:rsidP="003F6BF5">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left w:val="nil"/>
              <w:bottom w:val="nil"/>
              <w:right w:val="nil"/>
            </w:tcBorders>
            <w:shd w:val="clear" w:color="auto" w:fill="auto"/>
          </w:tcPr>
          <w:p w:rsidR="003F6BF5" w:rsidRPr="00102139" w:rsidRDefault="00936474" w:rsidP="003F6BF5">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Al Janabi, Raed</w:t>
            </w:r>
          </w:p>
        </w:tc>
        <w:tc>
          <w:tcPr>
            <w:tcW w:w="4745" w:type="dxa"/>
            <w:tcBorders>
              <w:left w:val="nil"/>
              <w:bottom w:val="nil"/>
              <w:right w:val="nil"/>
            </w:tcBorders>
          </w:tcPr>
          <w:p w:rsidR="003F6BF5" w:rsidRPr="00102139" w:rsidRDefault="00936474" w:rsidP="003F6BF5">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3F6BF5" w:rsidRPr="00102139" w:rsidRDefault="003F6BF5" w:rsidP="003F6BF5">
            <w:pPr>
              <w:spacing w:after="0" w:line="240" w:lineRule="auto"/>
              <w:rPr>
                <w:rFonts w:asciiTheme="minorHAnsi" w:eastAsia="Times New Roman" w:hAnsiTheme="minorHAnsi"/>
                <w:b/>
                <w:color w:val="000000"/>
                <w:sz w:val="20"/>
                <w:szCs w:val="20"/>
                <w:lang w:eastAsia="en-GB"/>
              </w:rPr>
            </w:pPr>
          </w:p>
        </w:tc>
      </w:tr>
      <w:tr w:rsidR="006C3D45" w:rsidRPr="00102139" w:rsidTr="005A7DBA">
        <w:trPr>
          <w:gridAfter w:val="1"/>
          <w:wAfter w:w="5796" w:type="dxa"/>
          <w:trHeight w:val="300"/>
        </w:trPr>
        <w:tc>
          <w:tcPr>
            <w:tcW w:w="1579" w:type="dxa"/>
            <w:tcBorders>
              <w:left w:val="nil"/>
              <w:bottom w:val="nil"/>
              <w:right w:val="nil"/>
            </w:tcBorders>
            <w:shd w:val="clear" w:color="auto" w:fill="auto"/>
          </w:tcPr>
          <w:p w:rsidR="006C3D45" w:rsidRPr="00102139" w:rsidRDefault="006C3D45" w:rsidP="006C3D45">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383/2017</w:t>
            </w:r>
          </w:p>
        </w:tc>
        <w:tc>
          <w:tcPr>
            <w:tcW w:w="1487" w:type="dxa"/>
            <w:tcBorders>
              <w:left w:val="nil"/>
              <w:bottom w:val="nil"/>
              <w:right w:val="nil"/>
            </w:tcBorders>
            <w:shd w:val="clear" w:color="auto" w:fill="auto"/>
          </w:tcPr>
          <w:p w:rsidR="006C3D45" w:rsidRPr="00102139" w:rsidRDefault="006C3D45"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left w:val="nil"/>
              <w:bottom w:val="nil"/>
              <w:right w:val="nil"/>
            </w:tcBorders>
            <w:shd w:val="clear" w:color="auto" w:fill="auto"/>
          </w:tcPr>
          <w:p w:rsidR="006C3D45" w:rsidRPr="00102139" w:rsidRDefault="00936474"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Al Janabi, Duraid</w:t>
            </w:r>
          </w:p>
        </w:tc>
        <w:tc>
          <w:tcPr>
            <w:tcW w:w="4745" w:type="dxa"/>
            <w:tcBorders>
              <w:left w:val="nil"/>
              <w:bottom w:val="nil"/>
              <w:right w:val="nil"/>
            </w:tcBorders>
          </w:tcPr>
          <w:p w:rsidR="006C3D45" w:rsidRPr="00102139" w:rsidRDefault="00936474" w:rsidP="00F95CA0">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6C3D45" w:rsidRPr="00102139" w:rsidRDefault="006C3D45" w:rsidP="00F95CA0">
            <w:pPr>
              <w:spacing w:after="0" w:line="240" w:lineRule="auto"/>
              <w:rPr>
                <w:rFonts w:asciiTheme="minorHAnsi" w:eastAsia="Times New Roman" w:hAnsiTheme="minorHAnsi"/>
                <w:b/>
                <w:color w:val="000000"/>
                <w:sz w:val="20"/>
                <w:szCs w:val="20"/>
                <w:lang w:eastAsia="en-GB"/>
              </w:rPr>
            </w:pPr>
          </w:p>
        </w:tc>
      </w:tr>
      <w:tr w:rsidR="006C3D45" w:rsidRPr="00102139" w:rsidTr="005A7DBA">
        <w:trPr>
          <w:gridAfter w:val="1"/>
          <w:wAfter w:w="5796" w:type="dxa"/>
          <w:trHeight w:val="300"/>
        </w:trPr>
        <w:tc>
          <w:tcPr>
            <w:tcW w:w="1579" w:type="dxa"/>
            <w:tcBorders>
              <w:left w:val="nil"/>
              <w:bottom w:val="nil"/>
              <w:right w:val="nil"/>
            </w:tcBorders>
            <w:shd w:val="clear" w:color="auto" w:fill="auto"/>
          </w:tcPr>
          <w:p w:rsidR="006C3D45" w:rsidRPr="00102139" w:rsidRDefault="006C3D45" w:rsidP="006C3D45">
            <w:pPr>
              <w:spacing w:after="0" w:line="240" w:lineRule="auto"/>
              <w:rPr>
                <w:rFonts w:asciiTheme="minorHAnsi" w:eastAsia="Times New Roman" w:hAnsiTheme="minorHAnsi"/>
                <w:color w:val="000000"/>
                <w:sz w:val="20"/>
                <w:szCs w:val="20"/>
                <w:highlight w:val="green"/>
                <w:lang w:eastAsia="en-GB"/>
              </w:rPr>
            </w:pPr>
            <w:r w:rsidRPr="00102139">
              <w:rPr>
                <w:rFonts w:asciiTheme="minorHAnsi" w:eastAsia="Times New Roman" w:hAnsiTheme="minorHAnsi"/>
                <w:color w:val="000000"/>
                <w:sz w:val="20"/>
                <w:szCs w:val="20"/>
                <w:highlight w:val="green"/>
                <w:lang w:eastAsia="en-GB"/>
              </w:rPr>
              <w:t>382/2017</w:t>
            </w:r>
            <w:r w:rsidR="00102139" w:rsidRPr="00102139">
              <w:rPr>
                <w:rFonts w:asciiTheme="minorHAnsi" w:eastAsia="Times New Roman" w:hAnsiTheme="minorHAnsi"/>
                <w:b/>
                <w:color w:val="000000"/>
                <w:sz w:val="20"/>
                <w:szCs w:val="20"/>
                <w:highlight w:val="green"/>
                <w:lang w:eastAsia="en-GB"/>
              </w:rPr>
              <w:t>**</w:t>
            </w:r>
          </w:p>
        </w:tc>
        <w:tc>
          <w:tcPr>
            <w:tcW w:w="1487" w:type="dxa"/>
            <w:tcBorders>
              <w:left w:val="nil"/>
              <w:bottom w:val="nil"/>
              <w:right w:val="nil"/>
            </w:tcBorders>
            <w:shd w:val="clear" w:color="auto" w:fill="auto"/>
          </w:tcPr>
          <w:p w:rsidR="006C3D45" w:rsidRPr="00102139" w:rsidRDefault="00936474" w:rsidP="00F95CA0">
            <w:pPr>
              <w:spacing w:after="0" w:line="240" w:lineRule="auto"/>
              <w:rPr>
                <w:rFonts w:asciiTheme="minorHAnsi" w:eastAsia="Times New Roman" w:hAnsiTheme="minorHAnsi"/>
                <w:color w:val="000000"/>
                <w:sz w:val="20"/>
                <w:szCs w:val="20"/>
                <w:highlight w:val="green"/>
                <w:lang w:eastAsia="en-GB"/>
              </w:rPr>
            </w:pPr>
            <w:r w:rsidRPr="00102139">
              <w:rPr>
                <w:rFonts w:asciiTheme="minorHAnsi" w:eastAsia="Times New Roman" w:hAnsiTheme="minorHAnsi"/>
                <w:color w:val="000000"/>
                <w:sz w:val="20"/>
                <w:szCs w:val="20"/>
                <w:highlight w:val="green"/>
                <w:lang w:eastAsia="en-GB"/>
              </w:rPr>
              <w:t>Mauritania</w:t>
            </w:r>
          </w:p>
        </w:tc>
        <w:tc>
          <w:tcPr>
            <w:tcW w:w="3630" w:type="dxa"/>
            <w:gridSpan w:val="2"/>
            <w:tcBorders>
              <w:left w:val="nil"/>
              <w:bottom w:val="nil"/>
              <w:right w:val="nil"/>
            </w:tcBorders>
            <w:shd w:val="clear" w:color="auto" w:fill="auto"/>
          </w:tcPr>
          <w:p w:rsidR="006C3D45" w:rsidRPr="00102139" w:rsidRDefault="00936474" w:rsidP="00F95CA0">
            <w:pPr>
              <w:spacing w:after="0" w:line="240" w:lineRule="auto"/>
              <w:rPr>
                <w:rFonts w:asciiTheme="minorHAnsi" w:eastAsia="Times New Roman" w:hAnsiTheme="minorHAnsi"/>
                <w:color w:val="000000"/>
                <w:sz w:val="20"/>
                <w:szCs w:val="20"/>
                <w:highlight w:val="green"/>
                <w:lang w:eastAsia="en-GB"/>
              </w:rPr>
            </w:pPr>
            <w:r w:rsidRPr="00102139">
              <w:rPr>
                <w:rFonts w:asciiTheme="minorHAnsi" w:eastAsia="Times New Roman" w:hAnsiTheme="minorHAnsi"/>
                <w:color w:val="000000"/>
                <w:sz w:val="20"/>
                <w:szCs w:val="20"/>
                <w:highlight w:val="green"/>
                <w:lang w:eastAsia="en-GB"/>
              </w:rPr>
              <w:t>Ould Ghadda, Mohamed Ahmed</w:t>
            </w:r>
          </w:p>
        </w:tc>
        <w:tc>
          <w:tcPr>
            <w:tcW w:w="4745" w:type="dxa"/>
            <w:tcBorders>
              <w:left w:val="nil"/>
              <w:bottom w:val="nil"/>
              <w:right w:val="nil"/>
            </w:tcBorders>
          </w:tcPr>
          <w:p w:rsidR="006C3D45" w:rsidRPr="00102139" w:rsidRDefault="00936474" w:rsidP="00F95CA0">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highlight w:val="green"/>
                <w:lang w:eastAsia="en-GB"/>
              </w:rPr>
              <w:t>M</w:t>
            </w:r>
          </w:p>
        </w:tc>
        <w:tc>
          <w:tcPr>
            <w:tcW w:w="14443" w:type="dxa"/>
            <w:gridSpan w:val="5"/>
            <w:tcBorders>
              <w:left w:val="nil"/>
              <w:bottom w:val="nil"/>
              <w:right w:val="nil"/>
            </w:tcBorders>
          </w:tcPr>
          <w:p w:rsidR="006C3D45" w:rsidRPr="00102139" w:rsidRDefault="006C3D45" w:rsidP="00F95CA0">
            <w:pPr>
              <w:spacing w:after="0" w:line="240" w:lineRule="auto"/>
              <w:rPr>
                <w:rFonts w:asciiTheme="minorHAnsi" w:eastAsia="Times New Roman" w:hAnsiTheme="minorHAnsi"/>
                <w:b/>
                <w:color w:val="000000"/>
                <w:sz w:val="20"/>
                <w:szCs w:val="20"/>
                <w:lang w:eastAsia="en-GB"/>
              </w:rPr>
            </w:pPr>
          </w:p>
        </w:tc>
      </w:tr>
      <w:tr w:rsidR="006C3D45" w:rsidRPr="00102139" w:rsidTr="005A7DBA">
        <w:trPr>
          <w:gridAfter w:val="1"/>
          <w:wAfter w:w="5796" w:type="dxa"/>
          <w:trHeight w:val="300"/>
        </w:trPr>
        <w:tc>
          <w:tcPr>
            <w:tcW w:w="1579" w:type="dxa"/>
            <w:tcBorders>
              <w:left w:val="nil"/>
              <w:bottom w:val="nil"/>
              <w:right w:val="nil"/>
            </w:tcBorders>
            <w:shd w:val="clear" w:color="auto" w:fill="auto"/>
          </w:tcPr>
          <w:p w:rsidR="006C3D45" w:rsidRPr="00102139" w:rsidRDefault="006C3D45" w:rsidP="006C3D45">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381/2017</w:t>
            </w:r>
          </w:p>
        </w:tc>
        <w:tc>
          <w:tcPr>
            <w:tcW w:w="1487" w:type="dxa"/>
            <w:tcBorders>
              <w:left w:val="nil"/>
              <w:bottom w:val="nil"/>
              <w:right w:val="nil"/>
            </w:tcBorders>
            <w:shd w:val="clear" w:color="auto" w:fill="auto"/>
          </w:tcPr>
          <w:p w:rsidR="006C3D45" w:rsidRPr="00102139" w:rsidRDefault="00936474"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Argentina</w:t>
            </w:r>
          </w:p>
        </w:tc>
        <w:tc>
          <w:tcPr>
            <w:tcW w:w="3630" w:type="dxa"/>
            <w:gridSpan w:val="2"/>
            <w:tcBorders>
              <w:left w:val="nil"/>
              <w:bottom w:val="nil"/>
              <w:right w:val="nil"/>
            </w:tcBorders>
            <w:shd w:val="clear" w:color="auto" w:fill="auto"/>
          </w:tcPr>
          <w:p w:rsidR="006C3D45" w:rsidRPr="00102139" w:rsidRDefault="00936474"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Maldonado, Santiago</w:t>
            </w:r>
          </w:p>
        </w:tc>
        <w:tc>
          <w:tcPr>
            <w:tcW w:w="4745" w:type="dxa"/>
            <w:tcBorders>
              <w:left w:val="nil"/>
              <w:bottom w:val="nil"/>
              <w:right w:val="nil"/>
            </w:tcBorders>
          </w:tcPr>
          <w:p w:rsidR="006C3D45" w:rsidRPr="00102139" w:rsidRDefault="00936474" w:rsidP="00F95CA0">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6C3D45" w:rsidRPr="00102139" w:rsidRDefault="006C3D45" w:rsidP="00F95CA0">
            <w:pPr>
              <w:spacing w:after="0" w:line="240" w:lineRule="auto"/>
              <w:rPr>
                <w:rFonts w:asciiTheme="minorHAnsi" w:eastAsia="Times New Roman" w:hAnsiTheme="minorHAnsi"/>
                <w:b/>
                <w:color w:val="000000"/>
                <w:sz w:val="20"/>
                <w:szCs w:val="20"/>
                <w:lang w:eastAsia="en-GB"/>
              </w:rPr>
            </w:pPr>
          </w:p>
        </w:tc>
      </w:tr>
      <w:tr w:rsidR="006C3D45" w:rsidRPr="00102139" w:rsidTr="005A7DBA">
        <w:trPr>
          <w:gridAfter w:val="1"/>
          <w:wAfter w:w="5796" w:type="dxa"/>
          <w:trHeight w:val="300"/>
        </w:trPr>
        <w:tc>
          <w:tcPr>
            <w:tcW w:w="1579" w:type="dxa"/>
            <w:tcBorders>
              <w:left w:val="nil"/>
              <w:bottom w:val="nil"/>
              <w:right w:val="nil"/>
            </w:tcBorders>
            <w:shd w:val="clear" w:color="auto" w:fill="auto"/>
          </w:tcPr>
          <w:p w:rsidR="006C3D45" w:rsidRPr="00102139" w:rsidRDefault="006C3D45"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380/2017</w:t>
            </w:r>
          </w:p>
        </w:tc>
        <w:tc>
          <w:tcPr>
            <w:tcW w:w="1487" w:type="dxa"/>
            <w:tcBorders>
              <w:left w:val="nil"/>
              <w:bottom w:val="nil"/>
              <w:right w:val="nil"/>
            </w:tcBorders>
            <w:shd w:val="clear" w:color="auto" w:fill="auto"/>
          </w:tcPr>
          <w:p w:rsidR="006C3D45" w:rsidRPr="00102139" w:rsidRDefault="00485EC3"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Colombia</w:t>
            </w:r>
          </w:p>
        </w:tc>
        <w:tc>
          <w:tcPr>
            <w:tcW w:w="3630" w:type="dxa"/>
            <w:gridSpan w:val="2"/>
            <w:tcBorders>
              <w:left w:val="nil"/>
              <w:bottom w:val="nil"/>
              <w:right w:val="nil"/>
            </w:tcBorders>
            <w:shd w:val="clear" w:color="auto" w:fill="auto"/>
          </w:tcPr>
          <w:p w:rsidR="006C3D45" w:rsidRPr="00102139" w:rsidRDefault="00485EC3" w:rsidP="00F95CA0">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Castillo Soche, Henry Mauricio</w:t>
            </w:r>
          </w:p>
        </w:tc>
        <w:tc>
          <w:tcPr>
            <w:tcW w:w="4745" w:type="dxa"/>
            <w:tcBorders>
              <w:left w:val="nil"/>
              <w:bottom w:val="nil"/>
              <w:right w:val="nil"/>
            </w:tcBorders>
          </w:tcPr>
          <w:p w:rsidR="006C3D45" w:rsidRPr="00102139" w:rsidRDefault="00485EC3" w:rsidP="00F95CA0">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 (</w:t>
            </w:r>
            <w:r w:rsidR="00B66024" w:rsidRPr="00102139">
              <w:rPr>
                <w:rFonts w:asciiTheme="minorHAnsi" w:eastAsia="Times New Roman" w:hAnsiTheme="minorHAnsi"/>
                <w:b/>
                <w:color w:val="000000"/>
                <w:sz w:val="20"/>
                <w:szCs w:val="20"/>
                <w:lang w:eastAsia="en-GB"/>
              </w:rPr>
              <w:t>16 years old)</w:t>
            </w:r>
          </w:p>
        </w:tc>
        <w:tc>
          <w:tcPr>
            <w:tcW w:w="14443" w:type="dxa"/>
            <w:gridSpan w:val="5"/>
            <w:tcBorders>
              <w:left w:val="nil"/>
              <w:bottom w:val="nil"/>
              <w:right w:val="nil"/>
            </w:tcBorders>
          </w:tcPr>
          <w:p w:rsidR="006C3D45" w:rsidRPr="00102139" w:rsidRDefault="006C3D45" w:rsidP="00F95CA0">
            <w:pPr>
              <w:spacing w:after="0" w:line="240" w:lineRule="auto"/>
              <w:rPr>
                <w:rFonts w:asciiTheme="minorHAnsi" w:eastAsia="Times New Roman" w:hAnsiTheme="minorHAnsi"/>
                <w:b/>
                <w:color w:val="000000"/>
                <w:sz w:val="20"/>
                <w:szCs w:val="20"/>
                <w:lang w:eastAsia="en-GB"/>
              </w:rPr>
            </w:pPr>
          </w:p>
        </w:tc>
      </w:tr>
      <w:tr w:rsidR="005E7533" w:rsidRPr="00102139" w:rsidTr="005A7DBA">
        <w:trPr>
          <w:gridAfter w:val="1"/>
          <w:wAfter w:w="5796" w:type="dxa"/>
          <w:trHeight w:val="300"/>
        </w:trPr>
        <w:tc>
          <w:tcPr>
            <w:tcW w:w="1579" w:type="dxa"/>
            <w:tcBorders>
              <w:left w:val="nil"/>
              <w:bottom w:val="nil"/>
              <w:right w:val="nil"/>
            </w:tcBorders>
            <w:shd w:val="clear" w:color="auto" w:fill="auto"/>
          </w:tcPr>
          <w:p w:rsidR="005E7533" w:rsidRPr="00102139" w:rsidRDefault="006C3D45" w:rsidP="00263A1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379/2017</w:t>
            </w:r>
          </w:p>
        </w:tc>
        <w:tc>
          <w:tcPr>
            <w:tcW w:w="1487" w:type="dxa"/>
            <w:tcBorders>
              <w:left w:val="nil"/>
              <w:bottom w:val="nil"/>
              <w:right w:val="nil"/>
            </w:tcBorders>
            <w:shd w:val="clear" w:color="auto" w:fill="auto"/>
          </w:tcPr>
          <w:p w:rsidR="005E7533" w:rsidRPr="00102139" w:rsidRDefault="00485EC3" w:rsidP="00263A1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Colombia</w:t>
            </w:r>
          </w:p>
        </w:tc>
        <w:tc>
          <w:tcPr>
            <w:tcW w:w="3630" w:type="dxa"/>
            <w:gridSpan w:val="2"/>
            <w:tcBorders>
              <w:left w:val="nil"/>
              <w:bottom w:val="nil"/>
              <w:right w:val="nil"/>
            </w:tcBorders>
            <w:shd w:val="clear" w:color="auto" w:fill="auto"/>
          </w:tcPr>
          <w:p w:rsidR="005E7533" w:rsidRPr="00102139" w:rsidRDefault="00485EC3" w:rsidP="00263A1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Montaña, Brayan Andrés</w:t>
            </w:r>
          </w:p>
        </w:tc>
        <w:tc>
          <w:tcPr>
            <w:tcW w:w="4745" w:type="dxa"/>
            <w:tcBorders>
              <w:left w:val="nil"/>
              <w:bottom w:val="nil"/>
              <w:right w:val="nil"/>
            </w:tcBorders>
          </w:tcPr>
          <w:p w:rsidR="005E7533" w:rsidRPr="00102139" w:rsidRDefault="00485EC3" w:rsidP="00263A19">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 (</w:t>
            </w:r>
            <w:r w:rsidR="00B66024" w:rsidRPr="00102139">
              <w:rPr>
                <w:rFonts w:asciiTheme="minorHAnsi" w:eastAsia="Times New Roman" w:hAnsiTheme="minorHAnsi"/>
                <w:b/>
                <w:color w:val="000000"/>
                <w:sz w:val="20"/>
                <w:szCs w:val="20"/>
                <w:lang w:eastAsia="en-GB"/>
              </w:rPr>
              <w:t>17 years old)</w:t>
            </w:r>
          </w:p>
        </w:tc>
        <w:tc>
          <w:tcPr>
            <w:tcW w:w="14443" w:type="dxa"/>
            <w:gridSpan w:val="5"/>
            <w:tcBorders>
              <w:left w:val="nil"/>
              <w:bottom w:val="nil"/>
              <w:right w:val="nil"/>
            </w:tcBorders>
          </w:tcPr>
          <w:p w:rsidR="005E7533" w:rsidRPr="00102139" w:rsidRDefault="005E7533" w:rsidP="00263A19">
            <w:pPr>
              <w:spacing w:after="0" w:line="240" w:lineRule="auto"/>
              <w:rPr>
                <w:rFonts w:asciiTheme="minorHAnsi" w:eastAsia="Times New Roman" w:hAnsiTheme="minorHAnsi"/>
                <w:b/>
                <w:color w:val="000000"/>
                <w:sz w:val="20"/>
                <w:szCs w:val="20"/>
                <w:lang w:eastAsia="en-GB"/>
              </w:rPr>
            </w:pPr>
          </w:p>
        </w:tc>
      </w:tr>
      <w:tr w:rsidR="006C3D45" w:rsidRPr="00102139" w:rsidTr="005A7DBA">
        <w:trPr>
          <w:gridAfter w:val="1"/>
          <w:wAfter w:w="5796" w:type="dxa"/>
          <w:trHeight w:val="300"/>
        </w:trPr>
        <w:tc>
          <w:tcPr>
            <w:tcW w:w="1579" w:type="dxa"/>
            <w:tcBorders>
              <w:left w:val="nil"/>
              <w:bottom w:val="nil"/>
              <w:right w:val="nil"/>
            </w:tcBorders>
            <w:shd w:val="clear" w:color="auto" w:fill="auto"/>
          </w:tcPr>
          <w:p w:rsidR="006C3D45" w:rsidRPr="00102139" w:rsidRDefault="006C3D45" w:rsidP="00263A1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378/2017</w:t>
            </w:r>
          </w:p>
        </w:tc>
        <w:tc>
          <w:tcPr>
            <w:tcW w:w="1487" w:type="dxa"/>
            <w:tcBorders>
              <w:left w:val="nil"/>
              <w:bottom w:val="nil"/>
              <w:right w:val="nil"/>
            </w:tcBorders>
            <w:shd w:val="clear" w:color="auto" w:fill="auto"/>
          </w:tcPr>
          <w:p w:rsidR="006C3D45" w:rsidRPr="00102139" w:rsidRDefault="00485EC3" w:rsidP="00263A1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Colombia</w:t>
            </w:r>
          </w:p>
        </w:tc>
        <w:tc>
          <w:tcPr>
            <w:tcW w:w="3630" w:type="dxa"/>
            <w:gridSpan w:val="2"/>
            <w:tcBorders>
              <w:left w:val="nil"/>
              <w:bottom w:val="nil"/>
              <w:right w:val="nil"/>
            </w:tcBorders>
            <w:shd w:val="clear" w:color="auto" w:fill="auto"/>
          </w:tcPr>
          <w:p w:rsidR="006C3D45" w:rsidRPr="00102139" w:rsidRDefault="00485EC3" w:rsidP="00263A1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Moreno Pachón, Juan Esteban</w:t>
            </w:r>
          </w:p>
        </w:tc>
        <w:tc>
          <w:tcPr>
            <w:tcW w:w="4745" w:type="dxa"/>
            <w:tcBorders>
              <w:left w:val="nil"/>
              <w:bottom w:val="nil"/>
              <w:right w:val="nil"/>
            </w:tcBorders>
          </w:tcPr>
          <w:p w:rsidR="006C3D45" w:rsidRPr="00102139" w:rsidRDefault="00485EC3" w:rsidP="00263A19">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 (</w:t>
            </w:r>
            <w:r w:rsidR="00B66024" w:rsidRPr="00102139">
              <w:rPr>
                <w:rFonts w:asciiTheme="minorHAnsi" w:eastAsia="Times New Roman" w:hAnsiTheme="minorHAnsi"/>
                <w:b/>
                <w:color w:val="000000"/>
                <w:sz w:val="20"/>
                <w:szCs w:val="20"/>
                <w:lang w:eastAsia="en-GB"/>
              </w:rPr>
              <w:t>14 years old)</w:t>
            </w:r>
          </w:p>
        </w:tc>
        <w:tc>
          <w:tcPr>
            <w:tcW w:w="14443" w:type="dxa"/>
            <w:gridSpan w:val="5"/>
            <w:tcBorders>
              <w:left w:val="nil"/>
              <w:bottom w:val="nil"/>
              <w:right w:val="nil"/>
            </w:tcBorders>
          </w:tcPr>
          <w:p w:rsidR="006C3D45" w:rsidRPr="00102139" w:rsidRDefault="006C3D45" w:rsidP="00263A19">
            <w:pPr>
              <w:spacing w:after="0" w:line="240" w:lineRule="auto"/>
              <w:rPr>
                <w:rFonts w:asciiTheme="minorHAnsi" w:eastAsia="Times New Roman" w:hAnsiTheme="minorHAnsi"/>
                <w:b/>
                <w:color w:val="000000"/>
                <w:sz w:val="20"/>
                <w:szCs w:val="20"/>
                <w:lang w:eastAsia="en-GB"/>
              </w:rPr>
            </w:pPr>
          </w:p>
        </w:tc>
      </w:tr>
      <w:tr w:rsidR="005E7533" w:rsidRPr="00102139" w:rsidTr="005A7DBA">
        <w:trPr>
          <w:gridAfter w:val="1"/>
          <w:wAfter w:w="5796" w:type="dxa"/>
          <w:trHeight w:val="300"/>
        </w:trPr>
        <w:tc>
          <w:tcPr>
            <w:tcW w:w="1579" w:type="dxa"/>
            <w:tcBorders>
              <w:left w:val="nil"/>
              <w:bottom w:val="nil"/>
              <w:right w:val="nil"/>
            </w:tcBorders>
            <w:shd w:val="clear" w:color="auto" w:fill="auto"/>
          </w:tcPr>
          <w:p w:rsidR="005E7533" w:rsidRPr="00271B17" w:rsidRDefault="001B74CC" w:rsidP="00263A19">
            <w:pPr>
              <w:spacing w:after="0" w:line="240" w:lineRule="auto"/>
              <w:rPr>
                <w:rFonts w:asciiTheme="minorHAnsi" w:eastAsia="Times New Roman" w:hAnsiTheme="minorHAnsi"/>
                <w:color w:val="000000"/>
                <w:sz w:val="20"/>
                <w:szCs w:val="20"/>
                <w:highlight w:val="green"/>
                <w:lang w:eastAsia="en-GB"/>
              </w:rPr>
            </w:pPr>
            <w:r w:rsidRPr="00271B17">
              <w:rPr>
                <w:rFonts w:asciiTheme="minorHAnsi" w:eastAsia="Times New Roman" w:hAnsiTheme="minorHAnsi"/>
                <w:color w:val="000000"/>
                <w:sz w:val="20"/>
                <w:szCs w:val="20"/>
                <w:highlight w:val="green"/>
                <w:lang w:eastAsia="en-GB"/>
              </w:rPr>
              <w:t>377/2017</w:t>
            </w:r>
          </w:p>
        </w:tc>
        <w:tc>
          <w:tcPr>
            <w:tcW w:w="1487" w:type="dxa"/>
            <w:tcBorders>
              <w:left w:val="nil"/>
              <w:bottom w:val="nil"/>
              <w:right w:val="nil"/>
            </w:tcBorders>
            <w:shd w:val="clear" w:color="auto" w:fill="auto"/>
          </w:tcPr>
          <w:p w:rsidR="005E7533" w:rsidRPr="00271B17" w:rsidRDefault="001B74CC" w:rsidP="00263A19">
            <w:pPr>
              <w:spacing w:after="0" w:line="240" w:lineRule="auto"/>
              <w:rPr>
                <w:rFonts w:asciiTheme="minorHAnsi" w:eastAsia="Times New Roman" w:hAnsiTheme="minorHAnsi"/>
                <w:color w:val="000000"/>
                <w:sz w:val="20"/>
                <w:szCs w:val="20"/>
                <w:highlight w:val="green"/>
                <w:lang w:eastAsia="en-GB"/>
              </w:rPr>
            </w:pPr>
            <w:r w:rsidRPr="00271B17">
              <w:rPr>
                <w:rFonts w:asciiTheme="minorHAnsi" w:eastAsia="Times New Roman" w:hAnsiTheme="minorHAnsi"/>
                <w:color w:val="000000"/>
                <w:sz w:val="20"/>
                <w:szCs w:val="20"/>
                <w:highlight w:val="green"/>
                <w:lang w:eastAsia="en-GB"/>
              </w:rPr>
              <w:t>Morocco</w:t>
            </w:r>
          </w:p>
        </w:tc>
        <w:tc>
          <w:tcPr>
            <w:tcW w:w="3630" w:type="dxa"/>
            <w:gridSpan w:val="2"/>
            <w:tcBorders>
              <w:left w:val="nil"/>
              <w:bottom w:val="nil"/>
              <w:right w:val="nil"/>
            </w:tcBorders>
            <w:shd w:val="clear" w:color="auto" w:fill="auto"/>
          </w:tcPr>
          <w:p w:rsidR="005E7533" w:rsidRPr="00271B17" w:rsidRDefault="001B74CC" w:rsidP="00263A19">
            <w:pPr>
              <w:spacing w:after="0" w:line="240" w:lineRule="auto"/>
              <w:rPr>
                <w:rFonts w:asciiTheme="minorHAnsi" w:eastAsia="Times New Roman" w:hAnsiTheme="minorHAnsi"/>
                <w:color w:val="000000"/>
                <w:sz w:val="20"/>
                <w:szCs w:val="20"/>
                <w:highlight w:val="green"/>
                <w:lang w:eastAsia="en-GB"/>
              </w:rPr>
            </w:pPr>
            <w:r w:rsidRPr="00271B17">
              <w:rPr>
                <w:rFonts w:asciiTheme="minorHAnsi" w:eastAsia="Times New Roman" w:hAnsiTheme="minorHAnsi"/>
                <w:color w:val="000000"/>
                <w:sz w:val="20"/>
                <w:szCs w:val="20"/>
                <w:highlight w:val="green"/>
                <w:lang w:eastAsia="en-GB"/>
              </w:rPr>
              <w:t>Elasrihi, Mohamed</w:t>
            </w:r>
          </w:p>
        </w:tc>
        <w:tc>
          <w:tcPr>
            <w:tcW w:w="4745" w:type="dxa"/>
            <w:tcBorders>
              <w:left w:val="nil"/>
              <w:bottom w:val="nil"/>
              <w:right w:val="nil"/>
            </w:tcBorders>
          </w:tcPr>
          <w:p w:rsidR="005E7533" w:rsidRPr="00102139" w:rsidRDefault="001B74CC" w:rsidP="00263A19">
            <w:pPr>
              <w:spacing w:after="0" w:line="240" w:lineRule="auto"/>
              <w:rPr>
                <w:rFonts w:asciiTheme="minorHAnsi" w:eastAsia="Times New Roman" w:hAnsiTheme="minorHAnsi"/>
                <w:b/>
                <w:color w:val="000000"/>
                <w:sz w:val="20"/>
                <w:szCs w:val="20"/>
                <w:lang w:eastAsia="en-GB"/>
              </w:rPr>
            </w:pPr>
            <w:r w:rsidRPr="00271B17">
              <w:rPr>
                <w:rFonts w:asciiTheme="minorHAnsi" w:eastAsia="Times New Roman" w:hAnsiTheme="minorHAnsi"/>
                <w:b/>
                <w:color w:val="000000"/>
                <w:sz w:val="20"/>
                <w:szCs w:val="20"/>
                <w:highlight w:val="green"/>
                <w:lang w:eastAsia="en-GB"/>
              </w:rPr>
              <w:t>M</w:t>
            </w:r>
          </w:p>
        </w:tc>
        <w:tc>
          <w:tcPr>
            <w:tcW w:w="14443" w:type="dxa"/>
            <w:gridSpan w:val="5"/>
            <w:tcBorders>
              <w:left w:val="nil"/>
              <w:bottom w:val="nil"/>
              <w:right w:val="nil"/>
            </w:tcBorders>
          </w:tcPr>
          <w:p w:rsidR="005E7533" w:rsidRPr="00102139" w:rsidRDefault="005E7533" w:rsidP="00263A19">
            <w:pPr>
              <w:spacing w:after="0" w:line="240" w:lineRule="auto"/>
              <w:rPr>
                <w:rFonts w:asciiTheme="minorHAnsi" w:eastAsia="Times New Roman" w:hAnsiTheme="minorHAnsi"/>
                <w:b/>
                <w:color w:val="000000"/>
                <w:sz w:val="20"/>
                <w:szCs w:val="20"/>
                <w:lang w:eastAsia="en-GB"/>
              </w:rPr>
            </w:pPr>
          </w:p>
        </w:tc>
      </w:tr>
      <w:tr w:rsidR="005E7533" w:rsidRPr="00102139" w:rsidTr="005A7DBA">
        <w:trPr>
          <w:gridAfter w:val="1"/>
          <w:wAfter w:w="5796" w:type="dxa"/>
          <w:trHeight w:val="300"/>
        </w:trPr>
        <w:tc>
          <w:tcPr>
            <w:tcW w:w="1579" w:type="dxa"/>
            <w:tcBorders>
              <w:left w:val="nil"/>
              <w:bottom w:val="nil"/>
              <w:right w:val="nil"/>
            </w:tcBorders>
            <w:shd w:val="clear" w:color="auto" w:fill="auto"/>
          </w:tcPr>
          <w:p w:rsidR="005E7533" w:rsidRPr="00102139" w:rsidRDefault="005E7533" w:rsidP="00263A1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376/2017</w:t>
            </w:r>
          </w:p>
        </w:tc>
        <w:tc>
          <w:tcPr>
            <w:tcW w:w="1487" w:type="dxa"/>
            <w:tcBorders>
              <w:left w:val="nil"/>
              <w:bottom w:val="nil"/>
              <w:right w:val="nil"/>
            </w:tcBorders>
            <w:shd w:val="clear" w:color="auto" w:fill="auto"/>
          </w:tcPr>
          <w:p w:rsidR="005E7533" w:rsidRPr="00102139" w:rsidRDefault="005E7533" w:rsidP="00263A1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Armenia</w:t>
            </w:r>
          </w:p>
        </w:tc>
        <w:tc>
          <w:tcPr>
            <w:tcW w:w="3630" w:type="dxa"/>
            <w:gridSpan w:val="2"/>
            <w:tcBorders>
              <w:left w:val="nil"/>
              <w:bottom w:val="nil"/>
              <w:right w:val="nil"/>
            </w:tcBorders>
            <w:shd w:val="clear" w:color="auto" w:fill="auto"/>
          </w:tcPr>
          <w:p w:rsidR="005E7533" w:rsidRPr="00102139" w:rsidRDefault="001B74CC" w:rsidP="00263A1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Khachatryan, Ara</w:t>
            </w:r>
          </w:p>
        </w:tc>
        <w:tc>
          <w:tcPr>
            <w:tcW w:w="4745" w:type="dxa"/>
            <w:tcBorders>
              <w:left w:val="nil"/>
              <w:bottom w:val="nil"/>
              <w:right w:val="nil"/>
            </w:tcBorders>
          </w:tcPr>
          <w:p w:rsidR="005E7533" w:rsidRPr="00102139" w:rsidRDefault="001B74CC" w:rsidP="00263A19">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5E7533" w:rsidRPr="00102139" w:rsidRDefault="005E7533" w:rsidP="00263A19">
            <w:pPr>
              <w:spacing w:after="0" w:line="240" w:lineRule="auto"/>
              <w:rPr>
                <w:rFonts w:asciiTheme="minorHAnsi" w:eastAsia="Times New Roman" w:hAnsiTheme="minorHAnsi"/>
                <w:b/>
                <w:color w:val="000000"/>
                <w:sz w:val="20"/>
                <w:szCs w:val="20"/>
                <w:lang w:eastAsia="en-GB"/>
              </w:rPr>
            </w:pPr>
          </w:p>
        </w:tc>
      </w:tr>
      <w:tr w:rsidR="005E7533" w:rsidRPr="00102139" w:rsidTr="005A7DBA">
        <w:trPr>
          <w:gridAfter w:val="1"/>
          <w:wAfter w:w="5796" w:type="dxa"/>
          <w:trHeight w:val="300"/>
        </w:trPr>
        <w:tc>
          <w:tcPr>
            <w:tcW w:w="1579" w:type="dxa"/>
            <w:tcBorders>
              <w:left w:val="nil"/>
              <w:bottom w:val="nil"/>
              <w:right w:val="nil"/>
            </w:tcBorders>
            <w:shd w:val="clear" w:color="auto" w:fill="auto"/>
          </w:tcPr>
          <w:p w:rsidR="005E7533" w:rsidRPr="00102139" w:rsidRDefault="005E7533" w:rsidP="00263A1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375/2017</w:t>
            </w:r>
          </w:p>
        </w:tc>
        <w:tc>
          <w:tcPr>
            <w:tcW w:w="1487" w:type="dxa"/>
            <w:tcBorders>
              <w:left w:val="nil"/>
              <w:bottom w:val="nil"/>
              <w:right w:val="nil"/>
            </w:tcBorders>
            <w:shd w:val="clear" w:color="auto" w:fill="auto"/>
          </w:tcPr>
          <w:p w:rsidR="005E7533" w:rsidRPr="00102139" w:rsidRDefault="005E7533" w:rsidP="005E7533">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México</w:t>
            </w:r>
          </w:p>
        </w:tc>
        <w:tc>
          <w:tcPr>
            <w:tcW w:w="3630" w:type="dxa"/>
            <w:gridSpan w:val="2"/>
            <w:tcBorders>
              <w:left w:val="nil"/>
              <w:bottom w:val="nil"/>
              <w:right w:val="nil"/>
            </w:tcBorders>
            <w:shd w:val="clear" w:color="auto" w:fill="auto"/>
          </w:tcPr>
          <w:p w:rsidR="005E7533" w:rsidRPr="00102139" w:rsidRDefault="005E7533" w:rsidP="00263A1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Chávez Mondragón, Claudio Jacob</w:t>
            </w:r>
          </w:p>
        </w:tc>
        <w:tc>
          <w:tcPr>
            <w:tcW w:w="4745" w:type="dxa"/>
            <w:tcBorders>
              <w:left w:val="nil"/>
              <w:bottom w:val="nil"/>
              <w:right w:val="nil"/>
            </w:tcBorders>
          </w:tcPr>
          <w:p w:rsidR="005E7533" w:rsidRPr="00102139" w:rsidRDefault="005E7533" w:rsidP="00263A19">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5E7533" w:rsidRPr="00102139" w:rsidRDefault="005E7533" w:rsidP="00263A19">
            <w:pPr>
              <w:spacing w:after="0" w:line="240" w:lineRule="auto"/>
              <w:rPr>
                <w:rFonts w:asciiTheme="minorHAnsi" w:eastAsia="Times New Roman" w:hAnsiTheme="minorHAnsi"/>
                <w:b/>
                <w:color w:val="000000"/>
                <w:sz w:val="20"/>
                <w:szCs w:val="20"/>
                <w:lang w:eastAsia="en-GB"/>
              </w:rPr>
            </w:pPr>
          </w:p>
        </w:tc>
      </w:tr>
      <w:tr w:rsidR="005E7533" w:rsidRPr="00102139" w:rsidTr="005A7DBA">
        <w:trPr>
          <w:gridAfter w:val="1"/>
          <w:wAfter w:w="5796" w:type="dxa"/>
          <w:trHeight w:val="300"/>
        </w:trPr>
        <w:tc>
          <w:tcPr>
            <w:tcW w:w="1579" w:type="dxa"/>
            <w:tcBorders>
              <w:left w:val="nil"/>
              <w:bottom w:val="nil"/>
              <w:right w:val="nil"/>
            </w:tcBorders>
            <w:shd w:val="clear" w:color="auto" w:fill="auto"/>
          </w:tcPr>
          <w:p w:rsidR="005E7533" w:rsidRPr="00102139" w:rsidRDefault="005E7533" w:rsidP="00263A1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374/2017</w:t>
            </w:r>
          </w:p>
        </w:tc>
        <w:tc>
          <w:tcPr>
            <w:tcW w:w="1487" w:type="dxa"/>
            <w:tcBorders>
              <w:left w:val="nil"/>
              <w:bottom w:val="nil"/>
              <w:right w:val="nil"/>
            </w:tcBorders>
            <w:shd w:val="clear" w:color="auto" w:fill="auto"/>
          </w:tcPr>
          <w:p w:rsidR="005E7533" w:rsidRPr="00102139" w:rsidRDefault="005E7533" w:rsidP="00263A1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Sri Lanka</w:t>
            </w:r>
          </w:p>
        </w:tc>
        <w:tc>
          <w:tcPr>
            <w:tcW w:w="3630" w:type="dxa"/>
            <w:gridSpan w:val="2"/>
            <w:tcBorders>
              <w:left w:val="nil"/>
              <w:bottom w:val="nil"/>
              <w:right w:val="nil"/>
            </w:tcBorders>
            <w:shd w:val="clear" w:color="auto" w:fill="auto"/>
          </w:tcPr>
          <w:p w:rsidR="005E7533" w:rsidRPr="00102139" w:rsidRDefault="005E7533" w:rsidP="00263A1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Gopalakrishan, Kugachelvam</w:t>
            </w:r>
          </w:p>
        </w:tc>
        <w:tc>
          <w:tcPr>
            <w:tcW w:w="4745" w:type="dxa"/>
            <w:tcBorders>
              <w:left w:val="nil"/>
              <w:bottom w:val="nil"/>
              <w:right w:val="nil"/>
            </w:tcBorders>
          </w:tcPr>
          <w:p w:rsidR="005E7533" w:rsidRPr="00102139" w:rsidRDefault="005E7533" w:rsidP="00263A19">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5E7533" w:rsidRPr="00102139" w:rsidRDefault="005E7533" w:rsidP="00263A19">
            <w:pPr>
              <w:spacing w:after="0" w:line="240" w:lineRule="auto"/>
              <w:rPr>
                <w:rFonts w:asciiTheme="minorHAnsi" w:eastAsia="Times New Roman" w:hAnsiTheme="minorHAnsi"/>
                <w:b/>
                <w:color w:val="000000"/>
                <w:sz w:val="20"/>
                <w:szCs w:val="20"/>
                <w:lang w:eastAsia="en-GB"/>
              </w:rPr>
            </w:pPr>
          </w:p>
        </w:tc>
      </w:tr>
      <w:tr w:rsidR="005E7533" w:rsidRPr="00102139" w:rsidTr="005A7DBA">
        <w:trPr>
          <w:gridAfter w:val="1"/>
          <w:wAfter w:w="5796" w:type="dxa"/>
          <w:trHeight w:val="300"/>
        </w:trPr>
        <w:tc>
          <w:tcPr>
            <w:tcW w:w="1579" w:type="dxa"/>
            <w:tcBorders>
              <w:left w:val="nil"/>
              <w:bottom w:val="nil"/>
              <w:right w:val="nil"/>
            </w:tcBorders>
            <w:shd w:val="clear" w:color="auto" w:fill="auto"/>
          </w:tcPr>
          <w:p w:rsidR="005E7533" w:rsidRPr="00102139" w:rsidRDefault="005E7533" w:rsidP="00263A1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373/2017</w:t>
            </w:r>
          </w:p>
        </w:tc>
        <w:tc>
          <w:tcPr>
            <w:tcW w:w="1487" w:type="dxa"/>
            <w:tcBorders>
              <w:left w:val="nil"/>
              <w:bottom w:val="nil"/>
              <w:right w:val="nil"/>
            </w:tcBorders>
            <w:shd w:val="clear" w:color="auto" w:fill="auto"/>
          </w:tcPr>
          <w:p w:rsidR="005E7533" w:rsidRPr="00102139" w:rsidRDefault="005E7533" w:rsidP="00263A1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left w:val="nil"/>
              <w:bottom w:val="nil"/>
              <w:right w:val="nil"/>
            </w:tcBorders>
            <w:shd w:val="clear" w:color="auto" w:fill="auto"/>
          </w:tcPr>
          <w:p w:rsidR="005E7533" w:rsidRPr="00102139" w:rsidRDefault="005E7533" w:rsidP="00263A1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Al Shahmani, Jalal Turki Hammoud</w:t>
            </w:r>
          </w:p>
        </w:tc>
        <w:tc>
          <w:tcPr>
            <w:tcW w:w="4745" w:type="dxa"/>
            <w:tcBorders>
              <w:left w:val="nil"/>
              <w:bottom w:val="nil"/>
              <w:right w:val="nil"/>
            </w:tcBorders>
          </w:tcPr>
          <w:p w:rsidR="005E7533" w:rsidRPr="00102139" w:rsidRDefault="005E7533" w:rsidP="00263A19">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5E7533" w:rsidRPr="00102139" w:rsidRDefault="005E7533" w:rsidP="00263A19">
            <w:pPr>
              <w:spacing w:after="0" w:line="240" w:lineRule="auto"/>
              <w:rPr>
                <w:rFonts w:asciiTheme="minorHAnsi" w:eastAsia="Times New Roman" w:hAnsiTheme="minorHAnsi"/>
                <w:b/>
                <w:color w:val="000000"/>
                <w:sz w:val="20"/>
                <w:szCs w:val="20"/>
                <w:lang w:eastAsia="en-GB"/>
              </w:rPr>
            </w:pPr>
          </w:p>
        </w:tc>
      </w:tr>
      <w:tr w:rsidR="005E7533" w:rsidRPr="00102139" w:rsidTr="005A7DBA">
        <w:trPr>
          <w:gridAfter w:val="1"/>
          <w:wAfter w:w="5796" w:type="dxa"/>
          <w:trHeight w:val="300"/>
        </w:trPr>
        <w:tc>
          <w:tcPr>
            <w:tcW w:w="1579" w:type="dxa"/>
            <w:tcBorders>
              <w:left w:val="nil"/>
              <w:bottom w:val="nil"/>
              <w:right w:val="nil"/>
            </w:tcBorders>
            <w:shd w:val="clear" w:color="auto" w:fill="auto"/>
          </w:tcPr>
          <w:p w:rsidR="005E7533" w:rsidRPr="00102139" w:rsidRDefault="005E7533" w:rsidP="00263A1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372/2017</w:t>
            </w:r>
          </w:p>
        </w:tc>
        <w:tc>
          <w:tcPr>
            <w:tcW w:w="1487" w:type="dxa"/>
            <w:tcBorders>
              <w:left w:val="nil"/>
              <w:bottom w:val="nil"/>
              <w:right w:val="nil"/>
            </w:tcBorders>
            <w:shd w:val="clear" w:color="auto" w:fill="auto"/>
          </w:tcPr>
          <w:p w:rsidR="005E7533" w:rsidRPr="00102139" w:rsidRDefault="005E7533" w:rsidP="00263A1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left w:val="nil"/>
              <w:bottom w:val="nil"/>
              <w:right w:val="nil"/>
            </w:tcBorders>
            <w:shd w:val="clear" w:color="auto" w:fill="auto"/>
          </w:tcPr>
          <w:p w:rsidR="005E7533" w:rsidRPr="00102139" w:rsidRDefault="005E7533" w:rsidP="00263A1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Al Janabi, Ali Alwan Khalaf</w:t>
            </w:r>
          </w:p>
        </w:tc>
        <w:tc>
          <w:tcPr>
            <w:tcW w:w="4745" w:type="dxa"/>
            <w:tcBorders>
              <w:left w:val="nil"/>
              <w:bottom w:val="nil"/>
              <w:right w:val="nil"/>
            </w:tcBorders>
          </w:tcPr>
          <w:p w:rsidR="005E7533" w:rsidRPr="00102139" w:rsidRDefault="005E7533" w:rsidP="00263A19">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5E7533" w:rsidRPr="00102139" w:rsidRDefault="005E7533" w:rsidP="00263A19">
            <w:pPr>
              <w:spacing w:after="0" w:line="240" w:lineRule="auto"/>
              <w:rPr>
                <w:rFonts w:asciiTheme="minorHAnsi" w:eastAsia="Times New Roman" w:hAnsiTheme="minorHAnsi"/>
                <w:b/>
                <w:color w:val="000000"/>
                <w:sz w:val="20"/>
                <w:szCs w:val="20"/>
                <w:lang w:eastAsia="en-GB"/>
              </w:rPr>
            </w:pPr>
          </w:p>
        </w:tc>
      </w:tr>
      <w:tr w:rsidR="005E7533" w:rsidRPr="00102139" w:rsidTr="005A7DBA">
        <w:trPr>
          <w:gridAfter w:val="1"/>
          <w:wAfter w:w="5796" w:type="dxa"/>
          <w:trHeight w:val="300"/>
        </w:trPr>
        <w:tc>
          <w:tcPr>
            <w:tcW w:w="1579" w:type="dxa"/>
            <w:tcBorders>
              <w:left w:val="nil"/>
              <w:bottom w:val="nil"/>
              <w:right w:val="nil"/>
            </w:tcBorders>
            <w:shd w:val="clear" w:color="auto" w:fill="auto"/>
          </w:tcPr>
          <w:p w:rsidR="005E7533" w:rsidRPr="00102139" w:rsidRDefault="005E7533" w:rsidP="00263A1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371/2017</w:t>
            </w:r>
          </w:p>
        </w:tc>
        <w:tc>
          <w:tcPr>
            <w:tcW w:w="1487" w:type="dxa"/>
            <w:tcBorders>
              <w:left w:val="nil"/>
              <w:bottom w:val="nil"/>
              <w:right w:val="nil"/>
            </w:tcBorders>
            <w:shd w:val="clear" w:color="auto" w:fill="auto"/>
          </w:tcPr>
          <w:p w:rsidR="005E7533" w:rsidRPr="00102139" w:rsidRDefault="005E7533" w:rsidP="00263A1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left w:val="nil"/>
              <w:bottom w:val="nil"/>
              <w:right w:val="nil"/>
            </w:tcBorders>
            <w:shd w:val="clear" w:color="auto" w:fill="auto"/>
          </w:tcPr>
          <w:p w:rsidR="005E7533" w:rsidRPr="00102139" w:rsidRDefault="005E7533" w:rsidP="00263A1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Al Janabi, Abdullah Hamid Hussein</w:t>
            </w:r>
          </w:p>
        </w:tc>
        <w:tc>
          <w:tcPr>
            <w:tcW w:w="4745" w:type="dxa"/>
            <w:tcBorders>
              <w:left w:val="nil"/>
              <w:bottom w:val="nil"/>
              <w:right w:val="nil"/>
            </w:tcBorders>
          </w:tcPr>
          <w:p w:rsidR="005E7533" w:rsidRPr="00102139" w:rsidRDefault="005E7533" w:rsidP="00263A19">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5E7533" w:rsidRPr="00102139" w:rsidRDefault="005E7533" w:rsidP="00263A19">
            <w:pPr>
              <w:spacing w:after="0" w:line="240" w:lineRule="auto"/>
              <w:rPr>
                <w:rFonts w:asciiTheme="minorHAnsi" w:eastAsia="Times New Roman" w:hAnsiTheme="minorHAnsi"/>
                <w:b/>
                <w:color w:val="000000"/>
                <w:sz w:val="20"/>
                <w:szCs w:val="20"/>
                <w:lang w:eastAsia="en-GB"/>
              </w:rPr>
            </w:pPr>
          </w:p>
        </w:tc>
      </w:tr>
      <w:tr w:rsidR="005E7533" w:rsidRPr="00102139" w:rsidTr="005A7DBA">
        <w:trPr>
          <w:gridAfter w:val="1"/>
          <w:wAfter w:w="5796" w:type="dxa"/>
          <w:trHeight w:val="300"/>
        </w:trPr>
        <w:tc>
          <w:tcPr>
            <w:tcW w:w="1579" w:type="dxa"/>
            <w:tcBorders>
              <w:left w:val="nil"/>
              <w:bottom w:val="nil"/>
              <w:right w:val="nil"/>
            </w:tcBorders>
            <w:shd w:val="clear" w:color="auto" w:fill="auto"/>
          </w:tcPr>
          <w:p w:rsidR="005E7533" w:rsidRPr="00102139" w:rsidRDefault="005E7533" w:rsidP="00263A1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370/2017</w:t>
            </w:r>
          </w:p>
        </w:tc>
        <w:tc>
          <w:tcPr>
            <w:tcW w:w="1487" w:type="dxa"/>
            <w:tcBorders>
              <w:left w:val="nil"/>
              <w:bottom w:val="nil"/>
              <w:right w:val="nil"/>
            </w:tcBorders>
            <w:shd w:val="clear" w:color="auto" w:fill="auto"/>
          </w:tcPr>
          <w:p w:rsidR="005E7533" w:rsidRPr="00102139" w:rsidRDefault="005E7533" w:rsidP="00263A1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left w:val="nil"/>
              <w:bottom w:val="nil"/>
              <w:right w:val="nil"/>
            </w:tcBorders>
            <w:shd w:val="clear" w:color="auto" w:fill="auto"/>
          </w:tcPr>
          <w:p w:rsidR="005E7533" w:rsidRPr="00102139" w:rsidRDefault="005E7533" w:rsidP="00263A1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Al Janabi, Ahmad Hamid Hussein</w:t>
            </w:r>
          </w:p>
        </w:tc>
        <w:tc>
          <w:tcPr>
            <w:tcW w:w="4745" w:type="dxa"/>
            <w:tcBorders>
              <w:left w:val="nil"/>
              <w:bottom w:val="nil"/>
              <w:right w:val="nil"/>
            </w:tcBorders>
          </w:tcPr>
          <w:p w:rsidR="005E7533" w:rsidRPr="00102139" w:rsidRDefault="005E7533" w:rsidP="00263A19">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5E7533" w:rsidRPr="00102139" w:rsidRDefault="005E7533" w:rsidP="00263A19">
            <w:pPr>
              <w:spacing w:after="0" w:line="240" w:lineRule="auto"/>
              <w:rPr>
                <w:rFonts w:asciiTheme="minorHAnsi" w:eastAsia="Times New Roman" w:hAnsiTheme="minorHAnsi"/>
                <w:b/>
                <w:color w:val="000000"/>
                <w:sz w:val="20"/>
                <w:szCs w:val="20"/>
                <w:lang w:eastAsia="en-GB"/>
              </w:rPr>
            </w:pPr>
          </w:p>
        </w:tc>
      </w:tr>
      <w:tr w:rsidR="005E7533" w:rsidRPr="00102139" w:rsidTr="005A7DBA">
        <w:trPr>
          <w:gridAfter w:val="1"/>
          <w:wAfter w:w="5796" w:type="dxa"/>
          <w:trHeight w:val="300"/>
        </w:trPr>
        <w:tc>
          <w:tcPr>
            <w:tcW w:w="1579" w:type="dxa"/>
            <w:tcBorders>
              <w:left w:val="nil"/>
              <w:bottom w:val="nil"/>
              <w:right w:val="nil"/>
            </w:tcBorders>
            <w:shd w:val="clear" w:color="auto" w:fill="auto"/>
          </w:tcPr>
          <w:p w:rsidR="005E7533" w:rsidRPr="00102139" w:rsidRDefault="005E7533" w:rsidP="003F6BF5">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369/2017</w:t>
            </w:r>
          </w:p>
        </w:tc>
        <w:tc>
          <w:tcPr>
            <w:tcW w:w="1487" w:type="dxa"/>
            <w:tcBorders>
              <w:left w:val="nil"/>
              <w:bottom w:val="nil"/>
              <w:right w:val="nil"/>
            </w:tcBorders>
            <w:shd w:val="clear" w:color="auto" w:fill="auto"/>
          </w:tcPr>
          <w:p w:rsidR="005E7533" w:rsidRPr="00102139" w:rsidRDefault="005E7533" w:rsidP="003F6BF5">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México</w:t>
            </w:r>
          </w:p>
        </w:tc>
        <w:tc>
          <w:tcPr>
            <w:tcW w:w="3630" w:type="dxa"/>
            <w:gridSpan w:val="2"/>
            <w:tcBorders>
              <w:left w:val="nil"/>
              <w:bottom w:val="nil"/>
              <w:right w:val="nil"/>
            </w:tcBorders>
            <w:shd w:val="clear" w:color="auto" w:fill="auto"/>
          </w:tcPr>
          <w:p w:rsidR="005E7533" w:rsidRPr="00102139" w:rsidRDefault="005E7533" w:rsidP="003F6BF5">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Santoyo Gámez, Miguel Jorge</w:t>
            </w:r>
          </w:p>
        </w:tc>
        <w:tc>
          <w:tcPr>
            <w:tcW w:w="4745" w:type="dxa"/>
            <w:tcBorders>
              <w:left w:val="nil"/>
              <w:bottom w:val="nil"/>
              <w:right w:val="nil"/>
            </w:tcBorders>
          </w:tcPr>
          <w:p w:rsidR="005E7533" w:rsidRPr="00102139" w:rsidRDefault="005E7533" w:rsidP="003F6BF5">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5E7533" w:rsidRPr="00102139" w:rsidRDefault="005E7533" w:rsidP="003F6BF5">
            <w:pPr>
              <w:spacing w:after="0" w:line="240" w:lineRule="auto"/>
              <w:rPr>
                <w:rFonts w:asciiTheme="minorHAnsi" w:eastAsia="Times New Roman" w:hAnsiTheme="minorHAnsi"/>
                <w:b/>
                <w:color w:val="000000"/>
                <w:sz w:val="20"/>
                <w:szCs w:val="20"/>
                <w:lang w:eastAsia="en-GB"/>
              </w:rPr>
            </w:pPr>
          </w:p>
        </w:tc>
      </w:tr>
      <w:tr w:rsidR="003F6BF5" w:rsidRPr="00102139" w:rsidTr="005A7DBA">
        <w:trPr>
          <w:gridAfter w:val="1"/>
          <w:wAfter w:w="5796" w:type="dxa"/>
          <w:trHeight w:val="300"/>
        </w:trPr>
        <w:tc>
          <w:tcPr>
            <w:tcW w:w="1579" w:type="dxa"/>
            <w:tcBorders>
              <w:left w:val="nil"/>
              <w:bottom w:val="nil"/>
              <w:right w:val="nil"/>
            </w:tcBorders>
            <w:shd w:val="clear" w:color="auto" w:fill="auto"/>
          </w:tcPr>
          <w:p w:rsidR="003F6BF5" w:rsidRPr="00102139" w:rsidRDefault="003F6BF5" w:rsidP="003F6BF5">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368/2017</w:t>
            </w:r>
          </w:p>
        </w:tc>
        <w:tc>
          <w:tcPr>
            <w:tcW w:w="1487" w:type="dxa"/>
            <w:tcBorders>
              <w:left w:val="nil"/>
              <w:bottom w:val="nil"/>
              <w:right w:val="nil"/>
            </w:tcBorders>
            <w:shd w:val="clear" w:color="auto" w:fill="auto"/>
          </w:tcPr>
          <w:p w:rsidR="003F6BF5" w:rsidRPr="00102139" w:rsidRDefault="003F6BF5" w:rsidP="003F6BF5">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México</w:t>
            </w:r>
          </w:p>
        </w:tc>
        <w:tc>
          <w:tcPr>
            <w:tcW w:w="3630" w:type="dxa"/>
            <w:gridSpan w:val="2"/>
            <w:tcBorders>
              <w:left w:val="nil"/>
              <w:bottom w:val="nil"/>
              <w:right w:val="nil"/>
            </w:tcBorders>
            <w:shd w:val="clear" w:color="auto" w:fill="auto"/>
          </w:tcPr>
          <w:p w:rsidR="003F6BF5" w:rsidRPr="00102139" w:rsidRDefault="006568B6" w:rsidP="003F6BF5">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Ramírez Bravo, Rafael Armando</w:t>
            </w:r>
          </w:p>
        </w:tc>
        <w:tc>
          <w:tcPr>
            <w:tcW w:w="4745" w:type="dxa"/>
            <w:tcBorders>
              <w:left w:val="nil"/>
              <w:bottom w:val="nil"/>
              <w:right w:val="nil"/>
            </w:tcBorders>
          </w:tcPr>
          <w:p w:rsidR="003F6BF5" w:rsidRPr="00102139" w:rsidRDefault="006568B6" w:rsidP="003F6BF5">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3F6BF5" w:rsidRPr="00102139" w:rsidRDefault="003F6BF5" w:rsidP="003F6BF5">
            <w:pPr>
              <w:spacing w:after="0" w:line="240" w:lineRule="auto"/>
              <w:rPr>
                <w:rFonts w:asciiTheme="minorHAnsi" w:eastAsia="Times New Roman" w:hAnsiTheme="minorHAnsi"/>
                <w:b/>
                <w:color w:val="000000"/>
                <w:sz w:val="20"/>
                <w:szCs w:val="20"/>
                <w:lang w:eastAsia="en-GB"/>
              </w:rPr>
            </w:pPr>
          </w:p>
        </w:tc>
      </w:tr>
      <w:tr w:rsidR="003F6BF5" w:rsidRPr="00102139" w:rsidTr="005A7DBA">
        <w:trPr>
          <w:gridAfter w:val="1"/>
          <w:wAfter w:w="5796" w:type="dxa"/>
          <w:trHeight w:val="300"/>
        </w:trPr>
        <w:tc>
          <w:tcPr>
            <w:tcW w:w="1579" w:type="dxa"/>
            <w:tcBorders>
              <w:left w:val="nil"/>
              <w:bottom w:val="nil"/>
              <w:right w:val="nil"/>
            </w:tcBorders>
            <w:shd w:val="clear" w:color="auto" w:fill="auto"/>
          </w:tcPr>
          <w:p w:rsidR="003F6BF5" w:rsidRPr="00102139" w:rsidRDefault="003F6BF5" w:rsidP="003F6BF5">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367/2017</w:t>
            </w:r>
          </w:p>
        </w:tc>
        <w:tc>
          <w:tcPr>
            <w:tcW w:w="1487" w:type="dxa"/>
            <w:tcBorders>
              <w:left w:val="nil"/>
              <w:bottom w:val="nil"/>
              <w:right w:val="nil"/>
            </w:tcBorders>
            <w:shd w:val="clear" w:color="auto" w:fill="auto"/>
          </w:tcPr>
          <w:p w:rsidR="003F6BF5" w:rsidRPr="00102139" w:rsidRDefault="003F6BF5" w:rsidP="003F6BF5">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México</w:t>
            </w:r>
          </w:p>
        </w:tc>
        <w:tc>
          <w:tcPr>
            <w:tcW w:w="3630" w:type="dxa"/>
            <w:gridSpan w:val="2"/>
            <w:tcBorders>
              <w:left w:val="nil"/>
              <w:bottom w:val="nil"/>
              <w:right w:val="nil"/>
            </w:tcBorders>
            <w:shd w:val="clear" w:color="auto" w:fill="auto"/>
          </w:tcPr>
          <w:p w:rsidR="003F6BF5" w:rsidRPr="00102139" w:rsidRDefault="006568B6" w:rsidP="003F6BF5">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Ramírez Ramírez, Levi</w:t>
            </w:r>
          </w:p>
        </w:tc>
        <w:tc>
          <w:tcPr>
            <w:tcW w:w="4745" w:type="dxa"/>
            <w:tcBorders>
              <w:left w:val="nil"/>
              <w:bottom w:val="nil"/>
              <w:right w:val="nil"/>
            </w:tcBorders>
          </w:tcPr>
          <w:p w:rsidR="003F6BF5" w:rsidRPr="00102139" w:rsidRDefault="006568B6" w:rsidP="003F6BF5">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3F6BF5" w:rsidRPr="00102139" w:rsidRDefault="003F6BF5" w:rsidP="003F6BF5">
            <w:pPr>
              <w:spacing w:after="0" w:line="240" w:lineRule="auto"/>
              <w:rPr>
                <w:rFonts w:asciiTheme="minorHAnsi" w:eastAsia="Times New Roman" w:hAnsiTheme="minorHAnsi"/>
                <w:b/>
                <w:color w:val="000000"/>
                <w:sz w:val="20"/>
                <w:szCs w:val="20"/>
                <w:lang w:eastAsia="en-GB"/>
              </w:rPr>
            </w:pPr>
          </w:p>
        </w:tc>
      </w:tr>
      <w:tr w:rsidR="003F6BF5" w:rsidRPr="00102139" w:rsidTr="005A7DBA">
        <w:trPr>
          <w:gridAfter w:val="1"/>
          <w:wAfter w:w="5796" w:type="dxa"/>
          <w:trHeight w:val="300"/>
        </w:trPr>
        <w:tc>
          <w:tcPr>
            <w:tcW w:w="1579" w:type="dxa"/>
            <w:tcBorders>
              <w:left w:val="nil"/>
              <w:bottom w:val="nil"/>
              <w:right w:val="nil"/>
            </w:tcBorders>
            <w:shd w:val="clear" w:color="auto" w:fill="auto"/>
          </w:tcPr>
          <w:p w:rsidR="003F6BF5" w:rsidRPr="00102139" w:rsidRDefault="003F6BF5" w:rsidP="003F6BF5">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366/2017</w:t>
            </w:r>
          </w:p>
        </w:tc>
        <w:tc>
          <w:tcPr>
            <w:tcW w:w="1487" w:type="dxa"/>
            <w:tcBorders>
              <w:left w:val="nil"/>
              <w:bottom w:val="nil"/>
              <w:right w:val="nil"/>
            </w:tcBorders>
            <w:shd w:val="clear" w:color="auto" w:fill="auto"/>
          </w:tcPr>
          <w:p w:rsidR="003F6BF5" w:rsidRPr="00102139" w:rsidRDefault="003F6BF5" w:rsidP="003F6BF5">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México</w:t>
            </w:r>
          </w:p>
        </w:tc>
        <w:tc>
          <w:tcPr>
            <w:tcW w:w="3630" w:type="dxa"/>
            <w:gridSpan w:val="2"/>
            <w:tcBorders>
              <w:left w:val="nil"/>
              <w:bottom w:val="nil"/>
              <w:right w:val="nil"/>
            </w:tcBorders>
            <w:shd w:val="clear" w:color="auto" w:fill="auto"/>
          </w:tcPr>
          <w:p w:rsidR="003F6BF5" w:rsidRPr="00102139" w:rsidRDefault="006568B6" w:rsidP="003F6BF5">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Ramírez Ramírez, Jaciel</w:t>
            </w:r>
          </w:p>
        </w:tc>
        <w:tc>
          <w:tcPr>
            <w:tcW w:w="4745" w:type="dxa"/>
            <w:tcBorders>
              <w:left w:val="nil"/>
              <w:bottom w:val="nil"/>
              <w:right w:val="nil"/>
            </w:tcBorders>
          </w:tcPr>
          <w:p w:rsidR="003F6BF5" w:rsidRPr="00102139" w:rsidRDefault="006568B6" w:rsidP="003F6BF5">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3F6BF5" w:rsidRPr="00102139" w:rsidRDefault="003F6BF5" w:rsidP="003F6BF5">
            <w:pPr>
              <w:spacing w:after="0" w:line="240" w:lineRule="auto"/>
              <w:rPr>
                <w:rFonts w:asciiTheme="minorHAnsi" w:eastAsia="Times New Roman" w:hAnsiTheme="minorHAnsi"/>
                <w:b/>
                <w:color w:val="000000"/>
                <w:sz w:val="20"/>
                <w:szCs w:val="20"/>
                <w:lang w:eastAsia="en-GB"/>
              </w:rPr>
            </w:pPr>
          </w:p>
        </w:tc>
      </w:tr>
      <w:tr w:rsidR="003F6BF5" w:rsidRPr="00102139" w:rsidTr="005A7DBA">
        <w:trPr>
          <w:gridAfter w:val="1"/>
          <w:wAfter w:w="5796" w:type="dxa"/>
          <w:trHeight w:val="300"/>
        </w:trPr>
        <w:tc>
          <w:tcPr>
            <w:tcW w:w="1579" w:type="dxa"/>
            <w:tcBorders>
              <w:left w:val="nil"/>
              <w:bottom w:val="nil"/>
              <w:right w:val="nil"/>
            </w:tcBorders>
            <w:shd w:val="clear" w:color="auto" w:fill="auto"/>
          </w:tcPr>
          <w:p w:rsidR="003F6BF5" w:rsidRPr="00102139" w:rsidRDefault="003F6BF5" w:rsidP="003F6BF5">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365/2017</w:t>
            </w:r>
          </w:p>
        </w:tc>
        <w:tc>
          <w:tcPr>
            <w:tcW w:w="1487" w:type="dxa"/>
            <w:tcBorders>
              <w:left w:val="nil"/>
              <w:bottom w:val="nil"/>
              <w:right w:val="nil"/>
            </w:tcBorders>
            <w:shd w:val="clear" w:color="auto" w:fill="auto"/>
          </w:tcPr>
          <w:p w:rsidR="003F6BF5" w:rsidRPr="00102139" w:rsidRDefault="003F6BF5" w:rsidP="003F6BF5">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México</w:t>
            </w:r>
          </w:p>
        </w:tc>
        <w:tc>
          <w:tcPr>
            <w:tcW w:w="3630" w:type="dxa"/>
            <w:gridSpan w:val="2"/>
            <w:tcBorders>
              <w:left w:val="nil"/>
              <w:bottom w:val="nil"/>
              <w:right w:val="nil"/>
            </w:tcBorders>
            <w:shd w:val="clear" w:color="auto" w:fill="auto"/>
          </w:tcPr>
          <w:p w:rsidR="003F6BF5" w:rsidRPr="00102139" w:rsidRDefault="006568B6" w:rsidP="003F6BF5">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Barraza Gómez, Francisco Javier</w:t>
            </w:r>
          </w:p>
        </w:tc>
        <w:tc>
          <w:tcPr>
            <w:tcW w:w="4745" w:type="dxa"/>
            <w:tcBorders>
              <w:left w:val="nil"/>
              <w:bottom w:val="nil"/>
              <w:right w:val="nil"/>
            </w:tcBorders>
          </w:tcPr>
          <w:p w:rsidR="003F6BF5" w:rsidRPr="00102139" w:rsidRDefault="006568B6" w:rsidP="003F6BF5">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3F6BF5" w:rsidRPr="00102139" w:rsidRDefault="003F6BF5" w:rsidP="003F6BF5">
            <w:pPr>
              <w:spacing w:after="0" w:line="240" w:lineRule="auto"/>
              <w:rPr>
                <w:rFonts w:asciiTheme="minorHAnsi" w:eastAsia="Times New Roman" w:hAnsiTheme="minorHAnsi"/>
                <w:b/>
                <w:color w:val="000000"/>
                <w:sz w:val="20"/>
                <w:szCs w:val="20"/>
                <w:lang w:eastAsia="en-GB"/>
              </w:rPr>
            </w:pPr>
          </w:p>
        </w:tc>
      </w:tr>
      <w:tr w:rsidR="003F6BF5" w:rsidRPr="00102139" w:rsidTr="005A7DBA">
        <w:trPr>
          <w:gridAfter w:val="1"/>
          <w:wAfter w:w="5796" w:type="dxa"/>
          <w:trHeight w:val="300"/>
        </w:trPr>
        <w:tc>
          <w:tcPr>
            <w:tcW w:w="1579" w:type="dxa"/>
            <w:tcBorders>
              <w:left w:val="nil"/>
              <w:bottom w:val="nil"/>
              <w:right w:val="nil"/>
            </w:tcBorders>
            <w:shd w:val="clear" w:color="auto" w:fill="auto"/>
          </w:tcPr>
          <w:p w:rsidR="003F6BF5" w:rsidRPr="00102139" w:rsidRDefault="003F6BF5" w:rsidP="003F6BF5">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364/2017</w:t>
            </w:r>
          </w:p>
        </w:tc>
        <w:tc>
          <w:tcPr>
            <w:tcW w:w="1487" w:type="dxa"/>
            <w:tcBorders>
              <w:left w:val="nil"/>
              <w:bottom w:val="nil"/>
              <w:right w:val="nil"/>
            </w:tcBorders>
            <w:shd w:val="clear" w:color="auto" w:fill="auto"/>
          </w:tcPr>
          <w:p w:rsidR="003F6BF5" w:rsidRPr="00102139" w:rsidRDefault="003F6BF5" w:rsidP="003F6BF5">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México</w:t>
            </w:r>
          </w:p>
        </w:tc>
        <w:tc>
          <w:tcPr>
            <w:tcW w:w="3630" w:type="dxa"/>
            <w:gridSpan w:val="2"/>
            <w:tcBorders>
              <w:left w:val="nil"/>
              <w:bottom w:val="nil"/>
              <w:right w:val="nil"/>
            </w:tcBorders>
            <w:shd w:val="clear" w:color="auto" w:fill="auto"/>
          </w:tcPr>
          <w:p w:rsidR="003F6BF5" w:rsidRPr="00102139" w:rsidRDefault="003F6BF5" w:rsidP="003F6BF5">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Uribe Calderón, Alia Vanessa</w:t>
            </w:r>
          </w:p>
        </w:tc>
        <w:tc>
          <w:tcPr>
            <w:tcW w:w="4745" w:type="dxa"/>
            <w:tcBorders>
              <w:left w:val="nil"/>
              <w:bottom w:val="nil"/>
              <w:right w:val="nil"/>
            </w:tcBorders>
          </w:tcPr>
          <w:p w:rsidR="003F6BF5" w:rsidRPr="00102139" w:rsidRDefault="006568B6" w:rsidP="003F6BF5">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F</w:t>
            </w:r>
          </w:p>
        </w:tc>
        <w:tc>
          <w:tcPr>
            <w:tcW w:w="14443" w:type="dxa"/>
            <w:gridSpan w:val="5"/>
            <w:tcBorders>
              <w:left w:val="nil"/>
              <w:bottom w:val="nil"/>
              <w:right w:val="nil"/>
            </w:tcBorders>
          </w:tcPr>
          <w:p w:rsidR="003F6BF5" w:rsidRPr="00102139" w:rsidRDefault="003F6BF5" w:rsidP="003F6BF5">
            <w:pPr>
              <w:spacing w:after="0" w:line="240" w:lineRule="auto"/>
              <w:rPr>
                <w:rFonts w:asciiTheme="minorHAnsi" w:eastAsia="Times New Roman" w:hAnsiTheme="minorHAnsi"/>
                <w:b/>
                <w:color w:val="000000"/>
                <w:sz w:val="20"/>
                <w:szCs w:val="20"/>
                <w:lang w:eastAsia="en-GB"/>
              </w:rPr>
            </w:pPr>
          </w:p>
        </w:tc>
      </w:tr>
      <w:tr w:rsidR="003F6BF5" w:rsidRPr="00102139" w:rsidTr="005A7DBA">
        <w:trPr>
          <w:gridAfter w:val="1"/>
          <w:wAfter w:w="5796" w:type="dxa"/>
          <w:trHeight w:val="300"/>
        </w:trPr>
        <w:tc>
          <w:tcPr>
            <w:tcW w:w="1579" w:type="dxa"/>
            <w:tcBorders>
              <w:left w:val="nil"/>
              <w:bottom w:val="nil"/>
              <w:right w:val="nil"/>
            </w:tcBorders>
            <w:shd w:val="clear" w:color="auto" w:fill="auto"/>
          </w:tcPr>
          <w:p w:rsidR="003F6BF5" w:rsidRPr="00102139" w:rsidRDefault="003F6BF5" w:rsidP="003F6BF5">
            <w:pPr>
              <w:spacing w:after="0" w:line="240" w:lineRule="auto"/>
              <w:rPr>
                <w:rFonts w:asciiTheme="minorHAnsi" w:eastAsia="Times New Roman" w:hAnsiTheme="minorHAnsi"/>
                <w:color w:val="000000"/>
                <w:sz w:val="20"/>
                <w:szCs w:val="20"/>
                <w:highlight w:val="yellow"/>
                <w:lang w:eastAsia="en-GB"/>
              </w:rPr>
            </w:pPr>
            <w:r w:rsidRPr="00102139">
              <w:rPr>
                <w:rFonts w:asciiTheme="minorHAnsi" w:eastAsia="Times New Roman" w:hAnsiTheme="minorHAnsi"/>
                <w:color w:val="000000"/>
                <w:sz w:val="20"/>
                <w:szCs w:val="20"/>
                <w:highlight w:val="yellow"/>
                <w:lang w:eastAsia="en-GB"/>
              </w:rPr>
              <w:t>363/2017</w:t>
            </w:r>
            <w:r w:rsidR="00102139" w:rsidRPr="00102139">
              <w:rPr>
                <w:rFonts w:asciiTheme="minorHAnsi" w:eastAsia="Times New Roman" w:hAnsiTheme="minorHAnsi"/>
                <w:color w:val="000000"/>
                <w:sz w:val="20"/>
                <w:szCs w:val="20"/>
                <w:highlight w:val="yellow"/>
                <w:lang w:eastAsia="en-GB"/>
              </w:rPr>
              <w:t>*</w:t>
            </w:r>
          </w:p>
        </w:tc>
        <w:tc>
          <w:tcPr>
            <w:tcW w:w="1487" w:type="dxa"/>
            <w:tcBorders>
              <w:left w:val="nil"/>
              <w:bottom w:val="nil"/>
              <w:right w:val="nil"/>
            </w:tcBorders>
            <w:shd w:val="clear" w:color="auto" w:fill="auto"/>
          </w:tcPr>
          <w:p w:rsidR="003F6BF5" w:rsidRPr="00102139" w:rsidRDefault="003F6BF5" w:rsidP="003F6BF5">
            <w:pPr>
              <w:spacing w:after="0" w:line="240" w:lineRule="auto"/>
              <w:rPr>
                <w:rFonts w:asciiTheme="minorHAnsi" w:eastAsia="Times New Roman" w:hAnsiTheme="minorHAnsi"/>
                <w:color w:val="000000"/>
                <w:sz w:val="20"/>
                <w:szCs w:val="20"/>
                <w:highlight w:val="yellow"/>
                <w:lang w:eastAsia="en-GB"/>
              </w:rPr>
            </w:pPr>
            <w:r w:rsidRPr="00102139">
              <w:rPr>
                <w:rFonts w:asciiTheme="minorHAnsi" w:eastAsia="Times New Roman" w:hAnsiTheme="minorHAnsi"/>
                <w:color w:val="000000"/>
                <w:sz w:val="20"/>
                <w:szCs w:val="20"/>
                <w:highlight w:val="yellow"/>
                <w:lang w:eastAsia="en-GB"/>
              </w:rPr>
              <w:t>México</w:t>
            </w:r>
          </w:p>
        </w:tc>
        <w:tc>
          <w:tcPr>
            <w:tcW w:w="3630" w:type="dxa"/>
            <w:gridSpan w:val="2"/>
            <w:tcBorders>
              <w:left w:val="nil"/>
              <w:bottom w:val="nil"/>
              <w:right w:val="nil"/>
            </w:tcBorders>
            <w:shd w:val="clear" w:color="auto" w:fill="auto"/>
          </w:tcPr>
          <w:p w:rsidR="003F6BF5" w:rsidRPr="00102139" w:rsidRDefault="003F6BF5" w:rsidP="003F6BF5">
            <w:pPr>
              <w:spacing w:after="0" w:line="240" w:lineRule="auto"/>
              <w:rPr>
                <w:rFonts w:asciiTheme="minorHAnsi" w:eastAsia="Times New Roman" w:hAnsiTheme="minorHAnsi"/>
                <w:color w:val="000000"/>
                <w:sz w:val="20"/>
                <w:szCs w:val="20"/>
                <w:highlight w:val="yellow"/>
                <w:lang w:eastAsia="en-GB"/>
              </w:rPr>
            </w:pPr>
            <w:r w:rsidRPr="00102139">
              <w:rPr>
                <w:rFonts w:asciiTheme="minorHAnsi" w:eastAsia="Times New Roman" w:hAnsiTheme="minorHAnsi"/>
                <w:color w:val="000000"/>
                <w:sz w:val="20"/>
                <w:szCs w:val="20"/>
                <w:highlight w:val="yellow"/>
                <w:lang w:eastAsia="en-GB"/>
              </w:rPr>
              <w:t>Carreón Valencia, Francisco</w:t>
            </w:r>
          </w:p>
        </w:tc>
        <w:tc>
          <w:tcPr>
            <w:tcW w:w="4745" w:type="dxa"/>
            <w:tcBorders>
              <w:left w:val="nil"/>
              <w:bottom w:val="nil"/>
              <w:right w:val="nil"/>
            </w:tcBorders>
          </w:tcPr>
          <w:p w:rsidR="003F6BF5" w:rsidRPr="00102139" w:rsidRDefault="006568B6" w:rsidP="003F6BF5">
            <w:pPr>
              <w:spacing w:after="0" w:line="240" w:lineRule="auto"/>
              <w:rPr>
                <w:rFonts w:asciiTheme="minorHAnsi" w:eastAsia="Times New Roman" w:hAnsiTheme="minorHAnsi"/>
                <w:b/>
                <w:color w:val="000000"/>
                <w:sz w:val="20"/>
                <w:szCs w:val="20"/>
                <w:highlight w:val="yellow"/>
                <w:lang w:eastAsia="en-GB"/>
              </w:rPr>
            </w:pPr>
            <w:r w:rsidRPr="00102139">
              <w:rPr>
                <w:rFonts w:asciiTheme="minorHAnsi" w:eastAsia="Times New Roman" w:hAnsiTheme="minorHAnsi"/>
                <w:b/>
                <w:color w:val="000000"/>
                <w:sz w:val="20"/>
                <w:szCs w:val="20"/>
                <w:highlight w:val="yellow"/>
                <w:lang w:eastAsia="en-GB"/>
              </w:rPr>
              <w:t>M</w:t>
            </w:r>
          </w:p>
        </w:tc>
        <w:tc>
          <w:tcPr>
            <w:tcW w:w="14443" w:type="dxa"/>
            <w:gridSpan w:val="5"/>
            <w:tcBorders>
              <w:left w:val="nil"/>
              <w:bottom w:val="nil"/>
              <w:right w:val="nil"/>
            </w:tcBorders>
          </w:tcPr>
          <w:p w:rsidR="003F6BF5" w:rsidRPr="00102139" w:rsidRDefault="003F6BF5" w:rsidP="003F6BF5">
            <w:pPr>
              <w:spacing w:after="0" w:line="240" w:lineRule="auto"/>
              <w:rPr>
                <w:rFonts w:asciiTheme="minorHAnsi" w:eastAsia="Times New Roman" w:hAnsiTheme="minorHAnsi"/>
                <w:b/>
                <w:color w:val="000000"/>
                <w:sz w:val="20"/>
                <w:szCs w:val="20"/>
                <w:lang w:eastAsia="en-GB"/>
              </w:rPr>
            </w:pPr>
          </w:p>
        </w:tc>
      </w:tr>
      <w:tr w:rsidR="003F6BF5" w:rsidRPr="00102139" w:rsidTr="005A7DBA">
        <w:trPr>
          <w:gridAfter w:val="1"/>
          <w:wAfter w:w="5796" w:type="dxa"/>
          <w:trHeight w:val="300"/>
        </w:trPr>
        <w:tc>
          <w:tcPr>
            <w:tcW w:w="1579" w:type="dxa"/>
            <w:tcBorders>
              <w:left w:val="nil"/>
              <w:bottom w:val="nil"/>
              <w:right w:val="nil"/>
            </w:tcBorders>
            <w:shd w:val="clear" w:color="auto" w:fill="auto"/>
          </w:tcPr>
          <w:p w:rsidR="003F6BF5" w:rsidRPr="00102139" w:rsidRDefault="003F6BF5" w:rsidP="003F6BF5">
            <w:pPr>
              <w:spacing w:after="0" w:line="240" w:lineRule="auto"/>
              <w:rPr>
                <w:rFonts w:asciiTheme="minorHAnsi" w:eastAsia="Times New Roman" w:hAnsiTheme="minorHAnsi"/>
                <w:color w:val="000000"/>
                <w:sz w:val="20"/>
                <w:szCs w:val="20"/>
                <w:highlight w:val="yellow"/>
                <w:lang w:eastAsia="en-GB"/>
              </w:rPr>
            </w:pPr>
            <w:r w:rsidRPr="00102139">
              <w:rPr>
                <w:rFonts w:asciiTheme="minorHAnsi" w:eastAsia="Times New Roman" w:hAnsiTheme="minorHAnsi"/>
                <w:color w:val="000000"/>
                <w:sz w:val="20"/>
                <w:szCs w:val="20"/>
                <w:highlight w:val="yellow"/>
                <w:lang w:eastAsia="en-GB"/>
              </w:rPr>
              <w:t>362/2017</w:t>
            </w:r>
            <w:r w:rsidR="00102139" w:rsidRPr="00102139">
              <w:rPr>
                <w:rFonts w:asciiTheme="minorHAnsi" w:eastAsia="Times New Roman" w:hAnsiTheme="minorHAnsi"/>
                <w:color w:val="000000"/>
                <w:sz w:val="20"/>
                <w:szCs w:val="20"/>
                <w:highlight w:val="yellow"/>
                <w:lang w:eastAsia="en-GB"/>
              </w:rPr>
              <w:t>*</w:t>
            </w:r>
          </w:p>
        </w:tc>
        <w:tc>
          <w:tcPr>
            <w:tcW w:w="1487" w:type="dxa"/>
            <w:tcBorders>
              <w:left w:val="nil"/>
              <w:bottom w:val="nil"/>
              <w:right w:val="nil"/>
            </w:tcBorders>
            <w:shd w:val="clear" w:color="auto" w:fill="auto"/>
          </w:tcPr>
          <w:p w:rsidR="003F6BF5" w:rsidRPr="00102139" w:rsidRDefault="003F6BF5" w:rsidP="003F6BF5">
            <w:pPr>
              <w:spacing w:after="0" w:line="240" w:lineRule="auto"/>
              <w:rPr>
                <w:rFonts w:asciiTheme="minorHAnsi" w:eastAsia="Times New Roman" w:hAnsiTheme="minorHAnsi"/>
                <w:color w:val="000000"/>
                <w:sz w:val="20"/>
                <w:szCs w:val="20"/>
                <w:highlight w:val="yellow"/>
                <w:lang w:eastAsia="en-GB"/>
              </w:rPr>
            </w:pPr>
            <w:r w:rsidRPr="00102139">
              <w:rPr>
                <w:rFonts w:asciiTheme="minorHAnsi" w:eastAsia="Times New Roman" w:hAnsiTheme="minorHAnsi"/>
                <w:color w:val="000000"/>
                <w:sz w:val="20"/>
                <w:szCs w:val="20"/>
                <w:highlight w:val="yellow"/>
                <w:lang w:eastAsia="en-GB"/>
              </w:rPr>
              <w:t>México</w:t>
            </w:r>
          </w:p>
        </w:tc>
        <w:tc>
          <w:tcPr>
            <w:tcW w:w="3630" w:type="dxa"/>
            <w:gridSpan w:val="2"/>
            <w:tcBorders>
              <w:left w:val="nil"/>
              <w:bottom w:val="nil"/>
              <w:right w:val="nil"/>
            </w:tcBorders>
            <w:shd w:val="clear" w:color="auto" w:fill="auto"/>
          </w:tcPr>
          <w:p w:rsidR="003F6BF5" w:rsidRPr="00102139" w:rsidRDefault="003F6BF5" w:rsidP="003F6BF5">
            <w:pPr>
              <w:spacing w:after="0" w:line="240" w:lineRule="auto"/>
              <w:rPr>
                <w:rFonts w:asciiTheme="minorHAnsi" w:eastAsia="Times New Roman" w:hAnsiTheme="minorHAnsi"/>
                <w:color w:val="000000"/>
                <w:sz w:val="20"/>
                <w:szCs w:val="20"/>
                <w:highlight w:val="yellow"/>
                <w:lang w:eastAsia="en-GB"/>
              </w:rPr>
            </w:pPr>
            <w:r w:rsidRPr="00102139">
              <w:rPr>
                <w:rFonts w:asciiTheme="minorHAnsi" w:eastAsia="Times New Roman" w:hAnsiTheme="minorHAnsi"/>
                <w:color w:val="000000"/>
                <w:sz w:val="20"/>
                <w:szCs w:val="20"/>
                <w:highlight w:val="yellow"/>
                <w:lang w:eastAsia="en-GB"/>
              </w:rPr>
              <w:t>Valencia Zambrano, Eleno</w:t>
            </w:r>
          </w:p>
        </w:tc>
        <w:tc>
          <w:tcPr>
            <w:tcW w:w="4745" w:type="dxa"/>
            <w:tcBorders>
              <w:left w:val="nil"/>
              <w:bottom w:val="nil"/>
              <w:right w:val="nil"/>
            </w:tcBorders>
          </w:tcPr>
          <w:p w:rsidR="003F6BF5" w:rsidRPr="00102139" w:rsidRDefault="006568B6" w:rsidP="003F6BF5">
            <w:pPr>
              <w:spacing w:after="0" w:line="240" w:lineRule="auto"/>
              <w:rPr>
                <w:rFonts w:asciiTheme="minorHAnsi" w:eastAsia="Times New Roman" w:hAnsiTheme="minorHAnsi"/>
                <w:b/>
                <w:color w:val="000000"/>
                <w:sz w:val="20"/>
                <w:szCs w:val="20"/>
                <w:highlight w:val="yellow"/>
                <w:lang w:eastAsia="en-GB"/>
              </w:rPr>
            </w:pPr>
            <w:r w:rsidRPr="00102139">
              <w:rPr>
                <w:rFonts w:asciiTheme="minorHAnsi" w:eastAsia="Times New Roman" w:hAnsiTheme="minorHAnsi"/>
                <w:b/>
                <w:color w:val="000000"/>
                <w:sz w:val="20"/>
                <w:szCs w:val="20"/>
                <w:highlight w:val="yellow"/>
                <w:lang w:eastAsia="en-GB"/>
              </w:rPr>
              <w:t>M</w:t>
            </w:r>
          </w:p>
        </w:tc>
        <w:tc>
          <w:tcPr>
            <w:tcW w:w="14443" w:type="dxa"/>
            <w:gridSpan w:val="5"/>
            <w:tcBorders>
              <w:left w:val="nil"/>
              <w:bottom w:val="nil"/>
              <w:right w:val="nil"/>
            </w:tcBorders>
          </w:tcPr>
          <w:p w:rsidR="003F6BF5" w:rsidRPr="00102139" w:rsidRDefault="003F6BF5" w:rsidP="003F6BF5">
            <w:pPr>
              <w:spacing w:after="0" w:line="240" w:lineRule="auto"/>
              <w:rPr>
                <w:rFonts w:asciiTheme="minorHAnsi" w:eastAsia="Times New Roman" w:hAnsiTheme="minorHAnsi"/>
                <w:b/>
                <w:color w:val="000000"/>
                <w:sz w:val="20"/>
                <w:szCs w:val="20"/>
                <w:lang w:eastAsia="en-GB"/>
              </w:rPr>
            </w:pPr>
          </w:p>
        </w:tc>
      </w:tr>
      <w:tr w:rsidR="003F6BF5" w:rsidRPr="00102139" w:rsidTr="005A7DBA">
        <w:trPr>
          <w:gridAfter w:val="1"/>
          <w:wAfter w:w="5796" w:type="dxa"/>
          <w:trHeight w:val="300"/>
        </w:trPr>
        <w:tc>
          <w:tcPr>
            <w:tcW w:w="1579" w:type="dxa"/>
            <w:tcBorders>
              <w:left w:val="nil"/>
              <w:bottom w:val="nil"/>
              <w:right w:val="nil"/>
            </w:tcBorders>
            <w:shd w:val="clear" w:color="auto" w:fill="auto"/>
          </w:tcPr>
          <w:p w:rsidR="003F6BF5" w:rsidRPr="00102139" w:rsidRDefault="003F6BF5" w:rsidP="003F6BF5">
            <w:pPr>
              <w:spacing w:after="0" w:line="240" w:lineRule="auto"/>
              <w:rPr>
                <w:rFonts w:asciiTheme="minorHAnsi" w:eastAsia="Times New Roman" w:hAnsiTheme="minorHAnsi"/>
                <w:color w:val="000000"/>
                <w:sz w:val="20"/>
                <w:szCs w:val="20"/>
                <w:highlight w:val="yellow"/>
                <w:lang w:eastAsia="en-GB"/>
              </w:rPr>
            </w:pPr>
            <w:r w:rsidRPr="00102139">
              <w:rPr>
                <w:rFonts w:asciiTheme="minorHAnsi" w:eastAsia="Times New Roman" w:hAnsiTheme="minorHAnsi"/>
                <w:color w:val="000000"/>
                <w:sz w:val="20"/>
                <w:szCs w:val="20"/>
                <w:highlight w:val="yellow"/>
                <w:lang w:eastAsia="en-GB"/>
              </w:rPr>
              <w:t>361/2017</w:t>
            </w:r>
            <w:r w:rsidR="00102139" w:rsidRPr="00102139">
              <w:rPr>
                <w:rFonts w:asciiTheme="minorHAnsi" w:eastAsia="Times New Roman" w:hAnsiTheme="minorHAnsi"/>
                <w:color w:val="000000"/>
                <w:sz w:val="20"/>
                <w:szCs w:val="20"/>
                <w:highlight w:val="yellow"/>
                <w:lang w:eastAsia="en-GB"/>
              </w:rPr>
              <w:t>*</w:t>
            </w:r>
          </w:p>
        </w:tc>
        <w:tc>
          <w:tcPr>
            <w:tcW w:w="1487" w:type="dxa"/>
            <w:tcBorders>
              <w:left w:val="nil"/>
              <w:bottom w:val="nil"/>
              <w:right w:val="nil"/>
            </w:tcBorders>
            <w:shd w:val="clear" w:color="auto" w:fill="auto"/>
          </w:tcPr>
          <w:p w:rsidR="003F6BF5" w:rsidRPr="00102139" w:rsidRDefault="003F6BF5" w:rsidP="003F6BF5">
            <w:pPr>
              <w:spacing w:after="0" w:line="240" w:lineRule="auto"/>
              <w:rPr>
                <w:rFonts w:asciiTheme="minorHAnsi" w:eastAsia="Times New Roman" w:hAnsiTheme="minorHAnsi"/>
                <w:color w:val="000000"/>
                <w:sz w:val="20"/>
                <w:szCs w:val="20"/>
                <w:highlight w:val="yellow"/>
                <w:lang w:eastAsia="en-GB"/>
              </w:rPr>
            </w:pPr>
            <w:r w:rsidRPr="00102139">
              <w:rPr>
                <w:rFonts w:asciiTheme="minorHAnsi" w:eastAsia="Times New Roman" w:hAnsiTheme="minorHAnsi"/>
                <w:color w:val="000000"/>
                <w:sz w:val="20"/>
                <w:szCs w:val="20"/>
                <w:highlight w:val="yellow"/>
                <w:lang w:eastAsia="en-GB"/>
              </w:rPr>
              <w:t>México</w:t>
            </w:r>
          </w:p>
        </w:tc>
        <w:tc>
          <w:tcPr>
            <w:tcW w:w="3630" w:type="dxa"/>
            <w:gridSpan w:val="2"/>
            <w:tcBorders>
              <w:left w:val="nil"/>
              <w:bottom w:val="nil"/>
              <w:right w:val="nil"/>
            </w:tcBorders>
            <w:shd w:val="clear" w:color="auto" w:fill="auto"/>
          </w:tcPr>
          <w:p w:rsidR="003F6BF5" w:rsidRPr="00102139" w:rsidRDefault="003F6BF5" w:rsidP="003F6BF5">
            <w:pPr>
              <w:spacing w:after="0" w:line="240" w:lineRule="auto"/>
              <w:rPr>
                <w:rFonts w:asciiTheme="minorHAnsi" w:eastAsia="Times New Roman" w:hAnsiTheme="minorHAnsi"/>
                <w:color w:val="000000"/>
                <w:sz w:val="20"/>
                <w:szCs w:val="20"/>
                <w:highlight w:val="yellow"/>
                <w:lang w:eastAsia="en-GB"/>
              </w:rPr>
            </w:pPr>
            <w:r w:rsidRPr="00102139">
              <w:rPr>
                <w:rFonts w:asciiTheme="minorHAnsi" w:eastAsia="Times New Roman" w:hAnsiTheme="minorHAnsi"/>
                <w:color w:val="000000"/>
                <w:sz w:val="20"/>
                <w:szCs w:val="20"/>
                <w:highlight w:val="yellow"/>
                <w:lang w:eastAsia="en-GB"/>
              </w:rPr>
              <w:t>Meraz Martínez, Saúl Fabián</w:t>
            </w:r>
          </w:p>
        </w:tc>
        <w:tc>
          <w:tcPr>
            <w:tcW w:w="4745" w:type="dxa"/>
            <w:tcBorders>
              <w:left w:val="nil"/>
              <w:bottom w:val="nil"/>
              <w:right w:val="nil"/>
            </w:tcBorders>
          </w:tcPr>
          <w:p w:rsidR="003F6BF5" w:rsidRPr="00102139" w:rsidRDefault="006568B6" w:rsidP="003F6BF5">
            <w:pPr>
              <w:spacing w:after="0" w:line="240" w:lineRule="auto"/>
              <w:rPr>
                <w:rFonts w:asciiTheme="minorHAnsi" w:eastAsia="Times New Roman" w:hAnsiTheme="minorHAnsi"/>
                <w:b/>
                <w:color w:val="000000"/>
                <w:sz w:val="20"/>
                <w:szCs w:val="20"/>
                <w:highlight w:val="yellow"/>
                <w:lang w:eastAsia="en-GB"/>
              </w:rPr>
            </w:pPr>
            <w:r w:rsidRPr="00102139">
              <w:rPr>
                <w:rFonts w:asciiTheme="minorHAnsi" w:eastAsia="Times New Roman" w:hAnsiTheme="minorHAnsi"/>
                <w:b/>
                <w:color w:val="000000"/>
                <w:sz w:val="20"/>
                <w:szCs w:val="20"/>
                <w:highlight w:val="yellow"/>
                <w:lang w:eastAsia="en-GB"/>
              </w:rPr>
              <w:t>M</w:t>
            </w:r>
          </w:p>
        </w:tc>
        <w:tc>
          <w:tcPr>
            <w:tcW w:w="14443" w:type="dxa"/>
            <w:gridSpan w:val="5"/>
            <w:tcBorders>
              <w:left w:val="nil"/>
              <w:bottom w:val="nil"/>
              <w:right w:val="nil"/>
            </w:tcBorders>
          </w:tcPr>
          <w:p w:rsidR="003F6BF5" w:rsidRPr="00102139" w:rsidRDefault="003F6BF5" w:rsidP="003F6BF5">
            <w:pPr>
              <w:spacing w:after="0" w:line="240" w:lineRule="auto"/>
              <w:rPr>
                <w:rFonts w:asciiTheme="minorHAnsi" w:eastAsia="Times New Roman" w:hAnsiTheme="minorHAnsi"/>
                <w:b/>
                <w:color w:val="000000"/>
                <w:sz w:val="20"/>
                <w:szCs w:val="20"/>
                <w:lang w:eastAsia="en-GB"/>
              </w:rPr>
            </w:pPr>
          </w:p>
        </w:tc>
      </w:tr>
      <w:tr w:rsidR="003F6BF5" w:rsidRPr="00102139" w:rsidTr="005A7DBA">
        <w:trPr>
          <w:gridAfter w:val="1"/>
          <w:wAfter w:w="5796" w:type="dxa"/>
          <w:trHeight w:val="300"/>
        </w:trPr>
        <w:tc>
          <w:tcPr>
            <w:tcW w:w="1579" w:type="dxa"/>
            <w:tcBorders>
              <w:left w:val="nil"/>
              <w:bottom w:val="nil"/>
              <w:right w:val="nil"/>
            </w:tcBorders>
            <w:shd w:val="clear" w:color="auto" w:fill="auto"/>
          </w:tcPr>
          <w:p w:rsidR="003F6BF5" w:rsidRPr="00102139" w:rsidRDefault="003F6BF5" w:rsidP="003F6BF5">
            <w:pPr>
              <w:spacing w:after="0" w:line="240" w:lineRule="auto"/>
              <w:rPr>
                <w:rFonts w:asciiTheme="minorHAnsi" w:eastAsia="Times New Roman" w:hAnsiTheme="minorHAnsi"/>
                <w:color w:val="000000"/>
                <w:sz w:val="20"/>
                <w:szCs w:val="20"/>
                <w:highlight w:val="yellow"/>
                <w:lang w:eastAsia="en-GB"/>
              </w:rPr>
            </w:pPr>
            <w:r w:rsidRPr="00102139">
              <w:rPr>
                <w:rFonts w:asciiTheme="minorHAnsi" w:eastAsia="Times New Roman" w:hAnsiTheme="minorHAnsi"/>
                <w:color w:val="000000"/>
                <w:sz w:val="20"/>
                <w:szCs w:val="20"/>
                <w:highlight w:val="yellow"/>
                <w:lang w:eastAsia="en-GB"/>
              </w:rPr>
              <w:t>360/2017</w:t>
            </w:r>
            <w:r w:rsidR="00102139" w:rsidRPr="00102139">
              <w:rPr>
                <w:rFonts w:asciiTheme="minorHAnsi" w:eastAsia="Times New Roman" w:hAnsiTheme="minorHAnsi"/>
                <w:color w:val="000000"/>
                <w:sz w:val="20"/>
                <w:szCs w:val="20"/>
                <w:highlight w:val="yellow"/>
                <w:lang w:eastAsia="en-GB"/>
              </w:rPr>
              <w:t>*</w:t>
            </w:r>
          </w:p>
        </w:tc>
        <w:tc>
          <w:tcPr>
            <w:tcW w:w="1487" w:type="dxa"/>
            <w:tcBorders>
              <w:left w:val="nil"/>
              <w:bottom w:val="nil"/>
              <w:right w:val="nil"/>
            </w:tcBorders>
            <w:shd w:val="clear" w:color="auto" w:fill="auto"/>
          </w:tcPr>
          <w:p w:rsidR="003F6BF5" w:rsidRPr="00102139" w:rsidRDefault="003F6BF5" w:rsidP="003F6BF5">
            <w:pPr>
              <w:spacing w:after="0" w:line="240" w:lineRule="auto"/>
              <w:rPr>
                <w:rFonts w:asciiTheme="minorHAnsi" w:eastAsia="Times New Roman" w:hAnsiTheme="minorHAnsi"/>
                <w:color w:val="000000"/>
                <w:sz w:val="20"/>
                <w:szCs w:val="20"/>
                <w:highlight w:val="yellow"/>
                <w:lang w:eastAsia="en-GB"/>
              </w:rPr>
            </w:pPr>
            <w:r w:rsidRPr="00102139">
              <w:rPr>
                <w:rFonts w:asciiTheme="minorHAnsi" w:eastAsia="Times New Roman" w:hAnsiTheme="minorHAnsi"/>
                <w:color w:val="000000"/>
                <w:sz w:val="20"/>
                <w:szCs w:val="20"/>
                <w:highlight w:val="yellow"/>
                <w:lang w:eastAsia="en-GB"/>
              </w:rPr>
              <w:t>México</w:t>
            </w:r>
          </w:p>
        </w:tc>
        <w:tc>
          <w:tcPr>
            <w:tcW w:w="3630" w:type="dxa"/>
            <w:gridSpan w:val="2"/>
            <w:tcBorders>
              <w:left w:val="nil"/>
              <w:bottom w:val="nil"/>
              <w:right w:val="nil"/>
            </w:tcBorders>
            <w:shd w:val="clear" w:color="auto" w:fill="auto"/>
          </w:tcPr>
          <w:p w:rsidR="003F6BF5" w:rsidRPr="00102139" w:rsidRDefault="003F6BF5" w:rsidP="003F6BF5">
            <w:pPr>
              <w:spacing w:after="0" w:line="240" w:lineRule="auto"/>
              <w:rPr>
                <w:rFonts w:asciiTheme="minorHAnsi" w:eastAsia="Times New Roman" w:hAnsiTheme="minorHAnsi"/>
                <w:color w:val="000000"/>
                <w:sz w:val="20"/>
                <w:szCs w:val="20"/>
                <w:highlight w:val="yellow"/>
                <w:lang w:eastAsia="en-GB"/>
              </w:rPr>
            </w:pPr>
            <w:r w:rsidRPr="00102139">
              <w:rPr>
                <w:rFonts w:asciiTheme="minorHAnsi" w:eastAsia="Times New Roman" w:hAnsiTheme="minorHAnsi"/>
                <w:color w:val="000000"/>
                <w:sz w:val="20"/>
                <w:szCs w:val="20"/>
                <w:highlight w:val="yellow"/>
                <w:lang w:eastAsia="en-GB"/>
              </w:rPr>
              <w:t>Crispín, Francisco de Quino</w:t>
            </w:r>
          </w:p>
        </w:tc>
        <w:tc>
          <w:tcPr>
            <w:tcW w:w="4745" w:type="dxa"/>
            <w:tcBorders>
              <w:left w:val="nil"/>
              <w:bottom w:val="nil"/>
              <w:right w:val="nil"/>
            </w:tcBorders>
          </w:tcPr>
          <w:p w:rsidR="003F6BF5" w:rsidRPr="00102139" w:rsidRDefault="006568B6" w:rsidP="003F6BF5">
            <w:pPr>
              <w:spacing w:after="0" w:line="240" w:lineRule="auto"/>
              <w:rPr>
                <w:rFonts w:asciiTheme="minorHAnsi" w:eastAsia="Times New Roman" w:hAnsiTheme="minorHAnsi"/>
                <w:b/>
                <w:color w:val="000000"/>
                <w:sz w:val="20"/>
                <w:szCs w:val="20"/>
                <w:highlight w:val="yellow"/>
                <w:lang w:eastAsia="en-GB"/>
              </w:rPr>
            </w:pPr>
            <w:r w:rsidRPr="00102139">
              <w:rPr>
                <w:rFonts w:asciiTheme="minorHAnsi" w:eastAsia="Times New Roman" w:hAnsiTheme="minorHAnsi"/>
                <w:b/>
                <w:color w:val="000000"/>
                <w:sz w:val="20"/>
                <w:szCs w:val="20"/>
                <w:highlight w:val="yellow"/>
                <w:lang w:eastAsia="en-GB"/>
              </w:rPr>
              <w:t>M</w:t>
            </w:r>
          </w:p>
        </w:tc>
        <w:tc>
          <w:tcPr>
            <w:tcW w:w="14443" w:type="dxa"/>
            <w:gridSpan w:val="5"/>
            <w:tcBorders>
              <w:left w:val="nil"/>
              <w:bottom w:val="nil"/>
              <w:right w:val="nil"/>
            </w:tcBorders>
          </w:tcPr>
          <w:p w:rsidR="003F6BF5" w:rsidRPr="00102139" w:rsidRDefault="003F6BF5" w:rsidP="003F6BF5">
            <w:pPr>
              <w:spacing w:after="0" w:line="240" w:lineRule="auto"/>
              <w:rPr>
                <w:rFonts w:asciiTheme="minorHAnsi" w:eastAsia="Times New Roman" w:hAnsiTheme="minorHAnsi"/>
                <w:b/>
                <w:color w:val="000000"/>
                <w:sz w:val="20"/>
                <w:szCs w:val="20"/>
                <w:lang w:eastAsia="en-GB"/>
              </w:rPr>
            </w:pPr>
          </w:p>
        </w:tc>
      </w:tr>
      <w:tr w:rsidR="003F6BF5" w:rsidRPr="00102139" w:rsidTr="005A7DBA">
        <w:trPr>
          <w:gridAfter w:val="1"/>
          <w:wAfter w:w="5796" w:type="dxa"/>
          <w:trHeight w:val="300"/>
        </w:trPr>
        <w:tc>
          <w:tcPr>
            <w:tcW w:w="1579" w:type="dxa"/>
            <w:tcBorders>
              <w:left w:val="nil"/>
              <w:bottom w:val="nil"/>
              <w:right w:val="nil"/>
            </w:tcBorders>
            <w:shd w:val="clear" w:color="auto" w:fill="auto"/>
          </w:tcPr>
          <w:p w:rsidR="003F6BF5" w:rsidRPr="00102139" w:rsidRDefault="003F6BF5" w:rsidP="003F6BF5">
            <w:pPr>
              <w:spacing w:after="0" w:line="240" w:lineRule="auto"/>
              <w:rPr>
                <w:rFonts w:asciiTheme="minorHAnsi" w:eastAsia="Times New Roman" w:hAnsiTheme="minorHAnsi"/>
                <w:color w:val="000000"/>
                <w:sz w:val="20"/>
                <w:szCs w:val="20"/>
                <w:highlight w:val="yellow"/>
                <w:lang w:eastAsia="en-GB"/>
              </w:rPr>
            </w:pPr>
            <w:r w:rsidRPr="00102139">
              <w:rPr>
                <w:rFonts w:asciiTheme="minorHAnsi" w:eastAsia="Times New Roman" w:hAnsiTheme="minorHAnsi"/>
                <w:color w:val="000000"/>
                <w:sz w:val="20"/>
                <w:szCs w:val="20"/>
                <w:highlight w:val="yellow"/>
                <w:lang w:eastAsia="en-GB"/>
              </w:rPr>
              <w:t>359/2017</w:t>
            </w:r>
            <w:r w:rsidR="00102139" w:rsidRPr="00102139">
              <w:rPr>
                <w:rFonts w:asciiTheme="minorHAnsi" w:eastAsia="Times New Roman" w:hAnsiTheme="minorHAnsi"/>
                <w:color w:val="000000"/>
                <w:sz w:val="20"/>
                <w:szCs w:val="20"/>
                <w:highlight w:val="yellow"/>
                <w:lang w:eastAsia="en-GB"/>
              </w:rPr>
              <w:t>*</w:t>
            </w:r>
          </w:p>
        </w:tc>
        <w:tc>
          <w:tcPr>
            <w:tcW w:w="1487" w:type="dxa"/>
            <w:tcBorders>
              <w:left w:val="nil"/>
              <w:bottom w:val="nil"/>
              <w:right w:val="nil"/>
            </w:tcBorders>
            <w:shd w:val="clear" w:color="auto" w:fill="auto"/>
          </w:tcPr>
          <w:p w:rsidR="003F6BF5" w:rsidRPr="00102139" w:rsidRDefault="003F6BF5" w:rsidP="003F6BF5">
            <w:pPr>
              <w:spacing w:after="0" w:line="240" w:lineRule="auto"/>
              <w:rPr>
                <w:rFonts w:asciiTheme="minorHAnsi" w:eastAsia="Times New Roman" w:hAnsiTheme="minorHAnsi"/>
                <w:color w:val="000000"/>
                <w:sz w:val="20"/>
                <w:szCs w:val="20"/>
                <w:highlight w:val="yellow"/>
                <w:lang w:eastAsia="en-GB"/>
              </w:rPr>
            </w:pPr>
            <w:r w:rsidRPr="00102139">
              <w:rPr>
                <w:rFonts w:asciiTheme="minorHAnsi" w:eastAsia="Times New Roman" w:hAnsiTheme="minorHAnsi"/>
                <w:color w:val="000000"/>
                <w:sz w:val="20"/>
                <w:szCs w:val="20"/>
                <w:highlight w:val="yellow"/>
                <w:lang w:eastAsia="en-GB"/>
              </w:rPr>
              <w:t>México</w:t>
            </w:r>
          </w:p>
        </w:tc>
        <w:tc>
          <w:tcPr>
            <w:tcW w:w="3630" w:type="dxa"/>
            <w:gridSpan w:val="2"/>
            <w:tcBorders>
              <w:left w:val="nil"/>
              <w:bottom w:val="nil"/>
              <w:right w:val="nil"/>
            </w:tcBorders>
            <w:shd w:val="clear" w:color="auto" w:fill="auto"/>
          </w:tcPr>
          <w:p w:rsidR="003F6BF5" w:rsidRPr="00102139" w:rsidRDefault="003F6BF5" w:rsidP="003F6BF5">
            <w:pPr>
              <w:spacing w:after="0" w:line="240" w:lineRule="auto"/>
              <w:rPr>
                <w:rFonts w:asciiTheme="minorHAnsi" w:eastAsia="Times New Roman" w:hAnsiTheme="minorHAnsi"/>
                <w:color w:val="000000"/>
                <w:sz w:val="20"/>
                <w:szCs w:val="20"/>
                <w:highlight w:val="yellow"/>
                <w:lang w:eastAsia="en-GB"/>
              </w:rPr>
            </w:pPr>
            <w:r w:rsidRPr="00102139">
              <w:rPr>
                <w:rFonts w:asciiTheme="minorHAnsi" w:eastAsia="Times New Roman" w:hAnsiTheme="minorHAnsi"/>
                <w:color w:val="000000"/>
                <w:sz w:val="20"/>
                <w:szCs w:val="20"/>
                <w:highlight w:val="yellow"/>
                <w:lang w:eastAsia="en-GB"/>
              </w:rPr>
              <w:t>Farías Fernández, Abigail</w:t>
            </w:r>
          </w:p>
        </w:tc>
        <w:tc>
          <w:tcPr>
            <w:tcW w:w="4745" w:type="dxa"/>
            <w:tcBorders>
              <w:left w:val="nil"/>
              <w:bottom w:val="nil"/>
              <w:right w:val="nil"/>
            </w:tcBorders>
          </w:tcPr>
          <w:p w:rsidR="006568B6" w:rsidRPr="00102139" w:rsidRDefault="006568B6" w:rsidP="003F6BF5">
            <w:pPr>
              <w:spacing w:after="0" w:line="240" w:lineRule="auto"/>
              <w:rPr>
                <w:rFonts w:asciiTheme="minorHAnsi" w:eastAsia="Times New Roman" w:hAnsiTheme="minorHAnsi"/>
                <w:b/>
                <w:color w:val="000000"/>
                <w:sz w:val="20"/>
                <w:szCs w:val="20"/>
                <w:highlight w:val="yellow"/>
                <w:lang w:eastAsia="en-GB"/>
              </w:rPr>
            </w:pPr>
            <w:r w:rsidRPr="00102139">
              <w:rPr>
                <w:rFonts w:asciiTheme="minorHAnsi" w:eastAsia="Times New Roman" w:hAnsiTheme="minorHAnsi"/>
                <w:b/>
                <w:color w:val="000000"/>
                <w:sz w:val="20"/>
                <w:szCs w:val="20"/>
                <w:highlight w:val="yellow"/>
                <w:lang w:eastAsia="en-GB"/>
              </w:rPr>
              <w:t>M</w:t>
            </w:r>
          </w:p>
        </w:tc>
        <w:tc>
          <w:tcPr>
            <w:tcW w:w="14443" w:type="dxa"/>
            <w:gridSpan w:val="5"/>
            <w:tcBorders>
              <w:left w:val="nil"/>
              <w:bottom w:val="nil"/>
              <w:right w:val="nil"/>
            </w:tcBorders>
          </w:tcPr>
          <w:p w:rsidR="003F6BF5" w:rsidRPr="00102139" w:rsidRDefault="003F6BF5" w:rsidP="003F6BF5">
            <w:pPr>
              <w:spacing w:after="0" w:line="240" w:lineRule="auto"/>
              <w:rPr>
                <w:rFonts w:asciiTheme="minorHAnsi" w:eastAsia="Times New Roman" w:hAnsiTheme="minorHAnsi"/>
                <w:b/>
                <w:color w:val="000000"/>
                <w:sz w:val="20"/>
                <w:szCs w:val="20"/>
                <w:lang w:eastAsia="en-GB"/>
              </w:rPr>
            </w:pPr>
          </w:p>
        </w:tc>
      </w:tr>
      <w:tr w:rsidR="003F6BF5" w:rsidRPr="00102139" w:rsidTr="005A7DBA">
        <w:trPr>
          <w:gridAfter w:val="1"/>
          <w:wAfter w:w="5796" w:type="dxa"/>
          <w:trHeight w:val="300"/>
        </w:trPr>
        <w:tc>
          <w:tcPr>
            <w:tcW w:w="1579" w:type="dxa"/>
            <w:tcBorders>
              <w:left w:val="nil"/>
              <w:bottom w:val="nil"/>
              <w:right w:val="nil"/>
            </w:tcBorders>
            <w:shd w:val="clear" w:color="auto" w:fill="auto"/>
          </w:tcPr>
          <w:p w:rsidR="003F6BF5" w:rsidRPr="00102139" w:rsidRDefault="003F6BF5" w:rsidP="003F6BF5">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358/2017</w:t>
            </w:r>
          </w:p>
        </w:tc>
        <w:tc>
          <w:tcPr>
            <w:tcW w:w="1487" w:type="dxa"/>
            <w:tcBorders>
              <w:left w:val="nil"/>
              <w:bottom w:val="nil"/>
              <w:right w:val="nil"/>
            </w:tcBorders>
            <w:shd w:val="clear" w:color="auto" w:fill="auto"/>
          </w:tcPr>
          <w:p w:rsidR="003F6BF5" w:rsidRPr="00102139" w:rsidRDefault="003F6BF5" w:rsidP="003F6BF5">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Argentina</w:t>
            </w:r>
          </w:p>
        </w:tc>
        <w:tc>
          <w:tcPr>
            <w:tcW w:w="3630" w:type="dxa"/>
            <w:gridSpan w:val="2"/>
            <w:tcBorders>
              <w:left w:val="nil"/>
              <w:bottom w:val="nil"/>
              <w:right w:val="nil"/>
            </w:tcBorders>
            <w:shd w:val="clear" w:color="auto" w:fill="auto"/>
          </w:tcPr>
          <w:p w:rsidR="003F6BF5" w:rsidRPr="00102139" w:rsidRDefault="003F6BF5" w:rsidP="003F6BF5">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Ezequiel Reales, Valentín</w:t>
            </w:r>
          </w:p>
        </w:tc>
        <w:tc>
          <w:tcPr>
            <w:tcW w:w="4745" w:type="dxa"/>
            <w:tcBorders>
              <w:left w:val="nil"/>
              <w:bottom w:val="nil"/>
              <w:right w:val="nil"/>
            </w:tcBorders>
          </w:tcPr>
          <w:p w:rsidR="003F6BF5" w:rsidRPr="00102139" w:rsidRDefault="003F6BF5" w:rsidP="003F6BF5">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 (15 years old)</w:t>
            </w:r>
          </w:p>
        </w:tc>
        <w:tc>
          <w:tcPr>
            <w:tcW w:w="14443" w:type="dxa"/>
            <w:gridSpan w:val="5"/>
            <w:tcBorders>
              <w:left w:val="nil"/>
              <w:bottom w:val="nil"/>
              <w:right w:val="nil"/>
            </w:tcBorders>
          </w:tcPr>
          <w:p w:rsidR="003F6BF5" w:rsidRPr="00102139" w:rsidRDefault="003F6BF5" w:rsidP="003F6BF5">
            <w:pPr>
              <w:spacing w:after="0" w:line="240" w:lineRule="auto"/>
              <w:rPr>
                <w:rFonts w:asciiTheme="minorHAnsi" w:eastAsia="Times New Roman" w:hAnsiTheme="minorHAnsi"/>
                <w:b/>
                <w:color w:val="000000"/>
                <w:sz w:val="20"/>
                <w:szCs w:val="20"/>
                <w:lang w:eastAsia="en-GB"/>
              </w:rPr>
            </w:pPr>
          </w:p>
        </w:tc>
      </w:tr>
      <w:tr w:rsidR="003F6BF5" w:rsidRPr="00102139" w:rsidTr="004402D5">
        <w:trPr>
          <w:gridAfter w:val="1"/>
          <w:wAfter w:w="5796" w:type="dxa"/>
          <w:trHeight w:val="300"/>
        </w:trPr>
        <w:tc>
          <w:tcPr>
            <w:tcW w:w="25884" w:type="dxa"/>
            <w:gridSpan w:val="10"/>
            <w:tcBorders>
              <w:left w:val="nil"/>
              <w:bottom w:val="nil"/>
              <w:right w:val="nil"/>
            </w:tcBorders>
            <w:shd w:val="clear" w:color="auto" w:fill="auto"/>
          </w:tcPr>
          <w:p w:rsidR="003F6BF5" w:rsidRPr="00102139" w:rsidRDefault="003F6BF5" w:rsidP="003F6BF5">
            <w:pPr>
              <w:spacing w:after="0" w:line="240" w:lineRule="auto"/>
              <w:rPr>
                <w:rFonts w:asciiTheme="minorHAnsi" w:eastAsia="Times New Roman" w:hAnsiTheme="minorHAnsi"/>
                <w:b/>
                <w:color w:val="000000"/>
                <w:sz w:val="20"/>
                <w:szCs w:val="20"/>
                <w:u w:val="single"/>
                <w:lang w:eastAsia="en-GB"/>
              </w:rPr>
            </w:pPr>
          </w:p>
          <w:p w:rsidR="003F6BF5" w:rsidRPr="00102139" w:rsidRDefault="003F6BF5" w:rsidP="003F6BF5">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u w:val="single"/>
                <w:lang w:eastAsia="en-GB"/>
              </w:rPr>
              <w:t>URGENT ACTIONS REGISTERED IN 2016</w:t>
            </w:r>
          </w:p>
        </w:tc>
      </w:tr>
      <w:tr w:rsidR="00C03BEC" w:rsidRPr="00102139" w:rsidTr="005A7DBA">
        <w:trPr>
          <w:gridAfter w:val="1"/>
          <w:wAfter w:w="5796" w:type="dxa"/>
          <w:trHeight w:val="300"/>
        </w:trPr>
        <w:tc>
          <w:tcPr>
            <w:tcW w:w="1579" w:type="dxa"/>
            <w:tcBorders>
              <w:left w:val="nil"/>
              <w:bottom w:val="nil"/>
              <w:right w:val="nil"/>
            </w:tcBorders>
            <w:shd w:val="clear" w:color="auto" w:fill="auto"/>
          </w:tcPr>
          <w:p w:rsidR="00C03BEC" w:rsidRPr="00102139" w:rsidRDefault="00C03BEC" w:rsidP="003F6BF5">
            <w:pPr>
              <w:spacing w:after="0" w:line="240" w:lineRule="auto"/>
              <w:rPr>
                <w:rFonts w:asciiTheme="minorHAnsi" w:eastAsia="Times New Roman" w:hAnsiTheme="minorHAnsi"/>
                <w:color w:val="000000"/>
                <w:sz w:val="20"/>
                <w:szCs w:val="20"/>
                <w:lang w:eastAsia="en-GB"/>
              </w:rPr>
            </w:pPr>
          </w:p>
        </w:tc>
        <w:tc>
          <w:tcPr>
            <w:tcW w:w="1487" w:type="dxa"/>
            <w:tcBorders>
              <w:left w:val="nil"/>
              <w:bottom w:val="nil"/>
              <w:right w:val="nil"/>
            </w:tcBorders>
            <w:shd w:val="clear" w:color="auto" w:fill="auto"/>
          </w:tcPr>
          <w:p w:rsidR="00C03BEC" w:rsidRPr="00102139" w:rsidRDefault="00C03BEC" w:rsidP="003F6BF5">
            <w:pPr>
              <w:spacing w:after="0" w:line="240" w:lineRule="auto"/>
              <w:rPr>
                <w:rFonts w:asciiTheme="minorHAnsi" w:eastAsia="Times New Roman" w:hAnsiTheme="minorHAnsi"/>
                <w:color w:val="000000"/>
                <w:sz w:val="20"/>
                <w:szCs w:val="20"/>
                <w:lang w:eastAsia="en-GB"/>
              </w:rPr>
            </w:pPr>
          </w:p>
        </w:tc>
        <w:tc>
          <w:tcPr>
            <w:tcW w:w="3630" w:type="dxa"/>
            <w:gridSpan w:val="2"/>
            <w:tcBorders>
              <w:left w:val="nil"/>
              <w:bottom w:val="nil"/>
              <w:right w:val="nil"/>
            </w:tcBorders>
            <w:shd w:val="clear" w:color="auto" w:fill="auto"/>
          </w:tcPr>
          <w:p w:rsidR="00C03BEC" w:rsidRPr="00102139" w:rsidRDefault="00C03BEC" w:rsidP="003F6BF5">
            <w:pPr>
              <w:spacing w:after="0" w:line="240" w:lineRule="auto"/>
              <w:rPr>
                <w:rFonts w:asciiTheme="minorHAnsi" w:eastAsia="Times New Roman" w:hAnsiTheme="minorHAnsi"/>
                <w:color w:val="000000"/>
                <w:sz w:val="20"/>
                <w:szCs w:val="20"/>
                <w:lang w:eastAsia="en-GB"/>
              </w:rPr>
            </w:pPr>
          </w:p>
        </w:tc>
        <w:tc>
          <w:tcPr>
            <w:tcW w:w="4745" w:type="dxa"/>
            <w:tcBorders>
              <w:left w:val="nil"/>
              <w:bottom w:val="nil"/>
              <w:right w:val="nil"/>
            </w:tcBorders>
          </w:tcPr>
          <w:p w:rsidR="00C03BEC" w:rsidRPr="00102139" w:rsidRDefault="00C03BEC" w:rsidP="003F6BF5">
            <w:pPr>
              <w:spacing w:after="0" w:line="240" w:lineRule="auto"/>
              <w:rPr>
                <w:rFonts w:asciiTheme="minorHAnsi" w:eastAsia="Times New Roman" w:hAnsiTheme="minorHAnsi"/>
                <w:b/>
                <w:color w:val="000000"/>
                <w:sz w:val="20"/>
                <w:szCs w:val="20"/>
                <w:lang w:eastAsia="en-GB"/>
              </w:rPr>
            </w:pPr>
          </w:p>
        </w:tc>
        <w:tc>
          <w:tcPr>
            <w:tcW w:w="14443" w:type="dxa"/>
            <w:gridSpan w:val="5"/>
            <w:tcBorders>
              <w:left w:val="nil"/>
              <w:bottom w:val="nil"/>
              <w:right w:val="nil"/>
            </w:tcBorders>
          </w:tcPr>
          <w:p w:rsidR="00C03BEC" w:rsidRPr="00102139" w:rsidRDefault="00C03BEC" w:rsidP="003F6BF5">
            <w:pPr>
              <w:spacing w:after="0" w:line="240" w:lineRule="auto"/>
              <w:rPr>
                <w:rFonts w:asciiTheme="minorHAnsi" w:eastAsia="Times New Roman" w:hAnsiTheme="minorHAnsi"/>
                <w:b/>
                <w:color w:val="000000"/>
                <w:sz w:val="20"/>
                <w:szCs w:val="20"/>
                <w:lang w:eastAsia="en-GB"/>
              </w:rPr>
            </w:pPr>
          </w:p>
        </w:tc>
      </w:tr>
      <w:tr w:rsidR="00C03BEC" w:rsidRPr="00102139" w:rsidTr="005A7DBA">
        <w:trPr>
          <w:gridAfter w:val="1"/>
          <w:wAfter w:w="5796" w:type="dxa"/>
          <w:trHeight w:val="300"/>
        </w:trPr>
        <w:tc>
          <w:tcPr>
            <w:tcW w:w="1579" w:type="dxa"/>
            <w:tcBorders>
              <w:left w:val="nil"/>
              <w:bottom w:val="nil"/>
              <w:right w:val="nil"/>
            </w:tcBorders>
            <w:shd w:val="clear" w:color="auto" w:fill="auto"/>
          </w:tcPr>
          <w:p w:rsidR="00C03BEC" w:rsidRPr="00102139" w:rsidRDefault="00C03BEC" w:rsidP="003F6BF5">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357/2016</w:t>
            </w:r>
          </w:p>
        </w:tc>
        <w:tc>
          <w:tcPr>
            <w:tcW w:w="1487" w:type="dxa"/>
            <w:tcBorders>
              <w:left w:val="nil"/>
              <w:bottom w:val="nil"/>
              <w:right w:val="nil"/>
            </w:tcBorders>
            <w:shd w:val="clear" w:color="auto" w:fill="auto"/>
          </w:tcPr>
          <w:p w:rsidR="00C03BEC" w:rsidRPr="00102139" w:rsidRDefault="00C03BEC" w:rsidP="003F6BF5">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C03BEC" w:rsidRPr="00102139" w:rsidRDefault="00C03BEC" w:rsidP="003F6BF5">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Suarez Cisneros, Cesar</w:t>
            </w:r>
          </w:p>
        </w:tc>
        <w:tc>
          <w:tcPr>
            <w:tcW w:w="4745" w:type="dxa"/>
            <w:tcBorders>
              <w:left w:val="nil"/>
              <w:bottom w:val="nil"/>
              <w:right w:val="nil"/>
            </w:tcBorders>
          </w:tcPr>
          <w:p w:rsidR="00C03BEC" w:rsidRPr="00102139" w:rsidRDefault="00C03BEC" w:rsidP="003F6BF5">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C03BEC" w:rsidRPr="00102139" w:rsidRDefault="00C03BEC" w:rsidP="003F6BF5">
            <w:pPr>
              <w:spacing w:after="0" w:line="240" w:lineRule="auto"/>
              <w:rPr>
                <w:rFonts w:asciiTheme="minorHAnsi" w:eastAsia="Times New Roman" w:hAnsiTheme="minorHAnsi"/>
                <w:b/>
                <w:color w:val="000000"/>
                <w:sz w:val="20"/>
                <w:szCs w:val="20"/>
                <w:lang w:eastAsia="en-GB"/>
              </w:rPr>
            </w:pPr>
          </w:p>
        </w:tc>
      </w:tr>
      <w:tr w:rsidR="00C03BEC" w:rsidRPr="00102139" w:rsidTr="005A7DBA">
        <w:trPr>
          <w:gridAfter w:val="1"/>
          <w:wAfter w:w="5796" w:type="dxa"/>
          <w:trHeight w:val="300"/>
        </w:trPr>
        <w:tc>
          <w:tcPr>
            <w:tcW w:w="1579" w:type="dxa"/>
            <w:tcBorders>
              <w:left w:val="nil"/>
              <w:bottom w:val="nil"/>
              <w:right w:val="nil"/>
            </w:tcBorders>
            <w:shd w:val="clear" w:color="auto" w:fill="auto"/>
          </w:tcPr>
          <w:p w:rsidR="00C03BEC" w:rsidRPr="00102139" w:rsidRDefault="00C03BEC" w:rsidP="003F6BF5">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356/2016</w:t>
            </w:r>
          </w:p>
        </w:tc>
        <w:tc>
          <w:tcPr>
            <w:tcW w:w="1487" w:type="dxa"/>
            <w:tcBorders>
              <w:left w:val="nil"/>
              <w:bottom w:val="nil"/>
              <w:right w:val="nil"/>
            </w:tcBorders>
            <w:shd w:val="clear" w:color="auto" w:fill="auto"/>
          </w:tcPr>
          <w:p w:rsidR="00C03BEC" w:rsidRPr="00102139" w:rsidRDefault="00C03BEC" w:rsidP="003F6BF5">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C03BEC" w:rsidRPr="00102139" w:rsidRDefault="00C03BEC" w:rsidP="003F6BF5">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Galindo Salomé, Ramiro</w:t>
            </w:r>
          </w:p>
        </w:tc>
        <w:tc>
          <w:tcPr>
            <w:tcW w:w="4745" w:type="dxa"/>
            <w:tcBorders>
              <w:left w:val="nil"/>
              <w:bottom w:val="nil"/>
              <w:right w:val="nil"/>
            </w:tcBorders>
          </w:tcPr>
          <w:p w:rsidR="00C03BEC" w:rsidRPr="00102139" w:rsidRDefault="00C03BEC" w:rsidP="003F6BF5">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C03BEC" w:rsidRPr="00102139" w:rsidRDefault="00C03BEC" w:rsidP="003F6BF5">
            <w:pPr>
              <w:spacing w:after="0" w:line="240" w:lineRule="auto"/>
              <w:rPr>
                <w:rFonts w:asciiTheme="minorHAnsi" w:eastAsia="Times New Roman" w:hAnsiTheme="minorHAnsi"/>
                <w:b/>
                <w:color w:val="000000"/>
                <w:sz w:val="20"/>
                <w:szCs w:val="20"/>
                <w:lang w:eastAsia="en-GB"/>
              </w:rPr>
            </w:pPr>
          </w:p>
        </w:tc>
      </w:tr>
      <w:tr w:rsidR="00C03BEC" w:rsidRPr="00102139" w:rsidTr="005A7DBA">
        <w:trPr>
          <w:gridAfter w:val="1"/>
          <w:wAfter w:w="5796" w:type="dxa"/>
          <w:trHeight w:val="300"/>
        </w:trPr>
        <w:tc>
          <w:tcPr>
            <w:tcW w:w="1579" w:type="dxa"/>
            <w:tcBorders>
              <w:left w:val="nil"/>
              <w:bottom w:val="nil"/>
              <w:right w:val="nil"/>
            </w:tcBorders>
            <w:shd w:val="clear" w:color="auto" w:fill="auto"/>
          </w:tcPr>
          <w:p w:rsidR="00C03BEC" w:rsidRPr="00102139" w:rsidRDefault="00C03BEC" w:rsidP="003F6BF5">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355/2016</w:t>
            </w:r>
          </w:p>
        </w:tc>
        <w:tc>
          <w:tcPr>
            <w:tcW w:w="1487" w:type="dxa"/>
            <w:tcBorders>
              <w:left w:val="nil"/>
              <w:bottom w:val="nil"/>
              <w:right w:val="nil"/>
            </w:tcBorders>
            <w:shd w:val="clear" w:color="auto" w:fill="auto"/>
          </w:tcPr>
          <w:p w:rsidR="00C03BEC" w:rsidRPr="00102139" w:rsidRDefault="00C03BEC" w:rsidP="003F6BF5">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C03BEC" w:rsidRPr="00102139" w:rsidRDefault="00C03BEC" w:rsidP="003F6BF5">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Carreón Gómez, Porfirio</w:t>
            </w:r>
          </w:p>
        </w:tc>
        <w:tc>
          <w:tcPr>
            <w:tcW w:w="4745" w:type="dxa"/>
            <w:tcBorders>
              <w:left w:val="nil"/>
              <w:bottom w:val="nil"/>
              <w:right w:val="nil"/>
            </w:tcBorders>
          </w:tcPr>
          <w:p w:rsidR="00C03BEC" w:rsidRPr="00102139" w:rsidRDefault="00C03BEC" w:rsidP="003F6BF5">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C03BEC" w:rsidRPr="00102139" w:rsidRDefault="00C03BEC" w:rsidP="003F6BF5">
            <w:pPr>
              <w:spacing w:after="0" w:line="240" w:lineRule="auto"/>
              <w:rPr>
                <w:rFonts w:asciiTheme="minorHAnsi" w:eastAsia="Times New Roman" w:hAnsiTheme="minorHAnsi"/>
                <w:b/>
                <w:color w:val="000000"/>
                <w:sz w:val="20"/>
                <w:szCs w:val="20"/>
                <w:lang w:eastAsia="en-GB"/>
              </w:rPr>
            </w:pPr>
          </w:p>
        </w:tc>
      </w:tr>
      <w:tr w:rsidR="00C03BEC" w:rsidRPr="00102139" w:rsidTr="005A7DBA">
        <w:trPr>
          <w:gridAfter w:val="1"/>
          <w:wAfter w:w="5796" w:type="dxa"/>
          <w:trHeight w:val="300"/>
        </w:trPr>
        <w:tc>
          <w:tcPr>
            <w:tcW w:w="1579" w:type="dxa"/>
            <w:tcBorders>
              <w:left w:val="nil"/>
              <w:bottom w:val="nil"/>
              <w:right w:val="nil"/>
            </w:tcBorders>
            <w:shd w:val="clear" w:color="auto" w:fill="auto"/>
          </w:tcPr>
          <w:p w:rsidR="00C03BEC" w:rsidRPr="00170926" w:rsidRDefault="00C03BEC" w:rsidP="003F6BF5">
            <w:pPr>
              <w:spacing w:after="0" w:line="240" w:lineRule="auto"/>
              <w:rPr>
                <w:rFonts w:asciiTheme="minorHAnsi" w:eastAsia="Times New Roman" w:hAnsiTheme="minorHAnsi"/>
                <w:color w:val="000000"/>
                <w:sz w:val="20"/>
                <w:szCs w:val="20"/>
                <w:highlight w:val="cyan"/>
                <w:lang w:eastAsia="en-GB"/>
              </w:rPr>
            </w:pPr>
            <w:r w:rsidRPr="00170926">
              <w:rPr>
                <w:rFonts w:asciiTheme="minorHAnsi" w:eastAsia="Times New Roman" w:hAnsiTheme="minorHAnsi"/>
                <w:color w:val="000000"/>
                <w:sz w:val="20"/>
                <w:szCs w:val="20"/>
                <w:highlight w:val="cyan"/>
                <w:lang w:eastAsia="en-GB"/>
              </w:rPr>
              <w:t>354/2016</w:t>
            </w:r>
            <w:r w:rsidR="00170926">
              <w:rPr>
                <w:rFonts w:asciiTheme="minorHAnsi" w:eastAsia="Times New Roman" w:hAnsiTheme="minorHAnsi"/>
                <w:color w:val="000000"/>
                <w:sz w:val="20"/>
                <w:szCs w:val="20"/>
                <w:highlight w:val="cyan"/>
                <w:lang w:eastAsia="en-GB"/>
              </w:rPr>
              <w:t>***</w:t>
            </w:r>
          </w:p>
        </w:tc>
        <w:tc>
          <w:tcPr>
            <w:tcW w:w="1487" w:type="dxa"/>
            <w:tcBorders>
              <w:left w:val="nil"/>
              <w:bottom w:val="nil"/>
              <w:right w:val="nil"/>
            </w:tcBorders>
            <w:shd w:val="clear" w:color="auto" w:fill="auto"/>
          </w:tcPr>
          <w:p w:rsidR="00C03BEC" w:rsidRPr="00170926" w:rsidRDefault="00C03BEC" w:rsidP="003F6BF5">
            <w:pPr>
              <w:spacing w:after="0" w:line="240" w:lineRule="auto"/>
              <w:rPr>
                <w:rFonts w:asciiTheme="minorHAnsi" w:eastAsia="Times New Roman" w:hAnsiTheme="minorHAnsi"/>
                <w:color w:val="000000"/>
                <w:sz w:val="20"/>
                <w:szCs w:val="20"/>
                <w:highlight w:val="cyan"/>
                <w:lang w:eastAsia="en-GB"/>
              </w:rPr>
            </w:pPr>
            <w:r w:rsidRPr="00170926">
              <w:rPr>
                <w:rFonts w:asciiTheme="minorHAnsi" w:eastAsia="Times New Roman" w:hAnsiTheme="minorHAnsi"/>
                <w:color w:val="000000"/>
                <w:sz w:val="20"/>
                <w:szCs w:val="20"/>
                <w:highlight w:val="cyan"/>
                <w:lang w:eastAsia="en-GB"/>
              </w:rPr>
              <w:t>Mexico</w:t>
            </w:r>
          </w:p>
        </w:tc>
        <w:tc>
          <w:tcPr>
            <w:tcW w:w="3630" w:type="dxa"/>
            <w:gridSpan w:val="2"/>
            <w:tcBorders>
              <w:left w:val="nil"/>
              <w:bottom w:val="nil"/>
              <w:right w:val="nil"/>
            </w:tcBorders>
            <w:shd w:val="clear" w:color="auto" w:fill="auto"/>
          </w:tcPr>
          <w:p w:rsidR="00C03BEC" w:rsidRPr="00170926" w:rsidRDefault="00C03BEC" w:rsidP="003F6BF5">
            <w:pPr>
              <w:spacing w:after="0" w:line="240" w:lineRule="auto"/>
              <w:rPr>
                <w:rFonts w:asciiTheme="minorHAnsi" w:eastAsia="Times New Roman" w:hAnsiTheme="minorHAnsi"/>
                <w:color w:val="000000"/>
                <w:sz w:val="20"/>
                <w:szCs w:val="20"/>
                <w:highlight w:val="cyan"/>
                <w:lang w:val="es-ES" w:eastAsia="en-GB"/>
              </w:rPr>
            </w:pPr>
            <w:r w:rsidRPr="00170926">
              <w:rPr>
                <w:rFonts w:asciiTheme="minorHAnsi" w:eastAsia="Times New Roman" w:hAnsiTheme="minorHAnsi"/>
                <w:color w:val="000000"/>
                <w:sz w:val="20"/>
                <w:szCs w:val="20"/>
                <w:highlight w:val="cyan"/>
                <w:lang w:val="es-ES" w:eastAsia="en-GB"/>
              </w:rPr>
              <w:t>Díaz de la Cruz, Rosalinda</w:t>
            </w:r>
          </w:p>
        </w:tc>
        <w:tc>
          <w:tcPr>
            <w:tcW w:w="4745" w:type="dxa"/>
            <w:tcBorders>
              <w:left w:val="nil"/>
              <w:bottom w:val="nil"/>
              <w:right w:val="nil"/>
            </w:tcBorders>
          </w:tcPr>
          <w:p w:rsidR="00C03BEC" w:rsidRPr="00170926" w:rsidRDefault="00C03BEC" w:rsidP="003F6BF5">
            <w:pPr>
              <w:spacing w:after="0" w:line="240" w:lineRule="auto"/>
              <w:rPr>
                <w:rFonts w:asciiTheme="minorHAnsi" w:eastAsia="Times New Roman" w:hAnsiTheme="minorHAnsi"/>
                <w:b/>
                <w:color w:val="000000"/>
                <w:sz w:val="20"/>
                <w:szCs w:val="20"/>
                <w:highlight w:val="cyan"/>
                <w:lang w:val="es-ES" w:eastAsia="en-GB"/>
              </w:rPr>
            </w:pPr>
            <w:r w:rsidRPr="00170926">
              <w:rPr>
                <w:rFonts w:asciiTheme="minorHAnsi" w:eastAsia="Times New Roman" w:hAnsiTheme="minorHAnsi"/>
                <w:b/>
                <w:color w:val="000000"/>
                <w:sz w:val="20"/>
                <w:szCs w:val="20"/>
                <w:highlight w:val="cyan"/>
                <w:lang w:val="es-ES" w:eastAsia="en-GB"/>
              </w:rPr>
              <w:t>F</w:t>
            </w:r>
          </w:p>
        </w:tc>
        <w:tc>
          <w:tcPr>
            <w:tcW w:w="14443" w:type="dxa"/>
            <w:gridSpan w:val="5"/>
            <w:tcBorders>
              <w:left w:val="nil"/>
              <w:bottom w:val="nil"/>
              <w:right w:val="nil"/>
            </w:tcBorders>
          </w:tcPr>
          <w:p w:rsidR="00C03BEC" w:rsidRPr="00102139" w:rsidRDefault="00C03BEC" w:rsidP="003F6BF5">
            <w:pPr>
              <w:spacing w:after="0" w:line="240" w:lineRule="auto"/>
              <w:rPr>
                <w:rFonts w:asciiTheme="minorHAnsi" w:eastAsia="Times New Roman" w:hAnsiTheme="minorHAnsi"/>
                <w:b/>
                <w:color w:val="000000"/>
                <w:sz w:val="20"/>
                <w:szCs w:val="20"/>
                <w:lang w:val="es-ES" w:eastAsia="en-GB"/>
              </w:rPr>
            </w:pPr>
          </w:p>
        </w:tc>
      </w:tr>
      <w:tr w:rsidR="00C03BEC" w:rsidRPr="00102139" w:rsidTr="005A7DBA">
        <w:trPr>
          <w:gridAfter w:val="1"/>
          <w:wAfter w:w="5796" w:type="dxa"/>
          <w:trHeight w:val="300"/>
        </w:trPr>
        <w:tc>
          <w:tcPr>
            <w:tcW w:w="1579" w:type="dxa"/>
            <w:tcBorders>
              <w:left w:val="nil"/>
              <w:bottom w:val="nil"/>
              <w:right w:val="nil"/>
            </w:tcBorders>
            <w:shd w:val="clear" w:color="auto" w:fill="auto"/>
          </w:tcPr>
          <w:p w:rsidR="00C03BEC" w:rsidRPr="00102139" w:rsidRDefault="00C03BEC" w:rsidP="00495A0A">
            <w:pPr>
              <w:spacing w:after="0" w:line="240" w:lineRule="auto"/>
              <w:rPr>
                <w:rFonts w:asciiTheme="minorHAnsi" w:eastAsia="Times New Roman" w:hAnsiTheme="minorHAnsi"/>
                <w:color w:val="000000"/>
                <w:sz w:val="20"/>
                <w:szCs w:val="20"/>
                <w:highlight w:val="yellow"/>
                <w:lang w:eastAsia="en-GB"/>
              </w:rPr>
            </w:pPr>
            <w:r w:rsidRPr="00102139">
              <w:rPr>
                <w:rFonts w:asciiTheme="minorHAnsi" w:eastAsia="Times New Roman" w:hAnsiTheme="minorHAnsi"/>
                <w:color w:val="000000"/>
                <w:sz w:val="20"/>
                <w:szCs w:val="20"/>
                <w:highlight w:val="yellow"/>
                <w:lang w:eastAsia="en-GB"/>
              </w:rPr>
              <w:t>353/2016</w:t>
            </w:r>
            <w:r w:rsidR="00A25BB5" w:rsidRPr="00102139">
              <w:rPr>
                <w:rFonts w:asciiTheme="minorHAnsi" w:eastAsia="Times New Roman" w:hAnsiTheme="minorHAnsi"/>
                <w:color w:val="000000"/>
                <w:sz w:val="20"/>
                <w:szCs w:val="20"/>
                <w:highlight w:val="yellow"/>
                <w:lang w:eastAsia="en-GB"/>
              </w:rPr>
              <w:t>*</w:t>
            </w:r>
          </w:p>
        </w:tc>
        <w:tc>
          <w:tcPr>
            <w:tcW w:w="1487" w:type="dxa"/>
            <w:tcBorders>
              <w:left w:val="nil"/>
              <w:bottom w:val="nil"/>
              <w:right w:val="nil"/>
            </w:tcBorders>
            <w:shd w:val="clear" w:color="auto" w:fill="auto"/>
          </w:tcPr>
          <w:p w:rsidR="00C03BEC" w:rsidRPr="00102139" w:rsidRDefault="00C03BEC" w:rsidP="00495A0A">
            <w:pPr>
              <w:spacing w:after="0" w:line="240" w:lineRule="auto"/>
              <w:rPr>
                <w:rFonts w:asciiTheme="minorHAnsi" w:eastAsia="Times New Roman" w:hAnsiTheme="minorHAnsi"/>
                <w:color w:val="000000"/>
                <w:sz w:val="20"/>
                <w:szCs w:val="20"/>
                <w:highlight w:val="yellow"/>
                <w:lang w:eastAsia="en-GB"/>
              </w:rPr>
            </w:pPr>
            <w:r w:rsidRPr="00102139">
              <w:rPr>
                <w:rFonts w:asciiTheme="minorHAnsi" w:eastAsia="Times New Roman" w:hAnsiTheme="minorHAnsi"/>
                <w:color w:val="000000"/>
                <w:sz w:val="20"/>
                <w:szCs w:val="20"/>
                <w:highlight w:val="yellow"/>
                <w:lang w:eastAsia="en-GB"/>
              </w:rPr>
              <w:t>Mexico</w:t>
            </w:r>
          </w:p>
        </w:tc>
        <w:tc>
          <w:tcPr>
            <w:tcW w:w="3630" w:type="dxa"/>
            <w:gridSpan w:val="2"/>
            <w:tcBorders>
              <w:left w:val="nil"/>
              <w:bottom w:val="nil"/>
              <w:right w:val="nil"/>
            </w:tcBorders>
            <w:shd w:val="clear" w:color="auto" w:fill="auto"/>
          </w:tcPr>
          <w:p w:rsidR="00C03BEC" w:rsidRPr="00102139" w:rsidRDefault="00C03BEC" w:rsidP="00495A0A">
            <w:pPr>
              <w:spacing w:after="0" w:line="240" w:lineRule="auto"/>
              <w:rPr>
                <w:rFonts w:asciiTheme="minorHAnsi" w:eastAsia="Times New Roman" w:hAnsiTheme="minorHAnsi"/>
                <w:color w:val="000000"/>
                <w:sz w:val="20"/>
                <w:szCs w:val="20"/>
                <w:highlight w:val="yellow"/>
                <w:lang w:eastAsia="en-GB"/>
              </w:rPr>
            </w:pPr>
            <w:r w:rsidRPr="00102139">
              <w:rPr>
                <w:rFonts w:asciiTheme="minorHAnsi" w:eastAsia="Times New Roman" w:hAnsiTheme="minorHAnsi"/>
                <w:color w:val="000000"/>
                <w:sz w:val="20"/>
                <w:szCs w:val="20"/>
                <w:highlight w:val="yellow"/>
                <w:lang w:eastAsia="en-GB"/>
              </w:rPr>
              <w:t>Lugo Molina, Isabel</w:t>
            </w:r>
          </w:p>
        </w:tc>
        <w:tc>
          <w:tcPr>
            <w:tcW w:w="4745" w:type="dxa"/>
            <w:tcBorders>
              <w:left w:val="nil"/>
              <w:bottom w:val="nil"/>
              <w:right w:val="nil"/>
            </w:tcBorders>
          </w:tcPr>
          <w:p w:rsidR="00C03BEC" w:rsidRPr="00102139" w:rsidRDefault="00C03BEC" w:rsidP="00495A0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highlight w:val="yellow"/>
                <w:lang w:eastAsia="en-GB"/>
              </w:rPr>
              <w:t>M</w:t>
            </w:r>
          </w:p>
        </w:tc>
        <w:tc>
          <w:tcPr>
            <w:tcW w:w="14443" w:type="dxa"/>
            <w:gridSpan w:val="5"/>
            <w:tcBorders>
              <w:left w:val="nil"/>
              <w:bottom w:val="nil"/>
              <w:right w:val="nil"/>
            </w:tcBorders>
          </w:tcPr>
          <w:p w:rsidR="00C03BEC" w:rsidRPr="00102139" w:rsidRDefault="00C03BEC" w:rsidP="00495A0A">
            <w:pPr>
              <w:spacing w:after="0" w:line="240" w:lineRule="auto"/>
              <w:rPr>
                <w:rFonts w:asciiTheme="minorHAnsi" w:eastAsia="Times New Roman" w:hAnsiTheme="minorHAnsi"/>
                <w:b/>
                <w:color w:val="000000"/>
                <w:sz w:val="20"/>
                <w:szCs w:val="20"/>
                <w:lang w:eastAsia="en-GB"/>
              </w:rPr>
            </w:pPr>
          </w:p>
        </w:tc>
      </w:tr>
      <w:tr w:rsidR="00495A0A" w:rsidRPr="00102139" w:rsidTr="005A7DBA">
        <w:trPr>
          <w:gridAfter w:val="1"/>
          <w:wAfter w:w="5796" w:type="dxa"/>
          <w:trHeight w:val="300"/>
        </w:trPr>
        <w:tc>
          <w:tcPr>
            <w:tcW w:w="1579" w:type="dxa"/>
            <w:tcBorders>
              <w:left w:val="nil"/>
              <w:bottom w:val="nil"/>
              <w:right w:val="nil"/>
            </w:tcBorders>
            <w:shd w:val="clear" w:color="auto" w:fill="auto"/>
          </w:tcPr>
          <w:p w:rsidR="00495A0A" w:rsidRPr="00102139" w:rsidRDefault="00495A0A" w:rsidP="00495A0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352/2016</w:t>
            </w:r>
          </w:p>
        </w:tc>
        <w:tc>
          <w:tcPr>
            <w:tcW w:w="1487" w:type="dxa"/>
            <w:tcBorders>
              <w:left w:val="nil"/>
              <w:bottom w:val="nil"/>
              <w:right w:val="nil"/>
            </w:tcBorders>
            <w:shd w:val="clear" w:color="auto" w:fill="auto"/>
          </w:tcPr>
          <w:p w:rsidR="00495A0A" w:rsidRPr="00102139" w:rsidRDefault="00495A0A" w:rsidP="00495A0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495A0A" w:rsidRPr="00102139" w:rsidRDefault="00495A0A" w:rsidP="00495A0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Suarez Cisneros, Cesar</w:t>
            </w:r>
          </w:p>
        </w:tc>
        <w:tc>
          <w:tcPr>
            <w:tcW w:w="4745" w:type="dxa"/>
            <w:tcBorders>
              <w:left w:val="nil"/>
              <w:bottom w:val="nil"/>
              <w:right w:val="nil"/>
            </w:tcBorders>
          </w:tcPr>
          <w:p w:rsidR="00495A0A" w:rsidRPr="00102139" w:rsidRDefault="00495A0A" w:rsidP="00495A0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495A0A" w:rsidRPr="00102139" w:rsidRDefault="00495A0A" w:rsidP="00495A0A">
            <w:pPr>
              <w:spacing w:after="0" w:line="240" w:lineRule="auto"/>
              <w:rPr>
                <w:rFonts w:asciiTheme="minorHAnsi" w:eastAsia="Times New Roman" w:hAnsiTheme="minorHAnsi"/>
                <w:b/>
                <w:color w:val="000000"/>
                <w:sz w:val="20"/>
                <w:szCs w:val="20"/>
                <w:lang w:eastAsia="en-GB"/>
              </w:rPr>
            </w:pPr>
          </w:p>
        </w:tc>
      </w:tr>
      <w:tr w:rsidR="00495A0A" w:rsidRPr="00102139" w:rsidTr="005A7DBA">
        <w:trPr>
          <w:gridAfter w:val="1"/>
          <w:wAfter w:w="5796" w:type="dxa"/>
          <w:trHeight w:val="300"/>
        </w:trPr>
        <w:tc>
          <w:tcPr>
            <w:tcW w:w="1579" w:type="dxa"/>
            <w:tcBorders>
              <w:left w:val="nil"/>
              <w:bottom w:val="nil"/>
              <w:right w:val="nil"/>
            </w:tcBorders>
            <w:shd w:val="clear" w:color="auto" w:fill="auto"/>
          </w:tcPr>
          <w:p w:rsidR="00495A0A" w:rsidRPr="00102139" w:rsidRDefault="00495A0A" w:rsidP="00495A0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351/2016</w:t>
            </w:r>
          </w:p>
        </w:tc>
        <w:tc>
          <w:tcPr>
            <w:tcW w:w="1487" w:type="dxa"/>
            <w:tcBorders>
              <w:left w:val="nil"/>
              <w:bottom w:val="nil"/>
              <w:right w:val="nil"/>
            </w:tcBorders>
            <w:shd w:val="clear" w:color="auto" w:fill="auto"/>
          </w:tcPr>
          <w:p w:rsidR="00495A0A" w:rsidRPr="00102139" w:rsidRDefault="00495A0A" w:rsidP="00495A0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495A0A" w:rsidRPr="00102139" w:rsidRDefault="00495A0A" w:rsidP="00495A0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Galindo Solano, Ramiro</w:t>
            </w:r>
          </w:p>
        </w:tc>
        <w:tc>
          <w:tcPr>
            <w:tcW w:w="4745" w:type="dxa"/>
            <w:tcBorders>
              <w:left w:val="nil"/>
              <w:bottom w:val="nil"/>
              <w:right w:val="nil"/>
            </w:tcBorders>
          </w:tcPr>
          <w:p w:rsidR="00495A0A" w:rsidRPr="00102139" w:rsidRDefault="00495A0A" w:rsidP="00495A0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495A0A" w:rsidRPr="00102139" w:rsidRDefault="00495A0A" w:rsidP="00495A0A">
            <w:pPr>
              <w:spacing w:after="0" w:line="240" w:lineRule="auto"/>
              <w:rPr>
                <w:rFonts w:asciiTheme="minorHAnsi" w:eastAsia="Times New Roman" w:hAnsiTheme="minorHAnsi"/>
                <w:b/>
                <w:color w:val="000000"/>
                <w:sz w:val="20"/>
                <w:szCs w:val="20"/>
                <w:lang w:eastAsia="en-GB"/>
              </w:rPr>
            </w:pPr>
          </w:p>
        </w:tc>
      </w:tr>
      <w:tr w:rsidR="00495A0A" w:rsidRPr="00102139" w:rsidTr="005A7DBA">
        <w:trPr>
          <w:gridAfter w:val="1"/>
          <w:wAfter w:w="5796" w:type="dxa"/>
          <w:trHeight w:val="300"/>
        </w:trPr>
        <w:tc>
          <w:tcPr>
            <w:tcW w:w="1579" w:type="dxa"/>
            <w:tcBorders>
              <w:left w:val="nil"/>
              <w:bottom w:val="nil"/>
              <w:right w:val="nil"/>
            </w:tcBorders>
            <w:shd w:val="clear" w:color="auto" w:fill="auto"/>
          </w:tcPr>
          <w:p w:rsidR="00495A0A" w:rsidRPr="00102139" w:rsidRDefault="00495A0A" w:rsidP="00495A0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350/2016</w:t>
            </w:r>
          </w:p>
        </w:tc>
        <w:tc>
          <w:tcPr>
            <w:tcW w:w="1487" w:type="dxa"/>
            <w:tcBorders>
              <w:left w:val="nil"/>
              <w:bottom w:val="nil"/>
              <w:right w:val="nil"/>
            </w:tcBorders>
            <w:shd w:val="clear" w:color="auto" w:fill="auto"/>
          </w:tcPr>
          <w:p w:rsidR="00495A0A" w:rsidRPr="00102139" w:rsidRDefault="00495A0A" w:rsidP="00495A0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495A0A" w:rsidRPr="00102139" w:rsidRDefault="00495A0A" w:rsidP="00495A0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Santos Delgado, Carolina</w:t>
            </w:r>
          </w:p>
        </w:tc>
        <w:tc>
          <w:tcPr>
            <w:tcW w:w="4745" w:type="dxa"/>
            <w:tcBorders>
              <w:left w:val="nil"/>
              <w:bottom w:val="nil"/>
              <w:right w:val="nil"/>
            </w:tcBorders>
          </w:tcPr>
          <w:p w:rsidR="00495A0A" w:rsidRPr="00102139" w:rsidRDefault="00495A0A" w:rsidP="00495A0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F</w:t>
            </w:r>
          </w:p>
        </w:tc>
        <w:tc>
          <w:tcPr>
            <w:tcW w:w="14443" w:type="dxa"/>
            <w:gridSpan w:val="5"/>
            <w:tcBorders>
              <w:left w:val="nil"/>
              <w:bottom w:val="nil"/>
              <w:right w:val="nil"/>
            </w:tcBorders>
          </w:tcPr>
          <w:p w:rsidR="00495A0A" w:rsidRPr="00102139" w:rsidRDefault="00495A0A" w:rsidP="00495A0A">
            <w:pPr>
              <w:spacing w:after="0" w:line="240" w:lineRule="auto"/>
              <w:rPr>
                <w:rFonts w:asciiTheme="minorHAnsi" w:eastAsia="Times New Roman" w:hAnsiTheme="minorHAnsi"/>
                <w:b/>
                <w:color w:val="000000"/>
                <w:sz w:val="20"/>
                <w:szCs w:val="20"/>
                <w:lang w:eastAsia="en-GB"/>
              </w:rPr>
            </w:pPr>
          </w:p>
        </w:tc>
      </w:tr>
      <w:tr w:rsidR="00495A0A" w:rsidRPr="00102139" w:rsidTr="005A7DBA">
        <w:trPr>
          <w:gridAfter w:val="1"/>
          <w:wAfter w:w="5796" w:type="dxa"/>
          <w:trHeight w:val="300"/>
        </w:trPr>
        <w:tc>
          <w:tcPr>
            <w:tcW w:w="1579" w:type="dxa"/>
            <w:tcBorders>
              <w:left w:val="nil"/>
              <w:bottom w:val="nil"/>
              <w:right w:val="nil"/>
            </w:tcBorders>
            <w:shd w:val="clear" w:color="auto" w:fill="auto"/>
          </w:tcPr>
          <w:p w:rsidR="00495A0A" w:rsidRPr="00102139" w:rsidRDefault="00495A0A" w:rsidP="00495A0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349/2016</w:t>
            </w:r>
          </w:p>
        </w:tc>
        <w:tc>
          <w:tcPr>
            <w:tcW w:w="1487" w:type="dxa"/>
            <w:tcBorders>
              <w:left w:val="nil"/>
              <w:bottom w:val="nil"/>
              <w:right w:val="nil"/>
            </w:tcBorders>
            <w:shd w:val="clear" w:color="auto" w:fill="auto"/>
          </w:tcPr>
          <w:p w:rsidR="00495A0A" w:rsidRPr="00102139" w:rsidRDefault="00495A0A" w:rsidP="00495A0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495A0A" w:rsidRPr="00102139" w:rsidRDefault="00495A0A" w:rsidP="00495A0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Tapia, Juan Mendoza</w:t>
            </w:r>
          </w:p>
        </w:tc>
        <w:tc>
          <w:tcPr>
            <w:tcW w:w="4745" w:type="dxa"/>
            <w:tcBorders>
              <w:left w:val="nil"/>
              <w:bottom w:val="nil"/>
              <w:right w:val="nil"/>
            </w:tcBorders>
          </w:tcPr>
          <w:p w:rsidR="00495A0A" w:rsidRPr="00102139" w:rsidRDefault="00495A0A" w:rsidP="00495A0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495A0A" w:rsidRPr="00102139" w:rsidRDefault="00495A0A" w:rsidP="00495A0A">
            <w:pPr>
              <w:spacing w:after="0" w:line="240" w:lineRule="auto"/>
              <w:rPr>
                <w:rFonts w:asciiTheme="minorHAnsi" w:eastAsia="Times New Roman" w:hAnsiTheme="minorHAnsi"/>
                <w:b/>
                <w:color w:val="000000"/>
                <w:sz w:val="20"/>
                <w:szCs w:val="20"/>
                <w:lang w:eastAsia="en-GB"/>
              </w:rPr>
            </w:pPr>
          </w:p>
        </w:tc>
      </w:tr>
      <w:tr w:rsidR="00495A0A" w:rsidRPr="00102139" w:rsidTr="005A7DBA">
        <w:trPr>
          <w:gridAfter w:val="1"/>
          <w:wAfter w:w="5796" w:type="dxa"/>
          <w:trHeight w:val="300"/>
        </w:trPr>
        <w:tc>
          <w:tcPr>
            <w:tcW w:w="1579" w:type="dxa"/>
            <w:tcBorders>
              <w:left w:val="nil"/>
              <w:bottom w:val="nil"/>
              <w:right w:val="nil"/>
            </w:tcBorders>
            <w:shd w:val="clear" w:color="auto" w:fill="auto"/>
          </w:tcPr>
          <w:p w:rsidR="00495A0A" w:rsidRPr="00102139" w:rsidRDefault="00495A0A" w:rsidP="00495A0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348/2016</w:t>
            </w:r>
          </w:p>
        </w:tc>
        <w:tc>
          <w:tcPr>
            <w:tcW w:w="1487" w:type="dxa"/>
            <w:tcBorders>
              <w:left w:val="nil"/>
              <w:bottom w:val="nil"/>
              <w:right w:val="nil"/>
            </w:tcBorders>
            <w:shd w:val="clear" w:color="auto" w:fill="auto"/>
          </w:tcPr>
          <w:p w:rsidR="00495A0A" w:rsidRPr="00102139" w:rsidRDefault="00495A0A" w:rsidP="00495A0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495A0A" w:rsidRPr="00102139" w:rsidRDefault="00495A0A" w:rsidP="00495A0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Soto Vázquez, Román Alberto</w:t>
            </w:r>
          </w:p>
        </w:tc>
        <w:tc>
          <w:tcPr>
            <w:tcW w:w="4745" w:type="dxa"/>
            <w:tcBorders>
              <w:left w:val="nil"/>
              <w:bottom w:val="nil"/>
              <w:right w:val="nil"/>
            </w:tcBorders>
          </w:tcPr>
          <w:p w:rsidR="00495A0A" w:rsidRPr="00102139" w:rsidRDefault="00495A0A" w:rsidP="00495A0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495A0A" w:rsidRPr="00102139" w:rsidRDefault="00495A0A" w:rsidP="00495A0A">
            <w:pPr>
              <w:spacing w:after="0" w:line="240" w:lineRule="auto"/>
              <w:rPr>
                <w:rFonts w:asciiTheme="minorHAnsi" w:eastAsia="Times New Roman" w:hAnsiTheme="minorHAnsi"/>
                <w:b/>
                <w:color w:val="000000"/>
                <w:sz w:val="20"/>
                <w:szCs w:val="20"/>
                <w:lang w:eastAsia="en-GB"/>
              </w:rPr>
            </w:pPr>
          </w:p>
        </w:tc>
      </w:tr>
      <w:tr w:rsidR="00C822C8" w:rsidRPr="00102139" w:rsidTr="005A7DBA">
        <w:trPr>
          <w:gridAfter w:val="1"/>
          <w:wAfter w:w="5796" w:type="dxa"/>
          <w:trHeight w:val="300"/>
        </w:trPr>
        <w:tc>
          <w:tcPr>
            <w:tcW w:w="1579" w:type="dxa"/>
            <w:tcBorders>
              <w:left w:val="nil"/>
              <w:bottom w:val="nil"/>
              <w:right w:val="nil"/>
            </w:tcBorders>
            <w:shd w:val="clear" w:color="auto" w:fill="auto"/>
          </w:tcPr>
          <w:p w:rsidR="00C822C8" w:rsidRPr="00102139" w:rsidRDefault="00C822C8" w:rsidP="00495A0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347/2016</w:t>
            </w:r>
          </w:p>
        </w:tc>
        <w:tc>
          <w:tcPr>
            <w:tcW w:w="1487" w:type="dxa"/>
            <w:tcBorders>
              <w:left w:val="nil"/>
              <w:bottom w:val="nil"/>
              <w:right w:val="nil"/>
            </w:tcBorders>
            <w:shd w:val="clear" w:color="auto" w:fill="auto"/>
          </w:tcPr>
          <w:p w:rsidR="00C822C8" w:rsidRPr="00102139" w:rsidRDefault="00C822C8" w:rsidP="00495A0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C822C8" w:rsidRPr="00102139" w:rsidRDefault="00C822C8" w:rsidP="00495A0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García Feliciano, Marco Antonio</w:t>
            </w:r>
          </w:p>
        </w:tc>
        <w:tc>
          <w:tcPr>
            <w:tcW w:w="4745" w:type="dxa"/>
            <w:tcBorders>
              <w:left w:val="nil"/>
              <w:bottom w:val="nil"/>
              <w:right w:val="nil"/>
            </w:tcBorders>
          </w:tcPr>
          <w:p w:rsidR="00C822C8" w:rsidRPr="00102139" w:rsidRDefault="00C822C8" w:rsidP="00495A0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 (18 years old)</w:t>
            </w:r>
          </w:p>
        </w:tc>
        <w:tc>
          <w:tcPr>
            <w:tcW w:w="14443" w:type="dxa"/>
            <w:gridSpan w:val="5"/>
            <w:tcBorders>
              <w:left w:val="nil"/>
              <w:bottom w:val="nil"/>
              <w:right w:val="nil"/>
            </w:tcBorders>
          </w:tcPr>
          <w:p w:rsidR="00C822C8" w:rsidRPr="00102139" w:rsidRDefault="00C822C8" w:rsidP="00495A0A">
            <w:pPr>
              <w:spacing w:after="0" w:line="240" w:lineRule="auto"/>
              <w:rPr>
                <w:rFonts w:asciiTheme="minorHAnsi" w:eastAsia="Times New Roman" w:hAnsiTheme="minorHAnsi"/>
                <w:b/>
                <w:color w:val="000000"/>
                <w:sz w:val="20"/>
                <w:szCs w:val="20"/>
                <w:lang w:eastAsia="en-GB"/>
              </w:rPr>
            </w:pPr>
          </w:p>
        </w:tc>
      </w:tr>
      <w:tr w:rsidR="00C822C8" w:rsidRPr="00102139" w:rsidTr="005A7DBA">
        <w:trPr>
          <w:gridAfter w:val="1"/>
          <w:wAfter w:w="5796" w:type="dxa"/>
          <w:trHeight w:val="300"/>
        </w:trPr>
        <w:tc>
          <w:tcPr>
            <w:tcW w:w="1579" w:type="dxa"/>
            <w:tcBorders>
              <w:left w:val="nil"/>
              <w:bottom w:val="nil"/>
              <w:right w:val="nil"/>
            </w:tcBorders>
            <w:shd w:val="clear" w:color="auto" w:fill="auto"/>
          </w:tcPr>
          <w:p w:rsidR="00C822C8" w:rsidRPr="00102139" w:rsidRDefault="00C822C8" w:rsidP="00495A0A">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346/2016</w:t>
            </w:r>
          </w:p>
        </w:tc>
        <w:tc>
          <w:tcPr>
            <w:tcW w:w="1487" w:type="dxa"/>
            <w:tcBorders>
              <w:left w:val="nil"/>
              <w:bottom w:val="nil"/>
              <w:right w:val="nil"/>
            </w:tcBorders>
            <w:shd w:val="clear" w:color="auto" w:fill="auto"/>
          </w:tcPr>
          <w:p w:rsidR="00C822C8" w:rsidRPr="00102139" w:rsidRDefault="00C822C8" w:rsidP="00495A0A">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C822C8" w:rsidRPr="00102139" w:rsidRDefault="00C822C8" w:rsidP="00495A0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val="es-ES" w:eastAsia="en-GB"/>
              </w:rPr>
              <w:t>García Feliciano, Santa</w:t>
            </w:r>
          </w:p>
        </w:tc>
        <w:tc>
          <w:tcPr>
            <w:tcW w:w="4745" w:type="dxa"/>
            <w:tcBorders>
              <w:left w:val="nil"/>
              <w:bottom w:val="nil"/>
              <w:right w:val="nil"/>
            </w:tcBorders>
          </w:tcPr>
          <w:p w:rsidR="00C822C8" w:rsidRPr="00102139" w:rsidRDefault="00C822C8" w:rsidP="00495A0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F</w:t>
            </w:r>
          </w:p>
        </w:tc>
        <w:tc>
          <w:tcPr>
            <w:tcW w:w="14443" w:type="dxa"/>
            <w:gridSpan w:val="5"/>
            <w:tcBorders>
              <w:left w:val="nil"/>
              <w:bottom w:val="nil"/>
              <w:right w:val="nil"/>
            </w:tcBorders>
          </w:tcPr>
          <w:p w:rsidR="00C822C8" w:rsidRPr="00102139" w:rsidRDefault="00C822C8" w:rsidP="00495A0A">
            <w:pPr>
              <w:spacing w:after="0" w:line="240" w:lineRule="auto"/>
              <w:rPr>
                <w:rFonts w:asciiTheme="minorHAnsi" w:eastAsia="Times New Roman" w:hAnsiTheme="minorHAnsi"/>
                <w:b/>
                <w:color w:val="000000"/>
                <w:sz w:val="20"/>
                <w:szCs w:val="20"/>
                <w:lang w:eastAsia="en-GB"/>
              </w:rPr>
            </w:pPr>
          </w:p>
        </w:tc>
      </w:tr>
      <w:tr w:rsidR="00C822C8" w:rsidRPr="00102139" w:rsidTr="005A7DBA">
        <w:trPr>
          <w:gridAfter w:val="1"/>
          <w:wAfter w:w="5796" w:type="dxa"/>
          <w:trHeight w:val="300"/>
        </w:trPr>
        <w:tc>
          <w:tcPr>
            <w:tcW w:w="1579" w:type="dxa"/>
            <w:tcBorders>
              <w:left w:val="nil"/>
              <w:bottom w:val="nil"/>
              <w:right w:val="nil"/>
            </w:tcBorders>
            <w:shd w:val="clear" w:color="auto" w:fill="auto"/>
          </w:tcPr>
          <w:p w:rsidR="00C822C8" w:rsidRPr="00102139" w:rsidRDefault="00C822C8" w:rsidP="00495A0A">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345/2016</w:t>
            </w:r>
          </w:p>
        </w:tc>
        <w:tc>
          <w:tcPr>
            <w:tcW w:w="1487" w:type="dxa"/>
            <w:tcBorders>
              <w:left w:val="nil"/>
              <w:bottom w:val="nil"/>
              <w:right w:val="nil"/>
            </w:tcBorders>
            <w:shd w:val="clear" w:color="auto" w:fill="auto"/>
          </w:tcPr>
          <w:p w:rsidR="00C822C8" w:rsidRPr="00102139" w:rsidRDefault="00C822C8" w:rsidP="00495A0A">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C822C8" w:rsidRPr="00102139" w:rsidRDefault="00C822C8" w:rsidP="00495A0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val="es-ES" w:eastAsia="en-GB"/>
              </w:rPr>
              <w:t>García Feliciano, Félix</w:t>
            </w:r>
          </w:p>
        </w:tc>
        <w:tc>
          <w:tcPr>
            <w:tcW w:w="4745" w:type="dxa"/>
            <w:tcBorders>
              <w:left w:val="nil"/>
              <w:bottom w:val="nil"/>
              <w:right w:val="nil"/>
            </w:tcBorders>
          </w:tcPr>
          <w:p w:rsidR="00C822C8" w:rsidRPr="00102139" w:rsidRDefault="00C822C8" w:rsidP="00495A0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C822C8" w:rsidRPr="00102139" w:rsidRDefault="00C822C8" w:rsidP="00495A0A">
            <w:pPr>
              <w:spacing w:after="0" w:line="240" w:lineRule="auto"/>
              <w:rPr>
                <w:rFonts w:asciiTheme="minorHAnsi" w:eastAsia="Times New Roman" w:hAnsiTheme="minorHAnsi"/>
                <w:b/>
                <w:color w:val="000000"/>
                <w:sz w:val="20"/>
                <w:szCs w:val="20"/>
                <w:lang w:eastAsia="en-GB"/>
              </w:rPr>
            </w:pPr>
          </w:p>
        </w:tc>
      </w:tr>
      <w:tr w:rsidR="00C822C8" w:rsidRPr="00102139" w:rsidTr="005A7DBA">
        <w:trPr>
          <w:gridAfter w:val="1"/>
          <w:wAfter w:w="5796" w:type="dxa"/>
          <w:trHeight w:val="300"/>
        </w:trPr>
        <w:tc>
          <w:tcPr>
            <w:tcW w:w="1579" w:type="dxa"/>
            <w:tcBorders>
              <w:left w:val="nil"/>
              <w:bottom w:val="nil"/>
              <w:right w:val="nil"/>
            </w:tcBorders>
            <w:shd w:val="clear" w:color="auto" w:fill="auto"/>
          </w:tcPr>
          <w:p w:rsidR="00C822C8" w:rsidRPr="00102139" w:rsidRDefault="00C822C8" w:rsidP="00495A0A">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344/2016</w:t>
            </w:r>
          </w:p>
        </w:tc>
        <w:tc>
          <w:tcPr>
            <w:tcW w:w="1487" w:type="dxa"/>
            <w:tcBorders>
              <w:left w:val="nil"/>
              <w:bottom w:val="nil"/>
              <w:right w:val="nil"/>
            </w:tcBorders>
            <w:shd w:val="clear" w:color="auto" w:fill="auto"/>
          </w:tcPr>
          <w:p w:rsidR="00C822C8" w:rsidRPr="00102139" w:rsidRDefault="00C822C8" w:rsidP="00495A0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C822C8" w:rsidRPr="00102139" w:rsidRDefault="00C822C8" w:rsidP="00495A0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val="es-ES" w:eastAsia="en-GB"/>
              </w:rPr>
              <w:t>Felic</w:t>
            </w:r>
            <w:r w:rsidRPr="00102139">
              <w:rPr>
                <w:rFonts w:asciiTheme="minorHAnsi" w:eastAsia="Times New Roman" w:hAnsiTheme="minorHAnsi"/>
                <w:color w:val="000000"/>
                <w:sz w:val="20"/>
                <w:szCs w:val="20"/>
                <w:lang w:eastAsia="en-GB"/>
              </w:rPr>
              <w:t>iano Diego, María</w:t>
            </w:r>
          </w:p>
        </w:tc>
        <w:tc>
          <w:tcPr>
            <w:tcW w:w="4745" w:type="dxa"/>
            <w:tcBorders>
              <w:left w:val="nil"/>
              <w:bottom w:val="nil"/>
              <w:right w:val="nil"/>
            </w:tcBorders>
          </w:tcPr>
          <w:p w:rsidR="00C822C8" w:rsidRPr="00102139" w:rsidRDefault="00C822C8" w:rsidP="00495A0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F</w:t>
            </w:r>
          </w:p>
        </w:tc>
        <w:tc>
          <w:tcPr>
            <w:tcW w:w="14443" w:type="dxa"/>
            <w:gridSpan w:val="5"/>
            <w:tcBorders>
              <w:left w:val="nil"/>
              <w:bottom w:val="nil"/>
              <w:right w:val="nil"/>
            </w:tcBorders>
          </w:tcPr>
          <w:p w:rsidR="00C822C8" w:rsidRPr="00102139" w:rsidRDefault="00C822C8" w:rsidP="00495A0A">
            <w:pPr>
              <w:spacing w:after="0" w:line="240" w:lineRule="auto"/>
              <w:rPr>
                <w:rFonts w:asciiTheme="minorHAnsi" w:eastAsia="Times New Roman" w:hAnsiTheme="minorHAnsi"/>
                <w:b/>
                <w:color w:val="000000"/>
                <w:sz w:val="20"/>
                <w:szCs w:val="20"/>
                <w:lang w:eastAsia="en-GB"/>
              </w:rPr>
            </w:pPr>
          </w:p>
        </w:tc>
      </w:tr>
      <w:tr w:rsidR="00C822C8" w:rsidRPr="00102139" w:rsidTr="005A7DBA">
        <w:trPr>
          <w:gridAfter w:val="1"/>
          <w:wAfter w:w="5796" w:type="dxa"/>
          <w:trHeight w:val="300"/>
        </w:trPr>
        <w:tc>
          <w:tcPr>
            <w:tcW w:w="1579" w:type="dxa"/>
            <w:tcBorders>
              <w:left w:val="nil"/>
              <w:bottom w:val="nil"/>
              <w:right w:val="nil"/>
            </w:tcBorders>
            <w:shd w:val="clear" w:color="auto" w:fill="auto"/>
          </w:tcPr>
          <w:p w:rsidR="00C822C8" w:rsidRPr="00102139" w:rsidRDefault="00C822C8" w:rsidP="00495A0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343/2016</w:t>
            </w:r>
          </w:p>
        </w:tc>
        <w:tc>
          <w:tcPr>
            <w:tcW w:w="1487" w:type="dxa"/>
            <w:tcBorders>
              <w:left w:val="nil"/>
              <w:bottom w:val="nil"/>
              <w:right w:val="nil"/>
            </w:tcBorders>
            <w:shd w:val="clear" w:color="auto" w:fill="auto"/>
          </w:tcPr>
          <w:p w:rsidR="00C822C8" w:rsidRPr="00102139" w:rsidRDefault="00C822C8" w:rsidP="00495A0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C822C8" w:rsidRPr="00102139" w:rsidRDefault="00C822C8" w:rsidP="00495A0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García Capistran, Marino</w:t>
            </w:r>
          </w:p>
        </w:tc>
        <w:tc>
          <w:tcPr>
            <w:tcW w:w="4745" w:type="dxa"/>
            <w:tcBorders>
              <w:left w:val="nil"/>
              <w:bottom w:val="nil"/>
              <w:right w:val="nil"/>
            </w:tcBorders>
          </w:tcPr>
          <w:p w:rsidR="00C822C8" w:rsidRPr="00102139" w:rsidRDefault="00C822C8" w:rsidP="00495A0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C822C8" w:rsidRPr="00102139" w:rsidRDefault="00C822C8" w:rsidP="00495A0A">
            <w:pPr>
              <w:spacing w:after="0" w:line="240" w:lineRule="auto"/>
              <w:rPr>
                <w:rFonts w:asciiTheme="minorHAnsi" w:eastAsia="Times New Roman" w:hAnsiTheme="minorHAnsi"/>
                <w:b/>
                <w:color w:val="000000"/>
                <w:sz w:val="20"/>
                <w:szCs w:val="20"/>
                <w:lang w:eastAsia="en-GB"/>
              </w:rPr>
            </w:pPr>
          </w:p>
        </w:tc>
      </w:tr>
      <w:tr w:rsidR="00C822C8" w:rsidRPr="00102139" w:rsidTr="005A7DBA">
        <w:trPr>
          <w:gridAfter w:val="1"/>
          <w:wAfter w:w="5796" w:type="dxa"/>
          <w:trHeight w:val="300"/>
        </w:trPr>
        <w:tc>
          <w:tcPr>
            <w:tcW w:w="1579" w:type="dxa"/>
            <w:tcBorders>
              <w:left w:val="nil"/>
              <w:bottom w:val="nil"/>
              <w:right w:val="nil"/>
            </w:tcBorders>
            <w:shd w:val="clear" w:color="auto" w:fill="auto"/>
          </w:tcPr>
          <w:p w:rsidR="00C822C8" w:rsidRPr="00102139" w:rsidRDefault="00C822C8" w:rsidP="00495A0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342/2016</w:t>
            </w:r>
          </w:p>
        </w:tc>
        <w:tc>
          <w:tcPr>
            <w:tcW w:w="1487" w:type="dxa"/>
            <w:tcBorders>
              <w:left w:val="nil"/>
              <w:bottom w:val="nil"/>
              <w:right w:val="nil"/>
            </w:tcBorders>
            <w:shd w:val="clear" w:color="auto" w:fill="auto"/>
          </w:tcPr>
          <w:p w:rsidR="00C822C8" w:rsidRPr="00102139" w:rsidRDefault="00C822C8" w:rsidP="00495A0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C822C8" w:rsidRPr="00102139" w:rsidRDefault="00C822C8" w:rsidP="00495A0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Capistran Tecolapa, Florencia</w:t>
            </w:r>
          </w:p>
        </w:tc>
        <w:tc>
          <w:tcPr>
            <w:tcW w:w="4745" w:type="dxa"/>
            <w:tcBorders>
              <w:left w:val="nil"/>
              <w:bottom w:val="nil"/>
              <w:right w:val="nil"/>
            </w:tcBorders>
          </w:tcPr>
          <w:p w:rsidR="00C822C8" w:rsidRPr="00102139" w:rsidRDefault="00C822C8" w:rsidP="00495A0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F</w:t>
            </w:r>
          </w:p>
        </w:tc>
        <w:tc>
          <w:tcPr>
            <w:tcW w:w="14443" w:type="dxa"/>
            <w:gridSpan w:val="5"/>
            <w:tcBorders>
              <w:left w:val="nil"/>
              <w:bottom w:val="nil"/>
              <w:right w:val="nil"/>
            </w:tcBorders>
          </w:tcPr>
          <w:p w:rsidR="00C822C8" w:rsidRPr="00102139" w:rsidRDefault="00C822C8" w:rsidP="00495A0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4402D5">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341/2016</w:t>
            </w:r>
          </w:p>
        </w:tc>
        <w:tc>
          <w:tcPr>
            <w:tcW w:w="1487" w:type="dxa"/>
            <w:tcBorders>
              <w:left w:val="nil"/>
              <w:bottom w:val="nil"/>
              <w:right w:val="nil"/>
            </w:tcBorders>
            <w:shd w:val="clear" w:color="auto" w:fill="auto"/>
          </w:tcPr>
          <w:p w:rsidR="004402D5" w:rsidRPr="00102139" w:rsidRDefault="00763F02"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left w:val="nil"/>
              <w:bottom w:val="nil"/>
              <w:right w:val="nil"/>
            </w:tcBorders>
            <w:shd w:val="clear" w:color="auto" w:fill="auto"/>
          </w:tcPr>
          <w:p w:rsidR="004402D5" w:rsidRPr="00102139" w:rsidRDefault="00763F02" w:rsidP="00BD774F">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Al Samarrai, Maan Jamil Jassim</w:t>
            </w:r>
          </w:p>
        </w:tc>
        <w:tc>
          <w:tcPr>
            <w:tcW w:w="4745" w:type="dxa"/>
            <w:tcBorders>
              <w:left w:val="nil"/>
              <w:bottom w:val="nil"/>
              <w:right w:val="nil"/>
            </w:tcBorders>
          </w:tcPr>
          <w:p w:rsidR="004402D5" w:rsidRPr="00102139" w:rsidRDefault="00763F02" w:rsidP="00BD774F">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val="es-ES"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4402D5">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340/2016</w:t>
            </w:r>
          </w:p>
        </w:tc>
        <w:tc>
          <w:tcPr>
            <w:tcW w:w="1487" w:type="dxa"/>
            <w:tcBorders>
              <w:left w:val="nil"/>
              <w:bottom w:val="nil"/>
              <w:right w:val="nil"/>
            </w:tcBorders>
            <w:shd w:val="clear" w:color="auto" w:fill="auto"/>
          </w:tcPr>
          <w:p w:rsidR="004402D5" w:rsidRPr="00102139" w:rsidRDefault="00763F02"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Colombia</w:t>
            </w:r>
          </w:p>
        </w:tc>
        <w:tc>
          <w:tcPr>
            <w:tcW w:w="3630" w:type="dxa"/>
            <w:gridSpan w:val="2"/>
            <w:tcBorders>
              <w:left w:val="nil"/>
              <w:bottom w:val="nil"/>
              <w:right w:val="nil"/>
            </w:tcBorders>
            <w:shd w:val="clear" w:color="auto" w:fill="auto"/>
          </w:tcPr>
          <w:p w:rsidR="004402D5" w:rsidRPr="00102139" w:rsidRDefault="00763F02" w:rsidP="00BD774F">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Carmona Díaz, Sebastián Alexis</w:t>
            </w:r>
          </w:p>
        </w:tc>
        <w:tc>
          <w:tcPr>
            <w:tcW w:w="4745" w:type="dxa"/>
            <w:tcBorders>
              <w:left w:val="nil"/>
              <w:bottom w:val="nil"/>
              <w:right w:val="nil"/>
            </w:tcBorders>
          </w:tcPr>
          <w:p w:rsidR="004402D5" w:rsidRPr="00102139" w:rsidRDefault="00763F02" w:rsidP="00BD774F">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val="es-ES"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4402D5">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339/2016</w:t>
            </w:r>
          </w:p>
        </w:tc>
        <w:tc>
          <w:tcPr>
            <w:tcW w:w="1487" w:type="dxa"/>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Colombia</w:t>
            </w:r>
          </w:p>
        </w:tc>
        <w:tc>
          <w:tcPr>
            <w:tcW w:w="3630" w:type="dxa"/>
            <w:gridSpan w:val="2"/>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Hidalgo Jaramillo, Miller</w:t>
            </w:r>
          </w:p>
        </w:tc>
        <w:tc>
          <w:tcPr>
            <w:tcW w:w="4745" w:type="dxa"/>
            <w:tcBorders>
              <w:left w:val="nil"/>
              <w:bottom w:val="nil"/>
              <w:right w:val="nil"/>
            </w:tcBorders>
          </w:tcPr>
          <w:p w:rsidR="004402D5" w:rsidRPr="00102139" w:rsidRDefault="00763F02" w:rsidP="00BD774F">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val="es-ES"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4402D5">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338/2016</w:t>
            </w:r>
          </w:p>
        </w:tc>
        <w:tc>
          <w:tcPr>
            <w:tcW w:w="1487" w:type="dxa"/>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Al Masari, Hisham Khudair Obaid</w:t>
            </w:r>
          </w:p>
        </w:tc>
        <w:tc>
          <w:tcPr>
            <w:tcW w:w="4745" w:type="dxa"/>
            <w:tcBorders>
              <w:left w:val="nil"/>
              <w:bottom w:val="nil"/>
              <w:right w:val="nil"/>
            </w:tcBorders>
          </w:tcPr>
          <w:p w:rsidR="004402D5" w:rsidRPr="00102139" w:rsidRDefault="00763F02" w:rsidP="00BD774F">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val="es-ES" w:eastAsia="en-GB"/>
              </w:rPr>
            </w:pPr>
          </w:p>
        </w:tc>
      </w:tr>
      <w:tr w:rsidR="004402D5" w:rsidRPr="00102139" w:rsidTr="004402D5">
        <w:trPr>
          <w:trHeight w:val="300"/>
        </w:trPr>
        <w:tc>
          <w:tcPr>
            <w:tcW w:w="1579" w:type="dxa"/>
            <w:tcBorders>
              <w:left w:val="nil"/>
              <w:bottom w:val="nil"/>
              <w:right w:val="nil"/>
            </w:tcBorders>
            <w:shd w:val="clear" w:color="auto" w:fill="auto"/>
          </w:tcPr>
          <w:p w:rsidR="004402D5" w:rsidRPr="00102139" w:rsidRDefault="004402D5" w:rsidP="004402D5">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337/2016</w:t>
            </w:r>
          </w:p>
        </w:tc>
        <w:tc>
          <w:tcPr>
            <w:tcW w:w="1487" w:type="dxa"/>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8375" w:type="dxa"/>
            <w:gridSpan w:val="3"/>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Al Janabi, Imad Dalaf Hammoud</w:t>
            </w:r>
          </w:p>
        </w:tc>
        <w:tc>
          <w:tcPr>
            <w:tcW w:w="4497" w:type="dxa"/>
            <w:tcBorders>
              <w:left w:val="nil"/>
              <w:bottom w:val="nil"/>
              <w:right w:val="nil"/>
            </w:tcBorders>
          </w:tcPr>
          <w:p w:rsidR="004402D5" w:rsidRPr="00102139" w:rsidRDefault="00763F02" w:rsidP="00BD774F">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lang w:eastAsia="en-GB"/>
              </w:rPr>
              <w:t>M</w:t>
            </w:r>
          </w:p>
        </w:tc>
        <w:tc>
          <w:tcPr>
            <w:tcW w:w="5410" w:type="dxa"/>
            <w:tcBorders>
              <w:left w:val="nil"/>
              <w:bottom w:val="nil"/>
              <w:right w:val="nil"/>
            </w:tcBorders>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336/2016</w:t>
            </w:r>
          </w:p>
        </w:tc>
        <w:tc>
          <w:tcPr>
            <w:tcW w:w="1512" w:type="dxa"/>
          </w:tcPr>
          <w:p w:rsidR="004402D5" w:rsidRPr="00102139" w:rsidRDefault="004402D5" w:rsidP="00BD774F">
            <w:pPr>
              <w:spacing w:after="0" w:line="240" w:lineRule="auto"/>
              <w:rPr>
                <w:rFonts w:asciiTheme="minorHAnsi" w:eastAsia="Times New Roman" w:hAnsiTheme="minorHAnsi"/>
                <w:color w:val="000000"/>
                <w:sz w:val="20"/>
                <w:szCs w:val="20"/>
                <w:lang w:eastAsia="en-GB"/>
              </w:rPr>
            </w:pPr>
          </w:p>
        </w:tc>
        <w:tc>
          <w:tcPr>
            <w:tcW w:w="1512" w:type="dxa"/>
          </w:tcPr>
          <w:p w:rsidR="004402D5" w:rsidRPr="00102139" w:rsidRDefault="004402D5" w:rsidP="00BD774F">
            <w:pPr>
              <w:spacing w:after="0" w:line="240" w:lineRule="auto"/>
              <w:rPr>
                <w:rFonts w:asciiTheme="minorHAnsi" w:eastAsia="Times New Roman" w:hAnsiTheme="minorHAnsi"/>
                <w:color w:val="000000"/>
                <w:sz w:val="20"/>
                <w:szCs w:val="20"/>
                <w:lang w:val="es-ES" w:eastAsia="en-GB"/>
              </w:rPr>
            </w:pPr>
          </w:p>
        </w:tc>
        <w:tc>
          <w:tcPr>
            <w:tcW w:w="1512" w:type="dxa"/>
          </w:tcPr>
          <w:p w:rsidR="004402D5" w:rsidRPr="00102139" w:rsidRDefault="004402D5" w:rsidP="00BD774F">
            <w:pPr>
              <w:spacing w:after="0" w:line="240" w:lineRule="auto"/>
              <w:rPr>
                <w:rFonts w:asciiTheme="minorHAnsi" w:eastAsia="Times New Roman" w:hAnsiTheme="minorHAnsi"/>
                <w:b/>
                <w:color w:val="000000"/>
                <w:sz w:val="20"/>
                <w:szCs w:val="20"/>
                <w:lang w:val="es-ES" w:eastAsia="en-GB"/>
              </w:rPr>
            </w:pPr>
          </w:p>
        </w:tc>
        <w:tc>
          <w:tcPr>
            <w:tcW w:w="5796" w:type="dxa"/>
          </w:tcPr>
          <w:p w:rsidR="004402D5" w:rsidRPr="00102139" w:rsidRDefault="004402D5" w:rsidP="00BD774F">
            <w:pPr>
              <w:spacing w:after="0" w:line="240" w:lineRule="auto"/>
              <w:rPr>
                <w:rFonts w:asciiTheme="minorHAnsi" w:eastAsia="Times New Roman" w:hAnsiTheme="minorHAnsi"/>
                <w:b/>
                <w:color w:val="000000"/>
                <w:sz w:val="20"/>
                <w:szCs w:val="20"/>
                <w:lang w:val="es-ES"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336/2016</w:t>
            </w:r>
          </w:p>
        </w:tc>
        <w:tc>
          <w:tcPr>
            <w:tcW w:w="1487" w:type="dxa"/>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Al Janabi, Mohammad Nasser Youssef</w:t>
            </w:r>
          </w:p>
        </w:tc>
        <w:tc>
          <w:tcPr>
            <w:tcW w:w="4745" w:type="dxa"/>
            <w:tcBorders>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335/2016</w:t>
            </w:r>
          </w:p>
        </w:tc>
        <w:tc>
          <w:tcPr>
            <w:tcW w:w="1487" w:type="dxa"/>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Al Dulaimi, Khalid Khamis Khalifa</w:t>
            </w:r>
          </w:p>
        </w:tc>
        <w:tc>
          <w:tcPr>
            <w:tcW w:w="4745" w:type="dxa"/>
            <w:tcBorders>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lang w:val="es-ES" w:eastAsia="en-GB"/>
              </w:rPr>
              <w:t>M</w:t>
            </w:r>
          </w:p>
        </w:tc>
        <w:tc>
          <w:tcPr>
            <w:tcW w:w="14443" w:type="dxa"/>
            <w:gridSpan w:val="5"/>
            <w:tcBorders>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val="es-ES"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334/2016</w:t>
            </w:r>
          </w:p>
        </w:tc>
        <w:tc>
          <w:tcPr>
            <w:tcW w:w="1487" w:type="dxa"/>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Al Dulaimi, Ahmad Hasan Matar</w:t>
            </w:r>
          </w:p>
        </w:tc>
        <w:tc>
          <w:tcPr>
            <w:tcW w:w="4745" w:type="dxa"/>
            <w:tcBorders>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lang w:val="es-ES" w:eastAsia="en-GB"/>
              </w:rPr>
              <w:t>M</w:t>
            </w:r>
          </w:p>
        </w:tc>
        <w:tc>
          <w:tcPr>
            <w:tcW w:w="14443" w:type="dxa"/>
            <w:gridSpan w:val="5"/>
            <w:tcBorders>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val="es-ES"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333/2016</w:t>
            </w:r>
          </w:p>
        </w:tc>
        <w:tc>
          <w:tcPr>
            <w:tcW w:w="1487" w:type="dxa"/>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Taha Al Hajjar, Ahmed Mohammed</w:t>
            </w:r>
          </w:p>
        </w:tc>
        <w:tc>
          <w:tcPr>
            <w:tcW w:w="4745" w:type="dxa"/>
            <w:tcBorders>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332/2016</w:t>
            </w:r>
          </w:p>
        </w:tc>
        <w:tc>
          <w:tcPr>
            <w:tcW w:w="1487" w:type="dxa"/>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Janabi, Mehdi Hamid Abdellah</w:t>
            </w:r>
          </w:p>
        </w:tc>
        <w:tc>
          <w:tcPr>
            <w:tcW w:w="4745" w:type="dxa"/>
            <w:tcBorders>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331/2016</w:t>
            </w:r>
          </w:p>
        </w:tc>
        <w:tc>
          <w:tcPr>
            <w:tcW w:w="1487" w:type="dxa"/>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Janabi, Ahmad Yassin Abdellah</w:t>
            </w:r>
          </w:p>
        </w:tc>
        <w:tc>
          <w:tcPr>
            <w:tcW w:w="4745" w:type="dxa"/>
            <w:tcBorders>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330/2016</w:t>
            </w:r>
          </w:p>
        </w:tc>
        <w:tc>
          <w:tcPr>
            <w:tcW w:w="1487" w:type="dxa"/>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Janabi, Najim Mohamed Yassin</w:t>
            </w:r>
          </w:p>
        </w:tc>
        <w:tc>
          <w:tcPr>
            <w:tcW w:w="4745" w:type="dxa"/>
            <w:tcBorders>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329/2016</w:t>
            </w:r>
          </w:p>
        </w:tc>
        <w:tc>
          <w:tcPr>
            <w:tcW w:w="1487" w:type="dxa"/>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Janabi, Mohammad Yassin Abdellah</w:t>
            </w:r>
          </w:p>
        </w:tc>
        <w:tc>
          <w:tcPr>
            <w:tcW w:w="4745" w:type="dxa"/>
            <w:tcBorders>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328/2016</w:t>
            </w:r>
          </w:p>
        </w:tc>
        <w:tc>
          <w:tcPr>
            <w:tcW w:w="1487" w:type="dxa"/>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Hasan Al Issawi, Dawood Salman Hasan Haboush</w:t>
            </w:r>
          </w:p>
        </w:tc>
        <w:tc>
          <w:tcPr>
            <w:tcW w:w="4745" w:type="dxa"/>
            <w:tcBorders>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327/2016</w:t>
            </w:r>
          </w:p>
        </w:tc>
        <w:tc>
          <w:tcPr>
            <w:tcW w:w="1487" w:type="dxa"/>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Al Jabouri Al Mansouri , Waee Kathim Hamza</w:t>
            </w:r>
          </w:p>
        </w:tc>
        <w:tc>
          <w:tcPr>
            <w:tcW w:w="4745" w:type="dxa"/>
            <w:tcBorders>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326/2016</w:t>
            </w:r>
          </w:p>
        </w:tc>
        <w:tc>
          <w:tcPr>
            <w:tcW w:w="1487" w:type="dxa"/>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Azzawi, Hussein Ali Abdullah</w:t>
            </w:r>
          </w:p>
        </w:tc>
        <w:tc>
          <w:tcPr>
            <w:tcW w:w="4745" w:type="dxa"/>
            <w:tcBorders>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325/2016</w:t>
            </w:r>
          </w:p>
        </w:tc>
        <w:tc>
          <w:tcPr>
            <w:tcW w:w="1487" w:type="dxa"/>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Hernández Gutiérrez, Brayan de Jesús</w:t>
            </w:r>
          </w:p>
        </w:tc>
        <w:tc>
          <w:tcPr>
            <w:tcW w:w="4745" w:type="dxa"/>
            <w:tcBorders>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lang w:val="es-ES" w:eastAsia="en-GB"/>
              </w:rPr>
              <w:t>M</w:t>
            </w:r>
            <w:r w:rsidRPr="00102139">
              <w:rPr>
                <w:rFonts w:asciiTheme="minorHAnsi" w:eastAsia="Times New Roman" w:hAnsiTheme="minorHAnsi"/>
                <w:b/>
                <w:color w:val="000000"/>
                <w:sz w:val="20"/>
                <w:szCs w:val="20"/>
                <w:lang w:eastAsia="en-GB"/>
              </w:rPr>
              <w:t xml:space="preserve"> (17 years old)</w:t>
            </w:r>
          </w:p>
        </w:tc>
        <w:tc>
          <w:tcPr>
            <w:tcW w:w="14443" w:type="dxa"/>
            <w:gridSpan w:val="5"/>
            <w:tcBorders>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val="es-ES"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050671">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324/2016</w:t>
            </w:r>
          </w:p>
        </w:tc>
        <w:tc>
          <w:tcPr>
            <w:tcW w:w="1487" w:type="dxa"/>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Jiménez Vázquez, Isabel</w:t>
            </w:r>
          </w:p>
        </w:tc>
        <w:tc>
          <w:tcPr>
            <w:tcW w:w="4745" w:type="dxa"/>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F</w:t>
            </w:r>
          </w:p>
        </w:tc>
        <w:tc>
          <w:tcPr>
            <w:tcW w:w="14443" w:type="dxa"/>
            <w:gridSpan w:val="5"/>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050671">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323/2016</w:t>
            </w:r>
          </w:p>
        </w:tc>
        <w:tc>
          <w:tcPr>
            <w:tcW w:w="1487" w:type="dxa"/>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Castillo Torres, Iván Eduardo</w:t>
            </w:r>
          </w:p>
        </w:tc>
        <w:tc>
          <w:tcPr>
            <w:tcW w:w="4745" w:type="dxa"/>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050671">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322/2016</w:t>
            </w:r>
          </w:p>
        </w:tc>
        <w:tc>
          <w:tcPr>
            <w:tcW w:w="1487" w:type="dxa"/>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Vázquez Muñoz, Rey David</w:t>
            </w:r>
          </w:p>
        </w:tc>
        <w:tc>
          <w:tcPr>
            <w:tcW w:w="4745" w:type="dxa"/>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050671">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321/2016</w:t>
            </w:r>
          </w:p>
        </w:tc>
        <w:tc>
          <w:tcPr>
            <w:tcW w:w="1487" w:type="dxa"/>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Santos Olmedo, Cesar de Jesús</w:t>
            </w:r>
          </w:p>
        </w:tc>
        <w:tc>
          <w:tcPr>
            <w:tcW w:w="4745" w:type="dxa"/>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lang w:val="es-ES" w:eastAsia="en-GB"/>
              </w:rPr>
              <w:t>M</w:t>
            </w:r>
            <w:r w:rsidRPr="00102139">
              <w:rPr>
                <w:rFonts w:asciiTheme="minorHAnsi" w:eastAsia="Times New Roman" w:hAnsiTheme="minorHAnsi"/>
                <w:b/>
                <w:color w:val="000000"/>
                <w:sz w:val="20"/>
                <w:szCs w:val="20"/>
                <w:lang w:eastAsia="en-GB"/>
              </w:rPr>
              <w:t xml:space="preserve"> (14 years old)</w:t>
            </w:r>
          </w:p>
        </w:tc>
        <w:tc>
          <w:tcPr>
            <w:tcW w:w="14443" w:type="dxa"/>
            <w:gridSpan w:val="5"/>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val="es-ES"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050671">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320/2016</w:t>
            </w:r>
          </w:p>
        </w:tc>
        <w:tc>
          <w:tcPr>
            <w:tcW w:w="1487" w:type="dxa"/>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Hilario Santes, José Juan</w:t>
            </w:r>
          </w:p>
        </w:tc>
        <w:tc>
          <w:tcPr>
            <w:tcW w:w="4745" w:type="dxa"/>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 (13 years old)</w:t>
            </w:r>
          </w:p>
        </w:tc>
        <w:tc>
          <w:tcPr>
            <w:tcW w:w="14443" w:type="dxa"/>
            <w:gridSpan w:val="5"/>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050671">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319/2016</w:t>
            </w:r>
          </w:p>
        </w:tc>
        <w:tc>
          <w:tcPr>
            <w:tcW w:w="1487" w:type="dxa"/>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Pérez San Juan, Lehi</w:t>
            </w:r>
          </w:p>
        </w:tc>
        <w:tc>
          <w:tcPr>
            <w:tcW w:w="4745" w:type="dxa"/>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050671">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318/2016</w:t>
            </w:r>
          </w:p>
        </w:tc>
        <w:tc>
          <w:tcPr>
            <w:tcW w:w="1487" w:type="dxa"/>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Rosales García, Jesús Alberto</w:t>
            </w:r>
          </w:p>
        </w:tc>
        <w:tc>
          <w:tcPr>
            <w:tcW w:w="4745" w:type="dxa"/>
            <w:tcBorders>
              <w:left w:val="nil"/>
              <w:bottom w:val="nil"/>
              <w:right w:val="nil"/>
            </w:tcBorders>
          </w:tcPr>
          <w:p w:rsidR="004402D5" w:rsidRPr="00102139" w:rsidRDefault="004402D5" w:rsidP="004758EC">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 (17 years old)</w:t>
            </w:r>
          </w:p>
        </w:tc>
        <w:tc>
          <w:tcPr>
            <w:tcW w:w="14443" w:type="dxa"/>
            <w:gridSpan w:val="5"/>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050671">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317/2016</w:t>
            </w:r>
          </w:p>
        </w:tc>
        <w:tc>
          <w:tcPr>
            <w:tcW w:w="1487" w:type="dxa"/>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Valerio  García, Diego Yair</w:t>
            </w:r>
          </w:p>
        </w:tc>
        <w:tc>
          <w:tcPr>
            <w:tcW w:w="4745" w:type="dxa"/>
            <w:tcBorders>
              <w:left w:val="nil"/>
              <w:bottom w:val="nil"/>
              <w:right w:val="nil"/>
            </w:tcBorders>
          </w:tcPr>
          <w:p w:rsidR="004402D5" w:rsidRPr="00102139" w:rsidRDefault="004402D5" w:rsidP="004758EC">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 (17 years old)</w:t>
            </w:r>
          </w:p>
        </w:tc>
        <w:tc>
          <w:tcPr>
            <w:tcW w:w="14443" w:type="dxa"/>
            <w:gridSpan w:val="5"/>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050671">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316/2016</w:t>
            </w:r>
          </w:p>
        </w:tc>
        <w:tc>
          <w:tcPr>
            <w:tcW w:w="1487" w:type="dxa"/>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Mendoza Orozco, Joshua Aldair</w:t>
            </w:r>
          </w:p>
        </w:tc>
        <w:tc>
          <w:tcPr>
            <w:tcW w:w="4745" w:type="dxa"/>
            <w:tcBorders>
              <w:left w:val="nil"/>
              <w:bottom w:val="nil"/>
              <w:right w:val="nil"/>
            </w:tcBorders>
          </w:tcPr>
          <w:p w:rsidR="004402D5" w:rsidRPr="00102139" w:rsidRDefault="004402D5" w:rsidP="004758EC">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 (14 years old)</w:t>
            </w:r>
          </w:p>
        </w:tc>
        <w:tc>
          <w:tcPr>
            <w:tcW w:w="14443" w:type="dxa"/>
            <w:gridSpan w:val="5"/>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050671">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315/2016</w:t>
            </w:r>
          </w:p>
        </w:tc>
        <w:tc>
          <w:tcPr>
            <w:tcW w:w="1487" w:type="dxa"/>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Monterrosas Jiménez, Yael Zuriel</w:t>
            </w:r>
          </w:p>
        </w:tc>
        <w:tc>
          <w:tcPr>
            <w:tcW w:w="4745" w:type="dxa"/>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050671">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314/2016</w:t>
            </w:r>
          </w:p>
        </w:tc>
        <w:tc>
          <w:tcPr>
            <w:tcW w:w="1487" w:type="dxa"/>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Guevara, Giovani Sol</w:t>
            </w:r>
          </w:p>
        </w:tc>
        <w:tc>
          <w:tcPr>
            <w:tcW w:w="4745" w:type="dxa"/>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050671">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313/2016</w:t>
            </w:r>
          </w:p>
        </w:tc>
        <w:tc>
          <w:tcPr>
            <w:tcW w:w="1487" w:type="dxa"/>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Aguilar Arce, Zaira (Sayra) Anaid</w:t>
            </w:r>
          </w:p>
        </w:tc>
        <w:tc>
          <w:tcPr>
            <w:tcW w:w="4745" w:type="dxa"/>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lang w:val="es-ES" w:eastAsia="en-GB"/>
              </w:rPr>
              <w:t>F</w:t>
            </w:r>
          </w:p>
        </w:tc>
        <w:tc>
          <w:tcPr>
            <w:tcW w:w="14443" w:type="dxa"/>
            <w:gridSpan w:val="5"/>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val="es-ES"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050671">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312/2016</w:t>
            </w:r>
          </w:p>
        </w:tc>
        <w:tc>
          <w:tcPr>
            <w:tcW w:w="1487" w:type="dxa"/>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Mendoza Campos, Randy Jesús</w:t>
            </w:r>
          </w:p>
        </w:tc>
        <w:tc>
          <w:tcPr>
            <w:tcW w:w="4745" w:type="dxa"/>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050671">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311/2016</w:t>
            </w:r>
          </w:p>
        </w:tc>
        <w:tc>
          <w:tcPr>
            <w:tcW w:w="1487" w:type="dxa"/>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Pensado Barrera, Argenis Yosimar</w:t>
            </w:r>
          </w:p>
        </w:tc>
        <w:tc>
          <w:tcPr>
            <w:tcW w:w="4745" w:type="dxa"/>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050671">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310/2016</w:t>
            </w:r>
          </w:p>
        </w:tc>
        <w:tc>
          <w:tcPr>
            <w:tcW w:w="1487" w:type="dxa"/>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Miranda Godos, Heron</w:t>
            </w:r>
          </w:p>
        </w:tc>
        <w:tc>
          <w:tcPr>
            <w:tcW w:w="4745" w:type="dxa"/>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309/2016</w:t>
            </w:r>
          </w:p>
        </w:tc>
        <w:tc>
          <w:tcPr>
            <w:tcW w:w="1487" w:type="dxa"/>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Salcedo Jiménez, Fernanda Rubí</w:t>
            </w:r>
          </w:p>
        </w:tc>
        <w:tc>
          <w:tcPr>
            <w:tcW w:w="4745" w:type="dxa"/>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F</w:t>
            </w:r>
          </w:p>
        </w:tc>
        <w:tc>
          <w:tcPr>
            <w:tcW w:w="14443" w:type="dxa"/>
            <w:gridSpan w:val="5"/>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050671">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308/2016</w:t>
            </w:r>
          </w:p>
        </w:tc>
        <w:tc>
          <w:tcPr>
            <w:tcW w:w="1487" w:type="dxa"/>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Quevedo Orozco, Gerson</w:t>
            </w:r>
          </w:p>
        </w:tc>
        <w:tc>
          <w:tcPr>
            <w:tcW w:w="4745" w:type="dxa"/>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307/2016</w:t>
            </w:r>
          </w:p>
        </w:tc>
        <w:tc>
          <w:tcPr>
            <w:tcW w:w="1487" w:type="dxa"/>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Al Bermani, Amir Abed Karim Katouf</w:t>
            </w:r>
          </w:p>
        </w:tc>
        <w:tc>
          <w:tcPr>
            <w:tcW w:w="4745" w:type="dxa"/>
            <w:tcBorders>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lang w:val="es-ES" w:eastAsia="en-GB"/>
              </w:rPr>
              <w:t>M</w:t>
            </w:r>
          </w:p>
        </w:tc>
        <w:tc>
          <w:tcPr>
            <w:tcW w:w="14443" w:type="dxa"/>
            <w:gridSpan w:val="5"/>
            <w:tcBorders>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val="es-ES"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306/2016</w:t>
            </w:r>
          </w:p>
        </w:tc>
        <w:tc>
          <w:tcPr>
            <w:tcW w:w="1487" w:type="dxa"/>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Al Habib, Mohamed Samir Damam</w:t>
            </w:r>
          </w:p>
        </w:tc>
        <w:tc>
          <w:tcPr>
            <w:tcW w:w="4745" w:type="dxa"/>
            <w:tcBorders>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305/2016</w:t>
            </w:r>
          </w:p>
        </w:tc>
        <w:tc>
          <w:tcPr>
            <w:tcW w:w="1487" w:type="dxa"/>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Al Tarbosh Muntazer, Amir Uday</w:t>
            </w:r>
          </w:p>
        </w:tc>
        <w:tc>
          <w:tcPr>
            <w:tcW w:w="4745" w:type="dxa"/>
            <w:tcBorders>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lang w:val="es-ES" w:eastAsia="en-GB"/>
              </w:rPr>
              <w:t>M</w:t>
            </w:r>
          </w:p>
        </w:tc>
        <w:tc>
          <w:tcPr>
            <w:tcW w:w="14443" w:type="dxa"/>
            <w:gridSpan w:val="5"/>
            <w:tcBorders>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val="es-ES"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050671">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304/2016</w:t>
            </w:r>
          </w:p>
        </w:tc>
        <w:tc>
          <w:tcPr>
            <w:tcW w:w="1487" w:type="dxa"/>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Jesús Cruz, Josefino</w:t>
            </w:r>
          </w:p>
        </w:tc>
        <w:tc>
          <w:tcPr>
            <w:tcW w:w="4745" w:type="dxa"/>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050671">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303/2016</w:t>
            </w:r>
          </w:p>
        </w:tc>
        <w:tc>
          <w:tcPr>
            <w:tcW w:w="1487" w:type="dxa"/>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Neri Agustín, Gemino</w:t>
            </w:r>
          </w:p>
        </w:tc>
        <w:tc>
          <w:tcPr>
            <w:tcW w:w="4745" w:type="dxa"/>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302/2016</w:t>
            </w:r>
          </w:p>
        </w:tc>
        <w:tc>
          <w:tcPr>
            <w:tcW w:w="1487" w:type="dxa"/>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Colombia</w:t>
            </w:r>
          </w:p>
        </w:tc>
        <w:tc>
          <w:tcPr>
            <w:tcW w:w="3630" w:type="dxa"/>
            <w:gridSpan w:val="2"/>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Pérez Ramírez, Henry</w:t>
            </w:r>
          </w:p>
        </w:tc>
        <w:tc>
          <w:tcPr>
            <w:tcW w:w="4745" w:type="dxa"/>
            <w:tcBorders>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050671">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301/2016</w:t>
            </w:r>
          </w:p>
        </w:tc>
        <w:tc>
          <w:tcPr>
            <w:tcW w:w="1487" w:type="dxa"/>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Gómez Sántiz, Fidencio</w:t>
            </w:r>
          </w:p>
        </w:tc>
        <w:tc>
          <w:tcPr>
            <w:tcW w:w="4745" w:type="dxa"/>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highlight w:val="yellow"/>
                <w:lang w:eastAsia="en-GB"/>
              </w:rPr>
            </w:pPr>
            <w:r w:rsidRPr="00102139">
              <w:rPr>
                <w:rFonts w:asciiTheme="minorHAnsi" w:eastAsia="Times New Roman" w:hAnsiTheme="minorHAnsi"/>
                <w:color w:val="000000"/>
                <w:sz w:val="20"/>
                <w:szCs w:val="20"/>
                <w:highlight w:val="yellow"/>
                <w:lang w:eastAsia="en-GB"/>
              </w:rPr>
              <w:t>300/2016</w:t>
            </w:r>
            <w:r w:rsidR="0017669C" w:rsidRPr="00102139">
              <w:rPr>
                <w:rFonts w:asciiTheme="minorHAnsi" w:eastAsia="Times New Roman" w:hAnsiTheme="minorHAnsi"/>
                <w:color w:val="000000"/>
                <w:sz w:val="20"/>
                <w:szCs w:val="20"/>
                <w:highlight w:val="yellow"/>
                <w:lang w:eastAsia="en-GB"/>
              </w:rPr>
              <w:t>*</w:t>
            </w:r>
          </w:p>
        </w:tc>
        <w:tc>
          <w:tcPr>
            <w:tcW w:w="1487" w:type="dxa"/>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highlight w:val="yellow"/>
                <w:lang w:eastAsia="en-GB"/>
              </w:rPr>
            </w:pPr>
            <w:r w:rsidRPr="00102139">
              <w:rPr>
                <w:rFonts w:asciiTheme="minorHAnsi" w:eastAsia="Times New Roman" w:hAnsiTheme="minorHAnsi"/>
                <w:color w:val="000000"/>
                <w:sz w:val="20"/>
                <w:szCs w:val="20"/>
                <w:highlight w:val="yellow"/>
                <w:lang w:eastAsia="en-GB"/>
              </w:rPr>
              <w:t>Mexico</w:t>
            </w:r>
          </w:p>
        </w:tc>
        <w:tc>
          <w:tcPr>
            <w:tcW w:w="3630" w:type="dxa"/>
            <w:gridSpan w:val="2"/>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highlight w:val="yellow"/>
                <w:lang w:eastAsia="en-GB"/>
              </w:rPr>
            </w:pPr>
            <w:r w:rsidRPr="00102139">
              <w:rPr>
                <w:rFonts w:asciiTheme="minorHAnsi" w:eastAsia="Times New Roman" w:hAnsiTheme="minorHAnsi"/>
                <w:color w:val="000000"/>
                <w:sz w:val="20"/>
                <w:szCs w:val="20"/>
                <w:highlight w:val="yellow"/>
                <w:lang w:eastAsia="en-GB"/>
              </w:rPr>
              <w:t>Cervantes Sánchez, Gerardo</w:t>
            </w:r>
          </w:p>
        </w:tc>
        <w:tc>
          <w:tcPr>
            <w:tcW w:w="4745" w:type="dxa"/>
            <w:tcBorders>
              <w:left w:val="nil"/>
              <w:bottom w:val="nil"/>
              <w:right w:val="nil"/>
            </w:tcBorders>
          </w:tcPr>
          <w:p w:rsidR="004402D5" w:rsidRPr="00102139" w:rsidRDefault="004402D5" w:rsidP="004758EC">
            <w:pPr>
              <w:spacing w:after="0" w:line="240" w:lineRule="auto"/>
              <w:rPr>
                <w:rFonts w:asciiTheme="minorHAnsi" w:eastAsia="Times New Roman" w:hAnsiTheme="minorHAnsi"/>
                <w:b/>
                <w:color w:val="000000"/>
                <w:sz w:val="20"/>
                <w:szCs w:val="20"/>
                <w:highlight w:val="yellow"/>
                <w:lang w:eastAsia="en-GB"/>
              </w:rPr>
            </w:pPr>
            <w:r w:rsidRPr="00102139">
              <w:rPr>
                <w:rFonts w:asciiTheme="minorHAnsi" w:eastAsia="Times New Roman" w:hAnsiTheme="minorHAnsi"/>
                <w:b/>
                <w:color w:val="000000"/>
                <w:sz w:val="20"/>
                <w:szCs w:val="20"/>
                <w:highlight w:val="yellow"/>
                <w:lang w:eastAsia="en-GB"/>
              </w:rPr>
              <w:t>M (12 years old)</w:t>
            </w:r>
          </w:p>
        </w:tc>
        <w:tc>
          <w:tcPr>
            <w:tcW w:w="14443" w:type="dxa"/>
            <w:gridSpan w:val="5"/>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highlight w:val="yellow"/>
                <w:lang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050671">
            <w:pPr>
              <w:spacing w:after="0" w:line="240" w:lineRule="auto"/>
              <w:rPr>
                <w:rFonts w:asciiTheme="minorHAnsi" w:eastAsia="Times New Roman" w:hAnsiTheme="minorHAnsi"/>
                <w:color w:val="000000"/>
                <w:sz w:val="20"/>
                <w:szCs w:val="20"/>
                <w:highlight w:val="yellow"/>
                <w:lang w:eastAsia="en-GB"/>
              </w:rPr>
            </w:pPr>
            <w:r w:rsidRPr="00102139">
              <w:rPr>
                <w:rFonts w:asciiTheme="minorHAnsi" w:eastAsia="Times New Roman" w:hAnsiTheme="minorHAnsi"/>
                <w:color w:val="000000"/>
                <w:sz w:val="20"/>
                <w:szCs w:val="20"/>
                <w:highlight w:val="yellow"/>
                <w:lang w:eastAsia="en-GB"/>
              </w:rPr>
              <w:t>299/2016</w:t>
            </w:r>
            <w:r w:rsidR="0017669C" w:rsidRPr="00102139">
              <w:rPr>
                <w:rFonts w:asciiTheme="minorHAnsi" w:eastAsia="Times New Roman" w:hAnsiTheme="minorHAnsi"/>
                <w:color w:val="000000"/>
                <w:sz w:val="20"/>
                <w:szCs w:val="20"/>
                <w:highlight w:val="yellow"/>
                <w:lang w:eastAsia="en-GB"/>
              </w:rPr>
              <w:t>*</w:t>
            </w:r>
          </w:p>
        </w:tc>
        <w:tc>
          <w:tcPr>
            <w:tcW w:w="1487" w:type="dxa"/>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highlight w:val="yellow"/>
                <w:lang w:eastAsia="en-GB"/>
              </w:rPr>
            </w:pPr>
            <w:r w:rsidRPr="00102139">
              <w:rPr>
                <w:rFonts w:asciiTheme="minorHAnsi" w:eastAsia="Times New Roman" w:hAnsiTheme="minorHAnsi"/>
                <w:color w:val="000000"/>
                <w:sz w:val="20"/>
                <w:szCs w:val="20"/>
                <w:highlight w:val="yellow"/>
                <w:lang w:eastAsia="en-GB"/>
              </w:rPr>
              <w:t>Mexico</w:t>
            </w:r>
          </w:p>
        </w:tc>
        <w:tc>
          <w:tcPr>
            <w:tcW w:w="3630" w:type="dxa"/>
            <w:gridSpan w:val="2"/>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highlight w:val="yellow"/>
                <w:lang w:eastAsia="en-GB"/>
              </w:rPr>
            </w:pPr>
            <w:r w:rsidRPr="00102139">
              <w:rPr>
                <w:rFonts w:asciiTheme="minorHAnsi" w:eastAsia="Times New Roman" w:hAnsiTheme="minorHAnsi"/>
                <w:color w:val="000000"/>
                <w:sz w:val="20"/>
                <w:szCs w:val="20"/>
                <w:highlight w:val="yellow"/>
                <w:lang w:eastAsia="en-GB"/>
              </w:rPr>
              <w:t>Núñez, Arturo</w:t>
            </w:r>
          </w:p>
        </w:tc>
        <w:tc>
          <w:tcPr>
            <w:tcW w:w="4745" w:type="dxa"/>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highlight w:val="yellow"/>
                <w:lang w:eastAsia="en-GB"/>
              </w:rPr>
            </w:pPr>
            <w:r w:rsidRPr="00102139">
              <w:rPr>
                <w:rFonts w:asciiTheme="minorHAnsi" w:eastAsia="Times New Roman" w:hAnsiTheme="minorHAnsi"/>
                <w:b/>
                <w:color w:val="000000"/>
                <w:sz w:val="20"/>
                <w:szCs w:val="20"/>
                <w:highlight w:val="yellow"/>
                <w:lang w:eastAsia="en-GB"/>
              </w:rPr>
              <w:t>M</w:t>
            </w:r>
          </w:p>
        </w:tc>
        <w:tc>
          <w:tcPr>
            <w:tcW w:w="14443" w:type="dxa"/>
            <w:gridSpan w:val="5"/>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highlight w:val="yellow"/>
                <w:lang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050671">
            <w:pPr>
              <w:spacing w:after="0" w:line="240" w:lineRule="auto"/>
              <w:rPr>
                <w:rFonts w:asciiTheme="minorHAnsi" w:eastAsia="Times New Roman" w:hAnsiTheme="minorHAnsi"/>
                <w:color w:val="000000"/>
                <w:sz w:val="20"/>
                <w:szCs w:val="20"/>
                <w:highlight w:val="yellow"/>
                <w:lang w:eastAsia="en-GB"/>
              </w:rPr>
            </w:pPr>
            <w:r w:rsidRPr="00102139">
              <w:rPr>
                <w:rFonts w:asciiTheme="minorHAnsi" w:eastAsia="Times New Roman" w:hAnsiTheme="minorHAnsi"/>
                <w:color w:val="000000"/>
                <w:sz w:val="20"/>
                <w:szCs w:val="20"/>
                <w:highlight w:val="yellow"/>
                <w:lang w:eastAsia="en-GB"/>
              </w:rPr>
              <w:t>298/2016</w:t>
            </w:r>
            <w:r w:rsidR="0017669C" w:rsidRPr="00102139">
              <w:rPr>
                <w:rFonts w:asciiTheme="minorHAnsi" w:eastAsia="Times New Roman" w:hAnsiTheme="minorHAnsi"/>
                <w:color w:val="000000"/>
                <w:sz w:val="20"/>
                <w:szCs w:val="20"/>
                <w:highlight w:val="yellow"/>
                <w:lang w:eastAsia="en-GB"/>
              </w:rPr>
              <w:t>*</w:t>
            </w:r>
          </w:p>
        </w:tc>
        <w:tc>
          <w:tcPr>
            <w:tcW w:w="1487" w:type="dxa"/>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highlight w:val="yellow"/>
                <w:lang w:eastAsia="en-GB"/>
              </w:rPr>
            </w:pPr>
            <w:r w:rsidRPr="00102139">
              <w:rPr>
                <w:rFonts w:asciiTheme="minorHAnsi" w:eastAsia="Times New Roman" w:hAnsiTheme="minorHAnsi"/>
                <w:color w:val="000000"/>
                <w:sz w:val="20"/>
                <w:szCs w:val="20"/>
                <w:highlight w:val="yellow"/>
                <w:lang w:eastAsia="en-GB"/>
              </w:rPr>
              <w:t>Mexico</w:t>
            </w:r>
          </w:p>
        </w:tc>
        <w:tc>
          <w:tcPr>
            <w:tcW w:w="3630" w:type="dxa"/>
            <w:gridSpan w:val="2"/>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highlight w:val="yellow"/>
                <w:lang w:eastAsia="en-GB"/>
              </w:rPr>
            </w:pPr>
            <w:r w:rsidRPr="00102139">
              <w:rPr>
                <w:rFonts w:asciiTheme="minorHAnsi" w:eastAsia="Times New Roman" w:hAnsiTheme="minorHAnsi"/>
                <w:color w:val="000000"/>
                <w:sz w:val="20"/>
                <w:szCs w:val="20"/>
                <w:highlight w:val="yellow"/>
                <w:lang w:eastAsia="en-GB"/>
              </w:rPr>
              <w:t>Núñez, Aldo</w:t>
            </w:r>
          </w:p>
        </w:tc>
        <w:tc>
          <w:tcPr>
            <w:tcW w:w="4745" w:type="dxa"/>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highlight w:val="yellow"/>
                <w:lang w:eastAsia="en-GB"/>
              </w:rPr>
            </w:pPr>
            <w:r w:rsidRPr="00102139">
              <w:rPr>
                <w:rFonts w:asciiTheme="minorHAnsi" w:eastAsia="Times New Roman" w:hAnsiTheme="minorHAnsi"/>
                <w:b/>
                <w:color w:val="000000"/>
                <w:sz w:val="20"/>
                <w:szCs w:val="20"/>
                <w:highlight w:val="yellow"/>
                <w:lang w:eastAsia="en-GB"/>
              </w:rPr>
              <w:t>M</w:t>
            </w:r>
          </w:p>
        </w:tc>
        <w:tc>
          <w:tcPr>
            <w:tcW w:w="14443" w:type="dxa"/>
            <w:gridSpan w:val="5"/>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highlight w:val="yellow"/>
                <w:lang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050671">
            <w:pPr>
              <w:spacing w:after="0" w:line="240" w:lineRule="auto"/>
              <w:rPr>
                <w:rFonts w:asciiTheme="minorHAnsi" w:eastAsia="Times New Roman" w:hAnsiTheme="minorHAnsi"/>
                <w:color w:val="000000"/>
                <w:sz w:val="20"/>
                <w:szCs w:val="20"/>
                <w:highlight w:val="yellow"/>
                <w:lang w:eastAsia="en-GB"/>
              </w:rPr>
            </w:pPr>
            <w:r w:rsidRPr="00102139">
              <w:rPr>
                <w:rFonts w:asciiTheme="minorHAnsi" w:eastAsia="Times New Roman" w:hAnsiTheme="minorHAnsi"/>
                <w:color w:val="000000"/>
                <w:sz w:val="20"/>
                <w:szCs w:val="20"/>
                <w:highlight w:val="yellow"/>
                <w:lang w:eastAsia="en-GB"/>
              </w:rPr>
              <w:t>297/2016</w:t>
            </w:r>
            <w:r w:rsidR="0017669C" w:rsidRPr="00102139">
              <w:rPr>
                <w:rFonts w:asciiTheme="minorHAnsi" w:eastAsia="Times New Roman" w:hAnsiTheme="minorHAnsi"/>
                <w:color w:val="000000"/>
                <w:sz w:val="20"/>
                <w:szCs w:val="20"/>
                <w:highlight w:val="yellow"/>
                <w:lang w:eastAsia="en-GB"/>
              </w:rPr>
              <w:t>*</w:t>
            </w:r>
          </w:p>
        </w:tc>
        <w:tc>
          <w:tcPr>
            <w:tcW w:w="1487" w:type="dxa"/>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highlight w:val="yellow"/>
                <w:lang w:eastAsia="en-GB"/>
              </w:rPr>
            </w:pPr>
            <w:r w:rsidRPr="00102139">
              <w:rPr>
                <w:rFonts w:asciiTheme="minorHAnsi" w:eastAsia="Times New Roman" w:hAnsiTheme="minorHAnsi"/>
                <w:color w:val="000000"/>
                <w:sz w:val="20"/>
                <w:szCs w:val="20"/>
                <w:highlight w:val="yellow"/>
                <w:lang w:eastAsia="en-GB"/>
              </w:rPr>
              <w:t>Mexico</w:t>
            </w:r>
          </w:p>
        </w:tc>
        <w:tc>
          <w:tcPr>
            <w:tcW w:w="3630" w:type="dxa"/>
            <w:gridSpan w:val="2"/>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highlight w:val="yellow"/>
                <w:lang w:eastAsia="en-GB"/>
              </w:rPr>
            </w:pPr>
            <w:r w:rsidRPr="00102139">
              <w:rPr>
                <w:rFonts w:asciiTheme="minorHAnsi" w:eastAsia="Times New Roman" w:hAnsiTheme="minorHAnsi"/>
                <w:color w:val="000000"/>
                <w:sz w:val="20"/>
                <w:szCs w:val="20"/>
                <w:highlight w:val="yellow"/>
                <w:lang w:eastAsia="en-GB"/>
              </w:rPr>
              <w:t>Cervantes, Carmen</w:t>
            </w:r>
          </w:p>
        </w:tc>
        <w:tc>
          <w:tcPr>
            <w:tcW w:w="4745" w:type="dxa"/>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highlight w:val="yellow"/>
                <w:lang w:eastAsia="en-GB"/>
              </w:rPr>
            </w:pPr>
            <w:r w:rsidRPr="00102139">
              <w:rPr>
                <w:rFonts w:asciiTheme="minorHAnsi" w:eastAsia="Times New Roman" w:hAnsiTheme="minorHAnsi"/>
                <w:b/>
                <w:color w:val="000000"/>
                <w:sz w:val="20"/>
                <w:szCs w:val="20"/>
                <w:highlight w:val="yellow"/>
                <w:lang w:eastAsia="en-GB"/>
              </w:rPr>
              <w:t>F</w:t>
            </w:r>
          </w:p>
        </w:tc>
        <w:tc>
          <w:tcPr>
            <w:tcW w:w="14443" w:type="dxa"/>
            <w:gridSpan w:val="5"/>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highlight w:val="yellow"/>
                <w:lang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050671">
            <w:pPr>
              <w:spacing w:after="0" w:line="240" w:lineRule="auto"/>
              <w:rPr>
                <w:rFonts w:asciiTheme="minorHAnsi" w:eastAsia="Times New Roman" w:hAnsiTheme="minorHAnsi"/>
                <w:color w:val="000000"/>
                <w:sz w:val="20"/>
                <w:szCs w:val="20"/>
                <w:highlight w:val="yellow"/>
                <w:lang w:eastAsia="en-GB"/>
              </w:rPr>
            </w:pPr>
            <w:r w:rsidRPr="00102139">
              <w:rPr>
                <w:rFonts w:asciiTheme="minorHAnsi" w:eastAsia="Times New Roman" w:hAnsiTheme="minorHAnsi"/>
                <w:color w:val="000000"/>
                <w:sz w:val="20"/>
                <w:szCs w:val="20"/>
                <w:highlight w:val="yellow"/>
                <w:lang w:eastAsia="en-GB"/>
              </w:rPr>
              <w:t>296/2016</w:t>
            </w:r>
            <w:r w:rsidR="0017669C" w:rsidRPr="00102139">
              <w:rPr>
                <w:rFonts w:asciiTheme="minorHAnsi" w:eastAsia="Times New Roman" w:hAnsiTheme="minorHAnsi"/>
                <w:color w:val="000000"/>
                <w:sz w:val="20"/>
                <w:szCs w:val="20"/>
                <w:highlight w:val="yellow"/>
                <w:lang w:eastAsia="en-GB"/>
              </w:rPr>
              <w:t>*</w:t>
            </w:r>
          </w:p>
        </w:tc>
        <w:tc>
          <w:tcPr>
            <w:tcW w:w="1487" w:type="dxa"/>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highlight w:val="yellow"/>
                <w:lang w:eastAsia="en-GB"/>
              </w:rPr>
            </w:pPr>
            <w:r w:rsidRPr="00102139">
              <w:rPr>
                <w:rFonts w:asciiTheme="minorHAnsi" w:eastAsia="Times New Roman" w:hAnsiTheme="minorHAnsi"/>
                <w:color w:val="000000"/>
                <w:sz w:val="20"/>
                <w:szCs w:val="20"/>
                <w:highlight w:val="yellow"/>
                <w:lang w:eastAsia="en-GB"/>
              </w:rPr>
              <w:t>Mexico</w:t>
            </w:r>
          </w:p>
        </w:tc>
        <w:tc>
          <w:tcPr>
            <w:tcW w:w="3630" w:type="dxa"/>
            <w:gridSpan w:val="2"/>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highlight w:val="yellow"/>
                <w:lang w:eastAsia="en-GB"/>
              </w:rPr>
            </w:pPr>
            <w:r w:rsidRPr="00102139">
              <w:rPr>
                <w:rFonts w:asciiTheme="minorHAnsi" w:eastAsia="Times New Roman" w:hAnsiTheme="minorHAnsi"/>
                <w:color w:val="000000"/>
                <w:sz w:val="20"/>
                <w:szCs w:val="20"/>
                <w:highlight w:val="yellow"/>
                <w:lang w:eastAsia="en-GB"/>
              </w:rPr>
              <w:t>Núñez Hernández, Cándido</w:t>
            </w:r>
          </w:p>
        </w:tc>
        <w:tc>
          <w:tcPr>
            <w:tcW w:w="4745" w:type="dxa"/>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highlight w:val="yellow"/>
                <w:lang w:eastAsia="en-GB"/>
              </w:rPr>
              <w:t>M</w:t>
            </w:r>
          </w:p>
        </w:tc>
        <w:tc>
          <w:tcPr>
            <w:tcW w:w="14443" w:type="dxa"/>
            <w:gridSpan w:val="5"/>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295/2016</w:t>
            </w:r>
          </w:p>
        </w:tc>
        <w:tc>
          <w:tcPr>
            <w:tcW w:w="1487" w:type="dxa"/>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Al-Janabi, Raed Allawi Hussein</w:t>
            </w:r>
          </w:p>
        </w:tc>
        <w:tc>
          <w:tcPr>
            <w:tcW w:w="4745" w:type="dxa"/>
            <w:tcBorders>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highlight w:val="cyan"/>
                <w:lang w:eastAsia="en-GB"/>
              </w:rPr>
            </w:pPr>
            <w:r w:rsidRPr="00102139">
              <w:rPr>
                <w:rFonts w:asciiTheme="minorHAnsi" w:eastAsia="Times New Roman" w:hAnsiTheme="minorHAnsi"/>
                <w:color w:val="000000"/>
                <w:sz w:val="20"/>
                <w:szCs w:val="20"/>
                <w:highlight w:val="cyan"/>
                <w:lang w:eastAsia="en-GB"/>
              </w:rPr>
              <w:t>294/2016***</w:t>
            </w:r>
          </w:p>
        </w:tc>
        <w:tc>
          <w:tcPr>
            <w:tcW w:w="1487" w:type="dxa"/>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highlight w:val="cyan"/>
                <w:lang w:eastAsia="en-GB"/>
              </w:rPr>
            </w:pPr>
            <w:r w:rsidRPr="00102139">
              <w:rPr>
                <w:rFonts w:asciiTheme="minorHAnsi" w:eastAsia="Times New Roman" w:hAnsiTheme="minorHAnsi"/>
                <w:color w:val="000000"/>
                <w:sz w:val="20"/>
                <w:szCs w:val="20"/>
                <w:highlight w:val="cyan"/>
                <w:lang w:eastAsia="en-GB"/>
              </w:rPr>
              <w:t>Morocco</w:t>
            </w:r>
          </w:p>
        </w:tc>
        <w:tc>
          <w:tcPr>
            <w:tcW w:w="3630" w:type="dxa"/>
            <w:gridSpan w:val="2"/>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highlight w:val="cyan"/>
                <w:lang w:eastAsia="en-GB"/>
              </w:rPr>
            </w:pPr>
            <w:r w:rsidRPr="00102139">
              <w:rPr>
                <w:rFonts w:asciiTheme="minorHAnsi" w:eastAsia="Times New Roman" w:hAnsiTheme="minorHAnsi"/>
                <w:color w:val="000000"/>
                <w:sz w:val="20"/>
                <w:szCs w:val="20"/>
                <w:highlight w:val="cyan"/>
                <w:lang w:eastAsia="en-GB"/>
              </w:rPr>
              <w:t>Rahali, Adnane</w:t>
            </w:r>
          </w:p>
        </w:tc>
        <w:tc>
          <w:tcPr>
            <w:tcW w:w="4745" w:type="dxa"/>
            <w:tcBorders>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highlight w:val="cyan"/>
                <w:lang w:eastAsia="en-GB"/>
              </w:rPr>
            </w:pPr>
            <w:r w:rsidRPr="00102139">
              <w:rPr>
                <w:rFonts w:asciiTheme="minorHAnsi" w:eastAsia="Times New Roman" w:hAnsiTheme="minorHAnsi"/>
                <w:b/>
                <w:color w:val="000000"/>
                <w:sz w:val="20"/>
                <w:szCs w:val="20"/>
                <w:highlight w:val="cyan"/>
                <w:lang w:eastAsia="en-GB"/>
              </w:rPr>
              <w:t>M</w:t>
            </w:r>
          </w:p>
        </w:tc>
        <w:tc>
          <w:tcPr>
            <w:tcW w:w="14443" w:type="dxa"/>
            <w:gridSpan w:val="5"/>
            <w:tcBorders>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highlight w:val="cyan"/>
                <w:lang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050671">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293/2016</w:t>
            </w:r>
          </w:p>
        </w:tc>
        <w:tc>
          <w:tcPr>
            <w:tcW w:w="1487" w:type="dxa"/>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Figueroa López, Alexander</w:t>
            </w:r>
          </w:p>
        </w:tc>
        <w:tc>
          <w:tcPr>
            <w:tcW w:w="4745" w:type="dxa"/>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050671">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292/2016</w:t>
            </w:r>
          </w:p>
        </w:tc>
        <w:tc>
          <w:tcPr>
            <w:tcW w:w="1487" w:type="dxa"/>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González Díaz, José Alfredo</w:t>
            </w:r>
          </w:p>
        </w:tc>
        <w:tc>
          <w:tcPr>
            <w:tcW w:w="4745" w:type="dxa"/>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050671">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291/2016</w:t>
            </w:r>
          </w:p>
        </w:tc>
        <w:tc>
          <w:tcPr>
            <w:tcW w:w="1487" w:type="dxa"/>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Orozco Sánchez, Mario Arturo</w:t>
            </w:r>
          </w:p>
        </w:tc>
        <w:tc>
          <w:tcPr>
            <w:tcW w:w="4745" w:type="dxa"/>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050671">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290/2016</w:t>
            </w:r>
          </w:p>
        </w:tc>
        <w:tc>
          <w:tcPr>
            <w:tcW w:w="1487" w:type="dxa"/>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Tapia Garibo, Susana</w:t>
            </w:r>
          </w:p>
        </w:tc>
        <w:tc>
          <w:tcPr>
            <w:tcW w:w="4745" w:type="dxa"/>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F</w:t>
            </w:r>
          </w:p>
        </w:tc>
        <w:tc>
          <w:tcPr>
            <w:tcW w:w="14443" w:type="dxa"/>
            <w:gridSpan w:val="5"/>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050671">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289/2016</w:t>
            </w:r>
          </w:p>
        </w:tc>
        <w:tc>
          <w:tcPr>
            <w:tcW w:w="1487" w:type="dxa"/>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Benítez de la O, José</w:t>
            </w:r>
          </w:p>
        </w:tc>
        <w:tc>
          <w:tcPr>
            <w:tcW w:w="4745" w:type="dxa"/>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lang w:val="es-ES" w:eastAsia="en-GB"/>
              </w:rPr>
              <w:t>M</w:t>
            </w:r>
          </w:p>
        </w:tc>
        <w:tc>
          <w:tcPr>
            <w:tcW w:w="14443" w:type="dxa"/>
            <w:gridSpan w:val="5"/>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val="es-ES"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highlight w:val="cyan"/>
                <w:lang w:eastAsia="en-GB"/>
              </w:rPr>
            </w:pPr>
            <w:r w:rsidRPr="00102139">
              <w:rPr>
                <w:rFonts w:asciiTheme="minorHAnsi" w:eastAsia="Times New Roman" w:hAnsiTheme="minorHAnsi"/>
                <w:color w:val="000000"/>
                <w:sz w:val="20"/>
                <w:szCs w:val="20"/>
                <w:highlight w:val="cyan"/>
                <w:lang w:eastAsia="en-GB"/>
              </w:rPr>
              <w:t>288/2016***</w:t>
            </w:r>
          </w:p>
        </w:tc>
        <w:tc>
          <w:tcPr>
            <w:tcW w:w="1487" w:type="dxa"/>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highlight w:val="cyan"/>
                <w:lang w:eastAsia="en-GB"/>
              </w:rPr>
            </w:pPr>
            <w:r w:rsidRPr="00102139">
              <w:rPr>
                <w:rFonts w:asciiTheme="minorHAnsi" w:eastAsia="Times New Roman" w:hAnsiTheme="minorHAnsi"/>
                <w:color w:val="000000"/>
                <w:sz w:val="20"/>
                <w:szCs w:val="20"/>
                <w:highlight w:val="cyan"/>
                <w:lang w:eastAsia="en-GB"/>
              </w:rPr>
              <w:t>Mexico</w:t>
            </w:r>
          </w:p>
        </w:tc>
        <w:tc>
          <w:tcPr>
            <w:tcW w:w="3630" w:type="dxa"/>
            <w:gridSpan w:val="2"/>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highlight w:val="cyan"/>
                <w:lang w:eastAsia="en-GB"/>
              </w:rPr>
            </w:pPr>
            <w:r w:rsidRPr="00102139">
              <w:rPr>
                <w:rFonts w:asciiTheme="minorHAnsi" w:eastAsia="Times New Roman" w:hAnsiTheme="minorHAnsi"/>
                <w:color w:val="000000"/>
                <w:sz w:val="20"/>
                <w:szCs w:val="20"/>
                <w:highlight w:val="cyan"/>
                <w:lang w:eastAsia="en-GB"/>
              </w:rPr>
              <w:t>Benítez Arroníz, Bernardo</w:t>
            </w:r>
          </w:p>
        </w:tc>
        <w:tc>
          <w:tcPr>
            <w:tcW w:w="4745" w:type="dxa"/>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highlight w:val="cyan"/>
                <w:lang w:eastAsia="en-GB"/>
              </w:rPr>
            </w:pPr>
            <w:r w:rsidRPr="00102139">
              <w:rPr>
                <w:rFonts w:asciiTheme="minorHAnsi" w:eastAsia="Times New Roman" w:hAnsiTheme="minorHAnsi"/>
                <w:b/>
                <w:color w:val="000000"/>
                <w:sz w:val="20"/>
                <w:szCs w:val="20"/>
                <w:highlight w:val="cyan"/>
                <w:lang w:eastAsia="en-GB"/>
              </w:rPr>
              <w:t>M</w:t>
            </w:r>
          </w:p>
        </w:tc>
        <w:tc>
          <w:tcPr>
            <w:tcW w:w="14443" w:type="dxa"/>
            <w:gridSpan w:val="5"/>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highlight w:val="cyan"/>
                <w:lang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287/2016</w:t>
            </w:r>
          </w:p>
        </w:tc>
        <w:tc>
          <w:tcPr>
            <w:tcW w:w="1487" w:type="dxa"/>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Colombia</w:t>
            </w:r>
          </w:p>
        </w:tc>
        <w:tc>
          <w:tcPr>
            <w:tcW w:w="3630" w:type="dxa"/>
            <w:gridSpan w:val="2"/>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Suárez Carvajal, Jair de Jesús</w:t>
            </w:r>
          </w:p>
        </w:tc>
        <w:tc>
          <w:tcPr>
            <w:tcW w:w="4745" w:type="dxa"/>
            <w:tcBorders>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lang w:val="es-ES" w:eastAsia="en-GB"/>
              </w:rPr>
              <w:t>M</w:t>
            </w:r>
          </w:p>
        </w:tc>
        <w:tc>
          <w:tcPr>
            <w:tcW w:w="14443" w:type="dxa"/>
            <w:gridSpan w:val="5"/>
            <w:tcBorders>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val="es-ES"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286/2016</w:t>
            </w:r>
          </w:p>
        </w:tc>
        <w:tc>
          <w:tcPr>
            <w:tcW w:w="1487" w:type="dxa"/>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Higuera Cota, Saúl Enrique</w:t>
            </w:r>
          </w:p>
        </w:tc>
        <w:tc>
          <w:tcPr>
            <w:tcW w:w="4745" w:type="dxa"/>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285/2016</w:t>
            </w:r>
          </w:p>
        </w:tc>
        <w:tc>
          <w:tcPr>
            <w:tcW w:w="1487" w:type="dxa"/>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Rubio Escalante, Ala Antonio</w:t>
            </w:r>
          </w:p>
        </w:tc>
        <w:tc>
          <w:tcPr>
            <w:tcW w:w="4745" w:type="dxa"/>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284/2016</w:t>
            </w:r>
          </w:p>
        </w:tc>
        <w:tc>
          <w:tcPr>
            <w:tcW w:w="1487" w:type="dxa"/>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Gutiérrez Ibarra, Bardo Alberto</w:t>
            </w:r>
          </w:p>
        </w:tc>
        <w:tc>
          <w:tcPr>
            <w:tcW w:w="4745" w:type="dxa"/>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086E78">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283/2016</w:t>
            </w:r>
          </w:p>
        </w:tc>
        <w:tc>
          <w:tcPr>
            <w:tcW w:w="1487" w:type="dxa"/>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Gómez Soto, Arnoldo</w:t>
            </w:r>
          </w:p>
        </w:tc>
        <w:tc>
          <w:tcPr>
            <w:tcW w:w="4745" w:type="dxa"/>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086E78">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281/2016</w:t>
            </w:r>
          </w:p>
        </w:tc>
        <w:tc>
          <w:tcPr>
            <w:tcW w:w="1487" w:type="dxa"/>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Ramírez Hernández, Marco Antonio</w:t>
            </w:r>
          </w:p>
        </w:tc>
        <w:tc>
          <w:tcPr>
            <w:tcW w:w="4745" w:type="dxa"/>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086E78">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280/2016</w:t>
            </w:r>
          </w:p>
        </w:tc>
        <w:tc>
          <w:tcPr>
            <w:tcW w:w="1487" w:type="dxa"/>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Álvarez, Damián Víctor</w:t>
            </w:r>
          </w:p>
        </w:tc>
        <w:tc>
          <w:tcPr>
            <w:tcW w:w="4745" w:type="dxa"/>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086E78">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279/2016</w:t>
            </w:r>
          </w:p>
        </w:tc>
        <w:tc>
          <w:tcPr>
            <w:tcW w:w="1487" w:type="dxa"/>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Mendoza Berrospe, Yonathan Isaac</w:t>
            </w:r>
          </w:p>
        </w:tc>
        <w:tc>
          <w:tcPr>
            <w:tcW w:w="4745" w:type="dxa"/>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086E78">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278/2016</w:t>
            </w:r>
          </w:p>
        </w:tc>
        <w:tc>
          <w:tcPr>
            <w:tcW w:w="1487" w:type="dxa"/>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Cruz González, José Ignacio</w:t>
            </w:r>
          </w:p>
        </w:tc>
        <w:tc>
          <w:tcPr>
            <w:tcW w:w="4745" w:type="dxa"/>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086E78">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277/2016</w:t>
            </w:r>
          </w:p>
        </w:tc>
        <w:tc>
          <w:tcPr>
            <w:tcW w:w="1487" w:type="dxa"/>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Cortés Arrioja, José Armando</w:t>
            </w:r>
          </w:p>
        </w:tc>
        <w:tc>
          <w:tcPr>
            <w:tcW w:w="4745" w:type="dxa"/>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086E78">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276/2016</w:t>
            </w:r>
          </w:p>
        </w:tc>
        <w:tc>
          <w:tcPr>
            <w:tcW w:w="1487" w:type="dxa"/>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Miguel Hernández, Pablo Darío</w:t>
            </w:r>
          </w:p>
        </w:tc>
        <w:tc>
          <w:tcPr>
            <w:tcW w:w="4745" w:type="dxa"/>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275/2016</w:t>
            </w:r>
          </w:p>
        </w:tc>
        <w:tc>
          <w:tcPr>
            <w:tcW w:w="1487" w:type="dxa"/>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Al Dulaimi, Haytham Nasser Hussein</w:t>
            </w:r>
          </w:p>
        </w:tc>
        <w:tc>
          <w:tcPr>
            <w:tcW w:w="4745" w:type="dxa"/>
            <w:tcBorders>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274/2016</w:t>
            </w:r>
          </w:p>
        </w:tc>
        <w:tc>
          <w:tcPr>
            <w:tcW w:w="1487" w:type="dxa"/>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Al Dulaimi, Salah Ata-Allah Faza'a Kazzim</w:t>
            </w:r>
          </w:p>
        </w:tc>
        <w:tc>
          <w:tcPr>
            <w:tcW w:w="4745" w:type="dxa"/>
            <w:tcBorders>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273/2016</w:t>
            </w:r>
          </w:p>
        </w:tc>
        <w:tc>
          <w:tcPr>
            <w:tcW w:w="1487" w:type="dxa"/>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Al Mashhadani, Ayoub</w:t>
            </w:r>
          </w:p>
        </w:tc>
        <w:tc>
          <w:tcPr>
            <w:tcW w:w="4745" w:type="dxa"/>
            <w:tcBorders>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p>
        </w:tc>
      </w:tr>
      <w:tr w:rsidR="004402D5" w:rsidRPr="00102139" w:rsidTr="004402D5">
        <w:trPr>
          <w:gridAfter w:val="1"/>
          <w:wAfter w:w="5796" w:type="dxa"/>
          <w:trHeight w:val="300"/>
        </w:trPr>
        <w:tc>
          <w:tcPr>
            <w:tcW w:w="25884" w:type="dxa"/>
            <w:gridSpan w:val="10"/>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b/>
                <w:color w:val="000000"/>
                <w:sz w:val="20"/>
                <w:szCs w:val="20"/>
                <w:u w:val="single"/>
                <w:lang w:eastAsia="en-GB"/>
              </w:rPr>
            </w:pPr>
          </w:p>
          <w:p w:rsidR="004402D5" w:rsidRPr="00102139" w:rsidRDefault="004402D5" w:rsidP="00202BF9">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u w:val="single"/>
                <w:lang w:eastAsia="en-GB"/>
              </w:rPr>
              <w:t>URGENT ACTIONS REGISTERED IN 2015</w:t>
            </w: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p>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272/2015</w:t>
            </w:r>
          </w:p>
        </w:tc>
        <w:tc>
          <w:tcPr>
            <w:tcW w:w="1487" w:type="dxa"/>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Mejía Salgado, Julio César</w:t>
            </w:r>
          </w:p>
        </w:tc>
        <w:tc>
          <w:tcPr>
            <w:tcW w:w="4745" w:type="dxa"/>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lang w:val="es-ES" w:eastAsia="en-GB"/>
              </w:rPr>
              <w:t>M</w:t>
            </w:r>
          </w:p>
        </w:tc>
        <w:tc>
          <w:tcPr>
            <w:tcW w:w="14443" w:type="dxa"/>
            <w:gridSpan w:val="5"/>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val="es-ES"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271/2015</w:t>
            </w:r>
          </w:p>
        </w:tc>
        <w:tc>
          <w:tcPr>
            <w:tcW w:w="1487" w:type="dxa"/>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4402D5" w:rsidRPr="00102139" w:rsidRDefault="004402D5" w:rsidP="00202BF9">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Tepeque Cuevas, Raymundo</w:t>
            </w:r>
          </w:p>
        </w:tc>
        <w:tc>
          <w:tcPr>
            <w:tcW w:w="4745" w:type="dxa"/>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lang w:val="es-ES" w:eastAsia="en-GB"/>
              </w:rPr>
              <w:t>M</w:t>
            </w:r>
          </w:p>
        </w:tc>
        <w:tc>
          <w:tcPr>
            <w:tcW w:w="14443" w:type="dxa"/>
            <w:gridSpan w:val="5"/>
            <w:tcBorders>
              <w:left w:val="nil"/>
              <w:bottom w:val="nil"/>
              <w:right w:val="nil"/>
            </w:tcBorders>
          </w:tcPr>
          <w:p w:rsidR="004402D5" w:rsidRPr="00102139" w:rsidRDefault="004402D5" w:rsidP="00202BF9">
            <w:pPr>
              <w:spacing w:after="0" w:line="240" w:lineRule="auto"/>
              <w:rPr>
                <w:rFonts w:asciiTheme="minorHAnsi" w:eastAsia="Times New Roman" w:hAnsiTheme="minorHAnsi"/>
                <w:b/>
                <w:color w:val="000000"/>
                <w:sz w:val="20"/>
                <w:szCs w:val="20"/>
                <w:lang w:val="es-ES"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270/2015</w:t>
            </w:r>
          </w:p>
        </w:tc>
        <w:tc>
          <w:tcPr>
            <w:tcW w:w="1487" w:type="dxa"/>
            <w:tcBorders>
              <w:left w:val="nil"/>
              <w:bottom w:val="nil"/>
              <w:right w:val="nil"/>
            </w:tcBorders>
            <w:shd w:val="clear" w:color="auto" w:fill="auto"/>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Ortega Saucedo, José Oswaldo</w:t>
            </w:r>
          </w:p>
        </w:tc>
        <w:tc>
          <w:tcPr>
            <w:tcW w:w="4745" w:type="dxa"/>
            <w:tcBorders>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lang w:val="es-ES" w:eastAsia="en-GB"/>
              </w:rPr>
              <w:t>M</w:t>
            </w:r>
          </w:p>
        </w:tc>
        <w:tc>
          <w:tcPr>
            <w:tcW w:w="14443" w:type="dxa"/>
            <w:gridSpan w:val="5"/>
            <w:tcBorders>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269/2015</w:t>
            </w:r>
          </w:p>
        </w:tc>
        <w:tc>
          <w:tcPr>
            <w:tcW w:w="1487" w:type="dxa"/>
            <w:tcBorders>
              <w:left w:val="nil"/>
              <w:bottom w:val="nil"/>
              <w:right w:val="nil"/>
            </w:tcBorders>
            <w:shd w:val="clear" w:color="auto" w:fill="auto"/>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left w:val="nil"/>
              <w:bottom w:val="nil"/>
              <w:right w:val="nil"/>
            </w:tcBorders>
            <w:shd w:val="clear" w:color="auto" w:fill="auto"/>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Hernández Ortega, Marvin</w:t>
            </w:r>
          </w:p>
        </w:tc>
        <w:tc>
          <w:tcPr>
            <w:tcW w:w="4745" w:type="dxa"/>
            <w:tcBorders>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lang w:val="es-ES" w:eastAsia="en-GB"/>
              </w:rPr>
              <w:t>M</w:t>
            </w:r>
          </w:p>
        </w:tc>
        <w:tc>
          <w:tcPr>
            <w:tcW w:w="14443" w:type="dxa"/>
            <w:gridSpan w:val="5"/>
            <w:tcBorders>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268/2015</w:t>
            </w:r>
          </w:p>
        </w:tc>
        <w:tc>
          <w:tcPr>
            <w:tcW w:w="1487" w:type="dxa"/>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Al Essa, Hasan Mohammed Hasan</w:t>
            </w:r>
          </w:p>
        </w:tc>
        <w:tc>
          <w:tcPr>
            <w:tcW w:w="4745" w:type="dxa"/>
            <w:tcBorders>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lang w:val="es-ES" w:eastAsia="en-GB"/>
              </w:rPr>
              <w:t>M</w:t>
            </w:r>
          </w:p>
        </w:tc>
        <w:tc>
          <w:tcPr>
            <w:tcW w:w="14443" w:type="dxa"/>
            <w:gridSpan w:val="5"/>
            <w:tcBorders>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val="es-ES"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highlight w:val="cyan"/>
                <w:lang w:eastAsia="en-GB"/>
              </w:rPr>
            </w:pPr>
            <w:r w:rsidRPr="00102139">
              <w:rPr>
                <w:rFonts w:asciiTheme="minorHAnsi" w:eastAsia="Times New Roman" w:hAnsiTheme="minorHAnsi"/>
                <w:color w:val="000000"/>
                <w:sz w:val="20"/>
                <w:szCs w:val="20"/>
                <w:highlight w:val="cyan"/>
                <w:lang w:eastAsia="en-GB"/>
              </w:rPr>
              <w:t>267/2015</w:t>
            </w:r>
            <w:r w:rsidR="00BD774F" w:rsidRPr="00102139">
              <w:rPr>
                <w:rFonts w:asciiTheme="minorHAnsi" w:eastAsia="Times New Roman" w:hAnsiTheme="minorHAnsi"/>
                <w:color w:val="000000"/>
                <w:sz w:val="20"/>
                <w:szCs w:val="20"/>
                <w:highlight w:val="cyan"/>
                <w:lang w:eastAsia="en-GB"/>
              </w:rPr>
              <w:t>***</w:t>
            </w:r>
          </w:p>
        </w:tc>
        <w:tc>
          <w:tcPr>
            <w:tcW w:w="1487" w:type="dxa"/>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highlight w:val="cyan"/>
                <w:lang w:eastAsia="en-GB"/>
              </w:rPr>
            </w:pPr>
            <w:r w:rsidRPr="00102139">
              <w:rPr>
                <w:rFonts w:asciiTheme="minorHAnsi" w:eastAsia="Times New Roman" w:hAnsiTheme="minorHAnsi"/>
                <w:color w:val="000000"/>
                <w:sz w:val="20"/>
                <w:szCs w:val="20"/>
                <w:highlight w:val="cyan"/>
                <w:lang w:eastAsia="en-GB"/>
              </w:rPr>
              <w:t>Iraq</w:t>
            </w:r>
          </w:p>
        </w:tc>
        <w:tc>
          <w:tcPr>
            <w:tcW w:w="3630" w:type="dxa"/>
            <w:gridSpan w:val="2"/>
            <w:tcBorders>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color w:val="000000"/>
                <w:sz w:val="20"/>
                <w:szCs w:val="20"/>
                <w:highlight w:val="cyan"/>
                <w:lang w:eastAsia="en-GB"/>
              </w:rPr>
            </w:pPr>
            <w:r w:rsidRPr="00102139">
              <w:rPr>
                <w:rFonts w:asciiTheme="minorHAnsi" w:eastAsia="Times New Roman" w:hAnsiTheme="minorHAnsi"/>
                <w:color w:val="000000"/>
                <w:sz w:val="20"/>
                <w:szCs w:val="20"/>
                <w:highlight w:val="cyan"/>
                <w:lang w:eastAsia="en-GB"/>
              </w:rPr>
              <w:t>Al Kaabi, Haitham</w:t>
            </w:r>
          </w:p>
        </w:tc>
        <w:tc>
          <w:tcPr>
            <w:tcW w:w="4745" w:type="dxa"/>
            <w:tcBorders>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highlight w:val="cyan"/>
                <w:lang w:eastAsia="en-GB"/>
              </w:rPr>
              <w:t>M</w:t>
            </w:r>
          </w:p>
        </w:tc>
        <w:tc>
          <w:tcPr>
            <w:tcW w:w="14443" w:type="dxa"/>
            <w:gridSpan w:val="5"/>
            <w:tcBorders>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266/2015 </w:t>
            </w:r>
          </w:p>
        </w:tc>
        <w:tc>
          <w:tcPr>
            <w:tcW w:w="1487" w:type="dxa"/>
            <w:tcBorders>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Al Dulaimi, Salam</w:t>
            </w:r>
          </w:p>
        </w:tc>
        <w:tc>
          <w:tcPr>
            <w:tcW w:w="4745" w:type="dxa"/>
            <w:tcBorders>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265/2015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Eliuht Barrera Delgado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264/2015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 xml:space="preserve">Tomas Vegara Hernández, </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263/2015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 xml:space="preserve">Minael Salgado Sánchez, </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262/2015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Barrera Salgado, María Trinidad</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lang w:val="es-ES" w:eastAsia="en-GB"/>
              </w:rPr>
              <w:t>F</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261/2015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Anaya Salgado, Luis Alberto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lang w:val="es-ES"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260/2015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Díaz Cazares, Josefina Amapola</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lang w:val="es-ES" w:eastAsia="en-GB"/>
              </w:rPr>
              <w:t>F</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259/2015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Hernández Acosta, José de Jesús</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lang w:val="es-ES"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258/2015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Cruz Diaz, Betzy Karen</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lang w:val="es-ES" w:eastAsia="en-GB"/>
              </w:rPr>
              <w:t>F</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257/2015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López Ramírez, Aracely</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F</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highlight w:val="cyan"/>
                <w:lang w:eastAsia="en-GB"/>
              </w:rPr>
            </w:pPr>
            <w:r w:rsidRPr="00102139">
              <w:rPr>
                <w:rFonts w:asciiTheme="minorHAnsi" w:eastAsia="Times New Roman" w:hAnsiTheme="minorHAnsi"/>
                <w:color w:val="000000"/>
                <w:sz w:val="20"/>
                <w:szCs w:val="20"/>
                <w:highlight w:val="cyan"/>
                <w:lang w:eastAsia="en-GB"/>
              </w:rPr>
              <w:t>256/2015</w:t>
            </w:r>
            <w:r w:rsidR="00802A2A" w:rsidRPr="00102139">
              <w:rPr>
                <w:rFonts w:asciiTheme="minorHAnsi" w:eastAsia="Times New Roman" w:hAnsiTheme="minorHAnsi"/>
                <w:color w:val="000000"/>
                <w:sz w:val="20"/>
                <w:szCs w:val="20"/>
                <w:highlight w:val="cyan"/>
                <w:lang w:eastAsia="en-GB"/>
              </w:rPr>
              <w:t>***</w:t>
            </w:r>
            <w:r w:rsidRPr="00102139">
              <w:rPr>
                <w:rFonts w:asciiTheme="minorHAnsi" w:eastAsia="Times New Roman" w:hAnsiTheme="minorHAnsi"/>
                <w:color w:val="000000"/>
                <w:sz w:val="20"/>
                <w:szCs w:val="20"/>
                <w:highlight w:val="cyan"/>
                <w:lang w:eastAsia="en-GB"/>
              </w:rPr>
              <w:t>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highlight w:val="cyan"/>
                <w:lang w:eastAsia="en-GB"/>
              </w:rPr>
            </w:pPr>
            <w:r w:rsidRPr="00102139">
              <w:rPr>
                <w:rFonts w:asciiTheme="minorHAnsi" w:eastAsia="Times New Roman" w:hAnsiTheme="minorHAnsi"/>
                <w:color w:val="000000"/>
                <w:sz w:val="20"/>
                <w:szCs w:val="20"/>
                <w:highlight w:val="cyan"/>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highlight w:val="cyan"/>
                <w:lang w:eastAsia="en-GB"/>
              </w:rPr>
            </w:pPr>
            <w:r w:rsidRPr="00102139">
              <w:rPr>
                <w:rFonts w:asciiTheme="minorHAnsi" w:eastAsia="Times New Roman" w:hAnsiTheme="minorHAnsi"/>
                <w:color w:val="000000"/>
                <w:sz w:val="20"/>
                <w:szCs w:val="20"/>
                <w:highlight w:val="cyan"/>
                <w:lang w:eastAsia="en-GB"/>
              </w:rPr>
              <w:t>Millán Galeana, Aniceto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highlight w:val="cyan"/>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255/2015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Díaz Rodríguez, Alejandro Eduardo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lang w:val="es-ES"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254/2015 </w:t>
            </w:r>
          </w:p>
        </w:tc>
        <w:tc>
          <w:tcPr>
            <w:tcW w:w="1487"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Al Aqidi, Tamer</w:t>
            </w:r>
          </w:p>
        </w:tc>
        <w:tc>
          <w:tcPr>
            <w:tcW w:w="4745" w:type="dxa"/>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253/2015 </w:t>
            </w:r>
          </w:p>
        </w:tc>
        <w:tc>
          <w:tcPr>
            <w:tcW w:w="1487"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Al Rubaie, Ali</w:t>
            </w:r>
          </w:p>
        </w:tc>
        <w:tc>
          <w:tcPr>
            <w:tcW w:w="4745" w:type="dxa"/>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252/2015 </w:t>
            </w:r>
          </w:p>
        </w:tc>
        <w:tc>
          <w:tcPr>
            <w:tcW w:w="1487"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Al Jabouri, Ali</w:t>
            </w:r>
          </w:p>
        </w:tc>
        <w:tc>
          <w:tcPr>
            <w:tcW w:w="4745" w:type="dxa"/>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highlight w:val="yellow"/>
                <w:lang w:eastAsia="en-GB"/>
              </w:rPr>
            </w:pPr>
            <w:r w:rsidRPr="00102139">
              <w:rPr>
                <w:rFonts w:asciiTheme="minorHAnsi" w:eastAsia="Times New Roman" w:hAnsiTheme="minorHAnsi"/>
                <w:color w:val="000000"/>
                <w:sz w:val="20"/>
                <w:szCs w:val="20"/>
                <w:highlight w:val="yellow"/>
                <w:lang w:eastAsia="en-GB"/>
              </w:rPr>
              <w:t>251/2015 *</w:t>
            </w:r>
          </w:p>
        </w:tc>
        <w:tc>
          <w:tcPr>
            <w:tcW w:w="1487"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highlight w:val="yellow"/>
                <w:lang w:eastAsia="en-GB"/>
              </w:rPr>
            </w:pPr>
            <w:r w:rsidRPr="00102139">
              <w:rPr>
                <w:rFonts w:asciiTheme="minorHAnsi" w:eastAsia="Times New Roman" w:hAnsiTheme="minorHAnsi"/>
                <w:color w:val="000000"/>
                <w:sz w:val="20"/>
                <w:szCs w:val="20"/>
                <w:highlight w:val="yellow"/>
                <w:lang w:eastAsia="en-GB"/>
              </w:rPr>
              <w:t>Iraq</w:t>
            </w:r>
          </w:p>
        </w:tc>
        <w:tc>
          <w:tcPr>
            <w:tcW w:w="3630" w:type="dxa"/>
            <w:gridSpan w:val="2"/>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highlight w:val="yellow"/>
                <w:lang w:val="es-ES" w:eastAsia="en-GB"/>
              </w:rPr>
            </w:pPr>
            <w:r w:rsidRPr="00102139">
              <w:rPr>
                <w:rFonts w:asciiTheme="minorHAnsi" w:eastAsia="Times New Roman" w:hAnsiTheme="minorHAnsi"/>
                <w:color w:val="000000"/>
                <w:sz w:val="20"/>
                <w:szCs w:val="20"/>
                <w:highlight w:val="yellow"/>
                <w:lang w:val="es-ES" w:eastAsia="en-GB"/>
              </w:rPr>
              <w:t>Al Zoubai, Ali</w:t>
            </w:r>
          </w:p>
        </w:tc>
        <w:tc>
          <w:tcPr>
            <w:tcW w:w="4745" w:type="dxa"/>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highlight w:val="yellow"/>
                <w:lang w:eastAsia="en-GB"/>
              </w:rPr>
              <w:t>M</w:t>
            </w:r>
          </w:p>
        </w:tc>
        <w:tc>
          <w:tcPr>
            <w:tcW w:w="14443" w:type="dxa"/>
            <w:gridSpan w:val="5"/>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highlight w:val="yellow"/>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250/2015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Pastor Hernandez, Adelfo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249/2015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Bailon Lopez, Hugo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248/2015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Pérez Gutiérrez, Silvestre</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247/2015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Gómez Nájera, Pedro Arnoldo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246/2015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val="fi-FI" w:eastAsia="en-GB"/>
              </w:rPr>
            </w:pPr>
            <w:r w:rsidRPr="00102139">
              <w:rPr>
                <w:rFonts w:asciiTheme="minorHAnsi" w:eastAsia="Times New Roman" w:hAnsiTheme="minorHAnsi"/>
                <w:color w:val="000000"/>
                <w:sz w:val="20"/>
                <w:szCs w:val="20"/>
                <w:lang w:val="fi-FI" w:eastAsia="en-GB"/>
              </w:rPr>
              <w:t>Mateo Segura, MelvinSaúl</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245/2015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Santiago Nájera, Maximino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244/2015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SalgueroLópez, Juan Francisco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243/2015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Morales Nájera, José Rolando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242/2015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Nájera y Nájera, Gustavo Adolfo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lang w:val="es-ES"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241/2015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Nájera Hernández, Emiliano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240/2015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Arias Segura, Edgar Amilcar</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238/2015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Cruz Terah, Otony Francisco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lang w:val="es-ES"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237/2015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Juarez Delgado, Ismael</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highlight w:val="cyan"/>
                <w:lang w:eastAsia="en-GB"/>
              </w:rPr>
            </w:pPr>
            <w:r w:rsidRPr="00102139">
              <w:rPr>
                <w:rFonts w:asciiTheme="minorHAnsi" w:eastAsia="Times New Roman" w:hAnsiTheme="minorHAnsi"/>
                <w:color w:val="000000"/>
                <w:sz w:val="20"/>
                <w:szCs w:val="20"/>
                <w:highlight w:val="cyan"/>
                <w:lang w:eastAsia="en-GB"/>
              </w:rPr>
              <w:t>236/2015</w:t>
            </w:r>
            <w:r w:rsidR="00802A2A" w:rsidRPr="00102139">
              <w:rPr>
                <w:rFonts w:asciiTheme="minorHAnsi" w:eastAsia="Times New Roman" w:hAnsiTheme="minorHAnsi"/>
                <w:color w:val="000000"/>
                <w:sz w:val="20"/>
                <w:szCs w:val="20"/>
                <w:highlight w:val="cyan"/>
                <w:lang w:eastAsia="en-GB"/>
              </w:rPr>
              <w:t>***</w:t>
            </w:r>
            <w:r w:rsidRPr="00102139">
              <w:rPr>
                <w:rFonts w:asciiTheme="minorHAnsi" w:eastAsia="Times New Roman" w:hAnsiTheme="minorHAnsi"/>
                <w:color w:val="000000"/>
                <w:sz w:val="20"/>
                <w:szCs w:val="20"/>
                <w:highlight w:val="cyan"/>
                <w:lang w:eastAsia="en-GB"/>
              </w:rPr>
              <w:t>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highlight w:val="cyan"/>
                <w:lang w:eastAsia="en-GB"/>
              </w:rPr>
            </w:pPr>
            <w:r w:rsidRPr="00102139">
              <w:rPr>
                <w:rFonts w:asciiTheme="minorHAnsi" w:eastAsia="Times New Roman" w:hAnsiTheme="minorHAnsi"/>
                <w:color w:val="000000"/>
                <w:sz w:val="20"/>
                <w:szCs w:val="20"/>
                <w:highlight w:val="cyan"/>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highlight w:val="cyan"/>
                <w:lang w:eastAsia="en-GB"/>
              </w:rPr>
            </w:pPr>
            <w:r w:rsidRPr="00102139">
              <w:rPr>
                <w:rFonts w:asciiTheme="minorHAnsi" w:eastAsia="Times New Roman" w:hAnsiTheme="minorHAnsi"/>
                <w:color w:val="000000"/>
                <w:sz w:val="20"/>
                <w:szCs w:val="20"/>
                <w:highlight w:val="cyan"/>
                <w:lang w:eastAsia="en-GB"/>
              </w:rPr>
              <w:t>Salgado Lozano, Javier</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highlight w:val="cyan"/>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235/2015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Villamil Vazquez, Víctor Manuel</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lang w:val="es-ES"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234/2015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Diaz Diaz, Oldair Candido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lang w:val="es-ES"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233/2015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Maldonado Figueroa, Manuel Milán</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lang w:val="es-ES"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232/2015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Delgado Gama, Kevin Ernesto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lang w:val="es-ES"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highlight w:val="cyan"/>
                <w:lang w:eastAsia="en-GB"/>
              </w:rPr>
            </w:pPr>
            <w:r w:rsidRPr="00102139">
              <w:rPr>
                <w:rFonts w:asciiTheme="minorHAnsi" w:eastAsia="Times New Roman" w:hAnsiTheme="minorHAnsi"/>
                <w:color w:val="000000"/>
                <w:sz w:val="20"/>
                <w:szCs w:val="20"/>
                <w:highlight w:val="cyan"/>
                <w:lang w:eastAsia="en-GB"/>
              </w:rPr>
              <w:t>231/2015</w:t>
            </w:r>
            <w:r w:rsidR="00A27040" w:rsidRPr="00102139">
              <w:rPr>
                <w:rFonts w:asciiTheme="minorHAnsi" w:eastAsia="Times New Roman" w:hAnsiTheme="minorHAnsi"/>
                <w:color w:val="000000"/>
                <w:sz w:val="20"/>
                <w:szCs w:val="20"/>
                <w:highlight w:val="cyan"/>
                <w:lang w:eastAsia="en-GB"/>
              </w:rPr>
              <w:t>*** </w:t>
            </w:r>
            <w:r w:rsidRPr="00102139">
              <w:rPr>
                <w:rFonts w:asciiTheme="minorHAnsi" w:eastAsia="Times New Roman" w:hAnsiTheme="minorHAnsi"/>
                <w:color w:val="000000"/>
                <w:sz w:val="20"/>
                <w:szCs w:val="20"/>
                <w:highlight w:val="cyan"/>
                <w:lang w:eastAsia="en-GB"/>
              </w:rPr>
              <w:t>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highlight w:val="cyan"/>
                <w:lang w:eastAsia="en-GB"/>
              </w:rPr>
            </w:pPr>
            <w:r w:rsidRPr="00102139">
              <w:rPr>
                <w:rFonts w:asciiTheme="minorHAnsi" w:eastAsia="Times New Roman" w:hAnsiTheme="minorHAnsi"/>
                <w:color w:val="000000"/>
                <w:sz w:val="20"/>
                <w:szCs w:val="20"/>
                <w:highlight w:val="cyan"/>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highlight w:val="cyan"/>
                <w:lang w:eastAsia="en-GB"/>
              </w:rPr>
            </w:pPr>
            <w:r w:rsidRPr="00102139">
              <w:rPr>
                <w:rFonts w:asciiTheme="minorHAnsi" w:eastAsia="Times New Roman" w:hAnsiTheme="minorHAnsi"/>
                <w:color w:val="000000"/>
                <w:sz w:val="20"/>
                <w:szCs w:val="20"/>
                <w:highlight w:val="cyan"/>
                <w:lang w:eastAsia="en-GB"/>
              </w:rPr>
              <w:t>Vazquez Vega, José Jareth</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highlight w:val="cyan"/>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230/2015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Miranda Barrera, Rodolfo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229/2015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Moreno, Mauricio Valentín</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228/2015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Castrejon Rendon, Juan Carlos</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lang w:val="es-ES"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227/2015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Cruz Montoya, Jesús</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226/2015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Velasquez Flores, Hanny Laritsa</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F</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225/2015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val="fr-CH" w:eastAsia="en-GB"/>
              </w:rPr>
            </w:pPr>
            <w:r w:rsidRPr="00102139">
              <w:rPr>
                <w:rFonts w:asciiTheme="minorHAnsi" w:eastAsia="Times New Roman" w:hAnsiTheme="minorHAnsi"/>
                <w:color w:val="000000"/>
                <w:sz w:val="20"/>
                <w:szCs w:val="20"/>
                <w:lang w:val="fr-CH" w:eastAsia="en-GB"/>
              </w:rPr>
              <w:t>Flores Roman, Ivette Melissa</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fr-CH" w:eastAsia="en-GB"/>
              </w:rPr>
            </w:pPr>
            <w:r w:rsidRPr="00102139">
              <w:rPr>
                <w:rFonts w:asciiTheme="minorHAnsi" w:eastAsia="Times New Roman" w:hAnsiTheme="minorHAnsi"/>
                <w:b/>
                <w:color w:val="000000"/>
                <w:sz w:val="20"/>
                <w:szCs w:val="20"/>
                <w:lang w:val="fr-CH" w:eastAsia="en-GB"/>
              </w:rPr>
              <w:t>F</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fr-CH"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highlight w:val="cyan"/>
                <w:lang w:eastAsia="en-GB"/>
              </w:rPr>
            </w:pPr>
            <w:r w:rsidRPr="00102139">
              <w:rPr>
                <w:rFonts w:asciiTheme="minorHAnsi" w:eastAsia="Times New Roman" w:hAnsiTheme="minorHAnsi"/>
                <w:color w:val="000000"/>
                <w:sz w:val="20"/>
                <w:szCs w:val="20"/>
                <w:highlight w:val="cyan"/>
                <w:lang w:eastAsia="en-GB"/>
              </w:rPr>
              <w:t>224/2015</w:t>
            </w:r>
            <w:r w:rsidR="00802A2A" w:rsidRPr="00102139">
              <w:rPr>
                <w:rFonts w:asciiTheme="minorHAnsi" w:eastAsia="Times New Roman" w:hAnsiTheme="minorHAnsi"/>
                <w:color w:val="000000"/>
                <w:sz w:val="20"/>
                <w:szCs w:val="20"/>
                <w:highlight w:val="cyan"/>
                <w:lang w:eastAsia="en-GB"/>
              </w:rPr>
              <w:t>***</w:t>
            </w:r>
            <w:r w:rsidRPr="00102139">
              <w:rPr>
                <w:rFonts w:asciiTheme="minorHAnsi" w:eastAsia="Times New Roman" w:hAnsiTheme="minorHAnsi"/>
                <w:color w:val="000000"/>
                <w:sz w:val="20"/>
                <w:szCs w:val="20"/>
                <w:highlight w:val="cyan"/>
                <w:lang w:eastAsia="en-GB"/>
              </w:rPr>
              <w:t>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highlight w:val="cyan"/>
                <w:lang w:eastAsia="en-GB"/>
              </w:rPr>
            </w:pPr>
            <w:r w:rsidRPr="00102139">
              <w:rPr>
                <w:rFonts w:asciiTheme="minorHAnsi" w:eastAsia="Times New Roman" w:hAnsiTheme="minorHAnsi"/>
                <w:color w:val="000000"/>
                <w:sz w:val="20"/>
                <w:szCs w:val="20"/>
                <w:highlight w:val="cyan"/>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highlight w:val="cyan"/>
                <w:lang w:val="es-ES" w:eastAsia="en-GB"/>
              </w:rPr>
            </w:pPr>
            <w:r w:rsidRPr="00102139">
              <w:rPr>
                <w:rFonts w:asciiTheme="minorHAnsi" w:eastAsia="Times New Roman" w:hAnsiTheme="minorHAnsi"/>
                <w:color w:val="000000"/>
                <w:sz w:val="20"/>
                <w:szCs w:val="20"/>
                <w:highlight w:val="cyan"/>
                <w:lang w:val="es-ES" w:eastAsia="en-GB"/>
              </w:rPr>
              <w:t>Melendez Velazquez, Ignacio Oscar</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highlight w:val="cyan"/>
                <w:lang w:val="es-ES"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223/2015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Guevara Roa, Gabriela Guadalupe</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lang w:val="es-ES" w:eastAsia="en-GB"/>
              </w:rPr>
              <w:t>F</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222/2015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Vazquez Garcia, Franciso Alberto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lang w:val="es-ES"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221/2015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Ocampo Avila, Eliseo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highlight w:val="cyan"/>
                <w:lang w:eastAsia="en-GB"/>
              </w:rPr>
            </w:pPr>
            <w:r w:rsidRPr="00102139">
              <w:rPr>
                <w:rFonts w:asciiTheme="minorHAnsi" w:eastAsia="Times New Roman" w:hAnsiTheme="minorHAnsi"/>
                <w:color w:val="000000"/>
                <w:sz w:val="20"/>
                <w:szCs w:val="20"/>
                <w:highlight w:val="cyan"/>
                <w:lang w:eastAsia="en-GB"/>
              </w:rPr>
              <w:t>220/2015</w:t>
            </w:r>
            <w:r w:rsidR="00802A2A" w:rsidRPr="00102139">
              <w:rPr>
                <w:rFonts w:asciiTheme="minorHAnsi" w:eastAsia="Times New Roman" w:hAnsiTheme="minorHAnsi"/>
                <w:color w:val="000000"/>
                <w:sz w:val="20"/>
                <w:szCs w:val="20"/>
                <w:highlight w:val="cyan"/>
                <w:lang w:eastAsia="en-GB"/>
              </w:rPr>
              <w:t>***</w:t>
            </w:r>
            <w:r w:rsidRPr="00102139">
              <w:rPr>
                <w:rFonts w:asciiTheme="minorHAnsi" w:eastAsia="Times New Roman" w:hAnsiTheme="minorHAnsi"/>
                <w:color w:val="000000"/>
                <w:sz w:val="20"/>
                <w:szCs w:val="20"/>
                <w:highlight w:val="cyan"/>
                <w:lang w:eastAsia="en-GB"/>
              </w:rPr>
              <w:t>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highlight w:val="cyan"/>
                <w:lang w:eastAsia="en-GB"/>
              </w:rPr>
            </w:pPr>
            <w:r w:rsidRPr="00102139">
              <w:rPr>
                <w:rFonts w:asciiTheme="minorHAnsi" w:eastAsia="Times New Roman" w:hAnsiTheme="minorHAnsi"/>
                <w:color w:val="000000"/>
                <w:sz w:val="20"/>
                <w:szCs w:val="20"/>
                <w:highlight w:val="cyan"/>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highlight w:val="cyan"/>
                <w:lang w:val="es-ES" w:eastAsia="en-GB"/>
              </w:rPr>
            </w:pPr>
            <w:r w:rsidRPr="00102139">
              <w:rPr>
                <w:rFonts w:asciiTheme="minorHAnsi" w:eastAsia="Times New Roman" w:hAnsiTheme="minorHAnsi"/>
                <w:color w:val="000000"/>
                <w:sz w:val="20"/>
                <w:szCs w:val="20"/>
                <w:highlight w:val="cyan"/>
                <w:lang w:val="es-ES" w:eastAsia="en-GB"/>
              </w:rPr>
              <w:t>Aragon Arce, Karla Sani</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highlight w:val="cyan"/>
                <w:lang w:val="es-ES" w:eastAsia="en-GB"/>
              </w:rPr>
              <w:t>F</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highlight w:val="cyan"/>
                <w:lang w:eastAsia="en-GB"/>
              </w:rPr>
            </w:pPr>
            <w:r w:rsidRPr="00102139">
              <w:rPr>
                <w:rFonts w:asciiTheme="minorHAnsi" w:eastAsia="Times New Roman" w:hAnsiTheme="minorHAnsi"/>
                <w:color w:val="000000"/>
                <w:sz w:val="20"/>
                <w:szCs w:val="20"/>
                <w:highlight w:val="cyan"/>
                <w:lang w:eastAsia="en-GB"/>
              </w:rPr>
              <w:t>219/2015</w:t>
            </w:r>
            <w:r w:rsidR="00802A2A" w:rsidRPr="00102139">
              <w:rPr>
                <w:rFonts w:asciiTheme="minorHAnsi" w:eastAsia="Times New Roman" w:hAnsiTheme="minorHAnsi"/>
                <w:color w:val="000000"/>
                <w:sz w:val="20"/>
                <w:szCs w:val="20"/>
                <w:highlight w:val="cyan"/>
                <w:lang w:eastAsia="en-GB"/>
              </w:rPr>
              <w:t>***</w:t>
            </w:r>
            <w:r w:rsidRPr="00102139">
              <w:rPr>
                <w:rFonts w:asciiTheme="minorHAnsi" w:eastAsia="Times New Roman" w:hAnsiTheme="minorHAnsi"/>
                <w:color w:val="000000"/>
                <w:sz w:val="20"/>
                <w:szCs w:val="20"/>
                <w:highlight w:val="cyan"/>
                <w:lang w:eastAsia="en-GB"/>
              </w:rPr>
              <w:t>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highlight w:val="cyan"/>
                <w:lang w:eastAsia="en-GB"/>
              </w:rPr>
            </w:pPr>
            <w:r w:rsidRPr="00102139">
              <w:rPr>
                <w:rFonts w:asciiTheme="minorHAnsi" w:eastAsia="Times New Roman" w:hAnsiTheme="minorHAnsi"/>
                <w:color w:val="000000"/>
                <w:sz w:val="20"/>
                <w:szCs w:val="20"/>
                <w:highlight w:val="cyan"/>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highlight w:val="cyan"/>
                <w:lang w:val="es-ES" w:eastAsia="en-GB"/>
              </w:rPr>
            </w:pPr>
            <w:r w:rsidRPr="00102139">
              <w:rPr>
                <w:rFonts w:asciiTheme="minorHAnsi" w:eastAsia="Times New Roman" w:hAnsiTheme="minorHAnsi"/>
                <w:color w:val="000000"/>
                <w:sz w:val="20"/>
                <w:szCs w:val="20"/>
                <w:highlight w:val="cyan"/>
                <w:lang w:val="es-ES" w:eastAsia="en-GB"/>
              </w:rPr>
              <w:t>Aragon Arce, Blanca Azucena</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highlight w:val="cyan"/>
                <w:lang w:val="es-ES" w:eastAsia="en-GB"/>
              </w:rPr>
              <w:t>F</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218/2015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Contreras Mata, Antonio Iván</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lang w:val="es-ES"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217/2015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García Valverde, Jorge Alberto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lang w:val="es-ES"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216/2015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García Valverde, Adilene</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highlight w:val="cyan"/>
                <w:lang w:eastAsia="en-GB"/>
              </w:rPr>
            </w:pPr>
            <w:r w:rsidRPr="00102139">
              <w:rPr>
                <w:rFonts w:asciiTheme="minorHAnsi" w:eastAsia="Times New Roman" w:hAnsiTheme="minorHAnsi"/>
                <w:color w:val="000000"/>
                <w:sz w:val="20"/>
                <w:szCs w:val="20"/>
                <w:highlight w:val="cyan"/>
                <w:lang w:eastAsia="en-GB"/>
              </w:rPr>
              <w:t>215/2015</w:t>
            </w:r>
            <w:r w:rsidR="00802A2A" w:rsidRPr="00102139">
              <w:rPr>
                <w:rFonts w:asciiTheme="minorHAnsi" w:eastAsia="Times New Roman" w:hAnsiTheme="minorHAnsi"/>
                <w:color w:val="000000"/>
                <w:sz w:val="20"/>
                <w:szCs w:val="20"/>
                <w:highlight w:val="cyan"/>
                <w:lang w:eastAsia="en-GB"/>
              </w:rPr>
              <w:t>***</w:t>
            </w:r>
            <w:r w:rsidRPr="00102139">
              <w:rPr>
                <w:rFonts w:asciiTheme="minorHAnsi" w:eastAsia="Times New Roman" w:hAnsiTheme="minorHAnsi"/>
                <w:color w:val="000000"/>
                <w:sz w:val="20"/>
                <w:szCs w:val="20"/>
                <w:highlight w:val="cyan"/>
                <w:lang w:eastAsia="en-GB"/>
              </w:rPr>
              <w:t>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highlight w:val="cyan"/>
                <w:lang w:eastAsia="en-GB"/>
              </w:rPr>
            </w:pPr>
            <w:r w:rsidRPr="00102139">
              <w:rPr>
                <w:rFonts w:asciiTheme="minorHAnsi" w:eastAsia="Times New Roman" w:hAnsiTheme="minorHAnsi"/>
                <w:color w:val="000000"/>
                <w:sz w:val="20"/>
                <w:szCs w:val="20"/>
                <w:highlight w:val="cyan"/>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highlight w:val="cyan"/>
                <w:lang w:eastAsia="en-GB"/>
              </w:rPr>
            </w:pPr>
            <w:r w:rsidRPr="00102139">
              <w:rPr>
                <w:rFonts w:asciiTheme="minorHAnsi" w:eastAsia="Times New Roman" w:hAnsiTheme="minorHAnsi"/>
                <w:color w:val="000000"/>
                <w:sz w:val="20"/>
                <w:szCs w:val="20"/>
                <w:highlight w:val="cyan"/>
                <w:lang w:eastAsia="en-GB"/>
              </w:rPr>
              <w:t>Segura Martinez, Israel</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highlight w:val="cyan"/>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214/2015 </w:t>
            </w:r>
          </w:p>
        </w:tc>
        <w:tc>
          <w:tcPr>
            <w:tcW w:w="1487"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Al Zoubai, Adnan</w:t>
            </w:r>
          </w:p>
        </w:tc>
        <w:tc>
          <w:tcPr>
            <w:tcW w:w="4745" w:type="dxa"/>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213/2015 </w:t>
            </w:r>
          </w:p>
        </w:tc>
        <w:tc>
          <w:tcPr>
            <w:tcW w:w="1487"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 xml:space="preserve">Al Janabi, </w:t>
            </w:r>
            <w:r w:rsidRPr="00102139">
              <w:rPr>
                <w:rFonts w:asciiTheme="minorHAnsi" w:eastAsia="Times New Roman" w:hAnsiTheme="minorHAnsi"/>
                <w:color w:val="000000"/>
                <w:sz w:val="20"/>
                <w:szCs w:val="20"/>
                <w:lang w:eastAsia="en-GB"/>
              </w:rPr>
              <w:t>Abdullah</w:t>
            </w:r>
          </w:p>
        </w:tc>
        <w:tc>
          <w:tcPr>
            <w:tcW w:w="4745" w:type="dxa"/>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212/2015 </w:t>
            </w:r>
          </w:p>
        </w:tc>
        <w:tc>
          <w:tcPr>
            <w:tcW w:w="1487"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Al Dulaimi, Mekdad</w:t>
            </w:r>
          </w:p>
        </w:tc>
        <w:tc>
          <w:tcPr>
            <w:tcW w:w="4745" w:type="dxa"/>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211/2015 </w:t>
            </w:r>
          </w:p>
        </w:tc>
        <w:tc>
          <w:tcPr>
            <w:tcW w:w="1487"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Al Dulaimi, Hussein</w:t>
            </w:r>
          </w:p>
        </w:tc>
        <w:tc>
          <w:tcPr>
            <w:tcW w:w="4745" w:type="dxa"/>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210/2015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Cervantes Ocampo, Victor</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209/2015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Cervantes Zarate, Erik</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208/2015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De la Cruz Salinas, Armando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lang w:val="es-ES"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highlight w:val="cyan"/>
                <w:lang w:eastAsia="en-GB"/>
              </w:rPr>
            </w:pPr>
            <w:r w:rsidRPr="00102139">
              <w:rPr>
                <w:rFonts w:asciiTheme="minorHAnsi" w:eastAsia="Times New Roman" w:hAnsiTheme="minorHAnsi"/>
                <w:color w:val="000000"/>
                <w:sz w:val="20"/>
                <w:szCs w:val="20"/>
                <w:highlight w:val="cyan"/>
                <w:lang w:eastAsia="en-GB"/>
              </w:rPr>
              <w:t>207/2015</w:t>
            </w:r>
            <w:r w:rsidR="00802A2A" w:rsidRPr="00102139">
              <w:rPr>
                <w:rFonts w:asciiTheme="minorHAnsi" w:eastAsia="Times New Roman" w:hAnsiTheme="minorHAnsi"/>
                <w:color w:val="000000"/>
                <w:sz w:val="20"/>
                <w:szCs w:val="20"/>
                <w:highlight w:val="cyan"/>
                <w:lang w:eastAsia="en-GB"/>
              </w:rPr>
              <w:t>***</w:t>
            </w:r>
            <w:r w:rsidRPr="00102139">
              <w:rPr>
                <w:rFonts w:asciiTheme="minorHAnsi" w:eastAsia="Times New Roman" w:hAnsiTheme="minorHAnsi"/>
                <w:color w:val="000000"/>
                <w:sz w:val="20"/>
                <w:szCs w:val="20"/>
                <w:highlight w:val="cyan"/>
                <w:lang w:eastAsia="en-GB"/>
              </w:rPr>
              <w:t>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highlight w:val="cyan"/>
                <w:lang w:eastAsia="en-GB"/>
              </w:rPr>
            </w:pPr>
            <w:r w:rsidRPr="00102139">
              <w:rPr>
                <w:rFonts w:asciiTheme="minorHAnsi" w:eastAsia="Times New Roman" w:hAnsiTheme="minorHAnsi"/>
                <w:color w:val="000000"/>
                <w:sz w:val="20"/>
                <w:szCs w:val="20"/>
                <w:highlight w:val="cyan"/>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highlight w:val="cyan"/>
                <w:lang w:eastAsia="en-GB"/>
              </w:rPr>
            </w:pPr>
            <w:r w:rsidRPr="00102139">
              <w:rPr>
                <w:rFonts w:asciiTheme="minorHAnsi" w:eastAsia="Times New Roman" w:hAnsiTheme="minorHAnsi"/>
                <w:color w:val="000000"/>
                <w:sz w:val="20"/>
                <w:szCs w:val="20"/>
                <w:highlight w:val="cyan"/>
                <w:lang w:eastAsia="en-GB"/>
              </w:rPr>
              <w:t>Sanchez Fernandez, Carlos</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highlight w:val="cyan"/>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206/2015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Luna Petronilo, Victor Manuel</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205/2015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Pita Diaz, Miguel</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204/2015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Popoca Rodriguez, Benito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203/2015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Jimenez Hernandez, Mario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highlight w:val="cyan"/>
                <w:lang w:eastAsia="en-GB"/>
              </w:rPr>
            </w:pPr>
            <w:r w:rsidRPr="00102139">
              <w:rPr>
                <w:rFonts w:asciiTheme="minorHAnsi" w:eastAsia="Times New Roman" w:hAnsiTheme="minorHAnsi"/>
                <w:color w:val="000000"/>
                <w:sz w:val="20"/>
                <w:szCs w:val="20"/>
                <w:highlight w:val="cyan"/>
                <w:lang w:eastAsia="en-GB"/>
              </w:rPr>
              <w:t>202/2015</w:t>
            </w:r>
            <w:r w:rsidR="00802A2A" w:rsidRPr="00102139">
              <w:rPr>
                <w:rFonts w:asciiTheme="minorHAnsi" w:eastAsia="Times New Roman" w:hAnsiTheme="minorHAnsi"/>
                <w:color w:val="000000"/>
                <w:sz w:val="20"/>
                <w:szCs w:val="20"/>
                <w:highlight w:val="cyan"/>
                <w:lang w:eastAsia="en-GB"/>
              </w:rPr>
              <w:t>***</w:t>
            </w:r>
            <w:r w:rsidRPr="00102139">
              <w:rPr>
                <w:rFonts w:asciiTheme="minorHAnsi" w:eastAsia="Times New Roman" w:hAnsiTheme="minorHAnsi"/>
                <w:color w:val="000000"/>
                <w:sz w:val="20"/>
                <w:szCs w:val="20"/>
                <w:highlight w:val="cyan"/>
                <w:lang w:eastAsia="en-GB"/>
              </w:rPr>
              <w:t>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highlight w:val="cyan"/>
                <w:lang w:eastAsia="en-GB"/>
              </w:rPr>
            </w:pPr>
            <w:r w:rsidRPr="00102139">
              <w:rPr>
                <w:rFonts w:asciiTheme="minorHAnsi" w:eastAsia="Times New Roman" w:hAnsiTheme="minorHAnsi"/>
                <w:color w:val="000000"/>
                <w:sz w:val="20"/>
                <w:szCs w:val="20"/>
                <w:highlight w:val="cyan"/>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highlight w:val="cyan"/>
                <w:lang w:eastAsia="en-GB"/>
              </w:rPr>
            </w:pPr>
            <w:r w:rsidRPr="00102139">
              <w:rPr>
                <w:rFonts w:asciiTheme="minorHAnsi" w:eastAsia="Times New Roman" w:hAnsiTheme="minorHAnsi"/>
                <w:color w:val="000000"/>
                <w:sz w:val="20"/>
                <w:szCs w:val="20"/>
                <w:highlight w:val="cyan"/>
                <w:lang w:eastAsia="en-GB"/>
              </w:rPr>
              <w:t>Segura Martinez, Julio Alberto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highlight w:val="cyan"/>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201/2015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Vargas Garcia, Eugenio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200/2015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Alvarez Bravo, Andrew William</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199/2015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Vega Guerrero, Jose Luis</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198/2015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Alcocer Ocampo, Gerardo Alberto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197/2015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Sandoval Delgado, Oscar</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196/2015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Cotero Pablo, Omar</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195/2015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Millan Dominguez, Jose Alberto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194/2015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Granda Cruz, Ignacio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193/2015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Granda Cruz, David</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192/2015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Gomez Hernandez, Daniel</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191/2015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Rodriguez Villares, Carlos</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190/2015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Perez Gutierrez, Bonifacio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highlight w:val="cyan"/>
                <w:lang w:eastAsia="en-GB"/>
              </w:rPr>
            </w:pPr>
            <w:r w:rsidRPr="00102139">
              <w:rPr>
                <w:rFonts w:asciiTheme="minorHAnsi" w:eastAsia="Times New Roman" w:hAnsiTheme="minorHAnsi"/>
                <w:color w:val="000000"/>
                <w:sz w:val="20"/>
                <w:szCs w:val="20"/>
                <w:highlight w:val="cyan"/>
                <w:lang w:eastAsia="en-GB"/>
              </w:rPr>
              <w:t>189/2015</w:t>
            </w:r>
            <w:r w:rsidR="00802A2A" w:rsidRPr="00102139">
              <w:rPr>
                <w:rFonts w:asciiTheme="minorHAnsi" w:eastAsia="Times New Roman" w:hAnsiTheme="minorHAnsi"/>
                <w:color w:val="000000"/>
                <w:sz w:val="20"/>
                <w:szCs w:val="20"/>
                <w:highlight w:val="cyan"/>
                <w:lang w:eastAsia="en-GB"/>
              </w:rPr>
              <w:t>***</w:t>
            </w:r>
            <w:r w:rsidRPr="00102139">
              <w:rPr>
                <w:rFonts w:asciiTheme="minorHAnsi" w:eastAsia="Times New Roman" w:hAnsiTheme="minorHAnsi"/>
                <w:color w:val="000000"/>
                <w:sz w:val="20"/>
                <w:szCs w:val="20"/>
                <w:highlight w:val="cyan"/>
                <w:lang w:eastAsia="en-GB"/>
              </w:rPr>
              <w:t>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highlight w:val="cyan"/>
                <w:lang w:eastAsia="en-GB"/>
              </w:rPr>
            </w:pPr>
            <w:r w:rsidRPr="00102139">
              <w:rPr>
                <w:rFonts w:asciiTheme="minorHAnsi" w:eastAsia="Times New Roman" w:hAnsiTheme="minorHAnsi"/>
                <w:color w:val="000000"/>
                <w:sz w:val="20"/>
                <w:szCs w:val="20"/>
                <w:highlight w:val="cyan"/>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highlight w:val="cyan"/>
                <w:lang w:eastAsia="en-GB"/>
              </w:rPr>
            </w:pPr>
            <w:r w:rsidRPr="00102139">
              <w:rPr>
                <w:rFonts w:asciiTheme="minorHAnsi" w:eastAsia="Times New Roman" w:hAnsiTheme="minorHAnsi"/>
                <w:color w:val="000000"/>
                <w:sz w:val="20"/>
                <w:szCs w:val="20"/>
                <w:highlight w:val="cyan"/>
                <w:lang w:eastAsia="en-GB"/>
              </w:rPr>
              <w:t>Cardona Martinez, Armando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highlight w:val="cyan"/>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188/2015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Sotelo Romaniz, Angel</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187/2015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Aleman Garcia, Abraham</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186/2015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Marcial Jaimes, Ulises</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highlight w:val="cyan"/>
                <w:lang w:eastAsia="en-GB"/>
              </w:rPr>
            </w:pPr>
            <w:r w:rsidRPr="00102139">
              <w:rPr>
                <w:rFonts w:asciiTheme="minorHAnsi" w:eastAsia="Times New Roman" w:hAnsiTheme="minorHAnsi"/>
                <w:color w:val="000000"/>
                <w:sz w:val="20"/>
                <w:szCs w:val="20"/>
                <w:highlight w:val="cyan"/>
                <w:lang w:eastAsia="en-GB"/>
              </w:rPr>
              <w:t>185/2015</w:t>
            </w:r>
            <w:r w:rsidR="00802A2A" w:rsidRPr="00102139">
              <w:rPr>
                <w:rFonts w:asciiTheme="minorHAnsi" w:eastAsia="Times New Roman" w:hAnsiTheme="minorHAnsi"/>
                <w:color w:val="000000"/>
                <w:sz w:val="20"/>
                <w:szCs w:val="20"/>
                <w:highlight w:val="cyan"/>
                <w:lang w:eastAsia="en-GB"/>
              </w:rPr>
              <w:t>***</w:t>
            </w:r>
            <w:r w:rsidRPr="00102139">
              <w:rPr>
                <w:rFonts w:asciiTheme="minorHAnsi" w:eastAsia="Times New Roman" w:hAnsiTheme="minorHAnsi"/>
                <w:color w:val="000000"/>
                <w:sz w:val="20"/>
                <w:szCs w:val="20"/>
                <w:highlight w:val="cyan"/>
                <w:lang w:eastAsia="en-GB"/>
              </w:rPr>
              <w:t>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highlight w:val="cyan"/>
                <w:lang w:eastAsia="en-GB"/>
              </w:rPr>
            </w:pPr>
            <w:r w:rsidRPr="00102139">
              <w:rPr>
                <w:rFonts w:asciiTheme="minorHAnsi" w:eastAsia="Times New Roman" w:hAnsiTheme="minorHAnsi"/>
                <w:color w:val="000000"/>
                <w:sz w:val="20"/>
                <w:szCs w:val="20"/>
                <w:highlight w:val="cyan"/>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highlight w:val="cyan"/>
                <w:lang w:eastAsia="en-GB"/>
              </w:rPr>
            </w:pPr>
            <w:r w:rsidRPr="00102139">
              <w:rPr>
                <w:rFonts w:asciiTheme="minorHAnsi" w:eastAsia="Times New Roman" w:hAnsiTheme="minorHAnsi"/>
                <w:color w:val="000000"/>
                <w:sz w:val="20"/>
                <w:szCs w:val="20"/>
                <w:highlight w:val="cyan"/>
                <w:lang w:eastAsia="en-GB"/>
              </w:rPr>
              <w:t>Bahena Rodriguez, Modesto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highlight w:val="cyan"/>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184/2015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Gonzales Najera, Miguel Angel</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183/2015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Valencia Mendoza, Martin</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182/2015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Brito Sarabia, Martin</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181/2015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Rodriguez Salgado, Marlondo Lucio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180/2015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Parra Romero, Mario Alberto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179/2015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Salmeron Rivera, Marcelo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178/2015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Arzate Blanco, Manuel Antonio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177/2015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Cano Bahena, Julio Wilbert Ulises</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176/2015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Velazquez Candia, Juan Carlos</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175/2015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Bautizta Lopez, Juan Alberto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174/2015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Barrales Hernandez, Javier</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173/2015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Roman Montiel, Isaac</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highlight w:val="cyan"/>
                <w:lang w:eastAsia="en-GB"/>
              </w:rPr>
            </w:pPr>
            <w:r w:rsidRPr="00102139">
              <w:rPr>
                <w:rFonts w:asciiTheme="minorHAnsi" w:eastAsia="Times New Roman" w:hAnsiTheme="minorHAnsi"/>
                <w:color w:val="000000"/>
                <w:sz w:val="20"/>
                <w:szCs w:val="20"/>
                <w:highlight w:val="cyan"/>
                <w:lang w:eastAsia="en-GB"/>
              </w:rPr>
              <w:t>172/2015</w:t>
            </w:r>
            <w:r w:rsidR="00802A2A" w:rsidRPr="00102139">
              <w:rPr>
                <w:rFonts w:asciiTheme="minorHAnsi" w:eastAsia="Times New Roman" w:hAnsiTheme="minorHAnsi"/>
                <w:color w:val="000000"/>
                <w:sz w:val="20"/>
                <w:szCs w:val="20"/>
                <w:highlight w:val="cyan"/>
                <w:lang w:eastAsia="en-GB"/>
              </w:rPr>
              <w:t>***</w:t>
            </w:r>
            <w:r w:rsidRPr="00102139">
              <w:rPr>
                <w:rFonts w:asciiTheme="minorHAnsi" w:eastAsia="Times New Roman" w:hAnsiTheme="minorHAnsi"/>
                <w:color w:val="000000"/>
                <w:sz w:val="20"/>
                <w:szCs w:val="20"/>
                <w:highlight w:val="cyan"/>
                <w:lang w:eastAsia="en-GB"/>
              </w:rPr>
              <w:t>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highlight w:val="cyan"/>
                <w:lang w:eastAsia="en-GB"/>
              </w:rPr>
            </w:pPr>
            <w:r w:rsidRPr="00102139">
              <w:rPr>
                <w:rFonts w:asciiTheme="minorHAnsi" w:eastAsia="Times New Roman" w:hAnsiTheme="minorHAnsi"/>
                <w:color w:val="000000"/>
                <w:sz w:val="20"/>
                <w:szCs w:val="20"/>
                <w:highlight w:val="cyan"/>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highlight w:val="cyan"/>
                <w:lang w:eastAsia="en-GB"/>
              </w:rPr>
            </w:pPr>
            <w:r w:rsidRPr="00102139">
              <w:rPr>
                <w:rFonts w:asciiTheme="minorHAnsi" w:eastAsia="Times New Roman" w:hAnsiTheme="minorHAnsi"/>
                <w:color w:val="000000"/>
                <w:sz w:val="20"/>
                <w:szCs w:val="20"/>
                <w:highlight w:val="cyan"/>
                <w:lang w:eastAsia="en-GB"/>
              </w:rPr>
              <w:t>Ocampo Manzanares, Isaac</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highlight w:val="cyan"/>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highlight w:val="cyan"/>
                <w:lang w:eastAsia="en-GB"/>
              </w:rPr>
            </w:pPr>
            <w:r w:rsidRPr="00102139">
              <w:rPr>
                <w:rFonts w:asciiTheme="minorHAnsi" w:eastAsia="Times New Roman" w:hAnsiTheme="minorHAnsi"/>
                <w:color w:val="000000"/>
                <w:sz w:val="20"/>
                <w:szCs w:val="20"/>
                <w:highlight w:val="cyan"/>
                <w:lang w:eastAsia="en-GB"/>
              </w:rPr>
              <w:t>171/2015</w:t>
            </w:r>
            <w:r w:rsidR="00802A2A" w:rsidRPr="00102139">
              <w:rPr>
                <w:rFonts w:asciiTheme="minorHAnsi" w:eastAsia="Times New Roman" w:hAnsiTheme="minorHAnsi"/>
                <w:color w:val="000000"/>
                <w:sz w:val="20"/>
                <w:szCs w:val="20"/>
                <w:highlight w:val="cyan"/>
                <w:lang w:eastAsia="en-GB"/>
              </w:rPr>
              <w:t>***</w:t>
            </w:r>
            <w:r w:rsidRPr="00102139">
              <w:rPr>
                <w:rFonts w:asciiTheme="minorHAnsi" w:eastAsia="Times New Roman" w:hAnsiTheme="minorHAnsi"/>
                <w:color w:val="000000"/>
                <w:sz w:val="20"/>
                <w:szCs w:val="20"/>
                <w:highlight w:val="cyan"/>
                <w:lang w:eastAsia="en-GB"/>
              </w:rPr>
              <w:t>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highlight w:val="cyan"/>
                <w:lang w:eastAsia="en-GB"/>
              </w:rPr>
            </w:pPr>
            <w:r w:rsidRPr="00102139">
              <w:rPr>
                <w:rFonts w:asciiTheme="minorHAnsi" w:eastAsia="Times New Roman" w:hAnsiTheme="minorHAnsi"/>
                <w:color w:val="000000"/>
                <w:sz w:val="20"/>
                <w:szCs w:val="20"/>
                <w:highlight w:val="cyan"/>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highlight w:val="cyan"/>
                <w:lang w:eastAsia="en-GB"/>
              </w:rPr>
            </w:pPr>
            <w:r w:rsidRPr="00102139">
              <w:rPr>
                <w:rFonts w:asciiTheme="minorHAnsi" w:eastAsia="Times New Roman" w:hAnsiTheme="minorHAnsi"/>
                <w:color w:val="000000"/>
                <w:sz w:val="20"/>
                <w:szCs w:val="20"/>
                <w:highlight w:val="cyan"/>
                <w:lang w:eastAsia="en-GB"/>
              </w:rPr>
              <w:t>Campos Jimenez, Ignacio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highlight w:val="cyan"/>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highlight w:val="cyan"/>
                <w:lang w:eastAsia="en-GB"/>
              </w:rPr>
            </w:pPr>
            <w:r w:rsidRPr="00102139">
              <w:rPr>
                <w:rFonts w:asciiTheme="minorHAnsi" w:eastAsia="Times New Roman" w:hAnsiTheme="minorHAnsi"/>
                <w:color w:val="000000"/>
                <w:sz w:val="20"/>
                <w:szCs w:val="20"/>
                <w:highlight w:val="cyan"/>
                <w:lang w:eastAsia="en-GB"/>
              </w:rPr>
              <w:t>170/2015</w:t>
            </w:r>
            <w:r w:rsidR="00802A2A" w:rsidRPr="00102139">
              <w:rPr>
                <w:rFonts w:asciiTheme="minorHAnsi" w:eastAsia="Times New Roman" w:hAnsiTheme="minorHAnsi"/>
                <w:color w:val="000000"/>
                <w:sz w:val="20"/>
                <w:szCs w:val="20"/>
                <w:highlight w:val="cyan"/>
                <w:lang w:eastAsia="en-GB"/>
              </w:rPr>
              <w:t>***</w:t>
            </w:r>
            <w:r w:rsidRPr="00102139">
              <w:rPr>
                <w:rFonts w:asciiTheme="minorHAnsi" w:eastAsia="Times New Roman" w:hAnsiTheme="minorHAnsi"/>
                <w:color w:val="000000"/>
                <w:sz w:val="20"/>
                <w:szCs w:val="20"/>
                <w:highlight w:val="cyan"/>
                <w:lang w:eastAsia="en-GB"/>
              </w:rPr>
              <w:t>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highlight w:val="cyan"/>
                <w:lang w:eastAsia="en-GB"/>
              </w:rPr>
            </w:pPr>
            <w:r w:rsidRPr="00102139">
              <w:rPr>
                <w:rFonts w:asciiTheme="minorHAnsi" w:eastAsia="Times New Roman" w:hAnsiTheme="minorHAnsi"/>
                <w:color w:val="000000"/>
                <w:sz w:val="20"/>
                <w:szCs w:val="20"/>
                <w:highlight w:val="cyan"/>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highlight w:val="cyan"/>
                <w:lang w:eastAsia="en-GB"/>
              </w:rPr>
            </w:pPr>
            <w:r w:rsidRPr="00102139">
              <w:rPr>
                <w:rFonts w:asciiTheme="minorHAnsi" w:eastAsia="Times New Roman" w:hAnsiTheme="minorHAnsi"/>
                <w:color w:val="000000"/>
                <w:sz w:val="20"/>
                <w:szCs w:val="20"/>
                <w:highlight w:val="cyan"/>
                <w:lang w:eastAsia="en-GB"/>
              </w:rPr>
              <w:t>Alcocer Ocampo, Gerardo Alberto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highlight w:val="cyan"/>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169/2015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Martinez Vallejo, Fresmida</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F</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168/2015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Ayala Martinez, Enrique</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167/2015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Cipres Gonzalez, Enfren</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166/2015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Mejia Mazon, Angel Alberto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165/2015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Paz Diego, Javier</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164/2015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Ramirez Diego, Felipe</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163/2015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Ramirez Diego, Andres</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162/2015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Mendez Vargas, Andres</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161/2015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Cardoso Cecilio, Alfonso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160/2015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Torres Salgado, Alejandro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159/2015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Marin Bustos, Alfredo Elias</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158/2015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Marin Yan, Margarita</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F</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157/2015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Mendoza Marin, David</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156/2015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Alonso Cabrera, Luis Ricardo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155/2015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Calderon Diaz, Artemio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154/2015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Popoca Rodriguez, Gabino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153/2015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Gomez Hernandez, Nazario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152/2015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Esquibel Hernandez, Victor Lorenzo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151/2015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Tepec Martinez, Victor Juan</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150/2015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Chavez Pineda, Usiel</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149/2015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Sanchez Tolayo, Sergio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148/2015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Giles Beltran, Saturno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147/2015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Flores Motes de Oca, Rodrigo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lang w:val="es-ES"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146/2015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Salgado Sanchez, Minael</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145/2015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Del Socorro Aniezquita Montiel, Maria</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lang w:val="es-ES" w:eastAsia="en-GB"/>
              </w:rPr>
              <w:t>F</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144/2015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Barrera Melchor, Luis Gerardo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143/2015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Adan Garcia, Leonardo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142/2015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Dias Jimenez, Juan Feliz</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141/2015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Rebolledo Diaz, Jose Antonio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140/2015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Lome Martinez, Jose Antonio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139/2015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Galicia Mora, Joel Mauro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138/2015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Trujillo Flores, Ivan</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137/2015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Santiago Hernandez, Isaac</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136/2015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Rios Bahena, Herminia</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F</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135/2015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Dominguez Ayala, Griselda</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F</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134/2015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Estebes Becerrin, Dulce Karina</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F</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802A2A" w:rsidP="00106B7A">
            <w:pPr>
              <w:spacing w:after="0" w:line="240" w:lineRule="auto"/>
              <w:rPr>
                <w:rFonts w:asciiTheme="minorHAnsi" w:eastAsia="Times New Roman" w:hAnsiTheme="minorHAnsi"/>
                <w:color w:val="000000"/>
                <w:sz w:val="20"/>
                <w:szCs w:val="20"/>
                <w:highlight w:val="cyan"/>
                <w:lang w:eastAsia="en-GB"/>
              </w:rPr>
            </w:pPr>
            <w:r w:rsidRPr="00102139">
              <w:rPr>
                <w:rFonts w:asciiTheme="minorHAnsi" w:eastAsia="Times New Roman" w:hAnsiTheme="minorHAnsi"/>
                <w:color w:val="000000"/>
                <w:sz w:val="20"/>
                <w:szCs w:val="20"/>
                <w:highlight w:val="cyan"/>
                <w:lang w:eastAsia="en-GB"/>
              </w:rPr>
              <w:t>133/2015***</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highlight w:val="cyan"/>
                <w:lang w:eastAsia="en-GB"/>
              </w:rPr>
            </w:pPr>
            <w:r w:rsidRPr="00102139">
              <w:rPr>
                <w:rFonts w:asciiTheme="minorHAnsi" w:eastAsia="Times New Roman" w:hAnsiTheme="minorHAnsi"/>
                <w:color w:val="000000"/>
                <w:sz w:val="20"/>
                <w:szCs w:val="20"/>
                <w:highlight w:val="cyan"/>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highlight w:val="cyan"/>
                <w:lang w:eastAsia="en-GB"/>
              </w:rPr>
            </w:pPr>
            <w:r w:rsidRPr="00102139">
              <w:rPr>
                <w:rFonts w:asciiTheme="minorHAnsi" w:eastAsia="Times New Roman" w:hAnsiTheme="minorHAnsi"/>
                <w:color w:val="000000"/>
                <w:sz w:val="20"/>
                <w:szCs w:val="20"/>
                <w:highlight w:val="cyan"/>
                <w:lang w:eastAsia="en-GB"/>
              </w:rPr>
              <w:t>Carachure Salgado, Dionicio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highlight w:val="cyan"/>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132/2015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Diego Ortiz, Ciro Leonel</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131/2015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Salgado Silva, Bartolo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802A2A" w:rsidP="00106B7A">
            <w:pPr>
              <w:spacing w:after="0" w:line="240" w:lineRule="auto"/>
              <w:rPr>
                <w:rFonts w:asciiTheme="minorHAnsi" w:eastAsia="Times New Roman" w:hAnsiTheme="minorHAnsi"/>
                <w:color w:val="000000"/>
                <w:sz w:val="20"/>
                <w:szCs w:val="20"/>
                <w:highlight w:val="cyan"/>
                <w:lang w:eastAsia="en-GB"/>
              </w:rPr>
            </w:pPr>
            <w:r w:rsidRPr="00102139">
              <w:rPr>
                <w:rFonts w:asciiTheme="minorHAnsi" w:eastAsia="Times New Roman" w:hAnsiTheme="minorHAnsi"/>
                <w:color w:val="000000"/>
                <w:sz w:val="20"/>
                <w:szCs w:val="20"/>
                <w:highlight w:val="cyan"/>
                <w:lang w:eastAsia="en-GB"/>
              </w:rPr>
              <w:t>130/2015***</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highlight w:val="cyan"/>
                <w:lang w:eastAsia="en-GB"/>
              </w:rPr>
            </w:pPr>
            <w:r w:rsidRPr="00102139">
              <w:rPr>
                <w:rFonts w:asciiTheme="minorHAnsi" w:eastAsia="Times New Roman" w:hAnsiTheme="minorHAnsi"/>
                <w:color w:val="000000"/>
                <w:sz w:val="20"/>
                <w:szCs w:val="20"/>
                <w:highlight w:val="cyan"/>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highlight w:val="cyan"/>
                <w:lang w:eastAsia="en-GB"/>
              </w:rPr>
            </w:pPr>
            <w:r w:rsidRPr="00102139">
              <w:rPr>
                <w:rFonts w:asciiTheme="minorHAnsi" w:eastAsia="Times New Roman" w:hAnsiTheme="minorHAnsi"/>
                <w:color w:val="000000"/>
                <w:sz w:val="20"/>
                <w:szCs w:val="20"/>
                <w:highlight w:val="cyan"/>
                <w:lang w:eastAsia="en-GB"/>
              </w:rPr>
              <w:t>Mastache Gonzaga, Aldo Rogelio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highlight w:val="cyan"/>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129/2015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Ocampo Marino, Adelfo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128/2015 </w:t>
            </w:r>
          </w:p>
        </w:tc>
        <w:tc>
          <w:tcPr>
            <w:tcW w:w="1487"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Al Jabouri, Mohammad</w:t>
            </w:r>
          </w:p>
        </w:tc>
        <w:tc>
          <w:tcPr>
            <w:tcW w:w="4745" w:type="dxa"/>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127/2015 </w:t>
            </w:r>
          </w:p>
        </w:tc>
        <w:tc>
          <w:tcPr>
            <w:tcW w:w="1487"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Colombia</w:t>
            </w:r>
          </w:p>
        </w:tc>
        <w:tc>
          <w:tcPr>
            <w:tcW w:w="3630" w:type="dxa"/>
            <w:gridSpan w:val="2"/>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Espitia Fonseca, Edwin Yesid</w:t>
            </w:r>
          </w:p>
        </w:tc>
        <w:tc>
          <w:tcPr>
            <w:tcW w:w="4745" w:type="dxa"/>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126/2015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Villanueva Altamirano, Jaime Eduardo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125/2015 </w:t>
            </w:r>
          </w:p>
        </w:tc>
        <w:tc>
          <w:tcPr>
            <w:tcW w:w="1487"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val="de-DE" w:eastAsia="en-GB"/>
              </w:rPr>
            </w:pPr>
            <w:r w:rsidRPr="00102139">
              <w:rPr>
                <w:rFonts w:asciiTheme="minorHAnsi" w:eastAsia="Times New Roman" w:hAnsiTheme="minorHAnsi"/>
                <w:color w:val="000000"/>
                <w:sz w:val="20"/>
                <w:szCs w:val="20"/>
                <w:lang w:val="de-DE" w:eastAsia="en-GB"/>
              </w:rPr>
              <w:t>Al Ghazzawi, Wessam Hussein Ali</w:t>
            </w:r>
          </w:p>
        </w:tc>
        <w:tc>
          <w:tcPr>
            <w:tcW w:w="4745" w:type="dxa"/>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124/2015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Jaimes Abarca, Héctor</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123/2015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Grande Zapoteco, Rafael</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122/2015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Zapoteco Chinito, Roberto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121/2015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Sánchez Mateos, Miguel</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120/2015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Campos Regino, Juan</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119/2015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Limpia Tolentino, José Lauro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lang w:val="es-ES"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118/2015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Limpia Torres, Guillermo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117/2015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Rodríguez Campos, Omar Antonio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lang w:val="es-ES"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116/2015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Santos Cruz, Roberto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115/2015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Santos Santiago, Juan</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114/2015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Fernando Lomita, Mario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113/2015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Santos Jerónimo, Epifanio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112/2015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Jaimes Abarca, Jorge</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111/2015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Díaz Sánchez, Candido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110/2015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Sabino Marcedonio, Silviano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109/2015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Sabino Espinoza, Agustín</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108/2015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Niño Luján, Crescenciano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107/2015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García Gutiérrez, Jorge</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106/2015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Morales Naranjas, Victorio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105/2015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García García, Celso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104/2015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Ortega Sánchez, Arturo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103/2015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Gaona Díaz, Héctor Hugo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lang w:val="es-ES"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102/2015 </w:t>
            </w:r>
          </w:p>
        </w:tc>
        <w:tc>
          <w:tcPr>
            <w:tcW w:w="1487"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Al Sammak, Zaki</w:t>
            </w:r>
          </w:p>
        </w:tc>
        <w:tc>
          <w:tcPr>
            <w:tcW w:w="4745" w:type="dxa"/>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sz w:val="20"/>
                <w:szCs w:val="20"/>
                <w:lang w:eastAsia="en-GB"/>
              </w:rPr>
            </w:pPr>
            <w:r w:rsidRPr="00102139">
              <w:rPr>
                <w:rFonts w:asciiTheme="minorHAnsi" w:eastAsia="Times New Roman" w:hAnsiTheme="minorHAnsi"/>
                <w:sz w:val="20"/>
                <w:szCs w:val="20"/>
                <w:lang w:eastAsia="en-GB"/>
              </w:rPr>
              <w:t>101/2015 </w:t>
            </w:r>
          </w:p>
        </w:tc>
        <w:tc>
          <w:tcPr>
            <w:tcW w:w="1487"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sz w:val="20"/>
                <w:szCs w:val="20"/>
                <w:lang w:eastAsia="en-GB"/>
              </w:rPr>
            </w:pPr>
            <w:r w:rsidRPr="00102139">
              <w:rPr>
                <w:rFonts w:asciiTheme="minorHAnsi" w:eastAsia="Times New Roman" w:hAnsiTheme="minorHAnsi"/>
                <w:sz w:val="20"/>
                <w:szCs w:val="20"/>
                <w:lang w:eastAsia="en-GB"/>
              </w:rPr>
              <w:t>Iraq</w:t>
            </w:r>
          </w:p>
        </w:tc>
        <w:tc>
          <w:tcPr>
            <w:tcW w:w="3630" w:type="dxa"/>
            <w:gridSpan w:val="2"/>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sz w:val="20"/>
                <w:szCs w:val="20"/>
                <w:lang w:eastAsia="en-GB"/>
              </w:rPr>
            </w:pPr>
            <w:r w:rsidRPr="00102139">
              <w:rPr>
                <w:rFonts w:asciiTheme="minorHAnsi" w:eastAsia="Times New Roman" w:hAnsiTheme="minorHAnsi"/>
                <w:sz w:val="20"/>
                <w:szCs w:val="20"/>
                <w:lang w:eastAsia="en-GB"/>
              </w:rPr>
              <w:t xml:space="preserve">Al Dulaimi, Raed </w:t>
            </w:r>
            <w:r w:rsidRPr="00102139">
              <w:rPr>
                <w:rFonts w:asciiTheme="minorHAnsi" w:hAnsiTheme="minorHAnsi"/>
                <w:sz w:val="20"/>
                <w:szCs w:val="20"/>
                <w:lang w:eastAsia="fr-CH"/>
              </w:rPr>
              <w:t>(</w:t>
            </w:r>
            <w:r w:rsidRPr="00102139">
              <w:rPr>
                <w:rFonts w:asciiTheme="minorHAnsi" w:hAnsiTheme="minorHAnsi"/>
                <w:sz w:val="20"/>
                <w:szCs w:val="20"/>
                <w:rtl/>
                <w:lang w:eastAsia="fr-CH"/>
              </w:rPr>
              <w:t>رائد الدلیمي</w:t>
            </w:r>
            <w:r w:rsidRPr="00102139">
              <w:rPr>
                <w:rFonts w:asciiTheme="minorHAnsi" w:hAnsiTheme="minorHAnsi"/>
                <w:sz w:val="20"/>
                <w:szCs w:val="20"/>
                <w:lang w:eastAsia="fr-CH"/>
              </w:rPr>
              <w:t>)</w:t>
            </w:r>
          </w:p>
        </w:tc>
        <w:tc>
          <w:tcPr>
            <w:tcW w:w="4745" w:type="dxa"/>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sz w:val="20"/>
                <w:szCs w:val="20"/>
                <w:lang w:eastAsia="en-GB"/>
              </w:rPr>
            </w:pPr>
            <w:r w:rsidRPr="00102139">
              <w:rPr>
                <w:rFonts w:asciiTheme="minorHAnsi" w:eastAsia="Times New Roman" w:hAnsiTheme="minorHAnsi"/>
                <w:b/>
                <w:sz w:val="20"/>
                <w:szCs w:val="20"/>
                <w:lang w:eastAsia="en-GB"/>
              </w:rPr>
              <w:t>M</w:t>
            </w:r>
          </w:p>
        </w:tc>
        <w:tc>
          <w:tcPr>
            <w:tcW w:w="14443" w:type="dxa"/>
            <w:gridSpan w:val="5"/>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100/2015 </w:t>
            </w:r>
          </w:p>
        </w:tc>
        <w:tc>
          <w:tcPr>
            <w:tcW w:w="1487"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Al Obaidi, Qais</w:t>
            </w:r>
          </w:p>
        </w:tc>
        <w:tc>
          <w:tcPr>
            <w:tcW w:w="4745" w:type="dxa"/>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99/2015 </w:t>
            </w:r>
          </w:p>
        </w:tc>
        <w:tc>
          <w:tcPr>
            <w:tcW w:w="1487"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Al Jabouri, Omar</w:t>
            </w:r>
          </w:p>
        </w:tc>
        <w:tc>
          <w:tcPr>
            <w:tcW w:w="4745" w:type="dxa"/>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98/2015 </w:t>
            </w:r>
          </w:p>
        </w:tc>
        <w:tc>
          <w:tcPr>
            <w:tcW w:w="1487"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Al Bayati, Mohammad Sobhi Mohammad</w:t>
            </w:r>
          </w:p>
        </w:tc>
        <w:tc>
          <w:tcPr>
            <w:tcW w:w="4745" w:type="dxa"/>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97/2015 </w:t>
            </w:r>
          </w:p>
        </w:tc>
        <w:tc>
          <w:tcPr>
            <w:tcW w:w="1487"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Al Ani, Mohammad</w:t>
            </w:r>
          </w:p>
        </w:tc>
        <w:tc>
          <w:tcPr>
            <w:tcW w:w="4745" w:type="dxa"/>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96/2015 </w:t>
            </w:r>
          </w:p>
        </w:tc>
        <w:tc>
          <w:tcPr>
            <w:tcW w:w="1487"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Al Hiti, Moayad Mahmoud Naaman</w:t>
            </w:r>
          </w:p>
        </w:tc>
        <w:tc>
          <w:tcPr>
            <w:tcW w:w="4745" w:type="dxa"/>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95/2015 </w:t>
            </w:r>
          </w:p>
        </w:tc>
        <w:tc>
          <w:tcPr>
            <w:tcW w:w="1487"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Al Jabouri, Ibrahim Sobhi Moussa Alwan</w:t>
            </w:r>
          </w:p>
        </w:tc>
        <w:tc>
          <w:tcPr>
            <w:tcW w:w="4745" w:type="dxa"/>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94/2015 </w:t>
            </w:r>
          </w:p>
        </w:tc>
        <w:tc>
          <w:tcPr>
            <w:tcW w:w="1487"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Al Mahlawi, Hussein</w:t>
            </w:r>
          </w:p>
        </w:tc>
        <w:tc>
          <w:tcPr>
            <w:tcW w:w="4745" w:type="dxa"/>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93/2015 </w:t>
            </w:r>
          </w:p>
        </w:tc>
        <w:tc>
          <w:tcPr>
            <w:tcW w:w="1487"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Al-Tikriti, Amer Abdul Majeed</w:t>
            </w:r>
          </w:p>
        </w:tc>
        <w:tc>
          <w:tcPr>
            <w:tcW w:w="4745" w:type="dxa"/>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92/2015 </w:t>
            </w:r>
          </w:p>
        </w:tc>
        <w:tc>
          <w:tcPr>
            <w:tcW w:w="1487"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Al Obaidi, Alaa</w:t>
            </w:r>
          </w:p>
        </w:tc>
        <w:tc>
          <w:tcPr>
            <w:tcW w:w="4745" w:type="dxa"/>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91/2015 </w:t>
            </w:r>
          </w:p>
        </w:tc>
        <w:tc>
          <w:tcPr>
            <w:tcW w:w="1487"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Al Mashhadani, Abdul Aziz</w:t>
            </w:r>
          </w:p>
        </w:tc>
        <w:tc>
          <w:tcPr>
            <w:tcW w:w="4745" w:type="dxa"/>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lang w:val="es-ES" w:eastAsia="en-GB"/>
              </w:rPr>
              <w:t>M</w:t>
            </w:r>
          </w:p>
        </w:tc>
        <w:tc>
          <w:tcPr>
            <w:tcW w:w="14443" w:type="dxa"/>
            <w:gridSpan w:val="5"/>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val="es-ES"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highlight w:val="yellow"/>
                <w:lang w:eastAsia="en-GB"/>
              </w:rPr>
            </w:pPr>
            <w:r w:rsidRPr="00102139">
              <w:rPr>
                <w:rFonts w:asciiTheme="minorHAnsi" w:eastAsia="Times New Roman" w:hAnsiTheme="minorHAnsi"/>
                <w:color w:val="000000"/>
                <w:sz w:val="20"/>
                <w:szCs w:val="20"/>
                <w:highlight w:val="yellow"/>
                <w:lang w:eastAsia="en-GB"/>
              </w:rPr>
              <w:t>90/2015 *</w:t>
            </w:r>
          </w:p>
        </w:tc>
        <w:tc>
          <w:tcPr>
            <w:tcW w:w="1487"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highlight w:val="yellow"/>
                <w:lang w:eastAsia="en-GB"/>
              </w:rPr>
            </w:pPr>
            <w:r w:rsidRPr="00102139">
              <w:rPr>
                <w:rFonts w:asciiTheme="minorHAnsi" w:eastAsia="Times New Roman" w:hAnsiTheme="minorHAnsi"/>
                <w:color w:val="000000"/>
                <w:sz w:val="20"/>
                <w:szCs w:val="20"/>
                <w:highlight w:val="yellow"/>
                <w:lang w:eastAsia="en-GB"/>
              </w:rPr>
              <w:t>Iraq</w:t>
            </w:r>
          </w:p>
        </w:tc>
        <w:tc>
          <w:tcPr>
            <w:tcW w:w="3630" w:type="dxa"/>
            <w:gridSpan w:val="2"/>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highlight w:val="yellow"/>
                <w:lang w:eastAsia="en-GB"/>
              </w:rPr>
            </w:pPr>
            <w:r w:rsidRPr="00102139">
              <w:rPr>
                <w:rFonts w:asciiTheme="minorHAnsi" w:eastAsia="Times New Roman" w:hAnsiTheme="minorHAnsi"/>
                <w:color w:val="000000"/>
                <w:sz w:val="20"/>
                <w:szCs w:val="20"/>
                <w:highlight w:val="yellow"/>
                <w:lang w:eastAsia="en-GB"/>
              </w:rPr>
              <w:t>Al Samarrai, Omar</w:t>
            </w:r>
          </w:p>
        </w:tc>
        <w:tc>
          <w:tcPr>
            <w:tcW w:w="4745" w:type="dxa"/>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highlight w:val="yellow"/>
                <w:lang w:eastAsia="en-GB"/>
              </w:rPr>
              <w:t>M</w:t>
            </w:r>
          </w:p>
        </w:tc>
        <w:tc>
          <w:tcPr>
            <w:tcW w:w="14443" w:type="dxa"/>
            <w:gridSpan w:val="5"/>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highlight w:val="yellow"/>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sz w:val="20"/>
                <w:szCs w:val="20"/>
                <w:lang w:eastAsia="en-GB"/>
              </w:rPr>
            </w:pPr>
            <w:r w:rsidRPr="00102139">
              <w:rPr>
                <w:rFonts w:asciiTheme="minorHAnsi" w:eastAsia="Times New Roman" w:hAnsiTheme="minorHAnsi"/>
                <w:sz w:val="20"/>
                <w:szCs w:val="20"/>
                <w:lang w:eastAsia="en-GB"/>
              </w:rPr>
              <w:t>89/2015 </w:t>
            </w:r>
          </w:p>
        </w:tc>
        <w:tc>
          <w:tcPr>
            <w:tcW w:w="1487"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sz w:val="20"/>
                <w:szCs w:val="20"/>
                <w:lang w:eastAsia="en-GB"/>
              </w:rPr>
            </w:pPr>
            <w:r w:rsidRPr="00102139">
              <w:rPr>
                <w:rFonts w:asciiTheme="minorHAnsi" w:eastAsia="Times New Roman" w:hAnsiTheme="minorHAnsi"/>
                <w:sz w:val="20"/>
                <w:szCs w:val="20"/>
                <w:lang w:eastAsia="en-GB"/>
              </w:rPr>
              <w:t>Iraq</w:t>
            </w:r>
          </w:p>
        </w:tc>
        <w:tc>
          <w:tcPr>
            <w:tcW w:w="3630" w:type="dxa"/>
            <w:gridSpan w:val="2"/>
            <w:tcBorders>
              <w:top w:val="nil"/>
              <w:left w:val="nil"/>
              <w:bottom w:val="nil"/>
              <w:right w:val="nil"/>
            </w:tcBorders>
            <w:shd w:val="clear" w:color="auto" w:fill="auto"/>
            <w:hideMark/>
          </w:tcPr>
          <w:p w:rsidR="004402D5" w:rsidRPr="00271B17" w:rsidRDefault="004402D5" w:rsidP="00BD774F">
            <w:pPr>
              <w:spacing w:after="0" w:line="240" w:lineRule="auto"/>
              <w:rPr>
                <w:rFonts w:asciiTheme="minorHAnsi" w:eastAsia="Times New Roman" w:hAnsiTheme="minorHAnsi"/>
                <w:sz w:val="20"/>
                <w:szCs w:val="20"/>
                <w:lang w:val="es-EC" w:eastAsia="en-GB"/>
              </w:rPr>
            </w:pPr>
            <w:r w:rsidRPr="00271B17">
              <w:rPr>
                <w:rFonts w:asciiTheme="minorHAnsi" w:eastAsia="Times New Roman" w:hAnsiTheme="minorHAnsi"/>
                <w:sz w:val="20"/>
                <w:szCs w:val="20"/>
                <w:lang w:val="es-EC" w:eastAsia="en-GB"/>
              </w:rPr>
              <w:t xml:space="preserve">Al Dulaimi, Raed </w:t>
            </w:r>
            <w:r w:rsidRPr="00271B17">
              <w:rPr>
                <w:rFonts w:asciiTheme="minorHAnsi" w:hAnsiTheme="minorHAnsi"/>
                <w:sz w:val="20"/>
                <w:szCs w:val="20"/>
                <w:lang w:val="es-EC" w:eastAsia="fr-CH"/>
              </w:rPr>
              <w:t>(</w:t>
            </w:r>
            <w:r w:rsidRPr="00102139">
              <w:rPr>
                <w:rFonts w:asciiTheme="minorHAnsi" w:hAnsiTheme="minorHAnsi"/>
                <w:sz w:val="20"/>
                <w:szCs w:val="20"/>
                <w:rtl/>
                <w:lang w:eastAsia="fr-CH"/>
              </w:rPr>
              <w:t>رعد الدلیمي</w:t>
            </w:r>
            <w:r w:rsidRPr="00271B17">
              <w:rPr>
                <w:rFonts w:asciiTheme="minorHAnsi" w:hAnsiTheme="minorHAnsi"/>
                <w:sz w:val="20"/>
                <w:szCs w:val="20"/>
                <w:lang w:val="es-EC" w:eastAsia="fr-CH"/>
              </w:rPr>
              <w:t>)</w:t>
            </w:r>
          </w:p>
        </w:tc>
        <w:tc>
          <w:tcPr>
            <w:tcW w:w="4745" w:type="dxa"/>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sz w:val="20"/>
                <w:szCs w:val="20"/>
                <w:lang w:eastAsia="en-GB"/>
              </w:rPr>
            </w:pPr>
            <w:r w:rsidRPr="00102139">
              <w:rPr>
                <w:rFonts w:asciiTheme="minorHAnsi" w:eastAsia="Times New Roman" w:hAnsiTheme="minorHAnsi"/>
                <w:b/>
                <w:sz w:val="20"/>
                <w:szCs w:val="20"/>
                <w:lang w:eastAsia="en-GB"/>
              </w:rPr>
              <w:t>M</w:t>
            </w:r>
          </w:p>
        </w:tc>
        <w:tc>
          <w:tcPr>
            <w:tcW w:w="14443" w:type="dxa"/>
            <w:gridSpan w:val="5"/>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88/2015 </w:t>
            </w:r>
          </w:p>
        </w:tc>
        <w:tc>
          <w:tcPr>
            <w:tcW w:w="1487"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Al Dulaimi, Amer</w:t>
            </w:r>
          </w:p>
        </w:tc>
        <w:tc>
          <w:tcPr>
            <w:tcW w:w="4745" w:type="dxa"/>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87/2015 </w:t>
            </w:r>
          </w:p>
        </w:tc>
        <w:tc>
          <w:tcPr>
            <w:tcW w:w="1487"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Al Dulaimi, Mohammad</w:t>
            </w:r>
          </w:p>
        </w:tc>
        <w:tc>
          <w:tcPr>
            <w:tcW w:w="4745" w:type="dxa"/>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86/2015 </w:t>
            </w:r>
          </w:p>
        </w:tc>
        <w:tc>
          <w:tcPr>
            <w:tcW w:w="1487"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Al Kamash, Mohammad</w:t>
            </w:r>
          </w:p>
        </w:tc>
        <w:tc>
          <w:tcPr>
            <w:tcW w:w="4745" w:type="dxa"/>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85/2015 </w:t>
            </w:r>
          </w:p>
        </w:tc>
        <w:tc>
          <w:tcPr>
            <w:tcW w:w="1487"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Al Dulaimi, Juma</w:t>
            </w:r>
          </w:p>
        </w:tc>
        <w:tc>
          <w:tcPr>
            <w:tcW w:w="4745" w:type="dxa"/>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84/2015 </w:t>
            </w:r>
          </w:p>
        </w:tc>
        <w:tc>
          <w:tcPr>
            <w:tcW w:w="1487"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Al Dulaimi, Ammar</w:t>
            </w:r>
          </w:p>
        </w:tc>
        <w:tc>
          <w:tcPr>
            <w:tcW w:w="4745" w:type="dxa"/>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83/2015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Salmeron Hernandez, Jorge Luis</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82/2015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Meza Nava, Carlos Emmanuel</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81/2015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Gutierrez Jaimez, Arturo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80/2015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Carreto Vazquez, Samuel</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79/2015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Carreto Gonzalez, Crispin</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78/2015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Carreto Cuevas, Victor</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77/2015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Carreto Cuevas, Miguel</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76/2015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Carreto Cuevas, Juan</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75/2015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Deramona Abarca, Sergio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74/2015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Velazquez Romero, Daniel</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73/2015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Nava Reyes, Alexandro (Caso Chilapa)</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lang w:val="es-ES"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72/2015 </w:t>
            </w:r>
          </w:p>
        </w:tc>
        <w:tc>
          <w:tcPr>
            <w:tcW w:w="1487"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Al Jabouri, Moussa</w:t>
            </w:r>
          </w:p>
        </w:tc>
        <w:tc>
          <w:tcPr>
            <w:tcW w:w="4745" w:type="dxa"/>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71/2015 </w:t>
            </w:r>
          </w:p>
        </w:tc>
        <w:tc>
          <w:tcPr>
            <w:tcW w:w="1487"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Al Jabouri, Yahya</w:t>
            </w:r>
          </w:p>
        </w:tc>
        <w:tc>
          <w:tcPr>
            <w:tcW w:w="4745" w:type="dxa"/>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70/2015 </w:t>
            </w:r>
          </w:p>
        </w:tc>
        <w:tc>
          <w:tcPr>
            <w:tcW w:w="1487"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Al Ghurery, Khamis</w:t>
            </w:r>
          </w:p>
        </w:tc>
        <w:tc>
          <w:tcPr>
            <w:tcW w:w="4745" w:type="dxa"/>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69/2015 </w:t>
            </w:r>
          </w:p>
        </w:tc>
        <w:tc>
          <w:tcPr>
            <w:tcW w:w="1487"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Al Saab, Omar Saadoun Nayef</w:t>
            </w:r>
          </w:p>
        </w:tc>
        <w:tc>
          <w:tcPr>
            <w:tcW w:w="4745" w:type="dxa"/>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lang w:val="es-ES" w:eastAsia="en-GB"/>
              </w:rPr>
              <w:t>M</w:t>
            </w:r>
          </w:p>
        </w:tc>
        <w:tc>
          <w:tcPr>
            <w:tcW w:w="14443" w:type="dxa"/>
            <w:gridSpan w:val="5"/>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val="es-ES"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68/2015 </w:t>
            </w:r>
          </w:p>
        </w:tc>
        <w:tc>
          <w:tcPr>
            <w:tcW w:w="1487"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Al Kawaz, Anwar</w:t>
            </w:r>
          </w:p>
        </w:tc>
        <w:tc>
          <w:tcPr>
            <w:tcW w:w="4745" w:type="dxa"/>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67/2015 </w:t>
            </w:r>
          </w:p>
        </w:tc>
        <w:tc>
          <w:tcPr>
            <w:tcW w:w="1487"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Al Kawaz, Firas</w:t>
            </w:r>
          </w:p>
        </w:tc>
        <w:tc>
          <w:tcPr>
            <w:tcW w:w="4745" w:type="dxa"/>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66/2015 </w:t>
            </w:r>
          </w:p>
        </w:tc>
        <w:tc>
          <w:tcPr>
            <w:tcW w:w="1487"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Al Obaidi, Riyadh Ibrahim Yacob</w:t>
            </w:r>
          </w:p>
        </w:tc>
        <w:tc>
          <w:tcPr>
            <w:tcW w:w="4745" w:type="dxa"/>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lang w:val="es-ES" w:eastAsia="en-GB"/>
              </w:rPr>
              <w:t>M</w:t>
            </w:r>
          </w:p>
        </w:tc>
        <w:tc>
          <w:tcPr>
            <w:tcW w:w="14443" w:type="dxa"/>
            <w:gridSpan w:val="5"/>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val="es-ES"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65/2015 </w:t>
            </w:r>
          </w:p>
        </w:tc>
        <w:tc>
          <w:tcPr>
            <w:tcW w:w="1487"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Al Baydani, Saleh Musa Ahmed Mohammed</w:t>
            </w:r>
          </w:p>
        </w:tc>
        <w:tc>
          <w:tcPr>
            <w:tcW w:w="4745" w:type="dxa"/>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highlight w:val="green"/>
                <w:lang w:eastAsia="en-GB"/>
              </w:rPr>
            </w:pPr>
            <w:r w:rsidRPr="00102139">
              <w:rPr>
                <w:rFonts w:asciiTheme="minorHAnsi" w:eastAsia="Times New Roman" w:hAnsiTheme="minorHAnsi"/>
                <w:color w:val="000000"/>
                <w:sz w:val="20"/>
                <w:szCs w:val="20"/>
                <w:highlight w:val="green"/>
                <w:lang w:eastAsia="en-GB"/>
              </w:rPr>
              <w:t>64/2015</w:t>
            </w:r>
            <w:r w:rsidRPr="00102139">
              <w:rPr>
                <w:rFonts w:asciiTheme="minorHAnsi" w:eastAsia="Times New Roman" w:hAnsiTheme="minorHAnsi"/>
                <w:b/>
                <w:color w:val="000000"/>
                <w:sz w:val="20"/>
                <w:szCs w:val="20"/>
                <w:highlight w:val="green"/>
                <w:lang w:eastAsia="en-GB"/>
              </w:rPr>
              <w:t>**</w:t>
            </w:r>
          </w:p>
        </w:tc>
        <w:tc>
          <w:tcPr>
            <w:tcW w:w="1487"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highlight w:val="green"/>
                <w:lang w:eastAsia="en-GB"/>
              </w:rPr>
            </w:pPr>
            <w:r w:rsidRPr="00102139">
              <w:rPr>
                <w:rFonts w:asciiTheme="minorHAnsi" w:eastAsia="Times New Roman" w:hAnsiTheme="minorHAnsi"/>
                <w:color w:val="000000"/>
                <w:sz w:val="20"/>
                <w:szCs w:val="20"/>
                <w:highlight w:val="green"/>
                <w:lang w:eastAsia="en-GB"/>
              </w:rPr>
              <w:t>Iraq</w:t>
            </w:r>
          </w:p>
        </w:tc>
        <w:tc>
          <w:tcPr>
            <w:tcW w:w="3630" w:type="dxa"/>
            <w:gridSpan w:val="2"/>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highlight w:val="green"/>
                <w:lang w:eastAsia="en-GB"/>
              </w:rPr>
            </w:pPr>
            <w:r w:rsidRPr="00102139">
              <w:rPr>
                <w:rFonts w:asciiTheme="minorHAnsi" w:eastAsia="Times New Roman" w:hAnsiTheme="minorHAnsi"/>
                <w:color w:val="000000"/>
                <w:sz w:val="20"/>
                <w:szCs w:val="20"/>
                <w:highlight w:val="green"/>
                <w:lang w:eastAsia="en-GB"/>
              </w:rPr>
              <w:t>Al Sudani, Mohammed Abbas Kadhim</w:t>
            </w:r>
          </w:p>
        </w:tc>
        <w:tc>
          <w:tcPr>
            <w:tcW w:w="4745" w:type="dxa"/>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highlight w:val="green"/>
                <w:lang w:eastAsia="en-GB"/>
              </w:rPr>
            </w:pPr>
            <w:r w:rsidRPr="00102139">
              <w:rPr>
                <w:rFonts w:asciiTheme="minorHAnsi" w:eastAsia="Times New Roman" w:hAnsiTheme="minorHAnsi"/>
                <w:b/>
                <w:color w:val="000000"/>
                <w:sz w:val="20"/>
                <w:szCs w:val="20"/>
                <w:highlight w:val="green"/>
                <w:lang w:eastAsia="en-GB"/>
              </w:rPr>
              <w:t>M</w:t>
            </w:r>
          </w:p>
        </w:tc>
        <w:tc>
          <w:tcPr>
            <w:tcW w:w="14443" w:type="dxa"/>
            <w:gridSpan w:val="5"/>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highlight w:val="green"/>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63/2015 </w:t>
            </w:r>
          </w:p>
        </w:tc>
        <w:tc>
          <w:tcPr>
            <w:tcW w:w="1487"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Al Janabi, Yasser Abdel Karim Aswad</w:t>
            </w:r>
          </w:p>
        </w:tc>
        <w:tc>
          <w:tcPr>
            <w:tcW w:w="4745" w:type="dxa"/>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lang w:val="es-ES" w:eastAsia="en-GB"/>
              </w:rPr>
              <w:t>M</w:t>
            </w:r>
          </w:p>
        </w:tc>
        <w:tc>
          <w:tcPr>
            <w:tcW w:w="14443" w:type="dxa"/>
            <w:gridSpan w:val="5"/>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val="es-ES" w:eastAsia="en-GB"/>
              </w:rPr>
            </w:pPr>
          </w:p>
        </w:tc>
      </w:tr>
      <w:tr w:rsidR="004402D5" w:rsidRPr="00102139" w:rsidTr="005A7DBA">
        <w:trPr>
          <w:gridAfter w:val="1"/>
          <w:wAfter w:w="5796" w:type="dxa"/>
          <w:trHeight w:val="300"/>
        </w:trPr>
        <w:tc>
          <w:tcPr>
            <w:tcW w:w="1579" w:type="dxa"/>
            <w:tcBorders>
              <w:top w:val="nil"/>
              <w:left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62/2015 </w:t>
            </w:r>
          </w:p>
        </w:tc>
        <w:tc>
          <w:tcPr>
            <w:tcW w:w="1487" w:type="dxa"/>
            <w:tcBorders>
              <w:top w:val="nil"/>
              <w:left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Colombia</w:t>
            </w:r>
          </w:p>
        </w:tc>
        <w:tc>
          <w:tcPr>
            <w:tcW w:w="3630" w:type="dxa"/>
            <w:gridSpan w:val="2"/>
            <w:tcBorders>
              <w:top w:val="nil"/>
              <w:left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Rincón Barbosa, Jhon Alexander</w:t>
            </w:r>
          </w:p>
        </w:tc>
        <w:tc>
          <w:tcPr>
            <w:tcW w:w="4745" w:type="dxa"/>
            <w:tcBorders>
              <w:top w:val="nil"/>
              <w:left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p>
        </w:tc>
      </w:tr>
      <w:tr w:rsidR="004402D5" w:rsidRPr="00102139" w:rsidTr="004402D5">
        <w:trPr>
          <w:gridAfter w:val="1"/>
          <w:wAfter w:w="5796" w:type="dxa"/>
          <w:trHeight w:val="300"/>
        </w:trPr>
        <w:tc>
          <w:tcPr>
            <w:tcW w:w="11441" w:type="dxa"/>
            <w:gridSpan w:val="5"/>
            <w:shd w:val="clear" w:color="auto" w:fill="auto"/>
          </w:tcPr>
          <w:p w:rsidR="004402D5" w:rsidRPr="00102139" w:rsidRDefault="004402D5" w:rsidP="002B0EF0">
            <w:pPr>
              <w:spacing w:after="0" w:line="240" w:lineRule="auto"/>
              <w:rPr>
                <w:rFonts w:asciiTheme="minorHAnsi" w:eastAsia="Times New Roman" w:hAnsiTheme="minorHAnsi"/>
                <w:b/>
                <w:color w:val="000000"/>
                <w:sz w:val="20"/>
                <w:szCs w:val="20"/>
                <w:u w:val="single"/>
                <w:lang w:eastAsia="en-GB"/>
              </w:rPr>
            </w:pPr>
            <w:r w:rsidRPr="00102139">
              <w:rPr>
                <w:rFonts w:asciiTheme="minorHAnsi" w:eastAsia="Times New Roman" w:hAnsiTheme="minorHAnsi"/>
                <w:b/>
                <w:color w:val="000000"/>
                <w:sz w:val="20"/>
                <w:szCs w:val="20"/>
                <w:u w:val="single"/>
                <w:lang w:eastAsia="en-GB"/>
              </w:rPr>
              <w:t>URGENT ACTIONS REGISTERED IN 2014</w:t>
            </w:r>
          </w:p>
        </w:tc>
        <w:tc>
          <w:tcPr>
            <w:tcW w:w="14443" w:type="dxa"/>
            <w:gridSpan w:val="5"/>
          </w:tcPr>
          <w:p w:rsidR="004402D5" w:rsidRPr="00102139" w:rsidRDefault="004402D5" w:rsidP="002B0EF0">
            <w:pPr>
              <w:spacing w:after="0" w:line="240" w:lineRule="auto"/>
              <w:rPr>
                <w:rFonts w:asciiTheme="minorHAnsi" w:eastAsia="Times New Roman" w:hAnsiTheme="minorHAnsi"/>
                <w:b/>
                <w:color w:val="000000"/>
                <w:sz w:val="20"/>
                <w:szCs w:val="20"/>
                <w:u w:val="single"/>
                <w:lang w:eastAsia="en-GB"/>
              </w:rPr>
            </w:pPr>
          </w:p>
        </w:tc>
      </w:tr>
      <w:tr w:rsidR="004402D5" w:rsidRPr="00102139" w:rsidTr="005A7DBA">
        <w:trPr>
          <w:gridAfter w:val="1"/>
          <w:wAfter w:w="5796" w:type="dxa"/>
          <w:trHeight w:val="300"/>
        </w:trPr>
        <w:tc>
          <w:tcPr>
            <w:tcW w:w="1579" w:type="dxa"/>
            <w:tcBorders>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61/2014 </w:t>
            </w:r>
          </w:p>
        </w:tc>
        <w:tc>
          <w:tcPr>
            <w:tcW w:w="1487" w:type="dxa"/>
            <w:tcBorders>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Brazil</w:t>
            </w:r>
          </w:p>
        </w:tc>
        <w:tc>
          <w:tcPr>
            <w:tcW w:w="3630" w:type="dxa"/>
            <w:gridSpan w:val="2"/>
            <w:tcBorders>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Santos Fiuza, Davi</w:t>
            </w:r>
          </w:p>
        </w:tc>
        <w:tc>
          <w:tcPr>
            <w:tcW w:w="4745" w:type="dxa"/>
            <w:tcBorders>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60/2014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Flores Alcaráz, Bernardo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59/2014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Bruno Garcia, Saul</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58/2014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Gonzalez Hernandez, Cesar Manuel</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57/2014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Gomez Molina, Marco Antonio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56/2014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Santana Maestro, Antonio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55/2014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Tizapa Legideño, Jorge Antonio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54/2014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Ramirez Villareal, Carlos Ivan</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53/2014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Hernandez Martinez, Miguel Angel</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52/2014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Castro Abarca, Leonel</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51/2014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Bartolo Tlatempa, Jose Eduardo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50/2014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Trujillo Gonzales, Jonas</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49/2014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Sanchez Garcia, Martin Getsemany</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48/2014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Rodriguez Telumbre, Christian Alfonso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47/2014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Rodriquez Bello, Everardo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46/2014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Ortiz Ramos, Cutberto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45/2014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Guerrero de la Cruz, Jhosivani</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lang w:val="es-ES"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44/2014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Galindrez Guerrero, Giovanni</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43/2014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Cruz Mendoza, Jorge Anibal</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42/2014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Campos Cantor, Jose Angel</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41/2014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Alvarez Nava, Jorge</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40/2014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Abarca Carrillo, Luis Angel</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39/2014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Mora Venancio, Alexander</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38/2014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Mendoza Zacarias, Miguel Angel</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37/2014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Pablo Baranda, Marcial</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36/2014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Navarrete Gonzalez, Jose Angel</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35/2014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Lopez Patolzin, Julio Cesar</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34/2014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Jacinto Lugardo, Israel</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33/2014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Hernandez Muñoz, Carlos Lorenzo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32/2014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Francisco Arzola, Luis Angel</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31/2014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Colon Garnica, Christian Tomas</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30/2014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Abrajan de la Cruz, Adan</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lang w:val="es-ES"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29/2014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Vazquez Peniten, Abelardo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28/2014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RodriguezTlatempa, Jesus Jovany</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27/2014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Ortega Valerio, Mauricio</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26/2014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Luna Torres, Jose Luis</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25/2014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Lauro Villegas, Magdaleno Ruben</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24/2014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Gonzalez Parral, Jorge Luis</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23/2014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Gonzalez Parral, Doriam</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22/2014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Gaspar de la Cruz, Emiliano Alen</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lang w:val="es-ES"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21/2014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Garcia Hernandez, Abel</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20/2014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Caballero Sanchez, Israel</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19/2014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Ascencio Bautista, Benjamin</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5A7DBA">
        <w:trPr>
          <w:gridAfter w:val="1"/>
          <w:wAfter w:w="5796" w:type="dxa"/>
          <w:trHeight w:val="525"/>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18/2014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630" w:type="dxa"/>
            <w:gridSpan w:val="2"/>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Arnulfo Rosa, Felipe (Escuela Normal Rural "Raúl Isidro Burgos"</w:t>
            </w:r>
          </w:p>
        </w:tc>
        <w:tc>
          <w:tcPr>
            <w:tcW w:w="4745" w:type="dxa"/>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lang w:val="es-ES"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17/2014 </w:t>
            </w:r>
          </w:p>
        </w:tc>
        <w:tc>
          <w:tcPr>
            <w:tcW w:w="1487"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Iraq</w:t>
            </w:r>
          </w:p>
        </w:tc>
        <w:tc>
          <w:tcPr>
            <w:tcW w:w="3630" w:type="dxa"/>
            <w:gridSpan w:val="2"/>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Al Abdali, Abdel Raouf Jamal Hadi</w:t>
            </w:r>
          </w:p>
        </w:tc>
        <w:tc>
          <w:tcPr>
            <w:tcW w:w="4745" w:type="dxa"/>
            <w:tcBorders>
              <w:top w:val="nil"/>
              <w:left w:val="nil"/>
              <w:bottom w:val="nil"/>
              <w:right w:val="nil"/>
            </w:tcBorders>
            <w:shd w:val="clear" w:color="auto" w:fill="auto"/>
          </w:tcPr>
          <w:p w:rsidR="004402D5" w:rsidRPr="00102139" w:rsidRDefault="004402D5" w:rsidP="00BD774F">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lang w:val="es-ES" w:eastAsia="en-GB"/>
              </w:rPr>
              <w:t>M</w:t>
            </w:r>
          </w:p>
        </w:tc>
        <w:tc>
          <w:tcPr>
            <w:tcW w:w="14443" w:type="dxa"/>
            <w:gridSpan w:val="5"/>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val="es-ES"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highlight w:val="yellow"/>
                <w:lang w:val="es-ES" w:eastAsia="en-GB"/>
              </w:rPr>
            </w:pPr>
            <w:r w:rsidRPr="00102139">
              <w:rPr>
                <w:rFonts w:asciiTheme="minorHAnsi" w:eastAsia="Times New Roman" w:hAnsiTheme="minorHAnsi"/>
                <w:color w:val="000000"/>
                <w:sz w:val="20"/>
                <w:szCs w:val="20"/>
                <w:highlight w:val="yellow"/>
                <w:lang w:val="es-ES" w:eastAsia="en-GB"/>
              </w:rPr>
              <w:t>16/2014*</w:t>
            </w:r>
          </w:p>
        </w:tc>
        <w:tc>
          <w:tcPr>
            <w:tcW w:w="1487"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highlight w:val="yellow"/>
                <w:lang w:val="es-ES" w:eastAsia="en-GB"/>
              </w:rPr>
            </w:pPr>
            <w:r w:rsidRPr="00102139">
              <w:rPr>
                <w:rFonts w:asciiTheme="minorHAnsi" w:eastAsia="Times New Roman" w:hAnsiTheme="minorHAnsi"/>
                <w:color w:val="000000"/>
                <w:sz w:val="20"/>
                <w:szCs w:val="20"/>
                <w:highlight w:val="yellow"/>
                <w:lang w:val="es-ES" w:eastAsia="en-GB"/>
              </w:rPr>
              <w:t>Iraq</w:t>
            </w:r>
          </w:p>
        </w:tc>
        <w:tc>
          <w:tcPr>
            <w:tcW w:w="3630" w:type="dxa"/>
            <w:gridSpan w:val="2"/>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highlight w:val="yellow"/>
                <w:lang w:val="es-ES" w:eastAsia="en-GB"/>
              </w:rPr>
            </w:pPr>
            <w:r w:rsidRPr="00102139">
              <w:rPr>
                <w:rFonts w:asciiTheme="minorHAnsi" w:eastAsia="Times New Roman" w:hAnsiTheme="minorHAnsi"/>
                <w:color w:val="000000"/>
                <w:sz w:val="20"/>
                <w:szCs w:val="20"/>
                <w:highlight w:val="yellow"/>
                <w:lang w:val="es-ES" w:eastAsia="en-GB"/>
              </w:rPr>
              <w:t>Al Obeidi, Riad Abdel Majeed</w:t>
            </w:r>
          </w:p>
        </w:tc>
        <w:tc>
          <w:tcPr>
            <w:tcW w:w="4745" w:type="dxa"/>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highlight w:val="yellow"/>
                <w:lang w:val="es-ES" w:eastAsia="en-GB"/>
              </w:rPr>
              <w:t>M</w:t>
            </w:r>
          </w:p>
        </w:tc>
        <w:tc>
          <w:tcPr>
            <w:tcW w:w="14443" w:type="dxa"/>
            <w:gridSpan w:val="5"/>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highlight w:val="yellow"/>
                <w:lang w:val="es-ES"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15/2014 </w:t>
            </w:r>
          </w:p>
        </w:tc>
        <w:tc>
          <w:tcPr>
            <w:tcW w:w="1487"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Iraq</w:t>
            </w:r>
          </w:p>
        </w:tc>
        <w:tc>
          <w:tcPr>
            <w:tcW w:w="3630" w:type="dxa"/>
            <w:gridSpan w:val="2"/>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 xml:space="preserve">Al Mohammadi, Yousef Saoud Mohaidi Saleh </w:t>
            </w:r>
          </w:p>
        </w:tc>
        <w:tc>
          <w:tcPr>
            <w:tcW w:w="4745" w:type="dxa"/>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lang w:val="es-ES" w:eastAsia="en-GB"/>
              </w:rPr>
              <w:t>M</w:t>
            </w:r>
          </w:p>
        </w:tc>
        <w:tc>
          <w:tcPr>
            <w:tcW w:w="14443" w:type="dxa"/>
            <w:gridSpan w:val="5"/>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val="es-ES"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14/2014 </w:t>
            </w:r>
          </w:p>
        </w:tc>
        <w:tc>
          <w:tcPr>
            <w:tcW w:w="1487"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Iraq</w:t>
            </w:r>
          </w:p>
        </w:tc>
        <w:tc>
          <w:tcPr>
            <w:tcW w:w="3630" w:type="dxa"/>
            <w:gridSpan w:val="2"/>
            <w:tcBorders>
              <w:top w:val="nil"/>
              <w:left w:val="nil"/>
              <w:bottom w:val="nil"/>
              <w:right w:val="nil"/>
            </w:tcBorders>
            <w:shd w:val="clear" w:color="auto" w:fill="auto"/>
            <w:hideMark/>
          </w:tcPr>
          <w:p w:rsidR="004402D5" w:rsidRPr="00271B17" w:rsidRDefault="004402D5" w:rsidP="00BD774F">
            <w:pPr>
              <w:spacing w:after="0" w:line="240" w:lineRule="auto"/>
              <w:rPr>
                <w:rFonts w:asciiTheme="minorHAnsi" w:eastAsia="Times New Roman" w:hAnsiTheme="minorHAnsi"/>
                <w:color w:val="000000"/>
                <w:sz w:val="20"/>
                <w:szCs w:val="20"/>
                <w:lang w:eastAsia="en-GB"/>
              </w:rPr>
            </w:pPr>
            <w:r w:rsidRPr="00271B17">
              <w:rPr>
                <w:rFonts w:asciiTheme="minorHAnsi" w:eastAsia="Times New Roman" w:hAnsiTheme="minorHAnsi"/>
                <w:color w:val="000000"/>
                <w:sz w:val="20"/>
                <w:szCs w:val="20"/>
                <w:lang w:eastAsia="en-GB"/>
              </w:rPr>
              <w:t xml:space="preserve">Al Mohammadi, Saleh Saoud Abdul Rahman </w:t>
            </w:r>
          </w:p>
        </w:tc>
        <w:tc>
          <w:tcPr>
            <w:tcW w:w="4745" w:type="dxa"/>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lang w:val="es-ES" w:eastAsia="en-GB"/>
              </w:rPr>
              <w:t>M</w:t>
            </w:r>
          </w:p>
        </w:tc>
        <w:tc>
          <w:tcPr>
            <w:tcW w:w="14443" w:type="dxa"/>
            <w:gridSpan w:val="5"/>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val="es-ES"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b/>
                <w:color w:val="000000"/>
                <w:sz w:val="20"/>
                <w:szCs w:val="20"/>
                <w:highlight w:val="green"/>
                <w:lang w:eastAsia="en-GB"/>
              </w:rPr>
            </w:pPr>
            <w:r w:rsidRPr="00102139">
              <w:rPr>
                <w:rFonts w:asciiTheme="minorHAnsi" w:eastAsia="Times New Roman" w:hAnsiTheme="minorHAnsi"/>
                <w:b/>
                <w:color w:val="000000"/>
                <w:sz w:val="20"/>
                <w:szCs w:val="20"/>
                <w:highlight w:val="green"/>
                <w:lang w:eastAsia="en-GB"/>
              </w:rPr>
              <w:t>13/2014**</w:t>
            </w:r>
          </w:p>
        </w:tc>
        <w:tc>
          <w:tcPr>
            <w:tcW w:w="1487"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b/>
                <w:color w:val="000000"/>
                <w:sz w:val="20"/>
                <w:szCs w:val="20"/>
                <w:highlight w:val="green"/>
                <w:lang w:eastAsia="en-GB"/>
              </w:rPr>
            </w:pPr>
            <w:r w:rsidRPr="00102139">
              <w:rPr>
                <w:rFonts w:asciiTheme="minorHAnsi" w:eastAsia="Times New Roman" w:hAnsiTheme="minorHAnsi"/>
                <w:b/>
                <w:color w:val="000000"/>
                <w:sz w:val="20"/>
                <w:szCs w:val="20"/>
                <w:highlight w:val="green"/>
                <w:lang w:eastAsia="en-GB"/>
              </w:rPr>
              <w:t>Iraq</w:t>
            </w:r>
          </w:p>
        </w:tc>
        <w:tc>
          <w:tcPr>
            <w:tcW w:w="3630" w:type="dxa"/>
            <w:gridSpan w:val="2"/>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b/>
                <w:color w:val="000000"/>
                <w:sz w:val="20"/>
                <w:szCs w:val="20"/>
                <w:highlight w:val="green"/>
                <w:lang w:eastAsia="en-GB"/>
              </w:rPr>
            </w:pPr>
            <w:r w:rsidRPr="00102139">
              <w:rPr>
                <w:rFonts w:asciiTheme="minorHAnsi" w:eastAsia="Times New Roman" w:hAnsiTheme="minorHAnsi"/>
                <w:b/>
                <w:color w:val="000000"/>
                <w:sz w:val="20"/>
                <w:szCs w:val="20"/>
                <w:highlight w:val="green"/>
                <w:lang w:eastAsia="en-GB"/>
              </w:rPr>
              <w:t>Ahmad Sharif, Omar Shawki</w:t>
            </w:r>
          </w:p>
        </w:tc>
        <w:tc>
          <w:tcPr>
            <w:tcW w:w="4745" w:type="dxa"/>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highlight w:val="green"/>
                <w:lang w:eastAsia="en-GB"/>
              </w:rPr>
            </w:pPr>
            <w:r w:rsidRPr="00102139">
              <w:rPr>
                <w:rFonts w:asciiTheme="minorHAnsi" w:eastAsia="Times New Roman" w:hAnsiTheme="minorHAnsi"/>
                <w:b/>
                <w:color w:val="000000"/>
                <w:sz w:val="20"/>
                <w:szCs w:val="20"/>
                <w:highlight w:val="green"/>
                <w:lang w:eastAsia="en-GB"/>
              </w:rPr>
              <w:t>M</w:t>
            </w:r>
          </w:p>
        </w:tc>
        <w:tc>
          <w:tcPr>
            <w:tcW w:w="14443" w:type="dxa"/>
            <w:gridSpan w:val="5"/>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highlight w:val="green"/>
                <w:lang w:eastAsia="en-GB"/>
              </w:rPr>
            </w:pPr>
          </w:p>
        </w:tc>
      </w:tr>
      <w:tr w:rsidR="004402D5" w:rsidRPr="00102139" w:rsidTr="005A7DBA">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b/>
                <w:color w:val="000000"/>
                <w:sz w:val="20"/>
                <w:szCs w:val="20"/>
                <w:highlight w:val="magenta"/>
                <w:lang w:eastAsia="en-GB"/>
              </w:rPr>
            </w:pPr>
            <w:r w:rsidRPr="00102139">
              <w:rPr>
                <w:rFonts w:asciiTheme="minorHAnsi" w:eastAsia="Times New Roman" w:hAnsiTheme="minorHAnsi"/>
                <w:b/>
                <w:color w:val="000000"/>
                <w:sz w:val="20"/>
                <w:szCs w:val="20"/>
                <w:highlight w:val="magenta"/>
                <w:lang w:eastAsia="en-GB"/>
              </w:rPr>
              <w:t>12/2014****</w:t>
            </w:r>
          </w:p>
        </w:tc>
        <w:tc>
          <w:tcPr>
            <w:tcW w:w="1487" w:type="dxa"/>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b/>
                <w:color w:val="000000"/>
                <w:sz w:val="20"/>
                <w:szCs w:val="20"/>
                <w:highlight w:val="magenta"/>
                <w:lang w:eastAsia="en-GB"/>
              </w:rPr>
            </w:pPr>
            <w:r w:rsidRPr="00102139">
              <w:rPr>
                <w:rFonts w:asciiTheme="minorHAnsi" w:eastAsia="Times New Roman" w:hAnsiTheme="minorHAnsi"/>
                <w:b/>
                <w:color w:val="000000"/>
                <w:sz w:val="20"/>
                <w:szCs w:val="20"/>
                <w:highlight w:val="magenta"/>
                <w:lang w:eastAsia="en-GB"/>
              </w:rPr>
              <w:t>Colombia</w:t>
            </w:r>
          </w:p>
        </w:tc>
        <w:tc>
          <w:tcPr>
            <w:tcW w:w="3630" w:type="dxa"/>
            <w:gridSpan w:val="2"/>
            <w:tcBorders>
              <w:top w:val="nil"/>
              <w:left w:val="nil"/>
              <w:bottom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b/>
                <w:color w:val="000000"/>
                <w:sz w:val="20"/>
                <w:szCs w:val="20"/>
                <w:highlight w:val="magenta"/>
                <w:lang w:eastAsia="en-GB"/>
              </w:rPr>
            </w:pPr>
            <w:r w:rsidRPr="00102139">
              <w:rPr>
                <w:rFonts w:asciiTheme="minorHAnsi" w:eastAsia="Times New Roman" w:hAnsiTheme="minorHAnsi"/>
                <w:b/>
                <w:color w:val="000000"/>
                <w:sz w:val="20"/>
                <w:szCs w:val="20"/>
                <w:highlight w:val="magenta"/>
                <w:lang w:eastAsia="en-GB"/>
              </w:rPr>
              <w:t>Zapa Pérez, Jairo Alberto</w:t>
            </w:r>
          </w:p>
        </w:tc>
        <w:tc>
          <w:tcPr>
            <w:tcW w:w="4745" w:type="dxa"/>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highlight w:val="magenta"/>
                <w:lang w:eastAsia="en-GB"/>
              </w:rPr>
            </w:pPr>
            <w:r w:rsidRPr="00102139">
              <w:rPr>
                <w:rFonts w:asciiTheme="minorHAnsi" w:eastAsia="Times New Roman" w:hAnsiTheme="minorHAnsi"/>
                <w:b/>
                <w:color w:val="000000"/>
                <w:sz w:val="20"/>
                <w:szCs w:val="20"/>
                <w:highlight w:val="magenta"/>
                <w:lang w:eastAsia="en-GB"/>
              </w:rPr>
              <w:t>M</w:t>
            </w:r>
          </w:p>
        </w:tc>
        <w:tc>
          <w:tcPr>
            <w:tcW w:w="14443" w:type="dxa"/>
            <w:gridSpan w:val="5"/>
            <w:tcBorders>
              <w:top w:val="nil"/>
              <w:left w:val="nil"/>
              <w:bottom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highlight w:val="magenta"/>
                <w:lang w:eastAsia="en-GB"/>
              </w:rPr>
            </w:pPr>
          </w:p>
        </w:tc>
      </w:tr>
      <w:tr w:rsidR="004402D5" w:rsidRPr="00102139" w:rsidTr="005A7DBA">
        <w:trPr>
          <w:gridAfter w:val="1"/>
          <w:wAfter w:w="5796" w:type="dxa"/>
          <w:trHeight w:val="300"/>
        </w:trPr>
        <w:tc>
          <w:tcPr>
            <w:tcW w:w="1579" w:type="dxa"/>
            <w:tcBorders>
              <w:top w:val="nil"/>
              <w:left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11/2014 </w:t>
            </w:r>
          </w:p>
        </w:tc>
        <w:tc>
          <w:tcPr>
            <w:tcW w:w="1487" w:type="dxa"/>
            <w:tcBorders>
              <w:top w:val="nil"/>
              <w:left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Cambodia</w:t>
            </w:r>
          </w:p>
        </w:tc>
        <w:tc>
          <w:tcPr>
            <w:tcW w:w="3630" w:type="dxa"/>
            <w:gridSpan w:val="2"/>
            <w:tcBorders>
              <w:top w:val="nil"/>
              <w:left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Sophath, Khem</w:t>
            </w:r>
          </w:p>
        </w:tc>
        <w:tc>
          <w:tcPr>
            <w:tcW w:w="4745" w:type="dxa"/>
            <w:tcBorders>
              <w:top w:val="nil"/>
              <w:left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 (16 years old)</w:t>
            </w:r>
          </w:p>
          <w:p w:rsidR="004402D5" w:rsidRPr="00102139" w:rsidRDefault="004402D5" w:rsidP="00BD774F">
            <w:pPr>
              <w:spacing w:after="0" w:line="240" w:lineRule="auto"/>
              <w:rPr>
                <w:rFonts w:asciiTheme="minorHAnsi" w:eastAsia="Times New Roman" w:hAnsiTheme="minorHAnsi"/>
                <w:b/>
                <w:color w:val="000000"/>
                <w:sz w:val="20"/>
                <w:szCs w:val="20"/>
                <w:lang w:eastAsia="en-GB"/>
              </w:rPr>
            </w:pPr>
          </w:p>
        </w:tc>
        <w:tc>
          <w:tcPr>
            <w:tcW w:w="14443" w:type="dxa"/>
            <w:gridSpan w:val="5"/>
            <w:tcBorders>
              <w:top w:val="nil"/>
              <w:left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p>
        </w:tc>
      </w:tr>
      <w:tr w:rsidR="004402D5" w:rsidRPr="00102139" w:rsidTr="004402D5">
        <w:trPr>
          <w:gridAfter w:val="1"/>
          <w:wAfter w:w="5796" w:type="dxa"/>
          <w:trHeight w:val="300"/>
        </w:trPr>
        <w:tc>
          <w:tcPr>
            <w:tcW w:w="11441" w:type="dxa"/>
            <w:gridSpan w:val="5"/>
            <w:shd w:val="clear" w:color="auto" w:fill="auto"/>
          </w:tcPr>
          <w:p w:rsidR="004402D5" w:rsidRPr="00102139" w:rsidRDefault="004402D5" w:rsidP="002B0EF0">
            <w:pPr>
              <w:spacing w:after="0" w:line="240" w:lineRule="auto"/>
              <w:rPr>
                <w:rFonts w:asciiTheme="minorHAnsi" w:eastAsia="Times New Roman" w:hAnsiTheme="minorHAnsi"/>
                <w:b/>
                <w:color w:val="000000"/>
                <w:sz w:val="20"/>
                <w:szCs w:val="20"/>
                <w:u w:val="single"/>
                <w:lang w:eastAsia="en-GB"/>
              </w:rPr>
            </w:pPr>
            <w:r w:rsidRPr="00102139">
              <w:rPr>
                <w:rFonts w:asciiTheme="minorHAnsi" w:eastAsia="Times New Roman" w:hAnsiTheme="minorHAnsi"/>
                <w:b/>
                <w:color w:val="000000"/>
                <w:sz w:val="20"/>
                <w:szCs w:val="20"/>
                <w:u w:val="single"/>
                <w:lang w:eastAsia="en-GB"/>
              </w:rPr>
              <w:t>URGENT ACTIONS REGISTERED IN 2013</w:t>
            </w:r>
          </w:p>
        </w:tc>
        <w:tc>
          <w:tcPr>
            <w:tcW w:w="14443" w:type="dxa"/>
            <w:gridSpan w:val="5"/>
          </w:tcPr>
          <w:p w:rsidR="004402D5" w:rsidRPr="00102139" w:rsidRDefault="004402D5" w:rsidP="002B0EF0">
            <w:pPr>
              <w:spacing w:after="0" w:line="240" w:lineRule="auto"/>
              <w:rPr>
                <w:rFonts w:asciiTheme="minorHAnsi" w:eastAsia="Times New Roman" w:hAnsiTheme="minorHAnsi"/>
                <w:b/>
                <w:color w:val="000000"/>
                <w:sz w:val="20"/>
                <w:szCs w:val="20"/>
                <w:u w:val="single"/>
                <w:lang w:eastAsia="en-GB"/>
              </w:rPr>
            </w:pPr>
          </w:p>
        </w:tc>
      </w:tr>
      <w:tr w:rsidR="004402D5" w:rsidRPr="00102139" w:rsidTr="004402D5">
        <w:trPr>
          <w:gridAfter w:val="1"/>
          <w:wAfter w:w="5796" w:type="dxa"/>
          <w:trHeight w:val="300"/>
        </w:trPr>
        <w:tc>
          <w:tcPr>
            <w:tcW w:w="1579" w:type="dxa"/>
            <w:tcBorders>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10/2013 </w:t>
            </w:r>
          </w:p>
        </w:tc>
        <w:tc>
          <w:tcPr>
            <w:tcW w:w="1487" w:type="dxa"/>
            <w:tcBorders>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330" w:type="dxa"/>
            <w:tcBorders>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Ramos Alfaro, Daniel</w:t>
            </w:r>
          </w:p>
        </w:tc>
        <w:tc>
          <w:tcPr>
            <w:tcW w:w="5045" w:type="dxa"/>
            <w:gridSpan w:val="2"/>
            <w:tcBorders>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4402D5">
        <w:trPr>
          <w:gridAfter w:val="1"/>
          <w:wAfter w:w="5796" w:type="dxa"/>
          <w:trHeight w:val="525"/>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9/2013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330"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val="es-ES" w:eastAsia="en-GB"/>
              </w:rPr>
            </w:pPr>
            <w:r w:rsidRPr="00102139">
              <w:rPr>
                <w:rFonts w:asciiTheme="minorHAnsi" w:eastAsia="Times New Roman" w:hAnsiTheme="minorHAnsi"/>
                <w:color w:val="000000"/>
                <w:sz w:val="20"/>
                <w:szCs w:val="20"/>
                <w:lang w:val="es-ES" w:eastAsia="en-GB"/>
              </w:rPr>
              <w:t>Martínez Chigo, José de Jesús &amp; Hernández Acosta, Diana Laura</w:t>
            </w:r>
          </w:p>
        </w:tc>
        <w:tc>
          <w:tcPr>
            <w:tcW w:w="5045" w:type="dxa"/>
            <w:gridSpan w:val="2"/>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r w:rsidRPr="00102139">
              <w:rPr>
                <w:rFonts w:asciiTheme="minorHAnsi" w:eastAsia="Times New Roman" w:hAnsiTheme="minorHAnsi"/>
                <w:b/>
                <w:color w:val="000000"/>
                <w:sz w:val="20"/>
                <w:szCs w:val="20"/>
                <w:lang w:val="es-ES" w:eastAsia="en-GB"/>
              </w:rPr>
              <w:t>M&amp;F</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val="es-ES" w:eastAsia="en-GB"/>
              </w:rPr>
            </w:pPr>
          </w:p>
        </w:tc>
      </w:tr>
      <w:tr w:rsidR="004402D5" w:rsidRPr="00102139" w:rsidTr="004402D5">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highlight w:val="magenta"/>
                <w:lang w:eastAsia="en-GB"/>
              </w:rPr>
            </w:pPr>
            <w:r w:rsidRPr="00102139">
              <w:rPr>
                <w:rFonts w:asciiTheme="minorHAnsi" w:eastAsia="Times New Roman" w:hAnsiTheme="minorHAnsi"/>
                <w:color w:val="000000"/>
                <w:sz w:val="20"/>
                <w:szCs w:val="20"/>
                <w:highlight w:val="magenta"/>
                <w:lang w:eastAsia="en-GB"/>
              </w:rPr>
              <w:t>8/2013</w:t>
            </w:r>
            <w:r w:rsidRPr="00102139">
              <w:rPr>
                <w:rFonts w:asciiTheme="minorHAnsi" w:eastAsia="Times New Roman" w:hAnsiTheme="minorHAnsi"/>
                <w:b/>
                <w:color w:val="000000"/>
                <w:sz w:val="20"/>
                <w:szCs w:val="20"/>
                <w:highlight w:val="magenta"/>
                <w:lang w:eastAsia="en-GB"/>
              </w:rPr>
              <w:t>****</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highlight w:val="magenta"/>
                <w:lang w:eastAsia="en-GB"/>
              </w:rPr>
            </w:pPr>
            <w:r w:rsidRPr="00102139">
              <w:rPr>
                <w:rFonts w:asciiTheme="minorHAnsi" w:eastAsia="Times New Roman" w:hAnsiTheme="minorHAnsi"/>
                <w:color w:val="000000"/>
                <w:sz w:val="20"/>
                <w:szCs w:val="20"/>
                <w:highlight w:val="magenta"/>
                <w:lang w:eastAsia="en-GB"/>
              </w:rPr>
              <w:t>Mexico</w:t>
            </w:r>
          </w:p>
        </w:tc>
        <w:tc>
          <w:tcPr>
            <w:tcW w:w="3330"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highlight w:val="magenta"/>
                <w:lang w:val="es-ES" w:eastAsia="en-GB"/>
              </w:rPr>
            </w:pPr>
            <w:r w:rsidRPr="00102139">
              <w:rPr>
                <w:rFonts w:asciiTheme="minorHAnsi" w:eastAsia="Times New Roman" w:hAnsiTheme="minorHAnsi"/>
                <w:color w:val="000000"/>
                <w:sz w:val="20"/>
                <w:szCs w:val="20"/>
                <w:highlight w:val="magenta"/>
                <w:lang w:val="es-ES" w:eastAsia="en-GB"/>
              </w:rPr>
              <w:t>Del Bosque Villarreal, Armando Humberto</w:t>
            </w:r>
          </w:p>
        </w:tc>
        <w:tc>
          <w:tcPr>
            <w:tcW w:w="5045" w:type="dxa"/>
            <w:gridSpan w:val="2"/>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highlight w:val="magenta"/>
                <w:lang w:val="es-ES" w:eastAsia="en-GB"/>
              </w:rPr>
            </w:pPr>
            <w:r w:rsidRPr="00102139">
              <w:rPr>
                <w:rFonts w:asciiTheme="minorHAnsi" w:eastAsia="Times New Roman" w:hAnsiTheme="minorHAnsi"/>
                <w:b/>
                <w:color w:val="000000"/>
                <w:sz w:val="20"/>
                <w:szCs w:val="20"/>
                <w:highlight w:val="magenta"/>
                <w:lang w:val="es-ES"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highlight w:val="magenta"/>
                <w:lang w:val="es-ES" w:eastAsia="en-GB"/>
              </w:rPr>
            </w:pPr>
          </w:p>
        </w:tc>
      </w:tr>
      <w:tr w:rsidR="004402D5" w:rsidRPr="00102139" w:rsidTr="004402D5">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7/2013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330"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Álvarez Gutiérrez, Raúl David</w:t>
            </w:r>
          </w:p>
        </w:tc>
        <w:tc>
          <w:tcPr>
            <w:tcW w:w="5045" w:type="dxa"/>
            <w:gridSpan w:val="2"/>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4402D5">
        <w:trPr>
          <w:gridAfter w:val="1"/>
          <w:wAfter w:w="5796" w:type="dxa"/>
          <w:trHeight w:val="300"/>
        </w:trPr>
        <w:tc>
          <w:tcPr>
            <w:tcW w:w="1579" w:type="dxa"/>
            <w:tcBorders>
              <w:top w:val="nil"/>
              <w:left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6/2013 </w:t>
            </w:r>
          </w:p>
        </w:tc>
        <w:tc>
          <w:tcPr>
            <w:tcW w:w="1487" w:type="dxa"/>
            <w:tcBorders>
              <w:top w:val="nil"/>
              <w:left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Colombia</w:t>
            </w:r>
          </w:p>
        </w:tc>
        <w:tc>
          <w:tcPr>
            <w:tcW w:w="3330" w:type="dxa"/>
            <w:tcBorders>
              <w:top w:val="nil"/>
              <w:left w:val="nil"/>
              <w:right w:val="nil"/>
            </w:tcBorders>
            <w:shd w:val="clear" w:color="auto" w:fill="auto"/>
            <w:hideMark/>
          </w:tcPr>
          <w:p w:rsidR="004402D5" w:rsidRPr="00102139" w:rsidRDefault="004402D5" w:rsidP="00BD774F">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Hurtado Ramírez, Andrés Mauricio</w:t>
            </w:r>
          </w:p>
        </w:tc>
        <w:tc>
          <w:tcPr>
            <w:tcW w:w="5045" w:type="dxa"/>
            <w:gridSpan w:val="2"/>
            <w:tcBorders>
              <w:top w:val="nil"/>
              <w:left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right w:val="nil"/>
            </w:tcBorders>
          </w:tcPr>
          <w:p w:rsidR="004402D5" w:rsidRPr="00102139" w:rsidRDefault="004402D5" w:rsidP="00BD774F">
            <w:pPr>
              <w:spacing w:after="0" w:line="240" w:lineRule="auto"/>
              <w:rPr>
                <w:rFonts w:asciiTheme="minorHAnsi" w:eastAsia="Times New Roman" w:hAnsiTheme="minorHAnsi"/>
                <w:b/>
                <w:color w:val="000000"/>
                <w:sz w:val="20"/>
                <w:szCs w:val="20"/>
                <w:lang w:eastAsia="en-GB"/>
              </w:rPr>
            </w:pPr>
          </w:p>
        </w:tc>
      </w:tr>
      <w:tr w:rsidR="004402D5" w:rsidRPr="00102139" w:rsidTr="004402D5">
        <w:trPr>
          <w:gridAfter w:val="1"/>
          <w:wAfter w:w="5796" w:type="dxa"/>
          <w:trHeight w:val="300"/>
        </w:trPr>
        <w:tc>
          <w:tcPr>
            <w:tcW w:w="11441" w:type="dxa"/>
            <w:gridSpan w:val="5"/>
            <w:shd w:val="clear" w:color="auto" w:fill="auto"/>
          </w:tcPr>
          <w:p w:rsidR="004402D5" w:rsidRPr="00102139" w:rsidRDefault="004402D5" w:rsidP="00106B7A">
            <w:pPr>
              <w:spacing w:after="0" w:line="240" w:lineRule="auto"/>
              <w:rPr>
                <w:rFonts w:asciiTheme="minorHAnsi" w:eastAsia="Times New Roman" w:hAnsiTheme="minorHAnsi"/>
                <w:b/>
                <w:color w:val="000000"/>
                <w:sz w:val="20"/>
                <w:szCs w:val="20"/>
                <w:u w:val="single"/>
                <w:lang w:eastAsia="en-GB"/>
              </w:rPr>
            </w:pPr>
            <w:r w:rsidRPr="00102139">
              <w:rPr>
                <w:rFonts w:asciiTheme="minorHAnsi" w:eastAsia="Times New Roman" w:hAnsiTheme="minorHAnsi"/>
                <w:b/>
                <w:color w:val="000000"/>
                <w:sz w:val="20"/>
                <w:szCs w:val="20"/>
                <w:u w:val="single"/>
                <w:lang w:eastAsia="en-GB"/>
              </w:rPr>
              <w:t>URGENT ACTIONS REGISTERED IN 2012</w:t>
            </w:r>
          </w:p>
        </w:tc>
        <w:tc>
          <w:tcPr>
            <w:tcW w:w="14443" w:type="dxa"/>
            <w:gridSpan w:val="5"/>
          </w:tcPr>
          <w:p w:rsidR="004402D5" w:rsidRPr="00102139" w:rsidRDefault="004402D5" w:rsidP="00106B7A">
            <w:pPr>
              <w:spacing w:after="0" w:line="240" w:lineRule="auto"/>
              <w:rPr>
                <w:rFonts w:asciiTheme="minorHAnsi" w:eastAsia="Times New Roman" w:hAnsiTheme="minorHAnsi"/>
                <w:b/>
                <w:color w:val="000000"/>
                <w:sz w:val="20"/>
                <w:szCs w:val="20"/>
                <w:u w:val="single"/>
                <w:lang w:eastAsia="en-GB"/>
              </w:rPr>
            </w:pPr>
          </w:p>
        </w:tc>
      </w:tr>
      <w:tr w:rsidR="004402D5" w:rsidRPr="00102139" w:rsidTr="004402D5">
        <w:trPr>
          <w:gridAfter w:val="1"/>
          <w:wAfter w:w="5796" w:type="dxa"/>
          <w:trHeight w:val="300"/>
        </w:trPr>
        <w:tc>
          <w:tcPr>
            <w:tcW w:w="1579" w:type="dxa"/>
            <w:tcBorders>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5/2012 </w:t>
            </w:r>
          </w:p>
        </w:tc>
        <w:tc>
          <w:tcPr>
            <w:tcW w:w="1487" w:type="dxa"/>
            <w:tcBorders>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330" w:type="dxa"/>
            <w:tcBorders>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Castañeda Nava, Luis Enrique</w:t>
            </w:r>
          </w:p>
        </w:tc>
        <w:tc>
          <w:tcPr>
            <w:tcW w:w="5045" w:type="dxa"/>
            <w:gridSpan w:val="2"/>
            <w:tcBorders>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4402D5">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4/2012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330"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Maldonado Castañeda, Diego Antonio</w:t>
            </w:r>
          </w:p>
        </w:tc>
        <w:tc>
          <w:tcPr>
            <w:tcW w:w="5045" w:type="dxa"/>
            <w:gridSpan w:val="2"/>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4402D5">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3/2012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330"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Sanchez Mayorga, Ana Belém</w:t>
            </w:r>
          </w:p>
        </w:tc>
        <w:tc>
          <w:tcPr>
            <w:tcW w:w="5045" w:type="dxa"/>
            <w:gridSpan w:val="2"/>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F</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4402D5">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2/2012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330"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Alarcon Ortiz, Eva</w:t>
            </w:r>
          </w:p>
        </w:tc>
        <w:tc>
          <w:tcPr>
            <w:tcW w:w="5045" w:type="dxa"/>
            <w:gridSpan w:val="2"/>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F</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r w:rsidR="004402D5" w:rsidRPr="00102139" w:rsidTr="004402D5">
        <w:trPr>
          <w:gridAfter w:val="1"/>
          <w:wAfter w:w="5796" w:type="dxa"/>
          <w:trHeight w:val="300"/>
        </w:trPr>
        <w:tc>
          <w:tcPr>
            <w:tcW w:w="1579"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1/2012 </w:t>
            </w:r>
          </w:p>
        </w:tc>
        <w:tc>
          <w:tcPr>
            <w:tcW w:w="1487"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Mexico</w:t>
            </w:r>
          </w:p>
        </w:tc>
        <w:tc>
          <w:tcPr>
            <w:tcW w:w="3330" w:type="dxa"/>
            <w:tcBorders>
              <w:top w:val="nil"/>
              <w:left w:val="nil"/>
              <w:bottom w:val="nil"/>
              <w:right w:val="nil"/>
            </w:tcBorders>
            <w:shd w:val="clear" w:color="auto" w:fill="auto"/>
            <w:hideMark/>
          </w:tcPr>
          <w:p w:rsidR="004402D5" w:rsidRPr="00102139" w:rsidRDefault="004402D5" w:rsidP="00106B7A">
            <w:pPr>
              <w:spacing w:after="0" w:line="240" w:lineRule="auto"/>
              <w:rPr>
                <w:rFonts w:asciiTheme="minorHAnsi" w:eastAsia="Times New Roman" w:hAnsiTheme="minorHAnsi"/>
                <w:color w:val="000000"/>
                <w:sz w:val="20"/>
                <w:szCs w:val="20"/>
                <w:lang w:eastAsia="en-GB"/>
              </w:rPr>
            </w:pPr>
            <w:r w:rsidRPr="00102139">
              <w:rPr>
                <w:rFonts w:asciiTheme="minorHAnsi" w:eastAsia="Times New Roman" w:hAnsiTheme="minorHAnsi"/>
                <w:color w:val="000000"/>
                <w:sz w:val="20"/>
                <w:szCs w:val="20"/>
                <w:lang w:eastAsia="en-GB"/>
              </w:rPr>
              <w:t>Bautista Valle, Marcial</w:t>
            </w:r>
          </w:p>
        </w:tc>
        <w:tc>
          <w:tcPr>
            <w:tcW w:w="5045" w:type="dxa"/>
            <w:gridSpan w:val="2"/>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lang w:eastAsia="en-GB"/>
              </w:rPr>
              <w:t>M</w:t>
            </w:r>
          </w:p>
        </w:tc>
        <w:tc>
          <w:tcPr>
            <w:tcW w:w="14443" w:type="dxa"/>
            <w:gridSpan w:val="5"/>
            <w:tcBorders>
              <w:top w:val="nil"/>
              <w:left w:val="nil"/>
              <w:bottom w:val="nil"/>
              <w:right w:val="nil"/>
            </w:tcBorders>
          </w:tcPr>
          <w:p w:rsidR="004402D5" w:rsidRPr="00102139" w:rsidRDefault="004402D5" w:rsidP="00106B7A">
            <w:pPr>
              <w:spacing w:after="0" w:line="240" w:lineRule="auto"/>
              <w:rPr>
                <w:rFonts w:asciiTheme="minorHAnsi" w:eastAsia="Times New Roman" w:hAnsiTheme="minorHAnsi"/>
                <w:b/>
                <w:color w:val="000000"/>
                <w:sz w:val="20"/>
                <w:szCs w:val="20"/>
                <w:lang w:eastAsia="en-GB"/>
              </w:rPr>
            </w:pPr>
          </w:p>
        </w:tc>
      </w:tr>
    </w:tbl>
    <w:p w:rsidR="008F1C02" w:rsidRPr="00102139" w:rsidRDefault="008F1C02" w:rsidP="00FE3E33">
      <w:pPr>
        <w:rPr>
          <w:rFonts w:asciiTheme="minorHAnsi" w:eastAsia="Times New Roman" w:hAnsiTheme="minorHAnsi"/>
          <w:b/>
          <w:color w:val="000000"/>
          <w:sz w:val="20"/>
          <w:szCs w:val="20"/>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4010"/>
      </w:tblGrid>
      <w:tr w:rsidR="00FB0CBB" w:rsidRPr="00102139" w:rsidTr="00E833B9">
        <w:trPr>
          <w:trHeight w:val="353"/>
          <w:jc w:val="center"/>
        </w:trPr>
        <w:tc>
          <w:tcPr>
            <w:tcW w:w="1002" w:type="dxa"/>
            <w:shd w:val="clear" w:color="auto" w:fill="auto"/>
          </w:tcPr>
          <w:p w:rsidR="00FB0CBB" w:rsidRPr="00102139" w:rsidRDefault="00FB0CBB" w:rsidP="00A86466">
            <w:pPr>
              <w:rPr>
                <w:rFonts w:asciiTheme="minorHAnsi" w:eastAsia="Times New Roman" w:hAnsiTheme="minorHAnsi"/>
                <w:b/>
                <w:color w:val="000000"/>
                <w:sz w:val="20"/>
                <w:szCs w:val="20"/>
                <w:highlight w:val="yellow"/>
                <w:lang w:eastAsia="en-GB"/>
              </w:rPr>
            </w:pPr>
            <w:r w:rsidRPr="00102139">
              <w:rPr>
                <w:rFonts w:asciiTheme="minorHAnsi" w:eastAsia="Times New Roman" w:hAnsiTheme="minorHAnsi"/>
                <w:b/>
                <w:color w:val="000000"/>
                <w:sz w:val="20"/>
                <w:szCs w:val="20"/>
                <w:highlight w:val="yellow"/>
                <w:lang w:eastAsia="en-GB"/>
              </w:rPr>
              <w:t>*</w:t>
            </w:r>
          </w:p>
        </w:tc>
        <w:tc>
          <w:tcPr>
            <w:tcW w:w="4010" w:type="dxa"/>
            <w:shd w:val="clear" w:color="auto" w:fill="auto"/>
          </w:tcPr>
          <w:p w:rsidR="00FB0CBB" w:rsidRPr="00102139" w:rsidRDefault="00FB0CBB" w:rsidP="00F56437">
            <w:pPr>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highlight w:val="yellow"/>
                <w:lang w:eastAsia="en-GB"/>
              </w:rPr>
              <w:t>The person has been located alive</w:t>
            </w:r>
            <w:r w:rsidR="00F56437" w:rsidRPr="00102139">
              <w:rPr>
                <w:rFonts w:asciiTheme="minorHAnsi" w:eastAsia="Times New Roman" w:hAnsiTheme="minorHAnsi"/>
                <w:b/>
                <w:color w:val="000000"/>
                <w:sz w:val="20"/>
                <w:szCs w:val="20"/>
                <w:highlight w:val="yellow"/>
                <w:lang w:eastAsia="en-GB"/>
              </w:rPr>
              <w:t xml:space="preserve"> and was released</w:t>
            </w:r>
            <w:r w:rsidR="008F1C02" w:rsidRPr="00102139">
              <w:rPr>
                <w:rFonts w:asciiTheme="minorHAnsi" w:eastAsia="Times New Roman" w:hAnsiTheme="minorHAnsi"/>
                <w:b/>
                <w:color w:val="000000"/>
                <w:sz w:val="20"/>
                <w:szCs w:val="20"/>
                <w:highlight w:val="yellow"/>
                <w:lang w:eastAsia="en-GB"/>
              </w:rPr>
              <w:t xml:space="preserve"> (Urgent action </w:t>
            </w:r>
            <w:r w:rsidR="00F56437" w:rsidRPr="00102139">
              <w:rPr>
                <w:rFonts w:asciiTheme="minorHAnsi" w:eastAsia="Times New Roman" w:hAnsiTheme="minorHAnsi"/>
                <w:b/>
                <w:color w:val="000000"/>
                <w:sz w:val="20"/>
                <w:szCs w:val="20"/>
                <w:highlight w:val="yellow"/>
                <w:lang w:eastAsia="en-GB"/>
              </w:rPr>
              <w:t>closed)</w:t>
            </w:r>
            <w:r w:rsidRPr="00102139">
              <w:rPr>
                <w:rFonts w:asciiTheme="minorHAnsi" w:eastAsia="Times New Roman" w:hAnsiTheme="minorHAnsi"/>
                <w:b/>
                <w:color w:val="000000"/>
                <w:sz w:val="20"/>
                <w:szCs w:val="20"/>
                <w:highlight w:val="yellow"/>
                <w:lang w:eastAsia="en-GB"/>
              </w:rPr>
              <w:t>.</w:t>
            </w:r>
          </w:p>
        </w:tc>
      </w:tr>
      <w:tr w:rsidR="00F56437" w:rsidRPr="00102139" w:rsidTr="00E833B9">
        <w:trPr>
          <w:jc w:val="center"/>
        </w:trPr>
        <w:tc>
          <w:tcPr>
            <w:tcW w:w="1002" w:type="dxa"/>
            <w:shd w:val="clear" w:color="auto" w:fill="auto"/>
          </w:tcPr>
          <w:p w:rsidR="00F56437" w:rsidRPr="00102139" w:rsidRDefault="00F56437" w:rsidP="00A86466">
            <w:pPr>
              <w:rPr>
                <w:rFonts w:asciiTheme="minorHAnsi" w:eastAsia="Times New Roman" w:hAnsiTheme="minorHAnsi"/>
                <w:b/>
                <w:color w:val="000000"/>
                <w:sz w:val="20"/>
                <w:szCs w:val="20"/>
                <w:highlight w:val="green"/>
                <w:lang w:eastAsia="en-GB"/>
              </w:rPr>
            </w:pPr>
            <w:r w:rsidRPr="00102139">
              <w:rPr>
                <w:rFonts w:asciiTheme="minorHAnsi" w:eastAsia="Times New Roman" w:hAnsiTheme="minorHAnsi"/>
                <w:b/>
                <w:color w:val="000000"/>
                <w:sz w:val="20"/>
                <w:szCs w:val="20"/>
                <w:highlight w:val="green"/>
                <w:lang w:eastAsia="en-GB"/>
              </w:rPr>
              <w:t>**</w:t>
            </w:r>
          </w:p>
        </w:tc>
        <w:tc>
          <w:tcPr>
            <w:tcW w:w="4010" w:type="dxa"/>
            <w:shd w:val="clear" w:color="auto" w:fill="auto"/>
          </w:tcPr>
          <w:p w:rsidR="00F56437" w:rsidRPr="00102139" w:rsidRDefault="00F56437" w:rsidP="002F70D5">
            <w:pPr>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highlight w:val="green"/>
                <w:lang w:eastAsia="en-GB"/>
              </w:rPr>
              <w:t>The person has been located alive but remains in detention (Urgent action discontinued)</w:t>
            </w:r>
          </w:p>
        </w:tc>
      </w:tr>
      <w:tr w:rsidR="00FB0CBB" w:rsidRPr="00102139" w:rsidTr="00E833B9">
        <w:trPr>
          <w:jc w:val="center"/>
        </w:trPr>
        <w:tc>
          <w:tcPr>
            <w:tcW w:w="1002" w:type="dxa"/>
            <w:shd w:val="clear" w:color="auto" w:fill="auto"/>
          </w:tcPr>
          <w:p w:rsidR="00FB0CBB" w:rsidRPr="00102139" w:rsidRDefault="00FB0CBB" w:rsidP="00A86466">
            <w:pPr>
              <w:rPr>
                <w:rFonts w:asciiTheme="minorHAnsi" w:eastAsia="Times New Roman" w:hAnsiTheme="minorHAnsi"/>
                <w:b/>
                <w:color w:val="000000"/>
                <w:sz w:val="20"/>
                <w:szCs w:val="20"/>
                <w:highlight w:val="cyan"/>
                <w:lang w:eastAsia="en-GB"/>
              </w:rPr>
            </w:pPr>
            <w:r w:rsidRPr="00102139">
              <w:rPr>
                <w:rFonts w:asciiTheme="minorHAnsi" w:eastAsia="Times New Roman" w:hAnsiTheme="minorHAnsi"/>
                <w:b/>
                <w:color w:val="000000"/>
                <w:sz w:val="20"/>
                <w:szCs w:val="20"/>
                <w:highlight w:val="cyan"/>
                <w:lang w:eastAsia="en-GB"/>
              </w:rPr>
              <w:t>**</w:t>
            </w:r>
            <w:r w:rsidR="00F56437" w:rsidRPr="00102139">
              <w:rPr>
                <w:rFonts w:asciiTheme="minorHAnsi" w:eastAsia="Times New Roman" w:hAnsiTheme="minorHAnsi"/>
                <w:b/>
                <w:color w:val="000000"/>
                <w:sz w:val="20"/>
                <w:szCs w:val="20"/>
                <w:highlight w:val="cyan"/>
                <w:lang w:eastAsia="en-GB"/>
              </w:rPr>
              <w:t>*</w:t>
            </w:r>
          </w:p>
        </w:tc>
        <w:tc>
          <w:tcPr>
            <w:tcW w:w="4010" w:type="dxa"/>
            <w:shd w:val="clear" w:color="auto" w:fill="auto"/>
          </w:tcPr>
          <w:p w:rsidR="00FB0CBB" w:rsidRPr="00102139" w:rsidRDefault="00FB0CBB" w:rsidP="00F56437">
            <w:pPr>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highlight w:val="cyan"/>
                <w:lang w:eastAsia="en-GB"/>
              </w:rPr>
              <w:t>The person has</w:t>
            </w:r>
            <w:r w:rsidR="008F1C02" w:rsidRPr="00102139">
              <w:rPr>
                <w:rFonts w:asciiTheme="minorHAnsi" w:eastAsia="Times New Roman" w:hAnsiTheme="minorHAnsi"/>
                <w:b/>
                <w:color w:val="000000"/>
                <w:sz w:val="20"/>
                <w:szCs w:val="20"/>
                <w:highlight w:val="cyan"/>
                <w:lang w:eastAsia="en-GB"/>
              </w:rPr>
              <w:t xml:space="preserve"> been located dead (Urgent action </w:t>
            </w:r>
            <w:r w:rsidR="00B60758" w:rsidRPr="00102139">
              <w:rPr>
                <w:rFonts w:asciiTheme="minorHAnsi" w:eastAsia="Times New Roman" w:hAnsiTheme="minorHAnsi"/>
                <w:b/>
                <w:color w:val="000000"/>
                <w:sz w:val="20"/>
                <w:szCs w:val="20"/>
                <w:highlight w:val="cyan"/>
                <w:lang w:eastAsia="en-GB"/>
              </w:rPr>
              <w:t>closed</w:t>
            </w:r>
            <w:r w:rsidR="008F1C02" w:rsidRPr="00102139">
              <w:rPr>
                <w:rFonts w:asciiTheme="minorHAnsi" w:eastAsia="Times New Roman" w:hAnsiTheme="minorHAnsi"/>
                <w:b/>
                <w:color w:val="000000"/>
                <w:sz w:val="20"/>
                <w:szCs w:val="20"/>
                <w:highlight w:val="cyan"/>
                <w:lang w:eastAsia="en-GB"/>
              </w:rPr>
              <w:t>)</w:t>
            </w:r>
          </w:p>
        </w:tc>
      </w:tr>
      <w:tr w:rsidR="00F56437" w:rsidRPr="00102139" w:rsidTr="00E833B9">
        <w:trPr>
          <w:jc w:val="center"/>
        </w:trPr>
        <w:tc>
          <w:tcPr>
            <w:tcW w:w="1002" w:type="dxa"/>
            <w:shd w:val="clear" w:color="auto" w:fill="auto"/>
          </w:tcPr>
          <w:p w:rsidR="00F56437" w:rsidRPr="00102139" w:rsidRDefault="00F56437" w:rsidP="00A86466">
            <w:pPr>
              <w:rPr>
                <w:rFonts w:asciiTheme="minorHAnsi" w:eastAsia="Times New Roman" w:hAnsiTheme="minorHAnsi"/>
                <w:b/>
                <w:color w:val="000000"/>
                <w:sz w:val="20"/>
                <w:szCs w:val="20"/>
                <w:highlight w:val="magenta"/>
                <w:lang w:eastAsia="en-GB"/>
              </w:rPr>
            </w:pPr>
            <w:r w:rsidRPr="00102139">
              <w:rPr>
                <w:rFonts w:asciiTheme="minorHAnsi" w:eastAsia="Times New Roman" w:hAnsiTheme="minorHAnsi"/>
                <w:b/>
                <w:color w:val="000000"/>
                <w:sz w:val="20"/>
                <w:szCs w:val="20"/>
                <w:highlight w:val="magenta"/>
                <w:lang w:eastAsia="en-GB"/>
              </w:rPr>
              <w:t>****</w:t>
            </w:r>
          </w:p>
        </w:tc>
        <w:tc>
          <w:tcPr>
            <w:tcW w:w="4010" w:type="dxa"/>
            <w:shd w:val="clear" w:color="auto" w:fill="auto"/>
          </w:tcPr>
          <w:p w:rsidR="00F56437" w:rsidRPr="00102139" w:rsidRDefault="00F56437" w:rsidP="00070F2D">
            <w:pPr>
              <w:rPr>
                <w:rFonts w:asciiTheme="minorHAnsi" w:eastAsia="Times New Roman" w:hAnsiTheme="minorHAnsi"/>
                <w:b/>
                <w:color w:val="000000"/>
                <w:sz w:val="20"/>
                <w:szCs w:val="20"/>
                <w:lang w:eastAsia="en-GB"/>
              </w:rPr>
            </w:pPr>
            <w:r w:rsidRPr="00102139">
              <w:rPr>
                <w:rFonts w:asciiTheme="minorHAnsi" w:eastAsia="Times New Roman" w:hAnsiTheme="minorHAnsi"/>
                <w:b/>
                <w:color w:val="000000"/>
                <w:sz w:val="20"/>
                <w:szCs w:val="20"/>
                <w:highlight w:val="magenta"/>
                <w:lang w:eastAsia="en-GB"/>
              </w:rPr>
              <w:t xml:space="preserve">The person has been located dead and protection measures remain necessary for his/her relatives or representatives (Urgent action </w:t>
            </w:r>
            <w:r w:rsidR="00070F2D" w:rsidRPr="00102139">
              <w:rPr>
                <w:rFonts w:asciiTheme="minorHAnsi" w:eastAsia="Times New Roman" w:hAnsiTheme="minorHAnsi"/>
                <w:b/>
                <w:color w:val="000000"/>
                <w:sz w:val="20"/>
                <w:szCs w:val="20"/>
                <w:highlight w:val="magenta"/>
                <w:lang w:eastAsia="en-GB"/>
              </w:rPr>
              <w:t>ongoing</w:t>
            </w:r>
            <w:r w:rsidRPr="00102139">
              <w:rPr>
                <w:rFonts w:asciiTheme="minorHAnsi" w:eastAsia="Times New Roman" w:hAnsiTheme="minorHAnsi"/>
                <w:b/>
                <w:color w:val="000000"/>
                <w:sz w:val="20"/>
                <w:szCs w:val="20"/>
                <w:highlight w:val="magenta"/>
                <w:lang w:eastAsia="en-GB"/>
              </w:rPr>
              <w:t>)</w:t>
            </w:r>
          </w:p>
        </w:tc>
      </w:tr>
    </w:tbl>
    <w:p w:rsidR="00A74913" w:rsidRPr="00102139" w:rsidRDefault="00A74913">
      <w:pPr>
        <w:rPr>
          <w:rFonts w:asciiTheme="minorHAnsi" w:hAnsiTheme="minorHAnsi"/>
          <w:sz w:val="20"/>
          <w:szCs w:val="20"/>
        </w:rPr>
      </w:pPr>
    </w:p>
    <w:sectPr w:rsidR="00A74913" w:rsidRPr="00102139" w:rsidSect="009C7B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962" w:rsidRDefault="00360962" w:rsidP="00A06D8F">
      <w:pPr>
        <w:spacing w:after="0" w:line="240" w:lineRule="auto"/>
      </w:pPr>
      <w:r>
        <w:separator/>
      </w:r>
    </w:p>
  </w:endnote>
  <w:endnote w:type="continuationSeparator" w:id="0">
    <w:p w:rsidR="00360962" w:rsidRDefault="00360962" w:rsidP="00A06D8F">
      <w:pPr>
        <w:spacing w:after="0" w:line="240" w:lineRule="auto"/>
      </w:pPr>
      <w:r>
        <w:continuationSeparator/>
      </w:r>
    </w:p>
  </w:endnote>
  <w:endnote w:id="1">
    <w:p w:rsidR="00360962" w:rsidRDefault="00360962" w:rsidP="00182B21">
      <w:pPr>
        <w:pStyle w:val="NormalWeb"/>
      </w:pPr>
      <w:r>
        <w:rPr>
          <w:rStyle w:val="EndnoteReference"/>
          <w:rFonts w:eastAsia="Calibri"/>
        </w:rPr>
        <w:endnoteRef/>
      </w:r>
      <w:r>
        <w:t xml:space="preserve"> </w:t>
      </w:r>
      <w:r>
        <w:rPr>
          <w:rFonts w:ascii="Verdana" w:hAnsi="Verdana" w:cs="Arial"/>
          <w:b/>
          <w:color w:val="000000"/>
          <w:sz w:val="17"/>
          <w:szCs w:val="17"/>
        </w:rPr>
        <w:t>EN: Art. 30 of the Convention:</w:t>
      </w:r>
      <w:r>
        <w:t xml:space="preserve"> </w:t>
      </w:r>
    </w:p>
    <w:p w:rsidR="00360962" w:rsidRDefault="00360962" w:rsidP="00182B21">
      <w:pPr>
        <w:pStyle w:val="NormalWeb"/>
        <w:rPr>
          <w:rFonts w:ascii="Verdana" w:hAnsi="Verdana" w:cs="Arial"/>
          <w:color w:val="000000"/>
          <w:sz w:val="17"/>
          <w:szCs w:val="17"/>
        </w:rPr>
      </w:pPr>
      <w:r>
        <w:rPr>
          <w:rFonts w:ascii="Verdana" w:hAnsi="Verdana" w:cs="Arial"/>
          <w:color w:val="000000"/>
          <w:sz w:val="17"/>
          <w:szCs w:val="17"/>
        </w:rPr>
        <w:t xml:space="preserve">“1. A request that a disappeared person should be sought and found may be submitted to the Committee, as a matter of urgency, by relatives of the disappeared person or their legal representatives, their counsel or any person authorized by them, as well as by any other person having a legitimate interest. </w:t>
      </w:r>
    </w:p>
    <w:p w:rsidR="00360962" w:rsidRDefault="00360962" w:rsidP="00182B21">
      <w:pPr>
        <w:pStyle w:val="NormalWeb"/>
        <w:rPr>
          <w:rFonts w:ascii="Verdana" w:hAnsi="Verdana" w:cs="Arial"/>
          <w:color w:val="000000"/>
          <w:sz w:val="17"/>
          <w:szCs w:val="17"/>
        </w:rPr>
      </w:pPr>
      <w:r>
        <w:rPr>
          <w:rFonts w:ascii="Verdana" w:hAnsi="Verdana" w:cs="Arial"/>
          <w:color w:val="000000"/>
          <w:sz w:val="17"/>
          <w:szCs w:val="17"/>
        </w:rPr>
        <w:t xml:space="preserve">2. If the Committee considers that a request for urgent action submitted in pursuance of paragraph 1 of this article: </w:t>
      </w:r>
    </w:p>
    <w:p w:rsidR="00360962" w:rsidRDefault="00360962" w:rsidP="00182B21">
      <w:pPr>
        <w:pStyle w:val="NormalWeb"/>
        <w:rPr>
          <w:rFonts w:ascii="Verdana" w:hAnsi="Verdana" w:cs="Arial"/>
          <w:color w:val="000000"/>
          <w:sz w:val="17"/>
          <w:szCs w:val="17"/>
        </w:rPr>
      </w:pPr>
      <w:r>
        <w:rPr>
          <w:rFonts w:ascii="Verdana" w:hAnsi="Verdana" w:cs="Arial"/>
          <w:color w:val="000000"/>
          <w:sz w:val="17"/>
          <w:szCs w:val="17"/>
        </w:rPr>
        <w:t xml:space="preserve">( </w:t>
      </w:r>
      <w:r>
        <w:rPr>
          <w:rStyle w:val="Emphasis"/>
          <w:rFonts w:ascii="Verdana" w:hAnsi="Verdana" w:cs="Arial"/>
          <w:color w:val="000000"/>
          <w:sz w:val="17"/>
          <w:szCs w:val="17"/>
        </w:rPr>
        <w:t xml:space="preserve">a </w:t>
      </w:r>
      <w:r>
        <w:rPr>
          <w:rFonts w:ascii="Verdana" w:hAnsi="Verdana" w:cs="Arial"/>
          <w:color w:val="000000"/>
          <w:sz w:val="17"/>
          <w:szCs w:val="17"/>
        </w:rPr>
        <w:t xml:space="preserve">) Is not manifestly unfounded; </w:t>
      </w:r>
    </w:p>
    <w:p w:rsidR="00360962" w:rsidRDefault="00360962" w:rsidP="00182B21">
      <w:pPr>
        <w:pStyle w:val="NormalWeb"/>
        <w:rPr>
          <w:rFonts w:ascii="Verdana" w:hAnsi="Verdana" w:cs="Arial"/>
          <w:color w:val="000000"/>
          <w:sz w:val="17"/>
          <w:szCs w:val="17"/>
        </w:rPr>
      </w:pPr>
      <w:r>
        <w:rPr>
          <w:rFonts w:ascii="Verdana" w:hAnsi="Verdana" w:cs="Arial"/>
          <w:color w:val="000000"/>
          <w:sz w:val="17"/>
          <w:szCs w:val="17"/>
        </w:rPr>
        <w:t xml:space="preserve">( </w:t>
      </w:r>
      <w:r>
        <w:rPr>
          <w:rStyle w:val="Emphasis"/>
          <w:rFonts w:ascii="Verdana" w:hAnsi="Verdana" w:cs="Arial"/>
          <w:color w:val="000000"/>
          <w:sz w:val="17"/>
          <w:szCs w:val="17"/>
        </w:rPr>
        <w:t xml:space="preserve">b </w:t>
      </w:r>
      <w:r>
        <w:rPr>
          <w:rFonts w:ascii="Verdana" w:hAnsi="Verdana" w:cs="Arial"/>
          <w:color w:val="000000"/>
          <w:sz w:val="17"/>
          <w:szCs w:val="17"/>
        </w:rPr>
        <w:t xml:space="preserve">) Does not constitute an abuse of the right of submission of such requests; </w:t>
      </w:r>
    </w:p>
    <w:p w:rsidR="00360962" w:rsidRDefault="00360962" w:rsidP="00182B21">
      <w:pPr>
        <w:pStyle w:val="NormalWeb"/>
        <w:rPr>
          <w:rFonts w:ascii="Verdana" w:hAnsi="Verdana" w:cs="Arial"/>
          <w:color w:val="000000"/>
          <w:sz w:val="17"/>
          <w:szCs w:val="17"/>
        </w:rPr>
      </w:pPr>
      <w:r>
        <w:rPr>
          <w:rFonts w:ascii="Verdana" w:hAnsi="Verdana" w:cs="Arial"/>
          <w:color w:val="000000"/>
          <w:sz w:val="17"/>
          <w:szCs w:val="17"/>
        </w:rPr>
        <w:t xml:space="preserve">( </w:t>
      </w:r>
      <w:r>
        <w:rPr>
          <w:rStyle w:val="Emphasis"/>
          <w:rFonts w:ascii="Verdana" w:hAnsi="Verdana" w:cs="Arial"/>
          <w:color w:val="000000"/>
          <w:sz w:val="17"/>
          <w:szCs w:val="17"/>
        </w:rPr>
        <w:t xml:space="preserve">c </w:t>
      </w:r>
      <w:r>
        <w:rPr>
          <w:rFonts w:ascii="Verdana" w:hAnsi="Verdana" w:cs="Arial"/>
          <w:color w:val="000000"/>
          <w:sz w:val="17"/>
          <w:szCs w:val="17"/>
        </w:rPr>
        <w:t xml:space="preserve">) Has already been duly presented to the competent bodies of the State Party concerned, such as those authorized to undertake investigations, where such a possibility exists; </w:t>
      </w:r>
    </w:p>
    <w:p w:rsidR="00360962" w:rsidRDefault="00360962" w:rsidP="00182B21">
      <w:pPr>
        <w:pStyle w:val="NormalWeb"/>
        <w:rPr>
          <w:rFonts w:ascii="Verdana" w:hAnsi="Verdana" w:cs="Arial"/>
          <w:color w:val="000000"/>
          <w:sz w:val="17"/>
          <w:szCs w:val="17"/>
        </w:rPr>
      </w:pPr>
      <w:r>
        <w:rPr>
          <w:rFonts w:ascii="Verdana" w:hAnsi="Verdana" w:cs="Arial"/>
          <w:color w:val="000000"/>
          <w:sz w:val="17"/>
          <w:szCs w:val="17"/>
        </w:rPr>
        <w:t xml:space="preserve">( </w:t>
      </w:r>
      <w:r>
        <w:rPr>
          <w:rStyle w:val="Emphasis"/>
          <w:rFonts w:ascii="Verdana" w:hAnsi="Verdana" w:cs="Arial"/>
          <w:color w:val="000000"/>
          <w:sz w:val="17"/>
          <w:szCs w:val="17"/>
        </w:rPr>
        <w:t xml:space="preserve">d </w:t>
      </w:r>
      <w:r>
        <w:rPr>
          <w:rFonts w:ascii="Verdana" w:hAnsi="Verdana" w:cs="Arial"/>
          <w:color w:val="000000"/>
          <w:sz w:val="17"/>
          <w:szCs w:val="17"/>
        </w:rPr>
        <w:t xml:space="preserve">) Is not incompatible with the provisions of this Convention; and </w:t>
      </w:r>
    </w:p>
    <w:p w:rsidR="00360962" w:rsidRDefault="00360962" w:rsidP="00182B21">
      <w:pPr>
        <w:pStyle w:val="NormalWeb"/>
        <w:rPr>
          <w:rFonts w:ascii="Verdana" w:hAnsi="Verdana" w:cs="Arial"/>
          <w:color w:val="000000"/>
          <w:sz w:val="17"/>
          <w:szCs w:val="17"/>
        </w:rPr>
      </w:pPr>
      <w:r>
        <w:rPr>
          <w:rFonts w:ascii="Verdana" w:hAnsi="Verdana" w:cs="Arial"/>
          <w:color w:val="000000"/>
          <w:sz w:val="17"/>
          <w:szCs w:val="17"/>
        </w:rPr>
        <w:t xml:space="preserve">( </w:t>
      </w:r>
      <w:r>
        <w:rPr>
          <w:rStyle w:val="Emphasis"/>
          <w:rFonts w:ascii="Verdana" w:hAnsi="Verdana" w:cs="Arial"/>
          <w:color w:val="000000"/>
          <w:sz w:val="17"/>
          <w:szCs w:val="17"/>
        </w:rPr>
        <w:t xml:space="preserve">e </w:t>
      </w:r>
      <w:r>
        <w:rPr>
          <w:rFonts w:ascii="Verdana" w:hAnsi="Verdana" w:cs="Arial"/>
          <w:color w:val="000000"/>
          <w:sz w:val="17"/>
          <w:szCs w:val="17"/>
        </w:rPr>
        <w:t xml:space="preserve">) The same matter is not being examined under another procedure of international investigation or settlement of the same nature; </w:t>
      </w:r>
    </w:p>
    <w:p w:rsidR="00360962" w:rsidRDefault="00360962" w:rsidP="00182B21">
      <w:pPr>
        <w:pStyle w:val="NormalWeb"/>
        <w:rPr>
          <w:rFonts w:ascii="Verdana" w:hAnsi="Verdana" w:cs="Arial"/>
          <w:color w:val="000000"/>
          <w:sz w:val="17"/>
          <w:szCs w:val="17"/>
        </w:rPr>
      </w:pPr>
      <w:r>
        <w:rPr>
          <w:rFonts w:ascii="Verdana" w:hAnsi="Verdana" w:cs="Arial"/>
          <w:color w:val="000000"/>
          <w:sz w:val="17"/>
          <w:szCs w:val="17"/>
        </w:rPr>
        <w:t xml:space="preserve">it shall request the State Party concerned to provide it with information on the situation of the persons sought, within a time limit set by the Committee. </w:t>
      </w:r>
    </w:p>
    <w:p w:rsidR="00360962" w:rsidRDefault="00360962" w:rsidP="00182B21">
      <w:pPr>
        <w:pStyle w:val="NormalWeb"/>
        <w:rPr>
          <w:rFonts w:ascii="Verdana" w:hAnsi="Verdana" w:cs="Arial"/>
          <w:color w:val="000000"/>
          <w:sz w:val="17"/>
          <w:szCs w:val="17"/>
        </w:rPr>
      </w:pPr>
      <w:r>
        <w:rPr>
          <w:rFonts w:ascii="Verdana" w:hAnsi="Verdana" w:cs="Arial"/>
          <w:color w:val="000000"/>
          <w:sz w:val="17"/>
          <w:szCs w:val="17"/>
        </w:rPr>
        <w:t xml:space="preserve">3. In the light of the information provided by the State Party concerned in accordance with paragraph 2 of this article, the Committee may transmit recommendations to the State Party, including a request that the State Party should take all the necessary measures, including interim measures, to locate and protect the person concerned in accordance with this Convention and to inform the Committee, within a specified period of time, of measures taken, taking into account the urgency of the situation. The Committee shall inform the person submitting the urgent action request of its recommendations and of the information provided to it by the State as it becomes available. </w:t>
      </w:r>
    </w:p>
    <w:p w:rsidR="00360962" w:rsidRDefault="00360962" w:rsidP="00182B21">
      <w:pPr>
        <w:pStyle w:val="NormalWeb"/>
        <w:rPr>
          <w:rFonts w:ascii="Verdana" w:hAnsi="Verdana" w:cs="Arial"/>
          <w:color w:val="000000"/>
          <w:sz w:val="17"/>
          <w:szCs w:val="17"/>
        </w:rPr>
      </w:pPr>
      <w:r>
        <w:rPr>
          <w:rFonts w:ascii="Verdana" w:hAnsi="Verdana" w:cs="Arial"/>
          <w:color w:val="000000"/>
          <w:sz w:val="17"/>
          <w:szCs w:val="17"/>
        </w:rPr>
        <w:t>4. The Committee shall continue its efforts to work with the State Party concerned for as long as the fate of the person sought remains unresolved. The person presenting the request shall be kept informed.</w:t>
      </w:r>
    </w:p>
  </w:endnote>
  <w:endnote w:id="2">
    <w:p w:rsidR="00360962" w:rsidRDefault="00360962" w:rsidP="00182B21">
      <w:pPr>
        <w:pStyle w:val="NormalWeb"/>
        <w:rPr>
          <w:rFonts w:ascii="Verdana" w:hAnsi="Verdana" w:cs="Arial"/>
          <w:color w:val="000000"/>
          <w:sz w:val="17"/>
          <w:szCs w:val="17"/>
        </w:rPr>
      </w:pPr>
      <w:r>
        <w:rPr>
          <w:rStyle w:val="EndnoteReference"/>
          <w:rFonts w:eastAsia="Calibri"/>
        </w:rPr>
        <w:endnoteRef/>
      </w:r>
      <w:r>
        <w:t xml:space="preserve"> </w:t>
      </w:r>
      <w:r>
        <w:rPr>
          <w:rFonts w:ascii="Verdana" w:hAnsi="Verdana" w:cs="Arial"/>
          <w:b/>
          <w:color w:val="000000"/>
          <w:sz w:val="17"/>
          <w:szCs w:val="17"/>
        </w:rPr>
        <w:t>ESP: art. 30 de la Convención:</w:t>
      </w:r>
      <w:r>
        <w:rPr>
          <w:rFonts w:ascii="Verdana" w:hAnsi="Verdana" w:cs="Arial"/>
          <w:color w:val="000000"/>
          <w:sz w:val="17"/>
          <w:szCs w:val="17"/>
        </w:rPr>
        <w:t xml:space="preserve"> </w:t>
      </w:r>
    </w:p>
    <w:p w:rsidR="00360962" w:rsidRDefault="00360962" w:rsidP="00182B21">
      <w:pPr>
        <w:pStyle w:val="NormalWeb"/>
        <w:rPr>
          <w:rFonts w:ascii="Verdana" w:hAnsi="Verdana" w:cs="Arial"/>
          <w:color w:val="000000"/>
          <w:sz w:val="17"/>
          <w:szCs w:val="17"/>
          <w:lang w:val="es-ES"/>
        </w:rPr>
      </w:pPr>
      <w:r>
        <w:rPr>
          <w:rFonts w:ascii="Verdana" w:hAnsi="Verdana" w:cs="Arial"/>
          <w:color w:val="000000"/>
          <w:sz w:val="17"/>
          <w:szCs w:val="17"/>
          <w:lang w:val="es-ES"/>
        </w:rPr>
        <w:t xml:space="preserve">“1. El Comité podrá examinar, de manera urgente, toda petición presentada por los allegados de una persona desaparecida, sus representantes legales, sus abogados o las personas autorizadas por ellos, así como todo aquel que tenga un interés legítimo, a fin de que se busque y localice a una persona desaparecida. </w:t>
      </w:r>
    </w:p>
    <w:p w:rsidR="00360962" w:rsidRDefault="00360962" w:rsidP="00182B21">
      <w:pPr>
        <w:pStyle w:val="NormalWeb"/>
        <w:rPr>
          <w:rFonts w:ascii="Verdana" w:hAnsi="Verdana" w:cs="Arial"/>
          <w:color w:val="000000"/>
          <w:sz w:val="17"/>
          <w:szCs w:val="17"/>
          <w:lang w:val="es-ES"/>
        </w:rPr>
      </w:pPr>
      <w:r>
        <w:rPr>
          <w:rFonts w:ascii="Verdana" w:hAnsi="Verdana" w:cs="Arial"/>
          <w:color w:val="000000"/>
          <w:sz w:val="17"/>
          <w:szCs w:val="17"/>
          <w:lang w:val="es-ES"/>
        </w:rPr>
        <w:t xml:space="preserve">2. Si el Comité considera que la petición de actuar de manera urgente presentada en virtud del párrafo 1 del presente artículo: </w:t>
      </w:r>
    </w:p>
    <w:p w:rsidR="00360962" w:rsidRDefault="00360962" w:rsidP="00182B21">
      <w:pPr>
        <w:pStyle w:val="NormalWeb"/>
        <w:rPr>
          <w:rFonts w:ascii="Verdana" w:hAnsi="Verdana" w:cs="Arial"/>
          <w:color w:val="000000"/>
          <w:sz w:val="17"/>
          <w:szCs w:val="17"/>
          <w:lang w:val="es-ES"/>
        </w:rPr>
      </w:pPr>
      <w:r>
        <w:rPr>
          <w:rStyle w:val="Emphasis"/>
          <w:rFonts w:ascii="Verdana" w:hAnsi="Verdana" w:cs="Arial"/>
          <w:color w:val="000000"/>
          <w:sz w:val="17"/>
          <w:szCs w:val="17"/>
          <w:lang w:val="es-ES"/>
        </w:rPr>
        <w:t xml:space="preserve">a </w:t>
      </w:r>
      <w:r>
        <w:rPr>
          <w:rFonts w:ascii="Verdana" w:hAnsi="Verdana" w:cs="Arial"/>
          <w:color w:val="000000"/>
          <w:sz w:val="17"/>
          <w:szCs w:val="17"/>
          <w:lang w:val="es-ES"/>
        </w:rPr>
        <w:t xml:space="preserve">) No carece manifiestamente de fundamento; </w:t>
      </w:r>
    </w:p>
    <w:p w:rsidR="00360962" w:rsidRDefault="00360962" w:rsidP="00182B21">
      <w:pPr>
        <w:pStyle w:val="NormalWeb"/>
        <w:rPr>
          <w:rFonts w:ascii="Verdana" w:hAnsi="Verdana" w:cs="Arial"/>
          <w:color w:val="000000"/>
          <w:sz w:val="17"/>
          <w:szCs w:val="17"/>
          <w:lang w:val="es-ES"/>
        </w:rPr>
      </w:pPr>
      <w:r>
        <w:rPr>
          <w:rStyle w:val="Emphasis"/>
          <w:rFonts w:ascii="Verdana" w:hAnsi="Verdana" w:cs="Arial"/>
          <w:color w:val="000000"/>
          <w:sz w:val="17"/>
          <w:szCs w:val="17"/>
          <w:lang w:val="es-ES"/>
        </w:rPr>
        <w:t xml:space="preserve">b </w:t>
      </w:r>
      <w:r>
        <w:rPr>
          <w:rFonts w:ascii="Verdana" w:hAnsi="Verdana" w:cs="Arial"/>
          <w:color w:val="000000"/>
          <w:sz w:val="17"/>
          <w:szCs w:val="17"/>
          <w:lang w:val="es-ES"/>
        </w:rPr>
        <w:t xml:space="preserve">) No es un abuso del derecho a presentar tales peticiones; </w:t>
      </w:r>
    </w:p>
    <w:p w:rsidR="00360962" w:rsidRDefault="00360962" w:rsidP="00182B21">
      <w:pPr>
        <w:pStyle w:val="NormalWeb"/>
        <w:rPr>
          <w:rFonts w:ascii="Verdana" w:hAnsi="Verdana" w:cs="Arial"/>
          <w:color w:val="000000"/>
          <w:sz w:val="17"/>
          <w:szCs w:val="17"/>
          <w:lang w:val="es-ES"/>
        </w:rPr>
      </w:pPr>
      <w:r>
        <w:rPr>
          <w:rStyle w:val="Emphasis"/>
          <w:rFonts w:ascii="Verdana" w:hAnsi="Verdana" w:cs="Arial"/>
          <w:color w:val="000000"/>
          <w:sz w:val="17"/>
          <w:szCs w:val="17"/>
          <w:lang w:val="es-ES"/>
        </w:rPr>
        <w:t xml:space="preserve">c </w:t>
      </w:r>
      <w:r>
        <w:rPr>
          <w:rFonts w:ascii="Verdana" w:hAnsi="Verdana" w:cs="Arial"/>
          <w:color w:val="000000"/>
          <w:sz w:val="17"/>
          <w:szCs w:val="17"/>
          <w:lang w:val="es-ES"/>
        </w:rPr>
        <w:t xml:space="preserve">) Se ha presentado previamente y en la forma debida a los órganos competentes del Estado Parte interesado, tales como las autoridades encargadas de efectuar las investigaciones, cuando tal posibilidad existe; </w:t>
      </w:r>
    </w:p>
    <w:p w:rsidR="00360962" w:rsidRDefault="00360962" w:rsidP="00182B21">
      <w:pPr>
        <w:pStyle w:val="NormalWeb"/>
        <w:rPr>
          <w:rFonts w:ascii="Verdana" w:hAnsi="Verdana" w:cs="Arial"/>
          <w:color w:val="000000"/>
          <w:sz w:val="17"/>
          <w:szCs w:val="17"/>
          <w:lang w:val="es-ES"/>
        </w:rPr>
      </w:pPr>
      <w:r>
        <w:rPr>
          <w:rStyle w:val="Emphasis"/>
          <w:rFonts w:ascii="Verdana" w:hAnsi="Verdana" w:cs="Arial"/>
          <w:color w:val="000000"/>
          <w:sz w:val="17"/>
          <w:szCs w:val="17"/>
          <w:lang w:val="es-ES"/>
        </w:rPr>
        <w:t xml:space="preserve">d </w:t>
      </w:r>
      <w:r>
        <w:rPr>
          <w:rFonts w:ascii="Verdana" w:hAnsi="Verdana" w:cs="Arial"/>
          <w:color w:val="000000"/>
          <w:sz w:val="17"/>
          <w:szCs w:val="17"/>
          <w:lang w:val="es-ES"/>
        </w:rPr>
        <w:t xml:space="preserve">) No es incompatible con las disposiciones de esta Convención; y </w:t>
      </w:r>
    </w:p>
    <w:p w:rsidR="00360962" w:rsidRDefault="00360962" w:rsidP="00182B21">
      <w:pPr>
        <w:pStyle w:val="NormalWeb"/>
        <w:rPr>
          <w:rFonts w:ascii="Verdana" w:hAnsi="Verdana" w:cs="Arial"/>
          <w:color w:val="000000"/>
          <w:sz w:val="17"/>
          <w:szCs w:val="17"/>
          <w:lang w:val="es-ES"/>
        </w:rPr>
      </w:pPr>
      <w:r>
        <w:rPr>
          <w:rStyle w:val="Emphasis"/>
          <w:rFonts w:ascii="Verdana" w:hAnsi="Verdana" w:cs="Arial"/>
          <w:color w:val="000000"/>
          <w:sz w:val="17"/>
          <w:szCs w:val="17"/>
          <w:lang w:val="es-ES"/>
        </w:rPr>
        <w:t xml:space="preserve">e </w:t>
      </w:r>
      <w:r>
        <w:rPr>
          <w:rFonts w:ascii="Verdana" w:hAnsi="Verdana" w:cs="Arial"/>
          <w:color w:val="000000"/>
          <w:sz w:val="17"/>
          <w:szCs w:val="17"/>
          <w:lang w:val="es-ES"/>
        </w:rPr>
        <w:t xml:space="preserve">) No está siendo tratada en otra instancia internacional de examen o arreglo de la misma naturaleza; </w:t>
      </w:r>
    </w:p>
    <w:p w:rsidR="00360962" w:rsidRDefault="00360962" w:rsidP="00182B21">
      <w:pPr>
        <w:pStyle w:val="NormalWeb"/>
        <w:rPr>
          <w:rFonts w:ascii="Verdana" w:hAnsi="Verdana" w:cs="Arial"/>
          <w:color w:val="000000"/>
          <w:sz w:val="17"/>
          <w:szCs w:val="17"/>
          <w:lang w:val="es-ES"/>
        </w:rPr>
      </w:pPr>
      <w:r>
        <w:rPr>
          <w:rFonts w:ascii="Verdana" w:hAnsi="Verdana" w:cs="Arial"/>
          <w:color w:val="000000"/>
          <w:sz w:val="17"/>
          <w:szCs w:val="17"/>
          <w:lang w:val="es-ES"/>
        </w:rPr>
        <w:t xml:space="preserve">solicitará al Estado Parte interesado que le proporcione, en el plazo que el Comité determine, información sobre la situación de dicha persona. </w:t>
      </w:r>
    </w:p>
    <w:p w:rsidR="00360962" w:rsidRDefault="00360962" w:rsidP="00182B21">
      <w:pPr>
        <w:pStyle w:val="NormalWeb"/>
        <w:rPr>
          <w:rFonts w:ascii="Verdana" w:hAnsi="Verdana" w:cs="Arial"/>
          <w:color w:val="000000"/>
          <w:sz w:val="17"/>
          <w:szCs w:val="17"/>
          <w:lang w:val="es-ES"/>
        </w:rPr>
      </w:pPr>
      <w:r>
        <w:rPr>
          <w:rFonts w:ascii="Verdana" w:hAnsi="Verdana" w:cs="Arial"/>
          <w:color w:val="000000"/>
          <w:sz w:val="17"/>
          <w:szCs w:val="17"/>
          <w:lang w:val="es-ES"/>
        </w:rPr>
        <w:t xml:space="preserve">3. Habida cuenta de la información proporcionada por el Estado Parte interesado de conformidad con el párrafo 2 del presente artículo, el Comité podrá transmitir sus recomendaciones al Estado Parte e incluir una petición de que adopte todas las medidas necesarias, incluidas medidas cautelares, para localizar y proteger a la persona de conformidad con la presente Convención, y podrá solicitar que informe al Comité, en el plazo que éste determine, sobre las medidas que tome, teniendo en cuenta la urgencia de la situación. El Comité informará a la persona que presentó la petición de acción urgente sobre sus recomendaciones y sobre las informaciones transmitidas por el Estado Parte cuando éstas estén disponibles. </w:t>
      </w:r>
    </w:p>
    <w:p w:rsidR="00360962" w:rsidRDefault="00360962" w:rsidP="00182B21">
      <w:pPr>
        <w:pStyle w:val="EndnoteText"/>
        <w:rPr>
          <w:lang w:val="es-ES"/>
        </w:rPr>
      </w:pPr>
      <w:r>
        <w:rPr>
          <w:rFonts w:ascii="Verdana" w:hAnsi="Verdana" w:cs="Arial"/>
          <w:color w:val="000000"/>
          <w:sz w:val="17"/>
          <w:szCs w:val="17"/>
          <w:lang w:val="es-ES"/>
        </w:rPr>
        <w:t>4. El Comité proseguirá sus esfuerzos para colaborar con el Estado Parte mientras la suerte de la persona desaparecida no haya sido esclarecida. El Comité mantendrá informado al autor de la petición.</w:t>
      </w:r>
    </w:p>
  </w:endnote>
  <w:endnote w:id="3">
    <w:p w:rsidR="00360962" w:rsidRDefault="00360962" w:rsidP="00182B21">
      <w:pPr>
        <w:pStyle w:val="NormalWeb"/>
        <w:rPr>
          <w:rFonts w:ascii="Verdana" w:hAnsi="Verdana" w:cs="Arial"/>
          <w:b/>
          <w:color w:val="000000"/>
          <w:sz w:val="17"/>
          <w:szCs w:val="17"/>
          <w:lang w:val="es-ES"/>
        </w:rPr>
      </w:pPr>
      <w:r>
        <w:rPr>
          <w:rStyle w:val="EndnoteReference"/>
          <w:rFonts w:eastAsia="Calibri"/>
        </w:rPr>
        <w:endnoteRef/>
      </w:r>
      <w:r>
        <w:rPr>
          <w:lang w:val="es-ES"/>
        </w:rPr>
        <w:t xml:space="preserve"> </w:t>
      </w:r>
      <w:r>
        <w:rPr>
          <w:rFonts w:ascii="Verdana" w:hAnsi="Verdana" w:cs="Arial"/>
          <w:b/>
          <w:color w:val="000000"/>
          <w:sz w:val="17"/>
          <w:szCs w:val="17"/>
          <w:lang w:val="es-ES"/>
        </w:rPr>
        <w:t xml:space="preserve">FR: art. 30 de la Convention: </w:t>
      </w:r>
    </w:p>
    <w:p w:rsidR="00360962" w:rsidRDefault="00360962" w:rsidP="00182B21">
      <w:pPr>
        <w:pStyle w:val="NormalWeb"/>
        <w:rPr>
          <w:rFonts w:ascii="Verdana" w:hAnsi="Verdana" w:cs="Arial"/>
          <w:color w:val="000000"/>
          <w:sz w:val="17"/>
          <w:szCs w:val="17"/>
          <w:lang w:val="fr-CH"/>
        </w:rPr>
      </w:pPr>
      <w:r>
        <w:rPr>
          <w:rFonts w:ascii="Verdana" w:hAnsi="Verdana" w:cs="Arial"/>
          <w:color w:val="000000"/>
          <w:sz w:val="17"/>
          <w:szCs w:val="17"/>
          <w:lang w:val="fr-CH"/>
        </w:rPr>
        <w:t xml:space="preserve">1. Le Comité peut être saisi, en urgence, par les proches d'une personne disparue, leurs représentants légaux, leurs avocats ou toute personne mandatée par eux, ainsi que toute autre personne ayant un intérêt légitime, d'une demande visant à chercher et retrouver une personne disparue. </w:t>
      </w:r>
    </w:p>
    <w:p w:rsidR="00360962" w:rsidRDefault="00360962" w:rsidP="00182B21">
      <w:pPr>
        <w:pStyle w:val="NormalWeb"/>
        <w:rPr>
          <w:rFonts w:ascii="Verdana" w:hAnsi="Verdana" w:cs="Arial"/>
          <w:color w:val="000000"/>
          <w:sz w:val="17"/>
          <w:szCs w:val="17"/>
          <w:lang w:val="fr-CH"/>
        </w:rPr>
      </w:pPr>
      <w:r>
        <w:rPr>
          <w:rFonts w:ascii="Verdana" w:hAnsi="Verdana" w:cs="Arial"/>
          <w:color w:val="000000"/>
          <w:sz w:val="17"/>
          <w:szCs w:val="17"/>
          <w:lang w:val="fr-CH"/>
        </w:rPr>
        <w:t xml:space="preserve">2. Si le Comité estime que la demande d'action en urgence présentée en vertu du paragraphe 1 du présent article : </w:t>
      </w:r>
    </w:p>
    <w:p w:rsidR="00360962" w:rsidRDefault="00360962" w:rsidP="00182B21">
      <w:pPr>
        <w:pStyle w:val="NormalWeb"/>
        <w:rPr>
          <w:rFonts w:ascii="Verdana" w:hAnsi="Verdana" w:cs="Arial"/>
          <w:color w:val="000000"/>
          <w:sz w:val="17"/>
          <w:szCs w:val="17"/>
          <w:lang w:val="fr-CH"/>
        </w:rPr>
      </w:pPr>
      <w:r>
        <w:rPr>
          <w:rStyle w:val="Emphasis"/>
          <w:rFonts w:ascii="Verdana" w:hAnsi="Verdana" w:cs="Arial"/>
          <w:color w:val="000000"/>
          <w:sz w:val="17"/>
          <w:szCs w:val="17"/>
          <w:lang w:val="fr-CH"/>
        </w:rPr>
        <w:t xml:space="preserve">a </w:t>
      </w:r>
      <w:r>
        <w:rPr>
          <w:rFonts w:ascii="Verdana" w:hAnsi="Verdana" w:cs="Arial"/>
          <w:color w:val="000000"/>
          <w:sz w:val="17"/>
          <w:szCs w:val="17"/>
          <w:lang w:val="fr-CH"/>
        </w:rPr>
        <w:t xml:space="preserve">) N'est pas manifestement dépourvue de fondement, </w:t>
      </w:r>
    </w:p>
    <w:p w:rsidR="00360962" w:rsidRDefault="00360962" w:rsidP="00182B21">
      <w:pPr>
        <w:pStyle w:val="NormalWeb"/>
        <w:rPr>
          <w:rFonts w:ascii="Verdana" w:hAnsi="Verdana" w:cs="Arial"/>
          <w:color w:val="000000"/>
          <w:sz w:val="17"/>
          <w:szCs w:val="17"/>
          <w:lang w:val="fr-CH"/>
        </w:rPr>
      </w:pPr>
      <w:r>
        <w:rPr>
          <w:rStyle w:val="Emphasis"/>
          <w:rFonts w:ascii="Verdana" w:hAnsi="Verdana" w:cs="Arial"/>
          <w:color w:val="000000"/>
          <w:sz w:val="17"/>
          <w:szCs w:val="17"/>
          <w:lang w:val="fr-CH"/>
        </w:rPr>
        <w:t xml:space="preserve">b </w:t>
      </w:r>
      <w:r>
        <w:rPr>
          <w:rFonts w:ascii="Verdana" w:hAnsi="Verdana" w:cs="Arial"/>
          <w:color w:val="000000"/>
          <w:sz w:val="17"/>
          <w:szCs w:val="17"/>
          <w:lang w:val="fr-CH"/>
        </w:rPr>
        <w:t xml:space="preserve">) Ne constitue pas un abus du droit de présenter de telles demandes, </w:t>
      </w:r>
    </w:p>
    <w:p w:rsidR="00360962" w:rsidRDefault="00360962" w:rsidP="00182B21">
      <w:pPr>
        <w:pStyle w:val="NormalWeb"/>
        <w:rPr>
          <w:rFonts w:ascii="Verdana" w:hAnsi="Verdana" w:cs="Arial"/>
          <w:color w:val="000000"/>
          <w:sz w:val="17"/>
          <w:szCs w:val="17"/>
          <w:lang w:val="fr-CH"/>
        </w:rPr>
      </w:pPr>
      <w:r>
        <w:rPr>
          <w:rStyle w:val="Emphasis"/>
          <w:rFonts w:ascii="Verdana" w:hAnsi="Verdana" w:cs="Arial"/>
          <w:color w:val="000000"/>
          <w:sz w:val="17"/>
          <w:szCs w:val="17"/>
          <w:lang w:val="fr-CH"/>
        </w:rPr>
        <w:t xml:space="preserve">c </w:t>
      </w:r>
      <w:r>
        <w:rPr>
          <w:rFonts w:ascii="Verdana" w:hAnsi="Verdana" w:cs="Arial"/>
          <w:color w:val="000000"/>
          <w:sz w:val="17"/>
          <w:szCs w:val="17"/>
          <w:lang w:val="fr-CH"/>
        </w:rPr>
        <w:t xml:space="preserve">) A été préalablement et dûment présentée aux organes compétents de l'État partie concerné, tels que les autorités habilitées à procéder à des investigations, quand une telle possibilité existe, </w:t>
      </w:r>
    </w:p>
    <w:p w:rsidR="00360962" w:rsidRDefault="00360962" w:rsidP="00182B21">
      <w:pPr>
        <w:pStyle w:val="NormalWeb"/>
        <w:rPr>
          <w:rFonts w:ascii="Verdana" w:hAnsi="Verdana" w:cs="Arial"/>
          <w:color w:val="000000"/>
          <w:sz w:val="17"/>
          <w:szCs w:val="17"/>
          <w:lang w:val="fr-CH"/>
        </w:rPr>
      </w:pPr>
      <w:r>
        <w:rPr>
          <w:rStyle w:val="Emphasis"/>
          <w:rFonts w:ascii="Verdana" w:hAnsi="Verdana" w:cs="Arial"/>
          <w:color w:val="000000"/>
          <w:sz w:val="17"/>
          <w:szCs w:val="17"/>
          <w:lang w:val="fr-CH"/>
        </w:rPr>
        <w:t xml:space="preserve">d </w:t>
      </w:r>
      <w:r>
        <w:rPr>
          <w:rFonts w:ascii="Verdana" w:hAnsi="Verdana" w:cs="Arial"/>
          <w:color w:val="000000"/>
          <w:sz w:val="17"/>
          <w:szCs w:val="17"/>
          <w:lang w:val="fr-CH"/>
        </w:rPr>
        <w:t xml:space="preserve">) N'est pas incompatible avec les dispositions de la présente Convention, et </w:t>
      </w:r>
    </w:p>
    <w:p w:rsidR="00360962" w:rsidRDefault="00360962" w:rsidP="00182B21">
      <w:pPr>
        <w:pStyle w:val="NormalWeb"/>
        <w:rPr>
          <w:rFonts w:ascii="Verdana" w:hAnsi="Verdana" w:cs="Arial"/>
          <w:color w:val="000000"/>
          <w:sz w:val="17"/>
          <w:szCs w:val="17"/>
          <w:lang w:val="fr-CH"/>
        </w:rPr>
      </w:pPr>
      <w:r>
        <w:rPr>
          <w:rStyle w:val="Emphasis"/>
          <w:rFonts w:ascii="Verdana" w:hAnsi="Verdana" w:cs="Arial"/>
          <w:color w:val="000000"/>
          <w:sz w:val="17"/>
          <w:szCs w:val="17"/>
          <w:lang w:val="fr-CH"/>
        </w:rPr>
        <w:t xml:space="preserve">e </w:t>
      </w:r>
      <w:r>
        <w:rPr>
          <w:rFonts w:ascii="Verdana" w:hAnsi="Verdana" w:cs="Arial"/>
          <w:color w:val="000000"/>
          <w:sz w:val="17"/>
          <w:szCs w:val="17"/>
          <w:lang w:val="fr-CH"/>
        </w:rPr>
        <w:t xml:space="preserve">) N'est pas déjà en cours d'examen devant une autre instance internationale d'enquête ou de règlement de même nature, </w:t>
      </w:r>
    </w:p>
    <w:p w:rsidR="00360962" w:rsidRDefault="00360962" w:rsidP="00182B21">
      <w:pPr>
        <w:pStyle w:val="NormalWeb"/>
        <w:rPr>
          <w:rFonts w:ascii="Verdana" w:hAnsi="Verdana" w:cs="Arial"/>
          <w:color w:val="000000"/>
          <w:sz w:val="17"/>
          <w:szCs w:val="17"/>
          <w:lang w:val="fr-CH"/>
        </w:rPr>
      </w:pPr>
      <w:r>
        <w:rPr>
          <w:rFonts w:ascii="Verdana" w:hAnsi="Verdana" w:cs="Arial"/>
          <w:color w:val="000000"/>
          <w:sz w:val="17"/>
          <w:szCs w:val="17"/>
          <w:lang w:val="fr-CH"/>
        </w:rPr>
        <w:t xml:space="preserve">il demande à l'État partie concerné de lui fournir, dans un délai qu'il fixe, des renseignements sur la situation de la personne recherchée. </w:t>
      </w:r>
    </w:p>
    <w:p w:rsidR="00360962" w:rsidRDefault="00360962" w:rsidP="00182B21">
      <w:pPr>
        <w:pStyle w:val="NormalWeb"/>
        <w:rPr>
          <w:rFonts w:ascii="Verdana" w:hAnsi="Verdana" w:cs="Arial"/>
          <w:color w:val="000000"/>
          <w:sz w:val="17"/>
          <w:szCs w:val="17"/>
          <w:lang w:val="fr-CH"/>
        </w:rPr>
      </w:pPr>
      <w:r>
        <w:rPr>
          <w:rFonts w:ascii="Verdana" w:hAnsi="Verdana" w:cs="Arial"/>
          <w:color w:val="000000"/>
          <w:sz w:val="17"/>
          <w:szCs w:val="17"/>
          <w:lang w:val="fr-CH"/>
        </w:rPr>
        <w:t xml:space="preserve">3. Au vu de l'information fournie par l'État partie concerné conformément au paragraphe 2 du présent article, le Comité peut transmettre des recommandations à l'État partie incluant une requête lui demandant de prendre toutes les mesures nécessaires, y compris conservatoires, pour localiser et protéger la personne recherchée conformément à la présente Convention et d'informer le Comité, dans un délai déterminé, des mesures qu'il prend, en tenant compte de l'urgence de la situation. Le Comité informe la personne ayant soumis la demande d'action urgente de ses recommandations et des informations qui lui ont été transmises par l'État partie lorsque celles-ci sont disponibles. </w:t>
      </w:r>
    </w:p>
    <w:p w:rsidR="00360962" w:rsidRDefault="00360962" w:rsidP="00182B21">
      <w:pPr>
        <w:pStyle w:val="EndnoteText"/>
        <w:rPr>
          <w:lang w:val="fr-CH"/>
        </w:rPr>
      </w:pPr>
      <w:r>
        <w:rPr>
          <w:rFonts w:ascii="Verdana" w:hAnsi="Verdana" w:cs="Arial"/>
          <w:color w:val="000000"/>
          <w:sz w:val="17"/>
          <w:szCs w:val="17"/>
          <w:lang w:val="fr-CH"/>
        </w:rPr>
        <w:t>4. Le Comité poursuit ses efforts pour travailler avec l'État partie concerné tant que le sort de la personne recherchée n'est pas élucidé. Il tient le requérant informé.</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962" w:rsidRDefault="00360962" w:rsidP="00A06D8F">
      <w:pPr>
        <w:spacing w:after="0" w:line="240" w:lineRule="auto"/>
      </w:pPr>
      <w:r>
        <w:separator/>
      </w:r>
    </w:p>
  </w:footnote>
  <w:footnote w:type="continuationSeparator" w:id="0">
    <w:p w:rsidR="00360962" w:rsidRDefault="00360962" w:rsidP="00A06D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9CC"/>
    <w:rsid w:val="00012D81"/>
    <w:rsid w:val="00013471"/>
    <w:rsid w:val="00033C5A"/>
    <w:rsid w:val="00050671"/>
    <w:rsid w:val="00070F2D"/>
    <w:rsid w:val="00083D4A"/>
    <w:rsid w:val="00086E78"/>
    <w:rsid w:val="00093232"/>
    <w:rsid w:val="000D5617"/>
    <w:rsid w:val="000F4B86"/>
    <w:rsid w:val="000F525E"/>
    <w:rsid w:val="00102139"/>
    <w:rsid w:val="00106B7A"/>
    <w:rsid w:val="001128EE"/>
    <w:rsid w:val="001131A8"/>
    <w:rsid w:val="00115BA4"/>
    <w:rsid w:val="001336FE"/>
    <w:rsid w:val="0016259E"/>
    <w:rsid w:val="0016266D"/>
    <w:rsid w:val="00170926"/>
    <w:rsid w:val="00172061"/>
    <w:rsid w:val="0017669C"/>
    <w:rsid w:val="001819E4"/>
    <w:rsid w:val="00182B21"/>
    <w:rsid w:val="001910DC"/>
    <w:rsid w:val="0019118C"/>
    <w:rsid w:val="001B4132"/>
    <w:rsid w:val="001B74CC"/>
    <w:rsid w:val="001E120C"/>
    <w:rsid w:val="001E29B0"/>
    <w:rsid w:val="001E76FF"/>
    <w:rsid w:val="001F4F78"/>
    <w:rsid w:val="00201F79"/>
    <w:rsid w:val="00202BF9"/>
    <w:rsid w:val="00216846"/>
    <w:rsid w:val="00217B93"/>
    <w:rsid w:val="00232F02"/>
    <w:rsid w:val="0023399E"/>
    <w:rsid w:val="00263A19"/>
    <w:rsid w:val="00271B17"/>
    <w:rsid w:val="00287478"/>
    <w:rsid w:val="002906CE"/>
    <w:rsid w:val="002944EE"/>
    <w:rsid w:val="002977C4"/>
    <w:rsid w:val="002A6AC8"/>
    <w:rsid w:val="002B0EF0"/>
    <w:rsid w:val="002B4846"/>
    <w:rsid w:val="002C14F0"/>
    <w:rsid w:val="002C20E5"/>
    <w:rsid w:val="002C2785"/>
    <w:rsid w:val="002C6472"/>
    <w:rsid w:val="002D4875"/>
    <w:rsid w:val="002D7E21"/>
    <w:rsid w:val="002E48E0"/>
    <w:rsid w:val="002F0A4A"/>
    <w:rsid w:val="002F70D5"/>
    <w:rsid w:val="003034AC"/>
    <w:rsid w:val="00305B04"/>
    <w:rsid w:val="00307891"/>
    <w:rsid w:val="00310F88"/>
    <w:rsid w:val="00330EF8"/>
    <w:rsid w:val="003571B7"/>
    <w:rsid w:val="00357E81"/>
    <w:rsid w:val="00360962"/>
    <w:rsid w:val="0039508D"/>
    <w:rsid w:val="003C0722"/>
    <w:rsid w:val="003F6BF5"/>
    <w:rsid w:val="004402D5"/>
    <w:rsid w:val="004536A7"/>
    <w:rsid w:val="00463FFF"/>
    <w:rsid w:val="00470EB3"/>
    <w:rsid w:val="00472E74"/>
    <w:rsid w:val="0047559F"/>
    <w:rsid w:val="004758EC"/>
    <w:rsid w:val="00483E51"/>
    <w:rsid w:val="00485EC3"/>
    <w:rsid w:val="004876DE"/>
    <w:rsid w:val="00495A0A"/>
    <w:rsid w:val="004A370A"/>
    <w:rsid w:val="004B0231"/>
    <w:rsid w:val="004B6E2F"/>
    <w:rsid w:val="004D463F"/>
    <w:rsid w:val="004E4ACF"/>
    <w:rsid w:val="004F2ED4"/>
    <w:rsid w:val="005038D8"/>
    <w:rsid w:val="00503C3C"/>
    <w:rsid w:val="005076AD"/>
    <w:rsid w:val="0051579D"/>
    <w:rsid w:val="005227B6"/>
    <w:rsid w:val="00527266"/>
    <w:rsid w:val="0053232E"/>
    <w:rsid w:val="0054126B"/>
    <w:rsid w:val="00552537"/>
    <w:rsid w:val="005913A3"/>
    <w:rsid w:val="00595FC8"/>
    <w:rsid w:val="005A7DBA"/>
    <w:rsid w:val="005B6C18"/>
    <w:rsid w:val="005B6FFE"/>
    <w:rsid w:val="005C113B"/>
    <w:rsid w:val="005D3418"/>
    <w:rsid w:val="005E7533"/>
    <w:rsid w:val="005F3928"/>
    <w:rsid w:val="005F734D"/>
    <w:rsid w:val="006046CF"/>
    <w:rsid w:val="006065B3"/>
    <w:rsid w:val="006168AE"/>
    <w:rsid w:val="00641F9E"/>
    <w:rsid w:val="006568B6"/>
    <w:rsid w:val="006577F5"/>
    <w:rsid w:val="00661405"/>
    <w:rsid w:val="00670100"/>
    <w:rsid w:val="00671B11"/>
    <w:rsid w:val="00674899"/>
    <w:rsid w:val="0067525C"/>
    <w:rsid w:val="00684264"/>
    <w:rsid w:val="00687D78"/>
    <w:rsid w:val="006A6B96"/>
    <w:rsid w:val="006B173F"/>
    <w:rsid w:val="006C3D45"/>
    <w:rsid w:val="006C6912"/>
    <w:rsid w:val="006E23E0"/>
    <w:rsid w:val="006F4497"/>
    <w:rsid w:val="006F63B2"/>
    <w:rsid w:val="006F7C06"/>
    <w:rsid w:val="00727FAE"/>
    <w:rsid w:val="0073420F"/>
    <w:rsid w:val="00763F02"/>
    <w:rsid w:val="00786AA5"/>
    <w:rsid w:val="00794D5D"/>
    <w:rsid w:val="00795B9F"/>
    <w:rsid w:val="007B1D75"/>
    <w:rsid w:val="007B5D17"/>
    <w:rsid w:val="007D00F6"/>
    <w:rsid w:val="007D29C3"/>
    <w:rsid w:val="007D5E07"/>
    <w:rsid w:val="007F1766"/>
    <w:rsid w:val="007F2EB2"/>
    <w:rsid w:val="007F51A0"/>
    <w:rsid w:val="007F617D"/>
    <w:rsid w:val="00800FA7"/>
    <w:rsid w:val="00801581"/>
    <w:rsid w:val="00802A2A"/>
    <w:rsid w:val="008167D3"/>
    <w:rsid w:val="00817C41"/>
    <w:rsid w:val="008274FD"/>
    <w:rsid w:val="00837E6B"/>
    <w:rsid w:val="0084016F"/>
    <w:rsid w:val="0085099A"/>
    <w:rsid w:val="00852263"/>
    <w:rsid w:val="00854184"/>
    <w:rsid w:val="008567E7"/>
    <w:rsid w:val="008654CE"/>
    <w:rsid w:val="008700F2"/>
    <w:rsid w:val="00883856"/>
    <w:rsid w:val="008856CF"/>
    <w:rsid w:val="00886A20"/>
    <w:rsid w:val="00887A94"/>
    <w:rsid w:val="008B1C6C"/>
    <w:rsid w:val="008C0DC9"/>
    <w:rsid w:val="008C7927"/>
    <w:rsid w:val="008E649B"/>
    <w:rsid w:val="008F1C02"/>
    <w:rsid w:val="008F451E"/>
    <w:rsid w:val="008F7F62"/>
    <w:rsid w:val="00914BE3"/>
    <w:rsid w:val="00931B7D"/>
    <w:rsid w:val="00933206"/>
    <w:rsid w:val="00936474"/>
    <w:rsid w:val="00945351"/>
    <w:rsid w:val="00945A7A"/>
    <w:rsid w:val="009558FA"/>
    <w:rsid w:val="00955B34"/>
    <w:rsid w:val="009612D8"/>
    <w:rsid w:val="0097317C"/>
    <w:rsid w:val="00986E95"/>
    <w:rsid w:val="009964C3"/>
    <w:rsid w:val="009A25CA"/>
    <w:rsid w:val="009B2B5D"/>
    <w:rsid w:val="009C7B28"/>
    <w:rsid w:val="009D40C0"/>
    <w:rsid w:val="009E126A"/>
    <w:rsid w:val="009E4464"/>
    <w:rsid w:val="00A0587D"/>
    <w:rsid w:val="00A06D8F"/>
    <w:rsid w:val="00A110E5"/>
    <w:rsid w:val="00A25BB5"/>
    <w:rsid w:val="00A2663F"/>
    <w:rsid w:val="00A27040"/>
    <w:rsid w:val="00A35C82"/>
    <w:rsid w:val="00A36ADE"/>
    <w:rsid w:val="00A4436E"/>
    <w:rsid w:val="00A60B92"/>
    <w:rsid w:val="00A6688D"/>
    <w:rsid w:val="00A74913"/>
    <w:rsid w:val="00A76479"/>
    <w:rsid w:val="00A86466"/>
    <w:rsid w:val="00A8701E"/>
    <w:rsid w:val="00A92BA9"/>
    <w:rsid w:val="00A95C36"/>
    <w:rsid w:val="00AA18DA"/>
    <w:rsid w:val="00AA5394"/>
    <w:rsid w:val="00AA5E26"/>
    <w:rsid w:val="00AD3B11"/>
    <w:rsid w:val="00AD74A1"/>
    <w:rsid w:val="00AE6EB8"/>
    <w:rsid w:val="00B009E2"/>
    <w:rsid w:val="00B03410"/>
    <w:rsid w:val="00B21D5C"/>
    <w:rsid w:val="00B32384"/>
    <w:rsid w:val="00B46687"/>
    <w:rsid w:val="00B46786"/>
    <w:rsid w:val="00B46F7D"/>
    <w:rsid w:val="00B52C12"/>
    <w:rsid w:val="00B60758"/>
    <w:rsid w:val="00B66024"/>
    <w:rsid w:val="00B92B59"/>
    <w:rsid w:val="00B93857"/>
    <w:rsid w:val="00B97E68"/>
    <w:rsid w:val="00BA34CE"/>
    <w:rsid w:val="00BA758B"/>
    <w:rsid w:val="00BB05B9"/>
    <w:rsid w:val="00BD774F"/>
    <w:rsid w:val="00BE6E9F"/>
    <w:rsid w:val="00BF3CEF"/>
    <w:rsid w:val="00C03BEC"/>
    <w:rsid w:val="00C20F4B"/>
    <w:rsid w:val="00C35642"/>
    <w:rsid w:val="00C500A3"/>
    <w:rsid w:val="00C66C4C"/>
    <w:rsid w:val="00C70760"/>
    <w:rsid w:val="00C7753F"/>
    <w:rsid w:val="00C822C8"/>
    <w:rsid w:val="00C82BAA"/>
    <w:rsid w:val="00C84379"/>
    <w:rsid w:val="00C954A6"/>
    <w:rsid w:val="00CA16D2"/>
    <w:rsid w:val="00CA1DBE"/>
    <w:rsid w:val="00CA5654"/>
    <w:rsid w:val="00CA6200"/>
    <w:rsid w:val="00CC15B6"/>
    <w:rsid w:val="00CE182F"/>
    <w:rsid w:val="00CF0ECC"/>
    <w:rsid w:val="00CF44CC"/>
    <w:rsid w:val="00D02F90"/>
    <w:rsid w:val="00D216B2"/>
    <w:rsid w:val="00D22858"/>
    <w:rsid w:val="00D231F3"/>
    <w:rsid w:val="00D25E38"/>
    <w:rsid w:val="00D26FF3"/>
    <w:rsid w:val="00D4008D"/>
    <w:rsid w:val="00D5044D"/>
    <w:rsid w:val="00D94F3F"/>
    <w:rsid w:val="00DB45B3"/>
    <w:rsid w:val="00DB7A53"/>
    <w:rsid w:val="00E06A77"/>
    <w:rsid w:val="00E07615"/>
    <w:rsid w:val="00E20C76"/>
    <w:rsid w:val="00E23FCA"/>
    <w:rsid w:val="00E26828"/>
    <w:rsid w:val="00E33C82"/>
    <w:rsid w:val="00E4106B"/>
    <w:rsid w:val="00E53D42"/>
    <w:rsid w:val="00E57255"/>
    <w:rsid w:val="00E833B9"/>
    <w:rsid w:val="00E84E00"/>
    <w:rsid w:val="00EA2FA4"/>
    <w:rsid w:val="00ED0E34"/>
    <w:rsid w:val="00ED47F0"/>
    <w:rsid w:val="00EE7AAC"/>
    <w:rsid w:val="00EF4353"/>
    <w:rsid w:val="00F047BB"/>
    <w:rsid w:val="00F1134E"/>
    <w:rsid w:val="00F14D5E"/>
    <w:rsid w:val="00F1514B"/>
    <w:rsid w:val="00F2355B"/>
    <w:rsid w:val="00F43819"/>
    <w:rsid w:val="00F56437"/>
    <w:rsid w:val="00F63174"/>
    <w:rsid w:val="00F70DB5"/>
    <w:rsid w:val="00F7611A"/>
    <w:rsid w:val="00F77CD2"/>
    <w:rsid w:val="00F909CC"/>
    <w:rsid w:val="00F95CA0"/>
    <w:rsid w:val="00FA01DE"/>
    <w:rsid w:val="00FA7B17"/>
    <w:rsid w:val="00FB0CBB"/>
    <w:rsid w:val="00FC26E9"/>
    <w:rsid w:val="00FC6C48"/>
    <w:rsid w:val="00FD34BF"/>
    <w:rsid w:val="00FE3E33"/>
    <w:rsid w:val="00FF1D72"/>
    <w:rsid w:val="00FF6101"/>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297FCF-2CDF-4A0A-B2FD-DC399347F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E33"/>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6D8F"/>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uiPriority w:val="20"/>
    <w:qFormat/>
    <w:rsid w:val="00A06D8F"/>
    <w:rPr>
      <w:i/>
      <w:iCs/>
    </w:rPr>
  </w:style>
  <w:style w:type="paragraph" w:styleId="EndnoteText">
    <w:name w:val="endnote text"/>
    <w:basedOn w:val="Normal"/>
    <w:link w:val="EndnoteTextChar"/>
    <w:uiPriority w:val="99"/>
    <w:semiHidden/>
    <w:unhideWhenUsed/>
    <w:rsid w:val="00A06D8F"/>
    <w:rPr>
      <w:sz w:val="20"/>
      <w:szCs w:val="20"/>
    </w:rPr>
  </w:style>
  <w:style w:type="character" w:customStyle="1" w:styleId="EndnoteTextChar">
    <w:name w:val="Endnote Text Char"/>
    <w:basedOn w:val="DefaultParagraphFont"/>
    <w:link w:val="EndnoteText"/>
    <w:uiPriority w:val="99"/>
    <w:semiHidden/>
    <w:rsid w:val="00A06D8F"/>
    <w:rPr>
      <w:rFonts w:ascii="Calibri" w:eastAsia="Calibri" w:hAnsi="Calibri" w:cs="Times New Roman"/>
      <w:sz w:val="20"/>
      <w:szCs w:val="20"/>
      <w:lang w:val="en-GB"/>
    </w:rPr>
  </w:style>
  <w:style w:type="character" w:styleId="EndnoteReference">
    <w:name w:val="endnote reference"/>
    <w:uiPriority w:val="99"/>
    <w:semiHidden/>
    <w:unhideWhenUsed/>
    <w:rsid w:val="00A06D8F"/>
    <w:rPr>
      <w:vertAlign w:val="superscript"/>
    </w:rPr>
  </w:style>
  <w:style w:type="character" w:styleId="Hyperlink">
    <w:name w:val="Hyperlink"/>
    <w:basedOn w:val="DefaultParagraphFont"/>
    <w:uiPriority w:val="99"/>
    <w:semiHidden/>
    <w:unhideWhenUsed/>
    <w:rsid w:val="00B21D5C"/>
    <w:rPr>
      <w:strike w:val="0"/>
      <w:dstrike w:val="0"/>
      <w:color w:val="33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58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SavedWindow(313,3);" TargetMode="External"/><Relationship Id="rId13" Type="http://schemas.openxmlformats.org/officeDocument/2006/relationships/hyperlink" Target="javascript:OpenSavedWindow(194,3);" TargetMode="External"/><Relationship Id="rId18" Type="http://schemas.openxmlformats.org/officeDocument/2006/relationships/hyperlink" Target="javascript:OpenSavedWindow(44,3);" TargetMode="Externa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javascript:OpenSavedWindow(334,3);" TargetMode="External"/><Relationship Id="rId12" Type="http://schemas.openxmlformats.org/officeDocument/2006/relationships/hyperlink" Target="javascript:OpenSavedWindow(196,3);" TargetMode="External"/><Relationship Id="rId17" Type="http://schemas.openxmlformats.org/officeDocument/2006/relationships/hyperlink" Target="javascript:OpenSavedWindow(138,3);" TargetMode="External"/><Relationship Id="rId2" Type="http://schemas.openxmlformats.org/officeDocument/2006/relationships/styles" Target="styles.xml"/><Relationship Id="rId16" Type="http://schemas.openxmlformats.org/officeDocument/2006/relationships/hyperlink" Target="javascript:OpenSavedWindow(163,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OpenSavedWindow(201,3);" TargetMode="External"/><Relationship Id="rId5" Type="http://schemas.openxmlformats.org/officeDocument/2006/relationships/footnotes" Target="footnotes.xml"/><Relationship Id="rId15" Type="http://schemas.openxmlformats.org/officeDocument/2006/relationships/hyperlink" Target="javascript:OpenSavedWindow(190,3);" TargetMode="External"/><Relationship Id="rId23" Type="http://schemas.openxmlformats.org/officeDocument/2006/relationships/customXml" Target="../customXml/item4.xml"/><Relationship Id="rId10" Type="http://schemas.openxmlformats.org/officeDocument/2006/relationships/hyperlink" Target="javascript:OpenSavedWindow(203,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OpenSavedWindow(241,3);" TargetMode="External"/><Relationship Id="rId14" Type="http://schemas.openxmlformats.org/officeDocument/2006/relationships/hyperlink" Target="javascript:OpenSavedWindow(192,3);" TargetMode="External"/><Relationship Id="rId22" Type="http://schemas.openxmlformats.org/officeDocument/2006/relationships/customXml" Target="../customXml/item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0C4151CE-DBF4-4402-8D99-9C0E5F073FEF}">
  <ds:schemaRefs>
    <ds:schemaRef ds:uri="http://schemas.openxmlformats.org/officeDocument/2006/bibliography"/>
  </ds:schemaRefs>
</ds:datastoreItem>
</file>

<file path=customXml/itemProps2.xml><?xml version="1.0" encoding="utf-8"?>
<ds:datastoreItem xmlns:ds="http://schemas.openxmlformats.org/officeDocument/2006/customXml" ds:itemID="{23FA8C32-C0F4-49E0-AF6E-CC27E62D90DD}"/>
</file>

<file path=customXml/itemProps3.xml><?xml version="1.0" encoding="utf-8"?>
<ds:datastoreItem xmlns:ds="http://schemas.openxmlformats.org/officeDocument/2006/customXml" ds:itemID="{B450049F-7021-4CB0-9259-42412FD97F51}"/>
</file>

<file path=customXml/itemProps4.xml><?xml version="1.0" encoding="utf-8"?>
<ds:datastoreItem xmlns:ds="http://schemas.openxmlformats.org/officeDocument/2006/customXml" ds:itemID="{D76443B1-18B6-4A22-BE89-FE0E2C43DDDC}"/>
</file>

<file path=docProps/app.xml><?xml version="1.0" encoding="utf-8"?>
<Properties xmlns="http://schemas.openxmlformats.org/officeDocument/2006/extended-properties" xmlns:vt="http://schemas.openxmlformats.org/officeDocument/2006/docPropsVTypes">
  <Template>Normal.dotm</Template>
  <TotalTime>1</TotalTime>
  <Pages>15</Pages>
  <Words>3862</Words>
  <Characters>22014</Characters>
  <Application>Microsoft Office Word</Application>
  <DocSecurity>0</DocSecurity>
  <Lines>183</Lines>
  <Paragraphs>51</Paragraphs>
  <ScaleCrop>false</ScaleCrop>
  <HeadingPairs>
    <vt:vector size="6" baseType="variant">
      <vt:variant>
        <vt:lpstr>Title</vt:lpstr>
      </vt:variant>
      <vt:variant>
        <vt:i4>1</vt:i4>
      </vt:variant>
      <vt:variant>
        <vt:lpstr>Titel</vt:lpstr>
      </vt:variant>
      <vt:variant>
        <vt:i4>1</vt:i4>
      </vt:variant>
      <vt:variant>
        <vt:lpstr>Otsikko</vt:lpstr>
      </vt:variant>
      <vt:variant>
        <vt:i4>1</vt:i4>
      </vt:variant>
    </vt:vector>
  </HeadingPairs>
  <TitlesOfParts>
    <vt:vector size="3" baseType="lpstr">
      <vt:lpstr/>
      <vt:lpstr/>
      <vt:lpstr/>
    </vt:vector>
  </TitlesOfParts>
  <Company>OHCHR</Company>
  <LinksUpToDate>false</LinksUpToDate>
  <CharactersWithSpaces>25825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list_of_urgent_actions</dc:title>
  <dc:creator>Jasmin</dc:creator>
  <cp:lastModifiedBy>Maria Belen Enriquez</cp:lastModifiedBy>
  <cp:revision>2</cp:revision>
  <cp:lastPrinted>2017-10-10T15:28:00Z</cp:lastPrinted>
  <dcterms:created xsi:type="dcterms:W3CDTF">2018-06-21T07:40:00Z</dcterms:created>
  <dcterms:modified xsi:type="dcterms:W3CDTF">2018-06-21T07:40:00Z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