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96B6C" w14:textId="77777777" w:rsidR="00B67C88" w:rsidRPr="00093F69" w:rsidRDefault="00B67C88" w:rsidP="00FA3895">
      <w:pPr>
        <w:widowControl/>
        <w:jc w:val="center"/>
        <w:rPr>
          <w:rFonts w:ascii="Times New Roman" w:eastAsiaTheme="minorEastAsia" w:hAnsi="Times New Roman"/>
          <w:color w:val="000000" w:themeColor="text1"/>
          <w:sz w:val="22"/>
        </w:rPr>
      </w:pPr>
      <w:r w:rsidRPr="00093F69">
        <w:rPr>
          <w:rFonts w:ascii="Times New Roman" w:eastAsiaTheme="minorEastAsia" w:hAnsi="Times New Roman"/>
          <w:color w:val="000000" w:themeColor="text1"/>
          <w:sz w:val="22"/>
        </w:rPr>
        <w:t>63rd Session UN Committee on the Elimination of Discrimination against Women</w:t>
      </w:r>
    </w:p>
    <w:p w14:paraId="2AFAD5AE" w14:textId="77777777" w:rsidR="00B67C88" w:rsidRPr="00093F69" w:rsidRDefault="00B67C88" w:rsidP="00FA3895">
      <w:pPr>
        <w:widowControl/>
        <w:jc w:val="center"/>
        <w:rPr>
          <w:rFonts w:ascii="Times New Roman" w:hAnsi="Times New Roman"/>
          <w:sz w:val="22"/>
        </w:rPr>
      </w:pPr>
      <w:r w:rsidRPr="00093F69">
        <w:rPr>
          <w:rFonts w:ascii="Times New Roman" w:hAnsi="Times New Roman"/>
          <w:sz w:val="22"/>
        </w:rPr>
        <w:t>Half-Day of General Discussion on</w:t>
      </w:r>
    </w:p>
    <w:p w14:paraId="73E44249" w14:textId="77777777" w:rsidR="00B67C88" w:rsidRPr="00093F69" w:rsidRDefault="00B67C88" w:rsidP="00FA3895">
      <w:pPr>
        <w:widowControl/>
        <w:jc w:val="center"/>
        <w:rPr>
          <w:rFonts w:ascii="Times New Roman" w:eastAsiaTheme="minorEastAsia" w:hAnsi="Times New Roman"/>
          <w:color w:val="000000" w:themeColor="text1"/>
          <w:sz w:val="22"/>
        </w:rPr>
      </w:pPr>
      <w:r w:rsidRPr="00093F69">
        <w:rPr>
          <w:rFonts w:ascii="Times New Roman" w:hAnsi="Times New Roman"/>
          <w:sz w:val="22"/>
        </w:rPr>
        <w:t>Gender-related Dimensions of Disaster Risk Reduction and Climate Change</w:t>
      </w:r>
    </w:p>
    <w:p w14:paraId="16CFCEB4" w14:textId="77777777" w:rsidR="00B67C88" w:rsidRPr="00093F69" w:rsidRDefault="00B67C88" w:rsidP="00FA3895">
      <w:pPr>
        <w:widowControl/>
        <w:jc w:val="center"/>
        <w:rPr>
          <w:rFonts w:ascii="Times New Roman" w:eastAsiaTheme="minorEastAsia" w:hAnsi="Times New Roman"/>
          <w:color w:val="000000" w:themeColor="text1"/>
          <w:sz w:val="22"/>
        </w:rPr>
      </w:pPr>
      <w:r w:rsidRPr="00093F69">
        <w:rPr>
          <w:rFonts w:ascii="Times New Roman" w:eastAsiaTheme="minorEastAsia" w:hAnsi="Times New Roman"/>
          <w:color w:val="000000" w:themeColor="text1"/>
          <w:sz w:val="22"/>
        </w:rPr>
        <w:t>Geneva, 29 Feb 2016</w:t>
      </w:r>
    </w:p>
    <w:p w14:paraId="3D397D52" w14:textId="77777777" w:rsidR="00B67C88" w:rsidRPr="00093F69" w:rsidRDefault="00B67C88" w:rsidP="00FA3895">
      <w:pPr>
        <w:widowControl/>
        <w:jc w:val="center"/>
        <w:rPr>
          <w:rFonts w:ascii="Times New Roman" w:eastAsiaTheme="minorEastAsia" w:hAnsi="Times New Roman"/>
          <w:color w:val="000000" w:themeColor="text1"/>
          <w:sz w:val="22"/>
        </w:rPr>
      </w:pPr>
    </w:p>
    <w:p w14:paraId="618999E3" w14:textId="77777777" w:rsidR="00B67C88" w:rsidRPr="00093F69" w:rsidRDefault="00B67C88" w:rsidP="00FA3895">
      <w:pPr>
        <w:widowControl/>
        <w:ind w:firstLineChars="100" w:firstLine="220"/>
        <w:jc w:val="center"/>
        <w:rPr>
          <w:rFonts w:ascii="Times New Roman" w:eastAsiaTheme="minorEastAsia" w:hAnsi="Times New Roman"/>
          <w:color w:val="000000" w:themeColor="text1"/>
          <w:sz w:val="22"/>
        </w:rPr>
      </w:pPr>
      <w:r w:rsidRPr="00093F69">
        <w:rPr>
          <w:rFonts w:ascii="Times New Roman" w:eastAsiaTheme="minorEastAsia" w:hAnsi="Times New Roman"/>
          <w:color w:val="000000" w:themeColor="text1"/>
          <w:sz w:val="22"/>
        </w:rPr>
        <w:t>Keynote presentation</w:t>
      </w:r>
    </w:p>
    <w:p w14:paraId="76E19744" w14:textId="77777777" w:rsidR="00B67C88" w:rsidRPr="00093F69" w:rsidRDefault="00B67C88" w:rsidP="00FA3895">
      <w:pPr>
        <w:widowControl/>
        <w:ind w:firstLineChars="100" w:firstLine="220"/>
        <w:jc w:val="center"/>
        <w:rPr>
          <w:rFonts w:ascii="Times New Roman" w:eastAsiaTheme="minorEastAsia" w:hAnsi="Times New Roman"/>
          <w:color w:val="000000" w:themeColor="text1"/>
          <w:sz w:val="22"/>
        </w:rPr>
      </w:pPr>
      <w:r w:rsidRPr="00093F69">
        <w:rPr>
          <w:rFonts w:ascii="Times New Roman" w:eastAsiaTheme="minorEastAsia" w:hAnsi="Times New Roman"/>
          <w:color w:val="000000" w:themeColor="text1"/>
          <w:sz w:val="22"/>
        </w:rPr>
        <w:t>Prof. Keiko Ikeda, Shizuoka University, Japan</w:t>
      </w:r>
    </w:p>
    <w:p w14:paraId="47750AEE" w14:textId="77777777" w:rsidR="00B67C88" w:rsidRPr="00093F69" w:rsidRDefault="00B67C88" w:rsidP="00FA3895">
      <w:pPr>
        <w:widowControl/>
        <w:ind w:firstLineChars="100" w:firstLine="220"/>
        <w:jc w:val="center"/>
        <w:rPr>
          <w:rFonts w:ascii="Times New Roman" w:eastAsiaTheme="minorEastAsia" w:hAnsi="Times New Roman"/>
          <w:color w:val="000000" w:themeColor="text1"/>
          <w:sz w:val="22"/>
        </w:rPr>
      </w:pPr>
      <w:r w:rsidRPr="00093F69">
        <w:rPr>
          <w:rFonts w:ascii="Times New Roman" w:eastAsiaTheme="minorEastAsia" w:hAnsi="Times New Roman"/>
          <w:color w:val="000000" w:themeColor="text1"/>
          <w:sz w:val="22"/>
        </w:rPr>
        <w:t>Co-representative, Training Center for Gender and DRR</w:t>
      </w:r>
    </w:p>
    <w:p w14:paraId="703136C8" w14:textId="77777777" w:rsidR="00B67C88" w:rsidRPr="00093F69" w:rsidRDefault="00B67C88" w:rsidP="00FA3895">
      <w:pPr>
        <w:widowControl/>
        <w:ind w:firstLineChars="100" w:firstLine="220"/>
        <w:rPr>
          <w:rFonts w:ascii="Times New Roman" w:eastAsiaTheme="minorEastAsia" w:hAnsi="Times New Roman"/>
          <w:color w:val="000000" w:themeColor="text1"/>
          <w:sz w:val="22"/>
        </w:rPr>
      </w:pPr>
    </w:p>
    <w:p w14:paraId="680B4584" w14:textId="77777777" w:rsidR="001B7F37" w:rsidRDefault="001B7F37" w:rsidP="00FA3895">
      <w:pPr>
        <w:pStyle w:val="Default"/>
        <w:spacing w:afterLines="100" w:after="360"/>
        <w:jc w:val="both"/>
        <w:rPr>
          <w:color w:val="000000" w:themeColor="text1"/>
          <w:sz w:val="22"/>
        </w:rPr>
      </w:pPr>
    </w:p>
    <w:p w14:paraId="7020CF74" w14:textId="77777777" w:rsidR="00B67C88" w:rsidRPr="00093F69" w:rsidRDefault="00B67C88" w:rsidP="00FA3895">
      <w:pPr>
        <w:pStyle w:val="Default"/>
        <w:spacing w:afterLines="100" w:after="360"/>
        <w:jc w:val="both"/>
        <w:rPr>
          <w:color w:val="000000" w:themeColor="text1"/>
          <w:sz w:val="22"/>
        </w:rPr>
      </w:pPr>
      <w:r w:rsidRPr="00093F69">
        <w:rPr>
          <w:color w:val="000000" w:themeColor="text1"/>
          <w:sz w:val="22"/>
        </w:rPr>
        <w:t xml:space="preserve">It is </w:t>
      </w:r>
      <w:r w:rsidR="0041538C" w:rsidRPr="00093F69">
        <w:rPr>
          <w:color w:val="000000" w:themeColor="text1"/>
          <w:sz w:val="22"/>
        </w:rPr>
        <w:t xml:space="preserve">a </w:t>
      </w:r>
      <w:r w:rsidRPr="00093F69">
        <w:rPr>
          <w:color w:val="000000" w:themeColor="text1"/>
          <w:sz w:val="22"/>
        </w:rPr>
        <w:t xml:space="preserve">great honor for me to be given this opportunity to present on </w:t>
      </w:r>
      <w:r w:rsidR="0041538C" w:rsidRPr="00093F69">
        <w:rPr>
          <w:color w:val="000000" w:themeColor="text1"/>
          <w:sz w:val="22"/>
        </w:rPr>
        <w:t xml:space="preserve">recent </w:t>
      </w:r>
      <w:r w:rsidRPr="00093F69">
        <w:rPr>
          <w:color w:val="000000" w:themeColor="text1"/>
          <w:sz w:val="22"/>
        </w:rPr>
        <w:t>Japanese experience</w:t>
      </w:r>
      <w:r w:rsidR="00820C4F" w:rsidRPr="00093F69">
        <w:rPr>
          <w:color w:val="000000" w:themeColor="text1"/>
          <w:sz w:val="22"/>
        </w:rPr>
        <w:t>s</w:t>
      </w:r>
      <w:r w:rsidRPr="00093F69">
        <w:rPr>
          <w:color w:val="000000" w:themeColor="text1"/>
          <w:sz w:val="22"/>
        </w:rPr>
        <w:t xml:space="preserve"> </w:t>
      </w:r>
      <w:r w:rsidR="00820C4F" w:rsidRPr="00093F69">
        <w:rPr>
          <w:color w:val="000000" w:themeColor="text1"/>
          <w:sz w:val="22"/>
        </w:rPr>
        <w:t xml:space="preserve">of </w:t>
      </w:r>
      <w:r w:rsidR="00776FA7" w:rsidRPr="00093F69">
        <w:rPr>
          <w:color w:val="000000" w:themeColor="text1"/>
          <w:sz w:val="22"/>
        </w:rPr>
        <w:t xml:space="preserve">reducing risk of </w:t>
      </w:r>
      <w:r w:rsidR="00820C4F" w:rsidRPr="00093F69">
        <w:rPr>
          <w:color w:val="000000" w:themeColor="text1"/>
          <w:sz w:val="22"/>
        </w:rPr>
        <w:t>disaster</w:t>
      </w:r>
      <w:r w:rsidR="00776FA7" w:rsidRPr="00093F69">
        <w:rPr>
          <w:color w:val="000000" w:themeColor="text1"/>
          <w:sz w:val="22"/>
        </w:rPr>
        <w:t>s</w:t>
      </w:r>
      <w:r w:rsidR="00820C4F" w:rsidRPr="00093F69">
        <w:rPr>
          <w:color w:val="000000" w:themeColor="text1"/>
          <w:sz w:val="22"/>
        </w:rPr>
        <w:t xml:space="preserve"> </w:t>
      </w:r>
      <w:r w:rsidR="0041538C" w:rsidRPr="00093F69">
        <w:rPr>
          <w:color w:val="000000" w:themeColor="text1"/>
          <w:sz w:val="22"/>
        </w:rPr>
        <w:t xml:space="preserve">focusing </w:t>
      </w:r>
      <w:r w:rsidR="00A578C9" w:rsidRPr="00093F69">
        <w:rPr>
          <w:color w:val="000000" w:themeColor="text1"/>
          <w:sz w:val="22"/>
        </w:rPr>
        <w:t>on</w:t>
      </w:r>
      <w:r w:rsidR="00820C4F" w:rsidRPr="00093F69">
        <w:rPr>
          <w:color w:val="000000" w:themeColor="text1"/>
          <w:sz w:val="22"/>
        </w:rPr>
        <w:t xml:space="preserve"> </w:t>
      </w:r>
      <w:r w:rsidR="0041538C" w:rsidRPr="00093F69">
        <w:rPr>
          <w:color w:val="000000" w:themeColor="text1"/>
          <w:sz w:val="22"/>
        </w:rPr>
        <w:t>gender and diversity dimension</w:t>
      </w:r>
      <w:r w:rsidR="00820C4F" w:rsidRPr="00093F69">
        <w:rPr>
          <w:color w:val="000000" w:themeColor="text1"/>
          <w:sz w:val="22"/>
        </w:rPr>
        <w:t>s</w:t>
      </w:r>
      <w:r w:rsidR="0041538C" w:rsidRPr="00093F69">
        <w:rPr>
          <w:color w:val="000000" w:themeColor="text1"/>
          <w:sz w:val="22"/>
        </w:rPr>
        <w:t xml:space="preserve">, and </w:t>
      </w:r>
      <w:r w:rsidR="0041538C" w:rsidRPr="00093F69">
        <w:rPr>
          <w:sz w:val="23"/>
          <w:szCs w:val="23"/>
        </w:rPr>
        <w:t>to offer suggestions for a General Recommendation</w:t>
      </w:r>
      <w:r w:rsidR="00984EBB" w:rsidRPr="00093F69">
        <w:rPr>
          <w:color w:val="000000" w:themeColor="text1"/>
          <w:sz w:val="22"/>
        </w:rPr>
        <w:t>.</w:t>
      </w:r>
    </w:p>
    <w:p w14:paraId="35C37786" w14:textId="4CBD8D8F" w:rsidR="0053670A" w:rsidRPr="00093F69" w:rsidRDefault="0041538C" w:rsidP="00FA3895">
      <w:pPr>
        <w:pStyle w:val="Default"/>
        <w:spacing w:afterLines="100" w:after="360"/>
        <w:jc w:val="both"/>
        <w:rPr>
          <w:color w:val="000000" w:themeColor="text1"/>
          <w:sz w:val="22"/>
        </w:rPr>
      </w:pPr>
      <w:r w:rsidRPr="00093F69">
        <w:rPr>
          <w:color w:val="000000" w:themeColor="text1"/>
          <w:sz w:val="22"/>
        </w:rPr>
        <w:t xml:space="preserve">The Sendai Framework for Disaster Risk Reduction </w:t>
      </w:r>
      <w:r w:rsidR="00EE3047" w:rsidRPr="00093F69">
        <w:rPr>
          <w:color w:val="000000" w:themeColor="text1"/>
          <w:sz w:val="22"/>
        </w:rPr>
        <w:t>rightly point</w:t>
      </w:r>
      <w:r w:rsidR="00703361" w:rsidRPr="00093F69">
        <w:rPr>
          <w:color w:val="000000" w:themeColor="text1"/>
          <w:sz w:val="22"/>
        </w:rPr>
        <w:t>s</w:t>
      </w:r>
      <w:r w:rsidR="00EE3047" w:rsidRPr="00093F69">
        <w:rPr>
          <w:color w:val="000000" w:themeColor="text1"/>
          <w:sz w:val="22"/>
        </w:rPr>
        <w:t xml:space="preserve"> out </w:t>
      </w:r>
      <w:r w:rsidR="00703361" w:rsidRPr="00093F69">
        <w:rPr>
          <w:color w:val="000000" w:themeColor="text1"/>
          <w:sz w:val="22"/>
        </w:rPr>
        <w:t>t</w:t>
      </w:r>
      <w:r w:rsidR="00EE3047" w:rsidRPr="00093F69">
        <w:rPr>
          <w:color w:val="000000" w:themeColor="text1"/>
          <w:sz w:val="22"/>
        </w:rPr>
        <w:t>hat ‘</w:t>
      </w:r>
      <w:r w:rsidR="00EE3047" w:rsidRPr="00093F69">
        <w:rPr>
          <w:i/>
          <w:color w:val="000000" w:themeColor="text1"/>
          <w:sz w:val="22"/>
        </w:rPr>
        <w:t>women, children</w:t>
      </w:r>
      <w:r w:rsidR="00776FA7" w:rsidRPr="00093F69">
        <w:rPr>
          <w:i/>
          <w:color w:val="000000" w:themeColor="text1"/>
          <w:sz w:val="22"/>
        </w:rPr>
        <w:t xml:space="preserve"> </w:t>
      </w:r>
      <w:r w:rsidR="00EE3047" w:rsidRPr="00093F69">
        <w:rPr>
          <w:i/>
          <w:color w:val="000000" w:themeColor="text1"/>
          <w:sz w:val="22"/>
        </w:rPr>
        <w:t xml:space="preserve">and people in vulnerable situations </w:t>
      </w:r>
      <w:r w:rsidR="00776FA7" w:rsidRPr="00093F69">
        <w:rPr>
          <w:i/>
          <w:color w:val="000000" w:themeColor="text1"/>
          <w:sz w:val="22"/>
        </w:rPr>
        <w:t xml:space="preserve">were </w:t>
      </w:r>
      <w:r w:rsidR="00EE3047" w:rsidRPr="00093F69">
        <w:rPr>
          <w:i/>
          <w:color w:val="000000" w:themeColor="text1"/>
          <w:sz w:val="22"/>
        </w:rPr>
        <w:t xml:space="preserve">disproportionately affected’ </w:t>
      </w:r>
      <w:r w:rsidR="00EE3047" w:rsidRPr="00E445B3">
        <w:rPr>
          <w:color w:val="000000" w:themeColor="text1"/>
          <w:sz w:val="22"/>
        </w:rPr>
        <w:t>by disaster</w:t>
      </w:r>
      <w:r w:rsidR="0053670A" w:rsidRPr="00093F69">
        <w:rPr>
          <w:color w:val="000000" w:themeColor="text1"/>
          <w:sz w:val="22"/>
        </w:rPr>
        <w:t xml:space="preserve">. It also emphasizes that </w:t>
      </w:r>
      <w:r w:rsidR="00EE3047" w:rsidRPr="00093F69">
        <w:rPr>
          <w:color w:val="000000" w:themeColor="text1"/>
          <w:sz w:val="22"/>
        </w:rPr>
        <w:t>‘</w:t>
      </w:r>
      <w:r w:rsidR="00776FA7" w:rsidRPr="00093F69">
        <w:rPr>
          <w:i/>
          <w:color w:val="000000" w:themeColor="text1"/>
          <w:sz w:val="22"/>
        </w:rPr>
        <w:t>d</w:t>
      </w:r>
      <w:r w:rsidR="00EE3047" w:rsidRPr="00093F69">
        <w:rPr>
          <w:i/>
          <w:color w:val="000000" w:themeColor="text1"/>
          <w:sz w:val="22"/>
        </w:rPr>
        <w:t xml:space="preserve">isaster risk reduction </w:t>
      </w:r>
      <w:r w:rsidR="00776FA7" w:rsidRPr="00093F69">
        <w:rPr>
          <w:i/>
          <w:color w:val="000000" w:themeColor="text1"/>
          <w:sz w:val="22"/>
        </w:rPr>
        <w:t xml:space="preserve">requires </w:t>
      </w:r>
      <w:r w:rsidR="00EE3047" w:rsidRPr="00093F69">
        <w:rPr>
          <w:i/>
          <w:color w:val="000000" w:themeColor="text1"/>
          <w:sz w:val="22"/>
        </w:rPr>
        <w:t>empowerment an</w:t>
      </w:r>
      <w:r w:rsidR="00555C41" w:rsidRPr="00093F69">
        <w:rPr>
          <w:i/>
          <w:color w:val="000000" w:themeColor="text1"/>
          <w:sz w:val="22"/>
        </w:rPr>
        <w:t>d inclusive, accessible and non-</w:t>
      </w:r>
      <w:r w:rsidR="00EE3047" w:rsidRPr="00093F69">
        <w:rPr>
          <w:i/>
          <w:color w:val="000000" w:themeColor="text1"/>
          <w:sz w:val="22"/>
        </w:rPr>
        <w:t>discriminatory participation, paying special attention to people dispropor</w:t>
      </w:r>
      <w:r w:rsidR="00703361" w:rsidRPr="00093F69">
        <w:rPr>
          <w:i/>
          <w:color w:val="000000" w:themeColor="text1"/>
          <w:sz w:val="22"/>
        </w:rPr>
        <w:t>tionately affected by disasters</w:t>
      </w:r>
      <w:r w:rsidR="00EE3047" w:rsidRPr="00093F69">
        <w:rPr>
          <w:i/>
          <w:color w:val="000000" w:themeColor="text1"/>
          <w:sz w:val="22"/>
        </w:rPr>
        <w:t>. A gender, age, disability and cultural perspective should be integrated in all policies and practices, and women and yout</w:t>
      </w:r>
      <w:r w:rsidR="00746A2D">
        <w:rPr>
          <w:i/>
          <w:color w:val="000000" w:themeColor="text1"/>
          <w:sz w:val="22"/>
        </w:rPr>
        <w:t>h leadership should be promoted</w:t>
      </w:r>
      <w:r w:rsidR="00703361" w:rsidRPr="00093F69">
        <w:rPr>
          <w:color w:val="000000" w:themeColor="text1"/>
          <w:sz w:val="22"/>
        </w:rPr>
        <w:t>’</w:t>
      </w:r>
      <w:r w:rsidR="00746A2D">
        <w:rPr>
          <w:rFonts w:hint="eastAsia"/>
          <w:color w:val="000000" w:themeColor="text1"/>
          <w:sz w:val="22"/>
        </w:rPr>
        <w:t>.</w:t>
      </w:r>
      <w:r w:rsidR="00703361" w:rsidRPr="00093F69">
        <w:rPr>
          <w:color w:val="000000" w:themeColor="text1"/>
          <w:sz w:val="22"/>
        </w:rPr>
        <w:t xml:space="preserve"> </w:t>
      </w:r>
    </w:p>
    <w:p w14:paraId="26CD1630" w14:textId="77777777" w:rsidR="0041538C" w:rsidRPr="00093F69" w:rsidRDefault="00703361" w:rsidP="00FA3895">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I am here today to share my reflections</w:t>
      </w:r>
      <w:r w:rsidR="00FA3895" w:rsidRPr="00093F69">
        <w:rPr>
          <w:rFonts w:ascii="Times New Roman" w:eastAsiaTheme="minorEastAsia" w:hAnsi="Times New Roman"/>
          <w:color w:val="000000" w:themeColor="text1"/>
          <w:kern w:val="0"/>
          <w:sz w:val="22"/>
          <w:szCs w:val="24"/>
        </w:rPr>
        <w:t xml:space="preserve"> on how we can</w:t>
      </w:r>
      <w:r w:rsidR="00510647" w:rsidRPr="00093F69">
        <w:rPr>
          <w:rFonts w:ascii="Times New Roman" w:eastAsiaTheme="minorEastAsia" w:hAnsi="Times New Roman"/>
          <w:color w:val="000000" w:themeColor="text1"/>
          <w:kern w:val="0"/>
          <w:sz w:val="22"/>
          <w:szCs w:val="24"/>
        </w:rPr>
        <w:t xml:space="preserve"> put this important princ</w:t>
      </w:r>
      <w:r w:rsidR="00555C41" w:rsidRPr="00093F69">
        <w:rPr>
          <w:rFonts w:ascii="Times New Roman" w:eastAsiaTheme="minorEastAsia" w:hAnsi="Times New Roman"/>
          <w:color w:val="000000" w:themeColor="text1"/>
          <w:kern w:val="0"/>
          <w:sz w:val="22"/>
          <w:szCs w:val="24"/>
        </w:rPr>
        <w:t>i</w:t>
      </w:r>
      <w:r w:rsidR="00510647" w:rsidRPr="00093F69">
        <w:rPr>
          <w:rFonts w:ascii="Times New Roman" w:eastAsiaTheme="minorEastAsia" w:hAnsi="Times New Roman"/>
          <w:color w:val="000000" w:themeColor="text1"/>
          <w:kern w:val="0"/>
          <w:sz w:val="22"/>
          <w:szCs w:val="24"/>
        </w:rPr>
        <w:t xml:space="preserve">ple of Sendai Framework of </w:t>
      </w:r>
      <w:r w:rsidR="00D85BCB" w:rsidRPr="00093F69">
        <w:rPr>
          <w:rFonts w:ascii="Times New Roman" w:eastAsiaTheme="minorEastAsia" w:hAnsi="Times New Roman"/>
          <w:color w:val="000000" w:themeColor="text1"/>
          <w:kern w:val="0"/>
          <w:sz w:val="22"/>
          <w:szCs w:val="24"/>
        </w:rPr>
        <w:t>DRR</w:t>
      </w:r>
      <w:r w:rsidR="00510647" w:rsidRPr="00093F69">
        <w:rPr>
          <w:rFonts w:ascii="Times New Roman" w:eastAsiaTheme="minorEastAsia" w:hAnsi="Times New Roman"/>
          <w:color w:val="000000" w:themeColor="text1"/>
          <w:kern w:val="0"/>
          <w:sz w:val="22"/>
          <w:szCs w:val="24"/>
        </w:rPr>
        <w:t xml:space="preserve"> into practice, based on </w:t>
      </w:r>
      <w:r w:rsidR="00A578C9" w:rsidRPr="00093F69">
        <w:rPr>
          <w:rFonts w:ascii="Times New Roman" w:eastAsiaTheme="minorEastAsia" w:hAnsi="Times New Roman"/>
          <w:color w:val="000000" w:themeColor="text1"/>
          <w:kern w:val="0"/>
          <w:sz w:val="22"/>
          <w:szCs w:val="24"/>
        </w:rPr>
        <w:t xml:space="preserve">my </w:t>
      </w:r>
      <w:r w:rsidR="00510647" w:rsidRPr="00093F69">
        <w:rPr>
          <w:rFonts w:ascii="Times New Roman" w:eastAsiaTheme="minorEastAsia" w:hAnsi="Times New Roman"/>
          <w:color w:val="000000" w:themeColor="text1"/>
          <w:kern w:val="0"/>
          <w:sz w:val="22"/>
          <w:szCs w:val="24"/>
        </w:rPr>
        <w:t xml:space="preserve">experience of </w:t>
      </w:r>
      <w:r w:rsidR="001A4914" w:rsidRPr="00093F69">
        <w:rPr>
          <w:rFonts w:ascii="Times New Roman" w:eastAsiaTheme="minorEastAsia" w:hAnsi="Times New Roman"/>
          <w:color w:val="000000" w:themeColor="text1"/>
          <w:kern w:val="0"/>
          <w:sz w:val="22"/>
          <w:szCs w:val="24"/>
        </w:rPr>
        <w:t xml:space="preserve">human resources development, especially women’s leadership </w:t>
      </w:r>
      <w:r w:rsidR="00FA3895" w:rsidRPr="00093F69">
        <w:rPr>
          <w:rFonts w:ascii="Times New Roman" w:eastAsiaTheme="minorEastAsia" w:hAnsi="Times New Roman"/>
          <w:color w:val="000000" w:themeColor="text1"/>
          <w:kern w:val="0"/>
          <w:sz w:val="22"/>
          <w:szCs w:val="24"/>
        </w:rPr>
        <w:t xml:space="preserve">development for </w:t>
      </w:r>
      <w:r w:rsidR="001A4914" w:rsidRPr="00093F69">
        <w:rPr>
          <w:rFonts w:ascii="Times New Roman" w:eastAsiaTheme="minorEastAsia" w:hAnsi="Times New Roman"/>
          <w:color w:val="000000" w:themeColor="text1"/>
          <w:kern w:val="0"/>
          <w:sz w:val="22"/>
          <w:szCs w:val="24"/>
        </w:rPr>
        <w:t>disaster risk reduction in Japan.</w:t>
      </w:r>
    </w:p>
    <w:p w14:paraId="24D9065B" w14:textId="1C9E2010" w:rsidR="00510647" w:rsidRPr="00093F69" w:rsidRDefault="001A4914" w:rsidP="00FA3895">
      <w:pPr>
        <w:widowControl/>
        <w:spacing w:afterLines="100" w:after="360"/>
        <w:rPr>
          <w:rFonts w:ascii="Times New Roman" w:eastAsiaTheme="minorEastAsia" w:hAnsi="Times New Roman"/>
          <w:b/>
          <w:color w:val="000000" w:themeColor="text1"/>
          <w:kern w:val="0"/>
          <w:sz w:val="22"/>
          <w:szCs w:val="24"/>
        </w:rPr>
      </w:pPr>
      <w:r w:rsidRPr="00093F69">
        <w:rPr>
          <w:rFonts w:ascii="Times New Roman" w:eastAsiaTheme="minorEastAsia" w:hAnsi="Times New Roman"/>
          <w:b/>
          <w:color w:val="000000" w:themeColor="text1"/>
          <w:kern w:val="0"/>
          <w:sz w:val="22"/>
          <w:szCs w:val="24"/>
        </w:rPr>
        <w:t xml:space="preserve">Addressing </w:t>
      </w:r>
      <w:r w:rsidR="003D364B">
        <w:rPr>
          <w:rFonts w:ascii="Times New Roman" w:eastAsiaTheme="minorEastAsia" w:hAnsi="Times New Roman"/>
          <w:b/>
          <w:color w:val="000000" w:themeColor="text1"/>
          <w:kern w:val="0"/>
          <w:sz w:val="22"/>
          <w:szCs w:val="24"/>
        </w:rPr>
        <w:t>l</w:t>
      </w:r>
      <w:r w:rsidRPr="00093F69">
        <w:rPr>
          <w:rFonts w:ascii="Times New Roman" w:eastAsiaTheme="minorEastAsia" w:hAnsi="Times New Roman"/>
          <w:b/>
          <w:color w:val="000000" w:themeColor="text1"/>
          <w:kern w:val="0"/>
          <w:sz w:val="22"/>
          <w:szCs w:val="24"/>
        </w:rPr>
        <w:t>inks between gender inequality in normal time and disaster risk</w:t>
      </w:r>
    </w:p>
    <w:p w14:paraId="34D59F82" w14:textId="1BD54732" w:rsidR="001A4914" w:rsidRDefault="00FA3895" w:rsidP="00FA3895">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 xml:space="preserve">The Great East Japan Earthquake and Tsunami (2011) once again revealed that disasters affect people differently. Many factors influence to create </w:t>
      </w:r>
      <w:r w:rsidR="003D364B">
        <w:rPr>
          <w:rFonts w:ascii="Times New Roman" w:eastAsiaTheme="minorEastAsia" w:hAnsi="Times New Roman"/>
          <w:color w:val="000000" w:themeColor="text1"/>
          <w:kern w:val="0"/>
          <w:sz w:val="22"/>
          <w:szCs w:val="24"/>
        </w:rPr>
        <w:t xml:space="preserve">different </w:t>
      </w:r>
      <w:r w:rsidRPr="00093F69">
        <w:rPr>
          <w:rFonts w:ascii="Times New Roman" w:eastAsiaTheme="minorEastAsia" w:hAnsi="Times New Roman"/>
          <w:color w:val="000000" w:themeColor="text1"/>
          <w:kern w:val="0"/>
          <w:sz w:val="22"/>
          <w:szCs w:val="24"/>
        </w:rPr>
        <w:t>damage</w:t>
      </w:r>
      <w:r w:rsidR="006D0DCD">
        <w:rPr>
          <w:rFonts w:ascii="Times New Roman" w:eastAsiaTheme="minorEastAsia" w:hAnsi="Times New Roman"/>
          <w:color w:val="000000" w:themeColor="text1"/>
          <w:kern w:val="0"/>
          <w:sz w:val="22"/>
          <w:szCs w:val="24"/>
        </w:rPr>
        <w:t>s</w:t>
      </w:r>
      <w:r w:rsidRPr="00093F69">
        <w:rPr>
          <w:rFonts w:ascii="Times New Roman" w:eastAsiaTheme="minorEastAsia" w:hAnsi="Times New Roman"/>
          <w:color w:val="000000" w:themeColor="text1"/>
          <w:kern w:val="0"/>
          <w:sz w:val="22"/>
          <w:szCs w:val="24"/>
        </w:rPr>
        <w:t xml:space="preserve"> and recovery process</w:t>
      </w:r>
      <w:r w:rsidR="003D364B">
        <w:rPr>
          <w:rFonts w:ascii="Times New Roman" w:eastAsiaTheme="minorEastAsia" w:hAnsi="Times New Roman"/>
          <w:color w:val="000000" w:themeColor="text1"/>
          <w:kern w:val="0"/>
          <w:sz w:val="22"/>
          <w:szCs w:val="24"/>
        </w:rPr>
        <w:t>es</w:t>
      </w:r>
      <w:r w:rsidRPr="00093F69">
        <w:rPr>
          <w:rFonts w:ascii="Times New Roman" w:eastAsiaTheme="minorEastAsia" w:hAnsi="Times New Roman"/>
          <w:color w:val="000000" w:themeColor="text1"/>
          <w:kern w:val="0"/>
          <w:sz w:val="22"/>
          <w:szCs w:val="24"/>
        </w:rPr>
        <w:t xml:space="preserve"> among affected people, such as gender, sexuality, age, type and degree of disability, health condition, nationality, language, employment status, </w:t>
      </w:r>
      <w:r w:rsidR="003D364B">
        <w:rPr>
          <w:rFonts w:ascii="Times New Roman" w:eastAsiaTheme="minorEastAsia" w:hAnsi="Times New Roman"/>
          <w:color w:val="000000" w:themeColor="text1"/>
          <w:kern w:val="0"/>
          <w:sz w:val="22"/>
          <w:szCs w:val="24"/>
        </w:rPr>
        <w:t>family structure, burden of care-</w:t>
      </w:r>
      <w:r w:rsidRPr="00093F69">
        <w:rPr>
          <w:rFonts w:ascii="Times New Roman" w:eastAsiaTheme="minorEastAsia" w:hAnsi="Times New Roman"/>
          <w:color w:val="000000" w:themeColor="text1"/>
          <w:kern w:val="0"/>
          <w:sz w:val="22"/>
          <w:szCs w:val="24"/>
        </w:rPr>
        <w:t xml:space="preserve">giving responsibility, community network. </w:t>
      </w:r>
    </w:p>
    <w:p w14:paraId="02551EE3" w14:textId="74C62C2A" w:rsidR="00D864CB" w:rsidRPr="00093F69" w:rsidRDefault="00FD652A" w:rsidP="00D864CB">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Women, as well as any group of people with certain attributes</w:t>
      </w:r>
      <w:r w:rsidR="002846CD" w:rsidRPr="00093F69">
        <w:rPr>
          <w:rFonts w:ascii="Times New Roman" w:eastAsiaTheme="minorEastAsia" w:hAnsi="Times New Roman"/>
          <w:color w:val="000000" w:themeColor="text1"/>
          <w:kern w:val="0"/>
          <w:sz w:val="22"/>
          <w:szCs w:val="24"/>
        </w:rPr>
        <w:t>,</w:t>
      </w:r>
      <w:r w:rsidRPr="00093F69">
        <w:rPr>
          <w:rFonts w:ascii="Times New Roman" w:eastAsiaTheme="minorEastAsia" w:hAnsi="Times New Roman"/>
          <w:color w:val="000000" w:themeColor="text1"/>
          <w:kern w:val="0"/>
          <w:sz w:val="22"/>
          <w:szCs w:val="24"/>
        </w:rPr>
        <w:t xml:space="preserve"> are not </w:t>
      </w:r>
      <w:r w:rsidR="00D864CB" w:rsidRPr="00093F69">
        <w:rPr>
          <w:rFonts w:ascii="Times New Roman" w:eastAsiaTheme="minorEastAsia" w:hAnsi="Times New Roman"/>
          <w:color w:val="000000" w:themeColor="text1"/>
          <w:kern w:val="0"/>
          <w:sz w:val="22"/>
          <w:szCs w:val="24"/>
        </w:rPr>
        <w:t xml:space="preserve">essentially </w:t>
      </w:r>
      <w:r w:rsidRPr="00093F69">
        <w:rPr>
          <w:rFonts w:ascii="Times New Roman" w:eastAsiaTheme="minorEastAsia" w:hAnsi="Times New Roman"/>
          <w:color w:val="000000" w:themeColor="text1"/>
          <w:kern w:val="0"/>
          <w:sz w:val="22"/>
          <w:szCs w:val="24"/>
        </w:rPr>
        <w:t>vulnerable</w:t>
      </w:r>
      <w:r w:rsidR="003D364B">
        <w:rPr>
          <w:rFonts w:ascii="Times New Roman" w:eastAsiaTheme="minorEastAsia" w:hAnsi="Times New Roman"/>
          <w:color w:val="000000" w:themeColor="text1"/>
          <w:kern w:val="0"/>
          <w:sz w:val="22"/>
          <w:szCs w:val="24"/>
        </w:rPr>
        <w:t xml:space="preserve"> nor can they be </w:t>
      </w:r>
      <w:bookmarkStart w:id="0" w:name="_GoBack"/>
      <w:bookmarkEnd w:id="0"/>
      <w:r w:rsidR="003D364B">
        <w:rPr>
          <w:rFonts w:ascii="Times New Roman" w:eastAsiaTheme="minorEastAsia" w:hAnsi="Times New Roman"/>
          <w:color w:val="000000" w:themeColor="text1"/>
          <w:kern w:val="0"/>
          <w:sz w:val="22"/>
          <w:szCs w:val="24"/>
        </w:rPr>
        <w:t>attributed distinct properties of</w:t>
      </w:r>
      <w:r w:rsidR="00EC1402">
        <w:rPr>
          <w:rFonts w:ascii="Times New Roman" w:eastAsiaTheme="minorEastAsia" w:hAnsi="Times New Roman"/>
          <w:color w:val="000000" w:themeColor="text1"/>
          <w:kern w:val="0"/>
          <w:sz w:val="22"/>
          <w:szCs w:val="24"/>
        </w:rPr>
        <w:t xml:space="preserve"> </w:t>
      </w:r>
      <w:r w:rsidR="003D364B">
        <w:rPr>
          <w:rFonts w:ascii="Times New Roman" w:eastAsiaTheme="minorEastAsia" w:hAnsi="Times New Roman"/>
          <w:color w:val="000000" w:themeColor="text1"/>
          <w:kern w:val="0"/>
          <w:sz w:val="22"/>
          <w:szCs w:val="24"/>
        </w:rPr>
        <w:t>v</w:t>
      </w:r>
      <w:r w:rsidR="00E445B3">
        <w:rPr>
          <w:rFonts w:ascii="Times New Roman" w:eastAsiaTheme="minorEastAsia" w:hAnsi="Times New Roman"/>
          <w:color w:val="000000" w:themeColor="text1"/>
          <w:kern w:val="0"/>
          <w:sz w:val="22"/>
          <w:szCs w:val="24"/>
        </w:rPr>
        <w:t>ulnerability.</w:t>
      </w:r>
      <w:r w:rsidR="002846CD" w:rsidRPr="00093F69">
        <w:rPr>
          <w:rFonts w:ascii="Times New Roman" w:eastAsiaTheme="minorEastAsia" w:hAnsi="Times New Roman"/>
          <w:color w:val="000000" w:themeColor="text1"/>
          <w:kern w:val="0"/>
          <w:sz w:val="22"/>
          <w:szCs w:val="24"/>
        </w:rPr>
        <w:t xml:space="preserve"> </w:t>
      </w:r>
      <w:r w:rsidR="00EC1402">
        <w:rPr>
          <w:rFonts w:ascii="Times New Roman" w:eastAsiaTheme="minorEastAsia" w:hAnsi="Times New Roman"/>
          <w:color w:val="000000" w:themeColor="text1"/>
          <w:kern w:val="0"/>
          <w:sz w:val="22"/>
          <w:szCs w:val="24"/>
        </w:rPr>
        <w:t xml:space="preserve">Vulnerability </w:t>
      </w:r>
      <w:r w:rsidR="002846CD" w:rsidRPr="00093F69">
        <w:rPr>
          <w:rFonts w:ascii="Times New Roman" w:eastAsiaTheme="minorEastAsia" w:hAnsi="Times New Roman"/>
          <w:color w:val="000000" w:themeColor="text1"/>
          <w:kern w:val="0"/>
          <w:sz w:val="22"/>
          <w:szCs w:val="24"/>
        </w:rPr>
        <w:t xml:space="preserve">is </w:t>
      </w:r>
      <w:r w:rsidR="004E2D6C" w:rsidRPr="00093F69">
        <w:rPr>
          <w:rFonts w:ascii="Times New Roman" w:eastAsiaTheme="minorEastAsia" w:hAnsi="Times New Roman"/>
          <w:color w:val="000000" w:themeColor="text1"/>
          <w:kern w:val="0"/>
          <w:sz w:val="22"/>
          <w:szCs w:val="24"/>
        </w:rPr>
        <w:t>constructed</w:t>
      </w:r>
      <w:r w:rsidR="00D864CB" w:rsidRPr="00093F69">
        <w:rPr>
          <w:rFonts w:ascii="Times New Roman" w:eastAsiaTheme="minorEastAsia" w:hAnsi="Times New Roman"/>
          <w:color w:val="000000" w:themeColor="text1"/>
          <w:kern w:val="0"/>
          <w:sz w:val="22"/>
          <w:szCs w:val="24"/>
        </w:rPr>
        <w:t xml:space="preserve"> </w:t>
      </w:r>
      <w:r w:rsidR="00D85BCB" w:rsidRPr="00093F69">
        <w:rPr>
          <w:rFonts w:ascii="Times New Roman" w:eastAsiaTheme="minorEastAsia" w:hAnsi="Times New Roman"/>
          <w:color w:val="000000" w:themeColor="text1"/>
          <w:kern w:val="0"/>
          <w:sz w:val="22"/>
          <w:szCs w:val="24"/>
        </w:rPr>
        <w:t xml:space="preserve">socially, economically, </w:t>
      </w:r>
      <w:r w:rsidR="004E2D6C" w:rsidRPr="00093F69">
        <w:rPr>
          <w:rFonts w:ascii="Times New Roman" w:eastAsiaTheme="minorEastAsia" w:hAnsi="Times New Roman"/>
          <w:color w:val="000000" w:themeColor="text1"/>
          <w:kern w:val="0"/>
          <w:sz w:val="22"/>
          <w:szCs w:val="24"/>
        </w:rPr>
        <w:t xml:space="preserve">and </w:t>
      </w:r>
      <w:r w:rsidR="00D85BCB" w:rsidRPr="00093F69">
        <w:rPr>
          <w:rFonts w:ascii="Times New Roman" w:eastAsiaTheme="minorEastAsia" w:hAnsi="Times New Roman"/>
          <w:color w:val="000000" w:themeColor="text1"/>
          <w:kern w:val="0"/>
          <w:sz w:val="22"/>
          <w:szCs w:val="24"/>
        </w:rPr>
        <w:t>culturally through distribution of power, wealth and resources</w:t>
      </w:r>
      <w:r w:rsidR="002846CD" w:rsidRPr="00093F69">
        <w:rPr>
          <w:rFonts w:ascii="Times New Roman" w:eastAsiaTheme="minorEastAsia" w:hAnsi="Times New Roman"/>
          <w:color w:val="000000" w:themeColor="text1"/>
          <w:kern w:val="0"/>
          <w:sz w:val="22"/>
          <w:szCs w:val="24"/>
        </w:rPr>
        <w:t>. M</w:t>
      </w:r>
      <w:r w:rsidRPr="00093F69">
        <w:rPr>
          <w:rFonts w:ascii="Times New Roman" w:eastAsiaTheme="minorEastAsia" w:hAnsi="Times New Roman"/>
          <w:color w:val="000000" w:themeColor="text1"/>
          <w:kern w:val="0"/>
          <w:sz w:val="22"/>
          <w:szCs w:val="24"/>
        </w:rPr>
        <w:t>acro factors such as demographic changes and urbanization</w:t>
      </w:r>
      <w:r w:rsidR="002846CD" w:rsidRPr="00093F69">
        <w:rPr>
          <w:rFonts w:ascii="Times New Roman" w:eastAsiaTheme="minorEastAsia" w:hAnsi="Times New Roman"/>
          <w:color w:val="000000" w:themeColor="text1"/>
          <w:kern w:val="0"/>
          <w:sz w:val="22"/>
          <w:szCs w:val="24"/>
        </w:rPr>
        <w:t xml:space="preserve">, and </w:t>
      </w:r>
      <w:r w:rsidRPr="00093F69">
        <w:rPr>
          <w:rFonts w:ascii="Times New Roman" w:eastAsiaTheme="minorEastAsia" w:hAnsi="Times New Roman"/>
          <w:color w:val="000000" w:themeColor="text1"/>
          <w:kern w:val="0"/>
          <w:sz w:val="22"/>
          <w:szCs w:val="24"/>
        </w:rPr>
        <w:t xml:space="preserve">policies and programs in </w:t>
      </w:r>
      <w:r w:rsidR="006A0240">
        <w:rPr>
          <w:rFonts w:ascii="Times New Roman" w:eastAsiaTheme="minorEastAsia" w:hAnsi="Times New Roman"/>
          <w:color w:val="000000" w:themeColor="text1"/>
          <w:kern w:val="0"/>
          <w:sz w:val="22"/>
          <w:szCs w:val="24"/>
        </w:rPr>
        <w:t>socio-economic</w:t>
      </w:r>
      <w:r w:rsidRPr="00093F69">
        <w:rPr>
          <w:rFonts w:ascii="Times New Roman" w:eastAsiaTheme="minorEastAsia" w:hAnsi="Times New Roman"/>
          <w:color w:val="000000" w:themeColor="text1"/>
          <w:kern w:val="0"/>
          <w:sz w:val="22"/>
          <w:szCs w:val="24"/>
        </w:rPr>
        <w:t xml:space="preserve"> sectors can contribute to mitigate or aggravate </w:t>
      </w:r>
      <w:r w:rsidRPr="00093F69">
        <w:rPr>
          <w:rFonts w:ascii="Times New Roman" w:eastAsiaTheme="minorEastAsia" w:hAnsi="Times New Roman"/>
          <w:color w:val="000000" w:themeColor="text1"/>
          <w:kern w:val="0"/>
          <w:sz w:val="22"/>
          <w:szCs w:val="24"/>
        </w:rPr>
        <w:lastRenderedPageBreak/>
        <w:t xml:space="preserve">vulnerability of people in certain condition. </w:t>
      </w:r>
      <w:r w:rsidR="00D864CB" w:rsidRPr="00093F69">
        <w:rPr>
          <w:rFonts w:ascii="Times New Roman" w:eastAsiaTheme="minorEastAsia" w:hAnsi="Times New Roman"/>
          <w:color w:val="000000" w:themeColor="text1"/>
          <w:kern w:val="0"/>
          <w:sz w:val="22"/>
          <w:szCs w:val="24"/>
        </w:rPr>
        <w:t xml:space="preserve">It is </w:t>
      </w:r>
      <w:r w:rsidR="00611325" w:rsidRPr="00093F69">
        <w:rPr>
          <w:rFonts w:ascii="Times New Roman" w:eastAsiaTheme="minorEastAsia" w:hAnsi="Times New Roman"/>
          <w:color w:val="000000" w:themeColor="text1"/>
          <w:kern w:val="0"/>
          <w:sz w:val="22"/>
          <w:szCs w:val="24"/>
        </w:rPr>
        <w:t>extremely</w:t>
      </w:r>
      <w:r w:rsidR="00D864CB" w:rsidRPr="00093F69">
        <w:rPr>
          <w:rFonts w:ascii="Times New Roman" w:eastAsiaTheme="minorEastAsia" w:hAnsi="Times New Roman"/>
          <w:color w:val="000000" w:themeColor="text1"/>
          <w:kern w:val="0"/>
          <w:sz w:val="22"/>
          <w:szCs w:val="24"/>
        </w:rPr>
        <w:t xml:space="preserve"> important to u</w:t>
      </w:r>
      <w:r w:rsidR="00D85BCB" w:rsidRPr="00093F69">
        <w:rPr>
          <w:rFonts w:ascii="Times New Roman" w:eastAsiaTheme="minorEastAsia" w:hAnsi="Times New Roman"/>
          <w:color w:val="000000" w:themeColor="text1"/>
          <w:kern w:val="0"/>
          <w:sz w:val="22"/>
          <w:szCs w:val="24"/>
        </w:rPr>
        <w:t>nderstand</w:t>
      </w:r>
      <w:r w:rsidR="00D864CB" w:rsidRPr="00093F69">
        <w:rPr>
          <w:rFonts w:ascii="Times New Roman" w:eastAsiaTheme="minorEastAsia" w:hAnsi="Times New Roman"/>
          <w:color w:val="000000" w:themeColor="text1"/>
          <w:kern w:val="0"/>
          <w:sz w:val="22"/>
          <w:szCs w:val="24"/>
        </w:rPr>
        <w:t xml:space="preserve"> links between gender inequality</w:t>
      </w:r>
      <w:r w:rsidR="008B1F9A" w:rsidRPr="00093F69">
        <w:rPr>
          <w:rFonts w:ascii="Times New Roman" w:eastAsiaTheme="minorEastAsia" w:hAnsi="Times New Roman"/>
          <w:color w:val="000000" w:themeColor="text1"/>
          <w:kern w:val="0"/>
          <w:sz w:val="22"/>
          <w:szCs w:val="24"/>
        </w:rPr>
        <w:t xml:space="preserve"> in normal time and</w:t>
      </w:r>
      <w:r w:rsidR="00D864CB" w:rsidRPr="00093F69">
        <w:rPr>
          <w:rFonts w:ascii="Times New Roman" w:eastAsiaTheme="minorEastAsia" w:hAnsi="Times New Roman"/>
          <w:color w:val="000000" w:themeColor="text1"/>
          <w:kern w:val="0"/>
          <w:sz w:val="22"/>
          <w:szCs w:val="24"/>
        </w:rPr>
        <w:t xml:space="preserve"> </w:t>
      </w:r>
      <w:r w:rsidR="005B4803" w:rsidRPr="00E445B3">
        <w:rPr>
          <w:rFonts w:ascii="Times New Roman" w:eastAsiaTheme="minorEastAsia" w:hAnsi="Times New Roman"/>
          <w:kern w:val="0"/>
          <w:sz w:val="22"/>
          <w:szCs w:val="24"/>
        </w:rPr>
        <w:t>disaster risk.</w:t>
      </w:r>
    </w:p>
    <w:p w14:paraId="168EAA15" w14:textId="359D28A7" w:rsidR="00B463E6" w:rsidRDefault="00FD652A" w:rsidP="00003359">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 xml:space="preserve">In </w:t>
      </w:r>
      <w:r w:rsidR="00E43FAA" w:rsidRPr="00093F69">
        <w:rPr>
          <w:rFonts w:ascii="Times New Roman" w:eastAsiaTheme="minorEastAsia" w:hAnsi="Times New Roman"/>
          <w:color w:val="000000" w:themeColor="text1"/>
          <w:kern w:val="0"/>
          <w:sz w:val="22"/>
          <w:szCs w:val="24"/>
        </w:rPr>
        <w:t xml:space="preserve">some </w:t>
      </w:r>
      <w:r w:rsidRPr="00093F69">
        <w:rPr>
          <w:rFonts w:ascii="Times New Roman" w:eastAsiaTheme="minorEastAsia" w:hAnsi="Times New Roman"/>
          <w:color w:val="000000" w:themeColor="text1"/>
          <w:kern w:val="0"/>
          <w:sz w:val="22"/>
          <w:szCs w:val="24"/>
        </w:rPr>
        <w:t xml:space="preserve">earthquake </w:t>
      </w:r>
      <w:r w:rsidR="00B463E6" w:rsidRPr="00093F69">
        <w:rPr>
          <w:rFonts w:ascii="Times New Roman" w:eastAsiaTheme="minorEastAsia" w:hAnsi="Times New Roman"/>
          <w:color w:val="000000" w:themeColor="text1"/>
          <w:kern w:val="0"/>
          <w:sz w:val="22"/>
          <w:szCs w:val="24"/>
        </w:rPr>
        <w:t xml:space="preserve">cases </w:t>
      </w:r>
      <w:r w:rsidR="003D32CB" w:rsidRPr="00093F69">
        <w:rPr>
          <w:rFonts w:ascii="Times New Roman" w:eastAsiaTheme="minorEastAsia" w:hAnsi="Times New Roman"/>
          <w:color w:val="000000" w:themeColor="text1"/>
          <w:kern w:val="0"/>
          <w:sz w:val="22"/>
          <w:szCs w:val="24"/>
        </w:rPr>
        <w:t>in</w:t>
      </w:r>
      <w:r w:rsidRPr="00093F69">
        <w:rPr>
          <w:rFonts w:ascii="Times New Roman" w:eastAsiaTheme="minorEastAsia" w:hAnsi="Times New Roman"/>
          <w:color w:val="000000" w:themeColor="text1"/>
          <w:kern w:val="0"/>
          <w:sz w:val="22"/>
          <w:szCs w:val="24"/>
        </w:rPr>
        <w:t xml:space="preserve"> Japan especially in urban areas, higher mortality is observed among aged women living alone. </w:t>
      </w:r>
      <w:r w:rsidR="00A81586">
        <w:rPr>
          <w:rFonts w:ascii="Times New Roman" w:eastAsiaTheme="minorEastAsia" w:hAnsi="Times New Roman"/>
          <w:color w:val="000000" w:themeColor="text1"/>
          <w:kern w:val="0"/>
          <w:sz w:val="22"/>
          <w:szCs w:val="24"/>
        </w:rPr>
        <w:t>Due to their</w:t>
      </w:r>
      <w:r w:rsidR="006346D4">
        <w:rPr>
          <w:rFonts w:ascii="Times New Roman" w:eastAsiaTheme="minorEastAsia" w:hAnsi="Times New Roman"/>
          <w:color w:val="000000" w:themeColor="text1"/>
          <w:kern w:val="0"/>
          <w:sz w:val="22"/>
          <w:szCs w:val="24"/>
        </w:rPr>
        <w:t xml:space="preserve"> </w:t>
      </w:r>
      <w:r w:rsidR="00A81586">
        <w:rPr>
          <w:rFonts w:ascii="Times New Roman" w:eastAsiaTheme="minorEastAsia" w:hAnsi="Times New Roman"/>
          <w:color w:val="000000" w:themeColor="text1"/>
          <w:kern w:val="0"/>
          <w:sz w:val="22"/>
          <w:szCs w:val="24"/>
        </w:rPr>
        <w:t>low</w:t>
      </w:r>
      <w:r w:rsidR="006346D4">
        <w:rPr>
          <w:rFonts w:ascii="Times New Roman" w:eastAsiaTheme="minorEastAsia" w:hAnsi="Times New Roman"/>
          <w:color w:val="000000" w:themeColor="text1"/>
          <w:kern w:val="0"/>
          <w:sz w:val="22"/>
          <w:szCs w:val="24"/>
        </w:rPr>
        <w:t xml:space="preserve"> </w:t>
      </w:r>
      <w:r w:rsidR="00A81586">
        <w:rPr>
          <w:rFonts w:ascii="Times New Roman" w:eastAsiaTheme="minorEastAsia" w:hAnsi="Times New Roman"/>
          <w:color w:val="000000" w:themeColor="text1"/>
          <w:kern w:val="0"/>
          <w:sz w:val="22"/>
          <w:szCs w:val="24"/>
        </w:rPr>
        <w:t xml:space="preserve">income level, a result of </w:t>
      </w:r>
      <w:r w:rsidRPr="00093F69">
        <w:rPr>
          <w:rFonts w:ascii="Times New Roman" w:eastAsiaTheme="minorEastAsia" w:hAnsi="Times New Roman"/>
          <w:color w:val="000000" w:themeColor="text1"/>
          <w:kern w:val="0"/>
          <w:sz w:val="22"/>
          <w:szCs w:val="24"/>
        </w:rPr>
        <w:t>small amount of pension</w:t>
      </w:r>
      <w:r w:rsidR="00B463E6" w:rsidRPr="00093F69">
        <w:rPr>
          <w:rFonts w:ascii="Times New Roman" w:eastAsiaTheme="minorEastAsia" w:hAnsi="Times New Roman"/>
          <w:color w:val="000000" w:themeColor="text1"/>
          <w:kern w:val="0"/>
          <w:sz w:val="22"/>
          <w:szCs w:val="24"/>
        </w:rPr>
        <w:t xml:space="preserve"> compared to men</w:t>
      </w:r>
      <w:r w:rsidRPr="00093F69">
        <w:rPr>
          <w:rFonts w:ascii="Times New Roman" w:eastAsiaTheme="minorEastAsia" w:hAnsi="Times New Roman"/>
          <w:color w:val="000000" w:themeColor="text1"/>
          <w:kern w:val="0"/>
          <w:sz w:val="22"/>
          <w:szCs w:val="24"/>
        </w:rPr>
        <w:t xml:space="preserve">, and </w:t>
      </w:r>
      <w:r w:rsidR="00B463E6" w:rsidRPr="00A81586">
        <w:rPr>
          <w:rFonts w:ascii="Times New Roman" w:eastAsiaTheme="minorEastAsia" w:hAnsi="Times New Roman"/>
          <w:color w:val="000000" w:themeColor="text1"/>
          <w:kern w:val="0"/>
          <w:sz w:val="22"/>
          <w:szCs w:val="24"/>
        </w:rPr>
        <w:t xml:space="preserve">due to </w:t>
      </w:r>
      <w:r w:rsidR="00A81586">
        <w:rPr>
          <w:rFonts w:ascii="Times New Roman" w:eastAsiaTheme="minorEastAsia" w:hAnsi="Times New Roman"/>
          <w:color w:val="000000" w:themeColor="text1"/>
          <w:kern w:val="0"/>
          <w:sz w:val="22"/>
          <w:szCs w:val="24"/>
        </w:rPr>
        <w:t xml:space="preserve">the </w:t>
      </w:r>
      <w:r w:rsidRPr="00093F69">
        <w:rPr>
          <w:rFonts w:ascii="Times New Roman" w:eastAsiaTheme="minorEastAsia" w:hAnsi="Times New Roman"/>
          <w:color w:val="000000" w:themeColor="text1"/>
          <w:kern w:val="0"/>
          <w:sz w:val="22"/>
          <w:szCs w:val="24"/>
        </w:rPr>
        <w:t>business customs of rental housing industry</w:t>
      </w:r>
      <w:r w:rsidR="00B463E6" w:rsidRPr="00093F69">
        <w:rPr>
          <w:rFonts w:ascii="Times New Roman" w:eastAsiaTheme="minorEastAsia" w:hAnsi="Times New Roman"/>
          <w:color w:val="000000" w:themeColor="text1"/>
          <w:kern w:val="0"/>
          <w:sz w:val="22"/>
          <w:szCs w:val="24"/>
        </w:rPr>
        <w:t xml:space="preserve">, aged women living alone tend to </w:t>
      </w:r>
      <w:r w:rsidR="008B1F9A" w:rsidRPr="00093F69">
        <w:rPr>
          <w:rFonts w:ascii="Times New Roman" w:eastAsiaTheme="minorEastAsia" w:hAnsi="Times New Roman"/>
          <w:color w:val="000000" w:themeColor="text1"/>
          <w:kern w:val="0"/>
          <w:sz w:val="22"/>
          <w:szCs w:val="24"/>
        </w:rPr>
        <w:t>rent</w:t>
      </w:r>
      <w:r w:rsidR="00B463E6" w:rsidRPr="00093F69">
        <w:rPr>
          <w:rFonts w:ascii="Times New Roman" w:eastAsiaTheme="minorEastAsia" w:hAnsi="Times New Roman"/>
          <w:color w:val="000000" w:themeColor="text1"/>
          <w:kern w:val="0"/>
          <w:sz w:val="22"/>
          <w:szCs w:val="24"/>
        </w:rPr>
        <w:t xml:space="preserve"> </w:t>
      </w:r>
      <w:r w:rsidR="006346D4" w:rsidRPr="00093F69">
        <w:rPr>
          <w:rFonts w:ascii="Times New Roman" w:eastAsiaTheme="minorEastAsia" w:hAnsi="Times New Roman"/>
          <w:color w:val="000000" w:themeColor="text1"/>
          <w:kern w:val="0"/>
          <w:sz w:val="22"/>
          <w:szCs w:val="24"/>
        </w:rPr>
        <w:t>old apartment houses which are</w:t>
      </w:r>
      <w:r w:rsidR="008B1F9A" w:rsidRPr="00093F69">
        <w:rPr>
          <w:rFonts w:ascii="Times New Roman" w:eastAsiaTheme="minorEastAsia" w:hAnsi="Times New Roman"/>
          <w:color w:val="000000" w:themeColor="text1"/>
          <w:kern w:val="0"/>
          <w:sz w:val="22"/>
          <w:szCs w:val="24"/>
        </w:rPr>
        <w:t xml:space="preserve"> less </w:t>
      </w:r>
      <w:r w:rsidR="00611325" w:rsidRPr="00093F69">
        <w:rPr>
          <w:rFonts w:ascii="Times New Roman" w:eastAsiaTheme="minorEastAsia" w:hAnsi="Times New Roman"/>
          <w:color w:val="000000" w:themeColor="text1"/>
          <w:kern w:val="0"/>
          <w:sz w:val="22"/>
          <w:szCs w:val="24"/>
        </w:rPr>
        <w:t xml:space="preserve">earthquake </w:t>
      </w:r>
      <w:r w:rsidR="008B1F9A" w:rsidRPr="00093F69">
        <w:rPr>
          <w:rFonts w:ascii="Times New Roman" w:eastAsiaTheme="minorEastAsia" w:hAnsi="Times New Roman"/>
          <w:color w:val="000000" w:themeColor="text1"/>
          <w:kern w:val="0"/>
          <w:sz w:val="22"/>
          <w:szCs w:val="24"/>
        </w:rPr>
        <w:t>resistant</w:t>
      </w:r>
      <w:r w:rsidRPr="00093F69">
        <w:rPr>
          <w:rFonts w:ascii="Times New Roman" w:eastAsiaTheme="minorEastAsia" w:hAnsi="Times New Roman"/>
          <w:color w:val="000000" w:themeColor="text1"/>
          <w:kern w:val="0"/>
          <w:sz w:val="22"/>
          <w:szCs w:val="24"/>
        </w:rPr>
        <w:t>.</w:t>
      </w:r>
    </w:p>
    <w:p w14:paraId="7A1FA345" w14:textId="02EDBC65" w:rsidR="00D864CB" w:rsidRPr="00093F69" w:rsidRDefault="00984EBB" w:rsidP="00D864CB">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S</w:t>
      </w:r>
      <w:r w:rsidR="00FB780D" w:rsidRPr="00093F69">
        <w:rPr>
          <w:rFonts w:ascii="Times New Roman" w:eastAsiaTheme="minorEastAsia" w:hAnsi="Times New Roman"/>
          <w:color w:val="000000" w:themeColor="text1"/>
          <w:kern w:val="0"/>
          <w:sz w:val="22"/>
          <w:szCs w:val="24"/>
        </w:rPr>
        <w:t xml:space="preserve">pace in evacuation centers </w:t>
      </w:r>
      <w:r w:rsidR="008B1F9A" w:rsidRPr="00093F69">
        <w:rPr>
          <w:rFonts w:ascii="Times New Roman" w:eastAsiaTheme="minorEastAsia" w:hAnsi="Times New Roman"/>
          <w:color w:val="000000" w:themeColor="text1"/>
          <w:kern w:val="0"/>
          <w:sz w:val="22"/>
          <w:szCs w:val="24"/>
        </w:rPr>
        <w:t>were not arranged in the way to keep privacy</w:t>
      </w:r>
      <w:r w:rsidR="006B27D7">
        <w:rPr>
          <w:rFonts w:ascii="Times New Roman" w:eastAsiaTheme="minorEastAsia" w:hAnsi="Times New Roman" w:hint="eastAsia"/>
          <w:color w:val="000000" w:themeColor="text1"/>
          <w:kern w:val="0"/>
          <w:sz w:val="22"/>
          <w:szCs w:val="24"/>
        </w:rPr>
        <w:t>,</w:t>
      </w:r>
      <w:r w:rsidR="008B1F9A" w:rsidRPr="00093F69">
        <w:rPr>
          <w:rFonts w:ascii="Times New Roman" w:eastAsiaTheme="minorEastAsia" w:hAnsi="Times New Roman"/>
          <w:color w:val="000000" w:themeColor="text1"/>
          <w:kern w:val="0"/>
          <w:sz w:val="22"/>
          <w:szCs w:val="24"/>
        </w:rPr>
        <w:t xml:space="preserve"> </w:t>
      </w:r>
      <w:r w:rsidR="0032546C" w:rsidRPr="00093F69">
        <w:rPr>
          <w:rFonts w:ascii="Times New Roman" w:eastAsiaTheme="minorEastAsia" w:hAnsi="Times New Roman"/>
          <w:color w:val="000000" w:themeColor="text1"/>
          <w:kern w:val="0"/>
          <w:sz w:val="22"/>
          <w:szCs w:val="24"/>
        </w:rPr>
        <w:t xml:space="preserve">and specific relief supply </w:t>
      </w:r>
      <w:r w:rsidR="005C48FA" w:rsidRPr="00093F69">
        <w:rPr>
          <w:rFonts w:ascii="Times New Roman" w:eastAsiaTheme="minorEastAsia" w:hAnsi="Times New Roman"/>
          <w:color w:val="000000" w:themeColor="text1"/>
          <w:kern w:val="0"/>
          <w:sz w:val="22"/>
          <w:szCs w:val="24"/>
        </w:rPr>
        <w:t xml:space="preserve">were not </w:t>
      </w:r>
      <w:r w:rsidR="00611325" w:rsidRPr="00093F69">
        <w:rPr>
          <w:rFonts w:ascii="Times New Roman" w:eastAsiaTheme="minorEastAsia" w:hAnsi="Times New Roman"/>
          <w:color w:val="000000" w:themeColor="text1"/>
          <w:kern w:val="0"/>
          <w:sz w:val="22"/>
          <w:szCs w:val="24"/>
        </w:rPr>
        <w:t>enough</w:t>
      </w:r>
      <w:r w:rsidR="005C48FA" w:rsidRPr="00093F69">
        <w:rPr>
          <w:rFonts w:ascii="Times New Roman" w:eastAsiaTheme="minorEastAsia" w:hAnsi="Times New Roman"/>
          <w:color w:val="000000" w:themeColor="text1"/>
          <w:kern w:val="0"/>
          <w:sz w:val="22"/>
          <w:szCs w:val="24"/>
        </w:rPr>
        <w:t xml:space="preserve"> </w:t>
      </w:r>
      <w:r w:rsidR="00FD3ED7" w:rsidRPr="00093F69">
        <w:rPr>
          <w:rFonts w:ascii="Times New Roman" w:eastAsiaTheme="minorEastAsia" w:hAnsi="Times New Roman"/>
          <w:color w:val="000000" w:themeColor="text1"/>
          <w:kern w:val="0"/>
          <w:sz w:val="22"/>
          <w:szCs w:val="24"/>
        </w:rPr>
        <w:t>for</w:t>
      </w:r>
      <w:r w:rsidR="00FB780D" w:rsidRPr="00093F69">
        <w:rPr>
          <w:rFonts w:ascii="Times New Roman" w:eastAsiaTheme="minorEastAsia" w:hAnsi="Times New Roman"/>
          <w:color w:val="000000" w:themeColor="text1"/>
          <w:kern w:val="0"/>
          <w:sz w:val="22"/>
          <w:szCs w:val="24"/>
        </w:rPr>
        <w:t xml:space="preserve"> women, </w:t>
      </w:r>
      <w:r w:rsidR="0032546C" w:rsidRPr="00093F69">
        <w:rPr>
          <w:rFonts w:ascii="Times New Roman" w:eastAsiaTheme="minorEastAsia" w:hAnsi="Times New Roman"/>
          <w:color w:val="000000" w:themeColor="text1"/>
          <w:kern w:val="0"/>
          <w:sz w:val="22"/>
          <w:szCs w:val="24"/>
        </w:rPr>
        <w:t>girls,</w:t>
      </w:r>
      <w:r w:rsidR="00E445B3">
        <w:rPr>
          <w:rFonts w:ascii="Times New Roman" w:eastAsiaTheme="minorEastAsia" w:hAnsi="Times New Roman"/>
          <w:color w:val="000000" w:themeColor="text1"/>
          <w:kern w:val="0"/>
          <w:sz w:val="22"/>
          <w:szCs w:val="24"/>
        </w:rPr>
        <w:t xml:space="preserve"> </w:t>
      </w:r>
      <w:r w:rsidR="006346D4">
        <w:rPr>
          <w:rFonts w:ascii="Times New Roman" w:eastAsiaTheme="minorEastAsia" w:hAnsi="Times New Roman" w:hint="eastAsia"/>
          <w:color w:val="000000" w:themeColor="text1"/>
          <w:kern w:val="0"/>
          <w:sz w:val="22"/>
          <w:szCs w:val="24"/>
        </w:rPr>
        <w:t>elderly people</w:t>
      </w:r>
      <w:r w:rsidR="00FB780D" w:rsidRPr="00093F69">
        <w:rPr>
          <w:rFonts w:ascii="Times New Roman" w:eastAsiaTheme="minorEastAsia" w:hAnsi="Times New Roman"/>
          <w:color w:val="000000" w:themeColor="text1"/>
          <w:kern w:val="0"/>
          <w:sz w:val="22"/>
          <w:szCs w:val="24"/>
        </w:rPr>
        <w:t>,</w:t>
      </w:r>
      <w:r w:rsidR="00FD3ED7" w:rsidRPr="00093F69">
        <w:rPr>
          <w:rFonts w:ascii="Times New Roman" w:eastAsiaTheme="minorEastAsia" w:hAnsi="Times New Roman"/>
          <w:color w:val="000000" w:themeColor="text1"/>
          <w:kern w:val="0"/>
          <w:sz w:val="22"/>
          <w:szCs w:val="24"/>
        </w:rPr>
        <w:t xml:space="preserve"> person</w:t>
      </w:r>
      <w:r w:rsidR="00611325" w:rsidRPr="00093F69">
        <w:rPr>
          <w:rFonts w:ascii="Times New Roman" w:eastAsiaTheme="minorEastAsia" w:hAnsi="Times New Roman"/>
          <w:color w:val="000000" w:themeColor="text1"/>
          <w:kern w:val="0"/>
          <w:sz w:val="22"/>
          <w:szCs w:val="24"/>
        </w:rPr>
        <w:t>s</w:t>
      </w:r>
      <w:r w:rsidR="00FD3ED7" w:rsidRPr="00093F69">
        <w:rPr>
          <w:rFonts w:ascii="Times New Roman" w:eastAsiaTheme="minorEastAsia" w:hAnsi="Times New Roman"/>
          <w:color w:val="000000" w:themeColor="text1"/>
          <w:kern w:val="0"/>
          <w:sz w:val="22"/>
          <w:szCs w:val="24"/>
        </w:rPr>
        <w:t xml:space="preserve"> with disability and others in vulnerable situations to </w:t>
      </w:r>
      <w:r w:rsidR="0032546C" w:rsidRPr="00093F69">
        <w:rPr>
          <w:rFonts w:ascii="Times New Roman" w:eastAsiaTheme="minorEastAsia" w:hAnsi="Times New Roman"/>
          <w:color w:val="000000" w:themeColor="text1"/>
          <w:kern w:val="0"/>
          <w:sz w:val="22"/>
          <w:szCs w:val="24"/>
        </w:rPr>
        <w:t>live with dignity</w:t>
      </w:r>
      <w:r w:rsidRPr="00093F69">
        <w:rPr>
          <w:rFonts w:ascii="Times New Roman" w:eastAsiaTheme="minorEastAsia" w:hAnsi="Times New Roman"/>
          <w:color w:val="000000" w:themeColor="text1"/>
          <w:kern w:val="0"/>
          <w:sz w:val="22"/>
          <w:szCs w:val="24"/>
        </w:rPr>
        <w:t xml:space="preserve">. </w:t>
      </w:r>
      <w:r w:rsidR="00611325" w:rsidRPr="00093F69">
        <w:rPr>
          <w:rFonts w:ascii="Times New Roman" w:eastAsiaTheme="minorEastAsia" w:hAnsi="Times New Roman"/>
          <w:color w:val="000000" w:themeColor="text1"/>
          <w:kern w:val="0"/>
          <w:sz w:val="22"/>
          <w:szCs w:val="24"/>
        </w:rPr>
        <w:t xml:space="preserve">Lack of emergency response </w:t>
      </w:r>
      <w:r w:rsidR="003F001B">
        <w:rPr>
          <w:rFonts w:ascii="Times New Roman" w:eastAsiaTheme="minorEastAsia" w:hAnsi="Times New Roman" w:hint="eastAsia"/>
          <w:color w:val="000000" w:themeColor="text1"/>
          <w:kern w:val="0"/>
          <w:sz w:val="22"/>
          <w:szCs w:val="24"/>
        </w:rPr>
        <w:t xml:space="preserve">to specific </w:t>
      </w:r>
      <w:r w:rsidR="00B91C69">
        <w:rPr>
          <w:rFonts w:ascii="Times New Roman" w:eastAsiaTheme="minorEastAsia" w:hAnsi="Times New Roman" w:hint="eastAsia"/>
          <w:color w:val="000000" w:themeColor="text1"/>
          <w:kern w:val="0"/>
          <w:sz w:val="22"/>
          <w:szCs w:val="24"/>
        </w:rPr>
        <w:t>needs</w:t>
      </w:r>
      <w:r w:rsidR="00A773CA" w:rsidRPr="00093F69">
        <w:rPr>
          <w:rFonts w:ascii="Times New Roman" w:eastAsiaTheme="minorEastAsia" w:hAnsi="Times New Roman"/>
          <w:color w:val="000000" w:themeColor="text1"/>
          <w:kern w:val="0"/>
          <w:sz w:val="22"/>
          <w:szCs w:val="24"/>
        </w:rPr>
        <w:t xml:space="preserve"> </w:t>
      </w:r>
      <w:r w:rsidR="00D864CB" w:rsidRPr="00093F69">
        <w:rPr>
          <w:rFonts w:ascii="Times New Roman" w:eastAsiaTheme="minorEastAsia" w:hAnsi="Times New Roman"/>
          <w:color w:val="000000" w:themeColor="text1"/>
          <w:kern w:val="0"/>
          <w:sz w:val="22"/>
          <w:szCs w:val="24"/>
        </w:rPr>
        <w:t>aggravated the damage not only of women but also of the family members they care</w:t>
      </w:r>
      <w:r w:rsidR="00B463E6" w:rsidRPr="00093F69">
        <w:rPr>
          <w:rFonts w:ascii="Times New Roman" w:eastAsiaTheme="minorEastAsia" w:hAnsi="Times New Roman"/>
          <w:color w:val="000000" w:themeColor="text1"/>
          <w:kern w:val="0"/>
          <w:sz w:val="22"/>
          <w:szCs w:val="24"/>
        </w:rPr>
        <w:t>. T</w:t>
      </w:r>
      <w:r w:rsidR="00D864CB" w:rsidRPr="00093F69">
        <w:rPr>
          <w:rFonts w:ascii="Times New Roman" w:eastAsiaTheme="minorEastAsia" w:hAnsi="Times New Roman"/>
          <w:color w:val="000000" w:themeColor="text1"/>
          <w:kern w:val="0"/>
          <w:sz w:val="22"/>
          <w:szCs w:val="24"/>
        </w:rPr>
        <w:t xml:space="preserve">here </w:t>
      </w:r>
      <w:r w:rsidR="006D0DCD">
        <w:rPr>
          <w:rFonts w:ascii="Times New Roman" w:eastAsiaTheme="minorEastAsia" w:hAnsi="Times New Roman"/>
          <w:color w:val="000000" w:themeColor="text1"/>
          <w:kern w:val="0"/>
          <w:sz w:val="22"/>
          <w:szCs w:val="24"/>
        </w:rPr>
        <w:t>were</w:t>
      </w:r>
      <w:r w:rsidR="00D864CB" w:rsidRPr="00093F69">
        <w:rPr>
          <w:rFonts w:ascii="Times New Roman" w:eastAsiaTheme="minorEastAsia" w:hAnsi="Times New Roman"/>
          <w:color w:val="000000" w:themeColor="text1"/>
          <w:kern w:val="0"/>
          <w:sz w:val="22"/>
          <w:szCs w:val="24"/>
        </w:rPr>
        <w:t xml:space="preserve"> few women in decision-making position among </w:t>
      </w:r>
      <w:r w:rsidR="00A773CA" w:rsidRPr="00093F69">
        <w:rPr>
          <w:rFonts w:ascii="Times New Roman" w:eastAsiaTheme="minorEastAsia" w:hAnsi="Times New Roman"/>
          <w:color w:val="000000" w:themeColor="text1"/>
          <w:kern w:val="0"/>
          <w:sz w:val="22"/>
          <w:szCs w:val="24"/>
        </w:rPr>
        <w:t xml:space="preserve">emergency </w:t>
      </w:r>
      <w:r w:rsidR="00D864CB" w:rsidRPr="00093F69">
        <w:rPr>
          <w:rFonts w:ascii="Times New Roman" w:eastAsiaTheme="minorEastAsia" w:hAnsi="Times New Roman"/>
          <w:color w:val="000000" w:themeColor="text1"/>
          <w:kern w:val="0"/>
          <w:sz w:val="22"/>
          <w:szCs w:val="24"/>
        </w:rPr>
        <w:t>response workers and in community-based disaster management organizations, as well as in the government’s emergency management sections. Thus</w:t>
      </w:r>
      <w:r w:rsidR="00B463E6" w:rsidRPr="00093F69">
        <w:rPr>
          <w:rFonts w:ascii="Times New Roman" w:eastAsiaTheme="minorEastAsia" w:hAnsi="Times New Roman"/>
          <w:color w:val="000000" w:themeColor="text1"/>
          <w:kern w:val="0"/>
          <w:sz w:val="22"/>
          <w:szCs w:val="24"/>
        </w:rPr>
        <w:t>,</w:t>
      </w:r>
      <w:r w:rsidR="00D864CB" w:rsidRPr="00093F69">
        <w:rPr>
          <w:rFonts w:ascii="Times New Roman" w:eastAsiaTheme="minorEastAsia" w:hAnsi="Times New Roman"/>
          <w:color w:val="000000" w:themeColor="text1"/>
          <w:kern w:val="0"/>
          <w:sz w:val="22"/>
          <w:szCs w:val="24"/>
        </w:rPr>
        <w:t xml:space="preserve"> it </w:t>
      </w:r>
      <w:r w:rsidR="006D0DCD">
        <w:rPr>
          <w:rFonts w:ascii="Times New Roman" w:eastAsiaTheme="minorEastAsia" w:hAnsi="Times New Roman"/>
          <w:color w:val="000000" w:themeColor="text1"/>
          <w:kern w:val="0"/>
          <w:sz w:val="22"/>
          <w:szCs w:val="24"/>
        </w:rPr>
        <w:t>was</w:t>
      </w:r>
      <w:r w:rsidR="00D864CB" w:rsidRPr="00093F69">
        <w:rPr>
          <w:rFonts w:ascii="Times New Roman" w:eastAsiaTheme="minorEastAsia" w:hAnsi="Times New Roman"/>
          <w:color w:val="000000" w:themeColor="text1"/>
          <w:kern w:val="0"/>
          <w:sz w:val="22"/>
          <w:szCs w:val="24"/>
        </w:rPr>
        <w:t xml:space="preserve"> not easy to reflect women’s needs.</w:t>
      </w:r>
      <w:r w:rsidR="00B463E6" w:rsidRPr="00093F69">
        <w:rPr>
          <w:rFonts w:ascii="Times New Roman" w:eastAsiaTheme="minorEastAsia" w:hAnsi="Times New Roman"/>
          <w:color w:val="000000" w:themeColor="text1"/>
          <w:kern w:val="0"/>
          <w:sz w:val="22"/>
          <w:szCs w:val="24"/>
        </w:rPr>
        <w:t xml:space="preserve"> </w:t>
      </w:r>
      <w:r w:rsidR="008B1F9A" w:rsidRPr="00093F69">
        <w:rPr>
          <w:rFonts w:ascii="Times New Roman" w:eastAsiaTheme="minorEastAsia" w:hAnsi="Times New Roman"/>
          <w:color w:val="000000" w:themeColor="text1"/>
          <w:kern w:val="0"/>
          <w:sz w:val="22"/>
          <w:szCs w:val="24"/>
        </w:rPr>
        <w:t>Underrepresentation</w:t>
      </w:r>
      <w:r w:rsidR="003F001B">
        <w:rPr>
          <w:rFonts w:ascii="Times New Roman" w:eastAsiaTheme="minorEastAsia" w:hAnsi="Times New Roman"/>
          <w:color w:val="000000" w:themeColor="text1"/>
          <w:kern w:val="0"/>
          <w:sz w:val="22"/>
          <w:szCs w:val="24"/>
        </w:rPr>
        <w:t xml:space="preserve"> of women in decision-making is</w:t>
      </w:r>
      <w:r w:rsidR="003F001B">
        <w:rPr>
          <w:rFonts w:ascii="Times New Roman" w:eastAsiaTheme="minorEastAsia" w:hAnsi="Times New Roman" w:hint="eastAsia"/>
          <w:color w:val="000000" w:themeColor="text1"/>
          <w:kern w:val="0"/>
          <w:sz w:val="22"/>
          <w:szCs w:val="24"/>
        </w:rPr>
        <w:t xml:space="preserve"> a </w:t>
      </w:r>
      <w:r w:rsidR="008B1F9A" w:rsidRPr="00093F69">
        <w:rPr>
          <w:rFonts w:ascii="Times New Roman" w:eastAsiaTheme="minorEastAsia" w:hAnsi="Times New Roman"/>
          <w:color w:val="000000" w:themeColor="text1"/>
          <w:kern w:val="0"/>
          <w:sz w:val="22"/>
          <w:szCs w:val="24"/>
        </w:rPr>
        <w:t xml:space="preserve">common problem </w:t>
      </w:r>
      <w:r w:rsidR="00A773CA" w:rsidRPr="00093F69">
        <w:rPr>
          <w:rFonts w:ascii="Times New Roman" w:eastAsiaTheme="minorEastAsia" w:hAnsi="Times New Roman"/>
          <w:color w:val="000000" w:themeColor="text1"/>
          <w:kern w:val="0"/>
          <w:sz w:val="22"/>
          <w:szCs w:val="24"/>
        </w:rPr>
        <w:t>in Japan,</w:t>
      </w:r>
      <w:r w:rsidR="008B1F9A" w:rsidRPr="00093F69">
        <w:rPr>
          <w:rFonts w:ascii="Times New Roman" w:eastAsiaTheme="minorEastAsia" w:hAnsi="Times New Roman"/>
          <w:color w:val="000000" w:themeColor="text1"/>
          <w:kern w:val="0"/>
          <w:sz w:val="22"/>
          <w:szCs w:val="24"/>
        </w:rPr>
        <w:t xml:space="preserve"> </w:t>
      </w:r>
      <w:r w:rsidR="005C48FA" w:rsidRPr="00093F69">
        <w:rPr>
          <w:rFonts w:ascii="Times New Roman" w:eastAsiaTheme="minorEastAsia" w:hAnsi="Times New Roman"/>
          <w:color w:val="000000" w:themeColor="text1"/>
          <w:kern w:val="0"/>
          <w:sz w:val="22"/>
          <w:szCs w:val="24"/>
        </w:rPr>
        <w:t xml:space="preserve">in </w:t>
      </w:r>
      <w:r w:rsidR="00A773CA" w:rsidRPr="00093F69">
        <w:rPr>
          <w:rFonts w:ascii="Times New Roman" w:eastAsiaTheme="minorEastAsia" w:hAnsi="Times New Roman"/>
          <w:color w:val="000000" w:themeColor="text1"/>
          <w:kern w:val="0"/>
          <w:sz w:val="22"/>
          <w:szCs w:val="24"/>
        </w:rPr>
        <w:t xml:space="preserve">the field of </w:t>
      </w:r>
      <w:r w:rsidR="005C48FA" w:rsidRPr="00093F69">
        <w:rPr>
          <w:rFonts w:ascii="Times New Roman" w:eastAsiaTheme="minorEastAsia" w:hAnsi="Times New Roman"/>
          <w:color w:val="000000" w:themeColor="text1"/>
          <w:kern w:val="0"/>
          <w:sz w:val="22"/>
          <w:szCs w:val="24"/>
        </w:rPr>
        <w:t>administration and politics, in private business</w:t>
      </w:r>
      <w:r w:rsidR="00993A49" w:rsidRPr="00093F69">
        <w:rPr>
          <w:rFonts w:ascii="Times New Roman" w:eastAsiaTheme="minorEastAsia" w:hAnsi="Times New Roman"/>
          <w:color w:val="000000" w:themeColor="text1"/>
          <w:kern w:val="0"/>
          <w:sz w:val="22"/>
          <w:szCs w:val="24"/>
        </w:rPr>
        <w:t>,</w:t>
      </w:r>
      <w:r w:rsidR="005C48FA" w:rsidRPr="00093F69">
        <w:rPr>
          <w:rFonts w:ascii="Times New Roman" w:eastAsiaTheme="minorEastAsia" w:hAnsi="Times New Roman"/>
          <w:color w:val="000000" w:themeColor="text1"/>
          <w:kern w:val="0"/>
          <w:sz w:val="22"/>
          <w:szCs w:val="24"/>
        </w:rPr>
        <w:t xml:space="preserve"> and in community</w:t>
      </w:r>
      <w:r w:rsidR="008B1F9A" w:rsidRPr="00093F69">
        <w:rPr>
          <w:rFonts w:ascii="Times New Roman" w:eastAsiaTheme="minorEastAsia" w:hAnsi="Times New Roman"/>
          <w:color w:val="000000" w:themeColor="text1"/>
          <w:kern w:val="0"/>
          <w:sz w:val="22"/>
          <w:szCs w:val="24"/>
        </w:rPr>
        <w:t xml:space="preserve"> in the normal time</w:t>
      </w:r>
      <w:r w:rsidR="005C48FA" w:rsidRPr="00093F69">
        <w:rPr>
          <w:rFonts w:ascii="Times New Roman" w:eastAsiaTheme="minorEastAsia" w:hAnsi="Times New Roman"/>
          <w:color w:val="000000" w:themeColor="text1"/>
          <w:kern w:val="0"/>
          <w:sz w:val="22"/>
          <w:szCs w:val="24"/>
        </w:rPr>
        <w:t>.</w:t>
      </w:r>
    </w:p>
    <w:p w14:paraId="2AC79563" w14:textId="6F0251F4" w:rsidR="005C48FA" w:rsidRPr="00093F69" w:rsidRDefault="005C48FA" w:rsidP="005C48FA">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 xml:space="preserve">Higher rate and longer period of unemployment among women, and </w:t>
      </w:r>
      <w:r w:rsidR="003F001B">
        <w:rPr>
          <w:rFonts w:ascii="Times New Roman" w:eastAsiaTheme="minorEastAsia" w:hAnsi="Times New Roman"/>
          <w:color w:val="000000" w:themeColor="text1"/>
          <w:kern w:val="0"/>
          <w:sz w:val="22"/>
          <w:szCs w:val="24"/>
        </w:rPr>
        <w:t xml:space="preserve">high rate of </w:t>
      </w:r>
      <w:r w:rsidRPr="00093F69">
        <w:rPr>
          <w:rFonts w:ascii="Times New Roman" w:eastAsiaTheme="minorEastAsia" w:hAnsi="Times New Roman"/>
          <w:color w:val="000000" w:themeColor="text1"/>
          <w:kern w:val="0"/>
          <w:sz w:val="22"/>
          <w:szCs w:val="24"/>
        </w:rPr>
        <w:t xml:space="preserve">poverty among single mother households after </w:t>
      </w:r>
      <w:r w:rsidR="006D0DCD">
        <w:rPr>
          <w:rFonts w:ascii="Times New Roman" w:eastAsiaTheme="minorEastAsia" w:hAnsi="Times New Roman"/>
          <w:color w:val="000000" w:themeColor="text1"/>
          <w:kern w:val="0"/>
          <w:sz w:val="22"/>
          <w:szCs w:val="24"/>
        </w:rPr>
        <w:t xml:space="preserve">the </w:t>
      </w:r>
      <w:r w:rsidRPr="00093F69">
        <w:rPr>
          <w:rFonts w:ascii="Times New Roman" w:eastAsiaTheme="minorEastAsia" w:hAnsi="Times New Roman"/>
          <w:color w:val="000000" w:themeColor="text1"/>
          <w:kern w:val="0"/>
          <w:sz w:val="22"/>
          <w:szCs w:val="24"/>
        </w:rPr>
        <w:t>disaster</w:t>
      </w:r>
      <w:r w:rsidR="00993A49" w:rsidRPr="00093F69">
        <w:rPr>
          <w:rFonts w:ascii="Times New Roman" w:eastAsiaTheme="minorEastAsia" w:hAnsi="Times New Roman"/>
          <w:color w:val="000000" w:themeColor="text1"/>
          <w:kern w:val="0"/>
          <w:sz w:val="22"/>
          <w:szCs w:val="24"/>
        </w:rPr>
        <w:t xml:space="preserve"> </w:t>
      </w:r>
      <w:r w:rsidR="006D0DCD">
        <w:rPr>
          <w:rFonts w:ascii="Times New Roman" w:eastAsiaTheme="minorEastAsia" w:hAnsi="Times New Roman"/>
          <w:color w:val="000000" w:themeColor="text1"/>
          <w:kern w:val="0"/>
          <w:sz w:val="22"/>
          <w:szCs w:val="24"/>
        </w:rPr>
        <w:t>was</w:t>
      </w:r>
      <w:r w:rsidR="00993A49" w:rsidRPr="00093F69">
        <w:rPr>
          <w:rFonts w:ascii="Times New Roman" w:eastAsiaTheme="minorEastAsia" w:hAnsi="Times New Roman"/>
          <w:color w:val="000000" w:themeColor="text1"/>
          <w:kern w:val="0"/>
          <w:sz w:val="22"/>
          <w:szCs w:val="24"/>
        </w:rPr>
        <w:t xml:space="preserve"> another ser</w:t>
      </w:r>
      <w:r w:rsidR="008B1F9A" w:rsidRPr="00093F69">
        <w:rPr>
          <w:rFonts w:ascii="Times New Roman" w:eastAsiaTheme="minorEastAsia" w:hAnsi="Times New Roman"/>
          <w:color w:val="000000" w:themeColor="text1"/>
          <w:kern w:val="0"/>
          <w:sz w:val="22"/>
          <w:szCs w:val="24"/>
        </w:rPr>
        <w:t>i</w:t>
      </w:r>
      <w:r w:rsidR="00993A49" w:rsidRPr="00093F69">
        <w:rPr>
          <w:rFonts w:ascii="Times New Roman" w:eastAsiaTheme="minorEastAsia" w:hAnsi="Times New Roman"/>
          <w:color w:val="000000" w:themeColor="text1"/>
          <w:kern w:val="0"/>
          <w:sz w:val="22"/>
          <w:szCs w:val="24"/>
        </w:rPr>
        <w:t>ous issue</w:t>
      </w:r>
      <w:r w:rsidRPr="00093F69">
        <w:rPr>
          <w:rFonts w:ascii="Times New Roman" w:eastAsiaTheme="minorEastAsia" w:hAnsi="Times New Roman"/>
          <w:color w:val="000000" w:themeColor="text1"/>
          <w:kern w:val="0"/>
          <w:sz w:val="22"/>
          <w:szCs w:val="24"/>
        </w:rPr>
        <w:t xml:space="preserve">. </w:t>
      </w:r>
      <w:r w:rsidR="00B91C69">
        <w:rPr>
          <w:rFonts w:ascii="Times New Roman" w:eastAsiaTheme="minorEastAsia" w:hAnsi="Times New Roman"/>
          <w:color w:val="000000" w:themeColor="text1"/>
          <w:kern w:val="0"/>
          <w:sz w:val="22"/>
          <w:szCs w:val="24"/>
        </w:rPr>
        <w:t>The bad economic situation among women workers before the disaster, because of their i</w:t>
      </w:r>
      <w:r w:rsidR="00B91C69" w:rsidRPr="00093F69">
        <w:rPr>
          <w:rFonts w:ascii="Times New Roman" w:eastAsiaTheme="minorEastAsia" w:hAnsi="Times New Roman"/>
          <w:color w:val="000000" w:themeColor="text1"/>
          <w:kern w:val="0"/>
          <w:sz w:val="22"/>
          <w:szCs w:val="24"/>
        </w:rPr>
        <w:t xml:space="preserve">rregular </w:t>
      </w:r>
      <w:r w:rsidR="00B91C69">
        <w:rPr>
          <w:rFonts w:ascii="Times New Roman" w:eastAsiaTheme="minorEastAsia" w:hAnsi="Times New Roman"/>
          <w:color w:val="000000" w:themeColor="text1"/>
          <w:kern w:val="0"/>
          <w:sz w:val="22"/>
          <w:szCs w:val="24"/>
        </w:rPr>
        <w:t xml:space="preserve">and unstable </w:t>
      </w:r>
      <w:r w:rsidR="00B91C69" w:rsidRPr="00093F69">
        <w:rPr>
          <w:rFonts w:ascii="Times New Roman" w:eastAsiaTheme="minorEastAsia" w:hAnsi="Times New Roman"/>
          <w:color w:val="000000" w:themeColor="text1"/>
          <w:kern w:val="0"/>
          <w:sz w:val="22"/>
          <w:szCs w:val="24"/>
        </w:rPr>
        <w:t>employment status and lower wages</w:t>
      </w:r>
      <w:r w:rsidR="00B91C69">
        <w:rPr>
          <w:rFonts w:ascii="Times New Roman" w:eastAsiaTheme="minorEastAsia" w:hAnsi="Times New Roman"/>
          <w:color w:val="000000" w:themeColor="text1"/>
          <w:kern w:val="0"/>
          <w:sz w:val="22"/>
          <w:szCs w:val="24"/>
        </w:rPr>
        <w:t xml:space="preserve">, is the root causes of </w:t>
      </w:r>
      <w:r w:rsidR="00B91C69" w:rsidRPr="000F3AA7">
        <w:rPr>
          <w:rFonts w:ascii="Times New Roman" w:eastAsiaTheme="minorEastAsia" w:hAnsi="Times New Roman"/>
          <w:color w:val="000000" w:themeColor="text1"/>
          <w:kern w:val="0"/>
          <w:sz w:val="22"/>
          <w:szCs w:val="24"/>
        </w:rPr>
        <w:t>this</w:t>
      </w:r>
      <w:r w:rsidR="00B91C69">
        <w:rPr>
          <w:rFonts w:ascii="Times New Roman" w:eastAsiaTheme="minorEastAsia" w:hAnsi="Times New Roman"/>
          <w:color w:val="000000" w:themeColor="text1"/>
          <w:kern w:val="0"/>
          <w:sz w:val="22"/>
          <w:szCs w:val="24"/>
        </w:rPr>
        <w:t xml:space="preserve"> disproportionate damage.</w:t>
      </w:r>
      <w:r w:rsidRPr="00093F69">
        <w:rPr>
          <w:rFonts w:ascii="Times New Roman" w:eastAsiaTheme="minorEastAsia" w:hAnsi="Times New Roman"/>
          <w:color w:val="000000" w:themeColor="text1"/>
          <w:kern w:val="0"/>
          <w:sz w:val="22"/>
          <w:szCs w:val="24"/>
        </w:rPr>
        <w:t xml:space="preserve"> </w:t>
      </w:r>
    </w:p>
    <w:p w14:paraId="45BAD29A" w14:textId="13497B04" w:rsidR="00D864CB" w:rsidRPr="00093F69" w:rsidRDefault="008B1F9A" w:rsidP="00D864CB">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Sexual violence and</w:t>
      </w:r>
      <w:r w:rsidR="00D864CB" w:rsidRPr="00093F69">
        <w:rPr>
          <w:rFonts w:ascii="Times New Roman" w:eastAsiaTheme="minorEastAsia" w:hAnsi="Times New Roman"/>
          <w:color w:val="000000" w:themeColor="text1"/>
          <w:kern w:val="0"/>
          <w:sz w:val="22"/>
          <w:szCs w:val="24"/>
        </w:rPr>
        <w:t xml:space="preserve"> exploitation, child abuse, domestic violence</w:t>
      </w:r>
      <w:r w:rsidR="005C48FA" w:rsidRPr="00093F69">
        <w:rPr>
          <w:rFonts w:ascii="Times New Roman" w:eastAsiaTheme="minorEastAsia" w:hAnsi="Times New Roman"/>
          <w:color w:val="000000" w:themeColor="text1"/>
          <w:kern w:val="0"/>
          <w:sz w:val="22"/>
          <w:szCs w:val="24"/>
        </w:rPr>
        <w:t xml:space="preserve"> </w:t>
      </w:r>
      <w:r w:rsidR="000F3AA7" w:rsidRPr="00093F69">
        <w:rPr>
          <w:rFonts w:ascii="Times New Roman" w:eastAsiaTheme="minorEastAsia" w:hAnsi="Times New Roman"/>
          <w:color w:val="000000" w:themeColor="text1"/>
          <w:kern w:val="0"/>
          <w:sz w:val="22"/>
          <w:szCs w:val="24"/>
        </w:rPr>
        <w:t>is</w:t>
      </w:r>
      <w:r w:rsidR="005C48FA" w:rsidRPr="00093F69">
        <w:rPr>
          <w:rFonts w:ascii="Times New Roman" w:eastAsiaTheme="minorEastAsia" w:hAnsi="Times New Roman"/>
          <w:color w:val="000000" w:themeColor="text1"/>
          <w:kern w:val="0"/>
          <w:sz w:val="22"/>
          <w:szCs w:val="24"/>
        </w:rPr>
        <w:t xml:space="preserve"> recently recognized as </w:t>
      </w:r>
      <w:r w:rsidR="00A773CA" w:rsidRPr="00093F69">
        <w:rPr>
          <w:rFonts w:ascii="Times New Roman" w:eastAsiaTheme="minorEastAsia" w:hAnsi="Times New Roman"/>
          <w:color w:val="000000" w:themeColor="text1"/>
          <w:kern w:val="0"/>
          <w:sz w:val="22"/>
          <w:szCs w:val="24"/>
        </w:rPr>
        <w:t xml:space="preserve">an </w:t>
      </w:r>
      <w:r w:rsidR="005C48FA" w:rsidRPr="00093F69">
        <w:rPr>
          <w:rFonts w:ascii="Times New Roman" w:eastAsiaTheme="minorEastAsia" w:hAnsi="Times New Roman"/>
          <w:color w:val="000000" w:themeColor="text1"/>
          <w:kern w:val="0"/>
          <w:sz w:val="22"/>
          <w:szCs w:val="24"/>
        </w:rPr>
        <w:t>agenda of disaster risk reduction</w:t>
      </w:r>
      <w:r w:rsidR="00D864CB" w:rsidRPr="00093F69">
        <w:rPr>
          <w:rFonts w:ascii="Times New Roman" w:eastAsiaTheme="minorEastAsia" w:hAnsi="Times New Roman"/>
          <w:color w:val="000000" w:themeColor="text1"/>
          <w:kern w:val="0"/>
          <w:sz w:val="22"/>
          <w:szCs w:val="24"/>
        </w:rPr>
        <w:t xml:space="preserve">. Some new policy measures </w:t>
      </w:r>
      <w:r w:rsidRPr="00093F69">
        <w:rPr>
          <w:rFonts w:ascii="Times New Roman" w:eastAsiaTheme="minorEastAsia" w:hAnsi="Times New Roman"/>
          <w:color w:val="000000" w:themeColor="text1"/>
          <w:kern w:val="0"/>
          <w:sz w:val="22"/>
          <w:szCs w:val="24"/>
        </w:rPr>
        <w:t xml:space="preserve">such as free hotlines </w:t>
      </w:r>
      <w:r w:rsidR="00D864CB" w:rsidRPr="00093F69">
        <w:rPr>
          <w:rFonts w:ascii="Times New Roman" w:eastAsiaTheme="minorEastAsia" w:hAnsi="Times New Roman"/>
          <w:color w:val="000000" w:themeColor="text1"/>
          <w:kern w:val="0"/>
          <w:sz w:val="22"/>
          <w:szCs w:val="24"/>
        </w:rPr>
        <w:t xml:space="preserve">were introduced by the government </w:t>
      </w:r>
      <w:r w:rsidRPr="00093F69">
        <w:rPr>
          <w:rFonts w:ascii="Times New Roman" w:eastAsiaTheme="minorEastAsia" w:hAnsi="Times New Roman"/>
          <w:color w:val="000000" w:themeColor="text1"/>
          <w:kern w:val="0"/>
          <w:sz w:val="22"/>
          <w:szCs w:val="24"/>
        </w:rPr>
        <w:t>after the Great East Japan Disaster</w:t>
      </w:r>
      <w:r w:rsidR="00D864CB" w:rsidRPr="00093F69">
        <w:rPr>
          <w:rFonts w:ascii="Times New Roman" w:eastAsiaTheme="minorEastAsia" w:hAnsi="Times New Roman"/>
          <w:color w:val="000000" w:themeColor="text1"/>
          <w:kern w:val="0"/>
          <w:sz w:val="22"/>
          <w:szCs w:val="24"/>
        </w:rPr>
        <w:t xml:space="preserve">, but </w:t>
      </w:r>
      <w:r w:rsidRPr="00093F69">
        <w:rPr>
          <w:rFonts w:ascii="Times New Roman" w:eastAsiaTheme="minorEastAsia" w:hAnsi="Times New Roman"/>
          <w:color w:val="000000" w:themeColor="text1"/>
          <w:kern w:val="0"/>
          <w:sz w:val="22"/>
          <w:szCs w:val="24"/>
        </w:rPr>
        <w:t xml:space="preserve">the issue of security </w:t>
      </w:r>
      <w:r w:rsidR="00A773CA" w:rsidRPr="00093F69">
        <w:rPr>
          <w:rFonts w:ascii="Times New Roman" w:eastAsiaTheme="minorEastAsia" w:hAnsi="Times New Roman"/>
          <w:color w:val="000000" w:themeColor="text1"/>
          <w:kern w:val="0"/>
          <w:sz w:val="22"/>
          <w:szCs w:val="24"/>
        </w:rPr>
        <w:t xml:space="preserve">during and after disaster </w:t>
      </w:r>
      <w:r w:rsidR="00D864CB" w:rsidRPr="00093F69">
        <w:rPr>
          <w:rFonts w:ascii="Times New Roman" w:eastAsiaTheme="minorEastAsia" w:hAnsi="Times New Roman"/>
          <w:color w:val="000000" w:themeColor="text1"/>
          <w:kern w:val="0"/>
          <w:sz w:val="22"/>
          <w:szCs w:val="24"/>
        </w:rPr>
        <w:t>is not necessarily taken up in prepa</w:t>
      </w:r>
      <w:r w:rsidR="00000615" w:rsidRPr="00093F69">
        <w:rPr>
          <w:rFonts w:ascii="Times New Roman" w:eastAsiaTheme="minorEastAsia" w:hAnsi="Times New Roman"/>
          <w:color w:val="000000" w:themeColor="text1"/>
          <w:kern w:val="0"/>
          <w:sz w:val="22"/>
          <w:szCs w:val="24"/>
        </w:rPr>
        <w:t xml:space="preserve">redness stage, </w:t>
      </w:r>
      <w:r w:rsidR="005B4803">
        <w:rPr>
          <w:rFonts w:ascii="Times New Roman" w:eastAsiaTheme="minorEastAsia" w:hAnsi="Times New Roman"/>
          <w:color w:val="000000" w:themeColor="text1"/>
          <w:kern w:val="0"/>
          <w:sz w:val="22"/>
          <w:szCs w:val="24"/>
        </w:rPr>
        <w:t xml:space="preserve">neither </w:t>
      </w:r>
      <w:r w:rsidR="009E6DE6">
        <w:rPr>
          <w:rFonts w:ascii="Times New Roman" w:eastAsiaTheme="minorEastAsia" w:hAnsi="Times New Roman"/>
          <w:color w:val="000000" w:themeColor="text1"/>
          <w:kern w:val="0"/>
          <w:sz w:val="22"/>
          <w:szCs w:val="24"/>
        </w:rPr>
        <w:t>by</w:t>
      </w:r>
      <w:r w:rsidR="005B4803" w:rsidRPr="005B4803">
        <w:rPr>
          <w:rFonts w:ascii="Times New Roman" w:eastAsiaTheme="minorEastAsia" w:hAnsi="Times New Roman"/>
          <w:color w:val="000000" w:themeColor="text1"/>
          <w:kern w:val="0"/>
          <w:sz w:val="22"/>
          <w:szCs w:val="24"/>
        </w:rPr>
        <w:t xml:space="preserve"> response and recovery planners and workers.</w:t>
      </w:r>
    </w:p>
    <w:p w14:paraId="2CD81781" w14:textId="300A1549" w:rsidR="00B91C69" w:rsidRDefault="003564C1" w:rsidP="002846CD">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Addressing links between gender inequality in normal time and disaster risk</w:t>
      </w:r>
      <w:r w:rsidR="00A773CA" w:rsidRPr="00093F69">
        <w:rPr>
          <w:rFonts w:ascii="Times New Roman" w:eastAsiaTheme="minorEastAsia" w:hAnsi="Times New Roman"/>
          <w:color w:val="000000" w:themeColor="text1"/>
          <w:kern w:val="0"/>
          <w:sz w:val="22"/>
          <w:szCs w:val="24"/>
        </w:rPr>
        <w:t>s</w:t>
      </w:r>
      <w:r w:rsidRPr="00093F69">
        <w:rPr>
          <w:rFonts w:ascii="Times New Roman" w:eastAsiaTheme="minorEastAsia" w:hAnsi="Times New Roman"/>
          <w:color w:val="000000" w:themeColor="text1"/>
          <w:kern w:val="0"/>
          <w:sz w:val="22"/>
          <w:szCs w:val="24"/>
        </w:rPr>
        <w:t xml:space="preserve"> </w:t>
      </w:r>
      <w:r w:rsidR="004E2D6C" w:rsidRPr="00093F69">
        <w:rPr>
          <w:rFonts w:ascii="Times New Roman" w:eastAsiaTheme="minorEastAsia" w:hAnsi="Times New Roman"/>
          <w:color w:val="000000" w:themeColor="text1"/>
          <w:kern w:val="0"/>
          <w:sz w:val="22"/>
          <w:szCs w:val="24"/>
        </w:rPr>
        <w:t>throughout</w:t>
      </w:r>
      <w:r w:rsidRPr="00093F69">
        <w:rPr>
          <w:rFonts w:ascii="Times New Roman" w:eastAsiaTheme="minorEastAsia" w:hAnsi="Times New Roman"/>
          <w:color w:val="000000" w:themeColor="text1"/>
          <w:kern w:val="0"/>
          <w:sz w:val="22"/>
          <w:szCs w:val="24"/>
        </w:rPr>
        <w:t xml:space="preserve"> disaster phases is </w:t>
      </w:r>
      <w:r w:rsidR="009E6DE6">
        <w:rPr>
          <w:rFonts w:ascii="Times New Roman" w:eastAsiaTheme="minorEastAsia" w:hAnsi="Times New Roman" w:hint="eastAsia"/>
          <w:color w:val="000000" w:themeColor="text1"/>
          <w:kern w:val="0"/>
          <w:sz w:val="22"/>
          <w:szCs w:val="24"/>
        </w:rPr>
        <w:t>crucial</w:t>
      </w:r>
      <w:r w:rsidRPr="00093F69">
        <w:rPr>
          <w:rFonts w:ascii="Times New Roman" w:eastAsiaTheme="minorEastAsia" w:hAnsi="Times New Roman"/>
          <w:color w:val="000000" w:themeColor="text1"/>
          <w:kern w:val="0"/>
          <w:sz w:val="22"/>
          <w:szCs w:val="24"/>
        </w:rPr>
        <w:t xml:space="preserve"> steps to effective</w:t>
      </w:r>
      <w:r w:rsidR="00000615" w:rsidRPr="00093F69">
        <w:rPr>
          <w:rFonts w:ascii="Times New Roman" w:eastAsiaTheme="minorEastAsia" w:hAnsi="Times New Roman"/>
          <w:color w:val="000000" w:themeColor="text1"/>
          <w:kern w:val="0"/>
          <w:sz w:val="22"/>
          <w:szCs w:val="24"/>
        </w:rPr>
        <w:t>ly</w:t>
      </w:r>
      <w:r w:rsidRPr="00093F69">
        <w:rPr>
          <w:rFonts w:ascii="Times New Roman" w:eastAsiaTheme="minorEastAsia" w:hAnsi="Times New Roman"/>
          <w:color w:val="000000" w:themeColor="text1"/>
          <w:kern w:val="0"/>
          <w:sz w:val="22"/>
          <w:szCs w:val="24"/>
        </w:rPr>
        <w:t xml:space="preserve"> </w:t>
      </w:r>
      <w:r w:rsidR="00000615" w:rsidRPr="00093F69">
        <w:rPr>
          <w:rFonts w:ascii="Times New Roman" w:eastAsiaTheme="minorEastAsia" w:hAnsi="Times New Roman"/>
          <w:color w:val="000000" w:themeColor="text1"/>
          <w:kern w:val="0"/>
          <w:sz w:val="22"/>
          <w:szCs w:val="24"/>
        </w:rPr>
        <w:t xml:space="preserve">reducing </w:t>
      </w:r>
      <w:r w:rsidRPr="00093F69">
        <w:rPr>
          <w:rFonts w:ascii="Times New Roman" w:eastAsiaTheme="minorEastAsia" w:hAnsi="Times New Roman"/>
          <w:color w:val="000000" w:themeColor="text1"/>
          <w:kern w:val="0"/>
          <w:sz w:val="22"/>
          <w:szCs w:val="24"/>
        </w:rPr>
        <w:t>disaster risk</w:t>
      </w:r>
      <w:r w:rsidR="00000615" w:rsidRPr="00093F69">
        <w:rPr>
          <w:rFonts w:ascii="Times New Roman" w:eastAsiaTheme="minorEastAsia" w:hAnsi="Times New Roman"/>
          <w:color w:val="000000" w:themeColor="text1"/>
          <w:kern w:val="0"/>
          <w:sz w:val="22"/>
          <w:szCs w:val="24"/>
        </w:rPr>
        <w:t>s</w:t>
      </w:r>
      <w:r w:rsidRPr="00093F69">
        <w:rPr>
          <w:rFonts w:ascii="Times New Roman" w:eastAsiaTheme="minorEastAsia" w:hAnsi="Times New Roman"/>
          <w:color w:val="000000" w:themeColor="text1"/>
          <w:kern w:val="0"/>
          <w:sz w:val="22"/>
          <w:szCs w:val="24"/>
        </w:rPr>
        <w:t xml:space="preserve">. For this purpose, </w:t>
      </w:r>
      <w:r w:rsidR="002846CD" w:rsidRPr="00093F69">
        <w:rPr>
          <w:rFonts w:ascii="Times New Roman" w:eastAsiaTheme="minorEastAsia" w:hAnsi="Times New Roman"/>
          <w:color w:val="000000" w:themeColor="text1"/>
          <w:kern w:val="0"/>
          <w:sz w:val="22"/>
          <w:szCs w:val="24"/>
        </w:rPr>
        <w:t xml:space="preserve">comprehensive and easily-accessible </w:t>
      </w:r>
      <w:r w:rsidR="00000615" w:rsidRPr="00093F69">
        <w:rPr>
          <w:rFonts w:ascii="Times New Roman" w:eastAsiaTheme="minorEastAsia" w:hAnsi="Times New Roman"/>
          <w:color w:val="000000" w:themeColor="text1"/>
          <w:kern w:val="0"/>
          <w:sz w:val="22"/>
          <w:szCs w:val="24"/>
        </w:rPr>
        <w:t xml:space="preserve">gender </w:t>
      </w:r>
      <w:r w:rsidR="002846CD" w:rsidRPr="00093F69">
        <w:rPr>
          <w:rFonts w:ascii="Times New Roman" w:eastAsiaTheme="minorEastAsia" w:hAnsi="Times New Roman"/>
          <w:color w:val="000000" w:themeColor="text1"/>
          <w:kern w:val="0"/>
          <w:sz w:val="22"/>
          <w:szCs w:val="24"/>
        </w:rPr>
        <w:t xml:space="preserve">disaggregated data </w:t>
      </w:r>
      <w:r w:rsidR="00000615" w:rsidRPr="00093F69">
        <w:rPr>
          <w:rFonts w:ascii="Times New Roman" w:eastAsiaTheme="minorEastAsia" w:hAnsi="Times New Roman"/>
          <w:color w:val="000000" w:themeColor="text1"/>
          <w:kern w:val="0"/>
          <w:sz w:val="22"/>
          <w:szCs w:val="24"/>
        </w:rPr>
        <w:t>is</w:t>
      </w:r>
      <w:r w:rsidR="002846CD" w:rsidRPr="00093F69">
        <w:rPr>
          <w:rFonts w:ascii="Times New Roman" w:eastAsiaTheme="minorEastAsia" w:hAnsi="Times New Roman"/>
          <w:color w:val="000000" w:themeColor="text1"/>
          <w:kern w:val="0"/>
          <w:sz w:val="22"/>
          <w:szCs w:val="24"/>
        </w:rPr>
        <w:t xml:space="preserve"> </w:t>
      </w:r>
      <w:r w:rsidR="004E2D6C" w:rsidRPr="00093F69">
        <w:rPr>
          <w:rFonts w:ascii="Times New Roman" w:eastAsiaTheme="minorEastAsia" w:hAnsi="Times New Roman"/>
          <w:color w:val="000000" w:themeColor="text1"/>
          <w:kern w:val="0"/>
          <w:sz w:val="22"/>
          <w:szCs w:val="24"/>
        </w:rPr>
        <w:t>indispensable</w:t>
      </w:r>
      <w:r w:rsidR="002846CD" w:rsidRPr="00093F69">
        <w:rPr>
          <w:rFonts w:ascii="Times New Roman" w:eastAsiaTheme="minorEastAsia" w:hAnsi="Times New Roman"/>
          <w:color w:val="000000" w:themeColor="text1"/>
          <w:kern w:val="0"/>
          <w:sz w:val="22"/>
          <w:szCs w:val="24"/>
        </w:rPr>
        <w:t xml:space="preserve">. </w:t>
      </w:r>
      <w:r w:rsidR="000E1DBA">
        <w:rPr>
          <w:rFonts w:ascii="Times New Roman" w:eastAsiaTheme="minorEastAsia" w:hAnsi="Times New Roman"/>
          <w:color w:val="000000" w:themeColor="text1"/>
          <w:kern w:val="0"/>
          <w:sz w:val="22"/>
          <w:szCs w:val="24"/>
        </w:rPr>
        <w:t xml:space="preserve">The method of analysis should be developed and introduced to </w:t>
      </w:r>
      <w:r w:rsidR="00746A2D">
        <w:rPr>
          <w:rFonts w:ascii="Times New Roman" w:eastAsiaTheme="minorEastAsia" w:hAnsi="Times New Roman"/>
          <w:color w:val="000000" w:themeColor="text1"/>
          <w:kern w:val="0"/>
          <w:sz w:val="22"/>
          <w:szCs w:val="24"/>
        </w:rPr>
        <w:t>integrate disaster risk reduction and gender equity at the same time into</w:t>
      </w:r>
      <w:r w:rsidR="000E1DBA">
        <w:rPr>
          <w:rFonts w:ascii="Times New Roman" w:eastAsiaTheme="minorEastAsia" w:hAnsi="Times New Roman"/>
          <w:color w:val="000000" w:themeColor="text1"/>
          <w:kern w:val="0"/>
          <w:sz w:val="22"/>
          <w:szCs w:val="24"/>
        </w:rPr>
        <w:t xml:space="preserve"> </w:t>
      </w:r>
      <w:r w:rsidR="00746A2D">
        <w:rPr>
          <w:rFonts w:ascii="Times New Roman" w:eastAsiaTheme="minorEastAsia" w:hAnsi="Times New Roman"/>
          <w:color w:val="000000" w:themeColor="text1"/>
          <w:kern w:val="0"/>
          <w:sz w:val="22"/>
          <w:szCs w:val="24"/>
        </w:rPr>
        <w:t>all policy sectors.</w:t>
      </w:r>
      <w:r w:rsidR="000E1DBA">
        <w:rPr>
          <w:rFonts w:ascii="Times New Roman" w:eastAsiaTheme="minorEastAsia" w:hAnsi="Times New Roman"/>
          <w:color w:val="000000" w:themeColor="text1"/>
          <w:kern w:val="0"/>
          <w:sz w:val="22"/>
          <w:szCs w:val="24"/>
        </w:rPr>
        <w:t xml:space="preserve"> </w:t>
      </w:r>
    </w:p>
    <w:p w14:paraId="2B2E3D68" w14:textId="0DDF4E97" w:rsidR="002846CD" w:rsidRDefault="000E1DBA" w:rsidP="002846CD">
      <w:pPr>
        <w:widowControl/>
        <w:spacing w:afterLines="100" w:after="360"/>
        <w:rPr>
          <w:rFonts w:ascii="Times New Roman" w:eastAsiaTheme="minorEastAsia" w:hAnsi="Times New Roman"/>
          <w:color w:val="000000" w:themeColor="text1"/>
          <w:kern w:val="0"/>
          <w:sz w:val="22"/>
          <w:szCs w:val="24"/>
        </w:rPr>
      </w:pPr>
      <w:r>
        <w:rPr>
          <w:rFonts w:ascii="Times New Roman" w:eastAsiaTheme="minorEastAsia" w:hAnsi="Times New Roman"/>
          <w:color w:val="000000" w:themeColor="text1"/>
          <w:kern w:val="0"/>
          <w:sz w:val="22"/>
          <w:szCs w:val="24"/>
        </w:rPr>
        <w:t xml:space="preserve">Basic information should be collected on </w:t>
      </w:r>
      <w:r w:rsidR="00746A2D">
        <w:rPr>
          <w:rFonts w:ascii="Times New Roman" w:eastAsiaTheme="minorEastAsia" w:hAnsi="Times New Roman"/>
          <w:color w:val="000000" w:themeColor="text1"/>
          <w:kern w:val="0"/>
          <w:sz w:val="22"/>
          <w:szCs w:val="24"/>
        </w:rPr>
        <w:t xml:space="preserve">disaster experiences of </w:t>
      </w:r>
      <w:r>
        <w:rPr>
          <w:rFonts w:ascii="Times New Roman" w:eastAsiaTheme="minorEastAsia" w:hAnsi="Times New Roman"/>
          <w:color w:val="000000" w:themeColor="text1"/>
          <w:kern w:val="0"/>
          <w:sz w:val="22"/>
          <w:szCs w:val="24"/>
        </w:rPr>
        <w:t>people in specific vulnerable situation</w:t>
      </w:r>
      <w:r w:rsidR="006D0DCD">
        <w:rPr>
          <w:rFonts w:ascii="Times New Roman" w:eastAsiaTheme="minorEastAsia" w:hAnsi="Times New Roman"/>
          <w:color w:val="000000" w:themeColor="text1"/>
          <w:kern w:val="0"/>
          <w:sz w:val="22"/>
          <w:szCs w:val="24"/>
        </w:rPr>
        <w:t>s</w:t>
      </w:r>
      <w:r>
        <w:rPr>
          <w:rFonts w:ascii="Times New Roman" w:eastAsiaTheme="minorEastAsia" w:hAnsi="Times New Roman"/>
          <w:color w:val="000000" w:themeColor="text1"/>
          <w:kern w:val="0"/>
          <w:sz w:val="22"/>
          <w:szCs w:val="24"/>
        </w:rPr>
        <w:t xml:space="preserve">. </w:t>
      </w:r>
      <w:r w:rsidR="00A773CA" w:rsidRPr="00093F69">
        <w:rPr>
          <w:rFonts w:ascii="Times New Roman" w:eastAsiaTheme="minorEastAsia" w:hAnsi="Times New Roman"/>
          <w:color w:val="000000" w:themeColor="text1"/>
          <w:kern w:val="0"/>
          <w:sz w:val="22"/>
          <w:szCs w:val="24"/>
        </w:rPr>
        <w:t xml:space="preserve">So far, </w:t>
      </w:r>
      <w:r w:rsidR="006D0DCD">
        <w:rPr>
          <w:rFonts w:ascii="Times New Roman" w:eastAsiaTheme="minorEastAsia" w:hAnsi="Times New Roman"/>
          <w:color w:val="000000" w:themeColor="text1"/>
          <w:kern w:val="0"/>
          <w:sz w:val="22"/>
          <w:szCs w:val="24"/>
        </w:rPr>
        <w:t xml:space="preserve">for example, </w:t>
      </w:r>
      <w:r w:rsidR="00A773CA" w:rsidRPr="00093F69">
        <w:rPr>
          <w:rFonts w:ascii="Times New Roman" w:eastAsiaTheme="minorEastAsia" w:hAnsi="Times New Roman"/>
          <w:color w:val="000000" w:themeColor="text1"/>
          <w:kern w:val="0"/>
          <w:sz w:val="22"/>
          <w:szCs w:val="24"/>
        </w:rPr>
        <w:t>very few research</w:t>
      </w:r>
      <w:r w:rsidR="002846CD" w:rsidRPr="00093F69">
        <w:rPr>
          <w:rFonts w:ascii="Times New Roman" w:eastAsiaTheme="minorEastAsia" w:hAnsi="Times New Roman"/>
          <w:color w:val="000000" w:themeColor="text1"/>
          <w:kern w:val="0"/>
          <w:sz w:val="22"/>
          <w:szCs w:val="24"/>
        </w:rPr>
        <w:t xml:space="preserve"> have been done on experience of trafficked women</w:t>
      </w:r>
      <w:r w:rsidR="00A773CA" w:rsidRPr="00093F69">
        <w:rPr>
          <w:rFonts w:ascii="Times New Roman" w:eastAsiaTheme="minorEastAsia" w:hAnsi="Times New Roman"/>
          <w:color w:val="000000" w:themeColor="text1"/>
          <w:kern w:val="0"/>
          <w:sz w:val="22"/>
          <w:szCs w:val="24"/>
        </w:rPr>
        <w:t xml:space="preserve"> and</w:t>
      </w:r>
      <w:r w:rsidR="002846CD" w:rsidRPr="00093F69">
        <w:rPr>
          <w:rFonts w:ascii="Times New Roman" w:eastAsiaTheme="minorEastAsia" w:hAnsi="Times New Roman"/>
          <w:color w:val="000000" w:themeColor="text1"/>
          <w:kern w:val="0"/>
          <w:sz w:val="22"/>
          <w:szCs w:val="24"/>
        </w:rPr>
        <w:t xml:space="preserve"> sexual minorities during disaster</w:t>
      </w:r>
      <w:r w:rsidR="00694643">
        <w:rPr>
          <w:rFonts w:ascii="Times New Roman" w:eastAsiaTheme="minorEastAsia" w:hAnsi="Times New Roman"/>
          <w:color w:val="000000" w:themeColor="text1"/>
          <w:kern w:val="0"/>
          <w:sz w:val="22"/>
          <w:szCs w:val="24"/>
        </w:rPr>
        <w:t xml:space="preserve">. </w:t>
      </w:r>
    </w:p>
    <w:p w14:paraId="72D3C7CB" w14:textId="77777777" w:rsidR="001B7F37" w:rsidRPr="00093F69" w:rsidRDefault="001B7F37" w:rsidP="002846CD">
      <w:pPr>
        <w:widowControl/>
        <w:spacing w:afterLines="100" w:after="360"/>
        <w:rPr>
          <w:rFonts w:ascii="Times New Roman" w:eastAsiaTheme="minorEastAsia" w:hAnsi="Times New Roman"/>
          <w:color w:val="000000" w:themeColor="text1"/>
          <w:kern w:val="0"/>
          <w:sz w:val="22"/>
          <w:szCs w:val="24"/>
        </w:rPr>
      </w:pPr>
    </w:p>
    <w:p w14:paraId="27F681FE" w14:textId="3A3633BD" w:rsidR="000F45B9" w:rsidRPr="00093F69" w:rsidRDefault="000F45B9" w:rsidP="002846CD">
      <w:pPr>
        <w:widowControl/>
        <w:spacing w:afterLines="100" w:after="360"/>
        <w:rPr>
          <w:rFonts w:ascii="Times New Roman" w:eastAsiaTheme="minorEastAsia" w:hAnsi="Times New Roman"/>
          <w:b/>
          <w:color w:val="000000" w:themeColor="text1"/>
          <w:kern w:val="0"/>
          <w:sz w:val="22"/>
          <w:szCs w:val="24"/>
        </w:rPr>
      </w:pPr>
      <w:r w:rsidRPr="00093F69">
        <w:rPr>
          <w:rFonts w:ascii="Times New Roman" w:eastAsiaTheme="minorEastAsia" w:hAnsi="Times New Roman"/>
          <w:b/>
          <w:color w:val="000000" w:themeColor="text1"/>
          <w:kern w:val="0"/>
          <w:sz w:val="22"/>
          <w:szCs w:val="24"/>
        </w:rPr>
        <w:lastRenderedPageBreak/>
        <w:t>Promoting women’s leadership</w:t>
      </w:r>
      <w:r w:rsidR="00427473">
        <w:rPr>
          <w:rFonts w:ascii="Times New Roman" w:eastAsiaTheme="minorEastAsia" w:hAnsi="Times New Roman"/>
          <w:b/>
          <w:color w:val="000000" w:themeColor="text1"/>
          <w:kern w:val="0"/>
          <w:sz w:val="22"/>
          <w:szCs w:val="24"/>
        </w:rPr>
        <w:t>, partnership</w:t>
      </w:r>
      <w:r w:rsidRPr="00093F69">
        <w:rPr>
          <w:rFonts w:ascii="Times New Roman" w:eastAsiaTheme="minorEastAsia" w:hAnsi="Times New Roman"/>
          <w:b/>
          <w:color w:val="000000" w:themeColor="text1"/>
          <w:kern w:val="0"/>
          <w:sz w:val="22"/>
          <w:szCs w:val="24"/>
        </w:rPr>
        <w:t xml:space="preserve"> and enabling environment</w:t>
      </w:r>
    </w:p>
    <w:p w14:paraId="36E5C47E" w14:textId="795286BD" w:rsidR="000F45B9" w:rsidRPr="00746A2D" w:rsidRDefault="000F45B9" w:rsidP="006C085B">
      <w:pPr>
        <w:widowControl/>
        <w:spacing w:afterLines="100" w:after="360"/>
        <w:rPr>
          <w:rFonts w:ascii="Times New Roman" w:eastAsiaTheme="minorEastAsia" w:hAnsi="Times New Roman"/>
          <w:kern w:val="0"/>
          <w:sz w:val="22"/>
          <w:szCs w:val="24"/>
        </w:rPr>
      </w:pPr>
      <w:r w:rsidRPr="00093F69">
        <w:rPr>
          <w:rFonts w:ascii="Times New Roman" w:eastAsiaTheme="minorEastAsia" w:hAnsi="Times New Roman"/>
          <w:color w:val="000000" w:themeColor="text1"/>
          <w:kern w:val="0"/>
          <w:sz w:val="22"/>
          <w:szCs w:val="24"/>
        </w:rPr>
        <w:t xml:space="preserve">Successful women’s leadership development in disaster risk reduction </w:t>
      </w:r>
      <w:r w:rsidR="00547F84" w:rsidRPr="00093F69">
        <w:rPr>
          <w:rFonts w:ascii="Times New Roman" w:eastAsiaTheme="minorEastAsia" w:hAnsi="Times New Roman"/>
          <w:color w:val="000000" w:themeColor="text1"/>
          <w:kern w:val="0"/>
          <w:sz w:val="22"/>
          <w:szCs w:val="24"/>
        </w:rPr>
        <w:t>requires government</w:t>
      </w:r>
      <w:r w:rsidR="00695C36" w:rsidRPr="00093F69">
        <w:rPr>
          <w:rFonts w:ascii="Times New Roman" w:eastAsiaTheme="minorEastAsia" w:hAnsi="Times New Roman"/>
          <w:color w:val="000000" w:themeColor="text1"/>
          <w:kern w:val="0"/>
          <w:sz w:val="22"/>
          <w:szCs w:val="24"/>
        </w:rPr>
        <w:t>’s</w:t>
      </w:r>
      <w:r w:rsidR="00547F84" w:rsidRPr="00093F69">
        <w:rPr>
          <w:rFonts w:ascii="Times New Roman" w:eastAsiaTheme="minorEastAsia" w:hAnsi="Times New Roman"/>
          <w:color w:val="000000" w:themeColor="text1"/>
          <w:kern w:val="0"/>
          <w:sz w:val="22"/>
          <w:szCs w:val="24"/>
        </w:rPr>
        <w:t xml:space="preserve"> initiative and effective training programs, but</w:t>
      </w:r>
      <w:r w:rsidR="006C085B" w:rsidRPr="00093F69">
        <w:rPr>
          <w:rFonts w:ascii="Times New Roman" w:eastAsiaTheme="minorEastAsia" w:hAnsi="Times New Roman"/>
          <w:color w:val="000000" w:themeColor="text1"/>
          <w:kern w:val="0"/>
          <w:sz w:val="22"/>
          <w:szCs w:val="24"/>
        </w:rPr>
        <w:t xml:space="preserve"> they are hardly enough</w:t>
      </w:r>
      <w:r w:rsidR="00547F84" w:rsidRPr="00093F69">
        <w:rPr>
          <w:rFonts w:ascii="Times New Roman" w:eastAsiaTheme="minorEastAsia" w:hAnsi="Times New Roman"/>
          <w:color w:val="000000" w:themeColor="text1"/>
          <w:kern w:val="0"/>
          <w:sz w:val="22"/>
          <w:szCs w:val="24"/>
        </w:rPr>
        <w:t xml:space="preserve">. </w:t>
      </w:r>
      <w:r w:rsidR="008676EE" w:rsidRPr="00093F69">
        <w:rPr>
          <w:rFonts w:ascii="Times New Roman" w:eastAsiaTheme="minorEastAsia" w:hAnsi="Times New Roman"/>
          <w:color w:val="000000" w:themeColor="text1"/>
          <w:kern w:val="0"/>
          <w:sz w:val="22"/>
          <w:szCs w:val="24"/>
        </w:rPr>
        <w:t>Many trained women</w:t>
      </w:r>
      <w:r w:rsidR="00892626" w:rsidRPr="00093F69">
        <w:rPr>
          <w:rFonts w:ascii="Times New Roman" w:eastAsiaTheme="minorEastAsia" w:hAnsi="Times New Roman"/>
          <w:color w:val="000000" w:themeColor="text1"/>
          <w:kern w:val="0"/>
          <w:sz w:val="22"/>
          <w:szCs w:val="24"/>
        </w:rPr>
        <w:t xml:space="preserve"> </w:t>
      </w:r>
      <w:r w:rsidR="000E1DBA">
        <w:rPr>
          <w:rFonts w:ascii="Times New Roman" w:eastAsiaTheme="minorEastAsia" w:hAnsi="Times New Roman"/>
          <w:color w:val="000000" w:themeColor="text1"/>
          <w:kern w:val="0"/>
          <w:sz w:val="22"/>
          <w:szCs w:val="24"/>
        </w:rPr>
        <w:t xml:space="preserve">were </w:t>
      </w:r>
      <w:r w:rsidR="004A4211" w:rsidRPr="00093F69">
        <w:rPr>
          <w:rFonts w:ascii="Times New Roman" w:eastAsiaTheme="minorEastAsia" w:hAnsi="Times New Roman"/>
          <w:color w:val="000000" w:themeColor="text1"/>
          <w:kern w:val="0"/>
          <w:sz w:val="22"/>
          <w:szCs w:val="24"/>
        </w:rPr>
        <w:t xml:space="preserve">not easily accepted by the </w:t>
      </w:r>
      <w:r w:rsidR="00892626" w:rsidRPr="00093F69">
        <w:rPr>
          <w:rFonts w:ascii="Times New Roman" w:eastAsiaTheme="minorEastAsia" w:hAnsi="Times New Roman"/>
          <w:color w:val="000000" w:themeColor="text1"/>
          <w:kern w:val="0"/>
          <w:sz w:val="22"/>
          <w:szCs w:val="24"/>
        </w:rPr>
        <w:t xml:space="preserve">conventional </w:t>
      </w:r>
      <w:r w:rsidR="004A4211" w:rsidRPr="00093F69">
        <w:rPr>
          <w:rFonts w:ascii="Times New Roman" w:eastAsiaTheme="minorEastAsia" w:hAnsi="Times New Roman"/>
          <w:color w:val="000000" w:themeColor="text1"/>
          <w:kern w:val="0"/>
          <w:sz w:val="22"/>
          <w:szCs w:val="24"/>
        </w:rPr>
        <w:t>c</w:t>
      </w:r>
      <w:r w:rsidR="00547F84" w:rsidRPr="00093F69">
        <w:rPr>
          <w:rFonts w:ascii="Times New Roman" w:eastAsiaTheme="minorEastAsia" w:hAnsi="Times New Roman"/>
          <w:color w:val="000000" w:themeColor="text1"/>
          <w:kern w:val="0"/>
          <w:sz w:val="22"/>
          <w:szCs w:val="24"/>
        </w:rPr>
        <w:t>ommunity</w:t>
      </w:r>
      <w:r w:rsidR="004A4211" w:rsidRPr="00093F69">
        <w:rPr>
          <w:rFonts w:ascii="Times New Roman" w:eastAsiaTheme="minorEastAsia" w:hAnsi="Times New Roman"/>
          <w:color w:val="000000" w:themeColor="text1"/>
          <w:kern w:val="0"/>
          <w:sz w:val="22"/>
          <w:szCs w:val="24"/>
        </w:rPr>
        <w:t xml:space="preserve">-based disaster management organizations and </w:t>
      </w:r>
      <w:r w:rsidR="00892626" w:rsidRPr="00093F69">
        <w:rPr>
          <w:rFonts w:ascii="Times New Roman" w:eastAsiaTheme="minorEastAsia" w:hAnsi="Times New Roman"/>
          <w:color w:val="000000" w:themeColor="text1"/>
          <w:kern w:val="0"/>
          <w:sz w:val="22"/>
          <w:szCs w:val="24"/>
        </w:rPr>
        <w:t>volunt</w:t>
      </w:r>
      <w:r w:rsidR="00984EBB" w:rsidRPr="00093F69">
        <w:rPr>
          <w:rFonts w:ascii="Times New Roman" w:eastAsiaTheme="minorEastAsia" w:hAnsi="Times New Roman"/>
          <w:color w:val="000000" w:themeColor="text1"/>
          <w:kern w:val="0"/>
          <w:sz w:val="22"/>
          <w:szCs w:val="24"/>
        </w:rPr>
        <w:t>eer</w:t>
      </w:r>
      <w:r w:rsidR="004A4211" w:rsidRPr="00093F69">
        <w:rPr>
          <w:rFonts w:ascii="Times New Roman" w:eastAsiaTheme="minorEastAsia" w:hAnsi="Times New Roman"/>
          <w:color w:val="000000" w:themeColor="text1"/>
          <w:kern w:val="0"/>
          <w:sz w:val="22"/>
          <w:szCs w:val="24"/>
        </w:rPr>
        <w:t xml:space="preserve"> organization</w:t>
      </w:r>
      <w:r w:rsidR="00892626" w:rsidRPr="00093F69">
        <w:rPr>
          <w:rFonts w:ascii="Times New Roman" w:eastAsiaTheme="minorEastAsia" w:hAnsi="Times New Roman"/>
          <w:color w:val="000000" w:themeColor="text1"/>
          <w:kern w:val="0"/>
          <w:sz w:val="22"/>
          <w:szCs w:val="24"/>
        </w:rPr>
        <w:t>s</w:t>
      </w:r>
      <w:r w:rsidR="004A4211" w:rsidRPr="00093F69">
        <w:rPr>
          <w:rFonts w:ascii="Times New Roman" w:eastAsiaTheme="minorEastAsia" w:hAnsi="Times New Roman"/>
          <w:color w:val="000000" w:themeColor="text1"/>
          <w:kern w:val="0"/>
          <w:sz w:val="22"/>
          <w:szCs w:val="24"/>
        </w:rPr>
        <w:t xml:space="preserve"> specified </w:t>
      </w:r>
      <w:r w:rsidR="00A773CA" w:rsidRPr="00093F69">
        <w:rPr>
          <w:rFonts w:ascii="Times New Roman" w:eastAsiaTheme="minorEastAsia" w:hAnsi="Times New Roman"/>
          <w:color w:val="000000" w:themeColor="text1"/>
          <w:kern w:val="0"/>
          <w:sz w:val="22"/>
          <w:szCs w:val="24"/>
        </w:rPr>
        <w:t>to</w:t>
      </w:r>
      <w:r w:rsidR="004A4211" w:rsidRPr="00093F69">
        <w:rPr>
          <w:rFonts w:ascii="Times New Roman" w:eastAsiaTheme="minorEastAsia" w:hAnsi="Times New Roman"/>
          <w:color w:val="000000" w:themeColor="text1"/>
          <w:kern w:val="0"/>
          <w:sz w:val="22"/>
          <w:szCs w:val="24"/>
        </w:rPr>
        <w:t xml:space="preserve"> </w:t>
      </w:r>
      <w:r w:rsidR="000E1DBA">
        <w:rPr>
          <w:rFonts w:ascii="Times New Roman" w:eastAsiaTheme="minorEastAsia" w:hAnsi="Times New Roman"/>
          <w:color w:val="000000" w:themeColor="text1"/>
          <w:kern w:val="0"/>
          <w:sz w:val="22"/>
          <w:szCs w:val="24"/>
        </w:rPr>
        <w:t>disaster response</w:t>
      </w:r>
      <w:r w:rsidR="004A4211" w:rsidRPr="00093F69">
        <w:rPr>
          <w:rFonts w:ascii="Times New Roman" w:eastAsiaTheme="minorEastAsia" w:hAnsi="Times New Roman"/>
          <w:color w:val="000000" w:themeColor="text1"/>
          <w:kern w:val="0"/>
          <w:sz w:val="22"/>
          <w:szCs w:val="24"/>
        </w:rPr>
        <w:t>.</w:t>
      </w:r>
      <w:r w:rsidR="00892626" w:rsidRPr="00093F69">
        <w:rPr>
          <w:rFonts w:ascii="Times New Roman" w:eastAsiaTheme="minorEastAsia" w:hAnsi="Times New Roman"/>
          <w:color w:val="000000" w:themeColor="text1"/>
          <w:kern w:val="0"/>
          <w:sz w:val="22"/>
          <w:szCs w:val="24"/>
        </w:rPr>
        <w:t xml:space="preserve"> </w:t>
      </w:r>
      <w:r w:rsidR="008676EE" w:rsidRPr="00093F69">
        <w:rPr>
          <w:rFonts w:ascii="Times New Roman" w:eastAsiaTheme="minorEastAsia" w:hAnsi="Times New Roman"/>
          <w:color w:val="000000" w:themeColor="text1"/>
          <w:kern w:val="0"/>
          <w:sz w:val="22"/>
          <w:szCs w:val="24"/>
        </w:rPr>
        <w:t>Women’s groups which enhanced capacities of disaster ri</w:t>
      </w:r>
      <w:r w:rsidR="008676EE" w:rsidRPr="00746A2D">
        <w:rPr>
          <w:rFonts w:ascii="Times New Roman" w:eastAsiaTheme="minorEastAsia" w:hAnsi="Times New Roman"/>
          <w:kern w:val="0"/>
          <w:sz w:val="22"/>
          <w:szCs w:val="24"/>
        </w:rPr>
        <w:t xml:space="preserve">sk management </w:t>
      </w:r>
      <w:r w:rsidR="00746A2D" w:rsidRPr="00746A2D">
        <w:rPr>
          <w:rFonts w:ascii="Times New Roman" w:eastAsiaTheme="minorEastAsia" w:hAnsi="Times New Roman"/>
          <w:kern w:val="0"/>
          <w:sz w:val="22"/>
          <w:szCs w:val="24"/>
        </w:rPr>
        <w:t xml:space="preserve">hardly collaborate with conventional </w:t>
      </w:r>
      <w:r w:rsidR="008676EE" w:rsidRPr="00746A2D">
        <w:rPr>
          <w:rFonts w:ascii="Times New Roman" w:eastAsiaTheme="minorEastAsia" w:hAnsi="Times New Roman"/>
          <w:kern w:val="0"/>
          <w:sz w:val="22"/>
          <w:szCs w:val="24"/>
        </w:rPr>
        <w:t xml:space="preserve">disaster </w:t>
      </w:r>
      <w:r w:rsidR="00984EBB" w:rsidRPr="00746A2D">
        <w:rPr>
          <w:rFonts w:ascii="Times New Roman" w:eastAsiaTheme="minorEastAsia" w:hAnsi="Times New Roman"/>
          <w:kern w:val="0"/>
          <w:sz w:val="22"/>
          <w:szCs w:val="24"/>
        </w:rPr>
        <w:t xml:space="preserve">risk </w:t>
      </w:r>
      <w:r w:rsidR="008676EE" w:rsidRPr="00746A2D">
        <w:rPr>
          <w:rFonts w:ascii="Times New Roman" w:eastAsiaTheme="minorEastAsia" w:hAnsi="Times New Roman"/>
          <w:kern w:val="0"/>
          <w:sz w:val="22"/>
          <w:szCs w:val="24"/>
        </w:rPr>
        <w:t>management institutions.</w:t>
      </w:r>
    </w:p>
    <w:p w14:paraId="27AFD9BC" w14:textId="7D62E8B1" w:rsidR="00695C36" w:rsidRPr="00093F69" w:rsidRDefault="006C085B" w:rsidP="006C085B">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 xml:space="preserve">Only </w:t>
      </w:r>
      <w:r w:rsidR="00C257E4" w:rsidRPr="00093F69">
        <w:rPr>
          <w:rFonts w:ascii="Times New Roman" w:eastAsiaTheme="minorEastAsia" w:hAnsi="Times New Roman"/>
          <w:color w:val="000000" w:themeColor="text1"/>
          <w:kern w:val="0"/>
          <w:sz w:val="22"/>
          <w:szCs w:val="24"/>
        </w:rPr>
        <w:t xml:space="preserve">adding </w:t>
      </w:r>
      <w:r w:rsidRPr="00093F69">
        <w:rPr>
          <w:rFonts w:ascii="Times New Roman" w:eastAsiaTheme="minorEastAsia" w:hAnsi="Times New Roman"/>
          <w:color w:val="000000" w:themeColor="text1"/>
          <w:kern w:val="0"/>
          <w:sz w:val="22"/>
          <w:szCs w:val="24"/>
        </w:rPr>
        <w:t xml:space="preserve">women </w:t>
      </w:r>
      <w:r w:rsidR="00F0597E" w:rsidRPr="00093F69">
        <w:rPr>
          <w:rFonts w:ascii="Times New Roman" w:eastAsiaTheme="minorEastAsia" w:hAnsi="Times New Roman"/>
          <w:color w:val="000000" w:themeColor="text1"/>
          <w:kern w:val="0"/>
          <w:sz w:val="22"/>
          <w:szCs w:val="24"/>
        </w:rPr>
        <w:t>and men</w:t>
      </w:r>
      <w:r w:rsidR="00984EBB" w:rsidRPr="00093F69">
        <w:rPr>
          <w:rFonts w:ascii="Times New Roman" w:eastAsiaTheme="minorEastAsia" w:hAnsi="Times New Roman"/>
          <w:color w:val="000000" w:themeColor="text1"/>
          <w:kern w:val="0"/>
          <w:sz w:val="22"/>
          <w:szCs w:val="24"/>
        </w:rPr>
        <w:t xml:space="preserve"> </w:t>
      </w:r>
      <w:r w:rsidR="00C20A8C">
        <w:rPr>
          <w:rFonts w:ascii="Times New Roman" w:eastAsiaTheme="minorEastAsia" w:hAnsi="Times New Roman"/>
          <w:color w:val="000000" w:themeColor="text1"/>
          <w:kern w:val="0"/>
          <w:sz w:val="22"/>
          <w:szCs w:val="24"/>
        </w:rPr>
        <w:t xml:space="preserve">who received gender and diversity training </w:t>
      </w:r>
      <w:r w:rsidR="00746A2D">
        <w:rPr>
          <w:rFonts w:ascii="Times New Roman" w:eastAsiaTheme="minorEastAsia" w:hAnsi="Times New Roman"/>
          <w:color w:val="000000" w:themeColor="text1"/>
          <w:kern w:val="0"/>
          <w:sz w:val="22"/>
          <w:szCs w:val="24"/>
        </w:rPr>
        <w:t>into</w:t>
      </w:r>
      <w:r w:rsidR="00984EBB" w:rsidRPr="00093F69">
        <w:rPr>
          <w:rFonts w:ascii="Times New Roman" w:eastAsiaTheme="minorEastAsia" w:hAnsi="Times New Roman"/>
          <w:color w:val="000000" w:themeColor="text1"/>
          <w:kern w:val="0"/>
          <w:sz w:val="22"/>
          <w:szCs w:val="24"/>
        </w:rPr>
        <w:t xml:space="preserve"> conventional</w:t>
      </w:r>
      <w:r w:rsidRPr="00093F69">
        <w:rPr>
          <w:rFonts w:ascii="Times New Roman" w:eastAsiaTheme="minorEastAsia" w:hAnsi="Times New Roman"/>
          <w:color w:val="000000" w:themeColor="text1"/>
          <w:kern w:val="0"/>
          <w:sz w:val="22"/>
          <w:szCs w:val="24"/>
        </w:rPr>
        <w:t xml:space="preserve"> disaster </w:t>
      </w:r>
      <w:r w:rsidR="00984EBB" w:rsidRPr="00093F69">
        <w:rPr>
          <w:rFonts w:ascii="Times New Roman" w:eastAsiaTheme="minorEastAsia" w:hAnsi="Times New Roman"/>
          <w:color w:val="000000" w:themeColor="text1"/>
          <w:kern w:val="0"/>
          <w:sz w:val="22"/>
          <w:szCs w:val="24"/>
        </w:rPr>
        <w:t xml:space="preserve">risk </w:t>
      </w:r>
      <w:r w:rsidRPr="00093F69">
        <w:rPr>
          <w:rFonts w:ascii="Times New Roman" w:eastAsiaTheme="minorEastAsia" w:hAnsi="Times New Roman"/>
          <w:color w:val="000000" w:themeColor="text1"/>
          <w:kern w:val="0"/>
          <w:sz w:val="22"/>
          <w:szCs w:val="24"/>
        </w:rPr>
        <w:t xml:space="preserve">management </w:t>
      </w:r>
      <w:r w:rsidR="00984EBB" w:rsidRPr="00093F69">
        <w:rPr>
          <w:rFonts w:ascii="Times New Roman" w:eastAsiaTheme="minorEastAsia" w:hAnsi="Times New Roman"/>
          <w:color w:val="000000" w:themeColor="text1"/>
          <w:kern w:val="0"/>
          <w:sz w:val="22"/>
          <w:szCs w:val="24"/>
        </w:rPr>
        <w:t>institution</w:t>
      </w:r>
      <w:r w:rsidRPr="00093F69">
        <w:rPr>
          <w:rFonts w:ascii="Times New Roman" w:eastAsiaTheme="minorEastAsia" w:hAnsi="Times New Roman"/>
          <w:color w:val="000000" w:themeColor="text1"/>
          <w:kern w:val="0"/>
          <w:sz w:val="22"/>
          <w:szCs w:val="24"/>
        </w:rPr>
        <w:t xml:space="preserve">s is not </w:t>
      </w:r>
      <w:r w:rsidR="00F0597E" w:rsidRPr="00093F69">
        <w:rPr>
          <w:rFonts w:ascii="Times New Roman" w:eastAsiaTheme="minorEastAsia" w:hAnsi="Times New Roman"/>
          <w:color w:val="000000" w:themeColor="text1"/>
          <w:kern w:val="0"/>
          <w:sz w:val="22"/>
          <w:szCs w:val="24"/>
        </w:rPr>
        <w:t>functional</w:t>
      </w:r>
      <w:r w:rsidRPr="00093F69">
        <w:rPr>
          <w:rFonts w:ascii="Times New Roman" w:eastAsiaTheme="minorEastAsia" w:hAnsi="Times New Roman"/>
          <w:color w:val="000000" w:themeColor="text1"/>
          <w:kern w:val="0"/>
          <w:sz w:val="22"/>
          <w:szCs w:val="24"/>
        </w:rPr>
        <w:t xml:space="preserve">. </w:t>
      </w:r>
      <w:r w:rsidR="00F0597E" w:rsidRPr="00093F69">
        <w:rPr>
          <w:rFonts w:ascii="Times New Roman" w:eastAsiaTheme="minorEastAsia" w:hAnsi="Times New Roman"/>
          <w:color w:val="000000" w:themeColor="text1"/>
          <w:kern w:val="0"/>
          <w:sz w:val="22"/>
          <w:szCs w:val="24"/>
        </w:rPr>
        <w:t>T</w:t>
      </w:r>
      <w:r w:rsidRPr="00093F69">
        <w:rPr>
          <w:rFonts w:ascii="Times New Roman" w:eastAsiaTheme="minorEastAsia" w:hAnsi="Times New Roman"/>
          <w:color w:val="000000" w:themeColor="text1"/>
          <w:kern w:val="0"/>
          <w:sz w:val="22"/>
          <w:szCs w:val="24"/>
        </w:rPr>
        <w:t>he</w:t>
      </w:r>
      <w:r w:rsidR="00C20A8C">
        <w:rPr>
          <w:rFonts w:ascii="Times New Roman" w:eastAsiaTheme="minorEastAsia" w:hAnsi="Times New Roman"/>
          <w:color w:val="000000" w:themeColor="text1"/>
          <w:kern w:val="0"/>
          <w:sz w:val="22"/>
          <w:szCs w:val="24"/>
        </w:rPr>
        <w:t xml:space="preserve"> system, institution</w:t>
      </w:r>
      <w:r w:rsidR="00695C36" w:rsidRPr="00093F69">
        <w:rPr>
          <w:rFonts w:ascii="Times New Roman" w:eastAsiaTheme="minorEastAsia" w:hAnsi="Times New Roman"/>
          <w:color w:val="000000" w:themeColor="text1"/>
          <w:kern w:val="0"/>
          <w:sz w:val="22"/>
          <w:szCs w:val="24"/>
        </w:rPr>
        <w:t xml:space="preserve"> and concept of disaster management</w:t>
      </w:r>
      <w:r w:rsidR="00F0597E" w:rsidRPr="00093F69">
        <w:rPr>
          <w:rFonts w:ascii="Times New Roman" w:eastAsiaTheme="minorEastAsia" w:hAnsi="Times New Roman"/>
          <w:color w:val="000000" w:themeColor="text1"/>
          <w:kern w:val="0"/>
          <w:sz w:val="22"/>
          <w:szCs w:val="24"/>
        </w:rPr>
        <w:t xml:space="preserve"> should change </w:t>
      </w:r>
      <w:r w:rsidR="00746A2D">
        <w:rPr>
          <w:rFonts w:ascii="Times New Roman" w:eastAsiaTheme="minorEastAsia" w:hAnsi="Times New Roman"/>
          <w:color w:val="000000" w:themeColor="text1"/>
          <w:kern w:val="0"/>
          <w:sz w:val="22"/>
          <w:szCs w:val="24"/>
        </w:rPr>
        <w:t>in order to be ready to accept the idea of</w:t>
      </w:r>
      <w:r w:rsidR="00F0597E" w:rsidRPr="00093F69">
        <w:rPr>
          <w:rFonts w:ascii="Times New Roman" w:eastAsiaTheme="minorEastAsia" w:hAnsi="Times New Roman"/>
          <w:color w:val="000000" w:themeColor="text1"/>
          <w:kern w:val="0"/>
          <w:sz w:val="22"/>
          <w:szCs w:val="24"/>
        </w:rPr>
        <w:t xml:space="preserve"> gender and diversity </w:t>
      </w:r>
      <w:r w:rsidR="00746A2D">
        <w:rPr>
          <w:rFonts w:ascii="Times New Roman" w:eastAsiaTheme="minorEastAsia" w:hAnsi="Times New Roman"/>
          <w:color w:val="000000" w:themeColor="text1"/>
          <w:kern w:val="0"/>
          <w:sz w:val="22"/>
          <w:szCs w:val="24"/>
        </w:rPr>
        <w:t>perspectives</w:t>
      </w:r>
      <w:r w:rsidR="00F0597E" w:rsidRPr="00093F69">
        <w:rPr>
          <w:rFonts w:ascii="Times New Roman" w:eastAsiaTheme="minorEastAsia" w:hAnsi="Times New Roman"/>
          <w:color w:val="000000" w:themeColor="text1"/>
          <w:kern w:val="0"/>
          <w:sz w:val="22"/>
          <w:szCs w:val="24"/>
        </w:rPr>
        <w:t xml:space="preserve">. </w:t>
      </w:r>
    </w:p>
    <w:p w14:paraId="0C47FFF9" w14:textId="77777777" w:rsidR="00427473" w:rsidRDefault="00555C41" w:rsidP="00EB357E">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 xml:space="preserve">Institutional arrangement of disaster risk management </w:t>
      </w:r>
      <w:r w:rsidR="008676EE" w:rsidRPr="00093F69">
        <w:rPr>
          <w:rFonts w:ascii="Times New Roman" w:eastAsiaTheme="minorEastAsia" w:hAnsi="Times New Roman"/>
          <w:color w:val="000000" w:themeColor="text1"/>
          <w:kern w:val="0"/>
          <w:sz w:val="22"/>
          <w:szCs w:val="24"/>
        </w:rPr>
        <w:t xml:space="preserve">should also be reviewed. In Japan’s case, </w:t>
      </w:r>
      <w:r w:rsidR="00EB357E" w:rsidRPr="00093F69">
        <w:rPr>
          <w:rFonts w:ascii="Times New Roman" w:eastAsiaTheme="minorEastAsia" w:hAnsi="Times New Roman"/>
          <w:color w:val="000000" w:themeColor="text1"/>
          <w:kern w:val="0"/>
          <w:sz w:val="22"/>
          <w:szCs w:val="24"/>
        </w:rPr>
        <w:t xml:space="preserve">community organizations for disaster management are conventionally established under each residents’ association or neighborhood association. Men in their 60’s and 70’s, retired but active, are the main members. Women of the same generation also participate in activities, but they are seldom engaged in decision-making because of strict gender divisions of labor that characterize this generation. Younger generations with more egalitarian gender attitudes are generally not very interested in disaster management activities. </w:t>
      </w:r>
    </w:p>
    <w:p w14:paraId="124E72FE" w14:textId="77777777" w:rsidR="00427473" w:rsidRPr="00093F69" w:rsidRDefault="00EB357E" w:rsidP="00427473">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 xml:space="preserve">It would be necessary to </w:t>
      </w:r>
      <w:r w:rsidR="006D0DCD">
        <w:rPr>
          <w:rFonts w:ascii="Times New Roman" w:eastAsiaTheme="minorEastAsia" w:hAnsi="Times New Roman"/>
          <w:color w:val="000000" w:themeColor="text1"/>
          <w:kern w:val="0"/>
          <w:sz w:val="22"/>
          <w:szCs w:val="24"/>
        </w:rPr>
        <w:t>build resilience of</w:t>
      </w:r>
      <w:r w:rsidRPr="00093F69">
        <w:rPr>
          <w:rFonts w:ascii="Times New Roman" w:eastAsiaTheme="minorEastAsia" w:hAnsi="Times New Roman"/>
          <w:color w:val="000000" w:themeColor="text1"/>
          <w:kern w:val="0"/>
          <w:sz w:val="22"/>
          <w:szCs w:val="24"/>
        </w:rPr>
        <w:t xml:space="preserve"> institution</w:t>
      </w:r>
      <w:r w:rsidR="006D0DCD">
        <w:rPr>
          <w:rFonts w:ascii="Times New Roman" w:eastAsiaTheme="minorEastAsia" w:hAnsi="Times New Roman"/>
          <w:color w:val="000000" w:themeColor="text1"/>
          <w:kern w:val="0"/>
          <w:sz w:val="22"/>
          <w:szCs w:val="24"/>
        </w:rPr>
        <w:t>s</w:t>
      </w:r>
      <w:r w:rsidRPr="00093F69">
        <w:rPr>
          <w:rFonts w:ascii="Times New Roman" w:eastAsiaTheme="minorEastAsia" w:hAnsi="Times New Roman"/>
          <w:color w:val="000000" w:themeColor="text1"/>
          <w:kern w:val="0"/>
          <w:sz w:val="22"/>
          <w:szCs w:val="24"/>
        </w:rPr>
        <w:t xml:space="preserve"> </w:t>
      </w:r>
      <w:r w:rsidR="006D0DCD">
        <w:rPr>
          <w:rFonts w:ascii="Times New Roman" w:eastAsiaTheme="minorEastAsia" w:hAnsi="Times New Roman"/>
          <w:color w:val="000000" w:themeColor="text1"/>
          <w:kern w:val="0"/>
          <w:sz w:val="22"/>
          <w:szCs w:val="24"/>
        </w:rPr>
        <w:t>through</w:t>
      </w:r>
      <w:r w:rsidRPr="00093F69">
        <w:rPr>
          <w:rFonts w:ascii="Times New Roman" w:eastAsiaTheme="minorEastAsia" w:hAnsi="Times New Roman"/>
          <w:color w:val="000000" w:themeColor="text1"/>
          <w:kern w:val="0"/>
          <w:sz w:val="22"/>
          <w:szCs w:val="24"/>
        </w:rPr>
        <w:t xml:space="preserve"> collaboration with civil society organizations working on various thematic issues such as welfare, education, </w:t>
      </w:r>
      <w:r w:rsidR="000D1056" w:rsidRPr="00093F69">
        <w:rPr>
          <w:rFonts w:ascii="Times New Roman" w:eastAsiaTheme="minorEastAsia" w:hAnsi="Times New Roman"/>
          <w:color w:val="000000" w:themeColor="text1"/>
          <w:kern w:val="0"/>
          <w:sz w:val="22"/>
          <w:szCs w:val="24"/>
        </w:rPr>
        <w:t xml:space="preserve">human rights, </w:t>
      </w:r>
      <w:r w:rsidRPr="00093F69">
        <w:rPr>
          <w:rFonts w:ascii="Times New Roman" w:eastAsiaTheme="minorEastAsia" w:hAnsi="Times New Roman"/>
          <w:color w:val="000000" w:themeColor="text1"/>
          <w:kern w:val="0"/>
          <w:sz w:val="22"/>
          <w:szCs w:val="24"/>
        </w:rPr>
        <w:t>poverty eradication.</w:t>
      </w:r>
      <w:r w:rsidR="00F0597E" w:rsidRPr="00093F69">
        <w:rPr>
          <w:rFonts w:ascii="Times New Roman" w:eastAsiaTheme="minorEastAsia" w:hAnsi="Times New Roman"/>
          <w:color w:val="000000" w:themeColor="text1"/>
          <w:kern w:val="0"/>
          <w:sz w:val="22"/>
          <w:szCs w:val="24"/>
        </w:rPr>
        <w:t xml:space="preserve"> </w:t>
      </w:r>
      <w:r w:rsidR="00427473" w:rsidRPr="00093F69">
        <w:rPr>
          <w:rFonts w:ascii="Times New Roman" w:eastAsiaTheme="minorEastAsia" w:hAnsi="Times New Roman"/>
          <w:color w:val="000000" w:themeColor="text1"/>
          <w:kern w:val="0"/>
          <w:sz w:val="22"/>
          <w:szCs w:val="24"/>
        </w:rPr>
        <w:t>T</w:t>
      </w:r>
      <w:r w:rsidR="00427473">
        <w:rPr>
          <w:rFonts w:ascii="Times New Roman" w:eastAsiaTheme="minorEastAsia" w:hAnsi="Times New Roman"/>
          <w:color w:val="000000" w:themeColor="text1"/>
          <w:kern w:val="0"/>
          <w:sz w:val="22"/>
          <w:szCs w:val="24"/>
        </w:rPr>
        <w:t xml:space="preserve">he government should create </w:t>
      </w:r>
      <w:r w:rsidR="00427473" w:rsidRPr="00093F69">
        <w:rPr>
          <w:rFonts w:ascii="Times New Roman" w:eastAsiaTheme="minorEastAsia" w:hAnsi="Times New Roman"/>
          <w:color w:val="000000" w:themeColor="text1"/>
          <w:kern w:val="0"/>
          <w:sz w:val="22"/>
          <w:szCs w:val="24"/>
        </w:rPr>
        <w:t xml:space="preserve">ground to nurture partnership between disaster risk management sector and gender equity sector, across the administration, civil society and community. </w:t>
      </w:r>
    </w:p>
    <w:p w14:paraId="58D7AC79" w14:textId="17533E53" w:rsidR="006A0240" w:rsidRDefault="009B4DF2" w:rsidP="00427473">
      <w:pPr>
        <w:widowControl/>
        <w:spacing w:afterLines="100" w:after="360"/>
        <w:rPr>
          <w:rFonts w:ascii="Times New Roman" w:eastAsiaTheme="minorEastAsia" w:hAnsi="Times New Roman"/>
          <w:color w:val="000000" w:themeColor="text1"/>
          <w:kern w:val="0"/>
          <w:sz w:val="22"/>
          <w:szCs w:val="24"/>
        </w:rPr>
      </w:pPr>
      <w:r>
        <w:rPr>
          <w:rFonts w:ascii="Times New Roman" w:eastAsiaTheme="minorEastAsia" w:hAnsi="Times New Roman"/>
          <w:color w:val="000000" w:themeColor="text1"/>
          <w:kern w:val="0"/>
          <w:sz w:val="22"/>
          <w:szCs w:val="24"/>
        </w:rPr>
        <w:t>It is s</w:t>
      </w:r>
      <w:r w:rsidR="00427473" w:rsidRPr="00093F69">
        <w:rPr>
          <w:rFonts w:ascii="Times New Roman" w:eastAsiaTheme="minorEastAsia" w:hAnsi="Times New Roman"/>
          <w:color w:val="000000" w:themeColor="text1"/>
          <w:kern w:val="0"/>
          <w:sz w:val="22"/>
          <w:szCs w:val="24"/>
        </w:rPr>
        <w:t>trongly recogniz</w:t>
      </w:r>
      <w:r>
        <w:rPr>
          <w:rFonts w:ascii="Times New Roman" w:eastAsiaTheme="minorEastAsia" w:hAnsi="Times New Roman"/>
          <w:color w:val="000000" w:themeColor="text1"/>
          <w:kern w:val="0"/>
          <w:sz w:val="22"/>
          <w:szCs w:val="24"/>
        </w:rPr>
        <w:t xml:space="preserve">ed that </w:t>
      </w:r>
      <w:r w:rsidR="00427473" w:rsidRPr="00093F69">
        <w:rPr>
          <w:rFonts w:ascii="Times New Roman" w:eastAsiaTheme="minorEastAsia" w:hAnsi="Times New Roman"/>
          <w:color w:val="000000" w:themeColor="text1"/>
          <w:kern w:val="0"/>
          <w:sz w:val="22"/>
          <w:szCs w:val="24"/>
        </w:rPr>
        <w:t>disaster vulnerability is constructed socially, economically and culturally in the normal time</w:t>
      </w:r>
      <w:r>
        <w:rPr>
          <w:rFonts w:ascii="Times New Roman" w:eastAsiaTheme="minorEastAsia" w:hAnsi="Times New Roman"/>
          <w:color w:val="000000" w:themeColor="text1"/>
          <w:kern w:val="0"/>
          <w:sz w:val="22"/>
          <w:szCs w:val="24"/>
        </w:rPr>
        <w:t xml:space="preserve">. The </w:t>
      </w:r>
      <w:r w:rsidR="00427473" w:rsidRPr="00093F69">
        <w:rPr>
          <w:rFonts w:ascii="Times New Roman" w:eastAsiaTheme="minorEastAsia" w:hAnsi="Times New Roman"/>
          <w:color w:val="000000" w:themeColor="text1"/>
          <w:kern w:val="0"/>
          <w:sz w:val="22"/>
          <w:szCs w:val="24"/>
        </w:rPr>
        <w:t xml:space="preserve">policy </w:t>
      </w:r>
      <w:r>
        <w:rPr>
          <w:rFonts w:ascii="Times New Roman" w:eastAsiaTheme="minorEastAsia" w:hAnsi="Times New Roman"/>
          <w:color w:val="000000" w:themeColor="text1"/>
          <w:kern w:val="0"/>
          <w:sz w:val="22"/>
          <w:szCs w:val="24"/>
        </w:rPr>
        <w:t xml:space="preserve">makers </w:t>
      </w:r>
      <w:r w:rsidR="00A5525C">
        <w:rPr>
          <w:rFonts w:ascii="Times New Roman" w:eastAsiaTheme="minorEastAsia" w:hAnsi="Times New Roman"/>
          <w:color w:val="000000" w:themeColor="text1"/>
          <w:kern w:val="0"/>
          <w:sz w:val="22"/>
          <w:szCs w:val="24"/>
        </w:rPr>
        <w:t>of all</w:t>
      </w:r>
      <w:r>
        <w:rPr>
          <w:rFonts w:ascii="Times New Roman" w:eastAsiaTheme="minorEastAsia" w:hAnsi="Times New Roman"/>
          <w:color w:val="000000" w:themeColor="text1"/>
          <w:kern w:val="0"/>
          <w:sz w:val="22"/>
          <w:szCs w:val="24"/>
        </w:rPr>
        <w:t xml:space="preserve"> socio-economic </w:t>
      </w:r>
      <w:r w:rsidR="00427473" w:rsidRPr="00093F69">
        <w:rPr>
          <w:rFonts w:ascii="Times New Roman" w:eastAsiaTheme="minorEastAsia" w:hAnsi="Times New Roman"/>
          <w:color w:val="000000" w:themeColor="text1"/>
          <w:kern w:val="0"/>
          <w:sz w:val="22"/>
          <w:szCs w:val="24"/>
        </w:rPr>
        <w:t>sectors should</w:t>
      </w:r>
      <w:r>
        <w:rPr>
          <w:rFonts w:ascii="Times New Roman" w:eastAsiaTheme="minorEastAsia" w:hAnsi="Times New Roman"/>
          <w:color w:val="000000" w:themeColor="text1"/>
          <w:kern w:val="0"/>
          <w:sz w:val="22"/>
          <w:szCs w:val="24"/>
        </w:rPr>
        <w:t xml:space="preserve"> be informed with different dis</w:t>
      </w:r>
      <w:r w:rsidR="00427473" w:rsidRPr="00093F69">
        <w:rPr>
          <w:rFonts w:ascii="Times New Roman" w:eastAsiaTheme="minorEastAsia" w:hAnsi="Times New Roman"/>
          <w:color w:val="000000" w:themeColor="text1"/>
          <w:kern w:val="0"/>
          <w:sz w:val="22"/>
          <w:szCs w:val="24"/>
        </w:rPr>
        <w:t xml:space="preserve">aster risks, damages and experience of </w:t>
      </w:r>
      <w:r w:rsidR="006A0240">
        <w:rPr>
          <w:rFonts w:ascii="Times New Roman" w:eastAsiaTheme="minorEastAsia" w:hAnsi="Times New Roman"/>
          <w:color w:val="000000" w:themeColor="text1"/>
          <w:kern w:val="0"/>
          <w:sz w:val="22"/>
          <w:szCs w:val="24"/>
        </w:rPr>
        <w:t>women and men</w:t>
      </w:r>
      <w:r w:rsidR="00427473" w:rsidRPr="00093F69">
        <w:rPr>
          <w:rFonts w:ascii="Times New Roman" w:eastAsiaTheme="minorEastAsia" w:hAnsi="Times New Roman"/>
          <w:color w:val="000000" w:themeColor="text1"/>
          <w:kern w:val="0"/>
          <w:sz w:val="22"/>
          <w:szCs w:val="24"/>
        </w:rPr>
        <w:t xml:space="preserve">, </w:t>
      </w:r>
      <w:r>
        <w:rPr>
          <w:rFonts w:ascii="Times New Roman" w:eastAsiaTheme="minorEastAsia" w:hAnsi="Times New Roman"/>
          <w:color w:val="000000" w:themeColor="text1"/>
          <w:kern w:val="0"/>
          <w:sz w:val="22"/>
          <w:szCs w:val="24"/>
        </w:rPr>
        <w:t>avoiding</w:t>
      </w:r>
      <w:r w:rsidR="006A0240">
        <w:rPr>
          <w:rFonts w:ascii="Times New Roman" w:eastAsiaTheme="minorEastAsia" w:hAnsi="Times New Roman"/>
          <w:color w:val="000000" w:themeColor="text1"/>
          <w:kern w:val="0"/>
          <w:sz w:val="22"/>
          <w:szCs w:val="24"/>
        </w:rPr>
        <w:t xml:space="preserve"> and preventing new and reducing</w:t>
      </w:r>
      <w:r w:rsidR="00427473" w:rsidRPr="00093F69">
        <w:rPr>
          <w:rFonts w:ascii="Times New Roman" w:eastAsiaTheme="minorEastAsia" w:hAnsi="Times New Roman"/>
          <w:color w:val="000000" w:themeColor="text1"/>
          <w:kern w:val="0"/>
          <w:sz w:val="22"/>
          <w:szCs w:val="24"/>
        </w:rPr>
        <w:t xml:space="preserve"> existing disaster risk through the implementation of integrated and inclusive measures. </w:t>
      </w:r>
    </w:p>
    <w:p w14:paraId="2FD1521D" w14:textId="5DB5E224" w:rsidR="00427473" w:rsidRDefault="00427473" w:rsidP="00427473">
      <w:pPr>
        <w:widowControl/>
        <w:spacing w:afterLines="100" w:after="360"/>
        <w:rPr>
          <w:rFonts w:ascii="Times New Roman" w:eastAsiaTheme="minorEastAsia" w:hAnsi="Times New Roman"/>
          <w:color w:val="000000" w:themeColor="text1"/>
          <w:kern w:val="0"/>
          <w:sz w:val="22"/>
          <w:szCs w:val="24"/>
        </w:rPr>
      </w:pPr>
      <w:r w:rsidRPr="00093F69">
        <w:rPr>
          <w:rFonts w:ascii="Times New Roman" w:eastAsiaTheme="minorEastAsia" w:hAnsi="Times New Roman"/>
          <w:color w:val="000000" w:themeColor="text1"/>
          <w:kern w:val="0"/>
          <w:sz w:val="22"/>
          <w:szCs w:val="24"/>
        </w:rPr>
        <w:t>Women’s leadership development for DRR can be also strengthened by building capacity of professional women in economic, legal, welfare, medical, educational, technological, and political sectors</w:t>
      </w:r>
      <w:r w:rsidR="006A0240">
        <w:rPr>
          <w:rFonts w:ascii="Times New Roman" w:eastAsiaTheme="minorEastAsia" w:hAnsi="Times New Roman"/>
          <w:color w:val="000000" w:themeColor="text1"/>
          <w:kern w:val="0"/>
          <w:sz w:val="22"/>
          <w:szCs w:val="24"/>
        </w:rPr>
        <w:t>,</w:t>
      </w:r>
      <w:r>
        <w:rPr>
          <w:rFonts w:ascii="Times New Roman" w:eastAsiaTheme="minorEastAsia" w:hAnsi="Times New Roman"/>
          <w:color w:val="000000" w:themeColor="text1"/>
          <w:kern w:val="0"/>
          <w:sz w:val="22"/>
          <w:szCs w:val="24"/>
        </w:rPr>
        <w:t xml:space="preserve"> so that they can have knowledge of gender and diversity dimension of disaster risk in the field of their own expertise</w:t>
      </w:r>
      <w:r w:rsidRPr="00093F69">
        <w:rPr>
          <w:rFonts w:ascii="Times New Roman" w:eastAsiaTheme="minorEastAsia" w:hAnsi="Times New Roman"/>
          <w:color w:val="000000" w:themeColor="text1"/>
          <w:kern w:val="0"/>
          <w:sz w:val="22"/>
          <w:szCs w:val="24"/>
        </w:rPr>
        <w:t>.</w:t>
      </w:r>
    </w:p>
    <w:p w14:paraId="12CF2099" w14:textId="77777777" w:rsidR="009B4DF2" w:rsidRDefault="009B4DF2" w:rsidP="009B4DF2">
      <w:pPr>
        <w:widowControl/>
        <w:spacing w:afterLines="100" w:after="360"/>
        <w:rPr>
          <w:rFonts w:ascii="Times New Roman" w:eastAsiaTheme="minorEastAsia" w:hAnsi="Times New Roman"/>
          <w:color w:val="000000" w:themeColor="text1"/>
          <w:kern w:val="0"/>
          <w:sz w:val="22"/>
          <w:szCs w:val="24"/>
        </w:rPr>
      </w:pPr>
      <w:r>
        <w:rPr>
          <w:rFonts w:ascii="Times New Roman" w:eastAsiaTheme="minorEastAsia" w:hAnsi="Times New Roman"/>
          <w:color w:val="000000" w:themeColor="text1"/>
          <w:kern w:val="0"/>
          <w:sz w:val="22"/>
          <w:szCs w:val="24"/>
        </w:rPr>
        <w:t>Activities under disaster risk management should be changed to practically cover all the disaster phases, from preparedness to emergency response, to recovery and mitigation, instead of only focusing on preparing to respond to the immediate aftermath of hazardous events.</w:t>
      </w:r>
    </w:p>
    <w:p w14:paraId="41A4BD9F" w14:textId="77777777" w:rsidR="001B7F37" w:rsidRDefault="001B7F37" w:rsidP="000C6385">
      <w:pPr>
        <w:widowControl/>
        <w:spacing w:afterLines="100" w:after="360"/>
        <w:rPr>
          <w:rFonts w:ascii="Times New Roman" w:eastAsiaTheme="minorEastAsia" w:hAnsi="Times New Roman"/>
          <w:b/>
          <w:color w:val="000000" w:themeColor="text1"/>
          <w:kern w:val="0"/>
          <w:sz w:val="22"/>
          <w:szCs w:val="24"/>
        </w:rPr>
      </w:pPr>
    </w:p>
    <w:p w14:paraId="3396D17A" w14:textId="77777777" w:rsidR="000C403B" w:rsidRPr="00093F69" w:rsidRDefault="000C403B" w:rsidP="000C6385">
      <w:pPr>
        <w:widowControl/>
        <w:spacing w:afterLines="100" w:after="360"/>
        <w:rPr>
          <w:rFonts w:ascii="Times New Roman" w:eastAsiaTheme="minorEastAsia" w:hAnsi="Times New Roman"/>
          <w:b/>
          <w:color w:val="000000" w:themeColor="text1"/>
          <w:kern w:val="0"/>
          <w:sz w:val="22"/>
          <w:szCs w:val="24"/>
        </w:rPr>
      </w:pPr>
      <w:r w:rsidRPr="00093F69">
        <w:rPr>
          <w:rFonts w:ascii="Times New Roman" w:eastAsiaTheme="minorEastAsia" w:hAnsi="Times New Roman"/>
          <w:b/>
          <w:color w:val="000000" w:themeColor="text1"/>
          <w:kern w:val="0"/>
          <w:sz w:val="22"/>
          <w:szCs w:val="24"/>
        </w:rPr>
        <w:lastRenderedPageBreak/>
        <w:t xml:space="preserve">Concluding remarks: Toward more comprehensive </w:t>
      </w:r>
      <w:r w:rsidR="000C6385" w:rsidRPr="00093F69">
        <w:rPr>
          <w:rFonts w:ascii="Times New Roman" w:eastAsiaTheme="minorEastAsia" w:hAnsi="Times New Roman"/>
          <w:b/>
          <w:color w:val="000000" w:themeColor="text1"/>
          <w:kern w:val="0"/>
          <w:sz w:val="22"/>
          <w:szCs w:val="24"/>
        </w:rPr>
        <w:t>disaster</w:t>
      </w:r>
      <w:r w:rsidR="000D1056" w:rsidRPr="00093F69">
        <w:rPr>
          <w:rFonts w:ascii="Times New Roman" w:eastAsiaTheme="minorEastAsia" w:hAnsi="Times New Roman"/>
          <w:b/>
          <w:color w:val="000000" w:themeColor="text1"/>
          <w:kern w:val="0"/>
          <w:sz w:val="22"/>
          <w:szCs w:val="24"/>
        </w:rPr>
        <w:t xml:space="preserve"> risk reduction</w:t>
      </w:r>
    </w:p>
    <w:p w14:paraId="34536503" w14:textId="6F8AB52A" w:rsidR="006A0240" w:rsidRPr="006A0240" w:rsidRDefault="00D643BC" w:rsidP="006A0240">
      <w:pPr>
        <w:widowControl/>
        <w:spacing w:afterLines="100" w:after="360"/>
        <w:rPr>
          <w:rFonts w:ascii="Times New Roman" w:eastAsiaTheme="minorEastAsia" w:hAnsi="Times New Roman"/>
          <w:color w:val="000000" w:themeColor="text1"/>
          <w:kern w:val="0"/>
          <w:sz w:val="22"/>
          <w:szCs w:val="24"/>
        </w:rPr>
      </w:pPr>
      <w:r w:rsidRPr="006A0240">
        <w:rPr>
          <w:rFonts w:ascii="Times New Roman" w:eastAsiaTheme="minorEastAsia" w:hAnsi="Times New Roman"/>
          <w:color w:val="000000" w:themeColor="text1"/>
          <w:kern w:val="0"/>
          <w:sz w:val="22"/>
          <w:szCs w:val="24"/>
        </w:rPr>
        <w:t>Concluding</w:t>
      </w:r>
      <w:r w:rsidR="00ED2499" w:rsidRPr="006A0240">
        <w:rPr>
          <w:rFonts w:ascii="Times New Roman" w:eastAsiaTheme="minorEastAsia" w:hAnsi="Times New Roman"/>
          <w:color w:val="000000" w:themeColor="text1"/>
          <w:kern w:val="0"/>
          <w:sz w:val="22"/>
          <w:szCs w:val="24"/>
        </w:rPr>
        <w:t xml:space="preserve">, let </w:t>
      </w:r>
      <w:r w:rsidR="006A0240" w:rsidRPr="006A0240">
        <w:rPr>
          <w:rFonts w:ascii="Times New Roman" w:eastAsiaTheme="minorEastAsia" w:hAnsi="Times New Roman"/>
          <w:color w:val="000000" w:themeColor="text1"/>
          <w:kern w:val="0"/>
          <w:sz w:val="22"/>
          <w:szCs w:val="24"/>
        </w:rPr>
        <w:t>me</w:t>
      </w:r>
      <w:r w:rsidR="00ED2499" w:rsidRPr="006A0240">
        <w:rPr>
          <w:rFonts w:ascii="Times New Roman" w:eastAsiaTheme="minorEastAsia" w:hAnsi="Times New Roman"/>
          <w:color w:val="000000" w:themeColor="text1"/>
          <w:kern w:val="0"/>
          <w:sz w:val="22"/>
          <w:szCs w:val="24"/>
        </w:rPr>
        <w:t xml:space="preserve"> </w:t>
      </w:r>
      <w:r w:rsidRPr="006A0240">
        <w:rPr>
          <w:rFonts w:ascii="Times New Roman" w:eastAsiaTheme="minorEastAsia" w:hAnsi="Times New Roman"/>
          <w:color w:val="000000" w:themeColor="text1"/>
          <w:kern w:val="0"/>
          <w:sz w:val="22"/>
          <w:szCs w:val="24"/>
        </w:rPr>
        <w:t>ask again</w:t>
      </w:r>
      <w:r w:rsidR="00ED2499" w:rsidRPr="006A0240">
        <w:rPr>
          <w:rFonts w:ascii="Times New Roman" w:eastAsiaTheme="minorEastAsia" w:hAnsi="Times New Roman"/>
          <w:color w:val="000000" w:themeColor="text1"/>
          <w:kern w:val="0"/>
          <w:sz w:val="22"/>
          <w:szCs w:val="24"/>
        </w:rPr>
        <w:t xml:space="preserve"> ‘What </w:t>
      </w:r>
      <w:r w:rsidRPr="006A0240">
        <w:rPr>
          <w:rFonts w:ascii="Times New Roman" w:eastAsiaTheme="minorEastAsia" w:hAnsi="Times New Roman"/>
          <w:color w:val="000000" w:themeColor="text1"/>
          <w:kern w:val="0"/>
          <w:sz w:val="22"/>
          <w:szCs w:val="24"/>
        </w:rPr>
        <w:t>does it mean to reduce</w:t>
      </w:r>
      <w:r w:rsidR="00ED2499" w:rsidRPr="006A0240">
        <w:rPr>
          <w:rFonts w:ascii="Times New Roman" w:eastAsiaTheme="minorEastAsia" w:hAnsi="Times New Roman"/>
          <w:color w:val="000000" w:themeColor="text1"/>
          <w:kern w:val="0"/>
          <w:sz w:val="22"/>
          <w:szCs w:val="24"/>
        </w:rPr>
        <w:t xml:space="preserve"> </w:t>
      </w:r>
      <w:r w:rsidR="003D2614" w:rsidRPr="006A0240">
        <w:rPr>
          <w:rFonts w:ascii="Times New Roman" w:eastAsiaTheme="minorEastAsia" w:hAnsi="Times New Roman"/>
          <w:color w:val="000000" w:themeColor="text1"/>
          <w:kern w:val="0"/>
          <w:sz w:val="22"/>
          <w:szCs w:val="24"/>
        </w:rPr>
        <w:t xml:space="preserve">disaster </w:t>
      </w:r>
      <w:r w:rsidR="00ED2499" w:rsidRPr="006A0240">
        <w:rPr>
          <w:rFonts w:ascii="Times New Roman" w:eastAsiaTheme="minorEastAsia" w:hAnsi="Times New Roman"/>
          <w:color w:val="000000" w:themeColor="text1"/>
          <w:kern w:val="0"/>
          <w:sz w:val="22"/>
          <w:szCs w:val="24"/>
        </w:rPr>
        <w:t xml:space="preserve">risk?’ In many countries including Japan, </w:t>
      </w:r>
      <w:r w:rsidRPr="006A0240">
        <w:rPr>
          <w:rFonts w:ascii="Times New Roman" w:eastAsiaTheme="minorEastAsia" w:hAnsi="Times New Roman"/>
          <w:color w:val="000000" w:themeColor="text1"/>
          <w:kern w:val="0"/>
          <w:sz w:val="22"/>
          <w:szCs w:val="24"/>
        </w:rPr>
        <w:t>there is no shortage of policy papers committing to disaster</w:t>
      </w:r>
      <w:r w:rsidR="006A0240" w:rsidRPr="006A0240">
        <w:rPr>
          <w:rFonts w:ascii="Times New Roman" w:eastAsiaTheme="minorEastAsia" w:hAnsi="Times New Roman"/>
          <w:color w:val="000000" w:themeColor="text1"/>
          <w:kern w:val="0"/>
          <w:sz w:val="22"/>
          <w:szCs w:val="24"/>
        </w:rPr>
        <w:t xml:space="preserve"> risk reduction, but when the wo</w:t>
      </w:r>
      <w:r w:rsidRPr="006A0240">
        <w:rPr>
          <w:rFonts w:ascii="Times New Roman" w:eastAsiaTheme="minorEastAsia" w:hAnsi="Times New Roman"/>
          <w:color w:val="000000" w:themeColor="text1"/>
          <w:kern w:val="0"/>
          <w:sz w:val="22"/>
          <w:szCs w:val="24"/>
        </w:rPr>
        <w:t>rds are pu</w:t>
      </w:r>
      <w:r w:rsidR="00C20A8C" w:rsidRPr="006A0240">
        <w:rPr>
          <w:rFonts w:ascii="Times New Roman" w:eastAsiaTheme="minorEastAsia" w:hAnsi="Times New Roman"/>
          <w:color w:val="000000" w:themeColor="text1"/>
          <w:kern w:val="0"/>
          <w:sz w:val="22"/>
          <w:szCs w:val="24"/>
        </w:rPr>
        <w:t>t into action, they easily turn</w:t>
      </w:r>
      <w:r w:rsidRPr="006A0240">
        <w:rPr>
          <w:rFonts w:ascii="Times New Roman" w:eastAsiaTheme="minorEastAsia" w:hAnsi="Times New Roman"/>
          <w:color w:val="000000" w:themeColor="text1"/>
          <w:kern w:val="0"/>
          <w:sz w:val="22"/>
          <w:szCs w:val="24"/>
        </w:rPr>
        <w:t xml:space="preserve"> into </w:t>
      </w:r>
      <w:r w:rsidR="0080078B" w:rsidRPr="006A0240">
        <w:rPr>
          <w:rFonts w:ascii="Times New Roman" w:eastAsiaTheme="minorEastAsia" w:hAnsi="Times New Roman"/>
          <w:color w:val="000000" w:themeColor="text1"/>
          <w:kern w:val="0"/>
          <w:sz w:val="22"/>
          <w:szCs w:val="24"/>
        </w:rPr>
        <w:t>structural</w:t>
      </w:r>
      <w:r w:rsidR="003D2614" w:rsidRPr="006A0240">
        <w:rPr>
          <w:rFonts w:ascii="Times New Roman" w:eastAsiaTheme="minorEastAsia" w:hAnsi="Times New Roman"/>
          <w:color w:val="000000" w:themeColor="text1"/>
          <w:kern w:val="0"/>
          <w:sz w:val="22"/>
          <w:szCs w:val="24"/>
        </w:rPr>
        <w:t xml:space="preserve"> </w:t>
      </w:r>
      <w:r w:rsidR="00C20A8C" w:rsidRPr="006A0240">
        <w:rPr>
          <w:rFonts w:ascii="Times New Roman" w:eastAsiaTheme="minorEastAsia" w:hAnsi="Times New Roman"/>
          <w:color w:val="000000" w:themeColor="text1"/>
          <w:kern w:val="0"/>
          <w:sz w:val="22"/>
          <w:szCs w:val="24"/>
        </w:rPr>
        <w:t xml:space="preserve">or non-structural </w:t>
      </w:r>
      <w:r w:rsidR="00A5525C">
        <w:rPr>
          <w:rFonts w:ascii="Times New Roman" w:eastAsiaTheme="minorEastAsia" w:hAnsi="Times New Roman"/>
          <w:color w:val="000000" w:themeColor="text1"/>
          <w:kern w:val="0"/>
          <w:sz w:val="22"/>
          <w:szCs w:val="24"/>
        </w:rPr>
        <w:t xml:space="preserve">prevention and </w:t>
      </w:r>
      <w:r w:rsidR="003D2614" w:rsidRPr="006A0240">
        <w:rPr>
          <w:rFonts w:ascii="Times New Roman" w:eastAsiaTheme="minorEastAsia" w:hAnsi="Times New Roman"/>
          <w:color w:val="000000" w:themeColor="text1"/>
          <w:kern w:val="0"/>
          <w:sz w:val="22"/>
          <w:szCs w:val="24"/>
        </w:rPr>
        <w:t xml:space="preserve">mitigation of </w:t>
      </w:r>
      <w:r w:rsidRPr="006A0240">
        <w:rPr>
          <w:rFonts w:ascii="Times New Roman" w:eastAsiaTheme="minorEastAsia" w:hAnsi="Times New Roman"/>
          <w:color w:val="000000" w:themeColor="text1"/>
          <w:kern w:val="0"/>
          <w:sz w:val="22"/>
          <w:szCs w:val="24"/>
        </w:rPr>
        <w:t>hazard</w:t>
      </w:r>
      <w:r w:rsidR="00093F69" w:rsidRPr="006A0240">
        <w:rPr>
          <w:rFonts w:ascii="Times New Roman" w:eastAsiaTheme="minorEastAsia" w:hAnsi="Times New Roman"/>
          <w:color w:val="000000" w:themeColor="text1"/>
          <w:kern w:val="0"/>
          <w:sz w:val="22"/>
          <w:szCs w:val="24"/>
        </w:rPr>
        <w:t>s</w:t>
      </w:r>
      <w:r w:rsidR="00C20A8C" w:rsidRPr="006A0240">
        <w:rPr>
          <w:rFonts w:ascii="Times New Roman" w:eastAsiaTheme="minorEastAsia" w:hAnsi="Times New Roman"/>
          <w:color w:val="000000" w:themeColor="text1"/>
          <w:kern w:val="0"/>
          <w:sz w:val="22"/>
          <w:szCs w:val="24"/>
        </w:rPr>
        <w:t xml:space="preserve"> </w:t>
      </w:r>
      <w:r w:rsidR="0080078B" w:rsidRPr="006A0240">
        <w:rPr>
          <w:rFonts w:ascii="Times New Roman" w:eastAsiaTheme="minorEastAsia" w:hAnsi="Times New Roman"/>
          <w:color w:val="000000" w:themeColor="text1"/>
          <w:kern w:val="0"/>
          <w:sz w:val="22"/>
          <w:szCs w:val="24"/>
        </w:rPr>
        <w:t xml:space="preserve">without questioning how our society is </w:t>
      </w:r>
      <w:r w:rsidR="00427473" w:rsidRPr="006A0240">
        <w:rPr>
          <w:rFonts w:ascii="Times New Roman" w:eastAsiaTheme="minorEastAsia" w:hAnsi="Times New Roman"/>
          <w:color w:val="000000" w:themeColor="text1"/>
          <w:kern w:val="0"/>
          <w:sz w:val="22"/>
          <w:szCs w:val="24"/>
        </w:rPr>
        <w:t xml:space="preserve">producing and reproducing </w:t>
      </w:r>
      <w:r w:rsidR="0080078B" w:rsidRPr="006A0240">
        <w:rPr>
          <w:rFonts w:ascii="Times New Roman" w:eastAsiaTheme="minorEastAsia" w:hAnsi="Times New Roman"/>
          <w:color w:val="000000" w:themeColor="text1"/>
          <w:kern w:val="0"/>
          <w:sz w:val="22"/>
          <w:szCs w:val="24"/>
        </w:rPr>
        <w:t>vulnerability</w:t>
      </w:r>
      <w:r w:rsidR="00427473" w:rsidRPr="006A0240">
        <w:rPr>
          <w:rFonts w:ascii="Times New Roman" w:eastAsiaTheme="minorEastAsia" w:hAnsi="Times New Roman"/>
          <w:color w:val="000000" w:themeColor="text1"/>
          <w:kern w:val="0"/>
          <w:sz w:val="22"/>
          <w:szCs w:val="24"/>
        </w:rPr>
        <w:t xml:space="preserve">. </w:t>
      </w:r>
      <w:r w:rsidR="006A0240" w:rsidRPr="006A0240">
        <w:rPr>
          <w:rFonts w:ascii="Times New Roman" w:eastAsiaTheme="minorEastAsia" w:hAnsi="Times New Roman"/>
          <w:color w:val="000000" w:themeColor="text1"/>
          <w:kern w:val="0"/>
          <w:sz w:val="22"/>
          <w:szCs w:val="24"/>
        </w:rPr>
        <w:t xml:space="preserve">These approaches can surely make it possible for us to manage risks by reducing exposure, but socially, economically, and culturally constructed vulnerability cannot be reduced by these approaches. </w:t>
      </w:r>
    </w:p>
    <w:p w14:paraId="0DED13EE" w14:textId="576C8E57" w:rsidR="006A0240" w:rsidRPr="006A0240" w:rsidRDefault="006A0240" w:rsidP="006A0240">
      <w:pPr>
        <w:widowControl/>
        <w:spacing w:afterLines="100" w:after="360"/>
        <w:rPr>
          <w:rFonts w:ascii="Times New Roman" w:eastAsiaTheme="minorEastAsia" w:hAnsi="Times New Roman"/>
          <w:color w:val="000000" w:themeColor="text1"/>
          <w:kern w:val="0"/>
          <w:sz w:val="22"/>
          <w:szCs w:val="24"/>
        </w:rPr>
      </w:pPr>
      <w:r>
        <w:rPr>
          <w:rFonts w:ascii="Times New Roman" w:eastAsiaTheme="minorEastAsia" w:hAnsi="Times New Roman"/>
          <w:color w:val="000000" w:themeColor="text1"/>
          <w:kern w:val="0"/>
          <w:sz w:val="22"/>
          <w:szCs w:val="24"/>
        </w:rPr>
        <w:t xml:space="preserve">More attention should be </w:t>
      </w:r>
      <w:r w:rsidRPr="006A0240">
        <w:rPr>
          <w:rFonts w:ascii="Times New Roman" w:eastAsiaTheme="minorEastAsia" w:hAnsi="Times New Roman"/>
          <w:color w:val="000000" w:themeColor="text1"/>
          <w:kern w:val="0"/>
          <w:sz w:val="22"/>
          <w:szCs w:val="24"/>
        </w:rPr>
        <w:t>paid</w:t>
      </w:r>
      <w:r>
        <w:rPr>
          <w:rFonts w:ascii="Times New Roman" w:eastAsiaTheme="minorEastAsia" w:hAnsi="Times New Roman"/>
          <w:color w:val="000000" w:themeColor="text1"/>
          <w:kern w:val="0"/>
          <w:sz w:val="22"/>
          <w:szCs w:val="24"/>
        </w:rPr>
        <w:t xml:space="preserve"> to </w:t>
      </w:r>
      <w:r w:rsidRPr="006A0240">
        <w:rPr>
          <w:rFonts w:ascii="Times New Roman" w:eastAsiaTheme="minorEastAsia" w:hAnsi="Times New Roman"/>
          <w:color w:val="000000" w:themeColor="text1"/>
          <w:kern w:val="0"/>
          <w:sz w:val="22"/>
          <w:szCs w:val="24"/>
        </w:rPr>
        <w:t>reducing</w:t>
      </w:r>
      <w:r>
        <w:rPr>
          <w:rFonts w:ascii="Times New Roman" w:eastAsiaTheme="minorEastAsia" w:hAnsi="Times New Roman"/>
          <w:color w:val="000000" w:themeColor="text1"/>
          <w:kern w:val="0"/>
          <w:sz w:val="22"/>
          <w:szCs w:val="24"/>
        </w:rPr>
        <w:t xml:space="preserve"> underlying risk factors in </w:t>
      </w:r>
      <w:r w:rsidRPr="006A0240">
        <w:rPr>
          <w:rFonts w:ascii="Times New Roman" w:eastAsiaTheme="minorEastAsia" w:hAnsi="Times New Roman"/>
          <w:color w:val="000000" w:themeColor="text1"/>
          <w:kern w:val="0"/>
          <w:sz w:val="22"/>
          <w:szCs w:val="24"/>
        </w:rPr>
        <w:t>the</w:t>
      </w:r>
      <w:r>
        <w:rPr>
          <w:rFonts w:ascii="Times New Roman" w:eastAsiaTheme="minorEastAsia" w:hAnsi="Times New Roman"/>
          <w:color w:val="000000" w:themeColor="text1"/>
          <w:kern w:val="0"/>
          <w:sz w:val="22"/>
          <w:szCs w:val="24"/>
        </w:rPr>
        <w:t xml:space="preserve"> society, engaging policies in sectors of poverty reduction, care giving, employment, social safety net, community development, to disaster risk reduction.</w:t>
      </w:r>
      <w:r w:rsidRPr="006A0240">
        <w:rPr>
          <w:rFonts w:ascii="Times New Roman" w:eastAsiaTheme="minorEastAsia" w:hAnsi="Times New Roman" w:hint="eastAsia"/>
          <w:color w:val="000000" w:themeColor="text1"/>
          <w:kern w:val="0"/>
          <w:sz w:val="22"/>
          <w:szCs w:val="24"/>
        </w:rPr>
        <w:t xml:space="preserve"> </w:t>
      </w:r>
    </w:p>
    <w:p w14:paraId="6AB460FE" w14:textId="77777777" w:rsidR="006A0240" w:rsidRPr="006A0240" w:rsidRDefault="006A0240" w:rsidP="006A0240">
      <w:pPr>
        <w:widowControl/>
        <w:spacing w:afterLines="100" w:after="360"/>
        <w:rPr>
          <w:rFonts w:ascii="Times New Roman" w:eastAsiaTheme="minorEastAsia" w:hAnsi="Times New Roman"/>
          <w:color w:val="000000" w:themeColor="text1"/>
          <w:kern w:val="0"/>
          <w:sz w:val="22"/>
          <w:szCs w:val="24"/>
        </w:rPr>
      </w:pPr>
    </w:p>
    <w:p w14:paraId="713163A3" w14:textId="77777777" w:rsidR="00FA3895" w:rsidRPr="00093F69" w:rsidRDefault="00FA3895" w:rsidP="00FA3895">
      <w:pPr>
        <w:ind w:firstLineChars="100" w:firstLine="220"/>
        <w:rPr>
          <w:rFonts w:ascii="Times New Roman" w:eastAsiaTheme="minorEastAsia" w:hAnsi="Times New Roman"/>
          <w:sz w:val="22"/>
        </w:rPr>
      </w:pPr>
    </w:p>
    <w:sectPr w:rsidR="00FA3895" w:rsidRPr="00093F69" w:rsidSect="00DE333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7084" w14:textId="77777777" w:rsidR="000B22D2" w:rsidRDefault="000B22D2" w:rsidP="004A0C6B">
      <w:r>
        <w:separator/>
      </w:r>
    </w:p>
  </w:endnote>
  <w:endnote w:type="continuationSeparator" w:id="0">
    <w:p w14:paraId="4CBE394E" w14:textId="77777777" w:rsidR="000B22D2" w:rsidRDefault="000B22D2" w:rsidP="004A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225881"/>
      <w:docPartObj>
        <w:docPartGallery w:val="Page Numbers (Bottom of Page)"/>
        <w:docPartUnique/>
      </w:docPartObj>
    </w:sdtPr>
    <w:sdtEndPr/>
    <w:sdtContent>
      <w:p w14:paraId="321BFA4E" w14:textId="77777777" w:rsidR="002846CD" w:rsidRDefault="002846CD">
        <w:pPr>
          <w:pStyle w:val="a6"/>
          <w:jc w:val="center"/>
        </w:pPr>
        <w:r>
          <w:fldChar w:fldCharType="begin"/>
        </w:r>
        <w:r>
          <w:instrText>PAGE   \* MERGEFORMAT</w:instrText>
        </w:r>
        <w:r>
          <w:fldChar w:fldCharType="separate"/>
        </w:r>
        <w:r w:rsidR="001B7F37" w:rsidRPr="001B7F37">
          <w:rPr>
            <w:noProof/>
            <w:lang w:val="ja-JP"/>
          </w:rPr>
          <w:t>1</w:t>
        </w:r>
        <w:r>
          <w:fldChar w:fldCharType="end"/>
        </w:r>
      </w:p>
    </w:sdtContent>
  </w:sdt>
  <w:p w14:paraId="765E429F" w14:textId="77777777" w:rsidR="006E504D" w:rsidRDefault="006E50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1CBA4" w14:textId="77777777" w:rsidR="000B22D2" w:rsidRDefault="000B22D2" w:rsidP="004A0C6B">
      <w:r>
        <w:separator/>
      </w:r>
    </w:p>
  </w:footnote>
  <w:footnote w:type="continuationSeparator" w:id="0">
    <w:p w14:paraId="2BB55B5F" w14:textId="77777777" w:rsidR="000B22D2" w:rsidRDefault="000B22D2" w:rsidP="004A0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1EC8"/>
    <w:multiLevelType w:val="hybridMultilevel"/>
    <w:tmpl w:val="D9B4465E"/>
    <w:lvl w:ilvl="0" w:tplc="A0D0B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586FF5"/>
    <w:multiLevelType w:val="hybridMultilevel"/>
    <w:tmpl w:val="A644E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85"/>
    <w:rsid w:val="00000615"/>
    <w:rsid w:val="00003359"/>
    <w:rsid w:val="00026429"/>
    <w:rsid w:val="0005449D"/>
    <w:rsid w:val="00093F69"/>
    <w:rsid w:val="000B22D2"/>
    <w:rsid w:val="000C403B"/>
    <w:rsid w:val="000C6385"/>
    <w:rsid w:val="000D1056"/>
    <w:rsid w:val="000E1DBA"/>
    <w:rsid w:val="000F3AA7"/>
    <w:rsid w:val="000F45B9"/>
    <w:rsid w:val="00115FFF"/>
    <w:rsid w:val="00120219"/>
    <w:rsid w:val="00156A1E"/>
    <w:rsid w:val="00165336"/>
    <w:rsid w:val="001A4914"/>
    <w:rsid w:val="001B7F37"/>
    <w:rsid w:val="001E0346"/>
    <w:rsid w:val="0020515D"/>
    <w:rsid w:val="0021744C"/>
    <w:rsid w:val="00253353"/>
    <w:rsid w:val="002560F6"/>
    <w:rsid w:val="0026587C"/>
    <w:rsid w:val="002658D1"/>
    <w:rsid w:val="00276893"/>
    <w:rsid w:val="002846CD"/>
    <w:rsid w:val="002975B3"/>
    <w:rsid w:val="002C3490"/>
    <w:rsid w:val="002F56F8"/>
    <w:rsid w:val="0031349A"/>
    <w:rsid w:val="0032546C"/>
    <w:rsid w:val="00330564"/>
    <w:rsid w:val="003436C6"/>
    <w:rsid w:val="003564C1"/>
    <w:rsid w:val="00361639"/>
    <w:rsid w:val="003668B3"/>
    <w:rsid w:val="00384974"/>
    <w:rsid w:val="003C576C"/>
    <w:rsid w:val="003D2596"/>
    <w:rsid w:val="003D2614"/>
    <w:rsid w:val="003D32CB"/>
    <w:rsid w:val="003D364B"/>
    <w:rsid w:val="003E7B3B"/>
    <w:rsid w:val="003F001B"/>
    <w:rsid w:val="003F0BAC"/>
    <w:rsid w:val="003F3150"/>
    <w:rsid w:val="00402EDF"/>
    <w:rsid w:val="0041538C"/>
    <w:rsid w:val="00427473"/>
    <w:rsid w:val="00455B67"/>
    <w:rsid w:val="00461966"/>
    <w:rsid w:val="00491E46"/>
    <w:rsid w:val="004A0C6B"/>
    <w:rsid w:val="004A2356"/>
    <w:rsid w:val="004A4211"/>
    <w:rsid w:val="004E2D6C"/>
    <w:rsid w:val="004E369F"/>
    <w:rsid w:val="004F45C1"/>
    <w:rsid w:val="00501F20"/>
    <w:rsid w:val="005073DE"/>
    <w:rsid w:val="00510647"/>
    <w:rsid w:val="0052416C"/>
    <w:rsid w:val="00533B50"/>
    <w:rsid w:val="0053670A"/>
    <w:rsid w:val="00547F84"/>
    <w:rsid w:val="0055193D"/>
    <w:rsid w:val="00555C41"/>
    <w:rsid w:val="00597431"/>
    <w:rsid w:val="005B0B88"/>
    <w:rsid w:val="005B4803"/>
    <w:rsid w:val="005C48FA"/>
    <w:rsid w:val="005D266F"/>
    <w:rsid w:val="00603885"/>
    <w:rsid w:val="00611325"/>
    <w:rsid w:val="006177B5"/>
    <w:rsid w:val="006346D4"/>
    <w:rsid w:val="00646A97"/>
    <w:rsid w:val="00694643"/>
    <w:rsid w:val="00695C36"/>
    <w:rsid w:val="006A0240"/>
    <w:rsid w:val="006A37A1"/>
    <w:rsid w:val="006B27D7"/>
    <w:rsid w:val="006B307E"/>
    <w:rsid w:val="006C0209"/>
    <w:rsid w:val="006C085B"/>
    <w:rsid w:val="006C2213"/>
    <w:rsid w:val="006D0DCD"/>
    <w:rsid w:val="006D6C45"/>
    <w:rsid w:val="006E504D"/>
    <w:rsid w:val="00703361"/>
    <w:rsid w:val="007236E5"/>
    <w:rsid w:val="00746A2D"/>
    <w:rsid w:val="00771687"/>
    <w:rsid w:val="007719F5"/>
    <w:rsid w:val="00776FA7"/>
    <w:rsid w:val="00795053"/>
    <w:rsid w:val="007C0601"/>
    <w:rsid w:val="007D5AF0"/>
    <w:rsid w:val="007D7EE4"/>
    <w:rsid w:val="0080078B"/>
    <w:rsid w:val="00815CE0"/>
    <w:rsid w:val="00820C4F"/>
    <w:rsid w:val="008346C3"/>
    <w:rsid w:val="008676EE"/>
    <w:rsid w:val="0087466B"/>
    <w:rsid w:val="00892626"/>
    <w:rsid w:val="008A33FB"/>
    <w:rsid w:val="008A5C03"/>
    <w:rsid w:val="008A63E8"/>
    <w:rsid w:val="008B1F9A"/>
    <w:rsid w:val="008C1CF9"/>
    <w:rsid w:val="009244A3"/>
    <w:rsid w:val="00934BE7"/>
    <w:rsid w:val="0094604A"/>
    <w:rsid w:val="0095085B"/>
    <w:rsid w:val="009618DF"/>
    <w:rsid w:val="00976A58"/>
    <w:rsid w:val="00984EBB"/>
    <w:rsid w:val="00993A49"/>
    <w:rsid w:val="009B4DF2"/>
    <w:rsid w:val="009B5A32"/>
    <w:rsid w:val="009E6DE6"/>
    <w:rsid w:val="009E6F5C"/>
    <w:rsid w:val="00A53A0A"/>
    <w:rsid w:val="00A5525C"/>
    <w:rsid w:val="00A578C9"/>
    <w:rsid w:val="00A773CA"/>
    <w:rsid w:val="00A81586"/>
    <w:rsid w:val="00A81830"/>
    <w:rsid w:val="00AC16A1"/>
    <w:rsid w:val="00AC6032"/>
    <w:rsid w:val="00AC6CD9"/>
    <w:rsid w:val="00AD4094"/>
    <w:rsid w:val="00B0249A"/>
    <w:rsid w:val="00B05E4A"/>
    <w:rsid w:val="00B27288"/>
    <w:rsid w:val="00B360EF"/>
    <w:rsid w:val="00B463E6"/>
    <w:rsid w:val="00B54B45"/>
    <w:rsid w:val="00B67C88"/>
    <w:rsid w:val="00B737AE"/>
    <w:rsid w:val="00B85001"/>
    <w:rsid w:val="00B91C69"/>
    <w:rsid w:val="00BA0657"/>
    <w:rsid w:val="00BA5B46"/>
    <w:rsid w:val="00BE6A80"/>
    <w:rsid w:val="00C20A8C"/>
    <w:rsid w:val="00C257E4"/>
    <w:rsid w:val="00CA6B15"/>
    <w:rsid w:val="00CB16E6"/>
    <w:rsid w:val="00CF21EF"/>
    <w:rsid w:val="00CF2AD1"/>
    <w:rsid w:val="00D0724D"/>
    <w:rsid w:val="00D14298"/>
    <w:rsid w:val="00D607BE"/>
    <w:rsid w:val="00D643BC"/>
    <w:rsid w:val="00D645C5"/>
    <w:rsid w:val="00D7131F"/>
    <w:rsid w:val="00D7644F"/>
    <w:rsid w:val="00D821B2"/>
    <w:rsid w:val="00D85BCB"/>
    <w:rsid w:val="00D862E2"/>
    <w:rsid w:val="00D864CB"/>
    <w:rsid w:val="00D96464"/>
    <w:rsid w:val="00DE3338"/>
    <w:rsid w:val="00E20F3A"/>
    <w:rsid w:val="00E23386"/>
    <w:rsid w:val="00E43FAA"/>
    <w:rsid w:val="00E445B3"/>
    <w:rsid w:val="00E81B43"/>
    <w:rsid w:val="00E929BD"/>
    <w:rsid w:val="00EB357E"/>
    <w:rsid w:val="00EC1402"/>
    <w:rsid w:val="00ED2499"/>
    <w:rsid w:val="00EE3047"/>
    <w:rsid w:val="00F0597E"/>
    <w:rsid w:val="00F34EED"/>
    <w:rsid w:val="00F412B8"/>
    <w:rsid w:val="00F63E3C"/>
    <w:rsid w:val="00F92F9C"/>
    <w:rsid w:val="00FA3895"/>
    <w:rsid w:val="00FB780D"/>
    <w:rsid w:val="00FD3ED7"/>
    <w:rsid w:val="00FD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B3380"/>
  <w15:docId w15:val="{94740395-F560-4CCD-831F-E5A49E90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885"/>
    <w:pPr>
      <w:ind w:leftChars="400" w:left="840"/>
    </w:pPr>
  </w:style>
  <w:style w:type="paragraph" w:styleId="Web">
    <w:name w:val="Normal (Web)"/>
    <w:basedOn w:val="a"/>
    <w:uiPriority w:val="99"/>
    <w:semiHidden/>
    <w:unhideWhenUsed/>
    <w:rsid w:val="006038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A0C6B"/>
    <w:pPr>
      <w:tabs>
        <w:tab w:val="center" w:pos="4252"/>
        <w:tab w:val="right" w:pos="8504"/>
      </w:tabs>
      <w:snapToGrid w:val="0"/>
    </w:pPr>
  </w:style>
  <w:style w:type="character" w:customStyle="1" w:styleId="a5">
    <w:name w:val="ヘッダー (文字)"/>
    <w:basedOn w:val="a0"/>
    <w:link w:val="a4"/>
    <w:uiPriority w:val="99"/>
    <w:rsid w:val="004A0C6B"/>
    <w:rPr>
      <w:rFonts w:ascii="Century" w:eastAsia="ＭＳ 明朝" w:hAnsi="Century" w:cs="Times New Roman"/>
    </w:rPr>
  </w:style>
  <w:style w:type="paragraph" w:styleId="a6">
    <w:name w:val="footer"/>
    <w:basedOn w:val="a"/>
    <w:link w:val="a7"/>
    <w:uiPriority w:val="99"/>
    <w:unhideWhenUsed/>
    <w:rsid w:val="004A0C6B"/>
    <w:pPr>
      <w:tabs>
        <w:tab w:val="center" w:pos="4252"/>
        <w:tab w:val="right" w:pos="8504"/>
      </w:tabs>
      <w:snapToGrid w:val="0"/>
    </w:pPr>
  </w:style>
  <w:style w:type="character" w:customStyle="1" w:styleId="a7">
    <w:name w:val="フッター (文字)"/>
    <w:basedOn w:val="a0"/>
    <w:link w:val="a6"/>
    <w:uiPriority w:val="99"/>
    <w:rsid w:val="004A0C6B"/>
    <w:rPr>
      <w:rFonts w:ascii="Century" w:eastAsia="ＭＳ 明朝" w:hAnsi="Century" w:cs="Times New Roman"/>
    </w:rPr>
  </w:style>
  <w:style w:type="paragraph" w:styleId="a8">
    <w:name w:val="Date"/>
    <w:basedOn w:val="a"/>
    <w:next w:val="a"/>
    <w:link w:val="a9"/>
    <w:uiPriority w:val="99"/>
    <w:semiHidden/>
    <w:unhideWhenUsed/>
    <w:rsid w:val="00B67C88"/>
  </w:style>
  <w:style w:type="character" w:customStyle="1" w:styleId="a9">
    <w:name w:val="日付 (文字)"/>
    <w:basedOn w:val="a0"/>
    <w:link w:val="a8"/>
    <w:uiPriority w:val="99"/>
    <w:semiHidden/>
    <w:rsid w:val="00B67C88"/>
    <w:rPr>
      <w:rFonts w:ascii="Century" w:eastAsia="ＭＳ 明朝" w:hAnsi="Century" w:cs="Times New Roman"/>
    </w:rPr>
  </w:style>
  <w:style w:type="paragraph" w:customStyle="1" w:styleId="Default">
    <w:name w:val="Default"/>
    <w:rsid w:val="0041538C"/>
    <w:pPr>
      <w:widowControl w:val="0"/>
      <w:autoSpaceDE w:val="0"/>
      <w:autoSpaceDN w:val="0"/>
      <w:adjustRightInd w:val="0"/>
    </w:pPr>
    <w:rPr>
      <w:rFonts w:ascii="Times New Roman" w:hAnsi="Times New Roman" w:cs="Times New Roman"/>
      <w:color w:val="000000"/>
      <w:kern w:val="0"/>
      <w:sz w:val="24"/>
      <w:szCs w:val="24"/>
    </w:rPr>
  </w:style>
  <w:style w:type="paragraph" w:styleId="aa">
    <w:name w:val="Balloon Text"/>
    <w:basedOn w:val="a"/>
    <w:link w:val="ab"/>
    <w:uiPriority w:val="99"/>
    <w:semiHidden/>
    <w:unhideWhenUsed/>
    <w:rsid w:val="00ED2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249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D364B"/>
    <w:rPr>
      <w:sz w:val="18"/>
      <w:szCs w:val="18"/>
    </w:rPr>
  </w:style>
  <w:style w:type="paragraph" w:styleId="ad">
    <w:name w:val="annotation text"/>
    <w:basedOn w:val="a"/>
    <w:link w:val="ae"/>
    <w:uiPriority w:val="99"/>
    <w:semiHidden/>
    <w:unhideWhenUsed/>
    <w:rsid w:val="003D364B"/>
    <w:pPr>
      <w:jc w:val="left"/>
    </w:pPr>
  </w:style>
  <w:style w:type="character" w:customStyle="1" w:styleId="ae">
    <w:name w:val="コメント文字列 (文字)"/>
    <w:basedOn w:val="a0"/>
    <w:link w:val="ad"/>
    <w:uiPriority w:val="99"/>
    <w:semiHidden/>
    <w:rsid w:val="003D364B"/>
    <w:rPr>
      <w:rFonts w:ascii="Century" w:eastAsia="ＭＳ 明朝" w:hAnsi="Century" w:cs="Times New Roman"/>
    </w:rPr>
  </w:style>
  <w:style w:type="paragraph" w:styleId="af">
    <w:name w:val="annotation subject"/>
    <w:basedOn w:val="ad"/>
    <w:next w:val="ad"/>
    <w:link w:val="af0"/>
    <w:uiPriority w:val="99"/>
    <w:semiHidden/>
    <w:unhideWhenUsed/>
    <w:rsid w:val="003D364B"/>
    <w:rPr>
      <w:b/>
      <w:bCs/>
    </w:rPr>
  </w:style>
  <w:style w:type="character" w:customStyle="1" w:styleId="af0">
    <w:name w:val="コメント内容 (文字)"/>
    <w:basedOn w:val="ae"/>
    <w:link w:val="af"/>
    <w:uiPriority w:val="99"/>
    <w:semiHidden/>
    <w:rsid w:val="003D364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12291">
      <w:bodyDiv w:val="1"/>
      <w:marLeft w:val="0"/>
      <w:marRight w:val="0"/>
      <w:marTop w:val="0"/>
      <w:marBottom w:val="0"/>
      <w:divBdr>
        <w:top w:val="none" w:sz="0" w:space="0" w:color="auto"/>
        <w:left w:val="none" w:sz="0" w:space="0" w:color="auto"/>
        <w:bottom w:val="none" w:sz="0" w:space="0" w:color="auto"/>
        <w:right w:val="none" w:sz="0" w:space="0" w:color="auto"/>
      </w:divBdr>
    </w:div>
    <w:div w:id="1297833022">
      <w:bodyDiv w:val="1"/>
      <w:marLeft w:val="0"/>
      <w:marRight w:val="0"/>
      <w:marTop w:val="0"/>
      <w:marBottom w:val="0"/>
      <w:divBdr>
        <w:top w:val="none" w:sz="0" w:space="0" w:color="auto"/>
        <w:left w:val="none" w:sz="0" w:space="0" w:color="auto"/>
        <w:bottom w:val="none" w:sz="0" w:space="0" w:color="auto"/>
        <w:right w:val="none" w:sz="0" w:space="0" w:color="auto"/>
      </w:divBdr>
    </w:div>
    <w:div w:id="1438017985">
      <w:bodyDiv w:val="1"/>
      <w:marLeft w:val="0"/>
      <w:marRight w:val="0"/>
      <w:marTop w:val="0"/>
      <w:marBottom w:val="0"/>
      <w:divBdr>
        <w:top w:val="none" w:sz="0" w:space="0" w:color="auto"/>
        <w:left w:val="none" w:sz="0" w:space="0" w:color="auto"/>
        <w:bottom w:val="none" w:sz="0" w:space="0" w:color="auto"/>
        <w:right w:val="none" w:sz="0" w:space="0" w:color="auto"/>
      </w:divBdr>
      <w:divsChild>
        <w:div w:id="1011376412">
          <w:marLeft w:val="547"/>
          <w:marRight w:val="0"/>
          <w:marTop w:val="134"/>
          <w:marBottom w:val="0"/>
          <w:divBdr>
            <w:top w:val="none" w:sz="0" w:space="0" w:color="auto"/>
            <w:left w:val="none" w:sz="0" w:space="0" w:color="auto"/>
            <w:bottom w:val="none" w:sz="0" w:space="0" w:color="auto"/>
            <w:right w:val="none" w:sz="0" w:space="0" w:color="auto"/>
          </w:divBdr>
        </w:div>
        <w:div w:id="435445740">
          <w:marLeft w:val="547"/>
          <w:marRight w:val="0"/>
          <w:marTop w:val="134"/>
          <w:marBottom w:val="0"/>
          <w:divBdr>
            <w:top w:val="none" w:sz="0" w:space="0" w:color="auto"/>
            <w:left w:val="none" w:sz="0" w:space="0" w:color="auto"/>
            <w:bottom w:val="none" w:sz="0" w:space="0" w:color="auto"/>
            <w:right w:val="none" w:sz="0" w:space="0" w:color="auto"/>
          </w:divBdr>
        </w:div>
        <w:div w:id="477457296">
          <w:marLeft w:val="547"/>
          <w:marRight w:val="0"/>
          <w:marTop w:val="134"/>
          <w:marBottom w:val="0"/>
          <w:divBdr>
            <w:top w:val="none" w:sz="0" w:space="0" w:color="auto"/>
            <w:left w:val="none" w:sz="0" w:space="0" w:color="auto"/>
            <w:bottom w:val="none" w:sz="0" w:space="0" w:color="auto"/>
            <w:right w:val="none" w:sz="0" w:space="0" w:color="auto"/>
          </w:divBdr>
        </w:div>
        <w:div w:id="685252244">
          <w:marLeft w:val="1166"/>
          <w:marRight w:val="0"/>
          <w:marTop w:val="115"/>
          <w:marBottom w:val="0"/>
          <w:divBdr>
            <w:top w:val="none" w:sz="0" w:space="0" w:color="auto"/>
            <w:left w:val="none" w:sz="0" w:space="0" w:color="auto"/>
            <w:bottom w:val="none" w:sz="0" w:space="0" w:color="auto"/>
            <w:right w:val="none" w:sz="0" w:space="0" w:color="auto"/>
          </w:divBdr>
        </w:div>
        <w:div w:id="1641418711">
          <w:marLeft w:val="1166"/>
          <w:marRight w:val="0"/>
          <w:marTop w:val="115"/>
          <w:marBottom w:val="0"/>
          <w:divBdr>
            <w:top w:val="none" w:sz="0" w:space="0" w:color="auto"/>
            <w:left w:val="none" w:sz="0" w:space="0" w:color="auto"/>
            <w:bottom w:val="none" w:sz="0" w:space="0" w:color="auto"/>
            <w:right w:val="none" w:sz="0" w:space="0" w:color="auto"/>
          </w:divBdr>
        </w:div>
        <w:div w:id="1572930629">
          <w:marLeft w:val="1166"/>
          <w:marRight w:val="0"/>
          <w:marTop w:val="115"/>
          <w:marBottom w:val="0"/>
          <w:divBdr>
            <w:top w:val="none" w:sz="0" w:space="0" w:color="auto"/>
            <w:left w:val="none" w:sz="0" w:space="0" w:color="auto"/>
            <w:bottom w:val="none" w:sz="0" w:space="0" w:color="auto"/>
            <w:right w:val="none" w:sz="0" w:space="0" w:color="auto"/>
          </w:divBdr>
        </w:div>
        <w:div w:id="1299148877">
          <w:marLeft w:val="547"/>
          <w:marRight w:val="0"/>
          <w:marTop w:val="134"/>
          <w:marBottom w:val="0"/>
          <w:divBdr>
            <w:top w:val="none" w:sz="0" w:space="0" w:color="auto"/>
            <w:left w:val="none" w:sz="0" w:space="0" w:color="auto"/>
            <w:bottom w:val="none" w:sz="0" w:space="0" w:color="auto"/>
            <w:right w:val="none" w:sz="0" w:space="0" w:color="auto"/>
          </w:divBdr>
        </w:div>
        <w:div w:id="1463885231">
          <w:marLeft w:val="547"/>
          <w:marRight w:val="0"/>
          <w:marTop w:val="134"/>
          <w:marBottom w:val="0"/>
          <w:divBdr>
            <w:top w:val="none" w:sz="0" w:space="0" w:color="auto"/>
            <w:left w:val="none" w:sz="0" w:space="0" w:color="auto"/>
            <w:bottom w:val="none" w:sz="0" w:space="0" w:color="auto"/>
            <w:right w:val="none" w:sz="0" w:space="0" w:color="auto"/>
          </w:divBdr>
        </w:div>
        <w:div w:id="602032852">
          <w:marLeft w:val="547"/>
          <w:marRight w:val="0"/>
          <w:marTop w:val="134"/>
          <w:marBottom w:val="0"/>
          <w:divBdr>
            <w:top w:val="none" w:sz="0" w:space="0" w:color="auto"/>
            <w:left w:val="none" w:sz="0" w:space="0" w:color="auto"/>
            <w:bottom w:val="none" w:sz="0" w:space="0" w:color="auto"/>
            <w:right w:val="none" w:sz="0" w:space="0" w:color="auto"/>
          </w:divBdr>
        </w:div>
      </w:divsChild>
    </w:div>
    <w:div w:id="20622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DD29E-B325-4516-B0F7-E50BFE3890D4}"/>
</file>

<file path=customXml/itemProps2.xml><?xml version="1.0" encoding="utf-8"?>
<ds:datastoreItem xmlns:ds="http://schemas.openxmlformats.org/officeDocument/2006/customXml" ds:itemID="{11A494F1-DF5B-477A-B305-A96A5677E916}"/>
</file>

<file path=customXml/itemProps3.xml><?xml version="1.0" encoding="utf-8"?>
<ds:datastoreItem xmlns:ds="http://schemas.openxmlformats.org/officeDocument/2006/customXml" ds:itemID="{DDC8374C-0BEB-4E06-8C0B-9B485E8539AD}"/>
</file>

<file path=customXml/itemProps4.xml><?xml version="1.0" encoding="utf-8"?>
<ds:datastoreItem xmlns:ds="http://schemas.openxmlformats.org/officeDocument/2006/customXml" ds:itemID="{889F45A1-65CB-4084-BF00-33121C7CB62F}"/>
</file>

<file path=docProps/app.xml><?xml version="1.0" encoding="utf-8"?>
<Properties xmlns="http://schemas.openxmlformats.org/officeDocument/2006/extended-properties" xmlns:vt="http://schemas.openxmlformats.org/officeDocument/2006/docPropsVTypes">
  <Template>Normal</Template>
  <TotalTime>141</TotalTime>
  <Pages>4</Pages>
  <Words>1302</Words>
  <Characters>7427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IKEDA KEIKO</dc:creator>
  <cp:lastModifiedBy>Ikeda Keiko</cp:lastModifiedBy>
  <cp:revision>9</cp:revision>
  <cp:lastPrinted>2016-02-19T11:30:00Z</cp:lastPrinted>
  <dcterms:created xsi:type="dcterms:W3CDTF">2016-02-19T07:51:00Z</dcterms:created>
  <dcterms:modified xsi:type="dcterms:W3CDTF">2016-02-19T11:30:00Z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3400900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