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E210B" w14:textId="77777777" w:rsidR="005111EC" w:rsidRDefault="005111EC">
      <w:pPr>
        <w:pStyle w:val="Corpodetexto"/>
        <w:spacing w:before="68"/>
        <w:ind w:right="0"/>
        <w:jc w:val="left"/>
        <w:rPr>
          <w:b/>
          <w:bCs/>
        </w:rPr>
      </w:pPr>
      <w:r>
        <w:rPr>
          <w:b/>
          <w:bCs/>
        </w:rPr>
        <w:t>Part 1: “Equality and non-discrimination with a focus on indigenous women and girls and intersecting forms of discrimination”</w:t>
      </w:r>
    </w:p>
    <w:p w14:paraId="3E7F010F" w14:textId="77777777" w:rsidR="005111EC" w:rsidRDefault="005111EC">
      <w:pPr>
        <w:pStyle w:val="Corpodetexto"/>
        <w:spacing w:before="68"/>
        <w:ind w:right="0"/>
        <w:jc w:val="left"/>
        <w:rPr>
          <w:b/>
          <w:bCs/>
        </w:rPr>
      </w:pPr>
    </w:p>
    <w:p w14:paraId="47577F12" w14:textId="19968528" w:rsidR="00045FE6" w:rsidRPr="00C04319" w:rsidRDefault="00240DCC">
      <w:pPr>
        <w:pStyle w:val="Corpodetexto"/>
        <w:spacing w:before="68"/>
        <w:ind w:right="0"/>
        <w:jc w:val="left"/>
        <w:rPr>
          <w:sz w:val="28"/>
          <w:lang w:val="es-ES"/>
        </w:rPr>
      </w:pPr>
      <w:r w:rsidRPr="00C04319">
        <w:rPr>
          <w:sz w:val="28"/>
          <w:lang w:val="es-ES"/>
        </w:rPr>
        <w:t>Señora</w:t>
      </w:r>
      <w:r w:rsidRPr="00C04319">
        <w:rPr>
          <w:spacing w:val="-4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Presidenta,</w:t>
      </w:r>
    </w:p>
    <w:p w14:paraId="02B2C1F7" w14:textId="77777777" w:rsidR="00045FE6" w:rsidRPr="00C04319" w:rsidRDefault="00240DCC">
      <w:pPr>
        <w:pStyle w:val="Corpodetexto"/>
        <w:spacing w:before="160"/>
        <w:ind w:right="0"/>
        <w:jc w:val="left"/>
        <w:rPr>
          <w:sz w:val="28"/>
          <w:lang w:val="es-ES"/>
        </w:rPr>
      </w:pPr>
      <w:r w:rsidRPr="00C04319">
        <w:rPr>
          <w:sz w:val="28"/>
          <w:lang w:val="es-ES"/>
        </w:rPr>
        <w:t>Representantes</w:t>
      </w:r>
      <w:r w:rsidRPr="00C04319">
        <w:rPr>
          <w:spacing w:val="-3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</w:t>
      </w:r>
      <w:r w:rsidRPr="00C04319">
        <w:rPr>
          <w:spacing w:val="-3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las</w:t>
      </w:r>
      <w:r w:rsidRPr="00C04319">
        <w:rPr>
          <w:spacing w:val="-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delegaciones,</w:t>
      </w:r>
    </w:p>
    <w:p w14:paraId="1EC7CDD7" w14:textId="3C1C1A68" w:rsidR="00045FE6" w:rsidRPr="00C04319" w:rsidRDefault="00240DCC">
      <w:pPr>
        <w:pStyle w:val="Corpodetexto"/>
        <w:ind w:right="112"/>
        <w:rPr>
          <w:sz w:val="28"/>
          <w:lang w:val="es-ES"/>
        </w:rPr>
      </w:pPr>
      <w:r w:rsidRPr="00C04319">
        <w:rPr>
          <w:sz w:val="28"/>
          <w:lang w:val="es-ES"/>
        </w:rPr>
        <w:t>E</w:t>
      </w:r>
      <w:r w:rsidR="002D26B1" w:rsidRPr="00C04319">
        <w:rPr>
          <w:sz w:val="28"/>
          <w:lang w:val="es-ES"/>
        </w:rPr>
        <w:t>n</w:t>
      </w:r>
      <w:r w:rsidRPr="00C04319">
        <w:rPr>
          <w:sz w:val="28"/>
          <w:lang w:val="es-ES"/>
        </w:rPr>
        <w:t xml:space="preserve"> primer lugar, quiero agradecerles la oportunidad de participar en esta sesión virtual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del Comité para la Eliminación de la Discriminación contra la Mujer, dedicada al tema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 "igualdad y no discriminación con un enfoque en mujeres y niñas indígenas y formas</w:t>
      </w:r>
      <w:r w:rsidRPr="00C04319">
        <w:rPr>
          <w:spacing w:val="-57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superpuestas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discriminación".</w:t>
      </w:r>
    </w:p>
    <w:p w14:paraId="723071EB" w14:textId="77777777" w:rsidR="00045FE6" w:rsidRPr="00C04319" w:rsidRDefault="00240DCC">
      <w:pPr>
        <w:pStyle w:val="Corpodetexto"/>
        <w:spacing w:before="159"/>
        <w:ind w:right="110"/>
        <w:rPr>
          <w:sz w:val="28"/>
          <w:lang w:val="es-ES"/>
        </w:rPr>
      </w:pPr>
      <w:r w:rsidRPr="00C04319">
        <w:rPr>
          <w:sz w:val="28"/>
          <w:lang w:val="es-ES"/>
        </w:rPr>
        <w:t xml:space="preserve">Mi nombre es Maria </w:t>
      </w:r>
      <w:proofErr w:type="spellStart"/>
      <w:r w:rsidRPr="00C04319">
        <w:rPr>
          <w:sz w:val="28"/>
          <w:lang w:val="es-ES"/>
        </w:rPr>
        <w:t>Aureni</w:t>
      </w:r>
      <w:proofErr w:type="spellEnd"/>
      <w:r w:rsidRPr="00C04319">
        <w:rPr>
          <w:sz w:val="28"/>
          <w:lang w:val="es-ES"/>
        </w:rPr>
        <w:t xml:space="preserve"> Gonzaga da Silva, soy una indígena brasileña del Pueblo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FUNI-Ô.</w:t>
      </w:r>
    </w:p>
    <w:p w14:paraId="478F39C9" w14:textId="77777777" w:rsidR="00045FE6" w:rsidRPr="00C04319" w:rsidRDefault="00240DCC">
      <w:pPr>
        <w:pStyle w:val="Corpodetexto"/>
        <w:ind w:right="109"/>
        <w:rPr>
          <w:sz w:val="28"/>
          <w:lang w:val="es-ES"/>
        </w:rPr>
      </w:pPr>
      <w:r w:rsidRPr="00C04319">
        <w:rPr>
          <w:sz w:val="28"/>
          <w:lang w:val="es-ES"/>
        </w:rPr>
        <w:t>Soy la Coordinadora de Género, Asuntos Generacionales y Participación Social de la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Fundación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Nacional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del</w:t>
      </w:r>
      <w:r w:rsidRPr="00C04319">
        <w:rPr>
          <w:spacing w:val="1"/>
          <w:sz w:val="28"/>
          <w:lang w:val="es-ES"/>
        </w:rPr>
        <w:t xml:space="preserve"> </w:t>
      </w:r>
      <w:proofErr w:type="spellStart"/>
      <w:r w:rsidRPr="00C04319">
        <w:rPr>
          <w:sz w:val="28"/>
          <w:lang w:val="es-ES"/>
        </w:rPr>
        <w:t>Índio</w:t>
      </w:r>
      <w:proofErr w:type="spellEnd"/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-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FUNAI.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Trabajamos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para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combatir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la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violencia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y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discriminación contra las mujeres indígenas, que ocurren la mayoría de las veces dentro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</w:t>
      </w:r>
      <w:r w:rsidRPr="00C04319">
        <w:rPr>
          <w:spacing w:val="-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la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propia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comunidad indígena.</w:t>
      </w:r>
    </w:p>
    <w:p w14:paraId="5CA89FC5" w14:textId="1D2DCFA4" w:rsidR="00045FE6" w:rsidRPr="00C04319" w:rsidRDefault="00240DCC">
      <w:pPr>
        <w:pStyle w:val="Corpodetexto"/>
        <w:rPr>
          <w:sz w:val="28"/>
          <w:lang w:val="es-ES"/>
        </w:rPr>
      </w:pPr>
      <w:r w:rsidRPr="00C04319">
        <w:rPr>
          <w:sz w:val="28"/>
          <w:lang w:val="es-ES"/>
        </w:rPr>
        <w:t>Son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muchos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los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desafíos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que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nosotr</w:t>
      </w:r>
      <w:r w:rsidR="002F7117" w:rsidRPr="00C04319">
        <w:rPr>
          <w:sz w:val="28"/>
          <w:lang w:val="es-ES"/>
        </w:rPr>
        <w:t>a</w:t>
      </w:r>
      <w:r w:rsidRPr="00C04319">
        <w:rPr>
          <w:sz w:val="28"/>
          <w:lang w:val="es-ES"/>
        </w:rPr>
        <w:t>s,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mujeres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indígenas,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enfrentamos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a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diario: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dificultades geográficas y económicas para acceder a los servicios de salud, acceso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limitado a programas y servicios sociales, altas tasas de analfabetismo, participación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limitada</w:t>
      </w:r>
      <w:r w:rsidRPr="00C04319">
        <w:rPr>
          <w:spacing w:val="-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en el proceso político</w:t>
      </w:r>
      <w:r w:rsidRPr="00C04319">
        <w:rPr>
          <w:spacing w:val="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y</w:t>
      </w:r>
      <w:r w:rsidRPr="00C04319">
        <w:rPr>
          <w:spacing w:val="-6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marginación social.</w:t>
      </w:r>
    </w:p>
    <w:p w14:paraId="4C063AE8" w14:textId="77777777" w:rsidR="00045FE6" w:rsidRPr="00C04319" w:rsidRDefault="00240DCC">
      <w:pPr>
        <w:pStyle w:val="Corpodetexto"/>
        <w:spacing w:before="158"/>
        <w:ind w:right="112"/>
        <w:rPr>
          <w:sz w:val="28"/>
          <w:lang w:val="es-ES"/>
        </w:rPr>
      </w:pPr>
      <w:r w:rsidRPr="00C04319">
        <w:rPr>
          <w:sz w:val="28"/>
          <w:lang w:val="es-ES"/>
        </w:rPr>
        <w:t>La exclusión política, social y económica de las mujeres indígenas contribuye a una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situación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permanente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discriminación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estructural,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que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nos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hace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particularmente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susceptibles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a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diversos actos de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violencia.</w:t>
      </w:r>
    </w:p>
    <w:p w14:paraId="260EB72A" w14:textId="0183817A" w:rsidR="00045FE6" w:rsidRPr="00C04319" w:rsidRDefault="00240DCC">
      <w:pPr>
        <w:pStyle w:val="Corpodetexto"/>
        <w:rPr>
          <w:sz w:val="28"/>
          <w:lang w:val="es-ES"/>
        </w:rPr>
      </w:pPr>
      <w:r w:rsidRPr="00C04319">
        <w:rPr>
          <w:sz w:val="28"/>
          <w:lang w:val="es-ES"/>
        </w:rPr>
        <w:t>Aunque estamos sujetas a discriminación y violaciones de nuestros derechos humanos,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no</w:t>
      </w:r>
      <w:r w:rsidRPr="00C04319">
        <w:rPr>
          <w:spacing w:val="-1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debemos</w:t>
      </w:r>
      <w:r w:rsidRPr="00C04319">
        <w:rPr>
          <w:spacing w:val="-1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ser</w:t>
      </w:r>
      <w:r w:rsidRPr="00C04319">
        <w:rPr>
          <w:spacing w:val="-9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consideradas</w:t>
      </w:r>
      <w:r w:rsidRPr="00C04319">
        <w:rPr>
          <w:spacing w:val="-1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como</w:t>
      </w:r>
      <w:r w:rsidRPr="00C04319">
        <w:rPr>
          <w:spacing w:val="-1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simples</w:t>
      </w:r>
      <w:r w:rsidRPr="00C04319">
        <w:rPr>
          <w:spacing w:val="-11"/>
          <w:sz w:val="28"/>
          <w:lang w:val="es-ES"/>
        </w:rPr>
        <w:t xml:space="preserve"> </w:t>
      </w:r>
      <w:r w:rsidR="002F7117" w:rsidRPr="00C04319">
        <w:rPr>
          <w:sz w:val="28"/>
          <w:lang w:val="es-ES"/>
        </w:rPr>
        <w:t>víctimas</w:t>
      </w:r>
      <w:r w:rsidRPr="00C04319">
        <w:rPr>
          <w:sz w:val="28"/>
          <w:lang w:val="es-ES"/>
        </w:rPr>
        <w:t>.</w:t>
      </w:r>
      <w:r w:rsidRPr="00C04319">
        <w:rPr>
          <w:spacing w:val="-1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Varias</w:t>
      </w:r>
      <w:r w:rsidRPr="00C04319">
        <w:rPr>
          <w:spacing w:val="-1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mujeres</w:t>
      </w:r>
      <w:r w:rsidRPr="00C04319">
        <w:rPr>
          <w:spacing w:val="-1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indígenas</w:t>
      </w:r>
      <w:r w:rsidRPr="00C04319">
        <w:rPr>
          <w:spacing w:val="-1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juegan</w:t>
      </w:r>
      <w:r w:rsidRPr="00C04319">
        <w:rPr>
          <w:spacing w:val="-10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un</w:t>
      </w:r>
      <w:r w:rsidRPr="00C04319">
        <w:rPr>
          <w:spacing w:val="-57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papel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decisivo en la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lucha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por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sus derechos.</w:t>
      </w:r>
    </w:p>
    <w:p w14:paraId="1D959AC8" w14:textId="2D0ACFF5" w:rsidR="00045FE6" w:rsidRPr="00C04319" w:rsidRDefault="00240DCC">
      <w:pPr>
        <w:pStyle w:val="Corpodetexto"/>
        <w:ind w:right="111"/>
        <w:rPr>
          <w:sz w:val="28"/>
          <w:lang w:val="es-ES"/>
        </w:rPr>
      </w:pPr>
      <w:r w:rsidRPr="00C04319">
        <w:rPr>
          <w:sz w:val="28"/>
          <w:lang w:val="es-ES"/>
        </w:rPr>
        <w:t>Somos reconocidas como el centro de reproducción de la cultura y jugamos un papel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clave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en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nuestras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familias,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comunidades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y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el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país.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Somos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reconocidas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como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las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protectoras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y</w:t>
      </w:r>
      <w:r w:rsidRPr="00C04319">
        <w:rPr>
          <w:spacing w:val="-7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guardianas</w:t>
      </w:r>
      <w:r w:rsidRPr="00C04319">
        <w:rPr>
          <w:spacing w:val="-5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</w:t>
      </w:r>
      <w:r w:rsidRPr="00C04319">
        <w:rPr>
          <w:spacing w:val="-6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los</w:t>
      </w:r>
      <w:r w:rsidRPr="00C04319">
        <w:rPr>
          <w:spacing w:val="-6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valores</w:t>
      </w:r>
      <w:r w:rsidRPr="00C04319">
        <w:rPr>
          <w:spacing w:val="-5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culturales</w:t>
      </w:r>
      <w:r w:rsidRPr="00C04319">
        <w:rPr>
          <w:spacing w:val="-5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</w:t>
      </w:r>
      <w:r w:rsidRPr="00C04319">
        <w:rPr>
          <w:spacing w:val="-6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nuestras</w:t>
      </w:r>
      <w:r w:rsidRPr="00C04319">
        <w:rPr>
          <w:spacing w:val="-5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comunidades</w:t>
      </w:r>
      <w:r w:rsidRPr="00C04319">
        <w:rPr>
          <w:spacing w:val="-3"/>
          <w:sz w:val="28"/>
          <w:lang w:val="es-ES"/>
        </w:rPr>
        <w:t xml:space="preserve"> </w:t>
      </w:r>
      <w:r w:rsidRPr="00C04319">
        <w:rPr>
          <w:color w:val="1F2023"/>
          <w:sz w:val="28"/>
          <w:lang w:val="es-ES"/>
        </w:rPr>
        <w:t>y</w:t>
      </w:r>
      <w:r w:rsidRPr="00C04319">
        <w:rPr>
          <w:color w:val="1F2023"/>
          <w:spacing w:val="-10"/>
          <w:sz w:val="28"/>
          <w:lang w:val="es-ES"/>
        </w:rPr>
        <w:t xml:space="preserve"> </w:t>
      </w:r>
      <w:r w:rsidRPr="00C04319">
        <w:rPr>
          <w:color w:val="1F2023"/>
          <w:sz w:val="28"/>
          <w:lang w:val="es-ES"/>
        </w:rPr>
        <w:t>las</w:t>
      </w:r>
      <w:r w:rsidRPr="00C04319">
        <w:rPr>
          <w:color w:val="1F2023"/>
          <w:spacing w:val="-5"/>
          <w:sz w:val="28"/>
          <w:lang w:val="es-ES"/>
        </w:rPr>
        <w:t xml:space="preserve"> </w:t>
      </w:r>
      <w:r w:rsidRPr="00C04319">
        <w:rPr>
          <w:color w:val="1F2023"/>
          <w:sz w:val="28"/>
          <w:lang w:val="es-ES"/>
        </w:rPr>
        <w:t>garantes</w:t>
      </w:r>
      <w:r w:rsidRPr="00C04319">
        <w:rPr>
          <w:color w:val="1F2023"/>
          <w:spacing w:val="-58"/>
          <w:sz w:val="28"/>
          <w:lang w:val="es-ES"/>
        </w:rPr>
        <w:t xml:space="preserve"> </w:t>
      </w:r>
      <w:r w:rsidRPr="00C04319">
        <w:rPr>
          <w:color w:val="1F2023"/>
          <w:sz w:val="28"/>
          <w:lang w:val="es-ES"/>
        </w:rPr>
        <w:t>de</w:t>
      </w:r>
      <w:r w:rsidRPr="00C04319">
        <w:rPr>
          <w:color w:val="1F2023"/>
          <w:spacing w:val="1"/>
          <w:sz w:val="28"/>
          <w:lang w:val="es-ES"/>
        </w:rPr>
        <w:t xml:space="preserve"> </w:t>
      </w:r>
      <w:r w:rsidRPr="00C04319">
        <w:rPr>
          <w:color w:val="1F2023"/>
          <w:sz w:val="28"/>
          <w:lang w:val="es-ES"/>
        </w:rPr>
        <w:t>la</w:t>
      </w:r>
      <w:r w:rsidRPr="00C04319">
        <w:rPr>
          <w:color w:val="1F2023"/>
          <w:spacing w:val="1"/>
          <w:sz w:val="28"/>
          <w:lang w:val="es-ES"/>
        </w:rPr>
        <w:t xml:space="preserve"> </w:t>
      </w:r>
      <w:r w:rsidR="002F7117" w:rsidRPr="00C04319">
        <w:rPr>
          <w:color w:val="1F2023"/>
          <w:sz w:val="28"/>
          <w:lang w:val="es-ES"/>
        </w:rPr>
        <w:t>permanencia</w:t>
      </w:r>
      <w:r w:rsidRPr="00C04319">
        <w:rPr>
          <w:color w:val="1F2023"/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nuestros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pueblos.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Así,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las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violaciones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nuestros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derechos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culturales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a</w:t>
      </w:r>
      <w:r w:rsidRPr="00C04319">
        <w:rPr>
          <w:spacing w:val="-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menudo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conducen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a</w:t>
      </w:r>
      <w:r w:rsidRPr="00C04319">
        <w:rPr>
          <w:spacing w:val="-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la</w:t>
      </w:r>
      <w:r w:rsidRPr="00C04319">
        <w:rPr>
          <w:spacing w:val="-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violencia</w:t>
      </w:r>
      <w:r w:rsidRPr="00C04319">
        <w:rPr>
          <w:spacing w:val="-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espiritual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contra</w:t>
      </w:r>
      <w:r w:rsidRPr="00C04319">
        <w:rPr>
          <w:spacing w:val="-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las mujeres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indígenas.</w:t>
      </w:r>
    </w:p>
    <w:p w14:paraId="0F5F99F0" w14:textId="3CEEB700" w:rsidR="00045FE6" w:rsidRPr="00C04319" w:rsidRDefault="00240DCC">
      <w:pPr>
        <w:pStyle w:val="Corpodetexto"/>
        <w:spacing w:before="158"/>
        <w:rPr>
          <w:sz w:val="28"/>
          <w:lang w:val="es-ES"/>
        </w:rPr>
      </w:pPr>
      <w:r w:rsidRPr="00C04319">
        <w:rPr>
          <w:spacing w:val="-1"/>
          <w:sz w:val="28"/>
          <w:lang w:val="es-ES"/>
        </w:rPr>
        <w:t>El</w:t>
      </w:r>
      <w:r w:rsidRPr="00C04319">
        <w:rPr>
          <w:spacing w:val="-12"/>
          <w:sz w:val="28"/>
          <w:lang w:val="es-ES"/>
        </w:rPr>
        <w:t xml:space="preserve"> </w:t>
      </w:r>
      <w:r w:rsidRPr="00C04319">
        <w:rPr>
          <w:spacing w:val="-1"/>
          <w:sz w:val="28"/>
          <w:lang w:val="es-ES"/>
        </w:rPr>
        <w:t>enfrentamiento</w:t>
      </w:r>
      <w:r w:rsidRPr="00C04319">
        <w:rPr>
          <w:spacing w:val="-11"/>
          <w:sz w:val="28"/>
          <w:lang w:val="es-ES"/>
        </w:rPr>
        <w:t xml:space="preserve"> </w:t>
      </w:r>
      <w:r w:rsidRPr="00C04319">
        <w:rPr>
          <w:spacing w:val="-1"/>
          <w:sz w:val="28"/>
          <w:lang w:val="es-ES"/>
        </w:rPr>
        <w:t>de</w:t>
      </w:r>
      <w:r w:rsidRPr="00C04319">
        <w:rPr>
          <w:spacing w:val="-12"/>
          <w:sz w:val="28"/>
          <w:lang w:val="es-ES"/>
        </w:rPr>
        <w:t xml:space="preserve"> </w:t>
      </w:r>
      <w:r w:rsidRPr="00C04319">
        <w:rPr>
          <w:spacing w:val="-1"/>
          <w:sz w:val="28"/>
          <w:lang w:val="es-ES"/>
        </w:rPr>
        <w:t>las</w:t>
      </w:r>
      <w:r w:rsidRPr="00C04319">
        <w:rPr>
          <w:spacing w:val="-9"/>
          <w:sz w:val="28"/>
          <w:lang w:val="es-ES"/>
        </w:rPr>
        <w:t xml:space="preserve"> </w:t>
      </w:r>
      <w:r w:rsidRPr="00C04319">
        <w:rPr>
          <w:spacing w:val="-1"/>
          <w:sz w:val="28"/>
          <w:lang w:val="es-ES"/>
        </w:rPr>
        <w:t>dificultades</w:t>
      </w:r>
      <w:r w:rsidRPr="00C04319">
        <w:rPr>
          <w:spacing w:val="-1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por</w:t>
      </w:r>
      <w:r w:rsidRPr="00C04319">
        <w:rPr>
          <w:spacing w:val="-1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las</w:t>
      </w:r>
      <w:r w:rsidRPr="00C04319">
        <w:rPr>
          <w:spacing w:val="-1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instituciones</w:t>
      </w:r>
      <w:r w:rsidRPr="00C04319">
        <w:rPr>
          <w:spacing w:val="-6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y</w:t>
      </w:r>
      <w:r w:rsidRPr="00C04319">
        <w:rPr>
          <w:spacing w:val="-17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la</w:t>
      </w:r>
      <w:r w:rsidRPr="00C04319">
        <w:rPr>
          <w:spacing w:val="-1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mayor</w:t>
      </w:r>
      <w:r w:rsidRPr="00C04319">
        <w:rPr>
          <w:spacing w:val="-10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presencia</w:t>
      </w:r>
      <w:r w:rsidRPr="00C04319">
        <w:rPr>
          <w:spacing w:val="-1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</w:t>
      </w:r>
      <w:r w:rsidRPr="00C04319">
        <w:rPr>
          <w:spacing w:val="-1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mujeres</w:t>
      </w:r>
      <w:r w:rsidRPr="00C04319">
        <w:rPr>
          <w:spacing w:val="-58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indígenas</w:t>
      </w:r>
      <w:r w:rsidRPr="00C04319">
        <w:rPr>
          <w:spacing w:val="-8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en</w:t>
      </w:r>
      <w:r w:rsidRPr="00C04319">
        <w:rPr>
          <w:spacing w:val="-1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puestos</w:t>
      </w:r>
      <w:r w:rsidRPr="00C04319">
        <w:rPr>
          <w:spacing w:val="-9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</w:t>
      </w:r>
      <w:r w:rsidRPr="00C04319">
        <w:rPr>
          <w:spacing w:val="-1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liderazgo</w:t>
      </w:r>
      <w:r w:rsidRPr="00C04319">
        <w:rPr>
          <w:spacing w:val="-8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contribuyen</w:t>
      </w:r>
      <w:r w:rsidRPr="00C04319">
        <w:rPr>
          <w:spacing w:val="-10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a</w:t>
      </w:r>
      <w:r w:rsidRPr="00C04319">
        <w:rPr>
          <w:spacing w:val="-1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minimizar</w:t>
      </w:r>
      <w:r w:rsidRPr="00C04319">
        <w:rPr>
          <w:spacing w:val="-10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estos</w:t>
      </w:r>
      <w:r w:rsidRPr="00C04319">
        <w:rPr>
          <w:spacing w:val="-10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problemas</w:t>
      </w:r>
      <w:r w:rsidRPr="00C04319">
        <w:rPr>
          <w:spacing w:val="-10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estructurales,</w:t>
      </w:r>
      <w:r w:rsidRPr="00C04319">
        <w:rPr>
          <w:spacing w:val="-57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con</w:t>
      </w:r>
      <w:r w:rsidRPr="00C04319">
        <w:rPr>
          <w:spacing w:val="-5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el</w:t>
      </w:r>
      <w:r w:rsidRPr="00C04319">
        <w:rPr>
          <w:spacing w:val="-3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desarrollo</w:t>
      </w:r>
      <w:r w:rsidRPr="00C04319">
        <w:rPr>
          <w:spacing w:val="-5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</w:t>
      </w:r>
      <w:r w:rsidRPr="00C04319">
        <w:rPr>
          <w:spacing w:val="-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acciones y</w:t>
      </w:r>
      <w:r w:rsidRPr="00C04319">
        <w:rPr>
          <w:spacing w:val="-9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proyectos</w:t>
      </w:r>
      <w:r w:rsidRPr="00C04319">
        <w:rPr>
          <w:spacing w:val="-5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dirigidos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a</w:t>
      </w:r>
      <w:r w:rsidRPr="00C04319">
        <w:rPr>
          <w:spacing w:val="-6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las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mujeres</w:t>
      </w:r>
      <w:r w:rsidRPr="00C04319">
        <w:rPr>
          <w:spacing w:val="-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indígenas,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dirigidos</w:t>
      </w:r>
      <w:r w:rsidRPr="00C04319">
        <w:rPr>
          <w:spacing w:val="-5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a</w:t>
      </w:r>
      <w:r w:rsidRPr="00C04319">
        <w:rPr>
          <w:spacing w:val="-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la</w:t>
      </w:r>
      <w:r w:rsidRPr="00C04319">
        <w:rPr>
          <w:spacing w:val="-58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familia indígena, que permitan una mejora en los ingresos y, principalmente, creando</w:t>
      </w:r>
      <w:r w:rsidRPr="00C04319">
        <w:rPr>
          <w:spacing w:val="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oportunidades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de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calificación</w:t>
      </w:r>
      <w:r w:rsidRPr="00C04319">
        <w:rPr>
          <w:spacing w:val="2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y</w:t>
      </w:r>
      <w:r w:rsidRPr="00C04319">
        <w:rPr>
          <w:spacing w:val="-5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mejora</w:t>
      </w:r>
      <w:r w:rsidRPr="00C04319">
        <w:rPr>
          <w:spacing w:val="-1"/>
          <w:sz w:val="28"/>
          <w:lang w:val="es-ES"/>
        </w:rPr>
        <w:t xml:space="preserve"> </w:t>
      </w:r>
      <w:r w:rsidRPr="00C04319">
        <w:rPr>
          <w:sz w:val="28"/>
          <w:lang w:val="es-ES"/>
        </w:rPr>
        <w:t>educativa.</w:t>
      </w:r>
    </w:p>
    <w:p w14:paraId="2CEF3EE3" w14:textId="4C292548" w:rsidR="002D26B1" w:rsidRPr="00C04319" w:rsidRDefault="002D26B1">
      <w:pPr>
        <w:pStyle w:val="Corpodetexto"/>
        <w:spacing w:before="158"/>
        <w:rPr>
          <w:sz w:val="28"/>
          <w:lang w:val="es-ES"/>
        </w:rPr>
      </w:pPr>
      <w:r w:rsidRPr="00C04319">
        <w:rPr>
          <w:sz w:val="28"/>
          <w:lang w:val="es-ES"/>
        </w:rPr>
        <w:t>Gracias.</w:t>
      </w:r>
      <w:bookmarkStart w:id="0" w:name="_GoBack"/>
      <w:bookmarkEnd w:id="0"/>
    </w:p>
    <w:sectPr w:rsidR="002D26B1" w:rsidRPr="00C04319">
      <w:type w:val="continuous"/>
      <w:pgSz w:w="1190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E6"/>
    <w:rsid w:val="00045FE6"/>
    <w:rsid w:val="000548A8"/>
    <w:rsid w:val="000E2F07"/>
    <w:rsid w:val="00240DCC"/>
    <w:rsid w:val="002D26B1"/>
    <w:rsid w:val="002F7117"/>
    <w:rsid w:val="005111EC"/>
    <w:rsid w:val="00835D1D"/>
    <w:rsid w:val="009B2398"/>
    <w:rsid w:val="00B62C71"/>
    <w:rsid w:val="00C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A5B2"/>
  <w15:docId w15:val="{33133C58-143B-4608-AC26-7C51C5D4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1"/>
      <w:ind w:left="101" w:right="113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043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3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5B0005-0C8B-4A58-AD89-9FD0BD72838B}"/>
</file>

<file path=customXml/itemProps2.xml><?xml version="1.0" encoding="utf-8"?>
<ds:datastoreItem xmlns:ds="http://schemas.openxmlformats.org/officeDocument/2006/customXml" ds:itemID="{6BDE90DA-5261-4918-9A1B-999A238C23BF}"/>
</file>

<file path=customXml/itemProps3.xml><?xml version="1.0" encoding="utf-8"?>
<ds:datastoreItem xmlns:ds="http://schemas.openxmlformats.org/officeDocument/2006/customXml" ds:itemID="{67B9E19F-98CF-4CE9-9E31-833137561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intervenção revisada.</vt:lpstr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intervenção revisada.</dc:title>
  <dc:creator>danusa.sabala</dc:creator>
  <cp:lastModifiedBy>Nero Cunha Ferreira</cp:lastModifiedBy>
  <cp:revision>2</cp:revision>
  <cp:lastPrinted>2021-06-22T07:58:00Z</cp:lastPrinted>
  <dcterms:created xsi:type="dcterms:W3CDTF">2021-06-22T11:12:00Z</dcterms:created>
  <dcterms:modified xsi:type="dcterms:W3CDTF">2021-06-22T11:12:00Z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2021-06-17T00:00:00Z</vt:filetime>
  </property>
  <property fmtid="{D5CDD505-2E9C-101B-9397-08002B2CF9AE}" pid="5" name="ContentTypeId">
    <vt:lpwstr>0x0101008822B9E06671B54FA89F14538B9B0FEA</vt:lpwstr>
  </property>
</Properties>
</file>