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CF4" w:rsidRPr="001A7CF4" w:rsidRDefault="001A7CF4" w:rsidP="001A0AB8">
      <w:pPr>
        <w:jc w:val="both"/>
        <w:rPr>
          <w:rFonts w:ascii="Arial" w:hAnsi="Arial" w:cs="Arial"/>
          <w:b/>
        </w:rPr>
      </w:pPr>
      <w:bookmarkStart w:id="0" w:name="_GoBack"/>
      <w:bookmarkEnd w:id="0"/>
      <w:r w:rsidRPr="001A7CF4">
        <w:rPr>
          <w:rFonts w:ascii="Arial" w:hAnsi="Arial" w:cs="Arial"/>
          <w:b/>
        </w:rPr>
        <w:t>Committee on the Elimination of Discrimination against Women (CEDAW)</w:t>
      </w:r>
    </w:p>
    <w:p w:rsidR="00C3113C" w:rsidRPr="001A0AB8" w:rsidRDefault="001A7CF4" w:rsidP="001A0AB8">
      <w:pPr>
        <w:jc w:val="both"/>
        <w:rPr>
          <w:b/>
        </w:rPr>
      </w:pPr>
      <w:r w:rsidRPr="001A0AB8">
        <w:rPr>
          <w:b/>
        </w:rPr>
        <w:t>HALF-DAY GENERAL DISCUSSION ON TRAFFICKING IN WOMEN AND GIRLS IN THE CONTEXT OF GLOBAL MIGRATION – 22 FEBRUARY 2019</w:t>
      </w:r>
    </w:p>
    <w:p w:rsidR="00FF7C73" w:rsidRDefault="00FF7C73" w:rsidP="001A0AB8">
      <w:pPr>
        <w:jc w:val="both"/>
      </w:pPr>
    </w:p>
    <w:p w:rsidR="00FF7C73" w:rsidRPr="001A7CF4" w:rsidRDefault="00FF7C73" w:rsidP="001A0AB8">
      <w:pPr>
        <w:jc w:val="both"/>
        <w:rPr>
          <w:rFonts w:ascii="Arial" w:hAnsi="Arial" w:cs="Arial"/>
        </w:rPr>
      </w:pPr>
      <w:r w:rsidRPr="001A7CF4">
        <w:rPr>
          <w:rFonts w:ascii="Arial" w:hAnsi="Arial" w:cs="Arial"/>
        </w:rPr>
        <w:t>Chairperson</w:t>
      </w:r>
    </w:p>
    <w:p w:rsidR="00FF7C73" w:rsidRPr="001A7CF4" w:rsidRDefault="00FF7C73" w:rsidP="001A0AB8">
      <w:pPr>
        <w:jc w:val="both"/>
        <w:rPr>
          <w:rFonts w:ascii="Arial" w:hAnsi="Arial" w:cs="Arial"/>
        </w:rPr>
      </w:pPr>
    </w:p>
    <w:p w:rsidR="00FF7C73" w:rsidRDefault="001A7CF4" w:rsidP="001A0AB8">
      <w:pPr>
        <w:jc w:val="both"/>
        <w:rPr>
          <w:rFonts w:ascii="Arial" w:hAnsi="Arial" w:cs="Arial"/>
        </w:rPr>
      </w:pPr>
      <w:r>
        <w:rPr>
          <w:rFonts w:ascii="Arial" w:hAnsi="Arial" w:cs="Arial"/>
        </w:rPr>
        <w:t xml:space="preserve">South Africa </w:t>
      </w:r>
      <w:r w:rsidR="0012251E">
        <w:rPr>
          <w:rFonts w:ascii="Arial" w:hAnsi="Arial" w:cs="Arial"/>
        </w:rPr>
        <w:t>takes this opportunity</w:t>
      </w:r>
      <w:r>
        <w:rPr>
          <w:rFonts w:ascii="Arial" w:hAnsi="Arial" w:cs="Arial"/>
        </w:rPr>
        <w:t xml:space="preserve"> to congratulate the Committee on </w:t>
      </w:r>
      <w:r w:rsidR="000D33E7">
        <w:rPr>
          <w:rFonts w:ascii="Arial" w:hAnsi="Arial" w:cs="Arial"/>
        </w:rPr>
        <w:t>holding its 72</w:t>
      </w:r>
      <w:r w:rsidR="000D33E7" w:rsidRPr="000D33E7">
        <w:rPr>
          <w:rFonts w:ascii="Arial" w:hAnsi="Arial" w:cs="Arial"/>
          <w:vertAlign w:val="superscript"/>
        </w:rPr>
        <w:t>nd</w:t>
      </w:r>
      <w:r w:rsidR="000D33E7">
        <w:rPr>
          <w:rFonts w:ascii="Arial" w:hAnsi="Arial" w:cs="Arial"/>
        </w:rPr>
        <w:t xml:space="preserve"> Session and </w:t>
      </w:r>
      <w:r>
        <w:rPr>
          <w:rFonts w:ascii="Arial" w:hAnsi="Arial" w:cs="Arial"/>
        </w:rPr>
        <w:t>the hosting of this very important</w:t>
      </w:r>
      <w:r w:rsidR="0012251E">
        <w:rPr>
          <w:rFonts w:ascii="Arial" w:hAnsi="Arial" w:cs="Arial"/>
        </w:rPr>
        <w:t xml:space="preserve"> general</w:t>
      </w:r>
      <w:r>
        <w:rPr>
          <w:rFonts w:ascii="Arial" w:hAnsi="Arial" w:cs="Arial"/>
        </w:rPr>
        <w:t xml:space="preserve"> discussion</w:t>
      </w:r>
      <w:r w:rsidR="0012251E">
        <w:rPr>
          <w:rFonts w:ascii="Arial" w:hAnsi="Arial" w:cs="Arial"/>
        </w:rPr>
        <w:t xml:space="preserve"> on “Trafficking in women and girls in the context of global migration” to prepare for the elaborati</w:t>
      </w:r>
      <w:r w:rsidR="005F3272">
        <w:rPr>
          <w:rFonts w:ascii="Arial" w:hAnsi="Arial" w:cs="Arial"/>
        </w:rPr>
        <w:t>on of a General Recommendation o</w:t>
      </w:r>
      <w:r w:rsidR="0012251E">
        <w:rPr>
          <w:rFonts w:ascii="Arial" w:hAnsi="Arial" w:cs="Arial"/>
        </w:rPr>
        <w:t>n this topic</w:t>
      </w:r>
      <w:r>
        <w:rPr>
          <w:rFonts w:ascii="Arial" w:hAnsi="Arial" w:cs="Arial"/>
        </w:rPr>
        <w:t xml:space="preserve">. The discussion itself comes at an opportune time as 2019 marks 40 years since the Convention on the Elimination of All Forms of Discrimination </w:t>
      </w:r>
      <w:r w:rsidR="00B64AAF">
        <w:rPr>
          <w:rFonts w:ascii="Arial" w:hAnsi="Arial" w:cs="Arial"/>
        </w:rPr>
        <w:t>against</w:t>
      </w:r>
      <w:r>
        <w:rPr>
          <w:rFonts w:ascii="Arial" w:hAnsi="Arial" w:cs="Arial"/>
        </w:rPr>
        <w:t xml:space="preserve"> Women (CEDAW)</w:t>
      </w:r>
      <w:r w:rsidR="000D33E7">
        <w:rPr>
          <w:rFonts w:ascii="Arial" w:hAnsi="Arial" w:cs="Arial"/>
        </w:rPr>
        <w:t xml:space="preserve"> </w:t>
      </w:r>
      <w:r w:rsidR="00EA7184">
        <w:rPr>
          <w:rFonts w:ascii="Arial" w:hAnsi="Arial" w:cs="Arial"/>
        </w:rPr>
        <w:t>and 30 years since the adoption of the Convention on the Right of the Child were</w:t>
      </w:r>
      <w:r w:rsidR="000D33E7">
        <w:rPr>
          <w:rFonts w:ascii="Arial" w:hAnsi="Arial" w:cs="Arial"/>
        </w:rPr>
        <w:t xml:space="preserve"> adopted</w:t>
      </w:r>
      <w:r>
        <w:rPr>
          <w:rFonts w:ascii="Arial" w:hAnsi="Arial" w:cs="Arial"/>
        </w:rPr>
        <w:t>. The Co</w:t>
      </w:r>
      <w:r w:rsidR="0012251E">
        <w:rPr>
          <w:rFonts w:ascii="Arial" w:hAnsi="Arial" w:cs="Arial"/>
        </w:rPr>
        <w:t xml:space="preserve">nvention presented and continues </w:t>
      </w:r>
      <w:r>
        <w:rPr>
          <w:rFonts w:ascii="Arial" w:hAnsi="Arial" w:cs="Arial"/>
        </w:rPr>
        <w:t xml:space="preserve">to present a major milestone in the advancement of women and addressing the intersecting forms of discrimination that many women and girls face. </w:t>
      </w:r>
    </w:p>
    <w:p w:rsidR="001A7CF4" w:rsidRDefault="001A7CF4" w:rsidP="001A0AB8">
      <w:pPr>
        <w:jc w:val="both"/>
        <w:rPr>
          <w:rFonts w:ascii="Arial" w:hAnsi="Arial" w:cs="Arial"/>
        </w:rPr>
      </w:pPr>
    </w:p>
    <w:p w:rsidR="001A7CF4" w:rsidRDefault="001A7CF4" w:rsidP="001A0AB8">
      <w:pPr>
        <w:jc w:val="both"/>
        <w:rPr>
          <w:rFonts w:ascii="Arial" w:hAnsi="Arial" w:cs="Arial"/>
        </w:rPr>
      </w:pPr>
      <w:r>
        <w:rPr>
          <w:rFonts w:ascii="Arial" w:hAnsi="Arial" w:cs="Arial"/>
        </w:rPr>
        <w:t>Chairperson</w:t>
      </w:r>
    </w:p>
    <w:p w:rsidR="000D33E7" w:rsidRDefault="001A7CF4" w:rsidP="001A0AB8">
      <w:pPr>
        <w:jc w:val="both"/>
        <w:rPr>
          <w:rFonts w:ascii="Arial" w:hAnsi="Arial" w:cs="Arial"/>
        </w:rPr>
      </w:pPr>
      <w:r>
        <w:rPr>
          <w:rFonts w:ascii="Arial" w:hAnsi="Arial" w:cs="Arial"/>
        </w:rPr>
        <w:t>South Africa is encouraged by the work of the Committee in developing the General Recommendation on trafficking in women and girls in the context of</w:t>
      </w:r>
      <w:r w:rsidR="0012251E">
        <w:rPr>
          <w:rFonts w:ascii="Arial" w:hAnsi="Arial" w:cs="Arial"/>
        </w:rPr>
        <w:t xml:space="preserve"> global</w:t>
      </w:r>
      <w:r>
        <w:rPr>
          <w:rFonts w:ascii="Arial" w:hAnsi="Arial" w:cs="Arial"/>
        </w:rPr>
        <w:t xml:space="preserve"> migration. </w:t>
      </w:r>
      <w:r w:rsidR="000D33E7">
        <w:rPr>
          <w:rFonts w:ascii="Arial" w:hAnsi="Arial" w:cs="Arial"/>
        </w:rPr>
        <w:t>Trafficking and migration are complex issues that impact all member</w:t>
      </w:r>
      <w:r w:rsidR="008F055C">
        <w:rPr>
          <w:rFonts w:ascii="Arial" w:hAnsi="Arial" w:cs="Arial"/>
        </w:rPr>
        <w:t xml:space="preserve"> </w:t>
      </w:r>
      <w:r w:rsidR="000D33E7">
        <w:rPr>
          <w:rFonts w:ascii="Arial" w:hAnsi="Arial" w:cs="Arial"/>
        </w:rPr>
        <w:t>s</w:t>
      </w:r>
      <w:r w:rsidR="008F055C">
        <w:rPr>
          <w:rFonts w:ascii="Arial" w:hAnsi="Arial" w:cs="Arial"/>
        </w:rPr>
        <w:t>tates</w:t>
      </w:r>
      <w:r w:rsidR="000D33E7">
        <w:rPr>
          <w:rFonts w:ascii="Arial" w:hAnsi="Arial" w:cs="Arial"/>
        </w:rPr>
        <w:t xml:space="preserve">. Article 6 of the </w:t>
      </w:r>
      <w:r w:rsidR="000D33E7">
        <w:rPr>
          <w:rFonts w:ascii="Arial" w:hAnsi="Arial" w:cs="Arial"/>
        </w:rPr>
        <w:lastRenderedPageBreak/>
        <w:t>CEDAW encourages member states to “</w:t>
      </w:r>
      <w:r w:rsidR="00B64130">
        <w:rPr>
          <w:rFonts w:ascii="Arial" w:hAnsi="Arial" w:cs="Arial"/>
        </w:rPr>
        <w:t>take all appropriate measures</w:t>
      </w:r>
      <w:r w:rsidR="000D33E7">
        <w:rPr>
          <w:rFonts w:ascii="Arial" w:hAnsi="Arial" w:cs="Arial"/>
        </w:rPr>
        <w:t xml:space="preserve">, including legislation, to suppress all forms of traffic in women and exploitation of prostitution of women”. </w:t>
      </w:r>
    </w:p>
    <w:p w:rsidR="00200B19" w:rsidRDefault="00DC7879" w:rsidP="001A0AB8">
      <w:pPr>
        <w:jc w:val="both"/>
        <w:rPr>
          <w:rFonts w:ascii="Arial" w:hAnsi="Arial" w:cs="Arial"/>
        </w:rPr>
      </w:pPr>
      <w:r>
        <w:rPr>
          <w:rFonts w:ascii="Arial" w:hAnsi="Arial" w:cs="Arial"/>
        </w:rPr>
        <w:t xml:space="preserve">In this regard, </w:t>
      </w:r>
      <w:r w:rsidR="000D33E7">
        <w:rPr>
          <w:rFonts w:ascii="Arial" w:hAnsi="Arial" w:cs="Arial"/>
        </w:rPr>
        <w:t>South Africa is pleased to share that the country</w:t>
      </w:r>
      <w:r w:rsidR="0012251E">
        <w:rPr>
          <w:rFonts w:ascii="Arial" w:hAnsi="Arial" w:cs="Arial"/>
        </w:rPr>
        <w:t xml:space="preserve"> in addition to having a Constitution that upholds the principles of equality and human dignity;</w:t>
      </w:r>
      <w:r w:rsidR="000D33E7">
        <w:rPr>
          <w:rFonts w:ascii="Arial" w:hAnsi="Arial" w:cs="Arial"/>
        </w:rPr>
        <w:t xml:space="preserve"> is a signatory to the UN Protocol to Prevent, Suppress and Punish Trafficking in Persons, Especially women and children, supplementing the UN Convention against Transnational Organised Crime. As a result and to give effect to the provisions of these instruments, South Africa </w:t>
      </w:r>
      <w:r w:rsidR="00200B19">
        <w:rPr>
          <w:rFonts w:ascii="Arial" w:hAnsi="Arial" w:cs="Arial"/>
        </w:rPr>
        <w:t>passed</w:t>
      </w:r>
      <w:r w:rsidR="008F055C">
        <w:rPr>
          <w:rFonts w:ascii="Arial" w:hAnsi="Arial" w:cs="Arial"/>
        </w:rPr>
        <w:t xml:space="preserve"> the Prevention and Combating of</w:t>
      </w:r>
      <w:r w:rsidR="00200B19">
        <w:rPr>
          <w:rFonts w:ascii="Arial" w:hAnsi="Arial" w:cs="Arial"/>
        </w:rPr>
        <w:t xml:space="preserve"> Trafficking in Persons Act, No.7 of 2013 which subsequently came into force on 09 August 2015 with the exception of Sections 15, 16 and 31 (b)(ii). </w:t>
      </w:r>
      <w:r w:rsidR="008F055C">
        <w:rPr>
          <w:rFonts w:ascii="Arial" w:hAnsi="Arial" w:cs="Arial"/>
        </w:rPr>
        <w:t xml:space="preserve">09 August is very symbolic for women in South Africa as it is National Women’s Day where the country recognises the contributions made by women from all walks of life who have contributed towards eliminating discrimination against women. </w:t>
      </w:r>
    </w:p>
    <w:p w:rsidR="00B64130" w:rsidRDefault="00B64130" w:rsidP="001A0AB8">
      <w:pPr>
        <w:jc w:val="both"/>
        <w:rPr>
          <w:rFonts w:ascii="Arial" w:hAnsi="Arial" w:cs="Arial"/>
        </w:rPr>
      </w:pPr>
    </w:p>
    <w:p w:rsidR="002E229A" w:rsidRDefault="002E229A" w:rsidP="001A0AB8">
      <w:pPr>
        <w:jc w:val="both"/>
        <w:rPr>
          <w:rFonts w:ascii="Arial" w:hAnsi="Arial" w:cs="Arial"/>
        </w:rPr>
      </w:pPr>
      <w:r>
        <w:rPr>
          <w:rFonts w:ascii="Arial" w:hAnsi="Arial" w:cs="Arial"/>
        </w:rPr>
        <w:t>Chairperson</w:t>
      </w:r>
    </w:p>
    <w:p w:rsidR="007A2C65" w:rsidRDefault="002E229A" w:rsidP="001A0AB8">
      <w:pPr>
        <w:jc w:val="both"/>
        <w:rPr>
          <w:rFonts w:ascii="Arial" w:hAnsi="Arial" w:cs="Arial"/>
        </w:rPr>
      </w:pPr>
      <w:r>
        <w:rPr>
          <w:rFonts w:ascii="Arial" w:hAnsi="Arial" w:cs="Arial"/>
        </w:rPr>
        <w:t>T</w:t>
      </w:r>
      <w:r w:rsidR="00200B19">
        <w:rPr>
          <w:rFonts w:ascii="Arial" w:hAnsi="Arial" w:cs="Arial"/>
        </w:rPr>
        <w:t xml:space="preserve">he </w:t>
      </w:r>
      <w:r>
        <w:rPr>
          <w:rFonts w:ascii="Arial" w:hAnsi="Arial" w:cs="Arial"/>
        </w:rPr>
        <w:t xml:space="preserve">Prevention and Combating in Persons </w:t>
      </w:r>
      <w:r w:rsidR="00200B19">
        <w:rPr>
          <w:rFonts w:ascii="Arial" w:hAnsi="Arial" w:cs="Arial"/>
        </w:rPr>
        <w:t xml:space="preserve">Act </w:t>
      </w:r>
      <w:r>
        <w:rPr>
          <w:rFonts w:ascii="Arial" w:hAnsi="Arial" w:cs="Arial"/>
        </w:rPr>
        <w:t>fulfils</w:t>
      </w:r>
      <w:r w:rsidR="00200B19">
        <w:rPr>
          <w:rFonts w:ascii="Arial" w:hAnsi="Arial" w:cs="Arial"/>
        </w:rPr>
        <w:t xml:space="preserve"> four main objectives</w:t>
      </w:r>
      <w:r w:rsidR="00B64130">
        <w:rPr>
          <w:rFonts w:ascii="Arial" w:hAnsi="Arial" w:cs="Arial"/>
        </w:rPr>
        <w:t>; namely to: provide</w:t>
      </w:r>
      <w:r w:rsidR="00200B19">
        <w:rPr>
          <w:rFonts w:ascii="Arial" w:hAnsi="Arial" w:cs="Arial"/>
        </w:rPr>
        <w:t xml:space="preserve"> for an offence of trafficking in persons and other offences associated with traffickin</w:t>
      </w:r>
      <w:r w:rsidR="00B64130">
        <w:rPr>
          <w:rFonts w:ascii="Arial" w:hAnsi="Arial" w:cs="Arial"/>
        </w:rPr>
        <w:t>g in persons; prevent and combat the trafficking in persons within and across the borders of the Republic; provide for measures to protect and assist victims of trafficking in persons; and provide for the establishment of the Inter-Sectoral Committee on Prevention and Combating of Trafficking in Persons</w:t>
      </w:r>
      <w:r w:rsidR="001A0AB8">
        <w:rPr>
          <w:rFonts w:ascii="Arial" w:hAnsi="Arial" w:cs="Arial"/>
        </w:rPr>
        <w:t xml:space="preserve"> which is now operational</w:t>
      </w:r>
      <w:r w:rsidR="00B64130">
        <w:rPr>
          <w:rFonts w:ascii="Arial" w:hAnsi="Arial" w:cs="Arial"/>
        </w:rPr>
        <w:t>. In having these objectives in the legislation, South Africa aims to ens</w:t>
      </w:r>
      <w:r w:rsidR="00B64AAF">
        <w:rPr>
          <w:rFonts w:ascii="Arial" w:hAnsi="Arial" w:cs="Arial"/>
        </w:rPr>
        <w:t xml:space="preserve">ure comprehensive protection for </w:t>
      </w:r>
      <w:r w:rsidR="00B64130">
        <w:rPr>
          <w:rFonts w:ascii="Arial" w:hAnsi="Arial" w:cs="Arial"/>
        </w:rPr>
        <w:t xml:space="preserve">women and children.  </w:t>
      </w:r>
      <w:r w:rsidR="006B7D3B">
        <w:rPr>
          <w:rFonts w:ascii="Arial" w:hAnsi="Arial" w:cs="Arial"/>
        </w:rPr>
        <w:t xml:space="preserve">Furthermore, in relation to </w:t>
      </w:r>
      <w:r w:rsidR="0012251E">
        <w:rPr>
          <w:rFonts w:ascii="Arial" w:hAnsi="Arial" w:cs="Arial"/>
        </w:rPr>
        <w:t xml:space="preserve">global </w:t>
      </w:r>
      <w:r w:rsidR="006B7D3B">
        <w:rPr>
          <w:rFonts w:ascii="Arial" w:hAnsi="Arial" w:cs="Arial"/>
        </w:rPr>
        <w:t>migration, South Africa has</w:t>
      </w:r>
      <w:r w:rsidR="00DC7879">
        <w:rPr>
          <w:rFonts w:ascii="Arial" w:hAnsi="Arial" w:cs="Arial"/>
        </w:rPr>
        <w:t xml:space="preserve"> a</w:t>
      </w:r>
      <w:r w:rsidR="006B7D3B">
        <w:rPr>
          <w:rFonts w:ascii="Arial" w:hAnsi="Arial" w:cs="Arial"/>
        </w:rPr>
        <w:t xml:space="preserve"> </w:t>
      </w:r>
      <w:r w:rsidR="006B7D3B">
        <w:rPr>
          <w:rFonts w:ascii="Arial" w:hAnsi="Arial" w:cs="Arial"/>
        </w:rPr>
        <w:lastRenderedPageBreak/>
        <w:t>comprehensive set of legislative and policy framework</w:t>
      </w:r>
      <w:r w:rsidR="00083425">
        <w:rPr>
          <w:rFonts w:ascii="Arial" w:hAnsi="Arial" w:cs="Arial"/>
        </w:rPr>
        <w:t>s such as the</w:t>
      </w:r>
      <w:r w:rsidR="006B7D3B">
        <w:rPr>
          <w:rFonts w:ascii="Arial" w:hAnsi="Arial" w:cs="Arial"/>
        </w:rPr>
        <w:t xml:space="preserve"> </w:t>
      </w:r>
      <w:r w:rsidR="00286033">
        <w:rPr>
          <w:rFonts w:ascii="Arial" w:hAnsi="Arial" w:cs="Arial"/>
        </w:rPr>
        <w:t xml:space="preserve">White Paper on International Migration, </w:t>
      </w:r>
      <w:r w:rsidR="00083425">
        <w:rPr>
          <w:rFonts w:ascii="Arial" w:hAnsi="Arial" w:cs="Arial"/>
        </w:rPr>
        <w:t xml:space="preserve">the </w:t>
      </w:r>
      <w:r w:rsidR="00286033">
        <w:rPr>
          <w:rFonts w:ascii="Arial" w:hAnsi="Arial" w:cs="Arial"/>
        </w:rPr>
        <w:t xml:space="preserve">Immigration Act, </w:t>
      </w:r>
      <w:r w:rsidR="00FC7AD9">
        <w:rPr>
          <w:rFonts w:ascii="Arial" w:hAnsi="Arial" w:cs="Arial"/>
        </w:rPr>
        <w:t>and Refugees</w:t>
      </w:r>
      <w:r w:rsidR="00286033">
        <w:rPr>
          <w:rFonts w:ascii="Arial" w:hAnsi="Arial" w:cs="Arial"/>
        </w:rPr>
        <w:t xml:space="preserve"> </w:t>
      </w:r>
      <w:r w:rsidR="00FC7AD9">
        <w:rPr>
          <w:rFonts w:ascii="Arial" w:hAnsi="Arial" w:cs="Arial"/>
        </w:rPr>
        <w:t xml:space="preserve">Act. </w:t>
      </w:r>
    </w:p>
    <w:p w:rsidR="00083425" w:rsidRDefault="00083425" w:rsidP="001A0AB8">
      <w:pPr>
        <w:jc w:val="both"/>
        <w:rPr>
          <w:rFonts w:ascii="Arial" w:hAnsi="Arial" w:cs="Arial"/>
        </w:rPr>
      </w:pPr>
      <w:r>
        <w:rPr>
          <w:rFonts w:ascii="Arial" w:hAnsi="Arial" w:cs="Arial"/>
        </w:rPr>
        <w:t>Chairperson</w:t>
      </w:r>
    </w:p>
    <w:p w:rsidR="00083425" w:rsidRDefault="00083425" w:rsidP="001A0AB8">
      <w:pPr>
        <w:jc w:val="both"/>
        <w:rPr>
          <w:rFonts w:ascii="Arial" w:hAnsi="Arial" w:cs="Arial"/>
        </w:rPr>
      </w:pPr>
    </w:p>
    <w:p w:rsidR="00FC7AD9" w:rsidRDefault="007A2C65" w:rsidP="001A0AB8">
      <w:pPr>
        <w:jc w:val="both"/>
        <w:rPr>
          <w:rFonts w:ascii="Arial" w:hAnsi="Arial" w:cs="Arial"/>
        </w:rPr>
      </w:pPr>
      <w:r>
        <w:rPr>
          <w:rFonts w:ascii="Arial" w:hAnsi="Arial" w:cs="Arial"/>
        </w:rPr>
        <w:t>My delegation firmly believes that</w:t>
      </w:r>
      <w:r w:rsidR="00286033">
        <w:rPr>
          <w:rFonts w:ascii="Arial" w:hAnsi="Arial" w:cs="Arial"/>
        </w:rPr>
        <w:t xml:space="preserve"> today’s discussion is most relevant for member states such as my country</w:t>
      </w:r>
      <w:r w:rsidR="00EE7286">
        <w:rPr>
          <w:rFonts w:ascii="Arial" w:hAnsi="Arial" w:cs="Arial"/>
        </w:rPr>
        <w:t xml:space="preserve"> as this will provide better understanding and interpretation of Article 6 </w:t>
      </w:r>
      <w:r>
        <w:rPr>
          <w:rFonts w:ascii="Arial" w:hAnsi="Arial" w:cs="Arial"/>
        </w:rPr>
        <w:t xml:space="preserve">of CEDAW </w:t>
      </w:r>
      <w:r w:rsidR="00EE7286">
        <w:rPr>
          <w:rFonts w:ascii="Arial" w:hAnsi="Arial" w:cs="Arial"/>
        </w:rPr>
        <w:t xml:space="preserve">and hence allow member states to strengthen their domestic measures to tackle </w:t>
      </w:r>
      <w:r w:rsidR="003D4AB1">
        <w:rPr>
          <w:rFonts w:ascii="Arial" w:hAnsi="Arial" w:cs="Arial"/>
        </w:rPr>
        <w:t>trafficking in</w:t>
      </w:r>
      <w:r w:rsidR="00B64AAF">
        <w:rPr>
          <w:rFonts w:ascii="Arial" w:hAnsi="Arial" w:cs="Arial"/>
        </w:rPr>
        <w:t xml:space="preserve"> women and girls</w:t>
      </w:r>
      <w:r w:rsidR="00EE7286">
        <w:rPr>
          <w:rFonts w:ascii="Arial" w:hAnsi="Arial" w:cs="Arial"/>
        </w:rPr>
        <w:t xml:space="preserve"> in the context of </w:t>
      </w:r>
      <w:r w:rsidR="003D4AB1">
        <w:rPr>
          <w:rFonts w:ascii="Arial" w:hAnsi="Arial" w:cs="Arial"/>
        </w:rPr>
        <w:t xml:space="preserve">global </w:t>
      </w:r>
      <w:r w:rsidR="00EE7286">
        <w:rPr>
          <w:rFonts w:ascii="Arial" w:hAnsi="Arial" w:cs="Arial"/>
        </w:rPr>
        <w:t>migration. This will further enhance international cooperation among states and other entities dealing with this issue to ensure c</w:t>
      </w:r>
      <w:r w:rsidR="00083425">
        <w:rPr>
          <w:rFonts w:ascii="Arial" w:hAnsi="Arial" w:cs="Arial"/>
        </w:rPr>
        <w:t xml:space="preserve">omprehensive protection for </w:t>
      </w:r>
      <w:r w:rsidR="00EE7286">
        <w:rPr>
          <w:rFonts w:ascii="Arial" w:hAnsi="Arial" w:cs="Arial"/>
        </w:rPr>
        <w:t xml:space="preserve">those </w:t>
      </w:r>
      <w:r w:rsidR="00B64AAF">
        <w:rPr>
          <w:rFonts w:ascii="Arial" w:hAnsi="Arial" w:cs="Arial"/>
        </w:rPr>
        <w:t>women and girls</w:t>
      </w:r>
      <w:r w:rsidR="00EE7286">
        <w:rPr>
          <w:rFonts w:ascii="Arial" w:hAnsi="Arial" w:cs="Arial"/>
        </w:rPr>
        <w:t xml:space="preserve"> vulnerable and survivors of tra</w:t>
      </w:r>
      <w:r w:rsidR="00FC7AD9">
        <w:rPr>
          <w:rFonts w:ascii="Arial" w:hAnsi="Arial" w:cs="Arial"/>
        </w:rPr>
        <w:t xml:space="preserve">fficking in persons. </w:t>
      </w:r>
    </w:p>
    <w:p w:rsidR="00EE7286" w:rsidRDefault="00EE7286" w:rsidP="001A0AB8">
      <w:pPr>
        <w:jc w:val="both"/>
        <w:rPr>
          <w:rFonts w:ascii="Arial" w:hAnsi="Arial" w:cs="Arial"/>
        </w:rPr>
      </w:pPr>
    </w:p>
    <w:p w:rsidR="00EE7286" w:rsidRDefault="00EE7286" w:rsidP="001A0AB8">
      <w:pPr>
        <w:jc w:val="both"/>
        <w:rPr>
          <w:rFonts w:ascii="Arial" w:hAnsi="Arial" w:cs="Arial"/>
        </w:rPr>
      </w:pPr>
      <w:r>
        <w:rPr>
          <w:rFonts w:ascii="Arial" w:hAnsi="Arial" w:cs="Arial"/>
        </w:rPr>
        <w:t>Chairperson</w:t>
      </w:r>
    </w:p>
    <w:p w:rsidR="00EE7286" w:rsidRDefault="00EE7286" w:rsidP="001A0AB8">
      <w:pPr>
        <w:jc w:val="both"/>
        <w:rPr>
          <w:rFonts w:ascii="Arial" w:hAnsi="Arial" w:cs="Arial"/>
        </w:rPr>
      </w:pPr>
    </w:p>
    <w:p w:rsidR="00EE7286" w:rsidRDefault="00EE7286" w:rsidP="001A0AB8">
      <w:pPr>
        <w:jc w:val="both"/>
        <w:rPr>
          <w:rFonts w:ascii="Arial" w:hAnsi="Arial" w:cs="Arial"/>
        </w:rPr>
      </w:pPr>
      <w:r>
        <w:rPr>
          <w:rFonts w:ascii="Arial" w:hAnsi="Arial" w:cs="Arial"/>
        </w:rPr>
        <w:t>South Africa places great emphasis on regional and international cooperation to combat trafficking in persons and smuggling</w:t>
      </w:r>
      <w:r w:rsidR="00FC7AD9">
        <w:rPr>
          <w:rFonts w:ascii="Arial" w:hAnsi="Arial" w:cs="Arial"/>
        </w:rPr>
        <w:t xml:space="preserve"> of migrants</w:t>
      </w:r>
      <w:r>
        <w:rPr>
          <w:rFonts w:ascii="Arial" w:hAnsi="Arial" w:cs="Arial"/>
        </w:rPr>
        <w:t>.</w:t>
      </w:r>
      <w:r w:rsidR="00FC7AD9">
        <w:rPr>
          <w:rFonts w:ascii="Arial" w:hAnsi="Arial" w:cs="Arial"/>
        </w:rPr>
        <w:t xml:space="preserve"> In this respect, South Africa is working with the UN</w:t>
      </w:r>
      <w:r w:rsidR="007A2C65">
        <w:rPr>
          <w:rFonts w:ascii="Arial" w:hAnsi="Arial" w:cs="Arial"/>
        </w:rPr>
        <w:t xml:space="preserve"> </w:t>
      </w:r>
      <w:r w:rsidR="00FC7AD9">
        <w:rPr>
          <w:rFonts w:ascii="Arial" w:hAnsi="Arial" w:cs="Arial"/>
        </w:rPr>
        <w:t>O</w:t>
      </w:r>
      <w:r w:rsidR="007A2C65">
        <w:rPr>
          <w:rFonts w:ascii="Arial" w:hAnsi="Arial" w:cs="Arial"/>
        </w:rPr>
        <w:t xml:space="preserve">ffice on </w:t>
      </w:r>
      <w:r w:rsidR="00FC7AD9">
        <w:rPr>
          <w:rFonts w:ascii="Arial" w:hAnsi="Arial" w:cs="Arial"/>
        </w:rPr>
        <w:t>D</w:t>
      </w:r>
      <w:r w:rsidR="007A2C65">
        <w:rPr>
          <w:rFonts w:ascii="Arial" w:hAnsi="Arial" w:cs="Arial"/>
        </w:rPr>
        <w:t xml:space="preserve">rugs and </w:t>
      </w:r>
      <w:r w:rsidR="00FC7AD9">
        <w:rPr>
          <w:rFonts w:ascii="Arial" w:hAnsi="Arial" w:cs="Arial"/>
        </w:rPr>
        <w:t>C</w:t>
      </w:r>
      <w:r w:rsidR="007A2C65">
        <w:rPr>
          <w:rFonts w:ascii="Arial" w:hAnsi="Arial" w:cs="Arial"/>
        </w:rPr>
        <w:t>rime (UNODC)</w:t>
      </w:r>
      <w:r w:rsidR="00FC7AD9">
        <w:rPr>
          <w:rFonts w:ascii="Arial" w:hAnsi="Arial" w:cs="Arial"/>
        </w:rPr>
        <w:t xml:space="preserve"> in conducting awareness training campaigns with traditional leaders in communities to</w:t>
      </w:r>
      <w:r w:rsidR="00083425">
        <w:rPr>
          <w:rFonts w:ascii="Arial" w:hAnsi="Arial" w:cs="Arial"/>
        </w:rPr>
        <w:t xml:space="preserve"> educate them on issues related to trafficking in persons and </w:t>
      </w:r>
      <w:r w:rsidR="00FC7AD9">
        <w:rPr>
          <w:rFonts w:ascii="Arial" w:hAnsi="Arial" w:cs="Arial"/>
        </w:rPr>
        <w:t xml:space="preserve">smuggling </w:t>
      </w:r>
      <w:r w:rsidR="00083425">
        <w:rPr>
          <w:rFonts w:ascii="Arial" w:hAnsi="Arial" w:cs="Arial"/>
        </w:rPr>
        <w:t>in migrants</w:t>
      </w:r>
      <w:r w:rsidR="007A2C65">
        <w:rPr>
          <w:rFonts w:ascii="Arial" w:hAnsi="Arial" w:cs="Arial"/>
        </w:rPr>
        <w:t xml:space="preserve"> to empower them about safe migration options available for the benefit of their communities</w:t>
      </w:r>
      <w:r w:rsidR="00083425">
        <w:rPr>
          <w:rFonts w:ascii="Arial" w:hAnsi="Arial" w:cs="Arial"/>
        </w:rPr>
        <w:t xml:space="preserve">. </w:t>
      </w:r>
      <w:r w:rsidR="007A2C65">
        <w:rPr>
          <w:rFonts w:ascii="Arial" w:hAnsi="Arial" w:cs="Arial"/>
        </w:rPr>
        <w:t>In addition,</w:t>
      </w:r>
      <w:r w:rsidR="00083425">
        <w:rPr>
          <w:rFonts w:ascii="Arial" w:hAnsi="Arial" w:cs="Arial"/>
        </w:rPr>
        <w:t xml:space="preserve"> South Africa actively participates in regional </w:t>
      </w:r>
      <w:r w:rsidR="001A0AB8">
        <w:rPr>
          <w:rFonts w:ascii="Arial" w:hAnsi="Arial" w:cs="Arial"/>
        </w:rPr>
        <w:t xml:space="preserve">counter-trafficking in persons </w:t>
      </w:r>
      <w:r w:rsidR="00083425">
        <w:rPr>
          <w:rFonts w:ascii="Arial" w:hAnsi="Arial" w:cs="Arial"/>
        </w:rPr>
        <w:t xml:space="preserve">initiatives such as the establishment of </w:t>
      </w:r>
      <w:r w:rsidR="00083425">
        <w:rPr>
          <w:rFonts w:ascii="Arial" w:hAnsi="Arial" w:cs="Arial"/>
        </w:rPr>
        <w:lastRenderedPageBreak/>
        <w:t xml:space="preserve">the SADC Prosecutors Reference Group that </w:t>
      </w:r>
      <w:r w:rsidR="007A2C65">
        <w:rPr>
          <w:rFonts w:ascii="Arial" w:hAnsi="Arial" w:cs="Arial"/>
        </w:rPr>
        <w:t>is tasked with updating</w:t>
      </w:r>
      <w:r w:rsidR="00083425">
        <w:rPr>
          <w:rFonts w:ascii="Arial" w:hAnsi="Arial" w:cs="Arial"/>
        </w:rPr>
        <w:t xml:space="preserve"> case</w:t>
      </w:r>
      <w:r w:rsidR="007A2C65">
        <w:rPr>
          <w:rFonts w:ascii="Arial" w:hAnsi="Arial" w:cs="Arial"/>
        </w:rPr>
        <w:t xml:space="preserve"> database and therefore strengthen the prosecutorial </w:t>
      </w:r>
      <w:r w:rsidR="001A0AB8">
        <w:rPr>
          <w:rFonts w:ascii="Arial" w:hAnsi="Arial" w:cs="Arial"/>
        </w:rPr>
        <w:t xml:space="preserve">capacity of member states within the region. </w:t>
      </w:r>
    </w:p>
    <w:p w:rsidR="0012251E" w:rsidRDefault="0012251E" w:rsidP="001A0AB8">
      <w:pPr>
        <w:jc w:val="both"/>
        <w:rPr>
          <w:rFonts w:ascii="Arial" w:hAnsi="Arial" w:cs="Arial"/>
        </w:rPr>
      </w:pPr>
    </w:p>
    <w:p w:rsidR="0012251E" w:rsidRDefault="0012251E" w:rsidP="001A0AB8">
      <w:pPr>
        <w:jc w:val="both"/>
        <w:rPr>
          <w:rFonts w:ascii="Arial" w:hAnsi="Arial" w:cs="Arial"/>
        </w:rPr>
      </w:pPr>
      <w:r>
        <w:rPr>
          <w:rFonts w:ascii="Arial" w:hAnsi="Arial" w:cs="Arial"/>
        </w:rPr>
        <w:t xml:space="preserve">Finally, Chairperson, South Africa </w:t>
      </w:r>
      <w:r w:rsidR="005E789F">
        <w:rPr>
          <w:rFonts w:ascii="Arial" w:hAnsi="Arial" w:cs="Arial"/>
        </w:rPr>
        <w:t xml:space="preserve">reiterates its continued </w:t>
      </w:r>
      <w:r>
        <w:rPr>
          <w:rFonts w:ascii="Arial" w:hAnsi="Arial" w:cs="Arial"/>
        </w:rPr>
        <w:t>support</w:t>
      </w:r>
      <w:r w:rsidR="005E789F">
        <w:rPr>
          <w:rFonts w:ascii="Arial" w:hAnsi="Arial" w:cs="Arial"/>
        </w:rPr>
        <w:t xml:space="preserve"> to</w:t>
      </w:r>
      <w:r>
        <w:rPr>
          <w:rFonts w:ascii="Arial" w:hAnsi="Arial" w:cs="Arial"/>
        </w:rPr>
        <w:t xml:space="preserve"> the work of the Committee in carrying out its mandate and ensuring the elimination of </w:t>
      </w:r>
      <w:r w:rsidR="005E789F">
        <w:rPr>
          <w:rFonts w:ascii="Arial" w:hAnsi="Arial" w:cs="Arial"/>
        </w:rPr>
        <w:t xml:space="preserve">all forms of </w:t>
      </w:r>
      <w:r>
        <w:rPr>
          <w:rFonts w:ascii="Arial" w:hAnsi="Arial" w:cs="Arial"/>
        </w:rPr>
        <w:t>discrimination against women</w:t>
      </w:r>
      <w:r w:rsidR="005E789F">
        <w:rPr>
          <w:rFonts w:ascii="Arial" w:hAnsi="Arial" w:cs="Arial"/>
        </w:rPr>
        <w:t xml:space="preserve">. We firmly believe </w:t>
      </w:r>
      <w:r w:rsidR="003D4AB1">
        <w:rPr>
          <w:rFonts w:ascii="Arial" w:hAnsi="Arial" w:cs="Arial"/>
        </w:rPr>
        <w:t xml:space="preserve">that the initiative to develop this General Recommendation will strengthen prevention and protection measures related to trafficking in women and girls in the context of global migration. </w:t>
      </w:r>
    </w:p>
    <w:p w:rsidR="001A0AB8" w:rsidRDefault="001A0AB8" w:rsidP="001A0AB8">
      <w:pPr>
        <w:jc w:val="both"/>
        <w:rPr>
          <w:rFonts w:ascii="Arial" w:hAnsi="Arial" w:cs="Arial"/>
        </w:rPr>
      </w:pPr>
    </w:p>
    <w:p w:rsidR="001A0AB8" w:rsidRDefault="001A0AB8" w:rsidP="001A0AB8">
      <w:pPr>
        <w:jc w:val="both"/>
        <w:rPr>
          <w:rFonts w:ascii="Arial" w:hAnsi="Arial" w:cs="Arial"/>
        </w:rPr>
      </w:pPr>
    </w:p>
    <w:p w:rsidR="00083425" w:rsidRDefault="00083425" w:rsidP="001A0AB8">
      <w:pPr>
        <w:jc w:val="both"/>
        <w:rPr>
          <w:rFonts w:ascii="Arial" w:hAnsi="Arial" w:cs="Arial"/>
        </w:rPr>
      </w:pPr>
    </w:p>
    <w:p w:rsidR="00083425" w:rsidRDefault="00083425" w:rsidP="001A0AB8">
      <w:pPr>
        <w:jc w:val="both"/>
        <w:rPr>
          <w:rFonts w:ascii="Arial" w:hAnsi="Arial" w:cs="Arial"/>
        </w:rPr>
      </w:pPr>
    </w:p>
    <w:p w:rsidR="00FC7AD9" w:rsidRDefault="00FC7AD9" w:rsidP="001A0AB8">
      <w:pPr>
        <w:jc w:val="both"/>
        <w:rPr>
          <w:rFonts w:ascii="Arial" w:hAnsi="Arial" w:cs="Arial"/>
        </w:rPr>
      </w:pPr>
    </w:p>
    <w:p w:rsidR="001A7CF4" w:rsidRDefault="00FC7AD9" w:rsidP="0012251E">
      <w:pPr>
        <w:jc w:val="both"/>
        <w:rPr>
          <w:rFonts w:ascii="Arial" w:hAnsi="Arial" w:cs="Arial"/>
        </w:rPr>
      </w:pPr>
      <w:r>
        <w:rPr>
          <w:rFonts w:ascii="Arial" w:hAnsi="Arial" w:cs="Arial"/>
        </w:rPr>
        <w:t xml:space="preserve"> </w:t>
      </w:r>
    </w:p>
    <w:sectPr w:rsidR="001A7CF4">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E84" w:rsidRDefault="00690E84" w:rsidP="00690E84">
      <w:pPr>
        <w:spacing w:after="0" w:line="240" w:lineRule="auto"/>
      </w:pPr>
      <w:r>
        <w:separator/>
      </w:r>
    </w:p>
  </w:endnote>
  <w:endnote w:type="continuationSeparator" w:id="0">
    <w:p w:rsidR="00690E84" w:rsidRDefault="00690E84" w:rsidP="00690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737971"/>
      <w:docPartObj>
        <w:docPartGallery w:val="Page Numbers (Bottom of Page)"/>
        <w:docPartUnique/>
      </w:docPartObj>
    </w:sdtPr>
    <w:sdtEndPr>
      <w:rPr>
        <w:noProof/>
      </w:rPr>
    </w:sdtEndPr>
    <w:sdtContent>
      <w:p w:rsidR="00690E84" w:rsidRDefault="00690E8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690E84" w:rsidRDefault="00690E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E84" w:rsidRDefault="00690E84" w:rsidP="00690E84">
      <w:pPr>
        <w:spacing w:after="0" w:line="240" w:lineRule="auto"/>
      </w:pPr>
      <w:r>
        <w:separator/>
      </w:r>
    </w:p>
  </w:footnote>
  <w:footnote w:type="continuationSeparator" w:id="0">
    <w:p w:rsidR="00690E84" w:rsidRDefault="00690E84" w:rsidP="00690E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C73"/>
    <w:rsid w:val="00083425"/>
    <w:rsid w:val="000D33E7"/>
    <w:rsid w:val="0012251E"/>
    <w:rsid w:val="001A0AB8"/>
    <w:rsid w:val="001A7CF4"/>
    <w:rsid w:val="00200B19"/>
    <w:rsid w:val="00286033"/>
    <w:rsid w:val="002E229A"/>
    <w:rsid w:val="003D4AB1"/>
    <w:rsid w:val="005E789F"/>
    <w:rsid w:val="005F3272"/>
    <w:rsid w:val="00690E84"/>
    <w:rsid w:val="006B7D3B"/>
    <w:rsid w:val="007A2C65"/>
    <w:rsid w:val="007F2D32"/>
    <w:rsid w:val="00834E32"/>
    <w:rsid w:val="008F055C"/>
    <w:rsid w:val="00940983"/>
    <w:rsid w:val="00AB2E54"/>
    <w:rsid w:val="00B64130"/>
    <w:rsid w:val="00B64AAF"/>
    <w:rsid w:val="00DC7879"/>
    <w:rsid w:val="00EA7184"/>
    <w:rsid w:val="00EE7286"/>
    <w:rsid w:val="00FC7AD9"/>
    <w:rsid w:val="00FF7C7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AED6B6-A6CE-4CB7-8D79-5EFC62C16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0E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0E84"/>
  </w:style>
  <w:style w:type="paragraph" w:styleId="Footer">
    <w:name w:val="footer"/>
    <w:basedOn w:val="Normal"/>
    <w:link w:val="FooterChar"/>
    <w:uiPriority w:val="99"/>
    <w:unhideWhenUsed/>
    <w:rsid w:val="00690E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0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1E93257-B036-4B09-8F47-1B181078B1AF}"/>
</file>

<file path=customXml/itemProps2.xml><?xml version="1.0" encoding="utf-8"?>
<ds:datastoreItem xmlns:ds="http://schemas.openxmlformats.org/officeDocument/2006/customXml" ds:itemID="{59BDDAC6-7885-4D8E-AB75-B2BEBC3474C6}"/>
</file>

<file path=customXml/itemProps3.xml><?xml version="1.0" encoding="utf-8"?>
<ds:datastoreItem xmlns:ds="http://schemas.openxmlformats.org/officeDocument/2006/customXml" ds:itemID="{08CBB69F-ECFD-4B5F-9FC9-262741343A72}"/>
</file>

<file path=docProps/app.xml><?xml version="1.0" encoding="utf-8"?>
<Properties xmlns="http://schemas.openxmlformats.org/officeDocument/2006/extended-properties" xmlns:vt="http://schemas.openxmlformats.org/officeDocument/2006/docPropsVTypes">
  <Template>Normal.dotm</Template>
  <TotalTime>2</TotalTime>
  <Pages>2</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DIRCO</Company>
  <LinksUpToDate>false</LinksUpToDate>
  <CharactersWithSpaces>4887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Africa</dc:title>
  <dc:subject/>
  <dc:creator>Shange-Buthane, S Ms :  Vulnerable Groups, DIRCO</dc:creator>
  <cp:keywords/>
  <dc:description/>
  <cp:lastModifiedBy>Daniela Buchmann</cp:lastModifiedBy>
  <cp:revision>3</cp:revision>
  <dcterms:created xsi:type="dcterms:W3CDTF">2019-02-25T11:58:00Z</dcterms:created>
  <dcterms:modified xsi:type="dcterms:W3CDTF">2019-02-25T11:59:00Z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