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C5BB" w14:textId="77777777" w:rsidR="00EC6B84" w:rsidRDefault="00EC6B84" w:rsidP="00EC6B84">
      <w:pPr>
        <w:jc w:val="center"/>
        <w:rPr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1A4EBF6" wp14:editId="1EFCFF0E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944245" cy="1198245"/>
            <wp:effectExtent l="0" t="0" r="0" b="0"/>
            <wp:wrapSquare wrapText="bothSides"/>
            <wp:docPr id="2" name="Picture 2" descr="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Curriculum Vitae </w:t>
      </w:r>
    </w:p>
    <w:p w14:paraId="659B550C" w14:textId="77777777" w:rsidR="00EC6B84" w:rsidRDefault="00EC6B84" w:rsidP="00EC6B84">
      <w:pPr>
        <w:rPr>
          <w:b/>
          <w:bCs/>
        </w:rPr>
      </w:pPr>
    </w:p>
    <w:p w14:paraId="131A9D75" w14:textId="77777777" w:rsidR="00EC6B84" w:rsidRPr="00032F09" w:rsidRDefault="00EC6B84" w:rsidP="00EC6B84">
      <w:r w:rsidRPr="00032F09">
        <w:rPr>
          <w:bCs/>
        </w:rPr>
        <w:t>Name</w:t>
      </w:r>
      <w:r w:rsidRPr="00032F09">
        <w:t xml:space="preserve">: </w:t>
      </w:r>
      <w:r w:rsidRPr="00032F09">
        <w:tab/>
      </w:r>
      <w:r w:rsidRPr="00032F09">
        <w:tab/>
        <w:t>Tarik Ibrahim Hassan KURDI</w:t>
      </w:r>
    </w:p>
    <w:p w14:paraId="7F173AC9" w14:textId="77777777" w:rsidR="00EC6B84" w:rsidRPr="00032F09" w:rsidRDefault="00EC6B84" w:rsidP="00EC6B84">
      <w:pPr>
        <w:rPr>
          <w:bCs/>
        </w:rPr>
      </w:pPr>
      <w:r w:rsidRPr="00032F09">
        <w:rPr>
          <w:bCs/>
        </w:rPr>
        <w:t>Date of Birth:</w:t>
      </w:r>
      <w:r w:rsidRPr="00032F09">
        <w:t xml:space="preserve"> </w:t>
      </w:r>
      <w:r w:rsidRPr="00032F09">
        <w:tab/>
        <w:t>04.06. 1959</w:t>
      </w:r>
      <w:r w:rsidRPr="00032F09">
        <w:rPr>
          <w:bCs/>
        </w:rPr>
        <w:t xml:space="preserve">   </w:t>
      </w:r>
    </w:p>
    <w:p w14:paraId="39373472" w14:textId="77777777" w:rsidR="00EC6B84" w:rsidRPr="00032F09" w:rsidRDefault="00EC6B84" w:rsidP="00EC6B84">
      <w:r w:rsidRPr="00032F09">
        <w:rPr>
          <w:bCs/>
        </w:rPr>
        <w:t>Place of birth</w:t>
      </w:r>
      <w:r w:rsidRPr="00032F09">
        <w:t xml:space="preserve">: </w:t>
      </w:r>
      <w:r w:rsidRPr="00032F09">
        <w:tab/>
        <w:t>Gedaref, Sudan</w:t>
      </w:r>
    </w:p>
    <w:p w14:paraId="15E3C3F8" w14:textId="2DAF7C62" w:rsidR="00EC6B84" w:rsidRPr="00032F09" w:rsidRDefault="00EC6B84" w:rsidP="00EC6B84">
      <w:r w:rsidRPr="00032F09">
        <w:rPr>
          <w:bCs/>
        </w:rPr>
        <w:t>Nationality</w:t>
      </w:r>
      <w:r w:rsidRPr="00032F09">
        <w:t xml:space="preserve">: </w:t>
      </w:r>
      <w:r w:rsidR="00032F09">
        <w:tab/>
      </w:r>
      <w:r w:rsidRPr="00032F09">
        <w:t>Sudanese</w:t>
      </w:r>
    </w:p>
    <w:p w14:paraId="5DE1D0AB" w14:textId="791FA05F" w:rsidR="00EC6B84" w:rsidRPr="00032F09" w:rsidRDefault="00EC6B84" w:rsidP="00EC6B84">
      <w:r w:rsidRPr="00032F09">
        <w:rPr>
          <w:bCs/>
        </w:rPr>
        <w:t>Address:</w:t>
      </w:r>
      <w:r w:rsidR="00032F09">
        <w:rPr>
          <w:bCs/>
        </w:rPr>
        <w:t xml:space="preserve"> </w:t>
      </w:r>
      <w:r w:rsidR="00032F09">
        <w:rPr>
          <w:bCs/>
        </w:rPr>
        <w:tab/>
      </w:r>
      <w:r w:rsidRPr="00032F09">
        <w:t>14A, Avenue Ernest-Pictet, 1203, Genève, Switzerland</w:t>
      </w:r>
    </w:p>
    <w:p w14:paraId="3B0F0637" w14:textId="4EBC2EC0" w:rsidR="00EC6B84" w:rsidRPr="00F73D61" w:rsidRDefault="00032F09" w:rsidP="00EC6B84">
      <w:pPr>
        <w:rPr>
          <w:lang w:val="fr-FR"/>
        </w:rPr>
      </w:pPr>
      <w:r w:rsidRPr="00F73D61">
        <w:rPr>
          <w:lang w:val="fr-FR"/>
        </w:rPr>
        <w:t>Email ID:</w:t>
      </w:r>
      <w:r w:rsidRPr="00F73D61">
        <w:rPr>
          <w:lang w:val="fr-FR"/>
        </w:rPr>
        <w:tab/>
      </w:r>
      <w:r w:rsidR="00EC6B84" w:rsidRPr="00F73D61">
        <w:rPr>
          <w:lang w:val="fr-FR"/>
        </w:rPr>
        <w:t>Kurditarik@hotmail.com</w:t>
      </w:r>
    </w:p>
    <w:p w14:paraId="4A6E3A81" w14:textId="245A6480" w:rsidR="00EC6B84" w:rsidRPr="00F73D61" w:rsidRDefault="00EC6B84" w:rsidP="00EC6B84">
      <w:pPr>
        <w:rPr>
          <w:lang w:val="fr-FR"/>
        </w:rPr>
      </w:pPr>
      <w:proofErr w:type="spellStart"/>
      <w:r w:rsidRPr="00F73D61">
        <w:rPr>
          <w:lang w:val="fr-FR"/>
        </w:rPr>
        <w:t>Telephone</w:t>
      </w:r>
      <w:proofErr w:type="spellEnd"/>
      <w:r w:rsidRPr="00F73D61">
        <w:rPr>
          <w:lang w:val="fr-FR"/>
        </w:rPr>
        <w:t>:</w:t>
      </w:r>
      <w:r w:rsidRPr="00F73D61">
        <w:rPr>
          <w:b/>
          <w:lang w:val="fr-FR"/>
        </w:rPr>
        <w:tab/>
      </w:r>
      <w:proofErr w:type="spellStart"/>
      <w:r w:rsidRPr="00F73D61">
        <w:rPr>
          <w:lang w:val="fr-FR"/>
        </w:rPr>
        <w:t>Residence</w:t>
      </w:r>
      <w:proofErr w:type="spellEnd"/>
      <w:r w:rsidRPr="00F73D61">
        <w:rPr>
          <w:lang w:val="fr-FR"/>
        </w:rPr>
        <w:t xml:space="preserve">: </w:t>
      </w:r>
      <w:r w:rsidRPr="00F73D61">
        <w:rPr>
          <w:lang w:val="fr-FR"/>
        </w:rPr>
        <w:tab/>
        <w:t>+41 22 731 1069</w:t>
      </w:r>
    </w:p>
    <w:p w14:paraId="01C74E7E" w14:textId="19578BAD" w:rsidR="00EC6B84" w:rsidRPr="00F73D61" w:rsidRDefault="00032F09" w:rsidP="00EC6B84">
      <w:pPr>
        <w:rPr>
          <w:lang w:val="fr-FR"/>
        </w:rPr>
      </w:pPr>
      <w:r w:rsidRPr="00F73D61">
        <w:rPr>
          <w:lang w:val="fr-FR"/>
        </w:rPr>
        <w:tab/>
      </w:r>
      <w:r w:rsidRPr="00F73D61">
        <w:rPr>
          <w:lang w:val="fr-FR"/>
        </w:rPr>
        <w:tab/>
      </w:r>
      <w:r w:rsidR="00EC6B84" w:rsidRPr="00F73D61">
        <w:rPr>
          <w:lang w:val="fr-FR"/>
        </w:rPr>
        <w:t>Mobile:</w:t>
      </w:r>
      <w:r w:rsidR="00EC6B84" w:rsidRPr="00F73D61">
        <w:rPr>
          <w:lang w:val="fr-FR"/>
        </w:rPr>
        <w:tab/>
        <w:t>+41 79 676 4408</w:t>
      </w:r>
    </w:p>
    <w:p w14:paraId="561AF344" w14:textId="73EB5A67" w:rsidR="00EC6B84" w:rsidRPr="00EC0282" w:rsidRDefault="00032F09" w:rsidP="00EC6B84">
      <w:r>
        <w:t>UN Index No.</w:t>
      </w:r>
      <w:r>
        <w:tab/>
      </w:r>
      <w:r w:rsidR="00EC6B84">
        <w:t>802857</w:t>
      </w:r>
    </w:p>
    <w:p w14:paraId="62F35A16" w14:textId="77777777" w:rsidR="00EC6B84" w:rsidRPr="00E525DE" w:rsidRDefault="00EC6B84" w:rsidP="00EC6B84"/>
    <w:p w14:paraId="2CD3DB6E" w14:textId="77777777" w:rsidR="00EC6B84" w:rsidRPr="00ED65CF" w:rsidRDefault="00EC6B84" w:rsidP="00EC6B84">
      <w:pPr>
        <w:rPr>
          <w:b/>
          <w:bCs/>
        </w:rPr>
      </w:pPr>
      <w:r w:rsidRPr="00486528">
        <w:rPr>
          <w:b/>
          <w:bCs/>
          <w:u w:val="single"/>
        </w:rPr>
        <w:t>Education</w:t>
      </w:r>
      <w:r w:rsidRPr="00ED65CF">
        <w:rPr>
          <w:b/>
          <w:bCs/>
        </w:rPr>
        <w:t>:</w:t>
      </w:r>
    </w:p>
    <w:p w14:paraId="5695D1D8" w14:textId="77777777" w:rsidR="00EC6B84" w:rsidRDefault="00EC6B84" w:rsidP="00EC6B84">
      <w:r>
        <w:t xml:space="preserve">1977 - 1978 </w:t>
      </w:r>
      <w:r>
        <w:tab/>
        <w:t>Diploma in Computer Science, Technological Centre for Computer</w:t>
      </w:r>
    </w:p>
    <w:p w14:paraId="4CA01EDD" w14:textId="77777777" w:rsidR="00EC6B84" w:rsidRDefault="00EC6B84" w:rsidP="00EC6B84">
      <w:pPr>
        <w:ind w:left="720" w:firstLine="720"/>
      </w:pPr>
      <w:r>
        <w:t>Studies, Kuwait</w:t>
      </w:r>
    </w:p>
    <w:p w14:paraId="35CCE47E" w14:textId="77777777" w:rsidR="00EC6B84" w:rsidRDefault="00EC6B84" w:rsidP="00EC6B84">
      <w:r>
        <w:t xml:space="preserve">1988 - 1992 </w:t>
      </w:r>
      <w:r>
        <w:tab/>
        <w:t xml:space="preserve">Bachelor of Arts in Business Administration (distance learning), </w:t>
      </w:r>
    </w:p>
    <w:p w14:paraId="1066984F" w14:textId="445E9334" w:rsidR="00EC6B84" w:rsidRDefault="00EC6B84" w:rsidP="00EC6B84">
      <w:r>
        <w:tab/>
      </w:r>
      <w:r>
        <w:tab/>
        <w:t>University of Beirut, Bei</w:t>
      </w:r>
      <w:r w:rsidR="00947058">
        <w:t>rut Lebanon (Distance Learning)</w:t>
      </w:r>
    </w:p>
    <w:p w14:paraId="11F58587" w14:textId="77777777" w:rsidR="00480180" w:rsidRDefault="00947058" w:rsidP="00EC6B84">
      <w:r>
        <w:t>1995 – 1996</w:t>
      </w:r>
      <w:r>
        <w:tab/>
        <w:t>Masters Degree in Human Resources Management and Development</w:t>
      </w:r>
      <w:r w:rsidR="00480180">
        <w:t xml:space="preserve">, </w:t>
      </w:r>
    </w:p>
    <w:p w14:paraId="609161B7" w14:textId="726E66E5" w:rsidR="00947058" w:rsidRDefault="00480180" w:rsidP="00EC6B84">
      <w:r>
        <w:tab/>
      </w:r>
      <w:r>
        <w:tab/>
        <w:t>University of Hertfordshire Hatfield, UK</w:t>
      </w:r>
    </w:p>
    <w:p w14:paraId="4AEDBCB4" w14:textId="77777777" w:rsidR="00EC6B84" w:rsidRDefault="00EC6B84" w:rsidP="00EC6B84"/>
    <w:p w14:paraId="1D6D3376" w14:textId="77777777" w:rsidR="00EC6B84" w:rsidRPr="00ED65CF" w:rsidRDefault="00EC6B84" w:rsidP="00EC6B84">
      <w:pPr>
        <w:rPr>
          <w:b/>
          <w:bCs/>
        </w:rPr>
      </w:pPr>
      <w:r>
        <w:rPr>
          <w:b/>
          <w:bCs/>
          <w:u w:val="single"/>
        </w:rPr>
        <w:t>Language skills</w:t>
      </w:r>
      <w:r w:rsidRPr="00ED65CF">
        <w:rPr>
          <w:b/>
          <w:bCs/>
        </w:rPr>
        <w:t>:</w:t>
      </w:r>
    </w:p>
    <w:p w14:paraId="015C0931" w14:textId="77777777" w:rsidR="00EC6B84" w:rsidRDefault="00EC6B84" w:rsidP="00EC6B84">
      <w:pPr>
        <w:ind w:left="720" w:firstLine="720"/>
      </w:pPr>
      <w:r>
        <w:t>Arabic (Mother tongue)</w:t>
      </w:r>
    </w:p>
    <w:p w14:paraId="7124F2FA" w14:textId="0C3152F5" w:rsidR="00097A34" w:rsidRDefault="00EC6B84" w:rsidP="00EC6B84">
      <w:r>
        <w:tab/>
      </w:r>
      <w:r>
        <w:tab/>
        <w:t>English (Fluent</w:t>
      </w:r>
      <w:r w:rsidR="00097A34">
        <w:t>)</w:t>
      </w:r>
    </w:p>
    <w:p w14:paraId="25D28681" w14:textId="77777777" w:rsidR="00EC6B84" w:rsidRDefault="00EC6B84" w:rsidP="00EC6B84"/>
    <w:p w14:paraId="187EBBF6" w14:textId="44DD7040" w:rsidR="00EC6B84" w:rsidRPr="001D0229" w:rsidRDefault="00EC6B84" w:rsidP="00EC6B84">
      <w:r w:rsidRPr="00486528">
        <w:rPr>
          <w:b/>
          <w:u w:val="single"/>
        </w:rPr>
        <w:t>Training Courses</w:t>
      </w:r>
      <w:r w:rsidRPr="001D0229">
        <w:rPr>
          <w:b/>
        </w:rPr>
        <w:t>:</w:t>
      </w:r>
    </w:p>
    <w:p w14:paraId="2A79F7FC" w14:textId="77777777" w:rsidR="00EC6B84" w:rsidRDefault="00EC6B84" w:rsidP="0019587D">
      <w:pPr>
        <w:ind w:left="1440" w:hanging="1440"/>
      </w:pPr>
      <w:r>
        <w:t>1988 – 2016</w:t>
      </w:r>
      <w:r>
        <w:tab/>
        <w:t xml:space="preserve">Extensive training courses and long-term distance learning programmes in the following fields: </w:t>
      </w:r>
    </w:p>
    <w:p w14:paraId="242B4282" w14:textId="77777777" w:rsidR="00EC6B84" w:rsidRDefault="00EC6B84" w:rsidP="00EC6B84">
      <w:pPr>
        <w:ind w:left="720" w:firstLine="720"/>
        <w:rPr>
          <w:b/>
        </w:rPr>
      </w:pPr>
    </w:p>
    <w:p w14:paraId="2AA34567" w14:textId="77777777" w:rsidR="00EC6B84" w:rsidRDefault="00EC6B84" w:rsidP="001A20A8">
      <w:pPr>
        <w:pStyle w:val="ListParagraph"/>
        <w:numPr>
          <w:ilvl w:val="0"/>
          <w:numId w:val="4"/>
        </w:numPr>
      </w:pPr>
      <w:r w:rsidRPr="001A20A8">
        <w:rPr>
          <w:b/>
        </w:rPr>
        <w:t xml:space="preserve">Management and Leadership: </w:t>
      </w:r>
      <w:r>
        <w:t>Managing Effectively, Conflict Management and Mediation Skills, Coordination Skills, Senior Management and Leadership, Co-Lead, Communicating Across Cultures, Fundraising for Senior Managers.</w:t>
      </w:r>
    </w:p>
    <w:p w14:paraId="54AA4188" w14:textId="77777777" w:rsidR="00EC6B84" w:rsidRDefault="00EC6B84" w:rsidP="00EC6B84">
      <w:pPr>
        <w:ind w:left="1440"/>
      </w:pPr>
    </w:p>
    <w:p w14:paraId="22A0D254" w14:textId="77777777" w:rsidR="00EC6B84" w:rsidRDefault="00EC6B84" w:rsidP="001A20A8">
      <w:pPr>
        <w:pStyle w:val="ListParagraph"/>
        <w:numPr>
          <w:ilvl w:val="0"/>
          <w:numId w:val="4"/>
        </w:numPr>
      </w:pPr>
      <w:r w:rsidRPr="001A20A8">
        <w:rPr>
          <w:b/>
        </w:rPr>
        <w:t>Protection:</w:t>
      </w:r>
      <w:r>
        <w:t xml:space="preserve"> Refugee Status Determination (RSD) Learning Programme, Internally Displaced Persons – IDPs (e-Learning), IDPs Protection Learning Programme, International Refugee Law Course.</w:t>
      </w:r>
    </w:p>
    <w:p w14:paraId="0EB1A4C7" w14:textId="77777777" w:rsidR="00EC6B84" w:rsidRDefault="00EC6B84" w:rsidP="00EC6B84">
      <w:pPr>
        <w:ind w:left="1440"/>
      </w:pPr>
    </w:p>
    <w:p w14:paraId="500B2BFA" w14:textId="77777777" w:rsidR="00EC6B84" w:rsidRDefault="00EC6B84" w:rsidP="001A20A8">
      <w:pPr>
        <w:pStyle w:val="ListParagraph"/>
        <w:numPr>
          <w:ilvl w:val="0"/>
          <w:numId w:val="4"/>
        </w:numPr>
      </w:pPr>
      <w:r w:rsidRPr="001A20A8">
        <w:rPr>
          <w:b/>
        </w:rPr>
        <w:t>Programme Management and Operations:</w:t>
      </w:r>
      <w:r>
        <w:t xml:space="preserve"> Coordination and Leadership Skills, Programme Management, Camp Management and Coordination, Emergency and Disaster Management, </w:t>
      </w:r>
    </w:p>
    <w:p w14:paraId="57A2ECD0" w14:textId="77777777" w:rsidR="00EC6B84" w:rsidRDefault="00EC6B84" w:rsidP="00EC6B84">
      <w:pPr>
        <w:ind w:left="1440"/>
      </w:pPr>
    </w:p>
    <w:p w14:paraId="2063BCFC" w14:textId="77777777" w:rsidR="00EC6B84" w:rsidRDefault="00EC6B84" w:rsidP="001A20A8">
      <w:pPr>
        <w:pStyle w:val="ListParagraph"/>
        <w:numPr>
          <w:ilvl w:val="0"/>
          <w:numId w:val="4"/>
        </w:numPr>
      </w:pPr>
      <w:r w:rsidRPr="001A20A8">
        <w:rPr>
          <w:b/>
        </w:rPr>
        <w:t xml:space="preserve">Security Management: </w:t>
      </w:r>
      <w:r>
        <w:t>Security Awareness, Security Management, and Risk Management.</w:t>
      </w:r>
    </w:p>
    <w:p w14:paraId="2D55C5B9" w14:textId="77777777" w:rsidR="00EC6B84" w:rsidRDefault="00EC6B84" w:rsidP="00EC6B84">
      <w:pPr>
        <w:ind w:left="1440"/>
      </w:pPr>
    </w:p>
    <w:p w14:paraId="6A0AC4D9" w14:textId="77777777" w:rsidR="00456D6A" w:rsidRDefault="00EC6B84" w:rsidP="001A20A8">
      <w:pPr>
        <w:pStyle w:val="ListParagraph"/>
        <w:numPr>
          <w:ilvl w:val="0"/>
          <w:numId w:val="4"/>
        </w:numPr>
      </w:pPr>
      <w:r w:rsidRPr="001A20A8">
        <w:rPr>
          <w:b/>
        </w:rPr>
        <w:t>Human and Financial Resources Management:</w:t>
      </w:r>
      <w:r>
        <w:t xml:space="preserve"> Fundamentals of Human and Financial Resources Management for Senior Managers, Career Management, Managing Performance</w:t>
      </w:r>
    </w:p>
    <w:p w14:paraId="3A2EBA75" w14:textId="77777777" w:rsidR="00456D6A" w:rsidRDefault="00456D6A" w:rsidP="00456D6A">
      <w:pPr>
        <w:pStyle w:val="ListParagraph"/>
      </w:pPr>
    </w:p>
    <w:p w14:paraId="35E40205" w14:textId="77777777" w:rsidR="00EC6B84" w:rsidRPr="00486528" w:rsidRDefault="00EC6B84" w:rsidP="00EC6B84">
      <w:pPr>
        <w:rPr>
          <w:bCs/>
        </w:rPr>
      </w:pPr>
      <w:r>
        <w:rPr>
          <w:b/>
          <w:bCs/>
          <w:u w:val="single"/>
        </w:rPr>
        <w:t>Awards and Achievements</w:t>
      </w:r>
    </w:p>
    <w:p w14:paraId="072E39E2" w14:textId="77777777" w:rsidR="00EC6B84" w:rsidRDefault="00EC6B84" w:rsidP="00EC6B84">
      <w:pPr>
        <w:rPr>
          <w:bCs/>
        </w:rPr>
      </w:pPr>
    </w:p>
    <w:p w14:paraId="136F5232" w14:textId="263A6017" w:rsidR="00EC6B84" w:rsidRDefault="006D1397" w:rsidP="00EC6B84">
      <w:pPr>
        <w:ind w:left="1440" w:hanging="1440"/>
        <w:rPr>
          <w:bCs/>
        </w:rPr>
      </w:pPr>
      <w:r>
        <w:rPr>
          <w:bCs/>
        </w:rPr>
        <w:t xml:space="preserve">2001 </w:t>
      </w:r>
      <w:r>
        <w:rPr>
          <w:bCs/>
        </w:rPr>
        <w:tab/>
      </w:r>
      <w:r w:rsidR="00EC6B84">
        <w:rPr>
          <w:bCs/>
        </w:rPr>
        <w:t>UNHCR Plaque in recognition of 20 years of dedicated services to the refugees</w:t>
      </w:r>
    </w:p>
    <w:p w14:paraId="105C5822" w14:textId="71E6333A" w:rsidR="00EC6B84" w:rsidRDefault="00EC6B84" w:rsidP="00032F09">
      <w:pPr>
        <w:ind w:left="1440" w:hanging="1440"/>
        <w:rPr>
          <w:bCs/>
        </w:rPr>
      </w:pPr>
      <w:r>
        <w:rPr>
          <w:bCs/>
        </w:rPr>
        <w:lastRenderedPageBreak/>
        <w:t>2006</w:t>
      </w:r>
      <w:r>
        <w:rPr>
          <w:bCs/>
        </w:rPr>
        <w:tab/>
        <w:t xml:space="preserve">UNHCR Gold Pin in recognition of 25 years of commitment and contribution to the organization in the service of refugees </w:t>
      </w:r>
    </w:p>
    <w:p w14:paraId="4374DFB8" w14:textId="15DAC741" w:rsidR="00EC6B84" w:rsidRDefault="00EC6B84" w:rsidP="00032F09">
      <w:pPr>
        <w:ind w:left="1440" w:hanging="1440"/>
        <w:rPr>
          <w:bCs/>
        </w:rPr>
      </w:pPr>
      <w:r>
        <w:rPr>
          <w:bCs/>
        </w:rPr>
        <w:t>2011</w:t>
      </w:r>
      <w:r>
        <w:rPr>
          <w:bCs/>
        </w:rPr>
        <w:tab/>
        <w:t>UNHCR Award in recognition of 30 years of Devoted Service to the refugees</w:t>
      </w:r>
    </w:p>
    <w:p w14:paraId="1B7D84A4" w14:textId="77777777" w:rsidR="00EC6B84" w:rsidRDefault="00EC6B84" w:rsidP="00EC6B84">
      <w:pPr>
        <w:rPr>
          <w:bCs/>
        </w:rPr>
      </w:pPr>
      <w:r>
        <w:rPr>
          <w:bCs/>
        </w:rPr>
        <w:t>2013</w:t>
      </w:r>
      <w:r>
        <w:rPr>
          <w:bCs/>
        </w:rPr>
        <w:tab/>
      </w:r>
      <w:r>
        <w:rPr>
          <w:bCs/>
        </w:rPr>
        <w:tab/>
        <w:t>UNHCR Award of Excellence for the Best UNHCR Team in the Field</w:t>
      </w:r>
    </w:p>
    <w:p w14:paraId="40462A2B" w14:textId="6C97BC92" w:rsidR="00EC6B84" w:rsidRDefault="00EC6B84" w:rsidP="00032F09">
      <w:pPr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UNHCR Award of Excellence for the Best UNHCR Representative in the Field</w:t>
      </w:r>
    </w:p>
    <w:p w14:paraId="1ABC0D17" w14:textId="77777777" w:rsidR="00FA7224" w:rsidRDefault="00FA7224" w:rsidP="00EC6B84">
      <w:pPr>
        <w:rPr>
          <w:b/>
          <w:bCs/>
          <w:u w:val="single"/>
        </w:rPr>
      </w:pPr>
    </w:p>
    <w:p w14:paraId="5ECC78A1" w14:textId="77777777" w:rsidR="00EC6B84" w:rsidRPr="00C1133D" w:rsidRDefault="00EC6B84" w:rsidP="00EC6B84">
      <w:pPr>
        <w:rPr>
          <w:u w:val="single"/>
        </w:rPr>
      </w:pPr>
      <w:r>
        <w:rPr>
          <w:b/>
          <w:bCs/>
          <w:u w:val="single"/>
        </w:rPr>
        <w:t>Professional E</w:t>
      </w:r>
      <w:r w:rsidRPr="00E525DE">
        <w:rPr>
          <w:b/>
          <w:bCs/>
          <w:u w:val="single"/>
        </w:rPr>
        <w:t>xperience</w:t>
      </w:r>
      <w:r>
        <w:rPr>
          <w:b/>
          <w:bCs/>
          <w:u w:val="single"/>
        </w:rPr>
        <w:t xml:space="preserve"> and Employment R</w:t>
      </w:r>
      <w:r w:rsidRPr="00E525DE">
        <w:rPr>
          <w:b/>
          <w:bCs/>
          <w:u w:val="single"/>
        </w:rPr>
        <w:t>ecord</w:t>
      </w:r>
      <w:r w:rsidRPr="00E525DE">
        <w:rPr>
          <w:u w:val="single"/>
        </w:rPr>
        <w:t>:</w:t>
      </w:r>
    </w:p>
    <w:p w14:paraId="653C9D7D" w14:textId="77777777" w:rsidR="002F27A6" w:rsidRDefault="002F27A6"/>
    <w:p w14:paraId="29E02407" w14:textId="73715531" w:rsidR="005751FD" w:rsidRDefault="005751FD" w:rsidP="00EC6B84">
      <w:r>
        <w:t>2017</w:t>
      </w:r>
      <w:r>
        <w:tab/>
      </w:r>
      <w:r>
        <w:tab/>
      </w:r>
      <w:bookmarkStart w:id="0" w:name="_GoBack"/>
      <w:r>
        <w:t>Chairperson, UN Forum on Minority issues</w:t>
      </w:r>
    </w:p>
    <w:p w14:paraId="5DDE20F3" w14:textId="5FDF047F" w:rsidR="005751FD" w:rsidRDefault="005751FD" w:rsidP="00EC6B84">
      <w:r>
        <w:tab/>
      </w:r>
      <w:r>
        <w:tab/>
        <w:t>Office of the UN High Commissioner for Human Rights (OHCHR)</w:t>
      </w:r>
    </w:p>
    <w:p w14:paraId="1FADFD35" w14:textId="1375C996" w:rsidR="00D505EE" w:rsidRPr="00C76C0D" w:rsidRDefault="005751FD" w:rsidP="00D505EE">
      <w:r>
        <w:tab/>
      </w:r>
      <w:r>
        <w:tab/>
        <w:t>Geneva, Switzerland</w:t>
      </w:r>
    </w:p>
    <w:p w14:paraId="589A5221" w14:textId="77777777" w:rsidR="00C76C0D" w:rsidRPr="00BD6C6C" w:rsidRDefault="00C76C0D" w:rsidP="00BD6C6C">
      <w:pPr>
        <w:rPr>
          <w:rFonts w:ascii="Arial" w:eastAsia="Times New Roman" w:hAnsi="Arial" w:cs="Arial"/>
          <w:color w:val="212121"/>
        </w:rPr>
      </w:pPr>
    </w:p>
    <w:p w14:paraId="6172BEEB" w14:textId="4721C283" w:rsidR="00EC6B84" w:rsidRPr="00EC6B84" w:rsidRDefault="00756C0D" w:rsidP="00EC6B84">
      <w:pPr>
        <w:rPr>
          <w:u w:val="single"/>
        </w:rPr>
      </w:pPr>
      <w:r>
        <w:t>2015 – 2016</w:t>
      </w:r>
      <w:r>
        <w:tab/>
      </w:r>
      <w:r w:rsidR="00EC6B84" w:rsidRPr="00EC6B84">
        <w:t>Deputy Director (D-1)</w:t>
      </w:r>
    </w:p>
    <w:p w14:paraId="0A13168A" w14:textId="77777777" w:rsidR="00EC6B84" w:rsidRPr="00EC6B84" w:rsidRDefault="00EC6B84" w:rsidP="00756C0D">
      <w:pPr>
        <w:ind w:left="720" w:firstLine="720"/>
      </w:pPr>
      <w:r w:rsidRPr="00EC6B84">
        <w:t xml:space="preserve">Bureau for the Middle East and North Africa, </w:t>
      </w:r>
    </w:p>
    <w:p w14:paraId="19546575" w14:textId="77777777" w:rsidR="00EC6B84" w:rsidRPr="00EC6B84" w:rsidRDefault="00EC6B84" w:rsidP="00756C0D">
      <w:pPr>
        <w:ind w:left="720" w:firstLine="720"/>
      </w:pPr>
      <w:r w:rsidRPr="00EC6B84">
        <w:t xml:space="preserve">UNHCR Headquarters, </w:t>
      </w:r>
    </w:p>
    <w:p w14:paraId="55C4EB41" w14:textId="77777777" w:rsidR="00A65DF3" w:rsidRDefault="00EC6B84" w:rsidP="00756C0D">
      <w:pPr>
        <w:ind w:left="720" w:firstLine="720"/>
      </w:pPr>
      <w:r w:rsidRPr="00EC6B84">
        <w:t>Geneva, Switzerland</w:t>
      </w:r>
    </w:p>
    <w:p w14:paraId="7E820DD4" w14:textId="77777777" w:rsidR="00A65DF3" w:rsidRDefault="00A65DF3" w:rsidP="00A65DF3">
      <w:pPr>
        <w:ind w:left="1440" w:firstLine="720"/>
      </w:pPr>
    </w:p>
    <w:p w14:paraId="1DD4E0A3" w14:textId="4B1857F2" w:rsidR="00EC6B84" w:rsidRPr="00EC6B84" w:rsidRDefault="00756C0D" w:rsidP="00EC6B84">
      <w:r>
        <w:t xml:space="preserve">2012 - 2015 </w:t>
      </w:r>
      <w:r>
        <w:tab/>
      </w:r>
      <w:r w:rsidR="00EC6B84" w:rsidRPr="00EC6B84">
        <w:t>Representative (D-2)</w:t>
      </w:r>
    </w:p>
    <w:p w14:paraId="0ABA84D1" w14:textId="77777777" w:rsidR="00EC6B84" w:rsidRPr="00EC6B84" w:rsidRDefault="00EC6B84" w:rsidP="00756C0D">
      <w:pPr>
        <w:ind w:left="720" w:firstLine="720"/>
      </w:pPr>
      <w:r w:rsidRPr="00EC6B84">
        <w:t xml:space="preserve">UNHCR Country Office </w:t>
      </w:r>
    </w:p>
    <w:p w14:paraId="3085F0DC" w14:textId="77777777" w:rsidR="00EC6B84" w:rsidRPr="00EC6B84" w:rsidRDefault="00EC6B84" w:rsidP="00756C0D">
      <w:pPr>
        <w:ind w:left="720" w:firstLine="720"/>
      </w:pPr>
      <w:r w:rsidRPr="00EC6B84">
        <w:t>Damascus, Syria</w:t>
      </w:r>
    </w:p>
    <w:p w14:paraId="5F8CDB7F" w14:textId="0E245212" w:rsidR="00EC6B84" w:rsidRPr="00EC6B84" w:rsidRDefault="00EC6B84" w:rsidP="00EC6B84">
      <w:r w:rsidRPr="00EC6B84">
        <w:t>201</w:t>
      </w:r>
      <w:r w:rsidR="00756C0D">
        <w:t xml:space="preserve">0 - 2012 </w:t>
      </w:r>
      <w:r w:rsidR="00756C0D">
        <w:tab/>
      </w:r>
      <w:r w:rsidRPr="00EC6B84">
        <w:t>Deputy Representative (D-1)</w:t>
      </w:r>
      <w:r w:rsidR="004B0B13">
        <w:t xml:space="preserve">, </w:t>
      </w:r>
      <w:r w:rsidRPr="00EC6B84">
        <w:t>Acting Representative (D-2)</w:t>
      </w:r>
    </w:p>
    <w:p w14:paraId="39CD74B9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1A03B207" w14:textId="77777777" w:rsidR="00EC6B84" w:rsidRDefault="00EC6B84" w:rsidP="00756C0D">
      <w:pPr>
        <w:ind w:left="720" w:firstLine="720"/>
      </w:pPr>
      <w:r w:rsidRPr="00EC6B84">
        <w:t>Baghdad, Iraq</w:t>
      </w:r>
    </w:p>
    <w:p w14:paraId="714A8E66" w14:textId="77777777" w:rsidR="00FA7224" w:rsidRPr="00EC6B84" w:rsidRDefault="00FA7224" w:rsidP="00EC6B84">
      <w:pPr>
        <w:ind w:left="1440" w:firstLine="720"/>
      </w:pPr>
    </w:p>
    <w:p w14:paraId="72696A9E" w14:textId="7BDD42B4" w:rsidR="00EC6B84" w:rsidRPr="00EC6B84" w:rsidRDefault="00756C0D" w:rsidP="00EC6B84">
      <w:r>
        <w:t xml:space="preserve">2006 - 2010 </w:t>
      </w:r>
      <w:r>
        <w:tab/>
      </w:r>
      <w:r w:rsidR="00EC6B84" w:rsidRPr="00EC6B84">
        <w:t>Deputy Director (D-1)</w:t>
      </w:r>
    </w:p>
    <w:p w14:paraId="512C3140" w14:textId="77777777" w:rsidR="00EC6B84" w:rsidRPr="00EC6B84" w:rsidRDefault="00EC6B84" w:rsidP="00756C0D">
      <w:pPr>
        <w:ind w:left="720" w:firstLine="720"/>
      </w:pPr>
      <w:r w:rsidRPr="00EC6B84">
        <w:t>Division of Human Resources Management</w:t>
      </w:r>
    </w:p>
    <w:p w14:paraId="276A35D9" w14:textId="77777777" w:rsidR="00EC6B84" w:rsidRPr="00EC6B84" w:rsidRDefault="00EC6B84" w:rsidP="00756C0D">
      <w:pPr>
        <w:ind w:left="720" w:firstLine="720"/>
      </w:pPr>
      <w:r w:rsidRPr="00EC6B84">
        <w:t>UNHCR Headquarters</w:t>
      </w:r>
    </w:p>
    <w:p w14:paraId="30A09841" w14:textId="77777777" w:rsidR="00EC6B84" w:rsidRPr="00EC6B84" w:rsidRDefault="00EC6B84" w:rsidP="00756C0D">
      <w:pPr>
        <w:ind w:left="720" w:firstLine="720"/>
      </w:pPr>
      <w:r w:rsidRPr="00EC6B84">
        <w:t>Geneva, Switzerland</w:t>
      </w:r>
    </w:p>
    <w:p w14:paraId="71ECF3BE" w14:textId="3FEC81B9" w:rsidR="00EC6B84" w:rsidRPr="00EC6B84" w:rsidRDefault="00756C0D" w:rsidP="00EC6B84">
      <w:r>
        <w:t xml:space="preserve">2003 - 2006 </w:t>
      </w:r>
      <w:r>
        <w:tab/>
      </w:r>
      <w:r w:rsidR="00EC6B84" w:rsidRPr="00EC6B84">
        <w:t>Chief, Personnel Administration and Payroll Section (P-5)</w:t>
      </w:r>
    </w:p>
    <w:p w14:paraId="2A4FB5E3" w14:textId="77777777" w:rsidR="00EC6B84" w:rsidRPr="00EC6B84" w:rsidRDefault="00EC6B84" w:rsidP="00756C0D">
      <w:pPr>
        <w:ind w:left="720" w:firstLine="720"/>
      </w:pPr>
      <w:r w:rsidRPr="00EC6B84">
        <w:t>Division of Human Resources Management</w:t>
      </w:r>
    </w:p>
    <w:p w14:paraId="4F0194AA" w14:textId="77777777" w:rsidR="00EC6B84" w:rsidRPr="00EC6B84" w:rsidRDefault="00EC6B84" w:rsidP="00756C0D">
      <w:pPr>
        <w:ind w:left="720" w:firstLine="720"/>
      </w:pPr>
      <w:r w:rsidRPr="00EC6B84">
        <w:t>UNHCR Headquarters</w:t>
      </w:r>
    </w:p>
    <w:p w14:paraId="0AB11760" w14:textId="77777777" w:rsidR="00EC6B84" w:rsidRPr="00DA4EA1" w:rsidRDefault="00EC6B84" w:rsidP="00756C0D">
      <w:pPr>
        <w:ind w:left="720" w:firstLine="720"/>
        <w:rPr>
          <w:b/>
        </w:rPr>
      </w:pPr>
      <w:r w:rsidRPr="00EC6B84">
        <w:t>Geneva, Switzerland</w:t>
      </w:r>
    </w:p>
    <w:p w14:paraId="469FCB55" w14:textId="051C7C03" w:rsidR="00EC6B84" w:rsidRPr="00EC6B84" w:rsidRDefault="00756C0D" w:rsidP="00EC6B84">
      <w:r>
        <w:t xml:space="preserve">2001 - 2003 </w:t>
      </w:r>
      <w:r>
        <w:tab/>
      </w:r>
      <w:r w:rsidR="00EC6B84" w:rsidRPr="00EC6B84">
        <w:t>Assistant Chief of Mission</w:t>
      </w:r>
      <w:r w:rsidR="00EC6B84">
        <w:t xml:space="preserve"> (Administration)</w:t>
      </w:r>
      <w:r w:rsidR="00EC6B84" w:rsidRPr="00EC6B84">
        <w:t xml:space="preserve"> (P-5)</w:t>
      </w:r>
    </w:p>
    <w:p w14:paraId="7B4848FA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1F249B81" w14:textId="77777777" w:rsidR="00EC6B84" w:rsidRDefault="00EC6B84" w:rsidP="00756C0D">
      <w:pPr>
        <w:ind w:left="720" w:firstLine="720"/>
      </w:pPr>
      <w:r w:rsidRPr="00EC6B84">
        <w:t>Kabul, Afghanistan</w:t>
      </w:r>
    </w:p>
    <w:p w14:paraId="7AE25691" w14:textId="77777777" w:rsidR="009A7ECC" w:rsidRDefault="009A7ECC" w:rsidP="00EC6B84">
      <w:pPr>
        <w:ind w:left="1440" w:firstLine="720"/>
      </w:pPr>
    </w:p>
    <w:p w14:paraId="578965B9" w14:textId="259771A0" w:rsidR="00EC6B84" w:rsidRPr="00EC6B84" w:rsidRDefault="00756C0D" w:rsidP="00EC6B84">
      <w:r>
        <w:t xml:space="preserve">1999 - 2001 </w:t>
      </w:r>
      <w:r>
        <w:tab/>
      </w:r>
      <w:r w:rsidR="00EC6B84" w:rsidRPr="00EC6B84">
        <w:t>Assistant Chief of Mission (Administration) (P-4)</w:t>
      </w:r>
    </w:p>
    <w:p w14:paraId="4D104D30" w14:textId="77777777" w:rsidR="00EC6B84" w:rsidRPr="00EC6B84" w:rsidRDefault="00EC6B84" w:rsidP="00756C0D">
      <w:pPr>
        <w:ind w:left="720" w:firstLine="720"/>
      </w:pPr>
      <w:r w:rsidRPr="00EC6B84">
        <w:t>UNHCR Country Office for Afghanistan</w:t>
      </w:r>
    </w:p>
    <w:p w14:paraId="056E0242" w14:textId="77777777" w:rsidR="00EC6B84" w:rsidRDefault="00EC6B84" w:rsidP="00756C0D">
      <w:pPr>
        <w:ind w:left="720" w:firstLine="720"/>
      </w:pPr>
      <w:r w:rsidRPr="00EC6B84">
        <w:t>Islamabad, Pakistan</w:t>
      </w:r>
    </w:p>
    <w:p w14:paraId="34BB4C1D" w14:textId="77777777" w:rsidR="00032F09" w:rsidRPr="00EC6B84" w:rsidRDefault="00032F09" w:rsidP="00032F09"/>
    <w:p w14:paraId="44EA2892" w14:textId="0B70AC80" w:rsidR="00EC6B84" w:rsidRPr="00EC6B84" w:rsidRDefault="00756C0D" w:rsidP="00EC6B84">
      <w:r>
        <w:t xml:space="preserve">1996 - 1999 </w:t>
      </w:r>
      <w:r>
        <w:tab/>
      </w:r>
      <w:r w:rsidR="00EC6B84" w:rsidRPr="00EC6B84">
        <w:t>Senior Resources Manager (P-4)</w:t>
      </w:r>
    </w:p>
    <w:p w14:paraId="66235383" w14:textId="77777777" w:rsidR="00EC6B84" w:rsidRPr="00EC6B84" w:rsidRDefault="00EC6B84" w:rsidP="00756C0D">
      <w:pPr>
        <w:ind w:left="720" w:firstLine="720"/>
      </w:pPr>
      <w:r w:rsidRPr="00EC6B84">
        <w:t xml:space="preserve">Bureau for Asia and the Pacific, </w:t>
      </w:r>
    </w:p>
    <w:p w14:paraId="7447A6B2" w14:textId="77777777" w:rsidR="00EC6B84" w:rsidRPr="00EC6B84" w:rsidRDefault="00EC6B84" w:rsidP="00756C0D">
      <w:pPr>
        <w:ind w:left="720" w:firstLine="720"/>
      </w:pPr>
      <w:r w:rsidRPr="00EC6B84">
        <w:t>UNHCR Headquarters</w:t>
      </w:r>
    </w:p>
    <w:p w14:paraId="4856E249" w14:textId="4833DD8A" w:rsidR="00032F09" w:rsidRDefault="00EC6B84" w:rsidP="00756C0D">
      <w:pPr>
        <w:ind w:left="720" w:firstLine="720"/>
      </w:pPr>
      <w:r w:rsidRPr="00EC6B84">
        <w:t>Geneva, Switzerland</w:t>
      </w:r>
    </w:p>
    <w:p w14:paraId="7C965462" w14:textId="77777777" w:rsidR="00756C0D" w:rsidRPr="00032F09" w:rsidRDefault="00756C0D" w:rsidP="00756C0D">
      <w:pPr>
        <w:ind w:left="720" w:firstLine="720"/>
      </w:pPr>
    </w:p>
    <w:p w14:paraId="57241340" w14:textId="0796F650" w:rsidR="00EC6B84" w:rsidRPr="00EC6B84" w:rsidRDefault="00756C0D" w:rsidP="00EC6B84">
      <w:r>
        <w:t xml:space="preserve">1995 - 1996 </w:t>
      </w:r>
      <w:r>
        <w:tab/>
      </w:r>
      <w:r w:rsidR="00EC6B84" w:rsidRPr="00EC6B84">
        <w:t>Administrative and Finance Officer (P-3)</w:t>
      </w:r>
    </w:p>
    <w:p w14:paraId="1E036A4D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0411BC9B" w14:textId="77777777" w:rsidR="00EC6B84" w:rsidRDefault="00EC6B84" w:rsidP="00756C0D">
      <w:pPr>
        <w:ind w:left="720" w:firstLine="720"/>
      </w:pPr>
      <w:r w:rsidRPr="00EC6B84">
        <w:t>Accra, Ghana</w:t>
      </w:r>
    </w:p>
    <w:p w14:paraId="59750D52" w14:textId="0F47C25A" w:rsidR="00EC6B84" w:rsidRPr="00EC6B84" w:rsidRDefault="00756C0D" w:rsidP="00EC6B84">
      <w:r>
        <w:t xml:space="preserve">1994 -1995 </w:t>
      </w:r>
      <w:r>
        <w:tab/>
      </w:r>
      <w:r w:rsidR="00EC6B84" w:rsidRPr="00EC6B84">
        <w:t>Administrative and Finance Officer (P-3)</w:t>
      </w:r>
    </w:p>
    <w:p w14:paraId="7A8CE923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0AD8E891" w14:textId="77777777" w:rsidR="00EC6B84" w:rsidRDefault="00EC6B84" w:rsidP="00756C0D">
      <w:pPr>
        <w:ind w:left="720" w:firstLine="720"/>
      </w:pPr>
      <w:r w:rsidRPr="00EC6B84">
        <w:t>Harare, Zimbabwe</w:t>
      </w:r>
    </w:p>
    <w:p w14:paraId="5784F94D" w14:textId="77777777" w:rsidR="00835813" w:rsidRPr="00D13FA8" w:rsidRDefault="00835813" w:rsidP="00EC6B84">
      <w:pPr>
        <w:ind w:left="1440" w:firstLine="720"/>
        <w:rPr>
          <w:b/>
        </w:rPr>
      </w:pPr>
    </w:p>
    <w:p w14:paraId="52C9847A" w14:textId="10A0F0A1" w:rsidR="00EC6B84" w:rsidRPr="00EC6B84" w:rsidRDefault="00756C0D" w:rsidP="00EC6B84">
      <w:r>
        <w:t xml:space="preserve">1993 - 1994 </w:t>
      </w:r>
      <w:r>
        <w:tab/>
      </w:r>
      <w:r w:rsidR="00EC6B84" w:rsidRPr="00EC6B84">
        <w:t>Administrative and Finance Officer (P-3)</w:t>
      </w:r>
    </w:p>
    <w:p w14:paraId="17EC1DA8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583A67A2" w14:textId="77777777" w:rsidR="00EC6B84" w:rsidRDefault="00EC6B84" w:rsidP="00756C0D">
      <w:pPr>
        <w:ind w:left="720" w:firstLine="720"/>
      </w:pPr>
      <w:r w:rsidRPr="00EC6B84">
        <w:t>Kampala, Uganda</w:t>
      </w:r>
    </w:p>
    <w:p w14:paraId="38B406AE" w14:textId="618768D6" w:rsidR="00EC6B84" w:rsidRPr="00EC6B84" w:rsidRDefault="00EC6B84" w:rsidP="00EC6B84">
      <w:r w:rsidRPr="00EC6B84">
        <w:t>1991 - 1</w:t>
      </w:r>
      <w:r w:rsidR="00756C0D">
        <w:t xml:space="preserve">993 </w:t>
      </w:r>
      <w:r w:rsidR="00756C0D">
        <w:tab/>
      </w:r>
      <w:r w:rsidR="00835813">
        <w:t>Administrative/</w:t>
      </w:r>
      <w:proofErr w:type="spellStart"/>
      <w:r w:rsidR="00835813">
        <w:t>Programme</w:t>
      </w:r>
      <w:proofErr w:type="spellEnd"/>
      <w:r w:rsidRPr="00EC6B84">
        <w:t xml:space="preserve"> Officer (P-2) </w:t>
      </w:r>
    </w:p>
    <w:p w14:paraId="6D710611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2402B79C" w14:textId="77777777" w:rsidR="00EC6B84" w:rsidRPr="00EC6B84" w:rsidRDefault="00EC6B84" w:rsidP="00756C0D">
      <w:pPr>
        <w:ind w:left="720" w:firstLine="720"/>
      </w:pPr>
      <w:r w:rsidRPr="00EC6B84">
        <w:t>Baghdad, Iraq</w:t>
      </w:r>
    </w:p>
    <w:p w14:paraId="174A91D9" w14:textId="77777777" w:rsidR="00EC6B84" w:rsidRDefault="00EC6B84" w:rsidP="00EC6B84"/>
    <w:p w14:paraId="22C9F1D3" w14:textId="4B016F2F" w:rsidR="00EC6B84" w:rsidRPr="00EC6B84" w:rsidRDefault="00EC6B84" w:rsidP="00EC6B84">
      <w:r w:rsidRPr="00EC6B84">
        <w:t>1991 - 19</w:t>
      </w:r>
      <w:r w:rsidR="00756C0D">
        <w:t xml:space="preserve">92 </w:t>
      </w:r>
      <w:r w:rsidR="00756C0D">
        <w:tab/>
      </w:r>
      <w:r w:rsidR="00835813">
        <w:t>Administrative/</w:t>
      </w:r>
      <w:proofErr w:type="spellStart"/>
      <w:r w:rsidR="00835813">
        <w:t>Programme</w:t>
      </w:r>
      <w:proofErr w:type="spellEnd"/>
      <w:r w:rsidR="00835813">
        <w:t xml:space="preserve"> </w:t>
      </w:r>
      <w:r w:rsidRPr="00EC6B84">
        <w:t>Officer (L-2)</w:t>
      </w:r>
    </w:p>
    <w:p w14:paraId="384EE3C6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4584FEA4" w14:textId="77777777" w:rsidR="00EC6B84" w:rsidRDefault="00EC6B84" w:rsidP="00756C0D">
      <w:pPr>
        <w:ind w:left="720" w:firstLine="720"/>
      </w:pPr>
      <w:r w:rsidRPr="00EC6B84">
        <w:t>Freetown, Sierra Leone</w:t>
      </w:r>
    </w:p>
    <w:p w14:paraId="12C341F4" w14:textId="77777777" w:rsidR="00835813" w:rsidRPr="00EC6B84" w:rsidRDefault="00835813" w:rsidP="00EC6B84">
      <w:pPr>
        <w:ind w:left="1440" w:firstLine="720"/>
      </w:pPr>
    </w:p>
    <w:p w14:paraId="4EB7CBD1" w14:textId="2B90E3F2" w:rsidR="00EC6B84" w:rsidRPr="00EC6B84" w:rsidRDefault="00756C0D" w:rsidP="00EC6B84">
      <w:r>
        <w:t xml:space="preserve">1990 - 1991 </w:t>
      </w:r>
      <w:r>
        <w:tab/>
      </w:r>
      <w:r w:rsidR="00EC6B84" w:rsidRPr="00EC6B84">
        <w:t>Administrative and Finance Officer (L-2)</w:t>
      </w:r>
    </w:p>
    <w:p w14:paraId="7C12E883" w14:textId="77777777" w:rsidR="00EC6B84" w:rsidRPr="00EC6B84" w:rsidRDefault="00EC6B84" w:rsidP="00756C0D">
      <w:pPr>
        <w:ind w:left="720" w:firstLine="720"/>
      </w:pPr>
      <w:r w:rsidRPr="00EC6B84">
        <w:t>UNHCR Country Office</w:t>
      </w:r>
    </w:p>
    <w:p w14:paraId="7C6EF6C0" w14:textId="77777777" w:rsidR="00EC6B84" w:rsidRDefault="00EC6B84" w:rsidP="00756C0D">
      <w:pPr>
        <w:ind w:left="720" w:firstLine="720"/>
      </w:pPr>
      <w:r w:rsidRPr="00EC6B84">
        <w:t>Mogadishu, Somalia</w:t>
      </w:r>
    </w:p>
    <w:p w14:paraId="47FD2C0B" w14:textId="77777777" w:rsidR="00EC6B84" w:rsidRDefault="00EC6B84" w:rsidP="00EC6B84"/>
    <w:p w14:paraId="568F8B6B" w14:textId="7BC372E3" w:rsidR="00EC6B84" w:rsidRPr="00EC6B84" w:rsidRDefault="00844D6B" w:rsidP="00EC6B84">
      <w:r>
        <w:t xml:space="preserve">1987 - 1990 </w:t>
      </w:r>
      <w:r>
        <w:tab/>
      </w:r>
      <w:r w:rsidR="00EC6B84" w:rsidRPr="00EC6B84">
        <w:t>Associate Administrative Officer (FS-4)</w:t>
      </w:r>
    </w:p>
    <w:p w14:paraId="5BE47783" w14:textId="77777777" w:rsidR="00EC6B84" w:rsidRPr="00EC6B84" w:rsidRDefault="00EC6B84" w:rsidP="00844D6B">
      <w:pPr>
        <w:ind w:left="720" w:firstLine="720"/>
      </w:pPr>
      <w:r w:rsidRPr="00EC6B84">
        <w:t>UNHCR Sub-Office</w:t>
      </w:r>
    </w:p>
    <w:p w14:paraId="66C9CF27" w14:textId="77777777" w:rsidR="00EC6B84" w:rsidRDefault="00EC6B84" w:rsidP="00844D6B">
      <w:pPr>
        <w:ind w:left="720" w:firstLine="720"/>
      </w:pPr>
      <w:r w:rsidRPr="00EC6B84">
        <w:t>Hargeisa, Somalia</w:t>
      </w:r>
    </w:p>
    <w:p w14:paraId="671D00F4" w14:textId="77777777" w:rsidR="00EC6B84" w:rsidRDefault="00EC6B84" w:rsidP="00EC6B84"/>
    <w:p w14:paraId="33AD1EAA" w14:textId="7A40B593" w:rsidR="00EC6B84" w:rsidRPr="00EC6B84" w:rsidRDefault="00844D6B" w:rsidP="00EC6B84">
      <w:r>
        <w:t xml:space="preserve">1981 - 1987 </w:t>
      </w:r>
      <w:r>
        <w:tab/>
      </w:r>
      <w:r w:rsidR="00EC6B84" w:rsidRPr="00EC6B84">
        <w:t>Administrative Assistant (GS)</w:t>
      </w:r>
    </w:p>
    <w:p w14:paraId="137E2046" w14:textId="77777777" w:rsidR="00EC6B84" w:rsidRPr="00EC6B84" w:rsidRDefault="00EC6B84" w:rsidP="00844D6B">
      <w:pPr>
        <w:ind w:left="720" w:firstLine="720"/>
      </w:pPr>
      <w:r w:rsidRPr="00EC6B84">
        <w:t xml:space="preserve">UNHCR Sub-Office </w:t>
      </w:r>
    </w:p>
    <w:p w14:paraId="68A8DFF7" w14:textId="77777777" w:rsidR="00EC6B84" w:rsidRDefault="00EC6B84" w:rsidP="00844D6B">
      <w:pPr>
        <w:ind w:left="720" w:firstLine="720"/>
      </w:pPr>
      <w:r w:rsidRPr="00EC6B84">
        <w:t xml:space="preserve">Gedaref/Es-Showak, </w:t>
      </w:r>
      <w:bookmarkEnd w:id="0"/>
      <w:r w:rsidRPr="00EC6B84">
        <w:t>Sudan</w:t>
      </w:r>
    </w:p>
    <w:p w14:paraId="1F82B799" w14:textId="77777777" w:rsidR="00844D6B" w:rsidRDefault="00844D6B" w:rsidP="00844D6B">
      <w:pPr>
        <w:ind w:left="720" w:firstLine="720"/>
      </w:pPr>
    </w:p>
    <w:sectPr w:rsidR="00844D6B" w:rsidSect="00F0752A">
      <w:pgSz w:w="11900" w:h="16820"/>
      <w:pgMar w:top="117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E5E"/>
    <w:multiLevelType w:val="hybridMultilevel"/>
    <w:tmpl w:val="D25E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BCF"/>
    <w:multiLevelType w:val="hybridMultilevel"/>
    <w:tmpl w:val="52DC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6D3"/>
    <w:multiLevelType w:val="hybridMultilevel"/>
    <w:tmpl w:val="9A38E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17355"/>
    <w:multiLevelType w:val="hybridMultilevel"/>
    <w:tmpl w:val="CCDE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2741"/>
    <w:multiLevelType w:val="hybridMultilevel"/>
    <w:tmpl w:val="2582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C5D"/>
    <w:multiLevelType w:val="hybridMultilevel"/>
    <w:tmpl w:val="90C2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D5777"/>
    <w:multiLevelType w:val="hybridMultilevel"/>
    <w:tmpl w:val="90A8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0F9F"/>
    <w:multiLevelType w:val="hybridMultilevel"/>
    <w:tmpl w:val="DD1C2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4"/>
    <w:rsid w:val="0000021F"/>
    <w:rsid w:val="00032F09"/>
    <w:rsid w:val="00072B3E"/>
    <w:rsid w:val="0009374B"/>
    <w:rsid w:val="00097A34"/>
    <w:rsid w:val="00104E59"/>
    <w:rsid w:val="001341E7"/>
    <w:rsid w:val="0019587D"/>
    <w:rsid w:val="001A20A8"/>
    <w:rsid w:val="001A3FD1"/>
    <w:rsid w:val="001C1AD0"/>
    <w:rsid w:val="002809EF"/>
    <w:rsid w:val="002A022A"/>
    <w:rsid w:val="002F20A9"/>
    <w:rsid w:val="002F27A6"/>
    <w:rsid w:val="0035761E"/>
    <w:rsid w:val="003F3CA0"/>
    <w:rsid w:val="00453B65"/>
    <w:rsid w:val="00456D6A"/>
    <w:rsid w:val="00480180"/>
    <w:rsid w:val="004808FA"/>
    <w:rsid w:val="00481873"/>
    <w:rsid w:val="004B0B13"/>
    <w:rsid w:val="004C1BB5"/>
    <w:rsid w:val="004E55C7"/>
    <w:rsid w:val="00514A56"/>
    <w:rsid w:val="005751FD"/>
    <w:rsid w:val="005B7261"/>
    <w:rsid w:val="00683AF7"/>
    <w:rsid w:val="006B5C51"/>
    <w:rsid w:val="006D1397"/>
    <w:rsid w:val="00732410"/>
    <w:rsid w:val="007405D0"/>
    <w:rsid w:val="00756C0D"/>
    <w:rsid w:val="00773691"/>
    <w:rsid w:val="0078144A"/>
    <w:rsid w:val="00792307"/>
    <w:rsid w:val="00814DF8"/>
    <w:rsid w:val="00835813"/>
    <w:rsid w:val="00844D6B"/>
    <w:rsid w:val="00890117"/>
    <w:rsid w:val="00890213"/>
    <w:rsid w:val="00947058"/>
    <w:rsid w:val="00965696"/>
    <w:rsid w:val="009A7ECC"/>
    <w:rsid w:val="009D3D5E"/>
    <w:rsid w:val="00A0292C"/>
    <w:rsid w:val="00A65DF3"/>
    <w:rsid w:val="00B44CCE"/>
    <w:rsid w:val="00BD1742"/>
    <w:rsid w:val="00BD6C6C"/>
    <w:rsid w:val="00C370E0"/>
    <w:rsid w:val="00C76C0D"/>
    <w:rsid w:val="00D505EE"/>
    <w:rsid w:val="00DB06B6"/>
    <w:rsid w:val="00DF0F99"/>
    <w:rsid w:val="00DF679E"/>
    <w:rsid w:val="00E953C0"/>
    <w:rsid w:val="00EC6B84"/>
    <w:rsid w:val="00EF43EB"/>
    <w:rsid w:val="00F0752A"/>
    <w:rsid w:val="00F708BB"/>
    <w:rsid w:val="00F73D61"/>
    <w:rsid w:val="00F870CE"/>
    <w:rsid w:val="00FA7224"/>
    <w:rsid w:val="00FF4C78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D4D47"/>
  <w14:defaultImageDpi w14:val="300"/>
  <w15:docId w15:val="{FA5311FF-B4D5-4A5E-B0DF-9F2955B3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84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F3"/>
    <w:pPr>
      <w:ind w:left="720"/>
      <w:contextualSpacing/>
    </w:pPr>
  </w:style>
  <w:style w:type="paragraph" w:styleId="NoSpacing">
    <w:name w:val="No Spacing"/>
    <w:uiPriority w:val="1"/>
    <w:qFormat/>
    <w:rsid w:val="009A7EC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0BFFF-0EA6-4AC4-ADEF-6C364E9E9B92}"/>
</file>

<file path=customXml/itemProps2.xml><?xml version="1.0" encoding="utf-8"?>
<ds:datastoreItem xmlns:ds="http://schemas.openxmlformats.org/officeDocument/2006/customXml" ds:itemID="{6B797F84-03BF-43ED-8B6F-EB26B021DBFD}"/>
</file>

<file path=customXml/itemProps3.xml><?xml version="1.0" encoding="utf-8"?>
<ds:datastoreItem xmlns:ds="http://schemas.openxmlformats.org/officeDocument/2006/customXml" ds:itemID="{6E241942-6064-44D6-972E-DB8619235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 Syria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Tarik Kurdi</dc:title>
  <dc:subject/>
  <dc:creator>Tarik Kurdi</dc:creator>
  <cp:keywords/>
  <dc:description/>
  <cp:lastModifiedBy>Gayla Spasova</cp:lastModifiedBy>
  <cp:revision>3</cp:revision>
  <cp:lastPrinted>2017-08-01T16:49:00Z</cp:lastPrinted>
  <dcterms:created xsi:type="dcterms:W3CDTF">2017-12-26T09:22:00Z</dcterms:created>
  <dcterms:modified xsi:type="dcterms:W3CDTF">2017-12-26T10:27:00Z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