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3" w:rsidRPr="004B5580" w:rsidRDefault="005B5843" w:rsidP="007D7A61">
      <w:pPr>
        <w:shd w:val="clear" w:color="auto" w:fill="FFFFFF"/>
        <w:spacing w:after="120" w:line="240" w:lineRule="auto"/>
        <w:jc w:val="both"/>
        <w:outlineLvl w:val="1"/>
        <w:rPr>
          <w:rFonts w:ascii="Times New Roman" w:eastAsia="Times New Roman" w:hAnsi="Times New Roman" w:cs="Times New Roman"/>
          <w:b/>
          <w:bCs/>
          <w:color w:val="000000" w:themeColor="text1"/>
          <w:sz w:val="24"/>
          <w:szCs w:val="24"/>
          <w:lang w:eastAsia="en-GB"/>
        </w:rPr>
      </w:pPr>
      <w:bookmarkStart w:id="0" w:name="_GoBack"/>
      <w:bookmarkEnd w:id="0"/>
      <w:r w:rsidRPr="004B5580">
        <w:rPr>
          <w:rFonts w:ascii="Times New Roman" w:eastAsia="Times New Roman" w:hAnsi="Times New Roman" w:cs="Times New Roman"/>
          <w:b/>
          <w:bCs/>
          <w:color w:val="000000" w:themeColor="text1"/>
          <w:sz w:val="24"/>
          <w:szCs w:val="24"/>
          <w:lang w:eastAsia="en-GB"/>
        </w:rPr>
        <w:t>Comment on the Concept note for a General Comment on children’s rights in relation to the digital environment</w:t>
      </w:r>
    </w:p>
    <w:p w:rsidR="005B5843" w:rsidRPr="004B5580" w:rsidRDefault="005B5843" w:rsidP="007D7A61">
      <w:pPr>
        <w:shd w:val="clear" w:color="auto" w:fill="FFFFFF"/>
        <w:spacing w:after="120" w:line="240" w:lineRule="auto"/>
        <w:jc w:val="both"/>
        <w:outlineLvl w:val="1"/>
        <w:rPr>
          <w:rFonts w:ascii="Times New Roman" w:eastAsia="Times New Roman" w:hAnsi="Times New Roman" w:cs="Times New Roman"/>
          <w:color w:val="000000" w:themeColor="text1"/>
          <w:sz w:val="24"/>
          <w:szCs w:val="24"/>
          <w:lang w:eastAsia="en-GB"/>
        </w:rPr>
      </w:pPr>
      <w:r w:rsidRPr="004B5580">
        <w:rPr>
          <w:rFonts w:ascii="Times New Roman" w:eastAsia="Times New Roman" w:hAnsi="Times New Roman" w:cs="Times New Roman"/>
          <w:b/>
          <w:bCs/>
          <w:color w:val="000000" w:themeColor="text1"/>
          <w:sz w:val="24"/>
          <w:szCs w:val="24"/>
          <w:lang w:eastAsia="en-GB"/>
        </w:rPr>
        <w:t>By the European Council for Digital Good</w:t>
      </w:r>
    </w:p>
    <w:p w:rsidR="003A5095" w:rsidRPr="004B5580" w:rsidRDefault="00DC2F64" w:rsidP="003A5095">
      <w:pPr>
        <w:spacing w:after="120" w:line="240" w:lineRule="auto"/>
        <w:jc w:val="both"/>
        <w:rPr>
          <w:rFonts w:ascii="Times New Roman" w:hAnsi="Times New Roman" w:cs="Times New Roman"/>
          <w:color w:val="000000" w:themeColor="text1"/>
          <w:sz w:val="24"/>
          <w:szCs w:val="24"/>
        </w:rPr>
      </w:pPr>
      <w:r w:rsidRPr="004B5580">
        <w:rPr>
          <w:rFonts w:ascii="Times New Roman" w:hAnsi="Times New Roman" w:cs="Times New Roman"/>
          <w:noProof/>
          <w:color w:val="000000" w:themeColor="text1"/>
          <w:sz w:val="24"/>
          <w:szCs w:val="24"/>
          <w:lang w:eastAsia="ko-KR"/>
        </w:rPr>
        <w:drawing>
          <wp:anchor distT="0" distB="0" distL="114300" distR="114300" simplePos="0" relativeHeight="251658240" behindDoc="0" locked="0" layoutInCell="1" allowOverlap="1">
            <wp:simplePos x="0" y="0"/>
            <wp:positionH relativeFrom="margin">
              <wp:posOffset>3902710</wp:posOffset>
            </wp:positionH>
            <wp:positionV relativeFrom="margin">
              <wp:posOffset>764540</wp:posOffset>
            </wp:positionV>
            <wp:extent cx="2217420" cy="3150870"/>
            <wp:effectExtent l="19050" t="19050" r="11430" b="11430"/>
            <wp:wrapSquare wrapText="bothSides"/>
            <wp:docPr id="8" name="Picture 8" descr="C:\Users\Veronica\AppData\Local\Microsoft\Windows\INetCache\Content.Word\Poster-have-your-sa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ronica\AppData\Local\Microsoft\Windows\INetCache\Content.Word\Poster-have-your-say-EN.JPG"/>
                    <pic:cNvPicPr>
                      <a:picLocks noChangeAspect="1" noChangeArrowheads="1"/>
                    </pic:cNvPicPr>
                  </pic:nvPicPr>
                  <pic:blipFill>
                    <a:blip r:embed="rId8" cstate="print"/>
                    <a:srcRect/>
                    <a:stretch>
                      <a:fillRect/>
                    </a:stretch>
                  </pic:blipFill>
                  <pic:spPr bwMode="auto">
                    <a:xfrm>
                      <a:off x="0" y="0"/>
                      <a:ext cx="2217420" cy="3150870"/>
                    </a:xfrm>
                    <a:prstGeom prst="rect">
                      <a:avLst/>
                    </a:prstGeom>
                    <a:noFill/>
                    <a:ln w="9525">
                      <a:solidFill>
                        <a:schemeClr val="bg1">
                          <a:lumMod val="85000"/>
                        </a:schemeClr>
                      </a:solidFill>
                      <a:miter lim="800000"/>
                      <a:headEnd/>
                      <a:tailEnd/>
                    </a:ln>
                  </pic:spPr>
                </pic:pic>
              </a:graphicData>
            </a:graphic>
          </wp:anchor>
        </w:drawing>
      </w:r>
      <w:r w:rsidR="003A5095" w:rsidRPr="004B5580">
        <w:rPr>
          <w:rFonts w:ascii="Times New Roman" w:hAnsi="Times New Roman" w:cs="Times New Roman"/>
          <w:color w:val="000000" w:themeColor="text1"/>
          <w:sz w:val="24"/>
          <w:szCs w:val="24"/>
          <w:lang w:val="en-US"/>
        </w:rPr>
        <w:t xml:space="preserve">In the following </w:t>
      </w:r>
      <w:r w:rsidR="00F17068" w:rsidRPr="004B5580">
        <w:rPr>
          <w:rFonts w:ascii="Times New Roman" w:hAnsi="Times New Roman" w:cs="Times New Roman"/>
          <w:color w:val="000000" w:themeColor="text1"/>
          <w:sz w:val="24"/>
          <w:szCs w:val="24"/>
          <w:lang w:val="en-US"/>
        </w:rPr>
        <w:t>document</w:t>
      </w:r>
      <w:r w:rsidR="003A5095" w:rsidRPr="004B5580">
        <w:rPr>
          <w:rFonts w:ascii="Times New Roman" w:hAnsi="Times New Roman" w:cs="Times New Roman"/>
          <w:color w:val="000000" w:themeColor="text1"/>
          <w:sz w:val="24"/>
          <w:szCs w:val="24"/>
          <w:lang w:val="en-US"/>
        </w:rPr>
        <w:t>, the 15 permanent members of the European Council for Digital Good</w:t>
      </w:r>
      <w:r w:rsidRPr="004B5580">
        <w:rPr>
          <w:rFonts w:ascii="Times New Roman" w:hAnsi="Times New Roman" w:cs="Times New Roman"/>
          <w:color w:val="000000" w:themeColor="text1"/>
          <w:sz w:val="24"/>
          <w:szCs w:val="24"/>
          <w:lang w:val="en-US"/>
        </w:rPr>
        <w:t xml:space="preserve"> (EuCDG)</w:t>
      </w:r>
      <w:r w:rsidR="003A5095" w:rsidRPr="004B5580">
        <w:rPr>
          <w:rFonts w:ascii="Times New Roman" w:hAnsi="Times New Roman" w:cs="Times New Roman"/>
          <w:color w:val="000000" w:themeColor="text1"/>
          <w:sz w:val="24"/>
          <w:szCs w:val="24"/>
          <w:lang w:val="en-US"/>
        </w:rPr>
        <w:t xml:space="preserve">, aged between 13 and 21 years, </w:t>
      </w:r>
      <w:r w:rsidR="003A5095" w:rsidRPr="004B5580">
        <w:rPr>
          <w:rFonts w:ascii="Times New Roman" w:hAnsi="Times New Roman" w:cs="Times New Roman"/>
          <w:color w:val="000000" w:themeColor="text1"/>
          <w:sz w:val="24"/>
          <w:szCs w:val="24"/>
        </w:rPr>
        <w:t xml:space="preserve">put forward their views on some of the important rights children should be able to enjoy all over the world, how digital technology impacts these rights, and what could be done to better protect children in today’s media landscape. These ideas draw on a 2018 consultation involving young people from 35 countries to define and rank the biggest challenges </w:t>
      </w:r>
      <w:r w:rsidR="00B74769" w:rsidRPr="004B5580">
        <w:rPr>
          <w:rFonts w:ascii="Times New Roman" w:hAnsi="Times New Roman" w:cs="Times New Roman"/>
          <w:color w:val="000000" w:themeColor="text1"/>
          <w:sz w:val="24"/>
          <w:szCs w:val="24"/>
        </w:rPr>
        <w:t xml:space="preserve">they </w:t>
      </w:r>
      <w:r w:rsidR="003A5095" w:rsidRPr="004B5580">
        <w:rPr>
          <w:rFonts w:ascii="Times New Roman" w:hAnsi="Times New Roman" w:cs="Times New Roman"/>
          <w:color w:val="000000" w:themeColor="text1"/>
          <w:sz w:val="24"/>
          <w:szCs w:val="24"/>
        </w:rPr>
        <w:t xml:space="preserve">encounter in the digital world. These </w:t>
      </w:r>
      <w:r w:rsidRPr="004B5580">
        <w:rPr>
          <w:rFonts w:ascii="Times New Roman" w:hAnsi="Times New Roman" w:cs="Times New Roman"/>
          <w:color w:val="000000" w:themeColor="text1"/>
          <w:sz w:val="24"/>
          <w:szCs w:val="24"/>
        </w:rPr>
        <w:t>challenges</w:t>
      </w:r>
      <w:r w:rsidR="003A5095" w:rsidRPr="004B5580">
        <w:rPr>
          <w:rFonts w:ascii="Times New Roman" w:hAnsi="Times New Roman" w:cs="Times New Roman"/>
          <w:color w:val="000000" w:themeColor="text1"/>
          <w:sz w:val="24"/>
          <w:szCs w:val="24"/>
        </w:rPr>
        <w:t xml:space="preserve"> constitute </w:t>
      </w:r>
      <w:r w:rsidRPr="004B5580">
        <w:rPr>
          <w:rFonts w:ascii="Times New Roman" w:hAnsi="Times New Roman" w:cs="Times New Roman"/>
          <w:color w:val="000000" w:themeColor="text1"/>
          <w:sz w:val="24"/>
          <w:szCs w:val="24"/>
        </w:rPr>
        <w:t xml:space="preserve">the EuCDG’s </w:t>
      </w:r>
      <w:r w:rsidRPr="004B5580">
        <w:rPr>
          <w:rFonts w:ascii="Times New Roman" w:hAnsi="Times New Roman" w:cs="Times New Roman"/>
          <w:i/>
          <w:color w:val="000000" w:themeColor="text1"/>
          <w:sz w:val="24"/>
          <w:szCs w:val="24"/>
        </w:rPr>
        <w:t>2020 Agenda for a Smarter Internet for Kids</w:t>
      </w:r>
      <w:r w:rsidRPr="004B5580">
        <w:rPr>
          <w:rFonts w:ascii="Times New Roman" w:hAnsi="Times New Roman" w:cs="Times New Roman"/>
          <w:color w:val="000000" w:themeColor="text1"/>
          <w:sz w:val="24"/>
          <w:szCs w:val="24"/>
        </w:rPr>
        <w:t xml:space="preserve"> (see Figure 1</w:t>
      </w:r>
      <w:r w:rsidR="00C83328" w:rsidRPr="004B5580">
        <w:rPr>
          <w:rFonts w:ascii="Times New Roman" w:hAnsi="Times New Roman" w:cs="Times New Roman"/>
          <w:color w:val="000000" w:themeColor="text1"/>
          <w:sz w:val="24"/>
          <w:szCs w:val="24"/>
        </w:rPr>
        <w:t xml:space="preserve">, also available at </w:t>
      </w:r>
      <w:hyperlink r:id="rId9" w:history="1">
        <w:r w:rsidR="00C83328" w:rsidRPr="004B5580">
          <w:rPr>
            <w:rStyle w:val="Hyperlink"/>
            <w:rFonts w:ascii="Times New Roman" w:hAnsi="Times New Roman" w:cs="Times New Roman"/>
            <w:color w:val="000000" w:themeColor="text1"/>
            <w:sz w:val="24"/>
            <w:szCs w:val="24"/>
          </w:rPr>
          <w:t>https://smarterinternet.org/wp-content/uploads/2019/02/have-you-say.png</w:t>
        </w:r>
      </w:hyperlink>
      <w:r w:rsidR="00C83328" w:rsidRPr="004B5580">
        <w:rPr>
          <w:rFonts w:ascii="Times New Roman" w:hAnsi="Times New Roman" w:cs="Times New Roman"/>
          <w:color w:val="000000" w:themeColor="text1"/>
          <w:sz w:val="24"/>
          <w:szCs w:val="24"/>
        </w:rPr>
        <w:t>)</w:t>
      </w:r>
      <w:r w:rsidR="00FE0198" w:rsidRPr="004B5580">
        <w:rPr>
          <w:rFonts w:ascii="Times New Roman" w:hAnsi="Times New Roman" w:cs="Times New Roman"/>
          <w:color w:val="000000" w:themeColor="text1"/>
          <w:sz w:val="24"/>
          <w:szCs w:val="24"/>
        </w:rPr>
        <w:t>.</w:t>
      </w:r>
      <w:r w:rsidRPr="004B5580">
        <w:rPr>
          <w:rFonts w:ascii="Times New Roman" w:hAnsi="Times New Roman" w:cs="Times New Roman"/>
          <w:color w:val="000000" w:themeColor="text1"/>
          <w:sz w:val="24"/>
          <w:szCs w:val="24"/>
        </w:rPr>
        <w:t xml:space="preserve"> </w:t>
      </w:r>
      <w:r w:rsidR="00FE0198" w:rsidRPr="004B5580">
        <w:rPr>
          <w:rFonts w:ascii="Times New Roman" w:hAnsi="Times New Roman" w:cs="Times New Roman"/>
          <w:color w:val="000000" w:themeColor="text1"/>
          <w:sz w:val="24"/>
          <w:szCs w:val="24"/>
        </w:rPr>
        <w:t>Specific</w:t>
      </w:r>
      <w:r w:rsidRPr="004B5580">
        <w:rPr>
          <w:rFonts w:ascii="Times New Roman" w:hAnsi="Times New Roman" w:cs="Times New Roman"/>
          <w:color w:val="000000" w:themeColor="text1"/>
          <w:sz w:val="24"/>
          <w:szCs w:val="24"/>
        </w:rPr>
        <w:t xml:space="preserve"> </w:t>
      </w:r>
      <w:r w:rsidR="000942CC" w:rsidRPr="004B5580">
        <w:rPr>
          <w:rFonts w:ascii="Times New Roman" w:hAnsi="Times New Roman" w:cs="Times New Roman"/>
          <w:color w:val="000000" w:themeColor="text1"/>
          <w:sz w:val="24"/>
          <w:szCs w:val="24"/>
        </w:rPr>
        <w:t>goals, targets</w:t>
      </w:r>
      <w:r w:rsidRPr="004B5580">
        <w:rPr>
          <w:rFonts w:ascii="Times New Roman" w:hAnsi="Times New Roman" w:cs="Times New Roman"/>
          <w:color w:val="000000" w:themeColor="text1"/>
          <w:sz w:val="24"/>
          <w:szCs w:val="24"/>
        </w:rPr>
        <w:t xml:space="preserve"> and means to respond to the challenges were developed with 30 or so Italian youth at Safer Internet Day celebration events in Milan in February 2019.</w:t>
      </w:r>
      <w:r w:rsidR="00C83328" w:rsidRPr="004B5580">
        <w:rPr>
          <w:rFonts w:ascii="Times New Roman" w:hAnsi="Times New Roman" w:cs="Times New Roman"/>
          <w:color w:val="000000" w:themeColor="text1"/>
          <w:sz w:val="24"/>
          <w:szCs w:val="24"/>
        </w:rPr>
        <w:t xml:space="preserve"> These challenges on the EuCDG’s 2020 agenda are intrinsically linked to children’s rights defined in the UN Convention on the Rights of the Child.</w:t>
      </w:r>
    </w:p>
    <w:p w:rsidR="003A5095" w:rsidRPr="004B5580" w:rsidRDefault="007E7111" w:rsidP="007D7A61">
      <w:pPr>
        <w:spacing w:after="120" w:line="24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ko-KR"/>
        </w:rPr>
        <mc:AlternateContent>
          <mc:Choice Requires="wps">
            <w:drawing>
              <wp:anchor distT="0" distB="0" distL="114300" distR="114300" simplePos="0" relativeHeight="251659264" behindDoc="0" locked="0" layoutInCell="1" allowOverlap="1">
                <wp:simplePos x="0" y="0"/>
                <wp:positionH relativeFrom="column">
                  <wp:posOffset>3836670</wp:posOffset>
                </wp:positionH>
                <wp:positionV relativeFrom="paragraph">
                  <wp:posOffset>-2540</wp:posOffset>
                </wp:positionV>
                <wp:extent cx="2400935" cy="228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C2F64" w:rsidRDefault="00DC2F64">
                            <w:r w:rsidRPr="007D7A61">
                              <w:rPr>
                                <w:sz w:val="21"/>
                                <w:szCs w:val="21"/>
                              </w:rPr>
                              <w:t>Figure 1: 2020 Smarter Internet</w:t>
                            </w:r>
                            <w:r>
                              <w:t xml:space="preserve"> </w:t>
                            </w:r>
                            <w:r w:rsidRPr="007D7A61">
                              <w:rPr>
                                <w:sz w:val="21"/>
                                <w:szCs w:val="21"/>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2.1pt;margin-top:-.2pt;width:189.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" filled="f" stroked="f">
                <v:path arrowok="t"/>
                <v:textbox>
                  <w:txbxContent>
                    <w:p w:rsidR="00DC2F64" w:rsidRDefault="00DC2F64">
                      <w:r w:rsidRPr="007D7A61">
                        <w:rPr>
                          <w:sz w:val="21"/>
                          <w:szCs w:val="21"/>
                        </w:rPr>
                        <w:t>Figure 1: 2020 Smarter Internet</w:t>
                      </w:r>
                      <w:r>
                        <w:t xml:space="preserve"> </w:t>
                      </w:r>
                      <w:r w:rsidRPr="007D7A61">
                        <w:rPr>
                          <w:sz w:val="21"/>
                          <w:szCs w:val="21"/>
                        </w:rPr>
                        <w:t>Agenda</w:t>
                      </w:r>
                    </w:p>
                  </w:txbxContent>
                </v:textbox>
                <w10:wrap type="square"/>
              </v:shape>
            </w:pict>
          </mc:Fallback>
        </mc:AlternateContent>
      </w:r>
    </w:p>
    <w:p w:rsidR="006C35D6" w:rsidRPr="004B5580" w:rsidRDefault="006C35D6" w:rsidP="0061099D">
      <w:pPr>
        <w:spacing w:before="240" w:after="120" w:line="240" w:lineRule="auto"/>
        <w:jc w:val="both"/>
        <w:rPr>
          <w:rFonts w:ascii="Times New Roman" w:hAnsi="Times New Roman" w:cs="Times New Roman"/>
          <w:color w:val="000000" w:themeColor="text1"/>
          <w:sz w:val="24"/>
          <w:szCs w:val="24"/>
          <w:lang w:val="en-US"/>
        </w:rPr>
      </w:pPr>
      <w:r w:rsidRPr="004B5580">
        <w:rPr>
          <w:rFonts w:ascii="Times New Roman" w:hAnsi="Times New Roman" w:cs="Times New Roman"/>
          <w:b/>
          <w:i/>
          <w:color w:val="000000" w:themeColor="text1"/>
          <w:sz w:val="24"/>
          <w:szCs w:val="24"/>
          <w:lang w:val="en-US"/>
        </w:rPr>
        <w:t>Right to a</w:t>
      </w:r>
      <w:r w:rsidR="004F53BC" w:rsidRPr="004B5580">
        <w:rPr>
          <w:rFonts w:ascii="Times New Roman" w:hAnsi="Times New Roman" w:cs="Times New Roman"/>
          <w:b/>
          <w:i/>
          <w:color w:val="000000" w:themeColor="text1"/>
          <w:sz w:val="24"/>
          <w:szCs w:val="24"/>
          <w:lang w:val="en-US"/>
        </w:rPr>
        <w:t>ccess information:</w:t>
      </w:r>
      <w:r w:rsidR="004F53BC" w:rsidRPr="004B5580">
        <w:rPr>
          <w:rFonts w:ascii="Times New Roman" w:hAnsi="Times New Roman" w:cs="Times New Roman"/>
          <w:b/>
          <w:color w:val="000000" w:themeColor="text1"/>
          <w:sz w:val="24"/>
          <w:szCs w:val="24"/>
          <w:lang w:val="en-US"/>
        </w:rPr>
        <w:t xml:space="preserve"> </w:t>
      </w:r>
      <w:r w:rsidR="00AA3948" w:rsidRPr="004B5580">
        <w:rPr>
          <w:rFonts w:ascii="Times New Roman" w:hAnsi="Times New Roman" w:cs="Times New Roman"/>
          <w:color w:val="000000" w:themeColor="text1"/>
          <w:sz w:val="24"/>
          <w:szCs w:val="24"/>
          <w:lang w:val="en-US"/>
        </w:rPr>
        <w:t xml:space="preserve">The internet has </w:t>
      </w:r>
      <w:r w:rsidR="004F53BC" w:rsidRPr="004B5580">
        <w:rPr>
          <w:rFonts w:ascii="Times New Roman" w:hAnsi="Times New Roman" w:cs="Times New Roman"/>
          <w:color w:val="000000" w:themeColor="text1"/>
          <w:sz w:val="24"/>
          <w:szCs w:val="24"/>
          <w:lang w:val="en-US"/>
        </w:rPr>
        <w:t>made our access to information a lot easier</w:t>
      </w:r>
      <w:r w:rsidR="002965A4" w:rsidRPr="004B5580">
        <w:rPr>
          <w:rFonts w:ascii="Times New Roman" w:hAnsi="Times New Roman" w:cs="Times New Roman"/>
          <w:color w:val="000000" w:themeColor="text1"/>
          <w:sz w:val="24"/>
          <w:szCs w:val="24"/>
          <w:lang w:val="en-US"/>
        </w:rPr>
        <w:t xml:space="preserve">. In the past it was difficult - sometimes even impossible – for </w:t>
      </w:r>
      <w:r w:rsidRPr="004B5580">
        <w:rPr>
          <w:rFonts w:ascii="Times New Roman" w:hAnsi="Times New Roman" w:cs="Times New Roman"/>
          <w:color w:val="000000" w:themeColor="text1"/>
          <w:sz w:val="24"/>
          <w:szCs w:val="24"/>
          <w:lang w:val="en-US"/>
        </w:rPr>
        <w:t>everyone</w:t>
      </w:r>
      <w:r w:rsidR="002965A4" w:rsidRPr="004B5580">
        <w:rPr>
          <w:rFonts w:ascii="Times New Roman" w:hAnsi="Times New Roman" w:cs="Times New Roman"/>
          <w:color w:val="000000" w:themeColor="text1"/>
          <w:sz w:val="24"/>
          <w:szCs w:val="24"/>
          <w:lang w:val="en-US"/>
        </w:rPr>
        <w:t xml:space="preserve"> to have access to </w:t>
      </w:r>
      <w:r w:rsidR="004F53BC" w:rsidRPr="004B5580">
        <w:rPr>
          <w:rFonts w:ascii="Times New Roman" w:hAnsi="Times New Roman" w:cs="Times New Roman"/>
          <w:color w:val="000000" w:themeColor="text1"/>
          <w:sz w:val="24"/>
          <w:szCs w:val="24"/>
          <w:lang w:val="en-US"/>
        </w:rPr>
        <w:t>information</w:t>
      </w:r>
      <w:r w:rsidR="002965A4" w:rsidRPr="004B5580">
        <w:rPr>
          <w:rFonts w:ascii="Times New Roman" w:hAnsi="Times New Roman" w:cs="Times New Roman"/>
          <w:color w:val="000000" w:themeColor="text1"/>
          <w:sz w:val="24"/>
          <w:szCs w:val="24"/>
          <w:lang w:val="en-US"/>
        </w:rPr>
        <w:t>, as</w:t>
      </w:r>
      <w:r w:rsidR="004F53BC" w:rsidRPr="004B5580">
        <w:rPr>
          <w:rFonts w:ascii="Times New Roman" w:hAnsi="Times New Roman" w:cs="Times New Roman"/>
          <w:color w:val="000000" w:themeColor="text1"/>
          <w:sz w:val="24"/>
          <w:szCs w:val="24"/>
          <w:lang w:val="en-US"/>
        </w:rPr>
        <w:t xml:space="preserve"> </w:t>
      </w:r>
      <w:r w:rsidR="002965A4" w:rsidRPr="004B5580">
        <w:rPr>
          <w:rFonts w:ascii="Times New Roman" w:hAnsi="Times New Roman" w:cs="Times New Roman"/>
          <w:color w:val="000000" w:themeColor="text1"/>
          <w:sz w:val="24"/>
          <w:szCs w:val="24"/>
          <w:lang w:val="en-US"/>
        </w:rPr>
        <w:t>many</w:t>
      </w:r>
      <w:r w:rsidR="004F53BC" w:rsidRPr="004B5580">
        <w:rPr>
          <w:rFonts w:ascii="Times New Roman" w:hAnsi="Times New Roman" w:cs="Times New Roman"/>
          <w:color w:val="000000" w:themeColor="text1"/>
          <w:sz w:val="24"/>
          <w:szCs w:val="24"/>
          <w:lang w:val="en-US"/>
        </w:rPr>
        <w:t xml:space="preserve"> people could not afford to buy </w:t>
      </w:r>
      <w:r w:rsidRPr="004B5580">
        <w:rPr>
          <w:rFonts w:ascii="Times New Roman" w:hAnsi="Times New Roman" w:cs="Times New Roman"/>
          <w:color w:val="000000" w:themeColor="text1"/>
          <w:sz w:val="24"/>
          <w:szCs w:val="24"/>
          <w:lang w:val="en-US"/>
        </w:rPr>
        <w:t>books;</w:t>
      </w:r>
      <w:r w:rsidR="004F53BC" w:rsidRPr="004B5580">
        <w:rPr>
          <w:rFonts w:ascii="Times New Roman" w:hAnsi="Times New Roman" w:cs="Times New Roman"/>
          <w:color w:val="000000" w:themeColor="text1"/>
          <w:sz w:val="24"/>
          <w:szCs w:val="24"/>
          <w:lang w:val="en-US"/>
        </w:rPr>
        <w:t xml:space="preserve"> but today,</w:t>
      </w:r>
      <w:r w:rsidR="002965A4" w:rsidRPr="004B5580">
        <w:rPr>
          <w:rFonts w:ascii="Times New Roman" w:hAnsi="Times New Roman" w:cs="Times New Roman"/>
          <w:color w:val="000000" w:themeColor="text1"/>
          <w:sz w:val="24"/>
          <w:szCs w:val="24"/>
          <w:lang w:val="en-US"/>
        </w:rPr>
        <w:t xml:space="preserve"> with just a few clicks, a vast world of information is offered to us from sources that would not have been </w:t>
      </w:r>
      <w:r w:rsidR="00AA3948" w:rsidRPr="004B5580">
        <w:rPr>
          <w:rFonts w:ascii="Times New Roman" w:hAnsi="Times New Roman" w:cs="Times New Roman"/>
          <w:color w:val="000000" w:themeColor="text1"/>
          <w:sz w:val="24"/>
          <w:szCs w:val="24"/>
          <w:lang w:val="en-US"/>
        </w:rPr>
        <w:t>accessible so easily</w:t>
      </w:r>
      <w:r w:rsidR="002965A4" w:rsidRPr="004B5580">
        <w:rPr>
          <w:rFonts w:ascii="Times New Roman" w:hAnsi="Times New Roman" w:cs="Times New Roman"/>
          <w:color w:val="000000" w:themeColor="text1"/>
          <w:sz w:val="24"/>
          <w:szCs w:val="24"/>
          <w:lang w:val="en-US"/>
        </w:rPr>
        <w:t xml:space="preserve"> some years ago: from valuable knowledge we can use at school, to online museums we can virtually visit</w:t>
      </w:r>
      <w:r w:rsidR="004F53BC" w:rsidRPr="004B5580">
        <w:rPr>
          <w:rFonts w:ascii="Times New Roman" w:hAnsi="Times New Roman" w:cs="Times New Roman"/>
          <w:color w:val="000000" w:themeColor="text1"/>
          <w:sz w:val="24"/>
          <w:szCs w:val="24"/>
          <w:lang w:val="en-US"/>
        </w:rPr>
        <w:t xml:space="preserve">. </w:t>
      </w:r>
    </w:p>
    <w:p w:rsidR="00ED0CF3" w:rsidRPr="004B5580" w:rsidRDefault="002965A4" w:rsidP="007D7A61">
      <w:pPr>
        <w:spacing w:after="120" w:line="240" w:lineRule="auto"/>
        <w:jc w:val="both"/>
        <w:rPr>
          <w:rFonts w:ascii="Times New Roman" w:hAnsi="Times New Roman" w:cs="Times New Roman"/>
          <w:color w:val="000000" w:themeColor="text1"/>
          <w:sz w:val="24"/>
          <w:szCs w:val="24"/>
        </w:rPr>
      </w:pPr>
      <w:r w:rsidRPr="004B5580">
        <w:rPr>
          <w:rFonts w:ascii="Times New Roman" w:hAnsi="Times New Roman" w:cs="Times New Roman"/>
          <w:color w:val="000000" w:themeColor="text1"/>
          <w:sz w:val="24"/>
          <w:szCs w:val="24"/>
          <w:lang w:val="en-US"/>
        </w:rPr>
        <w:t xml:space="preserve">Nevertheless, as anybody can write anything online, </w:t>
      </w:r>
      <w:r w:rsidR="00EA79F6" w:rsidRPr="004B5580">
        <w:rPr>
          <w:rFonts w:ascii="Times New Roman" w:hAnsi="Times New Roman" w:cs="Times New Roman"/>
          <w:color w:val="000000" w:themeColor="text1"/>
          <w:sz w:val="24"/>
          <w:szCs w:val="24"/>
          <w:lang w:val="en-US"/>
        </w:rPr>
        <w:t xml:space="preserve">the digital environment allows also for misinformation. </w:t>
      </w:r>
      <w:r w:rsidR="00ED0CF3" w:rsidRPr="004B5580">
        <w:rPr>
          <w:rFonts w:ascii="Times New Roman" w:hAnsi="Times New Roman" w:cs="Times New Roman"/>
          <w:color w:val="000000" w:themeColor="text1"/>
          <w:sz w:val="24"/>
          <w:szCs w:val="24"/>
        </w:rPr>
        <w:t xml:space="preserve">We can receive a lot of fake news in today’s society. We are surrounded by </w:t>
      </w:r>
      <w:r w:rsidR="004B3CE7" w:rsidRPr="004B5580">
        <w:rPr>
          <w:rFonts w:ascii="Times New Roman" w:hAnsi="Times New Roman" w:cs="Times New Roman"/>
          <w:color w:val="000000" w:themeColor="text1"/>
          <w:sz w:val="24"/>
          <w:szCs w:val="24"/>
        </w:rPr>
        <w:t>information</w:t>
      </w:r>
      <w:r w:rsidR="004B5580" w:rsidRPr="004B5580">
        <w:rPr>
          <w:rFonts w:ascii="Times New Roman" w:hAnsi="Times New Roman" w:cs="Times New Roman"/>
          <w:color w:val="000000" w:themeColor="text1"/>
          <w:sz w:val="24"/>
          <w:szCs w:val="24"/>
        </w:rPr>
        <w:t>,</w:t>
      </w:r>
      <w:r w:rsidR="00ED0CF3" w:rsidRPr="004B5580">
        <w:rPr>
          <w:rFonts w:ascii="Times New Roman" w:hAnsi="Times New Roman" w:cs="Times New Roman"/>
          <w:color w:val="000000" w:themeColor="text1"/>
          <w:sz w:val="24"/>
          <w:szCs w:val="24"/>
        </w:rPr>
        <w:t xml:space="preserve"> and people are free to have their opinion on every situation; and that is good most of the time, because </w:t>
      </w:r>
      <w:r w:rsidR="00AD491C" w:rsidRPr="004B5580">
        <w:rPr>
          <w:rFonts w:ascii="Times New Roman" w:hAnsi="Times New Roman" w:cs="Times New Roman"/>
          <w:color w:val="000000" w:themeColor="text1"/>
          <w:sz w:val="24"/>
          <w:szCs w:val="24"/>
        </w:rPr>
        <w:t xml:space="preserve">we </w:t>
      </w:r>
      <w:r w:rsidR="00ED0CF3" w:rsidRPr="004B5580">
        <w:rPr>
          <w:rFonts w:ascii="Times New Roman" w:hAnsi="Times New Roman" w:cs="Times New Roman"/>
          <w:color w:val="000000" w:themeColor="text1"/>
          <w:sz w:val="24"/>
          <w:szCs w:val="24"/>
        </w:rPr>
        <w:t>can lea</w:t>
      </w:r>
      <w:r w:rsidR="00AD491C" w:rsidRPr="004B5580">
        <w:rPr>
          <w:rFonts w:ascii="Times New Roman" w:hAnsi="Times New Roman" w:cs="Times New Roman"/>
          <w:color w:val="000000" w:themeColor="text1"/>
          <w:sz w:val="24"/>
          <w:szCs w:val="24"/>
        </w:rPr>
        <w:t>r</w:t>
      </w:r>
      <w:r w:rsidR="00ED0CF3" w:rsidRPr="004B5580">
        <w:rPr>
          <w:rFonts w:ascii="Times New Roman" w:hAnsi="Times New Roman" w:cs="Times New Roman"/>
          <w:color w:val="000000" w:themeColor="text1"/>
          <w:sz w:val="24"/>
          <w:szCs w:val="24"/>
        </w:rPr>
        <w:t xml:space="preserve">n from others </w:t>
      </w:r>
      <w:r w:rsidR="00AD491C" w:rsidRPr="004B5580">
        <w:rPr>
          <w:rFonts w:ascii="Times New Roman" w:hAnsi="Times New Roman" w:cs="Times New Roman"/>
          <w:color w:val="000000" w:themeColor="text1"/>
          <w:sz w:val="24"/>
          <w:szCs w:val="24"/>
        </w:rPr>
        <w:t>to help us shape our</w:t>
      </w:r>
      <w:r w:rsidR="00ED0CF3" w:rsidRPr="004B5580">
        <w:rPr>
          <w:rFonts w:ascii="Times New Roman" w:hAnsi="Times New Roman" w:cs="Times New Roman"/>
          <w:color w:val="000000" w:themeColor="text1"/>
          <w:sz w:val="24"/>
          <w:szCs w:val="24"/>
        </w:rPr>
        <w:t xml:space="preserve"> own opinion. But sometimes people may lie, exaggerate and use clickbait</w:t>
      </w:r>
      <w:r w:rsidR="004B3CE7" w:rsidRPr="004B5580">
        <w:rPr>
          <w:rFonts w:ascii="Times New Roman" w:hAnsi="Times New Roman" w:cs="Times New Roman"/>
          <w:color w:val="000000" w:themeColor="text1"/>
          <w:sz w:val="24"/>
          <w:szCs w:val="24"/>
        </w:rPr>
        <w:t xml:space="preserve"> </w:t>
      </w:r>
      <w:r w:rsidR="00ED0CF3" w:rsidRPr="004B5580">
        <w:rPr>
          <w:rFonts w:ascii="Times New Roman" w:hAnsi="Times New Roman" w:cs="Times New Roman"/>
          <w:color w:val="000000" w:themeColor="text1"/>
          <w:sz w:val="24"/>
          <w:szCs w:val="24"/>
        </w:rPr>
        <w:t>to attract people</w:t>
      </w:r>
      <w:r w:rsidR="0044334F" w:rsidRPr="004B5580">
        <w:rPr>
          <w:rFonts w:ascii="Times New Roman" w:hAnsi="Times New Roman" w:cs="Times New Roman"/>
          <w:color w:val="000000" w:themeColor="text1"/>
          <w:sz w:val="24"/>
          <w:szCs w:val="24"/>
        </w:rPr>
        <w:t xml:space="preserve"> for their own </w:t>
      </w:r>
      <w:r w:rsidR="00AD491C" w:rsidRPr="004B5580">
        <w:rPr>
          <w:rFonts w:ascii="Times New Roman" w:hAnsi="Times New Roman" w:cs="Times New Roman"/>
          <w:color w:val="000000" w:themeColor="text1"/>
          <w:sz w:val="24"/>
          <w:szCs w:val="24"/>
        </w:rPr>
        <w:t>purpose</w:t>
      </w:r>
      <w:r w:rsidR="0044334F" w:rsidRPr="004B5580">
        <w:rPr>
          <w:rFonts w:ascii="Times New Roman" w:hAnsi="Times New Roman" w:cs="Times New Roman"/>
          <w:color w:val="000000" w:themeColor="text1"/>
          <w:sz w:val="24"/>
          <w:szCs w:val="24"/>
        </w:rPr>
        <w:t xml:space="preserve"> or profit</w:t>
      </w:r>
      <w:r w:rsidR="00ED0CF3" w:rsidRPr="004B5580">
        <w:rPr>
          <w:rFonts w:ascii="Times New Roman" w:hAnsi="Times New Roman" w:cs="Times New Roman"/>
          <w:color w:val="000000" w:themeColor="text1"/>
          <w:sz w:val="24"/>
          <w:szCs w:val="24"/>
        </w:rPr>
        <w:t>.</w:t>
      </w:r>
    </w:p>
    <w:p w:rsidR="004F53BC" w:rsidRPr="004B5580" w:rsidRDefault="00EA79F6" w:rsidP="007D7A61">
      <w:pPr>
        <w:spacing w:after="120" w:line="240" w:lineRule="auto"/>
        <w:jc w:val="both"/>
        <w:rPr>
          <w:rFonts w:ascii="Times New Roman" w:hAnsi="Times New Roman" w:cs="Times New Roman"/>
          <w:color w:val="000000" w:themeColor="text1"/>
          <w:sz w:val="24"/>
          <w:szCs w:val="24"/>
          <w:lang w:val="en-US"/>
        </w:rPr>
      </w:pPr>
      <w:r w:rsidRPr="004B5580">
        <w:rPr>
          <w:rFonts w:ascii="Times New Roman" w:hAnsi="Times New Roman" w:cs="Times New Roman"/>
          <w:color w:val="000000" w:themeColor="text1"/>
          <w:sz w:val="24"/>
          <w:szCs w:val="24"/>
          <w:lang w:val="en-US"/>
        </w:rPr>
        <w:t>And not only children, but also adults can be tricked by websites, which seem to provide information, yet their goal is advertisement or even (unethical) marketing. Hidden ads cannot easily be recognized by children</w:t>
      </w:r>
      <w:r w:rsidR="00AA3948" w:rsidRPr="004B5580">
        <w:rPr>
          <w:rFonts w:ascii="Times New Roman" w:hAnsi="Times New Roman" w:cs="Times New Roman"/>
          <w:color w:val="000000" w:themeColor="text1"/>
          <w:sz w:val="24"/>
          <w:szCs w:val="24"/>
          <w:lang w:val="en-US"/>
        </w:rPr>
        <w:t xml:space="preserve">, who don’t have the skills and the critical thinking to distinguish </w:t>
      </w:r>
      <w:r w:rsidR="006C35D6" w:rsidRPr="004B5580">
        <w:rPr>
          <w:rFonts w:ascii="Times New Roman" w:hAnsi="Times New Roman" w:cs="Times New Roman"/>
          <w:color w:val="000000" w:themeColor="text1"/>
          <w:sz w:val="24"/>
          <w:szCs w:val="24"/>
          <w:lang w:val="en-US"/>
        </w:rPr>
        <w:t>which</w:t>
      </w:r>
      <w:r w:rsidR="00AA3948" w:rsidRPr="004B5580">
        <w:rPr>
          <w:rFonts w:ascii="Times New Roman" w:hAnsi="Times New Roman" w:cs="Times New Roman"/>
          <w:color w:val="000000" w:themeColor="text1"/>
          <w:sz w:val="24"/>
          <w:szCs w:val="24"/>
          <w:lang w:val="en-US"/>
        </w:rPr>
        <w:t xml:space="preserve"> is real / reliable information and which is not. Thus, the right to information can be easily hampered.</w:t>
      </w:r>
    </w:p>
    <w:p w:rsidR="00ED0CF3" w:rsidRPr="004B5580" w:rsidRDefault="00ED0CF3" w:rsidP="007D7A61">
      <w:pPr>
        <w:spacing w:after="120" w:line="240" w:lineRule="auto"/>
        <w:jc w:val="both"/>
        <w:rPr>
          <w:rFonts w:ascii="Times New Roman" w:hAnsi="Times New Roman" w:cs="Times New Roman"/>
          <w:color w:val="000000" w:themeColor="text1"/>
          <w:sz w:val="24"/>
          <w:szCs w:val="24"/>
        </w:rPr>
      </w:pPr>
      <w:r w:rsidRPr="004B5580">
        <w:rPr>
          <w:rFonts w:ascii="Times New Roman" w:hAnsi="Times New Roman" w:cs="Times New Roman"/>
          <w:color w:val="000000" w:themeColor="text1"/>
          <w:sz w:val="24"/>
          <w:szCs w:val="24"/>
        </w:rPr>
        <w:t xml:space="preserve">To prevent fake news, children </w:t>
      </w:r>
      <w:r w:rsidRPr="004B5580">
        <w:rPr>
          <w:rFonts w:ascii="Times New Roman" w:hAnsi="Times New Roman" w:cs="Times New Roman"/>
          <w:color w:val="000000" w:themeColor="text1"/>
          <w:sz w:val="24"/>
          <w:szCs w:val="24"/>
          <w:u w:val="single"/>
        </w:rPr>
        <w:t>should have the right to be protected from lies</w:t>
      </w:r>
      <w:r w:rsidRPr="004B5580">
        <w:rPr>
          <w:rFonts w:ascii="Times New Roman" w:hAnsi="Times New Roman" w:cs="Times New Roman"/>
          <w:color w:val="000000" w:themeColor="text1"/>
          <w:sz w:val="24"/>
          <w:szCs w:val="24"/>
        </w:rPr>
        <w:t xml:space="preserve">. </w:t>
      </w:r>
      <w:r w:rsidR="00C83EEB" w:rsidRPr="004B5580">
        <w:rPr>
          <w:rFonts w:ascii="Times New Roman" w:hAnsi="Times New Roman" w:cs="Times New Roman"/>
          <w:color w:val="000000" w:themeColor="text1"/>
          <w:sz w:val="24"/>
          <w:szCs w:val="24"/>
        </w:rPr>
        <w:t>O</w:t>
      </w:r>
      <w:r w:rsidRPr="004B5580">
        <w:rPr>
          <w:rFonts w:ascii="Times New Roman" w:hAnsi="Times New Roman" w:cs="Times New Roman"/>
          <w:color w:val="000000" w:themeColor="text1"/>
          <w:sz w:val="24"/>
          <w:szCs w:val="24"/>
        </w:rPr>
        <w:t xml:space="preserve">nline platforms should </w:t>
      </w:r>
      <w:r w:rsidR="00C83EEB" w:rsidRPr="004B5580">
        <w:rPr>
          <w:rFonts w:ascii="Times New Roman" w:hAnsi="Times New Roman" w:cs="Times New Roman"/>
          <w:color w:val="000000" w:themeColor="text1"/>
          <w:sz w:val="24"/>
          <w:szCs w:val="24"/>
        </w:rPr>
        <w:t xml:space="preserve">have an obligation to </w:t>
      </w:r>
      <w:r w:rsidRPr="004B5580">
        <w:rPr>
          <w:rFonts w:ascii="Times New Roman" w:hAnsi="Times New Roman" w:cs="Times New Roman"/>
          <w:color w:val="000000" w:themeColor="text1"/>
          <w:sz w:val="24"/>
          <w:szCs w:val="24"/>
        </w:rPr>
        <w:t xml:space="preserve">avoid posting unreliable information </w:t>
      </w:r>
      <w:r w:rsidRPr="004B5580">
        <w:rPr>
          <w:rFonts w:ascii="Times New Roman" w:hAnsi="Times New Roman" w:cs="Times New Roman"/>
          <w:color w:val="000000" w:themeColor="text1"/>
          <w:sz w:val="24"/>
          <w:szCs w:val="24"/>
        </w:rPr>
        <w:lastRenderedPageBreak/>
        <w:t xml:space="preserve">online; on the </w:t>
      </w:r>
      <w:r w:rsidR="0044334F" w:rsidRPr="004B5580">
        <w:rPr>
          <w:rFonts w:ascii="Times New Roman" w:hAnsi="Times New Roman" w:cs="Times New Roman"/>
          <w:color w:val="000000" w:themeColor="text1"/>
          <w:sz w:val="24"/>
          <w:szCs w:val="24"/>
        </w:rPr>
        <w:t xml:space="preserve">other </w:t>
      </w:r>
      <w:r w:rsidRPr="004B5580">
        <w:rPr>
          <w:rFonts w:ascii="Times New Roman" w:hAnsi="Times New Roman" w:cs="Times New Roman"/>
          <w:color w:val="000000" w:themeColor="text1"/>
          <w:sz w:val="24"/>
          <w:szCs w:val="24"/>
        </w:rPr>
        <w:t xml:space="preserve">hand, we as children should </w:t>
      </w:r>
      <w:r w:rsidR="00C83EEB" w:rsidRPr="004B5580">
        <w:rPr>
          <w:rFonts w:ascii="Times New Roman" w:hAnsi="Times New Roman" w:cs="Times New Roman"/>
          <w:color w:val="000000" w:themeColor="text1"/>
          <w:sz w:val="24"/>
          <w:szCs w:val="24"/>
        </w:rPr>
        <w:t xml:space="preserve">have the right to </w:t>
      </w:r>
      <w:r w:rsidRPr="004B5580">
        <w:rPr>
          <w:rFonts w:ascii="Times New Roman" w:hAnsi="Times New Roman" w:cs="Times New Roman"/>
          <w:color w:val="000000" w:themeColor="text1"/>
          <w:sz w:val="24"/>
          <w:szCs w:val="24"/>
        </w:rPr>
        <w:t xml:space="preserve">be taught from young age not to take </w:t>
      </w:r>
      <w:r w:rsidR="00C83EEB" w:rsidRPr="004B5580">
        <w:rPr>
          <w:rFonts w:ascii="Times New Roman" w:hAnsi="Times New Roman" w:cs="Times New Roman"/>
          <w:color w:val="000000" w:themeColor="text1"/>
          <w:sz w:val="24"/>
          <w:szCs w:val="24"/>
        </w:rPr>
        <w:t xml:space="preserve">the veracity of </w:t>
      </w:r>
      <w:r w:rsidRPr="004B5580">
        <w:rPr>
          <w:rFonts w:ascii="Times New Roman" w:hAnsi="Times New Roman" w:cs="Times New Roman"/>
          <w:color w:val="000000" w:themeColor="text1"/>
          <w:sz w:val="24"/>
          <w:szCs w:val="24"/>
        </w:rPr>
        <w:t>information for granted.</w:t>
      </w:r>
    </w:p>
    <w:p w:rsidR="006C35D6" w:rsidRPr="004B5580" w:rsidRDefault="006C35D6" w:rsidP="007D7A61">
      <w:pPr>
        <w:spacing w:after="120" w:line="240" w:lineRule="auto"/>
        <w:jc w:val="both"/>
        <w:rPr>
          <w:rFonts w:ascii="Times New Roman" w:hAnsi="Times New Roman" w:cs="Times New Roman"/>
          <w:color w:val="000000" w:themeColor="text1"/>
          <w:sz w:val="24"/>
          <w:szCs w:val="24"/>
          <w:lang w:val="en-US"/>
        </w:rPr>
      </w:pPr>
      <w:r w:rsidRPr="004B5580">
        <w:rPr>
          <w:rFonts w:ascii="Times New Roman" w:hAnsi="Times New Roman" w:cs="Times New Roman"/>
          <w:b/>
          <w:i/>
          <w:color w:val="000000" w:themeColor="text1"/>
          <w:sz w:val="24"/>
          <w:szCs w:val="24"/>
          <w:lang w:val="en-US"/>
        </w:rPr>
        <w:t>Right to f</w:t>
      </w:r>
      <w:r w:rsidR="007C5F89" w:rsidRPr="004B5580">
        <w:rPr>
          <w:rFonts w:ascii="Times New Roman" w:hAnsi="Times New Roman" w:cs="Times New Roman"/>
          <w:b/>
          <w:i/>
          <w:color w:val="000000" w:themeColor="text1"/>
          <w:sz w:val="24"/>
          <w:szCs w:val="24"/>
          <w:lang w:val="en-US"/>
        </w:rPr>
        <w:t>reedom of assembly:</w:t>
      </w:r>
      <w:r w:rsidR="007C5F89" w:rsidRPr="004B5580">
        <w:rPr>
          <w:rFonts w:ascii="Times New Roman" w:hAnsi="Times New Roman" w:cs="Times New Roman"/>
          <w:b/>
          <w:color w:val="000000" w:themeColor="text1"/>
          <w:sz w:val="24"/>
          <w:szCs w:val="24"/>
          <w:lang w:val="en-US"/>
        </w:rPr>
        <w:t xml:space="preserve"> </w:t>
      </w:r>
      <w:r w:rsidR="007C5F89" w:rsidRPr="004B5580">
        <w:rPr>
          <w:rFonts w:ascii="Times New Roman" w:hAnsi="Times New Roman" w:cs="Times New Roman"/>
          <w:color w:val="000000" w:themeColor="text1"/>
          <w:sz w:val="24"/>
          <w:szCs w:val="24"/>
          <w:lang w:val="en-US"/>
        </w:rPr>
        <w:t xml:space="preserve">Children of today are the first generation born in a technological society, in which social media is </w:t>
      </w:r>
      <w:r w:rsidR="00C83EEB" w:rsidRPr="004B5580">
        <w:rPr>
          <w:rFonts w:ascii="Times New Roman" w:hAnsi="Times New Roman" w:cs="Times New Roman"/>
          <w:color w:val="000000" w:themeColor="text1"/>
          <w:sz w:val="24"/>
          <w:szCs w:val="24"/>
          <w:lang w:val="en-US"/>
        </w:rPr>
        <w:t xml:space="preserve">an integral aspect of </w:t>
      </w:r>
      <w:r w:rsidR="007C5F89" w:rsidRPr="004B5580">
        <w:rPr>
          <w:rFonts w:ascii="Times New Roman" w:hAnsi="Times New Roman" w:cs="Times New Roman"/>
          <w:color w:val="000000" w:themeColor="text1"/>
          <w:sz w:val="24"/>
          <w:szCs w:val="24"/>
          <w:lang w:val="en-US"/>
        </w:rPr>
        <w:t xml:space="preserve">their daily lives. Social media enables all users, regardless of age, country, education, or social class to express themselves freely and have an impact in the global context. With these platforms children can be instantly informed about the world news, which trigger them to form their own views and </w:t>
      </w:r>
      <w:r w:rsidR="00C83EEB" w:rsidRPr="004B5580">
        <w:rPr>
          <w:rFonts w:ascii="Times New Roman" w:hAnsi="Times New Roman" w:cs="Times New Roman"/>
          <w:color w:val="000000" w:themeColor="text1"/>
          <w:sz w:val="24"/>
          <w:szCs w:val="24"/>
          <w:lang w:val="en-US"/>
        </w:rPr>
        <w:t xml:space="preserve">strive for </w:t>
      </w:r>
      <w:r w:rsidR="007C5F89" w:rsidRPr="004B5580">
        <w:rPr>
          <w:rFonts w:ascii="Times New Roman" w:hAnsi="Times New Roman" w:cs="Times New Roman"/>
          <w:color w:val="000000" w:themeColor="text1"/>
          <w:sz w:val="24"/>
          <w:szCs w:val="24"/>
          <w:lang w:val="en-US"/>
        </w:rPr>
        <w:t xml:space="preserve">a better future as adults. In other words, </w:t>
      </w:r>
      <w:r w:rsidRPr="004B5580">
        <w:rPr>
          <w:rFonts w:ascii="Times New Roman" w:hAnsi="Times New Roman" w:cs="Times New Roman"/>
          <w:color w:val="000000" w:themeColor="text1"/>
          <w:sz w:val="24"/>
          <w:szCs w:val="24"/>
          <w:lang w:val="en-US"/>
        </w:rPr>
        <w:t xml:space="preserve">the internet and especially </w:t>
      </w:r>
      <w:r w:rsidR="007C5F89" w:rsidRPr="004B5580">
        <w:rPr>
          <w:rFonts w:ascii="Times New Roman" w:hAnsi="Times New Roman" w:cs="Times New Roman"/>
          <w:color w:val="000000" w:themeColor="text1"/>
          <w:sz w:val="24"/>
          <w:szCs w:val="24"/>
          <w:lang w:val="en-US"/>
        </w:rPr>
        <w:t>social media</w:t>
      </w:r>
      <w:r w:rsidRPr="004B5580">
        <w:rPr>
          <w:rFonts w:ascii="Times New Roman" w:hAnsi="Times New Roman" w:cs="Times New Roman"/>
          <w:color w:val="000000" w:themeColor="text1"/>
          <w:sz w:val="24"/>
          <w:szCs w:val="24"/>
          <w:lang w:val="en-US"/>
        </w:rPr>
        <w:t>,</w:t>
      </w:r>
      <w:r w:rsidR="007C5F89" w:rsidRPr="004B5580">
        <w:rPr>
          <w:rFonts w:ascii="Times New Roman" w:hAnsi="Times New Roman" w:cs="Times New Roman"/>
          <w:color w:val="000000" w:themeColor="text1"/>
          <w:sz w:val="24"/>
          <w:szCs w:val="24"/>
          <w:lang w:val="en-US"/>
        </w:rPr>
        <w:t xml:space="preserve"> </w:t>
      </w:r>
      <w:r w:rsidR="00C83EEB" w:rsidRPr="004B5580">
        <w:rPr>
          <w:rFonts w:ascii="Times New Roman" w:hAnsi="Times New Roman" w:cs="Times New Roman"/>
          <w:color w:val="000000" w:themeColor="text1"/>
          <w:sz w:val="24"/>
          <w:szCs w:val="24"/>
          <w:lang w:val="en-US"/>
        </w:rPr>
        <w:t>provide</w:t>
      </w:r>
      <w:r w:rsidR="004B5580" w:rsidRPr="004B5580">
        <w:rPr>
          <w:rFonts w:ascii="Times New Roman" w:hAnsi="Times New Roman" w:cs="Times New Roman"/>
          <w:color w:val="000000" w:themeColor="text1"/>
          <w:sz w:val="24"/>
          <w:szCs w:val="24"/>
          <w:lang w:val="en-US"/>
        </w:rPr>
        <w:t>s</w:t>
      </w:r>
      <w:r w:rsidR="00C83EEB" w:rsidRPr="004B5580">
        <w:rPr>
          <w:rFonts w:ascii="Times New Roman" w:hAnsi="Times New Roman" w:cs="Times New Roman"/>
          <w:color w:val="000000" w:themeColor="text1"/>
          <w:sz w:val="24"/>
          <w:szCs w:val="24"/>
          <w:lang w:val="en-US"/>
        </w:rPr>
        <w:t xml:space="preserve"> </w:t>
      </w:r>
      <w:r w:rsidR="007C5F89" w:rsidRPr="004B5580">
        <w:rPr>
          <w:rFonts w:ascii="Times New Roman" w:hAnsi="Times New Roman" w:cs="Times New Roman"/>
          <w:color w:val="000000" w:themeColor="text1"/>
          <w:sz w:val="24"/>
          <w:szCs w:val="24"/>
          <w:lang w:val="en-US"/>
        </w:rPr>
        <w:t xml:space="preserve">children the opportunity to gather and communicate online, </w:t>
      </w:r>
      <w:r w:rsidR="00C83EEB" w:rsidRPr="004B5580">
        <w:rPr>
          <w:rFonts w:ascii="Times New Roman" w:hAnsi="Times New Roman" w:cs="Times New Roman"/>
          <w:color w:val="000000" w:themeColor="text1"/>
          <w:sz w:val="24"/>
          <w:szCs w:val="24"/>
          <w:lang w:val="en-US"/>
        </w:rPr>
        <w:t xml:space="preserve">contributing </w:t>
      </w:r>
      <w:r w:rsidR="007C5F89" w:rsidRPr="004B5580">
        <w:rPr>
          <w:rFonts w:ascii="Times New Roman" w:hAnsi="Times New Roman" w:cs="Times New Roman"/>
          <w:color w:val="000000" w:themeColor="text1"/>
          <w:sz w:val="24"/>
          <w:szCs w:val="24"/>
          <w:lang w:val="en-US"/>
        </w:rPr>
        <w:t xml:space="preserve">to the creation of universal citizens who can come together in the online worlds, meet people, </w:t>
      </w:r>
      <w:r w:rsidR="00C83EEB" w:rsidRPr="004B5580">
        <w:rPr>
          <w:rFonts w:ascii="Times New Roman" w:hAnsi="Times New Roman" w:cs="Times New Roman"/>
          <w:color w:val="000000" w:themeColor="text1"/>
          <w:sz w:val="24"/>
          <w:szCs w:val="24"/>
          <w:lang w:val="en-US"/>
        </w:rPr>
        <w:t xml:space="preserve">and </w:t>
      </w:r>
      <w:r w:rsidR="007C5F89" w:rsidRPr="004B5580">
        <w:rPr>
          <w:rFonts w:ascii="Times New Roman" w:hAnsi="Times New Roman" w:cs="Times New Roman"/>
          <w:color w:val="000000" w:themeColor="text1"/>
          <w:sz w:val="24"/>
          <w:szCs w:val="24"/>
          <w:lang w:val="en-US"/>
        </w:rPr>
        <w:t xml:space="preserve">form groups where they can share common interests, experiences and uncensored viewpoints. </w:t>
      </w:r>
    </w:p>
    <w:p w:rsidR="007C5F89" w:rsidRPr="004B5580" w:rsidRDefault="007C5F89" w:rsidP="007D7A61">
      <w:pPr>
        <w:spacing w:after="120" w:line="240" w:lineRule="auto"/>
        <w:jc w:val="both"/>
        <w:rPr>
          <w:rFonts w:ascii="Times New Roman" w:hAnsi="Times New Roman" w:cs="Times New Roman"/>
          <w:color w:val="000000" w:themeColor="text1"/>
          <w:sz w:val="24"/>
          <w:szCs w:val="24"/>
          <w:lang w:val="en-US"/>
        </w:rPr>
      </w:pPr>
      <w:r w:rsidRPr="004B5580">
        <w:rPr>
          <w:rFonts w:ascii="Times New Roman" w:hAnsi="Times New Roman" w:cs="Times New Roman"/>
          <w:color w:val="000000" w:themeColor="text1"/>
          <w:sz w:val="24"/>
          <w:szCs w:val="24"/>
          <w:lang w:val="en-US"/>
        </w:rPr>
        <w:t xml:space="preserve">Unfortunately, there is also the other side of the coin:  </w:t>
      </w:r>
      <w:r w:rsidR="006C35D6" w:rsidRPr="004B5580">
        <w:rPr>
          <w:rFonts w:ascii="Times New Roman" w:hAnsi="Times New Roman" w:cs="Times New Roman"/>
          <w:color w:val="000000" w:themeColor="text1"/>
          <w:sz w:val="24"/>
          <w:szCs w:val="24"/>
          <w:lang w:val="en-US"/>
        </w:rPr>
        <w:t xml:space="preserve">as the </w:t>
      </w:r>
      <w:r w:rsidR="00C83EEB" w:rsidRPr="004B5580">
        <w:rPr>
          <w:rFonts w:ascii="Times New Roman" w:hAnsi="Times New Roman" w:cs="Times New Roman"/>
          <w:color w:val="000000" w:themeColor="text1"/>
          <w:sz w:val="24"/>
          <w:szCs w:val="24"/>
          <w:lang w:val="en-US"/>
        </w:rPr>
        <w:t xml:space="preserve">internet </w:t>
      </w:r>
      <w:r w:rsidR="006C35D6" w:rsidRPr="004B5580">
        <w:rPr>
          <w:rFonts w:ascii="Times New Roman" w:hAnsi="Times New Roman" w:cs="Times New Roman"/>
          <w:color w:val="000000" w:themeColor="text1"/>
          <w:sz w:val="24"/>
          <w:szCs w:val="24"/>
          <w:lang w:val="en-US"/>
        </w:rPr>
        <w:t xml:space="preserve">is open to anyone, it </w:t>
      </w:r>
      <w:r w:rsidRPr="004B5580">
        <w:rPr>
          <w:rFonts w:ascii="Times New Roman" w:hAnsi="Times New Roman" w:cs="Times New Roman"/>
          <w:color w:val="000000" w:themeColor="text1"/>
          <w:sz w:val="24"/>
          <w:szCs w:val="24"/>
          <w:lang w:val="en-US"/>
        </w:rPr>
        <w:t xml:space="preserve">can also enable people to incite fanatical convictions and spread misinformation or fake news which can harm children’s vulnerable personalities; </w:t>
      </w:r>
      <w:r w:rsidR="006C35D6" w:rsidRPr="004B5580">
        <w:rPr>
          <w:rFonts w:ascii="Times New Roman" w:hAnsi="Times New Roman" w:cs="Times New Roman"/>
          <w:color w:val="000000" w:themeColor="text1"/>
          <w:sz w:val="24"/>
          <w:szCs w:val="24"/>
          <w:lang w:val="en-US"/>
        </w:rPr>
        <w:t xml:space="preserve">the internet can be </w:t>
      </w:r>
      <w:r w:rsidRPr="004B5580">
        <w:rPr>
          <w:rFonts w:ascii="Times New Roman" w:hAnsi="Times New Roman" w:cs="Times New Roman"/>
          <w:color w:val="000000" w:themeColor="text1"/>
          <w:sz w:val="24"/>
          <w:szCs w:val="24"/>
          <w:lang w:val="en-US"/>
        </w:rPr>
        <w:t>used to promote extremist or other harmful ideas and actions</w:t>
      </w:r>
      <w:r w:rsidR="006C35D6" w:rsidRPr="004B5580">
        <w:rPr>
          <w:rFonts w:ascii="Times New Roman" w:hAnsi="Times New Roman" w:cs="Times New Roman"/>
          <w:color w:val="000000" w:themeColor="text1"/>
          <w:sz w:val="24"/>
          <w:szCs w:val="24"/>
          <w:lang w:val="en-US"/>
        </w:rPr>
        <w:t>,</w:t>
      </w:r>
      <w:r w:rsidRPr="004B5580">
        <w:rPr>
          <w:rFonts w:ascii="Times New Roman" w:hAnsi="Times New Roman" w:cs="Times New Roman"/>
          <w:color w:val="000000" w:themeColor="text1"/>
          <w:sz w:val="24"/>
          <w:szCs w:val="24"/>
          <w:lang w:val="en-US"/>
        </w:rPr>
        <w:t xml:space="preserve"> which are sometimes embraced by children. In addition, social media allows the creation of fake profiles </w:t>
      </w:r>
      <w:r w:rsidR="00C83EEB" w:rsidRPr="004B5580">
        <w:rPr>
          <w:rFonts w:ascii="Times New Roman" w:hAnsi="Times New Roman" w:cs="Times New Roman"/>
          <w:color w:val="000000" w:themeColor="text1"/>
          <w:sz w:val="24"/>
          <w:szCs w:val="24"/>
          <w:lang w:val="en-US"/>
        </w:rPr>
        <w:t xml:space="preserve">and </w:t>
      </w:r>
      <w:r w:rsidRPr="004B5580">
        <w:rPr>
          <w:rFonts w:ascii="Times New Roman" w:hAnsi="Times New Roman" w:cs="Times New Roman"/>
          <w:color w:val="000000" w:themeColor="text1"/>
          <w:sz w:val="24"/>
          <w:szCs w:val="24"/>
          <w:lang w:val="en-US"/>
        </w:rPr>
        <w:t>identity theft with</w:t>
      </w:r>
      <w:r w:rsidR="008C182C" w:rsidRPr="004B5580">
        <w:rPr>
          <w:rFonts w:ascii="Times New Roman" w:hAnsi="Times New Roman" w:cs="Times New Roman"/>
          <w:color w:val="000000" w:themeColor="text1"/>
          <w:sz w:val="24"/>
          <w:szCs w:val="24"/>
          <w:lang w:val="en-US"/>
        </w:rPr>
        <w:t>,</w:t>
      </w:r>
      <w:r w:rsidRPr="004B5580">
        <w:rPr>
          <w:rFonts w:ascii="Times New Roman" w:hAnsi="Times New Roman" w:cs="Times New Roman"/>
          <w:color w:val="000000" w:themeColor="text1"/>
          <w:sz w:val="24"/>
          <w:szCs w:val="24"/>
          <w:lang w:val="en-US"/>
        </w:rPr>
        <w:t xml:space="preserve"> many times</w:t>
      </w:r>
      <w:r w:rsidR="008C182C" w:rsidRPr="004B5580">
        <w:rPr>
          <w:rFonts w:ascii="Times New Roman" w:hAnsi="Times New Roman" w:cs="Times New Roman"/>
          <w:color w:val="000000" w:themeColor="text1"/>
          <w:sz w:val="24"/>
          <w:szCs w:val="24"/>
          <w:lang w:val="en-US"/>
        </w:rPr>
        <w:t xml:space="preserve">, </w:t>
      </w:r>
      <w:r w:rsidRPr="004B5580">
        <w:rPr>
          <w:rFonts w:ascii="Times New Roman" w:hAnsi="Times New Roman" w:cs="Times New Roman"/>
          <w:color w:val="000000" w:themeColor="text1"/>
          <w:sz w:val="24"/>
          <w:szCs w:val="24"/>
          <w:lang w:val="en-US"/>
        </w:rPr>
        <w:t xml:space="preserve">the aim to send cyberbullying, threatening, </w:t>
      </w:r>
      <w:r w:rsidR="00C83EEB" w:rsidRPr="004B5580">
        <w:rPr>
          <w:rFonts w:ascii="Times New Roman" w:hAnsi="Times New Roman" w:cs="Times New Roman"/>
          <w:color w:val="000000" w:themeColor="text1"/>
          <w:sz w:val="24"/>
          <w:szCs w:val="24"/>
          <w:lang w:val="en-US"/>
        </w:rPr>
        <w:t xml:space="preserve">or </w:t>
      </w:r>
      <w:r w:rsidRPr="004B5580">
        <w:rPr>
          <w:rFonts w:ascii="Times New Roman" w:hAnsi="Times New Roman" w:cs="Times New Roman"/>
          <w:color w:val="000000" w:themeColor="text1"/>
          <w:sz w:val="24"/>
          <w:szCs w:val="24"/>
          <w:lang w:val="en-US"/>
        </w:rPr>
        <w:t>hate speech messages to children, with potentially severe consequences for the victims. Last but not least, a contemporary phenomenon is the manipulation of social media by arbitrary governments using methods such as propaganda, media shutdown and censorship</w:t>
      </w:r>
      <w:r w:rsidR="006236F7" w:rsidRPr="004B5580">
        <w:rPr>
          <w:rFonts w:ascii="Times New Roman" w:hAnsi="Times New Roman" w:cs="Times New Roman"/>
          <w:color w:val="000000" w:themeColor="text1"/>
          <w:sz w:val="24"/>
          <w:szCs w:val="24"/>
          <w:lang w:val="en-US"/>
        </w:rPr>
        <w:t>,</w:t>
      </w:r>
      <w:r w:rsidRPr="004B5580">
        <w:rPr>
          <w:rFonts w:ascii="Times New Roman" w:hAnsi="Times New Roman" w:cs="Times New Roman"/>
          <w:color w:val="000000" w:themeColor="text1"/>
          <w:sz w:val="24"/>
          <w:szCs w:val="24"/>
          <w:lang w:val="en-US"/>
        </w:rPr>
        <w:t xml:space="preserve"> depriving </w:t>
      </w:r>
      <w:r w:rsidR="006236F7" w:rsidRPr="004B5580">
        <w:rPr>
          <w:rFonts w:ascii="Times New Roman" w:hAnsi="Times New Roman" w:cs="Times New Roman"/>
          <w:color w:val="000000" w:themeColor="text1"/>
          <w:sz w:val="24"/>
          <w:szCs w:val="24"/>
          <w:lang w:val="en-US"/>
        </w:rPr>
        <w:t xml:space="preserve">both adults and children of </w:t>
      </w:r>
      <w:r w:rsidRPr="004B5580">
        <w:rPr>
          <w:rFonts w:ascii="Times New Roman" w:hAnsi="Times New Roman" w:cs="Times New Roman"/>
          <w:color w:val="000000" w:themeColor="text1"/>
          <w:sz w:val="24"/>
          <w:szCs w:val="24"/>
          <w:lang w:val="en-US"/>
        </w:rPr>
        <w:t xml:space="preserve">the rights of assembly and </w:t>
      </w:r>
      <w:r w:rsidR="006236F7" w:rsidRPr="004B5580">
        <w:rPr>
          <w:rFonts w:ascii="Times New Roman" w:hAnsi="Times New Roman" w:cs="Times New Roman"/>
          <w:color w:val="000000" w:themeColor="text1"/>
          <w:sz w:val="24"/>
          <w:szCs w:val="24"/>
          <w:lang w:val="en-US"/>
        </w:rPr>
        <w:t xml:space="preserve">free </w:t>
      </w:r>
      <w:r w:rsidRPr="004B5580">
        <w:rPr>
          <w:rFonts w:ascii="Times New Roman" w:hAnsi="Times New Roman" w:cs="Times New Roman"/>
          <w:color w:val="000000" w:themeColor="text1"/>
          <w:sz w:val="24"/>
          <w:szCs w:val="24"/>
          <w:lang w:val="en-US"/>
        </w:rPr>
        <w:t xml:space="preserve">expression.  And, one should not forget the issues of privacy and protection of personal data, which </w:t>
      </w:r>
      <w:r w:rsidR="0044334F" w:rsidRPr="004B5580">
        <w:rPr>
          <w:rFonts w:ascii="Times New Roman" w:hAnsi="Times New Roman" w:cs="Times New Roman"/>
          <w:color w:val="000000" w:themeColor="text1"/>
          <w:sz w:val="24"/>
          <w:szCs w:val="24"/>
          <w:lang w:val="en-US"/>
        </w:rPr>
        <w:t>can be easily abused online.</w:t>
      </w:r>
    </w:p>
    <w:p w:rsidR="006C35D6" w:rsidRPr="004B5580" w:rsidRDefault="006236F7" w:rsidP="007D7A61">
      <w:pPr>
        <w:spacing w:after="120" w:line="240" w:lineRule="auto"/>
        <w:jc w:val="both"/>
        <w:rPr>
          <w:rFonts w:ascii="Times New Roman" w:hAnsi="Times New Roman" w:cs="Times New Roman"/>
          <w:color w:val="000000" w:themeColor="text1"/>
          <w:sz w:val="24"/>
          <w:szCs w:val="24"/>
          <w:lang w:val="en-US"/>
        </w:rPr>
      </w:pPr>
      <w:r w:rsidRPr="004B5580">
        <w:rPr>
          <w:rFonts w:ascii="Times New Roman" w:hAnsi="Times New Roman" w:cs="Times New Roman"/>
          <w:color w:val="000000" w:themeColor="text1"/>
          <w:sz w:val="24"/>
          <w:szCs w:val="24"/>
          <w:lang w:val="en-US"/>
        </w:rPr>
        <w:t>Every child should</w:t>
      </w:r>
      <w:r w:rsidR="006C35D6" w:rsidRPr="004B5580">
        <w:rPr>
          <w:rFonts w:ascii="Times New Roman" w:hAnsi="Times New Roman" w:cs="Times New Roman"/>
          <w:color w:val="000000" w:themeColor="text1"/>
          <w:sz w:val="24"/>
          <w:szCs w:val="24"/>
          <w:lang w:val="en-US"/>
        </w:rPr>
        <w:t xml:space="preserve"> </w:t>
      </w:r>
      <w:r w:rsidRPr="004B5580">
        <w:rPr>
          <w:rFonts w:ascii="Times New Roman" w:hAnsi="Times New Roman" w:cs="Times New Roman"/>
          <w:color w:val="000000" w:themeColor="text1"/>
          <w:sz w:val="24"/>
          <w:szCs w:val="24"/>
          <w:lang w:val="en-US"/>
        </w:rPr>
        <w:t>therefore have the right to become digitally literate, and it is vital that governments provide for the development of</w:t>
      </w:r>
      <w:r w:rsidR="006C35D6" w:rsidRPr="004B5580">
        <w:rPr>
          <w:rFonts w:ascii="Times New Roman" w:hAnsi="Times New Roman" w:cs="Times New Roman"/>
          <w:color w:val="000000" w:themeColor="text1"/>
          <w:sz w:val="24"/>
          <w:szCs w:val="24"/>
          <w:lang w:val="en-US"/>
        </w:rPr>
        <w:t xml:space="preserve"> digital literacy in schools from a very early age</w:t>
      </w:r>
      <w:r w:rsidRPr="004B5580">
        <w:rPr>
          <w:rFonts w:ascii="Times New Roman" w:hAnsi="Times New Roman" w:cs="Times New Roman"/>
          <w:color w:val="000000" w:themeColor="text1"/>
          <w:sz w:val="24"/>
          <w:szCs w:val="24"/>
          <w:lang w:val="en-US"/>
        </w:rPr>
        <w:t>. T</w:t>
      </w:r>
      <w:r w:rsidR="006C35D6" w:rsidRPr="004B5580">
        <w:rPr>
          <w:rFonts w:ascii="Times New Roman" w:hAnsi="Times New Roman" w:cs="Times New Roman"/>
          <w:color w:val="000000" w:themeColor="text1"/>
          <w:sz w:val="24"/>
          <w:szCs w:val="24"/>
          <w:lang w:val="en-US"/>
        </w:rPr>
        <w:t xml:space="preserve">eachers should </w:t>
      </w:r>
      <w:r w:rsidRPr="004B5580">
        <w:rPr>
          <w:rFonts w:ascii="Times New Roman" w:hAnsi="Times New Roman" w:cs="Times New Roman"/>
          <w:color w:val="000000" w:themeColor="text1"/>
          <w:sz w:val="24"/>
          <w:szCs w:val="24"/>
          <w:lang w:val="en-US"/>
        </w:rPr>
        <w:t xml:space="preserve">know how to </w:t>
      </w:r>
      <w:r w:rsidR="006C35D6" w:rsidRPr="004B5580">
        <w:rPr>
          <w:rFonts w:ascii="Times New Roman" w:hAnsi="Times New Roman" w:cs="Times New Roman"/>
          <w:color w:val="000000" w:themeColor="text1"/>
          <w:sz w:val="24"/>
          <w:szCs w:val="24"/>
          <w:lang w:val="en-US"/>
        </w:rPr>
        <w:t>encourage children to strongly support their beliefs, to respect each other online as well as offline, and to learn how to distinguish real from fake information</w:t>
      </w:r>
      <w:r w:rsidRPr="004B5580">
        <w:rPr>
          <w:rFonts w:ascii="Times New Roman" w:hAnsi="Times New Roman" w:cs="Times New Roman"/>
          <w:color w:val="000000" w:themeColor="text1"/>
          <w:sz w:val="24"/>
          <w:szCs w:val="24"/>
          <w:lang w:val="en-US"/>
        </w:rPr>
        <w:t>, and parents should be encouraged to</w:t>
      </w:r>
      <w:r w:rsidR="006C35D6" w:rsidRPr="004B5580">
        <w:rPr>
          <w:rFonts w:ascii="Times New Roman" w:hAnsi="Times New Roman" w:cs="Times New Roman"/>
          <w:color w:val="000000" w:themeColor="text1"/>
          <w:sz w:val="24"/>
          <w:szCs w:val="24"/>
          <w:lang w:val="en-US"/>
        </w:rPr>
        <w:t xml:space="preserve"> take part </w:t>
      </w:r>
      <w:r w:rsidR="0044334F" w:rsidRPr="004B5580">
        <w:rPr>
          <w:rFonts w:ascii="Times New Roman" w:hAnsi="Times New Roman" w:cs="Times New Roman"/>
          <w:color w:val="000000" w:themeColor="text1"/>
          <w:sz w:val="24"/>
          <w:szCs w:val="24"/>
          <w:lang w:val="en-US"/>
        </w:rPr>
        <w:t>in this learning process</w:t>
      </w:r>
      <w:r w:rsidR="006C35D6" w:rsidRPr="004B5580">
        <w:rPr>
          <w:rFonts w:ascii="Times New Roman" w:hAnsi="Times New Roman" w:cs="Times New Roman"/>
          <w:color w:val="000000" w:themeColor="text1"/>
          <w:sz w:val="24"/>
          <w:szCs w:val="24"/>
          <w:lang w:val="en-US"/>
        </w:rPr>
        <w:t>.</w:t>
      </w:r>
    </w:p>
    <w:p w:rsidR="004B3CE7" w:rsidRPr="004B5580" w:rsidRDefault="00D865DA" w:rsidP="007D7A61">
      <w:pPr>
        <w:shd w:val="clear" w:color="auto" w:fill="FFFFFF"/>
        <w:spacing w:after="120" w:line="240" w:lineRule="auto"/>
        <w:jc w:val="both"/>
        <w:rPr>
          <w:rFonts w:ascii="Times New Roman" w:hAnsi="Times New Roman" w:cs="Times New Roman"/>
          <w:color w:val="000000" w:themeColor="text1"/>
          <w:sz w:val="24"/>
          <w:szCs w:val="24"/>
          <w:shd w:val="clear" w:color="auto" w:fill="FFFFFF"/>
        </w:rPr>
      </w:pPr>
      <w:r w:rsidRPr="004B5580">
        <w:rPr>
          <w:rFonts w:ascii="Times New Roman" w:hAnsi="Times New Roman" w:cs="Times New Roman"/>
          <w:b/>
          <w:i/>
          <w:color w:val="000000" w:themeColor="text1"/>
          <w:sz w:val="24"/>
          <w:szCs w:val="24"/>
          <w:shd w:val="clear" w:color="auto" w:fill="FFFFFF"/>
        </w:rPr>
        <w:t>R</w:t>
      </w:r>
      <w:r w:rsidR="004B3CE7" w:rsidRPr="004B5580">
        <w:rPr>
          <w:rFonts w:ascii="Times New Roman" w:hAnsi="Times New Roman" w:cs="Times New Roman"/>
          <w:b/>
          <w:i/>
          <w:color w:val="000000" w:themeColor="text1"/>
          <w:sz w:val="24"/>
          <w:szCs w:val="24"/>
          <w:shd w:val="clear" w:color="auto" w:fill="FFFFFF"/>
        </w:rPr>
        <w:t>ight to protection of privacy</w:t>
      </w:r>
      <w:r w:rsidR="00586B4C" w:rsidRPr="004B5580">
        <w:rPr>
          <w:rFonts w:ascii="Times New Roman" w:hAnsi="Times New Roman" w:cs="Times New Roman"/>
          <w:b/>
          <w:i/>
          <w:color w:val="000000" w:themeColor="text1"/>
          <w:sz w:val="24"/>
          <w:szCs w:val="24"/>
          <w:shd w:val="clear" w:color="auto" w:fill="FFFFFF"/>
        </w:rPr>
        <w:t xml:space="preserve"> and</w:t>
      </w:r>
      <w:r w:rsidR="004B3CE7" w:rsidRPr="004B5580">
        <w:rPr>
          <w:rFonts w:ascii="Times New Roman" w:hAnsi="Times New Roman" w:cs="Times New Roman"/>
          <w:b/>
          <w:i/>
          <w:color w:val="000000" w:themeColor="text1"/>
          <w:sz w:val="24"/>
          <w:szCs w:val="24"/>
          <w:shd w:val="clear" w:color="auto" w:fill="FFFFFF"/>
        </w:rPr>
        <w:t xml:space="preserve"> identity:</w:t>
      </w:r>
      <w:r w:rsidR="004B3CE7" w:rsidRPr="004B5580">
        <w:rPr>
          <w:rFonts w:ascii="Times New Roman" w:hAnsi="Times New Roman" w:cs="Times New Roman"/>
          <w:color w:val="000000" w:themeColor="text1"/>
          <w:sz w:val="24"/>
          <w:szCs w:val="24"/>
          <w:shd w:val="clear" w:color="auto" w:fill="FFFFFF"/>
        </w:rPr>
        <w:t xml:space="preserve"> It was </w:t>
      </w:r>
      <w:r w:rsidR="00586B4C" w:rsidRPr="004B5580">
        <w:rPr>
          <w:rFonts w:ascii="Times New Roman" w:hAnsi="Times New Roman" w:cs="Times New Roman"/>
          <w:color w:val="000000" w:themeColor="text1"/>
          <w:sz w:val="24"/>
          <w:szCs w:val="24"/>
          <w:shd w:val="clear" w:color="auto" w:fill="FFFFFF"/>
        </w:rPr>
        <w:t xml:space="preserve">much easier </w:t>
      </w:r>
      <w:r w:rsidR="004B3CE7" w:rsidRPr="004B5580">
        <w:rPr>
          <w:rFonts w:ascii="Times New Roman" w:hAnsi="Times New Roman" w:cs="Times New Roman"/>
          <w:color w:val="000000" w:themeColor="text1"/>
          <w:sz w:val="24"/>
          <w:szCs w:val="24"/>
          <w:shd w:val="clear" w:color="auto" w:fill="FFFFFF"/>
        </w:rPr>
        <w:t xml:space="preserve">to safeguard the children’s right to privacy before the digital environments emerged. Now, </w:t>
      </w:r>
      <w:r w:rsidR="00586B4C" w:rsidRPr="004B5580">
        <w:rPr>
          <w:rFonts w:ascii="Times New Roman" w:hAnsi="Times New Roman" w:cs="Times New Roman"/>
          <w:color w:val="000000" w:themeColor="text1"/>
          <w:sz w:val="24"/>
          <w:szCs w:val="24"/>
          <w:shd w:val="clear" w:color="auto" w:fill="FFFFFF"/>
        </w:rPr>
        <w:t xml:space="preserve">children </w:t>
      </w:r>
      <w:r w:rsidR="004B3CE7" w:rsidRPr="004B5580">
        <w:rPr>
          <w:rFonts w:ascii="Times New Roman" w:hAnsi="Times New Roman" w:cs="Times New Roman"/>
          <w:color w:val="000000" w:themeColor="text1"/>
          <w:sz w:val="24"/>
          <w:szCs w:val="24"/>
          <w:shd w:val="clear" w:color="auto" w:fill="FFFFFF"/>
        </w:rPr>
        <w:t xml:space="preserve">have no privacy at all, since their lives are constantly being broadcast online. They </w:t>
      </w:r>
      <w:r w:rsidR="00586B4C" w:rsidRPr="004B5580">
        <w:rPr>
          <w:rFonts w:ascii="Times New Roman" w:hAnsi="Times New Roman" w:cs="Times New Roman"/>
          <w:color w:val="000000" w:themeColor="text1"/>
          <w:sz w:val="24"/>
          <w:szCs w:val="24"/>
          <w:shd w:val="clear" w:color="auto" w:fill="FFFFFF"/>
        </w:rPr>
        <w:t xml:space="preserve">may </w:t>
      </w:r>
      <w:r w:rsidR="004B3CE7" w:rsidRPr="004B5580">
        <w:rPr>
          <w:rFonts w:ascii="Times New Roman" w:hAnsi="Times New Roman" w:cs="Times New Roman"/>
          <w:color w:val="000000" w:themeColor="text1"/>
          <w:sz w:val="24"/>
          <w:szCs w:val="24"/>
          <w:shd w:val="clear" w:color="auto" w:fill="FFFFFF"/>
        </w:rPr>
        <w:t xml:space="preserve">be </w:t>
      </w:r>
      <w:r w:rsidR="0044334F" w:rsidRPr="004B5580">
        <w:rPr>
          <w:rFonts w:ascii="Times New Roman" w:hAnsi="Times New Roman" w:cs="Times New Roman"/>
          <w:color w:val="000000" w:themeColor="text1"/>
          <w:sz w:val="24"/>
          <w:szCs w:val="24"/>
          <w:shd w:val="clear" w:color="auto" w:fill="FFFFFF"/>
        </w:rPr>
        <w:t>giving away their personal data them</w:t>
      </w:r>
      <w:r w:rsidR="004B3CE7" w:rsidRPr="004B5580">
        <w:rPr>
          <w:rFonts w:ascii="Times New Roman" w:hAnsi="Times New Roman" w:cs="Times New Roman"/>
          <w:color w:val="000000" w:themeColor="text1"/>
          <w:sz w:val="24"/>
          <w:szCs w:val="24"/>
          <w:shd w:val="clear" w:color="auto" w:fill="FFFFFF"/>
        </w:rPr>
        <w:t xml:space="preserve">selves, </w:t>
      </w:r>
      <w:r w:rsidR="00586B4C" w:rsidRPr="004B5580">
        <w:rPr>
          <w:rFonts w:ascii="Times New Roman" w:hAnsi="Times New Roman" w:cs="Times New Roman"/>
          <w:color w:val="000000" w:themeColor="text1"/>
          <w:sz w:val="24"/>
          <w:szCs w:val="24"/>
          <w:shd w:val="clear" w:color="auto" w:fill="FFFFFF"/>
        </w:rPr>
        <w:t>but it is also</w:t>
      </w:r>
      <w:r w:rsidR="0044334F" w:rsidRPr="004B5580">
        <w:rPr>
          <w:rFonts w:ascii="Times New Roman" w:hAnsi="Times New Roman" w:cs="Times New Roman"/>
          <w:color w:val="000000" w:themeColor="text1"/>
          <w:sz w:val="24"/>
          <w:szCs w:val="24"/>
          <w:shd w:val="clear" w:color="auto" w:fill="FFFFFF"/>
        </w:rPr>
        <w:t xml:space="preserve"> </w:t>
      </w:r>
      <w:r w:rsidR="004B3CE7" w:rsidRPr="004B5580">
        <w:rPr>
          <w:rFonts w:ascii="Times New Roman" w:hAnsi="Times New Roman" w:cs="Times New Roman"/>
          <w:color w:val="000000" w:themeColor="text1"/>
          <w:sz w:val="24"/>
          <w:szCs w:val="24"/>
          <w:shd w:val="clear" w:color="auto" w:fill="FFFFFF"/>
        </w:rPr>
        <w:t xml:space="preserve">their relatives </w:t>
      </w:r>
      <w:r w:rsidR="00586B4C" w:rsidRPr="004B5580">
        <w:rPr>
          <w:rFonts w:ascii="Times New Roman" w:hAnsi="Times New Roman" w:cs="Times New Roman"/>
          <w:color w:val="000000" w:themeColor="text1"/>
          <w:sz w:val="24"/>
          <w:szCs w:val="24"/>
          <w:shd w:val="clear" w:color="auto" w:fill="FFFFFF"/>
        </w:rPr>
        <w:t xml:space="preserve">and </w:t>
      </w:r>
      <w:r w:rsidR="004B3CE7" w:rsidRPr="004B5580">
        <w:rPr>
          <w:rFonts w:ascii="Times New Roman" w:hAnsi="Times New Roman" w:cs="Times New Roman"/>
          <w:color w:val="000000" w:themeColor="text1"/>
          <w:sz w:val="24"/>
          <w:szCs w:val="24"/>
          <w:shd w:val="clear" w:color="auto" w:fill="FFFFFF"/>
        </w:rPr>
        <w:t>friends</w:t>
      </w:r>
      <w:r w:rsidR="00586B4C" w:rsidRPr="004B5580">
        <w:rPr>
          <w:rFonts w:ascii="Times New Roman" w:hAnsi="Times New Roman" w:cs="Times New Roman"/>
          <w:color w:val="000000" w:themeColor="text1"/>
          <w:sz w:val="24"/>
          <w:szCs w:val="24"/>
          <w:shd w:val="clear" w:color="auto" w:fill="FFFFFF"/>
        </w:rPr>
        <w:t xml:space="preserve"> that do it</w:t>
      </w:r>
      <w:r w:rsidR="004B3CE7" w:rsidRPr="004B5580">
        <w:rPr>
          <w:rFonts w:ascii="Times New Roman" w:hAnsi="Times New Roman" w:cs="Times New Roman"/>
          <w:color w:val="000000" w:themeColor="text1"/>
          <w:sz w:val="24"/>
          <w:szCs w:val="24"/>
          <w:shd w:val="clear" w:color="auto" w:fill="FFFFFF"/>
        </w:rPr>
        <w:t>. If teenagers want</w:t>
      </w:r>
      <w:r w:rsidR="0044334F" w:rsidRPr="004B5580">
        <w:rPr>
          <w:rFonts w:ascii="Times New Roman" w:hAnsi="Times New Roman" w:cs="Times New Roman"/>
          <w:color w:val="000000" w:themeColor="text1"/>
          <w:sz w:val="24"/>
          <w:szCs w:val="24"/>
          <w:shd w:val="clear" w:color="auto" w:fill="FFFFFF"/>
        </w:rPr>
        <w:t xml:space="preserve"> </w:t>
      </w:r>
      <w:r w:rsidR="004B3CE7" w:rsidRPr="004B5580">
        <w:rPr>
          <w:rFonts w:ascii="Times New Roman" w:hAnsi="Times New Roman" w:cs="Times New Roman"/>
          <w:color w:val="000000" w:themeColor="text1"/>
          <w:sz w:val="24"/>
          <w:szCs w:val="24"/>
          <w:shd w:val="clear" w:color="auto" w:fill="FFFFFF"/>
        </w:rPr>
        <w:t>a social life</w:t>
      </w:r>
      <w:r w:rsidR="00586B4C" w:rsidRPr="004B5580">
        <w:rPr>
          <w:rFonts w:ascii="Times New Roman" w:hAnsi="Times New Roman" w:cs="Times New Roman"/>
          <w:color w:val="000000" w:themeColor="text1"/>
          <w:sz w:val="24"/>
          <w:szCs w:val="24"/>
          <w:shd w:val="clear" w:color="auto" w:fill="FFFFFF"/>
        </w:rPr>
        <w:t xml:space="preserve"> nowadays</w:t>
      </w:r>
      <w:r w:rsidR="004B3CE7" w:rsidRPr="004B5580">
        <w:rPr>
          <w:rFonts w:ascii="Times New Roman" w:hAnsi="Times New Roman" w:cs="Times New Roman"/>
          <w:color w:val="000000" w:themeColor="text1"/>
          <w:sz w:val="24"/>
          <w:szCs w:val="24"/>
          <w:shd w:val="clear" w:color="auto" w:fill="FFFFFF"/>
        </w:rPr>
        <w:t xml:space="preserve">, if they want to be able to be ‘updated’ with </w:t>
      </w:r>
      <w:r w:rsidR="00586B4C" w:rsidRPr="004B5580">
        <w:rPr>
          <w:rFonts w:ascii="Times New Roman" w:hAnsi="Times New Roman" w:cs="Times New Roman"/>
          <w:color w:val="000000" w:themeColor="text1"/>
          <w:sz w:val="24"/>
          <w:szCs w:val="24"/>
          <w:shd w:val="clear" w:color="auto" w:fill="FFFFFF"/>
        </w:rPr>
        <w:t xml:space="preserve">what </w:t>
      </w:r>
      <w:r w:rsidR="004B3CE7" w:rsidRPr="004B5580">
        <w:rPr>
          <w:rFonts w:ascii="Times New Roman" w:hAnsi="Times New Roman" w:cs="Times New Roman"/>
          <w:color w:val="000000" w:themeColor="text1"/>
          <w:sz w:val="24"/>
          <w:szCs w:val="24"/>
          <w:shd w:val="clear" w:color="auto" w:fill="FFFFFF"/>
        </w:rPr>
        <w:t>their friends or classmates</w:t>
      </w:r>
      <w:r w:rsidR="00586B4C" w:rsidRPr="004B5580">
        <w:rPr>
          <w:rFonts w:ascii="Times New Roman" w:hAnsi="Times New Roman" w:cs="Times New Roman"/>
          <w:color w:val="000000" w:themeColor="text1"/>
          <w:sz w:val="24"/>
          <w:szCs w:val="24"/>
          <w:shd w:val="clear" w:color="auto" w:fill="FFFFFF"/>
        </w:rPr>
        <w:t xml:space="preserve"> are doing</w:t>
      </w:r>
      <w:r w:rsidR="004B3CE7" w:rsidRPr="004B5580">
        <w:rPr>
          <w:rFonts w:ascii="Times New Roman" w:hAnsi="Times New Roman" w:cs="Times New Roman"/>
          <w:color w:val="000000" w:themeColor="text1"/>
          <w:sz w:val="24"/>
          <w:szCs w:val="24"/>
          <w:shd w:val="clear" w:color="auto" w:fill="FFFFFF"/>
        </w:rPr>
        <w:t xml:space="preserve">, they need to be online, sacrificing a big part of their privacy. </w:t>
      </w:r>
      <w:r w:rsidR="00586B4C" w:rsidRPr="004B5580">
        <w:rPr>
          <w:rFonts w:ascii="Times New Roman" w:hAnsi="Times New Roman" w:cs="Times New Roman"/>
          <w:color w:val="000000" w:themeColor="text1"/>
          <w:sz w:val="24"/>
          <w:szCs w:val="24"/>
          <w:shd w:val="clear" w:color="auto" w:fill="FFFFFF"/>
        </w:rPr>
        <w:t>I</w:t>
      </w:r>
      <w:r w:rsidR="004B3CE7" w:rsidRPr="004B5580">
        <w:rPr>
          <w:rFonts w:ascii="Times New Roman" w:hAnsi="Times New Roman" w:cs="Times New Roman"/>
          <w:color w:val="000000" w:themeColor="text1"/>
          <w:sz w:val="24"/>
          <w:szCs w:val="24"/>
          <w:shd w:val="clear" w:color="auto" w:fill="FFFFFF"/>
        </w:rPr>
        <w:t xml:space="preserve">t is vital to update and to find new ways to safeguard the right to privacy, so that it fits the specificities of the online world. </w:t>
      </w:r>
    </w:p>
    <w:p w:rsidR="00006E95" w:rsidRPr="004B5580" w:rsidRDefault="00006E95" w:rsidP="007D7A61">
      <w:pPr>
        <w:spacing w:after="120" w:line="240" w:lineRule="auto"/>
        <w:jc w:val="both"/>
        <w:rPr>
          <w:rFonts w:ascii="Times New Roman" w:hAnsi="Times New Roman" w:cs="Times New Roman"/>
          <w:color w:val="000000" w:themeColor="text1"/>
          <w:sz w:val="24"/>
          <w:szCs w:val="24"/>
        </w:rPr>
      </w:pPr>
      <w:r w:rsidRPr="004B5580">
        <w:rPr>
          <w:rFonts w:ascii="Times New Roman" w:hAnsi="Times New Roman" w:cs="Times New Roman"/>
          <w:b/>
          <w:i/>
          <w:color w:val="000000" w:themeColor="text1"/>
          <w:sz w:val="24"/>
          <w:szCs w:val="24"/>
          <w:lang w:val="en-US"/>
        </w:rPr>
        <w:t xml:space="preserve">Right to </w:t>
      </w:r>
      <w:r w:rsidRPr="004B5580">
        <w:rPr>
          <w:rFonts w:ascii="Times New Roman" w:hAnsi="Times New Roman" w:cs="Times New Roman"/>
          <w:b/>
          <w:i/>
          <w:color w:val="000000" w:themeColor="text1"/>
          <w:sz w:val="24"/>
          <w:szCs w:val="24"/>
        </w:rPr>
        <w:t>freedom of expression and thought</w:t>
      </w:r>
      <w:r w:rsidRPr="004B5580">
        <w:rPr>
          <w:rFonts w:ascii="Times New Roman" w:hAnsi="Times New Roman" w:cs="Times New Roman"/>
          <w:color w:val="000000" w:themeColor="text1"/>
          <w:sz w:val="24"/>
          <w:szCs w:val="24"/>
        </w:rPr>
        <w:t xml:space="preserve">: The freedom of expression and thought is a fundamental right </w:t>
      </w:r>
      <w:r w:rsidR="007D594B" w:rsidRPr="004B5580">
        <w:rPr>
          <w:rFonts w:ascii="Times New Roman" w:hAnsi="Times New Roman" w:cs="Times New Roman"/>
          <w:color w:val="000000" w:themeColor="text1"/>
          <w:sz w:val="24"/>
          <w:szCs w:val="24"/>
        </w:rPr>
        <w:t xml:space="preserve">in </w:t>
      </w:r>
      <w:r w:rsidRPr="004B5580">
        <w:rPr>
          <w:rFonts w:ascii="Times New Roman" w:hAnsi="Times New Roman" w:cs="Times New Roman"/>
          <w:color w:val="000000" w:themeColor="text1"/>
          <w:sz w:val="24"/>
          <w:szCs w:val="24"/>
        </w:rPr>
        <w:t xml:space="preserve">every democracy in the world. As the UN Convention on the Rights of the Child states, children have the right to get and to share </w:t>
      </w:r>
      <w:r w:rsidRPr="004B5580">
        <w:rPr>
          <w:rFonts w:ascii="Times New Roman" w:hAnsi="Times New Roman" w:cs="Times New Roman"/>
          <w:color w:val="000000" w:themeColor="text1"/>
          <w:sz w:val="24"/>
          <w:szCs w:val="24"/>
        </w:rPr>
        <w:lastRenderedPageBreak/>
        <w:t>information (Article 13) and to think and believe what they want</w:t>
      </w:r>
      <w:r w:rsidR="007D594B" w:rsidRPr="004B5580">
        <w:rPr>
          <w:rFonts w:ascii="Times New Roman" w:hAnsi="Times New Roman" w:cs="Times New Roman"/>
          <w:color w:val="000000" w:themeColor="text1"/>
          <w:sz w:val="24"/>
          <w:szCs w:val="24"/>
        </w:rPr>
        <w:t xml:space="preserve"> </w:t>
      </w:r>
      <w:r w:rsidRPr="004B5580">
        <w:rPr>
          <w:rFonts w:ascii="Times New Roman" w:hAnsi="Times New Roman" w:cs="Times New Roman"/>
          <w:color w:val="000000" w:themeColor="text1"/>
          <w:sz w:val="24"/>
          <w:szCs w:val="24"/>
        </w:rPr>
        <w:t xml:space="preserve">(Article 14). However, the digital environment raises a few issues regarding the implementation of these two rights. </w:t>
      </w:r>
      <w:r w:rsidR="007D594B" w:rsidRPr="004B5580">
        <w:rPr>
          <w:rFonts w:ascii="Times New Roman" w:hAnsi="Times New Roman" w:cs="Times New Roman"/>
          <w:color w:val="000000" w:themeColor="text1"/>
          <w:sz w:val="24"/>
          <w:szCs w:val="24"/>
        </w:rPr>
        <w:t>S</w:t>
      </w:r>
      <w:r w:rsidRPr="004B5580">
        <w:rPr>
          <w:rFonts w:ascii="Times New Roman" w:hAnsi="Times New Roman" w:cs="Times New Roman"/>
          <w:color w:val="000000" w:themeColor="text1"/>
          <w:sz w:val="24"/>
          <w:szCs w:val="24"/>
        </w:rPr>
        <w:t>ocial media provide a level of exposure that</w:t>
      </w:r>
      <w:r w:rsidR="0044334F" w:rsidRPr="004B5580">
        <w:rPr>
          <w:rFonts w:ascii="Times New Roman" w:hAnsi="Times New Roman" w:cs="Times New Roman"/>
          <w:color w:val="000000" w:themeColor="text1"/>
          <w:sz w:val="24"/>
          <w:szCs w:val="24"/>
        </w:rPr>
        <w:t xml:space="preserve"> see</w:t>
      </w:r>
      <w:r w:rsidRPr="004B5580">
        <w:rPr>
          <w:rFonts w:ascii="Times New Roman" w:hAnsi="Times New Roman" w:cs="Times New Roman"/>
          <w:color w:val="000000" w:themeColor="text1"/>
          <w:sz w:val="24"/>
          <w:szCs w:val="24"/>
        </w:rPr>
        <w:t>ms overwhelming at best and daunting at worse for many youngsters. This causes children to fear stating their opinion online</w:t>
      </w:r>
      <w:r w:rsidR="0044334F" w:rsidRPr="004B5580">
        <w:rPr>
          <w:rFonts w:ascii="Times New Roman" w:hAnsi="Times New Roman" w:cs="Times New Roman"/>
          <w:color w:val="000000" w:themeColor="text1"/>
          <w:sz w:val="24"/>
          <w:szCs w:val="24"/>
        </w:rPr>
        <w:t>,</w:t>
      </w:r>
      <w:r w:rsidRPr="004B5580">
        <w:rPr>
          <w:rFonts w:ascii="Times New Roman" w:hAnsi="Times New Roman" w:cs="Times New Roman"/>
          <w:color w:val="000000" w:themeColor="text1"/>
          <w:sz w:val="24"/>
          <w:szCs w:val="24"/>
        </w:rPr>
        <w:t xml:space="preserve"> </w:t>
      </w:r>
      <w:r w:rsidR="00877F86" w:rsidRPr="004B5580">
        <w:rPr>
          <w:rFonts w:ascii="Times New Roman" w:hAnsi="Times New Roman" w:cs="Times New Roman"/>
          <w:color w:val="000000" w:themeColor="text1"/>
          <w:sz w:val="24"/>
          <w:szCs w:val="24"/>
        </w:rPr>
        <w:t xml:space="preserve">and has given rise to </w:t>
      </w:r>
      <w:r w:rsidRPr="004B5580">
        <w:rPr>
          <w:rFonts w:ascii="Times New Roman" w:hAnsi="Times New Roman" w:cs="Times New Roman"/>
          <w:color w:val="000000" w:themeColor="text1"/>
          <w:sz w:val="24"/>
          <w:szCs w:val="24"/>
        </w:rPr>
        <w:t xml:space="preserve">the existence of internet trolls who crave to insult others, </w:t>
      </w:r>
      <w:r w:rsidR="00877F86" w:rsidRPr="004B5580">
        <w:rPr>
          <w:rFonts w:ascii="Times New Roman" w:hAnsi="Times New Roman" w:cs="Times New Roman"/>
          <w:color w:val="000000" w:themeColor="text1"/>
          <w:sz w:val="24"/>
          <w:szCs w:val="24"/>
        </w:rPr>
        <w:t xml:space="preserve">making </w:t>
      </w:r>
      <w:r w:rsidRPr="004B5580">
        <w:rPr>
          <w:rFonts w:ascii="Times New Roman" w:hAnsi="Times New Roman" w:cs="Times New Roman"/>
          <w:color w:val="000000" w:themeColor="text1"/>
          <w:sz w:val="24"/>
          <w:szCs w:val="24"/>
        </w:rPr>
        <w:t xml:space="preserve">things even more frightening. What we should try to do is to educate children, so </w:t>
      </w:r>
      <w:r w:rsidR="00877F86" w:rsidRPr="004B5580">
        <w:rPr>
          <w:rFonts w:ascii="Times New Roman" w:hAnsi="Times New Roman" w:cs="Times New Roman"/>
          <w:color w:val="000000" w:themeColor="text1"/>
          <w:sz w:val="24"/>
          <w:szCs w:val="24"/>
        </w:rPr>
        <w:t>that by the time they reach an age</w:t>
      </w:r>
      <w:r w:rsidRPr="004B5580">
        <w:rPr>
          <w:rFonts w:ascii="Times New Roman" w:hAnsi="Times New Roman" w:cs="Times New Roman"/>
          <w:color w:val="000000" w:themeColor="text1"/>
          <w:sz w:val="24"/>
          <w:szCs w:val="24"/>
        </w:rPr>
        <w:t xml:space="preserve"> to </w:t>
      </w:r>
      <w:r w:rsidR="00877F86" w:rsidRPr="004B5580">
        <w:rPr>
          <w:rFonts w:ascii="Times New Roman" w:hAnsi="Times New Roman" w:cs="Times New Roman"/>
          <w:color w:val="000000" w:themeColor="text1"/>
          <w:sz w:val="24"/>
          <w:szCs w:val="24"/>
        </w:rPr>
        <w:t xml:space="preserve">be allowed to </w:t>
      </w:r>
      <w:r w:rsidRPr="004B5580">
        <w:rPr>
          <w:rFonts w:ascii="Times New Roman" w:hAnsi="Times New Roman" w:cs="Times New Roman"/>
          <w:color w:val="000000" w:themeColor="text1"/>
          <w:sz w:val="24"/>
          <w:szCs w:val="24"/>
        </w:rPr>
        <w:t xml:space="preserve">enter the social media world, they are able to express their thoughts and have a respectful behaviour towards different opinions. This can be achieved through the educational system, by engaging students in dialogue and by guiding them in their first steps in the digital world. </w:t>
      </w:r>
      <w:r w:rsidR="004B5580" w:rsidRPr="004B5580">
        <w:rPr>
          <w:rFonts w:ascii="Times New Roman" w:hAnsi="Times New Roman" w:cs="Times New Roman"/>
          <w:color w:val="000000" w:themeColor="text1"/>
          <w:sz w:val="24"/>
          <w:szCs w:val="24"/>
        </w:rPr>
        <w:t>Children,</w:t>
      </w:r>
      <w:r w:rsidRPr="004B5580">
        <w:rPr>
          <w:rFonts w:ascii="Times New Roman" w:hAnsi="Times New Roman" w:cs="Times New Roman"/>
          <w:color w:val="000000" w:themeColor="text1"/>
          <w:sz w:val="24"/>
          <w:szCs w:val="24"/>
        </w:rPr>
        <w:t xml:space="preserve"> </w:t>
      </w:r>
      <w:r w:rsidR="0044334F" w:rsidRPr="004B5580">
        <w:rPr>
          <w:rFonts w:ascii="Times New Roman" w:hAnsi="Times New Roman" w:cs="Times New Roman"/>
          <w:color w:val="000000" w:themeColor="text1"/>
          <w:sz w:val="24"/>
          <w:szCs w:val="24"/>
        </w:rPr>
        <w:t>who</w:t>
      </w:r>
      <w:r w:rsidRPr="004B5580">
        <w:rPr>
          <w:rFonts w:ascii="Times New Roman" w:hAnsi="Times New Roman" w:cs="Times New Roman"/>
          <w:color w:val="000000" w:themeColor="text1"/>
          <w:sz w:val="24"/>
          <w:szCs w:val="24"/>
        </w:rPr>
        <w:t xml:space="preserve">, by the time </w:t>
      </w:r>
      <w:r w:rsidR="00877F86" w:rsidRPr="004B5580">
        <w:rPr>
          <w:rFonts w:ascii="Times New Roman" w:hAnsi="Times New Roman" w:cs="Times New Roman"/>
          <w:color w:val="000000" w:themeColor="text1"/>
          <w:sz w:val="24"/>
          <w:szCs w:val="24"/>
        </w:rPr>
        <w:t xml:space="preserve">they </w:t>
      </w:r>
      <w:r w:rsidRPr="004B5580">
        <w:rPr>
          <w:rFonts w:ascii="Times New Roman" w:hAnsi="Times New Roman" w:cs="Times New Roman"/>
          <w:color w:val="000000" w:themeColor="text1"/>
          <w:sz w:val="24"/>
          <w:szCs w:val="24"/>
        </w:rPr>
        <w:t xml:space="preserve">own an online account, </w:t>
      </w:r>
      <w:r w:rsidR="00877F86" w:rsidRPr="004B5580">
        <w:rPr>
          <w:rFonts w:ascii="Times New Roman" w:hAnsi="Times New Roman" w:cs="Times New Roman"/>
          <w:color w:val="000000" w:themeColor="text1"/>
          <w:sz w:val="24"/>
          <w:szCs w:val="24"/>
        </w:rPr>
        <w:t xml:space="preserve">have </w:t>
      </w:r>
      <w:r w:rsidRPr="004B5580">
        <w:rPr>
          <w:rFonts w:ascii="Times New Roman" w:hAnsi="Times New Roman" w:cs="Times New Roman"/>
          <w:color w:val="000000" w:themeColor="text1"/>
          <w:sz w:val="24"/>
          <w:szCs w:val="24"/>
        </w:rPr>
        <w:t xml:space="preserve">adopted a civilized code of conduct, </w:t>
      </w:r>
      <w:r w:rsidR="00877F86" w:rsidRPr="004B5580">
        <w:rPr>
          <w:rFonts w:ascii="Times New Roman" w:hAnsi="Times New Roman" w:cs="Times New Roman"/>
          <w:color w:val="000000" w:themeColor="text1"/>
          <w:sz w:val="24"/>
          <w:szCs w:val="24"/>
        </w:rPr>
        <w:t xml:space="preserve">will </w:t>
      </w:r>
      <w:r w:rsidRPr="004B5580">
        <w:rPr>
          <w:rFonts w:ascii="Times New Roman" w:hAnsi="Times New Roman" w:cs="Times New Roman"/>
          <w:color w:val="000000" w:themeColor="text1"/>
          <w:sz w:val="24"/>
          <w:szCs w:val="24"/>
        </w:rPr>
        <w:t xml:space="preserve">neither hesitate to state </w:t>
      </w:r>
      <w:r w:rsidR="00877F86" w:rsidRPr="004B5580">
        <w:rPr>
          <w:rFonts w:ascii="Times New Roman" w:hAnsi="Times New Roman" w:cs="Times New Roman"/>
          <w:color w:val="000000" w:themeColor="text1"/>
          <w:sz w:val="24"/>
          <w:szCs w:val="24"/>
        </w:rPr>
        <w:t xml:space="preserve">their </w:t>
      </w:r>
      <w:r w:rsidRPr="004B5580">
        <w:rPr>
          <w:rFonts w:ascii="Times New Roman" w:hAnsi="Times New Roman" w:cs="Times New Roman"/>
          <w:color w:val="000000" w:themeColor="text1"/>
          <w:sz w:val="24"/>
          <w:szCs w:val="24"/>
        </w:rPr>
        <w:t xml:space="preserve">opinion for fear of criticism, nor will </w:t>
      </w:r>
      <w:r w:rsidR="00877F86" w:rsidRPr="004B5580">
        <w:rPr>
          <w:rFonts w:ascii="Times New Roman" w:hAnsi="Times New Roman" w:cs="Times New Roman"/>
          <w:color w:val="000000" w:themeColor="text1"/>
          <w:sz w:val="24"/>
          <w:szCs w:val="24"/>
        </w:rPr>
        <w:t xml:space="preserve">they </w:t>
      </w:r>
      <w:r w:rsidRPr="004B5580">
        <w:rPr>
          <w:rFonts w:ascii="Times New Roman" w:hAnsi="Times New Roman" w:cs="Times New Roman"/>
          <w:color w:val="000000" w:themeColor="text1"/>
          <w:sz w:val="24"/>
          <w:szCs w:val="24"/>
        </w:rPr>
        <w:t xml:space="preserve">disregard or insult the </w:t>
      </w:r>
      <w:r w:rsidR="00877F86" w:rsidRPr="004B5580">
        <w:rPr>
          <w:rFonts w:ascii="Times New Roman" w:hAnsi="Times New Roman" w:cs="Times New Roman"/>
          <w:color w:val="000000" w:themeColor="text1"/>
          <w:sz w:val="24"/>
          <w:szCs w:val="24"/>
        </w:rPr>
        <w:t xml:space="preserve">thoughts </w:t>
      </w:r>
      <w:r w:rsidRPr="004B5580">
        <w:rPr>
          <w:rFonts w:ascii="Times New Roman" w:hAnsi="Times New Roman" w:cs="Times New Roman"/>
          <w:color w:val="000000" w:themeColor="text1"/>
          <w:sz w:val="24"/>
          <w:szCs w:val="24"/>
        </w:rPr>
        <w:t>of others.</w:t>
      </w:r>
    </w:p>
    <w:p w:rsidR="004B3CE7" w:rsidRPr="004B5580" w:rsidRDefault="00D865DA" w:rsidP="007D7A61">
      <w:pPr>
        <w:shd w:val="clear" w:color="auto" w:fill="FFFFFF"/>
        <w:spacing w:after="120" w:line="240" w:lineRule="auto"/>
        <w:jc w:val="both"/>
        <w:rPr>
          <w:rFonts w:ascii="Times New Roman" w:hAnsi="Times New Roman" w:cs="Times New Roman"/>
          <w:color w:val="000000" w:themeColor="text1"/>
          <w:sz w:val="24"/>
          <w:szCs w:val="24"/>
          <w:shd w:val="clear" w:color="auto" w:fill="FFFFFF"/>
        </w:rPr>
      </w:pPr>
      <w:r w:rsidRPr="004B5580">
        <w:rPr>
          <w:rFonts w:ascii="Times New Roman" w:hAnsi="Times New Roman" w:cs="Times New Roman"/>
          <w:b/>
          <w:i/>
          <w:color w:val="000000" w:themeColor="text1"/>
          <w:sz w:val="24"/>
          <w:szCs w:val="24"/>
          <w:shd w:val="clear" w:color="auto" w:fill="FFFFFF"/>
        </w:rPr>
        <w:t>R</w:t>
      </w:r>
      <w:r w:rsidR="004B3CE7" w:rsidRPr="004B5580">
        <w:rPr>
          <w:rFonts w:ascii="Times New Roman" w:hAnsi="Times New Roman" w:cs="Times New Roman"/>
          <w:b/>
          <w:i/>
          <w:color w:val="000000" w:themeColor="text1"/>
          <w:sz w:val="24"/>
          <w:szCs w:val="24"/>
          <w:shd w:val="clear" w:color="auto" w:fill="FFFFFF"/>
        </w:rPr>
        <w:t>ight to a family environment, parenting and care:</w:t>
      </w:r>
      <w:r w:rsidR="004B3CE7" w:rsidRPr="004B5580">
        <w:rPr>
          <w:rFonts w:ascii="Times New Roman" w:hAnsi="Times New Roman" w:cs="Times New Roman"/>
          <w:color w:val="000000" w:themeColor="text1"/>
          <w:sz w:val="24"/>
          <w:szCs w:val="24"/>
          <w:shd w:val="clear" w:color="auto" w:fill="FFFFFF"/>
        </w:rPr>
        <w:t xml:space="preserve"> With the new digital world we live in, we need to rethink how actions of parents can affect the rights of the child. For example, how parents are constantly breaking Article 16 - Right to privacy</w:t>
      </w:r>
      <w:r w:rsidR="00877F86" w:rsidRPr="004B5580">
        <w:rPr>
          <w:rFonts w:ascii="Times New Roman" w:hAnsi="Times New Roman" w:cs="Times New Roman"/>
          <w:color w:val="000000" w:themeColor="text1"/>
          <w:sz w:val="24"/>
          <w:szCs w:val="24"/>
          <w:shd w:val="clear" w:color="auto" w:fill="FFFFFF"/>
        </w:rPr>
        <w:t>,</w:t>
      </w:r>
      <w:r w:rsidR="004B3CE7" w:rsidRPr="004B5580">
        <w:rPr>
          <w:rFonts w:ascii="Times New Roman" w:hAnsi="Times New Roman" w:cs="Times New Roman"/>
          <w:color w:val="000000" w:themeColor="text1"/>
          <w:sz w:val="24"/>
          <w:szCs w:val="24"/>
          <w:shd w:val="clear" w:color="auto" w:fill="FFFFFF"/>
        </w:rPr>
        <w:t xml:space="preserve"> by sharing online sensitive personal information </w:t>
      </w:r>
      <w:r w:rsidR="00877F86" w:rsidRPr="004B5580">
        <w:rPr>
          <w:rFonts w:ascii="Times New Roman" w:hAnsi="Times New Roman" w:cs="Times New Roman"/>
          <w:color w:val="000000" w:themeColor="text1"/>
          <w:sz w:val="24"/>
          <w:szCs w:val="24"/>
          <w:shd w:val="clear" w:color="auto" w:fill="FFFFFF"/>
        </w:rPr>
        <w:t xml:space="preserve">about </w:t>
      </w:r>
      <w:r w:rsidR="004B3CE7" w:rsidRPr="004B5580">
        <w:rPr>
          <w:rFonts w:ascii="Times New Roman" w:hAnsi="Times New Roman" w:cs="Times New Roman"/>
          <w:color w:val="000000" w:themeColor="text1"/>
          <w:sz w:val="24"/>
          <w:szCs w:val="24"/>
          <w:shd w:val="clear" w:color="auto" w:fill="FFFFFF"/>
        </w:rPr>
        <w:t xml:space="preserve">their children without their consent. It can be argued </w:t>
      </w:r>
      <w:r w:rsidR="00877F86" w:rsidRPr="004B5580">
        <w:rPr>
          <w:rFonts w:ascii="Times New Roman" w:hAnsi="Times New Roman" w:cs="Times New Roman"/>
          <w:color w:val="000000" w:themeColor="text1"/>
          <w:sz w:val="24"/>
          <w:szCs w:val="24"/>
          <w:shd w:val="clear" w:color="auto" w:fill="FFFFFF"/>
        </w:rPr>
        <w:t xml:space="preserve">that such </w:t>
      </w:r>
      <w:r w:rsidR="004B3CE7" w:rsidRPr="004B5580">
        <w:rPr>
          <w:rFonts w:ascii="Times New Roman" w:hAnsi="Times New Roman" w:cs="Times New Roman"/>
          <w:color w:val="000000" w:themeColor="text1"/>
          <w:sz w:val="24"/>
          <w:szCs w:val="24"/>
          <w:shd w:val="clear" w:color="auto" w:fill="FFFFFF"/>
        </w:rPr>
        <w:t xml:space="preserve">actions </w:t>
      </w:r>
      <w:r w:rsidR="00877F86" w:rsidRPr="004B5580">
        <w:rPr>
          <w:rFonts w:ascii="Times New Roman" w:hAnsi="Times New Roman" w:cs="Times New Roman"/>
          <w:color w:val="000000" w:themeColor="text1"/>
          <w:sz w:val="24"/>
          <w:szCs w:val="24"/>
          <w:shd w:val="clear" w:color="auto" w:fill="FFFFFF"/>
        </w:rPr>
        <w:t>can even be considered a form</w:t>
      </w:r>
      <w:r w:rsidR="004B3CE7" w:rsidRPr="004B5580">
        <w:rPr>
          <w:rFonts w:ascii="Times New Roman" w:hAnsi="Times New Roman" w:cs="Times New Roman"/>
          <w:color w:val="000000" w:themeColor="text1"/>
          <w:sz w:val="24"/>
          <w:szCs w:val="24"/>
          <w:shd w:val="clear" w:color="auto" w:fill="FFFFFF"/>
        </w:rPr>
        <w:t xml:space="preserve"> of neglect, since most often they are not done maliciously but by parents who are not aware of the repercussions of their actions online.</w:t>
      </w:r>
      <w:r w:rsidR="0044334F" w:rsidRPr="004B5580">
        <w:rPr>
          <w:rFonts w:ascii="Times New Roman" w:hAnsi="Times New Roman" w:cs="Times New Roman"/>
          <w:color w:val="000000" w:themeColor="text1"/>
          <w:sz w:val="24"/>
          <w:szCs w:val="24"/>
          <w:shd w:val="clear" w:color="auto" w:fill="FFFFFF"/>
        </w:rPr>
        <w:t xml:space="preserve"> So, it is highly important to educate the families in a new parenting and caring style, which is absolutely crucial if we want to live in harmony with the digital worlds.</w:t>
      </w:r>
    </w:p>
    <w:p w:rsidR="00517BF0" w:rsidRPr="004B5580" w:rsidRDefault="00D865DA" w:rsidP="007D7A61">
      <w:pPr>
        <w:shd w:val="clear" w:color="auto" w:fill="FFFFFF"/>
        <w:spacing w:after="120" w:line="240" w:lineRule="auto"/>
        <w:jc w:val="both"/>
        <w:rPr>
          <w:rFonts w:ascii="Times New Roman" w:eastAsia="Times New Roman" w:hAnsi="Times New Roman" w:cs="Times New Roman"/>
          <w:b/>
          <w:bCs/>
          <w:i/>
          <w:color w:val="000000" w:themeColor="text1"/>
          <w:sz w:val="24"/>
          <w:szCs w:val="24"/>
          <w:lang w:val="en-US" w:eastAsia="en-GB"/>
        </w:rPr>
      </w:pPr>
      <w:r w:rsidRPr="004B5580">
        <w:rPr>
          <w:rFonts w:ascii="Times New Roman" w:hAnsi="Times New Roman" w:cs="Times New Roman"/>
          <w:b/>
          <w:i/>
          <w:color w:val="000000" w:themeColor="text1"/>
          <w:sz w:val="24"/>
          <w:szCs w:val="24"/>
        </w:rPr>
        <w:t>R</w:t>
      </w:r>
      <w:r w:rsidR="006C35D6" w:rsidRPr="004B5580">
        <w:rPr>
          <w:rFonts w:ascii="Times New Roman" w:hAnsi="Times New Roman" w:cs="Times New Roman"/>
          <w:b/>
          <w:i/>
          <w:color w:val="000000" w:themeColor="text1"/>
          <w:sz w:val="24"/>
          <w:szCs w:val="24"/>
        </w:rPr>
        <w:t xml:space="preserve">ight to be protected </w:t>
      </w:r>
      <w:r w:rsidR="00DC1B5B" w:rsidRPr="004B5580">
        <w:rPr>
          <w:rFonts w:ascii="Times New Roman" w:hAnsi="Times New Roman" w:cs="Times New Roman"/>
          <w:b/>
          <w:i/>
          <w:color w:val="000000" w:themeColor="text1"/>
          <w:sz w:val="24"/>
          <w:szCs w:val="24"/>
        </w:rPr>
        <w:t>from violence, sexual exploitation and other harm</w:t>
      </w:r>
      <w:r w:rsidR="0044334F" w:rsidRPr="004B5580">
        <w:rPr>
          <w:rFonts w:ascii="Times New Roman" w:hAnsi="Times New Roman" w:cs="Times New Roman"/>
          <w:b/>
          <w:i/>
          <w:color w:val="000000" w:themeColor="text1"/>
          <w:sz w:val="24"/>
          <w:szCs w:val="24"/>
        </w:rPr>
        <w:t>:</w:t>
      </w:r>
      <w:r w:rsidR="00DC1B5B" w:rsidRPr="004B5580">
        <w:rPr>
          <w:rFonts w:ascii="Times New Roman" w:eastAsia="Times New Roman" w:hAnsi="Times New Roman" w:cs="Times New Roman"/>
          <w:b/>
          <w:bCs/>
          <w:i/>
          <w:color w:val="000000" w:themeColor="text1"/>
          <w:sz w:val="24"/>
          <w:szCs w:val="24"/>
          <w:lang w:val="en-US" w:eastAsia="en-GB"/>
        </w:rPr>
        <w:t xml:space="preserve"> </w:t>
      </w:r>
    </w:p>
    <w:p w:rsidR="00DC1B5B" w:rsidRPr="0061099D" w:rsidRDefault="00517BF0" w:rsidP="0061099D">
      <w:pPr>
        <w:pStyle w:val="ListParagraph"/>
        <w:numPr>
          <w:ilvl w:val="0"/>
          <w:numId w:val="1"/>
        </w:numPr>
        <w:shd w:val="clear" w:color="auto" w:fill="FFFFFF"/>
        <w:spacing w:after="120" w:line="240" w:lineRule="auto"/>
        <w:ind w:left="567" w:hanging="567"/>
        <w:contextualSpacing w:val="0"/>
        <w:jc w:val="both"/>
        <w:rPr>
          <w:rFonts w:ascii="Times New Roman" w:eastAsia="Times New Roman" w:hAnsi="Times New Roman" w:cs="Times New Roman"/>
          <w:b/>
          <w:bCs/>
          <w:color w:val="000000" w:themeColor="text1"/>
          <w:sz w:val="24"/>
          <w:szCs w:val="24"/>
          <w:lang w:val="en-US" w:eastAsia="en-GB"/>
        </w:rPr>
      </w:pPr>
      <w:r w:rsidRPr="0061099D">
        <w:rPr>
          <w:rFonts w:ascii="Times New Roman" w:eastAsia="Times New Roman" w:hAnsi="Times New Roman" w:cs="Times New Roman"/>
          <w:bCs/>
          <w:i/>
          <w:color w:val="000000" w:themeColor="text1"/>
          <w:sz w:val="24"/>
          <w:szCs w:val="24"/>
          <w:u w:val="single"/>
          <w:lang w:val="en-US" w:eastAsia="en-GB"/>
        </w:rPr>
        <w:t>T</w:t>
      </w:r>
      <w:r w:rsidR="00DC1B5B" w:rsidRPr="0061099D">
        <w:rPr>
          <w:rFonts w:ascii="Times New Roman" w:eastAsia="Times New Roman" w:hAnsi="Times New Roman" w:cs="Times New Roman"/>
          <w:bCs/>
          <w:i/>
          <w:color w:val="000000" w:themeColor="text1"/>
          <w:sz w:val="24"/>
          <w:szCs w:val="24"/>
          <w:u w:val="single"/>
          <w:lang w:val="en-US" w:eastAsia="en-GB"/>
        </w:rPr>
        <w:t xml:space="preserve">he </w:t>
      </w:r>
      <w:r w:rsidR="006B3162" w:rsidRPr="0061099D">
        <w:rPr>
          <w:rFonts w:ascii="Times New Roman" w:eastAsia="Times New Roman" w:hAnsi="Times New Roman" w:cs="Times New Roman"/>
          <w:bCs/>
          <w:i/>
          <w:color w:val="000000" w:themeColor="text1"/>
          <w:sz w:val="24"/>
          <w:szCs w:val="24"/>
          <w:u w:val="single"/>
          <w:lang w:val="en-US" w:eastAsia="en-GB"/>
        </w:rPr>
        <w:t>issue</w:t>
      </w:r>
      <w:r w:rsidR="00DC1B5B" w:rsidRPr="0061099D">
        <w:rPr>
          <w:rFonts w:ascii="Times New Roman" w:eastAsia="Times New Roman" w:hAnsi="Times New Roman" w:cs="Times New Roman"/>
          <w:bCs/>
          <w:i/>
          <w:color w:val="000000" w:themeColor="text1"/>
          <w:sz w:val="24"/>
          <w:szCs w:val="24"/>
          <w:u w:val="single"/>
          <w:lang w:val="en-US" w:eastAsia="en-GB"/>
        </w:rPr>
        <w:t xml:space="preserve"> of sexual harassment:</w:t>
      </w:r>
      <w:r w:rsidR="00DC1B5B" w:rsidRPr="0061099D">
        <w:rPr>
          <w:rFonts w:ascii="Times New Roman" w:eastAsia="Times New Roman" w:hAnsi="Times New Roman" w:cs="Times New Roman"/>
          <w:bCs/>
          <w:color w:val="000000" w:themeColor="text1"/>
          <w:sz w:val="24"/>
          <w:szCs w:val="24"/>
          <w:lang w:val="en-US" w:eastAsia="en-GB"/>
        </w:rPr>
        <w:t xml:space="preserve"> the internet has given perpetrators the possibility to easily approach </w:t>
      </w:r>
      <w:r w:rsidR="008957D1" w:rsidRPr="0061099D">
        <w:rPr>
          <w:rFonts w:ascii="Times New Roman" w:eastAsia="Times New Roman" w:hAnsi="Times New Roman" w:cs="Times New Roman"/>
          <w:bCs/>
          <w:color w:val="000000" w:themeColor="text1"/>
          <w:sz w:val="24"/>
          <w:szCs w:val="24"/>
          <w:lang w:val="en-US" w:eastAsia="en-GB"/>
        </w:rPr>
        <w:t>(</w:t>
      </w:r>
      <w:r w:rsidR="00DC1B5B" w:rsidRPr="0061099D">
        <w:rPr>
          <w:rFonts w:ascii="Times New Roman" w:eastAsia="Times New Roman" w:hAnsi="Times New Roman" w:cs="Times New Roman"/>
          <w:bCs/>
          <w:color w:val="000000" w:themeColor="text1"/>
          <w:sz w:val="24"/>
          <w:szCs w:val="24"/>
          <w:lang w:val="en-US" w:eastAsia="en-GB"/>
        </w:rPr>
        <w:t>vulnerable</w:t>
      </w:r>
      <w:r w:rsidR="008957D1" w:rsidRPr="0061099D">
        <w:rPr>
          <w:rFonts w:ascii="Times New Roman" w:eastAsia="Times New Roman" w:hAnsi="Times New Roman" w:cs="Times New Roman"/>
          <w:bCs/>
          <w:color w:val="000000" w:themeColor="text1"/>
          <w:sz w:val="24"/>
          <w:szCs w:val="24"/>
          <w:lang w:val="en-US" w:eastAsia="en-GB"/>
        </w:rPr>
        <w:t xml:space="preserve">) </w:t>
      </w:r>
      <w:r w:rsidR="00DC1B5B" w:rsidRPr="0061099D">
        <w:rPr>
          <w:rFonts w:ascii="Times New Roman" w:eastAsia="Times New Roman" w:hAnsi="Times New Roman" w:cs="Times New Roman"/>
          <w:bCs/>
          <w:color w:val="000000" w:themeColor="text1"/>
          <w:sz w:val="24"/>
          <w:szCs w:val="24"/>
          <w:lang w:val="en-US" w:eastAsia="en-GB"/>
        </w:rPr>
        <w:t>children</w:t>
      </w:r>
      <w:r w:rsidR="004B5580" w:rsidRPr="0061099D">
        <w:rPr>
          <w:rFonts w:ascii="Times New Roman" w:eastAsia="Times New Roman" w:hAnsi="Times New Roman" w:cs="Times New Roman"/>
          <w:bCs/>
          <w:color w:val="000000" w:themeColor="text1"/>
          <w:sz w:val="24"/>
          <w:szCs w:val="24"/>
          <w:lang w:val="en-US" w:eastAsia="en-GB"/>
        </w:rPr>
        <w:t>,</w:t>
      </w:r>
      <w:r w:rsidR="006C35D6" w:rsidRPr="0061099D">
        <w:rPr>
          <w:rFonts w:ascii="Times New Roman" w:eastAsia="Times New Roman" w:hAnsi="Times New Roman" w:cs="Times New Roman"/>
          <w:bCs/>
          <w:color w:val="000000" w:themeColor="text1"/>
          <w:sz w:val="24"/>
          <w:szCs w:val="24"/>
          <w:lang w:val="en-US" w:eastAsia="en-GB"/>
        </w:rPr>
        <w:t xml:space="preserve"> even</w:t>
      </w:r>
      <w:r w:rsidR="00DC1B5B" w:rsidRPr="0061099D">
        <w:rPr>
          <w:rFonts w:ascii="Times New Roman" w:eastAsia="Times New Roman" w:hAnsi="Times New Roman" w:cs="Times New Roman"/>
          <w:bCs/>
          <w:color w:val="000000" w:themeColor="text1"/>
          <w:sz w:val="24"/>
          <w:szCs w:val="24"/>
          <w:lang w:val="en-US" w:eastAsia="en-GB"/>
        </w:rPr>
        <w:t xml:space="preserve"> </w:t>
      </w:r>
      <w:r w:rsidR="006C35D6" w:rsidRPr="0061099D">
        <w:rPr>
          <w:rFonts w:ascii="Times New Roman" w:eastAsia="Times New Roman" w:hAnsi="Times New Roman" w:cs="Times New Roman"/>
          <w:bCs/>
          <w:color w:val="000000" w:themeColor="text1"/>
          <w:sz w:val="24"/>
          <w:szCs w:val="24"/>
          <w:lang w:val="en-US" w:eastAsia="en-GB"/>
        </w:rPr>
        <w:t>with</w:t>
      </w:r>
      <w:r w:rsidR="00DC1B5B" w:rsidRPr="0061099D">
        <w:rPr>
          <w:rFonts w:ascii="Times New Roman" w:eastAsia="Times New Roman" w:hAnsi="Times New Roman" w:cs="Times New Roman"/>
          <w:bCs/>
          <w:color w:val="000000" w:themeColor="text1"/>
          <w:sz w:val="24"/>
          <w:szCs w:val="24"/>
          <w:lang w:val="en-US" w:eastAsia="en-GB"/>
        </w:rPr>
        <w:t xml:space="preserve">in their own home and bedroom (the phenomenon of grooming). </w:t>
      </w:r>
      <w:r w:rsidR="0044334F" w:rsidRPr="0061099D">
        <w:rPr>
          <w:rFonts w:ascii="Times New Roman" w:eastAsia="Times New Roman" w:hAnsi="Times New Roman" w:cs="Times New Roman"/>
          <w:bCs/>
          <w:color w:val="000000" w:themeColor="text1"/>
          <w:sz w:val="24"/>
          <w:szCs w:val="24"/>
          <w:lang w:val="en-US" w:eastAsia="en-GB"/>
        </w:rPr>
        <w:t>In our opinion</w:t>
      </w:r>
      <w:r w:rsidR="00DC1B5B" w:rsidRPr="0061099D">
        <w:rPr>
          <w:rFonts w:ascii="Times New Roman" w:eastAsia="Times New Roman" w:hAnsi="Times New Roman" w:cs="Times New Roman"/>
          <w:bCs/>
          <w:color w:val="000000" w:themeColor="text1"/>
          <w:sz w:val="24"/>
          <w:szCs w:val="24"/>
          <w:lang w:val="en-US" w:eastAsia="en-GB"/>
        </w:rPr>
        <w:t xml:space="preserve">, the digital world </w:t>
      </w:r>
      <w:r w:rsidR="00DC1B5B" w:rsidRPr="0061099D">
        <w:rPr>
          <w:rFonts w:ascii="Times New Roman" w:eastAsia="Times New Roman" w:hAnsi="Times New Roman" w:cs="Times New Roman"/>
          <w:color w:val="000000" w:themeColor="text1"/>
          <w:sz w:val="24"/>
          <w:szCs w:val="24"/>
          <w:lang w:val="en-US" w:eastAsia="en-GB"/>
        </w:rPr>
        <w:t xml:space="preserve">has impacted on this right of children’s protection from sexual exploitation and other harm from three different perspectives: a) </w:t>
      </w:r>
      <w:r w:rsidR="006C35D6" w:rsidRPr="0061099D">
        <w:rPr>
          <w:rFonts w:ascii="Times New Roman" w:eastAsia="Times New Roman" w:hAnsi="Times New Roman" w:cs="Times New Roman"/>
          <w:i/>
          <w:iCs/>
          <w:color w:val="000000" w:themeColor="text1"/>
          <w:sz w:val="24"/>
          <w:szCs w:val="24"/>
          <w:lang w:val="en-US" w:eastAsia="en-GB"/>
        </w:rPr>
        <w:t>T</w:t>
      </w:r>
      <w:r w:rsidR="00DC1B5B" w:rsidRPr="0061099D">
        <w:rPr>
          <w:rFonts w:ascii="Times New Roman" w:eastAsia="Times New Roman" w:hAnsi="Times New Roman" w:cs="Times New Roman"/>
          <w:i/>
          <w:iCs/>
          <w:color w:val="000000" w:themeColor="text1"/>
          <w:sz w:val="24"/>
          <w:szCs w:val="24"/>
          <w:lang w:val="en-US" w:eastAsia="en-GB"/>
        </w:rPr>
        <w:t xml:space="preserve">he social media platforms: </w:t>
      </w:r>
      <w:r w:rsidR="00DC1B5B" w:rsidRPr="0061099D">
        <w:rPr>
          <w:rFonts w:ascii="Times New Roman" w:eastAsia="Times New Roman" w:hAnsi="Times New Roman" w:cs="Times New Roman"/>
          <w:color w:val="000000" w:themeColor="text1"/>
          <w:sz w:val="24"/>
          <w:szCs w:val="24"/>
          <w:lang w:val="en-US" w:eastAsia="en-GB"/>
        </w:rPr>
        <w:t xml:space="preserve">Fake profiles are countless and there is no effective measure to minimize them. Social media platforms haven't raised enough awareness concerning the way children can report any kind of abuse. B) </w:t>
      </w:r>
      <w:r w:rsidR="006C35D6" w:rsidRPr="0061099D">
        <w:rPr>
          <w:rFonts w:ascii="Times New Roman" w:eastAsia="Times New Roman" w:hAnsi="Times New Roman" w:cs="Times New Roman"/>
          <w:i/>
          <w:iCs/>
          <w:color w:val="000000" w:themeColor="text1"/>
          <w:sz w:val="24"/>
          <w:szCs w:val="24"/>
          <w:lang w:val="en-US" w:eastAsia="en-GB"/>
        </w:rPr>
        <w:t>T</w:t>
      </w:r>
      <w:r w:rsidR="00DC1B5B" w:rsidRPr="0061099D">
        <w:rPr>
          <w:rFonts w:ascii="Times New Roman" w:eastAsia="Times New Roman" w:hAnsi="Times New Roman" w:cs="Times New Roman"/>
          <w:i/>
          <w:iCs/>
          <w:color w:val="000000" w:themeColor="text1"/>
          <w:sz w:val="24"/>
          <w:szCs w:val="24"/>
          <w:lang w:val="en-US" w:eastAsia="en-GB"/>
        </w:rPr>
        <w:t xml:space="preserve">he abuser: </w:t>
      </w:r>
      <w:r w:rsidR="00DC1B5B" w:rsidRPr="0061099D">
        <w:rPr>
          <w:rFonts w:ascii="Times New Roman" w:eastAsia="Times New Roman" w:hAnsi="Times New Roman" w:cs="Times New Roman"/>
          <w:color w:val="000000" w:themeColor="text1"/>
          <w:sz w:val="24"/>
          <w:szCs w:val="24"/>
          <w:lang w:val="en-US" w:eastAsia="en-GB"/>
        </w:rPr>
        <w:t xml:space="preserve">The anonymity of the internet has made it really easy for abusers to harass children in any way they </w:t>
      </w:r>
      <w:r w:rsidR="0044334F" w:rsidRPr="0061099D">
        <w:rPr>
          <w:rFonts w:ascii="Times New Roman" w:eastAsia="Times New Roman" w:hAnsi="Times New Roman" w:cs="Times New Roman"/>
          <w:color w:val="000000" w:themeColor="text1"/>
          <w:sz w:val="24"/>
          <w:szCs w:val="24"/>
          <w:lang w:val="en-US" w:eastAsia="en-GB"/>
        </w:rPr>
        <w:t>want,</w:t>
      </w:r>
      <w:r w:rsidR="00DC1B5B" w:rsidRPr="0061099D">
        <w:rPr>
          <w:rFonts w:ascii="Times New Roman" w:eastAsia="Times New Roman" w:hAnsi="Times New Roman" w:cs="Times New Roman"/>
          <w:color w:val="000000" w:themeColor="text1"/>
          <w:sz w:val="24"/>
          <w:szCs w:val="24"/>
          <w:lang w:val="en-US" w:eastAsia="en-GB"/>
        </w:rPr>
        <w:t xml:space="preserve"> and to get away with it. Abusers have countless options of creating a new profile (just by using a new email address)</w:t>
      </w:r>
      <w:r w:rsidR="008957D1" w:rsidRPr="0061099D">
        <w:rPr>
          <w:rFonts w:ascii="Times New Roman" w:eastAsia="Times New Roman" w:hAnsi="Times New Roman" w:cs="Times New Roman"/>
          <w:color w:val="000000" w:themeColor="text1"/>
          <w:sz w:val="24"/>
          <w:szCs w:val="24"/>
          <w:lang w:val="en-US" w:eastAsia="en-GB"/>
        </w:rPr>
        <w:t xml:space="preserve"> if </w:t>
      </w:r>
      <w:r w:rsidR="00DC1B5B" w:rsidRPr="0061099D">
        <w:rPr>
          <w:rFonts w:ascii="Times New Roman" w:eastAsia="Times New Roman" w:hAnsi="Times New Roman" w:cs="Times New Roman"/>
          <w:color w:val="000000" w:themeColor="text1"/>
          <w:sz w:val="24"/>
          <w:szCs w:val="24"/>
          <w:lang w:val="en-US" w:eastAsia="en-GB"/>
        </w:rPr>
        <w:t xml:space="preserve">their previous account is blocked, which </w:t>
      </w:r>
      <w:r w:rsidR="008957D1" w:rsidRPr="0061099D">
        <w:rPr>
          <w:rFonts w:ascii="Times New Roman" w:eastAsia="Times New Roman" w:hAnsi="Times New Roman" w:cs="Times New Roman"/>
          <w:color w:val="000000" w:themeColor="text1"/>
          <w:sz w:val="24"/>
          <w:szCs w:val="24"/>
          <w:lang w:val="en-US" w:eastAsia="en-GB"/>
        </w:rPr>
        <w:t>only worsens</w:t>
      </w:r>
      <w:r w:rsidR="00DC1B5B" w:rsidRPr="0061099D">
        <w:rPr>
          <w:rFonts w:ascii="Times New Roman" w:eastAsia="Times New Roman" w:hAnsi="Times New Roman" w:cs="Times New Roman"/>
          <w:color w:val="000000" w:themeColor="text1"/>
          <w:sz w:val="24"/>
          <w:szCs w:val="24"/>
          <w:lang w:val="en-US" w:eastAsia="en-GB"/>
        </w:rPr>
        <w:t xml:space="preserve"> problem. C) </w:t>
      </w:r>
      <w:r w:rsidR="006C35D6" w:rsidRPr="0061099D">
        <w:rPr>
          <w:rFonts w:ascii="Times New Roman" w:eastAsia="Times New Roman" w:hAnsi="Times New Roman" w:cs="Times New Roman"/>
          <w:i/>
          <w:iCs/>
          <w:color w:val="000000" w:themeColor="text1"/>
          <w:sz w:val="24"/>
          <w:szCs w:val="24"/>
          <w:lang w:val="en-US" w:eastAsia="en-GB"/>
        </w:rPr>
        <w:t>T</w:t>
      </w:r>
      <w:r w:rsidR="00DC1B5B" w:rsidRPr="0061099D">
        <w:rPr>
          <w:rFonts w:ascii="Times New Roman" w:eastAsia="Times New Roman" w:hAnsi="Times New Roman" w:cs="Times New Roman"/>
          <w:i/>
          <w:iCs/>
          <w:color w:val="000000" w:themeColor="text1"/>
          <w:sz w:val="24"/>
          <w:szCs w:val="24"/>
          <w:lang w:val="en-US" w:eastAsia="en-GB"/>
        </w:rPr>
        <w:t xml:space="preserve">he victim: </w:t>
      </w:r>
      <w:r w:rsidR="00DC1B5B" w:rsidRPr="0061099D">
        <w:rPr>
          <w:rFonts w:ascii="Times New Roman" w:eastAsia="Times New Roman" w:hAnsi="Times New Roman" w:cs="Times New Roman"/>
          <w:color w:val="000000" w:themeColor="text1"/>
          <w:sz w:val="24"/>
          <w:szCs w:val="24"/>
          <w:lang w:val="en-US" w:eastAsia="en-GB"/>
        </w:rPr>
        <w:t>Children don't report any kind of abuse they face</w:t>
      </w:r>
      <w:r w:rsidR="006C35D6" w:rsidRPr="0061099D">
        <w:rPr>
          <w:rFonts w:ascii="Times New Roman" w:eastAsia="Times New Roman" w:hAnsi="Times New Roman" w:cs="Times New Roman"/>
          <w:color w:val="000000" w:themeColor="text1"/>
          <w:sz w:val="24"/>
          <w:szCs w:val="24"/>
          <w:lang w:val="en-US" w:eastAsia="en-GB"/>
        </w:rPr>
        <w:t xml:space="preserve"> online,</w:t>
      </w:r>
      <w:r w:rsidR="00DC1B5B" w:rsidRPr="0061099D">
        <w:rPr>
          <w:rFonts w:ascii="Times New Roman" w:eastAsia="Times New Roman" w:hAnsi="Times New Roman" w:cs="Times New Roman"/>
          <w:color w:val="000000" w:themeColor="text1"/>
          <w:sz w:val="24"/>
          <w:szCs w:val="24"/>
          <w:lang w:val="en-US" w:eastAsia="en-GB"/>
        </w:rPr>
        <w:t xml:space="preserve"> </w:t>
      </w:r>
      <w:r w:rsidR="008957D1" w:rsidRPr="0061099D">
        <w:rPr>
          <w:rFonts w:ascii="Times New Roman" w:eastAsia="Times New Roman" w:hAnsi="Times New Roman" w:cs="Times New Roman"/>
          <w:color w:val="000000" w:themeColor="text1"/>
          <w:sz w:val="24"/>
          <w:szCs w:val="24"/>
          <w:lang w:val="en-US" w:eastAsia="en-GB"/>
        </w:rPr>
        <w:t xml:space="preserve">and so </w:t>
      </w:r>
      <w:r w:rsidR="004B5580" w:rsidRPr="0061099D">
        <w:rPr>
          <w:rFonts w:ascii="Times New Roman" w:eastAsia="Times New Roman" w:hAnsi="Times New Roman" w:cs="Times New Roman"/>
          <w:color w:val="000000" w:themeColor="text1"/>
          <w:sz w:val="24"/>
          <w:szCs w:val="24"/>
          <w:lang w:val="en-US" w:eastAsia="en-GB"/>
        </w:rPr>
        <w:t xml:space="preserve">make </w:t>
      </w:r>
      <w:r w:rsidR="00DC1B5B" w:rsidRPr="0061099D">
        <w:rPr>
          <w:rFonts w:ascii="Times New Roman" w:eastAsia="Times New Roman" w:hAnsi="Times New Roman" w:cs="Times New Roman"/>
          <w:color w:val="000000" w:themeColor="text1"/>
          <w:sz w:val="24"/>
          <w:szCs w:val="24"/>
          <w:lang w:val="en-US" w:eastAsia="en-GB"/>
        </w:rPr>
        <w:t xml:space="preserve">platform providers aware of the threat they have been dealing with. Children feel afraid and embarrassed when they are abused, so they don't address </w:t>
      </w:r>
      <w:r w:rsidR="008957D1" w:rsidRPr="0061099D">
        <w:rPr>
          <w:rFonts w:ascii="Times New Roman" w:eastAsia="Times New Roman" w:hAnsi="Times New Roman" w:cs="Times New Roman"/>
          <w:color w:val="000000" w:themeColor="text1"/>
          <w:sz w:val="24"/>
          <w:szCs w:val="24"/>
          <w:lang w:val="en-US" w:eastAsia="en-GB"/>
        </w:rPr>
        <w:t xml:space="preserve">their </w:t>
      </w:r>
      <w:r w:rsidR="00DC1B5B" w:rsidRPr="0061099D">
        <w:rPr>
          <w:rFonts w:ascii="Times New Roman" w:eastAsia="Times New Roman" w:hAnsi="Times New Roman" w:cs="Times New Roman"/>
          <w:color w:val="000000" w:themeColor="text1"/>
          <w:sz w:val="24"/>
          <w:szCs w:val="24"/>
          <w:lang w:val="en-US" w:eastAsia="en-GB"/>
        </w:rPr>
        <w:t xml:space="preserve">parents, teachers, or any </w:t>
      </w:r>
      <w:r w:rsidR="006C35D6" w:rsidRPr="0061099D">
        <w:rPr>
          <w:rFonts w:ascii="Times New Roman" w:eastAsia="Times New Roman" w:hAnsi="Times New Roman" w:cs="Times New Roman"/>
          <w:color w:val="000000" w:themeColor="text1"/>
          <w:sz w:val="24"/>
          <w:szCs w:val="24"/>
          <w:lang w:val="en-US" w:eastAsia="en-GB"/>
        </w:rPr>
        <w:t>trusted</w:t>
      </w:r>
      <w:r w:rsidR="00DC1B5B" w:rsidRPr="0061099D">
        <w:rPr>
          <w:rFonts w:ascii="Times New Roman" w:eastAsia="Times New Roman" w:hAnsi="Times New Roman" w:cs="Times New Roman"/>
          <w:color w:val="000000" w:themeColor="text1"/>
          <w:sz w:val="24"/>
          <w:szCs w:val="24"/>
          <w:lang w:val="en-US" w:eastAsia="en-GB"/>
        </w:rPr>
        <w:t xml:space="preserve"> </w:t>
      </w:r>
      <w:r w:rsidR="0044334F" w:rsidRPr="0061099D">
        <w:rPr>
          <w:rFonts w:ascii="Times New Roman" w:eastAsia="Times New Roman" w:hAnsi="Times New Roman" w:cs="Times New Roman"/>
          <w:color w:val="000000" w:themeColor="text1"/>
          <w:sz w:val="24"/>
          <w:szCs w:val="24"/>
          <w:lang w:val="en-US" w:eastAsia="en-GB"/>
        </w:rPr>
        <w:t xml:space="preserve">adult </w:t>
      </w:r>
      <w:r w:rsidR="00DC1B5B" w:rsidRPr="0061099D">
        <w:rPr>
          <w:rFonts w:ascii="Times New Roman" w:eastAsia="Times New Roman" w:hAnsi="Times New Roman" w:cs="Times New Roman"/>
          <w:color w:val="000000" w:themeColor="text1"/>
          <w:sz w:val="24"/>
          <w:szCs w:val="24"/>
          <w:lang w:val="en-US" w:eastAsia="en-GB"/>
        </w:rPr>
        <w:t>in the</w:t>
      </w:r>
      <w:r w:rsidR="008957D1" w:rsidRPr="0061099D">
        <w:rPr>
          <w:rFonts w:ascii="Times New Roman" w:eastAsia="Times New Roman" w:hAnsi="Times New Roman" w:cs="Times New Roman"/>
          <w:color w:val="000000" w:themeColor="text1"/>
          <w:sz w:val="24"/>
          <w:szCs w:val="24"/>
          <w:lang w:val="en-US" w:eastAsia="en-GB"/>
        </w:rPr>
        <w:t>ir</w:t>
      </w:r>
      <w:r w:rsidR="00DC1B5B" w:rsidRPr="0061099D">
        <w:rPr>
          <w:rFonts w:ascii="Times New Roman" w:eastAsia="Times New Roman" w:hAnsi="Times New Roman" w:cs="Times New Roman"/>
          <w:color w:val="000000" w:themeColor="text1"/>
          <w:sz w:val="24"/>
          <w:szCs w:val="24"/>
          <w:lang w:val="en-US" w:eastAsia="en-GB"/>
        </w:rPr>
        <w:t xml:space="preserve"> environment </w:t>
      </w:r>
      <w:r w:rsidR="008957D1" w:rsidRPr="0061099D">
        <w:rPr>
          <w:rFonts w:ascii="Times New Roman" w:eastAsia="Times New Roman" w:hAnsi="Times New Roman" w:cs="Times New Roman"/>
          <w:color w:val="000000" w:themeColor="text1"/>
          <w:sz w:val="24"/>
          <w:szCs w:val="24"/>
          <w:lang w:val="en-US" w:eastAsia="en-GB"/>
        </w:rPr>
        <w:t xml:space="preserve">to talk about </w:t>
      </w:r>
      <w:r w:rsidR="00DC1B5B" w:rsidRPr="0061099D">
        <w:rPr>
          <w:rFonts w:ascii="Times New Roman" w:eastAsia="Times New Roman" w:hAnsi="Times New Roman" w:cs="Times New Roman"/>
          <w:color w:val="000000" w:themeColor="text1"/>
          <w:sz w:val="24"/>
          <w:szCs w:val="24"/>
          <w:lang w:val="en-US" w:eastAsia="en-GB"/>
        </w:rPr>
        <w:t xml:space="preserve">the problem. </w:t>
      </w:r>
    </w:p>
    <w:p w:rsidR="00DC1B5B" w:rsidRPr="0061099D" w:rsidRDefault="00DC1B5B" w:rsidP="0061099D">
      <w:pPr>
        <w:shd w:val="clear" w:color="auto" w:fill="FFFFFF"/>
        <w:spacing w:after="120" w:line="240" w:lineRule="auto"/>
        <w:ind w:left="567"/>
        <w:jc w:val="both"/>
        <w:rPr>
          <w:rFonts w:ascii="Times New Roman" w:eastAsia="Times New Roman" w:hAnsi="Times New Roman" w:cs="Times New Roman"/>
          <w:color w:val="000000" w:themeColor="text1"/>
          <w:sz w:val="24"/>
          <w:szCs w:val="24"/>
          <w:lang w:eastAsia="en-GB"/>
        </w:rPr>
      </w:pPr>
      <w:r w:rsidRPr="0061099D">
        <w:rPr>
          <w:rFonts w:ascii="Times New Roman" w:eastAsia="Times New Roman" w:hAnsi="Times New Roman" w:cs="Times New Roman"/>
          <w:bCs/>
          <w:color w:val="000000" w:themeColor="text1"/>
          <w:sz w:val="24"/>
          <w:szCs w:val="24"/>
          <w:lang w:val="en-US" w:eastAsia="en-GB"/>
        </w:rPr>
        <w:lastRenderedPageBreak/>
        <w:t>The digital environment has also given birth to the so-called ‘sexting’ via mobile phones, a practice widely used by adolescents</w:t>
      </w:r>
      <w:r w:rsidR="005E7671" w:rsidRPr="0061099D">
        <w:rPr>
          <w:rFonts w:ascii="Times New Roman" w:eastAsia="Times New Roman" w:hAnsi="Times New Roman" w:cs="Times New Roman"/>
          <w:bCs/>
          <w:color w:val="000000" w:themeColor="text1"/>
          <w:sz w:val="24"/>
          <w:szCs w:val="24"/>
          <w:lang w:val="en-US" w:eastAsia="en-GB"/>
        </w:rPr>
        <w:t xml:space="preserve"> – sometimes after being pressured by peers –</w:t>
      </w:r>
      <w:r w:rsidRPr="0061099D">
        <w:rPr>
          <w:rFonts w:ascii="Times New Roman" w:eastAsia="Times New Roman" w:hAnsi="Times New Roman" w:cs="Times New Roman"/>
          <w:bCs/>
          <w:color w:val="000000" w:themeColor="text1"/>
          <w:sz w:val="24"/>
          <w:szCs w:val="24"/>
          <w:lang w:val="en-US" w:eastAsia="en-GB"/>
        </w:rPr>
        <w:t>, without thinking about the issues of privacy</w:t>
      </w:r>
      <w:r w:rsidR="00D936F1" w:rsidRPr="0061099D">
        <w:rPr>
          <w:rFonts w:ascii="Times New Roman" w:eastAsia="Times New Roman" w:hAnsi="Times New Roman" w:cs="Times New Roman"/>
          <w:bCs/>
          <w:color w:val="000000" w:themeColor="text1"/>
          <w:sz w:val="24"/>
          <w:szCs w:val="24"/>
          <w:lang w:val="en-US" w:eastAsia="en-GB"/>
        </w:rPr>
        <w:t xml:space="preserve"> or the potential consequences (such as cyberbullying)</w:t>
      </w:r>
      <w:r w:rsidRPr="0061099D">
        <w:rPr>
          <w:rFonts w:ascii="Times New Roman" w:eastAsia="Times New Roman" w:hAnsi="Times New Roman" w:cs="Times New Roman"/>
          <w:bCs/>
          <w:color w:val="000000" w:themeColor="text1"/>
          <w:sz w:val="24"/>
          <w:szCs w:val="24"/>
          <w:lang w:val="en-US" w:eastAsia="en-GB"/>
        </w:rPr>
        <w:t xml:space="preserve"> </w:t>
      </w:r>
      <w:r w:rsidR="005E7671" w:rsidRPr="0061099D">
        <w:rPr>
          <w:rFonts w:ascii="Times New Roman" w:eastAsia="Times New Roman" w:hAnsi="Times New Roman" w:cs="Times New Roman"/>
          <w:bCs/>
          <w:color w:val="000000" w:themeColor="text1"/>
          <w:sz w:val="24"/>
          <w:szCs w:val="24"/>
          <w:lang w:val="en-US" w:eastAsia="en-GB"/>
        </w:rPr>
        <w:t>before sending</w:t>
      </w:r>
      <w:r w:rsidRPr="0061099D">
        <w:rPr>
          <w:rFonts w:ascii="Times New Roman" w:eastAsia="Times New Roman" w:hAnsi="Times New Roman" w:cs="Times New Roman"/>
          <w:bCs/>
          <w:color w:val="000000" w:themeColor="text1"/>
          <w:sz w:val="24"/>
          <w:szCs w:val="24"/>
          <w:lang w:val="en-US" w:eastAsia="en-GB"/>
        </w:rPr>
        <w:t xml:space="preserve"> </w:t>
      </w:r>
      <w:r w:rsidR="005E7671" w:rsidRPr="0061099D">
        <w:rPr>
          <w:rFonts w:ascii="Times New Roman" w:eastAsia="Times New Roman" w:hAnsi="Times New Roman" w:cs="Times New Roman"/>
          <w:bCs/>
          <w:color w:val="000000" w:themeColor="text1"/>
          <w:sz w:val="24"/>
          <w:szCs w:val="24"/>
          <w:lang w:val="en-US" w:eastAsia="en-GB"/>
        </w:rPr>
        <w:t xml:space="preserve">sexually </w:t>
      </w:r>
      <w:r w:rsidRPr="0061099D">
        <w:rPr>
          <w:rFonts w:ascii="Times New Roman" w:eastAsia="Times New Roman" w:hAnsi="Times New Roman" w:cs="Times New Roman"/>
          <w:bCs/>
          <w:color w:val="000000" w:themeColor="text1"/>
          <w:sz w:val="24"/>
          <w:szCs w:val="24"/>
          <w:lang w:val="en-US" w:eastAsia="en-GB"/>
        </w:rPr>
        <w:t>explicit messages or pictures over the net</w:t>
      </w:r>
      <w:r w:rsidR="005E7671" w:rsidRPr="0061099D">
        <w:rPr>
          <w:rFonts w:ascii="Times New Roman" w:eastAsia="Times New Roman" w:hAnsi="Times New Roman" w:cs="Times New Roman"/>
          <w:bCs/>
          <w:color w:val="000000" w:themeColor="text1"/>
          <w:sz w:val="24"/>
          <w:szCs w:val="24"/>
          <w:lang w:val="en-US" w:eastAsia="en-GB"/>
        </w:rPr>
        <w:t>, or where these may end up</w:t>
      </w:r>
      <w:r w:rsidRPr="0061099D">
        <w:rPr>
          <w:rFonts w:ascii="Times New Roman" w:eastAsia="Times New Roman" w:hAnsi="Times New Roman" w:cs="Times New Roman"/>
          <w:bCs/>
          <w:color w:val="000000" w:themeColor="text1"/>
          <w:sz w:val="24"/>
          <w:szCs w:val="24"/>
          <w:lang w:val="en-US" w:eastAsia="en-GB"/>
        </w:rPr>
        <w:t>.</w:t>
      </w:r>
      <w:r w:rsidR="00456197" w:rsidRPr="0061099D">
        <w:rPr>
          <w:rFonts w:ascii="Times New Roman" w:eastAsia="Times New Roman" w:hAnsi="Times New Roman" w:cs="Times New Roman"/>
          <w:bCs/>
          <w:color w:val="000000" w:themeColor="text1"/>
          <w:sz w:val="24"/>
          <w:szCs w:val="24"/>
          <w:lang w:val="en-US" w:eastAsia="en-GB"/>
        </w:rPr>
        <w:t xml:space="preserve"> </w:t>
      </w:r>
      <w:r w:rsidR="008957D1" w:rsidRPr="0061099D">
        <w:rPr>
          <w:rFonts w:ascii="Times New Roman" w:eastAsia="Times New Roman" w:hAnsi="Times New Roman" w:cs="Times New Roman"/>
          <w:bCs/>
          <w:color w:val="000000" w:themeColor="text1"/>
          <w:sz w:val="24"/>
          <w:szCs w:val="24"/>
          <w:lang w:val="en-US" w:eastAsia="en-GB"/>
        </w:rPr>
        <w:t>I</w:t>
      </w:r>
      <w:r w:rsidR="00456197" w:rsidRPr="0061099D">
        <w:rPr>
          <w:rFonts w:ascii="Times New Roman" w:eastAsia="Times New Roman" w:hAnsi="Times New Roman" w:cs="Times New Roman"/>
          <w:bCs/>
          <w:color w:val="000000" w:themeColor="text1"/>
          <w:sz w:val="24"/>
          <w:szCs w:val="24"/>
          <w:lang w:val="en-US" w:eastAsia="en-GB"/>
        </w:rPr>
        <w:t xml:space="preserve">t is vital to safeguard </w:t>
      </w:r>
      <w:r w:rsidR="00322C04" w:rsidRPr="0061099D">
        <w:rPr>
          <w:rFonts w:ascii="Times New Roman" w:eastAsia="Times New Roman" w:hAnsi="Times New Roman" w:cs="Times New Roman"/>
          <w:bCs/>
          <w:color w:val="000000" w:themeColor="text1"/>
          <w:sz w:val="24"/>
          <w:szCs w:val="24"/>
          <w:lang w:val="en-US" w:eastAsia="en-GB"/>
        </w:rPr>
        <w:t xml:space="preserve">this specific </w:t>
      </w:r>
      <w:r w:rsidR="00456197" w:rsidRPr="0061099D">
        <w:rPr>
          <w:rFonts w:ascii="Times New Roman" w:eastAsia="Times New Roman" w:hAnsi="Times New Roman" w:cs="Times New Roman"/>
          <w:bCs/>
          <w:color w:val="000000" w:themeColor="text1"/>
          <w:sz w:val="24"/>
          <w:szCs w:val="24"/>
          <w:lang w:val="en-US" w:eastAsia="en-GB"/>
        </w:rPr>
        <w:t xml:space="preserve">right by raising </w:t>
      </w:r>
      <w:r w:rsidR="00322C04" w:rsidRPr="0061099D">
        <w:rPr>
          <w:rFonts w:ascii="Times New Roman" w:eastAsia="Times New Roman" w:hAnsi="Times New Roman" w:cs="Times New Roman"/>
          <w:bCs/>
          <w:color w:val="000000" w:themeColor="text1"/>
          <w:sz w:val="24"/>
          <w:szCs w:val="24"/>
          <w:lang w:val="en-US" w:eastAsia="en-GB"/>
        </w:rPr>
        <w:t xml:space="preserve">children’s </w:t>
      </w:r>
      <w:r w:rsidR="00456197" w:rsidRPr="0061099D">
        <w:rPr>
          <w:rFonts w:ascii="Times New Roman" w:eastAsia="Times New Roman" w:hAnsi="Times New Roman" w:cs="Times New Roman"/>
          <w:bCs/>
          <w:color w:val="000000" w:themeColor="text1"/>
          <w:sz w:val="24"/>
          <w:szCs w:val="24"/>
          <w:lang w:val="en-US" w:eastAsia="en-GB"/>
        </w:rPr>
        <w:t>awareness from very young age, within the school and the family.</w:t>
      </w:r>
    </w:p>
    <w:p w:rsidR="00886B5D" w:rsidRPr="0061099D" w:rsidRDefault="00517BF0" w:rsidP="0061099D">
      <w:pPr>
        <w:pStyle w:val="ListParagraph"/>
        <w:numPr>
          <w:ilvl w:val="0"/>
          <w:numId w:val="1"/>
        </w:numPr>
        <w:spacing w:after="120" w:line="240" w:lineRule="auto"/>
        <w:ind w:left="567" w:hanging="567"/>
        <w:contextualSpacing w:val="0"/>
        <w:jc w:val="both"/>
        <w:rPr>
          <w:rFonts w:ascii="Times New Roman" w:hAnsi="Times New Roman" w:cs="Times New Roman"/>
          <w:b/>
          <w:color w:val="000000" w:themeColor="text1"/>
          <w:sz w:val="24"/>
          <w:szCs w:val="24"/>
        </w:rPr>
      </w:pPr>
      <w:r w:rsidRPr="0061099D">
        <w:rPr>
          <w:rFonts w:ascii="Times New Roman" w:hAnsi="Times New Roman" w:cs="Times New Roman"/>
          <w:i/>
          <w:color w:val="000000" w:themeColor="text1"/>
          <w:sz w:val="24"/>
          <w:szCs w:val="24"/>
          <w:u w:val="single"/>
        </w:rPr>
        <w:t>The issue of child pornography:</w:t>
      </w:r>
      <w:r w:rsidRPr="0061099D">
        <w:rPr>
          <w:rFonts w:ascii="Times New Roman" w:hAnsi="Times New Roman" w:cs="Times New Roman"/>
          <w:color w:val="000000" w:themeColor="text1"/>
          <w:sz w:val="24"/>
          <w:szCs w:val="24"/>
        </w:rPr>
        <w:t xml:space="preserve"> </w:t>
      </w:r>
      <w:r w:rsidR="00886B5D" w:rsidRPr="0061099D">
        <w:rPr>
          <w:rFonts w:ascii="Times New Roman" w:hAnsi="Times New Roman" w:cs="Times New Roman"/>
          <w:color w:val="000000" w:themeColor="text1"/>
          <w:sz w:val="24"/>
          <w:szCs w:val="24"/>
        </w:rPr>
        <w:t xml:space="preserve">the digital environment has unfortunately given the opportunity for child offenders to </w:t>
      </w:r>
      <w:r w:rsidR="00D936F1" w:rsidRPr="0061099D">
        <w:rPr>
          <w:rFonts w:ascii="Times New Roman" w:hAnsi="Times New Roman" w:cs="Times New Roman"/>
          <w:color w:val="000000" w:themeColor="text1"/>
          <w:sz w:val="24"/>
          <w:szCs w:val="24"/>
        </w:rPr>
        <w:t>use</w:t>
      </w:r>
      <w:r w:rsidR="00886B5D" w:rsidRPr="0061099D">
        <w:rPr>
          <w:rFonts w:ascii="Times New Roman" w:hAnsi="Times New Roman" w:cs="Times New Roman"/>
          <w:color w:val="000000" w:themeColor="text1"/>
          <w:sz w:val="24"/>
          <w:szCs w:val="24"/>
        </w:rPr>
        <w:t xml:space="preserve"> the medium in order to sexually abuse children. Indeed, c</w:t>
      </w:r>
      <w:r w:rsidRPr="0061099D">
        <w:rPr>
          <w:rFonts w:ascii="Times New Roman" w:hAnsi="Times New Roman" w:cs="Times New Roman"/>
          <w:color w:val="000000" w:themeColor="text1"/>
          <w:sz w:val="24"/>
          <w:szCs w:val="24"/>
        </w:rPr>
        <w:t xml:space="preserve">hild pornography is a </w:t>
      </w:r>
      <w:r w:rsidR="00886B5D" w:rsidRPr="0061099D">
        <w:rPr>
          <w:rFonts w:ascii="Times New Roman" w:hAnsi="Times New Roman" w:cs="Times New Roman"/>
          <w:color w:val="000000" w:themeColor="text1"/>
          <w:sz w:val="24"/>
          <w:szCs w:val="24"/>
        </w:rPr>
        <w:t xml:space="preserve">continuously </w:t>
      </w:r>
      <w:r w:rsidR="00322C04" w:rsidRPr="0061099D">
        <w:rPr>
          <w:rFonts w:ascii="Times New Roman" w:hAnsi="Times New Roman" w:cs="Times New Roman"/>
          <w:color w:val="000000" w:themeColor="text1"/>
          <w:sz w:val="24"/>
          <w:szCs w:val="24"/>
        </w:rPr>
        <w:t xml:space="preserve">growing </w:t>
      </w:r>
      <w:r w:rsidRPr="0061099D">
        <w:rPr>
          <w:rFonts w:ascii="Times New Roman" w:hAnsi="Times New Roman" w:cs="Times New Roman"/>
          <w:color w:val="000000" w:themeColor="text1"/>
          <w:sz w:val="24"/>
          <w:szCs w:val="24"/>
        </w:rPr>
        <w:t>problem in the online wor</w:t>
      </w:r>
      <w:r w:rsidR="00322C04" w:rsidRPr="0061099D">
        <w:rPr>
          <w:rFonts w:ascii="Times New Roman" w:hAnsi="Times New Roman" w:cs="Times New Roman"/>
          <w:color w:val="000000" w:themeColor="text1"/>
          <w:sz w:val="24"/>
          <w:szCs w:val="24"/>
        </w:rPr>
        <w:t>l</w:t>
      </w:r>
      <w:r w:rsidRPr="0061099D">
        <w:rPr>
          <w:rFonts w:ascii="Times New Roman" w:hAnsi="Times New Roman" w:cs="Times New Roman"/>
          <w:color w:val="000000" w:themeColor="text1"/>
          <w:sz w:val="24"/>
          <w:szCs w:val="24"/>
        </w:rPr>
        <w:t>d. It is a violation against Article</w:t>
      </w:r>
      <w:r w:rsidR="004B5580" w:rsidRPr="0061099D">
        <w:rPr>
          <w:rFonts w:ascii="Times New Roman" w:hAnsi="Times New Roman" w:cs="Times New Roman"/>
          <w:color w:val="000000" w:themeColor="text1"/>
          <w:sz w:val="24"/>
          <w:szCs w:val="24"/>
        </w:rPr>
        <w:t>s</w:t>
      </w:r>
      <w:r w:rsidRPr="0061099D">
        <w:rPr>
          <w:rFonts w:ascii="Times New Roman" w:hAnsi="Times New Roman" w:cs="Times New Roman"/>
          <w:color w:val="000000" w:themeColor="text1"/>
          <w:sz w:val="24"/>
          <w:szCs w:val="24"/>
        </w:rPr>
        <w:t xml:space="preserve"> 34 and 36 </w:t>
      </w:r>
      <w:r w:rsidR="004B5580" w:rsidRPr="0061099D">
        <w:rPr>
          <w:rFonts w:ascii="Times New Roman" w:hAnsi="Times New Roman" w:cs="Times New Roman"/>
          <w:color w:val="000000" w:themeColor="text1"/>
          <w:sz w:val="24"/>
          <w:szCs w:val="24"/>
        </w:rPr>
        <w:t>of</w:t>
      </w:r>
      <w:r w:rsidRPr="0061099D">
        <w:rPr>
          <w:rFonts w:ascii="Times New Roman" w:hAnsi="Times New Roman" w:cs="Times New Roman"/>
          <w:color w:val="000000" w:themeColor="text1"/>
          <w:sz w:val="24"/>
          <w:szCs w:val="24"/>
        </w:rPr>
        <w:t xml:space="preserve"> the UN charter of the Rights of the Child. One of the problems is that </w:t>
      </w:r>
      <w:r w:rsidR="00886B5D" w:rsidRPr="0061099D">
        <w:rPr>
          <w:rFonts w:ascii="Times New Roman" w:hAnsi="Times New Roman" w:cs="Times New Roman"/>
          <w:color w:val="000000" w:themeColor="text1"/>
          <w:sz w:val="24"/>
          <w:szCs w:val="24"/>
        </w:rPr>
        <w:t>the perpetrators and the people who are uploading child pornographic material</w:t>
      </w:r>
      <w:r w:rsidRPr="0061099D">
        <w:rPr>
          <w:rFonts w:ascii="Times New Roman" w:hAnsi="Times New Roman" w:cs="Times New Roman"/>
          <w:color w:val="000000" w:themeColor="text1"/>
          <w:sz w:val="24"/>
          <w:szCs w:val="24"/>
        </w:rPr>
        <w:t xml:space="preserve"> can disguise themselves</w:t>
      </w:r>
      <w:r w:rsidR="00886B5D" w:rsidRPr="0061099D">
        <w:rPr>
          <w:rFonts w:ascii="Times New Roman" w:hAnsi="Times New Roman" w:cs="Times New Roman"/>
          <w:color w:val="000000" w:themeColor="text1"/>
          <w:sz w:val="24"/>
          <w:szCs w:val="24"/>
        </w:rPr>
        <w:t>, so it is hard to track them. O</w:t>
      </w:r>
      <w:r w:rsidRPr="0061099D">
        <w:rPr>
          <w:rFonts w:ascii="Times New Roman" w:hAnsi="Times New Roman" w:cs="Times New Roman"/>
          <w:color w:val="000000" w:themeColor="text1"/>
          <w:sz w:val="24"/>
          <w:szCs w:val="24"/>
        </w:rPr>
        <w:t xml:space="preserve">n the internet everything can be spread </w:t>
      </w:r>
      <w:r w:rsidR="00886B5D" w:rsidRPr="0061099D">
        <w:rPr>
          <w:rFonts w:ascii="Times New Roman" w:hAnsi="Times New Roman" w:cs="Times New Roman"/>
          <w:color w:val="000000" w:themeColor="text1"/>
          <w:sz w:val="24"/>
          <w:szCs w:val="24"/>
        </w:rPr>
        <w:t>rapidly and before a</w:t>
      </w:r>
      <w:r w:rsidRPr="0061099D">
        <w:rPr>
          <w:rFonts w:ascii="Times New Roman" w:hAnsi="Times New Roman" w:cs="Times New Roman"/>
          <w:color w:val="000000" w:themeColor="text1"/>
          <w:sz w:val="24"/>
          <w:szCs w:val="24"/>
        </w:rPr>
        <w:t xml:space="preserve"> video or </w:t>
      </w:r>
      <w:r w:rsidR="00886B5D" w:rsidRPr="0061099D">
        <w:rPr>
          <w:rFonts w:ascii="Times New Roman" w:hAnsi="Times New Roman" w:cs="Times New Roman"/>
          <w:color w:val="000000" w:themeColor="text1"/>
          <w:sz w:val="24"/>
          <w:szCs w:val="24"/>
        </w:rPr>
        <w:t xml:space="preserve">a </w:t>
      </w:r>
      <w:r w:rsidRPr="0061099D">
        <w:rPr>
          <w:rFonts w:ascii="Times New Roman" w:hAnsi="Times New Roman" w:cs="Times New Roman"/>
          <w:color w:val="000000" w:themeColor="text1"/>
          <w:sz w:val="24"/>
          <w:szCs w:val="24"/>
        </w:rPr>
        <w:t>picture is taken down</w:t>
      </w:r>
      <w:r w:rsidR="00886B5D" w:rsidRPr="0061099D">
        <w:rPr>
          <w:rFonts w:ascii="Times New Roman" w:hAnsi="Times New Roman" w:cs="Times New Roman"/>
          <w:color w:val="000000" w:themeColor="text1"/>
          <w:sz w:val="24"/>
          <w:szCs w:val="24"/>
        </w:rPr>
        <w:t xml:space="preserve"> – if it has been reported! </w:t>
      </w:r>
      <w:r w:rsidR="004B5580" w:rsidRPr="0061099D">
        <w:rPr>
          <w:rFonts w:ascii="Times New Roman" w:hAnsi="Times New Roman" w:cs="Times New Roman"/>
          <w:color w:val="000000" w:themeColor="text1"/>
          <w:sz w:val="24"/>
          <w:szCs w:val="24"/>
        </w:rPr>
        <w:t xml:space="preserve">– </w:t>
      </w:r>
      <w:r w:rsidRPr="0061099D">
        <w:rPr>
          <w:rFonts w:ascii="Times New Roman" w:hAnsi="Times New Roman" w:cs="Times New Roman"/>
          <w:color w:val="000000" w:themeColor="text1"/>
          <w:sz w:val="24"/>
          <w:szCs w:val="24"/>
        </w:rPr>
        <w:t>thousands o</w:t>
      </w:r>
      <w:r w:rsidR="004B5580" w:rsidRPr="0061099D">
        <w:rPr>
          <w:rFonts w:ascii="Times New Roman" w:hAnsi="Times New Roman" w:cs="Times New Roman"/>
          <w:color w:val="000000" w:themeColor="text1"/>
          <w:sz w:val="24"/>
          <w:szCs w:val="24"/>
        </w:rPr>
        <w:t xml:space="preserve">f people could have seen </w:t>
      </w:r>
      <w:r w:rsidR="00886B5D" w:rsidRPr="0061099D">
        <w:rPr>
          <w:rFonts w:ascii="Times New Roman" w:hAnsi="Times New Roman" w:cs="Times New Roman"/>
          <w:color w:val="000000" w:themeColor="text1"/>
          <w:sz w:val="24"/>
          <w:szCs w:val="24"/>
        </w:rPr>
        <w:t>that picture</w:t>
      </w:r>
      <w:r w:rsidRPr="0061099D">
        <w:rPr>
          <w:rFonts w:ascii="Times New Roman" w:hAnsi="Times New Roman" w:cs="Times New Roman"/>
          <w:color w:val="000000" w:themeColor="text1"/>
          <w:sz w:val="24"/>
          <w:szCs w:val="24"/>
        </w:rPr>
        <w:t xml:space="preserve"> or video. </w:t>
      </w:r>
    </w:p>
    <w:p w:rsidR="00886B5D" w:rsidRPr="0061099D" w:rsidRDefault="00517BF0" w:rsidP="0061099D">
      <w:pPr>
        <w:pStyle w:val="ListParagraph"/>
        <w:spacing w:after="120" w:line="240" w:lineRule="auto"/>
        <w:ind w:left="567"/>
        <w:contextualSpacing w:val="0"/>
        <w:jc w:val="both"/>
        <w:rPr>
          <w:rFonts w:ascii="Times New Roman" w:hAnsi="Times New Roman" w:cs="Times New Roman"/>
          <w:color w:val="000000" w:themeColor="text1"/>
          <w:sz w:val="24"/>
          <w:szCs w:val="24"/>
        </w:rPr>
      </w:pPr>
      <w:r w:rsidRPr="0061099D">
        <w:rPr>
          <w:rFonts w:ascii="Times New Roman" w:hAnsi="Times New Roman" w:cs="Times New Roman"/>
          <w:color w:val="000000" w:themeColor="text1"/>
          <w:sz w:val="24"/>
          <w:szCs w:val="24"/>
        </w:rPr>
        <w:t xml:space="preserve">The fact that child pornography is not reported is another </w:t>
      </w:r>
      <w:r w:rsidR="00886B5D" w:rsidRPr="0061099D">
        <w:rPr>
          <w:rFonts w:ascii="Times New Roman" w:hAnsi="Times New Roman" w:cs="Times New Roman"/>
          <w:color w:val="000000" w:themeColor="text1"/>
          <w:sz w:val="24"/>
          <w:szCs w:val="24"/>
        </w:rPr>
        <w:t xml:space="preserve">big </w:t>
      </w:r>
      <w:r w:rsidRPr="0061099D">
        <w:rPr>
          <w:rFonts w:ascii="Times New Roman" w:hAnsi="Times New Roman" w:cs="Times New Roman"/>
          <w:color w:val="000000" w:themeColor="text1"/>
          <w:sz w:val="24"/>
          <w:szCs w:val="24"/>
        </w:rPr>
        <w:t>problem</w:t>
      </w:r>
      <w:r w:rsidR="00886B5D" w:rsidRPr="0061099D">
        <w:rPr>
          <w:rFonts w:ascii="Times New Roman" w:hAnsi="Times New Roman" w:cs="Times New Roman"/>
          <w:color w:val="000000" w:themeColor="text1"/>
          <w:sz w:val="24"/>
          <w:szCs w:val="24"/>
        </w:rPr>
        <w:t xml:space="preserve">, allowing in this way child porn to stay online and </w:t>
      </w:r>
      <w:r w:rsidR="00686377" w:rsidRPr="0061099D">
        <w:rPr>
          <w:rFonts w:ascii="Times New Roman" w:hAnsi="Times New Roman" w:cs="Times New Roman"/>
          <w:color w:val="000000" w:themeColor="text1"/>
          <w:sz w:val="24"/>
          <w:szCs w:val="24"/>
        </w:rPr>
        <w:t xml:space="preserve">be </w:t>
      </w:r>
      <w:r w:rsidR="00886B5D" w:rsidRPr="0061099D">
        <w:rPr>
          <w:rFonts w:ascii="Times New Roman" w:hAnsi="Times New Roman" w:cs="Times New Roman"/>
          <w:color w:val="000000" w:themeColor="text1"/>
          <w:sz w:val="24"/>
          <w:szCs w:val="24"/>
        </w:rPr>
        <w:t xml:space="preserve">viewed </w:t>
      </w:r>
      <w:r w:rsidRPr="0061099D">
        <w:rPr>
          <w:rFonts w:ascii="Times New Roman" w:hAnsi="Times New Roman" w:cs="Times New Roman"/>
          <w:color w:val="000000" w:themeColor="text1"/>
          <w:sz w:val="24"/>
          <w:szCs w:val="24"/>
        </w:rPr>
        <w:t xml:space="preserve">by more and more people. The </w:t>
      </w:r>
      <w:r w:rsidR="00886B5D" w:rsidRPr="0061099D">
        <w:rPr>
          <w:rFonts w:ascii="Times New Roman" w:hAnsi="Times New Roman" w:cs="Times New Roman"/>
          <w:color w:val="000000" w:themeColor="text1"/>
          <w:sz w:val="24"/>
          <w:szCs w:val="24"/>
        </w:rPr>
        <w:t xml:space="preserve">consequences </w:t>
      </w:r>
      <w:r w:rsidR="00D936F1" w:rsidRPr="0061099D">
        <w:rPr>
          <w:rFonts w:ascii="Times New Roman" w:hAnsi="Times New Roman" w:cs="Times New Roman"/>
          <w:color w:val="000000" w:themeColor="text1"/>
          <w:sz w:val="24"/>
          <w:szCs w:val="24"/>
        </w:rPr>
        <w:t>for</w:t>
      </w:r>
      <w:r w:rsidR="00886B5D" w:rsidRPr="0061099D">
        <w:rPr>
          <w:rFonts w:ascii="Times New Roman" w:hAnsi="Times New Roman" w:cs="Times New Roman"/>
          <w:color w:val="000000" w:themeColor="text1"/>
          <w:sz w:val="24"/>
          <w:szCs w:val="24"/>
        </w:rPr>
        <w:t xml:space="preserve"> the </w:t>
      </w:r>
      <w:r w:rsidRPr="0061099D">
        <w:rPr>
          <w:rFonts w:ascii="Times New Roman" w:hAnsi="Times New Roman" w:cs="Times New Roman"/>
          <w:color w:val="000000" w:themeColor="text1"/>
          <w:sz w:val="24"/>
          <w:szCs w:val="24"/>
        </w:rPr>
        <w:t>child</w:t>
      </w:r>
      <w:r w:rsidR="00886B5D" w:rsidRPr="0061099D">
        <w:rPr>
          <w:rFonts w:ascii="Times New Roman" w:hAnsi="Times New Roman" w:cs="Times New Roman"/>
          <w:color w:val="000000" w:themeColor="text1"/>
          <w:sz w:val="24"/>
          <w:szCs w:val="24"/>
        </w:rPr>
        <w:t>ren</w:t>
      </w:r>
      <w:r w:rsidRPr="0061099D">
        <w:rPr>
          <w:rFonts w:ascii="Times New Roman" w:hAnsi="Times New Roman" w:cs="Times New Roman"/>
          <w:color w:val="000000" w:themeColor="text1"/>
          <w:sz w:val="24"/>
          <w:szCs w:val="24"/>
        </w:rPr>
        <w:t xml:space="preserve"> </w:t>
      </w:r>
      <w:r w:rsidR="00886B5D" w:rsidRPr="0061099D">
        <w:rPr>
          <w:rFonts w:ascii="Times New Roman" w:hAnsi="Times New Roman" w:cs="Times New Roman"/>
          <w:color w:val="000000" w:themeColor="text1"/>
          <w:sz w:val="24"/>
          <w:szCs w:val="24"/>
        </w:rPr>
        <w:t xml:space="preserve">appearing on </w:t>
      </w:r>
      <w:r w:rsidR="00D936F1" w:rsidRPr="0061099D">
        <w:rPr>
          <w:rFonts w:ascii="Times New Roman" w:hAnsi="Times New Roman" w:cs="Times New Roman"/>
          <w:color w:val="000000" w:themeColor="text1"/>
          <w:sz w:val="24"/>
          <w:szCs w:val="24"/>
        </w:rPr>
        <w:t>pornographic material</w:t>
      </w:r>
      <w:r w:rsidR="00886B5D" w:rsidRPr="0061099D">
        <w:rPr>
          <w:rFonts w:ascii="Times New Roman" w:hAnsi="Times New Roman" w:cs="Times New Roman"/>
          <w:color w:val="000000" w:themeColor="text1"/>
          <w:sz w:val="24"/>
          <w:szCs w:val="24"/>
        </w:rPr>
        <w:t xml:space="preserve"> can be devastating and </w:t>
      </w:r>
      <w:r w:rsidR="00D936F1" w:rsidRPr="0061099D">
        <w:rPr>
          <w:rFonts w:ascii="Times New Roman" w:hAnsi="Times New Roman" w:cs="Times New Roman"/>
          <w:color w:val="000000" w:themeColor="text1"/>
          <w:sz w:val="24"/>
          <w:szCs w:val="24"/>
        </w:rPr>
        <w:t xml:space="preserve">can mark </w:t>
      </w:r>
      <w:r w:rsidR="00886B5D" w:rsidRPr="0061099D">
        <w:rPr>
          <w:rFonts w:ascii="Times New Roman" w:hAnsi="Times New Roman" w:cs="Times New Roman"/>
          <w:color w:val="000000" w:themeColor="text1"/>
          <w:sz w:val="24"/>
          <w:szCs w:val="24"/>
        </w:rPr>
        <w:t xml:space="preserve">the rest of their lives, not </w:t>
      </w:r>
      <w:r w:rsidR="00686377" w:rsidRPr="0061099D">
        <w:rPr>
          <w:rFonts w:ascii="Times New Roman" w:hAnsi="Times New Roman" w:cs="Times New Roman"/>
          <w:color w:val="000000" w:themeColor="text1"/>
          <w:sz w:val="24"/>
          <w:szCs w:val="24"/>
        </w:rPr>
        <w:t xml:space="preserve">to </w:t>
      </w:r>
      <w:r w:rsidR="00886B5D" w:rsidRPr="0061099D">
        <w:rPr>
          <w:rFonts w:ascii="Times New Roman" w:hAnsi="Times New Roman" w:cs="Times New Roman"/>
          <w:color w:val="000000" w:themeColor="text1"/>
          <w:sz w:val="24"/>
          <w:szCs w:val="24"/>
        </w:rPr>
        <w:t>mention that</w:t>
      </w:r>
      <w:r w:rsidR="00686377" w:rsidRPr="0061099D">
        <w:rPr>
          <w:rFonts w:ascii="Times New Roman" w:hAnsi="Times New Roman" w:cs="Times New Roman"/>
          <w:color w:val="000000" w:themeColor="text1"/>
          <w:sz w:val="24"/>
          <w:szCs w:val="24"/>
        </w:rPr>
        <w:t>,</w:t>
      </w:r>
      <w:r w:rsidR="00886B5D" w:rsidRPr="0061099D">
        <w:rPr>
          <w:rFonts w:ascii="Times New Roman" w:hAnsi="Times New Roman" w:cs="Times New Roman"/>
          <w:color w:val="000000" w:themeColor="text1"/>
          <w:sz w:val="24"/>
          <w:szCs w:val="24"/>
        </w:rPr>
        <w:t xml:space="preserve"> on top of that</w:t>
      </w:r>
      <w:r w:rsidR="00686377" w:rsidRPr="0061099D">
        <w:rPr>
          <w:rFonts w:ascii="Times New Roman" w:hAnsi="Times New Roman" w:cs="Times New Roman"/>
          <w:color w:val="000000" w:themeColor="text1"/>
          <w:sz w:val="24"/>
          <w:szCs w:val="24"/>
        </w:rPr>
        <w:t>,</w:t>
      </w:r>
      <w:r w:rsidR="00886B5D" w:rsidRPr="0061099D">
        <w:rPr>
          <w:rFonts w:ascii="Times New Roman" w:hAnsi="Times New Roman" w:cs="Times New Roman"/>
          <w:color w:val="000000" w:themeColor="text1"/>
          <w:sz w:val="24"/>
          <w:szCs w:val="24"/>
        </w:rPr>
        <w:t xml:space="preserve"> </w:t>
      </w:r>
      <w:r w:rsidR="00686377" w:rsidRPr="0061099D">
        <w:rPr>
          <w:rFonts w:ascii="Times New Roman" w:hAnsi="Times New Roman" w:cs="Times New Roman"/>
          <w:color w:val="000000" w:themeColor="text1"/>
          <w:sz w:val="24"/>
          <w:szCs w:val="24"/>
        </w:rPr>
        <w:t xml:space="preserve">these children can </w:t>
      </w:r>
      <w:r w:rsidR="00886B5D" w:rsidRPr="0061099D">
        <w:rPr>
          <w:rFonts w:ascii="Times New Roman" w:hAnsi="Times New Roman" w:cs="Times New Roman"/>
          <w:color w:val="000000" w:themeColor="text1"/>
          <w:sz w:val="24"/>
          <w:szCs w:val="24"/>
        </w:rPr>
        <w:t>face bullying</w:t>
      </w:r>
      <w:r w:rsidRPr="0061099D">
        <w:rPr>
          <w:rFonts w:ascii="Times New Roman" w:hAnsi="Times New Roman" w:cs="Times New Roman"/>
          <w:color w:val="000000" w:themeColor="text1"/>
          <w:sz w:val="24"/>
          <w:szCs w:val="24"/>
        </w:rPr>
        <w:t xml:space="preserve"> online and offline. </w:t>
      </w:r>
    </w:p>
    <w:p w:rsidR="00517BF0" w:rsidRPr="0061099D" w:rsidRDefault="00686377" w:rsidP="0061099D">
      <w:pPr>
        <w:pStyle w:val="ListParagraph"/>
        <w:spacing w:after="120" w:line="240" w:lineRule="auto"/>
        <w:ind w:left="567"/>
        <w:contextualSpacing w:val="0"/>
        <w:jc w:val="both"/>
        <w:rPr>
          <w:rFonts w:ascii="Times New Roman" w:hAnsi="Times New Roman" w:cs="Times New Roman"/>
          <w:color w:val="000000" w:themeColor="text1"/>
          <w:sz w:val="24"/>
          <w:szCs w:val="24"/>
        </w:rPr>
      </w:pPr>
      <w:r w:rsidRPr="0061099D">
        <w:rPr>
          <w:rFonts w:ascii="Times New Roman" w:hAnsi="Times New Roman" w:cs="Times New Roman"/>
          <w:color w:val="000000" w:themeColor="text1"/>
          <w:sz w:val="24"/>
          <w:szCs w:val="24"/>
        </w:rPr>
        <w:t>I</w:t>
      </w:r>
      <w:r w:rsidR="00517BF0" w:rsidRPr="0061099D">
        <w:rPr>
          <w:rFonts w:ascii="Times New Roman" w:hAnsi="Times New Roman" w:cs="Times New Roman"/>
          <w:color w:val="000000" w:themeColor="text1"/>
          <w:sz w:val="24"/>
          <w:szCs w:val="24"/>
        </w:rPr>
        <w:t xml:space="preserve">f people </w:t>
      </w:r>
      <w:r w:rsidR="004B5580" w:rsidRPr="0061099D">
        <w:rPr>
          <w:rFonts w:ascii="Times New Roman" w:hAnsi="Times New Roman" w:cs="Times New Roman"/>
          <w:color w:val="000000" w:themeColor="text1"/>
          <w:sz w:val="24"/>
          <w:szCs w:val="24"/>
        </w:rPr>
        <w:t>would</w:t>
      </w:r>
      <w:r w:rsidRPr="0061099D">
        <w:rPr>
          <w:rFonts w:ascii="Times New Roman" w:hAnsi="Times New Roman" w:cs="Times New Roman"/>
          <w:color w:val="000000" w:themeColor="text1"/>
          <w:sz w:val="24"/>
          <w:szCs w:val="24"/>
        </w:rPr>
        <w:t xml:space="preserve"> </w:t>
      </w:r>
      <w:r w:rsidR="00517BF0" w:rsidRPr="0061099D">
        <w:rPr>
          <w:rFonts w:ascii="Times New Roman" w:hAnsi="Times New Roman" w:cs="Times New Roman"/>
          <w:color w:val="000000" w:themeColor="text1"/>
          <w:sz w:val="24"/>
          <w:szCs w:val="24"/>
        </w:rPr>
        <w:t xml:space="preserve">report </w:t>
      </w:r>
      <w:r w:rsidR="00886B5D" w:rsidRPr="0061099D">
        <w:rPr>
          <w:rFonts w:ascii="Times New Roman" w:hAnsi="Times New Roman" w:cs="Times New Roman"/>
          <w:color w:val="000000" w:themeColor="text1"/>
          <w:sz w:val="24"/>
          <w:szCs w:val="24"/>
        </w:rPr>
        <w:t xml:space="preserve">child </w:t>
      </w:r>
      <w:r w:rsidR="00517BF0" w:rsidRPr="0061099D">
        <w:rPr>
          <w:rFonts w:ascii="Times New Roman" w:hAnsi="Times New Roman" w:cs="Times New Roman"/>
          <w:color w:val="000000" w:themeColor="text1"/>
          <w:sz w:val="24"/>
          <w:szCs w:val="24"/>
        </w:rPr>
        <w:t>porn as soon as possible</w:t>
      </w:r>
      <w:r w:rsidR="004B5580" w:rsidRPr="0061099D">
        <w:rPr>
          <w:rFonts w:ascii="Times New Roman" w:hAnsi="Times New Roman" w:cs="Times New Roman"/>
          <w:color w:val="000000" w:themeColor="text1"/>
          <w:sz w:val="24"/>
          <w:szCs w:val="24"/>
        </w:rPr>
        <w:t>,</w:t>
      </w:r>
      <w:r w:rsidR="00517BF0" w:rsidRPr="0061099D">
        <w:rPr>
          <w:rFonts w:ascii="Times New Roman" w:hAnsi="Times New Roman" w:cs="Times New Roman"/>
          <w:color w:val="000000" w:themeColor="text1"/>
          <w:sz w:val="24"/>
          <w:szCs w:val="24"/>
        </w:rPr>
        <w:t xml:space="preserve"> it could help </w:t>
      </w:r>
      <w:r w:rsidR="00886B5D" w:rsidRPr="0061099D">
        <w:rPr>
          <w:rFonts w:ascii="Times New Roman" w:hAnsi="Times New Roman" w:cs="Times New Roman"/>
          <w:color w:val="000000" w:themeColor="text1"/>
          <w:sz w:val="24"/>
          <w:szCs w:val="24"/>
        </w:rPr>
        <w:t>to combat the problem and protect the children</w:t>
      </w:r>
      <w:r w:rsidR="00517BF0" w:rsidRPr="0061099D">
        <w:rPr>
          <w:rFonts w:ascii="Times New Roman" w:hAnsi="Times New Roman" w:cs="Times New Roman"/>
          <w:color w:val="000000" w:themeColor="text1"/>
          <w:sz w:val="24"/>
          <w:szCs w:val="24"/>
        </w:rPr>
        <w:t xml:space="preserve">. </w:t>
      </w:r>
      <w:r w:rsidR="00886B5D" w:rsidRPr="0061099D">
        <w:rPr>
          <w:rFonts w:ascii="Times New Roman" w:hAnsi="Times New Roman" w:cs="Times New Roman"/>
          <w:color w:val="000000" w:themeColor="text1"/>
          <w:sz w:val="24"/>
          <w:szCs w:val="24"/>
        </w:rPr>
        <w:t xml:space="preserve">But </w:t>
      </w:r>
      <w:r w:rsidR="004B5580" w:rsidRPr="0061099D">
        <w:rPr>
          <w:rFonts w:ascii="Times New Roman" w:hAnsi="Times New Roman" w:cs="Times New Roman"/>
          <w:color w:val="000000" w:themeColor="text1"/>
          <w:sz w:val="24"/>
          <w:szCs w:val="24"/>
        </w:rPr>
        <w:t>it is</w:t>
      </w:r>
      <w:r w:rsidRPr="0061099D">
        <w:rPr>
          <w:rFonts w:ascii="Times New Roman" w:hAnsi="Times New Roman" w:cs="Times New Roman"/>
          <w:color w:val="000000" w:themeColor="text1"/>
          <w:sz w:val="24"/>
          <w:szCs w:val="24"/>
        </w:rPr>
        <w:t xml:space="preserve"> </w:t>
      </w:r>
      <w:r w:rsidR="00886B5D" w:rsidRPr="0061099D">
        <w:rPr>
          <w:rFonts w:ascii="Times New Roman" w:hAnsi="Times New Roman" w:cs="Times New Roman"/>
          <w:color w:val="000000" w:themeColor="text1"/>
          <w:sz w:val="24"/>
          <w:szCs w:val="24"/>
        </w:rPr>
        <w:t>also</w:t>
      </w:r>
      <w:r w:rsidRPr="0061099D">
        <w:rPr>
          <w:rFonts w:ascii="Times New Roman" w:hAnsi="Times New Roman" w:cs="Times New Roman"/>
          <w:color w:val="000000" w:themeColor="text1"/>
          <w:sz w:val="24"/>
          <w:szCs w:val="24"/>
        </w:rPr>
        <w:t xml:space="preserve"> very important</w:t>
      </w:r>
      <w:r w:rsidR="00886B5D" w:rsidRPr="0061099D">
        <w:rPr>
          <w:rFonts w:ascii="Times New Roman" w:hAnsi="Times New Roman" w:cs="Times New Roman"/>
          <w:color w:val="000000" w:themeColor="text1"/>
          <w:sz w:val="24"/>
          <w:szCs w:val="24"/>
        </w:rPr>
        <w:t xml:space="preserve"> that we talk </w:t>
      </w:r>
      <w:r w:rsidRPr="0061099D">
        <w:rPr>
          <w:rFonts w:ascii="Times New Roman" w:hAnsi="Times New Roman" w:cs="Times New Roman"/>
          <w:color w:val="000000" w:themeColor="text1"/>
          <w:sz w:val="24"/>
          <w:szCs w:val="24"/>
        </w:rPr>
        <w:t xml:space="preserve">more openly </w:t>
      </w:r>
      <w:r w:rsidR="00886B5D" w:rsidRPr="0061099D">
        <w:rPr>
          <w:rFonts w:ascii="Times New Roman" w:hAnsi="Times New Roman" w:cs="Times New Roman"/>
          <w:color w:val="000000" w:themeColor="text1"/>
          <w:sz w:val="24"/>
          <w:szCs w:val="24"/>
        </w:rPr>
        <w:t>about child pornography</w:t>
      </w:r>
      <w:r w:rsidR="004B5580" w:rsidRPr="0061099D">
        <w:rPr>
          <w:rFonts w:ascii="Times New Roman" w:hAnsi="Times New Roman" w:cs="Times New Roman"/>
          <w:color w:val="000000" w:themeColor="text1"/>
          <w:sz w:val="24"/>
          <w:szCs w:val="24"/>
        </w:rPr>
        <w:t>, in order</w:t>
      </w:r>
      <w:r w:rsidRPr="0061099D">
        <w:rPr>
          <w:rFonts w:ascii="Times New Roman" w:hAnsi="Times New Roman" w:cs="Times New Roman"/>
          <w:color w:val="000000" w:themeColor="text1"/>
          <w:sz w:val="24"/>
          <w:szCs w:val="24"/>
        </w:rPr>
        <w:t xml:space="preserve"> for</w:t>
      </w:r>
      <w:r w:rsidR="00886B5D" w:rsidRPr="0061099D">
        <w:rPr>
          <w:rFonts w:ascii="Times New Roman" w:hAnsi="Times New Roman" w:cs="Times New Roman"/>
          <w:color w:val="000000" w:themeColor="text1"/>
          <w:sz w:val="24"/>
          <w:szCs w:val="24"/>
        </w:rPr>
        <w:t xml:space="preserve"> children </w:t>
      </w:r>
      <w:r w:rsidRPr="0061099D">
        <w:rPr>
          <w:rFonts w:ascii="Times New Roman" w:hAnsi="Times New Roman" w:cs="Times New Roman"/>
          <w:color w:val="000000" w:themeColor="text1"/>
          <w:sz w:val="24"/>
          <w:szCs w:val="24"/>
        </w:rPr>
        <w:t xml:space="preserve">to become </w:t>
      </w:r>
      <w:r w:rsidR="00D936F1" w:rsidRPr="0061099D">
        <w:rPr>
          <w:rFonts w:ascii="Times New Roman" w:hAnsi="Times New Roman" w:cs="Times New Roman"/>
          <w:color w:val="000000" w:themeColor="text1"/>
          <w:sz w:val="24"/>
          <w:szCs w:val="24"/>
        </w:rPr>
        <w:t xml:space="preserve">aware </w:t>
      </w:r>
      <w:r w:rsidRPr="0061099D">
        <w:rPr>
          <w:rFonts w:ascii="Times New Roman" w:hAnsi="Times New Roman" w:cs="Times New Roman"/>
          <w:color w:val="000000" w:themeColor="text1"/>
          <w:sz w:val="24"/>
          <w:szCs w:val="24"/>
        </w:rPr>
        <w:t xml:space="preserve">of </w:t>
      </w:r>
      <w:r w:rsidR="00D936F1" w:rsidRPr="0061099D">
        <w:rPr>
          <w:rFonts w:ascii="Times New Roman" w:hAnsi="Times New Roman" w:cs="Times New Roman"/>
          <w:color w:val="000000" w:themeColor="text1"/>
          <w:sz w:val="24"/>
          <w:szCs w:val="24"/>
        </w:rPr>
        <w:t>it from early age</w:t>
      </w:r>
      <w:r w:rsidRPr="0061099D">
        <w:rPr>
          <w:rFonts w:ascii="Times New Roman" w:hAnsi="Times New Roman" w:cs="Times New Roman"/>
          <w:color w:val="000000" w:themeColor="text1"/>
          <w:sz w:val="24"/>
          <w:szCs w:val="24"/>
        </w:rPr>
        <w:t xml:space="preserve"> and </w:t>
      </w:r>
      <w:r w:rsidR="004B5580" w:rsidRPr="0061099D">
        <w:rPr>
          <w:rFonts w:ascii="Times New Roman" w:hAnsi="Times New Roman" w:cs="Times New Roman"/>
          <w:color w:val="000000" w:themeColor="text1"/>
          <w:sz w:val="24"/>
          <w:szCs w:val="24"/>
        </w:rPr>
        <w:t>to learn to</w:t>
      </w:r>
      <w:r w:rsidR="00886B5D" w:rsidRPr="0061099D">
        <w:rPr>
          <w:rFonts w:ascii="Times New Roman" w:hAnsi="Times New Roman" w:cs="Times New Roman"/>
          <w:color w:val="000000" w:themeColor="text1"/>
          <w:sz w:val="24"/>
          <w:szCs w:val="24"/>
        </w:rPr>
        <w:t xml:space="preserve"> immediately tell someone they trust</w:t>
      </w:r>
      <w:r w:rsidR="004B5580" w:rsidRPr="0061099D">
        <w:rPr>
          <w:rFonts w:ascii="Times New Roman" w:hAnsi="Times New Roman" w:cs="Times New Roman"/>
          <w:color w:val="000000" w:themeColor="text1"/>
          <w:sz w:val="24"/>
          <w:szCs w:val="24"/>
        </w:rPr>
        <w:t>,</w:t>
      </w:r>
      <w:r w:rsidR="00886B5D" w:rsidRPr="0061099D">
        <w:rPr>
          <w:rFonts w:ascii="Times New Roman" w:hAnsi="Times New Roman" w:cs="Times New Roman"/>
          <w:color w:val="000000" w:themeColor="text1"/>
          <w:sz w:val="24"/>
          <w:szCs w:val="24"/>
        </w:rPr>
        <w:t xml:space="preserve"> if they are approached by a stranger on</w:t>
      </w:r>
      <w:r w:rsidRPr="0061099D">
        <w:rPr>
          <w:rFonts w:ascii="Times New Roman" w:hAnsi="Times New Roman" w:cs="Times New Roman"/>
          <w:color w:val="000000" w:themeColor="text1"/>
          <w:sz w:val="24"/>
          <w:szCs w:val="24"/>
        </w:rPr>
        <w:t xml:space="preserve"> or off</w:t>
      </w:r>
      <w:r w:rsidR="00886B5D" w:rsidRPr="0061099D">
        <w:rPr>
          <w:rFonts w:ascii="Times New Roman" w:hAnsi="Times New Roman" w:cs="Times New Roman"/>
          <w:color w:val="000000" w:themeColor="text1"/>
          <w:sz w:val="24"/>
          <w:szCs w:val="24"/>
        </w:rPr>
        <w:t>line</w:t>
      </w:r>
      <w:r w:rsidRPr="0061099D">
        <w:rPr>
          <w:rFonts w:ascii="Times New Roman" w:hAnsi="Times New Roman" w:cs="Times New Roman"/>
          <w:color w:val="000000" w:themeColor="text1"/>
          <w:sz w:val="24"/>
          <w:szCs w:val="24"/>
        </w:rPr>
        <w:t xml:space="preserve">. </w:t>
      </w:r>
      <w:r w:rsidR="00517BF0" w:rsidRPr="0061099D">
        <w:rPr>
          <w:rFonts w:ascii="Times New Roman" w:hAnsi="Times New Roman" w:cs="Times New Roman"/>
          <w:color w:val="000000" w:themeColor="text1"/>
          <w:sz w:val="24"/>
          <w:szCs w:val="24"/>
        </w:rPr>
        <w:t xml:space="preserve"> </w:t>
      </w:r>
      <w:r w:rsidRPr="0061099D">
        <w:rPr>
          <w:rFonts w:ascii="Times New Roman" w:hAnsi="Times New Roman" w:cs="Times New Roman"/>
          <w:color w:val="000000" w:themeColor="text1"/>
          <w:sz w:val="24"/>
          <w:szCs w:val="24"/>
        </w:rPr>
        <w:t>P</w:t>
      </w:r>
      <w:r w:rsidR="00517BF0" w:rsidRPr="0061099D">
        <w:rPr>
          <w:rFonts w:ascii="Times New Roman" w:hAnsi="Times New Roman" w:cs="Times New Roman"/>
          <w:color w:val="000000" w:themeColor="text1"/>
          <w:sz w:val="24"/>
          <w:szCs w:val="24"/>
        </w:rPr>
        <w:t xml:space="preserve">eople </w:t>
      </w:r>
      <w:r w:rsidRPr="0061099D">
        <w:rPr>
          <w:rFonts w:ascii="Times New Roman" w:hAnsi="Times New Roman" w:cs="Times New Roman"/>
          <w:color w:val="000000" w:themeColor="text1"/>
          <w:sz w:val="24"/>
          <w:szCs w:val="24"/>
        </w:rPr>
        <w:t xml:space="preserve">will then </w:t>
      </w:r>
      <w:r w:rsidR="00517BF0" w:rsidRPr="0061099D">
        <w:rPr>
          <w:rFonts w:ascii="Times New Roman" w:hAnsi="Times New Roman" w:cs="Times New Roman"/>
          <w:color w:val="000000" w:themeColor="text1"/>
          <w:sz w:val="24"/>
          <w:szCs w:val="24"/>
        </w:rPr>
        <w:t>not</w:t>
      </w:r>
      <w:r w:rsidRPr="0061099D">
        <w:rPr>
          <w:rFonts w:ascii="Times New Roman" w:hAnsi="Times New Roman" w:cs="Times New Roman"/>
          <w:color w:val="000000" w:themeColor="text1"/>
          <w:sz w:val="24"/>
          <w:szCs w:val="24"/>
        </w:rPr>
        <w:t xml:space="preserve"> be</w:t>
      </w:r>
      <w:r w:rsidR="00517BF0" w:rsidRPr="0061099D">
        <w:rPr>
          <w:rFonts w:ascii="Times New Roman" w:hAnsi="Times New Roman" w:cs="Times New Roman"/>
          <w:color w:val="000000" w:themeColor="text1"/>
          <w:sz w:val="24"/>
          <w:szCs w:val="24"/>
        </w:rPr>
        <w:t xml:space="preserve"> ashamed to report it and to talk about it. </w:t>
      </w:r>
      <w:r w:rsidR="00D936F1" w:rsidRPr="0061099D">
        <w:rPr>
          <w:rFonts w:ascii="Times New Roman" w:hAnsi="Times New Roman" w:cs="Times New Roman"/>
          <w:color w:val="000000" w:themeColor="text1"/>
          <w:sz w:val="24"/>
          <w:szCs w:val="24"/>
        </w:rPr>
        <w:t>I</w:t>
      </w:r>
      <w:r w:rsidR="00517BF0" w:rsidRPr="0061099D">
        <w:rPr>
          <w:rFonts w:ascii="Times New Roman" w:hAnsi="Times New Roman" w:cs="Times New Roman"/>
          <w:color w:val="000000" w:themeColor="text1"/>
          <w:sz w:val="24"/>
          <w:szCs w:val="24"/>
        </w:rPr>
        <w:t>f we break down the wall of shame, we can do more about it.</w:t>
      </w:r>
    </w:p>
    <w:p w:rsidR="006B3162" w:rsidRPr="0061099D" w:rsidRDefault="006B3162" w:rsidP="0061099D">
      <w:pPr>
        <w:pStyle w:val="p1"/>
        <w:numPr>
          <w:ilvl w:val="0"/>
          <w:numId w:val="1"/>
        </w:numPr>
        <w:shd w:val="clear" w:color="auto" w:fill="FFFFFF"/>
        <w:spacing w:before="0" w:beforeAutospacing="0" w:after="120" w:afterAutospacing="0"/>
        <w:ind w:left="567" w:hanging="567"/>
        <w:jc w:val="both"/>
        <w:rPr>
          <w:rStyle w:val="s1"/>
          <w:rFonts w:eastAsiaTheme="minorHAnsi"/>
          <w:color w:val="000000" w:themeColor="text1"/>
          <w:sz w:val="22"/>
          <w:szCs w:val="22"/>
          <w:lang w:eastAsia="en-US"/>
        </w:rPr>
      </w:pPr>
      <w:r w:rsidRPr="0061099D">
        <w:rPr>
          <w:rStyle w:val="s1"/>
          <w:i/>
          <w:color w:val="000000" w:themeColor="text1"/>
          <w:u w:val="single"/>
        </w:rPr>
        <w:t xml:space="preserve">The issue of </w:t>
      </w:r>
      <w:r w:rsidR="00686377" w:rsidRPr="0061099D">
        <w:rPr>
          <w:rStyle w:val="s1"/>
          <w:i/>
          <w:color w:val="000000" w:themeColor="text1"/>
          <w:u w:val="single"/>
        </w:rPr>
        <w:t xml:space="preserve">inciting </w:t>
      </w:r>
      <w:r w:rsidRPr="0061099D">
        <w:rPr>
          <w:rStyle w:val="s1"/>
          <w:i/>
          <w:color w:val="000000" w:themeColor="text1"/>
          <w:u w:val="single"/>
        </w:rPr>
        <w:t>to harm:</w:t>
      </w:r>
      <w:r w:rsidRPr="0061099D">
        <w:rPr>
          <w:rStyle w:val="s1"/>
          <w:color w:val="000000" w:themeColor="text1"/>
        </w:rPr>
        <w:t xml:space="preserve"> this has become a huge topic in the digital environment, but why do we face i</w:t>
      </w:r>
      <w:r w:rsidR="00D936F1" w:rsidRPr="0061099D">
        <w:rPr>
          <w:rStyle w:val="s1"/>
          <w:color w:val="000000" w:themeColor="text1"/>
        </w:rPr>
        <w:t xml:space="preserve">t so often? </w:t>
      </w:r>
      <w:r w:rsidR="00686377" w:rsidRPr="0061099D">
        <w:rPr>
          <w:rStyle w:val="s1"/>
          <w:color w:val="000000" w:themeColor="text1"/>
        </w:rPr>
        <w:t>B</w:t>
      </w:r>
      <w:r w:rsidRPr="0061099D">
        <w:rPr>
          <w:rStyle w:val="s1"/>
          <w:color w:val="000000" w:themeColor="text1"/>
        </w:rPr>
        <w:t>ecause the digital world</w:t>
      </w:r>
      <w:r w:rsidR="00D936F1" w:rsidRPr="0061099D">
        <w:rPr>
          <w:rStyle w:val="s1"/>
          <w:color w:val="000000" w:themeColor="text1"/>
        </w:rPr>
        <w:t xml:space="preserve"> </w:t>
      </w:r>
      <w:r w:rsidR="00686377" w:rsidRPr="0061099D">
        <w:rPr>
          <w:rStyle w:val="s1"/>
          <w:color w:val="000000" w:themeColor="text1"/>
        </w:rPr>
        <w:t xml:space="preserve">is not </w:t>
      </w:r>
      <w:r w:rsidR="00D936F1" w:rsidRPr="0061099D">
        <w:rPr>
          <w:rStyle w:val="s1"/>
          <w:color w:val="000000" w:themeColor="text1"/>
        </w:rPr>
        <w:t xml:space="preserve">yet </w:t>
      </w:r>
      <w:r w:rsidR="00686377" w:rsidRPr="0061099D">
        <w:rPr>
          <w:rStyle w:val="s1"/>
          <w:color w:val="000000" w:themeColor="text1"/>
        </w:rPr>
        <w:t xml:space="preserve">able to effectively </w:t>
      </w:r>
      <w:r w:rsidR="00D936F1" w:rsidRPr="0061099D">
        <w:rPr>
          <w:rStyle w:val="s1"/>
          <w:color w:val="000000" w:themeColor="text1"/>
        </w:rPr>
        <w:t>deal with it</w:t>
      </w:r>
      <w:r w:rsidR="00686377" w:rsidRPr="0061099D">
        <w:rPr>
          <w:rStyle w:val="s1"/>
          <w:color w:val="000000" w:themeColor="text1"/>
        </w:rPr>
        <w:t xml:space="preserve">, </w:t>
      </w:r>
      <w:r w:rsidR="00D936F1" w:rsidRPr="0061099D">
        <w:rPr>
          <w:rStyle w:val="s1"/>
          <w:color w:val="000000" w:themeColor="text1"/>
        </w:rPr>
        <w:t>w</w:t>
      </w:r>
      <w:r w:rsidRPr="0061099D">
        <w:rPr>
          <w:rStyle w:val="s1"/>
          <w:color w:val="000000" w:themeColor="text1"/>
        </w:rPr>
        <w:t xml:space="preserve">e do not have enough </w:t>
      </w:r>
      <w:r w:rsidR="00686377" w:rsidRPr="0061099D">
        <w:rPr>
          <w:rStyle w:val="s1"/>
          <w:color w:val="000000" w:themeColor="text1"/>
        </w:rPr>
        <w:t xml:space="preserve">possibilities to fight </w:t>
      </w:r>
      <w:r w:rsidRPr="0061099D">
        <w:rPr>
          <w:rStyle w:val="s1"/>
          <w:color w:val="000000" w:themeColor="text1"/>
        </w:rPr>
        <w:t xml:space="preserve">against it. The human right </w:t>
      </w:r>
      <w:r w:rsidR="00686377" w:rsidRPr="0061099D">
        <w:rPr>
          <w:rStyle w:val="s1"/>
          <w:color w:val="000000" w:themeColor="text1"/>
        </w:rPr>
        <w:t xml:space="preserve">to </w:t>
      </w:r>
      <w:r w:rsidRPr="0061099D">
        <w:rPr>
          <w:rStyle w:val="s1"/>
          <w:color w:val="000000" w:themeColor="text1"/>
        </w:rPr>
        <w:t xml:space="preserve">protection </w:t>
      </w:r>
      <w:r w:rsidR="00686377" w:rsidRPr="0061099D">
        <w:rPr>
          <w:rStyle w:val="s1"/>
          <w:color w:val="000000" w:themeColor="text1"/>
        </w:rPr>
        <w:t xml:space="preserve">should </w:t>
      </w:r>
      <w:r w:rsidRPr="0061099D">
        <w:rPr>
          <w:rStyle w:val="s1"/>
          <w:color w:val="000000" w:themeColor="text1"/>
        </w:rPr>
        <w:t xml:space="preserve">guarantee that this should not happen to people, </w:t>
      </w:r>
      <w:r w:rsidR="00686377" w:rsidRPr="0061099D">
        <w:rPr>
          <w:rStyle w:val="s1"/>
          <w:color w:val="000000" w:themeColor="text1"/>
        </w:rPr>
        <w:t xml:space="preserve">yet </w:t>
      </w:r>
      <w:r w:rsidRPr="0061099D">
        <w:rPr>
          <w:rStyle w:val="s1"/>
          <w:color w:val="000000" w:themeColor="text1"/>
        </w:rPr>
        <w:t>still this is a huge problem. Actually, the digital world has i</w:t>
      </w:r>
      <w:r w:rsidR="00D936F1" w:rsidRPr="0061099D">
        <w:rPr>
          <w:rStyle w:val="s1"/>
          <w:color w:val="000000" w:themeColor="text1"/>
        </w:rPr>
        <w:t>mpacted a lot on UN</w:t>
      </w:r>
      <w:r w:rsidR="00686377" w:rsidRPr="0061099D">
        <w:rPr>
          <w:rStyle w:val="s1"/>
          <w:color w:val="000000" w:themeColor="text1"/>
        </w:rPr>
        <w:t>CRC</w:t>
      </w:r>
      <w:r w:rsidR="00D936F1" w:rsidRPr="0061099D">
        <w:rPr>
          <w:rStyle w:val="s1"/>
          <w:color w:val="000000" w:themeColor="text1"/>
        </w:rPr>
        <w:t xml:space="preserve"> rights and </w:t>
      </w:r>
      <w:r w:rsidR="00686377" w:rsidRPr="0061099D">
        <w:rPr>
          <w:rStyle w:val="s1"/>
          <w:color w:val="000000" w:themeColor="text1"/>
        </w:rPr>
        <w:t>it has made it very difficult to protect them</w:t>
      </w:r>
      <w:r w:rsidR="004B5580" w:rsidRPr="0061099D">
        <w:rPr>
          <w:rStyle w:val="s1"/>
          <w:color w:val="000000" w:themeColor="text1"/>
        </w:rPr>
        <w:t>,</w:t>
      </w:r>
      <w:r w:rsidR="00686377" w:rsidRPr="0061099D">
        <w:rPr>
          <w:rStyle w:val="s1"/>
          <w:color w:val="000000" w:themeColor="text1"/>
        </w:rPr>
        <w:t xml:space="preserve"> </w:t>
      </w:r>
      <w:r w:rsidRPr="0061099D">
        <w:rPr>
          <w:rStyle w:val="s1"/>
          <w:color w:val="000000" w:themeColor="text1"/>
        </w:rPr>
        <w:t>because it is so huge that you cannot really have an overview on it. This leads to modern societal problem</w:t>
      </w:r>
      <w:r w:rsidR="004B5580" w:rsidRPr="0061099D">
        <w:rPr>
          <w:rStyle w:val="s1"/>
          <w:color w:val="000000" w:themeColor="text1"/>
        </w:rPr>
        <w:t>s which are even increasing day-by-day.</w:t>
      </w:r>
      <w:r w:rsidRPr="0061099D">
        <w:rPr>
          <w:rStyle w:val="s1"/>
          <w:color w:val="000000" w:themeColor="text1"/>
        </w:rPr>
        <w:t xml:space="preserve"> The anonymity of the digital world </w:t>
      </w:r>
      <w:r w:rsidR="0042473E" w:rsidRPr="0061099D">
        <w:rPr>
          <w:rStyle w:val="s1"/>
          <w:color w:val="000000" w:themeColor="text1"/>
        </w:rPr>
        <w:t>facilitates</w:t>
      </w:r>
      <w:r w:rsidRPr="0061099D">
        <w:rPr>
          <w:rStyle w:val="s1"/>
          <w:color w:val="000000" w:themeColor="text1"/>
        </w:rPr>
        <w:t xml:space="preserve"> harm. </w:t>
      </w:r>
      <w:r w:rsidR="0042473E" w:rsidRPr="0061099D">
        <w:rPr>
          <w:rStyle w:val="s1"/>
          <w:color w:val="000000" w:themeColor="text1"/>
        </w:rPr>
        <w:t xml:space="preserve">Hurtful online comments </w:t>
      </w:r>
      <w:r w:rsidRPr="0061099D">
        <w:rPr>
          <w:rStyle w:val="s1"/>
          <w:color w:val="000000" w:themeColor="text1"/>
        </w:rPr>
        <w:t xml:space="preserve">and </w:t>
      </w:r>
      <w:r w:rsidR="0042473E" w:rsidRPr="0061099D">
        <w:rPr>
          <w:rStyle w:val="s1"/>
          <w:color w:val="000000" w:themeColor="text1"/>
        </w:rPr>
        <w:t xml:space="preserve">incitement to regrettable actions </w:t>
      </w:r>
      <w:r w:rsidRPr="0061099D">
        <w:rPr>
          <w:rStyle w:val="s1"/>
          <w:color w:val="000000" w:themeColor="text1"/>
        </w:rPr>
        <w:t xml:space="preserve">can lead to serious problems such as </w:t>
      </w:r>
      <w:r w:rsidR="0042473E" w:rsidRPr="0061099D">
        <w:rPr>
          <w:rStyle w:val="s1"/>
          <w:color w:val="000000" w:themeColor="text1"/>
        </w:rPr>
        <w:t xml:space="preserve">traumatization </w:t>
      </w:r>
      <w:r w:rsidRPr="0061099D">
        <w:rPr>
          <w:rStyle w:val="s1"/>
          <w:color w:val="000000" w:themeColor="text1"/>
        </w:rPr>
        <w:t xml:space="preserve">throughout </w:t>
      </w:r>
      <w:r w:rsidR="0042473E" w:rsidRPr="0061099D">
        <w:rPr>
          <w:rStyle w:val="s1"/>
          <w:color w:val="000000" w:themeColor="text1"/>
        </w:rPr>
        <w:t>a person’s whole life, and</w:t>
      </w:r>
      <w:r w:rsidRPr="0061099D">
        <w:rPr>
          <w:rStyle w:val="s1"/>
          <w:color w:val="000000" w:themeColor="text1"/>
        </w:rPr>
        <w:t xml:space="preserve"> it can even lead to terrorism. This should </w:t>
      </w:r>
      <w:r w:rsidR="00D936F1" w:rsidRPr="0061099D">
        <w:rPr>
          <w:rStyle w:val="s1"/>
          <w:color w:val="000000" w:themeColor="text1"/>
        </w:rPr>
        <w:t>not be possible in a</w:t>
      </w:r>
      <w:r w:rsidRPr="0061099D">
        <w:rPr>
          <w:rStyle w:val="s1"/>
          <w:color w:val="000000" w:themeColor="text1"/>
        </w:rPr>
        <w:t xml:space="preserve"> world which actually wants to protect people. </w:t>
      </w:r>
    </w:p>
    <w:p w:rsidR="006B3162" w:rsidRPr="0061099D" w:rsidRDefault="0042473E" w:rsidP="0061099D">
      <w:pPr>
        <w:pStyle w:val="p1"/>
        <w:shd w:val="clear" w:color="auto" w:fill="FFFFFF"/>
        <w:spacing w:before="0" w:beforeAutospacing="0" w:after="120" w:afterAutospacing="0"/>
        <w:ind w:left="567"/>
        <w:jc w:val="both"/>
        <w:rPr>
          <w:rStyle w:val="s1"/>
          <w:color w:val="000000" w:themeColor="text1"/>
        </w:rPr>
      </w:pPr>
      <w:r w:rsidRPr="0061099D">
        <w:rPr>
          <w:rStyle w:val="s1"/>
          <w:color w:val="000000" w:themeColor="text1"/>
        </w:rPr>
        <w:lastRenderedPageBreak/>
        <w:t>W</w:t>
      </w:r>
      <w:r w:rsidR="006B3162" w:rsidRPr="0061099D">
        <w:rPr>
          <w:rStyle w:val="s1"/>
          <w:color w:val="000000" w:themeColor="text1"/>
        </w:rPr>
        <w:t xml:space="preserve">hat can </w:t>
      </w:r>
      <w:r w:rsidRPr="0061099D">
        <w:rPr>
          <w:rStyle w:val="s1"/>
          <w:color w:val="000000" w:themeColor="text1"/>
        </w:rPr>
        <w:t xml:space="preserve">be </w:t>
      </w:r>
      <w:r w:rsidR="006B3162" w:rsidRPr="0061099D">
        <w:rPr>
          <w:rStyle w:val="s1"/>
          <w:color w:val="000000" w:themeColor="text1"/>
        </w:rPr>
        <w:t>do</w:t>
      </w:r>
      <w:r w:rsidRPr="0061099D">
        <w:rPr>
          <w:rStyle w:val="s1"/>
          <w:color w:val="000000" w:themeColor="text1"/>
        </w:rPr>
        <w:t>ne</w:t>
      </w:r>
      <w:r w:rsidR="006B3162" w:rsidRPr="0061099D">
        <w:rPr>
          <w:rStyle w:val="s1"/>
          <w:color w:val="000000" w:themeColor="text1"/>
        </w:rPr>
        <w:t xml:space="preserve"> against </w:t>
      </w:r>
      <w:r w:rsidRPr="0061099D">
        <w:rPr>
          <w:rStyle w:val="s1"/>
          <w:color w:val="000000" w:themeColor="text1"/>
        </w:rPr>
        <w:t>this</w:t>
      </w:r>
      <w:r w:rsidR="006B3162" w:rsidRPr="0061099D">
        <w:rPr>
          <w:rStyle w:val="s1"/>
          <w:color w:val="000000" w:themeColor="text1"/>
        </w:rPr>
        <w:t xml:space="preserve">? </w:t>
      </w:r>
      <w:r w:rsidRPr="0061099D">
        <w:rPr>
          <w:rStyle w:val="s1"/>
          <w:color w:val="000000" w:themeColor="text1"/>
        </w:rPr>
        <w:t>I</w:t>
      </w:r>
      <w:r w:rsidR="006B3162" w:rsidRPr="0061099D">
        <w:rPr>
          <w:rStyle w:val="s1"/>
          <w:color w:val="000000" w:themeColor="text1"/>
        </w:rPr>
        <w:t xml:space="preserve">nternet providers should supervise their systems and immediately take down material which incites to harm. Furthermore, we need people who are trained to help victims, but also who can create awareness towards prevention and towards dealing with </w:t>
      </w:r>
      <w:r w:rsidR="004B5580" w:rsidRPr="0061099D">
        <w:rPr>
          <w:rStyle w:val="s1"/>
          <w:color w:val="000000" w:themeColor="text1"/>
        </w:rPr>
        <w:t xml:space="preserve">such </w:t>
      </w:r>
      <w:r w:rsidR="006B3162" w:rsidRPr="0061099D">
        <w:rPr>
          <w:rStyle w:val="s1"/>
          <w:color w:val="000000" w:themeColor="text1"/>
        </w:rPr>
        <w:t>issue</w:t>
      </w:r>
      <w:r w:rsidRPr="0061099D">
        <w:rPr>
          <w:rStyle w:val="s1"/>
          <w:color w:val="000000" w:themeColor="text1"/>
        </w:rPr>
        <w:t>s if and when they arise</w:t>
      </w:r>
      <w:r w:rsidR="006B3162" w:rsidRPr="0061099D">
        <w:rPr>
          <w:rStyle w:val="s1"/>
          <w:color w:val="000000" w:themeColor="text1"/>
        </w:rPr>
        <w:t xml:space="preserve">. </w:t>
      </w:r>
      <w:r w:rsidRPr="0061099D">
        <w:rPr>
          <w:rStyle w:val="s1"/>
          <w:color w:val="000000" w:themeColor="text1"/>
        </w:rPr>
        <w:t>S</w:t>
      </w:r>
      <w:r w:rsidR="006B3162" w:rsidRPr="0061099D">
        <w:rPr>
          <w:rStyle w:val="s1"/>
          <w:color w:val="000000" w:themeColor="text1"/>
        </w:rPr>
        <w:t>chools can play a</w:t>
      </w:r>
      <w:r w:rsidRPr="0061099D">
        <w:rPr>
          <w:rStyle w:val="s1"/>
          <w:color w:val="000000" w:themeColor="text1"/>
        </w:rPr>
        <w:t>n</w:t>
      </w:r>
      <w:r w:rsidR="006B3162" w:rsidRPr="0061099D">
        <w:rPr>
          <w:rStyle w:val="s1"/>
          <w:color w:val="000000" w:themeColor="text1"/>
        </w:rPr>
        <w:t xml:space="preserve"> </w:t>
      </w:r>
      <w:r w:rsidRPr="0061099D">
        <w:rPr>
          <w:rStyle w:val="s1"/>
          <w:color w:val="000000" w:themeColor="text1"/>
        </w:rPr>
        <w:t xml:space="preserve">essential </w:t>
      </w:r>
      <w:r w:rsidR="006B3162" w:rsidRPr="0061099D">
        <w:rPr>
          <w:rStyle w:val="s1"/>
          <w:color w:val="000000" w:themeColor="text1"/>
        </w:rPr>
        <w:t xml:space="preserve">role in this, because </w:t>
      </w:r>
      <w:r w:rsidRPr="0061099D">
        <w:rPr>
          <w:rStyle w:val="s1"/>
          <w:color w:val="000000" w:themeColor="text1"/>
        </w:rPr>
        <w:t>school-age children</w:t>
      </w:r>
      <w:r w:rsidR="006B3162" w:rsidRPr="0061099D">
        <w:rPr>
          <w:rStyle w:val="s1"/>
          <w:color w:val="000000" w:themeColor="text1"/>
        </w:rPr>
        <w:t xml:space="preserve"> are a high risk group </w:t>
      </w:r>
      <w:r w:rsidRPr="0061099D">
        <w:rPr>
          <w:rStyle w:val="s1"/>
          <w:color w:val="000000" w:themeColor="text1"/>
        </w:rPr>
        <w:t xml:space="preserve">when it comes to </w:t>
      </w:r>
      <w:r w:rsidR="006B3162" w:rsidRPr="0061099D">
        <w:rPr>
          <w:rStyle w:val="s1"/>
          <w:color w:val="000000" w:themeColor="text1"/>
        </w:rPr>
        <w:t>incite</w:t>
      </w:r>
      <w:r w:rsidRPr="0061099D">
        <w:rPr>
          <w:rStyle w:val="s1"/>
          <w:color w:val="000000" w:themeColor="text1"/>
        </w:rPr>
        <w:t>ment</w:t>
      </w:r>
      <w:r w:rsidR="006B3162" w:rsidRPr="0061099D">
        <w:rPr>
          <w:rStyle w:val="s1"/>
          <w:color w:val="000000" w:themeColor="text1"/>
        </w:rPr>
        <w:t xml:space="preserve"> to harm. </w:t>
      </w:r>
    </w:p>
    <w:p w:rsidR="004B3CE7" w:rsidRPr="0061099D" w:rsidRDefault="004B3CE7" w:rsidP="0061099D">
      <w:pPr>
        <w:pStyle w:val="ListParagraph"/>
        <w:numPr>
          <w:ilvl w:val="0"/>
          <w:numId w:val="1"/>
        </w:numPr>
        <w:shd w:val="clear" w:color="auto" w:fill="FFFFFF"/>
        <w:spacing w:after="120" w:line="240" w:lineRule="auto"/>
        <w:ind w:left="567" w:hanging="567"/>
        <w:contextualSpacing w:val="0"/>
        <w:jc w:val="both"/>
        <w:rPr>
          <w:rFonts w:ascii="Times New Roman" w:hAnsi="Times New Roman" w:cs="Times New Roman"/>
          <w:color w:val="000000" w:themeColor="text1"/>
          <w:sz w:val="24"/>
          <w:szCs w:val="24"/>
          <w:shd w:val="clear" w:color="auto" w:fill="FFFFFF"/>
        </w:rPr>
      </w:pPr>
      <w:r w:rsidRPr="0061099D">
        <w:rPr>
          <w:rFonts w:ascii="Times New Roman" w:hAnsi="Times New Roman" w:cs="Times New Roman"/>
          <w:i/>
          <w:color w:val="000000" w:themeColor="text1"/>
          <w:sz w:val="24"/>
          <w:szCs w:val="24"/>
          <w:u w:val="single"/>
          <w:shd w:val="clear" w:color="auto" w:fill="FFFFFF"/>
        </w:rPr>
        <w:t>The issue of cyberbullying</w:t>
      </w:r>
      <w:r w:rsidRPr="0061099D">
        <w:rPr>
          <w:rFonts w:ascii="Times New Roman" w:hAnsi="Times New Roman" w:cs="Times New Roman"/>
          <w:color w:val="000000" w:themeColor="text1"/>
          <w:sz w:val="24"/>
          <w:szCs w:val="24"/>
          <w:u w:val="single"/>
          <w:shd w:val="clear" w:color="auto" w:fill="FFFFFF"/>
        </w:rPr>
        <w:t>:</w:t>
      </w:r>
      <w:r w:rsidRPr="0061099D">
        <w:rPr>
          <w:rFonts w:ascii="Times New Roman" w:hAnsi="Times New Roman" w:cs="Times New Roman"/>
          <w:color w:val="000000" w:themeColor="text1"/>
          <w:sz w:val="24"/>
          <w:szCs w:val="24"/>
          <w:shd w:val="clear" w:color="auto" w:fill="FFFFFF"/>
        </w:rPr>
        <w:t xml:space="preserve"> cyberbullying has </w:t>
      </w:r>
      <w:r w:rsidR="00D936F1" w:rsidRPr="0061099D">
        <w:rPr>
          <w:rFonts w:ascii="Times New Roman" w:hAnsi="Times New Roman" w:cs="Times New Roman"/>
          <w:color w:val="000000" w:themeColor="text1"/>
          <w:sz w:val="24"/>
          <w:szCs w:val="24"/>
          <w:shd w:val="clear" w:color="auto" w:fill="FFFFFF"/>
        </w:rPr>
        <w:t xml:space="preserve">a </w:t>
      </w:r>
      <w:r w:rsidRPr="0061099D">
        <w:rPr>
          <w:rFonts w:ascii="Times New Roman" w:hAnsi="Times New Roman" w:cs="Times New Roman"/>
          <w:color w:val="000000" w:themeColor="text1"/>
          <w:sz w:val="24"/>
          <w:szCs w:val="24"/>
          <w:shd w:val="clear" w:color="auto" w:fill="FFFFFF"/>
        </w:rPr>
        <w:t xml:space="preserve">major impact </w:t>
      </w:r>
      <w:r w:rsidR="00D936F1" w:rsidRPr="0061099D">
        <w:rPr>
          <w:rFonts w:ascii="Times New Roman" w:hAnsi="Times New Roman" w:cs="Times New Roman"/>
          <w:color w:val="000000" w:themeColor="text1"/>
          <w:sz w:val="24"/>
          <w:szCs w:val="24"/>
          <w:shd w:val="clear" w:color="auto" w:fill="FFFFFF"/>
        </w:rPr>
        <w:t xml:space="preserve">not only on the right of being protected from harm, but also on </w:t>
      </w:r>
      <w:r w:rsidRPr="0061099D">
        <w:rPr>
          <w:rFonts w:ascii="Times New Roman" w:hAnsi="Times New Roman" w:cs="Times New Roman"/>
          <w:color w:val="000000" w:themeColor="text1"/>
          <w:sz w:val="24"/>
          <w:szCs w:val="24"/>
          <w:shd w:val="clear" w:color="auto" w:fill="FFFFFF"/>
        </w:rPr>
        <w:t xml:space="preserve">limiting </w:t>
      </w:r>
      <w:r w:rsidR="00363688" w:rsidRPr="0061099D">
        <w:rPr>
          <w:rFonts w:ascii="Times New Roman" w:hAnsi="Times New Roman" w:cs="Times New Roman"/>
          <w:color w:val="000000" w:themeColor="text1"/>
          <w:sz w:val="24"/>
          <w:szCs w:val="24"/>
          <w:shd w:val="clear" w:color="auto" w:fill="FFFFFF"/>
        </w:rPr>
        <w:t xml:space="preserve">possibilities for </w:t>
      </w:r>
      <w:r w:rsidRPr="0061099D">
        <w:rPr>
          <w:rFonts w:ascii="Times New Roman" w:hAnsi="Times New Roman" w:cs="Times New Roman"/>
          <w:color w:val="000000" w:themeColor="text1"/>
          <w:sz w:val="24"/>
          <w:szCs w:val="24"/>
          <w:shd w:val="clear" w:color="auto" w:fill="FFFFFF"/>
        </w:rPr>
        <w:t xml:space="preserve">children to meet </w:t>
      </w:r>
      <w:r w:rsidR="00363688" w:rsidRPr="0061099D">
        <w:rPr>
          <w:rFonts w:ascii="Times New Roman" w:hAnsi="Times New Roman" w:cs="Times New Roman"/>
          <w:color w:val="000000" w:themeColor="text1"/>
          <w:sz w:val="24"/>
          <w:szCs w:val="24"/>
          <w:shd w:val="clear" w:color="auto" w:fill="FFFFFF"/>
        </w:rPr>
        <w:t xml:space="preserve">and participate </w:t>
      </w:r>
      <w:r w:rsidRPr="0061099D">
        <w:rPr>
          <w:rFonts w:ascii="Times New Roman" w:hAnsi="Times New Roman" w:cs="Times New Roman"/>
          <w:color w:val="000000" w:themeColor="text1"/>
          <w:sz w:val="24"/>
          <w:szCs w:val="24"/>
          <w:shd w:val="clear" w:color="auto" w:fill="FFFFFF"/>
        </w:rPr>
        <w:t>with other children and young people (Article 15). When bullied</w:t>
      </w:r>
      <w:r w:rsidR="00363688" w:rsidRPr="0061099D">
        <w:rPr>
          <w:rFonts w:ascii="Times New Roman" w:hAnsi="Times New Roman" w:cs="Times New Roman"/>
          <w:color w:val="000000" w:themeColor="text1"/>
          <w:sz w:val="24"/>
          <w:szCs w:val="24"/>
          <w:shd w:val="clear" w:color="auto" w:fill="FFFFFF"/>
        </w:rPr>
        <w:t>,</w:t>
      </w:r>
      <w:r w:rsidRPr="0061099D">
        <w:rPr>
          <w:rFonts w:ascii="Times New Roman" w:hAnsi="Times New Roman" w:cs="Times New Roman"/>
          <w:color w:val="000000" w:themeColor="text1"/>
          <w:sz w:val="24"/>
          <w:szCs w:val="24"/>
          <w:shd w:val="clear" w:color="auto" w:fill="FFFFFF"/>
        </w:rPr>
        <w:t xml:space="preserve"> children </w:t>
      </w:r>
      <w:r w:rsidR="00363688" w:rsidRPr="0061099D">
        <w:rPr>
          <w:rFonts w:ascii="Times New Roman" w:hAnsi="Times New Roman" w:cs="Times New Roman"/>
          <w:color w:val="000000" w:themeColor="text1"/>
          <w:sz w:val="24"/>
          <w:szCs w:val="24"/>
          <w:shd w:val="clear" w:color="auto" w:fill="FFFFFF"/>
        </w:rPr>
        <w:t>are unable</w:t>
      </w:r>
      <w:r w:rsidRPr="0061099D">
        <w:rPr>
          <w:rFonts w:ascii="Times New Roman" w:hAnsi="Times New Roman" w:cs="Times New Roman"/>
          <w:color w:val="000000" w:themeColor="text1"/>
          <w:sz w:val="24"/>
          <w:szCs w:val="24"/>
          <w:shd w:val="clear" w:color="auto" w:fill="FFFFFF"/>
        </w:rPr>
        <w:t xml:space="preserve"> to join groups and organizations since they feel that the society has rejected them.</w:t>
      </w:r>
      <w:r w:rsidR="004B5580" w:rsidRPr="0061099D">
        <w:rPr>
          <w:rFonts w:ascii="Times New Roman" w:hAnsi="Times New Roman" w:cs="Times New Roman"/>
          <w:color w:val="000000" w:themeColor="text1"/>
          <w:sz w:val="24"/>
          <w:szCs w:val="24"/>
          <w:shd w:val="clear" w:color="auto" w:fill="FFFFFF"/>
        </w:rPr>
        <w:t xml:space="preserve"> Cyberbullying also relates to A</w:t>
      </w:r>
      <w:r w:rsidRPr="0061099D">
        <w:rPr>
          <w:rFonts w:ascii="Times New Roman" w:hAnsi="Times New Roman" w:cs="Times New Roman"/>
          <w:color w:val="000000" w:themeColor="text1"/>
          <w:sz w:val="24"/>
          <w:szCs w:val="24"/>
          <w:shd w:val="clear" w:color="auto" w:fill="FFFFFF"/>
        </w:rPr>
        <w:t>rticle 13</w:t>
      </w:r>
      <w:r w:rsidR="004B5580" w:rsidRPr="0061099D">
        <w:rPr>
          <w:rFonts w:ascii="Times New Roman" w:hAnsi="Times New Roman" w:cs="Times New Roman"/>
          <w:color w:val="000000" w:themeColor="text1"/>
          <w:sz w:val="24"/>
          <w:szCs w:val="24"/>
          <w:shd w:val="clear" w:color="auto" w:fill="FFFFFF"/>
        </w:rPr>
        <w:t>,</w:t>
      </w:r>
      <w:r w:rsidRPr="0061099D">
        <w:rPr>
          <w:rFonts w:ascii="Times New Roman" w:hAnsi="Times New Roman" w:cs="Times New Roman"/>
          <w:color w:val="000000" w:themeColor="text1"/>
          <w:sz w:val="24"/>
          <w:szCs w:val="24"/>
          <w:shd w:val="clear" w:color="auto" w:fill="FFFFFF"/>
        </w:rPr>
        <w:t xml:space="preserve"> as the children </w:t>
      </w:r>
      <w:r w:rsidR="004B5580" w:rsidRPr="0061099D">
        <w:rPr>
          <w:rFonts w:ascii="Times New Roman" w:hAnsi="Times New Roman" w:cs="Times New Roman"/>
          <w:color w:val="000000" w:themeColor="text1"/>
          <w:sz w:val="24"/>
          <w:szCs w:val="24"/>
          <w:shd w:val="clear" w:color="auto" w:fill="FFFFFF"/>
        </w:rPr>
        <w:t xml:space="preserve">can freely </w:t>
      </w:r>
      <w:r w:rsidRPr="0061099D">
        <w:rPr>
          <w:rFonts w:ascii="Times New Roman" w:hAnsi="Times New Roman" w:cs="Times New Roman"/>
          <w:color w:val="000000" w:themeColor="text1"/>
          <w:sz w:val="24"/>
          <w:szCs w:val="24"/>
          <w:shd w:val="clear" w:color="auto" w:fill="FFFFFF"/>
        </w:rPr>
        <w:t xml:space="preserve">share information </w:t>
      </w:r>
      <w:r w:rsidR="004B5580" w:rsidRPr="0061099D">
        <w:rPr>
          <w:rFonts w:ascii="Times New Roman" w:hAnsi="Times New Roman" w:cs="Times New Roman"/>
          <w:color w:val="000000" w:themeColor="text1"/>
          <w:sz w:val="24"/>
          <w:szCs w:val="24"/>
          <w:shd w:val="clear" w:color="auto" w:fill="FFFFFF"/>
        </w:rPr>
        <w:t xml:space="preserve">about other children online, </w:t>
      </w:r>
      <w:r w:rsidRPr="0061099D">
        <w:rPr>
          <w:rFonts w:ascii="Times New Roman" w:hAnsi="Times New Roman" w:cs="Times New Roman"/>
          <w:color w:val="000000" w:themeColor="text1"/>
          <w:sz w:val="24"/>
          <w:szCs w:val="24"/>
          <w:shd w:val="clear" w:color="auto" w:fill="FFFFFF"/>
        </w:rPr>
        <w:t>which can be damaging to other</w:t>
      </w:r>
      <w:r w:rsidR="00363688" w:rsidRPr="0061099D">
        <w:rPr>
          <w:rFonts w:ascii="Times New Roman" w:hAnsi="Times New Roman" w:cs="Times New Roman"/>
          <w:color w:val="000000" w:themeColor="text1"/>
          <w:sz w:val="24"/>
          <w:szCs w:val="24"/>
          <w:shd w:val="clear" w:color="auto" w:fill="FFFFFF"/>
        </w:rPr>
        <w:t>s</w:t>
      </w:r>
      <w:r w:rsidRPr="0061099D">
        <w:rPr>
          <w:rFonts w:ascii="Times New Roman" w:hAnsi="Times New Roman" w:cs="Times New Roman"/>
          <w:color w:val="000000" w:themeColor="text1"/>
          <w:sz w:val="24"/>
          <w:szCs w:val="24"/>
          <w:shd w:val="clear" w:color="auto" w:fill="FFFFFF"/>
        </w:rPr>
        <w:t>.</w:t>
      </w:r>
    </w:p>
    <w:p w:rsidR="00C23BAA" w:rsidRPr="0061099D" w:rsidRDefault="00C23BAA" w:rsidP="0061099D">
      <w:pPr>
        <w:pStyle w:val="ListParagraph"/>
        <w:numPr>
          <w:ilvl w:val="0"/>
          <w:numId w:val="1"/>
        </w:numPr>
        <w:shd w:val="clear" w:color="auto" w:fill="FFFFFF"/>
        <w:spacing w:after="120" w:line="240" w:lineRule="auto"/>
        <w:ind w:left="567" w:hanging="567"/>
        <w:contextualSpacing w:val="0"/>
        <w:jc w:val="both"/>
        <w:rPr>
          <w:rFonts w:ascii="Times New Roman" w:eastAsia="Times New Roman" w:hAnsi="Times New Roman" w:cs="Times New Roman"/>
          <w:color w:val="000000" w:themeColor="text1"/>
          <w:sz w:val="24"/>
          <w:szCs w:val="24"/>
          <w:lang w:val="en-US" w:eastAsia="sk-SK"/>
        </w:rPr>
      </w:pPr>
      <w:r w:rsidRPr="0061099D">
        <w:rPr>
          <w:rFonts w:ascii="Times New Roman" w:hAnsi="Times New Roman" w:cs="Times New Roman"/>
          <w:i/>
          <w:color w:val="000000" w:themeColor="text1"/>
          <w:sz w:val="24"/>
          <w:szCs w:val="24"/>
          <w:u w:val="single"/>
          <w:shd w:val="clear" w:color="auto" w:fill="FFFFFF"/>
        </w:rPr>
        <w:t>The issue of cybercrime</w:t>
      </w:r>
      <w:r w:rsidRPr="0061099D">
        <w:rPr>
          <w:rFonts w:ascii="Times New Roman" w:hAnsi="Times New Roman" w:cs="Times New Roman"/>
          <w:color w:val="000000" w:themeColor="text1"/>
          <w:sz w:val="24"/>
          <w:szCs w:val="24"/>
          <w:shd w:val="clear" w:color="auto" w:fill="FFFFFF"/>
        </w:rPr>
        <w:t>:</w:t>
      </w:r>
      <w:r w:rsidRPr="0061099D">
        <w:rPr>
          <w:rFonts w:ascii="Times New Roman" w:hAnsi="Times New Roman" w:cs="Times New Roman"/>
          <w:color w:val="333333"/>
          <w:sz w:val="24"/>
          <w:szCs w:val="24"/>
          <w:shd w:val="clear" w:color="auto" w:fill="FFFFFF"/>
        </w:rPr>
        <w:t xml:space="preserve"> unfortunately there are many types of cybercrime: ID theft, catfishing, scams, </w:t>
      </w:r>
      <w:r w:rsidR="009864E6" w:rsidRPr="0061099D">
        <w:rPr>
          <w:rFonts w:ascii="Times New Roman" w:hAnsi="Times New Roman" w:cs="Times New Roman"/>
          <w:color w:val="333333"/>
          <w:sz w:val="24"/>
          <w:szCs w:val="24"/>
          <w:shd w:val="clear" w:color="auto" w:fill="FFFFFF"/>
        </w:rPr>
        <w:t>cyberterrorism, financial fraud</w:t>
      </w:r>
      <w:r w:rsidRPr="0061099D">
        <w:rPr>
          <w:rFonts w:ascii="Times New Roman" w:hAnsi="Times New Roman" w:cs="Times New Roman"/>
          <w:color w:val="333333"/>
          <w:sz w:val="24"/>
          <w:szCs w:val="24"/>
          <w:shd w:val="clear" w:color="auto" w:fill="FFFFFF"/>
        </w:rPr>
        <w:t>,</w:t>
      </w:r>
      <w:r w:rsidR="009864E6" w:rsidRPr="0061099D">
        <w:rPr>
          <w:rFonts w:ascii="Times New Roman" w:hAnsi="Times New Roman" w:cs="Times New Roman"/>
          <w:color w:val="333333"/>
          <w:sz w:val="24"/>
          <w:szCs w:val="24"/>
          <w:shd w:val="clear" w:color="auto" w:fill="FFFFFF"/>
        </w:rPr>
        <w:t xml:space="preserve"> or online harassment</w:t>
      </w:r>
      <w:r w:rsidRPr="0061099D">
        <w:rPr>
          <w:rFonts w:ascii="Times New Roman" w:hAnsi="Times New Roman" w:cs="Times New Roman"/>
          <w:color w:val="333333"/>
          <w:sz w:val="24"/>
          <w:szCs w:val="24"/>
          <w:shd w:val="clear" w:color="auto" w:fill="FFFFFF"/>
        </w:rPr>
        <w:t xml:space="preserve"> are just a few the online world has to face. The internet users – including the children – must be aware of the potential dangers, in order to protect themselves from them. Up to a point it is in the users’ hands to take care of their online safety, but the internet providers’ duty is to make sure that their services are free from fraud, and to provide immediate help, whenever necessary. This is where cybersecurity comes in: protection from any potential danger online, should be considered a basic human right. In our Council we believe that, since children nowadays are involved in the online worlds from very young age, knowing all the dangers from early childhood will provide them a protection shield, and empower them to immediately seek for help, whenever necessary. Both the family and the school environment have to play their role in safeguarding the children’s right to be protected online from any harmful</w:t>
      </w:r>
      <w:r w:rsidR="009864E6" w:rsidRPr="0061099D">
        <w:rPr>
          <w:rFonts w:ascii="Times New Roman" w:hAnsi="Times New Roman" w:cs="Times New Roman"/>
          <w:color w:val="333333"/>
          <w:sz w:val="24"/>
          <w:szCs w:val="24"/>
          <w:shd w:val="clear" w:color="auto" w:fill="FFFFFF"/>
        </w:rPr>
        <w:t>, offensive</w:t>
      </w:r>
      <w:r w:rsidRPr="0061099D">
        <w:rPr>
          <w:rFonts w:ascii="Times New Roman" w:hAnsi="Times New Roman" w:cs="Times New Roman"/>
          <w:color w:val="333333"/>
          <w:sz w:val="24"/>
          <w:szCs w:val="24"/>
          <w:shd w:val="clear" w:color="auto" w:fill="FFFFFF"/>
        </w:rPr>
        <w:t xml:space="preserve"> or illegal </w:t>
      </w:r>
      <w:r w:rsidR="009864E6" w:rsidRPr="0061099D">
        <w:rPr>
          <w:rFonts w:ascii="Times New Roman" w:hAnsi="Times New Roman" w:cs="Times New Roman"/>
          <w:color w:val="333333"/>
          <w:sz w:val="24"/>
          <w:szCs w:val="24"/>
          <w:shd w:val="clear" w:color="auto" w:fill="FFFFFF"/>
        </w:rPr>
        <w:t xml:space="preserve">content and </w:t>
      </w:r>
      <w:r w:rsidRPr="0061099D">
        <w:rPr>
          <w:rFonts w:ascii="Times New Roman" w:hAnsi="Times New Roman" w:cs="Times New Roman"/>
          <w:color w:val="333333"/>
          <w:sz w:val="24"/>
          <w:szCs w:val="24"/>
          <w:shd w:val="clear" w:color="auto" w:fill="FFFFFF"/>
        </w:rPr>
        <w:t>activities</w:t>
      </w:r>
      <w:r w:rsidR="009864E6" w:rsidRPr="0061099D">
        <w:rPr>
          <w:rFonts w:ascii="Times New Roman" w:hAnsi="Times New Roman" w:cs="Times New Roman"/>
          <w:color w:val="333333"/>
          <w:sz w:val="24"/>
          <w:szCs w:val="24"/>
          <w:shd w:val="clear" w:color="auto" w:fill="FFFFFF"/>
        </w:rPr>
        <w:t>, and in combating cybercrime</w:t>
      </w:r>
      <w:r w:rsidRPr="0061099D">
        <w:rPr>
          <w:rFonts w:ascii="Times New Roman" w:hAnsi="Times New Roman" w:cs="Times New Roman"/>
          <w:color w:val="333333"/>
          <w:sz w:val="24"/>
          <w:szCs w:val="24"/>
          <w:shd w:val="clear" w:color="auto" w:fill="FFFFFF"/>
        </w:rPr>
        <w:t xml:space="preserve">. </w:t>
      </w:r>
    </w:p>
    <w:p w:rsidR="00D865DA" w:rsidRPr="0061099D" w:rsidRDefault="00D865DA" w:rsidP="0061099D">
      <w:pPr>
        <w:shd w:val="clear" w:color="auto" w:fill="FFFFFF"/>
        <w:spacing w:after="120" w:line="240" w:lineRule="auto"/>
        <w:jc w:val="both"/>
        <w:rPr>
          <w:rFonts w:ascii="Times New Roman" w:eastAsia="Times New Roman" w:hAnsi="Times New Roman" w:cs="Times New Roman"/>
          <w:color w:val="000000" w:themeColor="text1"/>
          <w:sz w:val="24"/>
          <w:szCs w:val="24"/>
          <w:lang w:val="en-US" w:eastAsia="sk-SK"/>
        </w:rPr>
      </w:pPr>
      <w:r w:rsidRPr="0061099D">
        <w:rPr>
          <w:rFonts w:ascii="Times New Roman" w:hAnsi="Times New Roman" w:cs="Times New Roman"/>
          <w:b/>
          <w:i/>
          <w:color w:val="000000" w:themeColor="text1"/>
          <w:sz w:val="24"/>
          <w:szCs w:val="24"/>
          <w:lang w:val="en-US"/>
        </w:rPr>
        <w:t xml:space="preserve">Right to health and online wellbeing: </w:t>
      </w:r>
      <w:r w:rsidRPr="0061099D">
        <w:rPr>
          <w:rFonts w:ascii="Times New Roman" w:hAnsi="Times New Roman" w:cs="Times New Roman"/>
          <w:color w:val="000000" w:themeColor="text1"/>
          <w:sz w:val="24"/>
          <w:szCs w:val="24"/>
          <w:lang w:val="en-US"/>
        </w:rPr>
        <w:t>Health and online wellbeing are two extremely crucial topics regarding the rights of the child;</w:t>
      </w:r>
      <w:r w:rsidR="004B5580" w:rsidRPr="0061099D">
        <w:rPr>
          <w:rFonts w:ascii="Times New Roman" w:hAnsi="Times New Roman" w:cs="Times New Roman"/>
          <w:color w:val="000000" w:themeColor="text1"/>
          <w:sz w:val="24"/>
          <w:szCs w:val="24"/>
          <w:lang w:val="en-US"/>
        </w:rPr>
        <w:t xml:space="preserve"> actually,</w:t>
      </w:r>
      <w:r w:rsidRPr="0061099D">
        <w:rPr>
          <w:rFonts w:ascii="Times New Roman" w:hAnsi="Times New Roman" w:cs="Times New Roman"/>
          <w:color w:val="000000" w:themeColor="text1"/>
          <w:sz w:val="24"/>
          <w:szCs w:val="24"/>
          <w:lang w:val="en-US"/>
        </w:rPr>
        <w:t xml:space="preserve"> there are essential mental and physical needs and problems surrounding children and young adults when using the internet. These mental and physical problems (e.g. anorexia, bulimia</w:t>
      </w:r>
      <w:r w:rsidR="004B5580" w:rsidRPr="0061099D">
        <w:rPr>
          <w:rFonts w:ascii="Times New Roman" w:hAnsi="Times New Roman" w:cs="Times New Roman"/>
          <w:color w:val="000000" w:themeColor="text1"/>
          <w:sz w:val="24"/>
          <w:szCs w:val="24"/>
          <w:lang w:val="en-US"/>
        </w:rPr>
        <w:t>, online excessive use / ‘addition’</w:t>
      </w:r>
      <w:r w:rsidRPr="0061099D">
        <w:rPr>
          <w:rFonts w:ascii="Times New Roman" w:hAnsi="Times New Roman" w:cs="Times New Roman"/>
          <w:color w:val="000000" w:themeColor="text1"/>
          <w:sz w:val="24"/>
          <w:szCs w:val="24"/>
          <w:lang w:val="en-US"/>
        </w:rPr>
        <w:t>) are very closely connected to the internet and ought to be dealt with and discussed more. There are many websites which promote</w:t>
      </w:r>
      <w:r w:rsidR="00612031" w:rsidRPr="0061099D">
        <w:rPr>
          <w:rFonts w:ascii="Times New Roman" w:hAnsi="Times New Roman" w:cs="Times New Roman"/>
          <w:color w:val="000000" w:themeColor="text1"/>
          <w:sz w:val="24"/>
          <w:szCs w:val="24"/>
          <w:lang w:val="en-US"/>
        </w:rPr>
        <w:t xml:space="preserve"> and boost</w:t>
      </w:r>
      <w:r w:rsidRPr="0061099D">
        <w:rPr>
          <w:rFonts w:ascii="Times New Roman" w:hAnsi="Times New Roman" w:cs="Times New Roman"/>
          <w:color w:val="000000" w:themeColor="text1"/>
          <w:sz w:val="24"/>
          <w:szCs w:val="24"/>
          <w:lang w:val="en-US"/>
        </w:rPr>
        <w:t xml:space="preserve"> the aforementioned </w:t>
      </w:r>
      <w:r w:rsidR="004B5580" w:rsidRPr="0061099D">
        <w:rPr>
          <w:rFonts w:ascii="Times New Roman" w:hAnsi="Times New Roman" w:cs="Times New Roman"/>
          <w:color w:val="000000" w:themeColor="text1"/>
          <w:sz w:val="24"/>
          <w:szCs w:val="24"/>
          <w:lang w:val="en-US"/>
        </w:rPr>
        <w:t>problems,</w:t>
      </w:r>
      <w:r w:rsidRPr="0061099D">
        <w:rPr>
          <w:rFonts w:ascii="Times New Roman" w:hAnsi="Times New Roman" w:cs="Times New Roman"/>
          <w:color w:val="000000" w:themeColor="text1"/>
          <w:sz w:val="24"/>
          <w:szCs w:val="24"/>
          <w:lang w:val="en-US"/>
        </w:rPr>
        <w:t xml:space="preserve"> and thus the UN might create a right: “</w:t>
      </w:r>
      <w:r w:rsidR="004B5580" w:rsidRPr="0061099D">
        <w:rPr>
          <w:rFonts w:ascii="Times New Roman" w:hAnsi="Times New Roman" w:cs="Times New Roman"/>
          <w:i/>
          <w:color w:val="000000" w:themeColor="text1"/>
          <w:sz w:val="24"/>
          <w:szCs w:val="24"/>
          <w:lang w:val="en-US"/>
        </w:rPr>
        <w:t>The c</w:t>
      </w:r>
      <w:r w:rsidRPr="0061099D">
        <w:rPr>
          <w:rFonts w:ascii="Times New Roman" w:hAnsi="Times New Roman" w:cs="Times New Roman"/>
          <w:i/>
          <w:color w:val="000000" w:themeColor="text1"/>
          <w:sz w:val="24"/>
          <w:szCs w:val="24"/>
          <w:lang w:val="en-US"/>
        </w:rPr>
        <w:t>hild and its parents can ban and block websites which threaten the healthy growth and wellbeing of a child.</w:t>
      </w:r>
      <w:r w:rsidRPr="0061099D">
        <w:rPr>
          <w:rFonts w:ascii="Times New Roman" w:hAnsi="Times New Roman" w:cs="Times New Roman"/>
          <w:color w:val="000000" w:themeColor="text1"/>
          <w:sz w:val="24"/>
          <w:szCs w:val="24"/>
          <w:lang w:val="en-US"/>
        </w:rPr>
        <w:t xml:space="preserve"> “ There would</w:t>
      </w:r>
      <w:r w:rsidR="00A4127F" w:rsidRPr="0061099D">
        <w:rPr>
          <w:rFonts w:ascii="Times New Roman" w:hAnsi="Times New Roman" w:cs="Times New Roman"/>
          <w:color w:val="000000" w:themeColor="text1"/>
          <w:sz w:val="24"/>
          <w:szCs w:val="24"/>
          <w:lang w:val="en-US"/>
        </w:rPr>
        <w:t>,</w:t>
      </w:r>
      <w:r w:rsidRPr="0061099D">
        <w:rPr>
          <w:rFonts w:ascii="Times New Roman" w:hAnsi="Times New Roman" w:cs="Times New Roman"/>
          <w:color w:val="000000" w:themeColor="text1"/>
          <w:sz w:val="24"/>
          <w:szCs w:val="24"/>
          <w:lang w:val="en-US"/>
        </w:rPr>
        <w:t xml:space="preserve"> of course</w:t>
      </w:r>
      <w:r w:rsidR="00A4127F" w:rsidRPr="0061099D">
        <w:rPr>
          <w:rFonts w:ascii="Times New Roman" w:hAnsi="Times New Roman" w:cs="Times New Roman"/>
          <w:color w:val="000000" w:themeColor="text1"/>
          <w:sz w:val="24"/>
          <w:szCs w:val="24"/>
          <w:lang w:val="en-US"/>
        </w:rPr>
        <w:t>,</w:t>
      </w:r>
      <w:r w:rsidRPr="0061099D">
        <w:rPr>
          <w:rFonts w:ascii="Times New Roman" w:hAnsi="Times New Roman" w:cs="Times New Roman"/>
          <w:color w:val="000000" w:themeColor="text1"/>
          <w:sz w:val="24"/>
          <w:szCs w:val="24"/>
          <w:lang w:val="en-US"/>
        </w:rPr>
        <w:t xml:space="preserve"> have to be a feature which would provide this option for children and parents. </w:t>
      </w:r>
      <w:r w:rsidRPr="0061099D">
        <w:rPr>
          <w:rFonts w:ascii="Times New Roman" w:eastAsia="Times New Roman" w:hAnsi="Times New Roman" w:cs="Times New Roman"/>
          <w:color w:val="000000" w:themeColor="text1"/>
          <w:sz w:val="24"/>
          <w:szCs w:val="24"/>
          <w:lang w:val="en-US" w:eastAsia="sk-SK"/>
        </w:rPr>
        <w:t>Internet service providers should offer their cooperation when banning such websites.</w:t>
      </w:r>
      <w:r w:rsidRPr="0061099D">
        <w:rPr>
          <w:rFonts w:ascii="Times New Roman" w:hAnsi="Times New Roman" w:cs="Times New Roman"/>
          <w:color w:val="000000" w:themeColor="text1"/>
          <w:sz w:val="24"/>
          <w:szCs w:val="24"/>
          <w:lang w:val="en-US"/>
        </w:rPr>
        <w:t xml:space="preserve"> This might help to </w:t>
      </w:r>
      <w:r w:rsidR="00A4127F" w:rsidRPr="0061099D">
        <w:rPr>
          <w:rFonts w:ascii="Times New Roman" w:hAnsi="Times New Roman" w:cs="Times New Roman"/>
          <w:color w:val="000000" w:themeColor="text1"/>
          <w:sz w:val="24"/>
          <w:szCs w:val="24"/>
          <w:lang w:val="en-US"/>
        </w:rPr>
        <w:t xml:space="preserve">tremendously </w:t>
      </w:r>
      <w:r w:rsidRPr="0061099D">
        <w:rPr>
          <w:rFonts w:ascii="Times New Roman" w:hAnsi="Times New Roman" w:cs="Times New Roman"/>
          <w:color w:val="000000" w:themeColor="text1"/>
          <w:sz w:val="24"/>
          <w:szCs w:val="24"/>
          <w:lang w:val="en-US"/>
        </w:rPr>
        <w:t>reduce the annual amount of victims of thes</w:t>
      </w:r>
      <w:r w:rsidR="00D936F1" w:rsidRPr="0061099D">
        <w:rPr>
          <w:rFonts w:ascii="Times New Roman" w:hAnsi="Times New Roman" w:cs="Times New Roman"/>
          <w:color w:val="000000" w:themeColor="text1"/>
          <w:sz w:val="24"/>
          <w:szCs w:val="24"/>
          <w:lang w:val="en-US"/>
        </w:rPr>
        <w:t>e health issues. Oth</w:t>
      </w:r>
      <w:r w:rsidRPr="0061099D">
        <w:rPr>
          <w:rFonts w:ascii="Times New Roman" w:hAnsi="Times New Roman" w:cs="Times New Roman"/>
          <w:color w:val="000000" w:themeColor="text1"/>
          <w:sz w:val="24"/>
          <w:szCs w:val="24"/>
          <w:lang w:val="en-US"/>
        </w:rPr>
        <w:t xml:space="preserve">er possible actions might be creating more programs which would analyze big data and hashtags on social media regarding this topic, creating more international </w:t>
      </w:r>
      <w:r w:rsidR="00A4127F" w:rsidRPr="0061099D">
        <w:rPr>
          <w:rFonts w:ascii="Times New Roman" w:hAnsi="Times New Roman" w:cs="Times New Roman"/>
          <w:color w:val="000000" w:themeColor="text1"/>
          <w:sz w:val="24"/>
          <w:szCs w:val="24"/>
          <w:lang w:val="en-US"/>
        </w:rPr>
        <w:lastRenderedPageBreak/>
        <w:t xml:space="preserve">help </w:t>
      </w:r>
      <w:r w:rsidRPr="0061099D">
        <w:rPr>
          <w:rFonts w:ascii="Times New Roman" w:hAnsi="Times New Roman" w:cs="Times New Roman"/>
          <w:color w:val="000000" w:themeColor="text1"/>
          <w:sz w:val="24"/>
          <w:szCs w:val="24"/>
          <w:lang w:val="en-US"/>
        </w:rPr>
        <w:t>lines and websites for children or developing annual anonymous surveys for children to fill</w:t>
      </w:r>
      <w:r w:rsidR="00A4127F" w:rsidRPr="0061099D">
        <w:rPr>
          <w:rFonts w:ascii="Times New Roman" w:hAnsi="Times New Roman" w:cs="Times New Roman"/>
          <w:color w:val="000000" w:themeColor="text1"/>
          <w:sz w:val="24"/>
          <w:szCs w:val="24"/>
          <w:lang w:val="en-US"/>
        </w:rPr>
        <w:t xml:space="preserve"> out</w:t>
      </w:r>
      <w:r w:rsidRPr="0061099D">
        <w:rPr>
          <w:rFonts w:ascii="Times New Roman" w:hAnsi="Times New Roman" w:cs="Times New Roman"/>
          <w:color w:val="000000" w:themeColor="text1"/>
          <w:sz w:val="24"/>
          <w:szCs w:val="24"/>
          <w:lang w:val="en-US"/>
        </w:rPr>
        <w:t xml:space="preserve">, </w:t>
      </w:r>
      <w:r w:rsidR="00A4127F" w:rsidRPr="0061099D">
        <w:rPr>
          <w:rFonts w:ascii="Times New Roman" w:hAnsi="Times New Roman" w:cs="Times New Roman"/>
          <w:color w:val="000000" w:themeColor="text1"/>
          <w:sz w:val="24"/>
          <w:szCs w:val="24"/>
          <w:lang w:val="en-US"/>
        </w:rPr>
        <w:t>for better analysis of this type of</w:t>
      </w:r>
      <w:r w:rsidRPr="0061099D">
        <w:rPr>
          <w:rFonts w:ascii="Times New Roman" w:hAnsi="Times New Roman" w:cs="Times New Roman"/>
          <w:color w:val="000000" w:themeColor="text1"/>
          <w:sz w:val="24"/>
          <w:szCs w:val="24"/>
          <w:lang w:val="en-US"/>
        </w:rPr>
        <w:t xml:space="preserve"> data. </w:t>
      </w:r>
      <w:r w:rsidRPr="0061099D">
        <w:rPr>
          <w:rFonts w:ascii="Times New Roman" w:eastAsia="Times New Roman" w:hAnsi="Times New Roman" w:cs="Times New Roman"/>
          <w:color w:val="000000" w:themeColor="text1"/>
          <w:sz w:val="24"/>
          <w:szCs w:val="24"/>
          <w:lang w:val="en-US" w:eastAsia="sk-SK"/>
        </w:rPr>
        <w:t>Support to organizations running these programs is essential.</w:t>
      </w:r>
    </w:p>
    <w:p w:rsidR="00D865DA" w:rsidRPr="004B5580" w:rsidRDefault="00D865DA" w:rsidP="007D7A61">
      <w:pPr>
        <w:spacing w:after="120" w:line="240" w:lineRule="auto"/>
        <w:jc w:val="both"/>
        <w:rPr>
          <w:rFonts w:ascii="Times New Roman" w:hAnsi="Times New Roman" w:cs="Times New Roman"/>
          <w:color w:val="000000" w:themeColor="text1"/>
          <w:sz w:val="24"/>
          <w:szCs w:val="24"/>
          <w:shd w:val="clear" w:color="auto" w:fill="FFFFFF"/>
        </w:rPr>
      </w:pPr>
      <w:r w:rsidRPr="004B5580">
        <w:rPr>
          <w:rFonts w:ascii="Times New Roman" w:hAnsi="Times New Roman" w:cs="Times New Roman"/>
          <w:b/>
          <w:i/>
          <w:color w:val="000000" w:themeColor="text1"/>
          <w:sz w:val="24"/>
          <w:szCs w:val="24"/>
          <w:shd w:val="clear" w:color="auto" w:fill="FFFFFF"/>
        </w:rPr>
        <w:t>Right to education and digital literacy:</w:t>
      </w:r>
      <w:r w:rsidRPr="004B5580">
        <w:rPr>
          <w:rFonts w:ascii="Times New Roman" w:hAnsi="Times New Roman" w:cs="Times New Roman"/>
          <w:color w:val="000000" w:themeColor="text1"/>
          <w:sz w:val="24"/>
          <w:szCs w:val="24"/>
          <w:shd w:val="clear" w:color="auto" w:fill="FFFFFF"/>
        </w:rPr>
        <w:t xml:space="preserve"> The UN Convention on the Rights of the Child states that ‘</w:t>
      </w:r>
      <w:r w:rsidRPr="004B5580">
        <w:rPr>
          <w:rFonts w:ascii="Times New Roman" w:hAnsi="Times New Roman" w:cs="Times New Roman"/>
          <w:i/>
          <w:color w:val="000000" w:themeColor="text1"/>
          <w:sz w:val="24"/>
          <w:szCs w:val="24"/>
          <w:shd w:val="clear" w:color="auto" w:fill="FFFFFF"/>
        </w:rPr>
        <w:t>Children have the right to education and school discipline should respect children’s human dignity.</w:t>
      </w:r>
      <w:r w:rsidRPr="004B5580">
        <w:rPr>
          <w:rFonts w:ascii="Times New Roman" w:hAnsi="Times New Roman" w:cs="Times New Roman"/>
          <w:color w:val="000000" w:themeColor="text1"/>
          <w:sz w:val="24"/>
          <w:szCs w:val="24"/>
          <w:shd w:val="clear" w:color="auto" w:fill="FFFFFF"/>
        </w:rPr>
        <w:t>’ In a world which is rapidly becoming extremely digitally-based, most educational systems are incorporating more digital resources into their curriculum. For this reason digital civility has now become an imperative subject and should be instilled within the school curriculum</w:t>
      </w:r>
      <w:r w:rsidR="00243F6B">
        <w:rPr>
          <w:rFonts w:ascii="Times New Roman" w:hAnsi="Times New Roman" w:cs="Times New Roman"/>
          <w:color w:val="000000" w:themeColor="text1"/>
          <w:sz w:val="24"/>
          <w:szCs w:val="24"/>
          <w:shd w:val="clear" w:color="auto" w:fill="FFFFFF"/>
        </w:rPr>
        <w:t>,</w:t>
      </w:r>
      <w:r w:rsidRPr="004B5580">
        <w:rPr>
          <w:rFonts w:ascii="Times New Roman" w:hAnsi="Times New Roman" w:cs="Times New Roman"/>
          <w:color w:val="000000" w:themeColor="text1"/>
          <w:sz w:val="24"/>
          <w:szCs w:val="24"/>
          <w:shd w:val="clear" w:color="auto" w:fill="FFFFFF"/>
        </w:rPr>
        <w:t xml:space="preserve"> so that the school can ensure that children are receiving the benefits of a digitalized education and not drowning in a digital sea of chaos. Implicit to human dignity are human values and </w:t>
      </w:r>
      <w:r w:rsidR="00224A8D" w:rsidRPr="004B5580">
        <w:rPr>
          <w:rFonts w:ascii="Times New Roman" w:hAnsi="Times New Roman" w:cs="Times New Roman"/>
          <w:color w:val="000000" w:themeColor="text1"/>
          <w:sz w:val="24"/>
          <w:szCs w:val="24"/>
          <w:shd w:val="clear" w:color="auto" w:fill="FFFFFF"/>
        </w:rPr>
        <w:t xml:space="preserve">the notion </w:t>
      </w:r>
      <w:r w:rsidRPr="004B5580">
        <w:rPr>
          <w:rFonts w:ascii="Times New Roman" w:hAnsi="Times New Roman" w:cs="Times New Roman"/>
          <w:color w:val="000000" w:themeColor="text1"/>
          <w:sz w:val="24"/>
          <w:szCs w:val="24"/>
          <w:shd w:val="clear" w:color="auto" w:fill="FFFFFF"/>
        </w:rPr>
        <w:t>that each human is worth</w:t>
      </w:r>
      <w:r w:rsidR="00224A8D" w:rsidRPr="004B5580">
        <w:rPr>
          <w:rFonts w:ascii="Times New Roman" w:hAnsi="Times New Roman" w:cs="Times New Roman"/>
          <w:color w:val="000000" w:themeColor="text1"/>
          <w:sz w:val="24"/>
          <w:szCs w:val="24"/>
          <w:shd w:val="clear" w:color="auto" w:fill="FFFFFF"/>
        </w:rPr>
        <w:t>y</w:t>
      </w:r>
      <w:r w:rsidRPr="004B5580">
        <w:rPr>
          <w:rFonts w:ascii="Times New Roman" w:hAnsi="Times New Roman" w:cs="Times New Roman"/>
          <w:color w:val="000000" w:themeColor="text1"/>
          <w:sz w:val="24"/>
          <w:szCs w:val="24"/>
          <w:shd w:val="clear" w:color="auto" w:fill="FFFFFF"/>
        </w:rPr>
        <w:t xml:space="preserve"> of respect. Honouring children's rights </w:t>
      </w:r>
      <w:r w:rsidR="00224A8D" w:rsidRPr="004B5580">
        <w:rPr>
          <w:rFonts w:ascii="Times New Roman" w:hAnsi="Times New Roman" w:cs="Times New Roman"/>
          <w:color w:val="000000" w:themeColor="text1"/>
          <w:sz w:val="24"/>
          <w:szCs w:val="24"/>
          <w:shd w:val="clear" w:color="auto" w:fill="FFFFFF"/>
        </w:rPr>
        <w:t xml:space="preserve">to an </w:t>
      </w:r>
      <w:r w:rsidRPr="004B5580">
        <w:rPr>
          <w:rFonts w:ascii="Times New Roman" w:hAnsi="Times New Roman" w:cs="Times New Roman"/>
          <w:color w:val="000000" w:themeColor="text1"/>
          <w:sz w:val="24"/>
          <w:szCs w:val="24"/>
          <w:shd w:val="clear" w:color="auto" w:fill="FFFFFF"/>
        </w:rPr>
        <w:t xml:space="preserve">education that fulfils their needs can only be reached if </w:t>
      </w:r>
      <w:r w:rsidR="00224A8D" w:rsidRPr="004B5580">
        <w:rPr>
          <w:rFonts w:ascii="Times New Roman" w:hAnsi="Times New Roman" w:cs="Times New Roman"/>
          <w:color w:val="000000" w:themeColor="text1"/>
          <w:sz w:val="24"/>
          <w:szCs w:val="24"/>
          <w:shd w:val="clear" w:color="auto" w:fill="FFFFFF"/>
        </w:rPr>
        <w:t xml:space="preserve">it is accepted </w:t>
      </w:r>
      <w:r w:rsidRPr="004B5580">
        <w:rPr>
          <w:rFonts w:ascii="Times New Roman" w:hAnsi="Times New Roman" w:cs="Times New Roman"/>
          <w:color w:val="000000" w:themeColor="text1"/>
          <w:sz w:val="24"/>
          <w:szCs w:val="24"/>
          <w:shd w:val="clear" w:color="auto" w:fill="FFFFFF"/>
        </w:rPr>
        <w:t xml:space="preserve">that </w:t>
      </w:r>
      <w:r w:rsidR="00224A8D" w:rsidRPr="004B5580">
        <w:rPr>
          <w:rFonts w:ascii="Times New Roman" w:hAnsi="Times New Roman" w:cs="Times New Roman"/>
          <w:color w:val="000000" w:themeColor="text1"/>
          <w:sz w:val="24"/>
          <w:szCs w:val="24"/>
          <w:shd w:val="clear" w:color="auto" w:fill="FFFFFF"/>
        </w:rPr>
        <w:t xml:space="preserve">digital </w:t>
      </w:r>
      <w:r w:rsidRPr="004B5580">
        <w:rPr>
          <w:rFonts w:ascii="Times New Roman" w:hAnsi="Times New Roman" w:cs="Times New Roman"/>
          <w:color w:val="000000" w:themeColor="text1"/>
          <w:sz w:val="24"/>
          <w:szCs w:val="24"/>
          <w:shd w:val="clear" w:color="auto" w:fill="FFFFFF"/>
        </w:rPr>
        <w:t xml:space="preserve">technologies are </w:t>
      </w:r>
      <w:r w:rsidR="00224A8D" w:rsidRPr="004B5580">
        <w:rPr>
          <w:rFonts w:ascii="Times New Roman" w:hAnsi="Times New Roman" w:cs="Times New Roman"/>
          <w:color w:val="000000" w:themeColor="text1"/>
          <w:sz w:val="24"/>
          <w:szCs w:val="24"/>
          <w:shd w:val="clear" w:color="auto" w:fill="FFFFFF"/>
        </w:rPr>
        <w:t xml:space="preserve">an integral </w:t>
      </w:r>
      <w:r w:rsidRPr="004B5580">
        <w:rPr>
          <w:rFonts w:ascii="Times New Roman" w:hAnsi="Times New Roman" w:cs="Times New Roman"/>
          <w:color w:val="000000" w:themeColor="text1"/>
          <w:sz w:val="24"/>
          <w:szCs w:val="24"/>
          <w:shd w:val="clear" w:color="auto" w:fill="FFFFFF"/>
        </w:rPr>
        <w:t xml:space="preserve">part of children's lives. It is the duty of governments to provide for </w:t>
      </w:r>
      <w:r w:rsidR="00224A8D" w:rsidRPr="004B5580">
        <w:rPr>
          <w:rFonts w:ascii="Times New Roman" w:hAnsi="Times New Roman" w:cs="Times New Roman"/>
          <w:color w:val="000000" w:themeColor="text1"/>
          <w:sz w:val="24"/>
          <w:szCs w:val="24"/>
          <w:shd w:val="clear" w:color="auto" w:fill="FFFFFF"/>
        </w:rPr>
        <w:t xml:space="preserve">an </w:t>
      </w:r>
      <w:r w:rsidRPr="004B5580">
        <w:rPr>
          <w:rFonts w:ascii="Times New Roman" w:hAnsi="Times New Roman" w:cs="Times New Roman"/>
          <w:color w:val="000000" w:themeColor="text1"/>
          <w:sz w:val="24"/>
          <w:szCs w:val="24"/>
          <w:shd w:val="clear" w:color="auto" w:fill="FFFFFF"/>
        </w:rPr>
        <w:t xml:space="preserve">education that will equip </w:t>
      </w:r>
      <w:r w:rsidR="00224A8D" w:rsidRPr="004B5580">
        <w:rPr>
          <w:rFonts w:ascii="Times New Roman" w:hAnsi="Times New Roman" w:cs="Times New Roman"/>
          <w:color w:val="000000" w:themeColor="text1"/>
          <w:sz w:val="24"/>
          <w:szCs w:val="24"/>
          <w:shd w:val="clear" w:color="auto" w:fill="FFFFFF"/>
        </w:rPr>
        <w:t xml:space="preserve">every child </w:t>
      </w:r>
      <w:r w:rsidRPr="004B5580">
        <w:rPr>
          <w:rFonts w:ascii="Times New Roman" w:hAnsi="Times New Roman" w:cs="Times New Roman"/>
          <w:color w:val="000000" w:themeColor="text1"/>
          <w:sz w:val="24"/>
          <w:szCs w:val="24"/>
          <w:shd w:val="clear" w:color="auto" w:fill="FFFFFF"/>
        </w:rPr>
        <w:t xml:space="preserve">with skills for </w:t>
      </w:r>
      <w:r w:rsidR="00224A8D" w:rsidRPr="004B5580">
        <w:rPr>
          <w:rFonts w:ascii="Times New Roman" w:hAnsi="Times New Roman" w:cs="Times New Roman"/>
          <w:color w:val="000000" w:themeColor="text1"/>
          <w:sz w:val="24"/>
          <w:szCs w:val="24"/>
          <w:shd w:val="clear" w:color="auto" w:fill="FFFFFF"/>
        </w:rPr>
        <w:t xml:space="preserve">the </w:t>
      </w:r>
      <w:r w:rsidRPr="004B5580">
        <w:rPr>
          <w:rFonts w:ascii="Times New Roman" w:hAnsi="Times New Roman" w:cs="Times New Roman"/>
          <w:color w:val="000000" w:themeColor="text1"/>
          <w:sz w:val="24"/>
          <w:szCs w:val="24"/>
          <w:shd w:val="clear" w:color="auto" w:fill="FFFFFF"/>
        </w:rPr>
        <w:t>digital era. The Convention also states that ‘</w:t>
      </w:r>
      <w:r w:rsidRPr="004B5580">
        <w:rPr>
          <w:rFonts w:ascii="Times New Roman" w:hAnsi="Times New Roman" w:cs="Times New Roman"/>
          <w:i/>
          <w:color w:val="000000" w:themeColor="text1"/>
          <w:sz w:val="24"/>
          <w:szCs w:val="24"/>
          <w:shd w:val="clear" w:color="auto" w:fill="FFFFFF"/>
        </w:rPr>
        <w:t>Primary education should be free</w:t>
      </w:r>
      <w:r w:rsidRPr="004B5580">
        <w:rPr>
          <w:rFonts w:ascii="Times New Roman" w:hAnsi="Times New Roman" w:cs="Times New Roman"/>
          <w:color w:val="000000" w:themeColor="text1"/>
          <w:sz w:val="24"/>
          <w:szCs w:val="24"/>
          <w:shd w:val="clear" w:color="auto" w:fill="FFFFFF"/>
        </w:rPr>
        <w:t>’, which indeed it should</w:t>
      </w:r>
      <w:r w:rsidR="00224A8D" w:rsidRPr="004B5580">
        <w:rPr>
          <w:rFonts w:ascii="Times New Roman" w:hAnsi="Times New Roman" w:cs="Times New Roman"/>
          <w:color w:val="000000" w:themeColor="text1"/>
          <w:sz w:val="24"/>
          <w:szCs w:val="24"/>
          <w:shd w:val="clear" w:color="auto" w:fill="FFFFFF"/>
        </w:rPr>
        <w:t xml:space="preserve">. However, </w:t>
      </w:r>
      <w:r w:rsidRPr="004B5580">
        <w:rPr>
          <w:rFonts w:ascii="Times New Roman" w:hAnsi="Times New Roman" w:cs="Times New Roman"/>
          <w:color w:val="000000" w:themeColor="text1"/>
          <w:sz w:val="24"/>
          <w:szCs w:val="24"/>
          <w:shd w:val="clear" w:color="auto" w:fill="FFFFFF"/>
        </w:rPr>
        <w:t xml:space="preserve">in light of the above it is now necessary </w:t>
      </w:r>
      <w:r w:rsidR="00224A8D" w:rsidRPr="004B5580">
        <w:rPr>
          <w:rFonts w:ascii="Times New Roman" w:hAnsi="Times New Roman" w:cs="Times New Roman"/>
          <w:color w:val="000000" w:themeColor="text1"/>
          <w:sz w:val="24"/>
          <w:szCs w:val="24"/>
          <w:shd w:val="clear" w:color="auto" w:fill="FFFFFF"/>
        </w:rPr>
        <w:t xml:space="preserve">for </w:t>
      </w:r>
      <w:r w:rsidRPr="004B5580">
        <w:rPr>
          <w:rFonts w:ascii="Times New Roman" w:hAnsi="Times New Roman" w:cs="Times New Roman"/>
          <w:color w:val="000000" w:themeColor="text1"/>
          <w:sz w:val="24"/>
          <w:szCs w:val="24"/>
          <w:shd w:val="clear" w:color="auto" w:fill="FFFFFF"/>
        </w:rPr>
        <w:t xml:space="preserve">children </w:t>
      </w:r>
      <w:r w:rsidR="00224A8D" w:rsidRPr="004B5580">
        <w:rPr>
          <w:rFonts w:ascii="Times New Roman" w:hAnsi="Times New Roman" w:cs="Times New Roman"/>
          <w:color w:val="000000" w:themeColor="text1"/>
          <w:sz w:val="24"/>
          <w:szCs w:val="24"/>
          <w:shd w:val="clear" w:color="auto" w:fill="FFFFFF"/>
        </w:rPr>
        <w:t xml:space="preserve">to be </w:t>
      </w:r>
      <w:r w:rsidRPr="004B5580">
        <w:rPr>
          <w:rFonts w:ascii="Times New Roman" w:hAnsi="Times New Roman" w:cs="Times New Roman"/>
          <w:color w:val="000000" w:themeColor="text1"/>
          <w:sz w:val="24"/>
          <w:szCs w:val="24"/>
          <w:shd w:val="clear" w:color="auto" w:fill="FFFFFF"/>
        </w:rPr>
        <w:t xml:space="preserve">provided with free access to digital educational resources </w:t>
      </w:r>
      <w:r w:rsidR="00224A8D" w:rsidRPr="004B5580">
        <w:rPr>
          <w:rFonts w:ascii="Times New Roman" w:hAnsi="Times New Roman" w:cs="Times New Roman"/>
          <w:color w:val="000000" w:themeColor="text1"/>
          <w:sz w:val="24"/>
          <w:szCs w:val="24"/>
          <w:shd w:val="clear" w:color="auto" w:fill="FFFFFF"/>
        </w:rPr>
        <w:t xml:space="preserve">and this </w:t>
      </w:r>
      <w:r w:rsidR="00243F6B">
        <w:rPr>
          <w:rFonts w:ascii="Times New Roman" w:hAnsi="Times New Roman" w:cs="Times New Roman"/>
          <w:color w:val="000000" w:themeColor="text1"/>
          <w:sz w:val="24"/>
          <w:szCs w:val="24"/>
          <w:shd w:val="clear" w:color="auto" w:fill="FFFFFF"/>
        </w:rPr>
        <w:t>should be government-</w:t>
      </w:r>
      <w:r w:rsidRPr="004B5580">
        <w:rPr>
          <w:rFonts w:ascii="Times New Roman" w:hAnsi="Times New Roman" w:cs="Times New Roman"/>
          <w:color w:val="000000" w:themeColor="text1"/>
          <w:sz w:val="24"/>
          <w:szCs w:val="24"/>
          <w:shd w:val="clear" w:color="auto" w:fill="FFFFFF"/>
        </w:rPr>
        <w:t xml:space="preserve">funded. We call upon high income countries to consider involving digital education in their development cooperation as </w:t>
      </w:r>
      <w:r w:rsidR="00224A8D" w:rsidRPr="004B5580">
        <w:rPr>
          <w:rFonts w:ascii="Times New Roman" w:hAnsi="Times New Roman" w:cs="Times New Roman"/>
          <w:color w:val="000000" w:themeColor="text1"/>
          <w:sz w:val="24"/>
          <w:szCs w:val="24"/>
          <w:shd w:val="clear" w:color="auto" w:fill="FFFFFF"/>
        </w:rPr>
        <w:t xml:space="preserve">a </w:t>
      </w:r>
      <w:r w:rsidRPr="004B5580">
        <w:rPr>
          <w:rFonts w:ascii="Times New Roman" w:hAnsi="Times New Roman" w:cs="Times New Roman"/>
          <w:color w:val="000000" w:themeColor="text1"/>
          <w:sz w:val="24"/>
          <w:szCs w:val="24"/>
          <w:shd w:val="clear" w:color="auto" w:fill="FFFFFF"/>
        </w:rPr>
        <w:t>horizontal priority present in all their programmes in low income countries.</w:t>
      </w:r>
    </w:p>
    <w:p w:rsidR="005B5843" w:rsidRPr="004B5580" w:rsidRDefault="009D0909" w:rsidP="007D7A61">
      <w:pPr>
        <w:spacing w:after="120" w:line="240" w:lineRule="auto"/>
        <w:jc w:val="both"/>
        <w:rPr>
          <w:rFonts w:ascii="Times New Roman" w:hAnsi="Times New Roman" w:cs="Times New Roman"/>
          <w:color w:val="000000" w:themeColor="text1"/>
          <w:sz w:val="24"/>
          <w:szCs w:val="24"/>
          <w:shd w:val="clear" w:color="auto" w:fill="FFFFFF"/>
        </w:rPr>
      </w:pPr>
      <w:r w:rsidRPr="004B5580">
        <w:rPr>
          <w:rFonts w:ascii="Times New Roman" w:hAnsi="Times New Roman" w:cs="Times New Roman"/>
          <w:b/>
          <w:i/>
          <w:color w:val="000000" w:themeColor="text1"/>
          <w:sz w:val="24"/>
          <w:szCs w:val="24"/>
        </w:rPr>
        <w:t>How should the practices of businesses operating in the digital environment support the realisation of children's rights?</w:t>
      </w:r>
      <w:r w:rsidRPr="004B5580">
        <w:rPr>
          <w:rFonts w:ascii="Times New Roman" w:hAnsi="Times New Roman" w:cs="Times New Roman"/>
          <w:color w:val="000000" w:themeColor="text1"/>
          <w:sz w:val="24"/>
          <w:szCs w:val="24"/>
          <w:shd w:val="clear" w:color="auto" w:fill="FFFFFF"/>
        </w:rPr>
        <w:t xml:space="preserve"> Children must be able to reach out for help and receive it immediately. Governments should be obliged to provide help facilities, not only through social networks but also have real life help centres which children can address to receive help. Businesses operating in the digital environment </w:t>
      </w:r>
      <w:r w:rsidR="0076599E" w:rsidRPr="004B5580">
        <w:rPr>
          <w:rFonts w:ascii="Times New Roman" w:hAnsi="Times New Roman" w:cs="Times New Roman"/>
          <w:color w:val="000000" w:themeColor="text1"/>
          <w:sz w:val="24"/>
          <w:szCs w:val="24"/>
          <w:shd w:val="clear" w:color="auto" w:fill="FFFFFF"/>
        </w:rPr>
        <w:t xml:space="preserve">should </w:t>
      </w:r>
      <w:r w:rsidRPr="004B5580">
        <w:rPr>
          <w:rFonts w:ascii="Times New Roman" w:hAnsi="Times New Roman" w:cs="Times New Roman"/>
          <w:color w:val="000000" w:themeColor="text1"/>
          <w:sz w:val="24"/>
          <w:szCs w:val="24"/>
          <w:shd w:val="clear" w:color="auto" w:fill="FFFFFF"/>
        </w:rPr>
        <w:t>promote and enforce these facilities, in order for children to feel comfortable in reporting any problem they may come upon</w:t>
      </w:r>
      <w:r w:rsidR="00D865DA" w:rsidRPr="004B5580">
        <w:rPr>
          <w:rFonts w:ascii="Times New Roman" w:hAnsi="Times New Roman" w:cs="Times New Roman"/>
          <w:color w:val="000000" w:themeColor="text1"/>
          <w:sz w:val="24"/>
          <w:szCs w:val="24"/>
          <w:shd w:val="clear" w:color="auto" w:fill="FFFFFF"/>
        </w:rPr>
        <w:t xml:space="preserve">, </w:t>
      </w:r>
      <w:r w:rsidR="0076599E" w:rsidRPr="004B5580">
        <w:rPr>
          <w:rFonts w:ascii="Times New Roman" w:hAnsi="Times New Roman" w:cs="Times New Roman"/>
          <w:color w:val="000000" w:themeColor="text1"/>
          <w:sz w:val="24"/>
          <w:szCs w:val="24"/>
          <w:shd w:val="clear" w:color="auto" w:fill="FFFFFF"/>
        </w:rPr>
        <w:t xml:space="preserve">or any abuse of </w:t>
      </w:r>
      <w:r w:rsidR="00D865DA" w:rsidRPr="004B5580">
        <w:rPr>
          <w:rFonts w:ascii="Times New Roman" w:hAnsi="Times New Roman" w:cs="Times New Roman"/>
          <w:color w:val="000000" w:themeColor="text1"/>
          <w:sz w:val="24"/>
          <w:szCs w:val="24"/>
          <w:shd w:val="clear" w:color="auto" w:fill="FFFFFF"/>
        </w:rPr>
        <w:t>their rights</w:t>
      </w:r>
      <w:r w:rsidRPr="004B5580">
        <w:rPr>
          <w:rFonts w:ascii="Times New Roman" w:hAnsi="Times New Roman" w:cs="Times New Roman"/>
          <w:color w:val="000000" w:themeColor="text1"/>
          <w:sz w:val="24"/>
          <w:szCs w:val="24"/>
          <w:shd w:val="clear" w:color="auto" w:fill="FFFFFF"/>
        </w:rPr>
        <w:t xml:space="preserve">. When children are comfortable enough to report and reach out for help in the digital environment, they </w:t>
      </w:r>
      <w:r w:rsidR="0076599E" w:rsidRPr="004B5580">
        <w:rPr>
          <w:rFonts w:ascii="Times New Roman" w:hAnsi="Times New Roman" w:cs="Times New Roman"/>
          <w:color w:val="000000" w:themeColor="text1"/>
          <w:sz w:val="24"/>
          <w:szCs w:val="24"/>
          <w:shd w:val="clear" w:color="auto" w:fill="FFFFFF"/>
        </w:rPr>
        <w:t xml:space="preserve">will </w:t>
      </w:r>
      <w:r w:rsidRPr="004B5580">
        <w:rPr>
          <w:rFonts w:ascii="Times New Roman" w:hAnsi="Times New Roman" w:cs="Times New Roman"/>
          <w:color w:val="000000" w:themeColor="text1"/>
          <w:sz w:val="24"/>
          <w:szCs w:val="24"/>
          <w:shd w:val="clear" w:color="auto" w:fill="FFFFFF"/>
        </w:rPr>
        <w:t xml:space="preserve">become accustomed to carrying out these practices in their everyday environment, </w:t>
      </w:r>
      <w:r w:rsidR="006C35D6" w:rsidRPr="004B5580">
        <w:rPr>
          <w:rFonts w:ascii="Times New Roman" w:hAnsi="Times New Roman" w:cs="Times New Roman"/>
          <w:color w:val="000000" w:themeColor="text1"/>
          <w:sz w:val="24"/>
          <w:szCs w:val="24"/>
          <w:shd w:val="clear" w:color="auto" w:fill="FFFFFF"/>
        </w:rPr>
        <w:t>online and offline</w:t>
      </w:r>
      <w:r w:rsidRPr="004B5580">
        <w:rPr>
          <w:rFonts w:ascii="Times New Roman" w:hAnsi="Times New Roman" w:cs="Times New Roman"/>
          <w:color w:val="000000" w:themeColor="text1"/>
          <w:sz w:val="24"/>
          <w:szCs w:val="24"/>
          <w:shd w:val="clear" w:color="auto" w:fill="FFFFFF"/>
        </w:rPr>
        <w:t>. What we aim to achieve is for children to feel safe and unharmed in their digital environment. We want them to have someone to rely on, to ask help from, in order for them to avoid any disturbing situations they may come across.</w:t>
      </w:r>
    </w:p>
    <w:p w:rsidR="007B0D8E" w:rsidRPr="004B5580" w:rsidRDefault="00D865DA" w:rsidP="007D7A61">
      <w:pPr>
        <w:spacing w:after="120" w:line="240" w:lineRule="auto"/>
        <w:jc w:val="both"/>
        <w:rPr>
          <w:rFonts w:ascii="Times New Roman" w:hAnsi="Times New Roman" w:cs="Times New Roman"/>
          <w:color w:val="000000" w:themeColor="text1"/>
          <w:sz w:val="24"/>
          <w:szCs w:val="24"/>
          <w:shd w:val="clear" w:color="auto" w:fill="FFFFFF"/>
        </w:rPr>
      </w:pPr>
      <w:r w:rsidRPr="004B5580">
        <w:rPr>
          <w:rFonts w:ascii="Times New Roman" w:hAnsi="Times New Roman" w:cs="Times New Roman"/>
          <w:color w:val="000000" w:themeColor="text1"/>
          <w:sz w:val="24"/>
          <w:szCs w:val="24"/>
          <w:shd w:val="clear" w:color="auto" w:fill="FFFFFF"/>
        </w:rPr>
        <w:t xml:space="preserve">And, on top of that, businesses should put </w:t>
      </w:r>
      <w:r w:rsidR="0076599E" w:rsidRPr="004B5580">
        <w:rPr>
          <w:rFonts w:ascii="Times New Roman" w:hAnsi="Times New Roman" w:cs="Times New Roman"/>
          <w:color w:val="000000" w:themeColor="text1"/>
          <w:sz w:val="24"/>
          <w:szCs w:val="24"/>
          <w:shd w:val="clear" w:color="auto" w:fill="FFFFFF"/>
        </w:rPr>
        <w:t>the protection of the rights of the child a</w:t>
      </w:r>
      <w:r w:rsidRPr="004B5580">
        <w:rPr>
          <w:rFonts w:ascii="Times New Roman" w:hAnsi="Times New Roman" w:cs="Times New Roman"/>
          <w:color w:val="000000" w:themeColor="text1"/>
          <w:sz w:val="24"/>
          <w:szCs w:val="24"/>
          <w:shd w:val="clear" w:color="auto" w:fill="FFFFFF"/>
        </w:rPr>
        <w:t>bove the goal for profit. If children feel secure and protected in the digital world, the online wor</w:t>
      </w:r>
      <w:r w:rsidR="0076599E" w:rsidRPr="004B5580">
        <w:rPr>
          <w:rFonts w:ascii="Times New Roman" w:hAnsi="Times New Roman" w:cs="Times New Roman"/>
          <w:color w:val="000000" w:themeColor="text1"/>
          <w:sz w:val="24"/>
          <w:szCs w:val="24"/>
          <w:shd w:val="clear" w:color="auto" w:fill="FFFFFF"/>
        </w:rPr>
        <w:t>l</w:t>
      </w:r>
      <w:r w:rsidRPr="004B5580">
        <w:rPr>
          <w:rFonts w:ascii="Times New Roman" w:hAnsi="Times New Roman" w:cs="Times New Roman"/>
          <w:color w:val="000000" w:themeColor="text1"/>
          <w:sz w:val="24"/>
          <w:szCs w:val="24"/>
          <w:shd w:val="clear" w:color="auto" w:fill="FFFFFF"/>
        </w:rPr>
        <w:t xml:space="preserve">d will </w:t>
      </w:r>
      <w:r w:rsidR="0076599E" w:rsidRPr="004B5580">
        <w:rPr>
          <w:rFonts w:ascii="Times New Roman" w:hAnsi="Times New Roman" w:cs="Times New Roman"/>
          <w:color w:val="000000" w:themeColor="text1"/>
          <w:sz w:val="24"/>
          <w:szCs w:val="24"/>
          <w:shd w:val="clear" w:color="auto" w:fill="FFFFFF"/>
        </w:rPr>
        <w:t xml:space="preserve">benefit </w:t>
      </w:r>
      <w:r w:rsidRPr="004B5580">
        <w:rPr>
          <w:rFonts w:ascii="Times New Roman" w:hAnsi="Times New Roman" w:cs="Times New Roman"/>
          <w:color w:val="000000" w:themeColor="text1"/>
          <w:sz w:val="24"/>
          <w:szCs w:val="24"/>
          <w:shd w:val="clear" w:color="auto" w:fill="FFFFFF"/>
        </w:rPr>
        <w:t xml:space="preserve">much more!! </w:t>
      </w:r>
    </w:p>
    <w:p w:rsidR="007B0D8E" w:rsidRPr="004B5580" w:rsidRDefault="007B0D8E" w:rsidP="007D7A61">
      <w:pPr>
        <w:spacing w:after="120" w:line="240" w:lineRule="auto"/>
        <w:jc w:val="both"/>
        <w:rPr>
          <w:rFonts w:ascii="Times New Roman" w:hAnsi="Times New Roman" w:cs="Times New Roman"/>
          <w:color w:val="000000" w:themeColor="text1"/>
          <w:sz w:val="24"/>
          <w:szCs w:val="24"/>
          <w:shd w:val="clear" w:color="auto" w:fill="FFFFFF"/>
        </w:rPr>
      </w:pPr>
    </w:p>
    <w:p w:rsidR="00BF7FC1" w:rsidRPr="004B5580" w:rsidRDefault="00BF7FC1" w:rsidP="007D7A61">
      <w:pPr>
        <w:spacing w:after="120" w:line="240" w:lineRule="auto"/>
        <w:jc w:val="both"/>
        <w:rPr>
          <w:rFonts w:ascii="Times New Roman" w:hAnsi="Times New Roman" w:cs="Times New Roman"/>
          <w:b/>
          <w:color w:val="000000" w:themeColor="text1"/>
          <w:sz w:val="24"/>
          <w:szCs w:val="24"/>
          <w:shd w:val="clear" w:color="auto" w:fill="FFFFFF"/>
        </w:rPr>
      </w:pPr>
      <w:r w:rsidRPr="004B5580">
        <w:rPr>
          <w:rFonts w:ascii="Times New Roman" w:hAnsi="Times New Roman" w:cs="Times New Roman"/>
          <w:b/>
          <w:color w:val="000000" w:themeColor="text1"/>
          <w:sz w:val="24"/>
          <w:szCs w:val="24"/>
          <w:shd w:val="clear" w:color="auto" w:fill="FFFFFF"/>
        </w:rPr>
        <w:t>About the European Council for Digital Good (EuCDG)</w:t>
      </w:r>
    </w:p>
    <w:p w:rsidR="007B0D8E" w:rsidRPr="004B5580" w:rsidRDefault="007B0D8E" w:rsidP="007B0D8E">
      <w:pPr>
        <w:spacing w:after="120" w:line="240" w:lineRule="auto"/>
        <w:jc w:val="both"/>
        <w:rPr>
          <w:rFonts w:ascii="Times New Roman" w:hAnsi="Times New Roman" w:cs="Times New Roman"/>
          <w:color w:val="000000" w:themeColor="text1"/>
          <w:sz w:val="24"/>
          <w:szCs w:val="24"/>
        </w:rPr>
      </w:pPr>
      <w:r w:rsidRPr="004B5580">
        <w:rPr>
          <w:rFonts w:ascii="Times New Roman" w:eastAsia="Calibri" w:hAnsi="Times New Roman" w:cs="Times New Roman"/>
          <w:color w:val="000000" w:themeColor="text1"/>
          <w:sz w:val="24"/>
          <w:szCs w:val="24"/>
        </w:rPr>
        <w:lastRenderedPageBreak/>
        <w:t>Th</w:t>
      </w:r>
      <w:r w:rsidR="00AE05CE" w:rsidRPr="004B5580">
        <w:rPr>
          <w:rFonts w:ascii="Times New Roman" w:eastAsia="Calibri" w:hAnsi="Times New Roman" w:cs="Times New Roman"/>
          <w:color w:val="000000" w:themeColor="text1"/>
          <w:sz w:val="24"/>
          <w:szCs w:val="24"/>
        </w:rPr>
        <w:t>is youth-led council</w:t>
      </w:r>
      <w:r w:rsidR="00AF4658" w:rsidRPr="004B5580">
        <w:rPr>
          <w:rFonts w:ascii="Times New Roman" w:eastAsia="Calibri" w:hAnsi="Times New Roman" w:cs="Times New Roman"/>
          <w:color w:val="000000" w:themeColor="text1"/>
          <w:sz w:val="24"/>
          <w:szCs w:val="24"/>
        </w:rPr>
        <w:t>,</w:t>
      </w:r>
      <w:r w:rsidR="00AE05CE" w:rsidRPr="004B5580">
        <w:rPr>
          <w:rFonts w:ascii="Times New Roman" w:eastAsia="Calibri" w:hAnsi="Times New Roman" w:cs="Times New Roman"/>
          <w:color w:val="000000" w:themeColor="text1"/>
          <w:sz w:val="24"/>
          <w:szCs w:val="24"/>
        </w:rPr>
        <w:t xml:space="preserve"> </w:t>
      </w:r>
      <w:r w:rsidR="00ED2CB3" w:rsidRPr="004B5580">
        <w:rPr>
          <w:rFonts w:ascii="Times New Roman" w:eastAsia="Calibri" w:hAnsi="Times New Roman" w:cs="Times New Roman"/>
          <w:color w:val="000000" w:themeColor="text1"/>
          <w:sz w:val="24"/>
          <w:szCs w:val="24"/>
        </w:rPr>
        <w:t>init</w:t>
      </w:r>
      <w:r w:rsidR="00F9110E" w:rsidRPr="004B5580">
        <w:rPr>
          <w:rFonts w:ascii="Times New Roman" w:eastAsia="Calibri" w:hAnsi="Times New Roman" w:cs="Times New Roman"/>
          <w:color w:val="000000" w:themeColor="text1"/>
          <w:sz w:val="24"/>
          <w:szCs w:val="24"/>
        </w:rPr>
        <w:t>i</w:t>
      </w:r>
      <w:r w:rsidR="00ED2CB3" w:rsidRPr="004B5580">
        <w:rPr>
          <w:rFonts w:ascii="Times New Roman" w:eastAsia="Calibri" w:hAnsi="Times New Roman" w:cs="Times New Roman"/>
          <w:color w:val="000000" w:themeColor="text1"/>
          <w:sz w:val="24"/>
          <w:szCs w:val="24"/>
        </w:rPr>
        <w:t>ated</w:t>
      </w:r>
      <w:r w:rsidRPr="004B5580">
        <w:rPr>
          <w:rFonts w:ascii="Times New Roman" w:eastAsia="Calibri" w:hAnsi="Times New Roman" w:cs="Times New Roman"/>
          <w:color w:val="000000" w:themeColor="text1"/>
          <w:sz w:val="24"/>
          <w:szCs w:val="24"/>
        </w:rPr>
        <w:t xml:space="preserve"> by the Luxembourg-based educational organisation Insight </w:t>
      </w:r>
      <w:r w:rsidR="005051CB" w:rsidRPr="004B5580">
        <w:rPr>
          <w:rFonts w:ascii="Times New Roman" w:eastAsia="Calibri" w:hAnsi="Times New Roman" w:cs="Times New Roman"/>
          <w:color w:val="000000" w:themeColor="text1"/>
          <w:sz w:val="24"/>
          <w:szCs w:val="24"/>
        </w:rPr>
        <w:t>in 2016</w:t>
      </w:r>
      <w:r w:rsidRPr="004B5580">
        <w:rPr>
          <w:rFonts w:ascii="Times New Roman" w:eastAsia="Calibri" w:hAnsi="Times New Roman" w:cs="Times New Roman"/>
          <w:color w:val="000000" w:themeColor="text1"/>
          <w:sz w:val="24"/>
          <w:szCs w:val="24"/>
        </w:rPr>
        <w:t xml:space="preserve"> (</w:t>
      </w:r>
      <w:hyperlink r:id="rId10" w:history="1">
        <w:r w:rsidRPr="004B5580">
          <w:rPr>
            <w:rStyle w:val="Hyperlink"/>
            <w:rFonts w:ascii="Times New Roman" w:eastAsia="Calibri" w:hAnsi="Times New Roman" w:cs="Times New Roman"/>
            <w:color w:val="000000" w:themeColor="text1"/>
            <w:sz w:val="24"/>
            <w:szCs w:val="24"/>
          </w:rPr>
          <w:t>www.insight2act.net)</w:t>
        </w:r>
      </w:hyperlink>
      <w:r w:rsidRPr="004B5580">
        <w:rPr>
          <w:rFonts w:ascii="Times New Roman" w:eastAsia="Calibri" w:hAnsi="Times New Roman" w:cs="Times New Roman"/>
          <w:color w:val="000000" w:themeColor="text1"/>
          <w:sz w:val="24"/>
          <w:szCs w:val="24"/>
        </w:rPr>
        <w:t xml:space="preserve">, aims to empower young people </w:t>
      </w:r>
      <w:r w:rsidR="00D22406" w:rsidRPr="004B5580">
        <w:rPr>
          <w:rFonts w:ascii="Times New Roman" w:eastAsia="Calibri" w:hAnsi="Times New Roman" w:cs="Times New Roman"/>
          <w:color w:val="000000" w:themeColor="text1"/>
          <w:sz w:val="24"/>
          <w:szCs w:val="24"/>
        </w:rPr>
        <w:t xml:space="preserve">in Europe and beyond </w:t>
      </w:r>
      <w:r w:rsidRPr="004B5580">
        <w:rPr>
          <w:rFonts w:ascii="Times New Roman" w:eastAsia="Calibri" w:hAnsi="Times New Roman" w:cs="Times New Roman"/>
          <w:color w:val="000000" w:themeColor="text1"/>
          <w:sz w:val="24"/>
          <w:szCs w:val="24"/>
        </w:rPr>
        <w:t>to express their opinion on how we can, all together, create a better, safer and healthier internet, and how we can become proactive digital citizens.</w:t>
      </w:r>
      <w:r w:rsidRPr="004B5580">
        <w:rPr>
          <w:rFonts w:ascii="Times New Roman" w:hAnsi="Times New Roman" w:cs="Times New Roman"/>
          <w:color w:val="000000" w:themeColor="text1"/>
          <w:sz w:val="24"/>
          <w:szCs w:val="24"/>
        </w:rPr>
        <w:t xml:space="preserve"> The 15 permanent members of </w:t>
      </w:r>
      <w:r w:rsidRPr="004B5580">
        <w:rPr>
          <w:rFonts w:ascii="Times New Roman" w:eastAsia="Calibri" w:hAnsi="Times New Roman" w:cs="Times New Roman"/>
          <w:color w:val="000000" w:themeColor="text1"/>
          <w:sz w:val="24"/>
          <w:szCs w:val="24"/>
        </w:rPr>
        <w:t>the EuCDG, aged  between 13 and 2</w:t>
      </w:r>
      <w:r w:rsidRPr="004B5580">
        <w:rPr>
          <w:rFonts w:ascii="Times New Roman" w:hAnsi="Times New Roman" w:cs="Times New Roman"/>
          <w:color w:val="000000" w:themeColor="text1"/>
          <w:sz w:val="24"/>
          <w:szCs w:val="24"/>
        </w:rPr>
        <w:t>1 years,</w:t>
      </w:r>
      <w:r w:rsidRPr="004B5580">
        <w:rPr>
          <w:rFonts w:ascii="Times New Roman" w:eastAsia="Calibri" w:hAnsi="Times New Roman" w:cs="Times New Roman"/>
          <w:color w:val="000000" w:themeColor="text1"/>
          <w:sz w:val="24"/>
          <w:szCs w:val="24"/>
        </w:rPr>
        <w:t xml:space="preserve"> </w:t>
      </w:r>
      <w:r w:rsidR="00F9110E" w:rsidRPr="004B5580">
        <w:rPr>
          <w:rFonts w:ascii="Times New Roman" w:eastAsia="Calibri" w:hAnsi="Times New Roman" w:cs="Times New Roman"/>
          <w:color w:val="000000" w:themeColor="text1"/>
          <w:sz w:val="24"/>
          <w:szCs w:val="24"/>
        </w:rPr>
        <w:t>conduct workshops and consult peers in their own country and national language,</w:t>
      </w:r>
      <w:r w:rsidR="00C165AA" w:rsidRPr="004B5580">
        <w:rPr>
          <w:rFonts w:ascii="Times New Roman" w:eastAsia="Calibri" w:hAnsi="Times New Roman" w:cs="Times New Roman"/>
          <w:color w:val="000000" w:themeColor="text1"/>
          <w:sz w:val="24"/>
          <w:szCs w:val="24"/>
        </w:rPr>
        <w:t xml:space="preserve"> </w:t>
      </w:r>
      <w:r w:rsidR="00F9110E" w:rsidRPr="004B5580">
        <w:rPr>
          <w:rFonts w:ascii="Times New Roman" w:eastAsia="Calibri" w:hAnsi="Times New Roman" w:cs="Times New Roman"/>
          <w:color w:val="000000" w:themeColor="text1"/>
          <w:sz w:val="24"/>
          <w:szCs w:val="24"/>
        </w:rPr>
        <w:t xml:space="preserve">and share information and ideas gathered at regular online and twice yearly face-to-face meetings  to implement ideas and actions. They reach out to decision-makers and educators, participate in public discussions and generally do all they can to </w:t>
      </w:r>
      <w:r w:rsidR="00C83328" w:rsidRPr="004B5580">
        <w:rPr>
          <w:rFonts w:ascii="Times New Roman" w:eastAsia="Calibri" w:hAnsi="Times New Roman" w:cs="Times New Roman"/>
          <w:color w:val="000000" w:themeColor="text1"/>
          <w:sz w:val="24"/>
          <w:szCs w:val="24"/>
        </w:rPr>
        <w:t>use</w:t>
      </w:r>
      <w:r w:rsidR="00F9110E" w:rsidRPr="004B5580">
        <w:rPr>
          <w:rFonts w:ascii="Times New Roman" w:eastAsia="Calibri" w:hAnsi="Times New Roman" w:cs="Times New Roman"/>
          <w:color w:val="000000" w:themeColor="text1"/>
          <w:sz w:val="24"/>
          <w:szCs w:val="24"/>
        </w:rPr>
        <w:t xml:space="preserve"> </w:t>
      </w:r>
      <w:r w:rsidR="00C83328" w:rsidRPr="004B5580">
        <w:rPr>
          <w:rFonts w:ascii="Times New Roman" w:eastAsia="Calibri" w:hAnsi="Times New Roman" w:cs="Times New Roman"/>
          <w:color w:val="000000" w:themeColor="text1"/>
          <w:sz w:val="24"/>
          <w:szCs w:val="24"/>
        </w:rPr>
        <w:t>digital technology as a lever of</w:t>
      </w:r>
      <w:r w:rsidR="00F9110E" w:rsidRPr="004B5580">
        <w:rPr>
          <w:rFonts w:ascii="Times New Roman" w:eastAsia="Calibri" w:hAnsi="Times New Roman" w:cs="Times New Roman"/>
          <w:color w:val="000000" w:themeColor="text1"/>
          <w:sz w:val="24"/>
          <w:szCs w:val="24"/>
        </w:rPr>
        <w:t xml:space="preserve"> opportunity </w:t>
      </w:r>
      <w:r w:rsidR="00C83328" w:rsidRPr="004B5580">
        <w:rPr>
          <w:rFonts w:ascii="Times New Roman" w:eastAsia="Calibri" w:hAnsi="Times New Roman" w:cs="Times New Roman"/>
          <w:color w:val="000000" w:themeColor="text1"/>
          <w:sz w:val="24"/>
          <w:szCs w:val="24"/>
        </w:rPr>
        <w:t>and ensure that</w:t>
      </w:r>
      <w:r w:rsidR="00F9110E" w:rsidRPr="004B5580">
        <w:rPr>
          <w:rFonts w:ascii="Times New Roman" w:eastAsia="Calibri" w:hAnsi="Times New Roman" w:cs="Times New Roman"/>
          <w:color w:val="000000" w:themeColor="text1"/>
          <w:sz w:val="24"/>
          <w:szCs w:val="24"/>
        </w:rPr>
        <w:t xml:space="preserve"> young people </w:t>
      </w:r>
      <w:r w:rsidR="00243F6B">
        <w:rPr>
          <w:rFonts w:ascii="Times New Roman" w:eastAsia="Calibri" w:hAnsi="Times New Roman" w:cs="Times New Roman"/>
          <w:color w:val="000000" w:themeColor="text1"/>
          <w:sz w:val="24"/>
          <w:szCs w:val="24"/>
        </w:rPr>
        <w:t xml:space="preserve">all over the world </w:t>
      </w:r>
      <w:r w:rsidR="00F9110E" w:rsidRPr="004B5580">
        <w:rPr>
          <w:rFonts w:ascii="Times New Roman" w:eastAsia="Calibri" w:hAnsi="Times New Roman" w:cs="Times New Roman"/>
          <w:color w:val="000000" w:themeColor="text1"/>
          <w:sz w:val="24"/>
          <w:szCs w:val="24"/>
        </w:rPr>
        <w:t xml:space="preserve">can learn, engage and participate freely and respectfully online. </w:t>
      </w:r>
      <w:r w:rsidRPr="004B5580">
        <w:rPr>
          <w:rFonts w:ascii="Times New Roman" w:eastAsia="Calibri" w:hAnsi="Times New Roman" w:cs="Times New Roman"/>
          <w:color w:val="000000" w:themeColor="text1"/>
          <w:sz w:val="24"/>
          <w:szCs w:val="24"/>
        </w:rPr>
        <w:t xml:space="preserve">EuCDG members </w:t>
      </w:r>
      <w:r w:rsidRPr="004B5580">
        <w:rPr>
          <w:rFonts w:ascii="Times New Roman" w:hAnsi="Times New Roman" w:cs="Times New Roman"/>
          <w:color w:val="000000" w:themeColor="text1"/>
          <w:sz w:val="24"/>
          <w:szCs w:val="24"/>
        </w:rPr>
        <w:t xml:space="preserve">come from </w:t>
      </w:r>
      <w:r w:rsidRPr="004B5580">
        <w:rPr>
          <w:rFonts w:ascii="Times New Roman" w:eastAsia="Calibri" w:hAnsi="Times New Roman" w:cs="Times New Roman"/>
          <w:color w:val="000000" w:themeColor="text1"/>
          <w:sz w:val="24"/>
          <w:szCs w:val="24"/>
        </w:rPr>
        <w:t xml:space="preserve">Croatia, Cyprus, France, Germany, Greece, </w:t>
      </w:r>
      <w:r w:rsidRPr="004B5580">
        <w:rPr>
          <w:rFonts w:ascii="Times New Roman" w:hAnsi="Times New Roman" w:cs="Times New Roman"/>
          <w:color w:val="000000" w:themeColor="text1"/>
          <w:sz w:val="24"/>
          <w:szCs w:val="24"/>
        </w:rPr>
        <w:t>Iceland</w:t>
      </w:r>
      <w:r w:rsidRPr="004B5580">
        <w:rPr>
          <w:rFonts w:ascii="Times New Roman" w:eastAsia="Calibri" w:hAnsi="Times New Roman" w:cs="Times New Roman"/>
          <w:color w:val="000000" w:themeColor="text1"/>
          <w:sz w:val="24"/>
          <w:szCs w:val="24"/>
        </w:rPr>
        <w:t xml:space="preserve"> and Slovakia (</w:t>
      </w:r>
      <w:hyperlink r:id="rId11" w:history="1">
        <w:r w:rsidRPr="004B5580">
          <w:rPr>
            <w:rStyle w:val="Hyperlink"/>
            <w:rFonts w:ascii="Times New Roman" w:hAnsi="Times New Roman" w:cs="Times New Roman"/>
            <w:color w:val="000000" w:themeColor="text1"/>
            <w:sz w:val="24"/>
            <w:szCs w:val="24"/>
          </w:rPr>
          <w:t>https://www.facebook.com/CDGEurope/</w:t>
        </w:r>
      </w:hyperlink>
      <w:r w:rsidRPr="004B5580">
        <w:rPr>
          <w:rFonts w:ascii="Times New Roman" w:hAnsi="Times New Roman" w:cs="Times New Roman"/>
          <w:color w:val="000000" w:themeColor="text1"/>
          <w:sz w:val="24"/>
          <w:szCs w:val="24"/>
        </w:rPr>
        <w:t>)</w:t>
      </w:r>
      <w:r w:rsidRPr="004B5580">
        <w:rPr>
          <w:rFonts w:ascii="Times New Roman" w:eastAsia="Calibri" w:hAnsi="Times New Roman" w:cs="Times New Roman"/>
          <w:color w:val="000000" w:themeColor="text1"/>
          <w:sz w:val="24"/>
          <w:szCs w:val="24"/>
        </w:rPr>
        <w:t xml:space="preserve">. Their work has been supported among others by </w:t>
      </w:r>
      <w:r w:rsidR="00C83328" w:rsidRPr="004B5580">
        <w:rPr>
          <w:rFonts w:ascii="Times New Roman" w:eastAsia="Calibri" w:hAnsi="Times New Roman" w:cs="Times New Roman"/>
          <w:color w:val="000000" w:themeColor="text1"/>
          <w:sz w:val="24"/>
          <w:szCs w:val="24"/>
        </w:rPr>
        <w:t xml:space="preserve">the Council of Europe, </w:t>
      </w:r>
      <w:r w:rsidRPr="004B5580">
        <w:rPr>
          <w:rFonts w:ascii="Times New Roman" w:eastAsia="Calibri" w:hAnsi="Times New Roman" w:cs="Times New Roman"/>
          <w:color w:val="000000" w:themeColor="text1"/>
          <w:sz w:val="24"/>
          <w:szCs w:val="24"/>
        </w:rPr>
        <w:t>Microsoft, Google and Facebook</w:t>
      </w:r>
      <w:r w:rsidR="00C83328" w:rsidRPr="004B5580">
        <w:rPr>
          <w:rFonts w:ascii="Times New Roman" w:eastAsia="Calibri" w:hAnsi="Times New Roman" w:cs="Times New Roman"/>
          <w:color w:val="000000" w:themeColor="text1"/>
          <w:sz w:val="24"/>
          <w:szCs w:val="24"/>
        </w:rPr>
        <w:t>, and the EuCDG is an official contributor to the Child Dignity Alliance set up by the Pontifical College of the Vatican in 2017</w:t>
      </w:r>
      <w:r w:rsidRPr="004B5580">
        <w:rPr>
          <w:rFonts w:ascii="Times New Roman" w:eastAsia="Calibri" w:hAnsi="Times New Roman" w:cs="Times New Roman"/>
          <w:color w:val="000000" w:themeColor="text1"/>
          <w:sz w:val="24"/>
          <w:szCs w:val="24"/>
        </w:rPr>
        <w:t>.</w:t>
      </w:r>
      <w:r w:rsidRPr="004B5580">
        <w:rPr>
          <w:rFonts w:ascii="Times New Roman" w:eastAsia="Times New Roman" w:hAnsi="Times New Roman" w:cs="Times New Roman"/>
          <w:b/>
          <w:bCs/>
          <w:color w:val="000000" w:themeColor="text1"/>
          <w:sz w:val="24"/>
          <w:szCs w:val="24"/>
          <w:lang w:eastAsia="en-GB"/>
        </w:rPr>
        <w:t xml:space="preserve"> </w:t>
      </w:r>
    </w:p>
    <w:p w:rsidR="007B0D8E" w:rsidRPr="004B5580" w:rsidRDefault="00BA6C23" w:rsidP="0061099D">
      <w:pPr>
        <w:spacing w:before="240" w:after="120" w:line="240" w:lineRule="auto"/>
        <w:rPr>
          <w:rFonts w:ascii="Times New Roman" w:hAnsi="Times New Roman" w:cs="Times New Roman"/>
          <w:b/>
          <w:color w:val="000000" w:themeColor="text1"/>
          <w:sz w:val="24"/>
          <w:szCs w:val="24"/>
          <w:lang w:val="en-US"/>
        </w:rPr>
      </w:pPr>
      <w:r w:rsidRPr="004B5580">
        <w:rPr>
          <w:rFonts w:ascii="Times New Roman" w:hAnsi="Times New Roman" w:cs="Times New Roman"/>
          <w:b/>
          <w:color w:val="000000" w:themeColor="text1"/>
          <w:sz w:val="24"/>
          <w:szCs w:val="24"/>
          <w:lang w:val="en-US"/>
        </w:rPr>
        <w:t>N</w:t>
      </w:r>
      <w:r w:rsidR="007B0D8E" w:rsidRPr="004B5580">
        <w:rPr>
          <w:rFonts w:ascii="Times New Roman" w:hAnsi="Times New Roman" w:cs="Times New Roman"/>
          <w:b/>
          <w:color w:val="000000" w:themeColor="text1"/>
          <w:sz w:val="24"/>
          <w:szCs w:val="24"/>
          <w:lang w:val="en-US"/>
        </w:rPr>
        <w:t xml:space="preserve">ames </w:t>
      </w:r>
      <w:r w:rsidRPr="004B5580">
        <w:rPr>
          <w:rFonts w:ascii="Times New Roman" w:hAnsi="Times New Roman" w:cs="Times New Roman"/>
          <w:b/>
          <w:color w:val="000000" w:themeColor="text1"/>
          <w:sz w:val="24"/>
          <w:szCs w:val="24"/>
          <w:lang w:val="en-US"/>
        </w:rPr>
        <w:t xml:space="preserve">of contributors to this document, </w:t>
      </w:r>
      <w:r w:rsidR="007B0D8E" w:rsidRPr="004B5580">
        <w:rPr>
          <w:rFonts w:ascii="Times New Roman" w:hAnsi="Times New Roman" w:cs="Times New Roman"/>
          <w:b/>
          <w:color w:val="000000" w:themeColor="text1"/>
          <w:sz w:val="24"/>
          <w:szCs w:val="24"/>
          <w:lang w:val="en-US"/>
        </w:rPr>
        <w:t>in alphabetical order</w:t>
      </w:r>
    </w:p>
    <w:p w:rsidR="007B0D8E" w:rsidRPr="004B5580" w:rsidRDefault="005D2817" w:rsidP="007B0D8E">
      <w:pPr>
        <w:spacing w:after="12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en-US" w:eastAsia="en-GB"/>
        </w:rPr>
        <w:t xml:space="preserve">Evelina Adamou, </w:t>
      </w:r>
      <w:r w:rsidR="007B0D8E" w:rsidRPr="004B5580">
        <w:rPr>
          <w:rFonts w:ascii="Times New Roman" w:eastAsia="Times New Roman" w:hAnsi="Times New Roman" w:cs="Times New Roman"/>
          <w:color w:val="000000" w:themeColor="text1"/>
          <w:sz w:val="24"/>
          <w:szCs w:val="24"/>
          <w:lang w:eastAsia="en-GB"/>
        </w:rPr>
        <w:t xml:space="preserve">Katrín Lilja Árnadóttir, </w:t>
      </w:r>
      <w:r w:rsidR="007B0D8E" w:rsidRPr="004B5580">
        <w:rPr>
          <w:rFonts w:ascii="Times New Roman" w:eastAsia="Times New Roman" w:hAnsi="Times New Roman" w:cs="Times New Roman"/>
          <w:bCs/>
          <w:color w:val="000000" w:themeColor="text1"/>
          <w:sz w:val="24"/>
          <w:szCs w:val="24"/>
          <w:lang w:eastAsia="en-GB"/>
        </w:rPr>
        <w:t>Philippine Balmadier, Magdalena Cvetić, Peter Alexander Dubček</w:t>
      </w:r>
      <w:r w:rsidR="007B0D8E" w:rsidRPr="004B5580">
        <w:rPr>
          <w:rFonts w:ascii="Times New Roman" w:hAnsi="Times New Roman" w:cs="Times New Roman"/>
          <w:color w:val="000000" w:themeColor="text1"/>
          <w:sz w:val="24"/>
          <w:szCs w:val="24"/>
        </w:rPr>
        <w:t xml:space="preserve">, </w:t>
      </w:r>
      <w:r w:rsidR="007B0D8E" w:rsidRPr="004B5580">
        <w:rPr>
          <w:rFonts w:ascii="Times New Roman" w:eastAsia="Times New Roman" w:hAnsi="Times New Roman" w:cs="Times New Roman"/>
          <w:bCs/>
          <w:color w:val="000000" w:themeColor="text1"/>
          <w:sz w:val="24"/>
          <w:szCs w:val="24"/>
          <w:lang w:eastAsia="en-GB"/>
        </w:rPr>
        <w:t xml:space="preserve">Danae Finiri, </w:t>
      </w:r>
      <w:r w:rsidR="007B0D8E" w:rsidRPr="004B5580">
        <w:rPr>
          <w:rFonts w:ascii="Times New Roman" w:hAnsi="Times New Roman" w:cs="Times New Roman"/>
          <w:color w:val="000000" w:themeColor="text1"/>
          <w:sz w:val="24"/>
          <w:szCs w:val="24"/>
        </w:rPr>
        <w:t xml:space="preserve">Eric Hohenadel, </w:t>
      </w:r>
      <w:r w:rsidR="007B0D8E" w:rsidRPr="004B5580">
        <w:rPr>
          <w:rFonts w:ascii="Times New Roman" w:eastAsia="Times New Roman" w:hAnsi="Times New Roman" w:cs="Times New Roman"/>
          <w:color w:val="000000" w:themeColor="text1"/>
          <w:sz w:val="24"/>
          <w:szCs w:val="24"/>
          <w:lang w:eastAsia="en-GB"/>
        </w:rPr>
        <w:t xml:space="preserve">Hafrún Arna Jóhannsdóttir, </w:t>
      </w:r>
      <w:r w:rsidR="007B0D8E" w:rsidRPr="004B5580">
        <w:rPr>
          <w:rFonts w:ascii="Times New Roman" w:hAnsi="Times New Roman" w:cs="Times New Roman"/>
          <w:color w:val="000000" w:themeColor="text1"/>
          <w:sz w:val="24"/>
          <w:szCs w:val="24"/>
        </w:rPr>
        <w:t xml:space="preserve">Amanda Leigh Mazić, </w:t>
      </w:r>
      <w:r w:rsidR="007B0D8E" w:rsidRPr="004B5580">
        <w:rPr>
          <w:rFonts w:ascii="Times New Roman" w:eastAsia="Times New Roman" w:hAnsi="Times New Roman" w:cs="Times New Roman"/>
          <w:bCs/>
          <w:color w:val="000000" w:themeColor="text1"/>
          <w:sz w:val="24"/>
          <w:szCs w:val="24"/>
          <w:lang w:eastAsia="en-GB"/>
        </w:rPr>
        <w:t xml:space="preserve">Christos Mesogeitis, Elisavet Papasimakopoulou, Dimitrios Platis, </w:t>
      </w:r>
      <w:r w:rsidR="007B0D8E" w:rsidRPr="004B5580">
        <w:rPr>
          <w:rFonts w:ascii="Times New Roman" w:eastAsia="Times New Roman" w:hAnsi="Times New Roman" w:cs="Times New Roman"/>
          <w:bCs/>
          <w:color w:val="000000" w:themeColor="text1"/>
          <w:sz w:val="24"/>
          <w:szCs w:val="24"/>
          <w:lang w:val="en-US" w:eastAsia="en-GB"/>
        </w:rPr>
        <w:t>Nike Samara (Council members); in collaboration with Janice Richardson</w:t>
      </w:r>
      <w:r w:rsidR="00BA6C23" w:rsidRPr="004B5580">
        <w:rPr>
          <w:rFonts w:ascii="Times New Roman" w:eastAsia="Times New Roman" w:hAnsi="Times New Roman" w:cs="Times New Roman"/>
          <w:bCs/>
          <w:color w:val="000000" w:themeColor="text1"/>
          <w:sz w:val="24"/>
          <w:szCs w:val="24"/>
          <w:lang w:val="en-US" w:eastAsia="en-GB"/>
        </w:rPr>
        <w:t xml:space="preserve"> and</w:t>
      </w:r>
      <w:r w:rsidR="007B0D8E" w:rsidRPr="004B5580">
        <w:rPr>
          <w:rFonts w:ascii="Times New Roman" w:eastAsia="Times New Roman" w:hAnsi="Times New Roman" w:cs="Times New Roman"/>
          <w:bCs/>
          <w:color w:val="000000" w:themeColor="text1"/>
          <w:sz w:val="24"/>
          <w:szCs w:val="24"/>
          <w:lang w:val="en-US" w:eastAsia="en-GB"/>
        </w:rPr>
        <w:t xml:space="preserve"> Veronica Samara </w:t>
      </w:r>
      <w:r w:rsidR="00BA6C23" w:rsidRPr="004B5580">
        <w:rPr>
          <w:rFonts w:ascii="Times New Roman" w:eastAsia="Times New Roman" w:hAnsi="Times New Roman" w:cs="Times New Roman"/>
          <w:bCs/>
          <w:color w:val="000000" w:themeColor="text1"/>
          <w:sz w:val="24"/>
          <w:szCs w:val="24"/>
          <w:lang w:val="en-US" w:eastAsia="en-GB"/>
        </w:rPr>
        <w:t xml:space="preserve">(Insight), </w:t>
      </w:r>
      <w:r w:rsidR="007B0D8E" w:rsidRPr="004B5580">
        <w:rPr>
          <w:rFonts w:ascii="Times New Roman" w:eastAsia="Times New Roman" w:hAnsi="Times New Roman" w:cs="Times New Roman"/>
          <w:bCs/>
          <w:color w:val="000000" w:themeColor="text1"/>
          <w:sz w:val="24"/>
          <w:szCs w:val="24"/>
          <w:lang w:val="en-US" w:eastAsia="en-GB"/>
        </w:rPr>
        <w:t xml:space="preserve">and national mentors </w:t>
      </w:r>
      <w:r w:rsidR="007B0D8E" w:rsidRPr="004B5580">
        <w:rPr>
          <w:rFonts w:ascii="Times New Roman" w:eastAsia="Times New Roman" w:hAnsi="Times New Roman" w:cs="Times New Roman"/>
          <w:bCs/>
          <w:color w:val="000000" w:themeColor="text1"/>
          <w:sz w:val="24"/>
          <w:szCs w:val="24"/>
          <w:lang w:eastAsia="en-GB"/>
        </w:rPr>
        <w:t xml:space="preserve">Andrea Cox, Nectaria Hadjisergi, Dunja Mijović, </w:t>
      </w:r>
      <w:r w:rsidR="007B0D8E" w:rsidRPr="004B5580">
        <w:rPr>
          <w:rFonts w:ascii="Times New Roman" w:eastAsia="Times New Roman" w:hAnsi="Times New Roman" w:cs="Times New Roman"/>
          <w:color w:val="000000" w:themeColor="text1"/>
          <w:sz w:val="24"/>
          <w:szCs w:val="24"/>
          <w:lang w:eastAsia="en-GB"/>
        </w:rPr>
        <w:t>Sigurður Sigurðsson</w:t>
      </w:r>
    </w:p>
    <w:p w:rsidR="00D865DA" w:rsidRPr="004B5580" w:rsidRDefault="00D865DA" w:rsidP="007D7A61">
      <w:pPr>
        <w:spacing w:after="120" w:line="240" w:lineRule="auto"/>
        <w:jc w:val="both"/>
        <w:rPr>
          <w:rFonts w:ascii="Times New Roman" w:hAnsi="Times New Roman" w:cs="Times New Roman"/>
          <w:color w:val="000000" w:themeColor="text1"/>
          <w:sz w:val="24"/>
          <w:szCs w:val="24"/>
          <w:shd w:val="clear" w:color="auto" w:fill="FFFFFF"/>
        </w:rPr>
      </w:pPr>
      <w:r w:rsidRPr="004B5580">
        <w:rPr>
          <w:rFonts w:ascii="Times New Roman" w:hAnsi="Times New Roman" w:cs="Times New Roman"/>
          <w:color w:val="000000" w:themeColor="text1"/>
          <w:sz w:val="24"/>
          <w:szCs w:val="24"/>
          <w:shd w:val="clear" w:color="auto" w:fill="FFFFFF"/>
        </w:rPr>
        <w:t xml:space="preserve"> </w:t>
      </w:r>
    </w:p>
    <w:sectPr w:rsidR="00D865DA" w:rsidRPr="004B5580" w:rsidSect="00E94647">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8B" w:rsidRDefault="0023208B" w:rsidP="00D07D2F">
      <w:pPr>
        <w:spacing w:after="0" w:line="240" w:lineRule="auto"/>
      </w:pPr>
      <w:r>
        <w:separator/>
      </w:r>
    </w:p>
  </w:endnote>
  <w:endnote w:type="continuationSeparator" w:id="0">
    <w:p w:rsidR="0023208B" w:rsidRDefault="0023208B" w:rsidP="00D0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8B" w:rsidRDefault="0023208B" w:rsidP="00D07D2F">
      <w:pPr>
        <w:spacing w:after="0" w:line="240" w:lineRule="auto"/>
      </w:pPr>
      <w:r>
        <w:separator/>
      </w:r>
    </w:p>
  </w:footnote>
  <w:footnote w:type="continuationSeparator" w:id="0">
    <w:p w:rsidR="0023208B" w:rsidRDefault="0023208B" w:rsidP="00D07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3AF0"/>
    <w:multiLevelType w:val="hybridMultilevel"/>
    <w:tmpl w:val="46F2FF3A"/>
    <w:lvl w:ilvl="0" w:tplc="A1D63CC2">
      <w:start w:val="1"/>
      <w:numFmt w:val="lowerRoman"/>
      <w:lvlText w:val="%1)"/>
      <w:lvlJc w:val="left"/>
      <w:pPr>
        <w:ind w:left="1080" w:hanging="720"/>
      </w:pPr>
      <w:rPr>
        <w:rFonts w:hint="default"/>
        <w:b w:val="0"/>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43"/>
    <w:rsid w:val="00006E95"/>
    <w:rsid w:val="0000767A"/>
    <w:rsid w:val="00034957"/>
    <w:rsid w:val="00045ADD"/>
    <w:rsid w:val="00046F51"/>
    <w:rsid w:val="00051CA1"/>
    <w:rsid w:val="00077723"/>
    <w:rsid w:val="000942CC"/>
    <w:rsid w:val="000C4763"/>
    <w:rsid w:val="00113193"/>
    <w:rsid w:val="00154017"/>
    <w:rsid w:val="001B6AD5"/>
    <w:rsid w:val="00224A8D"/>
    <w:rsid w:val="0023208B"/>
    <w:rsid w:val="00236930"/>
    <w:rsid w:val="00243F6B"/>
    <w:rsid w:val="002965A4"/>
    <w:rsid w:val="00322C04"/>
    <w:rsid w:val="003443A1"/>
    <w:rsid w:val="00346E18"/>
    <w:rsid w:val="00363688"/>
    <w:rsid w:val="003844BD"/>
    <w:rsid w:val="003A4D34"/>
    <w:rsid w:val="003A5095"/>
    <w:rsid w:val="003B4823"/>
    <w:rsid w:val="0042473E"/>
    <w:rsid w:val="0043189D"/>
    <w:rsid w:val="0044334F"/>
    <w:rsid w:val="00456197"/>
    <w:rsid w:val="004B3CE7"/>
    <w:rsid w:val="004B5580"/>
    <w:rsid w:val="004D58A7"/>
    <w:rsid w:val="004E09CF"/>
    <w:rsid w:val="004F53BC"/>
    <w:rsid w:val="005051CB"/>
    <w:rsid w:val="00517BF0"/>
    <w:rsid w:val="00552C84"/>
    <w:rsid w:val="00554886"/>
    <w:rsid w:val="00566468"/>
    <w:rsid w:val="00586B4C"/>
    <w:rsid w:val="005B1005"/>
    <w:rsid w:val="005B5843"/>
    <w:rsid w:val="005D2817"/>
    <w:rsid w:val="005D6450"/>
    <w:rsid w:val="005E623C"/>
    <w:rsid w:val="005E7671"/>
    <w:rsid w:val="0061099D"/>
    <w:rsid w:val="00612031"/>
    <w:rsid w:val="006236F7"/>
    <w:rsid w:val="0062743C"/>
    <w:rsid w:val="00653018"/>
    <w:rsid w:val="00674E4C"/>
    <w:rsid w:val="00686377"/>
    <w:rsid w:val="006B3162"/>
    <w:rsid w:val="006B3AD8"/>
    <w:rsid w:val="006C35D6"/>
    <w:rsid w:val="006C5CBD"/>
    <w:rsid w:val="006C7106"/>
    <w:rsid w:val="006D4EC7"/>
    <w:rsid w:val="007218DC"/>
    <w:rsid w:val="007455FB"/>
    <w:rsid w:val="0076599E"/>
    <w:rsid w:val="00774DEA"/>
    <w:rsid w:val="00777D14"/>
    <w:rsid w:val="007B0D8E"/>
    <w:rsid w:val="007C5F89"/>
    <w:rsid w:val="007D3E05"/>
    <w:rsid w:val="007D594B"/>
    <w:rsid w:val="007D7972"/>
    <w:rsid w:val="007D7A61"/>
    <w:rsid w:val="007E7111"/>
    <w:rsid w:val="0086510F"/>
    <w:rsid w:val="00877F86"/>
    <w:rsid w:val="00886B5D"/>
    <w:rsid w:val="008957D1"/>
    <w:rsid w:val="008B5117"/>
    <w:rsid w:val="008C182C"/>
    <w:rsid w:val="008F1138"/>
    <w:rsid w:val="009864E6"/>
    <w:rsid w:val="009A599D"/>
    <w:rsid w:val="009C0E6B"/>
    <w:rsid w:val="009D0909"/>
    <w:rsid w:val="00A07A4F"/>
    <w:rsid w:val="00A25D73"/>
    <w:rsid w:val="00A4127F"/>
    <w:rsid w:val="00A42FAC"/>
    <w:rsid w:val="00A70BAD"/>
    <w:rsid w:val="00AA3948"/>
    <w:rsid w:val="00AB131A"/>
    <w:rsid w:val="00AD491C"/>
    <w:rsid w:val="00AE05CE"/>
    <w:rsid w:val="00AF4658"/>
    <w:rsid w:val="00B001EE"/>
    <w:rsid w:val="00B029FC"/>
    <w:rsid w:val="00B74769"/>
    <w:rsid w:val="00BA6C23"/>
    <w:rsid w:val="00BF7FC1"/>
    <w:rsid w:val="00C165AA"/>
    <w:rsid w:val="00C23BAA"/>
    <w:rsid w:val="00C7113B"/>
    <w:rsid w:val="00C83328"/>
    <w:rsid w:val="00C83EEB"/>
    <w:rsid w:val="00CA4912"/>
    <w:rsid w:val="00CA5392"/>
    <w:rsid w:val="00D07D2F"/>
    <w:rsid w:val="00D22406"/>
    <w:rsid w:val="00D37A74"/>
    <w:rsid w:val="00D74A17"/>
    <w:rsid w:val="00D865DA"/>
    <w:rsid w:val="00D936F1"/>
    <w:rsid w:val="00DC1B5B"/>
    <w:rsid w:val="00DC2F64"/>
    <w:rsid w:val="00DE536D"/>
    <w:rsid w:val="00E40686"/>
    <w:rsid w:val="00E43FED"/>
    <w:rsid w:val="00E94647"/>
    <w:rsid w:val="00EA79F6"/>
    <w:rsid w:val="00ED0CF3"/>
    <w:rsid w:val="00ED2CB3"/>
    <w:rsid w:val="00F17068"/>
    <w:rsid w:val="00F61DCA"/>
    <w:rsid w:val="00F87759"/>
    <w:rsid w:val="00F9110E"/>
    <w:rsid w:val="00FA605E"/>
    <w:rsid w:val="00FE01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217E452-81D8-443A-9E10-36164113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CA1"/>
  </w:style>
  <w:style w:type="paragraph" w:styleId="Heading2">
    <w:name w:val="heading 2"/>
    <w:basedOn w:val="Normal"/>
    <w:link w:val="Heading2Char"/>
    <w:uiPriority w:val="9"/>
    <w:qFormat/>
    <w:rsid w:val="005B58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584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B5843"/>
    <w:rPr>
      <w:b/>
      <w:bCs/>
    </w:rPr>
  </w:style>
  <w:style w:type="paragraph" w:styleId="BalloonText">
    <w:name w:val="Balloon Text"/>
    <w:basedOn w:val="Normal"/>
    <w:link w:val="BalloonTextChar"/>
    <w:uiPriority w:val="99"/>
    <w:semiHidden/>
    <w:unhideWhenUsed/>
    <w:rsid w:val="007D7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972"/>
    <w:rPr>
      <w:rFonts w:ascii="Tahoma" w:hAnsi="Tahoma" w:cs="Tahoma"/>
      <w:sz w:val="16"/>
      <w:szCs w:val="16"/>
    </w:rPr>
  </w:style>
  <w:style w:type="character" w:styleId="Hyperlink">
    <w:name w:val="Hyperlink"/>
    <w:basedOn w:val="DefaultParagraphFont"/>
    <w:uiPriority w:val="99"/>
    <w:unhideWhenUsed/>
    <w:rsid w:val="007D7972"/>
    <w:rPr>
      <w:color w:val="0000FF"/>
      <w:u w:val="single"/>
    </w:rPr>
  </w:style>
  <w:style w:type="paragraph" w:customStyle="1" w:styleId="gmail-msolistparagraph">
    <w:name w:val="gmail-msolistparagraph"/>
    <w:basedOn w:val="Normal"/>
    <w:rsid w:val="00DC1B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C5F89"/>
    <w:rPr>
      <w:sz w:val="16"/>
      <w:szCs w:val="16"/>
    </w:rPr>
  </w:style>
  <w:style w:type="paragraph" w:styleId="CommentText">
    <w:name w:val="annotation text"/>
    <w:basedOn w:val="Normal"/>
    <w:link w:val="CommentTextChar"/>
    <w:uiPriority w:val="99"/>
    <w:semiHidden/>
    <w:unhideWhenUsed/>
    <w:rsid w:val="007C5F89"/>
    <w:pPr>
      <w:suppressAutoHyphens/>
      <w:autoSpaceDN w:val="0"/>
      <w:spacing w:after="160" w:line="240" w:lineRule="auto"/>
      <w:textAlignment w:val="baseline"/>
    </w:pPr>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semiHidden/>
    <w:rsid w:val="007C5F89"/>
    <w:rPr>
      <w:rFonts w:ascii="Calibri" w:eastAsia="Calibri" w:hAnsi="Calibri" w:cs="Times New Roman"/>
      <w:sz w:val="20"/>
      <w:szCs w:val="20"/>
      <w:lang w:val="el-GR"/>
    </w:rPr>
  </w:style>
  <w:style w:type="paragraph" w:styleId="FootnoteText">
    <w:name w:val="footnote text"/>
    <w:basedOn w:val="Normal"/>
    <w:link w:val="FootnoteTextChar"/>
    <w:uiPriority w:val="99"/>
    <w:unhideWhenUsed/>
    <w:rsid w:val="00D07D2F"/>
    <w:pPr>
      <w:spacing w:after="0" w:line="240" w:lineRule="auto"/>
    </w:pPr>
    <w:rPr>
      <w:sz w:val="20"/>
      <w:szCs w:val="20"/>
    </w:rPr>
  </w:style>
  <w:style w:type="character" w:customStyle="1" w:styleId="FootnoteTextChar">
    <w:name w:val="Footnote Text Char"/>
    <w:basedOn w:val="DefaultParagraphFont"/>
    <w:link w:val="FootnoteText"/>
    <w:uiPriority w:val="99"/>
    <w:rsid w:val="00D07D2F"/>
    <w:rPr>
      <w:sz w:val="20"/>
      <w:szCs w:val="20"/>
    </w:rPr>
  </w:style>
  <w:style w:type="character" w:styleId="FootnoteReference">
    <w:name w:val="footnote reference"/>
    <w:basedOn w:val="DefaultParagraphFont"/>
    <w:uiPriority w:val="99"/>
    <w:semiHidden/>
    <w:unhideWhenUsed/>
    <w:rsid w:val="00D07D2F"/>
    <w:rPr>
      <w:vertAlign w:val="superscript"/>
    </w:rPr>
  </w:style>
  <w:style w:type="paragraph" w:customStyle="1" w:styleId="Normal1">
    <w:name w:val="Normal1"/>
    <w:rsid w:val="00D07D2F"/>
    <w:rPr>
      <w:rFonts w:ascii="Calibri" w:eastAsia="Calibri" w:hAnsi="Calibri" w:cs="Calibri"/>
      <w:lang w:eastAsia="en-GB"/>
    </w:rPr>
  </w:style>
  <w:style w:type="paragraph" w:styleId="ListParagraph">
    <w:name w:val="List Paragraph"/>
    <w:basedOn w:val="Normal"/>
    <w:uiPriority w:val="34"/>
    <w:qFormat/>
    <w:rsid w:val="00517BF0"/>
    <w:pPr>
      <w:ind w:left="720"/>
      <w:contextualSpacing/>
    </w:pPr>
  </w:style>
  <w:style w:type="paragraph" w:customStyle="1" w:styleId="p1">
    <w:name w:val="p1"/>
    <w:basedOn w:val="Normal"/>
    <w:rsid w:val="006B3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B3162"/>
  </w:style>
  <w:style w:type="character" w:styleId="FollowedHyperlink">
    <w:name w:val="FollowedHyperlink"/>
    <w:basedOn w:val="DefaultParagraphFont"/>
    <w:uiPriority w:val="99"/>
    <w:semiHidden/>
    <w:unhideWhenUsed/>
    <w:rsid w:val="00243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39296">
      <w:bodyDiv w:val="1"/>
      <w:marLeft w:val="0"/>
      <w:marRight w:val="0"/>
      <w:marTop w:val="0"/>
      <w:marBottom w:val="0"/>
      <w:divBdr>
        <w:top w:val="none" w:sz="0" w:space="0" w:color="auto"/>
        <w:left w:val="none" w:sz="0" w:space="0" w:color="auto"/>
        <w:bottom w:val="none" w:sz="0" w:space="0" w:color="auto"/>
        <w:right w:val="none" w:sz="0" w:space="0" w:color="auto"/>
      </w:divBdr>
    </w:div>
    <w:div w:id="1129013467">
      <w:bodyDiv w:val="1"/>
      <w:marLeft w:val="0"/>
      <w:marRight w:val="0"/>
      <w:marTop w:val="0"/>
      <w:marBottom w:val="0"/>
      <w:divBdr>
        <w:top w:val="none" w:sz="0" w:space="0" w:color="auto"/>
        <w:left w:val="none" w:sz="0" w:space="0" w:color="auto"/>
        <w:bottom w:val="none" w:sz="0" w:space="0" w:color="auto"/>
        <w:right w:val="none" w:sz="0" w:space="0" w:color="auto"/>
      </w:divBdr>
    </w:div>
    <w:div w:id="13315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DGEurop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nsight2act.net)" TargetMode="External"/><Relationship Id="rId4" Type="http://schemas.openxmlformats.org/officeDocument/2006/relationships/settings" Target="settings.xml"/><Relationship Id="rId9" Type="http://schemas.openxmlformats.org/officeDocument/2006/relationships/hyperlink" Target="https://smarterinternet.org/wp-content/uploads/2019/02/have-you-say.p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0B43B0-C312-44C6-8FE1-E8DF31D7024D}">
  <ds:schemaRefs>
    <ds:schemaRef ds:uri="http://schemas.openxmlformats.org/officeDocument/2006/bibliography"/>
  </ds:schemaRefs>
</ds:datastoreItem>
</file>

<file path=customXml/itemProps2.xml><?xml version="1.0" encoding="utf-8"?>
<ds:datastoreItem xmlns:ds="http://schemas.openxmlformats.org/officeDocument/2006/customXml" ds:itemID="{9167220E-E752-4B75-A984-9FF978FFE9B1}"/>
</file>

<file path=customXml/itemProps3.xml><?xml version="1.0" encoding="utf-8"?>
<ds:datastoreItem xmlns:ds="http://schemas.openxmlformats.org/officeDocument/2006/customXml" ds:itemID="{5BC5DE39-0B9D-4CFF-9986-4CF152A125BA}"/>
</file>

<file path=customXml/itemProps4.xml><?xml version="1.0" encoding="utf-8"?>
<ds:datastoreItem xmlns:ds="http://schemas.openxmlformats.org/officeDocument/2006/customXml" ds:itemID="{E4973653-A2F1-41DD-966F-96F2F10ED9B1}"/>
</file>

<file path=docProps/app.xml><?xml version="1.0" encoding="utf-8"?>
<Properties xmlns="http://schemas.openxmlformats.org/officeDocument/2006/extended-properties" xmlns:vt="http://schemas.openxmlformats.org/officeDocument/2006/docPropsVTypes">
  <Template>Normal.dotm</Template>
  <TotalTime>0</TotalTime>
  <Pages>5</Pages>
  <Words>3015</Words>
  <Characters>17190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Samara</dc:creator>
  <cp:lastModifiedBy>KIM Chanmi</cp:lastModifiedBy>
  <cp:revision>2</cp:revision>
  <dcterms:created xsi:type="dcterms:W3CDTF">2019-05-14T15:15:00Z</dcterms:created>
  <dcterms:modified xsi:type="dcterms:W3CDTF">2019-05-14T15:15:00Z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