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04" w:rsidRPr="005843E8" w:rsidRDefault="00204D04" w:rsidP="00204D04">
      <w:pPr>
        <w:rPr>
          <w:b/>
          <w:sz w:val="24"/>
          <w:lang w:val="en-US"/>
        </w:rPr>
      </w:pPr>
      <w:r w:rsidRPr="005843E8">
        <w:rPr>
          <w:b/>
          <w:sz w:val="24"/>
          <w:lang w:val="en-US"/>
        </w:rPr>
        <w:t>“Day of General Discussion on the Right to Equality and non-discrimination (Article 5) of Persons with Disabilities”</w:t>
      </w:r>
    </w:p>
    <w:p w:rsidR="00204D04" w:rsidRPr="005843E8" w:rsidRDefault="00204D04" w:rsidP="00204D04">
      <w:pPr>
        <w:rPr>
          <w:b/>
          <w:sz w:val="24"/>
          <w:lang w:val="en-US"/>
        </w:rPr>
      </w:pPr>
      <w:r w:rsidRPr="005843E8">
        <w:rPr>
          <w:b/>
          <w:sz w:val="24"/>
          <w:lang w:val="en-US"/>
        </w:rPr>
        <w:t>Opening remarks by</w:t>
      </w:r>
      <w:r w:rsidR="00E33280">
        <w:rPr>
          <w:b/>
          <w:sz w:val="24"/>
          <w:lang w:val="en-US"/>
        </w:rPr>
        <w:t xml:space="preserve"> </w:t>
      </w:r>
      <w:r w:rsidR="0052545E">
        <w:rPr>
          <w:b/>
          <w:sz w:val="24"/>
          <w:lang w:val="en-US"/>
        </w:rPr>
        <w:t>Ambassador</w:t>
      </w:r>
      <w:r w:rsidR="0052545E" w:rsidRPr="005843E8">
        <w:rPr>
          <w:b/>
          <w:sz w:val="24"/>
          <w:lang w:val="en-US"/>
        </w:rPr>
        <w:t xml:space="preserve"> </w:t>
      </w:r>
      <w:r w:rsidRPr="005843E8">
        <w:rPr>
          <w:b/>
          <w:sz w:val="24"/>
          <w:lang w:val="en-US"/>
        </w:rPr>
        <w:t xml:space="preserve">Ulrich Seidenberger, </w:t>
      </w:r>
      <w:r w:rsidR="0052545E">
        <w:rPr>
          <w:b/>
          <w:sz w:val="24"/>
          <w:lang w:val="en-US"/>
        </w:rPr>
        <w:t xml:space="preserve">Chargé </w:t>
      </w:r>
      <w:proofErr w:type="spellStart"/>
      <w:r w:rsidR="0052545E">
        <w:rPr>
          <w:b/>
          <w:sz w:val="24"/>
          <w:lang w:val="en-US"/>
        </w:rPr>
        <w:t>d’Affaires</w:t>
      </w:r>
      <w:proofErr w:type="spellEnd"/>
      <w:r w:rsidR="0052545E">
        <w:rPr>
          <w:b/>
          <w:sz w:val="24"/>
          <w:lang w:val="en-US"/>
        </w:rPr>
        <w:t xml:space="preserve"> </w:t>
      </w:r>
      <w:proofErr w:type="spellStart"/>
      <w:r w:rsidR="0052545E">
        <w:rPr>
          <w:b/>
          <w:sz w:val="24"/>
          <w:lang w:val="en-US"/>
        </w:rPr>
        <w:t>a.i</w:t>
      </w:r>
      <w:proofErr w:type="spellEnd"/>
      <w:r w:rsidR="0052545E">
        <w:rPr>
          <w:b/>
          <w:sz w:val="24"/>
          <w:lang w:val="en-US"/>
        </w:rPr>
        <w:t>. of the Permanent Mission</w:t>
      </w:r>
      <w:r w:rsidRPr="005843E8">
        <w:rPr>
          <w:b/>
          <w:sz w:val="24"/>
          <w:lang w:val="en-US"/>
        </w:rPr>
        <w:t xml:space="preserve"> of </w:t>
      </w:r>
      <w:r w:rsidR="005843E8">
        <w:rPr>
          <w:b/>
          <w:sz w:val="24"/>
          <w:lang w:val="en-US"/>
        </w:rPr>
        <w:t xml:space="preserve">the </w:t>
      </w:r>
      <w:r w:rsidRPr="005843E8">
        <w:rPr>
          <w:b/>
          <w:sz w:val="24"/>
          <w:lang w:val="en-US"/>
        </w:rPr>
        <w:t>Federal Republic of Germany to the Office of the United Nations and to other International Organizations in Geneva</w:t>
      </w:r>
    </w:p>
    <w:p w:rsidR="0020605B" w:rsidRPr="005843E8" w:rsidRDefault="0020605B" w:rsidP="0020605B">
      <w:pPr>
        <w:ind w:left="1416" w:firstLine="708"/>
        <w:rPr>
          <w:sz w:val="24"/>
          <w:lang w:val="en-US"/>
        </w:rPr>
      </w:pPr>
      <w:r w:rsidRPr="005843E8">
        <w:rPr>
          <w:sz w:val="24"/>
          <w:lang w:val="en-US"/>
        </w:rPr>
        <w:t>25</w:t>
      </w:r>
      <w:r w:rsidR="00204D04" w:rsidRPr="005843E8">
        <w:rPr>
          <w:sz w:val="24"/>
          <w:lang w:val="en-US"/>
        </w:rPr>
        <w:t xml:space="preserve"> </w:t>
      </w:r>
      <w:r w:rsidRPr="005843E8">
        <w:rPr>
          <w:sz w:val="24"/>
          <w:lang w:val="en-US"/>
        </w:rPr>
        <w:t>August 2017</w:t>
      </w:r>
      <w:r w:rsidR="00204D04" w:rsidRPr="005843E8">
        <w:rPr>
          <w:sz w:val="24"/>
          <w:lang w:val="en-US"/>
        </w:rPr>
        <w:t xml:space="preserve">, </w:t>
      </w:r>
      <w:proofErr w:type="spellStart"/>
      <w:r w:rsidR="00204D04" w:rsidRPr="005843E8">
        <w:rPr>
          <w:sz w:val="24"/>
          <w:lang w:val="en-US"/>
        </w:rPr>
        <w:t>PdN</w:t>
      </w:r>
      <w:proofErr w:type="spellEnd"/>
      <w:r w:rsidR="00204D04" w:rsidRPr="005843E8">
        <w:rPr>
          <w:sz w:val="24"/>
          <w:lang w:val="en-US"/>
        </w:rPr>
        <w:t xml:space="preserve"> Room XVII</w:t>
      </w:r>
    </w:p>
    <w:p w:rsidR="00363E43" w:rsidRPr="00F32A7A" w:rsidRDefault="00363E43" w:rsidP="00F32A7A">
      <w:pPr>
        <w:jc w:val="both"/>
        <w:rPr>
          <w:rFonts w:cs="Times New Roman"/>
          <w:i/>
          <w:sz w:val="28"/>
          <w:lang w:val="en-US"/>
        </w:rPr>
      </w:pPr>
      <w:r w:rsidRPr="00F32A7A">
        <w:rPr>
          <w:rFonts w:cs="Times New Roman"/>
          <w:i/>
          <w:sz w:val="28"/>
          <w:lang w:val="en-US"/>
        </w:rPr>
        <w:t xml:space="preserve">Madam </w:t>
      </w:r>
      <w:r w:rsidR="00DE543A" w:rsidRPr="00F32A7A">
        <w:rPr>
          <w:rFonts w:cs="Times New Roman"/>
          <w:i/>
          <w:sz w:val="28"/>
          <w:lang w:val="en-US"/>
        </w:rPr>
        <w:t>Chair</w:t>
      </w:r>
      <w:r w:rsidR="00AE6AE0" w:rsidRPr="00F32A7A">
        <w:rPr>
          <w:rFonts w:cs="Times New Roman"/>
          <w:i/>
          <w:sz w:val="28"/>
          <w:lang w:val="en-US"/>
        </w:rPr>
        <w:t xml:space="preserve"> of the CRPD</w:t>
      </w:r>
      <w:r w:rsidRPr="00F32A7A">
        <w:rPr>
          <w:rFonts w:cs="Times New Roman"/>
          <w:i/>
          <w:sz w:val="28"/>
          <w:lang w:val="en-US"/>
        </w:rPr>
        <w:t xml:space="preserve">, Madam Deputy High Commissioner, </w:t>
      </w:r>
      <w:r w:rsidR="00DE543A" w:rsidRPr="00F32A7A">
        <w:rPr>
          <w:rFonts w:cs="Times New Roman"/>
          <w:i/>
          <w:sz w:val="28"/>
          <w:lang w:val="en-US"/>
        </w:rPr>
        <w:t xml:space="preserve">distinguished Panelists, </w:t>
      </w:r>
      <w:r w:rsidR="00AE6AE0" w:rsidRPr="00F32A7A">
        <w:rPr>
          <w:rFonts w:cs="Times New Roman"/>
          <w:i/>
          <w:sz w:val="28"/>
          <w:lang w:val="en-US"/>
        </w:rPr>
        <w:t>ladies and g</w:t>
      </w:r>
      <w:r w:rsidRPr="00F32A7A">
        <w:rPr>
          <w:rFonts w:cs="Times New Roman"/>
          <w:i/>
          <w:sz w:val="28"/>
          <w:lang w:val="en-US"/>
        </w:rPr>
        <w:t>entlemen,</w:t>
      </w:r>
    </w:p>
    <w:p w:rsidR="004E08D2" w:rsidRDefault="00363E43" w:rsidP="00F32A7A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t xml:space="preserve">It is an honor to speak </w:t>
      </w:r>
      <w:r w:rsidR="00AE6AE0" w:rsidRPr="00F32A7A">
        <w:rPr>
          <w:rFonts w:cs="Times New Roman"/>
          <w:sz w:val="28"/>
          <w:lang w:val="en-US"/>
        </w:rPr>
        <w:t xml:space="preserve">here </w:t>
      </w:r>
      <w:r w:rsidRPr="00F32A7A">
        <w:rPr>
          <w:rFonts w:cs="Times New Roman"/>
          <w:sz w:val="28"/>
          <w:lang w:val="en-US"/>
        </w:rPr>
        <w:t>today at this General Discussion on the Right to equality and non-discrimination</w:t>
      </w:r>
      <w:r w:rsidR="00AE6AE0" w:rsidRPr="00F32A7A">
        <w:rPr>
          <w:rFonts w:cs="Times New Roman"/>
          <w:sz w:val="28"/>
          <w:lang w:val="en-US"/>
        </w:rPr>
        <w:t xml:space="preserve"> </w:t>
      </w:r>
      <w:r w:rsidR="005843E8">
        <w:rPr>
          <w:rFonts w:cs="Times New Roman"/>
          <w:sz w:val="28"/>
          <w:lang w:val="en-US"/>
        </w:rPr>
        <w:t>of persons with disabilities</w:t>
      </w:r>
      <w:r w:rsidR="004E08D2">
        <w:rPr>
          <w:rFonts w:cs="Times New Roman"/>
          <w:sz w:val="28"/>
          <w:lang w:val="en-US"/>
        </w:rPr>
        <w:t>.</w:t>
      </w:r>
      <w:r w:rsidR="005843E8">
        <w:rPr>
          <w:rFonts w:cs="Times New Roman"/>
          <w:sz w:val="28"/>
          <w:lang w:val="en-US"/>
        </w:rPr>
        <w:t xml:space="preserve"> </w:t>
      </w:r>
    </w:p>
    <w:p w:rsidR="00363E43" w:rsidRPr="00F32A7A" w:rsidRDefault="00AE6AE0" w:rsidP="00F32A7A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t xml:space="preserve">I would like to </w:t>
      </w:r>
      <w:r w:rsidR="002F7627" w:rsidRPr="00F32A7A">
        <w:rPr>
          <w:rFonts w:cs="Times New Roman"/>
          <w:sz w:val="28"/>
          <w:lang w:val="en-US"/>
        </w:rPr>
        <w:t xml:space="preserve">first of all </w:t>
      </w:r>
      <w:r w:rsidRPr="00F32A7A">
        <w:rPr>
          <w:rFonts w:cs="Times New Roman"/>
          <w:sz w:val="28"/>
          <w:lang w:val="en-US"/>
        </w:rPr>
        <w:t xml:space="preserve">thank the </w:t>
      </w:r>
      <w:r w:rsidR="002F7627" w:rsidRPr="00F32A7A">
        <w:rPr>
          <w:rFonts w:cs="Times New Roman"/>
          <w:sz w:val="28"/>
          <w:lang w:val="en-US"/>
        </w:rPr>
        <w:t>Committee</w:t>
      </w:r>
      <w:r w:rsidRPr="00F32A7A">
        <w:rPr>
          <w:rFonts w:cs="Times New Roman"/>
          <w:sz w:val="28"/>
          <w:lang w:val="en-US"/>
        </w:rPr>
        <w:t xml:space="preserve"> for inviting me to </w:t>
      </w:r>
      <w:r w:rsidR="00837F46">
        <w:rPr>
          <w:rFonts w:cs="Times New Roman"/>
          <w:sz w:val="28"/>
          <w:lang w:val="en-US"/>
        </w:rPr>
        <w:t>offer some</w:t>
      </w:r>
      <w:r w:rsidRPr="00F32A7A">
        <w:rPr>
          <w:rFonts w:cs="Times New Roman"/>
          <w:sz w:val="28"/>
          <w:lang w:val="en-US"/>
        </w:rPr>
        <w:t xml:space="preserve"> opening remarks</w:t>
      </w:r>
      <w:r w:rsidR="00363E43" w:rsidRPr="00F32A7A">
        <w:rPr>
          <w:rFonts w:cs="Times New Roman"/>
          <w:sz w:val="28"/>
          <w:lang w:val="en-US"/>
        </w:rPr>
        <w:t>. We are very grateful for the opportunity to</w:t>
      </w:r>
      <w:r w:rsidR="002F7627" w:rsidRPr="00F32A7A">
        <w:rPr>
          <w:rFonts w:cs="Times New Roman"/>
          <w:sz w:val="28"/>
          <w:lang w:val="en-US"/>
        </w:rPr>
        <w:t xml:space="preserve"> contribute to </w:t>
      </w:r>
      <w:r w:rsidR="00841E8E">
        <w:rPr>
          <w:rFonts w:cs="Times New Roman"/>
          <w:sz w:val="28"/>
          <w:lang w:val="en-US"/>
        </w:rPr>
        <w:t>today’s</w:t>
      </w:r>
      <w:r w:rsidR="002F7627" w:rsidRPr="00F32A7A">
        <w:rPr>
          <w:rFonts w:cs="Times New Roman"/>
          <w:sz w:val="28"/>
          <w:lang w:val="en-US"/>
        </w:rPr>
        <w:t xml:space="preserve"> </w:t>
      </w:r>
      <w:r w:rsidR="00363E43" w:rsidRPr="00F32A7A">
        <w:rPr>
          <w:rFonts w:cs="Times New Roman"/>
          <w:sz w:val="28"/>
          <w:lang w:val="en-US"/>
        </w:rPr>
        <w:t>discuss</w:t>
      </w:r>
      <w:r w:rsidR="002F7627" w:rsidRPr="00F32A7A">
        <w:rPr>
          <w:rFonts w:cs="Times New Roman"/>
          <w:sz w:val="28"/>
          <w:lang w:val="en-US"/>
        </w:rPr>
        <w:t>io</w:t>
      </w:r>
      <w:r w:rsidR="00272240" w:rsidRPr="00F32A7A">
        <w:rPr>
          <w:rFonts w:cs="Times New Roman"/>
          <w:sz w:val="28"/>
          <w:lang w:val="en-US"/>
        </w:rPr>
        <w:t xml:space="preserve">n </w:t>
      </w:r>
      <w:r w:rsidR="00363E43" w:rsidRPr="00F32A7A">
        <w:rPr>
          <w:rFonts w:cs="Times New Roman"/>
          <w:sz w:val="28"/>
          <w:lang w:val="en-US"/>
        </w:rPr>
        <w:t>in this forum</w:t>
      </w:r>
      <w:r w:rsidRPr="00F32A7A">
        <w:rPr>
          <w:rFonts w:cs="Times New Roman"/>
          <w:sz w:val="28"/>
          <w:lang w:val="en-US"/>
        </w:rPr>
        <w:t xml:space="preserve"> in order to address the </w:t>
      </w:r>
      <w:r w:rsidR="00204D04" w:rsidRPr="00F32A7A">
        <w:rPr>
          <w:rFonts w:cs="Times New Roman"/>
          <w:sz w:val="28"/>
          <w:lang w:val="en-US"/>
        </w:rPr>
        <w:t>challenges on the path of creating a discrimination-free</w:t>
      </w:r>
      <w:r w:rsidR="002F7627" w:rsidRPr="00F32A7A">
        <w:rPr>
          <w:rFonts w:cs="Times New Roman"/>
          <w:sz w:val="28"/>
          <w:lang w:val="en-US"/>
        </w:rPr>
        <w:t xml:space="preserve"> society with</w:t>
      </w:r>
      <w:r w:rsidR="00204D04" w:rsidRPr="00F32A7A">
        <w:rPr>
          <w:rFonts w:cs="Times New Roman"/>
          <w:sz w:val="28"/>
          <w:lang w:val="en-US"/>
        </w:rPr>
        <w:t xml:space="preserve"> equal </w:t>
      </w:r>
      <w:r w:rsidR="002F7627" w:rsidRPr="00F32A7A">
        <w:rPr>
          <w:rFonts w:cs="Times New Roman"/>
          <w:sz w:val="28"/>
          <w:lang w:val="en-US"/>
        </w:rPr>
        <w:t>opportunities</w:t>
      </w:r>
      <w:r w:rsidR="00204D04" w:rsidRPr="00F32A7A">
        <w:rPr>
          <w:rFonts w:cs="Times New Roman"/>
          <w:sz w:val="28"/>
          <w:lang w:val="en-US"/>
        </w:rPr>
        <w:t xml:space="preserve"> for persons with disabilities.</w:t>
      </w:r>
    </w:p>
    <w:p w:rsidR="00DA002A" w:rsidRPr="00F32A7A" w:rsidRDefault="00102B56" w:rsidP="00F32A7A">
      <w:pPr>
        <w:jc w:val="both"/>
        <w:rPr>
          <w:rFonts w:cs="Times New Roman"/>
          <w:sz w:val="28"/>
          <w:lang w:val="en-US"/>
        </w:rPr>
      </w:pPr>
      <w:r>
        <w:rPr>
          <w:rFonts w:cs="Times New Roman"/>
          <w:sz w:val="28"/>
          <w:lang w:val="en-US"/>
        </w:rPr>
        <w:t>The</w:t>
      </w:r>
      <w:r w:rsidR="00E604CB" w:rsidRPr="00F32A7A">
        <w:rPr>
          <w:rFonts w:cs="Times New Roman"/>
          <w:sz w:val="28"/>
          <w:lang w:val="en-US"/>
        </w:rPr>
        <w:t xml:space="preserve"> work of the </w:t>
      </w:r>
      <w:r>
        <w:rPr>
          <w:rFonts w:cs="Times New Roman"/>
          <w:sz w:val="28"/>
          <w:lang w:val="en-US"/>
        </w:rPr>
        <w:t>Committee</w:t>
      </w:r>
      <w:r w:rsidR="00E604CB" w:rsidRPr="00F32A7A">
        <w:rPr>
          <w:rFonts w:cs="Times New Roman"/>
          <w:sz w:val="28"/>
          <w:lang w:val="en-US"/>
        </w:rPr>
        <w:t xml:space="preserve"> is</w:t>
      </w:r>
      <w:r w:rsidR="00272240" w:rsidRPr="00F32A7A">
        <w:rPr>
          <w:rFonts w:cs="Times New Roman"/>
          <w:sz w:val="28"/>
          <w:lang w:val="en-US"/>
        </w:rPr>
        <w:t xml:space="preserve"> crucial in this process, as it ensures that existing social structures that lead to the discrimination </w:t>
      </w:r>
      <w:r w:rsidR="00837F46">
        <w:rPr>
          <w:rFonts w:cs="Times New Roman"/>
          <w:sz w:val="28"/>
          <w:lang w:val="en-US"/>
        </w:rPr>
        <w:t>against</w:t>
      </w:r>
      <w:r w:rsidR="00272240" w:rsidRPr="00F32A7A">
        <w:rPr>
          <w:rFonts w:cs="Times New Roman"/>
          <w:sz w:val="28"/>
          <w:lang w:val="en-US"/>
        </w:rPr>
        <w:t xml:space="preserve"> persons with disabilities are being </w:t>
      </w:r>
      <w:r w:rsidR="00837F46">
        <w:rPr>
          <w:rFonts w:cs="Times New Roman"/>
          <w:sz w:val="28"/>
          <w:lang w:val="en-US"/>
        </w:rPr>
        <w:t xml:space="preserve">put into </w:t>
      </w:r>
      <w:r w:rsidR="00272240" w:rsidRPr="00F32A7A">
        <w:rPr>
          <w:rFonts w:cs="Times New Roman"/>
          <w:sz w:val="28"/>
          <w:lang w:val="en-US"/>
        </w:rPr>
        <w:t>question</w:t>
      </w:r>
      <w:r w:rsidR="00837F46">
        <w:rPr>
          <w:rFonts w:cs="Times New Roman"/>
          <w:sz w:val="28"/>
          <w:lang w:val="en-US"/>
        </w:rPr>
        <w:t xml:space="preserve"> </w:t>
      </w:r>
      <w:r w:rsidR="00272240" w:rsidRPr="00F32A7A">
        <w:rPr>
          <w:rFonts w:cs="Times New Roman"/>
          <w:sz w:val="28"/>
          <w:lang w:val="en-US"/>
        </w:rPr>
        <w:t xml:space="preserve">and eventually </w:t>
      </w:r>
      <w:r w:rsidR="00837F46">
        <w:rPr>
          <w:rFonts w:cs="Times New Roman"/>
          <w:sz w:val="28"/>
          <w:lang w:val="en-US"/>
        </w:rPr>
        <w:t>removed</w:t>
      </w:r>
      <w:r w:rsidR="00272240" w:rsidRPr="00F32A7A">
        <w:rPr>
          <w:rFonts w:cs="Times New Roman"/>
          <w:sz w:val="28"/>
          <w:lang w:val="en-US"/>
        </w:rPr>
        <w:t xml:space="preserve">. I want to underline our appreciation </w:t>
      </w:r>
      <w:r w:rsidR="00DA002A" w:rsidRPr="00F32A7A">
        <w:rPr>
          <w:rFonts w:cs="Times New Roman"/>
          <w:sz w:val="28"/>
          <w:lang w:val="en-US"/>
        </w:rPr>
        <w:t>for</w:t>
      </w:r>
      <w:r w:rsidR="00272240" w:rsidRPr="00F32A7A">
        <w:rPr>
          <w:rFonts w:cs="Times New Roman"/>
          <w:sz w:val="28"/>
          <w:lang w:val="en-US"/>
        </w:rPr>
        <w:t xml:space="preserve"> this important work </w:t>
      </w:r>
      <w:r w:rsidR="00841E8E">
        <w:rPr>
          <w:rFonts w:cs="Times New Roman"/>
          <w:sz w:val="28"/>
          <w:lang w:val="en-US"/>
        </w:rPr>
        <w:t>as well as</w:t>
      </w:r>
      <w:r w:rsidR="00272240" w:rsidRPr="00F32A7A">
        <w:rPr>
          <w:rFonts w:cs="Times New Roman"/>
          <w:sz w:val="28"/>
          <w:lang w:val="en-US"/>
        </w:rPr>
        <w:t xml:space="preserve"> </w:t>
      </w:r>
      <w:r w:rsidR="00A9600B" w:rsidRPr="00F32A7A">
        <w:rPr>
          <w:rFonts w:cs="Times New Roman"/>
          <w:sz w:val="28"/>
          <w:lang w:val="en-US"/>
        </w:rPr>
        <w:t xml:space="preserve">for </w:t>
      </w:r>
      <w:r w:rsidR="00272240" w:rsidRPr="00F32A7A">
        <w:rPr>
          <w:rFonts w:cs="Times New Roman"/>
          <w:sz w:val="28"/>
          <w:lang w:val="en-US"/>
        </w:rPr>
        <w:t xml:space="preserve">the dedication </w:t>
      </w:r>
      <w:r w:rsidR="00A9600B" w:rsidRPr="00F32A7A">
        <w:rPr>
          <w:rFonts w:cs="Times New Roman"/>
          <w:sz w:val="28"/>
          <w:lang w:val="en-US"/>
        </w:rPr>
        <w:t>with which</w:t>
      </w:r>
      <w:r w:rsidR="00272240" w:rsidRPr="00F32A7A">
        <w:rPr>
          <w:rFonts w:cs="Times New Roman"/>
          <w:sz w:val="28"/>
          <w:lang w:val="en-US"/>
        </w:rPr>
        <w:t xml:space="preserve"> the </w:t>
      </w:r>
      <w:r>
        <w:rPr>
          <w:rFonts w:cs="Times New Roman"/>
          <w:sz w:val="28"/>
          <w:lang w:val="en-US"/>
        </w:rPr>
        <w:t>C</w:t>
      </w:r>
      <w:r w:rsidR="00272240" w:rsidRPr="00F32A7A">
        <w:rPr>
          <w:rFonts w:cs="Times New Roman"/>
          <w:sz w:val="28"/>
          <w:lang w:val="en-US"/>
        </w:rPr>
        <w:t xml:space="preserve">ommittee members </w:t>
      </w:r>
      <w:r w:rsidR="00DA002A" w:rsidRPr="00F32A7A">
        <w:rPr>
          <w:rFonts w:cs="Times New Roman"/>
          <w:sz w:val="28"/>
          <w:lang w:val="en-US"/>
        </w:rPr>
        <w:t xml:space="preserve">address these challenges. </w:t>
      </w:r>
    </w:p>
    <w:p w:rsidR="00D43ADA" w:rsidRPr="00F32A7A" w:rsidRDefault="00102B56" w:rsidP="00F32A7A">
      <w:pPr>
        <w:jc w:val="both"/>
        <w:rPr>
          <w:rFonts w:cs="Times New Roman"/>
          <w:sz w:val="28"/>
          <w:lang w:val="en-US"/>
        </w:rPr>
      </w:pPr>
      <w:r>
        <w:rPr>
          <w:rFonts w:cs="Times New Roman"/>
          <w:sz w:val="28"/>
          <w:lang w:val="en-US"/>
        </w:rPr>
        <w:t xml:space="preserve">As we all know, </w:t>
      </w:r>
      <w:r w:rsidR="00E604CB" w:rsidRPr="00F32A7A">
        <w:rPr>
          <w:rFonts w:cs="Times New Roman"/>
          <w:sz w:val="28"/>
          <w:lang w:val="en-US"/>
        </w:rPr>
        <w:t>Article 5 of the Convention of Persons with Disab</w:t>
      </w:r>
      <w:r w:rsidR="00841E8E">
        <w:rPr>
          <w:rFonts w:cs="Times New Roman"/>
          <w:sz w:val="28"/>
          <w:lang w:val="en-US"/>
        </w:rPr>
        <w:t>ilities addresses the Right to e</w:t>
      </w:r>
      <w:r w:rsidR="00E604CB" w:rsidRPr="00F32A7A">
        <w:rPr>
          <w:rFonts w:cs="Times New Roman"/>
          <w:sz w:val="28"/>
          <w:lang w:val="en-US"/>
        </w:rPr>
        <w:t>quality and non-discrimination, which is unfortunately not always guaranteed in today</w:t>
      </w:r>
      <w:r>
        <w:rPr>
          <w:rFonts w:cs="Times New Roman"/>
          <w:sz w:val="28"/>
          <w:lang w:val="en-US"/>
        </w:rPr>
        <w:t>’s</w:t>
      </w:r>
      <w:r w:rsidR="00E604CB" w:rsidRPr="00F32A7A">
        <w:rPr>
          <w:rFonts w:cs="Times New Roman"/>
          <w:sz w:val="28"/>
          <w:lang w:val="en-US"/>
        </w:rPr>
        <w:t xml:space="preserve"> societies</w:t>
      </w:r>
      <w:r w:rsidR="00841E8E">
        <w:rPr>
          <w:rFonts w:cs="Times New Roman"/>
          <w:sz w:val="28"/>
          <w:lang w:val="en-US"/>
        </w:rPr>
        <w:t>,</w:t>
      </w:r>
      <w:r w:rsidR="00D43ADA" w:rsidRPr="00F32A7A">
        <w:rPr>
          <w:rFonts w:cs="Times New Roman"/>
          <w:sz w:val="28"/>
          <w:lang w:val="en-US"/>
        </w:rPr>
        <w:t xml:space="preserve"> </w:t>
      </w:r>
      <w:r w:rsidR="00841E8E">
        <w:rPr>
          <w:rFonts w:cs="Times New Roman"/>
          <w:sz w:val="28"/>
          <w:lang w:val="en-US"/>
        </w:rPr>
        <w:t>where</w:t>
      </w:r>
      <w:r w:rsidR="00D43ADA" w:rsidRPr="00F32A7A">
        <w:rPr>
          <w:rFonts w:cs="Times New Roman"/>
          <w:sz w:val="28"/>
          <w:lang w:val="en-US"/>
        </w:rPr>
        <w:t xml:space="preserve"> discriminatory practices often remain </w:t>
      </w:r>
      <w:r w:rsidR="00837F46">
        <w:rPr>
          <w:rFonts w:cs="Times New Roman"/>
          <w:sz w:val="28"/>
          <w:lang w:val="en-US"/>
        </w:rPr>
        <w:t>unchallenged</w:t>
      </w:r>
      <w:r w:rsidR="00E604CB" w:rsidRPr="00F32A7A">
        <w:rPr>
          <w:rFonts w:cs="Times New Roman"/>
          <w:sz w:val="28"/>
          <w:lang w:val="en-US"/>
        </w:rPr>
        <w:t>.</w:t>
      </w:r>
      <w:r w:rsidR="00D43ADA" w:rsidRPr="00F32A7A">
        <w:rPr>
          <w:rFonts w:cs="Times New Roman"/>
          <w:sz w:val="28"/>
          <w:lang w:val="en-US"/>
        </w:rPr>
        <w:t xml:space="preserve"> This includes States Parties’ obligations regarding the protection of person with disabilities from discrimination. Therefore the dialogue today is an important step towards the </w:t>
      </w:r>
      <w:r w:rsidR="002A0495" w:rsidRPr="00F32A7A">
        <w:rPr>
          <w:rFonts w:cs="Times New Roman"/>
          <w:sz w:val="28"/>
          <w:lang w:val="en-US"/>
        </w:rPr>
        <w:t xml:space="preserve">clarification of </w:t>
      </w:r>
      <w:r>
        <w:rPr>
          <w:rFonts w:cs="Times New Roman"/>
          <w:sz w:val="28"/>
          <w:lang w:val="en-US"/>
        </w:rPr>
        <w:t xml:space="preserve">legal obligations that </w:t>
      </w:r>
      <w:r w:rsidR="002A0495" w:rsidRPr="00F32A7A">
        <w:rPr>
          <w:rFonts w:cs="Times New Roman"/>
          <w:sz w:val="28"/>
          <w:lang w:val="en-US"/>
        </w:rPr>
        <w:t xml:space="preserve">Article 5 </w:t>
      </w:r>
      <w:r>
        <w:rPr>
          <w:rFonts w:cs="Times New Roman"/>
          <w:sz w:val="28"/>
          <w:lang w:val="en-US"/>
        </w:rPr>
        <w:t xml:space="preserve">entails </w:t>
      </w:r>
      <w:r w:rsidR="002A0495" w:rsidRPr="00F32A7A">
        <w:rPr>
          <w:rFonts w:cs="Times New Roman"/>
          <w:sz w:val="28"/>
          <w:lang w:val="en-US"/>
        </w:rPr>
        <w:t>and the elaboration of a General Comment thereto.</w:t>
      </w:r>
    </w:p>
    <w:p w:rsidR="00D43ADA" w:rsidRPr="00F32A7A" w:rsidRDefault="00E604CB" w:rsidP="00F32A7A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t>However, progress</w:t>
      </w:r>
      <w:r w:rsidR="002A0495" w:rsidRPr="00F32A7A">
        <w:rPr>
          <w:rFonts w:cs="Times New Roman"/>
          <w:sz w:val="28"/>
          <w:lang w:val="en-US"/>
        </w:rPr>
        <w:t xml:space="preserve"> </w:t>
      </w:r>
      <w:r w:rsidR="00102B56" w:rsidRPr="00F32A7A">
        <w:rPr>
          <w:rFonts w:cs="Times New Roman"/>
          <w:sz w:val="28"/>
          <w:lang w:val="en-US"/>
        </w:rPr>
        <w:t>has been made in many co</w:t>
      </w:r>
      <w:r w:rsidR="009B66D6">
        <w:rPr>
          <w:rFonts w:cs="Times New Roman"/>
          <w:sz w:val="28"/>
          <w:lang w:val="en-US"/>
        </w:rPr>
        <w:t>untries including my own</w:t>
      </w:r>
      <w:r w:rsidR="00102B56" w:rsidRPr="00F32A7A">
        <w:rPr>
          <w:rFonts w:cs="Times New Roman"/>
          <w:sz w:val="28"/>
          <w:lang w:val="en-US"/>
        </w:rPr>
        <w:t xml:space="preserve"> </w:t>
      </w:r>
      <w:r w:rsidR="002A0495" w:rsidRPr="00F32A7A">
        <w:rPr>
          <w:rFonts w:cs="Times New Roman"/>
          <w:sz w:val="28"/>
          <w:lang w:val="en-US"/>
        </w:rPr>
        <w:t>to overcome discriminatory practices</w:t>
      </w:r>
      <w:r w:rsidRPr="00F32A7A">
        <w:rPr>
          <w:rFonts w:cs="Times New Roman"/>
          <w:sz w:val="28"/>
          <w:lang w:val="en-US"/>
        </w:rPr>
        <w:t xml:space="preserve"> </w:t>
      </w:r>
      <w:r w:rsidR="002A0495" w:rsidRPr="00F32A7A">
        <w:rPr>
          <w:rFonts w:cs="Times New Roman"/>
          <w:sz w:val="28"/>
          <w:lang w:val="en-US"/>
        </w:rPr>
        <w:t>and provid</w:t>
      </w:r>
      <w:r w:rsidR="005843E8">
        <w:rPr>
          <w:rFonts w:cs="Times New Roman"/>
          <w:sz w:val="28"/>
          <w:lang w:val="en-US"/>
        </w:rPr>
        <w:t>e more equal opportunities for p</w:t>
      </w:r>
      <w:r w:rsidR="002A0495" w:rsidRPr="00F32A7A">
        <w:rPr>
          <w:rFonts w:cs="Times New Roman"/>
          <w:sz w:val="28"/>
          <w:lang w:val="en-US"/>
        </w:rPr>
        <w:t>ersons with disabilities</w:t>
      </w:r>
      <w:r w:rsidRPr="00F32A7A">
        <w:rPr>
          <w:rFonts w:cs="Times New Roman"/>
          <w:sz w:val="28"/>
          <w:lang w:val="en-US"/>
        </w:rPr>
        <w:t>.</w:t>
      </w:r>
    </w:p>
    <w:p w:rsidR="00CA0362" w:rsidRPr="00CA0362" w:rsidRDefault="004F1A61" w:rsidP="00CA0362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lastRenderedPageBreak/>
        <w:t>In</w:t>
      </w:r>
      <w:r w:rsidR="004A4F0C">
        <w:rPr>
          <w:rFonts w:cs="Times New Roman"/>
          <w:sz w:val="28"/>
          <w:lang w:val="en-US"/>
        </w:rPr>
        <w:t xml:space="preserve"> July of last year, in</w:t>
      </w:r>
      <w:r w:rsidRPr="00F32A7A">
        <w:rPr>
          <w:rFonts w:cs="Times New Roman"/>
          <w:sz w:val="28"/>
          <w:lang w:val="en-US"/>
        </w:rPr>
        <w:t xml:space="preserve"> the context of Germany’s National Action Plan</w:t>
      </w:r>
      <w:r w:rsidR="00B25EA8">
        <w:rPr>
          <w:rFonts w:cs="Times New Roman"/>
          <w:sz w:val="28"/>
          <w:lang w:val="en-US"/>
        </w:rPr>
        <w:t xml:space="preserve"> 2.0</w:t>
      </w:r>
      <w:r w:rsidRPr="00F32A7A">
        <w:rPr>
          <w:rFonts w:cs="Times New Roman"/>
          <w:sz w:val="28"/>
          <w:lang w:val="en-US"/>
        </w:rPr>
        <w:t xml:space="preserve"> of the C</w:t>
      </w:r>
      <w:r w:rsidR="00102B56">
        <w:rPr>
          <w:rFonts w:cs="Times New Roman"/>
          <w:sz w:val="28"/>
          <w:lang w:val="en-US"/>
        </w:rPr>
        <w:t>RPD</w:t>
      </w:r>
      <w:r w:rsidRPr="00F32A7A">
        <w:rPr>
          <w:rFonts w:cs="Times New Roman"/>
          <w:sz w:val="28"/>
          <w:lang w:val="en-US"/>
        </w:rPr>
        <w:t xml:space="preserve">, the </w:t>
      </w:r>
      <w:r w:rsidR="00837F46">
        <w:rPr>
          <w:rFonts w:cs="Times New Roman"/>
          <w:sz w:val="28"/>
          <w:lang w:val="en-US"/>
        </w:rPr>
        <w:t>F</w:t>
      </w:r>
      <w:r w:rsidR="000070F0" w:rsidRPr="00F32A7A">
        <w:rPr>
          <w:rFonts w:cs="Times New Roman"/>
          <w:sz w:val="28"/>
          <w:lang w:val="en-US"/>
        </w:rPr>
        <w:t xml:space="preserve">ederal </w:t>
      </w:r>
      <w:r w:rsidR="00837F46">
        <w:rPr>
          <w:rFonts w:cs="Times New Roman"/>
          <w:sz w:val="28"/>
          <w:lang w:val="en-US"/>
        </w:rPr>
        <w:t>G</w:t>
      </w:r>
      <w:r w:rsidRPr="00F32A7A">
        <w:rPr>
          <w:rFonts w:cs="Times New Roman"/>
          <w:sz w:val="28"/>
          <w:lang w:val="en-US"/>
        </w:rPr>
        <w:t xml:space="preserve">overnment has adopted </w:t>
      </w:r>
      <w:r w:rsidR="005C313D">
        <w:rPr>
          <w:rFonts w:cs="Times New Roman"/>
          <w:sz w:val="28"/>
          <w:lang w:val="en-US"/>
        </w:rPr>
        <w:t xml:space="preserve">new legislation in </w:t>
      </w:r>
      <w:r w:rsidR="000070F0" w:rsidRPr="00F32A7A">
        <w:rPr>
          <w:rFonts w:cs="Times New Roman"/>
          <w:sz w:val="28"/>
          <w:lang w:val="en-US"/>
        </w:rPr>
        <w:t xml:space="preserve">order to </w:t>
      </w:r>
      <w:r w:rsidR="004A4F0C">
        <w:rPr>
          <w:rFonts w:cs="Times New Roman"/>
          <w:sz w:val="28"/>
          <w:lang w:val="en-US"/>
        </w:rPr>
        <w:t>improve</w:t>
      </w:r>
      <w:r w:rsidR="000070F0" w:rsidRPr="00F32A7A">
        <w:rPr>
          <w:rFonts w:cs="Times New Roman"/>
          <w:sz w:val="28"/>
          <w:lang w:val="en-US"/>
        </w:rPr>
        <w:t xml:space="preserve"> </w:t>
      </w:r>
      <w:r w:rsidRPr="00F32A7A">
        <w:rPr>
          <w:rFonts w:cs="Times New Roman"/>
          <w:sz w:val="28"/>
          <w:lang w:val="en-US"/>
        </w:rPr>
        <w:t>the Act on Equal Opportunities for Persons with Disabilities</w:t>
      </w:r>
      <w:r w:rsidR="004A4F0C">
        <w:rPr>
          <w:rFonts w:cs="Times New Roman"/>
          <w:sz w:val="28"/>
          <w:lang w:val="en-US"/>
        </w:rPr>
        <w:t>.</w:t>
      </w:r>
      <w:r w:rsidR="00EF403F" w:rsidRPr="00F32A7A">
        <w:rPr>
          <w:rFonts w:cs="Times New Roman"/>
          <w:sz w:val="28"/>
          <w:lang w:val="en-US"/>
        </w:rPr>
        <w:t xml:space="preserve"> </w:t>
      </w:r>
      <w:r w:rsidR="00CA0362" w:rsidRPr="00CA0362">
        <w:rPr>
          <w:rFonts w:cs="Times New Roman"/>
          <w:sz w:val="28"/>
          <w:lang w:val="en-US"/>
        </w:rPr>
        <w:t>Let me briefly outline the main points of the development of disability equality legislation</w:t>
      </w:r>
      <w:r w:rsidR="00370AA6" w:rsidRPr="00370AA6">
        <w:rPr>
          <w:rFonts w:cs="Times New Roman"/>
          <w:sz w:val="28"/>
          <w:lang w:val="en-US"/>
        </w:rPr>
        <w:t xml:space="preserve"> </w:t>
      </w:r>
      <w:r w:rsidR="00370AA6">
        <w:rPr>
          <w:rFonts w:cs="Times New Roman"/>
          <w:sz w:val="28"/>
          <w:lang w:val="en-US"/>
        </w:rPr>
        <w:t>with regard to Article 5</w:t>
      </w:r>
      <w:r w:rsidR="00CA0362" w:rsidRPr="00CA0362">
        <w:rPr>
          <w:rFonts w:cs="Times New Roman"/>
          <w:sz w:val="28"/>
          <w:lang w:val="en-US"/>
        </w:rPr>
        <w:t xml:space="preserve">: 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>Adapting the concept of disability to the UNCRPD text,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>Improvement of accessibility within the federal administration,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>Wider use of plain language for people with cognitive impairments,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 xml:space="preserve">Clarification of the ban on discrimination for bodies governed by public law by including the principle of denial of reasonable accommodation as a form of discrimination within the meaning of the UNCRPD, 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>Establishment of a federal service for accessibility to support authorities in implementing accessibility,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>Establishment of an arbitration body at the office of the Federal Government Commissioner for Matters Relating to Disabled Persons and introduction of an arbitration procedure, and</w:t>
      </w:r>
    </w:p>
    <w:p w:rsidR="00CA0362" w:rsidRPr="009C0421" w:rsidRDefault="00CA0362" w:rsidP="009C0421">
      <w:pPr>
        <w:pStyle w:val="Listenabsatz"/>
        <w:numPr>
          <w:ilvl w:val="0"/>
          <w:numId w:val="2"/>
        </w:numPr>
        <w:jc w:val="both"/>
        <w:rPr>
          <w:rFonts w:cs="Times New Roman"/>
          <w:sz w:val="28"/>
          <w:lang w:val="en-US"/>
        </w:rPr>
      </w:pPr>
      <w:r w:rsidRPr="009C0421">
        <w:rPr>
          <w:rFonts w:cs="Times New Roman"/>
          <w:sz w:val="28"/>
          <w:lang w:val="en-US"/>
        </w:rPr>
        <w:t xml:space="preserve">Establishment of a legal foundation for the promotion of the participation of disabled persons' associations and self-advocacy </w:t>
      </w:r>
      <w:r w:rsidR="00370AA6" w:rsidRPr="00370AA6">
        <w:rPr>
          <w:rFonts w:cs="Times New Roman"/>
          <w:sz w:val="28"/>
          <w:lang w:val="en-US"/>
        </w:rPr>
        <w:t>organizations</w:t>
      </w:r>
      <w:r w:rsidRPr="009C0421">
        <w:rPr>
          <w:rFonts w:cs="Times New Roman"/>
          <w:sz w:val="28"/>
          <w:lang w:val="en-US"/>
        </w:rPr>
        <w:t xml:space="preserve">. </w:t>
      </w:r>
    </w:p>
    <w:p w:rsidR="00102B56" w:rsidRPr="00F32A7A" w:rsidRDefault="00B23178" w:rsidP="00F32A7A">
      <w:pPr>
        <w:jc w:val="both"/>
        <w:rPr>
          <w:rFonts w:cs="Times New Roman"/>
          <w:sz w:val="28"/>
          <w:lang w:val="en-US"/>
        </w:rPr>
      </w:pPr>
      <w:r>
        <w:rPr>
          <w:rFonts w:cs="Times New Roman"/>
          <w:sz w:val="28"/>
          <w:lang w:val="en-US"/>
        </w:rPr>
        <w:t xml:space="preserve">At the same time </w:t>
      </w:r>
      <w:r w:rsidR="00370AA6">
        <w:rPr>
          <w:rFonts w:cs="Times New Roman"/>
          <w:sz w:val="28"/>
          <w:lang w:val="en-US"/>
        </w:rPr>
        <w:t>s</w:t>
      </w:r>
      <w:r w:rsidR="005843E8">
        <w:rPr>
          <w:rFonts w:cs="Times New Roman"/>
          <w:sz w:val="28"/>
          <w:lang w:val="en-US"/>
        </w:rPr>
        <w:t>everal</w:t>
      </w:r>
      <w:r>
        <w:rPr>
          <w:rFonts w:cs="Times New Roman"/>
          <w:sz w:val="28"/>
          <w:lang w:val="en-US"/>
        </w:rPr>
        <w:t xml:space="preserve"> </w:t>
      </w:r>
      <w:proofErr w:type="spellStart"/>
      <w:r>
        <w:rPr>
          <w:rFonts w:cs="Times New Roman"/>
          <w:sz w:val="28"/>
          <w:lang w:val="en-US"/>
        </w:rPr>
        <w:t>Länder</w:t>
      </w:r>
      <w:proofErr w:type="spellEnd"/>
      <w:r>
        <w:rPr>
          <w:rFonts w:cs="Times New Roman"/>
          <w:sz w:val="28"/>
          <w:lang w:val="en-US"/>
        </w:rPr>
        <w:t xml:space="preserve"> have developed </w:t>
      </w:r>
      <w:r w:rsidR="005843E8">
        <w:rPr>
          <w:rFonts w:cs="Times New Roman"/>
          <w:sz w:val="28"/>
          <w:lang w:val="en-US"/>
        </w:rPr>
        <w:t>initiatives</w:t>
      </w:r>
      <w:r>
        <w:rPr>
          <w:rFonts w:cs="Times New Roman"/>
          <w:sz w:val="28"/>
          <w:lang w:val="en-US"/>
        </w:rPr>
        <w:t xml:space="preserve"> to transform structures which are counterproductive to the aim of achieving equality for persons with disabilities.</w:t>
      </w:r>
      <w:r w:rsidR="003940F6">
        <w:rPr>
          <w:rFonts w:cs="Times New Roman"/>
          <w:sz w:val="28"/>
          <w:lang w:val="en-US"/>
        </w:rPr>
        <w:t xml:space="preserve"> </w:t>
      </w:r>
      <w:commentRangeStart w:id="0"/>
      <w:r w:rsidR="003940F6">
        <w:rPr>
          <w:rFonts w:cs="Times New Roman"/>
          <w:sz w:val="28"/>
          <w:lang w:val="en-US"/>
        </w:rPr>
        <w:t>An important factor toward this goal is the inclusion of persons with disabilities at the workplace in order for society to understand that disabilities are not inherent to a person but</w:t>
      </w:r>
      <w:r w:rsidR="005843E8">
        <w:rPr>
          <w:rFonts w:cs="Times New Roman"/>
          <w:sz w:val="28"/>
          <w:lang w:val="en-US"/>
        </w:rPr>
        <w:t xml:space="preserve"> that</w:t>
      </w:r>
      <w:r w:rsidR="003940F6">
        <w:rPr>
          <w:rFonts w:cs="Times New Roman"/>
          <w:sz w:val="28"/>
          <w:lang w:val="en-US"/>
        </w:rPr>
        <w:t xml:space="preserve"> </w:t>
      </w:r>
      <w:r w:rsidR="00000B07">
        <w:rPr>
          <w:rFonts w:cs="Times New Roman"/>
          <w:sz w:val="28"/>
          <w:lang w:val="en-US"/>
        </w:rPr>
        <w:t>they are</w:t>
      </w:r>
      <w:r w:rsidR="00837F46">
        <w:rPr>
          <w:rFonts w:cs="Times New Roman"/>
          <w:sz w:val="28"/>
          <w:lang w:val="en-US"/>
        </w:rPr>
        <w:t xml:space="preserve"> also</w:t>
      </w:r>
      <w:r w:rsidR="00000B07">
        <w:rPr>
          <w:rFonts w:cs="Times New Roman"/>
          <w:sz w:val="28"/>
          <w:lang w:val="en-US"/>
        </w:rPr>
        <w:t xml:space="preserve"> created by</w:t>
      </w:r>
      <w:r w:rsidR="003940F6">
        <w:rPr>
          <w:rFonts w:cs="Times New Roman"/>
          <w:sz w:val="28"/>
          <w:lang w:val="en-US"/>
        </w:rPr>
        <w:t xml:space="preserve"> societal structures </w:t>
      </w:r>
      <w:r w:rsidR="00000B07">
        <w:rPr>
          <w:rFonts w:cs="Times New Roman"/>
          <w:sz w:val="28"/>
          <w:lang w:val="en-US"/>
        </w:rPr>
        <w:t>preventing</w:t>
      </w:r>
      <w:r w:rsidR="00456291">
        <w:rPr>
          <w:rFonts w:cs="Times New Roman"/>
          <w:sz w:val="28"/>
          <w:lang w:val="en-US"/>
        </w:rPr>
        <w:t xml:space="preserve"> these persons from</w:t>
      </w:r>
      <w:r w:rsidR="003940F6">
        <w:rPr>
          <w:rFonts w:cs="Times New Roman"/>
          <w:sz w:val="28"/>
          <w:lang w:val="en-US"/>
        </w:rPr>
        <w:t xml:space="preserve"> </w:t>
      </w:r>
      <w:r w:rsidR="00456291">
        <w:rPr>
          <w:rFonts w:cs="Times New Roman"/>
          <w:sz w:val="28"/>
          <w:lang w:val="en-US"/>
        </w:rPr>
        <w:t>fully participating</w:t>
      </w:r>
      <w:r w:rsidR="003940F6">
        <w:rPr>
          <w:rFonts w:cs="Times New Roman"/>
          <w:sz w:val="28"/>
          <w:lang w:val="en-US"/>
        </w:rPr>
        <w:t xml:space="preserve">. </w:t>
      </w:r>
      <w:r w:rsidR="00841E8E">
        <w:rPr>
          <w:rFonts w:cs="Times New Roman"/>
          <w:sz w:val="28"/>
          <w:lang w:val="en-US"/>
        </w:rPr>
        <w:t xml:space="preserve">The goal of </w:t>
      </w:r>
      <w:r w:rsidR="00DE202E">
        <w:rPr>
          <w:rFonts w:cs="Times New Roman"/>
          <w:sz w:val="28"/>
          <w:lang w:val="en-US"/>
        </w:rPr>
        <w:t>these</w:t>
      </w:r>
      <w:r w:rsidR="00841E8E">
        <w:rPr>
          <w:rFonts w:cs="Times New Roman"/>
          <w:sz w:val="28"/>
          <w:lang w:val="en-US"/>
        </w:rPr>
        <w:t xml:space="preserve"> initiative</w:t>
      </w:r>
      <w:r w:rsidR="00DE202E">
        <w:rPr>
          <w:rFonts w:cs="Times New Roman"/>
          <w:sz w:val="28"/>
          <w:lang w:val="en-US"/>
        </w:rPr>
        <w:t>s</w:t>
      </w:r>
      <w:r w:rsidR="00841E8E">
        <w:rPr>
          <w:rFonts w:cs="Times New Roman"/>
          <w:sz w:val="28"/>
          <w:lang w:val="en-US"/>
        </w:rPr>
        <w:t xml:space="preserve"> is to give an incentive</w:t>
      </w:r>
      <w:r w:rsidR="003A275E">
        <w:rPr>
          <w:rFonts w:cs="Times New Roman"/>
          <w:sz w:val="28"/>
          <w:lang w:val="en-US"/>
        </w:rPr>
        <w:t xml:space="preserve"> to appreciate diversity </w:t>
      </w:r>
      <w:r w:rsidR="00DE202E">
        <w:rPr>
          <w:rFonts w:cs="Times New Roman"/>
          <w:sz w:val="28"/>
          <w:lang w:val="en-US"/>
        </w:rPr>
        <w:t xml:space="preserve">and take advantage </w:t>
      </w:r>
      <w:r w:rsidR="009B66D6">
        <w:rPr>
          <w:rFonts w:cs="Times New Roman"/>
          <w:sz w:val="28"/>
          <w:lang w:val="en-US"/>
        </w:rPr>
        <w:t>of</w:t>
      </w:r>
      <w:r w:rsidR="00DE202E">
        <w:rPr>
          <w:rFonts w:cs="Times New Roman"/>
          <w:sz w:val="28"/>
          <w:lang w:val="en-US"/>
        </w:rPr>
        <w:t xml:space="preserve"> it </w:t>
      </w:r>
      <w:r w:rsidR="003A275E">
        <w:rPr>
          <w:rFonts w:cs="Times New Roman"/>
          <w:sz w:val="28"/>
          <w:lang w:val="en-US"/>
        </w:rPr>
        <w:t xml:space="preserve">instead of building barriers that </w:t>
      </w:r>
      <w:r w:rsidR="00837F46">
        <w:rPr>
          <w:rFonts w:cs="Times New Roman"/>
          <w:sz w:val="28"/>
          <w:lang w:val="en-US"/>
        </w:rPr>
        <w:t>exclude</w:t>
      </w:r>
      <w:r w:rsidR="003A275E">
        <w:rPr>
          <w:rFonts w:cs="Times New Roman"/>
          <w:sz w:val="28"/>
          <w:lang w:val="en-US"/>
        </w:rPr>
        <w:t xml:space="preserve"> people. </w:t>
      </w:r>
      <w:commentRangeEnd w:id="0"/>
      <w:r w:rsidR="0052545E">
        <w:rPr>
          <w:rStyle w:val="Kommentarzeichen"/>
        </w:rPr>
        <w:commentReference w:id="0"/>
      </w:r>
    </w:p>
    <w:p w:rsidR="002A0495" w:rsidRPr="00F32A7A" w:rsidRDefault="00000B07" w:rsidP="00F32A7A">
      <w:pPr>
        <w:jc w:val="both"/>
        <w:rPr>
          <w:rFonts w:cs="Times New Roman"/>
          <w:sz w:val="28"/>
          <w:lang w:val="en-US"/>
        </w:rPr>
      </w:pPr>
      <w:r>
        <w:rPr>
          <w:rFonts w:cs="Times New Roman"/>
          <w:sz w:val="28"/>
          <w:lang w:val="en-US"/>
        </w:rPr>
        <w:t xml:space="preserve">Of course many challenges still remain in order to </w:t>
      </w:r>
      <w:r w:rsidR="00DE202E">
        <w:rPr>
          <w:rFonts w:cs="Times New Roman"/>
          <w:sz w:val="28"/>
          <w:lang w:val="en-US"/>
        </w:rPr>
        <w:t xml:space="preserve">fully </w:t>
      </w:r>
      <w:r>
        <w:rPr>
          <w:rFonts w:cs="Times New Roman"/>
          <w:sz w:val="28"/>
          <w:lang w:val="en-US"/>
        </w:rPr>
        <w:t xml:space="preserve">eliminate </w:t>
      </w:r>
      <w:r w:rsidR="00DE202E">
        <w:rPr>
          <w:rFonts w:cs="Times New Roman"/>
          <w:sz w:val="28"/>
          <w:lang w:val="en-US"/>
        </w:rPr>
        <w:t xml:space="preserve">the </w:t>
      </w:r>
      <w:r>
        <w:rPr>
          <w:rFonts w:cs="Times New Roman"/>
          <w:sz w:val="28"/>
          <w:lang w:val="en-US"/>
        </w:rPr>
        <w:t>discrimination of persons with disabilities. However, t</w:t>
      </w:r>
      <w:r w:rsidR="002A0495" w:rsidRPr="00F32A7A">
        <w:rPr>
          <w:rFonts w:cs="Times New Roman"/>
          <w:sz w:val="28"/>
          <w:lang w:val="en-US"/>
        </w:rPr>
        <w:t>he amount of experts that are assembled here today promises a fruitful discussion that will hopefully shine light on the question</w:t>
      </w:r>
      <w:r w:rsidR="00DE202E">
        <w:rPr>
          <w:rFonts w:cs="Times New Roman"/>
          <w:sz w:val="28"/>
          <w:lang w:val="en-US"/>
        </w:rPr>
        <w:t>s of identifying disability-</w:t>
      </w:r>
      <w:r w:rsidR="00A9600B" w:rsidRPr="00F32A7A">
        <w:rPr>
          <w:rFonts w:cs="Times New Roman"/>
          <w:sz w:val="28"/>
          <w:lang w:val="en-US"/>
        </w:rPr>
        <w:t>based discrimination and</w:t>
      </w:r>
      <w:r w:rsidR="002A0495" w:rsidRPr="00F32A7A">
        <w:rPr>
          <w:rFonts w:cs="Times New Roman"/>
          <w:sz w:val="28"/>
          <w:lang w:val="en-US"/>
        </w:rPr>
        <w:t xml:space="preserve"> on how to more effectively enforce the right to equality and non-discrimination.</w:t>
      </w:r>
    </w:p>
    <w:p w:rsidR="00A9600B" w:rsidRPr="00F32A7A" w:rsidRDefault="00A9600B" w:rsidP="00F32A7A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t xml:space="preserve">I wish you all a successful </w:t>
      </w:r>
      <w:r w:rsidR="00FA7467">
        <w:rPr>
          <w:rFonts w:cs="Times New Roman"/>
          <w:sz w:val="28"/>
          <w:lang w:val="en-US"/>
        </w:rPr>
        <w:t xml:space="preserve">day of </w:t>
      </w:r>
      <w:r w:rsidRPr="00F32A7A">
        <w:rPr>
          <w:rFonts w:cs="Times New Roman"/>
          <w:sz w:val="28"/>
          <w:lang w:val="en-US"/>
        </w:rPr>
        <w:t>discussion.</w:t>
      </w:r>
    </w:p>
    <w:p w:rsidR="00A9600B" w:rsidRPr="00F32A7A" w:rsidRDefault="00A9600B" w:rsidP="00F32A7A">
      <w:pPr>
        <w:jc w:val="both"/>
        <w:rPr>
          <w:rFonts w:cs="Times New Roman"/>
          <w:sz w:val="28"/>
          <w:lang w:val="en-US"/>
        </w:rPr>
      </w:pPr>
      <w:r w:rsidRPr="00F32A7A">
        <w:rPr>
          <w:rFonts w:cs="Times New Roman"/>
          <w:sz w:val="28"/>
          <w:lang w:val="en-US"/>
        </w:rPr>
        <w:lastRenderedPageBreak/>
        <w:t>Thank you.</w:t>
      </w:r>
    </w:p>
    <w:sectPr w:rsidR="00A9600B" w:rsidRPr="00F32A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cker, Clemens (AA privat)" w:date="2017-08-24T10:29:00Z" w:initials="RC(p">
    <w:p w:rsidR="0052545E" w:rsidRDefault="0052545E">
      <w:pPr>
        <w:pStyle w:val="Kommentartext"/>
      </w:pPr>
      <w:r>
        <w:rPr>
          <w:rStyle w:val="Kommentarzeichen"/>
        </w:rPr>
        <w:annotationRef/>
      </w:r>
      <w:r>
        <w:t xml:space="preserve">This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shortened</w:t>
      </w:r>
      <w:proofErr w:type="spellEnd"/>
      <w:r>
        <w:t xml:space="preserve">. 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5EB"/>
    <w:multiLevelType w:val="hybridMultilevel"/>
    <w:tmpl w:val="299EF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822C5"/>
    <w:multiLevelType w:val="hybridMultilevel"/>
    <w:tmpl w:val="03F2D6B6"/>
    <w:lvl w:ilvl="0" w:tplc="ECA064AE">
      <w:numFmt w:val="bullet"/>
      <w:lvlText w:val="•"/>
      <w:lvlJc w:val="left"/>
      <w:pPr>
        <w:ind w:left="705" w:hanging="705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 Necke">
    <w15:presenceInfo w15:providerId="None" w15:userId="Andre Nec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EB"/>
    <w:rsid w:val="00000B07"/>
    <w:rsid w:val="000070F0"/>
    <w:rsid w:val="00102B56"/>
    <w:rsid w:val="00204D04"/>
    <w:rsid w:val="0020605B"/>
    <w:rsid w:val="00272240"/>
    <w:rsid w:val="002A0495"/>
    <w:rsid w:val="002F7627"/>
    <w:rsid w:val="00357435"/>
    <w:rsid w:val="00363E43"/>
    <w:rsid w:val="00370AA6"/>
    <w:rsid w:val="003940F6"/>
    <w:rsid w:val="003A275E"/>
    <w:rsid w:val="00456291"/>
    <w:rsid w:val="004A4F0C"/>
    <w:rsid w:val="004E08D2"/>
    <w:rsid w:val="004F1A61"/>
    <w:rsid w:val="0052545E"/>
    <w:rsid w:val="00537530"/>
    <w:rsid w:val="005843E8"/>
    <w:rsid w:val="005C313D"/>
    <w:rsid w:val="005E4460"/>
    <w:rsid w:val="00737F3B"/>
    <w:rsid w:val="00837F46"/>
    <w:rsid w:val="00841E8E"/>
    <w:rsid w:val="008E5866"/>
    <w:rsid w:val="009B66D6"/>
    <w:rsid w:val="009C0421"/>
    <w:rsid w:val="00A468EB"/>
    <w:rsid w:val="00A9600B"/>
    <w:rsid w:val="00AE6AE0"/>
    <w:rsid w:val="00B23178"/>
    <w:rsid w:val="00B25EA8"/>
    <w:rsid w:val="00CA0362"/>
    <w:rsid w:val="00D43ADA"/>
    <w:rsid w:val="00DA002A"/>
    <w:rsid w:val="00DE202E"/>
    <w:rsid w:val="00DE543A"/>
    <w:rsid w:val="00E33280"/>
    <w:rsid w:val="00E55309"/>
    <w:rsid w:val="00E604CB"/>
    <w:rsid w:val="00EF403F"/>
    <w:rsid w:val="00F32A7A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3E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A036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0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A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A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A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A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0AA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3E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A036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0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A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A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A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AA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70AA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8F391-D387-4D56-986B-6061EFCC5C14}"/>
</file>

<file path=customXml/itemProps2.xml><?xml version="1.0" encoding="utf-8"?>
<ds:datastoreItem xmlns:ds="http://schemas.openxmlformats.org/officeDocument/2006/customXml" ds:itemID="{FA22DAF0-6D28-43AF-B8EF-8A5119226E96}"/>
</file>

<file path=customXml/itemProps3.xml><?xml version="1.0" encoding="utf-8"?>
<ds:datastoreItem xmlns:ds="http://schemas.openxmlformats.org/officeDocument/2006/customXml" ds:itemID="{C5F06EF6-37F3-43FF-BA50-7B5DBB079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Roessner, Frauke (AA privat)</dc:creator>
  <cp:lastModifiedBy>Recker, Clemens (AA privat)</cp:lastModifiedBy>
  <cp:revision>7</cp:revision>
  <dcterms:created xsi:type="dcterms:W3CDTF">2017-08-21T07:30:00Z</dcterms:created>
  <dcterms:modified xsi:type="dcterms:W3CDTF">2017-08-24T08:29:00Z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