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8E" w:rsidRDefault="0016498E"/>
    <w:p w:rsidR="0016498E" w:rsidRPr="00263CF7" w:rsidRDefault="0016498E">
      <w:pPr>
        <w:rPr>
          <w:rFonts w:ascii="Times New Roman" w:hAnsi="Times New Roman" w:cs="Times New Roman"/>
          <w:sz w:val="24"/>
          <w:szCs w:val="24"/>
        </w:rPr>
      </w:pPr>
    </w:p>
    <w:p w:rsidR="0016498E" w:rsidRPr="00263CF7" w:rsidRDefault="0016498E" w:rsidP="00164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CF7">
        <w:rPr>
          <w:rFonts w:ascii="Times New Roman" w:hAnsi="Times New Roman" w:cs="Times New Roman"/>
          <w:b/>
          <w:sz w:val="28"/>
          <w:szCs w:val="28"/>
        </w:rPr>
        <w:t xml:space="preserve">Submission to the Draft General Comment </w:t>
      </w:r>
      <w:r w:rsidR="00C076CB">
        <w:rPr>
          <w:rFonts w:ascii="Times New Roman" w:hAnsi="Times New Roman" w:cs="Times New Roman"/>
          <w:b/>
          <w:sz w:val="28"/>
          <w:szCs w:val="28"/>
        </w:rPr>
        <w:t xml:space="preserve">No. 6 </w:t>
      </w:r>
      <w:r w:rsidRPr="00263CF7">
        <w:rPr>
          <w:rFonts w:ascii="Times New Roman" w:hAnsi="Times New Roman" w:cs="Times New Roman"/>
          <w:b/>
          <w:sz w:val="28"/>
          <w:szCs w:val="28"/>
        </w:rPr>
        <w:t>on the right of persons with disabilities to equality and non-discrimination (article 5)</w:t>
      </w:r>
      <w:r w:rsidR="00751109">
        <w:rPr>
          <w:rFonts w:ascii="Times New Roman" w:hAnsi="Times New Roman" w:cs="Times New Roman"/>
          <w:b/>
          <w:sz w:val="28"/>
          <w:szCs w:val="28"/>
        </w:rPr>
        <w:t xml:space="preserve"> by the </w:t>
      </w:r>
      <w:r w:rsidR="00751109" w:rsidRPr="00751109">
        <w:rPr>
          <w:rFonts w:ascii="Times New Roman" w:hAnsi="Times New Roman" w:cs="Times New Roman"/>
          <w:b/>
          <w:sz w:val="28"/>
          <w:szCs w:val="28"/>
        </w:rPr>
        <w:t>Committee on the Rights of Persons with Disabilities</w:t>
      </w:r>
    </w:p>
    <w:p w:rsidR="00263CF7" w:rsidRPr="00263CF7" w:rsidRDefault="00263CF7" w:rsidP="001649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CF7" w:rsidRPr="00263CF7" w:rsidRDefault="00263CF7" w:rsidP="00263CF7">
      <w:pPr>
        <w:rPr>
          <w:rFonts w:ascii="Times New Roman" w:hAnsi="Times New Roman" w:cs="Times New Roman"/>
          <w:b/>
          <w:sz w:val="24"/>
          <w:szCs w:val="24"/>
        </w:rPr>
      </w:pPr>
    </w:p>
    <w:p w:rsidR="0016498E" w:rsidRPr="00265483" w:rsidRDefault="00263CF7">
      <w:pPr>
        <w:rPr>
          <w:rFonts w:ascii="Times New Roman" w:hAnsi="Times New Roman" w:cs="Times New Roman"/>
          <w:b/>
          <w:sz w:val="24"/>
          <w:szCs w:val="24"/>
        </w:rPr>
      </w:pPr>
      <w:r w:rsidRPr="00265483">
        <w:rPr>
          <w:rFonts w:ascii="Times New Roman" w:hAnsi="Times New Roman" w:cs="Times New Roman"/>
          <w:b/>
          <w:sz w:val="24"/>
          <w:szCs w:val="24"/>
        </w:rPr>
        <w:t>Table of contents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576"/>
        <w:gridCol w:w="7504"/>
        <w:gridCol w:w="675"/>
      </w:tblGrid>
      <w:tr w:rsidR="00263CF7" w:rsidTr="00265483">
        <w:tc>
          <w:tcPr>
            <w:tcW w:w="534" w:type="dxa"/>
          </w:tcPr>
          <w:p w:rsidR="00263CF7" w:rsidRDefault="004A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9" w:type="dxa"/>
            <w:gridSpan w:val="2"/>
          </w:tcPr>
          <w:p w:rsidR="00263CF7" w:rsidRDefault="00F107DB" w:rsidP="0075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</w:tc>
        <w:tc>
          <w:tcPr>
            <w:tcW w:w="675" w:type="dxa"/>
          </w:tcPr>
          <w:p w:rsidR="00263CF7" w:rsidRDefault="00066FE1" w:rsidP="00672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F7" w:rsidTr="00265483">
        <w:tc>
          <w:tcPr>
            <w:tcW w:w="534" w:type="dxa"/>
          </w:tcPr>
          <w:p w:rsidR="00263CF7" w:rsidRDefault="004A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079" w:type="dxa"/>
            <w:gridSpan w:val="2"/>
          </w:tcPr>
          <w:p w:rsidR="00263CF7" w:rsidRDefault="00F0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additional topics</w:t>
            </w:r>
            <w:r w:rsidRPr="00904AC9">
              <w:rPr>
                <w:rFonts w:ascii="Times New Roman" w:hAnsi="Times New Roman" w:cs="Times New Roman"/>
                <w:sz w:val="24"/>
                <w:szCs w:val="24"/>
              </w:rPr>
              <w:t xml:space="preserve"> to be included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General C</w:t>
            </w:r>
            <w:r w:rsidRPr="00904AC9">
              <w:rPr>
                <w:rFonts w:ascii="Times New Roman" w:hAnsi="Times New Roman" w:cs="Times New Roman"/>
                <w:sz w:val="24"/>
                <w:szCs w:val="24"/>
              </w:rPr>
              <w:t>omment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No.6</w:t>
            </w:r>
          </w:p>
        </w:tc>
        <w:tc>
          <w:tcPr>
            <w:tcW w:w="675" w:type="dxa"/>
          </w:tcPr>
          <w:p w:rsidR="00263CF7" w:rsidRDefault="00BA6FAD" w:rsidP="00672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6FAD" w:rsidTr="00265483">
        <w:tc>
          <w:tcPr>
            <w:tcW w:w="534" w:type="dxa"/>
          </w:tcPr>
          <w:p w:rsidR="00BA6FAD" w:rsidRDefault="00BA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6FAD" w:rsidRDefault="00BA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12" w:type="dxa"/>
          </w:tcPr>
          <w:p w:rsidR="00BA6FAD" w:rsidRDefault="006B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Article 18 - </w:t>
            </w:r>
            <w:r w:rsidRPr="00D84CD6">
              <w:rPr>
                <w:rFonts w:ascii="Times New Roman" w:hAnsi="Times New Roman" w:cs="Times New Roman"/>
                <w:sz w:val="24"/>
                <w:szCs w:val="24"/>
              </w:rPr>
              <w:t>Liberty of movement and nationality</w:t>
            </w:r>
          </w:p>
        </w:tc>
        <w:tc>
          <w:tcPr>
            <w:tcW w:w="675" w:type="dxa"/>
          </w:tcPr>
          <w:p w:rsidR="00BA6FAD" w:rsidRDefault="00BA6FAD" w:rsidP="00672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6FAD" w:rsidTr="00265483">
        <w:tc>
          <w:tcPr>
            <w:tcW w:w="534" w:type="dxa"/>
          </w:tcPr>
          <w:p w:rsidR="00BA6FAD" w:rsidRDefault="00BA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6FAD" w:rsidRDefault="00BA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512" w:type="dxa"/>
          </w:tcPr>
          <w:p w:rsidR="00BA6FAD" w:rsidRDefault="006B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Article 20 - </w:t>
            </w:r>
            <w:r w:rsidRPr="00CA5A7D">
              <w:rPr>
                <w:rFonts w:ascii="Times New Roman" w:hAnsi="Times New Roman" w:cs="Times New Roman"/>
                <w:sz w:val="24"/>
                <w:szCs w:val="24"/>
              </w:rPr>
              <w:t>Personal mobility</w:t>
            </w:r>
          </w:p>
        </w:tc>
        <w:tc>
          <w:tcPr>
            <w:tcW w:w="675" w:type="dxa"/>
          </w:tcPr>
          <w:p w:rsidR="00BA6FAD" w:rsidRDefault="00BA6FAD" w:rsidP="00672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6FAD" w:rsidTr="00265483">
        <w:tc>
          <w:tcPr>
            <w:tcW w:w="534" w:type="dxa"/>
          </w:tcPr>
          <w:p w:rsidR="00BA6FAD" w:rsidRDefault="00BA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6FAD" w:rsidRDefault="00BA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512" w:type="dxa"/>
          </w:tcPr>
          <w:p w:rsidR="00BA6FAD" w:rsidRDefault="006B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Article 21 - </w:t>
            </w:r>
            <w:r w:rsidRPr="006262DC">
              <w:rPr>
                <w:rFonts w:ascii="Times New Roman" w:hAnsi="Times New Roman" w:cs="Times New Roman"/>
                <w:sz w:val="24"/>
                <w:szCs w:val="24"/>
              </w:rPr>
              <w:t>Freedom of expr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ession and opinion, and access </w:t>
            </w:r>
            <w:r w:rsidRPr="006262DC">
              <w:rPr>
                <w:rFonts w:ascii="Times New Roman" w:hAnsi="Times New Roman" w:cs="Times New Roman"/>
                <w:sz w:val="24"/>
                <w:szCs w:val="24"/>
              </w:rPr>
              <w:t>to information</w:t>
            </w:r>
          </w:p>
        </w:tc>
        <w:tc>
          <w:tcPr>
            <w:tcW w:w="675" w:type="dxa"/>
          </w:tcPr>
          <w:p w:rsidR="00BA6FAD" w:rsidRDefault="00BA6FAD" w:rsidP="00672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6FAD" w:rsidTr="00265483">
        <w:tc>
          <w:tcPr>
            <w:tcW w:w="534" w:type="dxa"/>
          </w:tcPr>
          <w:p w:rsidR="00BA6FAD" w:rsidRDefault="00BA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6FAD" w:rsidRDefault="00BA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512" w:type="dxa"/>
          </w:tcPr>
          <w:p w:rsidR="00BA6FAD" w:rsidRDefault="006B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Article 22 - </w:t>
            </w:r>
            <w:r w:rsidRPr="00A749AB">
              <w:rPr>
                <w:rFonts w:ascii="Times New Roman" w:hAnsi="Times New Roman" w:cs="Times New Roman"/>
                <w:sz w:val="24"/>
                <w:szCs w:val="24"/>
              </w:rPr>
              <w:t>Respect for privacy</w:t>
            </w:r>
          </w:p>
        </w:tc>
        <w:tc>
          <w:tcPr>
            <w:tcW w:w="675" w:type="dxa"/>
          </w:tcPr>
          <w:p w:rsidR="00BA6FAD" w:rsidRDefault="00BA6FAD" w:rsidP="00672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FAD" w:rsidTr="00265483">
        <w:tc>
          <w:tcPr>
            <w:tcW w:w="534" w:type="dxa"/>
          </w:tcPr>
          <w:p w:rsidR="00BA6FAD" w:rsidRDefault="00BA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6FAD" w:rsidRDefault="00BA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512" w:type="dxa"/>
          </w:tcPr>
          <w:p w:rsidR="00BA6FAD" w:rsidRDefault="006B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Article 23 - </w:t>
            </w:r>
            <w:r w:rsidRPr="00B207BB">
              <w:rPr>
                <w:rFonts w:ascii="Times New Roman" w:hAnsi="Times New Roman" w:cs="Times New Roman"/>
                <w:sz w:val="24"/>
                <w:szCs w:val="24"/>
              </w:rPr>
              <w:t>Respect for home and the family</w:t>
            </w:r>
          </w:p>
        </w:tc>
        <w:tc>
          <w:tcPr>
            <w:tcW w:w="675" w:type="dxa"/>
          </w:tcPr>
          <w:p w:rsidR="00BA6FAD" w:rsidRDefault="00BA6FAD" w:rsidP="00672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FAD" w:rsidTr="00265483">
        <w:tc>
          <w:tcPr>
            <w:tcW w:w="534" w:type="dxa"/>
          </w:tcPr>
          <w:p w:rsidR="00BA6FAD" w:rsidRDefault="00BA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6FAD" w:rsidRDefault="00BA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512" w:type="dxa"/>
          </w:tcPr>
          <w:p w:rsidR="00BA6FAD" w:rsidRDefault="006B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Article 25 – </w:t>
            </w:r>
            <w:r w:rsidRPr="00D17D9D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</w:p>
        </w:tc>
        <w:tc>
          <w:tcPr>
            <w:tcW w:w="675" w:type="dxa"/>
          </w:tcPr>
          <w:p w:rsidR="00BA6FAD" w:rsidRDefault="00BA6FAD" w:rsidP="00672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FAD" w:rsidTr="00265483">
        <w:tc>
          <w:tcPr>
            <w:tcW w:w="534" w:type="dxa"/>
          </w:tcPr>
          <w:p w:rsidR="00BA6FAD" w:rsidRDefault="00BA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6FAD" w:rsidRDefault="00BA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512" w:type="dxa"/>
          </w:tcPr>
          <w:p w:rsidR="00BA6FAD" w:rsidRDefault="006B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Article 26 - </w:t>
            </w:r>
            <w:r w:rsidRPr="00F63911">
              <w:rPr>
                <w:rFonts w:ascii="Times New Roman" w:hAnsi="Times New Roman" w:cs="Times New Roman"/>
                <w:sz w:val="24"/>
                <w:szCs w:val="24"/>
              </w:rPr>
              <w:t>Habilitation and rehabilitation</w:t>
            </w:r>
          </w:p>
        </w:tc>
        <w:tc>
          <w:tcPr>
            <w:tcW w:w="675" w:type="dxa"/>
          </w:tcPr>
          <w:p w:rsidR="00BA6FAD" w:rsidRDefault="00BA6FAD" w:rsidP="00672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FAD" w:rsidTr="00265483">
        <w:tc>
          <w:tcPr>
            <w:tcW w:w="534" w:type="dxa"/>
          </w:tcPr>
          <w:p w:rsidR="00BA6FAD" w:rsidRDefault="00BA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6FAD" w:rsidRPr="0002667C" w:rsidRDefault="00BA6F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512" w:type="dxa"/>
          </w:tcPr>
          <w:p w:rsidR="00BA6FAD" w:rsidRDefault="006B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Article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28 -</w:t>
            </w:r>
            <w:r w:rsidRPr="000266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Adequate</w:t>
            </w:r>
            <w:r w:rsidRPr="00C2318F">
              <w:rPr>
                <w:rFonts w:ascii="Times New Roman" w:hAnsi="Times New Roman" w:cs="Times New Roman"/>
                <w:sz w:val="24"/>
                <w:szCs w:val="24"/>
              </w:rPr>
              <w:t xml:space="preserve"> standard</w:t>
            </w:r>
            <w:r w:rsidRPr="000266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</w:t>
            </w:r>
            <w:r w:rsidRPr="00C2318F">
              <w:rPr>
                <w:rFonts w:ascii="Times New Roman" w:hAnsi="Times New Roman" w:cs="Times New Roman"/>
                <w:sz w:val="24"/>
                <w:szCs w:val="24"/>
              </w:rPr>
              <w:t xml:space="preserve"> living and social protection</w:t>
            </w:r>
          </w:p>
        </w:tc>
        <w:tc>
          <w:tcPr>
            <w:tcW w:w="675" w:type="dxa"/>
          </w:tcPr>
          <w:p w:rsidR="00BA6FAD" w:rsidRDefault="00BA6FAD" w:rsidP="00672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3CF7" w:rsidTr="00265483">
        <w:tc>
          <w:tcPr>
            <w:tcW w:w="534" w:type="dxa"/>
          </w:tcPr>
          <w:p w:rsidR="00263CF7" w:rsidRDefault="0081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79" w:type="dxa"/>
            <w:gridSpan w:val="2"/>
          </w:tcPr>
          <w:p w:rsidR="00263CF7" w:rsidRDefault="00DB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</w:p>
        </w:tc>
        <w:tc>
          <w:tcPr>
            <w:tcW w:w="675" w:type="dxa"/>
          </w:tcPr>
          <w:p w:rsidR="00263CF7" w:rsidRDefault="00BA6FAD" w:rsidP="00672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63CF7" w:rsidRPr="00263CF7" w:rsidRDefault="00263CF7">
      <w:pPr>
        <w:rPr>
          <w:rFonts w:ascii="Times New Roman" w:hAnsi="Times New Roman" w:cs="Times New Roman"/>
          <w:sz w:val="24"/>
          <w:szCs w:val="24"/>
        </w:rPr>
      </w:pPr>
    </w:p>
    <w:p w:rsidR="0016498E" w:rsidRPr="00265483" w:rsidRDefault="00751109" w:rsidP="00B77A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65483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751109" w:rsidRDefault="00751109">
      <w:pPr>
        <w:rPr>
          <w:rFonts w:ascii="Times New Roman" w:hAnsi="Times New Roman" w:cs="Times New Roman"/>
          <w:sz w:val="24"/>
          <w:szCs w:val="24"/>
        </w:rPr>
      </w:pPr>
    </w:p>
    <w:p w:rsidR="00751109" w:rsidRDefault="00484537">
      <w:pPr>
        <w:rPr>
          <w:rFonts w:ascii="Times New Roman" w:hAnsi="Times New Roman" w:cs="Times New Roman"/>
          <w:sz w:val="24"/>
          <w:szCs w:val="24"/>
        </w:rPr>
      </w:pPr>
      <w:r w:rsidRPr="00263CF7">
        <w:rPr>
          <w:rFonts w:ascii="Times New Roman" w:hAnsi="Times New Roman" w:cs="Times New Roman"/>
          <w:sz w:val="24"/>
          <w:szCs w:val="24"/>
        </w:rPr>
        <w:t>Croatian Union of Associations of Persons with Disabilities</w:t>
      </w:r>
      <w:r>
        <w:rPr>
          <w:rFonts w:ascii="Times New Roman" w:hAnsi="Times New Roman" w:cs="Times New Roman"/>
          <w:sz w:val="24"/>
          <w:szCs w:val="24"/>
        </w:rPr>
        <w:t xml:space="preserve"> – SOIH is the umbrella organization </w:t>
      </w:r>
      <w:r w:rsidRPr="00484537">
        <w:rPr>
          <w:rFonts w:ascii="Times New Roman" w:hAnsi="Times New Roman" w:cs="Times New Roman"/>
          <w:sz w:val="24"/>
          <w:szCs w:val="24"/>
        </w:rPr>
        <w:t>of persons with disabilities by type</w:t>
      </w:r>
      <w:r>
        <w:rPr>
          <w:rFonts w:ascii="Times New Roman" w:hAnsi="Times New Roman" w:cs="Times New Roman"/>
          <w:sz w:val="24"/>
          <w:szCs w:val="24"/>
        </w:rPr>
        <w:t>s of disabilities</w:t>
      </w:r>
      <w:r w:rsidRPr="00484537">
        <w:rPr>
          <w:rFonts w:ascii="Times New Roman" w:hAnsi="Times New Roman" w:cs="Times New Roman"/>
          <w:sz w:val="24"/>
          <w:szCs w:val="24"/>
        </w:rPr>
        <w:t xml:space="preserve"> and the parents or guardians of pe</w:t>
      </w:r>
      <w:r w:rsidR="00B41EE7">
        <w:rPr>
          <w:rFonts w:ascii="Times New Roman" w:hAnsi="Times New Roman" w:cs="Times New Roman"/>
          <w:sz w:val="24"/>
          <w:szCs w:val="24"/>
        </w:rPr>
        <w:t>rsons with disabilities who can</w:t>
      </w:r>
      <w:r w:rsidRPr="00484537">
        <w:rPr>
          <w:rFonts w:ascii="Times New Roman" w:hAnsi="Times New Roman" w:cs="Times New Roman"/>
          <w:sz w:val="24"/>
          <w:szCs w:val="24"/>
        </w:rPr>
        <w:t xml:space="preserve">not represent themselves. </w:t>
      </w:r>
      <w:r>
        <w:rPr>
          <w:rFonts w:ascii="Times New Roman" w:hAnsi="Times New Roman" w:cs="Times New Roman"/>
          <w:sz w:val="24"/>
          <w:szCs w:val="24"/>
        </w:rPr>
        <w:t>SOIH</w:t>
      </w:r>
      <w:r w:rsidRPr="00484537">
        <w:rPr>
          <w:rFonts w:ascii="Times New Roman" w:hAnsi="Times New Roman" w:cs="Times New Roman"/>
          <w:sz w:val="24"/>
          <w:szCs w:val="24"/>
        </w:rPr>
        <w:t xml:space="preserve"> network is made of 16 national associations through which </w:t>
      </w:r>
      <w:r w:rsidR="00B41EE7">
        <w:rPr>
          <w:rFonts w:ascii="Times New Roman" w:hAnsi="Times New Roman" w:cs="Times New Roman"/>
          <w:sz w:val="24"/>
          <w:szCs w:val="24"/>
        </w:rPr>
        <w:t xml:space="preserve">it </w:t>
      </w:r>
      <w:r w:rsidRPr="00484537">
        <w:rPr>
          <w:rFonts w:ascii="Times New Roman" w:hAnsi="Times New Roman" w:cs="Times New Roman"/>
          <w:sz w:val="24"/>
          <w:szCs w:val="24"/>
        </w:rPr>
        <w:t>gathers more than 250 local associations of persons of all types of disabilities throughout the Republic of Croatia.</w:t>
      </w:r>
      <w:r w:rsidRPr="00484537">
        <w:t xml:space="preserve"> </w:t>
      </w:r>
      <w:r w:rsidR="00105A15">
        <w:rPr>
          <w:rFonts w:ascii="Times New Roman" w:hAnsi="Times New Roman" w:cs="Times New Roman"/>
          <w:sz w:val="24"/>
          <w:szCs w:val="24"/>
        </w:rPr>
        <w:t>Since the</w:t>
      </w:r>
      <w:r w:rsidRPr="00484537">
        <w:rPr>
          <w:rFonts w:ascii="Times New Roman" w:hAnsi="Times New Roman" w:cs="Times New Roman"/>
          <w:sz w:val="24"/>
          <w:szCs w:val="24"/>
        </w:rPr>
        <w:t xml:space="preserve"> establishment</w:t>
      </w:r>
      <w:r w:rsidR="00105A15">
        <w:rPr>
          <w:rFonts w:ascii="Times New Roman" w:hAnsi="Times New Roman" w:cs="Times New Roman"/>
          <w:sz w:val="24"/>
          <w:szCs w:val="24"/>
        </w:rPr>
        <w:t>, SOIH</w:t>
      </w:r>
      <w:r w:rsidRPr="00484537">
        <w:rPr>
          <w:rFonts w:ascii="Times New Roman" w:hAnsi="Times New Roman" w:cs="Times New Roman"/>
          <w:sz w:val="24"/>
          <w:szCs w:val="24"/>
        </w:rPr>
        <w:t xml:space="preserve"> continuously operates and implements measures aimed at equalizing opportunities for persons with disabilities and helps coordinate the work of its members in order to improve the quality of life and </w:t>
      </w:r>
      <w:r w:rsidR="00105A15">
        <w:rPr>
          <w:rFonts w:ascii="Times New Roman" w:hAnsi="Times New Roman" w:cs="Times New Roman"/>
          <w:sz w:val="24"/>
          <w:szCs w:val="24"/>
        </w:rPr>
        <w:t>to create</w:t>
      </w:r>
      <w:r w:rsidRPr="00484537">
        <w:rPr>
          <w:rFonts w:ascii="Times New Roman" w:hAnsi="Times New Roman" w:cs="Times New Roman"/>
          <w:sz w:val="24"/>
          <w:szCs w:val="24"/>
        </w:rPr>
        <w:t xml:space="preserve"> conditions for full implementation of the Convention on the Rights of Persons with Disabilities.</w:t>
      </w:r>
    </w:p>
    <w:p w:rsidR="00B41EE7" w:rsidRDefault="00B41EE7">
      <w:pPr>
        <w:rPr>
          <w:rFonts w:ascii="Times New Roman" w:hAnsi="Times New Roman" w:cs="Times New Roman"/>
          <w:sz w:val="24"/>
          <w:szCs w:val="24"/>
        </w:rPr>
      </w:pPr>
    </w:p>
    <w:p w:rsidR="00B77A8E" w:rsidRDefault="00C07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that Committee</w:t>
      </w:r>
      <w:r w:rsidRPr="00C076CB">
        <w:t xml:space="preserve"> </w:t>
      </w:r>
      <w:r w:rsidRPr="00C076CB">
        <w:rPr>
          <w:rFonts w:ascii="Times New Roman" w:hAnsi="Times New Roman" w:cs="Times New Roman"/>
          <w:sz w:val="24"/>
          <w:szCs w:val="24"/>
        </w:rPr>
        <w:t>on the Rights of Persons with Disabilities</w:t>
      </w:r>
      <w:r>
        <w:rPr>
          <w:rFonts w:ascii="Times New Roman" w:hAnsi="Times New Roman" w:cs="Times New Roman"/>
          <w:sz w:val="24"/>
          <w:szCs w:val="24"/>
        </w:rPr>
        <w:t xml:space="preserve"> invited, inter alia, </w:t>
      </w:r>
      <w:r w:rsidRPr="00C076CB">
        <w:rPr>
          <w:rFonts w:ascii="Times New Roman" w:hAnsi="Times New Roman" w:cs="Times New Roman"/>
          <w:sz w:val="24"/>
          <w:szCs w:val="24"/>
        </w:rPr>
        <w:t xml:space="preserve">interested civil society organizations, and particularly representative organizations of persons with disabilities, to provide written input on the issues </w:t>
      </w:r>
      <w:r>
        <w:rPr>
          <w:rFonts w:ascii="Times New Roman" w:hAnsi="Times New Roman" w:cs="Times New Roman"/>
          <w:sz w:val="24"/>
          <w:szCs w:val="24"/>
        </w:rPr>
        <w:t>represente</w:t>
      </w:r>
      <w:r w:rsidR="00070643">
        <w:rPr>
          <w:rFonts w:ascii="Times New Roman" w:hAnsi="Times New Roman" w:cs="Times New Roman"/>
          <w:sz w:val="24"/>
          <w:szCs w:val="24"/>
        </w:rPr>
        <w:t>d in the Draft General Comment N</w:t>
      </w:r>
      <w:r>
        <w:rPr>
          <w:rFonts w:ascii="Times New Roman" w:hAnsi="Times New Roman" w:cs="Times New Roman"/>
          <w:sz w:val="24"/>
          <w:szCs w:val="24"/>
        </w:rPr>
        <w:t>o. 6</w:t>
      </w:r>
      <w:r w:rsidRPr="00C076CB">
        <w:rPr>
          <w:rFonts w:ascii="Times New Roman" w:hAnsi="Times New Roman" w:cs="Times New Roman"/>
          <w:sz w:val="24"/>
          <w:szCs w:val="24"/>
        </w:rPr>
        <w:t xml:space="preserve"> and to contribute </w:t>
      </w:r>
      <w:r w:rsidR="008B0F27">
        <w:rPr>
          <w:rFonts w:ascii="Times New Roman" w:hAnsi="Times New Roman" w:cs="Times New Roman"/>
          <w:sz w:val="24"/>
          <w:szCs w:val="24"/>
        </w:rPr>
        <w:t>to the development of the D</w:t>
      </w:r>
      <w:r w:rsidR="00F07329">
        <w:rPr>
          <w:rFonts w:ascii="Times New Roman" w:hAnsi="Times New Roman" w:cs="Times New Roman"/>
          <w:sz w:val="24"/>
          <w:szCs w:val="24"/>
        </w:rPr>
        <w:t>raft, we</w:t>
      </w:r>
      <w:r w:rsidR="00070643">
        <w:rPr>
          <w:rFonts w:ascii="Times New Roman" w:hAnsi="Times New Roman" w:cs="Times New Roman"/>
          <w:sz w:val="24"/>
          <w:szCs w:val="24"/>
        </w:rPr>
        <w:t xml:space="preserve"> appreciate that opportunity and </w:t>
      </w:r>
      <w:r w:rsidR="00F07329">
        <w:rPr>
          <w:rFonts w:ascii="Times New Roman" w:hAnsi="Times New Roman" w:cs="Times New Roman"/>
          <w:sz w:val="24"/>
          <w:szCs w:val="24"/>
        </w:rPr>
        <w:t>offer</w:t>
      </w:r>
      <w:r w:rsidR="00070643">
        <w:rPr>
          <w:rFonts w:ascii="Times New Roman" w:hAnsi="Times New Roman" w:cs="Times New Roman"/>
          <w:sz w:val="24"/>
          <w:szCs w:val="24"/>
        </w:rPr>
        <w:t xml:space="preserve"> </w:t>
      </w:r>
      <w:r w:rsidR="00F07329">
        <w:rPr>
          <w:rFonts w:ascii="Times New Roman" w:hAnsi="Times New Roman" w:cs="Times New Roman"/>
          <w:sz w:val="24"/>
          <w:szCs w:val="24"/>
        </w:rPr>
        <w:t xml:space="preserve">our </w:t>
      </w:r>
      <w:r w:rsidR="00070643" w:rsidRPr="00070643">
        <w:rPr>
          <w:rFonts w:ascii="Times New Roman" w:hAnsi="Times New Roman" w:cs="Times New Roman"/>
          <w:sz w:val="24"/>
          <w:szCs w:val="24"/>
        </w:rPr>
        <w:t xml:space="preserve">opinion in accordance with the problems </w:t>
      </w:r>
      <w:r w:rsidR="00F07329">
        <w:rPr>
          <w:rFonts w:ascii="Times New Roman" w:hAnsi="Times New Roman" w:cs="Times New Roman"/>
          <w:sz w:val="24"/>
          <w:szCs w:val="24"/>
        </w:rPr>
        <w:t>which we encounter</w:t>
      </w:r>
      <w:r w:rsidR="00070643">
        <w:rPr>
          <w:rFonts w:ascii="Times New Roman" w:hAnsi="Times New Roman" w:cs="Times New Roman"/>
          <w:sz w:val="24"/>
          <w:szCs w:val="24"/>
        </w:rPr>
        <w:t xml:space="preserve"> </w:t>
      </w:r>
      <w:r w:rsidR="00F07329">
        <w:rPr>
          <w:rFonts w:ascii="Times New Roman" w:hAnsi="Times New Roman" w:cs="Times New Roman"/>
          <w:sz w:val="24"/>
          <w:szCs w:val="24"/>
        </w:rPr>
        <w:t xml:space="preserve">in the course of our </w:t>
      </w:r>
      <w:r w:rsidR="00070643" w:rsidRPr="00070643">
        <w:rPr>
          <w:rFonts w:ascii="Times New Roman" w:hAnsi="Times New Roman" w:cs="Times New Roman"/>
          <w:sz w:val="24"/>
          <w:szCs w:val="24"/>
        </w:rPr>
        <w:t>work</w:t>
      </w:r>
      <w:r w:rsidR="00070643">
        <w:rPr>
          <w:rFonts w:ascii="Times New Roman" w:hAnsi="Times New Roman" w:cs="Times New Roman"/>
          <w:sz w:val="24"/>
          <w:szCs w:val="24"/>
        </w:rPr>
        <w:t>.</w:t>
      </w:r>
    </w:p>
    <w:p w:rsidR="00B77A8E" w:rsidRDefault="00B77A8E">
      <w:pPr>
        <w:rPr>
          <w:rFonts w:ascii="Times New Roman" w:hAnsi="Times New Roman" w:cs="Times New Roman"/>
          <w:sz w:val="24"/>
          <w:szCs w:val="24"/>
        </w:rPr>
      </w:pPr>
    </w:p>
    <w:p w:rsidR="00B77A8E" w:rsidRPr="00265483" w:rsidRDefault="00904AC9" w:rsidP="00B77A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65483">
        <w:rPr>
          <w:rFonts w:ascii="Times New Roman" w:hAnsi="Times New Roman" w:cs="Times New Roman"/>
          <w:b/>
          <w:sz w:val="24"/>
          <w:szCs w:val="24"/>
        </w:rPr>
        <w:t>Proposed additional topics to be included in the General Comment No. 6</w:t>
      </w:r>
    </w:p>
    <w:p w:rsidR="00F07329" w:rsidRDefault="00F07329" w:rsidP="00F07329">
      <w:pPr>
        <w:rPr>
          <w:rFonts w:ascii="Times New Roman" w:hAnsi="Times New Roman" w:cs="Times New Roman"/>
          <w:sz w:val="24"/>
          <w:szCs w:val="24"/>
        </w:rPr>
      </w:pPr>
    </w:p>
    <w:p w:rsidR="003C00BE" w:rsidRDefault="00F07329" w:rsidP="00732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fully support </w:t>
      </w:r>
      <w:r w:rsidRPr="00F07329">
        <w:rPr>
          <w:rFonts w:ascii="Times New Roman" w:hAnsi="Times New Roman" w:cs="Times New Roman"/>
          <w:sz w:val="24"/>
          <w:szCs w:val="24"/>
        </w:rPr>
        <w:t>detai</w:t>
      </w:r>
      <w:r>
        <w:rPr>
          <w:rFonts w:ascii="Times New Roman" w:hAnsi="Times New Roman" w:cs="Times New Roman"/>
          <w:sz w:val="24"/>
          <w:szCs w:val="24"/>
        </w:rPr>
        <w:t>led interpretation of Article 5</w:t>
      </w:r>
      <w:r w:rsidRPr="00F07329">
        <w:rPr>
          <w:rFonts w:ascii="Times New Roman" w:hAnsi="Times New Roman" w:cs="Times New Roman"/>
          <w:sz w:val="24"/>
          <w:szCs w:val="24"/>
        </w:rPr>
        <w:t xml:space="preserve"> in conjunction with other articles of the Convention</w:t>
      </w:r>
      <w:r w:rsidR="002D5BE5">
        <w:rPr>
          <w:rFonts w:ascii="Times New Roman" w:hAnsi="Times New Roman" w:cs="Times New Roman"/>
          <w:sz w:val="24"/>
          <w:szCs w:val="24"/>
        </w:rPr>
        <w:t xml:space="preserve"> and consider </w:t>
      </w:r>
      <w:r w:rsidRPr="00F07329">
        <w:rPr>
          <w:rFonts w:ascii="Times New Roman" w:hAnsi="Times New Roman" w:cs="Times New Roman"/>
          <w:sz w:val="24"/>
          <w:szCs w:val="24"/>
        </w:rPr>
        <w:t>such explanation</w:t>
      </w:r>
      <w:r w:rsidR="002D5BE5">
        <w:rPr>
          <w:rFonts w:ascii="Times New Roman" w:hAnsi="Times New Roman" w:cs="Times New Roman"/>
          <w:sz w:val="24"/>
          <w:szCs w:val="24"/>
        </w:rPr>
        <w:t>s</w:t>
      </w:r>
      <w:r w:rsidRPr="00F07329">
        <w:rPr>
          <w:rFonts w:ascii="Times New Roman" w:hAnsi="Times New Roman" w:cs="Times New Roman"/>
          <w:sz w:val="24"/>
          <w:szCs w:val="24"/>
        </w:rPr>
        <w:t xml:space="preserve"> crucial for understanding </w:t>
      </w:r>
      <w:r w:rsidR="002D5BE5">
        <w:rPr>
          <w:rFonts w:ascii="Times New Roman" w:hAnsi="Times New Roman" w:cs="Times New Roman"/>
          <w:sz w:val="24"/>
          <w:szCs w:val="24"/>
        </w:rPr>
        <w:t xml:space="preserve">of </w:t>
      </w:r>
      <w:r w:rsidRPr="00F07329">
        <w:rPr>
          <w:rFonts w:ascii="Times New Roman" w:hAnsi="Times New Roman" w:cs="Times New Roman"/>
          <w:sz w:val="24"/>
          <w:szCs w:val="24"/>
        </w:rPr>
        <w:t>the Convention</w:t>
      </w:r>
      <w:r w:rsidR="00E43ADF">
        <w:rPr>
          <w:rFonts w:ascii="Times New Roman" w:hAnsi="Times New Roman" w:cs="Times New Roman"/>
          <w:sz w:val="24"/>
          <w:szCs w:val="24"/>
        </w:rPr>
        <w:t>. T</w:t>
      </w:r>
      <w:r w:rsidRPr="00F07329">
        <w:rPr>
          <w:rFonts w:ascii="Times New Roman" w:hAnsi="Times New Roman" w:cs="Times New Roman"/>
          <w:sz w:val="24"/>
          <w:szCs w:val="24"/>
        </w:rPr>
        <w:t>herefore</w:t>
      </w:r>
      <w:r w:rsidR="00E43ADF">
        <w:rPr>
          <w:rFonts w:ascii="Times New Roman" w:hAnsi="Times New Roman" w:cs="Times New Roman"/>
          <w:sz w:val="24"/>
          <w:szCs w:val="24"/>
        </w:rPr>
        <w:t>, we</w:t>
      </w:r>
      <w:r w:rsidRPr="00F07329">
        <w:rPr>
          <w:rFonts w:ascii="Times New Roman" w:hAnsi="Times New Roman" w:cs="Times New Roman"/>
          <w:sz w:val="24"/>
          <w:szCs w:val="24"/>
        </w:rPr>
        <w:t xml:space="preserve"> sug</w:t>
      </w:r>
      <w:r w:rsidR="002D5BE5">
        <w:rPr>
          <w:rFonts w:ascii="Times New Roman" w:hAnsi="Times New Roman" w:cs="Times New Roman"/>
          <w:sz w:val="24"/>
          <w:szCs w:val="24"/>
        </w:rPr>
        <w:t>gest the interpretation of the A</w:t>
      </w:r>
      <w:r w:rsidRPr="00F07329">
        <w:rPr>
          <w:rFonts w:ascii="Times New Roman" w:hAnsi="Times New Roman" w:cs="Times New Roman"/>
          <w:sz w:val="24"/>
          <w:szCs w:val="24"/>
        </w:rPr>
        <w:t xml:space="preserve">rticle </w:t>
      </w:r>
      <w:r w:rsidR="002D5BE5">
        <w:rPr>
          <w:rFonts w:ascii="Times New Roman" w:hAnsi="Times New Roman" w:cs="Times New Roman"/>
          <w:sz w:val="24"/>
          <w:szCs w:val="24"/>
        </w:rPr>
        <w:t xml:space="preserve">5 </w:t>
      </w:r>
      <w:r w:rsidRPr="00F07329">
        <w:rPr>
          <w:rFonts w:ascii="Times New Roman" w:hAnsi="Times New Roman" w:cs="Times New Roman"/>
          <w:sz w:val="24"/>
          <w:szCs w:val="24"/>
        </w:rPr>
        <w:t xml:space="preserve">in relation to the articles of the Convention which </w:t>
      </w:r>
      <w:r w:rsidR="00D84CD6">
        <w:rPr>
          <w:rFonts w:ascii="Times New Roman" w:hAnsi="Times New Roman" w:cs="Times New Roman"/>
          <w:sz w:val="24"/>
          <w:szCs w:val="24"/>
        </w:rPr>
        <w:t>have</w:t>
      </w:r>
      <w:r w:rsidRPr="00F07329">
        <w:rPr>
          <w:rFonts w:ascii="Times New Roman" w:hAnsi="Times New Roman" w:cs="Times New Roman"/>
          <w:sz w:val="24"/>
          <w:szCs w:val="24"/>
        </w:rPr>
        <w:t xml:space="preserve"> not </w:t>
      </w:r>
      <w:r w:rsidR="00D84CD6">
        <w:rPr>
          <w:rFonts w:ascii="Times New Roman" w:hAnsi="Times New Roman" w:cs="Times New Roman"/>
          <w:sz w:val="24"/>
          <w:szCs w:val="24"/>
        </w:rPr>
        <w:t xml:space="preserve">been </w:t>
      </w:r>
      <w:r w:rsidRPr="00F07329">
        <w:rPr>
          <w:rFonts w:ascii="Times New Roman" w:hAnsi="Times New Roman" w:cs="Times New Roman"/>
          <w:sz w:val="24"/>
          <w:szCs w:val="24"/>
        </w:rPr>
        <w:t xml:space="preserve">mentioned </w:t>
      </w:r>
      <w:r w:rsidR="002D5BE5">
        <w:rPr>
          <w:rFonts w:ascii="Times New Roman" w:hAnsi="Times New Roman" w:cs="Times New Roman"/>
          <w:sz w:val="24"/>
          <w:szCs w:val="24"/>
        </w:rPr>
        <w:t>in</w:t>
      </w:r>
      <w:r w:rsidR="00E43ADF">
        <w:rPr>
          <w:rFonts w:ascii="Times New Roman" w:hAnsi="Times New Roman" w:cs="Times New Roman"/>
          <w:sz w:val="24"/>
          <w:szCs w:val="24"/>
        </w:rPr>
        <w:t xml:space="preserve"> t</w:t>
      </w:r>
      <w:r w:rsidR="002D5BE5">
        <w:rPr>
          <w:rFonts w:ascii="Times New Roman" w:hAnsi="Times New Roman" w:cs="Times New Roman"/>
          <w:sz w:val="24"/>
          <w:szCs w:val="24"/>
        </w:rPr>
        <w:t>he Draft General Comment No. 6</w:t>
      </w:r>
      <w:r w:rsidR="00E43ADF">
        <w:rPr>
          <w:rFonts w:ascii="Times New Roman" w:hAnsi="Times New Roman" w:cs="Times New Roman"/>
          <w:sz w:val="24"/>
          <w:szCs w:val="24"/>
        </w:rPr>
        <w:t>,</w:t>
      </w:r>
      <w:r w:rsidR="002D5BE5">
        <w:rPr>
          <w:rFonts w:ascii="Times New Roman" w:hAnsi="Times New Roman" w:cs="Times New Roman"/>
          <w:sz w:val="24"/>
          <w:szCs w:val="24"/>
        </w:rPr>
        <w:t xml:space="preserve"> </w:t>
      </w:r>
      <w:r w:rsidR="00E43ADF">
        <w:rPr>
          <w:rFonts w:ascii="Times New Roman" w:hAnsi="Times New Roman" w:cs="Times New Roman"/>
          <w:sz w:val="24"/>
          <w:szCs w:val="24"/>
        </w:rPr>
        <w:t>taking into account</w:t>
      </w:r>
      <w:r w:rsidR="00E43ADF" w:rsidRPr="00E43ADF">
        <w:rPr>
          <w:rFonts w:ascii="Times New Roman" w:hAnsi="Times New Roman" w:cs="Times New Roman"/>
          <w:sz w:val="24"/>
          <w:szCs w:val="24"/>
        </w:rPr>
        <w:t xml:space="preserve"> current and future importance of understanding entirely the articles</w:t>
      </w:r>
      <w:r w:rsidR="00E43ADF">
        <w:rPr>
          <w:rFonts w:ascii="Times New Roman" w:hAnsi="Times New Roman" w:cs="Times New Roman"/>
          <w:sz w:val="24"/>
          <w:szCs w:val="24"/>
        </w:rPr>
        <w:t xml:space="preserve"> concerned, </w:t>
      </w:r>
      <w:r w:rsidR="002D5BE5">
        <w:rPr>
          <w:rFonts w:ascii="Times New Roman" w:hAnsi="Times New Roman" w:cs="Times New Roman"/>
          <w:sz w:val="24"/>
          <w:szCs w:val="24"/>
        </w:rPr>
        <w:t xml:space="preserve">as </w:t>
      </w:r>
      <w:r w:rsidR="002D5BE5">
        <w:rPr>
          <w:rFonts w:ascii="Times New Roman" w:hAnsi="Times New Roman" w:cs="Times New Roman"/>
          <w:sz w:val="24"/>
          <w:szCs w:val="24"/>
        </w:rPr>
        <w:lastRenderedPageBreak/>
        <w:t>follows below.</w:t>
      </w:r>
      <w:r w:rsidR="00174534">
        <w:rPr>
          <w:rFonts w:ascii="Times New Roman" w:hAnsi="Times New Roman" w:cs="Times New Roman"/>
          <w:sz w:val="24"/>
          <w:szCs w:val="24"/>
        </w:rPr>
        <w:t xml:space="preserve"> We consider </w:t>
      </w:r>
      <w:r w:rsidR="00174534" w:rsidRPr="00174534">
        <w:rPr>
          <w:rFonts w:ascii="Times New Roman" w:hAnsi="Times New Roman" w:cs="Times New Roman"/>
          <w:sz w:val="24"/>
          <w:szCs w:val="24"/>
        </w:rPr>
        <w:t>important to emphasi</w:t>
      </w:r>
      <w:r w:rsidR="00F67A1F">
        <w:rPr>
          <w:rFonts w:ascii="Times New Roman" w:hAnsi="Times New Roman" w:cs="Times New Roman"/>
          <w:sz w:val="24"/>
          <w:szCs w:val="24"/>
        </w:rPr>
        <w:t>ze the realization of the right</w:t>
      </w:r>
      <w:r w:rsidR="00174534" w:rsidRPr="00174534">
        <w:rPr>
          <w:rFonts w:ascii="Times New Roman" w:hAnsi="Times New Roman" w:cs="Times New Roman"/>
          <w:sz w:val="24"/>
          <w:szCs w:val="24"/>
        </w:rPr>
        <w:t xml:space="preserve"> of equality and non-discrimination in every area of </w:t>
      </w:r>
      <w:r w:rsidR="00174534" w:rsidRPr="00174534">
        <w:rPr>
          <w:rFonts w:ascii="Cambria Math" w:hAnsi="Cambria Math" w:cs="Cambria Math"/>
          <w:sz w:val="24"/>
          <w:szCs w:val="24"/>
        </w:rPr>
        <w:t>​​</w:t>
      </w:r>
      <w:r w:rsidR="00174534">
        <w:rPr>
          <w:rFonts w:ascii="Times New Roman" w:hAnsi="Times New Roman" w:cs="Times New Roman"/>
          <w:sz w:val="24"/>
          <w:szCs w:val="24"/>
        </w:rPr>
        <w:t>life and</w:t>
      </w:r>
      <w:r w:rsidR="00174534" w:rsidRPr="00174534">
        <w:rPr>
          <w:rFonts w:ascii="Times New Roman" w:hAnsi="Times New Roman" w:cs="Times New Roman"/>
          <w:sz w:val="24"/>
          <w:szCs w:val="24"/>
        </w:rPr>
        <w:t xml:space="preserve"> not to st</w:t>
      </w:r>
      <w:r w:rsidR="00174534">
        <w:rPr>
          <w:rFonts w:ascii="Times New Roman" w:hAnsi="Times New Roman" w:cs="Times New Roman"/>
          <w:sz w:val="24"/>
          <w:szCs w:val="24"/>
        </w:rPr>
        <w:t>op</w:t>
      </w:r>
      <w:r w:rsidR="00174534" w:rsidRPr="00174534">
        <w:rPr>
          <w:rFonts w:ascii="Times New Roman" w:hAnsi="Times New Roman" w:cs="Times New Roman"/>
          <w:sz w:val="24"/>
          <w:szCs w:val="24"/>
        </w:rPr>
        <w:t xml:space="preserve"> on the proclamation of principles and rights</w:t>
      </w:r>
      <w:r w:rsidR="00174534">
        <w:rPr>
          <w:rFonts w:ascii="Times New Roman" w:hAnsi="Times New Roman" w:cs="Times New Roman"/>
          <w:sz w:val="24"/>
          <w:szCs w:val="24"/>
        </w:rPr>
        <w:t>.</w:t>
      </w:r>
    </w:p>
    <w:p w:rsidR="003C00BE" w:rsidRDefault="003C00BE" w:rsidP="007323AB">
      <w:pPr>
        <w:rPr>
          <w:rFonts w:ascii="Times New Roman" w:hAnsi="Times New Roman" w:cs="Times New Roman"/>
          <w:sz w:val="24"/>
          <w:szCs w:val="24"/>
        </w:rPr>
      </w:pPr>
    </w:p>
    <w:p w:rsidR="003C00BE" w:rsidRPr="00265483" w:rsidRDefault="003C00BE" w:rsidP="003C00B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5483">
        <w:rPr>
          <w:rFonts w:ascii="Times New Roman" w:hAnsi="Times New Roman" w:cs="Times New Roman"/>
          <w:b/>
          <w:sz w:val="24"/>
          <w:szCs w:val="24"/>
        </w:rPr>
        <w:t>2.1. Article 18 - Liberty of movement and nationality</w:t>
      </w:r>
    </w:p>
    <w:p w:rsidR="003C00BE" w:rsidRDefault="003C00BE" w:rsidP="003C00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0BE" w:rsidRDefault="003C00BE" w:rsidP="003C00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Proclaimed </w:t>
      </w:r>
      <w:r w:rsidRPr="00174534">
        <w:rPr>
          <w:rFonts w:ascii="Times New Roman" w:hAnsi="Times New Roman" w:cs="Times New Roman"/>
          <w:sz w:val="24"/>
          <w:szCs w:val="24"/>
        </w:rPr>
        <w:t>rights o</w:t>
      </w:r>
      <w:r>
        <w:rPr>
          <w:rFonts w:ascii="Times New Roman" w:hAnsi="Times New Roman" w:cs="Times New Roman"/>
          <w:sz w:val="24"/>
          <w:szCs w:val="24"/>
        </w:rPr>
        <w:t xml:space="preserve">f persons with disabilities in Article 18 - to </w:t>
      </w:r>
      <w:r w:rsidRPr="00174534">
        <w:rPr>
          <w:rFonts w:ascii="Times New Roman" w:hAnsi="Times New Roman" w:cs="Times New Roman"/>
          <w:sz w:val="24"/>
          <w:szCs w:val="24"/>
        </w:rPr>
        <w:t>liberty of movement, to freedom to choose residence and to a nationality</w:t>
      </w:r>
      <w:r>
        <w:rPr>
          <w:rFonts w:ascii="Times New Roman" w:hAnsi="Times New Roman" w:cs="Times New Roman"/>
          <w:sz w:val="24"/>
          <w:szCs w:val="24"/>
        </w:rPr>
        <w:t xml:space="preserve">, are dependent on the possibility of their realization. Right to liberty of movement, which includes rights of a person to move withing their own country's territory, </w:t>
      </w:r>
      <w:r w:rsidRPr="000337F9">
        <w:rPr>
          <w:rFonts w:ascii="Times New Roman" w:hAnsi="Times New Roman" w:cs="Times New Roman"/>
          <w:sz w:val="24"/>
          <w:szCs w:val="24"/>
        </w:rPr>
        <w:t>to leave any country, including their own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0337F9">
        <w:rPr>
          <w:rFonts w:ascii="Times New Roman" w:hAnsi="Times New Roman" w:cs="Times New Roman"/>
          <w:sz w:val="24"/>
          <w:szCs w:val="24"/>
        </w:rPr>
        <w:t xml:space="preserve"> to enter their own country</w:t>
      </w:r>
      <w:r>
        <w:rPr>
          <w:rFonts w:ascii="Times New Roman" w:hAnsi="Times New Roman" w:cs="Times New Roman"/>
          <w:sz w:val="24"/>
          <w:szCs w:val="24"/>
        </w:rPr>
        <w:t xml:space="preserve">, can be realized only if </w:t>
      </w:r>
      <w:r w:rsidRPr="000337F9">
        <w:rPr>
          <w:rFonts w:ascii="Times New Roman" w:hAnsi="Times New Roman" w:cs="Times New Roman"/>
          <w:sz w:val="24"/>
          <w:szCs w:val="24"/>
        </w:rPr>
        <w:t xml:space="preserve">the means of transportation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0337F9">
        <w:rPr>
          <w:rFonts w:ascii="Times New Roman" w:hAnsi="Times New Roman" w:cs="Times New Roman"/>
          <w:sz w:val="24"/>
          <w:szCs w:val="24"/>
        </w:rPr>
        <w:t xml:space="preserve">available and accessible for </w:t>
      </w:r>
      <w:r>
        <w:rPr>
          <w:rFonts w:ascii="Times New Roman" w:hAnsi="Times New Roman" w:cs="Times New Roman"/>
          <w:sz w:val="24"/>
          <w:szCs w:val="24"/>
        </w:rPr>
        <w:t xml:space="preserve">persons with disabilities. </w:t>
      </w:r>
    </w:p>
    <w:p w:rsidR="003C00BE" w:rsidRDefault="003C00BE" w:rsidP="003C00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Concerning freedom to choose residence, </w:t>
      </w:r>
      <w:r w:rsidRPr="00AE1B3A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is necessary to notice</w:t>
      </w:r>
      <w:r w:rsidRPr="00AE1B3A">
        <w:rPr>
          <w:rFonts w:ascii="Times New Roman" w:hAnsi="Times New Roman" w:cs="Times New Roman"/>
          <w:sz w:val="24"/>
          <w:szCs w:val="24"/>
        </w:rPr>
        <w:t xml:space="preserve"> that the choice of residence is dependent on the </w:t>
      </w:r>
      <w:r>
        <w:rPr>
          <w:rFonts w:ascii="Times New Roman" w:hAnsi="Times New Roman" w:cs="Times New Roman"/>
          <w:sz w:val="24"/>
          <w:szCs w:val="24"/>
        </w:rPr>
        <w:t>opportunities</w:t>
      </w:r>
      <w:r w:rsidRPr="00AE1B3A">
        <w:rPr>
          <w:rFonts w:ascii="Times New Roman" w:hAnsi="Times New Roman" w:cs="Times New Roman"/>
          <w:sz w:val="24"/>
          <w:szCs w:val="24"/>
        </w:rPr>
        <w:t xml:space="preserve"> provided to p</w:t>
      </w:r>
      <w:r w:rsidR="004A113D">
        <w:rPr>
          <w:rFonts w:ascii="Times New Roman" w:hAnsi="Times New Roman" w:cs="Times New Roman"/>
          <w:sz w:val="24"/>
          <w:szCs w:val="24"/>
        </w:rPr>
        <w:t>ersons</w:t>
      </w:r>
      <w:r w:rsidRPr="00AE1B3A">
        <w:rPr>
          <w:rFonts w:ascii="Times New Roman" w:hAnsi="Times New Roman" w:cs="Times New Roman"/>
          <w:sz w:val="24"/>
          <w:szCs w:val="24"/>
        </w:rPr>
        <w:t xml:space="preserve"> with disabilities in the </w:t>
      </w:r>
      <w:r>
        <w:rPr>
          <w:rFonts w:ascii="Times New Roman" w:hAnsi="Times New Roman" w:cs="Times New Roman"/>
          <w:sz w:val="24"/>
          <w:szCs w:val="24"/>
        </w:rPr>
        <w:t xml:space="preserve">territorial </w:t>
      </w:r>
      <w:r w:rsidRPr="00AE1B3A">
        <w:rPr>
          <w:rFonts w:ascii="Times New Roman" w:hAnsi="Times New Roman" w:cs="Times New Roman"/>
          <w:sz w:val="24"/>
          <w:szCs w:val="24"/>
        </w:rPr>
        <w:t xml:space="preserve">area in which they wish to have a place of residence, which includes accessibility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AE1B3A">
        <w:rPr>
          <w:rFonts w:ascii="Times New Roman" w:hAnsi="Times New Roman" w:cs="Times New Roman"/>
          <w:sz w:val="24"/>
          <w:szCs w:val="24"/>
        </w:rPr>
        <w:t xml:space="preserve"> buildings, access to education, employment and every other form of involvement in the </w:t>
      </w:r>
      <w:r>
        <w:rPr>
          <w:rFonts w:ascii="Times New Roman" w:hAnsi="Times New Roman" w:cs="Times New Roman"/>
          <w:sz w:val="24"/>
          <w:szCs w:val="24"/>
        </w:rPr>
        <w:t>society.</w:t>
      </w:r>
      <w:r w:rsidRPr="007217C7"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217C7">
        <w:rPr>
          <w:rFonts w:ascii="Times New Roman" w:hAnsi="Times New Roman" w:cs="Times New Roman"/>
          <w:sz w:val="24"/>
          <w:szCs w:val="24"/>
        </w:rPr>
        <w:t xml:space="preserve">n relation to </w:t>
      </w:r>
      <w:r>
        <w:rPr>
          <w:rFonts w:ascii="Times New Roman" w:hAnsi="Times New Roman" w:cs="Times New Roman"/>
          <w:sz w:val="24"/>
          <w:szCs w:val="24"/>
        </w:rPr>
        <w:t>choice of residence</w:t>
      </w:r>
      <w:r w:rsidRPr="007217C7">
        <w:rPr>
          <w:rFonts w:ascii="Times New Roman" w:hAnsi="Times New Roman" w:cs="Times New Roman"/>
          <w:sz w:val="24"/>
          <w:szCs w:val="24"/>
        </w:rPr>
        <w:t>, pe</w:t>
      </w:r>
      <w:r w:rsidR="004A113D">
        <w:rPr>
          <w:rFonts w:ascii="Times New Roman" w:hAnsi="Times New Roman" w:cs="Times New Roman"/>
          <w:sz w:val="24"/>
          <w:szCs w:val="24"/>
        </w:rPr>
        <w:t>rsons</w:t>
      </w:r>
      <w:r w:rsidRPr="007217C7">
        <w:rPr>
          <w:rFonts w:ascii="Times New Roman" w:hAnsi="Times New Roman" w:cs="Times New Roman"/>
          <w:sz w:val="24"/>
          <w:szCs w:val="24"/>
        </w:rPr>
        <w:t xml:space="preserve"> with disabilities </w:t>
      </w:r>
      <w:r>
        <w:rPr>
          <w:rFonts w:ascii="Times New Roman" w:hAnsi="Times New Roman" w:cs="Times New Roman"/>
          <w:sz w:val="24"/>
          <w:szCs w:val="24"/>
        </w:rPr>
        <w:t>have</w:t>
      </w:r>
      <w:r w:rsidRPr="007217C7">
        <w:rPr>
          <w:rFonts w:ascii="Times New Roman" w:hAnsi="Times New Roman" w:cs="Times New Roman"/>
          <w:sz w:val="24"/>
          <w:szCs w:val="24"/>
        </w:rPr>
        <w:t xml:space="preserve"> limited </w:t>
      </w:r>
      <w:r>
        <w:rPr>
          <w:rFonts w:ascii="Times New Roman" w:hAnsi="Times New Roman" w:cs="Times New Roman"/>
          <w:sz w:val="24"/>
          <w:szCs w:val="24"/>
        </w:rPr>
        <w:t xml:space="preserve">possibilities </w:t>
      </w:r>
      <w:r w:rsidRPr="007217C7">
        <w:rPr>
          <w:rFonts w:ascii="Times New Roman" w:hAnsi="Times New Roman" w:cs="Times New Roman"/>
          <w:sz w:val="24"/>
          <w:szCs w:val="24"/>
        </w:rPr>
        <w:t xml:space="preserve">because all parts of </w:t>
      </w:r>
      <w:r w:rsidR="004A113D">
        <w:rPr>
          <w:rFonts w:ascii="Times New Roman" w:hAnsi="Times New Roman" w:cs="Times New Roman"/>
          <w:sz w:val="24"/>
          <w:szCs w:val="24"/>
        </w:rPr>
        <w:t>the countries</w:t>
      </w:r>
      <w:r w:rsidRPr="007217C7">
        <w:rPr>
          <w:rFonts w:ascii="Times New Roman" w:hAnsi="Times New Roman" w:cs="Times New Roman"/>
          <w:sz w:val="24"/>
          <w:szCs w:val="24"/>
        </w:rPr>
        <w:t xml:space="preserve"> are not </w:t>
      </w:r>
      <w:r>
        <w:rPr>
          <w:rFonts w:ascii="Times New Roman" w:hAnsi="Times New Roman" w:cs="Times New Roman"/>
          <w:sz w:val="24"/>
          <w:szCs w:val="24"/>
        </w:rPr>
        <w:t>equally</w:t>
      </w:r>
      <w:r w:rsidRPr="007217C7">
        <w:rPr>
          <w:rFonts w:ascii="Times New Roman" w:hAnsi="Times New Roman" w:cs="Times New Roman"/>
          <w:sz w:val="24"/>
          <w:szCs w:val="24"/>
        </w:rPr>
        <w:t xml:space="preserve"> developed and do not </w:t>
      </w:r>
      <w:r>
        <w:rPr>
          <w:rFonts w:ascii="Times New Roman" w:hAnsi="Times New Roman" w:cs="Times New Roman"/>
          <w:sz w:val="24"/>
          <w:szCs w:val="24"/>
        </w:rPr>
        <w:t>enable</w:t>
      </w:r>
      <w:r w:rsidRPr="007217C7">
        <w:rPr>
          <w:rFonts w:ascii="Times New Roman" w:hAnsi="Times New Roman" w:cs="Times New Roman"/>
          <w:sz w:val="24"/>
          <w:szCs w:val="24"/>
        </w:rPr>
        <w:t xml:space="preserve"> equal participation of pe</w:t>
      </w:r>
      <w:r w:rsidR="004A113D">
        <w:rPr>
          <w:rFonts w:ascii="Times New Roman" w:hAnsi="Times New Roman" w:cs="Times New Roman"/>
          <w:sz w:val="24"/>
          <w:szCs w:val="24"/>
        </w:rPr>
        <w:t>rsons</w:t>
      </w:r>
      <w:r w:rsidRPr="007217C7">
        <w:rPr>
          <w:rFonts w:ascii="Times New Roman" w:hAnsi="Times New Roman" w:cs="Times New Roman"/>
          <w:sz w:val="24"/>
          <w:szCs w:val="24"/>
        </w:rPr>
        <w:t xml:space="preserve"> with disabilities in </w:t>
      </w:r>
      <w:r>
        <w:rPr>
          <w:rFonts w:ascii="Times New Roman" w:hAnsi="Times New Roman" w:cs="Times New Roman"/>
          <w:sz w:val="24"/>
          <w:szCs w:val="24"/>
        </w:rPr>
        <w:t>a community.</w:t>
      </w:r>
    </w:p>
    <w:p w:rsidR="003C00BE" w:rsidRDefault="003C00BE" w:rsidP="003C00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regard to right to nationality, we believe that </w:t>
      </w:r>
      <w:r w:rsidRPr="003952C6">
        <w:rPr>
          <w:rFonts w:ascii="Times New Roman" w:hAnsi="Times New Roman" w:cs="Times New Roman"/>
          <w:sz w:val="24"/>
          <w:szCs w:val="24"/>
        </w:rPr>
        <w:t xml:space="preserve">particularly sensitive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3952C6">
        <w:rPr>
          <w:rFonts w:ascii="Times New Roman" w:hAnsi="Times New Roman" w:cs="Times New Roman"/>
          <w:sz w:val="24"/>
          <w:szCs w:val="24"/>
        </w:rPr>
        <w:t>issue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52C6">
        <w:rPr>
          <w:rFonts w:ascii="Times New Roman" w:hAnsi="Times New Roman" w:cs="Times New Roman"/>
          <w:sz w:val="24"/>
          <w:szCs w:val="24"/>
        </w:rPr>
        <w:t xml:space="preserve"> of national minorities</w:t>
      </w:r>
      <w:r>
        <w:rPr>
          <w:rFonts w:ascii="Times New Roman" w:hAnsi="Times New Roman" w:cs="Times New Roman"/>
          <w:sz w:val="24"/>
          <w:szCs w:val="24"/>
        </w:rPr>
        <w:t xml:space="preserve">. Being a part of national minority group, besides being a person with disability, is an </w:t>
      </w:r>
      <w:r w:rsidRPr="006E3CD4">
        <w:rPr>
          <w:rFonts w:ascii="Times New Roman" w:hAnsi="Times New Roman" w:cs="Times New Roman"/>
          <w:sz w:val="24"/>
          <w:szCs w:val="24"/>
        </w:rPr>
        <w:t>additional base for discrimination and unequal treatment</w:t>
      </w:r>
      <w:r>
        <w:rPr>
          <w:rFonts w:ascii="Times New Roman" w:hAnsi="Times New Roman" w:cs="Times New Roman"/>
          <w:sz w:val="24"/>
          <w:szCs w:val="24"/>
        </w:rPr>
        <w:t>. In addition to that</w:t>
      </w:r>
      <w:r w:rsidRPr="006E3CD4">
        <w:rPr>
          <w:rFonts w:ascii="Times New Roman" w:hAnsi="Times New Roman" w:cs="Times New Roman"/>
          <w:sz w:val="24"/>
          <w:szCs w:val="24"/>
        </w:rPr>
        <w:t xml:space="preserve">, it is extremely important to enable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6E3CD4">
        <w:rPr>
          <w:rFonts w:ascii="Times New Roman" w:hAnsi="Times New Roman" w:cs="Times New Roman"/>
          <w:sz w:val="24"/>
          <w:szCs w:val="24"/>
        </w:rPr>
        <w:t xml:space="preserve">people with disabilities the exercise of rights </w:t>
      </w:r>
      <w:r>
        <w:rPr>
          <w:rFonts w:ascii="Times New Roman" w:hAnsi="Times New Roman" w:cs="Times New Roman"/>
          <w:sz w:val="24"/>
          <w:szCs w:val="24"/>
        </w:rPr>
        <w:t xml:space="preserve">to which they are entitled </w:t>
      </w:r>
      <w:r w:rsidRPr="006E3CD4">
        <w:rPr>
          <w:rFonts w:ascii="Times New Roman" w:hAnsi="Times New Roman" w:cs="Times New Roman"/>
          <w:sz w:val="24"/>
          <w:szCs w:val="24"/>
        </w:rPr>
        <w:t>as members of a national minority</w:t>
      </w:r>
      <w:r>
        <w:rPr>
          <w:rFonts w:ascii="Times New Roman" w:hAnsi="Times New Roman" w:cs="Times New Roman"/>
          <w:sz w:val="24"/>
          <w:szCs w:val="24"/>
        </w:rPr>
        <w:t xml:space="preserve">. For example, </w:t>
      </w:r>
      <w:r w:rsidRPr="006E3CD4">
        <w:rPr>
          <w:rFonts w:ascii="Times New Roman" w:hAnsi="Times New Roman" w:cs="Times New Roman"/>
          <w:sz w:val="24"/>
          <w:szCs w:val="24"/>
        </w:rPr>
        <w:t xml:space="preserve">the right </w:t>
      </w:r>
      <w:r>
        <w:rPr>
          <w:rFonts w:ascii="Times New Roman" w:hAnsi="Times New Roman" w:cs="Times New Roman"/>
          <w:sz w:val="24"/>
          <w:szCs w:val="24"/>
        </w:rPr>
        <w:t xml:space="preserve">of minorities </w:t>
      </w:r>
      <w:r w:rsidRPr="006E3CD4">
        <w:rPr>
          <w:rFonts w:ascii="Times New Roman" w:hAnsi="Times New Roman" w:cs="Times New Roman"/>
          <w:sz w:val="24"/>
          <w:szCs w:val="24"/>
        </w:rPr>
        <w:t>to education in their own language and script</w:t>
      </w:r>
      <w:r>
        <w:rPr>
          <w:rFonts w:ascii="Times New Roman" w:hAnsi="Times New Roman" w:cs="Times New Roman"/>
          <w:sz w:val="24"/>
          <w:szCs w:val="24"/>
        </w:rPr>
        <w:t>, should be adjusted for people, including children attending school, with different types of disabilities.</w:t>
      </w:r>
    </w:p>
    <w:p w:rsidR="003C00BE" w:rsidRDefault="003C00BE" w:rsidP="003C00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0BE" w:rsidRPr="00265483" w:rsidRDefault="003C00BE" w:rsidP="003C00B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5483">
        <w:rPr>
          <w:rFonts w:ascii="Times New Roman" w:hAnsi="Times New Roman" w:cs="Times New Roman"/>
          <w:b/>
          <w:sz w:val="24"/>
          <w:szCs w:val="24"/>
        </w:rPr>
        <w:t>2.2. Article 20 - Personal mobility</w:t>
      </w:r>
    </w:p>
    <w:p w:rsidR="003C00BE" w:rsidRDefault="003C00BE" w:rsidP="003C00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0BE" w:rsidRDefault="003C00BE" w:rsidP="003C00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Regarding</w:t>
      </w:r>
      <w:r w:rsidRPr="00A60368">
        <w:rPr>
          <w:rFonts w:ascii="Times New Roman" w:hAnsi="Times New Roman" w:cs="Times New Roman"/>
          <w:sz w:val="24"/>
          <w:szCs w:val="24"/>
        </w:rPr>
        <w:t xml:space="preserve"> Article 20, we think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Pr="00A60368">
        <w:rPr>
          <w:rFonts w:ascii="Times New Roman" w:hAnsi="Times New Roman" w:cs="Times New Roman"/>
          <w:sz w:val="24"/>
          <w:szCs w:val="24"/>
        </w:rPr>
        <w:t xml:space="preserve"> it is important to emphasize how much </w:t>
      </w:r>
      <w:r>
        <w:rPr>
          <w:rFonts w:ascii="Times New Roman" w:hAnsi="Times New Roman" w:cs="Times New Roman"/>
          <w:sz w:val="24"/>
          <w:szCs w:val="24"/>
        </w:rPr>
        <w:t xml:space="preserve">inequality </w:t>
      </w:r>
      <w:r w:rsidR="004A113D">
        <w:rPr>
          <w:rFonts w:ascii="Times New Roman" w:hAnsi="Times New Roman" w:cs="Times New Roman"/>
          <w:sz w:val="24"/>
          <w:szCs w:val="24"/>
        </w:rPr>
        <w:t>is caused by</w:t>
      </w:r>
      <w:r w:rsidRPr="00A60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impossibility or limitation of mobility, and it is</w:t>
      </w:r>
      <w:r w:rsidRPr="00A60368">
        <w:rPr>
          <w:rFonts w:ascii="Times New Roman" w:hAnsi="Times New Roman" w:cs="Times New Roman"/>
          <w:sz w:val="24"/>
          <w:szCs w:val="24"/>
        </w:rPr>
        <w:t xml:space="preserve"> especially </w:t>
      </w:r>
      <w:r>
        <w:rPr>
          <w:rFonts w:ascii="Times New Roman" w:hAnsi="Times New Roman" w:cs="Times New Roman"/>
          <w:sz w:val="24"/>
          <w:szCs w:val="24"/>
        </w:rPr>
        <w:t>important to emphasize so for</w:t>
      </w:r>
      <w:r w:rsidRPr="00A60368">
        <w:rPr>
          <w:rFonts w:ascii="Times New Roman" w:hAnsi="Times New Roman" w:cs="Times New Roman"/>
          <w:sz w:val="24"/>
          <w:szCs w:val="24"/>
        </w:rPr>
        <w:t xml:space="preserve"> countries which are not highly developed and have limited </w:t>
      </w:r>
      <w:r>
        <w:rPr>
          <w:rFonts w:ascii="Times New Roman" w:hAnsi="Times New Roman" w:cs="Times New Roman"/>
          <w:sz w:val="24"/>
          <w:szCs w:val="24"/>
        </w:rPr>
        <w:t xml:space="preserve">monetary </w:t>
      </w:r>
      <w:r w:rsidRPr="00A60368">
        <w:rPr>
          <w:rFonts w:ascii="Times New Roman" w:hAnsi="Times New Roman" w:cs="Times New Roman"/>
          <w:sz w:val="24"/>
          <w:szCs w:val="24"/>
        </w:rPr>
        <w:t>resources</w:t>
      </w:r>
      <w:r>
        <w:rPr>
          <w:rFonts w:ascii="Times New Roman" w:hAnsi="Times New Roman" w:cs="Times New Roman"/>
          <w:sz w:val="24"/>
          <w:szCs w:val="24"/>
        </w:rPr>
        <w:t xml:space="preserve">. In such </w:t>
      </w:r>
      <w:r w:rsidRPr="00A60368">
        <w:rPr>
          <w:rFonts w:ascii="Times New Roman" w:hAnsi="Times New Roman" w:cs="Times New Roman"/>
          <w:sz w:val="24"/>
          <w:szCs w:val="24"/>
        </w:rPr>
        <w:t xml:space="preserve">environment, it is believed that people, including people with disabilities, should be satisfied if they </w:t>
      </w:r>
      <w:r>
        <w:rPr>
          <w:rFonts w:ascii="Times New Roman" w:hAnsi="Times New Roman" w:cs="Times New Roman"/>
          <w:sz w:val="24"/>
          <w:szCs w:val="24"/>
        </w:rPr>
        <w:t xml:space="preserve">are provided with </w:t>
      </w:r>
      <w:r w:rsidRPr="00A60368">
        <w:rPr>
          <w:rFonts w:ascii="Times New Roman" w:hAnsi="Times New Roman" w:cs="Times New Roman"/>
          <w:sz w:val="24"/>
          <w:szCs w:val="24"/>
        </w:rPr>
        <w:t xml:space="preserve"> food and accommodation</w:t>
      </w:r>
      <w:r>
        <w:rPr>
          <w:rFonts w:ascii="Times New Roman" w:hAnsi="Times New Roman" w:cs="Times New Roman"/>
          <w:sz w:val="24"/>
          <w:szCs w:val="24"/>
        </w:rPr>
        <w:t xml:space="preserve">, and that </w:t>
      </w:r>
      <w:r w:rsidRPr="00A60368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above</w:t>
      </w:r>
      <w:r w:rsidRPr="00A60368">
        <w:rPr>
          <w:rFonts w:ascii="Times New Roman" w:hAnsi="Times New Roman" w:cs="Times New Roman"/>
          <w:sz w:val="24"/>
          <w:szCs w:val="24"/>
        </w:rPr>
        <w:t xml:space="preserve"> that, including </w:t>
      </w:r>
      <w:r>
        <w:rPr>
          <w:rFonts w:ascii="Times New Roman" w:hAnsi="Times New Roman" w:cs="Times New Roman"/>
          <w:sz w:val="24"/>
          <w:szCs w:val="24"/>
        </w:rPr>
        <w:t xml:space="preserve">personal mobility, </w:t>
      </w:r>
      <w:r w:rsidRPr="00A60368">
        <w:rPr>
          <w:rFonts w:ascii="Times New Roman" w:hAnsi="Times New Roman" w:cs="Times New Roman"/>
          <w:sz w:val="24"/>
          <w:szCs w:val="24"/>
        </w:rPr>
        <w:t xml:space="preserve">is considered </w:t>
      </w:r>
      <w:r>
        <w:rPr>
          <w:rFonts w:ascii="Times New Roman" w:hAnsi="Times New Roman" w:cs="Times New Roman"/>
          <w:sz w:val="24"/>
          <w:szCs w:val="24"/>
        </w:rPr>
        <w:t xml:space="preserve">to be </w:t>
      </w:r>
      <w:r w:rsidRPr="00A60368">
        <w:rPr>
          <w:rFonts w:ascii="Times New Roman" w:hAnsi="Times New Roman" w:cs="Times New Roman"/>
          <w:sz w:val="24"/>
          <w:szCs w:val="24"/>
        </w:rPr>
        <w:t>a luxury</w:t>
      </w:r>
      <w:r>
        <w:rPr>
          <w:rFonts w:ascii="Times New Roman" w:hAnsi="Times New Roman" w:cs="Times New Roman"/>
          <w:sz w:val="24"/>
          <w:szCs w:val="24"/>
        </w:rPr>
        <w:t>. I</w:t>
      </w:r>
      <w:r w:rsidRPr="00A60368">
        <w:rPr>
          <w:rFonts w:ascii="Times New Roman" w:hAnsi="Times New Roman" w:cs="Times New Roman"/>
          <w:sz w:val="24"/>
          <w:szCs w:val="24"/>
        </w:rPr>
        <w:t>t is necessary to raise awareness t</w:t>
      </w:r>
      <w:r>
        <w:rPr>
          <w:rFonts w:ascii="Times New Roman" w:hAnsi="Times New Roman" w:cs="Times New Roman"/>
          <w:sz w:val="24"/>
          <w:szCs w:val="24"/>
        </w:rPr>
        <w:t>hat</w:t>
      </w:r>
      <w:r w:rsidRPr="00A60368">
        <w:rPr>
          <w:rFonts w:ascii="Times New Roman" w:hAnsi="Times New Roman" w:cs="Times New Roman"/>
          <w:sz w:val="24"/>
          <w:szCs w:val="24"/>
        </w:rPr>
        <w:t xml:space="preserve"> mobility of persons with disabilities, </w:t>
      </w:r>
      <w:r>
        <w:rPr>
          <w:rFonts w:ascii="Times New Roman" w:hAnsi="Times New Roman" w:cs="Times New Roman"/>
          <w:sz w:val="24"/>
          <w:szCs w:val="24"/>
        </w:rPr>
        <w:t>besides</w:t>
      </w:r>
      <w:r w:rsidRPr="00A60368">
        <w:rPr>
          <w:rFonts w:ascii="Times New Roman" w:hAnsi="Times New Roman" w:cs="Times New Roman"/>
          <w:sz w:val="24"/>
          <w:szCs w:val="24"/>
        </w:rPr>
        <w:t xml:space="preserve"> being one of the fundamental rights of persons with disabilities, a</w:t>
      </w:r>
      <w:r>
        <w:rPr>
          <w:rFonts w:ascii="Times New Roman" w:hAnsi="Times New Roman" w:cs="Times New Roman"/>
          <w:sz w:val="24"/>
          <w:szCs w:val="24"/>
        </w:rPr>
        <w:t>lso</w:t>
      </w:r>
      <w:r w:rsidRPr="00A60368">
        <w:rPr>
          <w:rFonts w:ascii="Times New Roman" w:hAnsi="Times New Roman" w:cs="Times New Roman"/>
          <w:sz w:val="24"/>
          <w:szCs w:val="24"/>
        </w:rPr>
        <w:t xml:space="preserve"> allows participation in society </w:t>
      </w:r>
      <w:r w:rsidRPr="009B2681"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>can</w:t>
      </w:r>
      <w:r w:rsidRPr="009B2681">
        <w:rPr>
          <w:rFonts w:ascii="Times New Roman" w:hAnsi="Times New Roman" w:cs="Times New Roman"/>
          <w:sz w:val="24"/>
          <w:szCs w:val="24"/>
        </w:rPr>
        <w:t xml:space="preserve"> affect the</w:t>
      </w:r>
      <w:r w:rsidR="00754687">
        <w:rPr>
          <w:rFonts w:ascii="Times New Roman" w:hAnsi="Times New Roman" w:cs="Times New Roman"/>
          <w:sz w:val="24"/>
          <w:szCs w:val="24"/>
        </w:rPr>
        <w:t xml:space="preserve"> whole</w:t>
      </w:r>
      <w:r w:rsidRPr="009B2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society's</w:t>
      </w:r>
      <w:r w:rsidRPr="009B2681">
        <w:rPr>
          <w:rFonts w:ascii="Times New Roman" w:hAnsi="Times New Roman" w:cs="Times New Roman"/>
          <w:sz w:val="24"/>
          <w:szCs w:val="24"/>
        </w:rPr>
        <w:t xml:space="preserve"> well-being</w:t>
      </w:r>
      <w:r>
        <w:rPr>
          <w:rFonts w:ascii="Times New Roman" w:hAnsi="Times New Roman" w:cs="Times New Roman"/>
          <w:sz w:val="24"/>
          <w:szCs w:val="24"/>
        </w:rPr>
        <w:t xml:space="preserve"> positively.</w:t>
      </w:r>
    </w:p>
    <w:p w:rsidR="003C00BE" w:rsidRDefault="003C00BE" w:rsidP="003C00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0BE" w:rsidRPr="00265483" w:rsidRDefault="003C00BE" w:rsidP="003C00B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5483">
        <w:rPr>
          <w:rFonts w:ascii="Times New Roman" w:hAnsi="Times New Roman" w:cs="Times New Roman"/>
          <w:b/>
          <w:sz w:val="24"/>
          <w:szCs w:val="24"/>
        </w:rPr>
        <w:t>2.3. Article 21 - Freedom of expression and opinion, and access to information</w:t>
      </w:r>
    </w:p>
    <w:p w:rsidR="003C00BE" w:rsidRDefault="003C00BE" w:rsidP="003C00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0BE" w:rsidRDefault="003C00BE" w:rsidP="003C00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6262DC">
        <w:rPr>
          <w:rFonts w:ascii="Times New Roman" w:hAnsi="Times New Roman" w:cs="Times New Roman"/>
          <w:sz w:val="24"/>
          <w:szCs w:val="24"/>
        </w:rPr>
        <w:t xml:space="preserve">n relation to </w:t>
      </w:r>
      <w:r>
        <w:rPr>
          <w:rFonts w:ascii="Times New Roman" w:hAnsi="Times New Roman" w:cs="Times New Roman"/>
          <w:sz w:val="24"/>
          <w:szCs w:val="24"/>
        </w:rPr>
        <w:t xml:space="preserve">right of </w:t>
      </w:r>
      <w:r w:rsidRPr="006262DC">
        <w:rPr>
          <w:rFonts w:ascii="Times New Roman" w:hAnsi="Times New Roman" w:cs="Times New Roman"/>
          <w:sz w:val="24"/>
          <w:szCs w:val="24"/>
        </w:rPr>
        <w:t>fre</w:t>
      </w:r>
      <w:r>
        <w:rPr>
          <w:rFonts w:ascii="Times New Roman" w:hAnsi="Times New Roman" w:cs="Times New Roman"/>
          <w:sz w:val="24"/>
          <w:szCs w:val="24"/>
        </w:rPr>
        <w:t>edom of expression and opinion it s</w:t>
      </w:r>
      <w:r w:rsidRPr="006262DC">
        <w:rPr>
          <w:rFonts w:ascii="Times New Roman" w:hAnsi="Times New Roman" w:cs="Times New Roman"/>
          <w:sz w:val="24"/>
          <w:szCs w:val="24"/>
        </w:rPr>
        <w:t xml:space="preserve">hould be taken </w:t>
      </w:r>
      <w:r>
        <w:rPr>
          <w:rFonts w:ascii="Times New Roman" w:hAnsi="Times New Roman" w:cs="Times New Roman"/>
          <w:sz w:val="24"/>
          <w:szCs w:val="24"/>
        </w:rPr>
        <w:t xml:space="preserve">into account </w:t>
      </w:r>
      <w:r w:rsidRPr="006262DC">
        <w:rPr>
          <w:rFonts w:ascii="Times New Roman" w:hAnsi="Times New Roman" w:cs="Times New Roman"/>
          <w:sz w:val="24"/>
          <w:szCs w:val="24"/>
        </w:rPr>
        <w:t xml:space="preserve">the fact that certain types of disability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6262DC">
        <w:rPr>
          <w:rFonts w:ascii="Times New Roman" w:hAnsi="Times New Roman" w:cs="Times New Roman"/>
          <w:sz w:val="24"/>
          <w:szCs w:val="24"/>
        </w:rPr>
        <w:t>barrier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262DC">
        <w:rPr>
          <w:rFonts w:ascii="Times New Roman" w:hAnsi="Times New Roman" w:cs="Times New Roman"/>
          <w:sz w:val="24"/>
          <w:szCs w:val="24"/>
        </w:rPr>
        <w:t xml:space="preserve"> to communication, which is a prerequisite </w:t>
      </w:r>
      <w:r>
        <w:rPr>
          <w:rFonts w:ascii="Times New Roman" w:hAnsi="Times New Roman" w:cs="Times New Roman"/>
          <w:sz w:val="24"/>
          <w:szCs w:val="24"/>
        </w:rPr>
        <w:t xml:space="preserve">for realization of the right </w:t>
      </w:r>
      <w:r w:rsidRPr="006262DC">
        <w:rPr>
          <w:rFonts w:ascii="Times New Roman" w:hAnsi="Times New Roman" w:cs="Times New Roman"/>
          <w:sz w:val="24"/>
          <w:szCs w:val="24"/>
        </w:rPr>
        <w:t>of freedom of expression and opinion</w:t>
      </w:r>
      <w:r>
        <w:rPr>
          <w:rFonts w:ascii="Times New Roman" w:hAnsi="Times New Roman" w:cs="Times New Roman"/>
          <w:sz w:val="24"/>
          <w:szCs w:val="24"/>
        </w:rPr>
        <w:t xml:space="preserve">. Failure to provide </w:t>
      </w:r>
      <w:r w:rsidRPr="00771EBD">
        <w:rPr>
          <w:rFonts w:ascii="Times New Roman" w:hAnsi="Times New Roman" w:cs="Times New Roman"/>
          <w:sz w:val="24"/>
          <w:szCs w:val="24"/>
        </w:rPr>
        <w:t xml:space="preserve">communication </w:t>
      </w:r>
      <w:r>
        <w:rPr>
          <w:rFonts w:ascii="Times New Roman" w:hAnsi="Times New Roman" w:cs="Times New Roman"/>
          <w:sz w:val="24"/>
          <w:szCs w:val="24"/>
        </w:rPr>
        <w:t>between all members od society represents</w:t>
      </w:r>
      <w:r w:rsidRPr="00771EBD">
        <w:rPr>
          <w:rFonts w:ascii="Times New Roman" w:hAnsi="Times New Roman" w:cs="Times New Roman"/>
          <w:sz w:val="24"/>
          <w:szCs w:val="24"/>
        </w:rPr>
        <w:t xml:space="preserve"> unequal treatment and discrimination</w:t>
      </w:r>
      <w:r>
        <w:rPr>
          <w:rFonts w:ascii="Times New Roman" w:hAnsi="Times New Roman" w:cs="Times New Roman"/>
          <w:sz w:val="24"/>
          <w:szCs w:val="24"/>
        </w:rPr>
        <w:t xml:space="preserve">. It </w:t>
      </w:r>
      <w:r w:rsidRPr="006262DC">
        <w:rPr>
          <w:rFonts w:ascii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hAnsi="Times New Roman" w:cs="Times New Roman"/>
          <w:sz w:val="24"/>
          <w:szCs w:val="24"/>
        </w:rPr>
        <w:t xml:space="preserve">also be </w:t>
      </w:r>
      <w:r w:rsidRPr="006262DC">
        <w:rPr>
          <w:rFonts w:ascii="Times New Roman" w:hAnsi="Times New Roman" w:cs="Times New Roman"/>
          <w:sz w:val="24"/>
          <w:szCs w:val="24"/>
        </w:rPr>
        <w:t>emphasize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262DC">
        <w:rPr>
          <w:rFonts w:ascii="Times New Roman" w:hAnsi="Times New Roman" w:cs="Times New Roman"/>
          <w:sz w:val="24"/>
          <w:szCs w:val="24"/>
        </w:rPr>
        <w:t xml:space="preserve"> the importance of the</w:t>
      </w:r>
      <w:r>
        <w:rPr>
          <w:rFonts w:ascii="Times New Roman" w:hAnsi="Times New Roman" w:cs="Times New Roman"/>
          <w:sz w:val="24"/>
          <w:szCs w:val="24"/>
        </w:rPr>
        <w:t xml:space="preserve"> way in which </w:t>
      </w:r>
      <w:r w:rsidRPr="006262DC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>s are presented and provided</w:t>
      </w:r>
      <w:r w:rsidRPr="00626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 they can</w:t>
      </w:r>
      <w:r w:rsidRPr="006262DC">
        <w:rPr>
          <w:rFonts w:ascii="Times New Roman" w:hAnsi="Times New Roman" w:cs="Times New Roman"/>
          <w:sz w:val="24"/>
          <w:szCs w:val="24"/>
        </w:rPr>
        <w:t xml:space="preserve"> be equally accessible to pe</w:t>
      </w:r>
      <w:r w:rsidR="000A55DA">
        <w:rPr>
          <w:rFonts w:ascii="Times New Roman" w:hAnsi="Times New Roman" w:cs="Times New Roman"/>
          <w:sz w:val="24"/>
          <w:szCs w:val="24"/>
        </w:rPr>
        <w:t>rsons</w:t>
      </w:r>
      <w:r w:rsidRPr="006262DC">
        <w:rPr>
          <w:rFonts w:ascii="Times New Roman" w:hAnsi="Times New Roman" w:cs="Times New Roman"/>
          <w:sz w:val="24"/>
          <w:szCs w:val="24"/>
        </w:rPr>
        <w:t xml:space="preserve"> with disabilities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1EBD">
        <w:rPr>
          <w:rFonts w:ascii="Times New Roman" w:hAnsi="Times New Roman" w:cs="Times New Roman"/>
          <w:sz w:val="24"/>
          <w:szCs w:val="24"/>
        </w:rPr>
        <w:t xml:space="preserve">For example, television programs, including news, should be accompanied by a translation into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71EBD">
        <w:rPr>
          <w:rFonts w:ascii="Times New Roman" w:hAnsi="Times New Roman" w:cs="Times New Roman"/>
          <w:sz w:val="24"/>
          <w:szCs w:val="24"/>
        </w:rPr>
        <w:t>sign language</w:t>
      </w:r>
      <w:r>
        <w:rPr>
          <w:rFonts w:ascii="Times New Roman" w:hAnsi="Times New Roman" w:cs="Times New Roman"/>
          <w:sz w:val="24"/>
          <w:szCs w:val="24"/>
        </w:rPr>
        <w:t xml:space="preserve">. Furthermore, </w:t>
      </w:r>
      <w:r w:rsidRPr="00771EBD">
        <w:rPr>
          <w:rFonts w:ascii="Times New Roman" w:hAnsi="Times New Roman" w:cs="Times New Roman"/>
          <w:sz w:val="24"/>
          <w:szCs w:val="24"/>
        </w:rPr>
        <w:t xml:space="preserve">modern </w:t>
      </w:r>
      <w:r>
        <w:rPr>
          <w:rFonts w:ascii="Times New Roman" w:hAnsi="Times New Roman" w:cs="Times New Roman"/>
          <w:sz w:val="24"/>
          <w:szCs w:val="24"/>
        </w:rPr>
        <w:t>legal a</w:t>
      </w:r>
      <w:r w:rsidRPr="00771EBD">
        <w:rPr>
          <w:rFonts w:ascii="Times New Roman" w:hAnsi="Times New Roman" w:cs="Times New Roman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71EBD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the right of access to i</w:t>
      </w:r>
      <w:r w:rsidRPr="00771EBD">
        <w:rPr>
          <w:rFonts w:ascii="Times New Roman" w:hAnsi="Times New Roman" w:cs="Times New Roman"/>
          <w:sz w:val="24"/>
          <w:szCs w:val="24"/>
        </w:rPr>
        <w:t>nformation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1EBD">
        <w:rPr>
          <w:rFonts w:ascii="Times New Roman" w:hAnsi="Times New Roman" w:cs="Times New Roman"/>
          <w:sz w:val="24"/>
          <w:szCs w:val="24"/>
        </w:rPr>
        <w:t>adopted in many countries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1EBD">
        <w:rPr>
          <w:rFonts w:ascii="Times New Roman" w:hAnsi="Times New Roman" w:cs="Times New Roman"/>
          <w:sz w:val="24"/>
          <w:szCs w:val="24"/>
        </w:rPr>
        <w:t xml:space="preserve">should include provisions specifying that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71EBD">
        <w:rPr>
          <w:rFonts w:ascii="Times New Roman" w:hAnsi="Times New Roman" w:cs="Times New Roman"/>
          <w:sz w:val="24"/>
          <w:szCs w:val="24"/>
        </w:rPr>
        <w:t xml:space="preserve">procedure </w:t>
      </w:r>
      <w:r>
        <w:rPr>
          <w:rFonts w:ascii="Times New Roman" w:hAnsi="Times New Roman" w:cs="Times New Roman"/>
          <w:sz w:val="24"/>
          <w:szCs w:val="24"/>
        </w:rPr>
        <w:t>of accessing information must be adjusted for</w:t>
      </w:r>
      <w:r w:rsidRPr="00771EBD">
        <w:rPr>
          <w:rFonts w:ascii="Times New Roman" w:hAnsi="Times New Roman" w:cs="Times New Roman"/>
          <w:sz w:val="24"/>
          <w:szCs w:val="24"/>
        </w:rPr>
        <w:t xml:space="preserve"> people with disabilities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0BE" w:rsidRDefault="003C00BE" w:rsidP="003C00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0BE" w:rsidRPr="00265483" w:rsidRDefault="003C00BE" w:rsidP="003C00B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5483">
        <w:rPr>
          <w:rFonts w:ascii="Times New Roman" w:hAnsi="Times New Roman" w:cs="Times New Roman"/>
          <w:b/>
          <w:sz w:val="24"/>
          <w:szCs w:val="24"/>
        </w:rPr>
        <w:t>2.4. Article 22 - Respect for privacy</w:t>
      </w:r>
    </w:p>
    <w:p w:rsidR="003C00BE" w:rsidRDefault="003C00BE" w:rsidP="003C00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0BE" w:rsidRDefault="003C00BE" w:rsidP="003C00B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749AB">
        <w:rPr>
          <w:rFonts w:ascii="Times New Roman" w:hAnsi="Times New Roman" w:cs="Times New Roman"/>
          <w:sz w:val="24"/>
          <w:szCs w:val="24"/>
        </w:rPr>
        <w:t xml:space="preserve">Although each area of </w:t>
      </w:r>
      <w:r w:rsidRPr="00A749AB">
        <w:rPr>
          <w:rFonts w:ascii="Cambria Math" w:hAnsi="Cambria Math" w:cs="Cambria Math"/>
          <w:sz w:val="24"/>
          <w:szCs w:val="24"/>
        </w:rPr>
        <w:t>​​</w:t>
      </w:r>
      <w:r w:rsidRPr="00A749AB">
        <w:rPr>
          <w:rFonts w:ascii="Times New Roman" w:hAnsi="Times New Roman" w:cs="Times New Roman"/>
          <w:sz w:val="24"/>
          <w:szCs w:val="24"/>
        </w:rPr>
        <w:t>privacy should be protected, here, in accordance</w:t>
      </w:r>
      <w:r>
        <w:rPr>
          <w:rFonts w:ascii="Times New Roman" w:hAnsi="Times New Roman" w:cs="Times New Roman"/>
          <w:sz w:val="24"/>
          <w:szCs w:val="24"/>
        </w:rPr>
        <w:t xml:space="preserve"> with current legal development</w:t>
      </w:r>
      <w:r w:rsidRPr="00A749AB">
        <w:rPr>
          <w:rFonts w:ascii="Times New Roman" w:hAnsi="Times New Roman" w:cs="Times New Roman"/>
          <w:sz w:val="24"/>
          <w:szCs w:val="24"/>
        </w:rPr>
        <w:t xml:space="preserve">, we want to emphasize the importance </w:t>
      </w:r>
      <w:r>
        <w:rPr>
          <w:rFonts w:ascii="Times New Roman" w:hAnsi="Times New Roman" w:cs="Times New Roman"/>
          <w:sz w:val="24"/>
          <w:szCs w:val="24"/>
        </w:rPr>
        <w:t>of application</w:t>
      </w:r>
      <w:r w:rsidRPr="00A74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personal data protection a</w:t>
      </w:r>
      <w:r w:rsidRPr="00A749AB">
        <w:rPr>
          <w:rFonts w:ascii="Times New Roman" w:hAnsi="Times New Roman" w:cs="Times New Roman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s,</w:t>
      </w:r>
      <w:r w:rsidRPr="00A74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which</w:t>
      </w:r>
      <w:r w:rsidRPr="00A74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should </w:t>
      </w:r>
      <w:r w:rsidRPr="00A749AB">
        <w:rPr>
          <w:rFonts w:ascii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>constitute</w:t>
      </w:r>
      <w:r w:rsidRPr="00A749AB">
        <w:rPr>
          <w:rFonts w:ascii="Times New Roman" w:hAnsi="Times New Roman" w:cs="Times New Roman"/>
          <w:sz w:val="24"/>
          <w:szCs w:val="24"/>
        </w:rPr>
        <w:t xml:space="preserve"> discrimination against persons with disabilities</w:t>
      </w:r>
      <w:r>
        <w:rPr>
          <w:rFonts w:ascii="Times New Roman" w:hAnsi="Times New Roman" w:cs="Times New Roman"/>
          <w:sz w:val="24"/>
          <w:szCs w:val="24"/>
        </w:rPr>
        <w:t>. R</w:t>
      </w:r>
      <w:r w:rsidRPr="00A52691">
        <w:rPr>
          <w:rFonts w:ascii="Times New Roman" w:hAnsi="Times New Roman" w:cs="Times New Roman"/>
          <w:sz w:val="24"/>
          <w:szCs w:val="24"/>
        </w:rPr>
        <w:t>ight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52691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A52691">
        <w:rPr>
          <w:rFonts w:ascii="Times New Roman" w:hAnsi="Times New Roman" w:cs="Times New Roman"/>
          <w:sz w:val="24"/>
          <w:szCs w:val="24"/>
        </w:rPr>
        <w:t xml:space="preserve">consent to use personal </w:t>
      </w:r>
      <w:r>
        <w:rPr>
          <w:rFonts w:ascii="Times New Roman" w:hAnsi="Times New Roman" w:cs="Times New Roman"/>
          <w:sz w:val="24"/>
          <w:szCs w:val="24"/>
        </w:rPr>
        <w:t>data,</w:t>
      </w:r>
      <w:r w:rsidRPr="00A52691">
        <w:rPr>
          <w:rFonts w:ascii="Times New Roman" w:hAnsi="Times New Roman" w:cs="Times New Roman"/>
          <w:sz w:val="24"/>
          <w:szCs w:val="24"/>
        </w:rPr>
        <w:t xml:space="preserve"> to access personal information and to withhold </w:t>
      </w:r>
      <w:r>
        <w:rPr>
          <w:rFonts w:ascii="Times New Roman" w:hAnsi="Times New Roman" w:cs="Times New Roman"/>
          <w:sz w:val="24"/>
          <w:szCs w:val="24"/>
        </w:rPr>
        <w:t xml:space="preserve">given </w:t>
      </w:r>
      <w:r w:rsidRPr="00A52691">
        <w:rPr>
          <w:rFonts w:ascii="Times New Roman" w:hAnsi="Times New Roman" w:cs="Times New Roman"/>
          <w:sz w:val="24"/>
          <w:szCs w:val="24"/>
        </w:rPr>
        <w:t xml:space="preserve">consent for the disposal of personal </w:t>
      </w:r>
      <w:r>
        <w:rPr>
          <w:rFonts w:ascii="Times New Roman" w:hAnsi="Times New Roman" w:cs="Times New Roman"/>
          <w:sz w:val="24"/>
          <w:szCs w:val="24"/>
        </w:rPr>
        <w:t>data</w:t>
      </w:r>
      <w:r w:rsidRPr="00A52691">
        <w:rPr>
          <w:rFonts w:ascii="Times New Roman" w:hAnsi="Times New Roman" w:cs="Times New Roman"/>
          <w:sz w:val="24"/>
          <w:szCs w:val="24"/>
        </w:rPr>
        <w:t xml:space="preserve"> must be eq</w:t>
      </w:r>
      <w:r>
        <w:rPr>
          <w:rFonts w:ascii="Times New Roman" w:hAnsi="Times New Roman" w:cs="Times New Roman"/>
          <w:sz w:val="24"/>
          <w:szCs w:val="24"/>
        </w:rPr>
        <w:t>ually possible for every person. I</w:t>
      </w:r>
      <w:r w:rsidRPr="00A52691">
        <w:rPr>
          <w:rFonts w:ascii="Times New Roman" w:hAnsi="Times New Roman" w:cs="Times New Roman"/>
          <w:sz w:val="24"/>
          <w:szCs w:val="24"/>
        </w:rPr>
        <w:t xml:space="preserve">t presupposes education </w:t>
      </w:r>
      <w:r>
        <w:rPr>
          <w:rFonts w:ascii="Times New Roman" w:hAnsi="Times New Roman" w:cs="Times New Roman"/>
          <w:sz w:val="24"/>
          <w:szCs w:val="24"/>
        </w:rPr>
        <w:t>of data protection o</w:t>
      </w:r>
      <w:r w:rsidRPr="00B207BB">
        <w:rPr>
          <w:rFonts w:ascii="Times New Roman" w:hAnsi="Times New Roman" w:cs="Times New Roman"/>
          <w:sz w:val="24"/>
          <w:szCs w:val="24"/>
        </w:rPr>
        <w:t>fficer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52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which </w:t>
      </w:r>
      <w:r w:rsidRPr="00A52691">
        <w:rPr>
          <w:rFonts w:ascii="Times New Roman" w:hAnsi="Times New Roman" w:cs="Times New Roman"/>
          <w:sz w:val="24"/>
          <w:szCs w:val="24"/>
        </w:rPr>
        <w:t xml:space="preserve">way </w:t>
      </w: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Pr="00A52691">
        <w:rPr>
          <w:rFonts w:ascii="Times New Roman" w:hAnsi="Times New Roman" w:cs="Times New Roman"/>
          <w:sz w:val="24"/>
          <w:szCs w:val="24"/>
        </w:rPr>
        <w:t>can and must enable pe</w:t>
      </w:r>
      <w:r w:rsidR="007764BA">
        <w:rPr>
          <w:rFonts w:ascii="Times New Roman" w:hAnsi="Times New Roman" w:cs="Times New Roman"/>
          <w:sz w:val="24"/>
          <w:szCs w:val="24"/>
        </w:rPr>
        <w:t>rsons</w:t>
      </w:r>
      <w:r w:rsidRPr="00A52691">
        <w:rPr>
          <w:rFonts w:ascii="Times New Roman" w:hAnsi="Times New Roman" w:cs="Times New Roman"/>
          <w:sz w:val="24"/>
          <w:szCs w:val="24"/>
        </w:rPr>
        <w:t xml:space="preserve"> with disabilities to exercise their rights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0BE" w:rsidRDefault="003C00BE" w:rsidP="003C00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0BE" w:rsidRPr="00265483" w:rsidRDefault="003C00BE" w:rsidP="003C00B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5483">
        <w:rPr>
          <w:rFonts w:ascii="Times New Roman" w:hAnsi="Times New Roman" w:cs="Times New Roman"/>
          <w:b/>
          <w:sz w:val="24"/>
          <w:szCs w:val="24"/>
        </w:rPr>
        <w:t>2.5. Article 23 - Respect for home and the family</w:t>
      </w:r>
    </w:p>
    <w:p w:rsidR="003C00BE" w:rsidRDefault="003C00BE" w:rsidP="003C00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0BE" w:rsidRDefault="003C00BE" w:rsidP="003C00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Pr="00B207BB">
        <w:rPr>
          <w:rFonts w:ascii="Times New Roman" w:hAnsi="Times New Roman" w:cs="Times New Roman"/>
          <w:sz w:val="24"/>
          <w:szCs w:val="24"/>
        </w:rPr>
        <w:t xml:space="preserve"> particularly sensitive and highly personal sphere of life must be treated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1549F5">
        <w:rPr>
          <w:rFonts w:ascii="Times New Roman" w:hAnsi="Times New Roman" w:cs="Times New Roman"/>
          <w:sz w:val="24"/>
          <w:szCs w:val="24"/>
        </w:rPr>
        <w:t>interpreted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7BB">
        <w:rPr>
          <w:rFonts w:ascii="Times New Roman" w:hAnsi="Times New Roman" w:cs="Times New Roman"/>
          <w:sz w:val="24"/>
          <w:szCs w:val="24"/>
        </w:rPr>
        <w:t>extremely gently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549F5">
        <w:rPr>
          <w:rFonts w:ascii="Times New Roman" w:hAnsi="Times New Roman" w:cs="Times New Roman"/>
          <w:sz w:val="24"/>
          <w:szCs w:val="24"/>
        </w:rPr>
        <w:t>carefully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9F5">
        <w:rPr>
          <w:rFonts w:ascii="Times New Roman" w:hAnsi="Times New Roman" w:cs="Times New Roman"/>
          <w:sz w:val="24"/>
          <w:szCs w:val="24"/>
        </w:rPr>
        <w:t>and in accordance with the differences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9F5">
        <w:rPr>
          <w:rFonts w:ascii="Times New Roman" w:hAnsi="Times New Roman" w:cs="Times New Roman"/>
          <w:sz w:val="24"/>
          <w:szCs w:val="24"/>
        </w:rPr>
        <w:t>of each person</w:t>
      </w:r>
      <w:r>
        <w:rPr>
          <w:rFonts w:ascii="Times New Roman" w:hAnsi="Times New Roman" w:cs="Times New Roman"/>
          <w:sz w:val="24"/>
          <w:szCs w:val="24"/>
        </w:rPr>
        <w:t>. E</w:t>
      </w:r>
      <w:r w:rsidRPr="001549F5">
        <w:rPr>
          <w:rFonts w:ascii="Times New Roman" w:hAnsi="Times New Roman" w:cs="Times New Roman"/>
          <w:sz w:val="24"/>
          <w:szCs w:val="24"/>
        </w:rPr>
        <w:t xml:space="preserve">quality and non-discrimination in this area must take into account the specificities and flexible restrictions of independent decision-making </w:t>
      </w:r>
      <w:r>
        <w:rPr>
          <w:rFonts w:ascii="Times New Roman" w:hAnsi="Times New Roman" w:cs="Times New Roman"/>
          <w:sz w:val="24"/>
          <w:szCs w:val="24"/>
        </w:rPr>
        <w:t>of persons with mental disorders. I</w:t>
      </w:r>
      <w:r w:rsidRPr="001549F5">
        <w:rPr>
          <w:rFonts w:ascii="Times New Roman" w:hAnsi="Times New Roman" w:cs="Times New Roman"/>
          <w:sz w:val="24"/>
          <w:szCs w:val="24"/>
        </w:rPr>
        <w:t xml:space="preserve">t is necessary to be careful not to unduly restrict the decision-making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1549F5">
        <w:rPr>
          <w:rFonts w:ascii="Times New Roman" w:hAnsi="Times New Roman" w:cs="Times New Roman"/>
          <w:sz w:val="24"/>
          <w:szCs w:val="24"/>
        </w:rPr>
        <w:t xml:space="preserve">such persons relating to marriage and parenthood. </w:t>
      </w:r>
      <w:r>
        <w:rPr>
          <w:rFonts w:ascii="Times New Roman" w:hAnsi="Times New Roman" w:cs="Times New Roman"/>
          <w:sz w:val="24"/>
          <w:szCs w:val="24"/>
        </w:rPr>
        <w:t xml:space="preserve">States </w:t>
      </w:r>
      <w:r w:rsidRPr="001549F5">
        <w:rPr>
          <w:rFonts w:ascii="Times New Roman" w:hAnsi="Times New Roman" w:cs="Times New Roman"/>
          <w:sz w:val="24"/>
          <w:szCs w:val="24"/>
        </w:rPr>
        <w:t xml:space="preserve">must find the way </w:t>
      </w:r>
      <w:r>
        <w:rPr>
          <w:rFonts w:ascii="Times New Roman" w:hAnsi="Times New Roman" w:cs="Times New Roman"/>
          <w:sz w:val="24"/>
          <w:szCs w:val="24"/>
        </w:rPr>
        <w:t>which</w:t>
      </w:r>
      <w:r w:rsidRPr="001549F5">
        <w:rPr>
          <w:rFonts w:ascii="Times New Roman" w:hAnsi="Times New Roman" w:cs="Times New Roman"/>
          <w:sz w:val="24"/>
          <w:szCs w:val="24"/>
        </w:rPr>
        <w:t xml:space="preserve"> will help them to independently decide</w:t>
      </w:r>
      <w:r>
        <w:rPr>
          <w:rFonts w:ascii="Times New Roman" w:hAnsi="Times New Roman" w:cs="Times New Roman"/>
          <w:sz w:val="24"/>
          <w:szCs w:val="24"/>
        </w:rPr>
        <w:t xml:space="preserve"> about those matters. </w:t>
      </w:r>
      <w:r w:rsidRPr="001549F5">
        <w:rPr>
          <w:rFonts w:ascii="Times New Roman" w:hAnsi="Times New Roman" w:cs="Times New Roman"/>
          <w:sz w:val="24"/>
          <w:szCs w:val="24"/>
        </w:rPr>
        <w:t>The next problem relates to the need</w:t>
      </w:r>
      <w:r w:rsidR="00865798">
        <w:rPr>
          <w:rFonts w:ascii="Times New Roman" w:hAnsi="Times New Roman" w:cs="Times New Roman"/>
          <w:sz w:val="24"/>
          <w:szCs w:val="24"/>
        </w:rPr>
        <w:t>s</w:t>
      </w:r>
      <w:r w:rsidRPr="001549F5">
        <w:rPr>
          <w:rFonts w:ascii="Times New Roman" w:hAnsi="Times New Roman" w:cs="Times New Roman"/>
          <w:sz w:val="24"/>
          <w:szCs w:val="24"/>
        </w:rPr>
        <w:t xml:space="preserve"> </w:t>
      </w:r>
      <w:r w:rsidR="00865798">
        <w:rPr>
          <w:rFonts w:ascii="Times New Roman" w:hAnsi="Times New Roman" w:cs="Times New Roman"/>
          <w:sz w:val="24"/>
          <w:szCs w:val="24"/>
        </w:rPr>
        <w:t xml:space="preserve">of </w:t>
      </w:r>
      <w:r w:rsidRPr="001549F5">
        <w:rPr>
          <w:rFonts w:ascii="Times New Roman" w:hAnsi="Times New Roman" w:cs="Times New Roman"/>
          <w:sz w:val="24"/>
          <w:szCs w:val="24"/>
        </w:rPr>
        <w:t xml:space="preserve">persons for whom there is no question </w:t>
      </w:r>
      <w:r>
        <w:rPr>
          <w:rFonts w:ascii="Times New Roman" w:hAnsi="Times New Roman" w:cs="Times New Roman"/>
          <w:sz w:val="24"/>
          <w:szCs w:val="24"/>
        </w:rPr>
        <w:t>if they can</w:t>
      </w:r>
      <w:r w:rsidRPr="001549F5">
        <w:rPr>
          <w:rFonts w:ascii="Times New Roman" w:hAnsi="Times New Roman" w:cs="Times New Roman"/>
          <w:sz w:val="24"/>
          <w:szCs w:val="24"/>
        </w:rPr>
        <w:t xml:space="preserve"> make decisions in </w:t>
      </w:r>
      <w:r>
        <w:rPr>
          <w:rFonts w:ascii="Times New Roman" w:hAnsi="Times New Roman" w:cs="Times New Roman"/>
          <w:sz w:val="24"/>
          <w:szCs w:val="24"/>
        </w:rPr>
        <w:t>their</w:t>
      </w:r>
      <w:r w:rsidRPr="001549F5">
        <w:rPr>
          <w:rFonts w:ascii="Times New Roman" w:hAnsi="Times New Roman" w:cs="Times New Roman"/>
          <w:sz w:val="24"/>
          <w:szCs w:val="24"/>
        </w:rPr>
        <w:t xml:space="preserve"> best interest, </w:t>
      </w:r>
      <w:r>
        <w:rPr>
          <w:rFonts w:ascii="Times New Roman" w:hAnsi="Times New Roman" w:cs="Times New Roman"/>
          <w:sz w:val="24"/>
          <w:szCs w:val="24"/>
        </w:rPr>
        <w:t>but</w:t>
      </w:r>
      <w:r w:rsidRPr="001549F5">
        <w:rPr>
          <w:rFonts w:ascii="Times New Roman" w:hAnsi="Times New Roman" w:cs="Times New Roman"/>
          <w:sz w:val="24"/>
          <w:szCs w:val="24"/>
        </w:rPr>
        <w:t xml:space="preserve"> due to some other form of disability </w:t>
      </w:r>
      <w:r>
        <w:rPr>
          <w:rFonts w:ascii="Times New Roman" w:hAnsi="Times New Roman" w:cs="Times New Roman"/>
          <w:sz w:val="24"/>
          <w:szCs w:val="24"/>
        </w:rPr>
        <w:t>they would have</w:t>
      </w:r>
      <w:r w:rsidRPr="001549F5">
        <w:rPr>
          <w:rFonts w:ascii="Times New Roman" w:hAnsi="Times New Roman" w:cs="Times New Roman"/>
          <w:sz w:val="24"/>
          <w:szCs w:val="24"/>
        </w:rPr>
        <w:t xml:space="preserve"> difficult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154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carrying and upbringing children. I</w:t>
      </w:r>
      <w:r w:rsidRPr="001549F5">
        <w:rPr>
          <w:rFonts w:ascii="Times New Roman" w:hAnsi="Times New Roman" w:cs="Times New Roman"/>
          <w:sz w:val="24"/>
          <w:szCs w:val="24"/>
        </w:rPr>
        <w:t xml:space="preserve">t is necessary to oblige </w:t>
      </w:r>
      <w:r>
        <w:rPr>
          <w:rFonts w:ascii="Times New Roman" w:hAnsi="Times New Roman" w:cs="Times New Roman"/>
          <w:sz w:val="24"/>
          <w:szCs w:val="24"/>
        </w:rPr>
        <w:t>states</w:t>
      </w:r>
      <w:r w:rsidRPr="001549F5">
        <w:rPr>
          <w:rFonts w:ascii="Times New Roman" w:hAnsi="Times New Roman" w:cs="Times New Roman"/>
          <w:sz w:val="24"/>
          <w:szCs w:val="24"/>
        </w:rPr>
        <w:t xml:space="preserve"> to provide the necessary assistance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1549F5">
        <w:rPr>
          <w:rFonts w:ascii="Times New Roman" w:hAnsi="Times New Roman" w:cs="Times New Roman"/>
          <w:sz w:val="24"/>
          <w:szCs w:val="24"/>
        </w:rPr>
        <w:t xml:space="preserve">such persons in order to have an equal right to family life </w:t>
      </w:r>
      <w:r>
        <w:rPr>
          <w:rFonts w:ascii="Times New Roman" w:hAnsi="Times New Roman" w:cs="Times New Roman"/>
          <w:sz w:val="24"/>
          <w:szCs w:val="24"/>
        </w:rPr>
        <w:t>on equal basis</w:t>
      </w:r>
      <w:r w:rsidR="00865798">
        <w:rPr>
          <w:rFonts w:ascii="Times New Roman" w:hAnsi="Times New Roman" w:cs="Times New Roman"/>
          <w:sz w:val="24"/>
          <w:szCs w:val="24"/>
        </w:rPr>
        <w:t xml:space="preserve"> </w:t>
      </w:r>
      <w:r w:rsidRPr="001549F5">
        <w:rPr>
          <w:rFonts w:ascii="Times New Roman" w:hAnsi="Times New Roman" w:cs="Times New Roman"/>
          <w:sz w:val="24"/>
          <w:szCs w:val="24"/>
        </w:rPr>
        <w:t>as non-disabled people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0BE" w:rsidRDefault="003C00BE" w:rsidP="003C00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0BE" w:rsidRPr="00265483" w:rsidRDefault="003C00BE" w:rsidP="003C00B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5483">
        <w:rPr>
          <w:rFonts w:ascii="Times New Roman" w:hAnsi="Times New Roman" w:cs="Times New Roman"/>
          <w:b/>
          <w:sz w:val="24"/>
          <w:szCs w:val="24"/>
        </w:rPr>
        <w:t>2.6. Article 25 – Health</w:t>
      </w:r>
    </w:p>
    <w:p w:rsidR="003C00BE" w:rsidRDefault="003C00BE" w:rsidP="003C00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0BE" w:rsidRDefault="003C00BE" w:rsidP="003C00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Regarding </w:t>
      </w:r>
      <w:r w:rsidRPr="00D17D9D">
        <w:rPr>
          <w:rFonts w:ascii="Times New Roman" w:hAnsi="Times New Roman" w:cs="Times New Roman"/>
          <w:sz w:val="24"/>
          <w:szCs w:val="24"/>
        </w:rPr>
        <w:t xml:space="preserve"> relationship between health and the right to equal treatment and non-discrimination, we think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D17D9D">
        <w:rPr>
          <w:rFonts w:ascii="Times New Roman" w:hAnsi="Times New Roman" w:cs="Times New Roman"/>
          <w:sz w:val="24"/>
          <w:szCs w:val="24"/>
        </w:rPr>
        <w:t xml:space="preserve">it is important to emphasize that health services should be equally available throughout the </w:t>
      </w:r>
      <w:r>
        <w:rPr>
          <w:rFonts w:ascii="Times New Roman" w:hAnsi="Times New Roman" w:cs="Times New Roman"/>
          <w:sz w:val="24"/>
          <w:szCs w:val="24"/>
        </w:rPr>
        <w:t xml:space="preserve">whole </w:t>
      </w:r>
      <w:r w:rsidRPr="00D17D9D">
        <w:rPr>
          <w:rFonts w:ascii="Times New Roman" w:hAnsi="Times New Roman" w:cs="Times New Roman"/>
          <w:sz w:val="24"/>
          <w:szCs w:val="24"/>
        </w:rPr>
        <w:t xml:space="preserve">country. States must ensure that distance </w:t>
      </w:r>
      <w:r>
        <w:rPr>
          <w:rFonts w:ascii="Times New Roman" w:hAnsi="Times New Roman" w:cs="Times New Roman"/>
          <w:sz w:val="24"/>
          <w:szCs w:val="24"/>
        </w:rPr>
        <w:t>of medical services and /</w:t>
      </w:r>
      <w:r w:rsidRPr="00D17D9D">
        <w:rPr>
          <w:rFonts w:ascii="Times New Roman" w:hAnsi="Times New Roman" w:cs="Times New Roman"/>
          <w:sz w:val="24"/>
          <w:szCs w:val="24"/>
        </w:rPr>
        <w:t xml:space="preserve">or unavailability of public transport does not prevent disabled people from </w:t>
      </w:r>
      <w:r>
        <w:rPr>
          <w:rFonts w:ascii="Times New Roman" w:hAnsi="Times New Roman" w:cs="Times New Roman"/>
          <w:sz w:val="24"/>
          <w:szCs w:val="24"/>
        </w:rPr>
        <w:t xml:space="preserve">access to </w:t>
      </w:r>
      <w:r w:rsidRPr="00D17D9D">
        <w:rPr>
          <w:rFonts w:ascii="Times New Roman" w:hAnsi="Times New Roman" w:cs="Times New Roman"/>
          <w:sz w:val="24"/>
          <w:szCs w:val="24"/>
        </w:rPr>
        <w:t xml:space="preserve">health services. Furthermore, it is necessary to raise awareness and educate medical staff </w:t>
      </w:r>
      <w:r w:rsidR="00D92094">
        <w:rPr>
          <w:rFonts w:ascii="Times New Roman" w:hAnsi="Times New Roman" w:cs="Times New Roman"/>
          <w:sz w:val="24"/>
          <w:szCs w:val="24"/>
        </w:rPr>
        <w:t xml:space="preserve">on </w:t>
      </w:r>
      <w:r w:rsidRPr="00D17D9D">
        <w:rPr>
          <w:rFonts w:ascii="Times New Roman" w:hAnsi="Times New Roman" w:cs="Times New Roman"/>
          <w:sz w:val="24"/>
          <w:szCs w:val="24"/>
        </w:rPr>
        <w:t>how to communicate with</w:t>
      </w:r>
      <w:r>
        <w:rPr>
          <w:rFonts w:ascii="Times New Roman" w:hAnsi="Times New Roman" w:cs="Times New Roman"/>
          <w:sz w:val="24"/>
          <w:szCs w:val="24"/>
        </w:rPr>
        <w:t xml:space="preserve"> people who have </w:t>
      </w:r>
      <w:r w:rsidRPr="001C6B4B">
        <w:rPr>
          <w:rFonts w:ascii="Times New Roman" w:hAnsi="Times New Roman" w:cs="Times New Roman"/>
          <w:sz w:val="24"/>
          <w:szCs w:val="24"/>
        </w:rPr>
        <w:t xml:space="preserve">difficulties </w:t>
      </w:r>
      <w:r>
        <w:rPr>
          <w:rFonts w:ascii="Times New Roman" w:hAnsi="Times New Roman" w:cs="Times New Roman"/>
          <w:sz w:val="24"/>
          <w:szCs w:val="24"/>
        </w:rPr>
        <w:t>which are barriers to</w:t>
      </w:r>
      <w:r w:rsidRPr="001C6B4B">
        <w:rPr>
          <w:rFonts w:ascii="Times New Roman" w:hAnsi="Times New Roman" w:cs="Times New Roman"/>
          <w:sz w:val="24"/>
          <w:szCs w:val="24"/>
        </w:rPr>
        <w:t xml:space="preserve"> their communication with other people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0BE" w:rsidRDefault="003C00BE" w:rsidP="003C00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0BE" w:rsidRPr="00265483" w:rsidRDefault="003C00BE" w:rsidP="003C00B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5483">
        <w:rPr>
          <w:rFonts w:ascii="Times New Roman" w:hAnsi="Times New Roman" w:cs="Times New Roman"/>
          <w:b/>
          <w:sz w:val="24"/>
          <w:szCs w:val="24"/>
        </w:rPr>
        <w:t>2.7. Article 26 - Habilitation and rehabilitation</w:t>
      </w:r>
    </w:p>
    <w:p w:rsidR="003C00BE" w:rsidRDefault="003C00BE" w:rsidP="003C00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0BE" w:rsidRDefault="003C00BE" w:rsidP="003C00B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63911">
        <w:rPr>
          <w:rFonts w:ascii="Times New Roman" w:hAnsi="Times New Roman" w:cs="Times New Roman"/>
          <w:sz w:val="24"/>
          <w:szCs w:val="24"/>
        </w:rPr>
        <w:t>Habilitation and rehabilitation</w:t>
      </w:r>
      <w:r w:rsidRPr="00F63911">
        <w:t xml:space="preserve"> </w:t>
      </w:r>
      <w:r w:rsidR="00205E20">
        <w:rPr>
          <w:rFonts w:ascii="Times New Roman" w:hAnsi="Times New Roman" w:cs="Times New Roman"/>
          <w:sz w:val="24"/>
          <w:szCs w:val="24"/>
        </w:rPr>
        <w:t xml:space="preserve">are </w:t>
      </w:r>
      <w:r w:rsidRPr="00F63911">
        <w:rPr>
          <w:rFonts w:ascii="Times New Roman" w:hAnsi="Times New Roman" w:cs="Times New Roman"/>
          <w:sz w:val="24"/>
          <w:szCs w:val="24"/>
        </w:rPr>
        <w:t>fundamental precondition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63911">
        <w:rPr>
          <w:rFonts w:ascii="Times New Roman" w:hAnsi="Times New Roman" w:cs="Times New Roman"/>
          <w:sz w:val="24"/>
          <w:szCs w:val="24"/>
        </w:rPr>
        <w:t xml:space="preserve"> for equal participation in society, which is an essential element of equal treatment and non-discrimination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1">
        <w:rPr>
          <w:rFonts w:ascii="Times New Roman" w:hAnsi="Times New Roman" w:cs="Times New Roman"/>
          <w:sz w:val="24"/>
          <w:szCs w:val="24"/>
        </w:rPr>
        <w:t xml:space="preserve">Habilitation and rehabilitation should start from </w:t>
      </w:r>
      <w:r w:rsidR="00205E20">
        <w:rPr>
          <w:rFonts w:ascii="Times New Roman" w:hAnsi="Times New Roman" w:cs="Times New Roman"/>
          <w:sz w:val="24"/>
          <w:szCs w:val="24"/>
        </w:rPr>
        <w:t xml:space="preserve">an </w:t>
      </w:r>
      <w:r w:rsidRPr="00F63911">
        <w:rPr>
          <w:rFonts w:ascii="Times New Roman" w:hAnsi="Times New Roman" w:cs="Times New Roman"/>
          <w:sz w:val="24"/>
          <w:szCs w:val="24"/>
        </w:rPr>
        <w:t xml:space="preserve">early childhood and should be </w:t>
      </w:r>
      <w:r>
        <w:rPr>
          <w:rFonts w:ascii="Times New Roman" w:hAnsi="Times New Roman" w:cs="Times New Roman"/>
          <w:sz w:val="24"/>
          <w:szCs w:val="24"/>
        </w:rPr>
        <w:t xml:space="preserve">equally </w:t>
      </w:r>
      <w:r w:rsidRPr="00F63911">
        <w:rPr>
          <w:rFonts w:ascii="Times New Roman" w:hAnsi="Times New Roman" w:cs="Times New Roman"/>
          <w:sz w:val="24"/>
          <w:szCs w:val="24"/>
        </w:rPr>
        <w:t>availabl</w:t>
      </w:r>
      <w:r>
        <w:rPr>
          <w:rFonts w:ascii="Times New Roman" w:hAnsi="Times New Roman" w:cs="Times New Roman"/>
          <w:sz w:val="24"/>
          <w:szCs w:val="24"/>
        </w:rPr>
        <w:t>e in all areas of the country.</w:t>
      </w:r>
    </w:p>
    <w:p w:rsidR="003C00BE" w:rsidRDefault="003C00BE" w:rsidP="003C00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0BE" w:rsidRPr="00265483" w:rsidRDefault="003C00BE" w:rsidP="003C00B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5483">
        <w:rPr>
          <w:rFonts w:ascii="Times New Roman" w:hAnsi="Times New Roman" w:cs="Times New Roman"/>
          <w:b/>
          <w:sz w:val="24"/>
          <w:szCs w:val="24"/>
        </w:rPr>
        <w:t>2.8. Article 28 - Adequate standard of living and social protection</w:t>
      </w:r>
    </w:p>
    <w:p w:rsidR="003C00BE" w:rsidRDefault="003C00BE" w:rsidP="003C00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0BE" w:rsidRDefault="003C00BE" w:rsidP="003C00B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318F">
        <w:rPr>
          <w:rFonts w:ascii="Times New Roman" w:hAnsi="Times New Roman" w:cs="Times New Roman"/>
          <w:sz w:val="24"/>
          <w:szCs w:val="24"/>
        </w:rPr>
        <w:t xml:space="preserve">Persons with disabilities must, in addition to social protection enjoyed by other citizens, </w:t>
      </w:r>
      <w:r>
        <w:rPr>
          <w:rFonts w:ascii="Times New Roman" w:hAnsi="Times New Roman" w:cs="Times New Roman"/>
          <w:sz w:val="24"/>
          <w:szCs w:val="24"/>
        </w:rPr>
        <w:t>be</w:t>
      </w:r>
      <w:r w:rsidRPr="00C2318F">
        <w:rPr>
          <w:rFonts w:ascii="Times New Roman" w:hAnsi="Times New Roman" w:cs="Times New Roman"/>
          <w:sz w:val="24"/>
          <w:szCs w:val="24"/>
        </w:rPr>
        <w:t xml:space="preserve"> provide</w:t>
      </w:r>
      <w:r>
        <w:rPr>
          <w:rFonts w:ascii="Times New Roman" w:hAnsi="Times New Roman" w:cs="Times New Roman"/>
          <w:sz w:val="24"/>
          <w:szCs w:val="24"/>
        </w:rPr>
        <w:t>d by</w:t>
      </w:r>
      <w:r w:rsidRPr="00C2318F">
        <w:rPr>
          <w:rFonts w:ascii="Times New Roman" w:hAnsi="Times New Roman" w:cs="Times New Roman"/>
          <w:sz w:val="24"/>
          <w:szCs w:val="24"/>
        </w:rPr>
        <w:t xml:space="preserve"> additional </w:t>
      </w:r>
      <w:r>
        <w:rPr>
          <w:rFonts w:ascii="Times New Roman" w:hAnsi="Times New Roman" w:cs="Times New Roman"/>
          <w:sz w:val="24"/>
          <w:szCs w:val="24"/>
        </w:rPr>
        <w:t>social benefits</w:t>
      </w:r>
      <w:r w:rsidRPr="00C23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 they can equally</w:t>
      </w:r>
      <w:r w:rsidRPr="00C23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participate</w:t>
      </w:r>
      <w:r w:rsidRPr="00C2318F">
        <w:rPr>
          <w:rFonts w:ascii="Times New Roman" w:hAnsi="Times New Roman" w:cs="Times New Roman"/>
          <w:sz w:val="24"/>
          <w:szCs w:val="24"/>
        </w:rPr>
        <w:t xml:space="preserve"> in society 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C2318F">
        <w:rPr>
          <w:rFonts w:ascii="Times New Roman" w:hAnsi="Times New Roman" w:cs="Times New Roman"/>
          <w:sz w:val="24"/>
          <w:szCs w:val="24"/>
        </w:rPr>
        <w:t xml:space="preserve"> people</w:t>
      </w:r>
      <w:r>
        <w:rPr>
          <w:rFonts w:ascii="Times New Roman" w:hAnsi="Times New Roman" w:cs="Times New Roman"/>
          <w:sz w:val="24"/>
          <w:szCs w:val="24"/>
        </w:rPr>
        <w:t xml:space="preserve"> who do not have disabilities. H</w:t>
      </w:r>
      <w:r w:rsidRPr="00C2318F">
        <w:rPr>
          <w:rFonts w:ascii="Times New Roman" w:hAnsi="Times New Roman" w:cs="Times New Roman"/>
          <w:sz w:val="24"/>
          <w:szCs w:val="24"/>
        </w:rPr>
        <w:t xml:space="preserve">owever, it is necessary to pay attention </w:t>
      </w:r>
      <w:r>
        <w:rPr>
          <w:rFonts w:ascii="Times New Roman" w:hAnsi="Times New Roman" w:cs="Times New Roman"/>
          <w:sz w:val="24"/>
          <w:szCs w:val="24"/>
        </w:rPr>
        <w:t>that</w:t>
      </w:r>
      <w:r w:rsidRPr="00C2318F">
        <w:rPr>
          <w:rFonts w:ascii="Times New Roman" w:hAnsi="Times New Roman" w:cs="Times New Roman"/>
          <w:sz w:val="24"/>
          <w:szCs w:val="24"/>
        </w:rPr>
        <w:t xml:space="preserve"> additional benefits granted to pe</w:t>
      </w:r>
      <w:r w:rsidR="005C3287">
        <w:rPr>
          <w:rFonts w:ascii="Times New Roman" w:hAnsi="Times New Roman" w:cs="Times New Roman"/>
          <w:sz w:val="24"/>
          <w:szCs w:val="24"/>
        </w:rPr>
        <w:t>rsons</w:t>
      </w:r>
      <w:r w:rsidRPr="00C2318F">
        <w:rPr>
          <w:rFonts w:ascii="Times New Roman" w:hAnsi="Times New Roman" w:cs="Times New Roman"/>
          <w:sz w:val="24"/>
          <w:szCs w:val="24"/>
        </w:rPr>
        <w:t xml:space="preserve"> with disabilities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C2318F">
        <w:rPr>
          <w:rFonts w:ascii="Times New Roman" w:hAnsi="Times New Roman" w:cs="Times New Roman"/>
          <w:sz w:val="24"/>
          <w:szCs w:val="24"/>
        </w:rPr>
        <w:t xml:space="preserve"> not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Pr="00C2318F">
        <w:rPr>
          <w:rFonts w:ascii="Times New Roman" w:hAnsi="Times New Roman" w:cs="Times New Roman"/>
          <w:sz w:val="24"/>
          <w:szCs w:val="24"/>
        </w:rPr>
        <w:t>patronizing character and a</w:t>
      </w:r>
      <w:r>
        <w:rPr>
          <w:rFonts w:ascii="Times New Roman" w:hAnsi="Times New Roman" w:cs="Times New Roman"/>
          <w:sz w:val="24"/>
          <w:szCs w:val="24"/>
        </w:rPr>
        <w:t>re not a</w:t>
      </w:r>
      <w:r w:rsidRPr="00C2318F">
        <w:rPr>
          <w:rFonts w:ascii="Times New Roman" w:hAnsi="Times New Roman" w:cs="Times New Roman"/>
          <w:sz w:val="24"/>
          <w:szCs w:val="24"/>
        </w:rPr>
        <w:t xml:space="preserve"> substitute for actual participation in social life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3AB" w:rsidRDefault="007323AB" w:rsidP="007323AB">
      <w:pPr>
        <w:rPr>
          <w:rFonts w:ascii="Times New Roman" w:hAnsi="Times New Roman" w:cs="Times New Roman"/>
          <w:sz w:val="24"/>
          <w:szCs w:val="24"/>
        </w:rPr>
      </w:pPr>
    </w:p>
    <w:p w:rsidR="00C11989" w:rsidRPr="00265483" w:rsidRDefault="007323AB" w:rsidP="00C119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65483">
        <w:rPr>
          <w:rFonts w:ascii="Times New Roman" w:hAnsi="Times New Roman" w:cs="Times New Roman"/>
          <w:b/>
          <w:sz w:val="24"/>
          <w:szCs w:val="24"/>
        </w:rPr>
        <w:t>Summary</w:t>
      </w:r>
    </w:p>
    <w:p w:rsidR="00265483" w:rsidRDefault="00265483" w:rsidP="002654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1989" w:rsidRPr="00C11989" w:rsidRDefault="00CB35F4" w:rsidP="00C11989">
      <w:pPr>
        <w:rPr>
          <w:rFonts w:ascii="Times New Roman" w:hAnsi="Times New Roman" w:cs="Times New Roman"/>
          <w:sz w:val="24"/>
          <w:szCs w:val="24"/>
        </w:rPr>
      </w:pPr>
      <w:r w:rsidRPr="00CB35F4">
        <w:rPr>
          <w:rFonts w:ascii="Times New Roman" w:hAnsi="Times New Roman" w:cs="Times New Roman"/>
          <w:sz w:val="24"/>
          <w:szCs w:val="24"/>
        </w:rPr>
        <w:t>Altogether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C11989" w:rsidRPr="00C11989">
        <w:rPr>
          <w:rFonts w:ascii="Times New Roman" w:hAnsi="Times New Roman" w:cs="Times New Roman"/>
          <w:sz w:val="24"/>
          <w:szCs w:val="24"/>
        </w:rPr>
        <w:t xml:space="preserve">e consider </w:t>
      </w:r>
      <w:r w:rsidR="00C11989">
        <w:rPr>
          <w:rFonts w:ascii="Times New Roman" w:hAnsi="Times New Roman" w:cs="Times New Roman"/>
          <w:sz w:val="24"/>
          <w:szCs w:val="24"/>
        </w:rPr>
        <w:t>e</w:t>
      </w:r>
      <w:r w:rsidR="00C11989" w:rsidRPr="00C11989">
        <w:rPr>
          <w:rFonts w:ascii="Times New Roman" w:hAnsi="Times New Roman" w:cs="Times New Roman"/>
          <w:sz w:val="24"/>
          <w:szCs w:val="24"/>
        </w:rPr>
        <w:t>xplanation of Article 5 of the Convention in respect of eac</w:t>
      </w:r>
      <w:r w:rsidR="00DE77C1">
        <w:rPr>
          <w:rFonts w:ascii="Times New Roman" w:hAnsi="Times New Roman" w:cs="Times New Roman"/>
          <w:sz w:val="24"/>
          <w:szCs w:val="24"/>
        </w:rPr>
        <w:t>h article extremely important for</w:t>
      </w:r>
      <w:r w:rsidR="00C11989" w:rsidRPr="00C11989">
        <w:rPr>
          <w:rFonts w:ascii="Times New Roman" w:hAnsi="Times New Roman" w:cs="Times New Roman"/>
          <w:sz w:val="24"/>
          <w:szCs w:val="24"/>
        </w:rPr>
        <w:t xml:space="preserve"> achieving real, </w:t>
      </w:r>
      <w:r w:rsidR="00C11989">
        <w:rPr>
          <w:rFonts w:ascii="Times New Roman" w:hAnsi="Times New Roman" w:cs="Times New Roman"/>
          <w:sz w:val="24"/>
          <w:szCs w:val="24"/>
        </w:rPr>
        <w:t xml:space="preserve">substantive,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C11989" w:rsidRPr="00C11989">
        <w:rPr>
          <w:rFonts w:ascii="Times New Roman" w:hAnsi="Times New Roman" w:cs="Times New Roman"/>
          <w:sz w:val="24"/>
          <w:szCs w:val="24"/>
        </w:rPr>
        <w:t xml:space="preserve">not just </w:t>
      </w:r>
      <w:r w:rsidR="00C11989">
        <w:rPr>
          <w:rFonts w:ascii="Times New Roman" w:hAnsi="Times New Roman" w:cs="Times New Roman"/>
          <w:sz w:val="24"/>
          <w:szCs w:val="24"/>
        </w:rPr>
        <w:t>proclaimed</w:t>
      </w:r>
      <w:r w:rsidR="00C11989" w:rsidRPr="00C11989">
        <w:rPr>
          <w:rFonts w:ascii="Times New Roman" w:hAnsi="Times New Roman" w:cs="Times New Roman"/>
          <w:sz w:val="24"/>
          <w:szCs w:val="24"/>
        </w:rPr>
        <w:t xml:space="preserve"> equality of persons with disabilities. </w:t>
      </w:r>
      <w:r w:rsidR="00C11989">
        <w:rPr>
          <w:rFonts w:ascii="Times New Roman" w:hAnsi="Times New Roman" w:cs="Times New Roman"/>
          <w:sz w:val="24"/>
          <w:szCs w:val="24"/>
        </w:rPr>
        <w:t>We fully support the way in which</w:t>
      </w:r>
      <w:r w:rsidR="00C11989" w:rsidRPr="00C11989">
        <w:rPr>
          <w:rFonts w:ascii="Times New Roman" w:hAnsi="Times New Roman" w:cs="Times New Roman"/>
          <w:sz w:val="24"/>
          <w:szCs w:val="24"/>
        </w:rPr>
        <w:t xml:space="preserve"> </w:t>
      </w:r>
      <w:r w:rsidR="00C11989">
        <w:rPr>
          <w:rFonts w:ascii="Times New Roman" w:hAnsi="Times New Roman" w:cs="Times New Roman"/>
          <w:sz w:val="24"/>
          <w:szCs w:val="24"/>
        </w:rPr>
        <w:t>Draft General Comment No. 6</w:t>
      </w:r>
      <w:r w:rsidR="00C11989" w:rsidRPr="00C11989">
        <w:rPr>
          <w:rFonts w:ascii="Times New Roman" w:hAnsi="Times New Roman" w:cs="Times New Roman"/>
          <w:sz w:val="24"/>
          <w:szCs w:val="24"/>
        </w:rPr>
        <w:t xml:space="preserve"> is written and therefore</w:t>
      </w:r>
      <w:r>
        <w:rPr>
          <w:rFonts w:ascii="Times New Roman" w:hAnsi="Times New Roman" w:cs="Times New Roman"/>
          <w:sz w:val="24"/>
          <w:szCs w:val="24"/>
        </w:rPr>
        <w:t xml:space="preserve"> we are pleased</w:t>
      </w:r>
      <w:r w:rsidR="00C11989" w:rsidRPr="00C11989">
        <w:rPr>
          <w:rFonts w:ascii="Times New Roman" w:hAnsi="Times New Roman" w:cs="Times New Roman"/>
          <w:sz w:val="24"/>
          <w:szCs w:val="24"/>
        </w:rPr>
        <w:t xml:space="preserve"> to </w:t>
      </w:r>
      <w:r w:rsidRPr="00CB35F4">
        <w:rPr>
          <w:rFonts w:ascii="Times New Roman" w:hAnsi="Times New Roman" w:cs="Times New Roman"/>
          <w:sz w:val="24"/>
          <w:szCs w:val="24"/>
        </w:rPr>
        <w:t xml:space="preserve">give our suggestions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5B048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process of making</w:t>
      </w:r>
      <w:r w:rsidR="00C11989" w:rsidRPr="00C11989">
        <w:rPr>
          <w:rFonts w:ascii="Times New Roman" w:hAnsi="Times New Roman" w:cs="Times New Roman"/>
          <w:sz w:val="24"/>
          <w:szCs w:val="24"/>
        </w:rPr>
        <w:t xml:space="preserve"> </w:t>
      </w:r>
      <w:r w:rsidR="004D6079">
        <w:rPr>
          <w:rFonts w:ascii="Times New Roman" w:hAnsi="Times New Roman" w:cs="Times New Roman"/>
          <w:sz w:val="24"/>
          <w:szCs w:val="24"/>
        </w:rPr>
        <w:t>General C</w:t>
      </w:r>
      <w:r w:rsidR="00C11989" w:rsidRPr="00C11989">
        <w:rPr>
          <w:rFonts w:ascii="Times New Roman" w:hAnsi="Times New Roman" w:cs="Times New Roman"/>
          <w:sz w:val="24"/>
          <w:szCs w:val="24"/>
        </w:rPr>
        <w:t xml:space="preserve">omment </w:t>
      </w:r>
      <w:r w:rsidR="004D6079">
        <w:rPr>
          <w:rFonts w:ascii="Times New Roman" w:hAnsi="Times New Roman" w:cs="Times New Roman"/>
          <w:sz w:val="24"/>
          <w:szCs w:val="24"/>
        </w:rPr>
        <w:t>No. 6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6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we hope it will</w:t>
      </w:r>
      <w:r w:rsidR="004D6079">
        <w:rPr>
          <w:rFonts w:ascii="Times New Roman" w:hAnsi="Times New Roman" w:cs="Times New Roman"/>
          <w:sz w:val="24"/>
          <w:szCs w:val="24"/>
        </w:rPr>
        <w:t xml:space="preserve"> produce</w:t>
      </w:r>
      <w:r w:rsidR="00C11989" w:rsidRPr="00C11989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most powerful</w:t>
      </w:r>
      <w:r w:rsidR="00976E5F">
        <w:rPr>
          <w:rFonts w:ascii="Times New Roman" w:hAnsi="Times New Roman" w:cs="Times New Roman"/>
          <w:sz w:val="24"/>
          <w:szCs w:val="24"/>
        </w:rPr>
        <w:t xml:space="preserve"> and wide</w:t>
      </w:r>
      <w:r w:rsidR="009815C2">
        <w:rPr>
          <w:rFonts w:ascii="Times New Roman" w:hAnsi="Times New Roman" w:cs="Times New Roman"/>
          <w:sz w:val="24"/>
          <w:szCs w:val="24"/>
        </w:rPr>
        <w:t>st</w:t>
      </w:r>
      <w:r w:rsidR="00C11989" w:rsidRPr="00C11989">
        <w:rPr>
          <w:rFonts w:ascii="Times New Roman" w:hAnsi="Times New Roman" w:cs="Times New Roman"/>
          <w:sz w:val="24"/>
          <w:szCs w:val="24"/>
        </w:rPr>
        <w:t xml:space="preserve"> impact</w:t>
      </w:r>
      <w:r>
        <w:rPr>
          <w:rFonts w:ascii="Times New Roman" w:hAnsi="Times New Roman" w:cs="Times New Roman"/>
          <w:sz w:val="24"/>
          <w:szCs w:val="24"/>
        </w:rPr>
        <w:t xml:space="preserve"> possible.</w:t>
      </w:r>
    </w:p>
    <w:sectPr w:rsidR="00C11989" w:rsidRPr="00C11989" w:rsidSect="00DA549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420" w:rsidRDefault="00FF1420" w:rsidP="006B7683">
      <w:r>
        <w:separator/>
      </w:r>
    </w:p>
  </w:endnote>
  <w:endnote w:type="continuationSeparator" w:id="1">
    <w:p w:rsidR="00FF1420" w:rsidRDefault="00FF1420" w:rsidP="006B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1360"/>
      <w:docPartObj>
        <w:docPartGallery w:val="Page Numbers (Bottom of Page)"/>
        <w:docPartUnique/>
      </w:docPartObj>
    </w:sdtPr>
    <w:sdtContent>
      <w:p w:rsidR="006B7683" w:rsidRDefault="0039793B">
        <w:pPr>
          <w:pStyle w:val="Footer"/>
          <w:jc w:val="right"/>
        </w:pPr>
        <w:fldSimple w:instr=" PAGE   \* MERGEFORMAT ">
          <w:r w:rsidR="00DA549C">
            <w:rPr>
              <w:noProof/>
            </w:rPr>
            <w:t>2</w:t>
          </w:r>
        </w:fldSimple>
      </w:p>
    </w:sdtContent>
  </w:sdt>
  <w:p w:rsidR="006B7683" w:rsidRDefault="006B76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49C" w:rsidRDefault="00DA549C">
    <w:pPr>
      <w:pStyle w:val="Footer"/>
    </w:pPr>
    <w:r>
      <w:rPr>
        <w:noProof/>
        <w:lang w:eastAsia="hr-HR"/>
      </w:rPr>
      <w:drawing>
        <wp:inline distT="0" distB="0" distL="0" distR="0">
          <wp:extent cx="5760720" cy="756095"/>
          <wp:effectExtent l="19050" t="0" r="0" b="0"/>
          <wp:docPr id="10" name="Picture 10" descr="Graph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phic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420" w:rsidRDefault="00FF1420" w:rsidP="006B7683">
      <w:r>
        <w:separator/>
      </w:r>
    </w:p>
  </w:footnote>
  <w:footnote w:type="continuationSeparator" w:id="1">
    <w:p w:rsidR="00FF1420" w:rsidRDefault="00FF1420" w:rsidP="006B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49C" w:rsidRDefault="00DA549C">
    <w:pPr>
      <w:pStyle w:val="Header"/>
    </w:pPr>
    <w:r>
      <w:rPr>
        <w:noProof/>
        <w:lang w:eastAsia="hr-HR"/>
      </w:rPr>
      <w:drawing>
        <wp:inline distT="0" distB="0" distL="0" distR="0">
          <wp:extent cx="5760720" cy="801100"/>
          <wp:effectExtent l="19050" t="0" r="0" b="0"/>
          <wp:docPr id="7" name="Picture 7" descr="Graph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raphic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D3EE1"/>
    <w:multiLevelType w:val="hybridMultilevel"/>
    <w:tmpl w:val="9A8A1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947B3"/>
    <w:multiLevelType w:val="hybridMultilevel"/>
    <w:tmpl w:val="B600C4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454AA"/>
    <w:rsid w:val="0002667C"/>
    <w:rsid w:val="000337F9"/>
    <w:rsid w:val="00041DC7"/>
    <w:rsid w:val="00066FE1"/>
    <w:rsid w:val="00070643"/>
    <w:rsid w:val="000833C3"/>
    <w:rsid w:val="000A55DA"/>
    <w:rsid w:val="000B651A"/>
    <w:rsid w:val="000D4B3D"/>
    <w:rsid w:val="000D5354"/>
    <w:rsid w:val="00105A15"/>
    <w:rsid w:val="00105F8E"/>
    <w:rsid w:val="001549F5"/>
    <w:rsid w:val="0016498E"/>
    <w:rsid w:val="00174534"/>
    <w:rsid w:val="001B7A67"/>
    <w:rsid w:val="001C6B4B"/>
    <w:rsid w:val="001D0C2D"/>
    <w:rsid w:val="00205E20"/>
    <w:rsid w:val="0024449E"/>
    <w:rsid w:val="00250C7F"/>
    <w:rsid w:val="00263CF7"/>
    <w:rsid w:val="00265483"/>
    <w:rsid w:val="00265768"/>
    <w:rsid w:val="00267A97"/>
    <w:rsid w:val="00277F44"/>
    <w:rsid w:val="00292614"/>
    <w:rsid w:val="002A0F9A"/>
    <w:rsid w:val="002D5BE5"/>
    <w:rsid w:val="00326E4E"/>
    <w:rsid w:val="00336492"/>
    <w:rsid w:val="003952C6"/>
    <w:rsid w:val="0039793B"/>
    <w:rsid w:val="003A1D11"/>
    <w:rsid w:val="003C00BE"/>
    <w:rsid w:val="0041772B"/>
    <w:rsid w:val="00422CDC"/>
    <w:rsid w:val="00442161"/>
    <w:rsid w:val="00484537"/>
    <w:rsid w:val="004A113D"/>
    <w:rsid w:val="004A591F"/>
    <w:rsid w:val="004D6079"/>
    <w:rsid w:val="004F0B6D"/>
    <w:rsid w:val="005B0480"/>
    <w:rsid w:val="005C3287"/>
    <w:rsid w:val="005F7FC6"/>
    <w:rsid w:val="006262DC"/>
    <w:rsid w:val="006721F0"/>
    <w:rsid w:val="006B7683"/>
    <w:rsid w:val="006E3CD4"/>
    <w:rsid w:val="006E4FBF"/>
    <w:rsid w:val="00721792"/>
    <w:rsid w:val="007217C7"/>
    <w:rsid w:val="007323AB"/>
    <w:rsid w:val="00751109"/>
    <w:rsid w:val="00754687"/>
    <w:rsid w:val="00771EBD"/>
    <w:rsid w:val="007764BA"/>
    <w:rsid w:val="007772A5"/>
    <w:rsid w:val="007F37E2"/>
    <w:rsid w:val="007F6785"/>
    <w:rsid w:val="0081128E"/>
    <w:rsid w:val="00837E11"/>
    <w:rsid w:val="008539C0"/>
    <w:rsid w:val="00865798"/>
    <w:rsid w:val="00880D87"/>
    <w:rsid w:val="00891376"/>
    <w:rsid w:val="008B0F27"/>
    <w:rsid w:val="008B5120"/>
    <w:rsid w:val="008C272C"/>
    <w:rsid w:val="008D0BB0"/>
    <w:rsid w:val="00904AC9"/>
    <w:rsid w:val="0091225A"/>
    <w:rsid w:val="00976E5F"/>
    <w:rsid w:val="009815C2"/>
    <w:rsid w:val="009B2681"/>
    <w:rsid w:val="009B4A39"/>
    <w:rsid w:val="00A1784B"/>
    <w:rsid w:val="00A2755C"/>
    <w:rsid w:val="00A454AA"/>
    <w:rsid w:val="00A52691"/>
    <w:rsid w:val="00A536B2"/>
    <w:rsid w:val="00A60368"/>
    <w:rsid w:val="00A749AB"/>
    <w:rsid w:val="00AB1A50"/>
    <w:rsid w:val="00AD15E0"/>
    <w:rsid w:val="00AE1B3A"/>
    <w:rsid w:val="00B207BB"/>
    <w:rsid w:val="00B41EE7"/>
    <w:rsid w:val="00B42942"/>
    <w:rsid w:val="00B50D60"/>
    <w:rsid w:val="00B74B49"/>
    <w:rsid w:val="00B77A8E"/>
    <w:rsid w:val="00BA6FAD"/>
    <w:rsid w:val="00BE320F"/>
    <w:rsid w:val="00C076CB"/>
    <w:rsid w:val="00C11989"/>
    <w:rsid w:val="00C2318F"/>
    <w:rsid w:val="00C31F40"/>
    <w:rsid w:val="00C46973"/>
    <w:rsid w:val="00C862BD"/>
    <w:rsid w:val="00C95019"/>
    <w:rsid w:val="00CA5A7D"/>
    <w:rsid w:val="00CB35F4"/>
    <w:rsid w:val="00CC67EF"/>
    <w:rsid w:val="00CF7C1E"/>
    <w:rsid w:val="00D17D9D"/>
    <w:rsid w:val="00D84CD6"/>
    <w:rsid w:val="00D906BA"/>
    <w:rsid w:val="00D92094"/>
    <w:rsid w:val="00D92117"/>
    <w:rsid w:val="00DA549C"/>
    <w:rsid w:val="00DB68FA"/>
    <w:rsid w:val="00DD1E00"/>
    <w:rsid w:val="00DE77C1"/>
    <w:rsid w:val="00DF2E99"/>
    <w:rsid w:val="00E43ADF"/>
    <w:rsid w:val="00E55133"/>
    <w:rsid w:val="00E60252"/>
    <w:rsid w:val="00EC5BE9"/>
    <w:rsid w:val="00F032CD"/>
    <w:rsid w:val="00F07329"/>
    <w:rsid w:val="00F107DB"/>
    <w:rsid w:val="00F11CF2"/>
    <w:rsid w:val="00F62855"/>
    <w:rsid w:val="00F63911"/>
    <w:rsid w:val="00F66ACF"/>
    <w:rsid w:val="00F67A1F"/>
    <w:rsid w:val="00F9192C"/>
    <w:rsid w:val="00FC3C23"/>
    <w:rsid w:val="00FF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9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3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A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76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7683"/>
  </w:style>
  <w:style w:type="paragraph" w:styleId="Footer">
    <w:name w:val="footer"/>
    <w:basedOn w:val="Normal"/>
    <w:link w:val="FooterChar"/>
    <w:uiPriority w:val="99"/>
    <w:unhideWhenUsed/>
    <w:rsid w:val="006B76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FF0715-4F04-4265-92C6-E1A4C56E47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5E67CF-34E2-4A13-A3DB-F68005F7555D}"/>
</file>

<file path=customXml/itemProps3.xml><?xml version="1.0" encoding="utf-8"?>
<ds:datastoreItem xmlns:ds="http://schemas.openxmlformats.org/officeDocument/2006/customXml" ds:itemID="{05C2F6A5-2DED-4131-B450-7D5741DDF24C}"/>
</file>

<file path=customXml/itemProps4.xml><?xml version="1.0" encoding="utf-8"?>
<ds:datastoreItem xmlns:ds="http://schemas.openxmlformats.org/officeDocument/2006/customXml" ds:itemID="{C42CF90F-520D-439F-A96A-35529C38F3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SOIH</Company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Croatian Union Associations Persons with Disabilities-SOIH</dc:title>
  <dc:creator>/</dc:creator>
  <cp:lastModifiedBy>SOIH</cp:lastModifiedBy>
  <cp:revision>2</cp:revision>
  <dcterms:created xsi:type="dcterms:W3CDTF">2017-12-04T08:31:00Z</dcterms:created>
  <dcterms:modified xsi:type="dcterms:W3CDTF">2017-12-04T08:31:00Z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