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94" w:rsidRPr="003F4508" w:rsidRDefault="00C77B94" w:rsidP="00C77B94">
      <w:pPr>
        <w:pStyle w:val="Heading1"/>
        <w:spacing w:line="276" w:lineRule="auto"/>
        <w:jc w:val="center"/>
        <w:rPr>
          <w:rFonts w:asciiTheme="minorHAnsi" w:hAnsiTheme="minorHAnsi"/>
          <w:sz w:val="24"/>
          <w:szCs w:val="24"/>
        </w:rPr>
      </w:pPr>
      <w:r w:rsidRPr="003F4508">
        <w:rPr>
          <w:rFonts w:asciiTheme="minorHAnsi" w:hAnsiTheme="minorHAnsi"/>
          <w:sz w:val="24"/>
          <w:szCs w:val="24"/>
        </w:rPr>
        <w:t>Fondation Kalipa</w:t>
      </w:r>
    </w:p>
    <w:p w:rsidR="00C77B94" w:rsidRPr="006978D9" w:rsidRDefault="00C77B94" w:rsidP="00C77B94">
      <w:pPr>
        <w:spacing w:line="276" w:lineRule="auto"/>
      </w:pPr>
    </w:p>
    <w:p w:rsidR="00C77B94" w:rsidRPr="006978D9" w:rsidRDefault="00C77B94" w:rsidP="00C77B94">
      <w:pPr>
        <w:spacing w:line="276" w:lineRule="auto"/>
      </w:pPr>
    </w:p>
    <w:p w:rsidR="00C77B94" w:rsidRPr="00744333" w:rsidRDefault="00C77B94" w:rsidP="00C77B94">
      <w:pPr>
        <w:spacing w:line="276" w:lineRule="auto"/>
        <w:jc w:val="both"/>
        <w:rPr>
          <w:u w:val="single"/>
        </w:rPr>
      </w:pPr>
      <w:r w:rsidRPr="00744333">
        <w:rPr>
          <w:u w:val="single"/>
        </w:rPr>
        <w:t xml:space="preserve">Presentation of the Organisation </w:t>
      </w:r>
      <w:r>
        <w:rPr>
          <w:u w:val="single"/>
        </w:rPr>
        <w:t>who responded</w:t>
      </w:r>
      <w:r w:rsidRPr="00744333">
        <w:rPr>
          <w:u w:val="single"/>
        </w:rPr>
        <w:t xml:space="preserve">: </w:t>
      </w:r>
    </w:p>
    <w:p w:rsidR="00C77B94" w:rsidRDefault="00C77B94" w:rsidP="00C77B94">
      <w:pPr>
        <w:spacing w:line="276" w:lineRule="auto"/>
        <w:jc w:val="both"/>
      </w:pPr>
    </w:p>
    <w:p w:rsidR="00C77B94" w:rsidRDefault="00C77B94" w:rsidP="00C77B94">
      <w:pPr>
        <w:spacing w:line="276" w:lineRule="auto"/>
        <w:jc w:val="both"/>
        <w:rPr>
          <w:lang w:val="en"/>
        </w:rPr>
      </w:pPr>
      <w:r>
        <w:t>The organisation is called "Fondation Kalipa pour le Développement", it is a non-profit and apolitical organization</w:t>
      </w:r>
      <w:r>
        <w:rPr>
          <w:lang w:val="en"/>
        </w:rPr>
        <w:t xml:space="preserve"> founded </w:t>
      </w:r>
      <w:r w:rsidRPr="00557729">
        <w:rPr>
          <w:lang w:val="en"/>
        </w:rPr>
        <w:t xml:space="preserve">by the Ministerial Decree of Justice No. 79 / CAB / MIN / J / 2009 of </w:t>
      </w:r>
      <w:r w:rsidR="002A2D97" w:rsidRPr="00557729">
        <w:rPr>
          <w:lang w:val="en"/>
        </w:rPr>
        <w:t>3</w:t>
      </w:r>
      <w:r w:rsidR="002A2D97">
        <w:rPr>
          <w:lang w:val="en"/>
        </w:rPr>
        <w:t xml:space="preserve"> </w:t>
      </w:r>
      <w:r w:rsidRPr="00557729">
        <w:rPr>
          <w:lang w:val="en"/>
        </w:rPr>
        <w:t>July, 2009</w:t>
      </w:r>
      <w:r>
        <w:rPr>
          <w:lang w:val="en"/>
        </w:rPr>
        <w:t xml:space="preserve">. It is a local </w:t>
      </w:r>
      <w:r w:rsidR="002A2D97" w:rsidRPr="00557729">
        <w:rPr>
          <w:lang w:val="en"/>
        </w:rPr>
        <w:t>civil society</w:t>
      </w:r>
      <w:r w:rsidR="002A2D97">
        <w:rPr>
          <w:lang w:val="en"/>
        </w:rPr>
        <w:t xml:space="preserve"> </w:t>
      </w:r>
      <w:r>
        <w:rPr>
          <w:lang w:val="en"/>
        </w:rPr>
        <w:t xml:space="preserve">organization </w:t>
      </w:r>
      <w:r w:rsidRPr="00557729">
        <w:rPr>
          <w:lang w:val="en"/>
        </w:rPr>
        <w:t xml:space="preserve">based in the Democratic Republic of </w:t>
      </w:r>
      <w:r w:rsidR="002A2D97">
        <w:rPr>
          <w:lang w:val="en"/>
        </w:rPr>
        <w:t xml:space="preserve">the </w:t>
      </w:r>
      <w:r w:rsidRPr="00557729">
        <w:rPr>
          <w:lang w:val="en"/>
        </w:rPr>
        <w:t xml:space="preserve">Congo. </w:t>
      </w:r>
    </w:p>
    <w:p w:rsidR="00C77B94" w:rsidRDefault="00C77B94" w:rsidP="00C77B94">
      <w:pPr>
        <w:spacing w:line="276" w:lineRule="auto"/>
        <w:jc w:val="both"/>
        <w:rPr>
          <w:lang w:val="en"/>
        </w:rPr>
      </w:pPr>
    </w:p>
    <w:p w:rsidR="00C77B94" w:rsidRDefault="00C77B94" w:rsidP="00C77B94">
      <w:pPr>
        <w:spacing w:line="276" w:lineRule="auto"/>
        <w:jc w:val="both"/>
        <w:rPr>
          <w:lang w:val="en"/>
        </w:rPr>
      </w:pPr>
      <w:r>
        <w:rPr>
          <w:lang w:val="en"/>
        </w:rPr>
        <w:t>Answer 1. No, the principle</w:t>
      </w:r>
      <w:r w:rsidR="00FD1D0C">
        <w:rPr>
          <w:lang w:val="en"/>
        </w:rPr>
        <w:t>s</w:t>
      </w:r>
      <w:r>
        <w:rPr>
          <w:lang w:val="en"/>
        </w:rPr>
        <w:t xml:space="preserve"> have not been popu</w:t>
      </w:r>
      <w:r w:rsidR="00FD1D0C">
        <w:rPr>
          <w:lang w:val="en"/>
        </w:rPr>
        <w:t>l</w:t>
      </w:r>
      <w:r>
        <w:rPr>
          <w:lang w:val="en"/>
        </w:rPr>
        <w:t xml:space="preserve">arized yet by our country, </w:t>
      </w:r>
      <w:r w:rsidR="00735BBC">
        <w:rPr>
          <w:lang w:val="en"/>
        </w:rPr>
        <w:t>nevertheless</w:t>
      </w:r>
      <w:r>
        <w:rPr>
          <w:lang w:val="en"/>
        </w:rPr>
        <w:t xml:space="preserve">, our organization is seeking to work on this </w:t>
      </w:r>
      <w:r w:rsidR="00FD1D0C">
        <w:rPr>
          <w:lang w:val="en"/>
        </w:rPr>
        <w:t xml:space="preserve">theme </w:t>
      </w:r>
      <w:r>
        <w:rPr>
          <w:lang w:val="en"/>
        </w:rPr>
        <w:t xml:space="preserve">but </w:t>
      </w:r>
      <w:r w:rsidR="00FD1D0C">
        <w:rPr>
          <w:lang w:val="en"/>
        </w:rPr>
        <w:t xml:space="preserve">is </w:t>
      </w:r>
      <w:r>
        <w:rPr>
          <w:lang w:val="en"/>
        </w:rPr>
        <w:t xml:space="preserve">often limited in terms of means, principles, expertise and support from international organizations. </w:t>
      </w:r>
    </w:p>
    <w:p w:rsidR="00C77B94" w:rsidRDefault="00C77B94" w:rsidP="00C77B94">
      <w:pPr>
        <w:spacing w:line="276" w:lineRule="auto"/>
        <w:jc w:val="both"/>
        <w:rPr>
          <w:lang w:val="en"/>
        </w:rPr>
      </w:pPr>
    </w:p>
    <w:p w:rsidR="00C77B94" w:rsidRDefault="00C77B94" w:rsidP="00C77B94">
      <w:pPr>
        <w:spacing w:line="276" w:lineRule="auto"/>
        <w:jc w:val="both"/>
        <w:rPr>
          <w:lang w:val="en"/>
        </w:rPr>
      </w:pPr>
      <w:r>
        <w:rPr>
          <w:lang w:val="en"/>
        </w:rPr>
        <w:t xml:space="preserve">Answer 2. In our country, </w:t>
      </w:r>
      <w:r w:rsidR="00735BBC">
        <w:rPr>
          <w:lang w:val="en"/>
        </w:rPr>
        <w:t>in accordance with</w:t>
      </w:r>
      <w:r w:rsidR="00735BBC">
        <w:rPr>
          <w:lang w:val="en"/>
        </w:rPr>
        <w:t xml:space="preserve"> </w:t>
      </w:r>
      <w:r>
        <w:rPr>
          <w:lang w:val="en"/>
        </w:rPr>
        <w:t>national health policy, a primary health care charter is implemented,</w:t>
      </w:r>
      <w:r w:rsidR="00FD1D0C">
        <w:rPr>
          <w:lang w:val="en"/>
        </w:rPr>
        <w:t xml:space="preserve"> but</w:t>
      </w:r>
      <w:r>
        <w:rPr>
          <w:lang w:val="en"/>
        </w:rPr>
        <w:t xml:space="preserve"> the </w:t>
      </w:r>
      <w:r w:rsidR="00735BBC">
        <w:rPr>
          <w:lang w:val="en"/>
        </w:rPr>
        <w:t>detail</w:t>
      </w:r>
      <w:r w:rsidR="00735BBC">
        <w:rPr>
          <w:lang w:val="en"/>
        </w:rPr>
        <w:t>ed</w:t>
      </w:r>
      <w:r w:rsidR="00735BBC">
        <w:rPr>
          <w:lang w:val="en"/>
        </w:rPr>
        <w:t xml:space="preserve"> </w:t>
      </w:r>
      <w:r w:rsidR="00735BBC">
        <w:rPr>
          <w:lang w:val="en"/>
        </w:rPr>
        <w:t xml:space="preserve"> provisions of the policy on</w:t>
      </w:r>
      <w:r>
        <w:rPr>
          <w:lang w:val="en"/>
        </w:rPr>
        <w:t xml:space="preserve"> endemic diseases</w:t>
      </w:r>
      <w:r w:rsidR="00735BBC">
        <w:rPr>
          <w:lang w:val="en"/>
        </w:rPr>
        <w:t xml:space="preserve"> remain a dead letter without any</w:t>
      </w:r>
      <w:r>
        <w:rPr>
          <w:lang w:val="en"/>
        </w:rPr>
        <w:t xml:space="preserve"> popularization of the issue, nor monitoring of activities </w:t>
      </w:r>
      <w:r w:rsidR="00735BBC">
        <w:rPr>
          <w:lang w:val="en"/>
        </w:rPr>
        <w:t>in</w:t>
      </w:r>
      <w:r w:rsidR="00735BBC">
        <w:rPr>
          <w:lang w:val="en"/>
        </w:rPr>
        <w:t xml:space="preserve"> </w:t>
      </w:r>
      <w:r>
        <w:rPr>
          <w:lang w:val="en"/>
        </w:rPr>
        <w:t xml:space="preserve">the field. Only civil society organizations take </w:t>
      </w:r>
      <w:r w:rsidR="00735BBC">
        <w:rPr>
          <w:lang w:val="en"/>
        </w:rPr>
        <w:t>action on this isse</w:t>
      </w:r>
      <w:r>
        <w:rPr>
          <w:lang w:val="en"/>
        </w:rPr>
        <w:t xml:space="preserve">, but they are limited in terms of </w:t>
      </w:r>
      <w:r w:rsidR="00735BBC">
        <w:rPr>
          <w:lang w:val="en"/>
        </w:rPr>
        <w:t xml:space="preserve">tools and support from </w:t>
      </w:r>
      <w:r>
        <w:rPr>
          <w:lang w:val="en"/>
        </w:rPr>
        <w:t xml:space="preserve">international partners. </w:t>
      </w:r>
    </w:p>
    <w:p w:rsidR="00C77B94" w:rsidRDefault="00C77B94" w:rsidP="00C77B94">
      <w:pPr>
        <w:spacing w:line="276" w:lineRule="auto"/>
        <w:jc w:val="both"/>
        <w:rPr>
          <w:lang w:val="en"/>
        </w:rPr>
      </w:pPr>
    </w:p>
    <w:p w:rsidR="00C77B94" w:rsidRPr="00E620E7" w:rsidRDefault="00C77B94" w:rsidP="00C77B94">
      <w:pPr>
        <w:spacing w:line="276" w:lineRule="auto"/>
        <w:jc w:val="both"/>
      </w:pPr>
      <w:r>
        <w:rPr>
          <w:lang w:val="en"/>
        </w:rPr>
        <w:t>Answer 3. The</w:t>
      </w:r>
      <w:r w:rsidR="00562FBC">
        <w:rPr>
          <w:lang w:val="en"/>
        </w:rPr>
        <w:t>re is a</w:t>
      </w:r>
      <w:r>
        <w:rPr>
          <w:lang w:val="en"/>
        </w:rPr>
        <w:t xml:space="preserve"> policy </w:t>
      </w:r>
      <w:r w:rsidR="00562FBC">
        <w:rPr>
          <w:lang w:val="en"/>
        </w:rPr>
        <w:t>on</w:t>
      </w:r>
      <w:r w:rsidR="00562FBC">
        <w:rPr>
          <w:lang w:val="en"/>
        </w:rPr>
        <w:t xml:space="preserve"> </w:t>
      </w:r>
      <w:r w:rsidR="00562FBC">
        <w:rPr>
          <w:lang w:val="en"/>
        </w:rPr>
        <w:t xml:space="preserve">the elimination of </w:t>
      </w:r>
      <w:r>
        <w:rPr>
          <w:lang w:val="en"/>
        </w:rPr>
        <w:t xml:space="preserve">leprosy </w:t>
      </w:r>
      <w:r w:rsidR="00562FBC">
        <w:rPr>
          <w:lang w:val="en"/>
        </w:rPr>
        <w:t>but only at the national level</w:t>
      </w:r>
      <w:r>
        <w:rPr>
          <w:lang w:val="en"/>
        </w:rPr>
        <w:t xml:space="preserve">, </w:t>
      </w:r>
      <w:r w:rsidR="00562FBC">
        <w:rPr>
          <w:lang w:val="en"/>
        </w:rPr>
        <w:t>and</w:t>
      </w:r>
      <w:r w:rsidR="00562FBC">
        <w:rPr>
          <w:lang w:val="en"/>
        </w:rPr>
        <w:t xml:space="preserve"> </w:t>
      </w:r>
      <w:r>
        <w:rPr>
          <w:lang w:val="en"/>
        </w:rPr>
        <w:t>the issue of discrimination remains</w:t>
      </w:r>
      <w:r w:rsidR="00562FBC">
        <w:rPr>
          <w:lang w:val="en"/>
        </w:rPr>
        <w:t xml:space="preserve"> yet to be addressed</w:t>
      </w:r>
      <w:r>
        <w:rPr>
          <w:lang w:val="en"/>
        </w:rPr>
        <w:t xml:space="preserve">. Policy makers should </w:t>
      </w:r>
      <w:r w:rsidR="00562FBC">
        <w:rPr>
          <w:lang w:val="en"/>
        </w:rPr>
        <w:t xml:space="preserve">consult with </w:t>
      </w:r>
      <w:r w:rsidRPr="00E620E7">
        <w:t>local communit</w:t>
      </w:r>
      <w:r w:rsidR="00FD1D0C">
        <w:t>ies</w:t>
      </w:r>
      <w:r w:rsidR="00562FBC">
        <w:t xml:space="preserve"> to get their views on the question of persons affected by leprosy, since operational plans made by international organizations are sometimes contrary to these views and considerations</w:t>
      </w:r>
      <w:r w:rsidRPr="00E620E7">
        <w:t>.</w:t>
      </w:r>
    </w:p>
    <w:p w:rsidR="00C77B94" w:rsidRPr="00E620E7" w:rsidRDefault="00C77B94" w:rsidP="00C77B94">
      <w:pPr>
        <w:spacing w:line="276" w:lineRule="auto"/>
        <w:jc w:val="both"/>
      </w:pPr>
    </w:p>
    <w:p w:rsidR="00C77B94" w:rsidRPr="00E620E7" w:rsidRDefault="00C77B94" w:rsidP="00C77B94">
      <w:pPr>
        <w:spacing w:line="276" w:lineRule="auto"/>
        <w:jc w:val="both"/>
      </w:pPr>
      <w:r w:rsidRPr="00E620E7">
        <w:t xml:space="preserve">Answer 4. No measures have been taken in </w:t>
      </w:r>
      <w:r w:rsidR="00FD1D0C">
        <w:t xml:space="preserve">the </w:t>
      </w:r>
      <w:r w:rsidRPr="00E620E7">
        <w:t>DRC (</w:t>
      </w:r>
      <w:r w:rsidR="00FD1D0C">
        <w:t>as far as our organization is aware of</w:t>
      </w:r>
      <w:r w:rsidRPr="00E620E7">
        <w:t xml:space="preserve">) on </w:t>
      </w:r>
      <w:r w:rsidR="00562FBC">
        <w:t>combating</w:t>
      </w:r>
      <w:r w:rsidR="00562FBC" w:rsidRPr="00E620E7">
        <w:t xml:space="preserve"> </w:t>
      </w:r>
      <w:r w:rsidRPr="00E620E7">
        <w:t xml:space="preserve">discrimination against leprosy affected persons and their family members. It would be better if this </w:t>
      </w:r>
      <w:r w:rsidR="00562FBC">
        <w:t>issue is addressed in a concise manner</w:t>
      </w:r>
      <w:r w:rsidRPr="00E620E7">
        <w:t xml:space="preserve"> and popularized throughout the country. </w:t>
      </w:r>
    </w:p>
    <w:p w:rsidR="00C77B94" w:rsidRPr="00E620E7" w:rsidRDefault="00C77B94" w:rsidP="00C77B94">
      <w:pPr>
        <w:spacing w:line="276" w:lineRule="auto"/>
        <w:jc w:val="both"/>
      </w:pPr>
    </w:p>
    <w:p w:rsidR="00C77B94" w:rsidRPr="00E620E7" w:rsidRDefault="00C77B94" w:rsidP="00C77B94">
      <w:pPr>
        <w:spacing w:line="276" w:lineRule="auto"/>
        <w:jc w:val="both"/>
      </w:pPr>
      <w:r w:rsidRPr="00E620E7">
        <w:t xml:space="preserve">Answer 5. The </w:t>
      </w:r>
      <w:r w:rsidR="00562FBC" w:rsidRPr="00E620E7">
        <w:t>term</w:t>
      </w:r>
      <w:r w:rsidR="00562FBC">
        <w:t>s</w:t>
      </w:r>
      <w:r w:rsidR="00562FBC" w:rsidRPr="00E620E7">
        <w:t xml:space="preserve"> </w:t>
      </w:r>
      <w:r w:rsidRPr="00E620E7">
        <w:t xml:space="preserve">"mtu mtu wa akuma no muchas sana" </w:t>
      </w:r>
      <w:r w:rsidR="00562FBC" w:rsidRPr="00E620E7">
        <w:t>mean</w:t>
      </w:r>
      <w:r w:rsidR="00562FBC">
        <w:t>s that</w:t>
      </w:r>
      <w:r w:rsidR="00562FBC" w:rsidRPr="00E620E7">
        <w:t xml:space="preserve"> </w:t>
      </w:r>
      <w:r w:rsidRPr="00E620E7">
        <w:t xml:space="preserve">a person living with leprosy is a person without </w:t>
      </w:r>
      <w:r w:rsidR="00562FBC">
        <w:t>hygiene</w:t>
      </w:r>
      <w:r w:rsidRPr="00E620E7">
        <w:t xml:space="preserve">. According to </w:t>
      </w:r>
      <w:r w:rsidR="00FD1D0C" w:rsidRPr="00E620E7">
        <w:t>th</w:t>
      </w:r>
      <w:r w:rsidR="00FD1D0C">
        <w:t>is</w:t>
      </w:r>
      <w:r w:rsidR="00FD1D0C" w:rsidRPr="00E620E7">
        <w:t xml:space="preserve"> </w:t>
      </w:r>
      <w:r w:rsidR="00EF102F">
        <w:t>belief</w:t>
      </w:r>
      <w:r w:rsidR="009371B2">
        <w:t>/culture</w:t>
      </w:r>
      <w:r w:rsidR="00EF102F" w:rsidRPr="00E620E7">
        <w:t xml:space="preserve"> </w:t>
      </w:r>
      <w:r w:rsidRPr="00E620E7">
        <w:t xml:space="preserve">the person should be isolated, as white people from the colonial period were doing. For instance, </w:t>
      </w:r>
      <w:r w:rsidR="009371B2">
        <w:t xml:space="preserve">a person affected by leprosy </w:t>
      </w:r>
      <w:r w:rsidRPr="00E620E7">
        <w:t xml:space="preserve">should </w:t>
      </w:r>
      <w:r w:rsidR="009371B2">
        <w:t>construct his building</w:t>
      </w:r>
      <w:r w:rsidR="009371B2" w:rsidRPr="00E620E7">
        <w:t xml:space="preserve"> </w:t>
      </w:r>
      <w:r w:rsidRPr="00E620E7">
        <w:t xml:space="preserve">far away from the rest of the population. </w:t>
      </w:r>
    </w:p>
    <w:p w:rsidR="00C77B94" w:rsidRPr="00E620E7" w:rsidRDefault="00C77B94" w:rsidP="00C77B94">
      <w:pPr>
        <w:spacing w:line="276" w:lineRule="auto"/>
        <w:jc w:val="both"/>
      </w:pPr>
    </w:p>
    <w:p w:rsidR="00C77B94" w:rsidRPr="00E620E7" w:rsidRDefault="00C77B94" w:rsidP="00C77B94">
      <w:pPr>
        <w:spacing w:line="276" w:lineRule="auto"/>
        <w:jc w:val="both"/>
      </w:pPr>
      <w:r w:rsidRPr="00E620E7">
        <w:t xml:space="preserve">Answer 6. No, even for other endemic diseases, the persons or their family members are not consulted before any intervention whatsoever. Even for the case of tuberculosis, we have information that some victims had refused to take drug treatment, because they have false assumptions about the </w:t>
      </w:r>
      <w:r w:rsidR="00B44F33">
        <w:t>treatment</w:t>
      </w:r>
      <w:r w:rsidRPr="00E620E7">
        <w:t xml:space="preserve">. </w:t>
      </w:r>
    </w:p>
    <w:p w:rsidR="00C77B94" w:rsidRPr="00E620E7" w:rsidRDefault="00C77B94" w:rsidP="00C77B94">
      <w:pPr>
        <w:spacing w:line="276" w:lineRule="auto"/>
        <w:jc w:val="both"/>
      </w:pPr>
    </w:p>
    <w:p w:rsidR="00C77B94" w:rsidRPr="00E620E7" w:rsidRDefault="00C77B94" w:rsidP="00C77B94">
      <w:pPr>
        <w:spacing w:line="276" w:lineRule="auto"/>
        <w:jc w:val="both"/>
      </w:pPr>
      <w:r w:rsidRPr="00E620E7">
        <w:t>Answer</w:t>
      </w:r>
      <w:r w:rsidR="00B44F33">
        <w:t>s</w:t>
      </w:r>
      <w:r w:rsidRPr="00E620E7">
        <w:t xml:space="preserve"> 7</w:t>
      </w:r>
      <w:r w:rsidR="00B44F33">
        <w:t xml:space="preserve"> to 10</w:t>
      </w:r>
      <w:r w:rsidRPr="00E620E7">
        <w:t xml:space="preserve">. No action </w:t>
      </w:r>
      <w:r w:rsidR="00FD1D0C">
        <w:t>has</w:t>
      </w:r>
      <w:r w:rsidR="00FD1D0C" w:rsidRPr="00E620E7">
        <w:t xml:space="preserve"> </w:t>
      </w:r>
      <w:r w:rsidRPr="00E620E7">
        <w:t xml:space="preserve">been taken by the national government;  </w:t>
      </w:r>
      <w:r w:rsidR="00B44F33">
        <w:t>this is a big</w:t>
      </w:r>
      <w:r w:rsidRPr="00E620E7">
        <w:t xml:space="preserve"> challenge </w:t>
      </w:r>
      <w:r w:rsidR="00B44F33">
        <w:t>for</w:t>
      </w:r>
      <w:r w:rsidR="00B44F33" w:rsidRPr="00E620E7">
        <w:t xml:space="preserve"> </w:t>
      </w:r>
      <w:r w:rsidRPr="00E620E7">
        <w:t xml:space="preserve">the international community </w:t>
      </w:r>
      <w:r w:rsidR="00B44F33">
        <w:t>dealing with</w:t>
      </w:r>
      <w:r w:rsidRPr="00E620E7">
        <w:t xml:space="preserve"> human rights. </w:t>
      </w:r>
    </w:p>
    <w:p w:rsidR="00C77B94" w:rsidRDefault="00C77B94" w:rsidP="00C77B94">
      <w:pPr>
        <w:spacing w:line="276" w:lineRule="auto"/>
        <w:jc w:val="both"/>
      </w:pPr>
    </w:p>
    <w:p w:rsidR="00C77B94" w:rsidRDefault="00C77B94" w:rsidP="00C77B94">
      <w:pPr>
        <w:spacing w:line="276" w:lineRule="auto"/>
        <w:jc w:val="both"/>
      </w:pPr>
      <w:r>
        <w:t>Answer 11. A</w:t>
      </w:r>
      <w:r w:rsidRPr="008E1EFB">
        <w:t xml:space="preserve">ccording to the radio, it is true that there are guidelines for </w:t>
      </w:r>
      <w:r w:rsidR="00B44F33">
        <w:t>combating</w:t>
      </w:r>
      <w:r w:rsidRPr="008E1EFB">
        <w:t xml:space="preserve"> leprosy but the </w:t>
      </w:r>
      <w:r w:rsidR="00390B39">
        <w:t xml:space="preserve">popularization </w:t>
      </w:r>
      <w:r w:rsidRPr="008E1EFB">
        <w:t>is very low; we must promote the popularization of legal texts in</w:t>
      </w:r>
      <w:r>
        <w:t xml:space="preserve"> our country, this is really a </w:t>
      </w:r>
      <w:r w:rsidR="00390B39">
        <w:t>big</w:t>
      </w:r>
      <w:r w:rsidR="00390B39" w:rsidRPr="008E1EFB">
        <w:t xml:space="preserve"> </w:t>
      </w:r>
      <w:r w:rsidRPr="008E1EFB">
        <w:t>challenge</w:t>
      </w:r>
      <w:r>
        <w:t xml:space="preserve">. </w:t>
      </w:r>
    </w:p>
    <w:p w:rsidR="00C77B94" w:rsidRDefault="00C77B94" w:rsidP="00C77B94">
      <w:pPr>
        <w:spacing w:line="276" w:lineRule="auto"/>
        <w:jc w:val="both"/>
      </w:pPr>
    </w:p>
    <w:p w:rsidR="00C77B94" w:rsidRDefault="00C77B94" w:rsidP="00C77B94">
      <w:pPr>
        <w:spacing w:line="276" w:lineRule="auto"/>
        <w:jc w:val="both"/>
      </w:pPr>
      <w:r>
        <w:t xml:space="preserve">Answer 12. I think that it is unwillingness, </w:t>
      </w:r>
      <w:r w:rsidR="00390B39">
        <w:t xml:space="preserve">since </w:t>
      </w:r>
      <w:r>
        <w:t>the government has the means but they choose no</w:t>
      </w:r>
      <w:r w:rsidR="00390B39">
        <w:t>t</w:t>
      </w:r>
      <w:r>
        <w:t xml:space="preserve"> to </w:t>
      </w:r>
      <w:r w:rsidR="00390B39">
        <w:t>implement the Principles and Guidelines</w:t>
      </w:r>
      <w:r>
        <w:t xml:space="preserve">. </w:t>
      </w:r>
      <w:r w:rsidRPr="008E1EFB">
        <w:t>We</w:t>
      </w:r>
      <w:r w:rsidR="00390B39">
        <w:t>,</w:t>
      </w:r>
      <w:r w:rsidRPr="008E1EFB">
        <w:t xml:space="preserve"> civil society</w:t>
      </w:r>
      <w:r>
        <w:t xml:space="preserve"> organizations,</w:t>
      </w:r>
      <w:r w:rsidRPr="008E1EFB">
        <w:t xml:space="preserve"> of</w:t>
      </w:r>
      <w:r>
        <w:t>ten denounce this situation with the</w:t>
      </w:r>
      <w:r w:rsidRPr="008E1EFB">
        <w:t xml:space="preserve"> government</w:t>
      </w:r>
      <w:r>
        <w:t xml:space="preserve">. </w:t>
      </w:r>
    </w:p>
    <w:p w:rsidR="00C77B94" w:rsidRDefault="00C77B94" w:rsidP="00C77B94">
      <w:pPr>
        <w:spacing w:line="276" w:lineRule="auto"/>
        <w:jc w:val="both"/>
      </w:pPr>
    </w:p>
    <w:p w:rsidR="00C77B94" w:rsidRDefault="00C77B94" w:rsidP="00C77B94">
      <w:pPr>
        <w:spacing w:line="276" w:lineRule="auto"/>
        <w:jc w:val="both"/>
      </w:pPr>
      <w:r>
        <w:t xml:space="preserve">Answer 13. An </w:t>
      </w:r>
      <w:r w:rsidR="00390B39">
        <w:t>i</w:t>
      </w:r>
      <w:r w:rsidR="00390B39">
        <w:t xml:space="preserve">nclusive </w:t>
      </w:r>
      <w:r w:rsidR="00390B39">
        <w:t>approach</w:t>
      </w:r>
      <w:r w:rsidR="00390B39">
        <w:t xml:space="preserve"> </w:t>
      </w:r>
      <w:r>
        <w:t xml:space="preserve">with all stakeholders is needed for a pragmatic </w:t>
      </w:r>
      <w:r w:rsidR="00390B39">
        <w:t>plan</w:t>
      </w:r>
      <w:r w:rsidR="00390B39">
        <w:t>ning</w:t>
      </w:r>
      <w:r w:rsidR="00390B39">
        <w:t xml:space="preserve"> </w:t>
      </w:r>
      <w:r>
        <w:t xml:space="preserve">of actions </w:t>
      </w:r>
      <w:r w:rsidR="00390B39">
        <w:t xml:space="preserve">on combating </w:t>
      </w:r>
      <w:r>
        <w:t xml:space="preserve">discrimination against leprosy affected persons and their family members. </w:t>
      </w:r>
      <w:r w:rsidR="00390B39">
        <w:t>Only civil society organizations can provide</w:t>
      </w:r>
      <w:r w:rsidR="00555971">
        <w:t xml:space="preserve"> proper guidance on which </w:t>
      </w:r>
      <w:r w:rsidR="00555971" w:rsidRPr="00555971">
        <w:t xml:space="preserve">follow-up mechanisms should be put in place </w:t>
      </w:r>
      <w:r w:rsidR="0085134E">
        <w:t xml:space="preserve"> and should be involved in the process since they know the situation on the ground and are in touch with victims and the local community.</w:t>
      </w:r>
    </w:p>
    <w:p w:rsidR="00C77B94" w:rsidRDefault="00C77B94" w:rsidP="00C77B94">
      <w:pPr>
        <w:spacing w:line="276" w:lineRule="auto"/>
        <w:jc w:val="both"/>
      </w:pPr>
    </w:p>
    <w:p w:rsidR="00C77B94" w:rsidRPr="00E620E7" w:rsidRDefault="00C77B94" w:rsidP="00C77B94">
      <w:pPr>
        <w:spacing w:line="276" w:lineRule="auto"/>
        <w:jc w:val="both"/>
      </w:pPr>
      <w:r>
        <w:t xml:space="preserve">Answer 14. </w:t>
      </w:r>
      <w:r w:rsidRPr="00E620E7">
        <w:t xml:space="preserve">No action </w:t>
      </w:r>
      <w:r w:rsidR="00C63576">
        <w:t>has</w:t>
      </w:r>
      <w:r w:rsidR="00C63576" w:rsidRPr="00E620E7">
        <w:t xml:space="preserve"> </w:t>
      </w:r>
      <w:r w:rsidRPr="00E620E7">
        <w:t xml:space="preserve">been taken by the national government;  it is a </w:t>
      </w:r>
      <w:r w:rsidR="0085134E">
        <w:t>big</w:t>
      </w:r>
      <w:r w:rsidR="0085134E" w:rsidRPr="00E620E7">
        <w:t xml:space="preserve"> </w:t>
      </w:r>
      <w:r w:rsidRPr="00E620E7">
        <w:t xml:space="preserve">challenge </w:t>
      </w:r>
      <w:r w:rsidR="0085134E" w:rsidRPr="00E620E7">
        <w:t>f</w:t>
      </w:r>
      <w:r w:rsidR="0085134E">
        <w:t>or</w:t>
      </w:r>
      <w:r w:rsidR="0085134E" w:rsidRPr="00E620E7">
        <w:t xml:space="preserve"> </w:t>
      </w:r>
      <w:r w:rsidRPr="00E620E7">
        <w:t xml:space="preserve">the international community </w:t>
      </w:r>
      <w:r w:rsidR="0085134E">
        <w:t>dealing with</w:t>
      </w:r>
      <w:r w:rsidRPr="00E620E7">
        <w:t xml:space="preserve"> human rights. </w:t>
      </w:r>
    </w:p>
    <w:p w:rsidR="00C77B94" w:rsidRDefault="00C77B94" w:rsidP="00C77B94">
      <w:pPr>
        <w:spacing w:line="276" w:lineRule="auto"/>
        <w:jc w:val="both"/>
      </w:pPr>
    </w:p>
    <w:p w:rsidR="00C77B94" w:rsidRDefault="00C77B94" w:rsidP="00C77B94">
      <w:pPr>
        <w:spacing w:line="276" w:lineRule="auto"/>
        <w:jc w:val="both"/>
      </w:pPr>
      <w:r>
        <w:t xml:space="preserve">Answer 15. </w:t>
      </w:r>
    </w:p>
    <w:p w:rsidR="00C77B94" w:rsidRDefault="00C77B94" w:rsidP="00C77B94">
      <w:pPr>
        <w:spacing w:line="276" w:lineRule="auto"/>
        <w:jc w:val="both"/>
      </w:pPr>
      <w:r w:rsidRPr="007C3D85">
        <w:rPr>
          <w:u w:val="single"/>
        </w:rPr>
        <w:t>Cultural discrimination</w:t>
      </w:r>
      <w:r>
        <w:t xml:space="preserve">: A person </w:t>
      </w:r>
      <w:r w:rsidR="0085134E">
        <w:t>affected by</w:t>
      </w:r>
      <w:r>
        <w:t xml:space="preserve"> leprosy has no right to marry or to be married</w:t>
      </w:r>
      <w:r w:rsidR="0085134E">
        <w:t>, otherwise</w:t>
      </w:r>
      <w:r>
        <w:t xml:space="preserve"> the curse will pass to the family of </w:t>
      </w:r>
      <w:r w:rsidR="0085134E">
        <w:t>the</w:t>
      </w:r>
      <w:r w:rsidR="0085134E">
        <w:t xml:space="preserve"> </w:t>
      </w:r>
      <w:r>
        <w:t>healthy spouse; the person has no right to cultural participation</w:t>
      </w:r>
      <w:r w:rsidR="0085134E">
        <w:t>.</w:t>
      </w:r>
      <w:bookmarkStart w:id="0" w:name="_GoBack"/>
      <w:bookmarkEnd w:id="0"/>
    </w:p>
    <w:p w:rsidR="00C77B94" w:rsidRDefault="00C77B94" w:rsidP="00C77B94">
      <w:pPr>
        <w:spacing w:line="276" w:lineRule="auto"/>
        <w:jc w:val="both"/>
      </w:pPr>
      <w:r w:rsidRPr="007C3D85">
        <w:rPr>
          <w:u w:val="single"/>
        </w:rPr>
        <w:t>Social discrimination</w:t>
      </w:r>
      <w:r>
        <w:t xml:space="preserve">: </w:t>
      </w:r>
      <w:r w:rsidR="0085134E">
        <w:t>Leprosy affected persons are n</w:t>
      </w:r>
      <w:r>
        <w:t xml:space="preserve">ot allowed to belong in any recreational or religious group to avoid contaminating others; </w:t>
      </w:r>
      <w:r w:rsidR="0085134E">
        <w:t>they</w:t>
      </w:r>
      <w:r>
        <w:t xml:space="preserve"> should not bath</w:t>
      </w:r>
      <w:r w:rsidR="0085134E">
        <w:t>e</w:t>
      </w:r>
      <w:r>
        <w:t xml:space="preserve"> in the same water basin</w:t>
      </w:r>
      <w:r w:rsidR="0085134E">
        <w:t>/pond</w:t>
      </w:r>
      <w:r>
        <w:t xml:space="preserve"> </w:t>
      </w:r>
      <w:r w:rsidR="0085134E">
        <w:t>as</w:t>
      </w:r>
      <w:r w:rsidR="0085134E">
        <w:t xml:space="preserve"> </w:t>
      </w:r>
      <w:r w:rsidR="0085134E">
        <w:t xml:space="preserve">other </w:t>
      </w:r>
      <w:r>
        <w:t>healthy people</w:t>
      </w:r>
      <w:r w:rsidR="0085134E">
        <w:t>.</w:t>
      </w:r>
    </w:p>
    <w:p w:rsidR="00C77B94" w:rsidRDefault="00C77B94" w:rsidP="00C77B94">
      <w:pPr>
        <w:spacing w:line="276" w:lineRule="auto"/>
        <w:jc w:val="both"/>
      </w:pPr>
      <w:r w:rsidRPr="007C3D85">
        <w:rPr>
          <w:u w:val="single"/>
        </w:rPr>
        <w:t>Economic discrimination:</w:t>
      </w:r>
      <w:r>
        <w:t xml:space="preserve"> </w:t>
      </w:r>
      <w:r w:rsidR="0085134E">
        <w:t>P</w:t>
      </w:r>
      <w:r>
        <w:t>erson</w:t>
      </w:r>
      <w:r w:rsidR="0085134E">
        <w:t>s</w:t>
      </w:r>
      <w:r>
        <w:t xml:space="preserve"> </w:t>
      </w:r>
      <w:r w:rsidR="0085134E">
        <w:t>affected by</w:t>
      </w:r>
      <w:r w:rsidR="0085134E">
        <w:t xml:space="preserve"> </w:t>
      </w:r>
      <w:r>
        <w:t xml:space="preserve">leprosy </w:t>
      </w:r>
      <w:r w:rsidR="0085134E">
        <w:t>represents</w:t>
      </w:r>
      <w:r w:rsidR="0085134E">
        <w:t xml:space="preserve"> </w:t>
      </w:r>
      <w:r>
        <w:t xml:space="preserve">an expense for the family while it is </w:t>
      </w:r>
      <w:r w:rsidR="0085134E">
        <w:t xml:space="preserve">considered to be </w:t>
      </w:r>
      <w:r>
        <w:t>a non-curable chronic disease.</w:t>
      </w:r>
    </w:p>
    <w:p w:rsidR="00C77B94" w:rsidRDefault="00C77B94" w:rsidP="00C77B94">
      <w:pPr>
        <w:spacing w:line="276" w:lineRule="auto"/>
        <w:jc w:val="both"/>
      </w:pPr>
    </w:p>
    <w:p w:rsidR="00E620E7" w:rsidRDefault="00E620E7" w:rsidP="00C77B94">
      <w:pPr>
        <w:spacing w:line="276" w:lineRule="auto"/>
        <w:jc w:val="both"/>
        <w:rPr>
          <w:sz w:val="20"/>
          <w:szCs w:val="20"/>
        </w:rPr>
      </w:pPr>
    </w:p>
    <w:p w:rsidR="00C77B94" w:rsidRPr="00E620E7" w:rsidRDefault="00C77B94" w:rsidP="00C77B94">
      <w:pPr>
        <w:spacing w:line="276" w:lineRule="auto"/>
        <w:jc w:val="both"/>
        <w:rPr>
          <w:sz w:val="20"/>
          <w:szCs w:val="20"/>
          <w:lang w:val="fr-CH"/>
        </w:rPr>
      </w:pPr>
      <w:r w:rsidRPr="00E620E7">
        <w:rPr>
          <w:sz w:val="20"/>
          <w:szCs w:val="20"/>
          <w:lang w:val="fr-CH"/>
        </w:rPr>
        <w:t>Speaker: Dr. Moka Wakassa Gabriel, President Directeur de l'Organisation "FOKAD" tel: +243810146651. Mail: mokawakassa@yahoo.fr</w:t>
      </w:r>
    </w:p>
    <w:p w:rsidR="00C77B94" w:rsidRPr="00E620E7" w:rsidRDefault="00C77B94" w:rsidP="00C77B94">
      <w:pPr>
        <w:spacing w:line="276" w:lineRule="auto"/>
        <w:jc w:val="both"/>
        <w:rPr>
          <w:sz w:val="20"/>
          <w:szCs w:val="20"/>
          <w:lang w:val="fr-CH"/>
        </w:rPr>
      </w:pPr>
    </w:p>
    <w:p w:rsidR="00C77B94" w:rsidRPr="00E620E7" w:rsidRDefault="00C77B94" w:rsidP="00C77B94">
      <w:pPr>
        <w:spacing w:line="276" w:lineRule="auto"/>
        <w:jc w:val="both"/>
        <w:rPr>
          <w:lang w:val="fr-CH"/>
        </w:rPr>
      </w:pPr>
    </w:p>
    <w:p w:rsidR="00BD468F" w:rsidRPr="00E620E7" w:rsidRDefault="00BD468F">
      <w:pPr>
        <w:rPr>
          <w:lang w:val="fr-CH"/>
        </w:rPr>
      </w:pPr>
    </w:p>
    <w:sectPr w:rsidR="00BD468F" w:rsidRPr="00E620E7" w:rsidSect="00BD468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B94"/>
    <w:rsid w:val="002A2D97"/>
    <w:rsid w:val="00390B39"/>
    <w:rsid w:val="00555971"/>
    <w:rsid w:val="00562FBC"/>
    <w:rsid w:val="005824B7"/>
    <w:rsid w:val="00735BBC"/>
    <w:rsid w:val="0085134E"/>
    <w:rsid w:val="009371B2"/>
    <w:rsid w:val="00B44F33"/>
    <w:rsid w:val="00BD468F"/>
    <w:rsid w:val="00C63576"/>
    <w:rsid w:val="00C77B94"/>
    <w:rsid w:val="00DE2AF2"/>
    <w:rsid w:val="00E620E7"/>
    <w:rsid w:val="00EF102F"/>
    <w:rsid w:val="00F42202"/>
    <w:rsid w:val="00FD1D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B94"/>
    <w:rPr>
      <w:noProof/>
    </w:rPr>
  </w:style>
  <w:style w:type="paragraph" w:styleId="Heading1">
    <w:name w:val="heading 1"/>
    <w:basedOn w:val="Normal"/>
    <w:next w:val="Normal"/>
    <w:link w:val="Heading1Char"/>
    <w:uiPriority w:val="9"/>
    <w:qFormat/>
    <w:rsid w:val="00C77B9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B94"/>
    <w:rPr>
      <w:rFonts w:asciiTheme="majorHAnsi" w:eastAsiaTheme="majorEastAsia" w:hAnsiTheme="majorHAnsi" w:cstheme="majorBidi"/>
      <w:b/>
      <w:bCs/>
      <w:noProof/>
      <w:color w:val="345A8A" w:themeColor="accent1" w:themeShade="B5"/>
      <w:sz w:val="32"/>
      <w:szCs w:val="32"/>
    </w:rPr>
  </w:style>
  <w:style w:type="paragraph" w:styleId="BalloonText">
    <w:name w:val="Balloon Text"/>
    <w:basedOn w:val="Normal"/>
    <w:link w:val="BalloonTextChar"/>
    <w:uiPriority w:val="99"/>
    <w:semiHidden/>
    <w:unhideWhenUsed/>
    <w:rsid w:val="00FD1D0C"/>
    <w:rPr>
      <w:rFonts w:ascii="Tahoma" w:hAnsi="Tahoma" w:cs="Tahoma"/>
      <w:sz w:val="16"/>
      <w:szCs w:val="16"/>
    </w:rPr>
  </w:style>
  <w:style w:type="character" w:customStyle="1" w:styleId="BalloonTextChar">
    <w:name w:val="Balloon Text Char"/>
    <w:basedOn w:val="DefaultParagraphFont"/>
    <w:link w:val="BalloonText"/>
    <w:uiPriority w:val="99"/>
    <w:semiHidden/>
    <w:rsid w:val="00FD1D0C"/>
    <w:rPr>
      <w:rFonts w:ascii="Tahoma" w:hAnsi="Tahoma" w:cs="Tahoma"/>
      <w:noProof/>
      <w:sz w:val="16"/>
      <w:szCs w:val="16"/>
    </w:rPr>
  </w:style>
  <w:style w:type="character" w:styleId="CommentReference">
    <w:name w:val="annotation reference"/>
    <w:basedOn w:val="DefaultParagraphFont"/>
    <w:uiPriority w:val="99"/>
    <w:semiHidden/>
    <w:unhideWhenUsed/>
    <w:rsid w:val="00FD1D0C"/>
    <w:rPr>
      <w:sz w:val="16"/>
      <w:szCs w:val="16"/>
    </w:rPr>
  </w:style>
  <w:style w:type="paragraph" w:styleId="CommentText">
    <w:name w:val="annotation text"/>
    <w:basedOn w:val="Normal"/>
    <w:link w:val="CommentTextChar"/>
    <w:uiPriority w:val="99"/>
    <w:semiHidden/>
    <w:unhideWhenUsed/>
    <w:rsid w:val="00FD1D0C"/>
    <w:rPr>
      <w:sz w:val="20"/>
      <w:szCs w:val="20"/>
    </w:rPr>
  </w:style>
  <w:style w:type="character" w:customStyle="1" w:styleId="CommentTextChar">
    <w:name w:val="Comment Text Char"/>
    <w:basedOn w:val="DefaultParagraphFont"/>
    <w:link w:val="CommentText"/>
    <w:uiPriority w:val="99"/>
    <w:semiHidden/>
    <w:rsid w:val="00FD1D0C"/>
    <w:rPr>
      <w:noProof/>
      <w:sz w:val="20"/>
      <w:szCs w:val="20"/>
    </w:rPr>
  </w:style>
  <w:style w:type="paragraph" w:styleId="CommentSubject">
    <w:name w:val="annotation subject"/>
    <w:basedOn w:val="CommentText"/>
    <w:next w:val="CommentText"/>
    <w:link w:val="CommentSubjectChar"/>
    <w:uiPriority w:val="99"/>
    <w:semiHidden/>
    <w:unhideWhenUsed/>
    <w:rsid w:val="00FD1D0C"/>
    <w:rPr>
      <w:b/>
      <w:bCs/>
    </w:rPr>
  </w:style>
  <w:style w:type="character" w:customStyle="1" w:styleId="CommentSubjectChar">
    <w:name w:val="Comment Subject Char"/>
    <w:basedOn w:val="CommentTextChar"/>
    <w:link w:val="CommentSubject"/>
    <w:uiPriority w:val="99"/>
    <w:semiHidden/>
    <w:rsid w:val="00FD1D0C"/>
    <w:rPr>
      <w:b/>
      <w:bCs/>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B94"/>
    <w:rPr>
      <w:noProof/>
    </w:rPr>
  </w:style>
  <w:style w:type="paragraph" w:styleId="Heading1">
    <w:name w:val="heading 1"/>
    <w:basedOn w:val="Normal"/>
    <w:next w:val="Normal"/>
    <w:link w:val="Heading1Char"/>
    <w:uiPriority w:val="9"/>
    <w:qFormat/>
    <w:rsid w:val="00C77B9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B94"/>
    <w:rPr>
      <w:rFonts w:asciiTheme="majorHAnsi" w:eastAsiaTheme="majorEastAsia" w:hAnsiTheme="majorHAnsi" w:cstheme="majorBidi"/>
      <w:b/>
      <w:bCs/>
      <w:noProof/>
      <w:color w:val="345A8A" w:themeColor="accent1" w:themeShade="B5"/>
      <w:sz w:val="32"/>
      <w:szCs w:val="32"/>
    </w:rPr>
  </w:style>
  <w:style w:type="paragraph" w:styleId="BalloonText">
    <w:name w:val="Balloon Text"/>
    <w:basedOn w:val="Normal"/>
    <w:link w:val="BalloonTextChar"/>
    <w:uiPriority w:val="99"/>
    <w:semiHidden/>
    <w:unhideWhenUsed/>
    <w:rsid w:val="00FD1D0C"/>
    <w:rPr>
      <w:rFonts w:ascii="Tahoma" w:hAnsi="Tahoma" w:cs="Tahoma"/>
      <w:sz w:val="16"/>
      <w:szCs w:val="16"/>
    </w:rPr>
  </w:style>
  <w:style w:type="character" w:customStyle="1" w:styleId="BalloonTextChar">
    <w:name w:val="Balloon Text Char"/>
    <w:basedOn w:val="DefaultParagraphFont"/>
    <w:link w:val="BalloonText"/>
    <w:uiPriority w:val="99"/>
    <w:semiHidden/>
    <w:rsid w:val="00FD1D0C"/>
    <w:rPr>
      <w:rFonts w:ascii="Tahoma" w:hAnsi="Tahoma" w:cs="Tahoma"/>
      <w:noProof/>
      <w:sz w:val="16"/>
      <w:szCs w:val="16"/>
    </w:rPr>
  </w:style>
  <w:style w:type="character" w:styleId="CommentReference">
    <w:name w:val="annotation reference"/>
    <w:basedOn w:val="DefaultParagraphFont"/>
    <w:uiPriority w:val="99"/>
    <w:semiHidden/>
    <w:unhideWhenUsed/>
    <w:rsid w:val="00FD1D0C"/>
    <w:rPr>
      <w:sz w:val="16"/>
      <w:szCs w:val="16"/>
    </w:rPr>
  </w:style>
  <w:style w:type="paragraph" w:styleId="CommentText">
    <w:name w:val="annotation text"/>
    <w:basedOn w:val="Normal"/>
    <w:link w:val="CommentTextChar"/>
    <w:uiPriority w:val="99"/>
    <w:semiHidden/>
    <w:unhideWhenUsed/>
    <w:rsid w:val="00FD1D0C"/>
    <w:rPr>
      <w:sz w:val="20"/>
      <w:szCs w:val="20"/>
    </w:rPr>
  </w:style>
  <w:style w:type="character" w:customStyle="1" w:styleId="CommentTextChar">
    <w:name w:val="Comment Text Char"/>
    <w:basedOn w:val="DefaultParagraphFont"/>
    <w:link w:val="CommentText"/>
    <w:uiPriority w:val="99"/>
    <w:semiHidden/>
    <w:rsid w:val="00FD1D0C"/>
    <w:rPr>
      <w:noProof/>
      <w:sz w:val="20"/>
      <w:szCs w:val="20"/>
    </w:rPr>
  </w:style>
  <w:style w:type="paragraph" w:styleId="CommentSubject">
    <w:name w:val="annotation subject"/>
    <w:basedOn w:val="CommentText"/>
    <w:next w:val="CommentText"/>
    <w:link w:val="CommentSubjectChar"/>
    <w:uiPriority w:val="99"/>
    <w:semiHidden/>
    <w:unhideWhenUsed/>
    <w:rsid w:val="00FD1D0C"/>
    <w:rPr>
      <w:b/>
      <w:bCs/>
    </w:rPr>
  </w:style>
  <w:style w:type="character" w:customStyle="1" w:styleId="CommentSubjectChar">
    <w:name w:val="Comment Subject Char"/>
    <w:basedOn w:val="CommentTextChar"/>
    <w:link w:val="CommentSubject"/>
    <w:uiPriority w:val="99"/>
    <w:semiHidden/>
    <w:rsid w:val="00FD1D0C"/>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AE065-8292-4198-915E-949B4E3BCFA2}"/>
</file>

<file path=customXml/itemProps2.xml><?xml version="1.0" encoding="utf-8"?>
<ds:datastoreItem xmlns:ds="http://schemas.openxmlformats.org/officeDocument/2006/customXml" ds:itemID="{970B8EC0-C4DA-45CA-83F9-F36DC57DE863}"/>
</file>

<file path=customXml/itemProps3.xml><?xml version="1.0" encoding="utf-8"?>
<ds:datastoreItem xmlns:ds="http://schemas.openxmlformats.org/officeDocument/2006/customXml" ds:itemID="{7B58A0C7-C7B3-4478-9B4E-57FED96D92A2}"/>
</file>

<file path=docProps/app.xml><?xml version="1.0" encoding="utf-8"?>
<Properties xmlns="http://schemas.openxmlformats.org/officeDocument/2006/extended-properties" xmlns:vt="http://schemas.openxmlformats.org/officeDocument/2006/docPropsVTypes">
  <Template>Normal.dotm</Template>
  <TotalTime>920</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Koyuncu Zeynep</dc:creator>
  <cp:lastModifiedBy>Meena Ramkaun</cp:lastModifiedBy>
  <cp:revision>6</cp:revision>
  <dcterms:created xsi:type="dcterms:W3CDTF">2015-12-11T13:33:00Z</dcterms:created>
  <dcterms:modified xsi:type="dcterms:W3CDTF">2015-12-22T16:38:00Z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3712300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