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2" w:rsidRPr="00541382" w:rsidRDefault="00541382" w:rsidP="00541382">
      <w:pPr>
        <w:jc w:val="center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ELIMINATION OF DISCRIMINATION AGAINST LEPROSY AFFECTED PERSONS AND THEIR FAMILY MEMBERS</w:t>
      </w: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8C0095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Questionnaire</w:t>
      </w:r>
      <w:r>
        <w:rPr>
          <w:rFonts w:ascii="Segoe UI" w:hAnsi="Segoe UI" w:cs="Segoe UI"/>
          <w:b/>
          <w:sz w:val="24"/>
          <w:szCs w:val="24"/>
        </w:rPr>
        <w:t xml:space="preserve"> for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  <w:r w:rsidRPr="008C0095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NON-GOVERNMENTAL ORGANIZATIONS</w:t>
      </w:r>
    </w:p>
    <w:p w:rsidR="008C0095" w:rsidRPr="00541382" w:rsidRDefault="008C0095" w:rsidP="008C0095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541382" w:rsidRDefault="00541382" w:rsidP="00541382">
      <w:pPr>
        <w:jc w:val="center"/>
        <w:rPr>
          <w:rFonts w:ascii="Segoe UI" w:hAnsi="Segoe UI" w:cs="Segoe UI"/>
          <w:sz w:val="24"/>
          <w:szCs w:val="24"/>
        </w:rPr>
      </w:pPr>
    </w:p>
    <w:p w:rsidR="00541382" w:rsidRPr="00541382" w:rsidRDefault="00541382" w:rsidP="00541382">
      <w:pPr>
        <w:jc w:val="both"/>
        <w:rPr>
          <w:rFonts w:ascii="Segoe UI" w:hAnsi="Segoe UI" w:cs="Segoe UI"/>
          <w:b/>
          <w:sz w:val="24"/>
          <w:szCs w:val="24"/>
        </w:rPr>
      </w:pPr>
      <w:r w:rsidRPr="00541382">
        <w:rPr>
          <w:rFonts w:ascii="Segoe UI" w:hAnsi="Segoe UI" w:cs="Segoe UI"/>
          <w:b/>
          <w:sz w:val="24"/>
          <w:szCs w:val="24"/>
        </w:rPr>
        <w:t>BACKGROUND</w:t>
      </w: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41382" w:rsidRDefault="00541382" w:rsidP="00541382">
      <w:pPr>
        <w:jc w:val="both"/>
        <w:rPr>
          <w:rFonts w:ascii="Segoe UI" w:hAnsi="Segoe UI" w:cs="Segoe UI"/>
          <w:sz w:val="24"/>
          <w:szCs w:val="24"/>
        </w:rPr>
      </w:pPr>
      <w:r w:rsidRPr="00D8366A">
        <w:rPr>
          <w:rFonts w:ascii="Segoe UI" w:hAnsi="Segoe UI" w:cs="Segoe UI"/>
          <w:sz w:val="24"/>
          <w:szCs w:val="24"/>
        </w:rPr>
        <w:t xml:space="preserve">In its resolution </w:t>
      </w:r>
      <w:r>
        <w:rPr>
          <w:rFonts w:ascii="Segoe UI" w:hAnsi="Segoe UI" w:cs="Segoe UI"/>
          <w:sz w:val="24"/>
          <w:szCs w:val="24"/>
        </w:rPr>
        <w:t>A/HRC/29/</w:t>
      </w:r>
      <w:r w:rsidR="0030500C">
        <w:rPr>
          <w:rFonts w:ascii="Segoe UI" w:hAnsi="Segoe UI" w:cs="Segoe UI"/>
          <w:sz w:val="24"/>
          <w:szCs w:val="24"/>
        </w:rPr>
        <w:t>5</w:t>
      </w:r>
      <w:r w:rsidRPr="00D8366A">
        <w:rPr>
          <w:rFonts w:ascii="Segoe UI" w:hAnsi="Segoe UI" w:cs="Segoe UI"/>
          <w:sz w:val="24"/>
          <w:szCs w:val="24"/>
        </w:rPr>
        <w:t>, the Human Rights Council requested the Advisory Committee</w:t>
      </w:r>
      <w:r>
        <w:rPr>
          <w:rFonts w:ascii="Segoe UI" w:hAnsi="Segoe UI" w:cs="Segoe UI"/>
          <w:sz w:val="24"/>
          <w:szCs w:val="24"/>
        </w:rPr>
        <w:t xml:space="preserve"> to undertake a study which reviews the implementation of the </w:t>
      </w:r>
      <w:r w:rsidR="000B0817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rinciples and </w:t>
      </w:r>
      <w:r w:rsidR="000B0817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 xml:space="preserve">uidelines for the </w:t>
      </w:r>
      <w:r w:rsidR="000B0817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limination of </w:t>
      </w:r>
      <w:r w:rsidR="000B0817">
        <w:rPr>
          <w:rFonts w:ascii="Segoe UI" w:hAnsi="Segoe UI" w:cs="Segoe UI"/>
          <w:sz w:val="24"/>
          <w:szCs w:val="24"/>
        </w:rPr>
        <w:t>D</w:t>
      </w:r>
      <w:r>
        <w:rPr>
          <w:rFonts w:ascii="Segoe UI" w:hAnsi="Segoe UI" w:cs="Segoe UI"/>
          <w:sz w:val="24"/>
          <w:szCs w:val="24"/>
        </w:rPr>
        <w:t xml:space="preserve">iscrimination against </w:t>
      </w:r>
      <w:r w:rsidR="000B0817">
        <w:rPr>
          <w:rFonts w:ascii="Segoe UI" w:hAnsi="Segoe UI" w:cs="Segoe UI"/>
          <w:sz w:val="24"/>
          <w:szCs w:val="24"/>
        </w:rPr>
        <w:t>Persons</w:t>
      </w:r>
      <w:r>
        <w:rPr>
          <w:rFonts w:ascii="Segoe UI" w:hAnsi="Segoe UI" w:cs="Segoe UI"/>
          <w:sz w:val="24"/>
          <w:szCs w:val="24"/>
        </w:rPr>
        <w:t xml:space="preserve"> </w:t>
      </w:r>
      <w:r w:rsidR="000B0817">
        <w:rPr>
          <w:rFonts w:ascii="Segoe UI" w:hAnsi="Segoe UI" w:cs="Segoe UI"/>
          <w:sz w:val="24"/>
          <w:szCs w:val="24"/>
        </w:rPr>
        <w:t>A</w:t>
      </w:r>
      <w:r>
        <w:rPr>
          <w:rFonts w:ascii="Segoe UI" w:hAnsi="Segoe UI" w:cs="Segoe UI"/>
          <w:sz w:val="24"/>
          <w:szCs w:val="24"/>
        </w:rPr>
        <w:t>ffected</w:t>
      </w:r>
      <w:r w:rsidR="000B0817">
        <w:rPr>
          <w:rFonts w:ascii="Segoe UI" w:hAnsi="Segoe UI" w:cs="Segoe UI"/>
          <w:sz w:val="24"/>
          <w:szCs w:val="24"/>
        </w:rPr>
        <w:t xml:space="preserve"> by Leprosy</w:t>
      </w:r>
      <w:r>
        <w:rPr>
          <w:rFonts w:ascii="Segoe UI" w:hAnsi="Segoe UI" w:cs="Segoe UI"/>
          <w:sz w:val="24"/>
          <w:szCs w:val="24"/>
        </w:rPr>
        <w:t xml:space="preserve"> and their </w:t>
      </w:r>
      <w:r w:rsidR="000B0817">
        <w:rPr>
          <w:rFonts w:ascii="Segoe UI" w:hAnsi="Segoe UI" w:cs="Segoe UI"/>
          <w:sz w:val="24"/>
          <w:szCs w:val="24"/>
        </w:rPr>
        <w:t>F</w:t>
      </w:r>
      <w:r>
        <w:rPr>
          <w:rFonts w:ascii="Segoe UI" w:hAnsi="Segoe UI" w:cs="Segoe UI"/>
          <w:sz w:val="24"/>
          <w:szCs w:val="24"/>
        </w:rPr>
        <w:t xml:space="preserve">amily </w:t>
      </w:r>
      <w:r w:rsidR="000B0817">
        <w:rPr>
          <w:rFonts w:ascii="Segoe UI" w:hAnsi="Segoe UI" w:cs="Segoe UI"/>
          <w:sz w:val="24"/>
          <w:szCs w:val="24"/>
        </w:rPr>
        <w:t>M</w:t>
      </w:r>
      <w:r>
        <w:rPr>
          <w:rFonts w:ascii="Segoe UI" w:hAnsi="Segoe UI" w:cs="Segoe UI"/>
          <w:sz w:val="24"/>
          <w:szCs w:val="24"/>
        </w:rPr>
        <w:t>embers, together with the obstacles thereto, and to submit a report containing practical suggestions for their wider dissemination</w:t>
      </w:r>
      <w:r w:rsidR="000C1151">
        <w:rPr>
          <w:rFonts w:ascii="Segoe UI" w:hAnsi="Segoe UI" w:cs="Segoe UI"/>
          <w:sz w:val="24"/>
          <w:szCs w:val="24"/>
        </w:rPr>
        <w:t xml:space="preserve"> and more effective implementation and to submit a report at its thirty-fifth session.</w:t>
      </w:r>
      <w:r w:rsidRPr="00D8366A">
        <w:rPr>
          <w:rFonts w:ascii="Segoe UI" w:hAnsi="Segoe UI" w:cs="Segoe UI"/>
          <w:sz w:val="24"/>
          <w:szCs w:val="24"/>
        </w:rPr>
        <w:t xml:space="preserve"> </w:t>
      </w:r>
    </w:p>
    <w:p w:rsidR="000C1151" w:rsidRDefault="000C1151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0C1151" w:rsidRDefault="000C1151" w:rsidP="000C1151">
      <w:pPr>
        <w:jc w:val="both"/>
        <w:rPr>
          <w:rFonts w:ascii="Segoe UI" w:hAnsi="Segoe UI" w:cs="Segoe UI"/>
          <w:sz w:val="24"/>
          <w:szCs w:val="24"/>
        </w:rPr>
      </w:pPr>
      <w:r w:rsidRPr="003A5866">
        <w:rPr>
          <w:rFonts w:ascii="Segoe UI" w:hAnsi="Segoe UI" w:cs="Segoe UI"/>
          <w:sz w:val="24"/>
          <w:szCs w:val="24"/>
        </w:rPr>
        <w:t xml:space="preserve">The resolution also requests the </w:t>
      </w:r>
      <w:r>
        <w:rPr>
          <w:rFonts w:ascii="Segoe UI" w:hAnsi="Segoe UI" w:cs="Segoe UI"/>
          <w:sz w:val="24"/>
          <w:szCs w:val="24"/>
        </w:rPr>
        <w:t xml:space="preserve">Advisory </w:t>
      </w:r>
      <w:r w:rsidRPr="003A5866">
        <w:rPr>
          <w:rFonts w:ascii="Segoe UI" w:hAnsi="Segoe UI" w:cs="Segoe UI"/>
          <w:sz w:val="24"/>
          <w:szCs w:val="24"/>
        </w:rPr>
        <w:t xml:space="preserve">Committee, in its </w:t>
      </w:r>
      <w:r>
        <w:rPr>
          <w:rFonts w:ascii="Segoe UI" w:hAnsi="Segoe UI" w:cs="Segoe UI"/>
          <w:sz w:val="24"/>
          <w:szCs w:val="24"/>
        </w:rPr>
        <w:t>elaboration</w:t>
      </w:r>
      <w:r w:rsidRPr="003A5866">
        <w:rPr>
          <w:rFonts w:ascii="Segoe UI" w:hAnsi="Segoe UI" w:cs="Segoe UI"/>
          <w:sz w:val="24"/>
          <w:szCs w:val="24"/>
        </w:rPr>
        <w:t xml:space="preserve"> of the report, to </w:t>
      </w:r>
      <w:r>
        <w:rPr>
          <w:rFonts w:ascii="Segoe UI" w:hAnsi="Segoe UI" w:cs="Segoe UI"/>
          <w:sz w:val="24"/>
          <w:szCs w:val="24"/>
        </w:rPr>
        <w:t>take into account the</w:t>
      </w:r>
      <w:r w:rsidRPr="003A5866">
        <w:rPr>
          <w:rFonts w:ascii="Segoe UI" w:hAnsi="Segoe UI" w:cs="Segoe UI"/>
          <w:sz w:val="24"/>
          <w:szCs w:val="24"/>
        </w:rPr>
        <w:t xml:space="preserve"> views</w:t>
      </w:r>
      <w:r>
        <w:rPr>
          <w:rFonts w:ascii="Segoe UI" w:hAnsi="Segoe UI" w:cs="Segoe UI"/>
          <w:sz w:val="24"/>
          <w:szCs w:val="24"/>
        </w:rPr>
        <w:t xml:space="preserve"> of Member States and as appropriate relevant international organi</w:t>
      </w:r>
      <w:r w:rsidR="0030500C">
        <w:rPr>
          <w:rFonts w:ascii="Segoe UI" w:hAnsi="Segoe UI" w:cs="Segoe UI"/>
          <w:sz w:val="24"/>
          <w:szCs w:val="24"/>
        </w:rPr>
        <w:t>z</w:t>
      </w:r>
      <w:r>
        <w:rPr>
          <w:rFonts w:ascii="Segoe UI" w:hAnsi="Segoe UI" w:cs="Segoe UI"/>
          <w:sz w:val="24"/>
          <w:szCs w:val="24"/>
        </w:rPr>
        <w:t>ations, including the World Health Organization</w:t>
      </w:r>
      <w:r w:rsidRPr="003A5866">
        <w:rPr>
          <w:rFonts w:ascii="Segoe UI" w:hAnsi="Segoe UI" w:cs="Segoe UI"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the Office of the United Nations High Commissioner for Human Rights and relevant special procedures, national human rights institutions, and non-governmental organizations, as well as the work done on the issue by relevant United Nations </w:t>
      </w:r>
      <w:r w:rsidR="0030500C">
        <w:rPr>
          <w:rFonts w:ascii="Segoe UI" w:hAnsi="Segoe UI" w:cs="Segoe UI"/>
          <w:sz w:val="24"/>
          <w:szCs w:val="24"/>
        </w:rPr>
        <w:t>b</w:t>
      </w:r>
      <w:r>
        <w:rPr>
          <w:rFonts w:ascii="Segoe UI" w:hAnsi="Segoe UI" w:cs="Segoe UI"/>
          <w:sz w:val="24"/>
          <w:szCs w:val="24"/>
        </w:rPr>
        <w:t xml:space="preserve">odies, </w:t>
      </w:r>
      <w:r w:rsidR="0030500C">
        <w:rPr>
          <w:rFonts w:ascii="Segoe UI" w:hAnsi="Segoe UI" w:cs="Segoe UI"/>
          <w:sz w:val="24"/>
          <w:szCs w:val="24"/>
        </w:rPr>
        <w:t xml:space="preserve">specialized agencies, </w:t>
      </w:r>
      <w:r>
        <w:rPr>
          <w:rFonts w:ascii="Segoe UI" w:hAnsi="Segoe UI" w:cs="Segoe UI"/>
          <w:sz w:val="24"/>
          <w:szCs w:val="24"/>
        </w:rPr>
        <w:t>funds and program</w:t>
      </w:r>
      <w:r w:rsidR="0030500C">
        <w:rPr>
          <w:rFonts w:ascii="Segoe UI" w:hAnsi="Segoe UI" w:cs="Segoe UI"/>
          <w:sz w:val="24"/>
          <w:szCs w:val="24"/>
        </w:rPr>
        <w:t>me</w:t>
      </w:r>
      <w:r>
        <w:rPr>
          <w:rFonts w:ascii="Segoe UI" w:hAnsi="Segoe UI" w:cs="Segoe UI"/>
          <w:sz w:val="24"/>
          <w:szCs w:val="24"/>
        </w:rPr>
        <w:t>s within their respective mandates.</w:t>
      </w:r>
    </w:p>
    <w:p w:rsidR="00443990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443990" w:rsidRDefault="00970AC1" w:rsidP="00443990">
      <w:pPr>
        <w:jc w:val="both"/>
        <w:rPr>
          <w:rFonts w:ascii="Segoe UI" w:hAnsi="Segoe UI" w:cs="Segoe UI"/>
          <w:sz w:val="24"/>
          <w:szCs w:val="24"/>
        </w:rPr>
      </w:pPr>
      <w:r w:rsidRPr="00970AC1">
        <w:rPr>
          <w:rFonts w:ascii="Segoe UI" w:hAnsi="Segoe UI" w:cs="Segoe UI"/>
          <w:sz w:val="24"/>
          <w:szCs w:val="24"/>
        </w:rPr>
        <w:t>In this context, the Advisory Committee decided, at its fifteenth session held in August 2015, to establish a drafting group in charge of the preparation of this study.</w:t>
      </w:r>
      <w:r>
        <w:rPr>
          <w:rStyle w:val="Voetnootmarkering"/>
          <w:rFonts w:ascii="Segoe UI" w:hAnsi="Segoe UI" w:cs="Segoe UI"/>
          <w:sz w:val="24"/>
          <w:szCs w:val="24"/>
        </w:rPr>
        <w:footnoteReference w:id="1"/>
      </w:r>
      <w:r w:rsidRPr="00970AC1">
        <w:rPr>
          <w:rFonts w:ascii="Segoe UI" w:hAnsi="Segoe UI" w:cs="Segoe UI"/>
          <w:sz w:val="24"/>
          <w:szCs w:val="24"/>
        </w:rPr>
        <w:t xml:space="preserve">  </w:t>
      </w:r>
      <w:r w:rsidR="00443990">
        <w:rPr>
          <w:rFonts w:ascii="Segoe UI" w:hAnsi="Segoe UI" w:cs="Segoe UI"/>
          <w:sz w:val="24"/>
          <w:szCs w:val="24"/>
        </w:rPr>
        <w:t xml:space="preserve">The purpose of this questionnaire is to collect information from </w:t>
      </w:r>
      <w:r w:rsidR="00382E9F">
        <w:rPr>
          <w:rFonts w:ascii="Segoe UI" w:hAnsi="Segoe UI" w:cs="Segoe UI"/>
          <w:sz w:val="24"/>
          <w:szCs w:val="24"/>
        </w:rPr>
        <w:t>non-governmental organizations</w:t>
      </w:r>
      <w:r w:rsidR="00443990">
        <w:rPr>
          <w:rFonts w:ascii="Segoe UI" w:hAnsi="Segoe UI" w:cs="Segoe UI"/>
          <w:sz w:val="24"/>
          <w:szCs w:val="24"/>
        </w:rPr>
        <w:t xml:space="preserve"> in order to identify the current state of implementation of the Principles and </w:t>
      </w:r>
      <w:r w:rsidR="003B0F35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 xml:space="preserve">uidelines for the </w:t>
      </w:r>
      <w:r w:rsidR="003B0F35">
        <w:rPr>
          <w:rFonts w:ascii="Segoe UI" w:hAnsi="Segoe UI" w:cs="Segoe UI"/>
          <w:sz w:val="24"/>
          <w:szCs w:val="24"/>
        </w:rPr>
        <w:t>e</w:t>
      </w:r>
      <w:r w:rsidR="00443990">
        <w:rPr>
          <w:rFonts w:ascii="Segoe UI" w:hAnsi="Segoe UI" w:cs="Segoe UI"/>
          <w:sz w:val="24"/>
          <w:szCs w:val="24"/>
        </w:rPr>
        <w:t xml:space="preserve">limination of </w:t>
      </w:r>
      <w:r w:rsidR="003B0F35">
        <w:rPr>
          <w:rFonts w:ascii="Segoe UI" w:hAnsi="Segoe UI" w:cs="Segoe UI"/>
          <w:sz w:val="24"/>
          <w:szCs w:val="24"/>
        </w:rPr>
        <w:t>d</w:t>
      </w:r>
      <w:r w:rsidR="00443990">
        <w:rPr>
          <w:rFonts w:ascii="Segoe UI" w:hAnsi="Segoe UI" w:cs="Segoe UI"/>
          <w:sz w:val="24"/>
          <w:szCs w:val="24"/>
        </w:rPr>
        <w:t xml:space="preserve">iscrimination against </w:t>
      </w:r>
      <w:r w:rsidR="003B0F35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ersons </w:t>
      </w:r>
      <w:r w:rsidR="003B0F35">
        <w:rPr>
          <w:rFonts w:ascii="Segoe UI" w:hAnsi="Segoe UI" w:cs="Segoe UI"/>
          <w:sz w:val="24"/>
          <w:szCs w:val="24"/>
        </w:rPr>
        <w:t>a</w:t>
      </w:r>
      <w:r w:rsidR="00443990">
        <w:rPr>
          <w:rFonts w:ascii="Segoe UI" w:hAnsi="Segoe UI" w:cs="Segoe UI"/>
          <w:sz w:val="24"/>
          <w:szCs w:val="24"/>
        </w:rPr>
        <w:t xml:space="preserve">ffected by </w:t>
      </w:r>
      <w:r w:rsidR="003B0F35">
        <w:rPr>
          <w:rFonts w:ascii="Segoe UI" w:hAnsi="Segoe UI" w:cs="Segoe UI"/>
          <w:sz w:val="24"/>
          <w:szCs w:val="24"/>
        </w:rPr>
        <w:t>l</w:t>
      </w:r>
      <w:r w:rsidR="00443990">
        <w:rPr>
          <w:rFonts w:ascii="Segoe UI" w:hAnsi="Segoe UI" w:cs="Segoe UI"/>
          <w:sz w:val="24"/>
          <w:szCs w:val="24"/>
        </w:rPr>
        <w:t xml:space="preserve">eprosy and their </w:t>
      </w:r>
      <w:r w:rsidR="003B0F35">
        <w:rPr>
          <w:rFonts w:ascii="Segoe UI" w:hAnsi="Segoe UI" w:cs="Segoe UI"/>
          <w:sz w:val="24"/>
          <w:szCs w:val="24"/>
        </w:rPr>
        <w:t>f</w:t>
      </w:r>
      <w:r w:rsidR="00443990">
        <w:rPr>
          <w:rFonts w:ascii="Segoe UI" w:hAnsi="Segoe UI" w:cs="Segoe UI"/>
          <w:sz w:val="24"/>
          <w:szCs w:val="24"/>
        </w:rPr>
        <w:t xml:space="preserve">amily </w:t>
      </w:r>
      <w:r w:rsidR="003B0F35">
        <w:rPr>
          <w:rFonts w:ascii="Segoe UI" w:hAnsi="Segoe UI" w:cs="Segoe UI"/>
          <w:sz w:val="24"/>
          <w:szCs w:val="24"/>
        </w:rPr>
        <w:t>m</w:t>
      </w:r>
      <w:r w:rsidR="00443990">
        <w:rPr>
          <w:rFonts w:ascii="Segoe UI" w:hAnsi="Segoe UI" w:cs="Segoe UI"/>
          <w:sz w:val="24"/>
          <w:szCs w:val="24"/>
        </w:rPr>
        <w:t>embers (the Principles and Guidelines); how the Principles and Guidelines apply to different situations in different countries, especially the good practices that may be shared; and the major obstacles to implementation</w:t>
      </w:r>
      <w:r w:rsidR="0030500C">
        <w:rPr>
          <w:rFonts w:ascii="Segoe UI" w:hAnsi="Segoe UI" w:cs="Segoe UI"/>
          <w:sz w:val="24"/>
          <w:szCs w:val="24"/>
        </w:rPr>
        <w:t>,</w:t>
      </w:r>
      <w:r w:rsidR="00443990">
        <w:rPr>
          <w:rFonts w:ascii="Segoe UI" w:hAnsi="Segoe UI" w:cs="Segoe UI"/>
          <w:sz w:val="24"/>
          <w:szCs w:val="24"/>
        </w:rPr>
        <w:t xml:space="preserve"> including views on how best to further strengthen the implementation of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443990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443990">
        <w:rPr>
          <w:rFonts w:ascii="Segoe UI" w:hAnsi="Segoe UI" w:cs="Segoe UI"/>
          <w:sz w:val="24"/>
          <w:szCs w:val="24"/>
        </w:rPr>
        <w:t>uidelines.</w:t>
      </w:r>
    </w:p>
    <w:p w:rsidR="00443990" w:rsidRPr="00D8366A" w:rsidRDefault="00443990" w:rsidP="000C1151">
      <w:pPr>
        <w:jc w:val="both"/>
        <w:rPr>
          <w:rFonts w:ascii="Segoe UI" w:hAnsi="Segoe UI" w:cs="Segoe UI"/>
          <w:sz w:val="24"/>
          <w:szCs w:val="24"/>
        </w:rPr>
      </w:pPr>
    </w:p>
    <w:p w:rsidR="00382E9F" w:rsidRPr="00BA3941" w:rsidRDefault="00443990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443990">
        <w:rPr>
          <w:rFonts w:ascii="Segoe UI" w:hAnsi="Segoe UI" w:cs="Segoe UI"/>
          <w:b/>
          <w:sz w:val="24"/>
          <w:szCs w:val="24"/>
        </w:rPr>
        <w:t xml:space="preserve">1. </w:t>
      </w:r>
      <w:r>
        <w:rPr>
          <w:rFonts w:ascii="Segoe UI" w:hAnsi="Segoe UI" w:cs="Segoe UI"/>
          <w:sz w:val="24"/>
          <w:szCs w:val="24"/>
        </w:rPr>
        <w:t xml:space="preserve">Are you aware of the Principles and </w:t>
      </w:r>
      <w:r w:rsidR="007472F6" w:rsidRPr="007472F6">
        <w:rPr>
          <w:rFonts w:ascii="Segoe UI" w:hAnsi="Segoe UI" w:cs="Segoe UI"/>
          <w:sz w:val="24"/>
          <w:szCs w:val="24"/>
        </w:rPr>
        <w:t>guidelines for the elimination of discrimination against persons affected by leprosy and their family members</w:t>
      </w:r>
      <w:r>
        <w:rPr>
          <w:rFonts w:ascii="Segoe UI" w:hAnsi="Segoe UI" w:cs="Segoe UI"/>
          <w:sz w:val="24"/>
          <w:szCs w:val="24"/>
        </w:rPr>
        <w:t xml:space="preserve"> adopted by the United Nations General Assembly </w:t>
      </w:r>
      <w:r w:rsidR="009B6FCF">
        <w:rPr>
          <w:rFonts w:ascii="Segoe UI" w:hAnsi="Segoe UI" w:cs="Segoe UI"/>
          <w:sz w:val="24"/>
          <w:szCs w:val="24"/>
        </w:rPr>
        <w:t>in</w:t>
      </w:r>
      <w:r>
        <w:rPr>
          <w:rFonts w:ascii="Segoe UI" w:hAnsi="Segoe UI" w:cs="Segoe UI"/>
          <w:sz w:val="24"/>
          <w:szCs w:val="24"/>
        </w:rPr>
        <w:t xml:space="preserve"> December</w:t>
      </w:r>
      <w:r w:rsidR="009B6FCF">
        <w:rPr>
          <w:rFonts w:ascii="Segoe UI" w:hAnsi="Segoe UI" w:cs="Segoe UI"/>
          <w:sz w:val="24"/>
          <w:szCs w:val="24"/>
        </w:rPr>
        <w:t xml:space="preserve"> 2010</w:t>
      </w:r>
      <w:r>
        <w:rPr>
          <w:rFonts w:ascii="Segoe UI" w:hAnsi="Segoe UI" w:cs="Segoe UI"/>
          <w:sz w:val="24"/>
          <w:szCs w:val="24"/>
        </w:rPr>
        <w:t xml:space="preserve"> </w:t>
      </w:r>
      <w:r w:rsidR="009B6FCF">
        <w:rPr>
          <w:rFonts w:ascii="Segoe UI" w:hAnsi="Segoe UI" w:cs="Segoe UI"/>
          <w:sz w:val="24"/>
          <w:szCs w:val="24"/>
        </w:rPr>
        <w:t>(</w:t>
      </w:r>
      <w:r>
        <w:rPr>
          <w:rFonts w:ascii="Segoe UI" w:hAnsi="Segoe UI" w:cs="Segoe UI"/>
          <w:sz w:val="24"/>
          <w:szCs w:val="24"/>
        </w:rPr>
        <w:t>resolution 65/</w:t>
      </w:r>
      <w:r w:rsidR="009B6FCF">
        <w:rPr>
          <w:rFonts w:ascii="Segoe UI" w:hAnsi="Segoe UI" w:cs="Segoe UI"/>
          <w:sz w:val="24"/>
          <w:szCs w:val="24"/>
        </w:rPr>
        <w:t xml:space="preserve">215)? If yes, how did it </w:t>
      </w:r>
      <w:r w:rsidR="009B6FCF">
        <w:rPr>
          <w:rFonts w:ascii="Segoe UI" w:hAnsi="Segoe UI" w:cs="Segoe UI"/>
          <w:sz w:val="24"/>
          <w:szCs w:val="24"/>
        </w:rPr>
        <w:lastRenderedPageBreak/>
        <w:t>come to your attention?</w:t>
      </w:r>
      <w:r w:rsidR="001C6395" w:rsidRPr="001C6395">
        <w:rPr>
          <w:rFonts w:ascii="Segoe UI" w:hAnsi="Segoe UI" w:cs="Segoe UI"/>
          <w:sz w:val="24"/>
          <w:szCs w:val="24"/>
        </w:rPr>
        <w:t xml:space="preserve"> </w:t>
      </w:r>
      <w:r w:rsidR="00BA3941">
        <w:rPr>
          <w:rFonts w:ascii="Segoe UI" w:hAnsi="Segoe UI" w:cs="Segoe UI"/>
          <w:color w:val="FF0000"/>
          <w:sz w:val="24"/>
          <w:szCs w:val="24"/>
        </w:rPr>
        <w:t>Yes, through my work as Country Leader of The Leprosy Mission in the Netherlands.</w:t>
      </w:r>
    </w:p>
    <w:p w:rsidR="009B6FCF" w:rsidRPr="00BA3941" w:rsidRDefault="001C6395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2. </w:t>
      </w:r>
      <w:r>
        <w:rPr>
          <w:rFonts w:ascii="Segoe UI" w:hAnsi="Segoe UI" w:cs="Segoe UI"/>
          <w:sz w:val="24"/>
          <w:szCs w:val="24"/>
        </w:rPr>
        <w:t>What mechanism has the Government</w:t>
      </w:r>
      <w:r w:rsidR="00382E9F">
        <w:rPr>
          <w:rFonts w:ascii="Segoe UI" w:hAnsi="Segoe UI" w:cs="Segoe UI"/>
          <w:sz w:val="24"/>
          <w:szCs w:val="24"/>
        </w:rPr>
        <w:t xml:space="preserve"> (Federal or State level)</w:t>
      </w:r>
      <w:r>
        <w:rPr>
          <w:rFonts w:ascii="Segoe UI" w:hAnsi="Segoe UI" w:cs="Segoe UI"/>
          <w:sz w:val="24"/>
          <w:szCs w:val="24"/>
        </w:rPr>
        <w:t xml:space="preserve"> </w:t>
      </w:r>
      <w:r w:rsidR="00722159">
        <w:rPr>
          <w:rFonts w:ascii="Segoe UI" w:hAnsi="Segoe UI" w:cs="Segoe UI"/>
          <w:sz w:val="24"/>
          <w:szCs w:val="24"/>
        </w:rPr>
        <w:t>put in place</w:t>
      </w:r>
      <w:r>
        <w:rPr>
          <w:rFonts w:ascii="Segoe UI" w:hAnsi="Segoe UI" w:cs="Segoe UI"/>
          <w:sz w:val="24"/>
          <w:szCs w:val="24"/>
        </w:rPr>
        <w:t xml:space="preserve"> to disseminate the </w:t>
      </w:r>
      <w:r w:rsidR="0030500C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>
        <w:rPr>
          <w:rFonts w:ascii="Segoe UI" w:hAnsi="Segoe UI" w:cs="Segoe UI"/>
          <w:sz w:val="24"/>
          <w:szCs w:val="24"/>
        </w:rPr>
        <w:t>uidelines to its citizens? e.g. translation into national and local languages; media; or any other mechanism?</w:t>
      </w:r>
      <w:r w:rsidR="009B6FCF">
        <w:rPr>
          <w:rFonts w:ascii="Segoe UI" w:hAnsi="Segoe UI" w:cs="Segoe UI"/>
          <w:b/>
          <w:sz w:val="24"/>
          <w:szCs w:val="24"/>
        </w:rPr>
        <w:t xml:space="preserve"> </w:t>
      </w:r>
      <w:r w:rsidR="00BA3941" w:rsidRPr="00BA3941">
        <w:rPr>
          <w:rFonts w:ascii="Segoe UI" w:hAnsi="Segoe UI" w:cs="Segoe UI"/>
          <w:color w:val="FF0000"/>
          <w:sz w:val="24"/>
          <w:szCs w:val="24"/>
        </w:rPr>
        <w:t>None, as far as I am aware of.</w:t>
      </w:r>
      <w:r w:rsidR="00BA3941">
        <w:rPr>
          <w:rFonts w:ascii="Segoe UI" w:hAnsi="Segoe UI" w:cs="Segoe UI"/>
          <w:b/>
          <w:color w:val="FF0000"/>
          <w:sz w:val="24"/>
          <w:szCs w:val="24"/>
        </w:rPr>
        <w:t xml:space="preserve"> </w:t>
      </w:r>
      <w:r w:rsidR="00BA3941">
        <w:rPr>
          <w:rFonts w:ascii="Segoe UI" w:hAnsi="Segoe UI" w:cs="Segoe UI"/>
          <w:color w:val="FF0000"/>
          <w:sz w:val="24"/>
          <w:szCs w:val="24"/>
        </w:rPr>
        <w:t>There are hardly any cases of leprosy in the Netherlands.</w:t>
      </w:r>
    </w:p>
    <w:p w:rsidR="001C6395" w:rsidRDefault="001C6395" w:rsidP="00541382">
      <w:pPr>
        <w:jc w:val="both"/>
        <w:rPr>
          <w:rFonts w:ascii="Segoe UI" w:hAnsi="Segoe UI" w:cs="Segoe UI"/>
          <w:b/>
          <w:sz w:val="24"/>
          <w:szCs w:val="24"/>
        </w:rPr>
      </w:pPr>
    </w:p>
    <w:p w:rsidR="001C6395" w:rsidRPr="00BA3941" w:rsidRDefault="001C6395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3. </w:t>
      </w:r>
      <w:r w:rsidR="008D4FE3">
        <w:rPr>
          <w:rFonts w:ascii="Segoe UI" w:hAnsi="Segoe UI" w:cs="Segoe UI"/>
          <w:sz w:val="24"/>
          <w:szCs w:val="24"/>
        </w:rPr>
        <w:t xml:space="preserve">Have </w:t>
      </w:r>
      <w:r w:rsidR="0037760A">
        <w:rPr>
          <w:rFonts w:ascii="Segoe UI" w:hAnsi="Segoe UI" w:cs="Segoe UI"/>
          <w:sz w:val="24"/>
          <w:szCs w:val="24"/>
        </w:rPr>
        <w:t xml:space="preserve">any policies, </w:t>
      </w:r>
      <w:r w:rsidRPr="001C6395">
        <w:rPr>
          <w:rFonts w:ascii="Segoe UI" w:hAnsi="Segoe UI" w:cs="Segoe UI"/>
          <w:sz w:val="24"/>
          <w:szCs w:val="24"/>
        </w:rPr>
        <w:t>action plans</w:t>
      </w:r>
      <w:r w:rsidR="008D4FE3">
        <w:rPr>
          <w:rFonts w:ascii="Segoe UI" w:hAnsi="Segoe UI" w:cs="Segoe UI"/>
          <w:sz w:val="24"/>
          <w:szCs w:val="24"/>
        </w:rPr>
        <w:t xml:space="preserve"> or </w:t>
      </w:r>
      <w:r w:rsidR="0037760A">
        <w:rPr>
          <w:rFonts w:ascii="Segoe UI" w:hAnsi="Segoe UI" w:cs="Segoe UI"/>
          <w:sz w:val="24"/>
          <w:szCs w:val="24"/>
        </w:rPr>
        <w:t>any other measures</w:t>
      </w:r>
      <w:r w:rsidR="008D4FE3">
        <w:rPr>
          <w:rFonts w:ascii="Segoe UI" w:hAnsi="Segoe UI" w:cs="Segoe UI"/>
          <w:sz w:val="24"/>
          <w:szCs w:val="24"/>
        </w:rPr>
        <w:t xml:space="preserve"> been taken at the national level </w:t>
      </w:r>
      <w:r w:rsidRPr="001C6395">
        <w:rPr>
          <w:rFonts w:ascii="Segoe UI" w:hAnsi="Segoe UI" w:cs="Segoe UI"/>
          <w:sz w:val="24"/>
          <w:szCs w:val="24"/>
        </w:rPr>
        <w:t>to promote aware</w:t>
      </w:r>
      <w:r w:rsidR="0030500C">
        <w:rPr>
          <w:rFonts w:ascii="Segoe UI" w:hAnsi="Segoe UI" w:cs="Segoe UI"/>
          <w:sz w:val="24"/>
          <w:szCs w:val="24"/>
        </w:rPr>
        <w:t>ness</w:t>
      </w:r>
      <w:r w:rsidRPr="001C6395">
        <w:rPr>
          <w:rFonts w:ascii="Segoe UI" w:hAnsi="Segoe UI" w:cs="Segoe UI"/>
          <w:sz w:val="24"/>
          <w:szCs w:val="24"/>
        </w:rPr>
        <w:t>-raising of the issue of discrimination against leprosy affected persons and their family members?</w:t>
      </w:r>
      <w:r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>lease provide details</w:t>
      </w:r>
      <w:r w:rsidR="00C275AF">
        <w:rPr>
          <w:rFonts w:ascii="Segoe UI" w:hAnsi="Segoe UI" w:cs="Segoe UI"/>
          <w:sz w:val="24"/>
          <w:szCs w:val="24"/>
        </w:rPr>
        <w:t xml:space="preserve"> on measures taken.</w:t>
      </w:r>
      <w:r w:rsidR="00BA3941">
        <w:rPr>
          <w:rFonts w:ascii="Segoe UI" w:hAnsi="Segoe UI" w:cs="Segoe UI"/>
          <w:sz w:val="24"/>
          <w:szCs w:val="24"/>
        </w:rPr>
        <w:t xml:space="preserve"> </w:t>
      </w:r>
      <w:r w:rsidR="00BA3941">
        <w:rPr>
          <w:rFonts w:ascii="Segoe UI" w:hAnsi="Segoe UI" w:cs="Segoe UI"/>
          <w:color w:val="FF0000"/>
          <w:sz w:val="24"/>
          <w:szCs w:val="24"/>
        </w:rPr>
        <w:t>None, as far as I am aware of.</w:t>
      </w:r>
    </w:p>
    <w:p w:rsidR="001C6395" w:rsidRDefault="001C639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1C6395" w:rsidRPr="00BA3941" w:rsidRDefault="001C6395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37760A">
        <w:rPr>
          <w:rFonts w:ascii="Segoe UI" w:hAnsi="Segoe UI" w:cs="Segoe UI"/>
          <w:b/>
          <w:sz w:val="24"/>
          <w:szCs w:val="24"/>
        </w:rPr>
        <w:t>4</w:t>
      </w:r>
      <w:r w:rsidR="0037760A">
        <w:rPr>
          <w:rFonts w:ascii="Segoe UI" w:hAnsi="Segoe UI" w:cs="Segoe UI"/>
          <w:b/>
          <w:sz w:val="24"/>
          <w:szCs w:val="24"/>
        </w:rPr>
        <w:t xml:space="preserve">. </w:t>
      </w:r>
      <w:r w:rsidR="00382E9F">
        <w:rPr>
          <w:rFonts w:ascii="Segoe UI" w:hAnsi="Segoe UI" w:cs="Segoe UI"/>
          <w:sz w:val="24"/>
          <w:szCs w:val="24"/>
        </w:rPr>
        <w:t>What measures</w:t>
      </w:r>
      <w:r w:rsidR="0037760A">
        <w:rPr>
          <w:rFonts w:ascii="Segoe UI" w:hAnsi="Segoe UI" w:cs="Segoe UI"/>
          <w:sz w:val="24"/>
          <w:szCs w:val="24"/>
        </w:rPr>
        <w:t xml:space="preserve"> </w:t>
      </w:r>
      <w:r w:rsidR="008D4FE3">
        <w:rPr>
          <w:rFonts w:ascii="Segoe UI" w:hAnsi="Segoe UI" w:cs="Segoe UI"/>
          <w:sz w:val="24"/>
          <w:szCs w:val="24"/>
        </w:rPr>
        <w:t>have been taken</w:t>
      </w:r>
      <w:r w:rsidR="00382E9F">
        <w:rPr>
          <w:rFonts w:ascii="Segoe UI" w:hAnsi="Segoe UI" w:cs="Segoe UI"/>
          <w:sz w:val="24"/>
          <w:szCs w:val="24"/>
        </w:rPr>
        <w:t xml:space="preserve"> (Federal or State level)</w:t>
      </w:r>
      <w:r w:rsidR="0037760A">
        <w:rPr>
          <w:rFonts w:ascii="Segoe UI" w:hAnsi="Segoe UI" w:cs="Segoe UI"/>
          <w:sz w:val="24"/>
          <w:szCs w:val="24"/>
        </w:rPr>
        <w:t xml:space="preserve"> to modify, repeal or abolish discriminatory laws, policies or practices</w:t>
      </w:r>
      <w:r w:rsidR="008E0F08">
        <w:rPr>
          <w:rFonts w:ascii="Segoe UI" w:hAnsi="Segoe UI" w:cs="Segoe UI"/>
          <w:sz w:val="24"/>
          <w:szCs w:val="24"/>
        </w:rPr>
        <w:t>,</w:t>
      </w:r>
      <w:r w:rsidR="0037760A">
        <w:rPr>
          <w:rFonts w:ascii="Segoe UI" w:hAnsi="Segoe UI" w:cs="Segoe UI"/>
          <w:sz w:val="24"/>
          <w:szCs w:val="24"/>
        </w:rPr>
        <w:t xml:space="preserve"> including terminating forced segregation</w:t>
      </w:r>
      <w:r w:rsidR="008E0F08">
        <w:rPr>
          <w:rFonts w:ascii="Segoe UI" w:hAnsi="Segoe UI" w:cs="Segoe UI"/>
          <w:sz w:val="24"/>
          <w:szCs w:val="24"/>
        </w:rPr>
        <w:t>,</w:t>
      </w:r>
      <w:r w:rsidR="0037760A">
        <w:rPr>
          <w:rFonts w:ascii="Segoe UI" w:hAnsi="Segoe UI" w:cs="Segoe UI"/>
          <w:sz w:val="24"/>
          <w:szCs w:val="24"/>
        </w:rPr>
        <w:t xml:space="preserve"> in order to eliminate discrimination against persons affected by leprosy and their family members?</w:t>
      </w:r>
      <w:r w:rsidR="00575807">
        <w:rPr>
          <w:rFonts w:ascii="Segoe UI" w:hAnsi="Segoe UI" w:cs="Segoe UI"/>
          <w:sz w:val="24"/>
          <w:szCs w:val="24"/>
        </w:rPr>
        <w:t xml:space="preserve"> Is freedom to choose where to live ensure</w:t>
      </w:r>
      <w:r w:rsidR="0030500C">
        <w:rPr>
          <w:rFonts w:ascii="Segoe UI" w:hAnsi="Segoe UI" w:cs="Segoe UI"/>
          <w:sz w:val="24"/>
          <w:szCs w:val="24"/>
        </w:rPr>
        <w:t>d</w:t>
      </w:r>
      <w:r w:rsidR="00575807">
        <w:rPr>
          <w:rFonts w:ascii="Segoe UI" w:hAnsi="Segoe UI" w:cs="Segoe UI"/>
          <w:sz w:val="24"/>
          <w:szCs w:val="24"/>
        </w:rPr>
        <w:t xml:space="preserve"> for persons affected by leprosy and their family members?</w:t>
      </w:r>
      <w:r w:rsidR="00BA3941">
        <w:rPr>
          <w:rFonts w:ascii="Segoe UI" w:hAnsi="Segoe UI" w:cs="Segoe UI"/>
          <w:sz w:val="24"/>
          <w:szCs w:val="24"/>
        </w:rPr>
        <w:t xml:space="preserve"> </w:t>
      </w:r>
      <w:r w:rsidR="00BA3941">
        <w:rPr>
          <w:rFonts w:ascii="Segoe UI" w:hAnsi="Segoe UI" w:cs="Segoe UI"/>
          <w:color w:val="FF0000"/>
          <w:sz w:val="24"/>
          <w:szCs w:val="24"/>
        </w:rPr>
        <w:t xml:space="preserve">As far as I am aware there are </w:t>
      </w:r>
      <w:r w:rsidR="00BA3941" w:rsidRPr="00BA3941">
        <w:rPr>
          <w:rFonts w:ascii="Segoe UI" w:hAnsi="Segoe UI" w:cs="Segoe UI"/>
          <w:color w:val="FF0000"/>
          <w:sz w:val="24"/>
          <w:szCs w:val="24"/>
        </w:rPr>
        <w:t xml:space="preserve">no </w:t>
      </w:r>
      <w:r w:rsidR="00BA3941" w:rsidRPr="00BA3941">
        <w:rPr>
          <w:rFonts w:ascii="Segoe UI" w:hAnsi="Segoe UI" w:cs="Segoe UI"/>
          <w:color w:val="FF0000"/>
          <w:sz w:val="24"/>
          <w:szCs w:val="24"/>
        </w:rPr>
        <w:t>discriminatory laws, policies or practices</w:t>
      </w:r>
      <w:r w:rsidR="00BA3941" w:rsidRPr="00BA3941">
        <w:rPr>
          <w:rFonts w:ascii="Segoe UI" w:hAnsi="Segoe UI" w:cs="Segoe UI"/>
          <w:color w:val="FF0000"/>
          <w:sz w:val="24"/>
          <w:szCs w:val="24"/>
        </w:rPr>
        <w:t xml:space="preserve"> in the Netherlands that relate to leprosy.</w:t>
      </w:r>
    </w:p>
    <w:p w:rsidR="00A105D8" w:rsidRDefault="00A105D8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A105D8" w:rsidRPr="00107B2B" w:rsidRDefault="00A105D8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CC5989">
        <w:rPr>
          <w:rFonts w:ascii="Segoe UI" w:hAnsi="Segoe UI" w:cs="Segoe UI"/>
          <w:b/>
          <w:sz w:val="24"/>
          <w:szCs w:val="24"/>
        </w:rPr>
        <w:t>5.</w:t>
      </w:r>
      <w:r w:rsidRPr="00A105D8">
        <w:t xml:space="preserve"> </w:t>
      </w:r>
      <w:r w:rsidRPr="00A105D8">
        <w:rPr>
          <w:rFonts w:ascii="Segoe UI" w:hAnsi="Segoe UI" w:cs="Segoe UI"/>
          <w:sz w:val="24"/>
          <w:szCs w:val="24"/>
        </w:rPr>
        <w:t xml:space="preserve">Which is the terminology originally used in your native language in respect of persons affected by leprosy? </w:t>
      </w:r>
      <w:proofErr w:type="spellStart"/>
      <w:r w:rsidR="00BA3941">
        <w:rPr>
          <w:rFonts w:ascii="Segoe UI" w:hAnsi="Segoe UI" w:cs="Segoe UI"/>
          <w:color w:val="FF0000"/>
          <w:sz w:val="24"/>
          <w:szCs w:val="24"/>
        </w:rPr>
        <w:t>Melaatsen</w:t>
      </w:r>
      <w:proofErr w:type="spellEnd"/>
      <w:r w:rsidR="00BA3941">
        <w:rPr>
          <w:rFonts w:ascii="Segoe UI" w:hAnsi="Segoe UI" w:cs="Segoe UI"/>
          <w:color w:val="FF0000"/>
          <w:sz w:val="24"/>
          <w:szCs w:val="24"/>
        </w:rPr>
        <w:t xml:space="preserve"> (no translation), </w:t>
      </w:r>
      <w:proofErr w:type="spellStart"/>
      <w:r w:rsidR="00BA3941">
        <w:rPr>
          <w:rFonts w:ascii="Segoe UI" w:hAnsi="Segoe UI" w:cs="Segoe UI"/>
          <w:color w:val="FF0000"/>
          <w:sz w:val="24"/>
          <w:szCs w:val="24"/>
        </w:rPr>
        <w:t>lepralijders</w:t>
      </w:r>
      <w:proofErr w:type="spellEnd"/>
      <w:r w:rsidR="00BA3941">
        <w:rPr>
          <w:rFonts w:ascii="Segoe UI" w:hAnsi="Segoe UI" w:cs="Segoe UI"/>
          <w:color w:val="FF0000"/>
          <w:sz w:val="24"/>
          <w:szCs w:val="24"/>
        </w:rPr>
        <w:t xml:space="preserve"> (leprosy sufferers). </w:t>
      </w:r>
      <w:r w:rsidRPr="00A105D8">
        <w:rPr>
          <w:rFonts w:ascii="Segoe UI" w:hAnsi="Segoe UI" w:cs="Segoe UI"/>
          <w:sz w:val="24"/>
          <w:szCs w:val="24"/>
        </w:rPr>
        <w:t xml:space="preserve">Please also provide, aside from the specific terminology in your native language, a translation of it </w:t>
      </w:r>
      <w:r w:rsidR="00721BC0">
        <w:rPr>
          <w:rFonts w:ascii="Segoe UI" w:hAnsi="Segoe UI" w:cs="Segoe UI"/>
          <w:sz w:val="24"/>
          <w:szCs w:val="24"/>
        </w:rPr>
        <w:t xml:space="preserve">in </w:t>
      </w:r>
      <w:r w:rsidRPr="00A105D8">
        <w:rPr>
          <w:rFonts w:ascii="Segoe UI" w:hAnsi="Segoe UI" w:cs="Segoe UI"/>
          <w:sz w:val="24"/>
          <w:szCs w:val="24"/>
        </w:rPr>
        <w:t>English. Are there any popular myths associated with persons affected by leprosy? Please provide a short description.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 idea.</w:t>
      </w:r>
    </w:p>
    <w:p w:rsidR="0037760A" w:rsidRDefault="0037760A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7760A" w:rsidRPr="00107B2B" w:rsidRDefault="00A105D8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6</w:t>
      </w:r>
      <w:r w:rsidR="0037760A" w:rsidRPr="0037760A">
        <w:rPr>
          <w:rFonts w:ascii="Segoe UI" w:hAnsi="Segoe UI" w:cs="Segoe UI"/>
          <w:b/>
          <w:sz w:val="24"/>
          <w:szCs w:val="24"/>
        </w:rPr>
        <w:t xml:space="preserve">. </w:t>
      </w:r>
      <w:r w:rsidR="0037760A">
        <w:rPr>
          <w:rFonts w:ascii="Segoe UI" w:hAnsi="Segoe UI" w:cs="Segoe UI"/>
          <w:sz w:val="24"/>
          <w:szCs w:val="24"/>
        </w:rPr>
        <w:t>Are those affected by leprosy and their family members being consulted with and/or actively participating in the decision-making processes that deal with matters related to them?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There are hardly any persons affected by leprosy in the Netherlands.</w:t>
      </w:r>
    </w:p>
    <w:p w:rsidR="00382E9F" w:rsidRDefault="00382E9F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82E9F" w:rsidRPr="00107B2B" w:rsidRDefault="00A105D8" w:rsidP="00382E9F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7</w:t>
      </w:r>
      <w:r w:rsidR="00382E9F">
        <w:rPr>
          <w:rFonts w:ascii="Segoe UI" w:hAnsi="Segoe UI" w:cs="Segoe UI"/>
          <w:sz w:val="24"/>
          <w:szCs w:val="24"/>
        </w:rPr>
        <w:t>. What measures ha</w:t>
      </w:r>
      <w:r w:rsidR="009D25B1">
        <w:rPr>
          <w:rFonts w:ascii="Segoe UI" w:hAnsi="Segoe UI" w:cs="Segoe UI"/>
          <w:sz w:val="24"/>
          <w:szCs w:val="24"/>
        </w:rPr>
        <w:t xml:space="preserve">ve been taken at the national level </w:t>
      </w:r>
      <w:r w:rsidR="00382E9F">
        <w:rPr>
          <w:rFonts w:ascii="Segoe UI" w:hAnsi="Segoe UI" w:cs="Segoe UI"/>
          <w:sz w:val="24"/>
          <w:szCs w:val="24"/>
        </w:rPr>
        <w:t xml:space="preserve">to ensure persons affected by leprosy enjoy fully and equally rights with others regarding the rights of citizenship; obtaining identity documents; the right to vote; the right to stand for elections; the right to serve the public in any capacity or other civil and political rights? </w:t>
      </w:r>
      <w:r w:rsidR="00107B2B">
        <w:rPr>
          <w:rFonts w:ascii="Segoe UI" w:hAnsi="Segoe UI" w:cs="Segoe UI"/>
          <w:color w:val="FF0000"/>
          <w:sz w:val="24"/>
          <w:szCs w:val="24"/>
        </w:rPr>
        <w:t xml:space="preserve">No specific measures. </w:t>
      </w:r>
    </w:p>
    <w:p w:rsidR="00382E9F" w:rsidRDefault="00382E9F" w:rsidP="00382E9F">
      <w:pPr>
        <w:jc w:val="both"/>
        <w:rPr>
          <w:rFonts w:ascii="Segoe UI" w:hAnsi="Segoe UI" w:cs="Segoe UI"/>
          <w:sz w:val="24"/>
          <w:szCs w:val="24"/>
        </w:rPr>
      </w:pPr>
    </w:p>
    <w:p w:rsidR="00382E9F" w:rsidRPr="00107B2B" w:rsidRDefault="00A105D8" w:rsidP="00382E9F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8</w:t>
      </w:r>
      <w:r w:rsidR="00382E9F">
        <w:rPr>
          <w:rFonts w:ascii="Segoe UI" w:hAnsi="Segoe UI" w:cs="Segoe UI"/>
          <w:b/>
          <w:sz w:val="24"/>
          <w:szCs w:val="24"/>
        </w:rPr>
        <w:t xml:space="preserve">. </w:t>
      </w:r>
      <w:r w:rsidR="00382E9F" w:rsidRPr="00855C97">
        <w:rPr>
          <w:rFonts w:ascii="Segoe UI" w:hAnsi="Segoe UI" w:cs="Segoe UI"/>
          <w:sz w:val="24"/>
          <w:szCs w:val="24"/>
        </w:rPr>
        <w:t xml:space="preserve">What measures </w:t>
      </w:r>
      <w:r w:rsidR="009D25B1">
        <w:rPr>
          <w:rFonts w:ascii="Segoe UI" w:hAnsi="Segoe UI" w:cs="Segoe UI"/>
          <w:sz w:val="24"/>
          <w:szCs w:val="24"/>
        </w:rPr>
        <w:t>have been</w:t>
      </w:r>
      <w:r w:rsidR="00382E9F" w:rsidRPr="00855C97">
        <w:rPr>
          <w:rFonts w:ascii="Segoe UI" w:hAnsi="Segoe UI" w:cs="Segoe UI"/>
          <w:sz w:val="24"/>
          <w:szCs w:val="24"/>
        </w:rPr>
        <w:t xml:space="preserve"> taken to ensure</w:t>
      </w:r>
      <w:r w:rsidR="00382E9F" w:rsidRPr="00C275AF">
        <w:rPr>
          <w:rFonts w:ascii="Segoe UI" w:hAnsi="Segoe UI" w:cs="Segoe UI"/>
          <w:sz w:val="24"/>
          <w:szCs w:val="24"/>
        </w:rPr>
        <w:t xml:space="preserve"> persons affected by leprosy enjoy equal rights with others with regard to </w:t>
      </w:r>
      <w:r w:rsidR="00382E9F">
        <w:rPr>
          <w:rFonts w:ascii="Segoe UI" w:hAnsi="Segoe UI" w:cs="Segoe UI"/>
          <w:sz w:val="24"/>
          <w:szCs w:val="24"/>
        </w:rPr>
        <w:t>the rights to</w:t>
      </w:r>
      <w:r w:rsidR="00382E9F" w:rsidRPr="00C275AF">
        <w:rPr>
          <w:rFonts w:ascii="Segoe UI" w:hAnsi="Segoe UI" w:cs="Segoe UI"/>
          <w:sz w:val="24"/>
          <w:szCs w:val="24"/>
        </w:rPr>
        <w:t xml:space="preserve"> work </w:t>
      </w:r>
      <w:r w:rsidR="00382E9F">
        <w:rPr>
          <w:rFonts w:ascii="Segoe UI" w:hAnsi="Segoe UI" w:cs="Segoe UI"/>
          <w:sz w:val="24"/>
          <w:szCs w:val="24"/>
        </w:rPr>
        <w:t xml:space="preserve">and </w:t>
      </w:r>
      <w:r w:rsidR="00382E9F" w:rsidRPr="00C275AF">
        <w:rPr>
          <w:rFonts w:ascii="Segoe UI" w:hAnsi="Segoe UI" w:cs="Segoe UI"/>
          <w:sz w:val="24"/>
          <w:szCs w:val="24"/>
        </w:rPr>
        <w:t>education</w:t>
      </w:r>
      <w:r w:rsidR="00382E9F">
        <w:rPr>
          <w:rFonts w:ascii="Segoe UI" w:hAnsi="Segoe UI" w:cs="Segoe UI"/>
          <w:sz w:val="24"/>
          <w:szCs w:val="24"/>
        </w:rPr>
        <w:t>;</w:t>
      </w:r>
      <w:r w:rsidR="00382E9F" w:rsidRPr="00C275AF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 xml:space="preserve">establishing a family; </w:t>
      </w:r>
      <w:r w:rsidR="00382E9F" w:rsidRPr="00C275AF">
        <w:rPr>
          <w:rFonts w:ascii="Segoe UI" w:hAnsi="Segoe UI" w:cs="Segoe UI"/>
          <w:sz w:val="24"/>
          <w:szCs w:val="24"/>
        </w:rPr>
        <w:t>access to public places</w:t>
      </w:r>
      <w:r w:rsidR="0030500C">
        <w:rPr>
          <w:rFonts w:ascii="Segoe UI" w:hAnsi="Segoe UI" w:cs="Segoe UI"/>
          <w:sz w:val="24"/>
          <w:szCs w:val="24"/>
        </w:rPr>
        <w:t>,</w:t>
      </w:r>
      <w:r w:rsidR="00382E9F" w:rsidRPr="00C275AF">
        <w:rPr>
          <w:rFonts w:ascii="Segoe UI" w:hAnsi="Segoe UI" w:cs="Segoe UI"/>
          <w:sz w:val="24"/>
          <w:szCs w:val="24"/>
        </w:rPr>
        <w:t xml:space="preserve"> including hotels, restaurants; and buses, taxis, trains and other forms of public transport</w:t>
      </w:r>
      <w:r w:rsidR="00382E9F">
        <w:rPr>
          <w:rFonts w:ascii="Segoe UI" w:hAnsi="Segoe UI" w:cs="Segoe UI"/>
          <w:sz w:val="24"/>
          <w:szCs w:val="24"/>
        </w:rPr>
        <w:t>; access to cultural and recreational facilities; access to places of worship or any other economic, social and cultural rights?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 specific measures.</w:t>
      </w:r>
      <w:r w:rsidR="00107B2B" w:rsidRPr="00107B2B">
        <w:rPr>
          <w:rFonts w:ascii="Segoe UI" w:hAnsi="Segoe UI" w:cs="Segoe UI"/>
          <w:color w:val="FF0000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 xml:space="preserve">Some </w:t>
      </w:r>
      <w:r w:rsidR="00107B2B">
        <w:rPr>
          <w:rFonts w:ascii="Segoe UI" w:hAnsi="Segoe UI" w:cs="Segoe UI"/>
          <w:color w:val="FF0000"/>
          <w:sz w:val="24"/>
          <w:szCs w:val="24"/>
        </w:rPr>
        <w:lastRenderedPageBreak/>
        <w:t>persons affected by leprosy have a disability and we actively support a more inclusive society. Persons with disability enjoy full civil rights, but encounter many barriers in society.</w:t>
      </w:r>
    </w:p>
    <w:p w:rsidR="00382E9F" w:rsidRDefault="00382E9F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107B2B" w:rsidRPr="00107B2B" w:rsidRDefault="00A105D8" w:rsidP="00107B2B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9</w:t>
      </w:r>
      <w:r w:rsidR="00575807">
        <w:rPr>
          <w:rFonts w:ascii="Segoe UI" w:hAnsi="Segoe UI" w:cs="Segoe UI"/>
          <w:sz w:val="24"/>
          <w:szCs w:val="24"/>
        </w:rPr>
        <w:t xml:space="preserve">. What actions have been taken to promote and protect the human rights of (a) women; (b) children; (c) the elderly; (d) members of other vulnerable groups who have or have had leprosy, as well as their family members? </w:t>
      </w:r>
      <w:r w:rsidR="002952F7">
        <w:rPr>
          <w:rFonts w:ascii="Segoe UI" w:hAnsi="Segoe UI" w:cs="Segoe UI"/>
          <w:sz w:val="24"/>
          <w:szCs w:val="24"/>
        </w:rPr>
        <w:t>Please provide details</w:t>
      </w:r>
      <w:r w:rsidR="00575807">
        <w:rPr>
          <w:rFonts w:ascii="Segoe UI" w:hAnsi="Segoe UI" w:cs="Segoe UI"/>
          <w:sz w:val="24"/>
          <w:szCs w:val="24"/>
        </w:rPr>
        <w:t>.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 xml:space="preserve">No specific measures. </w:t>
      </w:r>
    </w:p>
    <w:p w:rsidR="005016B2" w:rsidRDefault="005016B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107B2B" w:rsidRPr="00107B2B" w:rsidRDefault="00A105D8" w:rsidP="00107B2B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10</w:t>
      </w:r>
      <w:r w:rsidR="005016B2">
        <w:rPr>
          <w:rFonts w:ascii="Segoe UI" w:hAnsi="Segoe UI" w:cs="Segoe UI"/>
          <w:sz w:val="24"/>
          <w:szCs w:val="24"/>
        </w:rPr>
        <w:t>. What actions ha</w:t>
      </w:r>
      <w:r w:rsidR="009D25B1">
        <w:rPr>
          <w:rFonts w:ascii="Segoe UI" w:hAnsi="Segoe UI" w:cs="Segoe UI"/>
          <w:sz w:val="24"/>
          <w:szCs w:val="24"/>
        </w:rPr>
        <w:t>ve been taken at the national level</w:t>
      </w:r>
      <w:r w:rsidR="005016B2">
        <w:rPr>
          <w:rFonts w:ascii="Segoe UI" w:hAnsi="Segoe UI" w:cs="Segoe UI"/>
          <w:sz w:val="24"/>
          <w:szCs w:val="24"/>
        </w:rPr>
        <w:t xml:space="preserve"> with regard to discriminatory, labelling and offensive languages directed at leprosy affected persons?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 xml:space="preserve">No specific measures. </w:t>
      </w:r>
    </w:p>
    <w:p w:rsidR="00575807" w:rsidRDefault="00575807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B2255" w:rsidRPr="00107B2B" w:rsidRDefault="005016B2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EA7241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1</w:t>
      </w:r>
      <w:r w:rsidR="00575807">
        <w:rPr>
          <w:rFonts w:ascii="Segoe UI" w:hAnsi="Segoe UI" w:cs="Segoe UI"/>
          <w:sz w:val="24"/>
          <w:szCs w:val="24"/>
        </w:rPr>
        <w:t xml:space="preserve">. </w:t>
      </w:r>
      <w:r w:rsidR="00781363">
        <w:rPr>
          <w:rFonts w:ascii="Segoe UI" w:hAnsi="Segoe UI" w:cs="Segoe UI"/>
          <w:sz w:val="24"/>
          <w:szCs w:val="24"/>
        </w:rPr>
        <w:t>Ha</w:t>
      </w:r>
      <w:r w:rsidR="009D25B1">
        <w:rPr>
          <w:rFonts w:ascii="Segoe UI" w:hAnsi="Segoe UI" w:cs="Segoe UI"/>
          <w:sz w:val="24"/>
          <w:szCs w:val="24"/>
        </w:rPr>
        <w:t xml:space="preserve">ve </w:t>
      </w:r>
      <w:r w:rsidR="0030500C">
        <w:rPr>
          <w:rFonts w:ascii="Segoe UI" w:hAnsi="Segoe UI" w:cs="Segoe UI"/>
          <w:sz w:val="24"/>
          <w:szCs w:val="24"/>
        </w:rPr>
        <w:t>G</w:t>
      </w:r>
      <w:r w:rsidR="009D25B1">
        <w:rPr>
          <w:rFonts w:ascii="Segoe UI" w:hAnsi="Segoe UI" w:cs="Segoe UI"/>
          <w:sz w:val="24"/>
          <w:szCs w:val="24"/>
        </w:rPr>
        <w:t>overnments</w:t>
      </w:r>
      <w:r w:rsidR="00575807">
        <w:rPr>
          <w:rFonts w:ascii="Segoe UI" w:hAnsi="Segoe UI" w:cs="Segoe UI"/>
          <w:sz w:val="24"/>
          <w:szCs w:val="24"/>
        </w:rPr>
        <w:t xml:space="preserve"> drafted and/or adopted a national action plan to implement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>r</w:t>
      </w:r>
      <w:r w:rsidR="00382E9F">
        <w:rPr>
          <w:rFonts w:ascii="Segoe UI" w:hAnsi="Segoe UI" w:cs="Segoe UI"/>
          <w:sz w:val="24"/>
          <w:szCs w:val="24"/>
        </w:rPr>
        <w:t xml:space="preserve">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382E9F">
        <w:rPr>
          <w:rFonts w:ascii="Segoe UI" w:hAnsi="Segoe UI" w:cs="Segoe UI"/>
          <w:sz w:val="24"/>
          <w:szCs w:val="24"/>
        </w:rPr>
        <w:t>uidelines?</w:t>
      </w:r>
      <w:r w:rsidR="00575807">
        <w:rPr>
          <w:rFonts w:ascii="Segoe UI" w:hAnsi="Segoe UI" w:cs="Segoe UI"/>
          <w:sz w:val="24"/>
          <w:szCs w:val="24"/>
        </w:rPr>
        <w:t xml:space="preserve"> </w:t>
      </w:r>
      <w:r w:rsidR="00382E9F">
        <w:rPr>
          <w:rFonts w:ascii="Segoe UI" w:hAnsi="Segoe UI" w:cs="Segoe UI"/>
          <w:sz w:val="24"/>
          <w:szCs w:val="24"/>
        </w:rPr>
        <w:t>P</w:t>
      </w:r>
      <w:r w:rsidR="00575807">
        <w:rPr>
          <w:rFonts w:ascii="Segoe UI" w:hAnsi="Segoe UI" w:cs="Segoe UI"/>
          <w:sz w:val="24"/>
          <w:szCs w:val="24"/>
        </w:rPr>
        <w:t xml:space="preserve">lease attach a copy. </w:t>
      </w:r>
      <w:r w:rsidR="008638CB">
        <w:rPr>
          <w:rFonts w:ascii="Segoe UI" w:hAnsi="Segoe UI" w:cs="Segoe UI"/>
          <w:sz w:val="24"/>
          <w:szCs w:val="24"/>
        </w:rPr>
        <w:t xml:space="preserve">Has a national committee been </w:t>
      </w:r>
      <w:r w:rsidR="00575807">
        <w:rPr>
          <w:rFonts w:ascii="Segoe UI" w:hAnsi="Segoe UI" w:cs="Segoe UI"/>
          <w:sz w:val="24"/>
          <w:szCs w:val="24"/>
        </w:rPr>
        <w:t>established</w:t>
      </w:r>
      <w:r w:rsidR="00382E9F">
        <w:rPr>
          <w:rFonts w:ascii="Segoe UI" w:hAnsi="Segoe UI" w:cs="Segoe UI"/>
          <w:sz w:val="24"/>
          <w:szCs w:val="24"/>
        </w:rPr>
        <w:t>? P</w:t>
      </w:r>
      <w:r w:rsidR="005B2255">
        <w:rPr>
          <w:rFonts w:ascii="Segoe UI" w:hAnsi="Segoe UI" w:cs="Segoe UI"/>
          <w:sz w:val="24"/>
          <w:szCs w:val="24"/>
        </w:rPr>
        <w:t xml:space="preserve">lease provide some details as to </w:t>
      </w:r>
      <w:r w:rsidR="00D0073E">
        <w:rPr>
          <w:rFonts w:ascii="Segoe UI" w:hAnsi="Segoe UI" w:cs="Segoe UI"/>
          <w:sz w:val="24"/>
          <w:szCs w:val="24"/>
        </w:rPr>
        <w:t>its</w:t>
      </w:r>
      <w:r w:rsidR="005B2255">
        <w:rPr>
          <w:rFonts w:ascii="Segoe UI" w:hAnsi="Segoe UI" w:cs="Segoe UI"/>
          <w:sz w:val="24"/>
          <w:szCs w:val="24"/>
        </w:rPr>
        <w:t xml:space="preserve"> mandate, size and composition of members.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Not that I am aware of.</w:t>
      </w:r>
    </w:p>
    <w:p w:rsidR="005B2255" w:rsidRDefault="005B225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5B2255" w:rsidRPr="00107B2B" w:rsidRDefault="005B2255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2</w:t>
      </w:r>
      <w:r>
        <w:rPr>
          <w:rFonts w:ascii="Segoe UI" w:hAnsi="Segoe UI" w:cs="Segoe UI"/>
          <w:b/>
          <w:sz w:val="24"/>
          <w:szCs w:val="24"/>
        </w:rPr>
        <w:t xml:space="preserve">. </w:t>
      </w:r>
      <w:r w:rsidRPr="005B2255">
        <w:rPr>
          <w:rFonts w:ascii="Segoe UI" w:hAnsi="Segoe UI" w:cs="Segoe UI"/>
          <w:sz w:val="24"/>
          <w:szCs w:val="24"/>
        </w:rPr>
        <w:t>What ma</w:t>
      </w:r>
      <w:r w:rsidR="009D25B1">
        <w:rPr>
          <w:rFonts w:ascii="Segoe UI" w:hAnsi="Segoe UI" w:cs="Segoe UI"/>
          <w:sz w:val="24"/>
          <w:szCs w:val="24"/>
        </w:rPr>
        <w:t xml:space="preserve">jor obstacles, if any, have </w:t>
      </w:r>
      <w:r w:rsidR="0030500C">
        <w:rPr>
          <w:rFonts w:ascii="Segoe UI" w:hAnsi="Segoe UI" w:cs="Segoe UI"/>
          <w:sz w:val="24"/>
          <w:szCs w:val="24"/>
        </w:rPr>
        <w:t>G</w:t>
      </w:r>
      <w:r w:rsidR="009D25B1">
        <w:rPr>
          <w:rFonts w:ascii="Segoe UI" w:hAnsi="Segoe UI" w:cs="Segoe UI"/>
          <w:sz w:val="24"/>
          <w:szCs w:val="24"/>
        </w:rPr>
        <w:t>overnments</w:t>
      </w:r>
      <w:r w:rsidRPr="005B2255">
        <w:rPr>
          <w:rFonts w:ascii="Segoe UI" w:hAnsi="Segoe UI" w:cs="Segoe UI"/>
          <w:sz w:val="24"/>
          <w:szCs w:val="24"/>
        </w:rPr>
        <w:t xml:space="preserve"> faced</w:t>
      </w:r>
      <w:r w:rsidR="007D06D5">
        <w:rPr>
          <w:rFonts w:ascii="Segoe UI" w:hAnsi="Segoe UI" w:cs="Segoe UI"/>
          <w:sz w:val="24"/>
          <w:szCs w:val="24"/>
        </w:rPr>
        <w:t xml:space="preserve"> in implementing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7D06D5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7D06D5">
        <w:rPr>
          <w:rFonts w:ascii="Segoe UI" w:hAnsi="Segoe UI" w:cs="Segoe UI"/>
          <w:sz w:val="24"/>
          <w:szCs w:val="24"/>
        </w:rPr>
        <w:t>uidelines</w:t>
      </w:r>
      <w:r w:rsidRPr="005B2255">
        <w:rPr>
          <w:rFonts w:ascii="Segoe UI" w:hAnsi="Segoe UI" w:cs="Segoe UI"/>
          <w:sz w:val="24"/>
          <w:szCs w:val="24"/>
        </w:rPr>
        <w:t xml:space="preserve"> </w:t>
      </w:r>
      <w:r w:rsidR="007D06D5">
        <w:rPr>
          <w:rFonts w:ascii="Segoe UI" w:hAnsi="Segoe UI" w:cs="Segoe UI"/>
          <w:sz w:val="24"/>
          <w:szCs w:val="24"/>
        </w:rPr>
        <w:t>for the</w:t>
      </w:r>
      <w:r w:rsidRPr="005B2255">
        <w:rPr>
          <w:rFonts w:ascii="Segoe UI" w:hAnsi="Segoe UI" w:cs="Segoe UI"/>
          <w:sz w:val="24"/>
          <w:szCs w:val="24"/>
        </w:rPr>
        <w:t xml:space="preserve"> eliminati</w:t>
      </w:r>
      <w:r w:rsidR="007D06D5">
        <w:rPr>
          <w:rFonts w:ascii="Segoe UI" w:hAnsi="Segoe UI" w:cs="Segoe UI"/>
          <w:sz w:val="24"/>
          <w:szCs w:val="24"/>
        </w:rPr>
        <w:t>on</w:t>
      </w:r>
      <w:r w:rsidRPr="005B2255">
        <w:rPr>
          <w:rFonts w:ascii="Segoe UI" w:hAnsi="Segoe UI" w:cs="Segoe UI"/>
          <w:sz w:val="24"/>
          <w:szCs w:val="24"/>
        </w:rPr>
        <w:t xml:space="preserve"> </w:t>
      </w:r>
      <w:r w:rsidR="0030500C">
        <w:rPr>
          <w:rFonts w:ascii="Segoe UI" w:hAnsi="Segoe UI" w:cs="Segoe UI"/>
          <w:sz w:val="24"/>
          <w:szCs w:val="24"/>
        </w:rPr>
        <w:t xml:space="preserve">of </w:t>
      </w:r>
      <w:r w:rsidRPr="005B2255">
        <w:rPr>
          <w:rFonts w:ascii="Segoe UI" w:hAnsi="Segoe UI" w:cs="Segoe UI"/>
          <w:sz w:val="24"/>
          <w:szCs w:val="24"/>
        </w:rPr>
        <w:t xml:space="preserve">discrimination against </w:t>
      </w:r>
      <w:r>
        <w:rPr>
          <w:rFonts w:ascii="Segoe UI" w:hAnsi="Segoe UI" w:cs="Segoe UI"/>
          <w:sz w:val="24"/>
          <w:szCs w:val="24"/>
        </w:rPr>
        <w:t xml:space="preserve">persons affected by </w:t>
      </w:r>
      <w:r w:rsidRPr="005B2255">
        <w:rPr>
          <w:rFonts w:ascii="Segoe UI" w:hAnsi="Segoe UI" w:cs="Segoe UI"/>
          <w:sz w:val="24"/>
          <w:szCs w:val="24"/>
        </w:rPr>
        <w:t>leprosy and their family members?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None that I am aware of.</w:t>
      </w:r>
    </w:p>
    <w:p w:rsidR="007D06D5" w:rsidRDefault="007D06D5" w:rsidP="00541382">
      <w:pPr>
        <w:jc w:val="both"/>
        <w:rPr>
          <w:rFonts w:ascii="Segoe UI" w:hAnsi="Segoe UI" w:cs="Segoe UI"/>
          <w:b/>
          <w:sz w:val="24"/>
          <w:szCs w:val="24"/>
        </w:rPr>
      </w:pPr>
    </w:p>
    <w:p w:rsidR="00575807" w:rsidRPr="00107B2B" w:rsidRDefault="005B2255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3</w:t>
      </w:r>
      <w:r>
        <w:rPr>
          <w:rFonts w:ascii="Segoe UI" w:hAnsi="Segoe UI" w:cs="Segoe UI"/>
          <w:b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 In your view, what</w:t>
      </w:r>
      <w:r w:rsidR="00F017F2">
        <w:rPr>
          <w:rFonts w:ascii="Segoe UI" w:hAnsi="Segoe UI" w:cs="Segoe UI"/>
          <w:sz w:val="24"/>
          <w:szCs w:val="24"/>
        </w:rPr>
        <w:t xml:space="preserve"> follow-up</w:t>
      </w:r>
      <w:r>
        <w:rPr>
          <w:rFonts w:ascii="Segoe UI" w:hAnsi="Segoe UI" w:cs="Segoe UI"/>
          <w:sz w:val="24"/>
          <w:szCs w:val="24"/>
        </w:rPr>
        <w:t xml:space="preserve"> me</w:t>
      </w:r>
      <w:r w:rsidR="00F017F2">
        <w:rPr>
          <w:rFonts w:ascii="Segoe UI" w:hAnsi="Segoe UI" w:cs="Segoe UI"/>
          <w:sz w:val="24"/>
          <w:szCs w:val="24"/>
        </w:rPr>
        <w:t>chanisms should be put in place</w:t>
      </w:r>
      <w:r w:rsidR="007D06D5">
        <w:rPr>
          <w:rFonts w:ascii="Segoe UI" w:hAnsi="Segoe UI" w:cs="Segoe UI"/>
          <w:sz w:val="24"/>
          <w:szCs w:val="24"/>
        </w:rPr>
        <w:t xml:space="preserve"> at the</w:t>
      </w:r>
      <w:r w:rsidR="005016B2">
        <w:rPr>
          <w:rFonts w:ascii="Segoe UI" w:hAnsi="Segoe UI" w:cs="Segoe UI"/>
          <w:sz w:val="24"/>
          <w:szCs w:val="24"/>
        </w:rPr>
        <w:t xml:space="preserve"> national and</w:t>
      </w:r>
      <w:r w:rsidR="007D06D5">
        <w:rPr>
          <w:rFonts w:ascii="Segoe UI" w:hAnsi="Segoe UI" w:cs="Segoe UI"/>
          <w:sz w:val="24"/>
          <w:szCs w:val="24"/>
        </w:rPr>
        <w:t xml:space="preserve"> international level</w:t>
      </w:r>
      <w:r w:rsidR="00C71FA7">
        <w:rPr>
          <w:rFonts w:ascii="Segoe UI" w:hAnsi="Segoe UI" w:cs="Segoe UI"/>
          <w:sz w:val="24"/>
          <w:szCs w:val="24"/>
        </w:rPr>
        <w:t>s</w:t>
      </w:r>
      <w:r w:rsidR="007D06D5">
        <w:rPr>
          <w:rFonts w:ascii="Segoe UI" w:hAnsi="Segoe UI" w:cs="Segoe UI"/>
          <w:sz w:val="24"/>
          <w:szCs w:val="24"/>
        </w:rPr>
        <w:t xml:space="preserve"> to</w:t>
      </w:r>
      <w:r>
        <w:rPr>
          <w:rFonts w:ascii="Segoe UI" w:hAnsi="Segoe UI" w:cs="Segoe UI"/>
          <w:sz w:val="24"/>
          <w:szCs w:val="24"/>
        </w:rPr>
        <w:t xml:space="preserve"> effectively implemen</w:t>
      </w:r>
      <w:r w:rsidR="007D06D5">
        <w:rPr>
          <w:rFonts w:ascii="Segoe UI" w:hAnsi="Segoe UI" w:cs="Segoe UI"/>
          <w:sz w:val="24"/>
          <w:szCs w:val="24"/>
        </w:rPr>
        <w:t xml:space="preserve">t the </w:t>
      </w:r>
      <w:r w:rsidR="0030500C">
        <w:rPr>
          <w:rFonts w:ascii="Segoe UI" w:hAnsi="Segoe UI" w:cs="Segoe UI"/>
          <w:sz w:val="24"/>
          <w:szCs w:val="24"/>
        </w:rPr>
        <w:t>P</w:t>
      </w:r>
      <w:r w:rsidR="007D06D5">
        <w:rPr>
          <w:rFonts w:ascii="Segoe UI" w:hAnsi="Segoe UI" w:cs="Segoe UI"/>
          <w:sz w:val="24"/>
          <w:szCs w:val="24"/>
        </w:rPr>
        <w:t xml:space="preserve">rinciples and </w:t>
      </w:r>
      <w:r w:rsidR="0030500C">
        <w:rPr>
          <w:rFonts w:ascii="Segoe UI" w:hAnsi="Segoe UI" w:cs="Segoe UI"/>
          <w:sz w:val="24"/>
          <w:szCs w:val="24"/>
        </w:rPr>
        <w:t>G</w:t>
      </w:r>
      <w:r w:rsidR="007D06D5">
        <w:rPr>
          <w:rFonts w:ascii="Segoe UI" w:hAnsi="Segoe UI" w:cs="Segoe UI"/>
          <w:sz w:val="24"/>
          <w:szCs w:val="24"/>
        </w:rPr>
        <w:t>uidelines</w:t>
      </w:r>
      <w:r>
        <w:rPr>
          <w:rFonts w:ascii="Segoe UI" w:hAnsi="Segoe UI" w:cs="Segoe UI"/>
          <w:sz w:val="24"/>
          <w:szCs w:val="24"/>
        </w:rPr>
        <w:t>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 opinion.</w:t>
      </w:r>
    </w:p>
    <w:p w:rsidR="00F017F2" w:rsidRDefault="00F017F2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F017F2" w:rsidRPr="00107B2B" w:rsidRDefault="00F017F2" w:rsidP="00541382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F017F2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 xml:space="preserve">. Are there any </w:t>
      </w:r>
      <w:r w:rsidR="005016B2">
        <w:rPr>
          <w:rFonts w:ascii="Segoe UI" w:hAnsi="Segoe UI" w:cs="Segoe UI"/>
          <w:sz w:val="24"/>
          <w:szCs w:val="24"/>
        </w:rPr>
        <w:t>concrete measures taken by Governments at different levels</w:t>
      </w:r>
      <w:r>
        <w:rPr>
          <w:rFonts w:ascii="Segoe UI" w:hAnsi="Segoe UI" w:cs="Segoe UI"/>
          <w:sz w:val="24"/>
          <w:szCs w:val="24"/>
        </w:rPr>
        <w:t xml:space="preserve"> that you can share </w:t>
      </w:r>
      <w:r w:rsidR="0030500C">
        <w:rPr>
          <w:rFonts w:ascii="Segoe UI" w:hAnsi="Segoe UI" w:cs="Segoe UI"/>
          <w:sz w:val="24"/>
          <w:szCs w:val="24"/>
        </w:rPr>
        <w:t xml:space="preserve">with </w:t>
      </w:r>
      <w:r>
        <w:rPr>
          <w:rFonts w:ascii="Segoe UI" w:hAnsi="Segoe UI" w:cs="Segoe UI"/>
          <w:sz w:val="24"/>
          <w:szCs w:val="24"/>
        </w:rPr>
        <w:t>us regarding actions taken to eliminate discrimination against leprosy affected persons and their family members</w:t>
      </w:r>
      <w:r w:rsidR="00781363">
        <w:rPr>
          <w:rFonts w:ascii="Segoe UI" w:hAnsi="Segoe UI" w:cs="Segoe UI"/>
          <w:sz w:val="24"/>
          <w:szCs w:val="24"/>
        </w:rPr>
        <w:t xml:space="preserve"> in your country</w:t>
      </w:r>
      <w:r>
        <w:rPr>
          <w:rFonts w:ascii="Segoe UI" w:hAnsi="Segoe UI" w:cs="Segoe UI"/>
          <w:sz w:val="24"/>
          <w:szCs w:val="24"/>
        </w:rPr>
        <w:t>?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r w:rsidR="00107B2B">
        <w:rPr>
          <w:rFonts w:ascii="Segoe UI" w:hAnsi="Segoe UI" w:cs="Segoe UI"/>
          <w:color w:val="FF0000"/>
          <w:sz w:val="24"/>
          <w:szCs w:val="24"/>
        </w:rPr>
        <w:t>No</w:t>
      </w:r>
    </w:p>
    <w:p w:rsidR="00781363" w:rsidRDefault="00781363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781363" w:rsidRPr="00935CE8" w:rsidRDefault="00781363" w:rsidP="00935CE8">
      <w:pPr>
        <w:jc w:val="both"/>
        <w:rPr>
          <w:rFonts w:ascii="Segoe UI" w:hAnsi="Segoe UI" w:cs="Segoe UI"/>
          <w:color w:val="FF0000"/>
          <w:sz w:val="24"/>
          <w:szCs w:val="24"/>
        </w:rPr>
      </w:pPr>
      <w:r w:rsidRPr="00781363">
        <w:rPr>
          <w:rFonts w:ascii="Segoe UI" w:hAnsi="Segoe UI" w:cs="Segoe UI"/>
          <w:b/>
          <w:sz w:val="24"/>
          <w:szCs w:val="24"/>
        </w:rPr>
        <w:t>1</w:t>
      </w:r>
      <w:r w:rsidR="00A105D8">
        <w:rPr>
          <w:rFonts w:ascii="Segoe UI" w:hAnsi="Segoe UI" w:cs="Segoe UI"/>
          <w:b/>
          <w:sz w:val="24"/>
          <w:szCs w:val="24"/>
        </w:rPr>
        <w:t>5</w:t>
      </w:r>
      <w:r>
        <w:rPr>
          <w:rFonts w:ascii="Segoe UI" w:hAnsi="Segoe UI" w:cs="Segoe UI"/>
          <w:sz w:val="24"/>
          <w:szCs w:val="24"/>
        </w:rPr>
        <w:t>. Please provide identified cases of discrimination experienced by leprosy affected persons and their family members in your country, disaggregated by its different forms, including de facto discrimination.</w:t>
      </w:r>
      <w:r w:rsidR="00107B2B">
        <w:rPr>
          <w:rFonts w:ascii="Segoe UI" w:hAnsi="Segoe UI" w:cs="Segoe UI"/>
          <w:sz w:val="24"/>
          <w:szCs w:val="24"/>
        </w:rPr>
        <w:t xml:space="preserve"> </w:t>
      </w:r>
      <w:bookmarkStart w:id="0" w:name="_GoBack"/>
      <w:bookmarkEnd w:id="0"/>
      <w:r w:rsidR="00935CE8">
        <w:rPr>
          <w:rFonts w:ascii="Segoe UI" w:hAnsi="Segoe UI" w:cs="Segoe UI"/>
          <w:color w:val="FF0000"/>
          <w:sz w:val="24"/>
          <w:szCs w:val="24"/>
        </w:rPr>
        <w:t xml:space="preserve">Please look at the following publication: </w:t>
      </w:r>
      <w:r w:rsidR="00935CE8" w:rsidRPr="00935CE8">
        <w:rPr>
          <w:rFonts w:ascii="Segoe UI" w:hAnsi="Segoe UI" w:cs="Segoe UI"/>
          <w:i/>
          <w:color w:val="FF0000"/>
          <w:sz w:val="24"/>
          <w:szCs w:val="24"/>
        </w:rPr>
        <w:t>Social implications of leprosy in the Netherlands--stigma among ex-leprosy patients in a non-endemic setting.</w:t>
      </w:r>
      <w:r w:rsidR="00935CE8">
        <w:rPr>
          <w:rFonts w:ascii="Segoe UI" w:hAnsi="Segoe UI" w:cs="Segoe UI"/>
          <w:i/>
          <w:color w:val="FF0000"/>
          <w:sz w:val="24"/>
          <w:szCs w:val="24"/>
        </w:rPr>
        <w:t xml:space="preserve"> </w:t>
      </w:r>
      <w:r w:rsidR="00935CE8" w:rsidRPr="00935CE8">
        <w:rPr>
          <w:rFonts w:ascii="Segoe UI" w:hAnsi="Segoe UI" w:cs="Segoe UI"/>
          <w:color w:val="FF0000"/>
          <w:sz w:val="24"/>
          <w:szCs w:val="24"/>
        </w:rPr>
        <w:t>De Groot R1, Van Brakel WH, De Vries HJ.</w:t>
      </w:r>
    </w:p>
    <w:p w:rsidR="003B0F35" w:rsidRPr="00935CE8" w:rsidRDefault="003B0F35" w:rsidP="00541382">
      <w:pPr>
        <w:jc w:val="both"/>
        <w:rPr>
          <w:rFonts w:ascii="Segoe UI" w:hAnsi="Segoe UI" w:cs="Segoe UI"/>
          <w:sz w:val="24"/>
          <w:szCs w:val="24"/>
        </w:rPr>
      </w:pPr>
    </w:p>
    <w:p w:rsidR="003B0F35" w:rsidRPr="00935CE8" w:rsidRDefault="003B0F35" w:rsidP="003B0F35">
      <w:pPr>
        <w:rPr>
          <w:rFonts w:ascii="Calibri" w:eastAsia="SimSun" w:hAnsi="Calibri"/>
          <w:sz w:val="24"/>
          <w:szCs w:val="24"/>
        </w:rPr>
      </w:pP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bCs/>
          <w:sz w:val="24"/>
          <w:szCs w:val="24"/>
          <w:u w:val="single"/>
        </w:rPr>
      </w:pPr>
      <w:r w:rsidRPr="00AD40E6">
        <w:rPr>
          <w:rFonts w:ascii="Calibri" w:eastAsia="SimSun" w:hAnsi="Calibri"/>
          <w:b/>
          <w:bCs/>
          <w:sz w:val="24"/>
          <w:szCs w:val="24"/>
          <w:u w:val="single"/>
        </w:rPr>
        <w:t>Deadline for submission of responses: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All parties are encouraged to submit their responses via email or fax as soon as possible but no later than </w:t>
      </w:r>
      <w:r w:rsidR="0058208A">
        <w:rPr>
          <w:rFonts w:ascii="Calibri" w:eastAsia="SimSun" w:hAnsi="Calibri"/>
          <w:b/>
          <w:sz w:val="24"/>
          <w:szCs w:val="24"/>
        </w:rPr>
        <w:t>30</w:t>
      </w:r>
      <w:r w:rsidRPr="00AD40E6">
        <w:rPr>
          <w:rFonts w:ascii="Calibri" w:eastAsia="SimSun" w:hAnsi="Calibri"/>
          <w:b/>
          <w:sz w:val="24"/>
          <w:szCs w:val="24"/>
        </w:rPr>
        <w:t xml:space="preserve"> </w:t>
      </w:r>
      <w:r w:rsidR="00FE0A77">
        <w:rPr>
          <w:rFonts w:ascii="Calibri" w:eastAsia="SimSun" w:hAnsi="Calibri"/>
          <w:b/>
          <w:sz w:val="24"/>
          <w:szCs w:val="24"/>
        </w:rPr>
        <w:t>Decem</w:t>
      </w:r>
      <w:r w:rsidRPr="00AD40E6">
        <w:rPr>
          <w:rFonts w:ascii="Calibri" w:eastAsia="SimSun" w:hAnsi="Calibri"/>
          <w:b/>
          <w:sz w:val="24"/>
          <w:szCs w:val="24"/>
        </w:rPr>
        <w:t>ber 2015</w:t>
      </w:r>
      <w:r w:rsidRPr="00AD40E6">
        <w:rPr>
          <w:rFonts w:ascii="Calibri" w:eastAsia="SimSun" w:hAnsi="Calibri"/>
          <w:sz w:val="24"/>
          <w:szCs w:val="24"/>
        </w:rPr>
        <w:t xml:space="preserve"> to: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935CE8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hyperlink r:id="rId8" w:history="1">
        <w:r w:rsidR="003B0F35" w:rsidRPr="00AD40E6">
          <w:rPr>
            <w:rFonts w:ascii="Calibri" w:eastAsia="SimSun" w:hAnsi="Calibri"/>
            <w:b/>
            <w:color w:val="0070C0"/>
            <w:sz w:val="26"/>
            <w:szCs w:val="26"/>
            <w:u w:val="single"/>
          </w:rPr>
          <w:t>hrcadvisorycommittee@ohchr.org</w:t>
        </w:r>
      </w:hyperlink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t xml:space="preserve"> </w:t>
      </w:r>
      <w:r w:rsidR="003B0F35" w:rsidRPr="00AD40E6">
        <w:rPr>
          <w:rFonts w:ascii="Calibri" w:eastAsia="SimSun" w:hAnsi="Calibri"/>
          <w:b/>
          <w:color w:val="000000"/>
          <w:sz w:val="26"/>
          <w:szCs w:val="26"/>
        </w:rPr>
        <w:br/>
      </w:r>
      <w:r w:rsidR="00847676">
        <w:rPr>
          <w:rFonts w:ascii="Calibri" w:eastAsia="SimSun" w:hAnsi="Calibri"/>
          <w:color w:val="000000"/>
          <w:sz w:val="24"/>
          <w:szCs w:val="24"/>
        </w:rPr>
        <w:t>[Subject: HRC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 xml:space="preserve">AC </w:t>
      </w:r>
      <w:r w:rsidR="00847676">
        <w:rPr>
          <w:rFonts w:ascii="Calibri" w:eastAsia="SimSun" w:hAnsi="Calibri"/>
          <w:color w:val="000000"/>
          <w:sz w:val="24"/>
          <w:szCs w:val="24"/>
        </w:rPr>
        <w:t>Elimination of discrimination against persons affected by leprosy</w:t>
      </w:r>
      <w:r w:rsidR="003B0F35" w:rsidRPr="00AD40E6">
        <w:rPr>
          <w:rFonts w:ascii="Calibri" w:eastAsia="SimSun" w:hAnsi="Calibri"/>
          <w:color w:val="000000"/>
          <w:sz w:val="24"/>
          <w:szCs w:val="24"/>
        </w:rPr>
        <w:t>]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or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Secretariat of the Human Rights Council Advisory Committee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Attn. Ms. Dina </w:t>
      </w:r>
      <w:proofErr w:type="spellStart"/>
      <w:r w:rsidRPr="00AD40E6">
        <w:rPr>
          <w:rFonts w:ascii="Calibri" w:eastAsia="SimSun" w:hAnsi="Calibri"/>
          <w:sz w:val="24"/>
          <w:szCs w:val="24"/>
        </w:rPr>
        <w:t>Rossbacher</w:t>
      </w:r>
      <w:proofErr w:type="spellEnd"/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Office of the United Nations High Commissioner for Human Rights</w:t>
      </w:r>
    </w:p>
    <w:p w:rsidR="003B0F35" w:rsidRPr="00AD40E6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eastAsia="SimSun" w:hAnsi="Calibri"/>
          <w:sz w:val="24"/>
          <w:szCs w:val="24"/>
        </w:rPr>
      </w:pPr>
      <w:r w:rsidRPr="00FC51A5">
        <w:rPr>
          <w:rFonts w:ascii="Calibri" w:eastAsia="SimSun" w:hAnsi="Calibri"/>
          <w:sz w:val="24"/>
          <w:szCs w:val="24"/>
        </w:rPr>
        <w:t xml:space="preserve">CH-1211 </w:t>
      </w:r>
      <w:r w:rsidRPr="00AD40E6">
        <w:rPr>
          <w:rFonts w:ascii="Calibri" w:eastAsia="SimSun" w:hAnsi="Calibri"/>
          <w:sz w:val="24"/>
          <w:szCs w:val="24"/>
        </w:rPr>
        <w:t>Geneva</w:t>
      </w:r>
      <w:r>
        <w:rPr>
          <w:rFonts w:ascii="Calibri" w:eastAsia="SimSun" w:hAnsi="Calibri"/>
          <w:sz w:val="24"/>
          <w:szCs w:val="24"/>
        </w:rPr>
        <w:t xml:space="preserve"> 10</w:t>
      </w:r>
      <w:r w:rsidRPr="00AD40E6">
        <w:rPr>
          <w:rFonts w:ascii="Calibri" w:eastAsia="SimSun" w:hAnsi="Calibri"/>
          <w:sz w:val="24"/>
          <w:szCs w:val="24"/>
        </w:rPr>
        <w:t>, Switzerland</w:t>
      </w:r>
    </w:p>
    <w:p w:rsid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b/>
          <w:sz w:val="24"/>
          <w:szCs w:val="24"/>
        </w:rPr>
      </w:pPr>
    </w:p>
    <w:p w:rsidR="003B0F35" w:rsidRPr="003B0F35" w:rsidRDefault="003B0F35" w:rsidP="003B0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SimSun" w:hAnsi="Calibri"/>
          <w:sz w:val="24"/>
          <w:szCs w:val="24"/>
          <w:u w:val="single"/>
        </w:rPr>
      </w:pPr>
      <w:r w:rsidRPr="003B0F35">
        <w:rPr>
          <w:rFonts w:ascii="Calibri" w:eastAsia="SimSun" w:hAnsi="Calibri"/>
          <w:sz w:val="24"/>
          <w:szCs w:val="24"/>
        </w:rPr>
        <w:t>Fax: +41 22 917 9011</w:t>
      </w:r>
    </w:p>
    <w:p w:rsidR="003B0F35" w:rsidRPr="00AD40E6" w:rsidRDefault="003B0F35" w:rsidP="003B0F35">
      <w:pPr>
        <w:jc w:val="both"/>
        <w:rPr>
          <w:rFonts w:ascii="Calibri" w:eastAsia="SimSun" w:hAnsi="Calibri"/>
          <w:sz w:val="24"/>
          <w:szCs w:val="24"/>
        </w:rPr>
      </w:pPr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Thank you in advance for your contribution.</w:t>
      </w: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AD40E6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 xml:space="preserve">For more information about the Advisory Committee, please visit </w:t>
      </w:r>
      <w:hyperlink r:id="rId9" w:history="1">
        <w:r w:rsidRPr="00AD40E6">
          <w:rPr>
            <w:rFonts w:ascii="Calibri" w:eastAsia="SimSun" w:hAnsi="Calibri"/>
            <w:color w:val="0070C0"/>
            <w:sz w:val="24"/>
            <w:szCs w:val="24"/>
            <w:u w:val="single"/>
          </w:rPr>
          <w:t>http://www.ohchr.org/EN/HRBodies/HRC/AdvisoryCommittee/Pages/HRCACIndex.aspx</w:t>
        </w:r>
      </w:hyperlink>
    </w:p>
    <w:p w:rsidR="003B0F35" w:rsidRDefault="003B0F35" w:rsidP="003B0F35">
      <w:pPr>
        <w:jc w:val="center"/>
        <w:rPr>
          <w:rFonts w:ascii="Calibri" w:eastAsia="SimSun" w:hAnsi="Calibri"/>
          <w:sz w:val="24"/>
          <w:szCs w:val="24"/>
        </w:rPr>
      </w:pPr>
    </w:p>
    <w:p w:rsidR="003B0F35" w:rsidRPr="00C275AF" w:rsidRDefault="003B0F35" w:rsidP="003B0F35">
      <w:pPr>
        <w:jc w:val="center"/>
        <w:rPr>
          <w:rFonts w:ascii="Segoe UI" w:hAnsi="Segoe UI" w:cs="Segoe UI"/>
          <w:sz w:val="24"/>
          <w:szCs w:val="24"/>
        </w:rPr>
      </w:pPr>
      <w:r w:rsidRPr="00AD40E6">
        <w:rPr>
          <w:rFonts w:ascii="Calibri" w:eastAsia="SimSun" w:hAnsi="Calibri"/>
          <w:sz w:val="24"/>
          <w:szCs w:val="24"/>
        </w:rPr>
        <w:t>******</w:t>
      </w:r>
    </w:p>
    <w:sectPr w:rsidR="003B0F35" w:rsidRPr="00C275AF" w:rsidSect="002508B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0C" w:rsidRDefault="0030500C" w:rsidP="0030500C">
      <w:pPr>
        <w:spacing w:line="240" w:lineRule="auto"/>
      </w:pPr>
      <w:r>
        <w:separator/>
      </w:r>
    </w:p>
  </w:endnote>
  <w:endnote w:type="continuationSeparator" w:id="0">
    <w:p w:rsidR="0030500C" w:rsidRDefault="0030500C" w:rsidP="0030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0C" w:rsidRDefault="0030500C" w:rsidP="0030500C">
      <w:pPr>
        <w:spacing w:line="240" w:lineRule="auto"/>
      </w:pPr>
      <w:r>
        <w:separator/>
      </w:r>
    </w:p>
  </w:footnote>
  <w:footnote w:type="continuationSeparator" w:id="0">
    <w:p w:rsidR="0030500C" w:rsidRDefault="0030500C" w:rsidP="0030500C">
      <w:pPr>
        <w:spacing w:line="240" w:lineRule="auto"/>
      </w:pPr>
      <w:r>
        <w:continuationSeparator/>
      </w:r>
    </w:p>
  </w:footnote>
  <w:footnote w:id="1">
    <w:p w:rsidR="00970AC1" w:rsidRPr="00970AC1" w:rsidRDefault="00970AC1">
      <w:pPr>
        <w:pStyle w:val="Voetnoottekst"/>
        <w:rPr>
          <w:lang w:val="fr-CH"/>
        </w:rPr>
      </w:pPr>
      <w:r>
        <w:rPr>
          <w:rStyle w:val="Voetnootmarkering"/>
        </w:rPr>
        <w:footnoteRef/>
      </w:r>
      <w:r>
        <w:t xml:space="preserve"> </w:t>
      </w:r>
      <w:r w:rsidRPr="00970AC1">
        <w:t>A/HRC/AC/15/L.3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0C" w:rsidRPr="00490CE9" w:rsidRDefault="00490CE9" w:rsidP="00490CE9">
    <w:pPr>
      <w:pStyle w:val="Koptekst"/>
      <w:jc w:val="center"/>
      <w:rPr>
        <w:sz w:val="24"/>
        <w:szCs w:val="24"/>
        <w:lang w:val="fr-CH"/>
      </w:rPr>
    </w:pPr>
    <w:proofErr w:type="spellStart"/>
    <w:r w:rsidRPr="00490CE9">
      <w:rPr>
        <w:sz w:val="24"/>
        <w:szCs w:val="24"/>
        <w:lang w:val="fr-CH"/>
      </w:rPr>
      <w:t>Human</w:t>
    </w:r>
    <w:proofErr w:type="spellEnd"/>
    <w:r w:rsidRPr="00490CE9">
      <w:rPr>
        <w:sz w:val="24"/>
        <w:szCs w:val="24"/>
        <w:lang w:val="fr-CH"/>
      </w:rPr>
      <w:t xml:space="preserve"> </w:t>
    </w:r>
    <w:proofErr w:type="spellStart"/>
    <w:r w:rsidRPr="00490CE9">
      <w:rPr>
        <w:sz w:val="24"/>
        <w:szCs w:val="24"/>
        <w:lang w:val="fr-CH"/>
      </w:rPr>
      <w:t>Rights</w:t>
    </w:r>
    <w:proofErr w:type="spellEnd"/>
    <w:r w:rsidRPr="00490CE9">
      <w:rPr>
        <w:sz w:val="24"/>
        <w:szCs w:val="24"/>
        <w:lang w:val="fr-CH"/>
      </w:rPr>
      <w:t xml:space="preserve"> Council </w:t>
    </w:r>
    <w:proofErr w:type="spellStart"/>
    <w:r w:rsidRPr="00490CE9">
      <w:rPr>
        <w:sz w:val="24"/>
        <w:szCs w:val="24"/>
        <w:lang w:val="fr-CH"/>
      </w:rPr>
      <w:t>Advisory</w:t>
    </w:r>
    <w:proofErr w:type="spellEnd"/>
    <w:r w:rsidRPr="00490CE9">
      <w:rPr>
        <w:sz w:val="24"/>
        <w:szCs w:val="24"/>
        <w:lang w:val="fr-CH"/>
      </w:rPr>
      <w:t xml:space="preserve"> </w:t>
    </w:r>
    <w:proofErr w:type="spellStart"/>
    <w:r w:rsidRPr="00490CE9">
      <w:rPr>
        <w:sz w:val="24"/>
        <w:szCs w:val="24"/>
        <w:lang w:val="fr-CH"/>
      </w:rPr>
      <w:t>Committee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2"/>
    <w:rsid w:val="00000428"/>
    <w:rsid w:val="00001214"/>
    <w:rsid w:val="0000152B"/>
    <w:rsid w:val="00002895"/>
    <w:rsid w:val="00002AC2"/>
    <w:rsid w:val="00002B9B"/>
    <w:rsid w:val="00003227"/>
    <w:rsid w:val="000039C0"/>
    <w:rsid w:val="00003E99"/>
    <w:rsid w:val="00005509"/>
    <w:rsid w:val="00005A5C"/>
    <w:rsid w:val="0000613E"/>
    <w:rsid w:val="000062E2"/>
    <w:rsid w:val="00006706"/>
    <w:rsid w:val="0001035D"/>
    <w:rsid w:val="0001167C"/>
    <w:rsid w:val="00011752"/>
    <w:rsid w:val="00011D98"/>
    <w:rsid w:val="0001316B"/>
    <w:rsid w:val="00013386"/>
    <w:rsid w:val="00013963"/>
    <w:rsid w:val="00014178"/>
    <w:rsid w:val="0001436F"/>
    <w:rsid w:val="00014E27"/>
    <w:rsid w:val="000150CD"/>
    <w:rsid w:val="00016729"/>
    <w:rsid w:val="000176E1"/>
    <w:rsid w:val="000177E7"/>
    <w:rsid w:val="0002089F"/>
    <w:rsid w:val="0002091F"/>
    <w:rsid w:val="0002377D"/>
    <w:rsid w:val="00023DA4"/>
    <w:rsid w:val="00024464"/>
    <w:rsid w:val="000248CB"/>
    <w:rsid w:val="00024AC1"/>
    <w:rsid w:val="00024B0A"/>
    <w:rsid w:val="00025BAA"/>
    <w:rsid w:val="00025EB2"/>
    <w:rsid w:val="0002681F"/>
    <w:rsid w:val="0002725B"/>
    <w:rsid w:val="00027DB3"/>
    <w:rsid w:val="00030106"/>
    <w:rsid w:val="0003086F"/>
    <w:rsid w:val="00031DE0"/>
    <w:rsid w:val="000337A9"/>
    <w:rsid w:val="00033999"/>
    <w:rsid w:val="00033D64"/>
    <w:rsid w:val="00033FBD"/>
    <w:rsid w:val="00035991"/>
    <w:rsid w:val="000359DB"/>
    <w:rsid w:val="00035D8C"/>
    <w:rsid w:val="00036ADF"/>
    <w:rsid w:val="00037199"/>
    <w:rsid w:val="00037AFF"/>
    <w:rsid w:val="00041DBF"/>
    <w:rsid w:val="00041E3F"/>
    <w:rsid w:val="00042010"/>
    <w:rsid w:val="00042227"/>
    <w:rsid w:val="000423EA"/>
    <w:rsid w:val="00042606"/>
    <w:rsid w:val="00042804"/>
    <w:rsid w:val="00042805"/>
    <w:rsid w:val="00042AC9"/>
    <w:rsid w:val="00042DCD"/>
    <w:rsid w:val="00043C0E"/>
    <w:rsid w:val="00044626"/>
    <w:rsid w:val="00044917"/>
    <w:rsid w:val="00044E1B"/>
    <w:rsid w:val="00045B0B"/>
    <w:rsid w:val="00047505"/>
    <w:rsid w:val="0004778C"/>
    <w:rsid w:val="00050A4B"/>
    <w:rsid w:val="0005123A"/>
    <w:rsid w:val="000527BD"/>
    <w:rsid w:val="00052E15"/>
    <w:rsid w:val="00054EC8"/>
    <w:rsid w:val="000550C7"/>
    <w:rsid w:val="0005559F"/>
    <w:rsid w:val="000555F2"/>
    <w:rsid w:val="0005647A"/>
    <w:rsid w:val="00060045"/>
    <w:rsid w:val="00060598"/>
    <w:rsid w:val="000605C2"/>
    <w:rsid w:val="00061EB2"/>
    <w:rsid w:val="0006221B"/>
    <w:rsid w:val="00062E5C"/>
    <w:rsid w:val="00062FDE"/>
    <w:rsid w:val="000630A6"/>
    <w:rsid w:val="00063866"/>
    <w:rsid w:val="000646E0"/>
    <w:rsid w:val="00065BEA"/>
    <w:rsid w:val="00065EC1"/>
    <w:rsid w:val="00065F7E"/>
    <w:rsid w:val="0006638E"/>
    <w:rsid w:val="00066CAC"/>
    <w:rsid w:val="00070640"/>
    <w:rsid w:val="00070817"/>
    <w:rsid w:val="000709A4"/>
    <w:rsid w:val="00070BCF"/>
    <w:rsid w:val="0007236A"/>
    <w:rsid w:val="00072AEA"/>
    <w:rsid w:val="00072D80"/>
    <w:rsid w:val="00072DF4"/>
    <w:rsid w:val="000734D5"/>
    <w:rsid w:val="000738D1"/>
    <w:rsid w:val="00073A30"/>
    <w:rsid w:val="00073BBC"/>
    <w:rsid w:val="00073E05"/>
    <w:rsid w:val="00074151"/>
    <w:rsid w:val="00074E23"/>
    <w:rsid w:val="00076B5E"/>
    <w:rsid w:val="00077614"/>
    <w:rsid w:val="00077CD5"/>
    <w:rsid w:val="00080802"/>
    <w:rsid w:val="00081130"/>
    <w:rsid w:val="00081D58"/>
    <w:rsid w:val="0008225D"/>
    <w:rsid w:val="00082468"/>
    <w:rsid w:val="000831A3"/>
    <w:rsid w:val="00083FFC"/>
    <w:rsid w:val="00084008"/>
    <w:rsid w:val="00084B95"/>
    <w:rsid w:val="000859F1"/>
    <w:rsid w:val="00086DA9"/>
    <w:rsid w:val="000873FE"/>
    <w:rsid w:val="000874F5"/>
    <w:rsid w:val="00087BC8"/>
    <w:rsid w:val="0009150E"/>
    <w:rsid w:val="00091614"/>
    <w:rsid w:val="00091B9C"/>
    <w:rsid w:val="00091BC7"/>
    <w:rsid w:val="00092220"/>
    <w:rsid w:val="00093FC8"/>
    <w:rsid w:val="000951D9"/>
    <w:rsid w:val="000953EB"/>
    <w:rsid w:val="00095EA6"/>
    <w:rsid w:val="000970C4"/>
    <w:rsid w:val="000973CE"/>
    <w:rsid w:val="000A037E"/>
    <w:rsid w:val="000A0F44"/>
    <w:rsid w:val="000A13FD"/>
    <w:rsid w:val="000A19CA"/>
    <w:rsid w:val="000A1BFF"/>
    <w:rsid w:val="000A1F89"/>
    <w:rsid w:val="000A2466"/>
    <w:rsid w:val="000A27CE"/>
    <w:rsid w:val="000A3293"/>
    <w:rsid w:val="000A476F"/>
    <w:rsid w:val="000A4E6F"/>
    <w:rsid w:val="000A545A"/>
    <w:rsid w:val="000A6C93"/>
    <w:rsid w:val="000A7C28"/>
    <w:rsid w:val="000B00F8"/>
    <w:rsid w:val="000B04D1"/>
    <w:rsid w:val="000B05B5"/>
    <w:rsid w:val="000B0817"/>
    <w:rsid w:val="000B0943"/>
    <w:rsid w:val="000B0F97"/>
    <w:rsid w:val="000B101A"/>
    <w:rsid w:val="000B162C"/>
    <w:rsid w:val="000B1986"/>
    <w:rsid w:val="000B1BDB"/>
    <w:rsid w:val="000B1FE6"/>
    <w:rsid w:val="000B2F79"/>
    <w:rsid w:val="000B59D7"/>
    <w:rsid w:val="000B5D81"/>
    <w:rsid w:val="000B5DCF"/>
    <w:rsid w:val="000B729B"/>
    <w:rsid w:val="000C0B32"/>
    <w:rsid w:val="000C1151"/>
    <w:rsid w:val="000C2530"/>
    <w:rsid w:val="000C3CCC"/>
    <w:rsid w:val="000C4C56"/>
    <w:rsid w:val="000C515A"/>
    <w:rsid w:val="000C55BF"/>
    <w:rsid w:val="000C5824"/>
    <w:rsid w:val="000C648B"/>
    <w:rsid w:val="000C66C0"/>
    <w:rsid w:val="000C73D2"/>
    <w:rsid w:val="000C79EC"/>
    <w:rsid w:val="000C7DA6"/>
    <w:rsid w:val="000D08B6"/>
    <w:rsid w:val="000D1059"/>
    <w:rsid w:val="000D13BE"/>
    <w:rsid w:val="000D177A"/>
    <w:rsid w:val="000D1927"/>
    <w:rsid w:val="000D2769"/>
    <w:rsid w:val="000D27E8"/>
    <w:rsid w:val="000D29CC"/>
    <w:rsid w:val="000D2BFC"/>
    <w:rsid w:val="000D2DDE"/>
    <w:rsid w:val="000D3A64"/>
    <w:rsid w:val="000D4516"/>
    <w:rsid w:val="000D519F"/>
    <w:rsid w:val="000D55DE"/>
    <w:rsid w:val="000D6199"/>
    <w:rsid w:val="000D7283"/>
    <w:rsid w:val="000D7945"/>
    <w:rsid w:val="000D7993"/>
    <w:rsid w:val="000D7AF3"/>
    <w:rsid w:val="000D7C81"/>
    <w:rsid w:val="000D7CEC"/>
    <w:rsid w:val="000D7D58"/>
    <w:rsid w:val="000E03C9"/>
    <w:rsid w:val="000E0776"/>
    <w:rsid w:val="000E0B7A"/>
    <w:rsid w:val="000E1493"/>
    <w:rsid w:val="000E2078"/>
    <w:rsid w:val="000E244F"/>
    <w:rsid w:val="000E2620"/>
    <w:rsid w:val="000E36F2"/>
    <w:rsid w:val="000E3DFE"/>
    <w:rsid w:val="000E4117"/>
    <w:rsid w:val="000E4D1B"/>
    <w:rsid w:val="000E5106"/>
    <w:rsid w:val="000E545C"/>
    <w:rsid w:val="000E5620"/>
    <w:rsid w:val="000E5C54"/>
    <w:rsid w:val="000E772D"/>
    <w:rsid w:val="000E7EC4"/>
    <w:rsid w:val="000F0B24"/>
    <w:rsid w:val="000F0BE7"/>
    <w:rsid w:val="000F0C48"/>
    <w:rsid w:val="000F2890"/>
    <w:rsid w:val="000F2FD8"/>
    <w:rsid w:val="000F3DEB"/>
    <w:rsid w:val="000F4721"/>
    <w:rsid w:val="000F4AD3"/>
    <w:rsid w:val="000F52E6"/>
    <w:rsid w:val="000F6370"/>
    <w:rsid w:val="000F6552"/>
    <w:rsid w:val="000F6CDF"/>
    <w:rsid w:val="000F7165"/>
    <w:rsid w:val="000F73E3"/>
    <w:rsid w:val="00100053"/>
    <w:rsid w:val="0010186A"/>
    <w:rsid w:val="00102549"/>
    <w:rsid w:val="00102DF6"/>
    <w:rsid w:val="0010326F"/>
    <w:rsid w:val="00103B4A"/>
    <w:rsid w:val="0010423C"/>
    <w:rsid w:val="00104396"/>
    <w:rsid w:val="00104A91"/>
    <w:rsid w:val="0010537D"/>
    <w:rsid w:val="00105773"/>
    <w:rsid w:val="001060F3"/>
    <w:rsid w:val="00106133"/>
    <w:rsid w:val="00106433"/>
    <w:rsid w:val="00106F52"/>
    <w:rsid w:val="001073AB"/>
    <w:rsid w:val="001078A5"/>
    <w:rsid w:val="00107B2B"/>
    <w:rsid w:val="00107DD2"/>
    <w:rsid w:val="00111831"/>
    <w:rsid w:val="00113FDB"/>
    <w:rsid w:val="00114EA2"/>
    <w:rsid w:val="001154AA"/>
    <w:rsid w:val="001154BF"/>
    <w:rsid w:val="00115502"/>
    <w:rsid w:val="00115B4C"/>
    <w:rsid w:val="0011649D"/>
    <w:rsid w:val="00120604"/>
    <w:rsid w:val="0012069E"/>
    <w:rsid w:val="001222BD"/>
    <w:rsid w:val="001227C9"/>
    <w:rsid w:val="00125834"/>
    <w:rsid w:val="001258DF"/>
    <w:rsid w:val="00125BB9"/>
    <w:rsid w:val="00125D22"/>
    <w:rsid w:val="00125DA9"/>
    <w:rsid w:val="001263DD"/>
    <w:rsid w:val="001265E1"/>
    <w:rsid w:val="00126903"/>
    <w:rsid w:val="00126E60"/>
    <w:rsid w:val="00127744"/>
    <w:rsid w:val="00127DA5"/>
    <w:rsid w:val="00130481"/>
    <w:rsid w:val="001305D0"/>
    <w:rsid w:val="001308DF"/>
    <w:rsid w:val="00130954"/>
    <w:rsid w:val="00130ABB"/>
    <w:rsid w:val="00130EE7"/>
    <w:rsid w:val="00131819"/>
    <w:rsid w:val="00132276"/>
    <w:rsid w:val="00132626"/>
    <w:rsid w:val="001328E2"/>
    <w:rsid w:val="00132D26"/>
    <w:rsid w:val="00132F02"/>
    <w:rsid w:val="0013382E"/>
    <w:rsid w:val="00133A3C"/>
    <w:rsid w:val="00134FE6"/>
    <w:rsid w:val="0013514B"/>
    <w:rsid w:val="00135299"/>
    <w:rsid w:val="00135319"/>
    <w:rsid w:val="001359EC"/>
    <w:rsid w:val="00135D30"/>
    <w:rsid w:val="001364C2"/>
    <w:rsid w:val="00136EDE"/>
    <w:rsid w:val="00137022"/>
    <w:rsid w:val="0013713D"/>
    <w:rsid w:val="00140579"/>
    <w:rsid w:val="00140C21"/>
    <w:rsid w:val="00140F42"/>
    <w:rsid w:val="00142B5D"/>
    <w:rsid w:val="001439C6"/>
    <w:rsid w:val="0014452A"/>
    <w:rsid w:val="00144627"/>
    <w:rsid w:val="001448E6"/>
    <w:rsid w:val="0014536D"/>
    <w:rsid w:val="00145EB9"/>
    <w:rsid w:val="001461A1"/>
    <w:rsid w:val="001468F4"/>
    <w:rsid w:val="001474EE"/>
    <w:rsid w:val="00147CE1"/>
    <w:rsid w:val="00150220"/>
    <w:rsid w:val="00152574"/>
    <w:rsid w:val="00152C0F"/>
    <w:rsid w:val="00153004"/>
    <w:rsid w:val="00153E73"/>
    <w:rsid w:val="00154263"/>
    <w:rsid w:val="001543B4"/>
    <w:rsid w:val="001546FB"/>
    <w:rsid w:val="00155E08"/>
    <w:rsid w:val="00156967"/>
    <w:rsid w:val="00157405"/>
    <w:rsid w:val="001607C1"/>
    <w:rsid w:val="0016087B"/>
    <w:rsid w:val="00160ED4"/>
    <w:rsid w:val="001612A2"/>
    <w:rsid w:val="001619EF"/>
    <w:rsid w:val="00161C35"/>
    <w:rsid w:val="00161FE4"/>
    <w:rsid w:val="00161FE6"/>
    <w:rsid w:val="00162894"/>
    <w:rsid w:val="001638AA"/>
    <w:rsid w:val="00163AEB"/>
    <w:rsid w:val="00163BD6"/>
    <w:rsid w:val="00163DC6"/>
    <w:rsid w:val="00163EE1"/>
    <w:rsid w:val="00163FC4"/>
    <w:rsid w:val="00164245"/>
    <w:rsid w:val="00164587"/>
    <w:rsid w:val="001650BA"/>
    <w:rsid w:val="00165C0F"/>
    <w:rsid w:val="001700F4"/>
    <w:rsid w:val="00170587"/>
    <w:rsid w:val="00170983"/>
    <w:rsid w:val="00171B01"/>
    <w:rsid w:val="0017229B"/>
    <w:rsid w:val="00173059"/>
    <w:rsid w:val="0017499D"/>
    <w:rsid w:val="001753A0"/>
    <w:rsid w:val="0017637C"/>
    <w:rsid w:val="00180FF1"/>
    <w:rsid w:val="00181C28"/>
    <w:rsid w:val="001825B6"/>
    <w:rsid w:val="001826CE"/>
    <w:rsid w:val="00183116"/>
    <w:rsid w:val="001834EF"/>
    <w:rsid w:val="00183561"/>
    <w:rsid w:val="001836C4"/>
    <w:rsid w:val="001837A0"/>
    <w:rsid w:val="00184042"/>
    <w:rsid w:val="00184060"/>
    <w:rsid w:val="001844C0"/>
    <w:rsid w:val="0018504F"/>
    <w:rsid w:val="00185092"/>
    <w:rsid w:val="001851E2"/>
    <w:rsid w:val="00185325"/>
    <w:rsid w:val="00185AAD"/>
    <w:rsid w:val="00185C7B"/>
    <w:rsid w:val="00185FE4"/>
    <w:rsid w:val="00186887"/>
    <w:rsid w:val="0018792A"/>
    <w:rsid w:val="00187952"/>
    <w:rsid w:val="00187FE9"/>
    <w:rsid w:val="001918CA"/>
    <w:rsid w:val="00191AF3"/>
    <w:rsid w:val="00191CDE"/>
    <w:rsid w:val="00191F92"/>
    <w:rsid w:val="0019306D"/>
    <w:rsid w:val="00193279"/>
    <w:rsid w:val="0019351D"/>
    <w:rsid w:val="00193AA9"/>
    <w:rsid w:val="00193C39"/>
    <w:rsid w:val="00195C24"/>
    <w:rsid w:val="00195E7F"/>
    <w:rsid w:val="00196398"/>
    <w:rsid w:val="00196581"/>
    <w:rsid w:val="00197B39"/>
    <w:rsid w:val="00197D37"/>
    <w:rsid w:val="001A0747"/>
    <w:rsid w:val="001A102A"/>
    <w:rsid w:val="001A1626"/>
    <w:rsid w:val="001A1BB1"/>
    <w:rsid w:val="001A230B"/>
    <w:rsid w:val="001A35D3"/>
    <w:rsid w:val="001A3922"/>
    <w:rsid w:val="001A574B"/>
    <w:rsid w:val="001A590B"/>
    <w:rsid w:val="001A5DC1"/>
    <w:rsid w:val="001A63F5"/>
    <w:rsid w:val="001A67DF"/>
    <w:rsid w:val="001A764E"/>
    <w:rsid w:val="001A7C79"/>
    <w:rsid w:val="001B09B8"/>
    <w:rsid w:val="001B1A26"/>
    <w:rsid w:val="001B1C2F"/>
    <w:rsid w:val="001B1E8F"/>
    <w:rsid w:val="001B224E"/>
    <w:rsid w:val="001B30B2"/>
    <w:rsid w:val="001B3299"/>
    <w:rsid w:val="001B32DC"/>
    <w:rsid w:val="001B3A7E"/>
    <w:rsid w:val="001B4B12"/>
    <w:rsid w:val="001B4B5C"/>
    <w:rsid w:val="001B4FFA"/>
    <w:rsid w:val="001B5363"/>
    <w:rsid w:val="001B594C"/>
    <w:rsid w:val="001B5E72"/>
    <w:rsid w:val="001B6432"/>
    <w:rsid w:val="001B7FE4"/>
    <w:rsid w:val="001C0083"/>
    <w:rsid w:val="001C1559"/>
    <w:rsid w:val="001C2002"/>
    <w:rsid w:val="001C4017"/>
    <w:rsid w:val="001C526B"/>
    <w:rsid w:val="001C58D1"/>
    <w:rsid w:val="001C6395"/>
    <w:rsid w:val="001C73D7"/>
    <w:rsid w:val="001C7434"/>
    <w:rsid w:val="001C7B06"/>
    <w:rsid w:val="001D00F3"/>
    <w:rsid w:val="001D0F06"/>
    <w:rsid w:val="001D1006"/>
    <w:rsid w:val="001D11A2"/>
    <w:rsid w:val="001D19C9"/>
    <w:rsid w:val="001D2584"/>
    <w:rsid w:val="001D2A5A"/>
    <w:rsid w:val="001D3416"/>
    <w:rsid w:val="001D487F"/>
    <w:rsid w:val="001D4BE6"/>
    <w:rsid w:val="001D587E"/>
    <w:rsid w:val="001D5ADE"/>
    <w:rsid w:val="001D5FC5"/>
    <w:rsid w:val="001D67AB"/>
    <w:rsid w:val="001D740A"/>
    <w:rsid w:val="001D78E0"/>
    <w:rsid w:val="001E006B"/>
    <w:rsid w:val="001E0A00"/>
    <w:rsid w:val="001E1126"/>
    <w:rsid w:val="001E13CB"/>
    <w:rsid w:val="001E279D"/>
    <w:rsid w:val="001E2B24"/>
    <w:rsid w:val="001E2D61"/>
    <w:rsid w:val="001E36D1"/>
    <w:rsid w:val="001E4000"/>
    <w:rsid w:val="001E4BAF"/>
    <w:rsid w:val="001E541F"/>
    <w:rsid w:val="001E6118"/>
    <w:rsid w:val="001E6D38"/>
    <w:rsid w:val="001E767F"/>
    <w:rsid w:val="001F07EB"/>
    <w:rsid w:val="001F0DFF"/>
    <w:rsid w:val="001F1AC3"/>
    <w:rsid w:val="001F1F2F"/>
    <w:rsid w:val="001F3441"/>
    <w:rsid w:val="001F3E61"/>
    <w:rsid w:val="001F55EC"/>
    <w:rsid w:val="001F5741"/>
    <w:rsid w:val="001F5D4F"/>
    <w:rsid w:val="001F5D89"/>
    <w:rsid w:val="001F7547"/>
    <w:rsid w:val="001F7686"/>
    <w:rsid w:val="001F786B"/>
    <w:rsid w:val="00200649"/>
    <w:rsid w:val="0020097B"/>
    <w:rsid w:val="0020166E"/>
    <w:rsid w:val="00201BFF"/>
    <w:rsid w:val="002024CB"/>
    <w:rsid w:val="00202782"/>
    <w:rsid w:val="002028EE"/>
    <w:rsid w:val="00202E88"/>
    <w:rsid w:val="002036A5"/>
    <w:rsid w:val="0020410A"/>
    <w:rsid w:val="002057E9"/>
    <w:rsid w:val="00205BC3"/>
    <w:rsid w:val="00205E3B"/>
    <w:rsid w:val="00206C49"/>
    <w:rsid w:val="00206CC9"/>
    <w:rsid w:val="00206D2E"/>
    <w:rsid w:val="00206D9D"/>
    <w:rsid w:val="00207D06"/>
    <w:rsid w:val="00210256"/>
    <w:rsid w:val="00210D79"/>
    <w:rsid w:val="002116C5"/>
    <w:rsid w:val="00212A54"/>
    <w:rsid w:val="00212F96"/>
    <w:rsid w:val="002130AF"/>
    <w:rsid w:val="002133C4"/>
    <w:rsid w:val="00214332"/>
    <w:rsid w:val="002144C6"/>
    <w:rsid w:val="00214C2F"/>
    <w:rsid w:val="002150E1"/>
    <w:rsid w:val="00215D51"/>
    <w:rsid w:val="002166E6"/>
    <w:rsid w:val="002166FC"/>
    <w:rsid w:val="002174C7"/>
    <w:rsid w:val="00217EA6"/>
    <w:rsid w:val="00217EB0"/>
    <w:rsid w:val="00220568"/>
    <w:rsid w:val="00220A17"/>
    <w:rsid w:val="00220D98"/>
    <w:rsid w:val="00221FCE"/>
    <w:rsid w:val="002220F3"/>
    <w:rsid w:val="002228C4"/>
    <w:rsid w:val="00222E55"/>
    <w:rsid w:val="00223109"/>
    <w:rsid w:val="00223659"/>
    <w:rsid w:val="002244E0"/>
    <w:rsid w:val="00224A98"/>
    <w:rsid w:val="00224DBC"/>
    <w:rsid w:val="00224E9A"/>
    <w:rsid w:val="0022596A"/>
    <w:rsid w:val="00225D40"/>
    <w:rsid w:val="00225D8C"/>
    <w:rsid w:val="002268D2"/>
    <w:rsid w:val="002269BC"/>
    <w:rsid w:val="0022735D"/>
    <w:rsid w:val="00227535"/>
    <w:rsid w:val="00227DA8"/>
    <w:rsid w:val="0023073C"/>
    <w:rsid w:val="00231298"/>
    <w:rsid w:val="002319CF"/>
    <w:rsid w:val="00233315"/>
    <w:rsid w:val="002337D4"/>
    <w:rsid w:val="00233B61"/>
    <w:rsid w:val="00233FE7"/>
    <w:rsid w:val="00235E24"/>
    <w:rsid w:val="002368A5"/>
    <w:rsid w:val="002400CC"/>
    <w:rsid w:val="002409F2"/>
    <w:rsid w:val="00240F51"/>
    <w:rsid w:val="00241422"/>
    <w:rsid w:val="00241D1D"/>
    <w:rsid w:val="0024209A"/>
    <w:rsid w:val="0024266A"/>
    <w:rsid w:val="00242685"/>
    <w:rsid w:val="0024281D"/>
    <w:rsid w:val="00242921"/>
    <w:rsid w:val="0024363D"/>
    <w:rsid w:val="00243AC3"/>
    <w:rsid w:val="00244A7E"/>
    <w:rsid w:val="00244E9F"/>
    <w:rsid w:val="0024527C"/>
    <w:rsid w:val="00245DED"/>
    <w:rsid w:val="00246139"/>
    <w:rsid w:val="002478B2"/>
    <w:rsid w:val="00247EBE"/>
    <w:rsid w:val="002508BE"/>
    <w:rsid w:val="00251D60"/>
    <w:rsid w:val="00254632"/>
    <w:rsid w:val="00255E23"/>
    <w:rsid w:val="00256034"/>
    <w:rsid w:val="002561E7"/>
    <w:rsid w:val="00257BB1"/>
    <w:rsid w:val="00257C1D"/>
    <w:rsid w:val="00257C87"/>
    <w:rsid w:val="00257D00"/>
    <w:rsid w:val="00261A21"/>
    <w:rsid w:val="0026237B"/>
    <w:rsid w:val="002630D8"/>
    <w:rsid w:val="00263AF6"/>
    <w:rsid w:val="00264199"/>
    <w:rsid w:val="0026443B"/>
    <w:rsid w:val="0026491F"/>
    <w:rsid w:val="0026496D"/>
    <w:rsid w:val="002651DE"/>
    <w:rsid w:val="00265624"/>
    <w:rsid w:val="00265B40"/>
    <w:rsid w:val="00267148"/>
    <w:rsid w:val="00267618"/>
    <w:rsid w:val="00270263"/>
    <w:rsid w:val="0027030F"/>
    <w:rsid w:val="002711FC"/>
    <w:rsid w:val="00272A42"/>
    <w:rsid w:val="002740C3"/>
    <w:rsid w:val="0027458E"/>
    <w:rsid w:val="002765AD"/>
    <w:rsid w:val="002766E6"/>
    <w:rsid w:val="00277587"/>
    <w:rsid w:val="002805B0"/>
    <w:rsid w:val="002810CF"/>
    <w:rsid w:val="00281288"/>
    <w:rsid w:val="00281AF3"/>
    <w:rsid w:val="00282047"/>
    <w:rsid w:val="002823D1"/>
    <w:rsid w:val="002828E8"/>
    <w:rsid w:val="00284541"/>
    <w:rsid w:val="002868E5"/>
    <w:rsid w:val="00287285"/>
    <w:rsid w:val="00290278"/>
    <w:rsid w:val="002907BA"/>
    <w:rsid w:val="00290A5F"/>
    <w:rsid w:val="00290D87"/>
    <w:rsid w:val="0029138B"/>
    <w:rsid w:val="002930E9"/>
    <w:rsid w:val="002952F7"/>
    <w:rsid w:val="00295BC5"/>
    <w:rsid w:val="00295F7F"/>
    <w:rsid w:val="00296BE2"/>
    <w:rsid w:val="00297A0D"/>
    <w:rsid w:val="00297A14"/>
    <w:rsid w:val="00297C83"/>
    <w:rsid w:val="002A0199"/>
    <w:rsid w:val="002A07E8"/>
    <w:rsid w:val="002A0A2D"/>
    <w:rsid w:val="002A123F"/>
    <w:rsid w:val="002A1F95"/>
    <w:rsid w:val="002A219C"/>
    <w:rsid w:val="002A3387"/>
    <w:rsid w:val="002A42F6"/>
    <w:rsid w:val="002A44CC"/>
    <w:rsid w:val="002A4E9C"/>
    <w:rsid w:val="002A50B6"/>
    <w:rsid w:val="002A54FE"/>
    <w:rsid w:val="002A588B"/>
    <w:rsid w:val="002A6ECD"/>
    <w:rsid w:val="002B1438"/>
    <w:rsid w:val="002B1A02"/>
    <w:rsid w:val="002B1F8D"/>
    <w:rsid w:val="002B3624"/>
    <w:rsid w:val="002B3E2B"/>
    <w:rsid w:val="002B47A9"/>
    <w:rsid w:val="002B4A91"/>
    <w:rsid w:val="002B7977"/>
    <w:rsid w:val="002B7AFF"/>
    <w:rsid w:val="002C07FE"/>
    <w:rsid w:val="002C099F"/>
    <w:rsid w:val="002C1A9D"/>
    <w:rsid w:val="002C1AA8"/>
    <w:rsid w:val="002C1EC9"/>
    <w:rsid w:val="002C248E"/>
    <w:rsid w:val="002C300C"/>
    <w:rsid w:val="002C35D8"/>
    <w:rsid w:val="002C374F"/>
    <w:rsid w:val="002C37D4"/>
    <w:rsid w:val="002C442A"/>
    <w:rsid w:val="002C4C5B"/>
    <w:rsid w:val="002C522F"/>
    <w:rsid w:val="002C53BB"/>
    <w:rsid w:val="002C5D62"/>
    <w:rsid w:val="002C653D"/>
    <w:rsid w:val="002C6C98"/>
    <w:rsid w:val="002C77D6"/>
    <w:rsid w:val="002C7879"/>
    <w:rsid w:val="002C7F09"/>
    <w:rsid w:val="002C7FE2"/>
    <w:rsid w:val="002D04DD"/>
    <w:rsid w:val="002D15A5"/>
    <w:rsid w:val="002D15A6"/>
    <w:rsid w:val="002D280B"/>
    <w:rsid w:val="002D2CC9"/>
    <w:rsid w:val="002D4286"/>
    <w:rsid w:val="002D452A"/>
    <w:rsid w:val="002D4729"/>
    <w:rsid w:val="002D5433"/>
    <w:rsid w:val="002D6A87"/>
    <w:rsid w:val="002E03AA"/>
    <w:rsid w:val="002E10D1"/>
    <w:rsid w:val="002E2249"/>
    <w:rsid w:val="002E340B"/>
    <w:rsid w:val="002E4A2D"/>
    <w:rsid w:val="002E61E9"/>
    <w:rsid w:val="002E65AC"/>
    <w:rsid w:val="002E6902"/>
    <w:rsid w:val="002E70E3"/>
    <w:rsid w:val="002E730D"/>
    <w:rsid w:val="002E73B3"/>
    <w:rsid w:val="002F13DC"/>
    <w:rsid w:val="002F16D0"/>
    <w:rsid w:val="002F172A"/>
    <w:rsid w:val="002F1B2F"/>
    <w:rsid w:val="002F28CC"/>
    <w:rsid w:val="002F2E3E"/>
    <w:rsid w:val="002F672D"/>
    <w:rsid w:val="002F6AEC"/>
    <w:rsid w:val="002F7286"/>
    <w:rsid w:val="002F7397"/>
    <w:rsid w:val="002F7E91"/>
    <w:rsid w:val="003003F0"/>
    <w:rsid w:val="00300DAD"/>
    <w:rsid w:val="00300F58"/>
    <w:rsid w:val="0030143D"/>
    <w:rsid w:val="0030158F"/>
    <w:rsid w:val="00301D56"/>
    <w:rsid w:val="003022B7"/>
    <w:rsid w:val="0030354C"/>
    <w:rsid w:val="003035D0"/>
    <w:rsid w:val="003039E8"/>
    <w:rsid w:val="003047C1"/>
    <w:rsid w:val="00304EAA"/>
    <w:rsid w:val="0030500C"/>
    <w:rsid w:val="00305CA5"/>
    <w:rsid w:val="00307E3F"/>
    <w:rsid w:val="00310690"/>
    <w:rsid w:val="003106A0"/>
    <w:rsid w:val="003108FB"/>
    <w:rsid w:val="0031116F"/>
    <w:rsid w:val="003121BA"/>
    <w:rsid w:val="003122F4"/>
    <w:rsid w:val="00312B0C"/>
    <w:rsid w:val="003130FF"/>
    <w:rsid w:val="00313128"/>
    <w:rsid w:val="0031349B"/>
    <w:rsid w:val="003137EC"/>
    <w:rsid w:val="00313896"/>
    <w:rsid w:val="003138CA"/>
    <w:rsid w:val="00314EDA"/>
    <w:rsid w:val="00314F9F"/>
    <w:rsid w:val="00315B97"/>
    <w:rsid w:val="00316AE7"/>
    <w:rsid w:val="0031713E"/>
    <w:rsid w:val="0031725C"/>
    <w:rsid w:val="00317CBF"/>
    <w:rsid w:val="003215BD"/>
    <w:rsid w:val="00321712"/>
    <w:rsid w:val="00321919"/>
    <w:rsid w:val="00321C4E"/>
    <w:rsid w:val="003220EE"/>
    <w:rsid w:val="003235B7"/>
    <w:rsid w:val="00323E55"/>
    <w:rsid w:val="00323FD3"/>
    <w:rsid w:val="00324AE3"/>
    <w:rsid w:val="00326958"/>
    <w:rsid w:val="00326CAE"/>
    <w:rsid w:val="00332213"/>
    <w:rsid w:val="00332762"/>
    <w:rsid w:val="003328D6"/>
    <w:rsid w:val="00332CF9"/>
    <w:rsid w:val="00332EBD"/>
    <w:rsid w:val="0033422B"/>
    <w:rsid w:val="00334266"/>
    <w:rsid w:val="0033573F"/>
    <w:rsid w:val="00336C68"/>
    <w:rsid w:val="00337692"/>
    <w:rsid w:val="003378F0"/>
    <w:rsid w:val="00340F53"/>
    <w:rsid w:val="0034154A"/>
    <w:rsid w:val="00341A1F"/>
    <w:rsid w:val="00342243"/>
    <w:rsid w:val="00342545"/>
    <w:rsid w:val="00342C31"/>
    <w:rsid w:val="0034371A"/>
    <w:rsid w:val="0034453D"/>
    <w:rsid w:val="0034609B"/>
    <w:rsid w:val="00346296"/>
    <w:rsid w:val="003465EF"/>
    <w:rsid w:val="00346DF7"/>
    <w:rsid w:val="003478B2"/>
    <w:rsid w:val="00347987"/>
    <w:rsid w:val="0035090B"/>
    <w:rsid w:val="00352927"/>
    <w:rsid w:val="00352E96"/>
    <w:rsid w:val="003535AB"/>
    <w:rsid w:val="00353AF6"/>
    <w:rsid w:val="00354702"/>
    <w:rsid w:val="00354B1C"/>
    <w:rsid w:val="00356F12"/>
    <w:rsid w:val="0035786F"/>
    <w:rsid w:val="00357B2A"/>
    <w:rsid w:val="003600CA"/>
    <w:rsid w:val="00360BA9"/>
    <w:rsid w:val="00360FAE"/>
    <w:rsid w:val="003614BC"/>
    <w:rsid w:val="003619B7"/>
    <w:rsid w:val="00361D27"/>
    <w:rsid w:val="0036245D"/>
    <w:rsid w:val="00362C3A"/>
    <w:rsid w:val="0036331F"/>
    <w:rsid w:val="0036417D"/>
    <w:rsid w:val="00364517"/>
    <w:rsid w:val="00365ABF"/>
    <w:rsid w:val="00370361"/>
    <w:rsid w:val="003710A8"/>
    <w:rsid w:val="003710C4"/>
    <w:rsid w:val="00372465"/>
    <w:rsid w:val="00372E48"/>
    <w:rsid w:val="003736D7"/>
    <w:rsid w:val="0037410E"/>
    <w:rsid w:val="00374314"/>
    <w:rsid w:val="0037446F"/>
    <w:rsid w:val="003762FB"/>
    <w:rsid w:val="00377138"/>
    <w:rsid w:val="0037760A"/>
    <w:rsid w:val="0037767E"/>
    <w:rsid w:val="00377937"/>
    <w:rsid w:val="003800F3"/>
    <w:rsid w:val="003811A8"/>
    <w:rsid w:val="00382552"/>
    <w:rsid w:val="00382E9F"/>
    <w:rsid w:val="00383C0F"/>
    <w:rsid w:val="003840D7"/>
    <w:rsid w:val="00384ABC"/>
    <w:rsid w:val="0038677D"/>
    <w:rsid w:val="00386A53"/>
    <w:rsid w:val="00390122"/>
    <w:rsid w:val="003913D7"/>
    <w:rsid w:val="00391A2E"/>
    <w:rsid w:val="00391CDC"/>
    <w:rsid w:val="00391F8B"/>
    <w:rsid w:val="00394513"/>
    <w:rsid w:val="00394557"/>
    <w:rsid w:val="0039515E"/>
    <w:rsid w:val="0039559A"/>
    <w:rsid w:val="00396964"/>
    <w:rsid w:val="003A1E38"/>
    <w:rsid w:val="003A2BA7"/>
    <w:rsid w:val="003A2CFA"/>
    <w:rsid w:val="003A2F00"/>
    <w:rsid w:val="003A3039"/>
    <w:rsid w:val="003A31B3"/>
    <w:rsid w:val="003A3CA5"/>
    <w:rsid w:val="003A3D03"/>
    <w:rsid w:val="003A4828"/>
    <w:rsid w:val="003A61AB"/>
    <w:rsid w:val="003A63B1"/>
    <w:rsid w:val="003A694E"/>
    <w:rsid w:val="003B0165"/>
    <w:rsid w:val="003B06C6"/>
    <w:rsid w:val="003B0729"/>
    <w:rsid w:val="003B07B2"/>
    <w:rsid w:val="003B08B4"/>
    <w:rsid w:val="003B0F35"/>
    <w:rsid w:val="003B1811"/>
    <w:rsid w:val="003B2E29"/>
    <w:rsid w:val="003B39EB"/>
    <w:rsid w:val="003B541C"/>
    <w:rsid w:val="003B5602"/>
    <w:rsid w:val="003B5D44"/>
    <w:rsid w:val="003B6F41"/>
    <w:rsid w:val="003B6FAF"/>
    <w:rsid w:val="003C060D"/>
    <w:rsid w:val="003C0999"/>
    <w:rsid w:val="003C1883"/>
    <w:rsid w:val="003C1F4C"/>
    <w:rsid w:val="003C1F8F"/>
    <w:rsid w:val="003C2020"/>
    <w:rsid w:val="003C3108"/>
    <w:rsid w:val="003C327F"/>
    <w:rsid w:val="003C34BE"/>
    <w:rsid w:val="003C3D87"/>
    <w:rsid w:val="003C41E0"/>
    <w:rsid w:val="003C4B97"/>
    <w:rsid w:val="003C4DAA"/>
    <w:rsid w:val="003C4E7E"/>
    <w:rsid w:val="003C58FA"/>
    <w:rsid w:val="003C5C89"/>
    <w:rsid w:val="003C644D"/>
    <w:rsid w:val="003C666F"/>
    <w:rsid w:val="003C747F"/>
    <w:rsid w:val="003D0933"/>
    <w:rsid w:val="003D203A"/>
    <w:rsid w:val="003D2297"/>
    <w:rsid w:val="003D3738"/>
    <w:rsid w:val="003D42B3"/>
    <w:rsid w:val="003D43AD"/>
    <w:rsid w:val="003D6CD9"/>
    <w:rsid w:val="003D6FAE"/>
    <w:rsid w:val="003D753D"/>
    <w:rsid w:val="003D77A8"/>
    <w:rsid w:val="003D7BA8"/>
    <w:rsid w:val="003E0077"/>
    <w:rsid w:val="003E009E"/>
    <w:rsid w:val="003E0BDF"/>
    <w:rsid w:val="003E2339"/>
    <w:rsid w:val="003E3B9E"/>
    <w:rsid w:val="003E3CF4"/>
    <w:rsid w:val="003E3FE7"/>
    <w:rsid w:val="003E40AB"/>
    <w:rsid w:val="003E4172"/>
    <w:rsid w:val="003E6097"/>
    <w:rsid w:val="003E70CA"/>
    <w:rsid w:val="003E72FC"/>
    <w:rsid w:val="003E798A"/>
    <w:rsid w:val="003E7F66"/>
    <w:rsid w:val="003F07E6"/>
    <w:rsid w:val="003F1702"/>
    <w:rsid w:val="003F1FCD"/>
    <w:rsid w:val="003F35AC"/>
    <w:rsid w:val="003F3701"/>
    <w:rsid w:val="003F4259"/>
    <w:rsid w:val="003F4498"/>
    <w:rsid w:val="003F4725"/>
    <w:rsid w:val="003F6E28"/>
    <w:rsid w:val="003F6EBE"/>
    <w:rsid w:val="004008FE"/>
    <w:rsid w:val="00401F34"/>
    <w:rsid w:val="00404CC4"/>
    <w:rsid w:val="004055FF"/>
    <w:rsid w:val="0040590A"/>
    <w:rsid w:val="00405955"/>
    <w:rsid w:val="00407729"/>
    <w:rsid w:val="00407E8F"/>
    <w:rsid w:val="00410CA1"/>
    <w:rsid w:val="00410FBF"/>
    <w:rsid w:val="004116CA"/>
    <w:rsid w:val="0041205C"/>
    <w:rsid w:val="004154BB"/>
    <w:rsid w:val="00415547"/>
    <w:rsid w:val="004158FA"/>
    <w:rsid w:val="00417890"/>
    <w:rsid w:val="00420A80"/>
    <w:rsid w:val="00420D65"/>
    <w:rsid w:val="004213C9"/>
    <w:rsid w:val="004225DD"/>
    <w:rsid w:val="00422F62"/>
    <w:rsid w:val="00422FCC"/>
    <w:rsid w:val="00424885"/>
    <w:rsid w:val="004256F5"/>
    <w:rsid w:val="00425DBB"/>
    <w:rsid w:val="004260C5"/>
    <w:rsid w:val="0042627D"/>
    <w:rsid w:val="00426B68"/>
    <w:rsid w:val="004301A0"/>
    <w:rsid w:val="00430DBE"/>
    <w:rsid w:val="004317A5"/>
    <w:rsid w:val="0043325A"/>
    <w:rsid w:val="004346AB"/>
    <w:rsid w:val="004346EA"/>
    <w:rsid w:val="004357C6"/>
    <w:rsid w:val="00435BDC"/>
    <w:rsid w:val="00436CBF"/>
    <w:rsid w:val="00437EAF"/>
    <w:rsid w:val="00437EE6"/>
    <w:rsid w:val="00441BD3"/>
    <w:rsid w:val="00441DE5"/>
    <w:rsid w:val="00442A0B"/>
    <w:rsid w:val="00442B43"/>
    <w:rsid w:val="004437E8"/>
    <w:rsid w:val="00443990"/>
    <w:rsid w:val="00444701"/>
    <w:rsid w:val="00444E87"/>
    <w:rsid w:val="00446C34"/>
    <w:rsid w:val="00447B9C"/>
    <w:rsid w:val="00447EDB"/>
    <w:rsid w:val="0045023B"/>
    <w:rsid w:val="004505AF"/>
    <w:rsid w:val="00450F0D"/>
    <w:rsid w:val="00451D8A"/>
    <w:rsid w:val="00451EF6"/>
    <w:rsid w:val="00452E3E"/>
    <w:rsid w:val="004530AE"/>
    <w:rsid w:val="00453AC4"/>
    <w:rsid w:val="004541D6"/>
    <w:rsid w:val="00454DB8"/>
    <w:rsid w:val="00454F56"/>
    <w:rsid w:val="004556AA"/>
    <w:rsid w:val="00455767"/>
    <w:rsid w:val="004564B4"/>
    <w:rsid w:val="00457374"/>
    <w:rsid w:val="004578BA"/>
    <w:rsid w:val="00457E5C"/>
    <w:rsid w:val="00462554"/>
    <w:rsid w:val="004626E8"/>
    <w:rsid w:val="0046367F"/>
    <w:rsid w:val="004638CB"/>
    <w:rsid w:val="00465097"/>
    <w:rsid w:val="00466405"/>
    <w:rsid w:val="00466FCC"/>
    <w:rsid w:val="00467C49"/>
    <w:rsid w:val="00470362"/>
    <w:rsid w:val="00470384"/>
    <w:rsid w:val="0047302F"/>
    <w:rsid w:val="004761F5"/>
    <w:rsid w:val="0047623E"/>
    <w:rsid w:val="00476CBF"/>
    <w:rsid w:val="00477749"/>
    <w:rsid w:val="00477C2C"/>
    <w:rsid w:val="00477FC9"/>
    <w:rsid w:val="004804DD"/>
    <w:rsid w:val="0048096B"/>
    <w:rsid w:val="00481AE9"/>
    <w:rsid w:val="00482743"/>
    <w:rsid w:val="00482E67"/>
    <w:rsid w:val="004833BC"/>
    <w:rsid w:val="004845A2"/>
    <w:rsid w:val="00484BE5"/>
    <w:rsid w:val="00484C98"/>
    <w:rsid w:val="0048657A"/>
    <w:rsid w:val="004873E4"/>
    <w:rsid w:val="00487ABA"/>
    <w:rsid w:val="00487F52"/>
    <w:rsid w:val="004905C0"/>
    <w:rsid w:val="00490CE9"/>
    <w:rsid w:val="004919FE"/>
    <w:rsid w:val="00493BB6"/>
    <w:rsid w:val="00493C09"/>
    <w:rsid w:val="00493D4E"/>
    <w:rsid w:val="00493D81"/>
    <w:rsid w:val="00494081"/>
    <w:rsid w:val="0049429B"/>
    <w:rsid w:val="004958C4"/>
    <w:rsid w:val="004960B8"/>
    <w:rsid w:val="004961C9"/>
    <w:rsid w:val="00496211"/>
    <w:rsid w:val="00496A53"/>
    <w:rsid w:val="004974F4"/>
    <w:rsid w:val="004979F7"/>
    <w:rsid w:val="004A0127"/>
    <w:rsid w:val="004A1316"/>
    <w:rsid w:val="004A1A1A"/>
    <w:rsid w:val="004A2FA7"/>
    <w:rsid w:val="004A302F"/>
    <w:rsid w:val="004A33AF"/>
    <w:rsid w:val="004A4B86"/>
    <w:rsid w:val="004A4C55"/>
    <w:rsid w:val="004A4FC7"/>
    <w:rsid w:val="004A6B05"/>
    <w:rsid w:val="004A6DA6"/>
    <w:rsid w:val="004A7B9F"/>
    <w:rsid w:val="004A7BAF"/>
    <w:rsid w:val="004B0A30"/>
    <w:rsid w:val="004B1093"/>
    <w:rsid w:val="004B13AA"/>
    <w:rsid w:val="004B1C42"/>
    <w:rsid w:val="004B2843"/>
    <w:rsid w:val="004B3163"/>
    <w:rsid w:val="004B3440"/>
    <w:rsid w:val="004B34B2"/>
    <w:rsid w:val="004B38D2"/>
    <w:rsid w:val="004B3B81"/>
    <w:rsid w:val="004B47EC"/>
    <w:rsid w:val="004B50DE"/>
    <w:rsid w:val="004B55D2"/>
    <w:rsid w:val="004B5642"/>
    <w:rsid w:val="004B56B1"/>
    <w:rsid w:val="004B5899"/>
    <w:rsid w:val="004B6488"/>
    <w:rsid w:val="004C003F"/>
    <w:rsid w:val="004C059D"/>
    <w:rsid w:val="004C0C0D"/>
    <w:rsid w:val="004C108E"/>
    <w:rsid w:val="004C1EF9"/>
    <w:rsid w:val="004C2918"/>
    <w:rsid w:val="004C2E60"/>
    <w:rsid w:val="004C30B7"/>
    <w:rsid w:val="004C3BA8"/>
    <w:rsid w:val="004C3F86"/>
    <w:rsid w:val="004C4C19"/>
    <w:rsid w:val="004C5043"/>
    <w:rsid w:val="004C5498"/>
    <w:rsid w:val="004C56D3"/>
    <w:rsid w:val="004C7EA7"/>
    <w:rsid w:val="004D06E3"/>
    <w:rsid w:val="004D0B55"/>
    <w:rsid w:val="004D0DDC"/>
    <w:rsid w:val="004D0F50"/>
    <w:rsid w:val="004D11DC"/>
    <w:rsid w:val="004D13BD"/>
    <w:rsid w:val="004D1720"/>
    <w:rsid w:val="004D1996"/>
    <w:rsid w:val="004D2A39"/>
    <w:rsid w:val="004D6530"/>
    <w:rsid w:val="004D6A32"/>
    <w:rsid w:val="004D7793"/>
    <w:rsid w:val="004E1436"/>
    <w:rsid w:val="004E2D8A"/>
    <w:rsid w:val="004E43C1"/>
    <w:rsid w:val="004E4459"/>
    <w:rsid w:val="004E4828"/>
    <w:rsid w:val="004E4F0B"/>
    <w:rsid w:val="004E5296"/>
    <w:rsid w:val="004E53F0"/>
    <w:rsid w:val="004E6D64"/>
    <w:rsid w:val="004E7046"/>
    <w:rsid w:val="004E72A7"/>
    <w:rsid w:val="004E7EC6"/>
    <w:rsid w:val="004F04A4"/>
    <w:rsid w:val="004F0F38"/>
    <w:rsid w:val="004F118E"/>
    <w:rsid w:val="004F119D"/>
    <w:rsid w:val="004F1950"/>
    <w:rsid w:val="004F1C5C"/>
    <w:rsid w:val="004F20D2"/>
    <w:rsid w:val="004F2298"/>
    <w:rsid w:val="004F2D69"/>
    <w:rsid w:val="004F3385"/>
    <w:rsid w:val="004F3874"/>
    <w:rsid w:val="004F480A"/>
    <w:rsid w:val="004F522A"/>
    <w:rsid w:val="004F575E"/>
    <w:rsid w:val="0050052F"/>
    <w:rsid w:val="005016B2"/>
    <w:rsid w:val="00503811"/>
    <w:rsid w:val="00503D3C"/>
    <w:rsid w:val="0050424C"/>
    <w:rsid w:val="00505CA5"/>
    <w:rsid w:val="00505F9C"/>
    <w:rsid w:val="005061F4"/>
    <w:rsid w:val="00507B1F"/>
    <w:rsid w:val="00510350"/>
    <w:rsid w:val="00510AB0"/>
    <w:rsid w:val="00510D01"/>
    <w:rsid w:val="00510E7F"/>
    <w:rsid w:val="00511BD8"/>
    <w:rsid w:val="00511BE7"/>
    <w:rsid w:val="005125D9"/>
    <w:rsid w:val="0051428C"/>
    <w:rsid w:val="00516631"/>
    <w:rsid w:val="00517785"/>
    <w:rsid w:val="00521724"/>
    <w:rsid w:val="00522381"/>
    <w:rsid w:val="005232E6"/>
    <w:rsid w:val="00523EBE"/>
    <w:rsid w:val="00524CFE"/>
    <w:rsid w:val="005258E6"/>
    <w:rsid w:val="0052717D"/>
    <w:rsid w:val="005324A3"/>
    <w:rsid w:val="005338C6"/>
    <w:rsid w:val="0053406B"/>
    <w:rsid w:val="00534699"/>
    <w:rsid w:val="005378F6"/>
    <w:rsid w:val="005379D7"/>
    <w:rsid w:val="00540D3F"/>
    <w:rsid w:val="00541382"/>
    <w:rsid w:val="005419A4"/>
    <w:rsid w:val="00541C06"/>
    <w:rsid w:val="00541CD4"/>
    <w:rsid w:val="00544094"/>
    <w:rsid w:val="00545489"/>
    <w:rsid w:val="005471D5"/>
    <w:rsid w:val="00547BB3"/>
    <w:rsid w:val="00550412"/>
    <w:rsid w:val="0055041B"/>
    <w:rsid w:val="0055044D"/>
    <w:rsid w:val="00550ACE"/>
    <w:rsid w:val="00550D3A"/>
    <w:rsid w:val="0055274F"/>
    <w:rsid w:val="005528B0"/>
    <w:rsid w:val="00554243"/>
    <w:rsid w:val="00554460"/>
    <w:rsid w:val="00554E13"/>
    <w:rsid w:val="00555CE0"/>
    <w:rsid w:val="005564F6"/>
    <w:rsid w:val="0055681A"/>
    <w:rsid w:val="00556B9D"/>
    <w:rsid w:val="005579AC"/>
    <w:rsid w:val="005609D2"/>
    <w:rsid w:val="00560A78"/>
    <w:rsid w:val="00560F0A"/>
    <w:rsid w:val="005610D5"/>
    <w:rsid w:val="005615FE"/>
    <w:rsid w:val="00562591"/>
    <w:rsid w:val="005627ED"/>
    <w:rsid w:val="005639B4"/>
    <w:rsid w:val="005640DE"/>
    <w:rsid w:val="0056455E"/>
    <w:rsid w:val="00564968"/>
    <w:rsid w:val="00566C73"/>
    <w:rsid w:val="00567C33"/>
    <w:rsid w:val="00570697"/>
    <w:rsid w:val="00570A61"/>
    <w:rsid w:val="00570B69"/>
    <w:rsid w:val="00570E32"/>
    <w:rsid w:val="00571128"/>
    <w:rsid w:val="0057196D"/>
    <w:rsid w:val="0057307E"/>
    <w:rsid w:val="00573457"/>
    <w:rsid w:val="00573D55"/>
    <w:rsid w:val="005741DC"/>
    <w:rsid w:val="0057524F"/>
    <w:rsid w:val="00575807"/>
    <w:rsid w:val="00575A8E"/>
    <w:rsid w:val="005763BF"/>
    <w:rsid w:val="0057717A"/>
    <w:rsid w:val="00577DF0"/>
    <w:rsid w:val="00581119"/>
    <w:rsid w:val="0058208A"/>
    <w:rsid w:val="00582786"/>
    <w:rsid w:val="005828C1"/>
    <w:rsid w:val="0058368E"/>
    <w:rsid w:val="00583715"/>
    <w:rsid w:val="00584118"/>
    <w:rsid w:val="005842FC"/>
    <w:rsid w:val="00585E74"/>
    <w:rsid w:val="00586327"/>
    <w:rsid w:val="00587520"/>
    <w:rsid w:val="00587A4B"/>
    <w:rsid w:val="00587F1E"/>
    <w:rsid w:val="00590EA6"/>
    <w:rsid w:val="005914AD"/>
    <w:rsid w:val="005917F2"/>
    <w:rsid w:val="00592273"/>
    <w:rsid w:val="0059269F"/>
    <w:rsid w:val="00592D00"/>
    <w:rsid w:val="00592D9E"/>
    <w:rsid w:val="0059350C"/>
    <w:rsid w:val="00594572"/>
    <w:rsid w:val="00595AD4"/>
    <w:rsid w:val="00595CB1"/>
    <w:rsid w:val="00595E8D"/>
    <w:rsid w:val="00596416"/>
    <w:rsid w:val="0059697E"/>
    <w:rsid w:val="005975A6"/>
    <w:rsid w:val="00597D70"/>
    <w:rsid w:val="005A08A5"/>
    <w:rsid w:val="005A12F8"/>
    <w:rsid w:val="005A2575"/>
    <w:rsid w:val="005A2707"/>
    <w:rsid w:val="005A37B3"/>
    <w:rsid w:val="005A3D45"/>
    <w:rsid w:val="005A3D6C"/>
    <w:rsid w:val="005A47A8"/>
    <w:rsid w:val="005A4905"/>
    <w:rsid w:val="005A4AD2"/>
    <w:rsid w:val="005A4B70"/>
    <w:rsid w:val="005A5244"/>
    <w:rsid w:val="005A529C"/>
    <w:rsid w:val="005A5552"/>
    <w:rsid w:val="005A5C67"/>
    <w:rsid w:val="005A6002"/>
    <w:rsid w:val="005A6585"/>
    <w:rsid w:val="005A7E88"/>
    <w:rsid w:val="005B0143"/>
    <w:rsid w:val="005B183B"/>
    <w:rsid w:val="005B21B5"/>
    <w:rsid w:val="005B2255"/>
    <w:rsid w:val="005B2479"/>
    <w:rsid w:val="005B254B"/>
    <w:rsid w:val="005B29E8"/>
    <w:rsid w:val="005B38C7"/>
    <w:rsid w:val="005B3E3F"/>
    <w:rsid w:val="005B3F2C"/>
    <w:rsid w:val="005B3F85"/>
    <w:rsid w:val="005B47E1"/>
    <w:rsid w:val="005B5B15"/>
    <w:rsid w:val="005B6054"/>
    <w:rsid w:val="005B65D9"/>
    <w:rsid w:val="005B6978"/>
    <w:rsid w:val="005B6CED"/>
    <w:rsid w:val="005B6DD9"/>
    <w:rsid w:val="005B794A"/>
    <w:rsid w:val="005B7DD3"/>
    <w:rsid w:val="005C01DA"/>
    <w:rsid w:val="005C0765"/>
    <w:rsid w:val="005C0BA5"/>
    <w:rsid w:val="005C1C56"/>
    <w:rsid w:val="005C295D"/>
    <w:rsid w:val="005C353B"/>
    <w:rsid w:val="005C50A5"/>
    <w:rsid w:val="005C52AA"/>
    <w:rsid w:val="005C7CB2"/>
    <w:rsid w:val="005D0BF5"/>
    <w:rsid w:val="005D1268"/>
    <w:rsid w:val="005D1A6A"/>
    <w:rsid w:val="005D28B5"/>
    <w:rsid w:val="005D2970"/>
    <w:rsid w:val="005D406F"/>
    <w:rsid w:val="005D55FB"/>
    <w:rsid w:val="005D67BD"/>
    <w:rsid w:val="005D7092"/>
    <w:rsid w:val="005D74AA"/>
    <w:rsid w:val="005E1420"/>
    <w:rsid w:val="005E2139"/>
    <w:rsid w:val="005E2C23"/>
    <w:rsid w:val="005E4213"/>
    <w:rsid w:val="005E4222"/>
    <w:rsid w:val="005E52C2"/>
    <w:rsid w:val="005E5357"/>
    <w:rsid w:val="005E6E38"/>
    <w:rsid w:val="005F02DD"/>
    <w:rsid w:val="005F03B8"/>
    <w:rsid w:val="005F0C84"/>
    <w:rsid w:val="005F320E"/>
    <w:rsid w:val="005F3711"/>
    <w:rsid w:val="005F3A16"/>
    <w:rsid w:val="005F4856"/>
    <w:rsid w:val="005F495C"/>
    <w:rsid w:val="005F5434"/>
    <w:rsid w:val="005F6025"/>
    <w:rsid w:val="005F69C7"/>
    <w:rsid w:val="005F71B9"/>
    <w:rsid w:val="005F793A"/>
    <w:rsid w:val="005F7CAD"/>
    <w:rsid w:val="005F7EA7"/>
    <w:rsid w:val="0060173F"/>
    <w:rsid w:val="00601FBE"/>
    <w:rsid w:val="00602F05"/>
    <w:rsid w:val="00606C7B"/>
    <w:rsid w:val="00607BBE"/>
    <w:rsid w:val="00610099"/>
    <w:rsid w:val="00611A5E"/>
    <w:rsid w:val="00612CB9"/>
    <w:rsid w:val="006133FF"/>
    <w:rsid w:val="00614F98"/>
    <w:rsid w:val="006158D8"/>
    <w:rsid w:val="006169BE"/>
    <w:rsid w:val="006172E4"/>
    <w:rsid w:val="00617DDD"/>
    <w:rsid w:val="00617E59"/>
    <w:rsid w:val="00620A79"/>
    <w:rsid w:val="00620D01"/>
    <w:rsid w:val="00621EF7"/>
    <w:rsid w:val="00622125"/>
    <w:rsid w:val="0062281F"/>
    <w:rsid w:val="00623A81"/>
    <w:rsid w:val="00624314"/>
    <w:rsid w:val="00624CCE"/>
    <w:rsid w:val="0062571A"/>
    <w:rsid w:val="00625C86"/>
    <w:rsid w:val="006266E4"/>
    <w:rsid w:val="0062721E"/>
    <w:rsid w:val="0062770A"/>
    <w:rsid w:val="006303F1"/>
    <w:rsid w:val="00630B84"/>
    <w:rsid w:val="00631E5A"/>
    <w:rsid w:val="00632475"/>
    <w:rsid w:val="0063283A"/>
    <w:rsid w:val="00633558"/>
    <w:rsid w:val="00633AA4"/>
    <w:rsid w:val="00633F7A"/>
    <w:rsid w:val="00634BDF"/>
    <w:rsid w:val="00635603"/>
    <w:rsid w:val="006361DD"/>
    <w:rsid w:val="0063652E"/>
    <w:rsid w:val="006368A8"/>
    <w:rsid w:val="006370C6"/>
    <w:rsid w:val="00637220"/>
    <w:rsid w:val="00637644"/>
    <w:rsid w:val="00637C99"/>
    <w:rsid w:val="00637D69"/>
    <w:rsid w:val="00641018"/>
    <w:rsid w:val="006411C8"/>
    <w:rsid w:val="0064173E"/>
    <w:rsid w:val="00641A0E"/>
    <w:rsid w:val="006430AD"/>
    <w:rsid w:val="006441C3"/>
    <w:rsid w:val="006449B0"/>
    <w:rsid w:val="00645592"/>
    <w:rsid w:val="0064560D"/>
    <w:rsid w:val="00645774"/>
    <w:rsid w:val="006458E2"/>
    <w:rsid w:val="00645C07"/>
    <w:rsid w:val="0064724A"/>
    <w:rsid w:val="006503B1"/>
    <w:rsid w:val="00651511"/>
    <w:rsid w:val="00651C95"/>
    <w:rsid w:val="006522F5"/>
    <w:rsid w:val="00652B49"/>
    <w:rsid w:val="00652D87"/>
    <w:rsid w:val="0065320C"/>
    <w:rsid w:val="006539F5"/>
    <w:rsid w:val="006547E3"/>
    <w:rsid w:val="00654EA4"/>
    <w:rsid w:val="006556CA"/>
    <w:rsid w:val="006557E8"/>
    <w:rsid w:val="00655A8B"/>
    <w:rsid w:val="006560CC"/>
    <w:rsid w:val="00656E8B"/>
    <w:rsid w:val="00660DA2"/>
    <w:rsid w:val="0066252F"/>
    <w:rsid w:val="00662D92"/>
    <w:rsid w:val="00663AC8"/>
    <w:rsid w:val="00664AFB"/>
    <w:rsid w:val="00665533"/>
    <w:rsid w:val="006665FF"/>
    <w:rsid w:val="006672C2"/>
    <w:rsid w:val="006705F7"/>
    <w:rsid w:val="0067076A"/>
    <w:rsid w:val="00670EC0"/>
    <w:rsid w:val="00672497"/>
    <w:rsid w:val="00673F70"/>
    <w:rsid w:val="00674264"/>
    <w:rsid w:val="006744BD"/>
    <w:rsid w:val="0067466D"/>
    <w:rsid w:val="00674BC9"/>
    <w:rsid w:val="0067518F"/>
    <w:rsid w:val="006757E4"/>
    <w:rsid w:val="006758E3"/>
    <w:rsid w:val="00675E48"/>
    <w:rsid w:val="00676EBF"/>
    <w:rsid w:val="006770FF"/>
    <w:rsid w:val="006777AE"/>
    <w:rsid w:val="0067786B"/>
    <w:rsid w:val="00677BBB"/>
    <w:rsid w:val="00680304"/>
    <w:rsid w:val="006807FC"/>
    <w:rsid w:val="00680AC7"/>
    <w:rsid w:val="006819A1"/>
    <w:rsid w:val="00681F22"/>
    <w:rsid w:val="00681FC2"/>
    <w:rsid w:val="00684119"/>
    <w:rsid w:val="0068469C"/>
    <w:rsid w:val="00685E2F"/>
    <w:rsid w:val="00687D79"/>
    <w:rsid w:val="00687E72"/>
    <w:rsid w:val="00690797"/>
    <w:rsid w:val="00691BE2"/>
    <w:rsid w:val="0069269D"/>
    <w:rsid w:val="0069317A"/>
    <w:rsid w:val="00693465"/>
    <w:rsid w:val="006934B2"/>
    <w:rsid w:val="006935CD"/>
    <w:rsid w:val="0069371C"/>
    <w:rsid w:val="00693D95"/>
    <w:rsid w:val="00693E8B"/>
    <w:rsid w:val="006943F3"/>
    <w:rsid w:val="00694D43"/>
    <w:rsid w:val="00695614"/>
    <w:rsid w:val="006967AF"/>
    <w:rsid w:val="006A0513"/>
    <w:rsid w:val="006A07C2"/>
    <w:rsid w:val="006A15CF"/>
    <w:rsid w:val="006A21A5"/>
    <w:rsid w:val="006A2417"/>
    <w:rsid w:val="006A2BD8"/>
    <w:rsid w:val="006A3158"/>
    <w:rsid w:val="006A3914"/>
    <w:rsid w:val="006A3D35"/>
    <w:rsid w:val="006A59B3"/>
    <w:rsid w:val="006A6EFB"/>
    <w:rsid w:val="006A74D2"/>
    <w:rsid w:val="006B07B4"/>
    <w:rsid w:val="006B1161"/>
    <w:rsid w:val="006B143F"/>
    <w:rsid w:val="006B3540"/>
    <w:rsid w:val="006B3825"/>
    <w:rsid w:val="006B4842"/>
    <w:rsid w:val="006B489B"/>
    <w:rsid w:val="006B4E8E"/>
    <w:rsid w:val="006B5268"/>
    <w:rsid w:val="006B5BDF"/>
    <w:rsid w:val="006B6DC2"/>
    <w:rsid w:val="006B6FE6"/>
    <w:rsid w:val="006B7050"/>
    <w:rsid w:val="006B7280"/>
    <w:rsid w:val="006B7CF3"/>
    <w:rsid w:val="006C088C"/>
    <w:rsid w:val="006C12FD"/>
    <w:rsid w:val="006C3142"/>
    <w:rsid w:val="006C381E"/>
    <w:rsid w:val="006C3CAF"/>
    <w:rsid w:val="006C429C"/>
    <w:rsid w:val="006C4A2A"/>
    <w:rsid w:val="006C4FF6"/>
    <w:rsid w:val="006C5048"/>
    <w:rsid w:val="006C57FF"/>
    <w:rsid w:val="006C6D1A"/>
    <w:rsid w:val="006C7D2C"/>
    <w:rsid w:val="006C7D40"/>
    <w:rsid w:val="006C7DC8"/>
    <w:rsid w:val="006D0376"/>
    <w:rsid w:val="006D05D0"/>
    <w:rsid w:val="006D1CE8"/>
    <w:rsid w:val="006D1DC3"/>
    <w:rsid w:val="006D2CA1"/>
    <w:rsid w:val="006D320D"/>
    <w:rsid w:val="006D3CF4"/>
    <w:rsid w:val="006D3EE4"/>
    <w:rsid w:val="006D5A14"/>
    <w:rsid w:val="006D618E"/>
    <w:rsid w:val="006D62E4"/>
    <w:rsid w:val="006D6389"/>
    <w:rsid w:val="006D6F6B"/>
    <w:rsid w:val="006D7DEF"/>
    <w:rsid w:val="006D7E3D"/>
    <w:rsid w:val="006E0278"/>
    <w:rsid w:val="006E0342"/>
    <w:rsid w:val="006E0AAD"/>
    <w:rsid w:val="006E0AD2"/>
    <w:rsid w:val="006E239D"/>
    <w:rsid w:val="006E2713"/>
    <w:rsid w:val="006E2A55"/>
    <w:rsid w:val="006E3261"/>
    <w:rsid w:val="006E3AFB"/>
    <w:rsid w:val="006E3FC4"/>
    <w:rsid w:val="006E429D"/>
    <w:rsid w:val="006E508A"/>
    <w:rsid w:val="006E5722"/>
    <w:rsid w:val="006E5C1F"/>
    <w:rsid w:val="006E5C87"/>
    <w:rsid w:val="006E5FBD"/>
    <w:rsid w:val="006E64D2"/>
    <w:rsid w:val="006E65B6"/>
    <w:rsid w:val="006E7942"/>
    <w:rsid w:val="006E7A6A"/>
    <w:rsid w:val="006E7AB2"/>
    <w:rsid w:val="006E7BB8"/>
    <w:rsid w:val="006F0C3B"/>
    <w:rsid w:val="006F1502"/>
    <w:rsid w:val="006F28EC"/>
    <w:rsid w:val="006F302C"/>
    <w:rsid w:val="006F30FC"/>
    <w:rsid w:val="006F4B6E"/>
    <w:rsid w:val="006F63A3"/>
    <w:rsid w:val="006F63E2"/>
    <w:rsid w:val="006F67A6"/>
    <w:rsid w:val="006F6C64"/>
    <w:rsid w:val="006F6FB5"/>
    <w:rsid w:val="006F7150"/>
    <w:rsid w:val="006F7462"/>
    <w:rsid w:val="007002A1"/>
    <w:rsid w:val="007003A9"/>
    <w:rsid w:val="0070071F"/>
    <w:rsid w:val="00700D8D"/>
    <w:rsid w:val="0070148F"/>
    <w:rsid w:val="00701705"/>
    <w:rsid w:val="007033D7"/>
    <w:rsid w:val="007034F3"/>
    <w:rsid w:val="007052D6"/>
    <w:rsid w:val="00705EC8"/>
    <w:rsid w:val="007060E5"/>
    <w:rsid w:val="00706608"/>
    <w:rsid w:val="007067E4"/>
    <w:rsid w:val="00706D99"/>
    <w:rsid w:val="00710948"/>
    <w:rsid w:val="00710C35"/>
    <w:rsid w:val="00711B91"/>
    <w:rsid w:val="00711DAE"/>
    <w:rsid w:val="00712A56"/>
    <w:rsid w:val="00712BF8"/>
    <w:rsid w:val="007130B3"/>
    <w:rsid w:val="00713B55"/>
    <w:rsid w:val="00713E16"/>
    <w:rsid w:val="00715186"/>
    <w:rsid w:val="007171C6"/>
    <w:rsid w:val="007179B6"/>
    <w:rsid w:val="00720263"/>
    <w:rsid w:val="00720367"/>
    <w:rsid w:val="007214D7"/>
    <w:rsid w:val="00721BC0"/>
    <w:rsid w:val="00721FBB"/>
    <w:rsid w:val="00722159"/>
    <w:rsid w:val="007228EE"/>
    <w:rsid w:val="00723AED"/>
    <w:rsid w:val="00724202"/>
    <w:rsid w:val="00724F8A"/>
    <w:rsid w:val="00725BDF"/>
    <w:rsid w:val="00726253"/>
    <w:rsid w:val="00727B95"/>
    <w:rsid w:val="00727EC1"/>
    <w:rsid w:val="0073061D"/>
    <w:rsid w:val="007306E9"/>
    <w:rsid w:val="007330A9"/>
    <w:rsid w:val="00733227"/>
    <w:rsid w:val="007334A2"/>
    <w:rsid w:val="0073385D"/>
    <w:rsid w:val="00733E06"/>
    <w:rsid w:val="00733E57"/>
    <w:rsid w:val="00733FC9"/>
    <w:rsid w:val="00734AC1"/>
    <w:rsid w:val="00735B41"/>
    <w:rsid w:val="00735D42"/>
    <w:rsid w:val="00740633"/>
    <w:rsid w:val="00741E10"/>
    <w:rsid w:val="00743263"/>
    <w:rsid w:val="00743356"/>
    <w:rsid w:val="00743739"/>
    <w:rsid w:val="007437DD"/>
    <w:rsid w:val="00743A9F"/>
    <w:rsid w:val="00743C98"/>
    <w:rsid w:val="00746D0F"/>
    <w:rsid w:val="00746D69"/>
    <w:rsid w:val="00747047"/>
    <w:rsid w:val="007471AF"/>
    <w:rsid w:val="007472F6"/>
    <w:rsid w:val="00747CCE"/>
    <w:rsid w:val="00747DFD"/>
    <w:rsid w:val="00747FA7"/>
    <w:rsid w:val="007504E5"/>
    <w:rsid w:val="00750D01"/>
    <w:rsid w:val="007516DA"/>
    <w:rsid w:val="0075178D"/>
    <w:rsid w:val="00752068"/>
    <w:rsid w:val="0075263E"/>
    <w:rsid w:val="00752B95"/>
    <w:rsid w:val="00752E7C"/>
    <w:rsid w:val="00753B53"/>
    <w:rsid w:val="00753F00"/>
    <w:rsid w:val="00754A35"/>
    <w:rsid w:val="00754AC0"/>
    <w:rsid w:val="0075518B"/>
    <w:rsid w:val="00755A95"/>
    <w:rsid w:val="00755AA8"/>
    <w:rsid w:val="00756044"/>
    <w:rsid w:val="007565F5"/>
    <w:rsid w:val="00756C65"/>
    <w:rsid w:val="00756C9A"/>
    <w:rsid w:val="00756F34"/>
    <w:rsid w:val="00757EFE"/>
    <w:rsid w:val="00760FA7"/>
    <w:rsid w:val="00761926"/>
    <w:rsid w:val="0076281D"/>
    <w:rsid w:val="00764143"/>
    <w:rsid w:val="0076441A"/>
    <w:rsid w:val="0076463C"/>
    <w:rsid w:val="007660A7"/>
    <w:rsid w:val="007666B2"/>
    <w:rsid w:val="00767702"/>
    <w:rsid w:val="007712FA"/>
    <w:rsid w:val="007715CF"/>
    <w:rsid w:val="00771810"/>
    <w:rsid w:val="00771EDF"/>
    <w:rsid w:val="00772A6E"/>
    <w:rsid w:val="00772E92"/>
    <w:rsid w:val="0077506A"/>
    <w:rsid w:val="00775FE9"/>
    <w:rsid w:val="00775FEC"/>
    <w:rsid w:val="007778BD"/>
    <w:rsid w:val="00777A26"/>
    <w:rsid w:val="00777D3E"/>
    <w:rsid w:val="007808E2"/>
    <w:rsid w:val="00781363"/>
    <w:rsid w:val="00781C25"/>
    <w:rsid w:val="00782704"/>
    <w:rsid w:val="00782C20"/>
    <w:rsid w:val="00782CC0"/>
    <w:rsid w:val="00783B90"/>
    <w:rsid w:val="00783CE4"/>
    <w:rsid w:val="007848D1"/>
    <w:rsid w:val="00785107"/>
    <w:rsid w:val="00785D47"/>
    <w:rsid w:val="007862EE"/>
    <w:rsid w:val="00786972"/>
    <w:rsid w:val="00786AEE"/>
    <w:rsid w:val="0078764E"/>
    <w:rsid w:val="00787B5D"/>
    <w:rsid w:val="007900CD"/>
    <w:rsid w:val="00790747"/>
    <w:rsid w:val="00790F9F"/>
    <w:rsid w:val="00792617"/>
    <w:rsid w:val="00792824"/>
    <w:rsid w:val="00792D96"/>
    <w:rsid w:val="007935EF"/>
    <w:rsid w:val="00793A05"/>
    <w:rsid w:val="00793DEE"/>
    <w:rsid w:val="00794C2B"/>
    <w:rsid w:val="00794C39"/>
    <w:rsid w:val="0079583C"/>
    <w:rsid w:val="00795A7E"/>
    <w:rsid w:val="0079691C"/>
    <w:rsid w:val="007A071E"/>
    <w:rsid w:val="007A092E"/>
    <w:rsid w:val="007A0CB6"/>
    <w:rsid w:val="007A32A2"/>
    <w:rsid w:val="007A33D5"/>
    <w:rsid w:val="007A38EB"/>
    <w:rsid w:val="007A4992"/>
    <w:rsid w:val="007A56A0"/>
    <w:rsid w:val="007A63E0"/>
    <w:rsid w:val="007A6B4E"/>
    <w:rsid w:val="007A731D"/>
    <w:rsid w:val="007A735D"/>
    <w:rsid w:val="007B0856"/>
    <w:rsid w:val="007B1921"/>
    <w:rsid w:val="007B2193"/>
    <w:rsid w:val="007B2E75"/>
    <w:rsid w:val="007B334C"/>
    <w:rsid w:val="007B3391"/>
    <w:rsid w:val="007B3652"/>
    <w:rsid w:val="007B3756"/>
    <w:rsid w:val="007B3FB0"/>
    <w:rsid w:val="007B48A7"/>
    <w:rsid w:val="007B5556"/>
    <w:rsid w:val="007B5EF9"/>
    <w:rsid w:val="007B64F5"/>
    <w:rsid w:val="007C0F91"/>
    <w:rsid w:val="007C1C74"/>
    <w:rsid w:val="007C1CCB"/>
    <w:rsid w:val="007C22A8"/>
    <w:rsid w:val="007C25F3"/>
    <w:rsid w:val="007C2EF2"/>
    <w:rsid w:val="007C3FD7"/>
    <w:rsid w:val="007C4FE2"/>
    <w:rsid w:val="007C5A29"/>
    <w:rsid w:val="007C5D35"/>
    <w:rsid w:val="007C62F6"/>
    <w:rsid w:val="007C636D"/>
    <w:rsid w:val="007C6EC7"/>
    <w:rsid w:val="007C797F"/>
    <w:rsid w:val="007D051D"/>
    <w:rsid w:val="007D06D5"/>
    <w:rsid w:val="007D22CB"/>
    <w:rsid w:val="007D2E3A"/>
    <w:rsid w:val="007D3209"/>
    <w:rsid w:val="007D394C"/>
    <w:rsid w:val="007D47AC"/>
    <w:rsid w:val="007D47BE"/>
    <w:rsid w:val="007D560C"/>
    <w:rsid w:val="007D5F6A"/>
    <w:rsid w:val="007D6079"/>
    <w:rsid w:val="007D7E52"/>
    <w:rsid w:val="007E0129"/>
    <w:rsid w:val="007E0ABF"/>
    <w:rsid w:val="007E0AC2"/>
    <w:rsid w:val="007E0BD1"/>
    <w:rsid w:val="007E123E"/>
    <w:rsid w:val="007E19F1"/>
    <w:rsid w:val="007E2805"/>
    <w:rsid w:val="007E3323"/>
    <w:rsid w:val="007E381F"/>
    <w:rsid w:val="007E61F3"/>
    <w:rsid w:val="007E6A7A"/>
    <w:rsid w:val="007E7E0A"/>
    <w:rsid w:val="007F31F4"/>
    <w:rsid w:val="007F3629"/>
    <w:rsid w:val="007F6378"/>
    <w:rsid w:val="007F68F9"/>
    <w:rsid w:val="007F763D"/>
    <w:rsid w:val="007F7D9E"/>
    <w:rsid w:val="00800B6A"/>
    <w:rsid w:val="00801590"/>
    <w:rsid w:val="00801B95"/>
    <w:rsid w:val="00802AB2"/>
    <w:rsid w:val="0080403A"/>
    <w:rsid w:val="0080425F"/>
    <w:rsid w:val="0080442D"/>
    <w:rsid w:val="008047C5"/>
    <w:rsid w:val="00804E11"/>
    <w:rsid w:val="0080612B"/>
    <w:rsid w:val="00806785"/>
    <w:rsid w:val="00806D25"/>
    <w:rsid w:val="00807ECA"/>
    <w:rsid w:val="008107D7"/>
    <w:rsid w:val="0081122A"/>
    <w:rsid w:val="00811455"/>
    <w:rsid w:val="00811522"/>
    <w:rsid w:val="00811BFC"/>
    <w:rsid w:val="0081293B"/>
    <w:rsid w:val="00813665"/>
    <w:rsid w:val="008136A4"/>
    <w:rsid w:val="00814196"/>
    <w:rsid w:val="008144E3"/>
    <w:rsid w:val="00814AE8"/>
    <w:rsid w:val="00814C5E"/>
    <w:rsid w:val="008159AF"/>
    <w:rsid w:val="008175D5"/>
    <w:rsid w:val="00820029"/>
    <w:rsid w:val="008206F4"/>
    <w:rsid w:val="00820C7E"/>
    <w:rsid w:val="0082177D"/>
    <w:rsid w:val="008217BE"/>
    <w:rsid w:val="008220D9"/>
    <w:rsid w:val="00822B0B"/>
    <w:rsid w:val="00822E94"/>
    <w:rsid w:val="00822FEA"/>
    <w:rsid w:val="00823B02"/>
    <w:rsid w:val="0082411E"/>
    <w:rsid w:val="00824B32"/>
    <w:rsid w:val="00824D83"/>
    <w:rsid w:val="00824E32"/>
    <w:rsid w:val="00825D19"/>
    <w:rsid w:val="00826343"/>
    <w:rsid w:val="0083045D"/>
    <w:rsid w:val="00830AAC"/>
    <w:rsid w:val="008320BB"/>
    <w:rsid w:val="008336DB"/>
    <w:rsid w:val="00833D64"/>
    <w:rsid w:val="008344D3"/>
    <w:rsid w:val="00835910"/>
    <w:rsid w:val="00837AE4"/>
    <w:rsid w:val="008404F1"/>
    <w:rsid w:val="008419A7"/>
    <w:rsid w:val="00842924"/>
    <w:rsid w:val="00842A44"/>
    <w:rsid w:val="0084349D"/>
    <w:rsid w:val="00843B72"/>
    <w:rsid w:val="0084407B"/>
    <w:rsid w:val="00844DCF"/>
    <w:rsid w:val="00844DFA"/>
    <w:rsid w:val="00845026"/>
    <w:rsid w:val="0084692C"/>
    <w:rsid w:val="00846993"/>
    <w:rsid w:val="00846BD7"/>
    <w:rsid w:val="00847676"/>
    <w:rsid w:val="00847C6E"/>
    <w:rsid w:val="008504F7"/>
    <w:rsid w:val="0085148C"/>
    <w:rsid w:val="00852C20"/>
    <w:rsid w:val="00852FA1"/>
    <w:rsid w:val="00853615"/>
    <w:rsid w:val="00854042"/>
    <w:rsid w:val="008546CA"/>
    <w:rsid w:val="00855489"/>
    <w:rsid w:val="0085556F"/>
    <w:rsid w:val="00855A18"/>
    <w:rsid w:val="00855A62"/>
    <w:rsid w:val="00855E0D"/>
    <w:rsid w:val="00855F57"/>
    <w:rsid w:val="00857B29"/>
    <w:rsid w:val="00857C6D"/>
    <w:rsid w:val="00860854"/>
    <w:rsid w:val="00861892"/>
    <w:rsid w:val="00861D39"/>
    <w:rsid w:val="0086234C"/>
    <w:rsid w:val="00862EAE"/>
    <w:rsid w:val="00863186"/>
    <w:rsid w:val="008632DA"/>
    <w:rsid w:val="008638CB"/>
    <w:rsid w:val="00865728"/>
    <w:rsid w:val="00865EDF"/>
    <w:rsid w:val="00866110"/>
    <w:rsid w:val="00867018"/>
    <w:rsid w:val="008671D6"/>
    <w:rsid w:val="008677A4"/>
    <w:rsid w:val="00867849"/>
    <w:rsid w:val="00870569"/>
    <w:rsid w:val="00871036"/>
    <w:rsid w:val="00871A98"/>
    <w:rsid w:val="00871DD5"/>
    <w:rsid w:val="00872D13"/>
    <w:rsid w:val="00873BF7"/>
    <w:rsid w:val="0087402A"/>
    <w:rsid w:val="008748E9"/>
    <w:rsid w:val="00874D87"/>
    <w:rsid w:val="00875150"/>
    <w:rsid w:val="0087583A"/>
    <w:rsid w:val="008766CE"/>
    <w:rsid w:val="00876D96"/>
    <w:rsid w:val="0087752B"/>
    <w:rsid w:val="00877D74"/>
    <w:rsid w:val="008805B8"/>
    <w:rsid w:val="00881399"/>
    <w:rsid w:val="00881ABC"/>
    <w:rsid w:val="008825DF"/>
    <w:rsid w:val="00882EB7"/>
    <w:rsid w:val="00883640"/>
    <w:rsid w:val="00883C94"/>
    <w:rsid w:val="00883F24"/>
    <w:rsid w:val="00884303"/>
    <w:rsid w:val="008845F4"/>
    <w:rsid w:val="0088531D"/>
    <w:rsid w:val="00886EBB"/>
    <w:rsid w:val="00887CDA"/>
    <w:rsid w:val="00890348"/>
    <w:rsid w:val="00890DC7"/>
    <w:rsid w:val="008912FE"/>
    <w:rsid w:val="008920F7"/>
    <w:rsid w:val="00892E14"/>
    <w:rsid w:val="008933ED"/>
    <w:rsid w:val="008950AC"/>
    <w:rsid w:val="008950E2"/>
    <w:rsid w:val="008952DD"/>
    <w:rsid w:val="00895D76"/>
    <w:rsid w:val="00897717"/>
    <w:rsid w:val="00897D6D"/>
    <w:rsid w:val="00897EF0"/>
    <w:rsid w:val="008A0149"/>
    <w:rsid w:val="008A01DB"/>
    <w:rsid w:val="008A0262"/>
    <w:rsid w:val="008A0B7F"/>
    <w:rsid w:val="008A397E"/>
    <w:rsid w:val="008A3E74"/>
    <w:rsid w:val="008A4607"/>
    <w:rsid w:val="008A539D"/>
    <w:rsid w:val="008A5527"/>
    <w:rsid w:val="008A5B53"/>
    <w:rsid w:val="008A5B8A"/>
    <w:rsid w:val="008A65DB"/>
    <w:rsid w:val="008A6F6C"/>
    <w:rsid w:val="008A703E"/>
    <w:rsid w:val="008B0007"/>
    <w:rsid w:val="008B0337"/>
    <w:rsid w:val="008B0C8C"/>
    <w:rsid w:val="008B0F45"/>
    <w:rsid w:val="008B16DC"/>
    <w:rsid w:val="008B20D2"/>
    <w:rsid w:val="008B21B3"/>
    <w:rsid w:val="008B3096"/>
    <w:rsid w:val="008B353D"/>
    <w:rsid w:val="008B379C"/>
    <w:rsid w:val="008B3FF4"/>
    <w:rsid w:val="008B4B6F"/>
    <w:rsid w:val="008B5D5E"/>
    <w:rsid w:val="008B5FB8"/>
    <w:rsid w:val="008B6C73"/>
    <w:rsid w:val="008B74EF"/>
    <w:rsid w:val="008B7B13"/>
    <w:rsid w:val="008B7D15"/>
    <w:rsid w:val="008B7F79"/>
    <w:rsid w:val="008C0095"/>
    <w:rsid w:val="008C2691"/>
    <w:rsid w:val="008C2985"/>
    <w:rsid w:val="008C2D1A"/>
    <w:rsid w:val="008C353D"/>
    <w:rsid w:val="008C453A"/>
    <w:rsid w:val="008C5070"/>
    <w:rsid w:val="008C5F62"/>
    <w:rsid w:val="008C64E5"/>
    <w:rsid w:val="008C65B2"/>
    <w:rsid w:val="008C77CF"/>
    <w:rsid w:val="008D0EC8"/>
    <w:rsid w:val="008D133E"/>
    <w:rsid w:val="008D339E"/>
    <w:rsid w:val="008D43FF"/>
    <w:rsid w:val="008D4B49"/>
    <w:rsid w:val="008D4FE3"/>
    <w:rsid w:val="008D6895"/>
    <w:rsid w:val="008D7093"/>
    <w:rsid w:val="008D7571"/>
    <w:rsid w:val="008D79B5"/>
    <w:rsid w:val="008D7C9D"/>
    <w:rsid w:val="008E0B75"/>
    <w:rsid w:val="008E0F08"/>
    <w:rsid w:val="008E1D89"/>
    <w:rsid w:val="008E2069"/>
    <w:rsid w:val="008E22FE"/>
    <w:rsid w:val="008E2BD4"/>
    <w:rsid w:val="008E3E8A"/>
    <w:rsid w:val="008E44CF"/>
    <w:rsid w:val="008E4553"/>
    <w:rsid w:val="008E5258"/>
    <w:rsid w:val="008E5B36"/>
    <w:rsid w:val="008E77BD"/>
    <w:rsid w:val="008E7C4F"/>
    <w:rsid w:val="008F039E"/>
    <w:rsid w:val="008F0F6B"/>
    <w:rsid w:val="008F1C87"/>
    <w:rsid w:val="008F209E"/>
    <w:rsid w:val="008F2257"/>
    <w:rsid w:val="008F2A73"/>
    <w:rsid w:val="008F46D5"/>
    <w:rsid w:val="008F4C87"/>
    <w:rsid w:val="008F4D76"/>
    <w:rsid w:val="008F5BAE"/>
    <w:rsid w:val="008F6387"/>
    <w:rsid w:val="008F68DA"/>
    <w:rsid w:val="008F69F4"/>
    <w:rsid w:val="008F7595"/>
    <w:rsid w:val="008F7C39"/>
    <w:rsid w:val="008F7DD5"/>
    <w:rsid w:val="009009BB"/>
    <w:rsid w:val="009022F2"/>
    <w:rsid w:val="00903AA9"/>
    <w:rsid w:val="00903C69"/>
    <w:rsid w:val="0090597F"/>
    <w:rsid w:val="00905D38"/>
    <w:rsid w:val="009063D6"/>
    <w:rsid w:val="0090657D"/>
    <w:rsid w:val="009078A4"/>
    <w:rsid w:val="00910B84"/>
    <w:rsid w:val="009112F6"/>
    <w:rsid w:val="00911C39"/>
    <w:rsid w:val="009121EC"/>
    <w:rsid w:val="009129BF"/>
    <w:rsid w:val="00912A1D"/>
    <w:rsid w:val="00912A49"/>
    <w:rsid w:val="00912EAA"/>
    <w:rsid w:val="00913C7A"/>
    <w:rsid w:val="009140CA"/>
    <w:rsid w:val="00915F84"/>
    <w:rsid w:val="00916147"/>
    <w:rsid w:val="00916A0F"/>
    <w:rsid w:val="00917064"/>
    <w:rsid w:val="0091793D"/>
    <w:rsid w:val="00917D27"/>
    <w:rsid w:val="00917D2C"/>
    <w:rsid w:val="00920522"/>
    <w:rsid w:val="009205E3"/>
    <w:rsid w:val="00920F4A"/>
    <w:rsid w:val="00921656"/>
    <w:rsid w:val="00921C64"/>
    <w:rsid w:val="00922042"/>
    <w:rsid w:val="009222DD"/>
    <w:rsid w:val="009223F5"/>
    <w:rsid w:val="009224BD"/>
    <w:rsid w:val="00922BC8"/>
    <w:rsid w:val="00922E3B"/>
    <w:rsid w:val="009231BC"/>
    <w:rsid w:val="00923D50"/>
    <w:rsid w:val="00923F93"/>
    <w:rsid w:val="00924795"/>
    <w:rsid w:val="00925CE0"/>
    <w:rsid w:val="00927D0C"/>
    <w:rsid w:val="009305C8"/>
    <w:rsid w:val="009326E6"/>
    <w:rsid w:val="00932B4C"/>
    <w:rsid w:val="00932E5A"/>
    <w:rsid w:val="00933E88"/>
    <w:rsid w:val="00934437"/>
    <w:rsid w:val="009353B1"/>
    <w:rsid w:val="00935CE8"/>
    <w:rsid w:val="00936A7F"/>
    <w:rsid w:val="00936CFA"/>
    <w:rsid w:val="00937163"/>
    <w:rsid w:val="00937A1C"/>
    <w:rsid w:val="009400DE"/>
    <w:rsid w:val="00940204"/>
    <w:rsid w:val="00940AB0"/>
    <w:rsid w:val="009410B8"/>
    <w:rsid w:val="0094135F"/>
    <w:rsid w:val="009414C9"/>
    <w:rsid w:val="00941741"/>
    <w:rsid w:val="00941978"/>
    <w:rsid w:val="0094274A"/>
    <w:rsid w:val="00942AC1"/>
    <w:rsid w:val="00943613"/>
    <w:rsid w:val="00943F8A"/>
    <w:rsid w:val="0094465B"/>
    <w:rsid w:val="00945C61"/>
    <w:rsid w:val="0094614F"/>
    <w:rsid w:val="00946553"/>
    <w:rsid w:val="00946A59"/>
    <w:rsid w:val="0094787D"/>
    <w:rsid w:val="00947A0F"/>
    <w:rsid w:val="009507EB"/>
    <w:rsid w:val="00950B8F"/>
    <w:rsid w:val="00950D42"/>
    <w:rsid w:val="009519DD"/>
    <w:rsid w:val="00951EFE"/>
    <w:rsid w:val="00952BFD"/>
    <w:rsid w:val="00952CD7"/>
    <w:rsid w:val="00952F25"/>
    <w:rsid w:val="00953631"/>
    <w:rsid w:val="00953D4B"/>
    <w:rsid w:val="009541A5"/>
    <w:rsid w:val="009547CE"/>
    <w:rsid w:val="009548BE"/>
    <w:rsid w:val="00954CBB"/>
    <w:rsid w:val="00954FB2"/>
    <w:rsid w:val="00956028"/>
    <w:rsid w:val="00956238"/>
    <w:rsid w:val="00957233"/>
    <w:rsid w:val="0095764F"/>
    <w:rsid w:val="009601E0"/>
    <w:rsid w:val="00960DC7"/>
    <w:rsid w:val="00960F9E"/>
    <w:rsid w:val="00961579"/>
    <w:rsid w:val="0096169E"/>
    <w:rsid w:val="00961E76"/>
    <w:rsid w:val="00962019"/>
    <w:rsid w:val="00962884"/>
    <w:rsid w:val="009628B9"/>
    <w:rsid w:val="0096396F"/>
    <w:rsid w:val="00963B71"/>
    <w:rsid w:val="00964651"/>
    <w:rsid w:val="009647B8"/>
    <w:rsid w:val="00964A1E"/>
    <w:rsid w:val="00964FC8"/>
    <w:rsid w:val="009652A2"/>
    <w:rsid w:val="0096559F"/>
    <w:rsid w:val="00965968"/>
    <w:rsid w:val="00965B4F"/>
    <w:rsid w:val="00965C67"/>
    <w:rsid w:val="00965D86"/>
    <w:rsid w:val="00965F36"/>
    <w:rsid w:val="00966A22"/>
    <w:rsid w:val="00966DF7"/>
    <w:rsid w:val="00967910"/>
    <w:rsid w:val="00967DEE"/>
    <w:rsid w:val="00970732"/>
    <w:rsid w:val="00970AC1"/>
    <w:rsid w:val="00970C5D"/>
    <w:rsid w:val="0097100A"/>
    <w:rsid w:val="00972AB1"/>
    <w:rsid w:val="00974223"/>
    <w:rsid w:val="009743EC"/>
    <w:rsid w:val="009744C8"/>
    <w:rsid w:val="009745E0"/>
    <w:rsid w:val="0097530C"/>
    <w:rsid w:val="00975817"/>
    <w:rsid w:val="009767DD"/>
    <w:rsid w:val="009769FA"/>
    <w:rsid w:val="00977215"/>
    <w:rsid w:val="009811AD"/>
    <w:rsid w:val="0098204B"/>
    <w:rsid w:val="009829E9"/>
    <w:rsid w:val="00982AEA"/>
    <w:rsid w:val="00982F6C"/>
    <w:rsid w:val="00983C31"/>
    <w:rsid w:val="00983E43"/>
    <w:rsid w:val="00983E4D"/>
    <w:rsid w:val="00987F9B"/>
    <w:rsid w:val="00987FFE"/>
    <w:rsid w:val="009903A8"/>
    <w:rsid w:val="0099050E"/>
    <w:rsid w:val="00990589"/>
    <w:rsid w:val="00990779"/>
    <w:rsid w:val="0099134F"/>
    <w:rsid w:val="00991EB2"/>
    <w:rsid w:val="0099213A"/>
    <w:rsid w:val="0099270D"/>
    <w:rsid w:val="00992945"/>
    <w:rsid w:val="00993845"/>
    <w:rsid w:val="00993D18"/>
    <w:rsid w:val="00993D66"/>
    <w:rsid w:val="009949F8"/>
    <w:rsid w:val="009958E2"/>
    <w:rsid w:val="00996588"/>
    <w:rsid w:val="00996CE0"/>
    <w:rsid w:val="00997005"/>
    <w:rsid w:val="009A01D6"/>
    <w:rsid w:val="009A0589"/>
    <w:rsid w:val="009A0C11"/>
    <w:rsid w:val="009A1FC7"/>
    <w:rsid w:val="009A4CAB"/>
    <w:rsid w:val="009A56BD"/>
    <w:rsid w:val="009A5D08"/>
    <w:rsid w:val="009A628D"/>
    <w:rsid w:val="009A63A1"/>
    <w:rsid w:val="009A7033"/>
    <w:rsid w:val="009A799A"/>
    <w:rsid w:val="009A7F26"/>
    <w:rsid w:val="009B0183"/>
    <w:rsid w:val="009B01E4"/>
    <w:rsid w:val="009B0F91"/>
    <w:rsid w:val="009B12AB"/>
    <w:rsid w:val="009B160E"/>
    <w:rsid w:val="009B2540"/>
    <w:rsid w:val="009B3189"/>
    <w:rsid w:val="009B43E1"/>
    <w:rsid w:val="009B457E"/>
    <w:rsid w:val="009B4B17"/>
    <w:rsid w:val="009B6345"/>
    <w:rsid w:val="009B6447"/>
    <w:rsid w:val="009B6923"/>
    <w:rsid w:val="009B6FCF"/>
    <w:rsid w:val="009B7673"/>
    <w:rsid w:val="009B791F"/>
    <w:rsid w:val="009B7AEE"/>
    <w:rsid w:val="009C0024"/>
    <w:rsid w:val="009C1B41"/>
    <w:rsid w:val="009C1C6C"/>
    <w:rsid w:val="009C2129"/>
    <w:rsid w:val="009C22D6"/>
    <w:rsid w:val="009C368D"/>
    <w:rsid w:val="009C3C4A"/>
    <w:rsid w:val="009C4BD7"/>
    <w:rsid w:val="009C4BEF"/>
    <w:rsid w:val="009C5A70"/>
    <w:rsid w:val="009C5E6C"/>
    <w:rsid w:val="009D023F"/>
    <w:rsid w:val="009D0385"/>
    <w:rsid w:val="009D057E"/>
    <w:rsid w:val="009D13F9"/>
    <w:rsid w:val="009D221F"/>
    <w:rsid w:val="009D25B1"/>
    <w:rsid w:val="009D2F77"/>
    <w:rsid w:val="009D40BD"/>
    <w:rsid w:val="009D4691"/>
    <w:rsid w:val="009D49CB"/>
    <w:rsid w:val="009D51BC"/>
    <w:rsid w:val="009D5540"/>
    <w:rsid w:val="009D55CA"/>
    <w:rsid w:val="009D6470"/>
    <w:rsid w:val="009D7CA0"/>
    <w:rsid w:val="009D7EF7"/>
    <w:rsid w:val="009D7FA1"/>
    <w:rsid w:val="009E06EE"/>
    <w:rsid w:val="009E09CB"/>
    <w:rsid w:val="009E11DD"/>
    <w:rsid w:val="009E2625"/>
    <w:rsid w:val="009E3A64"/>
    <w:rsid w:val="009E43BF"/>
    <w:rsid w:val="009E4DE3"/>
    <w:rsid w:val="009E76EB"/>
    <w:rsid w:val="009E7A05"/>
    <w:rsid w:val="009F026F"/>
    <w:rsid w:val="009F039E"/>
    <w:rsid w:val="009F0EF9"/>
    <w:rsid w:val="009F10BE"/>
    <w:rsid w:val="009F3928"/>
    <w:rsid w:val="009F441A"/>
    <w:rsid w:val="009F4481"/>
    <w:rsid w:val="009F4C93"/>
    <w:rsid w:val="009F4F00"/>
    <w:rsid w:val="009F5336"/>
    <w:rsid w:val="009F5804"/>
    <w:rsid w:val="009F6BA6"/>
    <w:rsid w:val="00A00340"/>
    <w:rsid w:val="00A00405"/>
    <w:rsid w:val="00A009C3"/>
    <w:rsid w:val="00A009ED"/>
    <w:rsid w:val="00A00D6F"/>
    <w:rsid w:val="00A01141"/>
    <w:rsid w:val="00A018F3"/>
    <w:rsid w:val="00A01B8D"/>
    <w:rsid w:val="00A02180"/>
    <w:rsid w:val="00A02307"/>
    <w:rsid w:val="00A028D5"/>
    <w:rsid w:val="00A02F34"/>
    <w:rsid w:val="00A059D8"/>
    <w:rsid w:val="00A05BDC"/>
    <w:rsid w:val="00A066EA"/>
    <w:rsid w:val="00A06715"/>
    <w:rsid w:val="00A06953"/>
    <w:rsid w:val="00A072C9"/>
    <w:rsid w:val="00A073BF"/>
    <w:rsid w:val="00A078AB"/>
    <w:rsid w:val="00A07A84"/>
    <w:rsid w:val="00A07B6A"/>
    <w:rsid w:val="00A07C5B"/>
    <w:rsid w:val="00A105D8"/>
    <w:rsid w:val="00A1109E"/>
    <w:rsid w:val="00A113CD"/>
    <w:rsid w:val="00A11B84"/>
    <w:rsid w:val="00A126FD"/>
    <w:rsid w:val="00A12D2D"/>
    <w:rsid w:val="00A12F28"/>
    <w:rsid w:val="00A13101"/>
    <w:rsid w:val="00A13163"/>
    <w:rsid w:val="00A143C1"/>
    <w:rsid w:val="00A14453"/>
    <w:rsid w:val="00A14E70"/>
    <w:rsid w:val="00A15048"/>
    <w:rsid w:val="00A15E6C"/>
    <w:rsid w:val="00A176A2"/>
    <w:rsid w:val="00A17BE4"/>
    <w:rsid w:val="00A17E89"/>
    <w:rsid w:val="00A20A03"/>
    <w:rsid w:val="00A20C38"/>
    <w:rsid w:val="00A216D2"/>
    <w:rsid w:val="00A21719"/>
    <w:rsid w:val="00A21FFA"/>
    <w:rsid w:val="00A22702"/>
    <w:rsid w:val="00A23402"/>
    <w:rsid w:val="00A2396A"/>
    <w:rsid w:val="00A23A91"/>
    <w:rsid w:val="00A23AEE"/>
    <w:rsid w:val="00A243CE"/>
    <w:rsid w:val="00A24DB4"/>
    <w:rsid w:val="00A25034"/>
    <w:rsid w:val="00A252CA"/>
    <w:rsid w:val="00A25663"/>
    <w:rsid w:val="00A25FA7"/>
    <w:rsid w:val="00A26636"/>
    <w:rsid w:val="00A27582"/>
    <w:rsid w:val="00A275D6"/>
    <w:rsid w:val="00A276A9"/>
    <w:rsid w:val="00A307A4"/>
    <w:rsid w:val="00A315C8"/>
    <w:rsid w:val="00A32CA6"/>
    <w:rsid w:val="00A337C0"/>
    <w:rsid w:val="00A33AFE"/>
    <w:rsid w:val="00A33C00"/>
    <w:rsid w:val="00A33F3E"/>
    <w:rsid w:val="00A34364"/>
    <w:rsid w:val="00A348D0"/>
    <w:rsid w:val="00A35E8F"/>
    <w:rsid w:val="00A36AF3"/>
    <w:rsid w:val="00A372BD"/>
    <w:rsid w:val="00A37DEB"/>
    <w:rsid w:val="00A400C5"/>
    <w:rsid w:val="00A406CA"/>
    <w:rsid w:val="00A40700"/>
    <w:rsid w:val="00A41485"/>
    <w:rsid w:val="00A41B7A"/>
    <w:rsid w:val="00A4270F"/>
    <w:rsid w:val="00A427EB"/>
    <w:rsid w:val="00A43137"/>
    <w:rsid w:val="00A43497"/>
    <w:rsid w:val="00A43667"/>
    <w:rsid w:val="00A44282"/>
    <w:rsid w:val="00A44CDB"/>
    <w:rsid w:val="00A45E4E"/>
    <w:rsid w:val="00A46502"/>
    <w:rsid w:val="00A467D0"/>
    <w:rsid w:val="00A50308"/>
    <w:rsid w:val="00A5290C"/>
    <w:rsid w:val="00A52AD6"/>
    <w:rsid w:val="00A54761"/>
    <w:rsid w:val="00A54E30"/>
    <w:rsid w:val="00A56A47"/>
    <w:rsid w:val="00A56D25"/>
    <w:rsid w:val="00A577DE"/>
    <w:rsid w:val="00A57BD4"/>
    <w:rsid w:val="00A6083D"/>
    <w:rsid w:val="00A61008"/>
    <w:rsid w:val="00A6212D"/>
    <w:rsid w:val="00A6229C"/>
    <w:rsid w:val="00A62D5F"/>
    <w:rsid w:val="00A63329"/>
    <w:rsid w:val="00A64D35"/>
    <w:rsid w:val="00A65970"/>
    <w:rsid w:val="00A65AFC"/>
    <w:rsid w:val="00A65FED"/>
    <w:rsid w:val="00A667FF"/>
    <w:rsid w:val="00A66F21"/>
    <w:rsid w:val="00A66F9E"/>
    <w:rsid w:val="00A6778B"/>
    <w:rsid w:val="00A67ABB"/>
    <w:rsid w:val="00A67C01"/>
    <w:rsid w:val="00A71023"/>
    <w:rsid w:val="00A71182"/>
    <w:rsid w:val="00A729E9"/>
    <w:rsid w:val="00A73347"/>
    <w:rsid w:val="00A7402D"/>
    <w:rsid w:val="00A742EA"/>
    <w:rsid w:val="00A74936"/>
    <w:rsid w:val="00A750FD"/>
    <w:rsid w:val="00A7540C"/>
    <w:rsid w:val="00A76B6D"/>
    <w:rsid w:val="00A76DFF"/>
    <w:rsid w:val="00A76E04"/>
    <w:rsid w:val="00A77852"/>
    <w:rsid w:val="00A77993"/>
    <w:rsid w:val="00A77BEF"/>
    <w:rsid w:val="00A803E9"/>
    <w:rsid w:val="00A80D6D"/>
    <w:rsid w:val="00A81098"/>
    <w:rsid w:val="00A82D3A"/>
    <w:rsid w:val="00A85147"/>
    <w:rsid w:val="00A855AC"/>
    <w:rsid w:val="00A86A1C"/>
    <w:rsid w:val="00A879CC"/>
    <w:rsid w:val="00A87A57"/>
    <w:rsid w:val="00A90AC8"/>
    <w:rsid w:val="00A92193"/>
    <w:rsid w:val="00A948CE"/>
    <w:rsid w:val="00A9538E"/>
    <w:rsid w:val="00A96098"/>
    <w:rsid w:val="00A96209"/>
    <w:rsid w:val="00A96580"/>
    <w:rsid w:val="00A96F0D"/>
    <w:rsid w:val="00A9798C"/>
    <w:rsid w:val="00A97BB7"/>
    <w:rsid w:val="00AA03C6"/>
    <w:rsid w:val="00AA0F7B"/>
    <w:rsid w:val="00AA19EC"/>
    <w:rsid w:val="00AA1A98"/>
    <w:rsid w:val="00AA1E07"/>
    <w:rsid w:val="00AA26E0"/>
    <w:rsid w:val="00AA3C0B"/>
    <w:rsid w:val="00AA3CDF"/>
    <w:rsid w:val="00AA4264"/>
    <w:rsid w:val="00AA4606"/>
    <w:rsid w:val="00AA4DE9"/>
    <w:rsid w:val="00AA5B64"/>
    <w:rsid w:val="00AA76CF"/>
    <w:rsid w:val="00AA7818"/>
    <w:rsid w:val="00AB05A1"/>
    <w:rsid w:val="00AB075B"/>
    <w:rsid w:val="00AB0C7F"/>
    <w:rsid w:val="00AB1687"/>
    <w:rsid w:val="00AB22CB"/>
    <w:rsid w:val="00AB25E5"/>
    <w:rsid w:val="00AB26A7"/>
    <w:rsid w:val="00AB3378"/>
    <w:rsid w:val="00AB3ABD"/>
    <w:rsid w:val="00AB3C66"/>
    <w:rsid w:val="00AB46C5"/>
    <w:rsid w:val="00AB5220"/>
    <w:rsid w:val="00AB68E4"/>
    <w:rsid w:val="00AB6A21"/>
    <w:rsid w:val="00AB7868"/>
    <w:rsid w:val="00AC0316"/>
    <w:rsid w:val="00AC0725"/>
    <w:rsid w:val="00AC0C59"/>
    <w:rsid w:val="00AC2B6B"/>
    <w:rsid w:val="00AC2C99"/>
    <w:rsid w:val="00AC363A"/>
    <w:rsid w:val="00AC5DCA"/>
    <w:rsid w:val="00AC6161"/>
    <w:rsid w:val="00AC69DF"/>
    <w:rsid w:val="00AC6E2F"/>
    <w:rsid w:val="00AC72B0"/>
    <w:rsid w:val="00AD21DD"/>
    <w:rsid w:val="00AD2615"/>
    <w:rsid w:val="00AD2F4F"/>
    <w:rsid w:val="00AD44B7"/>
    <w:rsid w:val="00AD481C"/>
    <w:rsid w:val="00AD4B26"/>
    <w:rsid w:val="00AD5B82"/>
    <w:rsid w:val="00AD6015"/>
    <w:rsid w:val="00AD7AFB"/>
    <w:rsid w:val="00AE00C6"/>
    <w:rsid w:val="00AE0856"/>
    <w:rsid w:val="00AE0EC2"/>
    <w:rsid w:val="00AE1B84"/>
    <w:rsid w:val="00AE23ED"/>
    <w:rsid w:val="00AE274A"/>
    <w:rsid w:val="00AE50EF"/>
    <w:rsid w:val="00AE53C6"/>
    <w:rsid w:val="00AE5F15"/>
    <w:rsid w:val="00AE6380"/>
    <w:rsid w:val="00AE6B22"/>
    <w:rsid w:val="00AE7302"/>
    <w:rsid w:val="00AF0F84"/>
    <w:rsid w:val="00AF0FF8"/>
    <w:rsid w:val="00AF187E"/>
    <w:rsid w:val="00AF1927"/>
    <w:rsid w:val="00AF21DC"/>
    <w:rsid w:val="00AF232D"/>
    <w:rsid w:val="00AF275E"/>
    <w:rsid w:val="00AF2AF7"/>
    <w:rsid w:val="00AF32B8"/>
    <w:rsid w:val="00AF3B27"/>
    <w:rsid w:val="00AF3D39"/>
    <w:rsid w:val="00AF4A4F"/>
    <w:rsid w:val="00AF4CA4"/>
    <w:rsid w:val="00AF54FB"/>
    <w:rsid w:val="00AF6C8F"/>
    <w:rsid w:val="00AF7648"/>
    <w:rsid w:val="00B0006C"/>
    <w:rsid w:val="00B015E9"/>
    <w:rsid w:val="00B035B7"/>
    <w:rsid w:val="00B04165"/>
    <w:rsid w:val="00B05572"/>
    <w:rsid w:val="00B058D7"/>
    <w:rsid w:val="00B05E3D"/>
    <w:rsid w:val="00B06E81"/>
    <w:rsid w:val="00B077D2"/>
    <w:rsid w:val="00B07CF1"/>
    <w:rsid w:val="00B07CFA"/>
    <w:rsid w:val="00B10AE8"/>
    <w:rsid w:val="00B12DDB"/>
    <w:rsid w:val="00B130C3"/>
    <w:rsid w:val="00B14225"/>
    <w:rsid w:val="00B15057"/>
    <w:rsid w:val="00B154B2"/>
    <w:rsid w:val="00B15AD8"/>
    <w:rsid w:val="00B15F22"/>
    <w:rsid w:val="00B160FA"/>
    <w:rsid w:val="00B163FF"/>
    <w:rsid w:val="00B16651"/>
    <w:rsid w:val="00B16C43"/>
    <w:rsid w:val="00B16E93"/>
    <w:rsid w:val="00B17AF9"/>
    <w:rsid w:val="00B2001B"/>
    <w:rsid w:val="00B20199"/>
    <w:rsid w:val="00B2155B"/>
    <w:rsid w:val="00B21ABA"/>
    <w:rsid w:val="00B22918"/>
    <w:rsid w:val="00B22A5E"/>
    <w:rsid w:val="00B22DEE"/>
    <w:rsid w:val="00B23EA1"/>
    <w:rsid w:val="00B2487C"/>
    <w:rsid w:val="00B248C6"/>
    <w:rsid w:val="00B25082"/>
    <w:rsid w:val="00B250CB"/>
    <w:rsid w:val="00B267BC"/>
    <w:rsid w:val="00B26A36"/>
    <w:rsid w:val="00B26DFD"/>
    <w:rsid w:val="00B27D4B"/>
    <w:rsid w:val="00B3091E"/>
    <w:rsid w:val="00B31121"/>
    <w:rsid w:val="00B316C7"/>
    <w:rsid w:val="00B32177"/>
    <w:rsid w:val="00B33C47"/>
    <w:rsid w:val="00B34F2D"/>
    <w:rsid w:val="00B36245"/>
    <w:rsid w:val="00B36711"/>
    <w:rsid w:val="00B36730"/>
    <w:rsid w:val="00B370B9"/>
    <w:rsid w:val="00B379AE"/>
    <w:rsid w:val="00B40387"/>
    <w:rsid w:val="00B42DBD"/>
    <w:rsid w:val="00B4377F"/>
    <w:rsid w:val="00B4454B"/>
    <w:rsid w:val="00B450AF"/>
    <w:rsid w:val="00B458D7"/>
    <w:rsid w:val="00B45C1E"/>
    <w:rsid w:val="00B46C0E"/>
    <w:rsid w:val="00B47913"/>
    <w:rsid w:val="00B47923"/>
    <w:rsid w:val="00B47A6C"/>
    <w:rsid w:val="00B501E8"/>
    <w:rsid w:val="00B507CB"/>
    <w:rsid w:val="00B50C06"/>
    <w:rsid w:val="00B51BB9"/>
    <w:rsid w:val="00B51C5D"/>
    <w:rsid w:val="00B52580"/>
    <w:rsid w:val="00B53935"/>
    <w:rsid w:val="00B5397D"/>
    <w:rsid w:val="00B539A7"/>
    <w:rsid w:val="00B539C8"/>
    <w:rsid w:val="00B53CA2"/>
    <w:rsid w:val="00B53D78"/>
    <w:rsid w:val="00B53F08"/>
    <w:rsid w:val="00B55962"/>
    <w:rsid w:val="00B5637F"/>
    <w:rsid w:val="00B57004"/>
    <w:rsid w:val="00B60A51"/>
    <w:rsid w:val="00B61D0C"/>
    <w:rsid w:val="00B624AF"/>
    <w:rsid w:val="00B626B8"/>
    <w:rsid w:val="00B63E97"/>
    <w:rsid w:val="00B63EC9"/>
    <w:rsid w:val="00B6403D"/>
    <w:rsid w:val="00B64057"/>
    <w:rsid w:val="00B64284"/>
    <w:rsid w:val="00B64379"/>
    <w:rsid w:val="00B643FA"/>
    <w:rsid w:val="00B64488"/>
    <w:rsid w:val="00B645B2"/>
    <w:rsid w:val="00B64AE2"/>
    <w:rsid w:val="00B64B40"/>
    <w:rsid w:val="00B65484"/>
    <w:rsid w:val="00B66639"/>
    <w:rsid w:val="00B66AD7"/>
    <w:rsid w:val="00B66D60"/>
    <w:rsid w:val="00B6708E"/>
    <w:rsid w:val="00B67594"/>
    <w:rsid w:val="00B70340"/>
    <w:rsid w:val="00B704F3"/>
    <w:rsid w:val="00B7070F"/>
    <w:rsid w:val="00B70B85"/>
    <w:rsid w:val="00B70F01"/>
    <w:rsid w:val="00B721D0"/>
    <w:rsid w:val="00B72A39"/>
    <w:rsid w:val="00B74B30"/>
    <w:rsid w:val="00B74C8C"/>
    <w:rsid w:val="00B7528F"/>
    <w:rsid w:val="00B76B48"/>
    <w:rsid w:val="00B77B9D"/>
    <w:rsid w:val="00B805A3"/>
    <w:rsid w:val="00B80A93"/>
    <w:rsid w:val="00B80E85"/>
    <w:rsid w:val="00B811D6"/>
    <w:rsid w:val="00B81599"/>
    <w:rsid w:val="00B818F9"/>
    <w:rsid w:val="00B82263"/>
    <w:rsid w:val="00B83904"/>
    <w:rsid w:val="00B83E91"/>
    <w:rsid w:val="00B8436B"/>
    <w:rsid w:val="00B84B64"/>
    <w:rsid w:val="00B85E57"/>
    <w:rsid w:val="00B864A8"/>
    <w:rsid w:val="00B8676E"/>
    <w:rsid w:val="00B91A16"/>
    <w:rsid w:val="00B91ABD"/>
    <w:rsid w:val="00B91B75"/>
    <w:rsid w:val="00B91C90"/>
    <w:rsid w:val="00B91E93"/>
    <w:rsid w:val="00B92790"/>
    <w:rsid w:val="00B92EF4"/>
    <w:rsid w:val="00B93E7C"/>
    <w:rsid w:val="00B95F6B"/>
    <w:rsid w:val="00B962AA"/>
    <w:rsid w:val="00B964A5"/>
    <w:rsid w:val="00B96A52"/>
    <w:rsid w:val="00B96E90"/>
    <w:rsid w:val="00B96FAA"/>
    <w:rsid w:val="00B97BEE"/>
    <w:rsid w:val="00BA0EA0"/>
    <w:rsid w:val="00BA2BB5"/>
    <w:rsid w:val="00BA3501"/>
    <w:rsid w:val="00BA3941"/>
    <w:rsid w:val="00BA3DDE"/>
    <w:rsid w:val="00BA484F"/>
    <w:rsid w:val="00BA4A69"/>
    <w:rsid w:val="00BA4BF0"/>
    <w:rsid w:val="00BA61B7"/>
    <w:rsid w:val="00BA6A53"/>
    <w:rsid w:val="00BA6B0B"/>
    <w:rsid w:val="00BA7065"/>
    <w:rsid w:val="00BB0D55"/>
    <w:rsid w:val="00BB12FC"/>
    <w:rsid w:val="00BB3743"/>
    <w:rsid w:val="00BB3A97"/>
    <w:rsid w:val="00BB3E79"/>
    <w:rsid w:val="00BB413D"/>
    <w:rsid w:val="00BB4B21"/>
    <w:rsid w:val="00BB4E31"/>
    <w:rsid w:val="00BB5167"/>
    <w:rsid w:val="00BB5C27"/>
    <w:rsid w:val="00BB784A"/>
    <w:rsid w:val="00BB7C2A"/>
    <w:rsid w:val="00BC1E87"/>
    <w:rsid w:val="00BC3E2F"/>
    <w:rsid w:val="00BC491C"/>
    <w:rsid w:val="00BC55AA"/>
    <w:rsid w:val="00BC569C"/>
    <w:rsid w:val="00BC5FCC"/>
    <w:rsid w:val="00BC6BFC"/>
    <w:rsid w:val="00BC71CA"/>
    <w:rsid w:val="00BC7DA5"/>
    <w:rsid w:val="00BD0B63"/>
    <w:rsid w:val="00BD0BBC"/>
    <w:rsid w:val="00BD0BEC"/>
    <w:rsid w:val="00BD0E47"/>
    <w:rsid w:val="00BD101A"/>
    <w:rsid w:val="00BD18AA"/>
    <w:rsid w:val="00BD23B4"/>
    <w:rsid w:val="00BD29A3"/>
    <w:rsid w:val="00BD2B8B"/>
    <w:rsid w:val="00BD4402"/>
    <w:rsid w:val="00BD46A5"/>
    <w:rsid w:val="00BD4A71"/>
    <w:rsid w:val="00BD4C07"/>
    <w:rsid w:val="00BD524F"/>
    <w:rsid w:val="00BD53FC"/>
    <w:rsid w:val="00BD5DB3"/>
    <w:rsid w:val="00BD699C"/>
    <w:rsid w:val="00BD708C"/>
    <w:rsid w:val="00BE1675"/>
    <w:rsid w:val="00BE1DF2"/>
    <w:rsid w:val="00BE250B"/>
    <w:rsid w:val="00BE3224"/>
    <w:rsid w:val="00BE45FA"/>
    <w:rsid w:val="00BE561A"/>
    <w:rsid w:val="00BE5FC0"/>
    <w:rsid w:val="00BE655B"/>
    <w:rsid w:val="00BE6E45"/>
    <w:rsid w:val="00BE7395"/>
    <w:rsid w:val="00BE7865"/>
    <w:rsid w:val="00BE79FA"/>
    <w:rsid w:val="00BE7E6C"/>
    <w:rsid w:val="00BF0555"/>
    <w:rsid w:val="00BF0E47"/>
    <w:rsid w:val="00BF142F"/>
    <w:rsid w:val="00BF15E1"/>
    <w:rsid w:val="00BF16AF"/>
    <w:rsid w:val="00BF23B7"/>
    <w:rsid w:val="00BF278C"/>
    <w:rsid w:val="00BF2F04"/>
    <w:rsid w:val="00BF488D"/>
    <w:rsid w:val="00BF4A5A"/>
    <w:rsid w:val="00BF56CD"/>
    <w:rsid w:val="00BF57A4"/>
    <w:rsid w:val="00BF59F1"/>
    <w:rsid w:val="00BF6823"/>
    <w:rsid w:val="00BF742E"/>
    <w:rsid w:val="00BF76DA"/>
    <w:rsid w:val="00C01533"/>
    <w:rsid w:val="00C01EF1"/>
    <w:rsid w:val="00C022DD"/>
    <w:rsid w:val="00C02430"/>
    <w:rsid w:val="00C0273B"/>
    <w:rsid w:val="00C02BF5"/>
    <w:rsid w:val="00C0305E"/>
    <w:rsid w:val="00C04C2F"/>
    <w:rsid w:val="00C0526C"/>
    <w:rsid w:val="00C053F2"/>
    <w:rsid w:val="00C069CD"/>
    <w:rsid w:val="00C06C96"/>
    <w:rsid w:val="00C06E95"/>
    <w:rsid w:val="00C10155"/>
    <w:rsid w:val="00C10262"/>
    <w:rsid w:val="00C11045"/>
    <w:rsid w:val="00C11949"/>
    <w:rsid w:val="00C1199E"/>
    <w:rsid w:val="00C11C35"/>
    <w:rsid w:val="00C12490"/>
    <w:rsid w:val="00C124C8"/>
    <w:rsid w:val="00C131B2"/>
    <w:rsid w:val="00C14982"/>
    <w:rsid w:val="00C16866"/>
    <w:rsid w:val="00C16A8D"/>
    <w:rsid w:val="00C17452"/>
    <w:rsid w:val="00C17705"/>
    <w:rsid w:val="00C20CDF"/>
    <w:rsid w:val="00C20F03"/>
    <w:rsid w:val="00C215DC"/>
    <w:rsid w:val="00C21B98"/>
    <w:rsid w:val="00C222EF"/>
    <w:rsid w:val="00C244F7"/>
    <w:rsid w:val="00C24971"/>
    <w:rsid w:val="00C24C9F"/>
    <w:rsid w:val="00C2545E"/>
    <w:rsid w:val="00C2559B"/>
    <w:rsid w:val="00C271CB"/>
    <w:rsid w:val="00C2748A"/>
    <w:rsid w:val="00C275AF"/>
    <w:rsid w:val="00C278EE"/>
    <w:rsid w:val="00C304F5"/>
    <w:rsid w:val="00C313DB"/>
    <w:rsid w:val="00C317DF"/>
    <w:rsid w:val="00C3196C"/>
    <w:rsid w:val="00C328CB"/>
    <w:rsid w:val="00C32FEC"/>
    <w:rsid w:val="00C33670"/>
    <w:rsid w:val="00C33A40"/>
    <w:rsid w:val="00C33AA3"/>
    <w:rsid w:val="00C33CE5"/>
    <w:rsid w:val="00C33E16"/>
    <w:rsid w:val="00C35B63"/>
    <w:rsid w:val="00C372EC"/>
    <w:rsid w:val="00C37360"/>
    <w:rsid w:val="00C37C83"/>
    <w:rsid w:val="00C40174"/>
    <w:rsid w:val="00C403E4"/>
    <w:rsid w:val="00C41AD4"/>
    <w:rsid w:val="00C43050"/>
    <w:rsid w:val="00C4359D"/>
    <w:rsid w:val="00C436A5"/>
    <w:rsid w:val="00C44248"/>
    <w:rsid w:val="00C4444D"/>
    <w:rsid w:val="00C44B11"/>
    <w:rsid w:val="00C44C1E"/>
    <w:rsid w:val="00C44DFB"/>
    <w:rsid w:val="00C455F9"/>
    <w:rsid w:val="00C458B4"/>
    <w:rsid w:val="00C45E7C"/>
    <w:rsid w:val="00C45E9D"/>
    <w:rsid w:val="00C46587"/>
    <w:rsid w:val="00C46799"/>
    <w:rsid w:val="00C47628"/>
    <w:rsid w:val="00C513C6"/>
    <w:rsid w:val="00C51A43"/>
    <w:rsid w:val="00C522AB"/>
    <w:rsid w:val="00C52432"/>
    <w:rsid w:val="00C528AB"/>
    <w:rsid w:val="00C542B4"/>
    <w:rsid w:val="00C5472E"/>
    <w:rsid w:val="00C55A0C"/>
    <w:rsid w:val="00C5728C"/>
    <w:rsid w:val="00C5739F"/>
    <w:rsid w:val="00C57740"/>
    <w:rsid w:val="00C600FD"/>
    <w:rsid w:val="00C61739"/>
    <w:rsid w:val="00C618C4"/>
    <w:rsid w:val="00C62E8C"/>
    <w:rsid w:val="00C62ECB"/>
    <w:rsid w:val="00C6343C"/>
    <w:rsid w:val="00C664EF"/>
    <w:rsid w:val="00C66BFF"/>
    <w:rsid w:val="00C66E47"/>
    <w:rsid w:val="00C700C1"/>
    <w:rsid w:val="00C70486"/>
    <w:rsid w:val="00C71093"/>
    <w:rsid w:val="00C71941"/>
    <w:rsid w:val="00C71FA7"/>
    <w:rsid w:val="00C7299C"/>
    <w:rsid w:val="00C72BF5"/>
    <w:rsid w:val="00C74689"/>
    <w:rsid w:val="00C75777"/>
    <w:rsid w:val="00C75C3A"/>
    <w:rsid w:val="00C767C2"/>
    <w:rsid w:val="00C809AF"/>
    <w:rsid w:val="00C80C3A"/>
    <w:rsid w:val="00C81E99"/>
    <w:rsid w:val="00C822FE"/>
    <w:rsid w:val="00C8270B"/>
    <w:rsid w:val="00C82B03"/>
    <w:rsid w:val="00C8390A"/>
    <w:rsid w:val="00C84375"/>
    <w:rsid w:val="00C84741"/>
    <w:rsid w:val="00C847D3"/>
    <w:rsid w:val="00C85D92"/>
    <w:rsid w:val="00C8628D"/>
    <w:rsid w:val="00C8680A"/>
    <w:rsid w:val="00C87447"/>
    <w:rsid w:val="00C8763D"/>
    <w:rsid w:val="00C91604"/>
    <w:rsid w:val="00C91B81"/>
    <w:rsid w:val="00C929FE"/>
    <w:rsid w:val="00C95196"/>
    <w:rsid w:val="00C9541C"/>
    <w:rsid w:val="00C96671"/>
    <w:rsid w:val="00C971DA"/>
    <w:rsid w:val="00CA08AE"/>
    <w:rsid w:val="00CA0F57"/>
    <w:rsid w:val="00CA1438"/>
    <w:rsid w:val="00CA1EE8"/>
    <w:rsid w:val="00CA2837"/>
    <w:rsid w:val="00CA2B3B"/>
    <w:rsid w:val="00CA30E6"/>
    <w:rsid w:val="00CA34E8"/>
    <w:rsid w:val="00CA371A"/>
    <w:rsid w:val="00CA5803"/>
    <w:rsid w:val="00CA594D"/>
    <w:rsid w:val="00CA626B"/>
    <w:rsid w:val="00CA7443"/>
    <w:rsid w:val="00CB1541"/>
    <w:rsid w:val="00CB16A3"/>
    <w:rsid w:val="00CB16E6"/>
    <w:rsid w:val="00CB1978"/>
    <w:rsid w:val="00CB1D7F"/>
    <w:rsid w:val="00CB215D"/>
    <w:rsid w:val="00CB2CB1"/>
    <w:rsid w:val="00CB2D88"/>
    <w:rsid w:val="00CB401C"/>
    <w:rsid w:val="00CB56A5"/>
    <w:rsid w:val="00CB6119"/>
    <w:rsid w:val="00CB664B"/>
    <w:rsid w:val="00CB7DA4"/>
    <w:rsid w:val="00CC00BC"/>
    <w:rsid w:val="00CC04A7"/>
    <w:rsid w:val="00CC07D1"/>
    <w:rsid w:val="00CC0DA0"/>
    <w:rsid w:val="00CC0E3F"/>
    <w:rsid w:val="00CC17D2"/>
    <w:rsid w:val="00CC1843"/>
    <w:rsid w:val="00CC210E"/>
    <w:rsid w:val="00CC231D"/>
    <w:rsid w:val="00CC24AB"/>
    <w:rsid w:val="00CC251D"/>
    <w:rsid w:val="00CC28FD"/>
    <w:rsid w:val="00CC2DCB"/>
    <w:rsid w:val="00CC41CA"/>
    <w:rsid w:val="00CC4938"/>
    <w:rsid w:val="00CC4D5E"/>
    <w:rsid w:val="00CC4E73"/>
    <w:rsid w:val="00CC5094"/>
    <w:rsid w:val="00CC5461"/>
    <w:rsid w:val="00CC5796"/>
    <w:rsid w:val="00CC5989"/>
    <w:rsid w:val="00CC64B4"/>
    <w:rsid w:val="00CC6DF9"/>
    <w:rsid w:val="00CD006E"/>
    <w:rsid w:val="00CD086F"/>
    <w:rsid w:val="00CD1405"/>
    <w:rsid w:val="00CD168E"/>
    <w:rsid w:val="00CD202E"/>
    <w:rsid w:val="00CD360C"/>
    <w:rsid w:val="00CD4A82"/>
    <w:rsid w:val="00CD4E09"/>
    <w:rsid w:val="00CD548C"/>
    <w:rsid w:val="00CD56BE"/>
    <w:rsid w:val="00CD5CA1"/>
    <w:rsid w:val="00CD669F"/>
    <w:rsid w:val="00CD66A7"/>
    <w:rsid w:val="00CD7406"/>
    <w:rsid w:val="00CD772E"/>
    <w:rsid w:val="00CD7F58"/>
    <w:rsid w:val="00CE086C"/>
    <w:rsid w:val="00CE090F"/>
    <w:rsid w:val="00CE0AA7"/>
    <w:rsid w:val="00CE0F28"/>
    <w:rsid w:val="00CE200B"/>
    <w:rsid w:val="00CE2805"/>
    <w:rsid w:val="00CE3CCA"/>
    <w:rsid w:val="00CE444A"/>
    <w:rsid w:val="00CE6029"/>
    <w:rsid w:val="00CE65D8"/>
    <w:rsid w:val="00CE6F29"/>
    <w:rsid w:val="00CE7F16"/>
    <w:rsid w:val="00CF0F3B"/>
    <w:rsid w:val="00CF3E60"/>
    <w:rsid w:val="00CF431B"/>
    <w:rsid w:val="00CF44A7"/>
    <w:rsid w:val="00CF4779"/>
    <w:rsid w:val="00CF5857"/>
    <w:rsid w:val="00CF595B"/>
    <w:rsid w:val="00CF5EBF"/>
    <w:rsid w:val="00CF61EE"/>
    <w:rsid w:val="00CF67C2"/>
    <w:rsid w:val="00CF7151"/>
    <w:rsid w:val="00D0031B"/>
    <w:rsid w:val="00D00327"/>
    <w:rsid w:val="00D0073E"/>
    <w:rsid w:val="00D009FB"/>
    <w:rsid w:val="00D01534"/>
    <w:rsid w:val="00D01C98"/>
    <w:rsid w:val="00D01D3D"/>
    <w:rsid w:val="00D02582"/>
    <w:rsid w:val="00D02E4A"/>
    <w:rsid w:val="00D034A4"/>
    <w:rsid w:val="00D0365B"/>
    <w:rsid w:val="00D0367F"/>
    <w:rsid w:val="00D04926"/>
    <w:rsid w:val="00D0569D"/>
    <w:rsid w:val="00D056FE"/>
    <w:rsid w:val="00D061C8"/>
    <w:rsid w:val="00D06F54"/>
    <w:rsid w:val="00D07269"/>
    <w:rsid w:val="00D0737D"/>
    <w:rsid w:val="00D07DA0"/>
    <w:rsid w:val="00D10CA3"/>
    <w:rsid w:val="00D11B83"/>
    <w:rsid w:val="00D12496"/>
    <w:rsid w:val="00D129AC"/>
    <w:rsid w:val="00D12FFE"/>
    <w:rsid w:val="00D131A3"/>
    <w:rsid w:val="00D1432A"/>
    <w:rsid w:val="00D153A0"/>
    <w:rsid w:val="00D15D2A"/>
    <w:rsid w:val="00D1626E"/>
    <w:rsid w:val="00D1628D"/>
    <w:rsid w:val="00D16815"/>
    <w:rsid w:val="00D172A7"/>
    <w:rsid w:val="00D1743B"/>
    <w:rsid w:val="00D17E38"/>
    <w:rsid w:val="00D17FF8"/>
    <w:rsid w:val="00D2121F"/>
    <w:rsid w:val="00D214EA"/>
    <w:rsid w:val="00D2157E"/>
    <w:rsid w:val="00D216DC"/>
    <w:rsid w:val="00D2283D"/>
    <w:rsid w:val="00D22AE0"/>
    <w:rsid w:val="00D23960"/>
    <w:rsid w:val="00D24B21"/>
    <w:rsid w:val="00D25C7B"/>
    <w:rsid w:val="00D26535"/>
    <w:rsid w:val="00D26796"/>
    <w:rsid w:val="00D30AA0"/>
    <w:rsid w:val="00D30CA1"/>
    <w:rsid w:val="00D31395"/>
    <w:rsid w:val="00D31F84"/>
    <w:rsid w:val="00D32DD6"/>
    <w:rsid w:val="00D331AB"/>
    <w:rsid w:val="00D337B3"/>
    <w:rsid w:val="00D33921"/>
    <w:rsid w:val="00D342BE"/>
    <w:rsid w:val="00D34753"/>
    <w:rsid w:val="00D349B4"/>
    <w:rsid w:val="00D34F3B"/>
    <w:rsid w:val="00D35F68"/>
    <w:rsid w:val="00D362AE"/>
    <w:rsid w:val="00D36516"/>
    <w:rsid w:val="00D368FB"/>
    <w:rsid w:val="00D36C21"/>
    <w:rsid w:val="00D36DEE"/>
    <w:rsid w:val="00D36E9C"/>
    <w:rsid w:val="00D36FD6"/>
    <w:rsid w:val="00D422D4"/>
    <w:rsid w:val="00D42D24"/>
    <w:rsid w:val="00D43E94"/>
    <w:rsid w:val="00D43F1D"/>
    <w:rsid w:val="00D4416F"/>
    <w:rsid w:val="00D441E9"/>
    <w:rsid w:val="00D446C5"/>
    <w:rsid w:val="00D44BDF"/>
    <w:rsid w:val="00D44BE1"/>
    <w:rsid w:val="00D45DC7"/>
    <w:rsid w:val="00D45F30"/>
    <w:rsid w:val="00D46679"/>
    <w:rsid w:val="00D468C5"/>
    <w:rsid w:val="00D46E0D"/>
    <w:rsid w:val="00D475BA"/>
    <w:rsid w:val="00D47DFA"/>
    <w:rsid w:val="00D47F5A"/>
    <w:rsid w:val="00D47F6E"/>
    <w:rsid w:val="00D50A81"/>
    <w:rsid w:val="00D51263"/>
    <w:rsid w:val="00D51729"/>
    <w:rsid w:val="00D51BB3"/>
    <w:rsid w:val="00D53352"/>
    <w:rsid w:val="00D5372C"/>
    <w:rsid w:val="00D5386E"/>
    <w:rsid w:val="00D53A55"/>
    <w:rsid w:val="00D54628"/>
    <w:rsid w:val="00D54F96"/>
    <w:rsid w:val="00D5600B"/>
    <w:rsid w:val="00D563B8"/>
    <w:rsid w:val="00D566DE"/>
    <w:rsid w:val="00D5714A"/>
    <w:rsid w:val="00D57FC8"/>
    <w:rsid w:val="00D62F0E"/>
    <w:rsid w:val="00D633EA"/>
    <w:rsid w:val="00D63BFE"/>
    <w:rsid w:val="00D64933"/>
    <w:rsid w:val="00D64C0D"/>
    <w:rsid w:val="00D64E2C"/>
    <w:rsid w:val="00D650AF"/>
    <w:rsid w:val="00D65E2B"/>
    <w:rsid w:val="00D660FE"/>
    <w:rsid w:val="00D66451"/>
    <w:rsid w:val="00D66734"/>
    <w:rsid w:val="00D673F7"/>
    <w:rsid w:val="00D67D59"/>
    <w:rsid w:val="00D703C6"/>
    <w:rsid w:val="00D70B4B"/>
    <w:rsid w:val="00D711BC"/>
    <w:rsid w:val="00D7182E"/>
    <w:rsid w:val="00D734E9"/>
    <w:rsid w:val="00D7389E"/>
    <w:rsid w:val="00D73C57"/>
    <w:rsid w:val="00D743B2"/>
    <w:rsid w:val="00D74405"/>
    <w:rsid w:val="00D7475F"/>
    <w:rsid w:val="00D75422"/>
    <w:rsid w:val="00D759DD"/>
    <w:rsid w:val="00D760DD"/>
    <w:rsid w:val="00D7658E"/>
    <w:rsid w:val="00D77448"/>
    <w:rsid w:val="00D803F7"/>
    <w:rsid w:val="00D80850"/>
    <w:rsid w:val="00D808C1"/>
    <w:rsid w:val="00D80CA4"/>
    <w:rsid w:val="00D80CD3"/>
    <w:rsid w:val="00D82428"/>
    <w:rsid w:val="00D82589"/>
    <w:rsid w:val="00D828CC"/>
    <w:rsid w:val="00D83BD3"/>
    <w:rsid w:val="00D83CA7"/>
    <w:rsid w:val="00D83CF2"/>
    <w:rsid w:val="00D84548"/>
    <w:rsid w:val="00D845A8"/>
    <w:rsid w:val="00D84A63"/>
    <w:rsid w:val="00D85500"/>
    <w:rsid w:val="00D862B8"/>
    <w:rsid w:val="00D86CEA"/>
    <w:rsid w:val="00D87B2C"/>
    <w:rsid w:val="00D90444"/>
    <w:rsid w:val="00D904D1"/>
    <w:rsid w:val="00D907BE"/>
    <w:rsid w:val="00D91082"/>
    <w:rsid w:val="00D91139"/>
    <w:rsid w:val="00D92627"/>
    <w:rsid w:val="00D9279D"/>
    <w:rsid w:val="00D93292"/>
    <w:rsid w:val="00D939F9"/>
    <w:rsid w:val="00D9644D"/>
    <w:rsid w:val="00D97641"/>
    <w:rsid w:val="00D97C09"/>
    <w:rsid w:val="00D97DC4"/>
    <w:rsid w:val="00DA1547"/>
    <w:rsid w:val="00DA1960"/>
    <w:rsid w:val="00DA1CD8"/>
    <w:rsid w:val="00DA1EC9"/>
    <w:rsid w:val="00DA309B"/>
    <w:rsid w:val="00DA35FD"/>
    <w:rsid w:val="00DA37DA"/>
    <w:rsid w:val="00DA3B2A"/>
    <w:rsid w:val="00DA443D"/>
    <w:rsid w:val="00DA476B"/>
    <w:rsid w:val="00DA5167"/>
    <w:rsid w:val="00DA5BC3"/>
    <w:rsid w:val="00DA636F"/>
    <w:rsid w:val="00DA64B8"/>
    <w:rsid w:val="00DA66F6"/>
    <w:rsid w:val="00DB0622"/>
    <w:rsid w:val="00DB0CC1"/>
    <w:rsid w:val="00DB0CFB"/>
    <w:rsid w:val="00DB22F5"/>
    <w:rsid w:val="00DB2BED"/>
    <w:rsid w:val="00DB3F49"/>
    <w:rsid w:val="00DB45A7"/>
    <w:rsid w:val="00DB5048"/>
    <w:rsid w:val="00DB50FE"/>
    <w:rsid w:val="00DB5205"/>
    <w:rsid w:val="00DB54D9"/>
    <w:rsid w:val="00DB63E6"/>
    <w:rsid w:val="00DB6C86"/>
    <w:rsid w:val="00DB6D95"/>
    <w:rsid w:val="00DB6F69"/>
    <w:rsid w:val="00DB74C6"/>
    <w:rsid w:val="00DC3884"/>
    <w:rsid w:val="00DC3E9D"/>
    <w:rsid w:val="00DC46C1"/>
    <w:rsid w:val="00DC5099"/>
    <w:rsid w:val="00DC57B2"/>
    <w:rsid w:val="00DC5E6B"/>
    <w:rsid w:val="00DC65D1"/>
    <w:rsid w:val="00DC6766"/>
    <w:rsid w:val="00DC7B8C"/>
    <w:rsid w:val="00DD031B"/>
    <w:rsid w:val="00DD09E8"/>
    <w:rsid w:val="00DD0D1F"/>
    <w:rsid w:val="00DD1E71"/>
    <w:rsid w:val="00DD2AD6"/>
    <w:rsid w:val="00DD2CE8"/>
    <w:rsid w:val="00DD3390"/>
    <w:rsid w:val="00DD45C4"/>
    <w:rsid w:val="00DD4924"/>
    <w:rsid w:val="00DD5588"/>
    <w:rsid w:val="00DD5A93"/>
    <w:rsid w:val="00DD6613"/>
    <w:rsid w:val="00DD6A8A"/>
    <w:rsid w:val="00DD6D5A"/>
    <w:rsid w:val="00DD708D"/>
    <w:rsid w:val="00DD71B0"/>
    <w:rsid w:val="00DD7E57"/>
    <w:rsid w:val="00DE0006"/>
    <w:rsid w:val="00DE07AA"/>
    <w:rsid w:val="00DE0C98"/>
    <w:rsid w:val="00DE35F4"/>
    <w:rsid w:val="00DE3B65"/>
    <w:rsid w:val="00DE50AC"/>
    <w:rsid w:val="00DE51C1"/>
    <w:rsid w:val="00DE5739"/>
    <w:rsid w:val="00DE5B03"/>
    <w:rsid w:val="00DE681F"/>
    <w:rsid w:val="00DE6ABC"/>
    <w:rsid w:val="00DF23B4"/>
    <w:rsid w:val="00DF2414"/>
    <w:rsid w:val="00DF381D"/>
    <w:rsid w:val="00DF396D"/>
    <w:rsid w:val="00DF3F8E"/>
    <w:rsid w:val="00DF4660"/>
    <w:rsid w:val="00DF50AA"/>
    <w:rsid w:val="00DF55DC"/>
    <w:rsid w:val="00DF6CCB"/>
    <w:rsid w:val="00DF7B3E"/>
    <w:rsid w:val="00DF7E2C"/>
    <w:rsid w:val="00E00059"/>
    <w:rsid w:val="00E008F5"/>
    <w:rsid w:val="00E00E5E"/>
    <w:rsid w:val="00E017D7"/>
    <w:rsid w:val="00E01AFE"/>
    <w:rsid w:val="00E01F25"/>
    <w:rsid w:val="00E02644"/>
    <w:rsid w:val="00E0265D"/>
    <w:rsid w:val="00E0372D"/>
    <w:rsid w:val="00E03C7D"/>
    <w:rsid w:val="00E04497"/>
    <w:rsid w:val="00E04ACB"/>
    <w:rsid w:val="00E0667E"/>
    <w:rsid w:val="00E07351"/>
    <w:rsid w:val="00E1069A"/>
    <w:rsid w:val="00E120CE"/>
    <w:rsid w:val="00E128B6"/>
    <w:rsid w:val="00E12CE1"/>
    <w:rsid w:val="00E12DE1"/>
    <w:rsid w:val="00E13197"/>
    <w:rsid w:val="00E15490"/>
    <w:rsid w:val="00E15500"/>
    <w:rsid w:val="00E15FCF"/>
    <w:rsid w:val="00E174E4"/>
    <w:rsid w:val="00E17541"/>
    <w:rsid w:val="00E20C83"/>
    <w:rsid w:val="00E21A10"/>
    <w:rsid w:val="00E22ECA"/>
    <w:rsid w:val="00E22F87"/>
    <w:rsid w:val="00E235BC"/>
    <w:rsid w:val="00E24634"/>
    <w:rsid w:val="00E256FF"/>
    <w:rsid w:val="00E25DD5"/>
    <w:rsid w:val="00E27003"/>
    <w:rsid w:val="00E279D2"/>
    <w:rsid w:val="00E304ED"/>
    <w:rsid w:val="00E3078A"/>
    <w:rsid w:val="00E30DB8"/>
    <w:rsid w:val="00E32EE0"/>
    <w:rsid w:val="00E33594"/>
    <w:rsid w:val="00E33AD2"/>
    <w:rsid w:val="00E33DE2"/>
    <w:rsid w:val="00E3453E"/>
    <w:rsid w:val="00E34684"/>
    <w:rsid w:val="00E35599"/>
    <w:rsid w:val="00E36174"/>
    <w:rsid w:val="00E364AC"/>
    <w:rsid w:val="00E37480"/>
    <w:rsid w:val="00E37C6C"/>
    <w:rsid w:val="00E40E08"/>
    <w:rsid w:val="00E416E9"/>
    <w:rsid w:val="00E41812"/>
    <w:rsid w:val="00E440AC"/>
    <w:rsid w:val="00E44109"/>
    <w:rsid w:val="00E44E44"/>
    <w:rsid w:val="00E44E97"/>
    <w:rsid w:val="00E46462"/>
    <w:rsid w:val="00E471D8"/>
    <w:rsid w:val="00E4733F"/>
    <w:rsid w:val="00E4766F"/>
    <w:rsid w:val="00E5157D"/>
    <w:rsid w:val="00E516E5"/>
    <w:rsid w:val="00E51A8B"/>
    <w:rsid w:val="00E5291F"/>
    <w:rsid w:val="00E52922"/>
    <w:rsid w:val="00E52B93"/>
    <w:rsid w:val="00E53427"/>
    <w:rsid w:val="00E53948"/>
    <w:rsid w:val="00E54926"/>
    <w:rsid w:val="00E552FD"/>
    <w:rsid w:val="00E55485"/>
    <w:rsid w:val="00E55E9F"/>
    <w:rsid w:val="00E560F9"/>
    <w:rsid w:val="00E5761A"/>
    <w:rsid w:val="00E6077E"/>
    <w:rsid w:val="00E61660"/>
    <w:rsid w:val="00E61709"/>
    <w:rsid w:val="00E6171A"/>
    <w:rsid w:val="00E6231E"/>
    <w:rsid w:val="00E6287A"/>
    <w:rsid w:val="00E62D7C"/>
    <w:rsid w:val="00E63184"/>
    <w:rsid w:val="00E638E5"/>
    <w:rsid w:val="00E6405C"/>
    <w:rsid w:val="00E6460B"/>
    <w:rsid w:val="00E64B80"/>
    <w:rsid w:val="00E64CE5"/>
    <w:rsid w:val="00E64DC2"/>
    <w:rsid w:val="00E65100"/>
    <w:rsid w:val="00E65991"/>
    <w:rsid w:val="00E65E98"/>
    <w:rsid w:val="00E66153"/>
    <w:rsid w:val="00E668F3"/>
    <w:rsid w:val="00E67958"/>
    <w:rsid w:val="00E67B7B"/>
    <w:rsid w:val="00E67CB4"/>
    <w:rsid w:val="00E70EEC"/>
    <w:rsid w:val="00E72078"/>
    <w:rsid w:val="00E72A06"/>
    <w:rsid w:val="00E72E38"/>
    <w:rsid w:val="00E730E7"/>
    <w:rsid w:val="00E7324A"/>
    <w:rsid w:val="00E74A99"/>
    <w:rsid w:val="00E74C9D"/>
    <w:rsid w:val="00E75529"/>
    <w:rsid w:val="00E75F24"/>
    <w:rsid w:val="00E76B89"/>
    <w:rsid w:val="00E76DFA"/>
    <w:rsid w:val="00E77D60"/>
    <w:rsid w:val="00E8006F"/>
    <w:rsid w:val="00E80711"/>
    <w:rsid w:val="00E81BD2"/>
    <w:rsid w:val="00E8546C"/>
    <w:rsid w:val="00E864CC"/>
    <w:rsid w:val="00E86FE3"/>
    <w:rsid w:val="00E903DD"/>
    <w:rsid w:val="00E90B5F"/>
    <w:rsid w:val="00E914C3"/>
    <w:rsid w:val="00E91FAE"/>
    <w:rsid w:val="00E92571"/>
    <w:rsid w:val="00E9297F"/>
    <w:rsid w:val="00E93247"/>
    <w:rsid w:val="00E935E0"/>
    <w:rsid w:val="00E93AC2"/>
    <w:rsid w:val="00E951D9"/>
    <w:rsid w:val="00E9522F"/>
    <w:rsid w:val="00E96160"/>
    <w:rsid w:val="00E961C3"/>
    <w:rsid w:val="00E971B6"/>
    <w:rsid w:val="00E97FD3"/>
    <w:rsid w:val="00EA1369"/>
    <w:rsid w:val="00EA19C8"/>
    <w:rsid w:val="00EA25F7"/>
    <w:rsid w:val="00EA27DE"/>
    <w:rsid w:val="00EA2D45"/>
    <w:rsid w:val="00EA2EB1"/>
    <w:rsid w:val="00EA4160"/>
    <w:rsid w:val="00EA47BE"/>
    <w:rsid w:val="00EA49AD"/>
    <w:rsid w:val="00EA49C2"/>
    <w:rsid w:val="00EA4D17"/>
    <w:rsid w:val="00EA4E51"/>
    <w:rsid w:val="00EA4FCA"/>
    <w:rsid w:val="00EA5186"/>
    <w:rsid w:val="00EA53F9"/>
    <w:rsid w:val="00EA58D2"/>
    <w:rsid w:val="00EA6137"/>
    <w:rsid w:val="00EA628F"/>
    <w:rsid w:val="00EA6721"/>
    <w:rsid w:val="00EA68B6"/>
    <w:rsid w:val="00EA7241"/>
    <w:rsid w:val="00EA79F1"/>
    <w:rsid w:val="00EB0F9C"/>
    <w:rsid w:val="00EB10AC"/>
    <w:rsid w:val="00EB19FA"/>
    <w:rsid w:val="00EB3521"/>
    <w:rsid w:val="00EB36B7"/>
    <w:rsid w:val="00EB4554"/>
    <w:rsid w:val="00EB47CB"/>
    <w:rsid w:val="00EB4A59"/>
    <w:rsid w:val="00EB66FE"/>
    <w:rsid w:val="00EB6740"/>
    <w:rsid w:val="00EB6948"/>
    <w:rsid w:val="00EB711A"/>
    <w:rsid w:val="00EB7CC8"/>
    <w:rsid w:val="00EC03AD"/>
    <w:rsid w:val="00EC044B"/>
    <w:rsid w:val="00EC0C04"/>
    <w:rsid w:val="00EC162A"/>
    <w:rsid w:val="00EC2B8F"/>
    <w:rsid w:val="00EC2BB2"/>
    <w:rsid w:val="00EC3631"/>
    <w:rsid w:val="00EC57E4"/>
    <w:rsid w:val="00EC5971"/>
    <w:rsid w:val="00EC6BCC"/>
    <w:rsid w:val="00ED011B"/>
    <w:rsid w:val="00ED02E4"/>
    <w:rsid w:val="00ED0A09"/>
    <w:rsid w:val="00ED0C2B"/>
    <w:rsid w:val="00ED13A5"/>
    <w:rsid w:val="00ED162B"/>
    <w:rsid w:val="00ED162E"/>
    <w:rsid w:val="00ED2115"/>
    <w:rsid w:val="00ED25D5"/>
    <w:rsid w:val="00ED2782"/>
    <w:rsid w:val="00ED293D"/>
    <w:rsid w:val="00ED2E77"/>
    <w:rsid w:val="00ED43B4"/>
    <w:rsid w:val="00ED45D4"/>
    <w:rsid w:val="00ED45FD"/>
    <w:rsid w:val="00ED57E5"/>
    <w:rsid w:val="00ED5982"/>
    <w:rsid w:val="00ED6046"/>
    <w:rsid w:val="00ED607A"/>
    <w:rsid w:val="00ED71A8"/>
    <w:rsid w:val="00ED731B"/>
    <w:rsid w:val="00EE1F91"/>
    <w:rsid w:val="00EE38FE"/>
    <w:rsid w:val="00EE3B58"/>
    <w:rsid w:val="00EE3E6C"/>
    <w:rsid w:val="00EE5050"/>
    <w:rsid w:val="00EE50A7"/>
    <w:rsid w:val="00EE50E1"/>
    <w:rsid w:val="00EE50F9"/>
    <w:rsid w:val="00EE585A"/>
    <w:rsid w:val="00EE5A76"/>
    <w:rsid w:val="00EE79A3"/>
    <w:rsid w:val="00EE7ABF"/>
    <w:rsid w:val="00EE7C10"/>
    <w:rsid w:val="00EF07D1"/>
    <w:rsid w:val="00EF0FF0"/>
    <w:rsid w:val="00EF1160"/>
    <w:rsid w:val="00EF1598"/>
    <w:rsid w:val="00EF22C6"/>
    <w:rsid w:val="00EF25FE"/>
    <w:rsid w:val="00EF2B34"/>
    <w:rsid w:val="00EF35EA"/>
    <w:rsid w:val="00EF3C09"/>
    <w:rsid w:val="00EF4292"/>
    <w:rsid w:val="00EF4434"/>
    <w:rsid w:val="00EF479D"/>
    <w:rsid w:val="00EF504B"/>
    <w:rsid w:val="00EF59F1"/>
    <w:rsid w:val="00EF5B95"/>
    <w:rsid w:val="00EF5C3A"/>
    <w:rsid w:val="00EF663F"/>
    <w:rsid w:val="00F009FB"/>
    <w:rsid w:val="00F01708"/>
    <w:rsid w:val="00F017F2"/>
    <w:rsid w:val="00F0181E"/>
    <w:rsid w:val="00F01DE9"/>
    <w:rsid w:val="00F01E9F"/>
    <w:rsid w:val="00F02177"/>
    <w:rsid w:val="00F021E2"/>
    <w:rsid w:val="00F0271F"/>
    <w:rsid w:val="00F028AB"/>
    <w:rsid w:val="00F037BF"/>
    <w:rsid w:val="00F0417A"/>
    <w:rsid w:val="00F051CF"/>
    <w:rsid w:val="00F053D4"/>
    <w:rsid w:val="00F074B4"/>
    <w:rsid w:val="00F0755D"/>
    <w:rsid w:val="00F11598"/>
    <w:rsid w:val="00F11994"/>
    <w:rsid w:val="00F11B9E"/>
    <w:rsid w:val="00F127F0"/>
    <w:rsid w:val="00F13127"/>
    <w:rsid w:val="00F13404"/>
    <w:rsid w:val="00F13D7E"/>
    <w:rsid w:val="00F13F82"/>
    <w:rsid w:val="00F142B5"/>
    <w:rsid w:val="00F14447"/>
    <w:rsid w:val="00F144A9"/>
    <w:rsid w:val="00F1490D"/>
    <w:rsid w:val="00F15124"/>
    <w:rsid w:val="00F166ED"/>
    <w:rsid w:val="00F168DA"/>
    <w:rsid w:val="00F16C43"/>
    <w:rsid w:val="00F16E58"/>
    <w:rsid w:val="00F1782B"/>
    <w:rsid w:val="00F17EAD"/>
    <w:rsid w:val="00F20004"/>
    <w:rsid w:val="00F200C4"/>
    <w:rsid w:val="00F23B41"/>
    <w:rsid w:val="00F23D8C"/>
    <w:rsid w:val="00F240A5"/>
    <w:rsid w:val="00F244B2"/>
    <w:rsid w:val="00F252DE"/>
    <w:rsid w:val="00F260A9"/>
    <w:rsid w:val="00F26D38"/>
    <w:rsid w:val="00F2759E"/>
    <w:rsid w:val="00F3001E"/>
    <w:rsid w:val="00F306A7"/>
    <w:rsid w:val="00F31708"/>
    <w:rsid w:val="00F31FE5"/>
    <w:rsid w:val="00F3208D"/>
    <w:rsid w:val="00F32166"/>
    <w:rsid w:val="00F32F96"/>
    <w:rsid w:val="00F330B5"/>
    <w:rsid w:val="00F337C0"/>
    <w:rsid w:val="00F33A71"/>
    <w:rsid w:val="00F34F4B"/>
    <w:rsid w:val="00F364E3"/>
    <w:rsid w:val="00F36677"/>
    <w:rsid w:val="00F36970"/>
    <w:rsid w:val="00F371B6"/>
    <w:rsid w:val="00F3736C"/>
    <w:rsid w:val="00F37747"/>
    <w:rsid w:val="00F40465"/>
    <w:rsid w:val="00F41A5F"/>
    <w:rsid w:val="00F4223D"/>
    <w:rsid w:val="00F42B08"/>
    <w:rsid w:val="00F42B22"/>
    <w:rsid w:val="00F42DCA"/>
    <w:rsid w:val="00F4374D"/>
    <w:rsid w:val="00F4422B"/>
    <w:rsid w:val="00F44410"/>
    <w:rsid w:val="00F44753"/>
    <w:rsid w:val="00F44B93"/>
    <w:rsid w:val="00F44CA1"/>
    <w:rsid w:val="00F44EFE"/>
    <w:rsid w:val="00F45DAA"/>
    <w:rsid w:val="00F4627B"/>
    <w:rsid w:val="00F463BF"/>
    <w:rsid w:val="00F464B6"/>
    <w:rsid w:val="00F468E1"/>
    <w:rsid w:val="00F473AC"/>
    <w:rsid w:val="00F5003B"/>
    <w:rsid w:val="00F5022F"/>
    <w:rsid w:val="00F50333"/>
    <w:rsid w:val="00F509F6"/>
    <w:rsid w:val="00F50DB0"/>
    <w:rsid w:val="00F511D4"/>
    <w:rsid w:val="00F51D3F"/>
    <w:rsid w:val="00F52B1A"/>
    <w:rsid w:val="00F52F3B"/>
    <w:rsid w:val="00F53C98"/>
    <w:rsid w:val="00F552C9"/>
    <w:rsid w:val="00F559C9"/>
    <w:rsid w:val="00F56D79"/>
    <w:rsid w:val="00F57587"/>
    <w:rsid w:val="00F57F6F"/>
    <w:rsid w:val="00F61B78"/>
    <w:rsid w:val="00F62052"/>
    <w:rsid w:val="00F62359"/>
    <w:rsid w:val="00F62676"/>
    <w:rsid w:val="00F62D05"/>
    <w:rsid w:val="00F637DA"/>
    <w:rsid w:val="00F63915"/>
    <w:rsid w:val="00F64153"/>
    <w:rsid w:val="00F64E99"/>
    <w:rsid w:val="00F65A3F"/>
    <w:rsid w:val="00F662B1"/>
    <w:rsid w:val="00F66547"/>
    <w:rsid w:val="00F67D9C"/>
    <w:rsid w:val="00F67E47"/>
    <w:rsid w:val="00F7017D"/>
    <w:rsid w:val="00F707CC"/>
    <w:rsid w:val="00F71EE8"/>
    <w:rsid w:val="00F7414B"/>
    <w:rsid w:val="00F75F0D"/>
    <w:rsid w:val="00F761C4"/>
    <w:rsid w:val="00F765DC"/>
    <w:rsid w:val="00F76E34"/>
    <w:rsid w:val="00F76F60"/>
    <w:rsid w:val="00F77176"/>
    <w:rsid w:val="00F815C6"/>
    <w:rsid w:val="00F820AD"/>
    <w:rsid w:val="00F82495"/>
    <w:rsid w:val="00F82665"/>
    <w:rsid w:val="00F82674"/>
    <w:rsid w:val="00F846C6"/>
    <w:rsid w:val="00F84B39"/>
    <w:rsid w:val="00F850FF"/>
    <w:rsid w:val="00F853AC"/>
    <w:rsid w:val="00F8671F"/>
    <w:rsid w:val="00F86A96"/>
    <w:rsid w:val="00F8700A"/>
    <w:rsid w:val="00F8741C"/>
    <w:rsid w:val="00F90A56"/>
    <w:rsid w:val="00F912EB"/>
    <w:rsid w:val="00F915EE"/>
    <w:rsid w:val="00F918EB"/>
    <w:rsid w:val="00F933FE"/>
    <w:rsid w:val="00F93402"/>
    <w:rsid w:val="00F934ED"/>
    <w:rsid w:val="00F95F25"/>
    <w:rsid w:val="00F96B06"/>
    <w:rsid w:val="00F971DA"/>
    <w:rsid w:val="00F974E8"/>
    <w:rsid w:val="00F97660"/>
    <w:rsid w:val="00FA0BE6"/>
    <w:rsid w:val="00FA1C7F"/>
    <w:rsid w:val="00FA2292"/>
    <w:rsid w:val="00FA23A7"/>
    <w:rsid w:val="00FA2C16"/>
    <w:rsid w:val="00FA3D48"/>
    <w:rsid w:val="00FA436C"/>
    <w:rsid w:val="00FA63F1"/>
    <w:rsid w:val="00FA6AF8"/>
    <w:rsid w:val="00FA7305"/>
    <w:rsid w:val="00FA7A5F"/>
    <w:rsid w:val="00FB0AB0"/>
    <w:rsid w:val="00FB1CAC"/>
    <w:rsid w:val="00FB291E"/>
    <w:rsid w:val="00FB3527"/>
    <w:rsid w:val="00FB4713"/>
    <w:rsid w:val="00FB4CD1"/>
    <w:rsid w:val="00FB54CA"/>
    <w:rsid w:val="00FB620E"/>
    <w:rsid w:val="00FB62B2"/>
    <w:rsid w:val="00FB63F1"/>
    <w:rsid w:val="00FB683C"/>
    <w:rsid w:val="00FB6BA5"/>
    <w:rsid w:val="00FC0087"/>
    <w:rsid w:val="00FC0137"/>
    <w:rsid w:val="00FC058B"/>
    <w:rsid w:val="00FC1377"/>
    <w:rsid w:val="00FC1B23"/>
    <w:rsid w:val="00FC1BCB"/>
    <w:rsid w:val="00FC2138"/>
    <w:rsid w:val="00FC21FD"/>
    <w:rsid w:val="00FC235D"/>
    <w:rsid w:val="00FC33B2"/>
    <w:rsid w:val="00FC3694"/>
    <w:rsid w:val="00FC3B6A"/>
    <w:rsid w:val="00FC54ED"/>
    <w:rsid w:val="00FC55F8"/>
    <w:rsid w:val="00FD3077"/>
    <w:rsid w:val="00FD36D0"/>
    <w:rsid w:val="00FD4326"/>
    <w:rsid w:val="00FD464E"/>
    <w:rsid w:val="00FD4B84"/>
    <w:rsid w:val="00FD5206"/>
    <w:rsid w:val="00FD5728"/>
    <w:rsid w:val="00FD5E15"/>
    <w:rsid w:val="00FD6242"/>
    <w:rsid w:val="00FD62B6"/>
    <w:rsid w:val="00FD7002"/>
    <w:rsid w:val="00FD7171"/>
    <w:rsid w:val="00FD7958"/>
    <w:rsid w:val="00FD7AE9"/>
    <w:rsid w:val="00FD7B77"/>
    <w:rsid w:val="00FE0A77"/>
    <w:rsid w:val="00FE164C"/>
    <w:rsid w:val="00FE1990"/>
    <w:rsid w:val="00FE1DF4"/>
    <w:rsid w:val="00FE2738"/>
    <w:rsid w:val="00FE4367"/>
    <w:rsid w:val="00FE47B5"/>
    <w:rsid w:val="00FE4A0B"/>
    <w:rsid w:val="00FE510E"/>
    <w:rsid w:val="00FE5707"/>
    <w:rsid w:val="00FE571F"/>
    <w:rsid w:val="00FE5C0A"/>
    <w:rsid w:val="00FE5EA6"/>
    <w:rsid w:val="00FE751D"/>
    <w:rsid w:val="00FF09DB"/>
    <w:rsid w:val="00FF1927"/>
    <w:rsid w:val="00FF20AE"/>
    <w:rsid w:val="00FF2D87"/>
    <w:rsid w:val="00FF3C0D"/>
    <w:rsid w:val="00FF4340"/>
    <w:rsid w:val="00FF4A04"/>
    <w:rsid w:val="00FF4D8C"/>
    <w:rsid w:val="00FF520A"/>
    <w:rsid w:val="00FF61C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0AC1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0A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70AC1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70AC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70A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AdvisoryCommittee/Pages/HRCACIndex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567C-C6A0-45AD-BF20-4E4EE595AA0F}"/>
</file>

<file path=customXml/itemProps2.xml><?xml version="1.0" encoding="utf-8"?>
<ds:datastoreItem xmlns:ds="http://schemas.openxmlformats.org/officeDocument/2006/customXml" ds:itemID="{4D4DF6D1-BDA6-457A-ABB0-2E8ADEBF6E86}"/>
</file>

<file path=customXml/itemProps3.xml><?xml version="1.0" encoding="utf-8"?>
<ds:datastoreItem xmlns:ds="http://schemas.openxmlformats.org/officeDocument/2006/customXml" ds:itemID="{11C66DA5-2911-4791-A43B-5B9A5A331E76}"/>
</file>

<file path=customXml/itemProps4.xml><?xml version="1.0" encoding="utf-8"?>
<ds:datastoreItem xmlns:ds="http://schemas.openxmlformats.org/officeDocument/2006/customXml" ds:itemID="{6DF01F62-A2E1-43FD-A4D1-5906C1A24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6495</Characters>
  <Application>Microsoft Office Word</Application>
  <DocSecurity>4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Imeru Tamrat</dc:creator>
  <cp:lastModifiedBy>Henno Couprie</cp:lastModifiedBy>
  <cp:revision>2</cp:revision>
  <cp:lastPrinted>2015-09-08T14:17:00Z</cp:lastPrinted>
  <dcterms:created xsi:type="dcterms:W3CDTF">2015-12-18T14:18:00Z</dcterms:created>
  <dcterms:modified xsi:type="dcterms:W3CDTF">2015-12-18T14:18:00Z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3711200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