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27F5" w14:textId="101BAB83" w:rsidR="00D54AD7" w:rsidRPr="00C579A3" w:rsidRDefault="00D54AD7" w:rsidP="00C579A3">
      <w:pPr>
        <w:spacing w:after="0" w:line="240" w:lineRule="auto"/>
        <w:jc w:val="center"/>
        <w:rPr>
          <w:rFonts w:ascii="Arial" w:hAnsi="Arial" w:cs="Arial"/>
          <w:b/>
          <w:bCs/>
          <w:sz w:val="24"/>
          <w:szCs w:val="24"/>
          <w:lang w:val="en-US"/>
        </w:rPr>
      </w:pPr>
      <w:r w:rsidRPr="00C579A3">
        <w:rPr>
          <w:rFonts w:ascii="Arial" w:hAnsi="Arial" w:cs="Arial"/>
          <w:noProof/>
          <w:sz w:val="24"/>
          <w:szCs w:val="24"/>
        </w:rPr>
        <w:drawing>
          <wp:inline distT="0" distB="0" distL="0" distR="0" wp14:anchorId="108F6C5A" wp14:editId="693C6F2A">
            <wp:extent cx="609600" cy="1038225"/>
            <wp:effectExtent l="0" t="0" r="0" b="9525"/>
            <wp:docPr id="1" name="Picture 1" descr="Description: Description: Description: Description: https://www.pmindiaun.gov.in/images/emblem_nov23.jpg"/>
            <wp:cNvGraphicFramePr/>
            <a:graphic xmlns:a="http://schemas.openxmlformats.org/drawingml/2006/main">
              <a:graphicData uri="http://schemas.openxmlformats.org/drawingml/2006/picture">
                <pic:pic xmlns:pic="http://schemas.openxmlformats.org/drawingml/2006/picture">
                  <pic:nvPicPr>
                    <pic:cNvPr id="1" name="Picture 1" descr="Description: Description: Description: Description: https://www.pmindiaun.gov.in/images/emblem_nov23.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1038225"/>
                    </a:xfrm>
                    <a:prstGeom prst="rect">
                      <a:avLst/>
                    </a:prstGeom>
                    <a:noFill/>
                    <a:ln>
                      <a:noFill/>
                    </a:ln>
                  </pic:spPr>
                </pic:pic>
              </a:graphicData>
            </a:graphic>
          </wp:inline>
        </w:drawing>
      </w:r>
    </w:p>
    <w:p w14:paraId="5D75ED40" w14:textId="77777777" w:rsidR="00D54AD7" w:rsidRPr="00C579A3" w:rsidRDefault="00D54AD7" w:rsidP="00C579A3">
      <w:pPr>
        <w:spacing w:after="0" w:line="240" w:lineRule="auto"/>
        <w:jc w:val="center"/>
        <w:rPr>
          <w:rFonts w:ascii="Arial" w:hAnsi="Arial" w:cs="Arial"/>
          <w:b/>
          <w:bCs/>
          <w:sz w:val="24"/>
          <w:szCs w:val="24"/>
          <w:lang w:val="en-US"/>
        </w:rPr>
      </w:pPr>
      <w:bookmarkStart w:id="0" w:name="_Hlk80001457"/>
    </w:p>
    <w:p w14:paraId="19F8184B" w14:textId="77777777" w:rsidR="00D54AD7" w:rsidRPr="00C579A3" w:rsidRDefault="00D54AD7" w:rsidP="00C579A3">
      <w:pPr>
        <w:spacing w:after="0" w:line="240" w:lineRule="auto"/>
        <w:jc w:val="center"/>
        <w:rPr>
          <w:rStyle w:val="Strong"/>
          <w:rFonts w:ascii="Arial" w:hAnsi="Arial" w:cs="Arial"/>
          <w:sz w:val="24"/>
          <w:szCs w:val="24"/>
          <w:bdr w:val="none" w:sz="0" w:space="0" w:color="auto" w:frame="1"/>
        </w:rPr>
      </w:pPr>
      <w:r w:rsidRPr="00C579A3">
        <w:rPr>
          <w:rStyle w:val="Strong"/>
          <w:rFonts w:ascii="Arial" w:hAnsi="Arial" w:cs="Arial"/>
          <w:sz w:val="24"/>
          <w:szCs w:val="24"/>
          <w:bdr w:val="none" w:sz="0" w:space="0" w:color="auto" w:frame="1"/>
        </w:rPr>
        <w:t xml:space="preserve">Statement by India at the 26th Session of the Human Rights Council </w:t>
      </w:r>
    </w:p>
    <w:p w14:paraId="701012E7" w14:textId="7A7F35DE" w:rsidR="00D54AD7" w:rsidRPr="00C579A3" w:rsidRDefault="00D54AD7" w:rsidP="00C579A3">
      <w:pPr>
        <w:spacing w:after="0" w:line="240" w:lineRule="auto"/>
        <w:jc w:val="center"/>
        <w:rPr>
          <w:rFonts w:ascii="Arial" w:hAnsi="Arial" w:cs="Arial"/>
          <w:b/>
          <w:sz w:val="24"/>
          <w:szCs w:val="24"/>
        </w:rPr>
      </w:pPr>
      <w:r w:rsidRPr="00C579A3">
        <w:rPr>
          <w:rStyle w:val="Strong"/>
          <w:rFonts w:ascii="Arial" w:hAnsi="Arial" w:cs="Arial"/>
          <w:sz w:val="24"/>
          <w:szCs w:val="24"/>
          <w:bdr w:val="none" w:sz="0" w:space="0" w:color="auto" w:frame="1"/>
        </w:rPr>
        <w:t>Advisory Committee (</w:t>
      </w:r>
      <w:r w:rsidRPr="00C579A3">
        <w:rPr>
          <w:rFonts w:ascii="Arial" w:hAnsi="Arial" w:cs="Arial"/>
          <w:b/>
          <w:bCs/>
          <w:sz w:val="24"/>
          <w:szCs w:val="24"/>
        </w:rPr>
        <w:t>16 to 20 August 2021</w:t>
      </w:r>
      <w:r w:rsidRPr="00C579A3">
        <w:rPr>
          <w:rStyle w:val="Strong"/>
          <w:rFonts w:ascii="Arial" w:hAnsi="Arial" w:cs="Arial"/>
          <w:sz w:val="24"/>
          <w:szCs w:val="24"/>
          <w:bdr w:val="none" w:sz="0" w:space="0" w:color="auto" w:frame="1"/>
        </w:rPr>
        <w:t>) under Item 2</w:t>
      </w:r>
      <w:r w:rsidRPr="00C579A3">
        <w:rPr>
          <w:rStyle w:val="Strong"/>
          <w:rFonts w:ascii="Arial" w:hAnsi="Arial" w:cs="Arial"/>
          <w:sz w:val="24"/>
          <w:szCs w:val="24"/>
          <w:bdr w:val="none" w:sz="0" w:space="0" w:color="auto" w:frame="1"/>
        </w:rPr>
        <w:t xml:space="preserve"> (a)” ‘Racial Equality in the World’, </w:t>
      </w:r>
      <w:r w:rsidRPr="00C579A3">
        <w:rPr>
          <w:rFonts w:ascii="Arial" w:hAnsi="Arial" w:cs="Arial"/>
          <w:b/>
          <w:sz w:val="24"/>
          <w:szCs w:val="24"/>
        </w:rPr>
        <w:t xml:space="preserve">delivered </w:t>
      </w:r>
      <w:proofErr w:type="gramStart"/>
      <w:r w:rsidRPr="00C579A3">
        <w:rPr>
          <w:rFonts w:ascii="Arial" w:hAnsi="Arial" w:cs="Arial"/>
          <w:b/>
          <w:sz w:val="24"/>
          <w:szCs w:val="24"/>
        </w:rPr>
        <w:t xml:space="preserve">by </w:t>
      </w:r>
      <w:r w:rsidRPr="00C579A3">
        <w:rPr>
          <w:rFonts w:ascii="Arial" w:hAnsi="Arial" w:cs="Arial"/>
          <w:b/>
          <w:sz w:val="24"/>
          <w:szCs w:val="24"/>
        </w:rPr>
        <w:t xml:space="preserve"> </w:t>
      </w:r>
      <w:r w:rsidRPr="00C579A3">
        <w:rPr>
          <w:rFonts w:ascii="Arial" w:hAnsi="Arial" w:cs="Arial"/>
          <w:b/>
          <w:sz w:val="24"/>
          <w:szCs w:val="24"/>
        </w:rPr>
        <w:t>Mr.</w:t>
      </w:r>
      <w:proofErr w:type="gramEnd"/>
      <w:r w:rsidRPr="00C579A3">
        <w:rPr>
          <w:rFonts w:ascii="Arial" w:hAnsi="Arial" w:cs="Arial"/>
          <w:b/>
          <w:sz w:val="24"/>
          <w:szCs w:val="24"/>
        </w:rPr>
        <w:t xml:space="preserve"> S. Senthil Kumar, First Secretary, </w:t>
      </w:r>
    </w:p>
    <w:p w14:paraId="33B21ED5" w14:textId="31B7FD5A" w:rsidR="00D54AD7" w:rsidRPr="00C579A3" w:rsidRDefault="00D54AD7" w:rsidP="00C579A3">
      <w:pPr>
        <w:spacing w:after="0" w:line="240" w:lineRule="auto"/>
        <w:jc w:val="center"/>
        <w:rPr>
          <w:rFonts w:ascii="Arial" w:hAnsi="Arial" w:cs="Arial"/>
          <w:b/>
          <w:sz w:val="24"/>
          <w:szCs w:val="24"/>
        </w:rPr>
      </w:pPr>
      <w:r w:rsidRPr="00C579A3">
        <w:rPr>
          <w:rFonts w:ascii="Arial" w:hAnsi="Arial" w:cs="Arial"/>
          <w:b/>
          <w:sz w:val="24"/>
          <w:szCs w:val="24"/>
        </w:rPr>
        <w:t>Permanent Mission of India [Geneva, 1</w:t>
      </w:r>
      <w:r w:rsidRPr="00C579A3">
        <w:rPr>
          <w:rFonts w:ascii="Arial" w:hAnsi="Arial" w:cs="Arial"/>
          <w:b/>
          <w:sz w:val="24"/>
          <w:szCs w:val="24"/>
        </w:rPr>
        <w:t>7</w:t>
      </w:r>
      <w:r w:rsidRPr="00C579A3">
        <w:rPr>
          <w:rFonts w:ascii="Arial" w:hAnsi="Arial" w:cs="Arial"/>
          <w:b/>
          <w:sz w:val="24"/>
          <w:szCs w:val="24"/>
        </w:rPr>
        <w:t xml:space="preserve"> August 2021]</w:t>
      </w:r>
    </w:p>
    <w:p w14:paraId="2F423500" w14:textId="77777777" w:rsidR="00D54AD7" w:rsidRPr="00C579A3" w:rsidRDefault="00D54AD7" w:rsidP="00C579A3">
      <w:pPr>
        <w:spacing w:after="0" w:line="240" w:lineRule="auto"/>
        <w:jc w:val="center"/>
        <w:rPr>
          <w:rFonts w:ascii="Arial" w:hAnsi="Arial" w:cs="Arial"/>
          <w:b/>
          <w:bCs/>
          <w:sz w:val="24"/>
          <w:szCs w:val="24"/>
        </w:rPr>
      </w:pPr>
    </w:p>
    <w:p w14:paraId="0ED1D584" w14:textId="77777777" w:rsidR="00A96208" w:rsidRPr="00C579A3" w:rsidRDefault="00A96208" w:rsidP="00C579A3">
      <w:pPr>
        <w:spacing w:line="240" w:lineRule="auto"/>
        <w:jc w:val="both"/>
        <w:rPr>
          <w:rFonts w:ascii="Arial" w:hAnsi="Arial" w:cs="Arial"/>
          <w:sz w:val="24"/>
          <w:szCs w:val="24"/>
          <w:lang w:val="en-US"/>
        </w:rPr>
      </w:pPr>
      <w:r w:rsidRPr="00C579A3">
        <w:rPr>
          <w:rFonts w:ascii="Arial" w:hAnsi="Arial" w:cs="Arial"/>
          <w:sz w:val="24"/>
          <w:szCs w:val="24"/>
          <w:lang w:val="en-US"/>
        </w:rPr>
        <w:t>Thank you Chair.</w:t>
      </w:r>
    </w:p>
    <w:p w14:paraId="22F8D8C2" w14:textId="77777777" w:rsidR="00A96208" w:rsidRPr="00C579A3" w:rsidRDefault="00A96208" w:rsidP="00C579A3">
      <w:pPr>
        <w:spacing w:line="240" w:lineRule="auto"/>
        <w:ind w:firstLine="567"/>
        <w:jc w:val="both"/>
        <w:rPr>
          <w:rFonts w:ascii="Arial" w:hAnsi="Arial" w:cs="Arial"/>
          <w:sz w:val="24"/>
          <w:szCs w:val="24"/>
          <w:lang w:val="en-US"/>
        </w:rPr>
      </w:pPr>
      <w:r w:rsidRPr="00C579A3">
        <w:rPr>
          <w:rFonts w:ascii="Arial" w:hAnsi="Arial" w:cs="Arial"/>
          <w:sz w:val="24"/>
          <w:szCs w:val="24"/>
          <w:lang w:val="en-US"/>
        </w:rPr>
        <w:t>We welcome the study made by the Advisory committee on “the Situation regarding Racial Equality in the World”.</w:t>
      </w:r>
    </w:p>
    <w:p w14:paraId="3FA05FF8" w14:textId="77777777" w:rsidR="00A96208" w:rsidRPr="00C579A3" w:rsidRDefault="00A96208" w:rsidP="00C579A3">
      <w:pPr>
        <w:spacing w:line="240" w:lineRule="auto"/>
        <w:jc w:val="both"/>
        <w:rPr>
          <w:rFonts w:ascii="Arial" w:hAnsi="Arial" w:cs="Arial"/>
          <w:sz w:val="24"/>
          <w:szCs w:val="24"/>
          <w:lang w:val="en-US"/>
        </w:rPr>
      </w:pPr>
      <w:proofErr w:type="spellStart"/>
      <w:r w:rsidRPr="00C579A3">
        <w:rPr>
          <w:rFonts w:ascii="Arial" w:hAnsi="Arial" w:cs="Arial"/>
          <w:sz w:val="24"/>
          <w:szCs w:val="24"/>
          <w:lang w:val="en-US"/>
        </w:rPr>
        <w:t>Mr</w:t>
      </w:r>
      <w:proofErr w:type="spellEnd"/>
      <w:r w:rsidRPr="00C579A3">
        <w:rPr>
          <w:rFonts w:ascii="Arial" w:hAnsi="Arial" w:cs="Arial"/>
          <w:sz w:val="24"/>
          <w:szCs w:val="24"/>
          <w:lang w:val="en-US"/>
        </w:rPr>
        <w:t xml:space="preserve"> Chair,</w:t>
      </w:r>
    </w:p>
    <w:p w14:paraId="068E909A" w14:textId="77777777" w:rsidR="00A96208" w:rsidRPr="00C579A3" w:rsidRDefault="00A96208" w:rsidP="00C579A3">
      <w:pPr>
        <w:spacing w:line="240" w:lineRule="auto"/>
        <w:jc w:val="both"/>
        <w:rPr>
          <w:rFonts w:ascii="Arial" w:hAnsi="Arial" w:cs="Arial"/>
          <w:sz w:val="24"/>
          <w:szCs w:val="24"/>
          <w:lang w:val="en-US"/>
        </w:rPr>
      </w:pPr>
      <w:r w:rsidRPr="00C579A3">
        <w:rPr>
          <w:rFonts w:ascii="Arial" w:hAnsi="Arial" w:cs="Arial"/>
          <w:color w:val="000000"/>
          <w:sz w:val="24"/>
          <w:szCs w:val="24"/>
        </w:rPr>
        <w:t>2.</w:t>
      </w:r>
      <w:r w:rsidRPr="00C579A3">
        <w:rPr>
          <w:rFonts w:ascii="Arial" w:hAnsi="Arial" w:cs="Arial"/>
          <w:color w:val="000000"/>
          <w:sz w:val="24"/>
          <w:szCs w:val="24"/>
        </w:rPr>
        <w:tab/>
        <w:t xml:space="preserve">Racism threatens the harmony and stability in societies and undermines the values of tolerance and pluralism. </w:t>
      </w:r>
      <w:r w:rsidRPr="00C579A3">
        <w:rPr>
          <w:rFonts w:ascii="Arial" w:hAnsi="Arial" w:cs="Arial"/>
          <w:sz w:val="24"/>
          <w:szCs w:val="24"/>
          <w:lang w:val="en-US"/>
        </w:rPr>
        <w:t>It is regrettable that the international community is currently witnessing intensified forms of racial inequality.</w:t>
      </w:r>
    </w:p>
    <w:p w14:paraId="264E1FD1" w14:textId="77777777" w:rsidR="00A96208" w:rsidRPr="00C579A3" w:rsidRDefault="00A96208" w:rsidP="00C579A3">
      <w:pPr>
        <w:spacing w:line="240" w:lineRule="auto"/>
        <w:jc w:val="both"/>
        <w:rPr>
          <w:rFonts w:ascii="Arial" w:hAnsi="Arial" w:cs="Arial"/>
          <w:sz w:val="24"/>
          <w:szCs w:val="24"/>
          <w:lang w:val="en-US"/>
        </w:rPr>
      </w:pPr>
      <w:r w:rsidRPr="00C579A3">
        <w:rPr>
          <w:rFonts w:ascii="Arial" w:hAnsi="Arial" w:cs="Arial"/>
          <w:sz w:val="24"/>
          <w:szCs w:val="24"/>
        </w:rPr>
        <w:t>3.</w:t>
      </w:r>
      <w:r w:rsidRPr="00C579A3">
        <w:rPr>
          <w:rFonts w:ascii="Arial" w:hAnsi="Arial" w:cs="Arial"/>
          <w:sz w:val="24"/>
          <w:szCs w:val="24"/>
          <w:lang w:val="en-US"/>
        </w:rPr>
        <w:t xml:space="preserve">      </w:t>
      </w:r>
      <w:r w:rsidRPr="00C579A3">
        <w:rPr>
          <w:rFonts w:ascii="Arial" w:hAnsi="Arial" w:cs="Arial"/>
          <w:color w:val="000000"/>
          <w:sz w:val="24"/>
          <w:szCs w:val="24"/>
        </w:rPr>
        <w:t xml:space="preserve">India is a diverse, multi-religious, </w:t>
      </w:r>
      <w:proofErr w:type="gramStart"/>
      <w:r w:rsidRPr="00C579A3">
        <w:rPr>
          <w:rFonts w:ascii="Arial" w:hAnsi="Arial" w:cs="Arial"/>
          <w:color w:val="000000"/>
          <w:sz w:val="24"/>
          <w:szCs w:val="24"/>
        </w:rPr>
        <w:t>multi-ethnic</w:t>
      </w:r>
      <w:proofErr w:type="gramEnd"/>
      <w:r w:rsidRPr="00C579A3">
        <w:rPr>
          <w:rFonts w:ascii="Arial" w:hAnsi="Arial" w:cs="Arial"/>
          <w:color w:val="000000"/>
          <w:sz w:val="24"/>
          <w:szCs w:val="24"/>
        </w:rPr>
        <w:t xml:space="preserve"> and multi-lingual society and we respect and celebrate our diversity. The Indian Constitution has enshrined safeguards against racism and racial discrimination and underlined the basic tenet of equality. It expressly prohibits discrimination on account of race. </w:t>
      </w:r>
      <w:r w:rsidRPr="00C579A3">
        <w:rPr>
          <w:rFonts w:ascii="Arial" w:hAnsi="Arial" w:cs="Arial"/>
          <w:sz w:val="24"/>
          <w:szCs w:val="24"/>
          <w:lang w:val="en-US"/>
        </w:rPr>
        <w:t>While Article 14 of the Constitution of India clearly states that the principle of equality cannot be denied, Article 15 expressly prohibits discrimination on the grounds of race. These two articles reflect the fundamental principles and values that are integral part of the fabric that binds together a diverse country like India.</w:t>
      </w:r>
    </w:p>
    <w:p w14:paraId="1E274D6D" w14:textId="77777777" w:rsidR="00A96208" w:rsidRPr="00C579A3" w:rsidRDefault="00A96208" w:rsidP="00C579A3">
      <w:pPr>
        <w:spacing w:line="240" w:lineRule="auto"/>
        <w:jc w:val="both"/>
        <w:rPr>
          <w:rFonts w:ascii="Arial" w:hAnsi="Arial" w:cs="Arial"/>
          <w:sz w:val="24"/>
          <w:szCs w:val="24"/>
          <w:lang w:val="en-US"/>
        </w:rPr>
      </w:pPr>
      <w:r w:rsidRPr="00C579A3">
        <w:rPr>
          <w:rFonts w:ascii="Arial" w:hAnsi="Arial" w:cs="Arial"/>
          <w:sz w:val="24"/>
          <w:szCs w:val="24"/>
        </w:rPr>
        <w:t>4.</w:t>
      </w:r>
      <w:r w:rsidRPr="00C579A3">
        <w:rPr>
          <w:rFonts w:ascii="Arial" w:hAnsi="Arial" w:cs="Arial"/>
          <w:sz w:val="24"/>
          <w:szCs w:val="24"/>
          <w:lang w:val="en-US"/>
        </w:rPr>
        <w:t xml:space="preserve">       My delegation support</w:t>
      </w:r>
      <w:r w:rsidRPr="00C579A3">
        <w:rPr>
          <w:rFonts w:ascii="Arial" w:hAnsi="Arial" w:cs="Arial"/>
          <w:sz w:val="24"/>
          <w:szCs w:val="24"/>
        </w:rPr>
        <w:t>s</w:t>
      </w:r>
      <w:r w:rsidRPr="00C579A3">
        <w:rPr>
          <w:rFonts w:ascii="Arial" w:hAnsi="Arial" w:cs="Arial"/>
          <w:sz w:val="24"/>
          <w:szCs w:val="24"/>
          <w:lang w:val="en-US"/>
        </w:rPr>
        <w:t xml:space="preserve"> in general, the recommendations made in the Report </w:t>
      </w:r>
      <w:r w:rsidRPr="00C579A3">
        <w:rPr>
          <w:rFonts w:ascii="Arial" w:hAnsi="Arial" w:cs="Arial"/>
          <w:sz w:val="24"/>
          <w:szCs w:val="24"/>
        </w:rPr>
        <w:t xml:space="preserve">on identifying and supporting policies and actions, including affirmative measures when appropriate, oriented towards implementation of the principle of racial equality. </w:t>
      </w:r>
    </w:p>
    <w:p w14:paraId="64D2006C" w14:textId="77777777" w:rsidR="00A96208" w:rsidRPr="00C579A3" w:rsidRDefault="00A96208" w:rsidP="00C579A3">
      <w:pPr>
        <w:spacing w:line="240" w:lineRule="auto"/>
        <w:jc w:val="both"/>
        <w:rPr>
          <w:rFonts w:ascii="Arial" w:hAnsi="Arial" w:cs="Arial"/>
          <w:sz w:val="24"/>
          <w:szCs w:val="24"/>
          <w:lang w:val="en-US"/>
        </w:rPr>
      </w:pPr>
      <w:r w:rsidRPr="00C579A3">
        <w:rPr>
          <w:rFonts w:ascii="Arial" w:hAnsi="Arial" w:cs="Arial"/>
          <w:sz w:val="24"/>
          <w:szCs w:val="24"/>
        </w:rPr>
        <w:t>5.</w:t>
      </w:r>
      <w:r w:rsidRPr="00C579A3">
        <w:rPr>
          <w:rFonts w:ascii="Arial" w:hAnsi="Arial" w:cs="Arial"/>
          <w:sz w:val="24"/>
          <w:szCs w:val="24"/>
        </w:rPr>
        <w:tab/>
        <w:t xml:space="preserve">In our view, </w:t>
      </w:r>
      <w:r w:rsidRPr="00C579A3">
        <w:rPr>
          <w:rFonts w:ascii="Arial" w:hAnsi="Arial" w:cs="Arial"/>
          <w:sz w:val="24"/>
          <w:szCs w:val="24"/>
          <w:lang w:val="en-US"/>
        </w:rPr>
        <w:t xml:space="preserve">the most definitive steps against racial inequality </w:t>
      </w:r>
      <w:r w:rsidRPr="00C579A3">
        <w:rPr>
          <w:rFonts w:ascii="Arial" w:hAnsi="Arial" w:cs="Arial"/>
          <w:sz w:val="24"/>
          <w:szCs w:val="24"/>
        </w:rPr>
        <w:t>comprise</w:t>
      </w:r>
      <w:r w:rsidRPr="00C579A3">
        <w:rPr>
          <w:rFonts w:ascii="Arial" w:hAnsi="Arial" w:cs="Arial"/>
          <w:sz w:val="24"/>
          <w:szCs w:val="24"/>
          <w:lang w:val="en-US"/>
        </w:rPr>
        <w:t xml:space="preserve"> the development and nurturing of multi-cultural, democratic and pluralistic traditions with the inculcation of values of tolerance and respect for </w:t>
      </w:r>
      <w:proofErr w:type="gramStart"/>
      <w:r w:rsidRPr="00C579A3">
        <w:rPr>
          <w:rFonts w:ascii="Arial" w:hAnsi="Arial" w:cs="Arial"/>
          <w:sz w:val="24"/>
          <w:szCs w:val="24"/>
          <w:lang w:val="en-US"/>
        </w:rPr>
        <w:t>diversity;</w:t>
      </w:r>
      <w:proofErr w:type="gramEnd"/>
      <w:r w:rsidRPr="00C579A3">
        <w:rPr>
          <w:rFonts w:ascii="Arial" w:hAnsi="Arial" w:cs="Arial"/>
          <w:sz w:val="24"/>
          <w:szCs w:val="24"/>
        </w:rPr>
        <w:t xml:space="preserve"> </w:t>
      </w:r>
      <w:r w:rsidRPr="00C579A3">
        <w:rPr>
          <w:rFonts w:ascii="Arial" w:hAnsi="Arial" w:cs="Arial"/>
          <w:sz w:val="24"/>
          <w:szCs w:val="24"/>
          <w:lang w:val="en-US"/>
        </w:rPr>
        <w:t>and implementation of appropriate educational and legislative strategies.</w:t>
      </w:r>
    </w:p>
    <w:p w14:paraId="6767276B" w14:textId="77777777" w:rsidR="00A96208" w:rsidRPr="00C579A3" w:rsidRDefault="00A96208" w:rsidP="00C579A3">
      <w:pPr>
        <w:spacing w:line="240" w:lineRule="auto"/>
        <w:jc w:val="both"/>
        <w:rPr>
          <w:rFonts w:ascii="Arial" w:hAnsi="Arial" w:cs="Arial"/>
          <w:sz w:val="24"/>
          <w:szCs w:val="24"/>
          <w:lang w:val="en-US"/>
        </w:rPr>
      </w:pPr>
      <w:proofErr w:type="spellStart"/>
      <w:r w:rsidRPr="00C579A3">
        <w:rPr>
          <w:rFonts w:ascii="Arial" w:hAnsi="Arial" w:cs="Arial"/>
          <w:sz w:val="24"/>
          <w:szCs w:val="24"/>
          <w:lang w:val="en-US"/>
        </w:rPr>
        <w:t>Mr</w:t>
      </w:r>
      <w:proofErr w:type="spellEnd"/>
      <w:r w:rsidRPr="00C579A3">
        <w:rPr>
          <w:rFonts w:ascii="Arial" w:hAnsi="Arial" w:cs="Arial"/>
          <w:sz w:val="24"/>
          <w:szCs w:val="24"/>
          <w:lang w:val="en-US"/>
        </w:rPr>
        <w:t xml:space="preserve"> Chair,</w:t>
      </w:r>
    </w:p>
    <w:p w14:paraId="7B601B32" w14:textId="77777777" w:rsidR="00A96208" w:rsidRPr="00C579A3" w:rsidRDefault="00A96208" w:rsidP="00C579A3">
      <w:pPr>
        <w:spacing w:line="240" w:lineRule="auto"/>
        <w:jc w:val="both"/>
        <w:rPr>
          <w:rFonts w:ascii="Arial" w:hAnsi="Arial" w:cs="Arial"/>
          <w:sz w:val="24"/>
          <w:szCs w:val="24"/>
          <w:lang w:val="en-US"/>
        </w:rPr>
      </w:pPr>
      <w:r w:rsidRPr="00C579A3">
        <w:rPr>
          <w:rFonts w:ascii="Arial" w:hAnsi="Arial" w:cs="Arial"/>
          <w:sz w:val="24"/>
          <w:szCs w:val="24"/>
        </w:rPr>
        <w:t>6.</w:t>
      </w:r>
      <w:r w:rsidRPr="00C579A3">
        <w:rPr>
          <w:rFonts w:ascii="Arial" w:hAnsi="Arial" w:cs="Arial"/>
          <w:sz w:val="24"/>
          <w:szCs w:val="24"/>
          <w:lang w:val="en-US"/>
        </w:rPr>
        <w:t xml:space="preserve">            In conclusion, we express our firm commitment to the </w:t>
      </w:r>
      <w:r w:rsidRPr="00C579A3">
        <w:rPr>
          <w:rFonts w:ascii="Arial" w:hAnsi="Arial" w:cs="Arial"/>
          <w:sz w:val="24"/>
          <w:szCs w:val="24"/>
        </w:rPr>
        <w:t xml:space="preserve">goal of realizing racial equality in the world. We support the </w:t>
      </w:r>
      <w:r w:rsidRPr="00C579A3">
        <w:rPr>
          <w:rFonts w:ascii="Arial" w:hAnsi="Arial" w:cs="Arial"/>
          <w:sz w:val="24"/>
          <w:szCs w:val="24"/>
          <w:lang w:val="en-US"/>
        </w:rPr>
        <w:t xml:space="preserve">work of the Advisory Committee </w:t>
      </w:r>
      <w:r w:rsidRPr="00C579A3">
        <w:rPr>
          <w:rFonts w:ascii="Arial" w:hAnsi="Arial" w:cs="Arial"/>
          <w:sz w:val="24"/>
          <w:szCs w:val="24"/>
        </w:rPr>
        <w:t>in this regard.</w:t>
      </w:r>
    </w:p>
    <w:p w14:paraId="31003983" w14:textId="77777777" w:rsidR="00A96208" w:rsidRPr="00C579A3" w:rsidRDefault="00A96208" w:rsidP="00C579A3">
      <w:pPr>
        <w:spacing w:line="240" w:lineRule="auto"/>
        <w:jc w:val="both"/>
        <w:rPr>
          <w:rFonts w:ascii="Arial" w:hAnsi="Arial" w:cs="Arial"/>
          <w:sz w:val="24"/>
          <w:szCs w:val="24"/>
          <w:lang w:val="en-US"/>
        </w:rPr>
      </w:pPr>
      <w:r w:rsidRPr="00C579A3">
        <w:rPr>
          <w:rFonts w:ascii="Arial" w:hAnsi="Arial" w:cs="Arial"/>
          <w:sz w:val="24"/>
          <w:szCs w:val="24"/>
          <w:lang w:val="en-US"/>
        </w:rPr>
        <w:t xml:space="preserve">            I thank you </w:t>
      </w:r>
      <w:proofErr w:type="spellStart"/>
      <w:r w:rsidRPr="00C579A3">
        <w:rPr>
          <w:rFonts w:ascii="Arial" w:hAnsi="Arial" w:cs="Arial"/>
          <w:sz w:val="24"/>
          <w:szCs w:val="24"/>
          <w:lang w:val="en-US"/>
        </w:rPr>
        <w:t>Mr</w:t>
      </w:r>
      <w:proofErr w:type="spellEnd"/>
      <w:r w:rsidRPr="00C579A3">
        <w:rPr>
          <w:rFonts w:ascii="Arial" w:hAnsi="Arial" w:cs="Arial"/>
          <w:sz w:val="24"/>
          <w:szCs w:val="24"/>
          <w:lang w:val="en-US"/>
        </w:rPr>
        <w:t xml:space="preserve"> Chair.</w:t>
      </w:r>
    </w:p>
    <w:p w14:paraId="70AB233D" w14:textId="77777777" w:rsidR="00A96208" w:rsidRPr="00C579A3" w:rsidRDefault="00A96208" w:rsidP="00C579A3">
      <w:pPr>
        <w:spacing w:line="240" w:lineRule="auto"/>
        <w:jc w:val="center"/>
        <w:rPr>
          <w:rFonts w:ascii="Arial" w:hAnsi="Arial" w:cs="Arial"/>
          <w:sz w:val="24"/>
          <w:szCs w:val="24"/>
          <w:lang w:val="en-US"/>
        </w:rPr>
      </w:pPr>
      <w:r w:rsidRPr="00C579A3">
        <w:rPr>
          <w:rFonts w:ascii="Arial" w:hAnsi="Arial" w:cs="Arial"/>
          <w:sz w:val="24"/>
          <w:szCs w:val="24"/>
          <w:lang w:val="en-US"/>
        </w:rPr>
        <w:t>*****</w:t>
      </w:r>
    </w:p>
    <w:bookmarkEnd w:id="0"/>
    <w:p w14:paraId="7073D464" w14:textId="77777777" w:rsidR="00A96208" w:rsidRPr="00C579A3" w:rsidRDefault="00A96208" w:rsidP="00A96208">
      <w:pPr>
        <w:rPr>
          <w:rFonts w:ascii="Arial" w:hAnsi="Arial" w:cs="Arial"/>
          <w:sz w:val="24"/>
          <w:szCs w:val="24"/>
          <w:lang w:val="en-US"/>
        </w:rPr>
      </w:pPr>
    </w:p>
    <w:p w14:paraId="54606808" w14:textId="77777777" w:rsidR="00333CB3" w:rsidRPr="00C579A3" w:rsidRDefault="00333CB3">
      <w:pPr>
        <w:rPr>
          <w:rFonts w:ascii="Arial" w:hAnsi="Arial" w:cs="Arial"/>
          <w:sz w:val="24"/>
          <w:szCs w:val="24"/>
        </w:rPr>
      </w:pPr>
    </w:p>
    <w:sectPr w:rsidR="00333CB3" w:rsidRPr="00C57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208"/>
    <w:rsid w:val="001C3C8D"/>
    <w:rsid w:val="00333CB3"/>
    <w:rsid w:val="00A96208"/>
    <w:rsid w:val="00C579A3"/>
    <w:rsid w:val="00D54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CF4D"/>
  <w15:chartTrackingRefBased/>
  <w15:docId w15:val="{8477A3F6-FC87-4876-BBCD-980ABF77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54A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3CC996-5960-4688-8343-EE1DD9E6F9E9}"/>
</file>

<file path=customXml/itemProps2.xml><?xml version="1.0" encoding="utf-8"?>
<ds:datastoreItem xmlns:ds="http://schemas.openxmlformats.org/officeDocument/2006/customXml" ds:itemID="{416BB747-FC05-454F-981E-B396C13DBDB2}"/>
</file>

<file path=customXml/itemProps3.xml><?xml version="1.0" encoding="utf-8"?>
<ds:datastoreItem xmlns:ds="http://schemas.openxmlformats.org/officeDocument/2006/customXml" ds:itemID="{EFC5B2AD-9E05-42AE-855E-020D98FA585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PMI Geneva</dc:creator>
  <cp:keywords/>
  <dc:description/>
  <cp:lastModifiedBy>PMI Geneva</cp:lastModifiedBy>
  <cp:revision>4</cp:revision>
  <cp:lastPrinted>2021-08-16T08:17:00Z</cp:lastPrinted>
  <dcterms:created xsi:type="dcterms:W3CDTF">2021-08-13T17:14:00Z</dcterms:created>
  <dcterms:modified xsi:type="dcterms:W3CDTF">2021-08-16T08:17:00Z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