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B4" w:rsidRPr="00B85943" w:rsidRDefault="003936B4" w:rsidP="00B85943">
      <w:pPr>
        <w:spacing w:line="480" w:lineRule="auto"/>
        <w:jc w:val="center"/>
        <w:rPr>
          <w:rFonts w:cs="David"/>
          <w:b/>
          <w:bCs/>
          <w:sz w:val="24"/>
          <w:szCs w:val="24"/>
          <w:rtl/>
        </w:rPr>
      </w:pPr>
      <w:bookmarkStart w:id="0" w:name="_GoBack"/>
      <w:bookmarkEnd w:id="0"/>
      <w:r w:rsidRPr="00B85943">
        <w:rPr>
          <w:rFonts w:cs="David" w:hint="cs"/>
          <w:b/>
          <w:bCs/>
          <w:sz w:val="24"/>
          <w:szCs w:val="24"/>
          <w:rtl/>
        </w:rPr>
        <w:t>קול</w:t>
      </w:r>
      <w:r w:rsidRPr="00B85943">
        <w:rPr>
          <w:rFonts w:cs="David"/>
          <w:b/>
          <w:bCs/>
          <w:sz w:val="24"/>
          <w:szCs w:val="24"/>
          <w:rtl/>
        </w:rPr>
        <w:t xml:space="preserve"> </w:t>
      </w:r>
      <w:r w:rsidRPr="00B85943">
        <w:rPr>
          <w:rFonts w:cs="David" w:hint="cs"/>
          <w:b/>
          <w:bCs/>
          <w:sz w:val="24"/>
          <w:szCs w:val="24"/>
          <w:rtl/>
        </w:rPr>
        <w:t>קורא</w:t>
      </w:r>
      <w:r w:rsidRPr="00B85943">
        <w:rPr>
          <w:rFonts w:cs="David"/>
          <w:b/>
          <w:bCs/>
          <w:sz w:val="24"/>
          <w:szCs w:val="24"/>
          <w:rtl/>
        </w:rPr>
        <w:t xml:space="preserve"> </w:t>
      </w:r>
      <w:r w:rsidRPr="00B85943">
        <w:rPr>
          <w:rFonts w:cs="David" w:hint="cs"/>
          <w:b/>
          <w:bCs/>
          <w:sz w:val="24"/>
          <w:szCs w:val="24"/>
          <w:rtl/>
        </w:rPr>
        <w:t>להגשת</w:t>
      </w:r>
      <w:r w:rsidRPr="00B85943">
        <w:rPr>
          <w:rFonts w:cs="David"/>
          <w:b/>
          <w:bCs/>
          <w:sz w:val="24"/>
          <w:szCs w:val="24"/>
          <w:rtl/>
        </w:rPr>
        <w:t xml:space="preserve"> </w:t>
      </w:r>
      <w:r w:rsidRPr="00B85943">
        <w:rPr>
          <w:rFonts w:cs="David" w:hint="cs"/>
          <w:b/>
          <w:bCs/>
          <w:sz w:val="24"/>
          <w:szCs w:val="24"/>
          <w:rtl/>
        </w:rPr>
        <w:t>מידע</w:t>
      </w:r>
    </w:p>
    <w:p w:rsidR="003936B4" w:rsidRDefault="003936B4" w:rsidP="00EB561A">
      <w:pPr>
        <w:spacing w:line="48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ועדת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החקירה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העצמאית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מטעם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האו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>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לבחינת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הלחימה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בעזה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</w:t>
      </w:r>
      <w:r>
        <w:rPr>
          <w:rFonts w:cs="David"/>
          <w:sz w:val="24"/>
          <w:szCs w:val="24"/>
          <w:rtl/>
        </w:rPr>
        <w:t>-2014 (</w:t>
      </w:r>
      <w:r>
        <w:rPr>
          <w:rFonts w:cs="David" w:hint="cs"/>
          <w:sz w:val="24"/>
          <w:szCs w:val="24"/>
          <w:rtl/>
        </w:rPr>
        <w:t>שמונתה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בעקבות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החלטת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מועצת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זכויות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האדם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</w:rPr>
        <w:t>A/HRC/RES/S-21/1</w:t>
      </w:r>
      <w:r>
        <w:rPr>
          <w:rFonts w:cs="David"/>
          <w:sz w:val="24"/>
          <w:szCs w:val="24"/>
          <w:rtl/>
        </w:rPr>
        <w:t xml:space="preserve">) </w:t>
      </w:r>
      <w:r>
        <w:rPr>
          <w:rFonts w:cs="David" w:hint="cs"/>
          <w:sz w:val="24"/>
          <w:szCs w:val="24"/>
          <w:rtl/>
        </w:rPr>
        <w:t>הינה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בעלת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מנדט</w:t>
      </w:r>
      <w:r>
        <w:rPr>
          <w:rFonts w:cs="David"/>
          <w:sz w:val="24"/>
          <w:szCs w:val="24"/>
          <w:rtl/>
        </w:rPr>
        <w:t xml:space="preserve"> "</w:t>
      </w:r>
      <w:r>
        <w:rPr>
          <w:rFonts w:cs="David" w:hint="cs"/>
          <w:sz w:val="24"/>
          <w:szCs w:val="24"/>
          <w:rtl/>
        </w:rPr>
        <w:t>לחקור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הפרות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לכאורה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המשפט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ההומנטרי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הבינלאומי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ומשפט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זכויות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האדם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בשטחים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הפלסטיניים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הכבושים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לרבות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מזרח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ירושלים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ובייחוד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ברצועת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עזה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שאירעו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במסגרת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הפעולות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הצבאיות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שהתנהלו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מאז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 xml:space="preserve">-13 </w:t>
      </w:r>
      <w:r>
        <w:rPr>
          <w:rFonts w:cs="David" w:hint="cs"/>
          <w:sz w:val="24"/>
          <w:szCs w:val="24"/>
          <w:rtl/>
        </w:rPr>
        <w:t>ביוני</w:t>
      </w:r>
      <w:r>
        <w:rPr>
          <w:rFonts w:cs="David"/>
          <w:sz w:val="24"/>
          <w:szCs w:val="24"/>
          <w:rtl/>
        </w:rPr>
        <w:t xml:space="preserve"> 2014, </w:t>
      </w:r>
      <w:r>
        <w:rPr>
          <w:rFonts w:cs="David" w:hint="cs"/>
          <w:sz w:val="24"/>
          <w:szCs w:val="24"/>
          <w:rtl/>
        </w:rPr>
        <w:t>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בוצעו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לפני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במהלך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אחרי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תאריך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זה</w:t>
      </w:r>
      <w:r>
        <w:rPr>
          <w:rFonts w:cs="David"/>
          <w:sz w:val="24"/>
          <w:szCs w:val="24"/>
          <w:rtl/>
        </w:rPr>
        <w:t xml:space="preserve">".  </w:t>
      </w:r>
    </w:p>
    <w:p w:rsidR="003936B4" w:rsidRDefault="003936B4" w:rsidP="006B5AFF">
      <w:pPr>
        <w:spacing w:line="48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ועדת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החקירה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מפרשת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מנדט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ככולל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חקירה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פעילות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הארגונים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החמושים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בעזה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לרבות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התקפות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ישראל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כמו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גם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חקירת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הפעולה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הצבאית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הישראלית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ברצועת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עזה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ופעולותיה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ישראל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בגדה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המערבית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לרבות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במזרח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ירושלים</w:t>
      </w:r>
      <w:r>
        <w:rPr>
          <w:rFonts w:cs="David"/>
          <w:sz w:val="24"/>
          <w:szCs w:val="24"/>
          <w:rtl/>
        </w:rPr>
        <w:t xml:space="preserve">. </w:t>
      </w:r>
    </w:p>
    <w:p w:rsidR="003936B4" w:rsidRDefault="003936B4" w:rsidP="00B85943">
      <w:pPr>
        <w:spacing w:line="48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ועדת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החקירה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בוחנת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מגוון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נרחב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הפרות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שבוצעו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לכאורה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ידי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הצדדים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ושוקלת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מגוון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זכויות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האדם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לרבות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זכויות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כלכליות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חברתיות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ותרבותיות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ועדת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החקירה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תדווח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למועצת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זכויות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האדם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האו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>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במרץ</w:t>
      </w:r>
      <w:r>
        <w:rPr>
          <w:rFonts w:cs="David"/>
          <w:sz w:val="24"/>
          <w:szCs w:val="24"/>
          <w:rtl/>
        </w:rPr>
        <w:t xml:space="preserve"> 2015.</w:t>
      </w:r>
    </w:p>
    <w:p w:rsidR="003936B4" w:rsidRDefault="003936B4" w:rsidP="000E29CC">
      <w:pPr>
        <w:spacing w:line="48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ועדת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החקירה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העצמאית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מטעם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האו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>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לבחינת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הלחימה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בעזה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</w:t>
      </w:r>
      <w:r>
        <w:rPr>
          <w:rFonts w:cs="David"/>
          <w:sz w:val="24"/>
          <w:szCs w:val="24"/>
          <w:rtl/>
        </w:rPr>
        <w:t xml:space="preserve">-2014 </w:t>
      </w:r>
      <w:r>
        <w:rPr>
          <w:rFonts w:cs="David" w:hint="cs"/>
          <w:sz w:val="24"/>
          <w:szCs w:val="24"/>
          <w:rtl/>
        </w:rPr>
        <w:t>מזמינה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יחידים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קבוצות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וארגונים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להגיש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מידע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ותיעוד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הקשורים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למנדט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כפי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שתואר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לעיל</w:t>
      </w:r>
      <w:r>
        <w:rPr>
          <w:rFonts w:cs="David"/>
          <w:sz w:val="24"/>
          <w:szCs w:val="24"/>
          <w:rtl/>
        </w:rPr>
        <w:t>.</w:t>
      </w:r>
    </w:p>
    <w:p w:rsidR="003936B4" w:rsidRDefault="003936B4" w:rsidP="00353876">
      <w:pPr>
        <w:spacing w:line="480" w:lineRule="auto"/>
        <w:rPr>
          <w:rFonts w:cs="David"/>
          <w:sz w:val="24"/>
          <w:szCs w:val="24"/>
          <w:rtl/>
        </w:rPr>
      </w:pPr>
      <w:r w:rsidRPr="00AB42C1">
        <w:rPr>
          <w:rFonts w:cs="David" w:hint="cs"/>
          <w:b/>
          <w:bCs/>
          <w:sz w:val="24"/>
          <w:szCs w:val="24"/>
          <w:rtl/>
        </w:rPr>
        <w:t>הליך</w:t>
      </w:r>
      <w:r w:rsidRPr="00AB42C1">
        <w:rPr>
          <w:rFonts w:cs="David"/>
          <w:b/>
          <w:bCs/>
          <w:sz w:val="24"/>
          <w:szCs w:val="24"/>
          <w:rtl/>
        </w:rPr>
        <w:t xml:space="preserve"> </w:t>
      </w:r>
      <w:r w:rsidRPr="00AB42C1">
        <w:rPr>
          <w:rFonts w:cs="David" w:hint="cs"/>
          <w:b/>
          <w:bCs/>
          <w:sz w:val="24"/>
          <w:szCs w:val="24"/>
          <w:rtl/>
        </w:rPr>
        <w:t>הגשת</w:t>
      </w:r>
      <w:r w:rsidRPr="00AB42C1">
        <w:rPr>
          <w:rFonts w:cs="David"/>
          <w:b/>
          <w:bCs/>
          <w:sz w:val="24"/>
          <w:szCs w:val="24"/>
          <w:rtl/>
        </w:rPr>
        <w:t xml:space="preserve"> </w:t>
      </w:r>
      <w:r w:rsidRPr="00AB42C1">
        <w:rPr>
          <w:rFonts w:cs="David" w:hint="cs"/>
          <w:b/>
          <w:bCs/>
          <w:sz w:val="24"/>
          <w:szCs w:val="24"/>
          <w:rtl/>
        </w:rPr>
        <w:t>המידע</w:t>
      </w:r>
      <w:r w:rsidRPr="00AB42C1">
        <w:rPr>
          <w:rFonts w:cs="David"/>
          <w:b/>
          <w:bCs/>
          <w:sz w:val="24"/>
          <w:szCs w:val="24"/>
          <w:rtl/>
        </w:rPr>
        <w:t>:</w:t>
      </w:r>
      <w:r>
        <w:rPr>
          <w:rFonts w:cs="David"/>
          <w:sz w:val="24"/>
          <w:szCs w:val="24"/>
          <w:rtl/>
        </w:rPr>
        <w:t xml:space="preserve"> </w:t>
      </w:r>
    </w:p>
    <w:p w:rsidR="003936B4" w:rsidRDefault="003936B4" w:rsidP="003220AE">
      <w:pPr>
        <w:spacing w:line="48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יש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לשלוח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המידע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בכתב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יאוחר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מה</w:t>
      </w:r>
      <w:r>
        <w:rPr>
          <w:rFonts w:cs="David"/>
          <w:sz w:val="24"/>
          <w:szCs w:val="24"/>
          <w:rtl/>
        </w:rPr>
        <w:t>-</w:t>
      </w:r>
      <w:r>
        <w:rPr>
          <w:rFonts w:cs="David"/>
          <w:b/>
          <w:bCs/>
          <w:sz w:val="24"/>
          <w:szCs w:val="24"/>
        </w:rPr>
        <w:t>15</w:t>
      </w:r>
      <w:r w:rsidRPr="00AB42C1">
        <w:rPr>
          <w:rFonts w:cs="David"/>
          <w:b/>
          <w:bCs/>
          <w:sz w:val="24"/>
          <w:szCs w:val="24"/>
          <w:rtl/>
        </w:rPr>
        <w:t xml:space="preserve"> </w:t>
      </w:r>
      <w:r w:rsidRPr="003220AE">
        <w:rPr>
          <w:rFonts w:ascii="Arial" w:hAnsi="Arial" w:cs="David"/>
          <w:b/>
          <w:bCs/>
          <w:sz w:val="24"/>
          <w:szCs w:val="24"/>
          <w:shd w:val="clear" w:color="auto" w:fill="FFFFFF"/>
          <w:rtl/>
        </w:rPr>
        <w:t>בפברואר</w:t>
      </w:r>
      <w:r w:rsidRPr="0080513E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AB42C1">
        <w:rPr>
          <w:rFonts w:cs="David"/>
          <w:b/>
          <w:bCs/>
          <w:sz w:val="24"/>
          <w:szCs w:val="24"/>
          <w:rtl/>
        </w:rPr>
        <w:t>2015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ויש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לציין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בו</w:t>
      </w:r>
      <w:r>
        <w:rPr>
          <w:rFonts w:cs="David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פרטי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השולח</w:t>
      </w:r>
      <w:r>
        <w:rPr>
          <w:rFonts w:cs="David"/>
          <w:sz w:val="24"/>
          <w:szCs w:val="24"/>
          <w:rtl/>
        </w:rPr>
        <w:t>;</w:t>
      </w:r>
    </w:p>
    <w:p w:rsidR="003936B4" w:rsidRDefault="003936B4" w:rsidP="00AB42C1">
      <w:pPr>
        <w:spacing w:line="48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ניתן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לשלוח</w:t>
      </w:r>
      <w:r>
        <w:rPr>
          <w:rFonts w:cs="David"/>
          <w:sz w:val="24"/>
          <w:szCs w:val="24"/>
          <w:rtl/>
        </w:rPr>
        <w:t xml:space="preserve"> 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המידע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בדוא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>ל</w:t>
      </w:r>
      <w:r>
        <w:rPr>
          <w:rFonts w:cs="David"/>
          <w:sz w:val="24"/>
          <w:szCs w:val="24"/>
          <w:rtl/>
        </w:rPr>
        <w:t>:</w:t>
      </w:r>
    </w:p>
    <w:p w:rsidR="003936B4" w:rsidRDefault="003936B4" w:rsidP="00AB42C1">
      <w:pPr>
        <w:spacing w:line="48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coigaza@ohchr.org</w:t>
      </w:r>
    </w:p>
    <w:p w:rsidR="003936B4" w:rsidRDefault="003936B4" w:rsidP="00F775CA">
      <w:pPr>
        <w:spacing w:line="48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בדואר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לכתובת</w:t>
      </w:r>
      <w:r>
        <w:rPr>
          <w:rFonts w:cs="David"/>
          <w:sz w:val="24"/>
          <w:szCs w:val="24"/>
          <w:rtl/>
        </w:rPr>
        <w:t xml:space="preserve">: </w:t>
      </w:r>
    </w:p>
    <w:p w:rsidR="003936B4" w:rsidRDefault="003936B4" w:rsidP="00F775CA">
      <w:pPr>
        <w:spacing w:line="480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The United Nations Independent Commission of Inquiry on the 2014 Gaza Conflict, </w:t>
      </w:r>
      <w:proofErr w:type="spellStart"/>
      <w:r>
        <w:rPr>
          <w:rFonts w:cs="David"/>
          <w:sz w:val="24"/>
          <w:szCs w:val="24"/>
        </w:rPr>
        <w:t>Palais</w:t>
      </w:r>
      <w:proofErr w:type="spellEnd"/>
      <w:r>
        <w:rPr>
          <w:rFonts w:cs="David"/>
          <w:sz w:val="24"/>
          <w:szCs w:val="24"/>
        </w:rPr>
        <w:t xml:space="preserve"> de Nations, CH-1211 Geneva, Switzerland</w:t>
      </w:r>
      <w:r>
        <w:rPr>
          <w:rFonts w:cs="David"/>
          <w:sz w:val="24"/>
          <w:szCs w:val="24"/>
          <w:rtl/>
        </w:rPr>
        <w:t xml:space="preserve"> </w:t>
      </w:r>
    </w:p>
    <w:p w:rsidR="003936B4" w:rsidRDefault="003936B4" w:rsidP="000E29CC">
      <w:pPr>
        <w:pStyle w:val="ListParagraph"/>
        <w:numPr>
          <w:ilvl w:val="0"/>
          <w:numId w:val="1"/>
        </w:numPr>
        <w:spacing w:line="48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lastRenderedPageBreak/>
        <w:t>אנא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ציינו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מעוניינים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המידע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יטופל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בסודיות</w:t>
      </w:r>
      <w:r>
        <w:rPr>
          <w:rFonts w:cs="David"/>
          <w:sz w:val="24"/>
          <w:szCs w:val="24"/>
          <w:rtl/>
        </w:rPr>
        <w:t xml:space="preserve"> (</w:t>
      </w:r>
      <w:r>
        <w:rPr>
          <w:rFonts w:cs="David" w:hint="cs"/>
          <w:sz w:val="24"/>
          <w:szCs w:val="24"/>
          <w:rtl/>
        </w:rPr>
        <w:t>כולו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חלקו</w:t>
      </w:r>
      <w:r>
        <w:rPr>
          <w:rFonts w:cs="David"/>
          <w:sz w:val="24"/>
          <w:szCs w:val="24"/>
          <w:rtl/>
        </w:rPr>
        <w:t>).</w:t>
      </w:r>
    </w:p>
    <w:p w:rsidR="003936B4" w:rsidRDefault="003936B4" w:rsidP="00AB42C1">
      <w:pPr>
        <w:pStyle w:val="ListParagraph"/>
        <w:numPr>
          <w:ilvl w:val="0"/>
          <w:numId w:val="1"/>
        </w:numPr>
        <w:spacing w:line="48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ועדת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החקירה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מעודדת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הגשת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המידע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השפות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הרשמיות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האו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>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וכן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בעברית</w:t>
      </w:r>
      <w:r>
        <w:rPr>
          <w:rFonts w:cs="David"/>
          <w:sz w:val="24"/>
          <w:szCs w:val="24"/>
          <w:rtl/>
        </w:rPr>
        <w:t>.</w:t>
      </w:r>
    </w:p>
    <w:p w:rsidR="003936B4" w:rsidRPr="003220AE" w:rsidRDefault="003936B4" w:rsidP="003220AE">
      <w:pPr>
        <w:pStyle w:val="ListParagraph"/>
        <w:spacing w:line="480" w:lineRule="auto"/>
        <w:ind w:left="360"/>
        <w:rPr>
          <w:rFonts w:cs="David"/>
          <w:b/>
          <w:bCs/>
          <w:sz w:val="24"/>
          <w:szCs w:val="24"/>
          <w:rtl/>
        </w:rPr>
      </w:pPr>
      <w:r w:rsidRPr="003220AE">
        <w:rPr>
          <w:rFonts w:cs="David" w:hint="cs"/>
          <w:b/>
          <w:bCs/>
          <w:sz w:val="24"/>
          <w:szCs w:val="24"/>
          <w:rtl/>
        </w:rPr>
        <w:t>פניות</w:t>
      </w:r>
      <w:r w:rsidRPr="003220AE">
        <w:rPr>
          <w:rFonts w:cs="David"/>
          <w:b/>
          <w:bCs/>
          <w:sz w:val="24"/>
          <w:szCs w:val="24"/>
          <w:rtl/>
        </w:rPr>
        <w:t xml:space="preserve"> </w:t>
      </w:r>
      <w:r w:rsidRPr="003220AE">
        <w:rPr>
          <w:rFonts w:cs="David" w:hint="cs"/>
          <w:b/>
          <w:bCs/>
          <w:sz w:val="24"/>
          <w:szCs w:val="24"/>
          <w:rtl/>
        </w:rPr>
        <w:t>תקשורת</w:t>
      </w:r>
      <w:r>
        <w:rPr>
          <w:rFonts w:cs="David"/>
          <w:b/>
          <w:bCs/>
          <w:sz w:val="24"/>
          <w:szCs w:val="24"/>
        </w:rPr>
        <w:t>:</w:t>
      </w:r>
    </w:p>
    <w:p w:rsidR="003936B4" w:rsidRPr="003220AE" w:rsidRDefault="003936B4" w:rsidP="003220AE">
      <w:pPr>
        <w:pStyle w:val="ListParagraph"/>
        <w:spacing w:line="480" w:lineRule="auto"/>
        <w:rPr>
          <w:rFonts w:cs="David"/>
          <w:sz w:val="24"/>
          <w:szCs w:val="24"/>
          <w:rtl/>
        </w:rPr>
      </w:pPr>
    </w:p>
    <w:p w:rsidR="003936B4" w:rsidRDefault="003936B4" w:rsidP="003220AE">
      <w:pPr>
        <w:pStyle w:val="ListParagraph"/>
        <w:spacing w:line="480" w:lineRule="auto"/>
        <w:ind w:left="360"/>
      </w:pPr>
      <w:r w:rsidRPr="003220AE">
        <w:rPr>
          <w:rFonts w:hint="cs"/>
          <w:rtl/>
        </w:rPr>
        <w:t>יש</w:t>
      </w:r>
      <w:r w:rsidRPr="003220AE">
        <w:rPr>
          <w:rtl/>
        </w:rPr>
        <w:t xml:space="preserve"> </w:t>
      </w:r>
      <w:r w:rsidRPr="003220AE">
        <w:rPr>
          <w:rFonts w:hint="cs"/>
          <w:rtl/>
        </w:rPr>
        <w:t>להפנות</w:t>
      </w:r>
      <w:r w:rsidRPr="003220AE">
        <w:rPr>
          <w:rtl/>
        </w:rPr>
        <w:t xml:space="preserve"> </w:t>
      </w:r>
      <w:r w:rsidRPr="003220AE">
        <w:rPr>
          <w:rFonts w:hint="cs"/>
          <w:rtl/>
        </w:rPr>
        <w:t>פניות</w:t>
      </w:r>
      <w:r w:rsidRPr="003220AE">
        <w:rPr>
          <w:rtl/>
        </w:rPr>
        <w:t xml:space="preserve"> </w:t>
      </w:r>
      <w:r w:rsidRPr="003220AE">
        <w:rPr>
          <w:rFonts w:hint="cs"/>
          <w:rtl/>
        </w:rPr>
        <w:t>תקשורת</w:t>
      </w:r>
      <w:r w:rsidRPr="003220AE">
        <w:rPr>
          <w:rtl/>
        </w:rPr>
        <w:t xml:space="preserve"> </w:t>
      </w:r>
      <w:r w:rsidRPr="003220AE">
        <w:rPr>
          <w:rFonts w:hint="cs"/>
          <w:rtl/>
        </w:rPr>
        <w:t>בדוא״ל</w:t>
      </w:r>
      <w:r>
        <w:t xml:space="preserve">  </w:t>
      </w:r>
      <w:r w:rsidRPr="003220AE">
        <w:rPr>
          <w:rtl/>
        </w:rPr>
        <w:t xml:space="preserve"> </w:t>
      </w:r>
      <w:hyperlink r:id="rId6" w:history="1">
        <w:r w:rsidRPr="00AE4F17">
          <w:rPr>
            <w:rStyle w:val="Hyperlink"/>
            <w:rFonts w:cs="David"/>
            <w:sz w:val="24"/>
            <w:szCs w:val="24"/>
          </w:rPr>
          <w:t>mediacoigaza@ohchr.org</w:t>
        </w:r>
      </w:hyperlink>
      <w:r>
        <w:t xml:space="preserve">  </w:t>
      </w:r>
      <w:r w:rsidRPr="003220AE">
        <w:rPr>
          <w:rtl/>
        </w:rPr>
        <w:t xml:space="preserve"> </w:t>
      </w:r>
    </w:p>
    <w:p w:rsidR="003936B4" w:rsidRPr="003220AE" w:rsidRDefault="003936B4" w:rsidP="003220AE">
      <w:pPr>
        <w:pStyle w:val="ListParagraph"/>
        <w:spacing w:line="480" w:lineRule="auto"/>
        <w:ind w:left="360"/>
        <w:rPr>
          <w:rFonts w:cs="David"/>
          <w:sz w:val="24"/>
          <w:szCs w:val="24"/>
        </w:rPr>
      </w:pPr>
    </w:p>
    <w:sectPr w:rsidR="003936B4" w:rsidRPr="003220AE" w:rsidSect="00920D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avid">
    <w:altName w:val="Didot"/>
    <w:charset w:val="B1"/>
    <w:family w:val="swiss"/>
    <w:pitch w:val="variable"/>
    <w:sig w:usb0="00000801" w:usb1="00000000" w:usb2="00000000" w:usb3="00000000" w:csb0="0000002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502FA"/>
    <w:multiLevelType w:val="hybridMultilevel"/>
    <w:tmpl w:val="AD1E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77"/>
    <w:rsid w:val="000E29CC"/>
    <w:rsid w:val="00104B47"/>
    <w:rsid w:val="0013050F"/>
    <w:rsid w:val="001359A3"/>
    <w:rsid w:val="001706CD"/>
    <w:rsid w:val="001B1B92"/>
    <w:rsid w:val="001F6791"/>
    <w:rsid w:val="002514DF"/>
    <w:rsid w:val="0026382B"/>
    <w:rsid w:val="002A2ACF"/>
    <w:rsid w:val="002B0037"/>
    <w:rsid w:val="002B0C1E"/>
    <w:rsid w:val="003220AE"/>
    <w:rsid w:val="00353876"/>
    <w:rsid w:val="003936B4"/>
    <w:rsid w:val="003D4A86"/>
    <w:rsid w:val="003E7C0F"/>
    <w:rsid w:val="00442F56"/>
    <w:rsid w:val="00443C49"/>
    <w:rsid w:val="004919DA"/>
    <w:rsid w:val="004E6A0F"/>
    <w:rsid w:val="0054024C"/>
    <w:rsid w:val="00543E9C"/>
    <w:rsid w:val="00571D96"/>
    <w:rsid w:val="006002E3"/>
    <w:rsid w:val="0062363D"/>
    <w:rsid w:val="006A6281"/>
    <w:rsid w:val="006B5AFF"/>
    <w:rsid w:val="00780035"/>
    <w:rsid w:val="007866D3"/>
    <w:rsid w:val="00787439"/>
    <w:rsid w:val="008040A4"/>
    <w:rsid w:val="0080513E"/>
    <w:rsid w:val="008205F5"/>
    <w:rsid w:val="00887E10"/>
    <w:rsid w:val="008D1530"/>
    <w:rsid w:val="008E4DAA"/>
    <w:rsid w:val="008F383E"/>
    <w:rsid w:val="0090380D"/>
    <w:rsid w:val="00920D2E"/>
    <w:rsid w:val="009679E9"/>
    <w:rsid w:val="009D1DB2"/>
    <w:rsid w:val="00A403DA"/>
    <w:rsid w:val="00A7331B"/>
    <w:rsid w:val="00AA3E47"/>
    <w:rsid w:val="00AB42C1"/>
    <w:rsid w:val="00AE4F17"/>
    <w:rsid w:val="00B85943"/>
    <w:rsid w:val="00C54598"/>
    <w:rsid w:val="00C76776"/>
    <w:rsid w:val="00CE5369"/>
    <w:rsid w:val="00D12F43"/>
    <w:rsid w:val="00D71377"/>
    <w:rsid w:val="00E23D70"/>
    <w:rsid w:val="00E424FF"/>
    <w:rsid w:val="00E56F96"/>
    <w:rsid w:val="00EB561A"/>
    <w:rsid w:val="00EF0E11"/>
    <w:rsid w:val="00F758F3"/>
    <w:rsid w:val="00F775CA"/>
    <w:rsid w:val="00FA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B47"/>
    <w:pPr>
      <w:bidi/>
      <w:spacing w:after="200" w:line="276" w:lineRule="auto"/>
    </w:pPr>
    <w:rPr>
      <w:lang w:val="en-US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42C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220A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B47"/>
    <w:pPr>
      <w:bidi/>
      <w:spacing w:after="200" w:line="276" w:lineRule="auto"/>
    </w:pPr>
    <w:rPr>
      <w:lang w:val="en-US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42C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2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6" Type="http://schemas.openxmlformats.org/officeDocument/2006/relationships/hyperlink" Target="mailto:mediacoigaza@ohchr.org" TargetMode="External"/><Relationship Id="rId1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DEABA5-1BF6-4480-9F12-378E5F91DD35}"/>
</file>

<file path=customXml/itemProps2.xml><?xml version="1.0" encoding="utf-8"?>
<ds:datastoreItem xmlns:ds="http://schemas.openxmlformats.org/officeDocument/2006/customXml" ds:itemID="{A1C75AC8-3F5B-418D-BBD9-C434480E19B2}"/>
</file>

<file path=customXml/itemProps3.xml><?xml version="1.0" encoding="utf-8"?>
<ds:datastoreItem xmlns:ds="http://schemas.openxmlformats.org/officeDocument/2006/customXml" ds:itemID="{24DAB5AF-1741-4652-A161-DB8E79E489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1254</Characters>
  <Application>Microsoft Macintosh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shirly</dc:creator>
  <cp:keywords/>
  <dc:description/>
  <cp:lastModifiedBy>Frances Harrison</cp:lastModifiedBy>
  <cp:revision>2</cp:revision>
  <dcterms:created xsi:type="dcterms:W3CDTF">2015-02-05T17:27:00Z</dcterms:created>
  <dcterms:modified xsi:type="dcterms:W3CDTF">2015-02-05T17:27:00Z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RUTitle">
    <vt:lpwstr/>
  </property>
  <property fmtid="{D5CDD505-2E9C-101B-9397-08002B2CF9AE}" pid="8" name="ARTitle">
    <vt:lpwstr/>
  </property>
  <property fmtid="{D5CDD505-2E9C-101B-9397-08002B2CF9AE}" pid="9" name="FRTitle">
    <vt:lpwstr/>
  </property>
  <property fmtid="{D5CDD505-2E9C-101B-9397-08002B2CF9AE}" pid="10" name="SPTitle">
    <vt:lpwstr/>
  </property>
  <property fmtid="{D5CDD505-2E9C-101B-9397-08002B2CF9AE}" pid="11" name="Order1">
    <vt:lpwstr/>
  </property>
  <property fmtid="{D5CDD505-2E9C-101B-9397-08002B2CF9AE}" pid="12" name="PublishingExpirationDate">
    <vt:lpwstr/>
  </property>
  <property fmtid="{D5CDD505-2E9C-101B-9397-08002B2CF9AE}" pid="13" name="PublishingStartDate">
    <vt:lpwstr/>
  </property>
  <property fmtid="{D5CDD505-2E9C-101B-9397-08002B2CF9AE}" pid="14" name="CHTitle">
    <vt:lpwstr/>
  </property>
  <property fmtid="{D5CDD505-2E9C-101B-9397-08002B2CF9AE}" pid="15" name="Order">
    <vt:r8>2632000</vt:r8>
  </property>
  <property fmtid="{D5CDD505-2E9C-101B-9397-08002B2CF9AE}" pid="17" name="_SharedFileIndex">
    <vt:lpwstr/>
  </property>
</Properties>
</file>