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44" w:rsidRPr="00EE6D2B" w:rsidRDefault="009A0944" w:rsidP="0025434F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bookmarkStart w:id="0" w:name="_GoBack"/>
      <w:bookmarkEnd w:id="0"/>
    </w:p>
    <w:p w:rsidR="0025434F" w:rsidRPr="00EE6D2B" w:rsidRDefault="0025434F" w:rsidP="0025434F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:rsidR="0025434F" w:rsidRPr="00EE6D2B" w:rsidRDefault="00537C9D" w:rsidP="009C7DD8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EE6D2B">
        <w:rPr>
          <w:rFonts w:ascii="Times New Roman" w:hAnsi="Times New Roman" w:cs="Times New Roman"/>
          <w:noProof/>
          <w:color w:val="000000"/>
          <w:sz w:val="28"/>
          <w:szCs w:val="28"/>
          <w:lang w:val="en-GB" w:eastAsia="en-GB"/>
        </w:rPr>
        <w:drawing>
          <wp:inline distT="0" distB="0" distL="0" distR="0">
            <wp:extent cx="2143125" cy="2133600"/>
            <wp:effectExtent l="0" t="0" r="0" b="0"/>
            <wp:docPr id="1" name="Picture 1" descr="South Sud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Suda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4F" w:rsidRPr="00EE6D2B" w:rsidRDefault="0025434F" w:rsidP="0025434F">
      <w:pPr>
        <w:pStyle w:val="Subtitle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E6D2B" w:rsidRDefault="00E953DC" w:rsidP="0025434F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Joint Statement D</w:t>
      </w:r>
      <w:r w:rsidR="0025434F" w:rsidRPr="00EE6D2B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elivered </w:t>
      </w:r>
    </w:p>
    <w:p w:rsidR="0025434F" w:rsidRPr="00EE6D2B" w:rsidRDefault="00EE6D2B" w:rsidP="0025434F">
      <w:pPr>
        <w:tabs>
          <w:tab w:val="left" w:pos="306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B</w:t>
      </w:r>
      <w:r w:rsidR="0025434F" w:rsidRPr="00EE6D2B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y </w:t>
      </w:r>
    </w:p>
    <w:p w:rsidR="0025434F" w:rsidRPr="00EE6D2B" w:rsidRDefault="00055291" w:rsidP="0025434F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EE6D2B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Amb. Agnes A. Oswaha</w:t>
      </w:r>
    </w:p>
    <w:p w:rsidR="00055291" w:rsidRPr="00EE6D2B" w:rsidRDefault="00055291" w:rsidP="0025434F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EE6D2B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Republic of South Sudan</w:t>
      </w:r>
    </w:p>
    <w:p w:rsidR="0025434F" w:rsidRPr="00EE6D2B" w:rsidRDefault="0025434F" w:rsidP="0025434F">
      <w:pPr>
        <w:tabs>
          <w:tab w:val="left" w:pos="30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:rsidR="0025434F" w:rsidRPr="00EE6D2B" w:rsidRDefault="0025434F" w:rsidP="0025434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:rsidR="0025434F" w:rsidRPr="00EE6D2B" w:rsidRDefault="00055291" w:rsidP="0025434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EE6D2B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On behalf of the </w:t>
      </w:r>
      <w:r w:rsidR="00E953DC">
        <w:rPr>
          <w:rFonts w:ascii="Times New Roman" w:hAnsi="Times New Roman" w:cs="Times New Roman"/>
          <w:color w:val="000000"/>
          <w:sz w:val="28"/>
          <w:szCs w:val="28"/>
          <w:lang w:val="en-GB"/>
        </w:rPr>
        <w:t>B</w:t>
      </w:r>
      <w:r w:rsidR="00401730">
        <w:rPr>
          <w:rFonts w:ascii="Times New Roman" w:hAnsi="Times New Roman" w:cs="Times New Roman"/>
          <w:color w:val="000000"/>
          <w:sz w:val="28"/>
          <w:szCs w:val="28"/>
          <w:lang w:val="en-GB"/>
        </w:rPr>
        <w:t>eneficiaries</w:t>
      </w:r>
      <w:r w:rsidR="0025434F" w:rsidRPr="00EE6D2B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of the Voluntary </w:t>
      </w:r>
      <w:r w:rsidR="00E57860">
        <w:rPr>
          <w:rFonts w:ascii="Times New Roman" w:hAnsi="Times New Roman" w:cs="Times New Roman"/>
          <w:color w:val="000000"/>
          <w:sz w:val="28"/>
          <w:szCs w:val="28"/>
          <w:lang w:val="en-GB"/>
        </w:rPr>
        <w:t>Technical Assistance Trust Fund</w:t>
      </w:r>
    </w:p>
    <w:p w:rsidR="00E57860" w:rsidRDefault="00E57860" w:rsidP="00E5786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lastRenderedPageBreak/>
        <w:t xml:space="preserve">On </w:t>
      </w:r>
    </w:p>
    <w:p w:rsidR="00EE6D2B" w:rsidRPr="00E57860" w:rsidRDefault="00E57860" w:rsidP="00E5786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Item 6 - </w:t>
      </w:r>
      <w:r w:rsidR="00EE6D2B" w:rsidRPr="00EE6D2B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37</w:t>
      </w:r>
      <w:r w:rsidR="00EE6D2B" w:rsidRPr="00EE6D2B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GB"/>
        </w:rPr>
        <w:t>th</w:t>
      </w:r>
      <w:r w:rsidR="00EE6D2B" w:rsidRPr="00EE6D2B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Session of the United Nations Human Rights Council</w:t>
      </w:r>
    </w:p>
    <w:p w:rsidR="009A6E6B" w:rsidRPr="00EE6D2B" w:rsidRDefault="009A6E6B" w:rsidP="009A6E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:rsidR="00055291" w:rsidRPr="00EE6D2B" w:rsidRDefault="00055291" w:rsidP="0025434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EE6D2B">
        <w:rPr>
          <w:rFonts w:ascii="Times New Roman" w:hAnsi="Times New Roman" w:cs="Times New Roman"/>
          <w:color w:val="000000"/>
          <w:sz w:val="28"/>
          <w:szCs w:val="28"/>
          <w:lang w:val="en-GB"/>
        </w:rPr>
        <w:t>Geneva, Switzerland</w:t>
      </w:r>
    </w:p>
    <w:p w:rsidR="0025434F" w:rsidRPr="00EE6D2B" w:rsidRDefault="00E953DC" w:rsidP="0025434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19</w:t>
      </w:r>
      <w:r w:rsidR="00055291" w:rsidRPr="00EE6D2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GB"/>
        </w:rPr>
        <w:t>th</w:t>
      </w:r>
      <w:r w:rsidR="00ED75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March, </w:t>
      </w:r>
      <w:r w:rsidR="0025434F" w:rsidRPr="00EE6D2B">
        <w:rPr>
          <w:rFonts w:ascii="Times New Roman" w:hAnsi="Times New Roman" w:cs="Times New Roman"/>
          <w:color w:val="000000"/>
          <w:sz w:val="28"/>
          <w:szCs w:val="28"/>
          <w:lang w:val="en-GB"/>
        </w:rPr>
        <w:t>2018</w:t>
      </w:r>
    </w:p>
    <w:p w:rsidR="0025434F" w:rsidRPr="003A05C0" w:rsidRDefault="0025434F" w:rsidP="00B13E5C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D2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326F9" w:rsidRPr="003A05C0" w:rsidRDefault="00F326F9" w:rsidP="00F326F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0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="00EE6D2B" w:rsidRPr="003A0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r.</w:t>
      </w:r>
      <w:r w:rsidR="00E95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Vice</w:t>
      </w:r>
      <w:r w:rsidR="00EE6D2B" w:rsidRPr="003A0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President, Excellencies and Distinguished D</w:t>
      </w:r>
      <w:r w:rsidRPr="003A0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elegates;</w:t>
      </w:r>
    </w:p>
    <w:p w:rsidR="00F326F9" w:rsidRPr="00EE6D2B" w:rsidRDefault="00F326F9" w:rsidP="00F326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6F9" w:rsidRPr="00EE6D2B" w:rsidRDefault="00F326F9" w:rsidP="00F326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="00EE6D2B">
        <w:rPr>
          <w:rFonts w:ascii="Times New Roman" w:hAnsi="Times New Roman" w:cs="Times New Roman"/>
          <w:color w:val="000000"/>
          <w:sz w:val="28"/>
          <w:szCs w:val="28"/>
        </w:rPr>
        <w:t xml:space="preserve">am humbled 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</w:rPr>
        <w:t>honored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to speak on behalf of </w:t>
      </w:r>
      <w:r w:rsidR="000E2C05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4B0480" w:rsidRPr="00EE6D2B">
        <w:rPr>
          <w:rFonts w:ascii="Times New Roman" w:hAnsi="Times New Roman" w:cs="Times New Roman"/>
          <w:color w:val="000000"/>
          <w:sz w:val="28"/>
          <w:szCs w:val="28"/>
        </w:rPr>
        <w:t>twelve</w:t>
      </w:r>
      <w:r w:rsidR="0047331C">
        <w:rPr>
          <w:rFonts w:ascii="Times New Roman" w:hAnsi="Times New Roman" w:cs="Times New Roman"/>
          <w:color w:val="000000"/>
          <w:sz w:val="28"/>
          <w:szCs w:val="28"/>
        </w:rPr>
        <w:t xml:space="preserve"> (12)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beneficiaries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of the 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Voluntary Technical Assistance Trust Fund 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>from Afghan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istan, Antigua and Barbuda, </w:t>
      </w:r>
      <w:r w:rsidR="000254CA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>Bahamas, Bangladesh,</w:t>
      </w:r>
      <w:r w:rsidR="004B0480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Burundi,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Democratic Republic of Congo, Haiti, Mozambique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Nepal, 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>Sa</w:t>
      </w:r>
      <w:r w:rsidR="000935B1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int Vincent and the Grenadines, Yemen and </w:t>
      </w:r>
      <w:r w:rsidR="00084119">
        <w:rPr>
          <w:rFonts w:ascii="Times New Roman" w:hAnsi="Times New Roman" w:cs="Times New Roman"/>
          <w:color w:val="000000"/>
          <w:sz w:val="28"/>
          <w:szCs w:val="28"/>
        </w:rPr>
        <w:t xml:space="preserve">my own country </w:t>
      </w:r>
      <w:r w:rsidR="00084119" w:rsidRPr="00EE6D2B">
        <w:rPr>
          <w:rFonts w:ascii="Times New Roman" w:hAnsi="Times New Roman" w:cs="Times New Roman"/>
          <w:color w:val="000000"/>
          <w:sz w:val="28"/>
          <w:szCs w:val="28"/>
        </w:rPr>
        <w:t>South Sudan</w:t>
      </w:r>
      <w:r w:rsidR="000841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6F9" w:rsidRPr="00EE6D2B" w:rsidRDefault="00F326F9" w:rsidP="00F326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923" w:rsidRDefault="000935B1" w:rsidP="00F326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Our governments are pleased </w:t>
      </w:r>
      <w:r w:rsidR="00271E75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by the support rendered to us through the </w:t>
      </w:r>
      <w:r w:rsidR="00DF52CE">
        <w:rPr>
          <w:rFonts w:ascii="Times New Roman" w:hAnsi="Times New Roman" w:cs="Times New Roman"/>
          <w:color w:val="000000"/>
          <w:sz w:val="28"/>
          <w:szCs w:val="28"/>
        </w:rPr>
        <w:t>Trust Fund</w:t>
      </w:r>
      <w:r w:rsidRPr="00EE6D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52CE">
        <w:rPr>
          <w:rFonts w:ascii="Times New Roman" w:hAnsi="Times New Roman" w:cs="Times New Roman"/>
          <w:color w:val="000000"/>
          <w:sz w:val="28"/>
          <w:szCs w:val="28"/>
        </w:rPr>
        <w:t xml:space="preserve"> It has enabled us to deepen our understanding of the </w:t>
      </w:r>
      <w:r w:rsidR="00371BE0">
        <w:rPr>
          <w:rFonts w:ascii="Times New Roman" w:hAnsi="Times New Roman" w:cs="Times New Roman"/>
          <w:color w:val="000000"/>
          <w:sz w:val="28"/>
          <w:szCs w:val="28"/>
        </w:rPr>
        <w:t>Universal Periodic Review (UPR)</w:t>
      </w:r>
      <w:r w:rsidR="00DF52CE">
        <w:rPr>
          <w:rFonts w:ascii="Times New Roman" w:hAnsi="Times New Roman" w:cs="Times New Roman"/>
          <w:color w:val="000000"/>
          <w:sz w:val="28"/>
          <w:szCs w:val="28"/>
        </w:rPr>
        <w:t xml:space="preserve"> mechanism. </w:t>
      </w:r>
    </w:p>
    <w:p w:rsidR="00C20923" w:rsidRDefault="00C20923" w:rsidP="00F326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733" w:rsidRDefault="00C20923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Our countries support </w:t>
      </w:r>
      <w:r w:rsidR="00775787">
        <w:rPr>
          <w:rFonts w:ascii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mechanism</w:t>
      </w:r>
      <w:r w:rsidR="000254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which we consider </w:t>
      </w:r>
      <w:r w:rsidR="00E953DC">
        <w:rPr>
          <w:rFonts w:ascii="Times New Roman" w:hAnsi="Times New Roman" w:cs="Times New Roman"/>
          <w:color w:val="000000"/>
          <w:sz w:val="28"/>
          <w:szCs w:val="28"/>
        </w:rPr>
        <w:t xml:space="preserve">as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an equal and fair process to evaluate human rights situations in member states. </w:t>
      </w:r>
      <w:r w:rsidR="00E953DC">
        <w:rPr>
          <w:rFonts w:ascii="Times New Roman" w:hAnsi="Times New Roman" w:cs="Times New Roman"/>
          <w:color w:val="000000"/>
          <w:sz w:val="28"/>
          <w:szCs w:val="28"/>
        </w:rPr>
        <w:t xml:space="preserve">UPR </w:t>
      </w:r>
      <w:r w:rsidR="001E6733">
        <w:rPr>
          <w:rFonts w:ascii="Times New Roman" w:hAnsi="Times New Roman" w:cs="Times New Roman"/>
          <w:color w:val="000000"/>
          <w:sz w:val="28"/>
          <w:szCs w:val="28"/>
        </w:rPr>
        <w:t>assists countries in developing frameworks for the promotion</w:t>
      </w:r>
      <w:r w:rsidR="0096186B">
        <w:rPr>
          <w:rFonts w:ascii="Times New Roman" w:hAnsi="Times New Roman" w:cs="Times New Roman"/>
          <w:color w:val="000000"/>
          <w:sz w:val="28"/>
          <w:szCs w:val="28"/>
        </w:rPr>
        <w:t xml:space="preserve"> and protection of human rights</w:t>
      </w:r>
      <w:r w:rsidR="00ED5AAA">
        <w:rPr>
          <w:rFonts w:ascii="Times New Roman" w:hAnsi="Times New Roman" w:cs="Times New Roman"/>
          <w:color w:val="000000"/>
          <w:sz w:val="28"/>
          <w:szCs w:val="28"/>
        </w:rPr>
        <w:t>. It uses</w:t>
      </w:r>
      <w:r w:rsidR="0096186B">
        <w:rPr>
          <w:rFonts w:ascii="Times New Roman" w:hAnsi="Times New Roman" w:cs="Times New Roman"/>
          <w:color w:val="000000"/>
          <w:sz w:val="28"/>
          <w:szCs w:val="28"/>
        </w:rPr>
        <w:t xml:space="preserve"> models that suit each state. </w:t>
      </w:r>
      <w:r w:rsidR="000254CA">
        <w:rPr>
          <w:rFonts w:ascii="Times New Roman" w:hAnsi="Times New Roman" w:cs="Times New Roman"/>
          <w:color w:val="000000"/>
          <w:sz w:val="28"/>
          <w:szCs w:val="28"/>
        </w:rPr>
        <w:t>Additionally, the mechanism</w:t>
      </w:r>
      <w:r w:rsidR="001E6733">
        <w:rPr>
          <w:rFonts w:ascii="Times New Roman" w:hAnsi="Times New Roman" w:cs="Times New Roman"/>
          <w:color w:val="000000"/>
          <w:sz w:val="28"/>
          <w:szCs w:val="28"/>
        </w:rPr>
        <w:t xml:space="preserve"> encourages learning fr</w:t>
      </w:r>
      <w:r w:rsidR="00E953DC">
        <w:rPr>
          <w:rFonts w:ascii="Times New Roman" w:hAnsi="Times New Roman" w:cs="Times New Roman"/>
          <w:color w:val="000000"/>
          <w:sz w:val="28"/>
          <w:szCs w:val="28"/>
        </w:rPr>
        <w:t>om one another and urges member states</w:t>
      </w:r>
      <w:r w:rsidR="001E6733">
        <w:rPr>
          <w:rFonts w:ascii="Times New Roman" w:hAnsi="Times New Roman" w:cs="Times New Roman"/>
          <w:color w:val="000000"/>
          <w:sz w:val="28"/>
          <w:szCs w:val="28"/>
        </w:rPr>
        <w:t xml:space="preserve"> to adhere to the</w:t>
      </w:r>
      <w:r w:rsidR="00AB310B"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="001E6733">
        <w:rPr>
          <w:rFonts w:ascii="Times New Roman" w:hAnsi="Times New Roman" w:cs="Times New Roman"/>
          <w:color w:val="000000"/>
          <w:sz w:val="28"/>
          <w:szCs w:val="28"/>
        </w:rPr>
        <w:t xml:space="preserve"> particular obligations. </w:t>
      </w:r>
    </w:p>
    <w:p w:rsidR="0069488C" w:rsidRDefault="0069488C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88C" w:rsidRDefault="00D643E9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 strongly encourage the C</w:t>
      </w:r>
      <w:r w:rsidR="0069488C">
        <w:rPr>
          <w:rFonts w:ascii="Times New Roman" w:hAnsi="Times New Roman" w:cs="Times New Roman"/>
          <w:color w:val="000000"/>
          <w:sz w:val="28"/>
          <w:szCs w:val="28"/>
        </w:rPr>
        <w:t>ouncil and other member states to continue to assist LDCs and SIDS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488C">
        <w:rPr>
          <w:rFonts w:ascii="Times New Roman" w:hAnsi="Times New Roman" w:cs="Times New Roman"/>
          <w:color w:val="000000"/>
          <w:sz w:val="28"/>
          <w:szCs w:val="28"/>
        </w:rPr>
        <w:t xml:space="preserve"> which are particularly challenged with the full implementation of </w:t>
      </w:r>
      <w:r w:rsidR="00B20685">
        <w:rPr>
          <w:rFonts w:ascii="Times New Roman" w:hAnsi="Times New Roman" w:cs="Times New Roman"/>
          <w:color w:val="000000"/>
          <w:sz w:val="28"/>
          <w:szCs w:val="28"/>
        </w:rPr>
        <w:t>their</w:t>
      </w:r>
      <w:r w:rsidR="0069488C">
        <w:rPr>
          <w:rFonts w:ascii="Times New Roman" w:hAnsi="Times New Roman" w:cs="Times New Roman"/>
          <w:color w:val="000000"/>
          <w:sz w:val="28"/>
          <w:szCs w:val="28"/>
        </w:rPr>
        <w:t xml:space="preserve"> UPR recommendations. </w:t>
      </w:r>
    </w:p>
    <w:p w:rsidR="00282F5A" w:rsidRDefault="00282F5A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CA" w:rsidRDefault="000254CA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Mr</w:t>
      </w:r>
      <w:r w:rsidR="00D643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3DC">
        <w:rPr>
          <w:rFonts w:ascii="Times New Roman" w:hAnsi="Times New Roman" w:cs="Times New Roman"/>
          <w:color w:val="000000"/>
          <w:sz w:val="28"/>
          <w:szCs w:val="28"/>
        </w:rPr>
        <w:t xml:space="preserve"> Vice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President</w:t>
      </w:r>
    </w:p>
    <w:p w:rsidR="000254CA" w:rsidRDefault="000254CA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F5A" w:rsidRDefault="000254CA" w:rsidP="001E67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Finally, w</w:t>
      </w:r>
      <w:r w:rsidR="00282F5A">
        <w:rPr>
          <w:rFonts w:ascii="Times New Roman" w:hAnsi="Times New Roman" w:cs="Times New Roman"/>
          <w:color w:val="000000"/>
          <w:sz w:val="28"/>
          <w:szCs w:val="28"/>
        </w:rPr>
        <w:t xml:space="preserve">e take this opportunity to congratulate all states whose UPR reports </w:t>
      </w:r>
      <w:r w:rsidR="00D643E9">
        <w:rPr>
          <w:rFonts w:ascii="Times New Roman" w:hAnsi="Times New Roman" w:cs="Times New Roman"/>
          <w:color w:val="000000"/>
          <w:sz w:val="28"/>
          <w:szCs w:val="28"/>
        </w:rPr>
        <w:t>have been adopted by the C</w:t>
      </w:r>
      <w:r w:rsidR="00282F5A">
        <w:rPr>
          <w:rFonts w:ascii="Times New Roman" w:hAnsi="Times New Roman" w:cs="Times New Roman"/>
          <w:color w:val="000000"/>
          <w:sz w:val="28"/>
          <w:szCs w:val="28"/>
        </w:rPr>
        <w:t>ouncil in the third UPR cycle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2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E06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>
        <w:rPr>
          <w:rFonts w:ascii="Times New Roman" w:hAnsi="Times New Roman" w:cs="Times New Roman"/>
          <w:color w:val="000000"/>
          <w:sz w:val="28"/>
          <w:szCs w:val="28"/>
        </w:rPr>
        <w:t>urge</w:t>
      </w:r>
      <w:r w:rsidR="00C26E06">
        <w:rPr>
          <w:rFonts w:ascii="Times New Roman" w:hAnsi="Times New Roman" w:cs="Times New Roman"/>
          <w:color w:val="000000"/>
          <w:sz w:val="28"/>
          <w:szCs w:val="28"/>
        </w:rPr>
        <w:t xml:space="preserve"> the countries to </w:t>
      </w:r>
      <w:r w:rsidR="00E953DC">
        <w:rPr>
          <w:rFonts w:ascii="Times New Roman" w:hAnsi="Times New Roman" w:cs="Times New Roman"/>
          <w:color w:val="000000"/>
          <w:sz w:val="28"/>
          <w:szCs w:val="28"/>
        </w:rPr>
        <w:t>honor</w:t>
      </w:r>
      <w:r w:rsidR="00C26E06">
        <w:rPr>
          <w:rFonts w:ascii="Times New Roman" w:hAnsi="Times New Roman" w:cs="Times New Roman"/>
          <w:color w:val="000000"/>
          <w:sz w:val="28"/>
          <w:szCs w:val="28"/>
        </w:rPr>
        <w:t xml:space="preserve"> the commitments made in the</w:t>
      </w:r>
      <w:r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="00C26E06">
        <w:rPr>
          <w:rFonts w:ascii="Times New Roman" w:hAnsi="Times New Roman" w:cs="Times New Roman"/>
          <w:color w:val="000000"/>
          <w:sz w:val="28"/>
          <w:szCs w:val="28"/>
        </w:rPr>
        <w:t xml:space="preserve"> report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26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26F9" w:rsidRPr="00EE6D2B" w:rsidRDefault="00F326F9" w:rsidP="00F326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6F9" w:rsidRPr="00EE6D2B" w:rsidRDefault="00F326F9" w:rsidP="00F326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Thank you </w:t>
      </w:r>
      <w:r w:rsidR="00A84969" w:rsidRPr="00EE6D2B">
        <w:rPr>
          <w:rFonts w:ascii="Times New Roman" w:hAnsi="Times New Roman" w:cs="Times New Roman"/>
          <w:color w:val="000000"/>
          <w:sz w:val="28"/>
          <w:szCs w:val="28"/>
        </w:rPr>
        <w:t>for your</w:t>
      </w:r>
      <w:r w:rsidR="009A0944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kind</w:t>
      </w:r>
      <w:r w:rsidR="00A84969" w:rsidRPr="00EE6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944" w:rsidRPr="00EE6D2B">
        <w:rPr>
          <w:rFonts w:ascii="Times New Roman" w:hAnsi="Times New Roman" w:cs="Times New Roman"/>
          <w:color w:val="000000"/>
          <w:sz w:val="28"/>
          <w:szCs w:val="28"/>
        </w:rPr>
        <w:t>attention</w:t>
      </w:r>
      <w:r w:rsidR="00A84969" w:rsidRPr="00EE6D2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326F9" w:rsidRPr="00EE6D2B" w:rsidRDefault="00F326F9" w:rsidP="00F326F9">
      <w:pPr>
        <w:rPr>
          <w:rFonts w:ascii="Times New Roman" w:hAnsi="Times New Roman" w:cs="Times New Roman"/>
          <w:sz w:val="28"/>
          <w:szCs w:val="28"/>
        </w:rPr>
      </w:pPr>
    </w:p>
    <w:p w:rsidR="00763B2B" w:rsidRPr="00EE6D2B" w:rsidRDefault="00763B2B" w:rsidP="00F326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B2B" w:rsidRPr="00EE6D2B" w:rsidSect="0050035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6F" w:rsidRDefault="00DF1A6F" w:rsidP="0050035E">
      <w:r>
        <w:separator/>
      </w:r>
    </w:p>
  </w:endnote>
  <w:endnote w:type="continuationSeparator" w:id="0">
    <w:p w:rsidR="00DF1A6F" w:rsidRDefault="00DF1A6F" w:rsidP="0050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5E" w:rsidRDefault="005003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C9D">
      <w:rPr>
        <w:noProof/>
      </w:rPr>
      <w:t>2</w:t>
    </w:r>
    <w:r>
      <w:fldChar w:fldCharType="end"/>
    </w:r>
  </w:p>
  <w:p w:rsidR="0050035E" w:rsidRDefault="0050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6F" w:rsidRDefault="00DF1A6F" w:rsidP="0050035E">
      <w:r>
        <w:separator/>
      </w:r>
    </w:p>
  </w:footnote>
  <w:footnote w:type="continuationSeparator" w:id="0">
    <w:p w:rsidR="00DF1A6F" w:rsidRDefault="00DF1A6F" w:rsidP="0050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5C"/>
    <w:rsid w:val="00016DEE"/>
    <w:rsid w:val="000254CA"/>
    <w:rsid w:val="00055291"/>
    <w:rsid w:val="0007660D"/>
    <w:rsid w:val="00084119"/>
    <w:rsid w:val="0008487B"/>
    <w:rsid w:val="00092824"/>
    <w:rsid w:val="000935B1"/>
    <w:rsid w:val="000A2721"/>
    <w:rsid w:val="000E2C05"/>
    <w:rsid w:val="000E30E8"/>
    <w:rsid w:val="000F3E86"/>
    <w:rsid w:val="001310D8"/>
    <w:rsid w:val="00197C4C"/>
    <w:rsid w:val="001B4ADB"/>
    <w:rsid w:val="001E6733"/>
    <w:rsid w:val="001F41CA"/>
    <w:rsid w:val="00241583"/>
    <w:rsid w:val="002538C9"/>
    <w:rsid w:val="0025434F"/>
    <w:rsid w:val="002622B6"/>
    <w:rsid w:val="0026337C"/>
    <w:rsid w:val="00271E75"/>
    <w:rsid w:val="00282F5A"/>
    <w:rsid w:val="002D6661"/>
    <w:rsid w:val="003444B0"/>
    <w:rsid w:val="00371BE0"/>
    <w:rsid w:val="003A05C0"/>
    <w:rsid w:val="003C5332"/>
    <w:rsid w:val="003D34F3"/>
    <w:rsid w:val="003F0F07"/>
    <w:rsid w:val="00401730"/>
    <w:rsid w:val="004617B4"/>
    <w:rsid w:val="0047331C"/>
    <w:rsid w:val="00480607"/>
    <w:rsid w:val="004B0480"/>
    <w:rsid w:val="0050035E"/>
    <w:rsid w:val="00503633"/>
    <w:rsid w:val="00537C9D"/>
    <w:rsid w:val="00545157"/>
    <w:rsid w:val="00575D25"/>
    <w:rsid w:val="005A5A1B"/>
    <w:rsid w:val="00622877"/>
    <w:rsid w:val="0069488C"/>
    <w:rsid w:val="006951D3"/>
    <w:rsid w:val="006C76EB"/>
    <w:rsid w:val="00707F15"/>
    <w:rsid w:val="00763B2B"/>
    <w:rsid w:val="00764432"/>
    <w:rsid w:val="00775787"/>
    <w:rsid w:val="007914FF"/>
    <w:rsid w:val="007A11AB"/>
    <w:rsid w:val="007D3C1B"/>
    <w:rsid w:val="007E2A89"/>
    <w:rsid w:val="008A2CDA"/>
    <w:rsid w:val="008B5BA7"/>
    <w:rsid w:val="008F494D"/>
    <w:rsid w:val="00927A4B"/>
    <w:rsid w:val="0096186B"/>
    <w:rsid w:val="009A0944"/>
    <w:rsid w:val="009A6E6B"/>
    <w:rsid w:val="009C5677"/>
    <w:rsid w:val="009C6317"/>
    <w:rsid w:val="009C7DD8"/>
    <w:rsid w:val="00A00167"/>
    <w:rsid w:val="00A07CAF"/>
    <w:rsid w:val="00A16A39"/>
    <w:rsid w:val="00A84969"/>
    <w:rsid w:val="00AB310B"/>
    <w:rsid w:val="00B13E5C"/>
    <w:rsid w:val="00B20685"/>
    <w:rsid w:val="00C20923"/>
    <w:rsid w:val="00C26E06"/>
    <w:rsid w:val="00CA2974"/>
    <w:rsid w:val="00CA65D9"/>
    <w:rsid w:val="00CB4EF5"/>
    <w:rsid w:val="00D5392E"/>
    <w:rsid w:val="00D643E9"/>
    <w:rsid w:val="00DF1A6F"/>
    <w:rsid w:val="00DF52CE"/>
    <w:rsid w:val="00E57860"/>
    <w:rsid w:val="00E953DC"/>
    <w:rsid w:val="00ED5AAA"/>
    <w:rsid w:val="00ED75E3"/>
    <w:rsid w:val="00EE6D2B"/>
    <w:rsid w:val="00EF52FA"/>
    <w:rsid w:val="00F326F9"/>
    <w:rsid w:val="00F66744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F1CAC0-4F42-4894-87C1-EABCF7B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5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5434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25434F"/>
    <w:rPr>
      <w:rFonts w:ascii="Calibri" w:eastAsia="Times New Roman" w:hAnsi="Calibri" w:cs="Mangal"/>
      <w:color w:val="5A5A5A"/>
      <w:spacing w:val="15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003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0035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03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035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3376BE-D64F-4CF0-9149-B3F571EC67BE}"/>
</file>

<file path=customXml/itemProps2.xml><?xml version="1.0" encoding="utf-8"?>
<ds:datastoreItem xmlns:ds="http://schemas.openxmlformats.org/officeDocument/2006/customXml" ds:itemID="{4C66451C-2A01-4833-B9F6-98640A91F586}"/>
</file>

<file path=customXml/itemProps3.xml><?xml version="1.0" encoding="utf-8"?>
<ds:datastoreItem xmlns:ds="http://schemas.openxmlformats.org/officeDocument/2006/customXml" ds:itemID="{7CE34811-1F39-4233-8CD3-633920E96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UPR-Joint Statement 19 March 2018</dc:title>
  <dc:subject/>
  <dc:creator>pc</dc:creator>
  <cp:keywords/>
  <cp:lastModifiedBy>Fatou Camara Houel</cp:lastModifiedBy>
  <cp:revision>2</cp:revision>
  <dcterms:created xsi:type="dcterms:W3CDTF">2018-03-20T09:56:00Z</dcterms:created>
  <dcterms:modified xsi:type="dcterms:W3CDTF">2018-03-20T09:56:00Z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