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b/>
          <w:sz w:val="24"/>
          <w:szCs w:val="24"/>
          <w:lang w:val="en-US"/>
        </w:rPr>
      </w:pPr>
      <w:r w:rsidRPr="005F04B2">
        <w:rPr>
          <w:rFonts w:ascii="Arial" w:hAnsi="Arial"/>
          <w:b/>
          <w:sz w:val="24"/>
          <w:szCs w:val="24"/>
          <w:lang w:val="en-US"/>
        </w:rPr>
        <w:t>UN Forum on Minority Issues</w:t>
      </w: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b/>
          <w:sz w:val="24"/>
          <w:szCs w:val="24"/>
          <w:lang w:val="en-US"/>
        </w:rPr>
      </w:pPr>
      <w:r w:rsidRPr="005F04B2">
        <w:rPr>
          <w:rFonts w:ascii="Arial" w:hAnsi="Arial"/>
          <w:b/>
          <w:sz w:val="24"/>
          <w:szCs w:val="24"/>
          <w:lang w:val="en-US"/>
        </w:rPr>
        <w:t>Geneva, 12 – 13 November 2009</w:t>
      </w: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b/>
          <w:sz w:val="24"/>
          <w:szCs w:val="24"/>
          <w:lang w:val="en-US"/>
        </w:rPr>
      </w:pP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b/>
          <w:sz w:val="24"/>
          <w:szCs w:val="24"/>
          <w:lang w:val="en-US"/>
        </w:rPr>
      </w:pPr>
    </w:p>
    <w:p w:rsidR="008D0355" w:rsidRPr="005F04B2" w:rsidRDefault="008D0355" w:rsidP="005F04B2">
      <w:pPr>
        <w:pStyle w:val="PlainText"/>
        <w:spacing w:line="360" w:lineRule="auto"/>
        <w:jc w:val="center"/>
        <w:rPr>
          <w:rFonts w:ascii="Arial" w:hAnsi="Arial"/>
          <w:b/>
          <w:sz w:val="24"/>
          <w:szCs w:val="24"/>
          <w:lang w:val="en-US"/>
        </w:rPr>
      </w:pPr>
      <w:r w:rsidRPr="005F04B2">
        <w:rPr>
          <w:rFonts w:ascii="Arial" w:hAnsi="Arial"/>
          <w:b/>
          <w:sz w:val="24"/>
          <w:szCs w:val="24"/>
          <w:lang w:val="en-US"/>
        </w:rPr>
        <w:t xml:space="preserve">Statement by Dr. Christa Achleitner, </w:t>
      </w:r>
    </w:p>
    <w:p w:rsidR="008D0355" w:rsidRPr="005F04B2" w:rsidRDefault="008D0355" w:rsidP="005F04B2">
      <w:pPr>
        <w:pStyle w:val="PlainText"/>
        <w:spacing w:line="360" w:lineRule="auto"/>
        <w:jc w:val="center"/>
        <w:rPr>
          <w:rFonts w:ascii="Arial" w:hAnsi="Arial"/>
          <w:b/>
          <w:sz w:val="24"/>
          <w:szCs w:val="24"/>
          <w:lang w:val="en-US"/>
        </w:rPr>
      </w:pPr>
      <w:r w:rsidRPr="005F04B2">
        <w:rPr>
          <w:rFonts w:ascii="Arial" w:hAnsi="Arial"/>
          <w:b/>
          <w:sz w:val="24"/>
          <w:szCs w:val="24"/>
          <w:lang w:val="en-US"/>
        </w:rPr>
        <w:t>Austrian Federal Chancellery, Department of Minority Issues</w:t>
      </w:r>
    </w:p>
    <w:p w:rsidR="008D0355" w:rsidRDefault="008D0355" w:rsidP="005F04B2">
      <w:pPr>
        <w:pStyle w:val="PlainText"/>
        <w:spacing w:line="360" w:lineRule="auto"/>
        <w:rPr>
          <w:rFonts w:ascii="Arial" w:hAnsi="Arial"/>
          <w:b/>
          <w:sz w:val="24"/>
          <w:szCs w:val="24"/>
          <w:lang w:val="en-US"/>
        </w:rPr>
      </w:pPr>
    </w:p>
    <w:p w:rsidR="008D0355" w:rsidRPr="00F24A54" w:rsidRDefault="008D0355" w:rsidP="005F04B2">
      <w:pPr>
        <w:pStyle w:val="PlainText"/>
        <w:spacing w:line="360" w:lineRule="auto"/>
        <w:rPr>
          <w:rFonts w:ascii="Arial" w:hAnsi="Arial"/>
          <w:b/>
          <w:sz w:val="24"/>
          <w:szCs w:val="24"/>
          <w:lang w:val="en-US"/>
        </w:rPr>
      </w:pP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V</w:t>
      </w:r>
      <w:r w:rsidRPr="00F24A54">
        <w:rPr>
          <w:rFonts w:ascii="Arial" w:hAnsi="Arial"/>
          <w:b/>
          <w:sz w:val="24"/>
          <w:szCs w:val="24"/>
          <w:lang w:val="en-US"/>
        </w:rPr>
        <w:t xml:space="preserve">. </w:t>
      </w:r>
      <w:r>
        <w:rPr>
          <w:rFonts w:ascii="Arial" w:hAnsi="Arial"/>
          <w:b/>
          <w:sz w:val="24"/>
          <w:szCs w:val="24"/>
          <w:lang w:val="en-US"/>
        </w:rPr>
        <w:t xml:space="preserve">National practices and real experiences:  existing mechanisms providing for the </w:t>
      </w:r>
      <w:r w:rsidRPr="00F24A54">
        <w:rPr>
          <w:rFonts w:ascii="Arial" w:hAnsi="Arial"/>
          <w:b/>
          <w:sz w:val="24"/>
          <w:szCs w:val="24"/>
          <w:lang w:val="en-US"/>
        </w:rPr>
        <w:t>political par</w:t>
      </w:r>
      <w:r>
        <w:rPr>
          <w:rFonts w:ascii="Arial" w:hAnsi="Arial"/>
          <w:b/>
          <w:sz w:val="24"/>
          <w:szCs w:val="24"/>
          <w:lang w:val="en-US"/>
        </w:rPr>
        <w:t>ticipation of minorities</w:t>
      </w:r>
    </w:p>
    <w:p w:rsidR="008D0355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  <w:r w:rsidRPr="005F04B2">
        <w:rPr>
          <w:rFonts w:ascii="Arial" w:hAnsi="Arial"/>
          <w:sz w:val="24"/>
          <w:szCs w:val="24"/>
          <w:lang w:val="en-US"/>
        </w:rPr>
        <w:t>Thank you, Madam President,</w:t>
      </w: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I would like</w:t>
      </w:r>
      <w:r w:rsidRPr="005F04B2">
        <w:rPr>
          <w:rFonts w:ascii="Arial" w:hAnsi="Arial"/>
          <w:sz w:val="24"/>
          <w:szCs w:val="24"/>
          <w:lang w:val="en-US"/>
        </w:rPr>
        <w:t xml:space="preserve"> to start with an example:</w:t>
      </w:r>
    </w:p>
    <w:p w:rsidR="008D0355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Austria’s</w:t>
      </w:r>
      <w:r w:rsidRPr="005F04B2">
        <w:rPr>
          <w:rFonts w:ascii="Arial" w:hAnsi="Arial"/>
          <w:sz w:val="24"/>
          <w:szCs w:val="24"/>
          <w:lang w:val="en-US"/>
        </w:rPr>
        <w:t xml:space="preserve"> largest national minority group - the Burgenland Croats - has not </w:t>
      </w:r>
      <w:r>
        <w:rPr>
          <w:rFonts w:ascii="Arial" w:hAnsi="Arial"/>
          <w:sz w:val="24"/>
          <w:szCs w:val="24"/>
          <w:lang w:val="en-US"/>
        </w:rPr>
        <w:t>had</w:t>
      </w:r>
      <w:r w:rsidRPr="005F04B2">
        <w:rPr>
          <w:rFonts w:ascii="Arial" w:hAnsi="Arial"/>
          <w:sz w:val="24"/>
          <w:szCs w:val="24"/>
          <w:lang w:val="en-US"/>
        </w:rPr>
        <w:t xml:space="preserve"> its own political minority party </w:t>
      </w:r>
      <w:r>
        <w:rPr>
          <w:rFonts w:ascii="Arial" w:hAnsi="Arial"/>
          <w:sz w:val="24"/>
          <w:szCs w:val="24"/>
          <w:lang w:val="en-US"/>
        </w:rPr>
        <w:t>for</w:t>
      </w:r>
      <w:r w:rsidRPr="005F04B2">
        <w:rPr>
          <w:rFonts w:ascii="Arial" w:hAnsi="Arial"/>
          <w:sz w:val="24"/>
          <w:szCs w:val="24"/>
          <w:lang w:val="en-US"/>
        </w:rPr>
        <w:t xml:space="preserve"> 90 years. The Burgenland Croats, today </w:t>
      </w:r>
      <w:r>
        <w:rPr>
          <w:rFonts w:ascii="Arial" w:hAnsi="Arial"/>
          <w:sz w:val="24"/>
          <w:szCs w:val="24"/>
          <w:lang w:val="en-US"/>
        </w:rPr>
        <w:t>a totally integrated part of civil society,</w:t>
      </w:r>
      <w:r w:rsidRPr="005F04B2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have </w:t>
      </w:r>
      <w:r w:rsidRPr="005F04B2">
        <w:rPr>
          <w:rFonts w:ascii="Arial" w:hAnsi="Arial"/>
          <w:sz w:val="24"/>
          <w:szCs w:val="24"/>
          <w:lang w:val="en-US"/>
        </w:rPr>
        <w:t>always prefer</w:t>
      </w:r>
      <w:r>
        <w:rPr>
          <w:rFonts w:ascii="Arial" w:hAnsi="Arial"/>
          <w:sz w:val="24"/>
          <w:szCs w:val="24"/>
          <w:lang w:val="en-US"/>
        </w:rPr>
        <w:t>red to integrate</w:t>
      </w:r>
      <w:r w:rsidRPr="005F04B2">
        <w:rPr>
          <w:rFonts w:ascii="Arial" w:hAnsi="Arial"/>
          <w:sz w:val="24"/>
          <w:szCs w:val="24"/>
          <w:lang w:val="en-US"/>
        </w:rPr>
        <w:t xml:space="preserve"> in</w:t>
      </w:r>
      <w:r>
        <w:rPr>
          <w:rFonts w:ascii="Arial" w:hAnsi="Arial"/>
          <w:sz w:val="24"/>
          <w:szCs w:val="24"/>
          <w:lang w:val="en-US"/>
        </w:rPr>
        <w:t>to</w:t>
      </w:r>
      <w:r w:rsidRPr="005F04B2">
        <w:rPr>
          <w:rFonts w:ascii="Arial" w:hAnsi="Arial"/>
          <w:sz w:val="24"/>
          <w:szCs w:val="24"/>
          <w:lang w:val="en-US"/>
        </w:rPr>
        <w:t xml:space="preserve"> the existing political parties. As all political parties need voters, the consequence was and is a positive competition between all political parties to have minority issues on their agenda.</w:t>
      </w: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  <w:r w:rsidRPr="005F04B2">
        <w:rPr>
          <w:rFonts w:ascii="Arial" w:hAnsi="Arial"/>
          <w:sz w:val="24"/>
          <w:szCs w:val="24"/>
          <w:lang w:val="en-US"/>
        </w:rPr>
        <w:t>The effect could make this minority proud:</w:t>
      </w: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  <w:r w:rsidRPr="005F04B2">
        <w:rPr>
          <w:rFonts w:ascii="Arial" w:hAnsi="Arial"/>
          <w:sz w:val="24"/>
          <w:szCs w:val="24"/>
          <w:lang w:val="en-US"/>
        </w:rPr>
        <w:t>In the federal government</w:t>
      </w:r>
      <w:r>
        <w:rPr>
          <w:rFonts w:ascii="Arial" w:hAnsi="Arial"/>
          <w:sz w:val="24"/>
          <w:szCs w:val="24"/>
          <w:lang w:val="en-US"/>
        </w:rPr>
        <w:t>,</w:t>
      </w:r>
      <w:r w:rsidRPr="005F04B2">
        <w:rPr>
          <w:rFonts w:ascii="Arial" w:hAnsi="Arial"/>
          <w:sz w:val="24"/>
          <w:szCs w:val="24"/>
          <w:lang w:val="en-US"/>
        </w:rPr>
        <w:t xml:space="preserve"> two ministers and one state secretary </w:t>
      </w:r>
      <w:r>
        <w:rPr>
          <w:rFonts w:ascii="Arial" w:hAnsi="Arial"/>
          <w:sz w:val="24"/>
          <w:szCs w:val="24"/>
          <w:lang w:val="en-US"/>
        </w:rPr>
        <w:t>are declared</w:t>
      </w:r>
      <w:r w:rsidRPr="005F04B2">
        <w:rPr>
          <w:rFonts w:ascii="Arial" w:hAnsi="Arial"/>
          <w:sz w:val="24"/>
          <w:szCs w:val="24"/>
          <w:lang w:val="en-US"/>
        </w:rPr>
        <w:t xml:space="preserve"> members of the mentioned national minority. Also some parliament members are Burgenland Croats. </w:t>
      </w:r>
      <w:r>
        <w:rPr>
          <w:rFonts w:ascii="Arial" w:hAnsi="Arial"/>
          <w:sz w:val="24"/>
          <w:szCs w:val="24"/>
          <w:lang w:val="en-US"/>
        </w:rPr>
        <w:t>A</w:t>
      </w:r>
      <w:r w:rsidRPr="005F04B2">
        <w:rPr>
          <w:rFonts w:ascii="Arial" w:hAnsi="Arial"/>
          <w:sz w:val="24"/>
          <w:szCs w:val="24"/>
          <w:lang w:val="en-US"/>
        </w:rPr>
        <w:t>t the provincial level</w:t>
      </w:r>
      <w:r>
        <w:rPr>
          <w:rFonts w:ascii="Arial" w:hAnsi="Arial"/>
          <w:sz w:val="24"/>
          <w:szCs w:val="24"/>
          <w:lang w:val="en-US"/>
        </w:rPr>
        <w:t>,</w:t>
      </w:r>
      <w:r w:rsidRPr="005F04B2">
        <w:rPr>
          <w:rFonts w:ascii="Arial" w:hAnsi="Arial"/>
          <w:sz w:val="24"/>
          <w:szCs w:val="24"/>
          <w:lang w:val="en-US"/>
        </w:rPr>
        <w:t xml:space="preserve"> some important positions are</w:t>
      </w:r>
      <w:r>
        <w:rPr>
          <w:rFonts w:ascii="Arial" w:hAnsi="Arial"/>
          <w:sz w:val="24"/>
          <w:szCs w:val="24"/>
          <w:lang w:val="en-US"/>
        </w:rPr>
        <w:t xml:space="preserve"> also</w:t>
      </w:r>
      <w:r w:rsidRPr="005F04B2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held</w:t>
      </w:r>
      <w:r w:rsidRPr="005F04B2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by </w:t>
      </w:r>
      <w:r w:rsidRPr="005F04B2">
        <w:rPr>
          <w:rFonts w:ascii="Arial" w:hAnsi="Arial"/>
          <w:sz w:val="24"/>
          <w:szCs w:val="24"/>
          <w:lang w:val="en-US"/>
        </w:rPr>
        <w:t>declared members of the national minority, inter alia the current president of</w:t>
      </w:r>
      <w:r>
        <w:rPr>
          <w:rFonts w:ascii="Arial" w:hAnsi="Arial"/>
          <w:sz w:val="24"/>
          <w:szCs w:val="24"/>
          <w:lang w:val="en-US"/>
        </w:rPr>
        <w:t xml:space="preserve"> the provincial parliament, and</w:t>
      </w:r>
      <w:r w:rsidRPr="005F04B2">
        <w:rPr>
          <w:rFonts w:ascii="Arial" w:hAnsi="Arial"/>
          <w:sz w:val="24"/>
          <w:szCs w:val="24"/>
          <w:lang w:val="en-US"/>
        </w:rPr>
        <w:t xml:space="preserve"> the</w:t>
      </w:r>
      <w:r>
        <w:rPr>
          <w:rFonts w:ascii="Arial" w:hAnsi="Arial"/>
          <w:sz w:val="24"/>
          <w:szCs w:val="24"/>
          <w:lang w:val="en-US"/>
        </w:rPr>
        <w:t xml:space="preserve"> current</w:t>
      </w:r>
      <w:r w:rsidRPr="005F04B2">
        <w:rPr>
          <w:rFonts w:ascii="Arial" w:hAnsi="Arial"/>
          <w:sz w:val="24"/>
          <w:szCs w:val="24"/>
          <w:lang w:val="en-US"/>
        </w:rPr>
        <w:t xml:space="preserve"> head of the office of the governor of the federal province </w:t>
      </w:r>
      <w:r>
        <w:rPr>
          <w:rFonts w:ascii="Arial" w:hAnsi="Arial"/>
          <w:sz w:val="24"/>
          <w:szCs w:val="24"/>
          <w:lang w:val="en-US"/>
        </w:rPr>
        <w:t>Burgenland</w:t>
      </w:r>
      <w:r w:rsidRPr="005F04B2">
        <w:rPr>
          <w:rFonts w:ascii="Arial" w:hAnsi="Arial"/>
          <w:sz w:val="24"/>
          <w:szCs w:val="24"/>
          <w:lang w:val="en-US"/>
        </w:rPr>
        <w:t>. Indeed, although the Burgenland Croats do not have their own political party and guaranteed seats in the legislative bodies, this minority is, in comparison to its size, quite overrepresented.</w:t>
      </w:r>
    </w:p>
    <w:p w:rsidR="008D0355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  <w:r w:rsidRPr="005F04B2">
        <w:rPr>
          <w:rFonts w:ascii="Arial" w:hAnsi="Arial"/>
          <w:sz w:val="24"/>
          <w:szCs w:val="24"/>
          <w:lang w:val="en-US"/>
        </w:rPr>
        <w:t xml:space="preserve">This example demonstrates two challenges </w:t>
      </w:r>
      <w:r>
        <w:rPr>
          <w:rFonts w:ascii="Arial" w:hAnsi="Arial"/>
          <w:sz w:val="24"/>
          <w:szCs w:val="24"/>
          <w:lang w:val="en-US"/>
        </w:rPr>
        <w:t>for political parties</w:t>
      </w:r>
      <w:r w:rsidRPr="005F04B2">
        <w:rPr>
          <w:rFonts w:ascii="Arial" w:hAnsi="Arial"/>
          <w:sz w:val="24"/>
          <w:szCs w:val="24"/>
          <w:lang w:val="en-US"/>
        </w:rPr>
        <w:t>:</w:t>
      </w: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  <w:r w:rsidRPr="005F04B2">
        <w:rPr>
          <w:rFonts w:ascii="Arial" w:hAnsi="Arial"/>
          <w:sz w:val="24"/>
          <w:szCs w:val="24"/>
          <w:lang w:val="en-US"/>
        </w:rPr>
        <w:t>On the one hand, national minority issues are covered most effective</w:t>
      </w:r>
      <w:r>
        <w:rPr>
          <w:rFonts w:ascii="Arial" w:hAnsi="Arial"/>
          <w:sz w:val="24"/>
          <w:szCs w:val="24"/>
          <w:lang w:val="en-US"/>
        </w:rPr>
        <w:t>ly</w:t>
      </w:r>
      <w:r w:rsidRPr="005F04B2">
        <w:rPr>
          <w:rFonts w:ascii="Arial" w:hAnsi="Arial"/>
          <w:sz w:val="24"/>
          <w:szCs w:val="24"/>
          <w:lang w:val="en-US"/>
        </w:rPr>
        <w:t>, if they are on the agenda of all political pa</w:t>
      </w:r>
      <w:r>
        <w:rPr>
          <w:rFonts w:ascii="Arial" w:hAnsi="Arial"/>
          <w:sz w:val="24"/>
          <w:szCs w:val="24"/>
          <w:lang w:val="en-US"/>
        </w:rPr>
        <w:t>rties. On the other hand, a</w:t>
      </w:r>
      <w:r w:rsidRPr="005F04B2">
        <w:rPr>
          <w:rFonts w:ascii="Arial" w:hAnsi="Arial"/>
          <w:sz w:val="24"/>
          <w:szCs w:val="24"/>
          <w:lang w:val="en-US"/>
        </w:rPr>
        <w:t xml:space="preserve"> national minority political party might easily </w:t>
      </w:r>
      <w:r>
        <w:rPr>
          <w:rFonts w:ascii="Arial" w:hAnsi="Arial"/>
          <w:sz w:val="24"/>
          <w:szCs w:val="24"/>
          <w:lang w:val="en-US"/>
        </w:rPr>
        <w:t>come into an opposition</w:t>
      </w:r>
      <w:r w:rsidRPr="005F04B2">
        <w:rPr>
          <w:rFonts w:ascii="Arial" w:hAnsi="Arial"/>
          <w:sz w:val="24"/>
          <w:szCs w:val="24"/>
          <w:lang w:val="en-US"/>
        </w:rPr>
        <w:t xml:space="preserve"> situation</w:t>
      </w:r>
      <w:r>
        <w:rPr>
          <w:rFonts w:ascii="Arial" w:hAnsi="Arial"/>
          <w:sz w:val="24"/>
          <w:szCs w:val="24"/>
          <w:lang w:val="en-US"/>
        </w:rPr>
        <w:t>,</w:t>
      </w:r>
      <w:r w:rsidRPr="005F04B2">
        <w:rPr>
          <w:rFonts w:ascii="Arial" w:hAnsi="Arial"/>
          <w:sz w:val="24"/>
          <w:szCs w:val="24"/>
          <w:lang w:val="en-US"/>
        </w:rPr>
        <w:t xml:space="preserve"> which makes it much more difficult to find a political majority for minority issues.</w:t>
      </w:r>
    </w:p>
    <w:p w:rsidR="008D0355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  <w:r w:rsidRPr="005F04B2">
        <w:rPr>
          <w:rFonts w:ascii="Arial" w:hAnsi="Arial"/>
          <w:sz w:val="24"/>
          <w:szCs w:val="24"/>
          <w:lang w:val="en-US"/>
        </w:rPr>
        <w:t xml:space="preserve">Austria has chosen to establish the instrument of advisory bodies for each of </w:t>
      </w:r>
      <w:r>
        <w:rPr>
          <w:rFonts w:ascii="Arial" w:hAnsi="Arial"/>
          <w:sz w:val="24"/>
          <w:szCs w:val="24"/>
          <w:lang w:val="en-US"/>
        </w:rPr>
        <w:t xml:space="preserve">her </w:t>
      </w:r>
      <w:r w:rsidRPr="005F04B2">
        <w:rPr>
          <w:rFonts w:ascii="Arial" w:hAnsi="Arial"/>
          <w:sz w:val="24"/>
          <w:szCs w:val="24"/>
          <w:lang w:val="en-US"/>
        </w:rPr>
        <w:t>national minority groups. These national minority advisory councils are within the framework of the Federal Chancellery and have advisory competences.</w:t>
      </w: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The number of </w:t>
      </w:r>
      <w:r w:rsidRPr="005F04B2">
        <w:rPr>
          <w:rFonts w:ascii="Arial" w:hAnsi="Arial"/>
          <w:sz w:val="24"/>
          <w:szCs w:val="24"/>
          <w:lang w:val="en-US"/>
        </w:rPr>
        <w:t>members</w:t>
      </w:r>
      <w:r>
        <w:rPr>
          <w:rFonts w:ascii="Arial" w:hAnsi="Arial"/>
          <w:sz w:val="24"/>
          <w:szCs w:val="24"/>
          <w:lang w:val="en-US"/>
        </w:rPr>
        <w:t xml:space="preserve"> and</w:t>
      </w:r>
      <w:r w:rsidRPr="005F04B2">
        <w:rPr>
          <w:rFonts w:ascii="Arial" w:hAnsi="Arial"/>
          <w:sz w:val="24"/>
          <w:szCs w:val="24"/>
          <w:lang w:val="en-US"/>
        </w:rPr>
        <w:t xml:space="preserve"> the procedure</w:t>
      </w:r>
      <w:r>
        <w:rPr>
          <w:rFonts w:ascii="Arial" w:hAnsi="Arial"/>
          <w:sz w:val="24"/>
          <w:szCs w:val="24"/>
          <w:lang w:val="en-US"/>
        </w:rPr>
        <w:t>s</w:t>
      </w:r>
      <w:r w:rsidRPr="005F04B2">
        <w:rPr>
          <w:rFonts w:ascii="Arial" w:hAnsi="Arial"/>
          <w:sz w:val="24"/>
          <w:szCs w:val="24"/>
          <w:lang w:val="en-US"/>
        </w:rPr>
        <w:t xml:space="preserve"> for the composition of these advisory councils</w:t>
      </w:r>
      <w:r w:rsidRPr="007E0A1D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are</w:t>
      </w:r>
      <w:r w:rsidRPr="005F04B2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strictly</w:t>
      </w:r>
      <w:r w:rsidRPr="005F04B2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regulated by law</w:t>
      </w:r>
      <w:r w:rsidRPr="005F04B2">
        <w:rPr>
          <w:rFonts w:ascii="Arial" w:hAnsi="Arial"/>
          <w:sz w:val="24"/>
          <w:szCs w:val="24"/>
          <w:lang w:val="en-US"/>
        </w:rPr>
        <w:t>. This guarantees that the majority of the members of the advisory council</w:t>
      </w:r>
      <w:r>
        <w:rPr>
          <w:rFonts w:ascii="Arial" w:hAnsi="Arial"/>
          <w:sz w:val="24"/>
          <w:szCs w:val="24"/>
          <w:lang w:val="en-US"/>
        </w:rPr>
        <w:t>s, including the chair and vice-</w:t>
      </w:r>
      <w:r w:rsidRPr="005F04B2">
        <w:rPr>
          <w:rFonts w:ascii="Arial" w:hAnsi="Arial"/>
          <w:sz w:val="24"/>
          <w:szCs w:val="24"/>
          <w:lang w:val="en-US"/>
        </w:rPr>
        <w:t>chair of the councils, are proposed by representative minority associations. Churches and political parties will propose the other member</w:t>
      </w:r>
      <w:r>
        <w:rPr>
          <w:rFonts w:ascii="Arial" w:hAnsi="Arial"/>
          <w:sz w:val="24"/>
          <w:szCs w:val="24"/>
          <w:lang w:val="en-US"/>
        </w:rPr>
        <w:t>s of the advisory councils. T</w:t>
      </w:r>
      <w:r w:rsidRPr="005F04B2">
        <w:rPr>
          <w:rFonts w:ascii="Arial" w:hAnsi="Arial"/>
          <w:sz w:val="24"/>
          <w:szCs w:val="24"/>
          <w:lang w:val="en-US"/>
        </w:rPr>
        <w:t>his procedure</w:t>
      </w:r>
      <w:r>
        <w:rPr>
          <w:rFonts w:ascii="Arial" w:hAnsi="Arial"/>
          <w:sz w:val="24"/>
          <w:szCs w:val="24"/>
          <w:lang w:val="en-US"/>
        </w:rPr>
        <w:t xml:space="preserve"> ensures that</w:t>
      </w:r>
      <w:r w:rsidRPr="005F04B2">
        <w:rPr>
          <w:rFonts w:ascii="Arial" w:hAnsi="Arial"/>
          <w:sz w:val="24"/>
          <w:szCs w:val="24"/>
          <w:lang w:val="en-US"/>
        </w:rPr>
        <w:t xml:space="preserve"> all political and ideological tendencies within the national mi</w:t>
      </w:r>
      <w:r>
        <w:rPr>
          <w:rFonts w:ascii="Arial" w:hAnsi="Arial"/>
          <w:sz w:val="24"/>
          <w:szCs w:val="24"/>
          <w:lang w:val="en-US"/>
        </w:rPr>
        <w:t xml:space="preserve">nority groups are adequately reflected </w:t>
      </w:r>
      <w:r w:rsidRPr="005F04B2">
        <w:rPr>
          <w:rFonts w:ascii="Arial" w:hAnsi="Arial"/>
          <w:sz w:val="24"/>
          <w:szCs w:val="24"/>
          <w:lang w:val="en-US"/>
        </w:rPr>
        <w:t xml:space="preserve">by the advisory councils. The federal government decides the concrete composition of an advisory council, but each representative minority association has access to the administrative court, which </w:t>
      </w:r>
      <w:r>
        <w:rPr>
          <w:rFonts w:ascii="Arial" w:hAnsi="Arial"/>
          <w:sz w:val="24"/>
          <w:szCs w:val="24"/>
          <w:lang w:val="en-US"/>
        </w:rPr>
        <w:t xml:space="preserve">can review, whether the </w:t>
      </w:r>
      <w:r w:rsidRPr="005F04B2">
        <w:rPr>
          <w:rFonts w:ascii="Arial" w:hAnsi="Arial"/>
          <w:sz w:val="24"/>
          <w:szCs w:val="24"/>
          <w:lang w:val="en-US"/>
        </w:rPr>
        <w:t xml:space="preserve">composition </w:t>
      </w:r>
      <w:r>
        <w:rPr>
          <w:rFonts w:ascii="Arial" w:hAnsi="Arial"/>
          <w:sz w:val="24"/>
          <w:szCs w:val="24"/>
          <w:lang w:val="en-US"/>
        </w:rPr>
        <w:t>of an advisory council corresponds with the relevant legal provisions</w:t>
      </w:r>
      <w:r w:rsidRPr="005F04B2">
        <w:rPr>
          <w:rFonts w:ascii="Arial" w:hAnsi="Arial"/>
          <w:sz w:val="24"/>
          <w:szCs w:val="24"/>
          <w:lang w:val="en-US"/>
        </w:rPr>
        <w:t>.</w:t>
      </w: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F</w:t>
      </w:r>
      <w:r w:rsidRPr="005F04B2">
        <w:rPr>
          <w:rFonts w:ascii="Arial" w:hAnsi="Arial"/>
          <w:sz w:val="24"/>
          <w:szCs w:val="24"/>
          <w:lang w:val="en-US"/>
        </w:rPr>
        <w:t>inally</w:t>
      </w:r>
      <w:r>
        <w:rPr>
          <w:rFonts w:ascii="Arial" w:hAnsi="Arial"/>
          <w:sz w:val="24"/>
          <w:szCs w:val="24"/>
          <w:lang w:val="en-US"/>
        </w:rPr>
        <w:t>, let me conclude by saying that</w:t>
      </w:r>
      <w:r w:rsidRPr="005F04B2">
        <w:rPr>
          <w:rFonts w:ascii="Arial" w:hAnsi="Arial"/>
          <w:sz w:val="24"/>
          <w:szCs w:val="24"/>
          <w:lang w:val="en-US"/>
        </w:rPr>
        <w:t xml:space="preserve"> Austria</w:t>
      </w:r>
      <w:r>
        <w:rPr>
          <w:rFonts w:ascii="Arial" w:hAnsi="Arial"/>
          <w:sz w:val="24"/>
          <w:szCs w:val="24"/>
          <w:lang w:val="en-US"/>
        </w:rPr>
        <w:t>’s</w:t>
      </w:r>
      <w:r w:rsidRPr="005F04B2">
        <w:rPr>
          <w:rFonts w:ascii="Arial" w:hAnsi="Arial"/>
          <w:sz w:val="24"/>
          <w:szCs w:val="24"/>
          <w:lang w:val="en-US"/>
        </w:rPr>
        <w:t xml:space="preserve"> experience with the instrument of the advisory councils</w:t>
      </w:r>
      <w:r w:rsidRPr="00401A8A">
        <w:rPr>
          <w:rFonts w:ascii="Arial" w:hAnsi="Arial"/>
          <w:sz w:val="24"/>
          <w:szCs w:val="24"/>
          <w:lang w:val="en-US"/>
        </w:rPr>
        <w:t xml:space="preserve"> </w:t>
      </w:r>
      <w:r w:rsidRPr="005F04B2">
        <w:rPr>
          <w:rFonts w:ascii="Arial" w:hAnsi="Arial"/>
          <w:sz w:val="24"/>
          <w:szCs w:val="24"/>
          <w:lang w:val="en-US"/>
        </w:rPr>
        <w:t xml:space="preserve">has </w:t>
      </w:r>
      <w:r>
        <w:rPr>
          <w:rFonts w:ascii="Arial" w:hAnsi="Arial"/>
          <w:sz w:val="24"/>
          <w:szCs w:val="24"/>
          <w:lang w:val="en-US"/>
        </w:rPr>
        <w:t>been truly positive</w:t>
      </w:r>
      <w:r w:rsidRPr="005F04B2">
        <w:rPr>
          <w:rFonts w:ascii="Arial" w:hAnsi="Arial"/>
          <w:sz w:val="24"/>
          <w:szCs w:val="24"/>
          <w:lang w:val="en-US"/>
        </w:rPr>
        <w:t>.</w:t>
      </w:r>
    </w:p>
    <w:p w:rsidR="008D0355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  <w:lang w:val="en-US"/>
        </w:rPr>
      </w:pPr>
    </w:p>
    <w:p w:rsidR="008D0355" w:rsidRPr="005F04B2" w:rsidRDefault="008D0355" w:rsidP="005F04B2">
      <w:pPr>
        <w:pStyle w:val="PlainText"/>
        <w:spacing w:line="360" w:lineRule="auto"/>
        <w:rPr>
          <w:rFonts w:ascii="Arial" w:hAnsi="Arial"/>
          <w:sz w:val="24"/>
          <w:szCs w:val="24"/>
        </w:rPr>
      </w:pPr>
      <w:r w:rsidRPr="005F04B2">
        <w:rPr>
          <w:rFonts w:ascii="Arial" w:hAnsi="Arial"/>
          <w:sz w:val="24"/>
          <w:szCs w:val="24"/>
        </w:rPr>
        <w:t>Thank you.</w:t>
      </w:r>
    </w:p>
    <w:p w:rsidR="008D0355" w:rsidRPr="005F04B2" w:rsidRDefault="008D0355" w:rsidP="005F04B2">
      <w:pPr>
        <w:spacing w:line="360" w:lineRule="auto"/>
        <w:rPr>
          <w:szCs w:val="24"/>
        </w:rPr>
      </w:pPr>
    </w:p>
    <w:sectPr w:rsidR="008D0355" w:rsidRPr="005F04B2" w:rsidSect="00811E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4B2"/>
    <w:rsid w:val="00000747"/>
    <w:rsid w:val="00004BB3"/>
    <w:rsid w:val="00014D3D"/>
    <w:rsid w:val="00015132"/>
    <w:rsid w:val="00023E1F"/>
    <w:rsid w:val="00024B71"/>
    <w:rsid w:val="0002556E"/>
    <w:rsid w:val="00026A5B"/>
    <w:rsid w:val="00027BCE"/>
    <w:rsid w:val="00032ED1"/>
    <w:rsid w:val="00041F7D"/>
    <w:rsid w:val="00045A38"/>
    <w:rsid w:val="00050594"/>
    <w:rsid w:val="000626B1"/>
    <w:rsid w:val="000672C7"/>
    <w:rsid w:val="000710D5"/>
    <w:rsid w:val="00072496"/>
    <w:rsid w:val="00085AE9"/>
    <w:rsid w:val="000901F0"/>
    <w:rsid w:val="000A1A3C"/>
    <w:rsid w:val="000B11F5"/>
    <w:rsid w:val="000B165C"/>
    <w:rsid w:val="000B1C01"/>
    <w:rsid w:val="000B24C1"/>
    <w:rsid w:val="000B58A8"/>
    <w:rsid w:val="000C071F"/>
    <w:rsid w:val="000C7B38"/>
    <w:rsid w:val="000D0AAE"/>
    <w:rsid w:val="000D0E0D"/>
    <w:rsid w:val="000D62AD"/>
    <w:rsid w:val="000D66AE"/>
    <w:rsid w:val="000D76B7"/>
    <w:rsid w:val="000E10CB"/>
    <w:rsid w:val="000E1D24"/>
    <w:rsid w:val="000E544E"/>
    <w:rsid w:val="000F16DF"/>
    <w:rsid w:val="000F22B9"/>
    <w:rsid w:val="000F3355"/>
    <w:rsid w:val="000F5327"/>
    <w:rsid w:val="00101DE1"/>
    <w:rsid w:val="001033A9"/>
    <w:rsid w:val="00103531"/>
    <w:rsid w:val="001146F9"/>
    <w:rsid w:val="00120E06"/>
    <w:rsid w:val="00125F22"/>
    <w:rsid w:val="0013110F"/>
    <w:rsid w:val="001327BC"/>
    <w:rsid w:val="001456F9"/>
    <w:rsid w:val="0014655D"/>
    <w:rsid w:val="0016606D"/>
    <w:rsid w:val="001746AF"/>
    <w:rsid w:val="0017570E"/>
    <w:rsid w:val="00190137"/>
    <w:rsid w:val="00194A72"/>
    <w:rsid w:val="001B4B2B"/>
    <w:rsid w:val="001D520A"/>
    <w:rsid w:val="001E3F0F"/>
    <w:rsid w:val="001F27DF"/>
    <w:rsid w:val="002059CD"/>
    <w:rsid w:val="00210315"/>
    <w:rsid w:val="0021168C"/>
    <w:rsid w:val="002132A7"/>
    <w:rsid w:val="002137EB"/>
    <w:rsid w:val="002225B3"/>
    <w:rsid w:val="00232EAC"/>
    <w:rsid w:val="0023308E"/>
    <w:rsid w:val="00233F3A"/>
    <w:rsid w:val="00234D17"/>
    <w:rsid w:val="00237FC0"/>
    <w:rsid w:val="002469C6"/>
    <w:rsid w:val="0025792A"/>
    <w:rsid w:val="00265AB6"/>
    <w:rsid w:val="002765CC"/>
    <w:rsid w:val="00276ED6"/>
    <w:rsid w:val="002846C8"/>
    <w:rsid w:val="00285733"/>
    <w:rsid w:val="002903E1"/>
    <w:rsid w:val="002960BC"/>
    <w:rsid w:val="002C2879"/>
    <w:rsid w:val="002C357B"/>
    <w:rsid w:val="002C40ED"/>
    <w:rsid w:val="002C5AC8"/>
    <w:rsid w:val="002D6043"/>
    <w:rsid w:val="002E2BA0"/>
    <w:rsid w:val="002F07A4"/>
    <w:rsid w:val="002F1BE3"/>
    <w:rsid w:val="002F6A9D"/>
    <w:rsid w:val="00301B30"/>
    <w:rsid w:val="00305C64"/>
    <w:rsid w:val="003103D9"/>
    <w:rsid w:val="0031095A"/>
    <w:rsid w:val="003226DC"/>
    <w:rsid w:val="00324F65"/>
    <w:rsid w:val="00327B7E"/>
    <w:rsid w:val="003329AC"/>
    <w:rsid w:val="00335E7C"/>
    <w:rsid w:val="00336511"/>
    <w:rsid w:val="00336C80"/>
    <w:rsid w:val="003376A6"/>
    <w:rsid w:val="0034579A"/>
    <w:rsid w:val="003523AB"/>
    <w:rsid w:val="00352A96"/>
    <w:rsid w:val="003551DF"/>
    <w:rsid w:val="00360AA6"/>
    <w:rsid w:val="00361086"/>
    <w:rsid w:val="0036109C"/>
    <w:rsid w:val="00364A69"/>
    <w:rsid w:val="00371A52"/>
    <w:rsid w:val="00381E7E"/>
    <w:rsid w:val="003862D8"/>
    <w:rsid w:val="003863A4"/>
    <w:rsid w:val="00391623"/>
    <w:rsid w:val="00392C0E"/>
    <w:rsid w:val="003952F5"/>
    <w:rsid w:val="003A5185"/>
    <w:rsid w:val="003A7659"/>
    <w:rsid w:val="003C0094"/>
    <w:rsid w:val="003C3217"/>
    <w:rsid w:val="003C4778"/>
    <w:rsid w:val="003C4FB6"/>
    <w:rsid w:val="003D3617"/>
    <w:rsid w:val="003D45BB"/>
    <w:rsid w:val="003E0C5E"/>
    <w:rsid w:val="003E1B07"/>
    <w:rsid w:val="003E769A"/>
    <w:rsid w:val="003F089C"/>
    <w:rsid w:val="00401A8A"/>
    <w:rsid w:val="00401FED"/>
    <w:rsid w:val="0040263F"/>
    <w:rsid w:val="00406D0E"/>
    <w:rsid w:val="00407EE3"/>
    <w:rsid w:val="00415F60"/>
    <w:rsid w:val="004212F0"/>
    <w:rsid w:val="00425BDB"/>
    <w:rsid w:val="00426933"/>
    <w:rsid w:val="004276B6"/>
    <w:rsid w:val="00437102"/>
    <w:rsid w:val="00437F94"/>
    <w:rsid w:val="00445F3B"/>
    <w:rsid w:val="004520B7"/>
    <w:rsid w:val="00454BC7"/>
    <w:rsid w:val="004562F4"/>
    <w:rsid w:val="004617F0"/>
    <w:rsid w:val="00464CE5"/>
    <w:rsid w:val="004706FF"/>
    <w:rsid w:val="00475C05"/>
    <w:rsid w:val="00476573"/>
    <w:rsid w:val="004825DB"/>
    <w:rsid w:val="004900F9"/>
    <w:rsid w:val="00496D35"/>
    <w:rsid w:val="004A3E11"/>
    <w:rsid w:val="004B7CB0"/>
    <w:rsid w:val="004D2558"/>
    <w:rsid w:val="004D39F0"/>
    <w:rsid w:val="004F3DDF"/>
    <w:rsid w:val="004F5F91"/>
    <w:rsid w:val="00502F3D"/>
    <w:rsid w:val="00512CA9"/>
    <w:rsid w:val="00517549"/>
    <w:rsid w:val="005235A6"/>
    <w:rsid w:val="005335FA"/>
    <w:rsid w:val="00535AD4"/>
    <w:rsid w:val="00545291"/>
    <w:rsid w:val="005524FF"/>
    <w:rsid w:val="00564DC4"/>
    <w:rsid w:val="00565062"/>
    <w:rsid w:val="00575957"/>
    <w:rsid w:val="00591CFB"/>
    <w:rsid w:val="00591E8A"/>
    <w:rsid w:val="005952E5"/>
    <w:rsid w:val="005970B4"/>
    <w:rsid w:val="005A0481"/>
    <w:rsid w:val="005A6C7F"/>
    <w:rsid w:val="005C289C"/>
    <w:rsid w:val="005D2890"/>
    <w:rsid w:val="005D3080"/>
    <w:rsid w:val="005D7F52"/>
    <w:rsid w:val="005E3949"/>
    <w:rsid w:val="005E468D"/>
    <w:rsid w:val="005E61C0"/>
    <w:rsid w:val="005E753E"/>
    <w:rsid w:val="005F04B2"/>
    <w:rsid w:val="00603103"/>
    <w:rsid w:val="00623893"/>
    <w:rsid w:val="00626655"/>
    <w:rsid w:val="00630215"/>
    <w:rsid w:val="006535B2"/>
    <w:rsid w:val="00655A70"/>
    <w:rsid w:val="00661AFF"/>
    <w:rsid w:val="006620B6"/>
    <w:rsid w:val="00662D8B"/>
    <w:rsid w:val="00671DAA"/>
    <w:rsid w:val="006762AF"/>
    <w:rsid w:val="00683713"/>
    <w:rsid w:val="0069170C"/>
    <w:rsid w:val="0069459D"/>
    <w:rsid w:val="006950CD"/>
    <w:rsid w:val="006A595D"/>
    <w:rsid w:val="006A67F6"/>
    <w:rsid w:val="006B739D"/>
    <w:rsid w:val="006C00CE"/>
    <w:rsid w:val="006C164D"/>
    <w:rsid w:val="006C53A1"/>
    <w:rsid w:val="006D4B66"/>
    <w:rsid w:val="006F52B3"/>
    <w:rsid w:val="006F5D41"/>
    <w:rsid w:val="00702EC0"/>
    <w:rsid w:val="00704A4A"/>
    <w:rsid w:val="00710179"/>
    <w:rsid w:val="007103CC"/>
    <w:rsid w:val="00714C6E"/>
    <w:rsid w:val="00726F5C"/>
    <w:rsid w:val="007302D8"/>
    <w:rsid w:val="00730DCB"/>
    <w:rsid w:val="007457A6"/>
    <w:rsid w:val="00745C9B"/>
    <w:rsid w:val="0074775A"/>
    <w:rsid w:val="007538AA"/>
    <w:rsid w:val="00757947"/>
    <w:rsid w:val="00761EA6"/>
    <w:rsid w:val="00762C8C"/>
    <w:rsid w:val="00763AAE"/>
    <w:rsid w:val="00763B06"/>
    <w:rsid w:val="00764864"/>
    <w:rsid w:val="00770760"/>
    <w:rsid w:val="00774D2F"/>
    <w:rsid w:val="00777E93"/>
    <w:rsid w:val="00782742"/>
    <w:rsid w:val="00782EE4"/>
    <w:rsid w:val="007A06F0"/>
    <w:rsid w:val="007B459A"/>
    <w:rsid w:val="007B7E27"/>
    <w:rsid w:val="007C076A"/>
    <w:rsid w:val="007C15E9"/>
    <w:rsid w:val="007C4826"/>
    <w:rsid w:val="007C497C"/>
    <w:rsid w:val="007C5BCD"/>
    <w:rsid w:val="007C6B63"/>
    <w:rsid w:val="007D21C0"/>
    <w:rsid w:val="007E0A1D"/>
    <w:rsid w:val="007E380E"/>
    <w:rsid w:val="007F4C1C"/>
    <w:rsid w:val="00800B4C"/>
    <w:rsid w:val="008047AB"/>
    <w:rsid w:val="008100A9"/>
    <w:rsid w:val="00810E2B"/>
    <w:rsid w:val="00811E78"/>
    <w:rsid w:val="008253D6"/>
    <w:rsid w:val="00826A51"/>
    <w:rsid w:val="00844843"/>
    <w:rsid w:val="00844A1E"/>
    <w:rsid w:val="008458CD"/>
    <w:rsid w:val="008508EB"/>
    <w:rsid w:val="008571CF"/>
    <w:rsid w:val="00857328"/>
    <w:rsid w:val="0086260C"/>
    <w:rsid w:val="008769D5"/>
    <w:rsid w:val="00876F14"/>
    <w:rsid w:val="00883A12"/>
    <w:rsid w:val="00884816"/>
    <w:rsid w:val="008970F1"/>
    <w:rsid w:val="008972BB"/>
    <w:rsid w:val="008A1EE7"/>
    <w:rsid w:val="008A4B7A"/>
    <w:rsid w:val="008A53FB"/>
    <w:rsid w:val="008B1C4A"/>
    <w:rsid w:val="008B6071"/>
    <w:rsid w:val="008B61E0"/>
    <w:rsid w:val="008C43B3"/>
    <w:rsid w:val="008D0355"/>
    <w:rsid w:val="008D0744"/>
    <w:rsid w:val="008D1159"/>
    <w:rsid w:val="008D3E55"/>
    <w:rsid w:val="008D6CA3"/>
    <w:rsid w:val="008E6B06"/>
    <w:rsid w:val="008F474A"/>
    <w:rsid w:val="008F67AF"/>
    <w:rsid w:val="0090615C"/>
    <w:rsid w:val="00912119"/>
    <w:rsid w:val="009133C2"/>
    <w:rsid w:val="00932A7F"/>
    <w:rsid w:val="009475E9"/>
    <w:rsid w:val="00964544"/>
    <w:rsid w:val="00966BAA"/>
    <w:rsid w:val="009731DA"/>
    <w:rsid w:val="00973FCE"/>
    <w:rsid w:val="00981EB9"/>
    <w:rsid w:val="00987044"/>
    <w:rsid w:val="00992D39"/>
    <w:rsid w:val="00995ED3"/>
    <w:rsid w:val="00997AA4"/>
    <w:rsid w:val="009B1527"/>
    <w:rsid w:val="009B314F"/>
    <w:rsid w:val="009B6523"/>
    <w:rsid w:val="009C1AEF"/>
    <w:rsid w:val="009D06BA"/>
    <w:rsid w:val="009E055F"/>
    <w:rsid w:val="009E1DCD"/>
    <w:rsid w:val="009E6044"/>
    <w:rsid w:val="009E7185"/>
    <w:rsid w:val="009F0581"/>
    <w:rsid w:val="009F4C09"/>
    <w:rsid w:val="009F5C1D"/>
    <w:rsid w:val="00A062D2"/>
    <w:rsid w:val="00A069B1"/>
    <w:rsid w:val="00A07162"/>
    <w:rsid w:val="00A10CE8"/>
    <w:rsid w:val="00A123C4"/>
    <w:rsid w:val="00A13D83"/>
    <w:rsid w:val="00A20674"/>
    <w:rsid w:val="00A2455E"/>
    <w:rsid w:val="00A30463"/>
    <w:rsid w:val="00A34CD1"/>
    <w:rsid w:val="00A37416"/>
    <w:rsid w:val="00A428B8"/>
    <w:rsid w:val="00A5523D"/>
    <w:rsid w:val="00A57A37"/>
    <w:rsid w:val="00A640E1"/>
    <w:rsid w:val="00A92E54"/>
    <w:rsid w:val="00A94A43"/>
    <w:rsid w:val="00A957DE"/>
    <w:rsid w:val="00A96604"/>
    <w:rsid w:val="00AA1D40"/>
    <w:rsid w:val="00AA7176"/>
    <w:rsid w:val="00AA7FF9"/>
    <w:rsid w:val="00AB38D7"/>
    <w:rsid w:val="00AB66C1"/>
    <w:rsid w:val="00AD2483"/>
    <w:rsid w:val="00AD46E3"/>
    <w:rsid w:val="00AD4BA5"/>
    <w:rsid w:val="00AD6975"/>
    <w:rsid w:val="00AE5D48"/>
    <w:rsid w:val="00AF5494"/>
    <w:rsid w:val="00AF780C"/>
    <w:rsid w:val="00B019DA"/>
    <w:rsid w:val="00B03F5D"/>
    <w:rsid w:val="00B151B5"/>
    <w:rsid w:val="00B25B96"/>
    <w:rsid w:val="00B510C6"/>
    <w:rsid w:val="00B515DD"/>
    <w:rsid w:val="00B5379A"/>
    <w:rsid w:val="00B62FC6"/>
    <w:rsid w:val="00B77380"/>
    <w:rsid w:val="00B9404F"/>
    <w:rsid w:val="00BA2993"/>
    <w:rsid w:val="00BB7207"/>
    <w:rsid w:val="00BC5CFD"/>
    <w:rsid w:val="00BC63EE"/>
    <w:rsid w:val="00BD466C"/>
    <w:rsid w:val="00BE3006"/>
    <w:rsid w:val="00BF3CDF"/>
    <w:rsid w:val="00C0393D"/>
    <w:rsid w:val="00C10828"/>
    <w:rsid w:val="00C17796"/>
    <w:rsid w:val="00C2222E"/>
    <w:rsid w:val="00C225BA"/>
    <w:rsid w:val="00C24AD6"/>
    <w:rsid w:val="00C262B2"/>
    <w:rsid w:val="00C308EE"/>
    <w:rsid w:val="00C31754"/>
    <w:rsid w:val="00C334E3"/>
    <w:rsid w:val="00C35591"/>
    <w:rsid w:val="00C41887"/>
    <w:rsid w:val="00C419E7"/>
    <w:rsid w:val="00C4282E"/>
    <w:rsid w:val="00C43C90"/>
    <w:rsid w:val="00C446FF"/>
    <w:rsid w:val="00C47A2D"/>
    <w:rsid w:val="00C61379"/>
    <w:rsid w:val="00C61F3A"/>
    <w:rsid w:val="00C623FA"/>
    <w:rsid w:val="00C639F3"/>
    <w:rsid w:val="00C644F3"/>
    <w:rsid w:val="00C65A68"/>
    <w:rsid w:val="00C66A09"/>
    <w:rsid w:val="00C774B1"/>
    <w:rsid w:val="00C77FD1"/>
    <w:rsid w:val="00C85F98"/>
    <w:rsid w:val="00CA16AA"/>
    <w:rsid w:val="00CA255A"/>
    <w:rsid w:val="00CA4B57"/>
    <w:rsid w:val="00CB1FBA"/>
    <w:rsid w:val="00CB2DFF"/>
    <w:rsid w:val="00CB4D75"/>
    <w:rsid w:val="00CB52C2"/>
    <w:rsid w:val="00CB7303"/>
    <w:rsid w:val="00CD1D8C"/>
    <w:rsid w:val="00CD2DEB"/>
    <w:rsid w:val="00CD47A2"/>
    <w:rsid w:val="00CE6431"/>
    <w:rsid w:val="00CF470B"/>
    <w:rsid w:val="00D00CF5"/>
    <w:rsid w:val="00D01D66"/>
    <w:rsid w:val="00D067D6"/>
    <w:rsid w:val="00D06D15"/>
    <w:rsid w:val="00D10DE7"/>
    <w:rsid w:val="00D121CB"/>
    <w:rsid w:val="00D12C11"/>
    <w:rsid w:val="00D13268"/>
    <w:rsid w:val="00D4658D"/>
    <w:rsid w:val="00D533A0"/>
    <w:rsid w:val="00D55F0B"/>
    <w:rsid w:val="00D65A18"/>
    <w:rsid w:val="00D72A88"/>
    <w:rsid w:val="00D75D15"/>
    <w:rsid w:val="00D852ED"/>
    <w:rsid w:val="00D90A90"/>
    <w:rsid w:val="00D91C0B"/>
    <w:rsid w:val="00D94C42"/>
    <w:rsid w:val="00DA1CA1"/>
    <w:rsid w:val="00DA25E7"/>
    <w:rsid w:val="00DC32AD"/>
    <w:rsid w:val="00DC4545"/>
    <w:rsid w:val="00DD4D05"/>
    <w:rsid w:val="00DD78F4"/>
    <w:rsid w:val="00DD7D1E"/>
    <w:rsid w:val="00DE18DF"/>
    <w:rsid w:val="00DF0C1B"/>
    <w:rsid w:val="00E039E1"/>
    <w:rsid w:val="00E074A0"/>
    <w:rsid w:val="00E235C1"/>
    <w:rsid w:val="00E23AA1"/>
    <w:rsid w:val="00E25D98"/>
    <w:rsid w:val="00E25DBC"/>
    <w:rsid w:val="00E3088C"/>
    <w:rsid w:val="00E327DD"/>
    <w:rsid w:val="00E350EA"/>
    <w:rsid w:val="00E4069B"/>
    <w:rsid w:val="00E515F0"/>
    <w:rsid w:val="00E56EA9"/>
    <w:rsid w:val="00E65C21"/>
    <w:rsid w:val="00E66571"/>
    <w:rsid w:val="00E66B44"/>
    <w:rsid w:val="00E75B52"/>
    <w:rsid w:val="00E76EE8"/>
    <w:rsid w:val="00E87BCD"/>
    <w:rsid w:val="00E94E22"/>
    <w:rsid w:val="00EA070A"/>
    <w:rsid w:val="00EA0E92"/>
    <w:rsid w:val="00EA744C"/>
    <w:rsid w:val="00EC0420"/>
    <w:rsid w:val="00EC698B"/>
    <w:rsid w:val="00EC6DD3"/>
    <w:rsid w:val="00EC70AE"/>
    <w:rsid w:val="00ED283B"/>
    <w:rsid w:val="00EE0195"/>
    <w:rsid w:val="00EE53A8"/>
    <w:rsid w:val="00EF2386"/>
    <w:rsid w:val="00EF40BA"/>
    <w:rsid w:val="00EF4B7B"/>
    <w:rsid w:val="00EF5017"/>
    <w:rsid w:val="00EF706D"/>
    <w:rsid w:val="00F0034D"/>
    <w:rsid w:val="00F02238"/>
    <w:rsid w:val="00F10EBD"/>
    <w:rsid w:val="00F10FFB"/>
    <w:rsid w:val="00F14577"/>
    <w:rsid w:val="00F22ABE"/>
    <w:rsid w:val="00F247A2"/>
    <w:rsid w:val="00F24A54"/>
    <w:rsid w:val="00F25430"/>
    <w:rsid w:val="00F264AB"/>
    <w:rsid w:val="00F31892"/>
    <w:rsid w:val="00F351B8"/>
    <w:rsid w:val="00F35449"/>
    <w:rsid w:val="00F40E20"/>
    <w:rsid w:val="00F42AAF"/>
    <w:rsid w:val="00F46410"/>
    <w:rsid w:val="00F46618"/>
    <w:rsid w:val="00F505EC"/>
    <w:rsid w:val="00F51009"/>
    <w:rsid w:val="00F51399"/>
    <w:rsid w:val="00F543D0"/>
    <w:rsid w:val="00F55164"/>
    <w:rsid w:val="00F55E4F"/>
    <w:rsid w:val="00F560DA"/>
    <w:rsid w:val="00F569AF"/>
    <w:rsid w:val="00F70AB8"/>
    <w:rsid w:val="00F7766A"/>
    <w:rsid w:val="00F904D5"/>
    <w:rsid w:val="00F90E2D"/>
    <w:rsid w:val="00F917B6"/>
    <w:rsid w:val="00F97348"/>
    <w:rsid w:val="00FA4F17"/>
    <w:rsid w:val="00FB6F8B"/>
    <w:rsid w:val="00FB73ED"/>
    <w:rsid w:val="00FB7CF7"/>
    <w:rsid w:val="00FC0DE7"/>
    <w:rsid w:val="00FC4596"/>
    <w:rsid w:val="00FC656B"/>
    <w:rsid w:val="00FD77B3"/>
    <w:rsid w:val="00FE21B4"/>
    <w:rsid w:val="00FF0328"/>
    <w:rsid w:val="00FF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57"/>
    <w:pPr>
      <w:spacing w:after="200" w:line="276" w:lineRule="auto"/>
    </w:pPr>
    <w:rPr>
      <w:rFonts w:eastAsia="SimSun"/>
      <w:sz w:val="24"/>
      <w:lang w:val="de-AT" w:eastAsia="de-A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5F04B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F04B2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6B3D3C-F5AB-4C10-B33B-C19836DF34FB}"/>
</file>

<file path=customXml/itemProps2.xml><?xml version="1.0" encoding="utf-8"?>
<ds:datastoreItem xmlns:ds="http://schemas.openxmlformats.org/officeDocument/2006/customXml" ds:itemID="{5FCABA88-4A41-4070-BBE4-2223734D7281}"/>
</file>

<file path=customXml/itemProps3.xml><?xml version="1.0" encoding="utf-8"?>
<ds:datastoreItem xmlns:ds="http://schemas.openxmlformats.org/officeDocument/2006/customXml" ds:itemID="{8702ECD3-0538-473D-8C99-5CD1AFA9C56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452</Words>
  <Characters>2578</Characters>
  <Application>Microsoft Office Outlook</Application>
  <DocSecurity>0</DocSecurity>
  <Lines>0</Lines>
  <Paragraphs>0</Paragraphs>
  <ScaleCrop>false</ScaleCrop>
  <Company>Aussenministerium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Forum on Minority Issues</dc:title>
  <dc:subject/>
  <dc:creator>peter.guschelbauer</dc:creator>
  <cp:keywords/>
  <dc:description/>
  <cp:lastModifiedBy>SPD-GIF Consultant</cp:lastModifiedBy>
  <cp:revision>2</cp:revision>
  <dcterms:created xsi:type="dcterms:W3CDTF">2009-11-20T13:37:00Z</dcterms:created>
  <dcterms:modified xsi:type="dcterms:W3CDTF">2009-11-20T13:37:00Z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3047000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