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67" w:rsidRPr="004C11F7" w:rsidRDefault="004C11F7" w:rsidP="004C11F7">
      <w:pPr>
        <w:jc w:val="center"/>
        <w:rPr>
          <w:rFonts w:asciiTheme="majorHAnsi" w:hAnsiTheme="majorHAnsi"/>
          <w:b/>
          <w:sz w:val="24"/>
          <w:lang w:val="en-US"/>
        </w:rPr>
      </w:pPr>
      <w:r w:rsidRPr="004C11F7">
        <w:rPr>
          <w:rFonts w:asciiTheme="majorHAnsi" w:hAnsiTheme="majorHAnsi"/>
          <w:b/>
          <w:sz w:val="24"/>
          <w:lang w:val="en-US"/>
        </w:rPr>
        <w:t>Seventh session of the forum on minority issues</w:t>
      </w:r>
    </w:p>
    <w:p w:rsidR="004C11F7" w:rsidRPr="004C11F7" w:rsidRDefault="004C11F7" w:rsidP="004C11F7">
      <w:pPr>
        <w:jc w:val="center"/>
        <w:rPr>
          <w:rFonts w:asciiTheme="majorHAnsi" w:hAnsiTheme="majorHAnsi"/>
          <w:sz w:val="24"/>
          <w:lang w:val="en-US"/>
        </w:rPr>
      </w:pPr>
      <w:r w:rsidRPr="004C11F7">
        <w:rPr>
          <w:rFonts w:asciiTheme="majorHAnsi" w:hAnsiTheme="majorHAnsi"/>
          <w:sz w:val="24"/>
          <w:lang w:val="en-US"/>
        </w:rPr>
        <w:t>“Preventing and addressing violence and atrocity crimes targeted against minorities”</w:t>
      </w:r>
    </w:p>
    <w:p w:rsidR="004C11F7" w:rsidRPr="004C11F7" w:rsidRDefault="004C11F7" w:rsidP="004C11F7">
      <w:pPr>
        <w:jc w:val="center"/>
        <w:rPr>
          <w:rFonts w:asciiTheme="majorHAnsi" w:hAnsiTheme="majorHAnsi"/>
          <w:sz w:val="24"/>
          <w:lang w:val="en-US"/>
        </w:rPr>
      </w:pPr>
    </w:p>
    <w:p w:rsidR="004C11F7" w:rsidRPr="004C11F7" w:rsidRDefault="004C11F7" w:rsidP="004C11F7">
      <w:pPr>
        <w:jc w:val="center"/>
        <w:rPr>
          <w:rFonts w:asciiTheme="majorHAnsi" w:hAnsiTheme="majorHAnsi"/>
          <w:b/>
          <w:sz w:val="24"/>
          <w:lang w:val="en-US"/>
        </w:rPr>
      </w:pPr>
      <w:r w:rsidRPr="004C11F7">
        <w:rPr>
          <w:rFonts w:asciiTheme="majorHAnsi" w:hAnsiTheme="majorHAnsi"/>
          <w:b/>
          <w:sz w:val="24"/>
          <w:lang w:val="en-US"/>
        </w:rPr>
        <w:t>Agenda Item 3</w:t>
      </w:r>
    </w:p>
    <w:p w:rsidR="004C11F7" w:rsidRPr="004C11F7" w:rsidRDefault="004C11F7" w:rsidP="004C11F7">
      <w:pPr>
        <w:jc w:val="center"/>
        <w:rPr>
          <w:rFonts w:asciiTheme="majorHAnsi" w:hAnsiTheme="majorHAnsi"/>
          <w:sz w:val="24"/>
          <w:lang w:val="en-US"/>
        </w:rPr>
      </w:pPr>
      <w:r w:rsidRPr="004C11F7">
        <w:rPr>
          <w:rFonts w:asciiTheme="majorHAnsi" w:hAnsiTheme="majorHAnsi"/>
          <w:sz w:val="24"/>
          <w:lang w:val="en-US"/>
        </w:rPr>
        <w:t>“Understanding the root causes of violence and atrocity crimes”</w:t>
      </w:r>
    </w:p>
    <w:p w:rsidR="004C11F7" w:rsidRPr="004C11F7" w:rsidRDefault="004C11F7" w:rsidP="004C11F7">
      <w:pPr>
        <w:jc w:val="center"/>
        <w:rPr>
          <w:rFonts w:asciiTheme="majorHAnsi" w:hAnsiTheme="majorHAnsi"/>
          <w:sz w:val="24"/>
          <w:lang w:val="en-US"/>
        </w:rPr>
      </w:pPr>
      <w:r w:rsidRPr="004C11F7">
        <w:rPr>
          <w:rFonts w:asciiTheme="majorHAnsi" w:hAnsiTheme="majorHAnsi"/>
          <w:sz w:val="24"/>
          <w:lang w:val="en-US"/>
        </w:rPr>
        <w:t>Statement by Scales 4 Justice</w:t>
      </w:r>
    </w:p>
    <w:p w:rsidR="004C11F7" w:rsidRDefault="004C11F7" w:rsidP="004C11F7">
      <w:pPr>
        <w:jc w:val="center"/>
        <w:rPr>
          <w:rFonts w:asciiTheme="majorHAnsi" w:hAnsiTheme="majorHAnsi"/>
          <w:sz w:val="24"/>
          <w:lang w:val="en-US"/>
        </w:rPr>
      </w:pPr>
      <w:r w:rsidRPr="004C11F7">
        <w:rPr>
          <w:rFonts w:asciiTheme="majorHAnsi" w:hAnsiTheme="majorHAnsi"/>
          <w:sz w:val="24"/>
          <w:lang w:val="en-US"/>
        </w:rPr>
        <w:t>Delivered by Daniela Dönges</w:t>
      </w:r>
    </w:p>
    <w:p w:rsidR="004C11F7" w:rsidRDefault="004C11F7" w:rsidP="004C11F7">
      <w:pPr>
        <w:jc w:val="center"/>
        <w:rPr>
          <w:rFonts w:asciiTheme="majorHAnsi" w:hAnsiTheme="majorHAnsi"/>
          <w:sz w:val="24"/>
          <w:lang w:val="en-US"/>
        </w:rPr>
      </w:pPr>
    </w:p>
    <w:p w:rsidR="004C11F7" w:rsidRDefault="004C11F7" w:rsidP="004C11F7">
      <w:pPr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Thank you </w:t>
      </w:r>
      <w:proofErr w:type="spellStart"/>
      <w:r>
        <w:rPr>
          <w:rFonts w:asciiTheme="majorHAnsi" w:hAnsiTheme="majorHAnsi"/>
          <w:sz w:val="24"/>
          <w:lang w:val="en-US"/>
        </w:rPr>
        <w:t>Mr</w:t>
      </w:r>
      <w:proofErr w:type="spellEnd"/>
      <w:r>
        <w:rPr>
          <w:rFonts w:asciiTheme="majorHAnsi" w:hAnsiTheme="majorHAnsi"/>
          <w:sz w:val="24"/>
          <w:lang w:val="en-US"/>
        </w:rPr>
        <w:t xml:space="preserve"> President,</w:t>
      </w:r>
    </w:p>
    <w:p w:rsidR="002C2928" w:rsidRDefault="00602B31" w:rsidP="002C2928">
      <w:pPr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As it was reiterated numerous times today </w:t>
      </w:r>
      <w:r w:rsidR="006A44AD">
        <w:rPr>
          <w:rFonts w:asciiTheme="majorHAnsi" w:hAnsiTheme="majorHAnsi"/>
          <w:sz w:val="24"/>
          <w:lang w:val="en-US"/>
        </w:rPr>
        <w:t xml:space="preserve">only </w:t>
      </w:r>
      <w:r>
        <w:rPr>
          <w:rFonts w:asciiTheme="majorHAnsi" w:hAnsiTheme="majorHAnsi"/>
          <w:sz w:val="24"/>
          <w:lang w:val="en-US"/>
        </w:rPr>
        <w:t xml:space="preserve">a deep understanding of the root causes of </w:t>
      </w:r>
      <w:r w:rsidR="006A44AD">
        <w:rPr>
          <w:rFonts w:asciiTheme="majorHAnsi" w:hAnsiTheme="majorHAnsi"/>
          <w:sz w:val="24"/>
          <w:lang w:val="en-US"/>
        </w:rPr>
        <w:t xml:space="preserve">violence affecting minorities can ensure an effective prevention. </w:t>
      </w:r>
    </w:p>
    <w:p w:rsidR="00FD1573" w:rsidRDefault="00602B31" w:rsidP="00DA2889">
      <w:p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sz w:val="24"/>
          <w:szCs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In this context </w:t>
      </w:r>
      <w:r w:rsidR="006A44AD">
        <w:rPr>
          <w:rFonts w:asciiTheme="majorHAnsi" w:hAnsiTheme="majorHAnsi"/>
          <w:sz w:val="24"/>
          <w:lang w:val="en-US"/>
        </w:rPr>
        <w:t>it is however important to realize th</w:t>
      </w:r>
      <w:r>
        <w:rPr>
          <w:rFonts w:asciiTheme="majorHAnsi" w:hAnsiTheme="majorHAnsi"/>
          <w:sz w:val="24"/>
          <w:lang w:val="en-US"/>
        </w:rPr>
        <w:t xml:space="preserve">at </w:t>
      </w:r>
      <w:r w:rsidR="00224300">
        <w:rPr>
          <w:rFonts w:asciiTheme="majorHAnsi" w:hAnsiTheme="majorHAnsi"/>
          <w:sz w:val="24"/>
          <w:lang w:val="en-US"/>
        </w:rPr>
        <w:t xml:space="preserve">such </w:t>
      </w:r>
      <w:r w:rsidR="002C2928">
        <w:rPr>
          <w:rFonts w:asciiTheme="majorHAnsi" w:hAnsiTheme="majorHAnsi"/>
          <w:sz w:val="24"/>
          <w:lang w:val="en-US"/>
        </w:rPr>
        <w:t xml:space="preserve">crimes </w:t>
      </w:r>
      <w:r w:rsidR="00224300">
        <w:rPr>
          <w:rFonts w:asciiTheme="majorHAnsi" w:hAnsiTheme="majorHAnsi"/>
          <w:sz w:val="24"/>
          <w:lang w:val="en-US"/>
        </w:rPr>
        <w:t xml:space="preserve">are </w:t>
      </w:r>
      <w:r w:rsidR="002C2928">
        <w:rPr>
          <w:rFonts w:asciiTheme="majorHAnsi" w:hAnsiTheme="majorHAnsi"/>
          <w:sz w:val="24"/>
          <w:lang w:val="en-US"/>
        </w:rPr>
        <w:t xml:space="preserve">frequently </w:t>
      </w:r>
      <w:r w:rsidR="00A5698F">
        <w:rPr>
          <w:rFonts w:asciiTheme="majorHAnsi" w:hAnsiTheme="majorHAnsi"/>
          <w:sz w:val="24"/>
          <w:lang w:val="en-US"/>
        </w:rPr>
        <w:t xml:space="preserve">the result of </w:t>
      </w:r>
      <w:r w:rsidR="00A5698F" w:rsidRPr="00DA2889">
        <w:rPr>
          <w:rFonts w:asciiTheme="majorHAnsi" w:hAnsiTheme="majorHAnsi"/>
          <w:sz w:val="24"/>
          <w:szCs w:val="24"/>
          <w:lang w:val="en-US"/>
        </w:rPr>
        <w:t xml:space="preserve">a long </w:t>
      </w:r>
      <w:r w:rsidR="00E20820" w:rsidRPr="00DA2889">
        <w:rPr>
          <w:rFonts w:asciiTheme="majorHAnsi" w:hAnsiTheme="majorHAnsi"/>
          <w:sz w:val="24"/>
          <w:szCs w:val="24"/>
          <w:lang w:val="en-US"/>
        </w:rPr>
        <w:t xml:space="preserve">socio-psychological </w:t>
      </w:r>
      <w:r w:rsidR="00A5698F" w:rsidRPr="00DA2889">
        <w:rPr>
          <w:rFonts w:asciiTheme="majorHAnsi" w:hAnsiTheme="majorHAnsi"/>
          <w:sz w:val="24"/>
          <w:szCs w:val="24"/>
          <w:lang w:val="en-US"/>
        </w:rPr>
        <w:t>process</w:t>
      </w:r>
      <w:r w:rsidR="00B3733B">
        <w:rPr>
          <w:rFonts w:asciiTheme="majorHAnsi" w:hAnsiTheme="majorHAnsi"/>
          <w:sz w:val="24"/>
          <w:szCs w:val="24"/>
          <w:lang w:val="en-US"/>
        </w:rPr>
        <w:t xml:space="preserve"> and that it is therefore </w:t>
      </w:r>
      <w:r w:rsidR="00DA2889">
        <w:rPr>
          <w:rFonts w:asciiTheme="majorHAnsi" w:hAnsiTheme="majorHAnsi"/>
          <w:sz w:val="24"/>
          <w:szCs w:val="24"/>
          <w:lang w:val="en-US"/>
        </w:rPr>
        <w:t xml:space="preserve">of utmost importance to recognize the </w:t>
      </w:r>
      <w:r w:rsidR="002C2928" w:rsidRPr="00DA2889">
        <w:rPr>
          <w:rFonts w:asciiTheme="majorHAnsi" w:hAnsiTheme="majorHAnsi"/>
          <w:sz w:val="24"/>
          <w:szCs w:val="24"/>
          <w:lang w:val="en-US"/>
        </w:rPr>
        <w:t xml:space="preserve">first signs of </w:t>
      </w:r>
      <w:r w:rsidR="002C2928" w:rsidRPr="00DA2889">
        <w:rPr>
          <w:rFonts w:asciiTheme="majorHAnsi" w:hAnsiTheme="majorHAnsi"/>
          <w:sz w:val="24"/>
          <w:szCs w:val="24"/>
          <w:lang w:val="en-US"/>
        </w:rPr>
        <w:t xml:space="preserve">racism </w:t>
      </w:r>
      <w:r w:rsidR="002C2928" w:rsidRPr="00DA2889">
        <w:rPr>
          <w:rFonts w:asciiTheme="majorHAnsi" w:hAnsiTheme="majorHAnsi"/>
          <w:sz w:val="24"/>
          <w:szCs w:val="24"/>
          <w:lang w:val="en-US"/>
        </w:rPr>
        <w:t>inside a society</w:t>
      </w:r>
      <w:r w:rsidR="00DA2889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FD1573">
        <w:rPr>
          <w:rFonts w:asciiTheme="majorHAnsi" w:hAnsiTheme="majorHAnsi"/>
          <w:sz w:val="24"/>
          <w:szCs w:val="24"/>
          <w:lang w:val="en-US"/>
        </w:rPr>
        <w:t xml:space="preserve">especially </w:t>
      </w:r>
      <w:r w:rsidR="00DA2889">
        <w:rPr>
          <w:rFonts w:asciiTheme="majorHAnsi" w:hAnsiTheme="majorHAnsi"/>
          <w:sz w:val="24"/>
          <w:szCs w:val="24"/>
          <w:lang w:val="en-US"/>
        </w:rPr>
        <w:t xml:space="preserve">when such tendencies </w:t>
      </w:r>
      <w:r w:rsidR="00B3733B">
        <w:rPr>
          <w:rFonts w:asciiTheme="majorHAnsi" w:hAnsiTheme="majorHAnsi"/>
          <w:sz w:val="24"/>
          <w:szCs w:val="24"/>
          <w:lang w:val="en-US"/>
        </w:rPr>
        <w:t xml:space="preserve">are </w:t>
      </w:r>
      <w:r w:rsidR="00FD1573">
        <w:rPr>
          <w:rFonts w:asciiTheme="majorHAnsi" w:hAnsiTheme="majorHAnsi"/>
          <w:sz w:val="24"/>
          <w:szCs w:val="24"/>
          <w:lang w:val="en-US"/>
        </w:rPr>
        <w:t xml:space="preserve">institutionalized. </w:t>
      </w:r>
      <w:r w:rsidR="00DA2889">
        <w:rPr>
          <w:rFonts w:asciiTheme="majorHAnsi" w:hAnsiTheme="majorHAnsi"/>
          <w:sz w:val="24"/>
          <w:szCs w:val="24"/>
          <w:lang w:val="en-US"/>
        </w:rPr>
        <w:t xml:space="preserve">If no timely action is </w:t>
      </w:r>
      <w:r w:rsidR="00DA2889" w:rsidRPr="00DA2889">
        <w:rPr>
          <w:rFonts w:asciiTheme="majorHAnsi" w:hAnsiTheme="majorHAnsi"/>
          <w:sz w:val="24"/>
          <w:szCs w:val="24"/>
          <w:lang w:val="en-US"/>
        </w:rPr>
        <w:t>taken ag</w:t>
      </w:r>
      <w:r w:rsidR="002C2928" w:rsidRPr="00DA2889">
        <w:rPr>
          <w:rFonts w:asciiTheme="majorHAnsi" w:hAnsiTheme="majorHAnsi" w:cs="Calibri"/>
          <w:sz w:val="24"/>
          <w:szCs w:val="24"/>
          <w:lang w:val="en-US"/>
        </w:rPr>
        <w:t>ainst</w:t>
      </w:r>
      <w:r w:rsidR="00DA2889">
        <w:rPr>
          <w:rFonts w:asciiTheme="majorHAnsi" w:hAnsiTheme="majorHAnsi" w:cs="Calibri"/>
          <w:sz w:val="24"/>
          <w:szCs w:val="24"/>
          <w:lang w:val="en-US"/>
        </w:rPr>
        <w:t xml:space="preserve">, mass atrocities and hate crimes are the tragic result, yet they are neither the beginning nor the root cause of the problem. </w:t>
      </w:r>
    </w:p>
    <w:p w:rsidR="00F02BB9" w:rsidRPr="00F14060" w:rsidRDefault="00F14060" w:rsidP="00F14060">
      <w:pPr>
        <w:shd w:val="clear" w:color="auto" w:fill="FFFFFF"/>
        <w:jc w:val="both"/>
        <w:rPr>
          <w:rFonts w:asciiTheme="majorHAnsi" w:hAnsiTheme="majorHAnsi" w:cs="Calibri"/>
          <w:sz w:val="24"/>
          <w:lang w:val="en-US"/>
        </w:rPr>
      </w:pPr>
      <w:r>
        <w:rPr>
          <w:rFonts w:asciiTheme="majorHAnsi" w:hAnsiTheme="majorHAnsi" w:cs="Calibri"/>
          <w:sz w:val="24"/>
          <w:lang w:val="en-US"/>
        </w:rPr>
        <w:t>W</w:t>
      </w:r>
      <w:r w:rsidR="00F02BB9" w:rsidRPr="00F14060">
        <w:rPr>
          <w:rFonts w:asciiTheme="majorHAnsi" w:hAnsiTheme="majorHAnsi" w:cs="Calibri"/>
          <w:sz w:val="24"/>
          <w:lang w:val="en-US"/>
        </w:rPr>
        <w:t xml:space="preserve">e are </w:t>
      </w:r>
      <w:r>
        <w:rPr>
          <w:rFonts w:asciiTheme="majorHAnsi" w:hAnsiTheme="majorHAnsi" w:cs="Calibri"/>
          <w:sz w:val="24"/>
          <w:lang w:val="en-US"/>
        </w:rPr>
        <w:t xml:space="preserve">therefore </w:t>
      </w:r>
      <w:r w:rsidR="00F02BB9" w:rsidRPr="00F14060">
        <w:rPr>
          <w:rFonts w:asciiTheme="majorHAnsi" w:hAnsiTheme="majorHAnsi" w:cs="Calibri"/>
          <w:sz w:val="24"/>
          <w:lang w:val="en-US"/>
        </w:rPr>
        <w:t xml:space="preserve">deeply concerned </w:t>
      </w:r>
      <w:r>
        <w:rPr>
          <w:rFonts w:asciiTheme="majorHAnsi" w:hAnsiTheme="majorHAnsi" w:cs="Calibri"/>
          <w:sz w:val="24"/>
          <w:lang w:val="en-US"/>
        </w:rPr>
        <w:t xml:space="preserve">about </w:t>
      </w:r>
      <w:r w:rsidR="00E34976">
        <w:rPr>
          <w:rFonts w:asciiTheme="majorHAnsi" w:hAnsiTheme="majorHAnsi" w:cs="Calibri"/>
          <w:sz w:val="24"/>
          <w:lang w:val="en-US"/>
        </w:rPr>
        <w:t xml:space="preserve">countries like </w:t>
      </w:r>
      <w:r w:rsidR="00F02BB9" w:rsidRPr="00F14060">
        <w:rPr>
          <w:rFonts w:asciiTheme="majorHAnsi" w:hAnsiTheme="majorHAnsi" w:cs="Calibri"/>
          <w:sz w:val="24"/>
          <w:lang w:val="en-US"/>
        </w:rPr>
        <w:t>Pakistan, where minorities are often discriminated based on their religious</w:t>
      </w:r>
      <w:r w:rsidR="00242E0F">
        <w:rPr>
          <w:rFonts w:asciiTheme="majorHAnsi" w:hAnsiTheme="majorHAnsi" w:cs="Calibri"/>
          <w:sz w:val="24"/>
          <w:lang w:val="en-US"/>
        </w:rPr>
        <w:t xml:space="preserve"> affiliation</w:t>
      </w:r>
      <w:r w:rsidR="00E34976">
        <w:rPr>
          <w:rFonts w:asciiTheme="majorHAnsi" w:hAnsiTheme="majorHAnsi" w:cs="Calibri"/>
          <w:sz w:val="24"/>
          <w:lang w:val="en-US"/>
        </w:rPr>
        <w:t xml:space="preserve"> and</w:t>
      </w:r>
      <w:r w:rsidR="00F02BB9" w:rsidRPr="00F14060">
        <w:rPr>
          <w:rFonts w:asciiTheme="majorHAnsi" w:hAnsiTheme="majorHAnsi" w:cs="Calibri"/>
          <w:sz w:val="24"/>
          <w:lang w:val="en-US"/>
        </w:rPr>
        <w:t xml:space="preserve"> </w:t>
      </w:r>
      <w:r w:rsidR="00F02BB9" w:rsidRPr="00F14060">
        <w:rPr>
          <w:rFonts w:asciiTheme="majorHAnsi" w:hAnsiTheme="majorHAnsi"/>
          <w:sz w:val="24"/>
          <w:lang w:val="en-US"/>
        </w:rPr>
        <w:t>blasphemy laws</w:t>
      </w:r>
      <w:r w:rsidR="00F02BB9" w:rsidRPr="00F14060">
        <w:rPr>
          <w:rFonts w:asciiTheme="majorHAnsi" w:hAnsiTheme="majorHAnsi"/>
          <w:sz w:val="24"/>
          <w:lang w:val="en-US"/>
        </w:rPr>
        <w:t xml:space="preserve"> are unfairly applied against minorities, </w:t>
      </w:r>
      <w:r w:rsidRPr="00F14060">
        <w:rPr>
          <w:rFonts w:asciiTheme="majorHAnsi" w:hAnsiTheme="majorHAnsi"/>
          <w:sz w:val="24"/>
          <w:lang w:val="en-US"/>
        </w:rPr>
        <w:t xml:space="preserve">as shows the prominent case of </w:t>
      </w:r>
      <w:r w:rsidRPr="00F14060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Asia </w:t>
      </w:r>
      <w:proofErr w:type="spellStart"/>
      <w:r w:rsidRPr="00F14060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>Bibi</w:t>
      </w:r>
      <w:proofErr w:type="spellEnd"/>
      <w:r w:rsidR="00B3733B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>.</w:t>
      </w:r>
      <w:r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 F</w:t>
      </w:r>
      <w:r w:rsidRPr="00F14060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ew months ago </w:t>
      </w:r>
      <w:r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she </w:t>
      </w:r>
      <w:r w:rsidRPr="00F14060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was </w:t>
      </w:r>
      <w:r w:rsidRPr="00F14060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sentenced to death </w:t>
      </w:r>
      <w:r w:rsidRPr="00F14060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>for the second time</w:t>
      </w:r>
      <w:r w:rsidR="00E34976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 by the Court</w:t>
      </w:r>
      <w:r w:rsidRPr="00F14060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, </w:t>
      </w:r>
      <w:r w:rsidRPr="00F14060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who </w:t>
      </w:r>
      <w:r w:rsidRPr="00F14060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has been delaying the hearing </w:t>
      </w:r>
      <w:r w:rsidR="00E34976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against </w:t>
      </w:r>
      <w:r w:rsidRPr="00F14060">
        <w:rPr>
          <w:rStyle w:val="yiv7764780493"/>
          <w:rFonts w:asciiTheme="majorHAnsi" w:eastAsia="Times New Roman" w:hAnsiTheme="majorHAnsi"/>
          <w:color w:val="000000"/>
          <w:sz w:val="24"/>
          <w:lang w:val="en-US"/>
        </w:rPr>
        <w:t xml:space="preserve">the death sentence due to the pressure from extremist groups. </w:t>
      </w:r>
      <w:r w:rsidRPr="00F14060">
        <w:rPr>
          <w:rFonts w:asciiTheme="majorHAnsi" w:eastAsia="Times New Roman" w:hAnsiTheme="majorHAnsi"/>
          <w:color w:val="000000"/>
          <w:sz w:val="24"/>
          <w:lang w:val="en-US"/>
        </w:rPr>
        <w:t xml:space="preserve">The situation found its tragic peak </w:t>
      </w:r>
      <w:r w:rsidR="00242E0F">
        <w:rPr>
          <w:rFonts w:asciiTheme="majorHAnsi" w:eastAsia="Times New Roman" w:hAnsiTheme="majorHAnsi"/>
          <w:color w:val="000000"/>
          <w:sz w:val="24"/>
          <w:lang w:val="en-US"/>
        </w:rPr>
        <w:t xml:space="preserve">a </w:t>
      </w:r>
      <w:r w:rsidR="00F02BB9" w:rsidRPr="00F14060">
        <w:rPr>
          <w:rFonts w:asciiTheme="majorHAnsi" w:hAnsiTheme="majorHAnsi" w:cs="Calibri"/>
          <w:sz w:val="24"/>
          <w:lang w:val="en-US"/>
        </w:rPr>
        <w:t xml:space="preserve">few weeks ago </w:t>
      </w:r>
      <w:r w:rsidRPr="00F14060">
        <w:rPr>
          <w:rFonts w:asciiTheme="majorHAnsi" w:hAnsiTheme="majorHAnsi" w:cs="Calibri"/>
          <w:sz w:val="24"/>
          <w:lang w:val="en-US"/>
        </w:rPr>
        <w:t>when</w:t>
      </w:r>
      <w:r w:rsidR="00F02BB9" w:rsidRPr="00F14060">
        <w:rPr>
          <w:rFonts w:asciiTheme="majorHAnsi" w:hAnsiTheme="majorHAnsi" w:cs="Calibri"/>
          <w:sz w:val="24"/>
          <w:lang w:val="en-US"/>
        </w:rPr>
        <w:t xml:space="preserve"> </w:t>
      </w:r>
      <w:r w:rsidR="00242E0F">
        <w:rPr>
          <w:rFonts w:asciiTheme="majorHAnsi" w:hAnsiTheme="majorHAnsi" w:cs="Calibri"/>
          <w:sz w:val="24"/>
          <w:lang w:val="en-US"/>
        </w:rPr>
        <w:t xml:space="preserve">a </w:t>
      </w:r>
      <w:r w:rsidR="00F02BB9" w:rsidRPr="00F14060">
        <w:rPr>
          <w:rFonts w:asciiTheme="majorHAnsi" w:hAnsiTheme="majorHAnsi" w:cs="Calibri"/>
          <w:sz w:val="24"/>
          <w:lang w:val="en-US"/>
        </w:rPr>
        <w:t xml:space="preserve">Christian couple was burnt alive by a mob for allegedly having burnt pages of the Qur’an. </w:t>
      </w:r>
      <w:r w:rsidR="00E34976">
        <w:rPr>
          <w:rFonts w:asciiTheme="majorHAnsi" w:hAnsiTheme="majorHAnsi" w:cs="Calibri"/>
          <w:sz w:val="24"/>
          <w:lang w:val="en-US"/>
        </w:rPr>
        <w:t>L</w:t>
      </w:r>
      <w:r w:rsidR="00E34976">
        <w:rPr>
          <w:rStyle w:val="yiv1072636528"/>
          <w:rFonts w:asciiTheme="majorHAnsi" w:eastAsia="Times New Roman" w:hAnsiTheme="majorHAnsi"/>
          <w:color w:val="000000"/>
          <w:sz w:val="24"/>
          <w:lang w:val="en-US"/>
        </w:rPr>
        <w:t xml:space="preserve">ack of condemnation from side of </w:t>
      </w:r>
      <w:r w:rsidR="00E34976" w:rsidRPr="00F14060">
        <w:rPr>
          <w:rStyle w:val="yiv1072636528"/>
          <w:rFonts w:asciiTheme="majorHAnsi" w:eastAsia="Times New Roman" w:hAnsiTheme="majorHAnsi"/>
          <w:color w:val="000000"/>
          <w:sz w:val="24"/>
          <w:lang w:val="en-US"/>
        </w:rPr>
        <w:t>religious and political leaders</w:t>
      </w:r>
      <w:r w:rsidR="00E34976" w:rsidRPr="00F14060">
        <w:rPr>
          <w:rFonts w:asciiTheme="majorHAnsi" w:hAnsiTheme="majorHAnsi" w:cs="Calibri"/>
          <w:sz w:val="24"/>
          <w:lang w:val="en-US"/>
        </w:rPr>
        <w:t xml:space="preserve"> </w:t>
      </w:r>
      <w:r w:rsidR="00E34976">
        <w:rPr>
          <w:rFonts w:asciiTheme="majorHAnsi" w:hAnsiTheme="majorHAnsi" w:cs="Calibri"/>
          <w:sz w:val="24"/>
          <w:lang w:val="en-US"/>
        </w:rPr>
        <w:t>encourages s</w:t>
      </w:r>
      <w:r w:rsidRPr="00F14060">
        <w:rPr>
          <w:rFonts w:asciiTheme="majorHAnsi" w:hAnsiTheme="majorHAnsi" w:cs="Calibri"/>
          <w:sz w:val="24"/>
          <w:lang w:val="en-US"/>
        </w:rPr>
        <w:t xml:space="preserve">uch </w:t>
      </w:r>
      <w:r w:rsidR="00242E0F">
        <w:rPr>
          <w:rFonts w:asciiTheme="majorHAnsi" w:hAnsiTheme="majorHAnsi" w:cs="Calibri"/>
          <w:sz w:val="24"/>
          <w:lang w:val="en-US"/>
        </w:rPr>
        <w:t>actions</w:t>
      </w:r>
      <w:r w:rsidR="00F02BB9" w:rsidRPr="00F14060">
        <w:rPr>
          <w:rStyle w:val="yiv1072636528"/>
          <w:rFonts w:asciiTheme="majorHAnsi" w:eastAsia="Times New Roman" w:hAnsiTheme="majorHAnsi"/>
          <w:color w:val="000000"/>
          <w:sz w:val="24"/>
          <w:lang w:val="en-US"/>
        </w:rPr>
        <w:t xml:space="preserve">. </w:t>
      </w:r>
      <w:r w:rsidR="00242E0F">
        <w:rPr>
          <w:rStyle w:val="yiv1072636528"/>
          <w:rFonts w:asciiTheme="majorHAnsi" w:eastAsia="Times New Roman" w:hAnsiTheme="majorHAnsi"/>
          <w:color w:val="000000"/>
          <w:sz w:val="24"/>
          <w:lang w:val="en-US"/>
        </w:rPr>
        <w:t>I</w:t>
      </w:r>
      <w:r>
        <w:rPr>
          <w:rStyle w:val="yiv1072636528"/>
          <w:rFonts w:asciiTheme="majorHAnsi" w:eastAsia="Times New Roman" w:hAnsiTheme="majorHAnsi"/>
          <w:color w:val="000000"/>
          <w:sz w:val="24"/>
          <w:lang w:val="en-US"/>
        </w:rPr>
        <w:t xml:space="preserve">nternational </w:t>
      </w:r>
      <w:r w:rsidR="00242E0F">
        <w:rPr>
          <w:rStyle w:val="yiv1072636528"/>
          <w:rFonts w:asciiTheme="majorHAnsi" w:eastAsia="Times New Roman" w:hAnsiTheme="majorHAnsi"/>
          <w:color w:val="000000"/>
          <w:sz w:val="24"/>
          <w:lang w:val="en-US"/>
        </w:rPr>
        <w:t xml:space="preserve">pressure is urgently needed in order to avert future </w:t>
      </w:r>
      <w:r w:rsidR="00F02BB9" w:rsidRPr="00F14060">
        <w:rPr>
          <w:rStyle w:val="yiv1072636528"/>
          <w:rFonts w:asciiTheme="majorHAnsi" w:eastAsia="Times New Roman" w:hAnsiTheme="majorHAnsi"/>
          <w:color w:val="000000"/>
          <w:sz w:val="24"/>
          <w:lang w:val="en-US"/>
        </w:rPr>
        <w:t>incident</w:t>
      </w:r>
      <w:r w:rsidR="00242E0F">
        <w:rPr>
          <w:rStyle w:val="yiv1072636528"/>
          <w:rFonts w:asciiTheme="majorHAnsi" w:eastAsia="Times New Roman" w:hAnsiTheme="majorHAnsi"/>
          <w:color w:val="000000"/>
          <w:sz w:val="24"/>
          <w:lang w:val="en-US"/>
        </w:rPr>
        <w:t>s</w:t>
      </w:r>
      <w:r w:rsidR="00F02BB9" w:rsidRPr="00F14060">
        <w:rPr>
          <w:rStyle w:val="yiv1072636528"/>
          <w:rFonts w:asciiTheme="majorHAnsi" w:eastAsia="Times New Roman" w:hAnsiTheme="majorHAnsi"/>
          <w:color w:val="000000"/>
          <w:sz w:val="24"/>
          <w:lang w:val="en-US"/>
        </w:rPr>
        <w:t>.</w:t>
      </w:r>
    </w:p>
    <w:p w:rsidR="001F108B" w:rsidRDefault="00E34976" w:rsidP="002C2928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We are equally concerned about </w:t>
      </w:r>
      <w:r w:rsidR="00F14060">
        <w:rPr>
          <w:rFonts w:asciiTheme="majorHAnsi" w:hAnsiTheme="majorHAnsi"/>
          <w:sz w:val="24"/>
          <w:szCs w:val="24"/>
          <w:lang w:val="en-US"/>
        </w:rPr>
        <w:t xml:space="preserve">is the </w:t>
      </w:r>
      <w:r w:rsidR="004B2C88">
        <w:rPr>
          <w:rFonts w:asciiTheme="majorHAnsi" w:hAnsiTheme="majorHAnsi"/>
          <w:sz w:val="24"/>
          <w:szCs w:val="24"/>
          <w:lang w:val="en-US"/>
        </w:rPr>
        <w:t xml:space="preserve">situation </w:t>
      </w:r>
      <w:r>
        <w:rPr>
          <w:rFonts w:asciiTheme="majorHAnsi" w:hAnsiTheme="majorHAnsi"/>
          <w:sz w:val="24"/>
          <w:szCs w:val="24"/>
          <w:lang w:val="en-US"/>
        </w:rPr>
        <w:t xml:space="preserve">in </w:t>
      </w:r>
      <w:r w:rsidR="00F14060">
        <w:rPr>
          <w:rFonts w:asciiTheme="majorHAnsi" w:hAnsiTheme="majorHAnsi"/>
          <w:sz w:val="24"/>
          <w:szCs w:val="24"/>
          <w:lang w:val="en-US"/>
        </w:rPr>
        <w:t>the o</w:t>
      </w:r>
      <w:r w:rsidR="003058C6">
        <w:rPr>
          <w:rFonts w:asciiTheme="majorHAnsi" w:hAnsiTheme="majorHAnsi"/>
          <w:sz w:val="24"/>
          <w:szCs w:val="24"/>
          <w:lang w:val="en-US"/>
        </w:rPr>
        <w:t xml:space="preserve">ccupied Palestinian territories, </w:t>
      </w:r>
      <w:r w:rsidR="00FE0E99">
        <w:rPr>
          <w:rFonts w:asciiTheme="majorHAnsi" w:hAnsiTheme="majorHAnsi"/>
          <w:sz w:val="24"/>
          <w:szCs w:val="24"/>
          <w:lang w:val="en-US"/>
        </w:rPr>
        <w:t xml:space="preserve">where </w:t>
      </w:r>
      <w:r w:rsidR="003058C6">
        <w:rPr>
          <w:rFonts w:asciiTheme="majorHAnsi" w:hAnsiTheme="majorHAnsi"/>
          <w:sz w:val="24"/>
          <w:szCs w:val="24"/>
          <w:lang w:val="en-US"/>
        </w:rPr>
        <w:t>y</w:t>
      </w:r>
      <w:r w:rsidR="00F14060">
        <w:rPr>
          <w:rFonts w:asciiTheme="majorHAnsi" w:hAnsiTheme="majorHAnsi"/>
          <w:sz w:val="24"/>
          <w:szCs w:val="24"/>
          <w:lang w:val="en-US"/>
        </w:rPr>
        <w:t xml:space="preserve">ears of occupation 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and </w:t>
      </w:r>
      <w:r w:rsidR="00FE0E99">
        <w:rPr>
          <w:rFonts w:asciiTheme="majorHAnsi" w:hAnsiTheme="majorHAnsi"/>
          <w:sz w:val="24"/>
          <w:szCs w:val="24"/>
          <w:lang w:val="en-US"/>
        </w:rPr>
        <w:t xml:space="preserve">illegal expansion of settlements have led to 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a situation where </w:t>
      </w:r>
      <w:r w:rsidR="00DC4AAA" w:rsidRPr="00FC26AC">
        <w:rPr>
          <w:rFonts w:asciiTheme="majorHAnsi" w:hAnsiTheme="majorHAnsi"/>
          <w:sz w:val="24"/>
          <w:szCs w:val="24"/>
          <w:lang w:val="en-US"/>
        </w:rPr>
        <w:t xml:space="preserve">double law </w:t>
      </w:r>
      <w:r w:rsidR="00997CFA">
        <w:rPr>
          <w:rFonts w:asciiTheme="majorHAnsi" w:hAnsiTheme="majorHAnsi"/>
          <w:sz w:val="24"/>
          <w:szCs w:val="24"/>
          <w:lang w:val="en-US"/>
        </w:rPr>
        <w:t xml:space="preserve">standards, discriminate 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and </w:t>
      </w:r>
      <w:r w:rsidR="00242E0F" w:rsidRPr="00FC26AC">
        <w:rPr>
          <w:rFonts w:asciiTheme="majorHAnsi" w:hAnsiTheme="majorHAnsi"/>
          <w:sz w:val="24"/>
          <w:szCs w:val="24"/>
          <w:lang w:val="en-US"/>
        </w:rPr>
        <w:t>humiliation</w:t>
      </w:r>
      <w:r w:rsidR="00997CFA">
        <w:rPr>
          <w:rFonts w:asciiTheme="majorHAnsi" w:hAnsiTheme="majorHAnsi"/>
          <w:sz w:val="24"/>
          <w:szCs w:val="24"/>
          <w:lang w:val="en-US"/>
        </w:rPr>
        <w:t xml:space="preserve"> are</w:t>
      </w:r>
      <w:r w:rsidR="00FC26AC" w:rsidRPr="00FC26AC">
        <w:rPr>
          <w:rFonts w:asciiTheme="majorHAnsi" w:hAnsiTheme="majorHAnsi"/>
          <w:sz w:val="24"/>
          <w:szCs w:val="24"/>
          <w:lang w:val="en-US"/>
        </w:rPr>
        <w:t xml:space="preserve"> the daily reality </w:t>
      </w:r>
      <w:r w:rsidR="00242E0F">
        <w:rPr>
          <w:rFonts w:asciiTheme="majorHAnsi" w:hAnsiTheme="majorHAnsi"/>
          <w:sz w:val="24"/>
          <w:szCs w:val="24"/>
          <w:lang w:val="en-US"/>
        </w:rPr>
        <w:t xml:space="preserve">for Palestinians. </w:t>
      </w:r>
      <w:r w:rsidR="001F108B">
        <w:rPr>
          <w:rFonts w:asciiTheme="majorHAnsi" w:hAnsiTheme="majorHAnsi"/>
          <w:sz w:val="24"/>
          <w:szCs w:val="24"/>
          <w:lang w:val="en-US"/>
        </w:rPr>
        <w:t>T</w:t>
      </w:r>
      <w:r w:rsidR="00DC4AAA" w:rsidRPr="00FC26AC">
        <w:rPr>
          <w:rFonts w:asciiTheme="majorHAnsi" w:hAnsiTheme="majorHAnsi"/>
          <w:sz w:val="24"/>
          <w:szCs w:val="24"/>
          <w:lang w:val="en-US"/>
        </w:rPr>
        <w:t xml:space="preserve">he 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level of </w:t>
      </w:r>
      <w:r w:rsidR="00DC4AAA" w:rsidRPr="00FC26AC">
        <w:rPr>
          <w:rFonts w:asciiTheme="majorHAnsi" w:hAnsiTheme="majorHAnsi"/>
          <w:sz w:val="24"/>
          <w:szCs w:val="24"/>
          <w:lang w:val="en-US"/>
        </w:rPr>
        <w:t xml:space="preserve">dehumanization 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does not 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>remain confined to incite</w:t>
      </w:r>
      <w:r w:rsidR="001F108B">
        <w:rPr>
          <w:rFonts w:asciiTheme="majorHAnsi" w:hAnsiTheme="majorHAnsi"/>
          <w:sz w:val="24"/>
          <w:szCs w:val="24"/>
          <w:lang w:val="en-US"/>
        </w:rPr>
        <w:t>ment and hate-speech, but spilled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 over into street-level violence.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Over the past month 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Israeli youths 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have been seen 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chanting </w:t>
      </w:r>
      <w:r w:rsidR="001F108B" w:rsidRPr="00E34976">
        <w:rPr>
          <w:rFonts w:asciiTheme="majorHAnsi" w:hAnsiTheme="majorHAnsi"/>
          <w:i/>
          <w:sz w:val="24"/>
          <w:szCs w:val="24"/>
          <w:lang w:val="en-US"/>
        </w:rPr>
        <w:t>niggers go home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 and </w:t>
      </w:r>
      <w:r w:rsidR="001F108B" w:rsidRPr="00E34976">
        <w:rPr>
          <w:rFonts w:asciiTheme="majorHAnsi" w:hAnsiTheme="majorHAnsi"/>
          <w:i/>
          <w:sz w:val="24"/>
          <w:szCs w:val="24"/>
          <w:lang w:val="en-US"/>
        </w:rPr>
        <w:t>death to the Arabs</w:t>
      </w:r>
      <w:r w:rsidR="001F108B">
        <w:rPr>
          <w:rFonts w:asciiTheme="majorHAnsi" w:hAnsiTheme="majorHAnsi"/>
          <w:i/>
          <w:sz w:val="24"/>
          <w:szCs w:val="24"/>
          <w:lang w:val="en-US"/>
        </w:rPr>
        <w:t xml:space="preserve"> in </w:t>
      </w:r>
      <w:r w:rsidR="001F108B" w:rsidRPr="001F108B">
        <w:rPr>
          <w:rFonts w:asciiTheme="majorHAnsi" w:hAnsiTheme="majorHAnsi"/>
          <w:sz w:val="24"/>
          <w:szCs w:val="24"/>
          <w:lang w:val="en-US"/>
        </w:rPr>
        <w:t>the streets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 and f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ew hours after the </w:t>
      </w:r>
      <w:r w:rsidR="001F108B">
        <w:rPr>
          <w:rFonts w:asciiTheme="majorHAnsi" w:hAnsiTheme="majorHAnsi"/>
          <w:sz w:val="24"/>
          <w:szCs w:val="24"/>
          <w:lang w:val="en-US"/>
        </w:rPr>
        <w:t>deplorable</w:t>
      </w:r>
      <w:r w:rsidR="001F108B" w:rsidRPr="00242E0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recent 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>attack</w:t>
      </w:r>
      <w:r w:rsidR="00242E0F">
        <w:rPr>
          <w:rFonts w:asciiTheme="majorHAnsi" w:hAnsiTheme="majorHAnsi"/>
          <w:sz w:val="24"/>
          <w:szCs w:val="24"/>
          <w:lang w:val="en-US"/>
        </w:rPr>
        <w:t>s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 in Jerusalem,</w:t>
      </w:r>
      <w:r w:rsidR="001F108B">
        <w:rPr>
          <w:rFonts w:asciiTheme="majorHAnsi" w:hAnsiTheme="majorHAnsi"/>
          <w:sz w:val="24"/>
          <w:szCs w:val="24"/>
          <w:lang w:val="en-US"/>
        </w:rPr>
        <w:t xml:space="preserve"> Israeli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 journalist Emily </w:t>
      </w:r>
      <w:proofErr w:type="spellStart"/>
      <w:r w:rsidR="00FC26AC" w:rsidRPr="00242E0F">
        <w:rPr>
          <w:rFonts w:asciiTheme="majorHAnsi" w:hAnsiTheme="majorHAnsi"/>
          <w:sz w:val="24"/>
          <w:szCs w:val="24"/>
          <w:lang w:val="en-US"/>
        </w:rPr>
        <w:t>Amrousi</w:t>
      </w:r>
      <w:proofErr w:type="spellEnd"/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 said that the life of a single Jewish child was more important to her than the lives of thousands of Palestinian children. </w:t>
      </w:r>
      <w:r w:rsidR="00242E0F">
        <w:rPr>
          <w:rFonts w:asciiTheme="majorHAnsi" w:hAnsiTheme="majorHAnsi"/>
          <w:sz w:val="24"/>
          <w:szCs w:val="24"/>
          <w:lang w:val="en-US"/>
        </w:rPr>
        <w:t>The same evening 70 settler</w:t>
      </w:r>
      <w:r w:rsidR="004B2C88">
        <w:rPr>
          <w:rFonts w:asciiTheme="majorHAnsi" w:hAnsiTheme="majorHAnsi"/>
          <w:sz w:val="24"/>
          <w:szCs w:val="24"/>
          <w:lang w:val="en-US"/>
        </w:rPr>
        <w:t>s</w:t>
      </w:r>
      <w:r w:rsidR="00242E0F">
        <w:rPr>
          <w:rFonts w:asciiTheme="majorHAnsi" w:hAnsiTheme="majorHAnsi"/>
          <w:sz w:val="24"/>
          <w:szCs w:val="24"/>
          <w:lang w:val="en-US"/>
        </w:rPr>
        <w:t xml:space="preserve"> attacked a </w:t>
      </w:r>
      <w:r w:rsidR="004B2C88">
        <w:rPr>
          <w:rFonts w:asciiTheme="majorHAnsi" w:hAnsiTheme="majorHAnsi"/>
          <w:sz w:val="24"/>
          <w:szCs w:val="24"/>
          <w:lang w:val="en-US"/>
        </w:rPr>
        <w:t xml:space="preserve">Palestinian school and two young men were severely injured by settler attacks. </w:t>
      </w:r>
      <w:r w:rsidR="00997CFA">
        <w:rPr>
          <w:rFonts w:asciiTheme="majorHAnsi" w:hAnsiTheme="majorHAnsi"/>
          <w:sz w:val="24"/>
          <w:szCs w:val="24"/>
          <w:lang w:val="en-US"/>
        </w:rPr>
        <w:t xml:space="preserve">Two 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days ago </w:t>
      </w:r>
      <w:r w:rsidR="004B2C88">
        <w:rPr>
          <w:rFonts w:asciiTheme="majorHAnsi" w:hAnsiTheme="majorHAnsi"/>
          <w:sz w:val="24"/>
          <w:szCs w:val="24"/>
          <w:lang w:val="en-US"/>
        </w:rPr>
        <w:t xml:space="preserve">the 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young man, </w:t>
      </w:r>
      <w:proofErr w:type="spellStart"/>
      <w:r w:rsidR="00FC26AC" w:rsidRPr="00242E0F">
        <w:rPr>
          <w:rFonts w:asciiTheme="majorHAnsi" w:hAnsiTheme="majorHAnsi"/>
          <w:sz w:val="24"/>
          <w:szCs w:val="24"/>
          <w:lang w:val="en-US"/>
        </w:rPr>
        <w:t>Monther</w:t>
      </w:r>
      <w:proofErr w:type="spellEnd"/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C26AC" w:rsidRPr="00242E0F">
        <w:rPr>
          <w:rFonts w:asciiTheme="majorHAnsi" w:hAnsiTheme="majorHAnsi"/>
          <w:sz w:val="24"/>
          <w:szCs w:val="24"/>
          <w:lang w:val="en-US"/>
        </w:rPr>
        <w:t>Ziadeh</w:t>
      </w:r>
      <w:proofErr w:type="spellEnd"/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, was stabbed by Israeli settlers at a 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checkpoint North of Hebron </w:t>
      </w:r>
      <w:r w:rsidR="00FC26AC" w:rsidRPr="00242E0F">
        <w:rPr>
          <w:rFonts w:asciiTheme="majorHAnsi" w:hAnsiTheme="majorHAnsi"/>
          <w:sz w:val="24"/>
          <w:szCs w:val="24"/>
          <w:lang w:val="en-US"/>
        </w:rPr>
        <w:t xml:space="preserve">in front of the soldiers’ eyes. </w:t>
      </w:r>
      <w:r w:rsidR="004B2C88">
        <w:rPr>
          <w:rFonts w:asciiTheme="majorHAnsi" w:hAnsiTheme="majorHAnsi"/>
          <w:sz w:val="24"/>
          <w:szCs w:val="24"/>
          <w:lang w:val="en-US"/>
        </w:rPr>
        <w:t>Nevertheless the Israeli governments seems to have only one response to the conflict, which is increasing the pressure</w:t>
      </w:r>
      <w:r w:rsidR="00997CFA">
        <w:rPr>
          <w:rFonts w:asciiTheme="majorHAnsi" w:hAnsiTheme="majorHAnsi"/>
          <w:sz w:val="24"/>
          <w:szCs w:val="24"/>
          <w:lang w:val="en-US"/>
        </w:rPr>
        <w:t xml:space="preserve"> rather than ending the occupation. </w:t>
      </w:r>
    </w:p>
    <w:p w:rsidR="00FC26AC" w:rsidRPr="00242E0F" w:rsidRDefault="001F108B" w:rsidP="002C2928">
      <w:pPr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lastRenderedPageBreak/>
        <w:t>Mr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President </w:t>
      </w:r>
      <w:r w:rsidR="002D2B89">
        <w:rPr>
          <w:rFonts w:asciiTheme="majorHAnsi" w:hAnsiTheme="majorHAnsi"/>
          <w:sz w:val="24"/>
          <w:szCs w:val="24"/>
          <w:lang w:val="en-US"/>
        </w:rPr>
        <w:t xml:space="preserve">the above mentioned cases show that in order to prevent atrocities and hate crimes the </w:t>
      </w:r>
      <w:r>
        <w:rPr>
          <w:rFonts w:asciiTheme="majorHAnsi" w:hAnsiTheme="majorHAnsi"/>
          <w:sz w:val="24"/>
          <w:szCs w:val="24"/>
          <w:lang w:val="en-US"/>
        </w:rPr>
        <w:t xml:space="preserve">international community </w:t>
      </w:r>
      <w:r w:rsidR="002D2B89">
        <w:rPr>
          <w:rFonts w:asciiTheme="majorHAnsi" w:hAnsiTheme="majorHAnsi"/>
          <w:sz w:val="24"/>
          <w:szCs w:val="24"/>
          <w:lang w:val="en-US"/>
        </w:rPr>
        <w:t xml:space="preserve">must recognize the first sign of racism and hate. If we do not take swift and firm action future escalation might be unavoidable. </w:t>
      </w:r>
      <w:bookmarkStart w:id="0" w:name="_GoBack"/>
      <w:bookmarkEnd w:id="0"/>
      <w:r w:rsidR="00997CFA">
        <w:rPr>
          <w:rFonts w:asciiTheme="majorHAnsi" w:hAnsiTheme="majorHAnsi"/>
          <w:sz w:val="24"/>
          <w:szCs w:val="24"/>
          <w:lang w:val="en-US"/>
        </w:rPr>
        <w:t xml:space="preserve"> </w:t>
      </w:r>
    </w:p>
    <w:sectPr w:rsidR="00FC26AC" w:rsidRPr="00242E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F7"/>
    <w:rsid w:val="00041AB2"/>
    <w:rsid w:val="00047E22"/>
    <w:rsid w:val="00051FEA"/>
    <w:rsid w:val="00090487"/>
    <w:rsid w:val="000A138F"/>
    <w:rsid w:val="000C1BAC"/>
    <w:rsid w:val="000C2B17"/>
    <w:rsid w:val="001155BC"/>
    <w:rsid w:val="00127282"/>
    <w:rsid w:val="00134AA1"/>
    <w:rsid w:val="0014302A"/>
    <w:rsid w:val="00144809"/>
    <w:rsid w:val="00153C57"/>
    <w:rsid w:val="001558D2"/>
    <w:rsid w:val="001648C8"/>
    <w:rsid w:val="00167D19"/>
    <w:rsid w:val="001A4F9D"/>
    <w:rsid w:val="001D376E"/>
    <w:rsid w:val="001D3BC1"/>
    <w:rsid w:val="001E31F2"/>
    <w:rsid w:val="001F108B"/>
    <w:rsid w:val="001F6631"/>
    <w:rsid w:val="00214E48"/>
    <w:rsid w:val="00224300"/>
    <w:rsid w:val="00230747"/>
    <w:rsid w:val="002325FB"/>
    <w:rsid w:val="00236922"/>
    <w:rsid w:val="002418BC"/>
    <w:rsid w:val="00242E0F"/>
    <w:rsid w:val="002468C7"/>
    <w:rsid w:val="00267B5D"/>
    <w:rsid w:val="00267F03"/>
    <w:rsid w:val="002753C3"/>
    <w:rsid w:val="00287C86"/>
    <w:rsid w:val="00291200"/>
    <w:rsid w:val="002A74B3"/>
    <w:rsid w:val="002A7FCF"/>
    <w:rsid w:val="002B3C31"/>
    <w:rsid w:val="002C2928"/>
    <w:rsid w:val="002C2DAF"/>
    <w:rsid w:val="002C39AF"/>
    <w:rsid w:val="002D2B89"/>
    <w:rsid w:val="002D734B"/>
    <w:rsid w:val="00301C41"/>
    <w:rsid w:val="00304331"/>
    <w:rsid w:val="003058C6"/>
    <w:rsid w:val="00323851"/>
    <w:rsid w:val="00324A91"/>
    <w:rsid w:val="00325E3E"/>
    <w:rsid w:val="00337F58"/>
    <w:rsid w:val="00345166"/>
    <w:rsid w:val="003728E8"/>
    <w:rsid w:val="003A11AC"/>
    <w:rsid w:val="003B4F70"/>
    <w:rsid w:val="003D1268"/>
    <w:rsid w:val="003D60B9"/>
    <w:rsid w:val="003E0FC1"/>
    <w:rsid w:val="003F5134"/>
    <w:rsid w:val="0040173C"/>
    <w:rsid w:val="00424765"/>
    <w:rsid w:val="00434F7A"/>
    <w:rsid w:val="0044108A"/>
    <w:rsid w:val="00452BCD"/>
    <w:rsid w:val="00453102"/>
    <w:rsid w:val="004537E6"/>
    <w:rsid w:val="00455AF5"/>
    <w:rsid w:val="00461686"/>
    <w:rsid w:val="004B2C88"/>
    <w:rsid w:val="004C11F7"/>
    <w:rsid w:val="004D2B46"/>
    <w:rsid w:val="004D6DC7"/>
    <w:rsid w:val="004E215F"/>
    <w:rsid w:val="004E42E0"/>
    <w:rsid w:val="005209F8"/>
    <w:rsid w:val="00560AA4"/>
    <w:rsid w:val="00593FCC"/>
    <w:rsid w:val="005A26F9"/>
    <w:rsid w:val="005B1B4E"/>
    <w:rsid w:val="005B4359"/>
    <w:rsid w:val="005D27AF"/>
    <w:rsid w:val="005D68AB"/>
    <w:rsid w:val="005E0B33"/>
    <w:rsid w:val="005E1C89"/>
    <w:rsid w:val="005E432B"/>
    <w:rsid w:val="005F1D9E"/>
    <w:rsid w:val="00602B31"/>
    <w:rsid w:val="00605A10"/>
    <w:rsid w:val="00624CA2"/>
    <w:rsid w:val="00644058"/>
    <w:rsid w:val="006520F3"/>
    <w:rsid w:val="00660616"/>
    <w:rsid w:val="006718B1"/>
    <w:rsid w:val="00672731"/>
    <w:rsid w:val="00680A1B"/>
    <w:rsid w:val="00690B6D"/>
    <w:rsid w:val="006A3887"/>
    <w:rsid w:val="006A44AD"/>
    <w:rsid w:val="006B1699"/>
    <w:rsid w:val="006B676D"/>
    <w:rsid w:val="006B6EA3"/>
    <w:rsid w:val="006E292B"/>
    <w:rsid w:val="006E5907"/>
    <w:rsid w:val="006F432B"/>
    <w:rsid w:val="00713DAA"/>
    <w:rsid w:val="007308F9"/>
    <w:rsid w:val="00733A3F"/>
    <w:rsid w:val="0074058F"/>
    <w:rsid w:val="007414D2"/>
    <w:rsid w:val="00745D01"/>
    <w:rsid w:val="00753094"/>
    <w:rsid w:val="00753B67"/>
    <w:rsid w:val="00766DD6"/>
    <w:rsid w:val="007818A9"/>
    <w:rsid w:val="00781F95"/>
    <w:rsid w:val="007C2A57"/>
    <w:rsid w:val="007D0FC2"/>
    <w:rsid w:val="007D7ADA"/>
    <w:rsid w:val="007E1346"/>
    <w:rsid w:val="007E15A2"/>
    <w:rsid w:val="007E5BED"/>
    <w:rsid w:val="007F1B80"/>
    <w:rsid w:val="007F7F15"/>
    <w:rsid w:val="00807E95"/>
    <w:rsid w:val="00816954"/>
    <w:rsid w:val="00830340"/>
    <w:rsid w:val="008332B6"/>
    <w:rsid w:val="00855B16"/>
    <w:rsid w:val="008A6ECA"/>
    <w:rsid w:val="008B0012"/>
    <w:rsid w:val="008D15C8"/>
    <w:rsid w:val="008D4488"/>
    <w:rsid w:val="008D485F"/>
    <w:rsid w:val="008D6541"/>
    <w:rsid w:val="008E696A"/>
    <w:rsid w:val="00902ABF"/>
    <w:rsid w:val="0091706F"/>
    <w:rsid w:val="009506E8"/>
    <w:rsid w:val="00950F6E"/>
    <w:rsid w:val="009542FB"/>
    <w:rsid w:val="00962DAE"/>
    <w:rsid w:val="009734B8"/>
    <w:rsid w:val="00982F3F"/>
    <w:rsid w:val="00985AD6"/>
    <w:rsid w:val="009904A1"/>
    <w:rsid w:val="00997AA8"/>
    <w:rsid w:val="00997CFA"/>
    <w:rsid w:val="009C105B"/>
    <w:rsid w:val="009D247A"/>
    <w:rsid w:val="009D3212"/>
    <w:rsid w:val="00A0703A"/>
    <w:rsid w:val="00A12D53"/>
    <w:rsid w:val="00A4410B"/>
    <w:rsid w:val="00A44CA4"/>
    <w:rsid w:val="00A533CA"/>
    <w:rsid w:val="00A54BC9"/>
    <w:rsid w:val="00A5698F"/>
    <w:rsid w:val="00A718E7"/>
    <w:rsid w:val="00A71FD6"/>
    <w:rsid w:val="00A76C59"/>
    <w:rsid w:val="00A77DC9"/>
    <w:rsid w:val="00AA1C66"/>
    <w:rsid w:val="00AA3C80"/>
    <w:rsid w:val="00AA4453"/>
    <w:rsid w:val="00AB1FE0"/>
    <w:rsid w:val="00AE2E83"/>
    <w:rsid w:val="00B02B93"/>
    <w:rsid w:val="00B0387D"/>
    <w:rsid w:val="00B24711"/>
    <w:rsid w:val="00B24CF4"/>
    <w:rsid w:val="00B26996"/>
    <w:rsid w:val="00B27082"/>
    <w:rsid w:val="00B318E2"/>
    <w:rsid w:val="00B3733B"/>
    <w:rsid w:val="00B410AC"/>
    <w:rsid w:val="00B45361"/>
    <w:rsid w:val="00B557DF"/>
    <w:rsid w:val="00B56023"/>
    <w:rsid w:val="00B62FDF"/>
    <w:rsid w:val="00B85457"/>
    <w:rsid w:val="00BB3BD9"/>
    <w:rsid w:val="00BB6CA7"/>
    <w:rsid w:val="00BF1AAF"/>
    <w:rsid w:val="00BF58E6"/>
    <w:rsid w:val="00C0321B"/>
    <w:rsid w:val="00C12AE0"/>
    <w:rsid w:val="00C21A21"/>
    <w:rsid w:val="00C3597B"/>
    <w:rsid w:val="00C37506"/>
    <w:rsid w:val="00C45F7F"/>
    <w:rsid w:val="00C57A0E"/>
    <w:rsid w:val="00C63242"/>
    <w:rsid w:val="00C63E3D"/>
    <w:rsid w:val="00C66A39"/>
    <w:rsid w:val="00C70165"/>
    <w:rsid w:val="00C80371"/>
    <w:rsid w:val="00C90CD8"/>
    <w:rsid w:val="00C9364C"/>
    <w:rsid w:val="00CB5C52"/>
    <w:rsid w:val="00CF1750"/>
    <w:rsid w:val="00D37DE8"/>
    <w:rsid w:val="00D41851"/>
    <w:rsid w:val="00D529D8"/>
    <w:rsid w:val="00D54059"/>
    <w:rsid w:val="00D56726"/>
    <w:rsid w:val="00D61BE4"/>
    <w:rsid w:val="00D71B21"/>
    <w:rsid w:val="00D72EEF"/>
    <w:rsid w:val="00D80CA1"/>
    <w:rsid w:val="00D922BC"/>
    <w:rsid w:val="00DA0FA8"/>
    <w:rsid w:val="00DA2889"/>
    <w:rsid w:val="00DB70A6"/>
    <w:rsid w:val="00DC4AAA"/>
    <w:rsid w:val="00DD02C2"/>
    <w:rsid w:val="00DD260E"/>
    <w:rsid w:val="00E04D05"/>
    <w:rsid w:val="00E06AC6"/>
    <w:rsid w:val="00E12013"/>
    <w:rsid w:val="00E20820"/>
    <w:rsid w:val="00E214F6"/>
    <w:rsid w:val="00E34976"/>
    <w:rsid w:val="00EA4617"/>
    <w:rsid w:val="00EB3C44"/>
    <w:rsid w:val="00EB60D7"/>
    <w:rsid w:val="00F02BB9"/>
    <w:rsid w:val="00F13050"/>
    <w:rsid w:val="00F14060"/>
    <w:rsid w:val="00F162E3"/>
    <w:rsid w:val="00F31EEE"/>
    <w:rsid w:val="00F469BE"/>
    <w:rsid w:val="00F55B40"/>
    <w:rsid w:val="00F77431"/>
    <w:rsid w:val="00FC26AC"/>
    <w:rsid w:val="00FC7AD5"/>
    <w:rsid w:val="00FD1573"/>
    <w:rsid w:val="00FD496C"/>
    <w:rsid w:val="00FE0E99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59FF-5751-4014-84C8-B02F118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yiv1072636528">
    <w:name w:val="yiv1072636528"/>
    <w:basedOn w:val="Absatz-Standardschriftart"/>
    <w:rsid w:val="00F02BB9"/>
  </w:style>
  <w:style w:type="character" w:customStyle="1" w:styleId="yiv7764780493">
    <w:name w:val="yiv7764780493"/>
    <w:basedOn w:val="Absatz-Standardschriftart"/>
    <w:rsid w:val="00F1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B451B3-675A-43F3-B735-5F50CD7B4B31}"/>
</file>

<file path=customXml/itemProps2.xml><?xml version="1.0" encoding="utf-8"?>
<ds:datastoreItem xmlns:ds="http://schemas.openxmlformats.org/officeDocument/2006/customXml" ds:itemID="{D37F95D0-1A6D-4834-918D-01FCFBE56600}"/>
</file>

<file path=customXml/itemProps3.xml><?xml version="1.0" encoding="utf-8"?>
<ds:datastoreItem xmlns:ds="http://schemas.openxmlformats.org/officeDocument/2006/customXml" ds:itemID="{F734C0E7-7293-4426-B1F4-ABBA0B9B5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Dönges</dc:creator>
  <cp:keywords/>
  <dc:description/>
  <cp:lastModifiedBy>Daniela Dönges</cp:lastModifiedBy>
  <cp:revision>6</cp:revision>
  <dcterms:created xsi:type="dcterms:W3CDTF">2014-11-25T13:16:00Z</dcterms:created>
  <dcterms:modified xsi:type="dcterms:W3CDTF">2014-11-25T16:04:00Z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2622400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