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86" w:rsidRPr="00580019" w:rsidRDefault="00A91386" w:rsidP="00A91386">
      <w:pPr>
        <w:jc w:val="both"/>
        <w:rPr>
          <w:lang w:val="en-US"/>
        </w:rPr>
      </w:pPr>
      <w:bookmarkStart w:id="0" w:name="_GoBack"/>
      <w:bookmarkEnd w:id="0"/>
      <w:r w:rsidRPr="00580019">
        <w:rPr>
          <w:lang w:val="en-US"/>
        </w:rPr>
        <w:t xml:space="preserve">Thank you </w:t>
      </w:r>
      <w:proofErr w:type="spellStart"/>
      <w:r w:rsidRPr="00580019">
        <w:rPr>
          <w:lang w:val="en-US"/>
        </w:rPr>
        <w:t>Mr</w:t>
      </w:r>
      <w:proofErr w:type="spellEnd"/>
      <w:r w:rsidRPr="00580019">
        <w:rPr>
          <w:lang w:val="en-US"/>
        </w:rPr>
        <w:t xml:space="preserve"> Chair,</w:t>
      </w:r>
    </w:p>
    <w:p w:rsidR="00BA075C" w:rsidRPr="00580019" w:rsidRDefault="00BA075C" w:rsidP="00BA075C">
      <w:pPr>
        <w:jc w:val="both"/>
        <w:rPr>
          <w:lang w:val="en-US"/>
        </w:rPr>
      </w:pPr>
      <w:r w:rsidRPr="00580019">
        <w:rPr>
          <w:lang w:val="en-US"/>
        </w:rPr>
        <w:t xml:space="preserve">My name is Joubair EL </w:t>
      </w:r>
      <w:proofErr w:type="gramStart"/>
      <w:r w:rsidRPr="00580019">
        <w:rPr>
          <w:lang w:val="en-US"/>
        </w:rPr>
        <w:t>IDRISSI,</w:t>
      </w:r>
      <w:proofErr w:type="gramEnd"/>
      <w:r w:rsidRPr="00580019">
        <w:rPr>
          <w:lang w:val="en-US"/>
        </w:rPr>
        <w:t xml:space="preserve"> I am</w:t>
      </w:r>
      <w:r>
        <w:rPr>
          <w:lang w:val="en-US"/>
        </w:rPr>
        <w:t xml:space="preserve"> a</w:t>
      </w:r>
      <w:r w:rsidRPr="00580019">
        <w:rPr>
          <w:lang w:val="en-US"/>
        </w:rPr>
        <w:t xml:space="preserve"> law student </w:t>
      </w:r>
      <w:r>
        <w:rPr>
          <w:lang w:val="en-US"/>
        </w:rPr>
        <w:t>from Morocco. I would like to note that since I do not belong to any NGO, or political movement, my presence today in your honorable forum is only to express my point of view as a Moroccan citizen regarding certain situations in my country.</w:t>
      </w:r>
    </w:p>
    <w:p w:rsidR="00BA075C" w:rsidRDefault="00BA075C" w:rsidP="00BA075C">
      <w:pPr>
        <w:jc w:val="both"/>
        <w:rPr>
          <w:lang w:val="en-US"/>
        </w:rPr>
      </w:pPr>
      <w:r>
        <w:rPr>
          <w:lang w:val="en-US"/>
        </w:rPr>
        <w:t>Before I start, it is necessary to note that there is no conflict between communities in my country, and that significant improvements have been made regarding the criminal justice legislation. Yet, there are areas to improve upon in order to ensure a fair judicial process for everyone.</w:t>
      </w:r>
    </w:p>
    <w:p w:rsidR="00BA075C" w:rsidRDefault="00BA075C" w:rsidP="00BA075C">
      <w:pPr>
        <w:jc w:val="both"/>
        <w:rPr>
          <w:lang w:val="en-US"/>
        </w:rPr>
      </w:pPr>
      <w:r>
        <w:rPr>
          <w:lang w:val="en-US"/>
        </w:rPr>
        <w:t>The first particular group I would like to talk about is t</w:t>
      </w:r>
      <w:r w:rsidR="001454A6">
        <w:rPr>
          <w:lang w:val="en-US"/>
        </w:rPr>
        <w:t>he migrant community in Morocco.</w:t>
      </w:r>
    </w:p>
    <w:p w:rsidR="00A91386" w:rsidRDefault="00A91386" w:rsidP="00A91386">
      <w:pPr>
        <w:jc w:val="both"/>
        <w:rPr>
          <w:lang w:val="en-US"/>
        </w:rPr>
      </w:pPr>
      <w:r w:rsidRPr="00DD6E97">
        <w:rPr>
          <w:lang w:val="en-US"/>
        </w:rPr>
        <w:t>Giving the economical and political context of the region, Morocco has become a land of transit and asylum</w:t>
      </w:r>
      <w:r w:rsidR="00DD6E97" w:rsidRPr="00DD6E97">
        <w:rPr>
          <w:lang w:val="en-US"/>
        </w:rPr>
        <w:t xml:space="preserve"> for many Sub-Saharan migrants,</w:t>
      </w:r>
      <w:r w:rsidR="00DD6E97">
        <w:rPr>
          <w:lang w:val="en-US"/>
        </w:rPr>
        <w:t xml:space="preserve"> and these migrant communities have become new minorities.</w:t>
      </w:r>
      <w:r>
        <w:rPr>
          <w:lang w:val="en-US"/>
        </w:rPr>
        <w:t xml:space="preserve"> It is necessary</w:t>
      </w:r>
      <w:r w:rsidR="00A255A0">
        <w:rPr>
          <w:lang w:val="en-US"/>
        </w:rPr>
        <w:t xml:space="preserve"> </w:t>
      </w:r>
      <w:r>
        <w:rPr>
          <w:lang w:val="en-US"/>
        </w:rPr>
        <w:t xml:space="preserve">to note </w:t>
      </w:r>
      <w:r w:rsidR="001454A6">
        <w:rPr>
          <w:lang w:val="en-US"/>
        </w:rPr>
        <w:t xml:space="preserve">regarding this matter </w:t>
      </w:r>
      <w:r>
        <w:rPr>
          <w:lang w:val="en-US"/>
        </w:rPr>
        <w:t>that the Moroccan government has launched for the second time a massive legalization campaign for migrants, and this</w:t>
      </w:r>
      <w:r w:rsidR="00BA075C">
        <w:rPr>
          <w:lang w:val="en-US"/>
        </w:rPr>
        <w:t>,</w:t>
      </w:r>
      <w:r>
        <w:rPr>
          <w:lang w:val="en-US"/>
        </w:rPr>
        <w:t xml:space="preserve"> of course</w:t>
      </w:r>
      <w:r w:rsidR="00BA075C">
        <w:rPr>
          <w:lang w:val="en-US"/>
        </w:rPr>
        <w:t>,</w:t>
      </w:r>
      <w:r>
        <w:rPr>
          <w:lang w:val="en-US"/>
        </w:rPr>
        <w:t xml:space="preserve"> has</w:t>
      </w:r>
      <w:r w:rsidR="00BA075C">
        <w:rPr>
          <w:lang w:val="en-US"/>
        </w:rPr>
        <w:t xml:space="preserve"> a</w:t>
      </w:r>
      <w:r>
        <w:rPr>
          <w:lang w:val="en-US"/>
        </w:rPr>
        <w:t xml:space="preserve"> positive impact.</w:t>
      </w:r>
    </w:p>
    <w:p w:rsidR="00C6128A" w:rsidRDefault="00A91386" w:rsidP="007023BE">
      <w:pPr>
        <w:jc w:val="both"/>
        <w:rPr>
          <w:lang w:val="en-US"/>
        </w:rPr>
      </w:pPr>
      <w:r>
        <w:rPr>
          <w:lang w:val="en-US"/>
        </w:rPr>
        <w:t>Yet, accordin</w:t>
      </w:r>
      <w:r w:rsidR="00BA075C">
        <w:rPr>
          <w:lang w:val="en-US"/>
        </w:rPr>
        <w:t>g to the report of the UN Working Group on Arbitrary D</w:t>
      </w:r>
      <w:r>
        <w:rPr>
          <w:lang w:val="en-US"/>
        </w:rPr>
        <w:t xml:space="preserve">etention, and the report </w:t>
      </w:r>
      <w:r w:rsidR="007023BE">
        <w:rPr>
          <w:lang w:val="en-US"/>
        </w:rPr>
        <w:t xml:space="preserve">of the National </w:t>
      </w:r>
      <w:r>
        <w:rPr>
          <w:lang w:val="en-US"/>
        </w:rPr>
        <w:t>Human Rights</w:t>
      </w:r>
      <w:r w:rsidR="00BA075C">
        <w:rPr>
          <w:lang w:val="en-US"/>
        </w:rPr>
        <w:t xml:space="preserve"> C</w:t>
      </w:r>
      <w:r w:rsidR="007023BE">
        <w:rPr>
          <w:lang w:val="en-US"/>
        </w:rPr>
        <w:t>ouncil</w:t>
      </w:r>
      <w:r>
        <w:rPr>
          <w:lang w:val="en-US"/>
        </w:rPr>
        <w:t xml:space="preserve">, </w:t>
      </w:r>
      <w:r w:rsidR="001F7E12">
        <w:rPr>
          <w:lang w:val="en-US"/>
        </w:rPr>
        <w:t xml:space="preserve">both of the bodies received allegations that </w:t>
      </w:r>
      <w:r>
        <w:rPr>
          <w:lang w:val="en-US"/>
        </w:rPr>
        <w:t>migrants are sometimes subjected to violence, discrimination, and ill-treatments</w:t>
      </w:r>
      <w:r w:rsidR="00BA075C">
        <w:rPr>
          <w:lang w:val="en-US"/>
        </w:rPr>
        <w:t xml:space="preserve"> by</w:t>
      </w:r>
      <w:r>
        <w:rPr>
          <w:lang w:val="en-US"/>
        </w:rPr>
        <w:t xml:space="preserve"> the police and border forces</w:t>
      </w:r>
      <w:r w:rsidR="00DD6E97">
        <w:rPr>
          <w:lang w:val="en-US"/>
        </w:rPr>
        <w:t>.</w:t>
      </w:r>
      <w:r w:rsidR="001454A6" w:rsidRPr="001454A6">
        <w:rPr>
          <w:lang w:val="en-US"/>
        </w:rPr>
        <w:t xml:space="preserve"> </w:t>
      </w:r>
      <w:r w:rsidR="001454A6">
        <w:rPr>
          <w:lang w:val="en-US"/>
        </w:rPr>
        <w:t>General problems in the criminal justice system, according to the National Human Rights Council can impact negatively on the judicial process. T</w:t>
      </w:r>
      <w:r w:rsidR="00C6128A">
        <w:rPr>
          <w:lang w:val="en-US"/>
        </w:rPr>
        <w:t>herefore, there are</w:t>
      </w:r>
      <w:r>
        <w:rPr>
          <w:lang w:val="en-US"/>
        </w:rPr>
        <w:t xml:space="preserve"> concerns about the </w:t>
      </w:r>
      <w:r w:rsidR="00BA075C">
        <w:rPr>
          <w:lang w:val="en-US"/>
        </w:rPr>
        <w:t>treatment</w:t>
      </w:r>
      <w:r>
        <w:rPr>
          <w:lang w:val="en-US"/>
        </w:rPr>
        <w:t xml:space="preserve"> sub-Saharan migrants might face </w:t>
      </w:r>
      <w:r w:rsidR="00BA075C">
        <w:rPr>
          <w:lang w:val="en-US"/>
        </w:rPr>
        <w:t>in the criminal justice system</w:t>
      </w:r>
      <w:proofErr w:type="gramStart"/>
      <w:r w:rsidR="00595B20">
        <w:rPr>
          <w:lang w:val="en-US"/>
        </w:rPr>
        <w:t xml:space="preserve">, </w:t>
      </w:r>
      <w:r w:rsidR="001454A6">
        <w:rPr>
          <w:lang w:val="en-US"/>
        </w:rPr>
        <w:t xml:space="preserve"> especially</w:t>
      </w:r>
      <w:proofErr w:type="gramEnd"/>
      <w:r w:rsidR="001454A6">
        <w:rPr>
          <w:lang w:val="en-US"/>
        </w:rPr>
        <w:t>, if</w:t>
      </w:r>
      <w:r w:rsidR="00595B20">
        <w:rPr>
          <w:lang w:val="en-US"/>
        </w:rPr>
        <w:t xml:space="preserve"> effective access to justice is not provided</w:t>
      </w:r>
      <w:r>
        <w:rPr>
          <w:lang w:val="en-US"/>
        </w:rPr>
        <w:t>:</w:t>
      </w:r>
      <w:r w:rsidR="00C6128A">
        <w:rPr>
          <w:lang w:val="en-US"/>
        </w:rPr>
        <w:t xml:space="preserve"> </w:t>
      </w:r>
      <w:r>
        <w:rPr>
          <w:lang w:val="en-US"/>
        </w:rPr>
        <w:t xml:space="preserve"> </w:t>
      </w:r>
    </w:p>
    <w:p w:rsidR="00DD6E97" w:rsidRDefault="00C6128A" w:rsidP="00C6128A">
      <w:pPr>
        <w:pStyle w:val="ListParagraph"/>
        <w:numPr>
          <w:ilvl w:val="0"/>
          <w:numId w:val="2"/>
        </w:numPr>
        <w:jc w:val="both"/>
        <w:rPr>
          <w:lang w:val="en-US"/>
        </w:rPr>
      </w:pPr>
      <w:r w:rsidRPr="00DD6E97">
        <w:rPr>
          <w:lang w:val="en-US"/>
        </w:rPr>
        <w:t xml:space="preserve">During </w:t>
      </w:r>
      <w:r w:rsidR="00DD6E97" w:rsidRPr="00DD6E97">
        <w:rPr>
          <w:lang w:val="en-US"/>
        </w:rPr>
        <w:t>custody,</w:t>
      </w:r>
      <w:r w:rsidR="00A91386" w:rsidRPr="00DD6E97">
        <w:rPr>
          <w:lang w:val="en-US"/>
        </w:rPr>
        <w:t xml:space="preserve"> </w:t>
      </w:r>
      <w:r w:rsidR="00DD6E97" w:rsidRPr="00DD6E97">
        <w:rPr>
          <w:lang w:val="en-US"/>
        </w:rPr>
        <w:t xml:space="preserve">there is an issue of </w:t>
      </w:r>
      <w:r w:rsidR="00A91386" w:rsidRPr="00DD6E97">
        <w:rPr>
          <w:lang w:val="en-US"/>
        </w:rPr>
        <w:t xml:space="preserve"> </w:t>
      </w:r>
      <w:r w:rsidR="0023372D" w:rsidRPr="00DD6E97">
        <w:rPr>
          <w:lang w:val="en-US"/>
        </w:rPr>
        <w:t>access</w:t>
      </w:r>
      <w:r w:rsidR="00A91386" w:rsidRPr="00DD6E97">
        <w:rPr>
          <w:lang w:val="en-US"/>
        </w:rPr>
        <w:t xml:space="preserve"> to legal aid</w:t>
      </w:r>
      <w:r w:rsidR="00DD6E97" w:rsidRPr="00DD6E97">
        <w:rPr>
          <w:lang w:val="en-US"/>
        </w:rPr>
        <w:t>:</w:t>
      </w:r>
      <w:r w:rsidRPr="00DD6E97">
        <w:rPr>
          <w:lang w:val="en-US"/>
        </w:rPr>
        <w:t xml:space="preserve"> </w:t>
      </w:r>
      <w:r w:rsidR="0083731C" w:rsidRPr="00DD6E97">
        <w:rPr>
          <w:lang w:val="en-US"/>
        </w:rPr>
        <w:t>for example</w:t>
      </w:r>
      <w:r w:rsidRPr="00DD6E97">
        <w:rPr>
          <w:lang w:val="en-US"/>
        </w:rPr>
        <w:t xml:space="preserve"> </w:t>
      </w:r>
      <w:r w:rsidR="0023372D" w:rsidRPr="00DD6E97">
        <w:rPr>
          <w:lang w:val="en-US"/>
        </w:rPr>
        <w:t>access</w:t>
      </w:r>
      <w:r w:rsidR="00DD6E97" w:rsidRPr="00DD6E97">
        <w:rPr>
          <w:lang w:val="en-US"/>
        </w:rPr>
        <w:t xml:space="preserve"> to </w:t>
      </w:r>
      <w:r w:rsidRPr="00DD6E97">
        <w:rPr>
          <w:lang w:val="en-US"/>
        </w:rPr>
        <w:t>lawyer services is only granted after one hour of being brought to custody, and the</w:t>
      </w:r>
      <w:r w:rsidR="00DD6E97" w:rsidRPr="00DD6E97">
        <w:rPr>
          <w:lang w:val="en-US"/>
        </w:rPr>
        <w:t xml:space="preserve"> questioning </w:t>
      </w:r>
      <w:r w:rsidRPr="00DD6E97">
        <w:rPr>
          <w:lang w:val="en-US"/>
        </w:rPr>
        <w:t xml:space="preserve"> only lasts for 30 minutes unde</w:t>
      </w:r>
      <w:r w:rsidR="00DD6E97" w:rsidRPr="00DD6E97">
        <w:rPr>
          <w:lang w:val="en-US"/>
        </w:rPr>
        <w:t>r the watch of a police officer</w:t>
      </w:r>
    </w:p>
    <w:p w:rsidR="00C6128A" w:rsidRPr="00DD6E97" w:rsidRDefault="00DD6E97" w:rsidP="00C6128A">
      <w:pPr>
        <w:pStyle w:val="ListParagraph"/>
        <w:numPr>
          <w:ilvl w:val="0"/>
          <w:numId w:val="2"/>
        </w:numPr>
        <w:jc w:val="both"/>
        <w:rPr>
          <w:lang w:val="en-US"/>
        </w:rPr>
      </w:pPr>
      <w:r>
        <w:rPr>
          <w:lang w:val="en-US"/>
        </w:rPr>
        <w:t>There is also an issue with a</w:t>
      </w:r>
      <w:r w:rsidR="0023372D" w:rsidRPr="00DD6E97">
        <w:rPr>
          <w:lang w:val="en-US"/>
        </w:rPr>
        <w:t>ccess</w:t>
      </w:r>
      <w:r w:rsidR="00C6128A" w:rsidRPr="00DD6E97">
        <w:rPr>
          <w:lang w:val="en-US"/>
        </w:rPr>
        <w:t xml:space="preserve"> to </w:t>
      </w:r>
      <w:r w:rsidR="0023372D" w:rsidRPr="00DD6E97">
        <w:rPr>
          <w:lang w:val="en-US"/>
        </w:rPr>
        <w:t>medical</w:t>
      </w:r>
      <w:r w:rsidR="001454A6">
        <w:rPr>
          <w:lang w:val="en-US"/>
        </w:rPr>
        <w:t xml:space="preserve"> expertise: a</w:t>
      </w:r>
      <w:r w:rsidR="00C6128A" w:rsidRPr="00DD6E97">
        <w:rPr>
          <w:lang w:val="en-US"/>
        </w:rPr>
        <w:t xml:space="preserve">ccording to </w:t>
      </w:r>
      <w:r w:rsidR="007023BE" w:rsidRPr="00DD6E97">
        <w:rPr>
          <w:lang w:val="en-US"/>
        </w:rPr>
        <w:t>the National Human rights Counci</w:t>
      </w:r>
      <w:r w:rsidR="00C6128A" w:rsidRPr="00DD6E97">
        <w:rPr>
          <w:lang w:val="en-US"/>
        </w:rPr>
        <w:t>l, only 13 forensics</w:t>
      </w:r>
      <w:r w:rsidR="0023372D" w:rsidRPr="00DD6E97">
        <w:rPr>
          <w:lang w:val="en-US"/>
        </w:rPr>
        <w:t xml:space="preserve"> doctors are currently </w:t>
      </w:r>
      <w:r w:rsidR="001454A6">
        <w:rPr>
          <w:lang w:val="en-US"/>
        </w:rPr>
        <w:t>recogniz</w:t>
      </w:r>
      <w:r>
        <w:rPr>
          <w:lang w:val="en-US"/>
        </w:rPr>
        <w:t>ed</w:t>
      </w:r>
      <w:r w:rsidR="0023372D" w:rsidRPr="00DD6E97">
        <w:rPr>
          <w:lang w:val="en-US"/>
        </w:rPr>
        <w:t xml:space="preserve"> by the Moroccan courts, and only one </w:t>
      </w:r>
      <w:r w:rsidR="008443F9" w:rsidRPr="00DD6E97">
        <w:rPr>
          <w:lang w:val="en-US"/>
        </w:rPr>
        <w:t xml:space="preserve"> forensics </w:t>
      </w:r>
      <w:r w:rsidR="0023372D" w:rsidRPr="00DD6E97">
        <w:rPr>
          <w:lang w:val="en-US"/>
        </w:rPr>
        <w:t>medical facility</w:t>
      </w:r>
      <w:r w:rsidR="00DF0787" w:rsidRPr="00DD6E97">
        <w:rPr>
          <w:lang w:val="en-US"/>
        </w:rPr>
        <w:t xml:space="preserve"> in the whole country</w:t>
      </w:r>
      <w:r w:rsidR="007023BE" w:rsidRPr="00DD6E97">
        <w:rPr>
          <w:lang w:val="en-US"/>
        </w:rPr>
        <w:t xml:space="preserve"> is dedicated to this specialty</w:t>
      </w:r>
      <w:r w:rsidR="0023372D" w:rsidRPr="00DD6E97">
        <w:rPr>
          <w:lang w:val="en-US"/>
        </w:rPr>
        <w:t>;</w:t>
      </w:r>
    </w:p>
    <w:p w:rsidR="00A91386" w:rsidRPr="00C6128A" w:rsidRDefault="00DD6E97" w:rsidP="00A255A0">
      <w:pPr>
        <w:pStyle w:val="ListParagraph"/>
        <w:numPr>
          <w:ilvl w:val="0"/>
          <w:numId w:val="2"/>
        </w:numPr>
        <w:jc w:val="both"/>
        <w:rPr>
          <w:lang w:val="en-US"/>
        </w:rPr>
      </w:pPr>
      <w:r>
        <w:rPr>
          <w:lang w:val="en-US"/>
        </w:rPr>
        <w:t>During detention, a</w:t>
      </w:r>
      <w:r w:rsidR="008443F9">
        <w:rPr>
          <w:lang w:val="en-US"/>
        </w:rPr>
        <w:t xml:space="preserve"> general</w:t>
      </w:r>
      <w:r w:rsidR="00C6128A">
        <w:rPr>
          <w:lang w:val="en-US"/>
        </w:rPr>
        <w:t xml:space="preserve"> lack of mechanisms </w:t>
      </w:r>
      <w:r>
        <w:rPr>
          <w:lang w:val="en-US"/>
        </w:rPr>
        <w:t xml:space="preserve">to prevent </w:t>
      </w:r>
      <w:r w:rsidR="00A91386" w:rsidRPr="00C6128A">
        <w:rPr>
          <w:lang w:val="en-US"/>
        </w:rPr>
        <w:t xml:space="preserve">ill treatments </w:t>
      </w:r>
      <w:r w:rsidR="00A255A0">
        <w:rPr>
          <w:lang w:val="en-US"/>
        </w:rPr>
        <w:t>can make migrants more exposed to such practices.</w:t>
      </w:r>
    </w:p>
    <w:p w:rsidR="00A255A0" w:rsidRDefault="00A91386" w:rsidP="00A255A0">
      <w:pPr>
        <w:jc w:val="both"/>
        <w:rPr>
          <w:lang w:val="en-US"/>
        </w:rPr>
      </w:pPr>
      <w:r>
        <w:rPr>
          <w:lang w:val="en-US"/>
        </w:rPr>
        <w:t>The second issue I would like to raise is the linguis</w:t>
      </w:r>
      <w:r w:rsidR="00A255A0">
        <w:rPr>
          <w:lang w:val="en-US"/>
        </w:rPr>
        <w:t>tic problem that some Moroccan A</w:t>
      </w:r>
      <w:r>
        <w:rPr>
          <w:lang w:val="en-US"/>
        </w:rPr>
        <w:t>mazigh might face</w:t>
      </w:r>
      <w:r w:rsidR="00B91DFA">
        <w:rPr>
          <w:lang w:val="en-US"/>
        </w:rPr>
        <w:t xml:space="preserve"> during their trials</w:t>
      </w:r>
      <w:r>
        <w:rPr>
          <w:lang w:val="en-US"/>
        </w:rPr>
        <w:t xml:space="preserve">. Although the Amazigh language has been recognized as an official language in the 2011 constitution, and </w:t>
      </w:r>
      <w:r w:rsidRPr="00DD6E97">
        <w:rPr>
          <w:lang w:val="en-US"/>
        </w:rPr>
        <w:t xml:space="preserve">the royal instructions </w:t>
      </w:r>
      <w:r w:rsidR="00DD6E97" w:rsidRPr="00DD6E97">
        <w:rPr>
          <w:lang w:val="en-US"/>
        </w:rPr>
        <w:t>have been given at</w:t>
      </w:r>
      <w:r w:rsidRPr="00DD6E97">
        <w:rPr>
          <w:lang w:val="en-US"/>
        </w:rPr>
        <w:t xml:space="preserve"> the last opening of the parliamentary session to set a legal framework for the use of Tamazight language in the end of the present legislature, there</w:t>
      </w:r>
      <w:r>
        <w:rPr>
          <w:lang w:val="en-US"/>
        </w:rPr>
        <w:t xml:space="preserve"> are measures to be taken as soon as possible.</w:t>
      </w:r>
    </w:p>
    <w:p w:rsidR="00A91386" w:rsidRDefault="00BA075C" w:rsidP="00A255A0">
      <w:pPr>
        <w:jc w:val="both"/>
        <w:rPr>
          <w:lang w:val="en-US"/>
        </w:rPr>
      </w:pPr>
      <w:r>
        <w:rPr>
          <w:lang w:val="en-US"/>
        </w:rPr>
        <w:t>Articles 47 and 120 of</w:t>
      </w:r>
      <w:r w:rsidR="00A91386">
        <w:rPr>
          <w:lang w:val="en-US"/>
        </w:rPr>
        <w:t xml:space="preserve"> </w:t>
      </w:r>
      <w:r w:rsidR="008443F9">
        <w:rPr>
          <w:lang w:val="en-US"/>
        </w:rPr>
        <w:t>code</w:t>
      </w:r>
      <w:r>
        <w:rPr>
          <w:lang w:val="en-US"/>
        </w:rPr>
        <w:t xml:space="preserve"> on criminal procedures</w:t>
      </w:r>
      <w:r w:rsidR="008443F9">
        <w:rPr>
          <w:lang w:val="en-US"/>
        </w:rPr>
        <w:t xml:space="preserve"> </w:t>
      </w:r>
      <w:r w:rsidR="00144CCC">
        <w:rPr>
          <w:lang w:val="en-US"/>
        </w:rPr>
        <w:t>provide for</w:t>
      </w:r>
      <w:r w:rsidR="00A91386">
        <w:rPr>
          <w:lang w:val="en-US"/>
        </w:rPr>
        <w:t xml:space="preserve"> the right to an interpreter</w:t>
      </w:r>
      <w:r w:rsidR="00144CCC">
        <w:rPr>
          <w:lang w:val="en-US"/>
        </w:rPr>
        <w:t xml:space="preserve"> </w:t>
      </w:r>
      <w:proofErr w:type="gramStart"/>
      <w:r w:rsidR="00144CCC">
        <w:rPr>
          <w:lang w:val="en-US"/>
        </w:rPr>
        <w:t xml:space="preserve">services </w:t>
      </w:r>
      <w:r w:rsidR="00A91386">
        <w:rPr>
          <w:lang w:val="en-US"/>
        </w:rPr>
        <w:t xml:space="preserve"> </w:t>
      </w:r>
      <w:r w:rsidR="00A91386" w:rsidRPr="00DD6E97">
        <w:rPr>
          <w:lang w:val="en-US"/>
        </w:rPr>
        <w:t>or</w:t>
      </w:r>
      <w:proofErr w:type="gramEnd"/>
      <w:r w:rsidR="00A91386" w:rsidRPr="00DD6E97">
        <w:rPr>
          <w:lang w:val="en-US"/>
        </w:rPr>
        <w:t xml:space="preserve"> </w:t>
      </w:r>
      <w:r w:rsidR="00A91386" w:rsidRPr="00DD6E97">
        <w:rPr>
          <w:u w:val="single"/>
          <w:lang w:val="en-US"/>
        </w:rPr>
        <w:t xml:space="preserve">anyone </w:t>
      </w:r>
      <w:r w:rsidR="00DD6E97" w:rsidRPr="00DD6E97">
        <w:rPr>
          <w:u w:val="single"/>
          <w:lang w:val="en-US"/>
        </w:rPr>
        <w:t>who</w:t>
      </w:r>
      <w:r w:rsidR="00A91386" w:rsidRPr="00DD6E97">
        <w:rPr>
          <w:u w:val="single"/>
          <w:lang w:val="en-US"/>
        </w:rPr>
        <w:t xml:space="preserve"> can speak the same language</w:t>
      </w:r>
      <w:r w:rsidR="00A91386">
        <w:rPr>
          <w:lang w:val="en-US"/>
        </w:rPr>
        <w:t xml:space="preserve"> in case</w:t>
      </w:r>
      <w:r w:rsidR="00144CCC">
        <w:rPr>
          <w:lang w:val="en-US"/>
        </w:rPr>
        <w:t>s</w:t>
      </w:r>
      <w:r w:rsidR="00A91386">
        <w:rPr>
          <w:lang w:val="en-US"/>
        </w:rPr>
        <w:t xml:space="preserve"> </w:t>
      </w:r>
      <w:r w:rsidR="00144CCC">
        <w:rPr>
          <w:lang w:val="en-US"/>
        </w:rPr>
        <w:t>when the defendant</w:t>
      </w:r>
      <w:r w:rsidR="00A91386">
        <w:rPr>
          <w:lang w:val="en-US"/>
        </w:rPr>
        <w:t xml:space="preserve"> speaks a language t</w:t>
      </w:r>
      <w:r w:rsidR="00A255A0">
        <w:rPr>
          <w:lang w:val="en-US"/>
        </w:rPr>
        <w:t xml:space="preserve">hat the judge or the prosecutor </w:t>
      </w:r>
      <w:r w:rsidR="00A91386">
        <w:rPr>
          <w:lang w:val="en-US"/>
        </w:rPr>
        <w:t>cannot</w:t>
      </w:r>
      <w:r w:rsidR="00A255A0">
        <w:rPr>
          <w:lang w:val="en-US"/>
        </w:rPr>
        <w:t xml:space="preserve"> </w:t>
      </w:r>
      <w:r w:rsidR="00A91386">
        <w:rPr>
          <w:lang w:val="en-US"/>
        </w:rPr>
        <w:t>understand.  Although the understanding of the “</w:t>
      </w:r>
      <w:proofErr w:type="spellStart"/>
      <w:r w:rsidR="00A91386">
        <w:rPr>
          <w:lang w:val="en-US"/>
        </w:rPr>
        <w:t>Darija</w:t>
      </w:r>
      <w:proofErr w:type="spellEnd"/>
      <w:r w:rsidR="00A91386">
        <w:rPr>
          <w:lang w:val="en-US"/>
        </w:rPr>
        <w:t>”, which is the Moroccan dialect is widely</w:t>
      </w:r>
      <w:r w:rsidR="00144CCC">
        <w:rPr>
          <w:lang w:val="en-US"/>
        </w:rPr>
        <w:t xml:space="preserve"> spread through the territory, i</w:t>
      </w:r>
      <w:r w:rsidR="00A91386">
        <w:rPr>
          <w:lang w:val="en-US"/>
        </w:rPr>
        <w:t xml:space="preserve">t is necessary to note that there is a small part of the population </w:t>
      </w:r>
      <w:r w:rsidR="00144CCC">
        <w:rPr>
          <w:lang w:val="en-US"/>
        </w:rPr>
        <w:t>who</w:t>
      </w:r>
      <w:r w:rsidR="00A91386">
        <w:rPr>
          <w:lang w:val="en-US"/>
        </w:rPr>
        <w:t xml:space="preserve"> only speaks the Amazig</w:t>
      </w:r>
      <w:r w:rsidR="001F7E12">
        <w:rPr>
          <w:lang w:val="en-US"/>
        </w:rPr>
        <w:t>h language</w:t>
      </w:r>
      <w:r w:rsidR="00144CCC">
        <w:rPr>
          <w:lang w:val="en-US"/>
        </w:rPr>
        <w:t xml:space="preserve"> and thus they could find</w:t>
      </w:r>
      <w:r w:rsidR="001F7E12">
        <w:rPr>
          <w:lang w:val="en-US"/>
        </w:rPr>
        <w:t xml:space="preserve"> </w:t>
      </w:r>
      <w:r w:rsidR="00144CCC">
        <w:rPr>
          <w:lang w:val="en-US"/>
        </w:rPr>
        <w:t>themselves in a difficult situation</w:t>
      </w:r>
      <w:r w:rsidR="00A91386">
        <w:rPr>
          <w:lang w:val="en-US"/>
        </w:rPr>
        <w:t xml:space="preserve"> if not being helped by an official interpreter, </w:t>
      </w:r>
      <w:r w:rsidR="00144CCC">
        <w:rPr>
          <w:lang w:val="en-US"/>
        </w:rPr>
        <w:t>which</w:t>
      </w:r>
      <w:r w:rsidR="00A91386">
        <w:rPr>
          <w:lang w:val="en-US"/>
        </w:rPr>
        <w:t xml:space="preserve"> </w:t>
      </w:r>
      <w:r w:rsidR="00144CCC">
        <w:rPr>
          <w:lang w:val="en-US"/>
        </w:rPr>
        <w:t>could</w:t>
      </w:r>
      <w:r w:rsidR="00A91386">
        <w:rPr>
          <w:lang w:val="en-US"/>
        </w:rPr>
        <w:t xml:space="preserve"> endanger </w:t>
      </w:r>
      <w:r w:rsidR="00144CCC">
        <w:rPr>
          <w:lang w:val="en-US"/>
        </w:rPr>
        <w:t>their</w:t>
      </w:r>
      <w:r w:rsidR="00A91386">
        <w:rPr>
          <w:lang w:val="en-US"/>
        </w:rPr>
        <w:t xml:space="preserve"> right to a fair trial.</w:t>
      </w:r>
    </w:p>
    <w:p w:rsidR="00A91386" w:rsidRDefault="00A91386" w:rsidP="00A91386">
      <w:pPr>
        <w:jc w:val="both"/>
        <w:rPr>
          <w:lang w:val="en-US"/>
        </w:rPr>
      </w:pPr>
      <w:r>
        <w:rPr>
          <w:lang w:val="en-US"/>
        </w:rPr>
        <w:lastRenderedPageBreak/>
        <w:t>Given the previous developments, and with a spirit of cooperation:</w:t>
      </w:r>
    </w:p>
    <w:p w:rsidR="00A91386" w:rsidRPr="00144CCC" w:rsidRDefault="00A91386" w:rsidP="00144CCC">
      <w:pPr>
        <w:jc w:val="both"/>
        <w:rPr>
          <w:lang w:val="en-US"/>
        </w:rPr>
      </w:pPr>
      <w:r>
        <w:rPr>
          <w:lang w:val="en-US"/>
        </w:rPr>
        <w:t>Regarding the migrants’ situation</w:t>
      </w:r>
      <w:r w:rsidR="00144CCC">
        <w:rPr>
          <w:lang w:val="en-US"/>
        </w:rPr>
        <w:t xml:space="preserve">, I would like to underline the importance of </w:t>
      </w:r>
      <w:r w:rsidRPr="00144CCC">
        <w:rPr>
          <w:lang w:val="en-US"/>
        </w:rPr>
        <w:t>the draft recommendation N°49</w:t>
      </w:r>
      <w:r w:rsidR="00F737A7" w:rsidRPr="00144CCC">
        <w:rPr>
          <w:lang w:val="en-US"/>
        </w:rPr>
        <w:t xml:space="preserve"> regarding the risks of ill treatments on Sub-Saharan migrants, and the draft recommendation N°29 regarding the access to legal assistance</w:t>
      </w:r>
      <w:r w:rsidR="00144CCC">
        <w:rPr>
          <w:lang w:val="en-US"/>
        </w:rPr>
        <w:t xml:space="preserve">, and regarding the Amazigh situation I would like to highlight the significance of </w:t>
      </w:r>
      <w:r w:rsidR="001F7E12" w:rsidRPr="00144CCC">
        <w:rPr>
          <w:lang w:val="en-US"/>
        </w:rPr>
        <w:t>draft recommendation N°29</w:t>
      </w:r>
      <w:r w:rsidRPr="00144CCC">
        <w:rPr>
          <w:lang w:val="en-US"/>
        </w:rPr>
        <w:t xml:space="preserve">. </w:t>
      </w:r>
    </w:p>
    <w:p w:rsidR="00A91386" w:rsidRPr="00580019" w:rsidRDefault="00A91386" w:rsidP="00A91386">
      <w:pPr>
        <w:jc w:val="both"/>
        <w:rPr>
          <w:lang w:val="en-US"/>
        </w:rPr>
      </w:pPr>
      <w:r>
        <w:rPr>
          <w:lang w:val="en-US"/>
        </w:rPr>
        <w:t xml:space="preserve">To finish this intervention, I would like to say that in my opinion, justice </w:t>
      </w:r>
      <w:r w:rsidR="00144CCC">
        <w:rPr>
          <w:lang w:val="en-US"/>
        </w:rPr>
        <w:t>needs</w:t>
      </w:r>
      <w:r>
        <w:rPr>
          <w:lang w:val="en-US"/>
        </w:rPr>
        <w:t xml:space="preserve"> continuous work. And that the Moroccan criminal system is not unfair but rather incomplete. And instead of waiting for another Arab spring to start the reform process, and taking the risk to endure all its consequences, it is necessary to act now and build a nation as democratic as possible.</w:t>
      </w:r>
    </w:p>
    <w:p w:rsidR="00D5091D" w:rsidRPr="00A91386" w:rsidRDefault="00D5091D">
      <w:pPr>
        <w:rPr>
          <w:lang w:val="en-US"/>
        </w:rPr>
      </w:pPr>
    </w:p>
    <w:sectPr w:rsidR="00D5091D" w:rsidRPr="00A91386" w:rsidSect="005C1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0635"/>
    <w:multiLevelType w:val="hybridMultilevel"/>
    <w:tmpl w:val="99223304"/>
    <w:lvl w:ilvl="0" w:tplc="C478A21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2709C3"/>
    <w:multiLevelType w:val="hybridMultilevel"/>
    <w:tmpl w:val="8B188476"/>
    <w:lvl w:ilvl="0" w:tplc="1D98C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86"/>
    <w:rsid w:val="00144CCC"/>
    <w:rsid w:val="001454A6"/>
    <w:rsid w:val="001F7E12"/>
    <w:rsid w:val="0023372D"/>
    <w:rsid w:val="00274974"/>
    <w:rsid w:val="004A0429"/>
    <w:rsid w:val="00582B65"/>
    <w:rsid w:val="00595B20"/>
    <w:rsid w:val="005C4006"/>
    <w:rsid w:val="00612B9C"/>
    <w:rsid w:val="007023BE"/>
    <w:rsid w:val="0083731C"/>
    <w:rsid w:val="008443F9"/>
    <w:rsid w:val="009865FF"/>
    <w:rsid w:val="00A255A0"/>
    <w:rsid w:val="00A55911"/>
    <w:rsid w:val="00A91386"/>
    <w:rsid w:val="00AD647B"/>
    <w:rsid w:val="00B91DFA"/>
    <w:rsid w:val="00BA075C"/>
    <w:rsid w:val="00C6128A"/>
    <w:rsid w:val="00CA00D0"/>
    <w:rsid w:val="00D5091D"/>
    <w:rsid w:val="00DD6E97"/>
    <w:rsid w:val="00DF0787"/>
    <w:rsid w:val="00E86FC9"/>
    <w:rsid w:val="00F7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D0539-47C7-417D-8EB0-7705C5F5B6EA}"/>
</file>

<file path=customXml/itemProps2.xml><?xml version="1.0" encoding="utf-8"?>
<ds:datastoreItem xmlns:ds="http://schemas.openxmlformats.org/officeDocument/2006/customXml" ds:itemID="{A4084A54-162E-41F6-BF18-10B65374DC8B}"/>
</file>

<file path=customXml/itemProps3.xml><?xml version="1.0" encoding="utf-8"?>
<ds:datastoreItem xmlns:ds="http://schemas.openxmlformats.org/officeDocument/2006/customXml" ds:itemID="{8F606B82-E39D-4DC6-9B5A-EA36553C6CD1}"/>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SPB Consultant12</cp:lastModifiedBy>
  <cp:revision>2</cp:revision>
  <dcterms:created xsi:type="dcterms:W3CDTF">2015-12-14T14:17:00Z</dcterms:created>
  <dcterms:modified xsi:type="dcterms:W3CDTF">2015-12-14T14:17:00Z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3272000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