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E1" w:rsidRDefault="001A3BE1" w:rsidP="001A3BE1"/>
    <w:p w:rsidR="001A3BE1" w:rsidRDefault="001A3BE1" w:rsidP="001A3BE1"/>
    <w:p w:rsidR="001A3BE1" w:rsidRDefault="001A3BE1" w:rsidP="001A3BE1">
      <w:r>
        <w:t>Thank you Mr Chairman</w:t>
      </w:r>
    </w:p>
    <w:p w:rsidR="001A3BE1" w:rsidRDefault="001A3BE1" w:rsidP="001A3BE1">
      <w:r>
        <w:t>Out suggestions regarding the three  articles of 10-11 of the text are as follows:</w:t>
      </w:r>
    </w:p>
    <w:p w:rsidR="001A3BE1" w:rsidRDefault="001A3BE1" w:rsidP="001A3BE1"/>
    <w:p w:rsidR="001A3BE1" w:rsidRDefault="001A3BE1" w:rsidP="001A3BE1">
      <w:r>
        <w:t>In article 10, para  3 we suggest to bring para k and I  to the chapeau and to add in the chapeau, in accordance with and in line with the domestic law  of state parties</w:t>
      </w:r>
    </w:p>
    <w:p w:rsidR="001A3BE1" w:rsidRDefault="001A3BE1" w:rsidP="001A3BE1"/>
    <w:p w:rsidR="001A3BE1" w:rsidRDefault="001A3BE1" w:rsidP="001A3BE1">
      <w:r>
        <w:t>In para 5 to add after joint investigation bodies, the phrase"  among themselves and in line with the domestic and international law"</w:t>
      </w:r>
    </w:p>
    <w:p w:rsidR="001A3BE1" w:rsidRDefault="001A3BE1" w:rsidP="001A3BE1">
      <w:r>
        <w:t>And to delete the same phrase at the end of this para. Then para 6 can be also deleted because it would be repetitive</w:t>
      </w:r>
    </w:p>
    <w:p w:rsidR="001A3BE1" w:rsidRDefault="001A3BE1" w:rsidP="001A3BE1"/>
    <w:p w:rsidR="001A3BE1" w:rsidRDefault="001A3BE1" w:rsidP="001A3BE1"/>
    <w:p w:rsidR="001A3BE1" w:rsidRDefault="001A3BE1" w:rsidP="001A3BE1">
      <w:r>
        <w:t>In para 12, at the end to add: while taking into consideration and with due respect to the valuable and legal  concerns  of state parties in this regard</w:t>
      </w:r>
    </w:p>
    <w:p w:rsidR="001A3BE1" w:rsidRDefault="001A3BE1" w:rsidP="001A3BE1"/>
    <w:p w:rsidR="001A3BE1" w:rsidRDefault="001A3BE1" w:rsidP="001A3BE1">
      <w:r>
        <w:t>As for  Article 11 on international cooperation we suggest </w:t>
      </w:r>
    </w:p>
    <w:p w:rsidR="001A3BE1" w:rsidRDefault="001A3BE1" w:rsidP="001A3BE1"/>
    <w:p w:rsidR="001A3BE1" w:rsidRDefault="001A3BE1" w:rsidP="001A3BE1">
      <w:r>
        <w:t>In para 2 c to at the end , after the phrase business activities....to add   including unilateral coercive  sanctions </w:t>
      </w:r>
    </w:p>
    <w:p w:rsidR="001A3BE1" w:rsidRDefault="001A3BE1" w:rsidP="001A3BE1"/>
    <w:p w:rsidR="001A3BE1" w:rsidRDefault="001A3BE1" w:rsidP="001A3BE1"/>
    <w:p w:rsidR="001A3BE1" w:rsidRDefault="001A3BE1" w:rsidP="001A3BE1">
      <w:r>
        <w:t>In article 12, para  3 we also suggest to add after business activities in third line , including through unilateral  coercive sanctions</w:t>
      </w:r>
    </w:p>
    <w:p w:rsidR="001A3BE1" w:rsidRDefault="001A3BE1" w:rsidP="001A3BE1"/>
    <w:p w:rsidR="001A3BE1" w:rsidRDefault="001A3BE1" w:rsidP="001A3BE1"/>
    <w:p w:rsidR="001A3BE1" w:rsidRDefault="001A3BE1" w:rsidP="001A3BE1">
      <w:r>
        <w:t>At the end we would like to highlight the importance  of right  to development and reiterate that unilateral coercive sanctions are  against this right which is surly  a human right value and hampering this right is a violation of human right principles and values. </w:t>
      </w:r>
    </w:p>
    <w:p w:rsidR="001A3BE1" w:rsidRDefault="001A3BE1" w:rsidP="001A3BE1"/>
    <w:p w:rsidR="001A3BE1" w:rsidRDefault="001A3BE1" w:rsidP="001A3BE1">
      <w:r>
        <w:t>I thank you</w:t>
      </w:r>
    </w:p>
    <w:p w:rsidR="001A3BE1" w:rsidRDefault="001A3BE1" w:rsidP="001A3BE1"/>
    <w:p w:rsidR="001A3BE1" w:rsidRDefault="001A3BE1" w:rsidP="001A3BE1">
      <w:r>
        <w:t> </w:t>
      </w:r>
    </w:p>
    <w:p w:rsidR="00446FE5" w:rsidRPr="00770252" w:rsidRDefault="00446FE5" w:rsidP="00B55090">
      <w:pPr>
        <w:rPr>
          <w:lang w:val="en-US"/>
        </w:rPr>
      </w:pPr>
      <w:bookmarkStart w:id="0" w:name="_GoBack"/>
      <w:bookmarkEnd w:id="0"/>
    </w:p>
    <w:sectPr w:rsidR="00446FE5" w:rsidRPr="00770252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E1" w:rsidRDefault="001A3BE1" w:rsidP="00F95C08"/>
  </w:endnote>
  <w:endnote w:type="continuationSeparator" w:id="0">
    <w:p w:rsidR="001A3BE1" w:rsidRPr="00AC3823" w:rsidRDefault="001A3BE1" w:rsidP="00AC3823">
      <w:pPr>
        <w:pStyle w:val="Footer"/>
      </w:pPr>
    </w:p>
  </w:endnote>
  <w:endnote w:type="continuationNotice" w:id="1">
    <w:p w:rsidR="001A3BE1" w:rsidRDefault="001A3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E1" w:rsidRPr="00AC3823" w:rsidRDefault="001A3BE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A3BE1" w:rsidRPr="00AC3823" w:rsidRDefault="001A3BE1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A3BE1" w:rsidRPr="00AC3823" w:rsidRDefault="001A3BE1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E1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A3BE1"/>
    <w:rsid w:val="001F525A"/>
    <w:rsid w:val="00223272"/>
    <w:rsid w:val="0024779E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45D2D"/>
    <w:rsid w:val="00871C75"/>
    <w:rsid w:val="008776DC"/>
    <w:rsid w:val="008F2A1D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777AE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2E720-6B54-4D16-93F2-3DD0EF88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E1"/>
    <w:rPr>
      <w:sz w:val="24"/>
      <w:szCs w:val="24"/>
      <w:lang w:val="en-GB" w:eastAsia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4F1F85-58BA-4726-B8DA-1497EE75287E}"/>
</file>

<file path=customXml/itemProps2.xml><?xml version="1.0" encoding="utf-8"?>
<ds:datastoreItem xmlns:ds="http://schemas.openxmlformats.org/officeDocument/2006/customXml" ds:itemID="{890FDC99-3034-4D09-B846-9E4B104B49C0}"/>
</file>

<file path=customXml/itemProps3.xml><?xml version="1.0" encoding="utf-8"?>
<ds:datastoreItem xmlns:ds="http://schemas.openxmlformats.org/officeDocument/2006/customXml" ds:itemID="{CF5A21CE-6B22-47FE-BF5E-A7338ADE6E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Perrine</dc:creator>
  <cp:keywords/>
  <dc:description/>
  <cp:lastModifiedBy>DEJA Perrine</cp:lastModifiedBy>
  <cp:revision>1</cp:revision>
  <cp:lastPrinted>2014-05-14T10:59:00Z</cp:lastPrinted>
  <dcterms:created xsi:type="dcterms:W3CDTF">2019-10-17T14:00:00Z</dcterms:created>
  <dcterms:modified xsi:type="dcterms:W3CDTF">2019-10-17T14:01:00Z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