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C9" w:rsidRDefault="00D46CC9" w:rsidP="0050411D">
      <w:pPr>
        <w:pStyle w:val="Heading1"/>
        <w:tabs>
          <w:tab w:val="left" w:pos="3193"/>
        </w:tabs>
        <w:spacing w:before="86"/>
        <w:ind w:left="0" w:right="188"/>
        <w:jc w:val="center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0" distR="0" simplePos="0" relativeHeight="251679744" behindDoc="1" locked="0" layoutInCell="1" allowOverlap="1" wp14:anchorId="3FF19BC8" wp14:editId="32F20E17">
            <wp:simplePos x="0" y="0"/>
            <wp:positionH relativeFrom="page">
              <wp:posOffset>3976878</wp:posOffset>
            </wp:positionH>
            <wp:positionV relativeFrom="paragraph">
              <wp:posOffset>-1230</wp:posOffset>
            </wp:positionV>
            <wp:extent cx="321576" cy="236219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6" cy="236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UNITED</w:t>
      </w:r>
      <w:r>
        <w:rPr>
          <w:spacing w:val="-5"/>
        </w:rPr>
        <w:t xml:space="preserve"> </w:t>
      </w:r>
      <w:r>
        <w:t>NATIONS</w:t>
      </w:r>
      <w:r>
        <w:tab/>
        <w:t>NATIONS</w:t>
      </w:r>
      <w:r>
        <w:rPr>
          <w:spacing w:val="-11"/>
        </w:rPr>
        <w:t xml:space="preserve"> </w:t>
      </w:r>
      <w:r>
        <w:t>UNIES</w:t>
      </w:r>
    </w:p>
    <w:p w:rsidR="00D46CC9" w:rsidRDefault="00D46CC9" w:rsidP="00D46CC9">
      <w:pPr>
        <w:pStyle w:val="BodyText"/>
        <w:spacing w:before="7"/>
        <w:rPr>
          <w:b/>
          <w:sz w:val="24"/>
        </w:rPr>
      </w:pPr>
    </w:p>
    <w:p w:rsidR="00D46CC9" w:rsidRDefault="00D46CC9" w:rsidP="00D46CC9">
      <w:pPr>
        <w:ind w:right="187"/>
        <w:jc w:val="center"/>
        <w:rPr>
          <w:b/>
          <w:sz w:val="36"/>
        </w:rPr>
      </w:pPr>
      <w:r>
        <w:rPr>
          <w:b/>
          <w:sz w:val="36"/>
        </w:rPr>
        <w:t>FUNDS TRANSFER REQUEST FORM</w:t>
      </w:r>
    </w:p>
    <w:p w:rsidR="00D46CC9" w:rsidRDefault="00D46CC9" w:rsidP="00D46CC9">
      <w:pPr>
        <w:ind w:right="188"/>
        <w:jc w:val="center"/>
        <w:rPr>
          <w:b/>
          <w:sz w:val="32"/>
        </w:rPr>
      </w:pPr>
      <w:r>
        <w:rPr>
          <w:b/>
          <w:sz w:val="32"/>
        </w:rPr>
        <w:t>(for Commercial, Non-Commercial and Third-Party)</w:t>
      </w:r>
    </w:p>
    <w:p w:rsidR="00D46CC9" w:rsidRDefault="00D46CC9" w:rsidP="00B74A5A">
      <w:pPr>
        <w:pStyle w:val="Heading2"/>
        <w:ind w:left="0" w:right="208" w:firstLine="0"/>
        <w:jc w:val="center"/>
      </w:pPr>
      <w:r>
        <w:t>(Please type or print)</w:t>
      </w:r>
    </w:p>
    <w:p w:rsidR="00B74A5A" w:rsidRPr="00B74A5A" w:rsidRDefault="00B74A5A" w:rsidP="008C5B36">
      <w:pPr>
        <w:pStyle w:val="Heading2"/>
        <w:ind w:left="0" w:right="208" w:firstLine="450"/>
        <w:jc w:val="center"/>
      </w:pPr>
    </w:p>
    <w:p w:rsidR="00161D8A" w:rsidRPr="00161D8A" w:rsidRDefault="00161D8A" w:rsidP="0050411D">
      <w:pPr>
        <w:pStyle w:val="BodyText"/>
        <w:ind w:left="113" w:right="375"/>
        <w:rPr>
          <w:sz w:val="20"/>
          <w:szCs w:val="20"/>
        </w:rPr>
      </w:pPr>
      <w:r w:rsidRPr="008E2F24">
        <w:rPr>
          <w:sz w:val="20"/>
          <w:szCs w:val="20"/>
        </w:rPr>
        <w:t>Before completing, please read the attached instructions careful</w:t>
      </w:r>
      <w:r w:rsidR="003E36CD">
        <w:rPr>
          <w:sz w:val="20"/>
          <w:szCs w:val="20"/>
        </w:rPr>
        <w:t xml:space="preserve">ly. This form must be completed, signed </w:t>
      </w:r>
      <w:r w:rsidRPr="008E2F24">
        <w:rPr>
          <w:sz w:val="20"/>
          <w:szCs w:val="20"/>
        </w:rPr>
        <w:t xml:space="preserve">and submitted to your local cashier office through </w:t>
      </w:r>
      <w:r w:rsidRPr="00F16C9F">
        <w:rPr>
          <w:b/>
          <w:bCs/>
          <w:sz w:val="20"/>
          <w:szCs w:val="20"/>
          <w:u w:val="single"/>
        </w:rPr>
        <w:t>Umoja workplace</w:t>
      </w:r>
      <w:r w:rsidRPr="008E2F24">
        <w:rPr>
          <w:sz w:val="20"/>
          <w:szCs w:val="20"/>
        </w:rPr>
        <w:t xml:space="preserve">. You may </w:t>
      </w:r>
      <w:r w:rsidR="00C31031">
        <w:rPr>
          <w:sz w:val="20"/>
          <w:szCs w:val="20"/>
        </w:rPr>
        <w:t xml:space="preserve">wish to attach a voided cheque </w:t>
      </w:r>
      <w:r w:rsidRPr="008E2F24">
        <w:rPr>
          <w:sz w:val="20"/>
          <w:szCs w:val="20"/>
        </w:rPr>
        <w:t>or</w:t>
      </w:r>
      <w:r w:rsidR="00C31031">
        <w:rPr>
          <w:sz w:val="20"/>
          <w:szCs w:val="20"/>
        </w:rPr>
        <w:t xml:space="preserve"> a copy of an account statement</w:t>
      </w:r>
      <w:r w:rsidRPr="008E2F24">
        <w:rPr>
          <w:sz w:val="20"/>
          <w:szCs w:val="20"/>
        </w:rPr>
        <w:t xml:space="preserve"> to enable verification of banking details.  </w:t>
      </w:r>
    </w:p>
    <w:p w:rsidR="00D46CC9" w:rsidRPr="008E2F24" w:rsidRDefault="00D46CC9" w:rsidP="0050411D">
      <w:pPr>
        <w:pStyle w:val="BodyText"/>
        <w:spacing w:before="160"/>
        <w:rPr>
          <w:b/>
          <w:bCs/>
          <w:sz w:val="24"/>
          <w:szCs w:val="24"/>
          <w:u w:val="single"/>
        </w:rPr>
      </w:pPr>
      <w:r w:rsidRPr="008E2F24">
        <w:rPr>
          <w:b/>
          <w:bCs/>
          <w:sz w:val="24"/>
          <w:szCs w:val="24"/>
          <w:u w:val="single"/>
        </w:rPr>
        <w:t>Part A</w:t>
      </w:r>
      <w:r w:rsidR="00754FBD">
        <w:rPr>
          <w:b/>
          <w:bCs/>
          <w:sz w:val="24"/>
          <w:szCs w:val="24"/>
          <w:u w:val="single"/>
        </w:rPr>
        <w:t xml:space="preserve"> </w:t>
      </w:r>
      <w:r w:rsidR="00170A00">
        <w:rPr>
          <w:b/>
          <w:bCs/>
          <w:sz w:val="24"/>
          <w:szCs w:val="24"/>
          <w:u w:val="single"/>
        </w:rPr>
        <w:t xml:space="preserve">and B </w:t>
      </w:r>
      <w:r w:rsidRPr="008E2F24">
        <w:rPr>
          <w:b/>
          <w:bCs/>
          <w:sz w:val="24"/>
          <w:szCs w:val="24"/>
          <w:u w:val="single"/>
        </w:rPr>
        <w:t xml:space="preserve">- To be completed by </w:t>
      </w:r>
      <w:r w:rsidR="005B76FC">
        <w:rPr>
          <w:b/>
          <w:bCs/>
          <w:sz w:val="24"/>
          <w:szCs w:val="24"/>
          <w:u w:val="single"/>
        </w:rPr>
        <w:t>Commercial, Non-commercial or</w:t>
      </w:r>
      <w:r w:rsidRPr="008E2F24">
        <w:rPr>
          <w:b/>
          <w:bCs/>
          <w:sz w:val="24"/>
          <w:szCs w:val="24"/>
          <w:u w:val="single"/>
        </w:rPr>
        <w:t xml:space="preserve"> Third-Party</w:t>
      </w:r>
      <w:r w:rsidR="009E74B7">
        <w:rPr>
          <w:b/>
          <w:bCs/>
          <w:sz w:val="24"/>
          <w:szCs w:val="24"/>
          <w:u w:val="single"/>
        </w:rPr>
        <w:t xml:space="preserve"> Organization</w:t>
      </w:r>
      <w:r w:rsidRPr="008E2F24">
        <w:rPr>
          <w:b/>
          <w:bCs/>
          <w:sz w:val="24"/>
          <w:szCs w:val="24"/>
          <w:u w:val="single"/>
        </w:rPr>
        <w:t>.</w:t>
      </w:r>
    </w:p>
    <w:p w:rsidR="00F1323C" w:rsidRDefault="00224570" w:rsidP="0050411D">
      <w:pPr>
        <w:pStyle w:val="Heading1"/>
        <w:spacing w:before="160" w:line="276" w:lineRule="auto"/>
        <w:ind w:left="187" w:hanging="72"/>
      </w:pPr>
      <w:r>
        <w:t xml:space="preserve">Part A: </w:t>
      </w:r>
      <w:r w:rsidR="00D46CC9">
        <w:t xml:space="preserve">I hereby request that the payment due from </w:t>
      </w:r>
      <w:r w:rsidR="00571D1B">
        <w:t>the United Nations be made to the</w:t>
      </w:r>
      <w:r w:rsidR="00D46CC9">
        <w:t xml:space="preserve"> </w:t>
      </w:r>
    </w:p>
    <w:p w:rsidR="009E74B7" w:rsidRDefault="00F1323C" w:rsidP="00F1323C">
      <w:pPr>
        <w:pStyle w:val="Heading1"/>
        <w:spacing w:line="276" w:lineRule="auto"/>
        <w:ind w:left="720"/>
      </w:pPr>
      <w:r>
        <w:t xml:space="preserve">      bank </w:t>
      </w:r>
      <w:r w:rsidR="00D46CC9">
        <w:t>account</w:t>
      </w:r>
      <w:r w:rsidR="00571D1B">
        <w:t xml:space="preserve"> as provided below</w:t>
      </w:r>
      <w:r w:rsidR="009E74B7">
        <w:t xml:space="preserve"> effective from </w:t>
      </w:r>
      <w:r w:rsidR="009E74B7">
        <w:rPr>
          <w:sz w:val="20"/>
        </w:rPr>
        <w:t xml:space="preserve"> </w:t>
      </w:r>
      <w:r w:rsidR="009E74B7" w:rsidRPr="009E74B7">
        <w:rPr>
          <w:b w:val="0"/>
          <w:bCs w:val="0"/>
          <w:sz w:val="20"/>
          <w:u w:val="single"/>
        </w:rPr>
        <w:t xml:space="preserve">                          </w:t>
      </w:r>
      <w:r w:rsidR="009E74B7">
        <w:rPr>
          <w:b w:val="0"/>
          <w:bCs w:val="0"/>
          <w:sz w:val="20"/>
          <w:u w:val="single"/>
        </w:rPr>
        <w:t xml:space="preserve">                             </w:t>
      </w:r>
      <w:r w:rsidR="009E74B7" w:rsidRPr="009E74B7">
        <w:rPr>
          <w:b w:val="0"/>
          <w:bCs w:val="0"/>
          <w:sz w:val="20"/>
          <w:u w:val="single"/>
        </w:rPr>
        <w:t xml:space="preserve">              </w:t>
      </w:r>
      <w:r w:rsidR="009E74B7" w:rsidRPr="009E74B7">
        <w:t xml:space="preserve"> </w:t>
      </w:r>
    </w:p>
    <w:p w:rsidR="00D46CC9" w:rsidRPr="004A5E89" w:rsidRDefault="009E74B7" w:rsidP="0050411D">
      <w:pPr>
        <w:pStyle w:val="Heading1"/>
      </w:pP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 w:rsidR="00F1323C">
        <w:rPr>
          <w:b w:val="0"/>
          <w:bCs w:val="0"/>
          <w:sz w:val="16"/>
          <w:szCs w:val="16"/>
        </w:rPr>
        <w:tab/>
        <w:t xml:space="preserve">   </w:t>
      </w:r>
      <w:r>
        <w:rPr>
          <w:b w:val="0"/>
          <w:bCs w:val="0"/>
          <w:sz w:val="16"/>
          <w:szCs w:val="16"/>
        </w:rPr>
        <w:tab/>
      </w:r>
      <w:r w:rsidR="00F1323C">
        <w:rPr>
          <w:b w:val="0"/>
          <w:bCs w:val="0"/>
          <w:sz w:val="16"/>
          <w:szCs w:val="16"/>
        </w:rPr>
        <w:t xml:space="preserve">       </w:t>
      </w:r>
      <w:r w:rsidR="00F1323C">
        <w:rPr>
          <w:b w:val="0"/>
          <w:bCs w:val="0"/>
          <w:sz w:val="16"/>
          <w:szCs w:val="16"/>
        </w:rPr>
        <w:tab/>
      </w:r>
      <w:r w:rsidR="00F1323C">
        <w:rPr>
          <w:b w:val="0"/>
          <w:bCs w:val="0"/>
          <w:sz w:val="16"/>
          <w:szCs w:val="16"/>
        </w:rPr>
        <w:tab/>
        <w:t xml:space="preserve">         </w:t>
      </w:r>
      <w:r>
        <w:rPr>
          <w:b w:val="0"/>
          <w:bCs w:val="0"/>
          <w:sz w:val="16"/>
          <w:szCs w:val="16"/>
        </w:rPr>
        <w:t>(Day)</w:t>
      </w:r>
      <w:r>
        <w:rPr>
          <w:b w:val="0"/>
          <w:bCs w:val="0"/>
          <w:sz w:val="16"/>
          <w:szCs w:val="16"/>
        </w:rPr>
        <w:tab/>
        <w:t>(Month)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>(Year)</w:t>
      </w:r>
      <w:r w:rsidRPr="009E74B7">
        <w:t xml:space="preserve">                       </w:t>
      </w:r>
    </w:p>
    <w:p w:rsidR="00161D8A" w:rsidRDefault="00F1323C" w:rsidP="0050411D">
      <w:pPr>
        <w:tabs>
          <w:tab w:val="left" w:pos="1767"/>
          <w:tab w:val="left" w:pos="10472"/>
        </w:tabs>
        <w:spacing w:before="1"/>
        <w:ind w:left="349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4"/>
          <w:sz w:val="20"/>
        </w:rPr>
        <w:t xml:space="preserve">   </w:t>
      </w:r>
      <w:r w:rsidR="009E74B7">
        <w:rPr>
          <w:rFonts w:asciiTheme="majorBidi" w:hAnsiTheme="majorBidi" w:cstheme="majorBidi"/>
          <w:spacing w:val="-4"/>
          <w:sz w:val="20"/>
        </w:rPr>
        <w:t>Organization</w:t>
      </w:r>
      <w:r w:rsidR="00161D8A">
        <w:rPr>
          <w:rFonts w:asciiTheme="majorBidi" w:hAnsiTheme="majorBidi" w:cstheme="majorBidi"/>
          <w:spacing w:val="-4"/>
          <w:sz w:val="20"/>
        </w:rPr>
        <w:t xml:space="preserve"> </w:t>
      </w:r>
      <w:r w:rsidR="003A17F5">
        <w:rPr>
          <w:rFonts w:asciiTheme="majorBidi" w:hAnsiTheme="majorBidi" w:cstheme="majorBidi"/>
          <w:sz w:val="20"/>
        </w:rPr>
        <w:t>N</w:t>
      </w:r>
      <w:r w:rsidR="003701D7" w:rsidRPr="00856BFE">
        <w:rPr>
          <w:rFonts w:asciiTheme="majorBidi" w:hAnsiTheme="majorBidi" w:cstheme="majorBidi"/>
          <w:sz w:val="20"/>
        </w:rPr>
        <w:t>ame</w:t>
      </w:r>
      <w:r w:rsidR="00161D8A">
        <w:rPr>
          <w:rFonts w:asciiTheme="majorBidi" w:hAnsiTheme="majorBidi" w:cstheme="majorBidi"/>
        </w:rPr>
        <w:t xml:space="preserve">: </w:t>
      </w:r>
      <w:r w:rsidR="003701D7" w:rsidRPr="00856BFE">
        <w:rPr>
          <w:rFonts w:asciiTheme="majorBidi" w:hAnsiTheme="majorBidi" w:cstheme="majorBidi"/>
          <w:w w:val="99"/>
          <w:u w:val="single"/>
        </w:rPr>
        <w:t xml:space="preserve"> </w:t>
      </w:r>
      <w:r w:rsidR="00A4231A">
        <w:rPr>
          <w:rFonts w:asciiTheme="majorBidi" w:hAnsiTheme="majorBidi" w:cstheme="majorBidi"/>
          <w:u w:val="single"/>
        </w:rPr>
        <w:t xml:space="preserve">                                    </w:t>
      </w:r>
      <w:r w:rsidR="00161D8A">
        <w:rPr>
          <w:rFonts w:asciiTheme="majorBidi" w:hAnsiTheme="majorBidi" w:cstheme="majorBidi"/>
          <w:u w:val="single"/>
        </w:rPr>
        <w:t xml:space="preserve">                                                                            </w:t>
      </w:r>
      <w:r w:rsidR="009E74B7">
        <w:rPr>
          <w:rFonts w:asciiTheme="majorBidi" w:hAnsiTheme="majorBidi" w:cstheme="majorBidi"/>
          <w:u w:val="single"/>
        </w:rPr>
        <w:t xml:space="preserve">                          </w:t>
      </w:r>
      <w:r w:rsidR="00161D8A">
        <w:rPr>
          <w:rFonts w:asciiTheme="majorBidi" w:hAnsiTheme="majorBidi" w:cstheme="majorBidi"/>
        </w:rPr>
        <w:t xml:space="preserve">  </w:t>
      </w:r>
    </w:p>
    <w:p w:rsidR="00C01717" w:rsidRPr="00C01717" w:rsidRDefault="00C01717" w:rsidP="00C01717">
      <w:pPr>
        <w:tabs>
          <w:tab w:val="left" w:pos="1767"/>
          <w:tab w:val="left" w:pos="10472"/>
        </w:tabs>
        <w:spacing w:before="1"/>
        <w:ind w:left="349"/>
        <w:rPr>
          <w:rFonts w:asciiTheme="majorBidi" w:hAnsiTheme="majorBidi" w:cstheme="majorBidi"/>
          <w:sz w:val="13"/>
          <w:szCs w:val="13"/>
        </w:rPr>
      </w:pPr>
    </w:p>
    <w:p w:rsidR="00347245" w:rsidRDefault="008C5B36" w:rsidP="008C5B36">
      <w:pPr>
        <w:tabs>
          <w:tab w:val="left" w:pos="1767"/>
          <w:tab w:val="left" w:pos="10472"/>
        </w:tabs>
        <w:spacing w:before="1"/>
        <w:ind w:left="349" w:firstLine="11"/>
        <w:rPr>
          <w:rFonts w:asciiTheme="majorBidi" w:hAnsiTheme="majorBidi" w:cstheme="majorBidi"/>
          <w:sz w:val="20"/>
          <w:szCs w:val="20"/>
          <w:u w:val="single"/>
        </w:rPr>
      </w:pPr>
      <w:r>
        <w:rPr>
          <w:rFonts w:asciiTheme="majorBidi" w:hAnsiTheme="majorBidi" w:cstheme="majorBidi"/>
          <w:sz w:val="20"/>
          <w:szCs w:val="20"/>
        </w:rPr>
        <w:t xml:space="preserve">  </w:t>
      </w:r>
      <w:r w:rsidR="00161D8A" w:rsidRPr="00161D8A">
        <w:rPr>
          <w:rFonts w:asciiTheme="majorBidi" w:hAnsiTheme="majorBidi" w:cstheme="majorBidi"/>
          <w:sz w:val="20"/>
          <w:szCs w:val="20"/>
        </w:rPr>
        <w:t xml:space="preserve">Account </w:t>
      </w:r>
      <w:r w:rsidR="003A17F5">
        <w:rPr>
          <w:rFonts w:asciiTheme="majorBidi" w:hAnsiTheme="majorBidi" w:cstheme="majorBidi"/>
          <w:sz w:val="20"/>
          <w:szCs w:val="20"/>
        </w:rPr>
        <w:t>Holder N</w:t>
      </w:r>
      <w:r w:rsidR="00161D8A" w:rsidRPr="00161D8A">
        <w:rPr>
          <w:rFonts w:asciiTheme="majorBidi" w:hAnsiTheme="majorBidi" w:cstheme="majorBidi"/>
          <w:sz w:val="20"/>
          <w:szCs w:val="20"/>
        </w:rPr>
        <w:t>ame:</w:t>
      </w:r>
      <w:r w:rsidR="00161D8A">
        <w:rPr>
          <w:rFonts w:asciiTheme="majorBidi" w:hAnsiTheme="majorBidi" w:cstheme="majorBidi"/>
          <w:sz w:val="20"/>
          <w:szCs w:val="20"/>
        </w:rPr>
        <w:t xml:space="preserve"> </w:t>
      </w:r>
      <w:r w:rsidR="00161D8A">
        <w:rPr>
          <w:rFonts w:asciiTheme="majorBidi" w:hAnsiTheme="majorBidi" w:cstheme="majorBid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B90ABA" w:rsidRDefault="00347245" w:rsidP="00C01717">
      <w:pPr>
        <w:tabs>
          <w:tab w:val="left" w:pos="1767"/>
          <w:tab w:val="left" w:pos="10472"/>
        </w:tabs>
        <w:spacing w:before="1"/>
        <w:ind w:left="349"/>
        <w:rPr>
          <w:i/>
          <w:iCs/>
          <w:sz w:val="16"/>
        </w:rPr>
      </w:pPr>
      <w:r w:rsidRPr="00347245">
        <w:rPr>
          <w:rFonts w:asciiTheme="majorBidi" w:hAnsiTheme="majorBidi" w:cstheme="majorBidi"/>
          <w:i/>
          <w:iCs/>
          <w:sz w:val="16"/>
          <w:szCs w:val="16"/>
        </w:rPr>
        <w:t xml:space="preserve">   (See instruction #1)</w:t>
      </w:r>
      <w:r w:rsidR="00A4231A" w:rsidRPr="00347245">
        <w:rPr>
          <w:i/>
          <w:iCs/>
          <w:sz w:val="16"/>
        </w:rPr>
        <w:tab/>
      </w:r>
    </w:p>
    <w:p w:rsidR="00C01717" w:rsidRDefault="006569C6" w:rsidP="00C01717">
      <w:pPr>
        <w:spacing w:before="1"/>
        <w:ind w:left="349"/>
        <w:rPr>
          <w:sz w:val="20"/>
        </w:rPr>
      </w:pPr>
      <w:r>
        <w:rPr>
          <w:sz w:val="20"/>
        </w:rPr>
        <w:t xml:space="preserve">  </w:t>
      </w:r>
    </w:p>
    <w:p w:rsidR="006569C6" w:rsidRPr="000B769C" w:rsidRDefault="00C01717" w:rsidP="008C5B36">
      <w:pPr>
        <w:spacing w:before="1"/>
        <w:ind w:left="349" w:firstLine="11"/>
        <w:rPr>
          <w:b/>
          <w:sz w:val="20"/>
        </w:rPr>
      </w:pPr>
      <w:r>
        <w:rPr>
          <w:sz w:val="20"/>
        </w:rPr>
        <w:t xml:space="preserve"> </w:t>
      </w:r>
      <w:r w:rsidR="006569C6">
        <w:rPr>
          <w:sz w:val="20"/>
        </w:rPr>
        <w:t xml:space="preserve"> </w:t>
      </w:r>
      <w:r w:rsidR="005D7710">
        <w:rPr>
          <w:sz w:val="20"/>
        </w:rPr>
        <w:t>Account Number</w:t>
      </w:r>
      <w:r w:rsidR="006569C6">
        <w:rPr>
          <w:sz w:val="20"/>
        </w:rPr>
        <w:t>.</w:t>
      </w:r>
      <w:r w:rsidR="006569C6" w:rsidRPr="00296681">
        <w:rPr>
          <w:sz w:val="18"/>
          <w:szCs w:val="18"/>
        </w:rPr>
        <w:t>:</w:t>
      </w:r>
      <w:r w:rsidR="006569C6">
        <w:rPr>
          <w:sz w:val="18"/>
          <w:szCs w:val="18"/>
        </w:rPr>
        <w:t xml:space="preserve"> </w:t>
      </w:r>
      <w:r w:rsidR="006569C6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:rsidR="00C01717" w:rsidRDefault="006569C6" w:rsidP="00C01717">
      <w:pPr>
        <w:spacing w:before="30"/>
        <w:ind w:left="349"/>
        <w:rPr>
          <w:i/>
          <w:sz w:val="16"/>
        </w:rPr>
      </w:pPr>
      <w:r>
        <w:rPr>
          <w:i/>
          <w:sz w:val="16"/>
        </w:rPr>
        <w:t xml:space="preserve">   (See instruction #</w:t>
      </w:r>
      <w:r w:rsidR="008B14C4">
        <w:rPr>
          <w:i/>
          <w:sz w:val="16"/>
        </w:rPr>
        <w:t>2</w:t>
      </w:r>
      <w:r>
        <w:rPr>
          <w:i/>
          <w:sz w:val="16"/>
        </w:rPr>
        <w:t>)</w:t>
      </w:r>
    </w:p>
    <w:p w:rsidR="00C01717" w:rsidRPr="00C01717" w:rsidRDefault="00C01717" w:rsidP="00C01717">
      <w:pPr>
        <w:spacing w:before="30"/>
        <w:rPr>
          <w:i/>
          <w:sz w:val="13"/>
          <w:szCs w:val="13"/>
        </w:rPr>
      </w:pPr>
      <w:r w:rsidRPr="00C01717">
        <w:rPr>
          <w:sz w:val="13"/>
          <w:szCs w:val="13"/>
        </w:rPr>
        <w:t xml:space="preserve">  </w:t>
      </w:r>
    </w:p>
    <w:p w:rsidR="00B90ABA" w:rsidRPr="009E74B7" w:rsidRDefault="00C01717" w:rsidP="00C01717">
      <w:pPr>
        <w:tabs>
          <w:tab w:val="left" w:pos="2489"/>
          <w:tab w:val="left" w:pos="9636"/>
        </w:tabs>
        <w:spacing w:before="1"/>
        <w:ind w:left="349"/>
        <w:rPr>
          <w:sz w:val="20"/>
          <w:u w:val="single"/>
        </w:rPr>
      </w:pPr>
      <w:r>
        <w:rPr>
          <w:sz w:val="20"/>
        </w:rPr>
        <w:t xml:space="preserve">  </w:t>
      </w:r>
      <w:r w:rsidR="009E74B7">
        <w:rPr>
          <w:sz w:val="20"/>
        </w:rPr>
        <w:t>Account Currency</w:t>
      </w:r>
      <w:r w:rsidR="003701D7">
        <w:rPr>
          <w:sz w:val="20"/>
        </w:rPr>
        <w:t>:</w:t>
      </w:r>
      <w:r w:rsidR="003701D7">
        <w:rPr>
          <w:sz w:val="20"/>
        </w:rPr>
        <w:tab/>
      </w:r>
      <w:r w:rsidR="003701D7">
        <w:rPr>
          <w:sz w:val="20"/>
          <w:u w:val="single"/>
        </w:rPr>
        <w:t xml:space="preserve"> </w:t>
      </w:r>
      <w:r w:rsidR="00211BFA">
        <w:rPr>
          <w:sz w:val="20"/>
          <w:u w:val="single"/>
        </w:rPr>
        <w:t xml:space="preserve">                                      </w:t>
      </w:r>
      <w:r w:rsidR="005B76FC">
        <w:rPr>
          <w:sz w:val="20"/>
          <w:u w:val="single"/>
        </w:rPr>
        <w:t xml:space="preserve">         </w:t>
      </w:r>
      <w:r w:rsidR="005B76FC">
        <w:rPr>
          <w:sz w:val="20"/>
        </w:rPr>
        <w:t xml:space="preserve">    </w:t>
      </w:r>
      <w:r>
        <w:rPr>
          <w:sz w:val="20"/>
        </w:rPr>
        <w:t>Payment Currency</w:t>
      </w:r>
      <w:r w:rsidR="005B76FC">
        <w:rPr>
          <w:sz w:val="20"/>
        </w:rPr>
        <w:t xml:space="preserve">: </w:t>
      </w:r>
      <w:r w:rsidR="009E74B7">
        <w:rPr>
          <w:sz w:val="20"/>
          <w:u w:val="single"/>
        </w:rPr>
        <w:t xml:space="preserve">                                   </w:t>
      </w:r>
      <w:r w:rsidR="00F1323C">
        <w:rPr>
          <w:sz w:val="20"/>
          <w:u w:val="single"/>
        </w:rPr>
        <w:t xml:space="preserve">   </w:t>
      </w:r>
      <w:r w:rsidR="009E74B7">
        <w:rPr>
          <w:sz w:val="20"/>
          <w:u w:val="single"/>
        </w:rPr>
        <w:t xml:space="preserve">     </w:t>
      </w:r>
      <w:r>
        <w:rPr>
          <w:sz w:val="20"/>
          <w:u w:val="single"/>
        </w:rPr>
        <w:t xml:space="preserve"> </w:t>
      </w:r>
      <w:r w:rsidR="009E74B7">
        <w:rPr>
          <w:sz w:val="20"/>
          <w:u w:val="single"/>
        </w:rPr>
        <w:t xml:space="preserve">      </w:t>
      </w:r>
      <w:r>
        <w:rPr>
          <w:sz w:val="20"/>
          <w:u w:val="single"/>
        </w:rPr>
        <w:t xml:space="preserve">  </w:t>
      </w:r>
      <w:r w:rsidR="009E74B7">
        <w:rPr>
          <w:sz w:val="20"/>
          <w:u w:val="single"/>
        </w:rPr>
        <w:t xml:space="preserve">        </w:t>
      </w:r>
    </w:p>
    <w:p w:rsidR="00B90ABA" w:rsidRPr="005B76FC" w:rsidRDefault="00F1323C" w:rsidP="00C01717">
      <w:pPr>
        <w:spacing w:before="9"/>
        <w:ind w:left="349"/>
        <w:rPr>
          <w:iCs/>
          <w:sz w:val="16"/>
        </w:rPr>
      </w:pPr>
      <w:r>
        <w:rPr>
          <w:i/>
          <w:sz w:val="16"/>
        </w:rPr>
        <w:t xml:space="preserve">   </w:t>
      </w:r>
      <w:r w:rsidR="008B14C4">
        <w:rPr>
          <w:i/>
          <w:sz w:val="16"/>
        </w:rPr>
        <w:t>(See instruction #3</w:t>
      </w:r>
      <w:r w:rsidR="003701D7">
        <w:rPr>
          <w:i/>
          <w:sz w:val="16"/>
        </w:rPr>
        <w:t>)</w:t>
      </w:r>
      <w:r w:rsidR="005B76FC">
        <w:rPr>
          <w:i/>
          <w:sz w:val="16"/>
        </w:rPr>
        <w:tab/>
      </w:r>
      <w:r w:rsidR="005B76FC">
        <w:rPr>
          <w:i/>
          <w:sz w:val="16"/>
        </w:rPr>
        <w:tab/>
      </w:r>
      <w:r w:rsidR="005B76FC">
        <w:rPr>
          <w:i/>
          <w:sz w:val="16"/>
        </w:rPr>
        <w:tab/>
      </w:r>
      <w:r w:rsidR="005B76FC">
        <w:rPr>
          <w:i/>
          <w:sz w:val="16"/>
        </w:rPr>
        <w:tab/>
      </w:r>
      <w:r w:rsidR="005B76FC">
        <w:rPr>
          <w:i/>
          <w:sz w:val="16"/>
        </w:rPr>
        <w:tab/>
      </w:r>
      <w:r w:rsidR="005B76FC">
        <w:rPr>
          <w:i/>
          <w:sz w:val="16"/>
        </w:rPr>
        <w:tab/>
      </w:r>
      <w:r w:rsidR="005B76FC">
        <w:rPr>
          <w:i/>
          <w:sz w:val="16"/>
        </w:rPr>
        <w:tab/>
      </w:r>
      <w:r w:rsidR="005B76FC">
        <w:rPr>
          <w:iCs/>
          <w:sz w:val="16"/>
        </w:rPr>
        <w:t xml:space="preserve">  </w:t>
      </w:r>
      <w:r w:rsidR="00F16C9F">
        <w:rPr>
          <w:iCs/>
          <w:sz w:val="16"/>
        </w:rPr>
        <w:t xml:space="preserve">  </w:t>
      </w:r>
      <w:r w:rsidR="009E74B7">
        <w:rPr>
          <w:iCs/>
          <w:sz w:val="16"/>
        </w:rPr>
        <w:t xml:space="preserve"> </w:t>
      </w:r>
    </w:p>
    <w:p w:rsidR="006569C6" w:rsidRPr="002872B3" w:rsidRDefault="00A02B5B" w:rsidP="00C01717">
      <w:pPr>
        <w:tabs>
          <w:tab w:val="left" w:pos="2234"/>
          <w:tab w:val="left" w:pos="4775"/>
          <w:tab w:val="left" w:pos="7098"/>
          <w:tab w:val="left" w:pos="8132"/>
        </w:tabs>
        <w:spacing w:before="92"/>
        <w:ind w:left="349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4453890</wp:posOffset>
                </wp:positionH>
                <wp:positionV relativeFrom="paragraph">
                  <wp:posOffset>67945</wp:posOffset>
                </wp:positionV>
                <wp:extent cx="118110" cy="118110"/>
                <wp:effectExtent l="5715" t="12065" r="9525" b="12700"/>
                <wp:wrapNone/>
                <wp:docPr id="1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1EB46" id="Rectangle 85" o:spid="_x0000_s1026" style="position:absolute;margin-left:350.7pt;margin-top:5.35pt;width:9.3pt;height:9.3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zLcwIAAPwEAAAOAAAAZHJzL2Uyb0RvYy54bWysVFFv0zAQfkfiP1h+71KXbEujptPUtAhp&#10;wMTgB7i201g4trHdpgPx3zk7bWnZC0LkwTn7znf33X3n2d2+U2gnnJdGV5hcjTESmhku9abCXz6v&#10;RgVGPlDNqTJaVPhZeHw3f/1q1ttSTExrFBcOgRPty95WuA3BllnmWSs66q+MFRqUjXEdDbB1m4w7&#10;2oP3TmWT8fgm643j1hkmvIfTelDiefLfNIKFj03jRUCqwpBbSKtL6zqu2XxGy42jtpXskAb9hyw6&#10;KjUEPbmqaaBo6+QLV51kznjThCtmusw0jWQiYQA0ZPwHmqeWWpGwQHG8PZXJ/z+37MPu0SHJoXcE&#10;I0076NEnqBrVGyVQcR0L1Ftfgt2TfXQRorcPhn31SJtFC2bi3jnTt4JySItE++ziQtx4uIrW/XvD&#10;wT3dBpNqtW9cFx1CFdA+teT51BKxD4jBISEFIdA4BqqDHCPQ8njZOh/eCtOhKFTYQe7JOd09+DCY&#10;Hk1iLG1WUik4p6XSqK/wlOR5uuCNkjwqE0a3WS+UQzsaeZO+hAzQn5t1MgB7lewqXJyMaBmLsdQ8&#10;RQlUqkGGpJWOzgEb5HaQBpb8mI6ny2JZ5KN8crMc5eO6Ht2vFvnoZkVur+s39WJRk58xT5KXreRc&#10;6JjqkbEk/ztGHGZn4NqJsxeQ/DnyVfpeIs8u00gNAVTHf0KXWBAbPxBobfgzkMCZYQThyQChNe47&#10;Rj2MX4X9ty11AiP1TgORYlvivKZNfn07gY0716zPNVQzcFXhgNEgLsIw41vr5KaFSCT1WJt7IF8j&#10;EzEiMYesDpSFEUsIDs9BnOHzfbL6/WjNfwEAAP//AwBQSwMEFAAGAAgAAAAhABqlxTTdAAAACQEA&#10;AA8AAABkcnMvZG93bnJldi54bWxMjzFPwzAQhXck/oN1SGzUbqkaCHEqVMHSCUIG2C6xiSPicxS7&#10;afj3HBOMp/fpve+K/eIHMdsp9oE0rFcKhKU2mJ46DfXb880diJiQDA6BrIZvG2FfXl4UmJtwplc7&#10;V6kTXEIxRw0upTGXMrbOeoyrMFri7DNMHhOfUyfNhGcu94PcKLWTHnviBYejPTjbflUnr+FjOdZ4&#10;VC/9tmnfd0+HSrl5qLW+vloeH0Aku6Q/GH71WR1KdmrCiUwUg4ZMrbeMcqAyEAxkvAei0bC5vwVZ&#10;FvL/B+UPAAAA//8DAFBLAQItABQABgAIAAAAIQC2gziS/gAAAOEBAAATAAAAAAAAAAAAAAAAAAAA&#10;AABbQ29udGVudF9UeXBlc10ueG1sUEsBAi0AFAAGAAgAAAAhADj9If/WAAAAlAEAAAsAAAAAAAAA&#10;AAAAAAAALwEAAF9yZWxzLy5yZWxzUEsBAi0AFAAGAAgAAAAhAKS1vMtzAgAA/AQAAA4AAAAAAAAA&#10;AAAAAAAALgIAAGRycy9lMm9Eb2MueG1sUEsBAi0AFAAGAAgAAAAhABqlxTTdAAAACQ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3349625</wp:posOffset>
                </wp:positionH>
                <wp:positionV relativeFrom="paragraph">
                  <wp:posOffset>67945</wp:posOffset>
                </wp:positionV>
                <wp:extent cx="118110" cy="118110"/>
                <wp:effectExtent l="6350" t="12065" r="8890" b="12700"/>
                <wp:wrapNone/>
                <wp:docPr id="1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7DD57" id="Rectangle 84" o:spid="_x0000_s1026" style="position:absolute;margin-left:263.75pt;margin-top:5.35pt;width:9.3pt;height:9.3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EccgIAAPwEAAAOAAAAZHJzL2Uyb0RvYy54bWysVFFv0zAQfkfiP1h+79KUbGujpdPUtAhp&#10;wMTgB7i201g4PmO7TQfiv3N22tKxF4TIg3O2z+fvu/vON7f7TpOddF6BqWh+MaZEGg5CmU1Fv3xe&#10;jaaU+MCMYBqMrOiT9PR2/vrVTW9LOYEWtJCOYBDjy95WtA3BllnmeSs75i/ASoObDbiOBZy6TSYc&#10;6zF6p7PJeHyV9eCEdcCl97haD5t0nuI3jeThY9N4GYiuKGILaXRpXMcxm9+wcuOYbRU/wGD/gKJj&#10;yuClp1A1C4xsnXoRqlPcgYcmXHDoMmgaxWXigGzy8R9sHltmZeKCyfH2lCb//8LyD7sHR5TA2mF6&#10;DOuwRp8wa8xstCTTIiaot75Ev0f74CJFb++Bf/XEwKJFN3nnHPStZAJh5dE/e3YgTjweJev+PQgM&#10;z7YBUq72jetiQMwC2aeSPJ1KIveBcFzM82kekXHcOtjxBlYeD1vnw1sJHYlGRR1iT8HZ7t6HwfXo&#10;Eu8ysFJa4zortSF9RWd5UaQDHrQScTNxdJv1QjuyY1E36UvMkP25W6cCqlerrqLTkxMrYzKWRqRb&#10;AlN6sBG0NjE4ckNsB2tQyY/ZeLacLqfFqJhcLUfFuK5Hd6tFMbpa5deX9Zt6sajznxFnXpStEkKa&#10;CPWo2Lz4O0UcemfQ2kmzzyj5c+ar9L1knj2HkQqCrI7/xC6pIBZ+ENAaxBOKwMHQgvhkoNGC+05J&#10;j+1XUf9ty5ykRL8zKKRYltivaVJcXk9w4s531uc7zHAMVdFAyWAuwtDjW+vUpsWb8lRjA3covkYl&#10;YURhDqgOksUWSwwOz0Hs4fN58vr9aM1/AQAA//8DAFBLAwQUAAYACAAAACEAOEKKzt4AAAAJAQAA&#10;DwAAAGRycy9kb3ducmV2LnhtbEyPMU/DMBCFdyT+g3VIbNRuaNIS4lSogqUThAx0u8QmjojPUeym&#10;4d9jJhhP79N73xX7xQ5s1pPvHUlYrwQwTa1TPXUS6veXux0wH5AUDo60hG/tYV9eXxWYK3ehNz1X&#10;oWOxhHyOEkwIY865b4226Fdu1BSzTzdZDPGcOq4mvMRyO/BEiIxb7CkuGBz1wej2qzpbCaflWONR&#10;vPabpv3Ing+VMPNQS3l7szw9Agt6CX8w/OpHdSijU+POpDwbJKTJNo1oDMQWWATSTbYG1khIHu6B&#10;lwX//0H5AwAA//8DAFBLAQItABQABgAIAAAAIQC2gziS/gAAAOEBAAATAAAAAAAAAAAAAAAAAAAA&#10;AABbQ29udGVudF9UeXBlc10ueG1sUEsBAi0AFAAGAAgAAAAhADj9If/WAAAAlAEAAAsAAAAAAAAA&#10;AAAAAAAALwEAAF9yZWxzLy5yZWxzUEsBAi0AFAAGAAgAAAAhAFO8wRxyAgAA/AQAAA4AAAAAAAAA&#10;AAAAAAAALgIAAGRycy9lMm9Eb2MueG1sUEsBAi0AFAAGAAgAAAAhADhCis7eAAAACQ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2071370</wp:posOffset>
                </wp:positionH>
                <wp:positionV relativeFrom="paragraph">
                  <wp:posOffset>60325</wp:posOffset>
                </wp:positionV>
                <wp:extent cx="118110" cy="118110"/>
                <wp:effectExtent l="13970" t="13970" r="10795" b="10795"/>
                <wp:wrapNone/>
                <wp:docPr id="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D5E1C" id="Rectangle 83" o:spid="_x0000_s1026" style="position:absolute;margin-left:163.1pt;margin-top:4.75pt;width:9.3pt;height:9.3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PycgIAAPsEAAAOAAAAZHJzL2Uyb0RvYy54bWysVFFv2yAQfp+0/4B4T21St02sOlUVJ9Ok&#10;bqvW7QcQwDEaBgYkTlftv+/ASZasL9M0P+CDO+7uu/uO27tdp9BWOC+NrjC5yDESmhku9brCX78s&#10;RxOMfKCaU2W0qPCz8Phu9vbNbW9LMTatUVw4BE60L3tb4TYEW2aZZ63oqL8wVmhQNsZ1NMDWrTPu&#10;aA/eO5WN8/w6643j1hkmvIfTelDiWfLfNIKFT03jRUCqwpBbSKtL6yqu2eyWlmtHbSvZPg36D1l0&#10;VGoIenRV00DRxslXrjrJnPGmCRfMdJlpGslEwgBoSP4HmqeWWpGwQHG8PZbJ/z+37OP20SHJKzzF&#10;SNMOWvQZikb1Wgk0uYz16a0vwezJPrqI0NsHw755pM28BTNx75zpW0E5ZEWifXZ2IW48XEWr/oPh&#10;4J5ugkml2jWuiw6hCGiXOvJ87IjYBcTgkJAJIdA3Bqq9HCPQ8nDZOh/eCdOhKFTYQe7JOd0++DCY&#10;HkxiLG2WUik4p6XSqAfUpCjSBW+U5FGZMLr1aq4c2tJIm/QlZID+1KyTAcirZFfhydGIlrEYC81T&#10;lEClGmRIWunoHLBBbntpIMnLNJ8uJotJMSrG14tRkdf16H45L0bXS3JzVV/W83lNfsY8SVG2knOh&#10;Y6oHwpLi7wixH52BakfKnkHyp8iX6XuNPDtPIzUEUB3+CV1iQWz8QKCV4c9AAmeGCYQXA4TWuB8Y&#10;9TB9FfbfN9QJjNR7DUSKbYnjmjbF1c0YNu5UszrVUM3AVYUDRoM4D8OIb6yT6xYikdRjbe6BfI1M&#10;xIjEHLLaUxYmLCHYvwZxhE/3yer3mzX7BQAA//8DAFBLAwQUAAYACAAAACEAaNOsqN4AAAAIAQAA&#10;DwAAAGRycy9kb3ducmV2LnhtbEyPMU/DMBSEdyT+g/WQ2KjTNEQljVOhCpZOEDLA5sSvcYT9HMVu&#10;Gv49ZqLj6U5335X7xRo24+QHRwLWqwQYUufUQL2A5uP1YQvMB0lKGkco4Ac97Kvbm1IWyl3oHec6&#10;9CyWkC+kAB3CWHDuO41W+pUbkaJ3cpOVIcqp52qSl1huDU+TJOdWDhQXtBzxoLH7rs9WwNdybOQx&#10;eRuytvvMXw51omfTCHF/tzzvgAVcwn8Y/vAjOlSRqXVnUp4ZAZs0T2NUwNMjsOhvsixeaQWk2zXw&#10;quTXB6pfAAAA//8DAFBLAQItABQABgAIAAAAIQC2gziS/gAAAOEBAAATAAAAAAAAAAAAAAAAAAAA&#10;AABbQ29udGVudF9UeXBlc10ueG1sUEsBAi0AFAAGAAgAAAAhADj9If/WAAAAlAEAAAsAAAAAAAAA&#10;AAAAAAAALwEAAF9yZWxzLy5yZWxzUEsBAi0AFAAGAAgAAAAhAH4CE/JyAgAA+wQAAA4AAAAAAAAA&#10;AAAAAAAALgIAAGRycy9lMm9Eb2MueG1sUEsBAi0AFAAGAAgAAAAhAGjTrKjeAAAACA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 w:rsidR="00C01717">
        <w:rPr>
          <w:sz w:val="20"/>
        </w:rPr>
        <w:t xml:space="preserve">  </w:t>
      </w:r>
      <w:r w:rsidR="005D7710">
        <w:rPr>
          <w:sz w:val="20"/>
        </w:rPr>
        <w:t>Account Type</w:t>
      </w:r>
      <w:r w:rsidR="006569C6">
        <w:rPr>
          <w:sz w:val="20"/>
        </w:rPr>
        <w:t>:</w:t>
      </w:r>
      <w:r w:rsidR="006569C6">
        <w:rPr>
          <w:sz w:val="20"/>
        </w:rPr>
        <w:tab/>
        <w:t xml:space="preserve"> Checking</w:t>
      </w:r>
      <w:r w:rsidR="006569C6">
        <w:rPr>
          <w:spacing w:val="-1"/>
          <w:sz w:val="20"/>
        </w:rPr>
        <w:t xml:space="preserve"> </w:t>
      </w:r>
      <w:r w:rsidR="006569C6">
        <w:rPr>
          <w:sz w:val="20"/>
        </w:rPr>
        <w:t>account            Savings</w:t>
      </w:r>
      <w:r w:rsidR="006569C6">
        <w:rPr>
          <w:spacing w:val="-5"/>
          <w:sz w:val="20"/>
        </w:rPr>
        <w:t xml:space="preserve"> </w:t>
      </w:r>
      <w:r w:rsidR="006569C6">
        <w:rPr>
          <w:sz w:val="20"/>
        </w:rPr>
        <w:t xml:space="preserve">account         Other: </w:t>
      </w:r>
      <w:r w:rsidR="006569C6">
        <w:rPr>
          <w:sz w:val="20"/>
          <w:u w:val="single"/>
        </w:rPr>
        <w:t xml:space="preserve">                                           </w:t>
      </w:r>
      <w:r w:rsidR="00C01717">
        <w:rPr>
          <w:sz w:val="20"/>
          <w:u w:val="single"/>
        </w:rPr>
        <w:t xml:space="preserve">  </w:t>
      </w:r>
      <w:r w:rsidR="006569C6">
        <w:rPr>
          <w:sz w:val="20"/>
          <w:u w:val="single"/>
        </w:rPr>
        <w:t xml:space="preserve">                </w:t>
      </w:r>
    </w:p>
    <w:p w:rsidR="006569C6" w:rsidRPr="006569C6" w:rsidRDefault="006569C6" w:rsidP="0050411D">
      <w:pPr>
        <w:spacing w:before="55"/>
        <w:ind w:left="349"/>
        <w:rPr>
          <w:iCs/>
          <w:sz w:val="16"/>
        </w:rPr>
      </w:pPr>
      <w:r>
        <w:rPr>
          <w:sz w:val="16"/>
        </w:rPr>
        <w:t xml:space="preserve">   (See instruction </w:t>
      </w:r>
      <w:r>
        <w:rPr>
          <w:i/>
          <w:sz w:val="16"/>
        </w:rPr>
        <w:t>#</w:t>
      </w:r>
      <w:r w:rsidR="00EF60A0">
        <w:rPr>
          <w:i/>
          <w:sz w:val="16"/>
        </w:rPr>
        <w:t>4</w:t>
      </w:r>
      <w:r>
        <w:rPr>
          <w:i/>
          <w:sz w:val="16"/>
        </w:rPr>
        <w:t>)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Cs/>
          <w:sz w:val="16"/>
        </w:rPr>
        <w:t xml:space="preserve">(Please specify) </w:t>
      </w:r>
    </w:p>
    <w:p w:rsidR="00C01717" w:rsidRPr="00C01717" w:rsidRDefault="00C01717" w:rsidP="0050411D">
      <w:pPr>
        <w:tabs>
          <w:tab w:val="left" w:pos="2126"/>
          <w:tab w:val="left" w:pos="9636"/>
        </w:tabs>
        <w:spacing w:before="1"/>
        <w:ind w:left="349"/>
        <w:rPr>
          <w:sz w:val="13"/>
          <w:szCs w:val="13"/>
        </w:rPr>
      </w:pPr>
    </w:p>
    <w:p w:rsidR="00B90ABA" w:rsidRDefault="00C01717" w:rsidP="0050411D">
      <w:pPr>
        <w:tabs>
          <w:tab w:val="left" w:pos="2126"/>
          <w:tab w:val="left" w:pos="9636"/>
        </w:tabs>
        <w:spacing w:before="20"/>
        <w:ind w:left="346" w:firstLine="14"/>
      </w:pPr>
      <w:r>
        <w:rPr>
          <w:sz w:val="20"/>
        </w:rPr>
        <w:t xml:space="preserve">  </w:t>
      </w:r>
      <w:r w:rsidR="008C5B36">
        <w:rPr>
          <w:sz w:val="20"/>
        </w:rPr>
        <w:t xml:space="preserve"> </w:t>
      </w:r>
      <w:r>
        <w:rPr>
          <w:sz w:val="20"/>
        </w:rPr>
        <w:t>Bank N</w:t>
      </w:r>
      <w:r w:rsidR="006569C6">
        <w:rPr>
          <w:sz w:val="20"/>
        </w:rPr>
        <w:t>ame</w:t>
      </w:r>
      <w:r w:rsidR="003701D7">
        <w:t>:</w:t>
      </w:r>
      <w:r w:rsidR="003701D7">
        <w:tab/>
      </w:r>
      <w:r w:rsidR="003701D7">
        <w:rPr>
          <w:w w:val="99"/>
          <w:u w:val="single"/>
        </w:rPr>
        <w:t xml:space="preserve"> </w:t>
      </w:r>
      <w:r w:rsidR="003701D7">
        <w:rPr>
          <w:u w:val="single"/>
        </w:rPr>
        <w:tab/>
      </w:r>
      <w:r w:rsidR="00F1323C">
        <w:rPr>
          <w:u w:val="single"/>
        </w:rPr>
        <w:t xml:space="preserve"> </w:t>
      </w:r>
    </w:p>
    <w:p w:rsidR="00B90ABA" w:rsidRDefault="00C01717" w:rsidP="00C01717">
      <w:pPr>
        <w:tabs>
          <w:tab w:val="left" w:pos="2126"/>
          <w:tab w:val="left" w:pos="9636"/>
        </w:tabs>
        <w:spacing w:before="133"/>
        <w:ind w:left="349"/>
        <w:rPr>
          <w:sz w:val="20"/>
        </w:rPr>
      </w:pPr>
      <w:r>
        <w:rPr>
          <w:sz w:val="20"/>
        </w:rPr>
        <w:t xml:space="preserve">  </w:t>
      </w:r>
      <w:r w:rsidR="008C5B36">
        <w:rPr>
          <w:sz w:val="20"/>
        </w:rPr>
        <w:t xml:space="preserve"> </w:t>
      </w:r>
      <w:r>
        <w:rPr>
          <w:sz w:val="20"/>
        </w:rPr>
        <w:t>Bank A</w:t>
      </w:r>
      <w:r w:rsidR="006569C6">
        <w:rPr>
          <w:sz w:val="20"/>
        </w:rPr>
        <w:t>ddress</w:t>
      </w:r>
      <w:r w:rsidR="003701D7">
        <w:rPr>
          <w:sz w:val="20"/>
        </w:rPr>
        <w:t>:</w:t>
      </w:r>
      <w:r w:rsidR="003701D7">
        <w:rPr>
          <w:sz w:val="20"/>
        </w:rPr>
        <w:tab/>
      </w:r>
      <w:r w:rsidR="003701D7">
        <w:rPr>
          <w:sz w:val="20"/>
          <w:u w:val="single"/>
        </w:rPr>
        <w:t xml:space="preserve"> </w:t>
      </w:r>
      <w:r w:rsidR="003701D7">
        <w:rPr>
          <w:sz w:val="20"/>
          <w:u w:val="single"/>
        </w:rPr>
        <w:tab/>
      </w:r>
      <w:r w:rsidR="00F1323C">
        <w:rPr>
          <w:sz w:val="20"/>
          <w:u w:val="single"/>
        </w:rPr>
        <w:t xml:space="preserve"> </w:t>
      </w:r>
    </w:p>
    <w:p w:rsidR="00B90ABA" w:rsidRDefault="00A02B5B" w:rsidP="00C01717">
      <w:pPr>
        <w:pStyle w:val="BodyText"/>
        <w:spacing w:before="2"/>
        <w:rPr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2125345</wp:posOffset>
                </wp:positionH>
                <wp:positionV relativeFrom="paragraph">
                  <wp:posOffset>233680</wp:posOffset>
                </wp:positionV>
                <wp:extent cx="4768215" cy="0"/>
                <wp:effectExtent l="10795" t="5080" r="12065" b="1397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2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7EADB" id="Line 6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7.35pt,18.4pt" to="542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0O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glCI9&#10;SPQsFEdF6MxgXAkBtdraUBs9qRfzrOl3h5SuO6L2PDJ8PRtIy0JG8iYlbJwB/N3wWTOIIQevY5tO&#10;re0DJDQAnaIa55sa/OQRhcP8sZjPsgeM6OhLSDkmGuv8J657FIwKS+Acgcnx2flAhJRjSLhH6Y2Q&#10;MootFRoqXKSLIiY4LQULzhDm7H5XS4uOJIxL/GJV4LkPs/qgWATrOGHrq+2JkBcbLpcq4EEpQOdq&#10;XebhxyJdrOfreT7JZ8V6kqdNM/m4qfNJsckeH5oPTV032c9ALcvLTjDGVWA3zmaW/53211dymarb&#10;dN7akLxFj/0CsuM/ko5aBvkug7DT7Ly1o8YwjjH4+nTCvN/vwb5/4KtfAAAA//8DAFBLAwQUAAYA&#10;CAAAACEAfCjv498AAAAKAQAADwAAAGRycy9kb3ducmV2LnhtbEyPQU/DMAyF70j8h8hI3FgKgy6U&#10;phMCgbQDQmwT56wxbWnjVE22dv8eTxzgZvs9PX8vX06uEwccQuNJw/UsAYFUettQpWG7eblSIEI0&#10;ZE3nCTUcMcCyOD/LTWb9SB94WMdKcAiFzGioY+wzKUNZozNh5nsk1r784EzkdaikHczI4a6TN0mS&#10;Smca4g+16fGpxrJd752GNyWf/Xv7WR6/x82rUqv2frHaan15MT0+gIg4xT8znPAZHQpm2vk92SA6&#10;DfP57YKtPKRc4WRI1F0KYvd7kUUu/1cofgAAAP//AwBQSwECLQAUAAYACAAAACEAtoM4kv4AAADh&#10;AQAAEwAAAAAAAAAAAAAAAAAAAAAAW0NvbnRlbnRfVHlwZXNdLnhtbFBLAQItABQABgAIAAAAIQA4&#10;/SH/1gAAAJQBAAALAAAAAAAAAAAAAAAAAC8BAABfcmVscy8ucmVsc1BLAQItABQABgAIAAAAIQAI&#10;Nk0OEgIAACgEAAAOAAAAAAAAAAAAAAAAAC4CAABkcnMvZTJvRG9jLnhtbFBLAQItABQABgAIAAAA&#10;IQB8KO/j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B90ABA" w:rsidRDefault="003701D7" w:rsidP="00C01717">
      <w:pPr>
        <w:tabs>
          <w:tab w:val="left" w:pos="3695"/>
          <w:tab w:val="left" w:pos="5225"/>
          <w:tab w:val="left" w:pos="7998"/>
        </w:tabs>
        <w:ind w:left="2612"/>
        <w:rPr>
          <w:sz w:val="16"/>
        </w:rPr>
      </w:pPr>
      <w:r>
        <w:rPr>
          <w:sz w:val="16"/>
        </w:rPr>
        <w:t>(City)</w:t>
      </w:r>
      <w:r>
        <w:rPr>
          <w:sz w:val="16"/>
        </w:rPr>
        <w:tab/>
        <w:t>(State</w:t>
      </w:r>
      <w:r w:rsidR="00296681">
        <w:rPr>
          <w:sz w:val="16"/>
        </w:rPr>
        <w:t>/Province</w:t>
      </w:r>
      <w:r>
        <w:rPr>
          <w:sz w:val="16"/>
        </w:rPr>
        <w:t>)</w:t>
      </w:r>
      <w:r w:rsidR="00F16C9F">
        <w:rPr>
          <w:sz w:val="16"/>
        </w:rPr>
        <w:tab/>
        <w:t xml:space="preserve"> (</w:t>
      </w:r>
      <w:r>
        <w:rPr>
          <w:sz w:val="16"/>
        </w:rPr>
        <w:t>Postal</w:t>
      </w:r>
      <w:r>
        <w:rPr>
          <w:spacing w:val="-2"/>
          <w:sz w:val="16"/>
        </w:rPr>
        <w:t xml:space="preserve"> </w:t>
      </w:r>
      <w:r>
        <w:rPr>
          <w:sz w:val="16"/>
        </w:rPr>
        <w:t>Code)</w:t>
      </w:r>
      <w:r>
        <w:rPr>
          <w:sz w:val="16"/>
        </w:rPr>
        <w:tab/>
        <w:t>(Country)</w:t>
      </w:r>
    </w:p>
    <w:p w:rsidR="00B90ABA" w:rsidRDefault="00A02B5B" w:rsidP="00C01717">
      <w:pPr>
        <w:pStyle w:val="BodyText"/>
        <w:spacing w:before="4" w:line="360" w:lineRule="auto"/>
        <w:rPr>
          <w:sz w:val="15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167640</wp:posOffset>
                </wp:positionV>
                <wp:extent cx="114300" cy="114300"/>
                <wp:effectExtent l="9525" t="8255" r="9525" b="10795"/>
                <wp:wrapNone/>
                <wp:docPr id="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A9210" id="Rectangle 78" o:spid="_x0000_s1026" style="position:absolute;margin-left:79.25pt;margin-top:13.2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5fHQIAADw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drWI+gzOl5T26B4wVujdPchvnllYd5SmbhFh6JSoiVUR87NnF6Lj6SrbDh+gJnixC5Ck&#10;OjTYR0ASgR1SR47njqhDYJJ+FsXsdU59kxQ62fEFUT5ddujDOwU9i0bFkbgncLG/92FMfUpJ5MHo&#10;eqONSQ6227VBthc0HJv0Jf5U42WasWyo+PV8Ok/Iz2L+EiJP398geh1oyo3uK744J4kyqvbW1kRT&#10;lEFoM9pUnbEnGaNyYwe2UB9JRYRxhGnlyOgAf3A20PhW3H/fCVScmfeWOnFdzGZx3pMzm19NycHL&#10;yPYyIqwkqIoHzkZzHcYd2TnUbUcvFal2C7fUvUYnZWNnR1YnsjSiqTendYo7cOmnrF9Lv/oJAAD/&#10;/wMAUEsDBBQABgAIAAAAIQD4C/qH3gAAAAkBAAAPAAAAZHJzL2Rvd25yZXYueG1sTI/BToNAEIbv&#10;Jr7DZky82UWk2CJLYzQ18djSi7eBnQLKzhJ2adGnd3vS4z/z5Z9v8s1senGi0XWWFdwvIhDEtdUd&#10;NwoO5fZuBcJ5ZI29ZVLwTQ42xfVVjpm2Z97Rae8bEUrYZaig9X7IpHR1Swbdwg7EYXe0o0Ef4thI&#10;PeI5lJtexlGUSoMdhwstDvTSUv21n4yCqosP+LMr3yKz3j7497n8nD5elbq9mZ+fQHia/R8MF/2g&#10;DkVwquzE2ok+5OVqGVAFcZqAuACPaRhUCpIkAVnk8v8HxS8AAAD//wMAUEsBAi0AFAAGAAgAAAAh&#10;ALaDOJL+AAAA4QEAABMAAAAAAAAAAAAAAAAAAAAAAFtDb250ZW50X1R5cGVzXS54bWxQSwECLQAU&#10;AAYACAAAACEAOP0h/9YAAACUAQAACwAAAAAAAAAAAAAAAAAvAQAAX3JlbHMvLnJlbHNQSwECLQAU&#10;AAYACAAAACEA2PleXx0CAAA8BAAADgAAAAAAAAAAAAAAAAAuAgAAZHJzL2Uyb0RvYy54bWxQSwEC&#10;LQAUAAYACAAAACEA+Av6h94AAAAJAQAADwAAAAAAAAAAAAAAAAB3BAAAZHJzL2Rvd25yZXYueG1s&#10;UEsFBgAAAAAEAAQA8wAAAIIFAAAAAA==&#10;"/>
            </w:pict>
          </mc:Fallback>
        </mc:AlternateContent>
      </w:r>
    </w:p>
    <w:p w:rsidR="004A5E89" w:rsidRPr="000B769C" w:rsidRDefault="00A02B5B" w:rsidP="00C01717">
      <w:pPr>
        <w:tabs>
          <w:tab w:val="left" w:pos="2126"/>
          <w:tab w:val="left" w:pos="9636"/>
        </w:tabs>
        <w:ind w:left="349"/>
        <w:rPr>
          <w:sz w:val="20"/>
          <w:szCs w:val="20"/>
          <w:u w:val="single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16510</wp:posOffset>
                </wp:positionV>
                <wp:extent cx="121920" cy="121920"/>
                <wp:effectExtent l="11430" t="5080" r="9525" b="6350"/>
                <wp:wrapNone/>
                <wp:docPr id="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36C09" id="Rectangle 79" o:spid="_x0000_s1026" style="position:absolute;margin-left:298.4pt;margin-top:1.3pt;width:9.6pt;height: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22HQ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rzizYKhF&#10;n0k0sFst2fU86dP7UFHak3/EVGHwD058C8y6VUdp8g7R9Z2EhliVKb94cSE5ga6yTf/BNQQPu+iy&#10;VIcWTQIkEdghd+R47og8RCboZzkp5xPqm6DQyU4vQPV82WOI76QzLBk1R+KewWH/EOKQ+pySyTut&#10;mrXSOju43aw0sj3QcKzzl/lTjZdp2rK+5vPZZJaRX8TCJcQ4f3+DMCrSlGtlan5zToIqqfbWNkQT&#10;qghKDzZVp+1JxqTc0IGNa46kIrphhGnlyOgc/uCsp/Gtefi+A5Sc6feWOjEvp9M079mZzq6TiHgZ&#10;2VxGwAqCqnnkbDBXcdiRnUe17eilMtdu3R11r1VZ2dTZgdWJLI1o7s1pndIOXPo569fSL38CAAD/&#10;/wMAUEsDBBQABgAIAAAAIQDpzBT/3QAAAAgBAAAPAAAAZHJzL2Rvd25yZXYueG1sTI/BTsMwEETv&#10;SPyDtUjcqJMgrDbEqRCoSBzb9MJtEy9JILaj2GkDX89yosfRjGbeFNvFDuJEU+i905CuEhDkGm96&#10;12o4Vru7NYgQ0RkcvCMN3xRgW15fFZgbf3Z7Oh1iK7jEhRw1dDGOuZSh6chiWPmRHHsffrIYWU6t&#10;NBOeudwOMksSJS32jhc6HOm5o+brMFsNdZ8d8WdfvSZ2s7uPb0v1Ob+/aH17szw9goi0xP8w/OEz&#10;OpTMVPvZmSAGDQ8bxehRQ6ZAsK9Sxd9q1ukaZFnIywPlLwAAAP//AwBQSwECLQAUAAYACAAAACEA&#10;toM4kv4AAADhAQAAEwAAAAAAAAAAAAAAAAAAAAAAW0NvbnRlbnRfVHlwZXNdLnhtbFBLAQItABQA&#10;BgAIAAAAIQA4/SH/1gAAAJQBAAALAAAAAAAAAAAAAAAAAC8BAABfcmVscy8ucmVsc1BLAQItABQA&#10;BgAIAAAAIQA4PJ22HQIAADwEAAAOAAAAAAAAAAAAAAAAAC4CAABkcnMvZTJvRG9jLnhtbFBLAQIt&#10;ABQABgAIAAAAIQDpzBT/3QAAAAgBAAAPAAAAAAAAAAAAAAAAAHcEAABkcnMvZG93bnJldi54bWxQ&#10;SwUGAAAAAAQABADzAAAAgQUAAAAA&#10;"/>
            </w:pict>
          </mc:Fallback>
        </mc:AlternateContent>
      </w:r>
      <w:r w:rsidR="00F1323C">
        <w:rPr>
          <w:sz w:val="20"/>
        </w:rPr>
        <w:t xml:space="preserve">   </w:t>
      </w:r>
      <w:r w:rsidR="003701D7">
        <w:rPr>
          <w:sz w:val="20"/>
        </w:rPr>
        <w:t>Bank</w:t>
      </w:r>
      <w:r w:rsidR="003701D7">
        <w:rPr>
          <w:spacing w:val="-4"/>
          <w:sz w:val="20"/>
        </w:rPr>
        <w:t xml:space="preserve"> </w:t>
      </w:r>
      <w:r w:rsidR="003701D7">
        <w:rPr>
          <w:sz w:val="20"/>
        </w:rPr>
        <w:t>ID:</w:t>
      </w:r>
      <w:r w:rsidR="00CA2C96">
        <w:rPr>
          <w:sz w:val="18"/>
          <w:szCs w:val="18"/>
        </w:rPr>
        <w:t xml:space="preserve"> </w:t>
      </w:r>
      <w:r w:rsidR="00161D8A">
        <w:rPr>
          <w:sz w:val="18"/>
          <w:szCs w:val="18"/>
        </w:rPr>
        <w:t xml:space="preserve">             </w:t>
      </w:r>
      <w:r w:rsidR="009E74B7">
        <w:rPr>
          <w:sz w:val="20"/>
          <w:szCs w:val="20"/>
        </w:rPr>
        <w:t>SWIFT</w:t>
      </w:r>
      <w:r w:rsidR="00161D8A" w:rsidRPr="000B769C">
        <w:rPr>
          <w:sz w:val="20"/>
          <w:szCs w:val="20"/>
        </w:rPr>
        <w:t xml:space="preserve">: </w:t>
      </w:r>
      <w:r w:rsidR="00161D8A" w:rsidRPr="000B769C">
        <w:rPr>
          <w:sz w:val="20"/>
          <w:szCs w:val="20"/>
          <w:u w:val="single"/>
        </w:rPr>
        <w:t xml:space="preserve">                                </w:t>
      </w:r>
      <w:r w:rsidR="000B769C">
        <w:rPr>
          <w:sz w:val="20"/>
          <w:szCs w:val="20"/>
          <w:u w:val="single"/>
        </w:rPr>
        <w:t xml:space="preserve">            </w:t>
      </w:r>
      <w:r w:rsidR="00161D8A" w:rsidRPr="000B769C">
        <w:rPr>
          <w:sz w:val="20"/>
          <w:szCs w:val="20"/>
          <w:u w:val="single"/>
        </w:rPr>
        <w:t xml:space="preserve">    </w:t>
      </w:r>
      <w:r w:rsidR="002872B3">
        <w:rPr>
          <w:sz w:val="20"/>
          <w:szCs w:val="20"/>
          <w:u w:val="single"/>
        </w:rPr>
        <w:t xml:space="preserve">  </w:t>
      </w:r>
      <w:r w:rsidR="00161D8A" w:rsidRPr="000B769C">
        <w:rPr>
          <w:sz w:val="20"/>
          <w:szCs w:val="20"/>
          <w:u w:val="single"/>
        </w:rPr>
        <w:t xml:space="preserve">    </w:t>
      </w:r>
      <w:r w:rsidR="00F1323C">
        <w:rPr>
          <w:sz w:val="20"/>
          <w:szCs w:val="20"/>
        </w:rPr>
        <w:t xml:space="preserve">     </w:t>
      </w:r>
      <w:r w:rsidR="002872B3">
        <w:rPr>
          <w:sz w:val="20"/>
          <w:szCs w:val="20"/>
        </w:rPr>
        <w:t xml:space="preserve">              </w:t>
      </w:r>
      <w:r w:rsidR="000B769C">
        <w:rPr>
          <w:sz w:val="20"/>
          <w:szCs w:val="20"/>
        </w:rPr>
        <w:t xml:space="preserve"> </w:t>
      </w:r>
      <w:r w:rsidR="002872B3">
        <w:rPr>
          <w:sz w:val="20"/>
          <w:szCs w:val="20"/>
        </w:rPr>
        <w:t>Local ID</w:t>
      </w:r>
      <w:r w:rsidR="000B769C" w:rsidRPr="000B769C">
        <w:rPr>
          <w:sz w:val="20"/>
          <w:szCs w:val="20"/>
        </w:rPr>
        <w:t>:</w:t>
      </w:r>
      <w:r w:rsidR="000B769C">
        <w:rPr>
          <w:sz w:val="20"/>
          <w:szCs w:val="20"/>
        </w:rPr>
        <w:t xml:space="preserve"> </w:t>
      </w:r>
      <w:r w:rsidR="000B769C">
        <w:rPr>
          <w:sz w:val="20"/>
          <w:szCs w:val="20"/>
          <w:u w:val="single"/>
        </w:rPr>
        <w:t xml:space="preserve">          </w:t>
      </w:r>
      <w:r w:rsidR="002872B3">
        <w:rPr>
          <w:sz w:val="20"/>
          <w:szCs w:val="20"/>
          <w:u w:val="single"/>
        </w:rPr>
        <w:t xml:space="preserve">   </w:t>
      </w:r>
      <w:r w:rsidR="000B769C">
        <w:rPr>
          <w:sz w:val="20"/>
          <w:szCs w:val="20"/>
          <w:u w:val="single"/>
        </w:rPr>
        <w:t xml:space="preserve">                   </w:t>
      </w:r>
      <w:r w:rsidR="002872B3">
        <w:rPr>
          <w:sz w:val="20"/>
          <w:szCs w:val="20"/>
          <w:u w:val="single"/>
        </w:rPr>
        <w:t xml:space="preserve">   </w:t>
      </w:r>
      <w:r w:rsidR="000B769C">
        <w:rPr>
          <w:sz w:val="20"/>
          <w:szCs w:val="20"/>
          <w:u w:val="single"/>
        </w:rPr>
        <w:t xml:space="preserve">                </w:t>
      </w:r>
    </w:p>
    <w:p w:rsidR="007B7676" w:rsidRPr="0050411D" w:rsidRDefault="002872B3" w:rsidP="0050411D">
      <w:pPr>
        <w:spacing w:before="8"/>
        <w:ind w:left="349" w:firstLine="156"/>
        <w:rPr>
          <w:iCs/>
          <w:sz w:val="16"/>
        </w:rPr>
      </w:pPr>
      <w:r>
        <w:rPr>
          <w:iCs/>
          <w:sz w:val="16"/>
        </w:rPr>
        <w:t>(See instruction #</w:t>
      </w:r>
      <w:r w:rsidR="00EF60A0">
        <w:rPr>
          <w:i/>
          <w:sz w:val="16"/>
        </w:rPr>
        <w:t>5</w:t>
      </w:r>
      <w:r w:rsidR="007B7676">
        <w:rPr>
          <w:iCs/>
          <w:sz w:val="16"/>
        </w:rPr>
        <w:t>)</w:t>
      </w:r>
    </w:p>
    <w:p w:rsidR="004A5E89" w:rsidRPr="004A5E89" w:rsidRDefault="004A5E89" w:rsidP="0050411D">
      <w:pPr>
        <w:pStyle w:val="BodyText"/>
        <w:spacing w:before="60" w:line="360" w:lineRule="auto"/>
        <w:rPr>
          <w:iCs/>
          <w:sz w:val="20"/>
          <w:szCs w:val="20"/>
          <w:u w:val="single"/>
        </w:rPr>
      </w:pPr>
      <w:r>
        <w:rPr>
          <w:iCs/>
          <w:sz w:val="20"/>
          <w:szCs w:val="20"/>
        </w:rPr>
        <w:t xml:space="preserve">      </w:t>
      </w:r>
      <w:r w:rsidR="00F1323C">
        <w:rPr>
          <w:iCs/>
          <w:sz w:val="20"/>
          <w:szCs w:val="20"/>
        </w:rPr>
        <w:t xml:space="preserve">   </w:t>
      </w:r>
      <w:r>
        <w:rPr>
          <w:iCs/>
          <w:sz w:val="20"/>
          <w:szCs w:val="20"/>
        </w:rPr>
        <w:t xml:space="preserve"> </w:t>
      </w:r>
      <w:r w:rsidR="009E74B7">
        <w:rPr>
          <w:iCs/>
          <w:sz w:val="20"/>
          <w:szCs w:val="20"/>
        </w:rPr>
        <w:t xml:space="preserve">Bank </w:t>
      </w:r>
      <w:r>
        <w:rPr>
          <w:iCs/>
          <w:sz w:val="20"/>
          <w:szCs w:val="20"/>
        </w:rPr>
        <w:t xml:space="preserve">Branch ID:  </w:t>
      </w:r>
      <w:r>
        <w:rPr>
          <w:iCs/>
          <w:sz w:val="20"/>
          <w:szCs w:val="20"/>
          <w:u w:val="single"/>
        </w:rPr>
        <w:t xml:space="preserve">                                                                                          </w:t>
      </w:r>
    </w:p>
    <w:p w:rsidR="00B90ABA" w:rsidRDefault="00F1323C" w:rsidP="007B7676">
      <w:pPr>
        <w:tabs>
          <w:tab w:val="left" w:pos="2396"/>
          <w:tab w:val="left" w:pos="9636"/>
        </w:tabs>
        <w:spacing w:before="92"/>
        <w:ind w:left="349"/>
        <w:rPr>
          <w:sz w:val="20"/>
        </w:rPr>
      </w:pPr>
      <w:r>
        <w:rPr>
          <w:sz w:val="20"/>
        </w:rPr>
        <w:t xml:space="preserve">   </w:t>
      </w:r>
      <w:r w:rsidR="003701D7">
        <w:rPr>
          <w:sz w:val="20"/>
        </w:rPr>
        <w:t>Routing</w:t>
      </w:r>
      <w:r w:rsidR="003701D7">
        <w:rPr>
          <w:spacing w:val="-7"/>
          <w:sz w:val="20"/>
        </w:rPr>
        <w:t xml:space="preserve"> </w:t>
      </w:r>
      <w:r w:rsidR="00C01717">
        <w:rPr>
          <w:spacing w:val="-7"/>
          <w:sz w:val="20"/>
        </w:rPr>
        <w:t>I</w:t>
      </w:r>
      <w:r w:rsidR="003701D7">
        <w:rPr>
          <w:sz w:val="20"/>
        </w:rPr>
        <w:t>nstructions:</w:t>
      </w:r>
      <w:r w:rsidR="003701D7">
        <w:rPr>
          <w:sz w:val="20"/>
        </w:rPr>
        <w:tab/>
      </w:r>
      <w:r w:rsidR="003701D7">
        <w:rPr>
          <w:sz w:val="20"/>
          <w:u w:val="single"/>
        </w:rPr>
        <w:t xml:space="preserve"> </w:t>
      </w:r>
      <w:r w:rsidR="003701D7">
        <w:rPr>
          <w:sz w:val="20"/>
          <w:u w:val="single"/>
        </w:rPr>
        <w:tab/>
      </w:r>
    </w:p>
    <w:p w:rsidR="00F1323C" w:rsidRDefault="00F1323C" w:rsidP="007B7676">
      <w:pPr>
        <w:spacing w:before="8"/>
        <w:ind w:left="349"/>
        <w:rPr>
          <w:i/>
          <w:sz w:val="16"/>
        </w:rPr>
      </w:pPr>
      <w:r>
        <w:rPr>
          <w:i/>
          <w:sz w:val="16"/>
        </w:rPr>
        <w:t xml:space="preserve">   </w:t>
      </w:r>
      <w:r w:rsidR="003701D7">
        <w:rPr>
          <w:i/>
          <w:sz w:val="16"/>
        </w:rPr>
        <w:t>(See instruction #6)</w:t>
      </w:r>
    </w:p>
    <w:p w:rsidR="0050411D" w:rsidRDefault="0050411D" w:rsidP="0050411D">
      <w:pPr>
        <w:tabs>
          <w:tab w:val="left" w:pos="2396"/>
          <w:tab w:val="left" w:pos="9636"/>
        </w:tabs>
        <w:spacing w:before="92"/>
        <w:ind w:left="349"/>
        <w:rPr>
          <w:sz w:val="20"/>
        </w:rPr>
      </w:pPr>
      <w:r>
        <w:rPr>
          <w:sz w:val="20"/>
        </w:rPr>
        <w:t xml:space="preserve">   Special</w:t>
      </w:r>
      <w:r>
        <w:rPr>
          <w:spacing w:val="-7"/>
          <w:sz w:val="20"/>
        </w:rPr>
        <w:t xml:space="preserve"> I</w:t>
      </w:r>
      <w:r>
        <w:rPr>
          <w:sz w:val="20"/>
        </w:rPr>
        <w:t>nstructions: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216D0" w:rsidRPr="0050411D" w:rsidRDefault="0050411D" w:rsidP="006216D0">
      <w:pPr>
        <w:spacing w:before="8"/>
        <w:ind w:left="349"/>
        <w:rPr>
          <w:i/>
          <w:sz w:val="16"/>
        </w:rPr>
      </w:pPr>
      <w:r>
        <w:rPr>
          <w:i/>
          <w:sz w:val="16"/>
        </w:rPr>
        <w:t xml:space="preserve">   (See instruction #7)</w:t>
      </w:r>
    </w:p>
    <w:p w:rsidR="007B7676" w:rsidRPr="0050411D" w:rsidRDefault="00F1323C" w:rsidP="006216D0">
      <w:pPr>
        <w:spacing w:before="160"/>
        <w:ind w:left="273" w:hanging="187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Part B</w:t>
      </w:r>
      <w:r w:rsidR="00687008">
        <w:rPr>
          <w:b/>
          <w:bCs/>
          <w:iCs/>
          <w:sz w:val="24"/>
          <w:szCs w:val="24"/>
        </w:rPr>
        <w:t>:</w:t>
      </w:r>
      <w:r w:rsidR="00C01717">
        <w:rPr>
          <w:b/>
          <w:bCs/>
          <w:iCs/>
          <w:sz w:val="24"/>
          <w:szCs w:val="24"/>
        </w:rPr>
        <w:t xml:space="preserve"> </w:t>
      </w:r>
      <w:r w:rsidR="00C01717">
        <w:rPr>
          <w:iCs/>
          <w:sz w:val="16"/>
          <w:szCs w:val="16"/>
        </w:rPr>
        <w:t>(</w:t>
      </w:r>
      <w:r w:rsidR="0050411D">
        <w:rPr>
          <w:i/>
          <w:sz w:val="16"/>
          <w:szCs w:val="16"/>
        </w:rPr>
        <w:t>See instruction #8</w:t>
      </w:r>
      <w:r w:rsidR="00C01717">
        <w:rPr>
          <w:i/>
          <w:sz w:val="16"/>
          <w:szCs w:val="16"/>
        </w:rPr>
        <w:t>)</w:t>
      </w:r>
    </w:p>
    <w:p w:rsidR="004B690A" w:rsidRDefault="004B690A" w:rsidP="00C01717">
      <w:pPr>
        <w:tabs>
          <w:tab w:val="left" w:pos="2579"/>
          <w:tab w:val="left" w:pos="7439"/>
          <w:tab w:val="left" w:pos="8339"/>
          <w:tab w:val="left" w:pos="9636"/>
        </w:tabs>
        <w:spacing w:before="46" w:line="360" w:lineRule="auto"/>
        <w:ind w:right="941"/>
      </w:pPr>
      <w:r w:rsidRPr="00B05548">
        <w:t xml:space="preserve">       </w:t>
      </w:r>
      <w:r w:rsidR="00B05548">
        <w:t xml:space="preserve"> </w:t>
      </w:r>
      <w:r w:rsidRPr="00B05548">
        <w:t xml:space="preserve"> </w:t>
      </w:r>
      <w:r w:rsidR="000B769C" w:rsidRPr="00B05548">
        <w:t xml:space="preserve">Authorized </w:t>
      </w:r>
      <w:r w:rsidR="00F16C9F" w:rsidRPr="00B05548">
        <w:t>Official Name</w:t>
      </w:r>
      <w:r w:rsidR="00F16C9F" w:rsidRPr="009E74B7">
        <w:rPr>
          <w:sz w:val="24"/>
          <w:szCs w:val="24"/>
        </w:rPr>
        <w:t xml:space="preserve">: </w:t>
      </w:r>
      <w:r w:rsidR="00F16C9F" w:rsidRPr="009E74B7">
        <w:rPr>
          <w:u w:val="single"/>
        </w:rPr>
        <w:tab/>
      </w:r>
      <w:r>
        <w:rPr>
          <w:u w:val="single"/>
        </w:rPr>
        <w:t xml:space="preserve">   </w:t>
      </w:r>
      <w:r w:rsidR="00F16C9F" w:rsidRPr="009E74B7">
        <w:rPr>
          <w:u w:val="single"/>
        </w:rPr>
        <w:t xml:space="preserve">         </w:t>
      </w:r>
      <w:r>
        <w:rPr>
          <w:u w:val="single"/>
        </w:rPr>
        <w:t xml:space="preserve">         </w:t>
      </w:r>
      <w:r w:rsidR="00F16C9F" w:rsidRPr="009E74B7">
        <w:rPr>
          <w:u w:val="single"/>
        </w:rPr>
        <w:t xml:space="preserve">             </w:t>
      </w:r>
      <w:r w:rsidR="00F16C9F" w:rsidRPr="009E74B7">
        <w:t xml:space="preserve">   </w:t>
      </w:r>
    </w:p>
    <w:p w:rsidR="00211BFA" w:rsidRPr="004B690A" w:rsidRDefault="00F1323C" w:rsidP="00F1323C">
      <w:pPr>
        <w:tabs>
          <w:tab w:val="left" w:pos="2579"/>
          <w:tab w:val="left" w:pos="7439"/>
          <w:tab w:val="left" w:pos="8339"/>
          <w:tab w:val="left" w:pos="9636"/>
        </w:tabs>
        <w:spacing w:before="46" w:line="360" w:lineRule="auto"/>
        <w:ind w:right="94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4B690A">
        <w:t xml:space="preserve">      </w:t>
      </w:r>
      <w:r w:rsidR="000B769C" w:rsidRPr="009E74B7">
        <w:t xml:space="preserve">Signature: </w:t>
      </w:r>
      <w:r w:rsidR="003701D7" w:rsidRPr="009E74B7">
        <w:rPr>
          <w:u w:val="single"/>
        </w:rPr>
        <w:tab/>
      </w:r>
      <w:r w:rsidR="000B769C" w:rsidRPr="009E74B7">
        <w:rPr>
          <w:u w:val="single"/>
        </w:rPr>
        <w:t xml:space="preserve">           </w:t>
      </w:r>
      <w:r w:rsidR="004B690A">
        <w:rPr>
          <w:u w:val="single"/>
        </w:rPr>
        <w:t xml:space="preserve">                         </w:t>
      </w:r>
      <w:r w:rsidR="000B769C" w:rsidRPr="009E74B7">
        <w:rPr>
          <w:u w:val="single"/>
        </w:rPr>
        <w:t xml:space="preserve">                                         </w:t>
      </w:r>
      <w:r w:rsidR="000B769C" w:rsidRPr="009E74B7">
        <w:t xml:space="preserve">   </w:t>
      </w:r>
      <w:r w:rsidR="003701D7" w:rsidRPr="009E74B7">
        <w:t>Date</w:t>
      </w:r>
      <w:r w:rsidR="00F16C9F" w:rsidRPr="009E74B7">
        <w:t xml:space="preserve">: </w:t>
      </w:r>
      <w:r w:rsidR="003701D7" w:rsidRPr="009E74B7">
        <w:rPr>
          <w:u w:val="single"/>
        </w:rPr>
        <w:t xml:space="preserve"> </w:t>
      </w:r>
      <w:r w:rsidR="000B769C" w:rsidRPr="009E74B7">
        <w:rPr>
          <w:u w:val="single"/>
        </w:rPr>
        <w:t xml:space="preserve">       </w:t>
      </w:r>
      <w:r w:rsidR="004B690A">
        <w:rPr>
          <w:u w:val="single"/>
        </w:rPr>
        <w:t xml:space="preserve">      </w:t>
      </w:r>
      <w:r w:rsidR="000B769C" w:rsidRPr="009E74B7">
        <w:rPr>
          <w:u w:val="single"/>
        </w:rPr>
        <w:t xml:space="preserve">  </w:t>
      </w:r>
      <w:r w:rsidR="004B690A">
        <w:rPr>
          <w:u w:val="single"/>
        </w:rPr>
        <w:t xml:space="preserve">         </w:t>
      </w:r>
      <w:r w:rsidR="000B769C" w:rsidRPr="009E74B7">
        <w:rPr>
          <w:u w:val="single"/>
        </w:rPr>
        <w:t xml:space="preserve">        </w:t>
      </w:r>
      <w:r w:rsidR="003701D7" w:rsidRPr="009E74B7">
        <w:t xml:space="preserve"> </w:t>
      </w:r>
    </w:p>
    <w:p w:rsidR="00687008" w:rsidRPr="00216F3A" w:rsidRDefault="004B690A" w:rsidP="00216F3A">
      <w:pPr>
        <w:tabs>
          <w:tab w:val="left" w:pos="2579"/>
          <w:tab w:val="left" w:pos="7439"/>
          <w:tab w:val="left" w:pos="8339"/>
          <w:tab w:val="left" w:pos="9636"/>
        </w:tabs>
        <w:spacing w:before="46"/>
        <w:ind w:right="941"/>
        <w:rPr>
          <w:u w:val="single"/>
        </w:rPr>
      </w:pPr>
      <w:r>
        <w:t xml:space="preserve">         </w:t>
      </w:r>
      <w:r w:rsidR="000B769C" w:rsidRPr="009E74B7">
        <w:t xml:space="preserve">Contact </w:t>
      </w:r>
      <w:r w:rsidR="00F16C9F" w:rsidRPr="009E74B7">
        <w:t xml:space="preserve">Phone </w:t>
      </w:r>
      <w:r w:rsidR="000B769C" w:rsidRPr="009E74B7">
        <w:t xml:space="preserve">number: </w:t>
      </w:r>
      <w:r w:rsidR="000B769C" w:rsidRPr="009E74B7">
        <w:rPr>
          <w:u w:val="single"/>
        </w:rPr>
        <w:t xml:space="preserve">                 </w:t>
      </w:r>
      <w:r>
        <w:rPr>
          <w:u w:val="single"/>
        </w:rPr>
        <w:t xml:space="preserve">                      </w:t>
      </w:r>
      <w:r w:rsidR="000B769C" w:rsidRPr="009E74B7">
        <w:rPr>
          <w:u w:val="single"/>
        </w:rPr>
        <w:t xml:space="preserve">  </w:t>
      </w:r>
      <w:r w:rsidR="000B769C" w:rsidRPr="009E74B7">
        <w:t xml:space="preserve">  Contact Email: </w:t>
      </w:r>
      <w:r w:rsidR="000B769C" w:rsidRPr="009E74B7">
        <w:rPr>
          <w:u w:val="single"/>
        </w:rPr>
        <w:t xml:space="preserve">                                                 </w:t>
      </w:r>
      <w:r>
        <w:rPr>
          <w:u w:val="single"/>
        </w:rPr>
        <w:t xml:space="preserve"> </w:t>
      </w:r>
      <w:r w:rsidR="000B769C" w:rsidRPr="009E74B7">
        <w:rPr>
          <w:u w:val="single"/>
        </w:rPr>
        <w:t xml:space="preserve">     </w:t>
      </w:r>
    </w:p>
    <w:p w:rsidR="00211BFA" w:rsidRPr="00D02C90" w:rsidRDefault="009E74B7" w:rsidP="00216F3A">
      <w:pPr>
        <w:tabs>
          <w:tab w:val="left" w:pos="1767"/>
          <w:tab w:val="left" w:pos="10472"/>
        </w:tabs>
        <w:spacing w:before="16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 C</w:t>
      </w:r>
      <w:r w:rsidR="00754FB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211BFA">
        <w:rPr>
          <w:rFonts w:asciiTheme="majorBidi" w:hAnsiTheme="majorBidi" w:cstheme="majorBidi"/>
          <w:b/>
          <w:bCs/>
          <w:sz w:val="24"/>
          <w:szCs w:val="24"/>
          <w:u w:val="single"/>
        </w:rPr>
        <w:t>- For United Nations Official Use Only</w:t>
      </w:r>
    </w:p>
    <w:p w:rsidR="005B76FC" w:rsidRDefault="00A02B5B" w:rsidP="0050411D">
      <w:pPr>
        <w:tabs>
          <w:tab w:val="left" w:pos="2126"/>
          <w:tab w:val="left" w:pos="9636"/>
        </w:tabs>
        <w:spacing w:before="6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33020</wp:posOffset>
                </wp:positionV>
                <wp:extent cx="121920" cy="121920"/>
                <wp:effectExtent l="12065" t="11430" r="8890" b="9525"/>
                <wp:wrapNone/>
                <wp:docPr id="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E9B2C" id="Rectangle 88" o:spid="_x0000_s1026" style="position:absolute;margin-left:425.2pt;margin-top:2.6pt;width:9.6pt;height: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Q+HAIAADwEAAAOAAAAZHJzL2Uyb0RvYy54bWysU1GP0zAMfkfiP0R5Z12nDbZq3em0Ywjp&#10;gBMHPyBL0zUiiYOTrRu/HifdjR3whOhDZNfOl8+f7eXN0Rp2UBg0uJqXozFnyklotNvV/OuXzas5&#10;ZyEK1wgDTtX8pAK/Wb18sex9pSbQgWkUMgJxoep9zbsYfVUUQXbKijACrxwFW0ArIrm4KxoUPaFb&#10;U0zG49dFD9h4BKlCoL93Q5CvMn7bKhk/tW1QkZmaE7eYT8znNp3FaimqHQrfaXmmIf6BhRXa0aMX&#10;qDsRBduj/gPKaokQoI0jCbaAttVS5RqomnL8WzWPnfAq10LiBH+RKfw/WPnx8IBMNzWfceaEpRZ9&#10;JtGE2xnF5vOkT+9DRWmP/gFThcHfg/wWmIN1R2nqFhH6TomGWJUpv3h2ITmBrrJt/wEaghf7CFmq&#10;Y4s2AZII7Jg7crp0RB0jk/SznJSLCfVNUuhspxdE9XTZY4jvFFiWjJojcc/g4nAf4pD6lJLJg9HN&#10;RhuTHdxt1wbZQdBwbPKX+VON12nGsb7mi9lklpGfxcI1xDh/f4OwOtKUG21rPr8kiSqp9tY1RFNU&#10;UWgz2FSdcWcZk3JDB7bQnEhFhGGEaeXI6AB/cNbT+NY8fN8LVJyZ9446sSin0zTv2ZnO3iQR8Tqy&#10;vY4IJwmq5pGzwVzHYUf2HvWuo5fKXLuDW+peq7OyqbMDqzNZGtHcm/M6pR249nPWr6Vf/QQAAP//&#10;AwBQSwMEFAAGAAgAAAAhAAMOR0zeAAAACAEAAA8AAABkcnMvZG93bnJldi54bWxMj0FPg0AUhO8m&#10;/ofNM/FmF5ESiiyN0dTEY0sv3h7sE1D2LWGXFv31rqd6nMxk5ptiu5hBnGhyvWUF96sIBHFjdc+t&#10;gmO1u8tAOI+scbBMCr7Jwba8viow1/bMezodfCtCCbscFXTej7mUrunIoFvZkTh4H3Yy6IOcWqkn&#10;PIdyM8g4ilJpsOew0OFIzx01X4fZKKj7+Ig/++o1Mpvdg39bqs/5/UWp25vl6RGEp8VfwvCHH9Ch&#10;DEy1nVk7MSjI1lESogrWMYjgZ+kmBVEriJMEZFnI/wfKXwAAAP//AwBQSwECLQAUAAYACAAAACEA&#10;toM4kv4AAADhAQAAEwAAAAAAAAAAAAAAAAAAAAAAW0NvbnRlbnRfVHlwZXNdLnhtbFBLAQItABQA&#10;BgAIAAAAIQA4/SH/1gAAAJQBAAALAAAAAAAAAAAAAAAAAC8BAABfcmVscy8ucmVsc1BLAQItABQA&#10;BgAIAAAAIQDs42Q+HAIAADwEAAAOAAAAAAAAAAAAAAAAAC4CAABkcnMvZTJvRG9jLnhtbFBLAQIt&#10;ABQABgAIAAAAIQADDkdM3gAAAAgBAAAPAAAAAAAAAAAAAAAAAHYEAABkcnMvZG93bnJldi54bWxQ&#10;SwUGAAAAAAQABADzAAAAgQUAAAAA&#10;"/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33020</wp:posOffset>
                </wp:positionV>
                <wp:extent cx="121920" cy="121920"/>
                <wp:effectExtent l="9525" t="11430" r="11430" b="9525"/>
                <wp:wrapNone/>
                <wp:docPr id="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A7C8F" id="Rectangle 86" o:spid="_x0000_s1026" style="position:absolute;margin-left:329.75pt;margin-top:2.6pt;width:9.6pt;height: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fM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FPzKWdOWGrR&#10;ZxJNuK1R7Poq6dP7UFHak3/EVGHw9yC/BeZg1VGaukWEvlOiIVZlyi9eXEhOoKts03+EhuDFLkKW&#10;6tCiTYAkAjvkjhzPHVGHyCT9LCflfEJ9kxQ62ekFUT1f9hjiewWWJaPmSNwzuNjfhzikPqdk8mB0&#10;s9bGZAe3m5VBthc0HOv8Zf5U42Wacayv+Xw2mWXkF7FwCTHO398grI405Ubbml+fk0SVVHvnGqIp&#10;qii0GWyqzriTjEm5oQMbaI6kIsIwwrRyZHSAPzjraXxrHr7vBCrOzAdHnZiX02ma9+xMZ2+TiHgZ&#10;2VxGhJMEVfPI2WCu4rAjO49629FLZa7dwS11r9VZ2dTZgdWJLI1o7s1pndIOXPo569fSL38CAAD/&#10;/wMAUEsDBBQABgAIAAAAIQCz4SyF3gAAAAgBAAAPAAAAZHJzL2Rvd25yZXYueG1sTI9BT4NAFITv&#10;Jv6HzTPxZhex0BZZGqOpiceWXrw92Ceg7FvCLi36692e9DiZycw3+XY2vTjR6DrLCu4XEQji2uqO&#10;GwXHcne3BuE8ssbeMin4Jgfb4voqx0zbM+/pdPCNCCXsMlTQej9kUrq6JYNuYQfi4H3Y0aAPcmyk&#10;HvEcyk0v4yhKpcGOw0KLAz23VH8dJqOg6uIj/uzL18hsdg/+bS4/p/cXpW5v5qdHEJ5m/xeGC35A&#10;hyIwVXZi7USvIE02SYgqSGIQwU9X6xWISkG8XIIscvn/QPELAAD//wMAUEsBAi0AFAAGAAgAAAAh&#10;ALaDOJL+AAAA4QEAABMAAAAAAAAAAAAAAAAAAAAAAFtDb250ZW50X1R5cGVzXS54bWxQSwECLQAU&#10;AAYACAAAACEAOP0h/9YAAACUAQAACwAAAAAAAAAAAAAAAAAvAQAAX3JlbHMvLnJlbHNQSwECLQAU&#10;AAYACAAAACEAk2GHzB0CAAA8BAAADgAAAAAAAAAAAAAAAAAuAgAAZHJzL2Uyb0RvYy54bWxQSwEC&#10;LQAUAAYACAAAACEAs+Eshd4AAAAIAQAADwAAAAAAAAAAAAAAAAB3BAAAZHJzL2Rvd25yZXYueG1s&#10;UEsFBgAAAAAEAAQA8wAAAIIFAAAAAA==&#10;"/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33020</wp:posOffset>
                </wp:positionV>
                <wp:extent cx="121920" cy="121920"/>
                <wp:effectExtent l="12700" t="11430" r="8255" b="9525"/>
                <wp:wrapNone/>
                <wp:docPr id="3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2B0B2" id="Rectangle 87" o:spid="_x0000_s1026" style="position:absolute;margin-left:373.5pt;margin-top:2.6pt;width:9.6pt;height:9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0aCHQIAADwEAAAOAAAAZHJzL2Uyb0RvYy54bWysU1GP0zAMfkfiP0R5Z13Hxm3VutNpxxDS&#10;AScOfkCWpmtEEgcnW3f8epx0N3bAE6IPkV07Xz5/tpfXR2vYQWHQ4GpejsacKSeh0W5X869fNq/m&#10;nIUoXCMMOFXzRxX49erli2XvKzWBDkyjkBGIC1Xva97F6KuiCLJTVoQReOUo2AJaEcnFXdGg6And&#10;mmIyHr8pesDGI0gVAv29HYJ8lfHbVsn4qW2DiszUnLjFfGI+t+ksVktR7VD4TssTDfEPLKzQjh49&#10;Q92KKNge9R9QVkuEAG0cSbAFtK2WKtdA1ZTj36p56IRXuRYSJ/izTOH/wcqPh3tkuqn5a86csNSi&#10;zySacDuj2Pwq6dP7UFHag7/HVGHwdyC/BeZg3VGaukGEvlOiIVZlyi+eXUhOoKts23+AhuDFPkKW&#10;6tiiTYAkAjvmjjyeO6KOkUn6WU7KxYT6Jil0stMLonq67DHEdwosS0bNkbhncHG4C3FIfUrJ5MHo&#10;ZqONyQ7utmuD7CBoODb5y/ypxss041hf88VsMsvIz2LhEmKcv79BWB1pyo22NZ+fk0SVVHvrGqIp&#10;qii0GWyqzriTjEm5oQNbaB5JRYRhhGnlyOgAf3DW0/jWPHzfC1ScmfeOOrEop9M079mZzq6SiHgZ&#10;2V5GhJMEVfPI2WCu47Aje49619FLZa7dwQ11r9VZ2dTZgdWJLI1o7s1pndIOXPo569fSr34CAAD/&#10;/wMAUEsDBBQABgAIAAAAIQCpgSf33gAAAAgBAAAPAAAAZHJzL2Rvd25yZXYueG1sTI9BT4NAEIXv&#10;Jv6HzZh4s4uI0CJDYzQ18djSi7eFHQFlZwm7tOivdz3p7U3e5L3vFdvFDOJEk+stI9yuIhDEjdU9&#10;twjHanezBuG8Yq0Gy4TwRQ625eVFoXJtz7yn08G3IoSwyxVC5/2YS+majoxyKzsSB+/dTkb5cE6t&#10;1JM6h3AzyDiKUmlUz6GhUyM9ddR8HmaDUPfxUX3vq5fIbHZ3/nWpPua3Z8Trq+XxAYSnxf89wy9+&#10;QIcyMNV2Zu3EgJAlWdjiEe5jEMHP0jSIGiFOEpBlIf8PKH8AAAD//wMAUEsBAi0AFAAGAAgAAAAh&#10;ALaDOJL+AAAA4QEAABMAAAAAAAAAAAAAAAAAAAAAAFtDb250ZW50X1R5cGVzXS54bWxQSwECLQAU&#10;AAYACAAAACEAOP0h/9YAAACUAQAACwAAAAAAAAAAAAAAAAAvAQAAX3JlbHMvLnJlbHNQSwECLQAU&#10;AAYACAAAACEAMO9Ggh0CAAA8BAAADgAAAAAAAAAAAAAAAAAuAgAAZHJzL2Uyb0RvYy54bWxQSwEC&#10;LQAUAAYACAAAACEAqYEn994AAAAIAQAADwAAAAAAAAAAAAAAAAB3BAAAZHJzL2Rvd25yZXYueG1s&#10;UEsFBgAAAAAEAAQA8wAAAIIFAAAAAA==&#10;"/>
            </w:pict>
          </mc:Fallback>
        </mc:AlternateContent>
      </w:r>
      <w:r w:rsidR="00C01717">
        <w:rPr>
          <w:bCs/>
          <w:iCs/>
          <w:sz w:val="20"/>
        </w:rPr>
        <w:t xml:space="preserve">BP ID: </w:t>
      </w:r>
      <w:r w:rsidR="00C01717">
        <w:rPr>
          <w:bCs/>
          <w:iCs/>
          <w:sz w:val="20"/>
          <w:u w:val="single"/>
        </w:rPr>
        <w:t xml:space="preserve">                                 </w:t>
      </w:r>
      <w:r w:rsidR="00883C25">
        <w:rPr>
          <w:bCs/>
          <w:iCs/>
          <w:sz w:val="20"/>
          <w:u w:val="single"/>
        </w:rPr>
        <w:t xml:space="preserve"> </w:t>
      </w:r>
      <w:r w:rsidR="00C01717">
        <w:rPr>
          <w:bCs/>
          <w:iCs/>
          <w:sz w:val="20"/>
        </w:rPr>
        <w:t xml:space="preserve"> </w:t>
      </w:r>
      <w:r w:rsidR="008C5B36">
        <w:rPr>
          <w:bCs/>
          <w:iCs/>
          <w:sz w:val="20"/>
        </w:rPr>
        <w:t xml:space="preserve">Contract ID: </w:t>
      </w:r>
      <w:r w:rsidR="008C5B36">
        <w:rPr>
          <w:bCs/>
          <w:iCs/>
          <w:sz w:val="20"/>
          <w:u w:val="single"/>
        </w:rPr>
        <w:t xml:space="preserve">                                  </w:t>
      </w:r>
      <w:r w:rsidR="00C01717">
        <w:rPr>
          <w:bCs/>
          <w:iCs/>
          <w:sz w:val="20"/>
        </w:rPr>
        <w:t xml:space="preserve">Contract status: </w:t>
      </w:r>
      <w:r w:rsidR="008C5B36">
        <w:rPr>
          <w:sz w:val="20"/>
        </w:rPr>
        <w:t xml:space="preserve">         New</w:t>
      </w:r>
      <w:r w:rsidR="0050411D">
        <w:rPr>
          <w:sz w:val="20"/>
        </w:rPr>
        <w:t xml:space="preserve">          </w:t>
      </w:r>
      <w:r w:rsidR="00C01717">
        <w:rPr>
          <w:sz w:val="20"/>
        </w:rPr>
        <w:t xml:space="preserve">Existing </w:t>
      </w:r>
      <w:r w:rsidR="006216D0">
        <w:rPr>
          <w:sz w:val="20"/>
        </w:rPr>
        <w:t xml:space="preserve">      Terminate</w:t>
      </w:r>
    </w:p>
    <w:p w:rsidR="0050411D" w:rsidRPr="0050411D" w:rsidRDefault="0050411D" w:rsidP="0050411D">
      <w:pPr>
        <w:tabs>
          <w:tab w:val="left" w:pos="2126"/>
          <w:tab w:val="left" w:pos="9636"/>
        </w:tabs>
        <w:rPr>
          <w:i/>
          <w:iCs/>
          <w:sz w:val="16"/>
          <w:szCs w:val="16"/>
          <w:u w:val="single"/>
        </w:rPr>
      </w:pPr>
      <w:r>
        <w:rPr>
          <w:sz w:val="20"/>
        </w:rPr>
        <w:tab/>
        <w:t xml:space="preserve">                                                            </w:t>
      </w:r>
      <w:r>
        <w:rPr>
          <w:sz w:val="16"/>
          <w:szCs w:val="16"/>
        </w:rPr>
        <w:t>(</w:t>
      </w:r>
      <w:r w:rsidR="00B45D7A">
        <w:rPr>
          <w:i/>
          <w:iCs/>
          <w:sz w:val="16"/>
          <w:szCs w:val="16"/>
        </w:rPr>
        <w:t>See instruction #9</w:t>
      </w:r>
      <w:r>
        <w:rPr>
          <w:i/>
          <w:iCs/>
          <w:sz w:val="16"/>
          <w:szCs w:val="16"/>
        </w:rPr>
        <w:t>)</w:t>
      </w:r>
    </w:p>
    <w:p w:rsidR="007B7676" w:rsidRPr="007B7676" w:rsidRDefault="007B7676" w:rsidP="007B7676">
      <w:pPr>
        <w:tabs>
          <w:tab w:val="left" w:pos="2126"/>
          <w:tab w:val="left" w:pos="9636"/>
        </w:tabs>
        <w:rPr>
          <w:rFonts w:asciiTheme="majorBidi" w:hAnsiTheme="majorBidi" w:cstheme="majorBidi"/>
          <w:bCs/>
          <w:iCs/>
          <w:sz w:val="13"/>
          <w:szCs w:val="13"/>
          <w:u w:val="single"/>
        </w:rPr>
      </w:pPr>
    </w:p>
    <w:p w:rsidR="00211BFA" w:rsidRPr="002872B3" w:rsidRDefault="00211BFA" w:rsidP="007B7676">
      <w:pPr>
        <w:tabs>
          <w:tab w:val="left" w:pos="1767"/>
          <w:tab w:val="left" w:pos="10472"/>
        </w:tabs>
        <w:spacing w:before="1" w:line="480" w:lineRule="auto"/>
        <w:rPr>
          <w:rFonts w:asciiTheme="majorBidi" w:hAnsiTheme="majorBidi" w:cstheme="majorBidi"/>
          <w:bCs/>
          <w:u w:val="single"/>
        </w:rPr>
      </w:pPr>
      <w:r w:rsidRPr="009E74B7">
        <w:rPr>
          <w:rFonts w:asciiTheme="majorBidi" w:hAnsiTheme="majorBidi" w:cstheme="majorBidi"/>
          <w:bCs/>
        </w:rPr>
        <w:t xml:space="preserve">Name and Title: </w:t>
      </w:r>
      <w:r w:rsidRPr="009E74B7">
        <w:rPr>
          <w:rFonts w:asciiTheme="majorBidi" w:hAnsiTheme="majorBidi" w:cstheme="majorBidi"/>
          <w:bCs/>
          <w:u w:val="single"/>
        </w:rPr>
        <w:t xml:space="preserve">                                                            </w:t>
      </w:r>
      <w:r w:rsidRPr="009E74B7">
        <w:rPr>
          <w:rFonts w:asciiTheme="majorBidi" w:hAnsiTheme="majorBidi" w:cstheme="majorBidi"/>
          <w:bCs/>
        </w:rPr>
        <w:t xml:space="preserve">  Department/Office: </w:t>
      </w:r>
      <w:r w:rsidRPr="009E74B7">
        <w:rPr>
          <w:rFonts w:asciiTheme="majorBidi" w:hAnsiTheme="majorBidi" w:cstheme="majorBidi"/>
          <w:bCs/>
          <w:u w:val="single"/>
        </w:rPr>
        <w:t xml:space="preserve">                                                       </w:t>
      </w:r>
    </w:p>
    <w:p w:rsidR="00211BFA" w:rsidRPr="009E74B7" w:rsidRDefault="00F16C9F" w:rsidP="007B7676">
      <w:pPr>
        <w:tabs>
          <w:tab w:val="left" w:pos="1767"/>
          <w:tab w:val="left" w:pos="10472"/>
        </w:tabs>
        <w:spacing w:before="1" w:line="480" w:lineRule="auto"/>
        <w:rPr>
          <w:rFonts w:asciiTheme="majorBidi" w:hAnsiTheme="majorBidi" w:cstheme="majorBidi"/>
          <w:bCs/>
          <w:u w:val="single"/>
        </w:rPr>
      </w:pPr>
      <w:r w:rsidRPr="009E74B7">
        <w:rPr>
          <w:rFonts w:asciiTheme="majorBidi" w:hAnsiTheme="majorBidi" w:cstheme="majorBidi"/>
          <w:bCs/>
        </w:rPr>
        <w:t>Signature:</w:t>
      </w:r>
      <w:r w:rsidR="00211BFA" w:rsidRPr="009E74B7">
        <w:rPr>
          <w:rFonts w:asciiTheme="majorBidi" w:hAnsiTheme="majorBidi" w:cstheme="majorBidi"/>
          <w:bCs/>
        </w:rPr>
        <w:t xml:space="preserve"> </w:t>
      </w:r>
      <w:r w:rsidR="00211BFA" w:rsidRPr="009E74B7">
        <w:rPr>
          <w:rFonts w:asciiTheme="majorBidi" w:hAnsiTheme="majorBidi" w:cstheme="majorBidi"/>
          <w:bCs/>
          <w:u w:val="single"/>
        </w:rPr>
        <w:t xml:space="preserve">                                                          </w:t>
      </w:r>
      <w:r w:rsidR="002872B3">
        <w:rPr>
          <w:rFonts w:asciiTheme="majorBidi" w:hAnsiTheme="majorBidi" w:cstheme="majorBidi"/>
          <w:bCs/>
          <w:u w:val="single"/>
        </w:rPr>
        <w:t xml:space="preserve">                    </w:t>
      </w:r>
      <w:r w:rsidR="00211BFA" w:rsidRPr="009E74B7">
        <w:rPr>
          <w:rFonts w:asciiTheme="majorBidi" w:hAnsiTheme="majorBidi" w:cstheme="majorBidi"/>
          <w:bCs/>
          <w:u w:val="single"/>
        </w:rPr>
        <w:t xml:space="preserve">   </w:t>
      </w:r>
      <w:r w:rsidR="002872B3">
        <w:rPr>
          <w:rFonts w:asciiTheme="majorBidi" w:hAnsiTheme="majorBidi" w:cstheme="majorBidi"/>
          <w:bCs/>
          <w:u w:val="single"/>
        </w:rPr>
        <w:t xml:space="preserve">  </w:t>
      </w:r>
      <w:r w:rsidR="00211BFA" w:rsidRPr="009E74B7">
        <w:rPr>
          <w:rFonts w:asciiTheme="majorBidi" w:hAnsiTheme="majorBidi" w:cstheme="majorBidi"/>
          <w:bCs/>
          <w:u w:val="single"/>
        </w:rPr>
        <w:t xml:space="preserve">         </w:t>
      </w:r>
      <w:r w:rsidR="00211BFA" w:rsidRPr="009E74B7">
        <w:rPr>
          <w:rFonts w:asciiTheme="majorBidi" w:hAnsiTheme="majorBidi" w:cstheme="majorBidi"/>
          <w:bCs/>
        </w:rPr>
        <w:t xml:space="preserve">  Date: </w:t>
      </w:r>
      <w:r w:rsidR="00211BFA" w:rsidRPr="009E74B7">
        <w:rPr>
          <w:rFonts w:asciiTheme="majorBidi" w:hAnsiTheme="majorBidi" w:cstheme="majorBidi"/>
          <w:bCs/>
          <w:u w:val="single"/>
        </w:rPr>
        <w:t xml:space="preserve">                                                       </w:t>
      </w:r>
    </w:p>
    <w:p w:rsidR="00B90ABA" w:rsidRPr="009E74B7" w:rsidRDefault="00B90ABA" w:rsidP="007B7676">
      <w:pPr>
        <w:spacing w:line="480" w:lineRule="auto"/>
        <w:rPr>
          <w:bCs/>
          <w:sz w:val="18"/>
        </w:rPr>
        <w:sectPr w:rsidR="00B90ABA" w:rsidRPr="009E74B7">
          <w:footerReference w:type="default" r:id="rId9"/>
          <w:type w:val="continuous"/>
          <w:pgSz w:w="12240" w:h="15840"/>
          <w:pgMar w:top="1140" w:right="440" w:bottom="800" w:left="1220" w:header="720" w:footer="615" w:gutter="0"/>
          <w:cols w:space="720"/>
        </w:sectPr>
      </w:pPr>
    </w:p>
    <w:p w:rsidR="00B90ABA" w:rsidRDefault="009A4554" w:rsidP="0050411D">
      <w:pPr>
        <w:spacing w:before="57" w:line="360" w:lineRule="auto"/>
        <w:rPr>
          <w:b/>
          <w:sz w:val="28"/>
        </w:rPr>
      </w:pPr>
      <w:r>
        <w:rPr>
          <w:b/>
          <w:sz w:val="28"/>
        </w:rPr>
        <w:lastRenderedPageBreak/>
        <w:t>Instructions for C</w:t>
      </w:r>
      <w:r w:rsidR="007F5A9D">
        <w:rPr>
          <w:b/>
          <w:sz w:val="28"/>
        </w:rPr>
        <w:t xml:space="preserve">ompleting the </w:t>
      </w:r>
      <w:r>
        <w:rPr>
          <w:b/>
          <w:sz w:val="28"/>
        </w:rPr>
        <w:t>F</w:t>
      </w:r>
      <w:r w:rsidR="007F5A9D">
        <w:rPr>
          <w:b/>
          <w:sz w:val="28"/>
        </w:rPr>
        <w:t>orm</w:t>
      </w:r>
    </w:p>
    <w:p w:rsidR="00A907F2" w:rsidRPr="008C5B36" w:rsidRDefault="00C061A7" w:rsidP="0050411D">
      <w:pPr>
        <w:spacing w:before="57" w:line="360" w:lineRule="auto"/>
        <w:rPr>
          <w:bCs/>
          <w:sz w:val="24"/>
          <w:szCs w:val="24"/>
        </w:rPr>
      </w:pPr>
      <w:r w:rsidRPr="000633BA">
        <w:rPr>
          <w:bCs/>
          <w:sz w:val="24"/>
          <w:szCs w:val="24"/>
        </w:rPr>
        <w:t>All fields are required unless not applicable.</w:t>
      </w:r>
      <w:r w:rsidR="00B45D7A">
        <w:rPr>
          <w:bCs/>
          <w:sz w:val="24"/>
          <w:szCs w:val="24"/>
        </w:rPr>
        <w:t xml:space="preserve"> You might be requested to provide additional information such </w:t>
      </w:r>
      <w:r w:rsidR="008F19F8">
        <w:rPr>
          <w:bCs/>
          <w:sz w:val="24"/>
          <w:szCs w:val="24"/>
        </w:rPr>
        <w:t>as vendor</w:t>
      </w:r>
      <w:r w:rsidR="00B45D7A">
        <w:rPr>
          <w:bCs/>
          <w:sz w:val="24"/>
          <w:szCs w:val="24"/>
        </w:rPr>
        <w:t xml:space="preserve"> registration number and country of </w:t>
      </w:r>
      <w:r w:rsidR="008F19F8">
        <w:rPr>
          <w:bCs/>
          <w:sz w:val="24"/>
          <w:szCs w:val="24"/>
        </w:rPr>
        <w:t xml:space="preserve">registration. </w:t>
      </w:r>
    </w:p>
    <w:p w:rsidR="00B90ABA" w:rsidRDefault="003701D7" w:rsidP="0050411D">
      <w:pPr>
        <w:rPr>
          <w:b/>
          <w:sz w:val="24"/>
        </w:rPr>
      </w:pPr>
      <w:r>
        <w:rPr>
          <w:b/>
          <w:sz w:val="28"/>
        </w:rPr>
        <w:t xml:space="preserve">#1.  </w:t>
      </w:r>
      <w:r w:rsidR="00687008">
        <w:rPr>
          <w:b/>
          <w:sz w:val="24"/>
        </w:rPr>
        <w:t>Account Holder Name</w:t>
      </w:r>
    </w:p>
    <w:p w:rsidR="00B90ABA" w:rsidRDefault="00B90ABA">
      <w:pPr>
        <w:pStyle w:val="BodyText"/>
        <w:spacing w:before="10"/>
        <w:rPr>
          <w:b/>
          <w:sz w:val="23"/>
        </w:rPr>
      </w:pPr>
    </w:p>
    <w:p w:rsidR="009C299C" w:rsidRDefault="003701D7" w:rsidP="008C5B36">
      <w:pPr>
        <w:pStyle w:val="BodyText"/>
        <w:ind w:left="720" w:right="235"/>
        <w:jc w:val="both"/>
      </w:pPr>
      <w:r>
        <w:t xml:space="preserve">If </w:t>
      </w:r>
      <w:r w:rsidR="003A673D">
        <w:t xml:space="preserve">the </w:t>
      </w:r>
      <w:r w:rsidR="008B0627">
        <w:t xml:space="preserve">bank account name is different than the </w:t>
      </w:r>
      <w:r w:rsidR="00687008">
        <w:t>organization</w:t>
      </w:r>
      <w:r w:rsidR="008B0627">
        <w:t xml:space="preserve"> name, the </w:t>
      </w:r>
      <w:r w:rsidR="00687008">
        <w:t>organization</w:t>
      </w:r>
      <w:r w:rsidR="008B0627">
        <w:t xml:space="preserve"> is required to provide a proof of ownership of the bank account.</w:t>
      </w:r>
      <w:r w:rsidR="00EA71BE">
        <w:t xml:space="preserve"> </w:t>
      </w:r>
      <w:r w:rsidR="000B1125">
        <w:t>If the bank account holder and the organization are two different entities, the entity that holds the account will be created as a permitted payee.</w:t>
      </w:r>
    </w:p>
    <w:p w:rsidR="007F5A9D" w:rsidRPr="008C5B36" w:rsidRDefault="007F5A9D" w:rsidP="00747022">
      <w:pPr>
        <w:pStyle w:val="Heading1"/>
        <w:ind w:left="0"/>
        <w:rPr>
          <w:sz w:val="22"/>
          <w:szCs w:val="22"/>
        </w:rPr>
      </w:pPr>
    </w:p>
    <w:p w:rsidR="008C5B36" w:rsidRDefault="008B14C4" w:rsidP="0050411D">
      <w:pPr>
        <w:rPr>
          <w:b/>
          <w:sz w:val="24"/>
        </w:rPr>
      </w:pPr>
      <w:r>
        <w:rPr>
          <w:b/>
          <w:sz w:val="28"/>
        </w:rPr>
        <w:t xml:space="preserve">#2. </w:t>
      </w:r>
      <w:r>
        <w:rPr>
          <w:b/>
          <w:sz w:val="24"/>
        </w:rPr>
        <w:t>Account Number</w:t>
      </w:r>
    </w:p>
    <w:p w:rsidR="008C5B36" w:rsidRDefault="008C5B36" w:rsidP="008C5B36">
      <w:pPr>
        <w:ind w:left="113"/>
      </w:pPr>
    </w:p>
    <w:p w:rsidR="008B14C4" w:rsidRDefault="008B14C4" w:rsidP="008C5B36">
      <w:pPr>
        <w:ind w:left="720"/>
      </w:pPr>
      <w:r>
        <w:t>The new standard format of the</w:t>
      </w:r>
      <w:r w:rsidR="000633BA">
        <w:t xml:space="preserve"> International Bank Account N</w:t>
      </w:r>
      <w:r>
        <w:t>umber</w:t>
      </w:r>
      <w:r w:rsidR="000633BA">
        <w:t xml:space="preserve"> (IBAN)</w:t>
      </w:r>
      <w:r>
        <w:t xml:space="preserve"> was introduced and adopted especially in </w:t>
      </w:r>
      <w:r w:rsidR="00C061A7">
        <w:t>European</w:t>
      </w:r>
      <w:r>
        <w:t xml:space="preserve"> countries to ensure the straight through processing in the European Union. If you have a euro account in the European Union</w:t>
      </w:r>
      <w:r w:rsidR="000633BA">
        <w:t>, IBAN must be provided. In addition, for all bank accounts in countries where the standard format is adopted, IBAN must be provided.</w:t>
      </w:r>
    </w:p>
    <w:p w:rsidR="008B14C4" w:rsidRPr="008C5B36" w:rsidRDefault="008B14C4" w:rsidP="008C5B36">
      <w:pPr>
        <w:pStyle w:val="Heading1"/>
        <w:ind w:left="0"/>
        <w:rPr>
          <w:sz w:val="22"/>
          <w:szCs w:val="22"/>
        </w:rPr>
      </w:pPr>
    </w:p>
    <w:p w:rsidR="008C5B36" w:rsidRDefault="008B14C4" w:rsidP="0050411D">
      <w:pPr>
        <w:pStyle w:val="Heading1"/>
        <w:ind w:left="0"/>
      </w:pPr>
      <w:r>
        <w:rPr>
          <w:sz w:val="28"/>
        </w:rPr>
        <w:t>#3</w:t>
      </w:r>
      <w:r w:rsidR="003701D7">
        <w:rPr>
          <w:sz w:val="28"/>
        </w:rPr>
        <w:t xml:space="preserve">.  </w:t>
      </w:r>
      <w:r w:rsidR="00687008">
        <w:t>Account Currency vs. Payment Currency</w:t>
      </w:r>
    </w:p>
    <w:p w:rsidR="008C5B36" w:rsidRPr="008C5B36" w:rsidRDefault="008C5B36" w:rsidP="008C5B36">
      <w:pPr>
        <w:pStyle w:val="Heading1"/>
        <w:rPr>
          <w:b w:val="0"/>
          <w:bCs w:val="0"/>
        </w:rPr>
      </w:pPr>
    </w:p>
    <w:p w:rsidR="00B90ABA" w:rsidRPr="008C5B36" w:rsidRDefault="00AC0CC3" w:rsidP="008C5B36">
      <w:pPr>
        <w:pStyle w:val="Heading1"/>
        <w:ind w:left="720"/>
        <w:rPr>
          <w:b w:val="0"/>
          <w:bCs w:val="0"/>
          <w:sz w:val="22"/>
          <w:szCs w:val="22"/>
        </w:rPr>
      </w:pPr>
      <w:r w:rsidRPr="008C5B36">
        <w:rPr>
          <w:b w:val="0"/>
          <w:bCs w:val="0"/>
          <w:sz w:val="22"/>
          <w:szCs w:val="22"/>
        </w:rPr>
        <w:t>Th</w:t>
      </w:r>
      <w:r w:rsidR="00EC4CBF" w:rsidRPr="008C5B36">
        <w:rPr>
          <w:b w:val="0"/>
          <w:bCs w:val="0"/>
          <w:sz w:val="22"/>
          <w:szCs w:val="22"/>
        </w:rPr>
        <w:t xml:space="preserve">e </w:t>
      </w:r>
      <w:r w:rsidR="0054280E" w:rsidRPr="008C5B36">
        <w:rPr>
          <w:b w:val="0"/>
          <w:bCs w:val="0"/>
          <w:sz w:val="22"/>
          <w:szCs w:val="22"/>
        </w:rPr>
        <w:t>payment currency</w:t>
      </w:r>
      <w:r w:rsidR="00EC4CBF" w:rsidRPr="008C5B36">
        <w:rPr>
          <w:b w:val="0"/>
          <w:bCs w:val="0"/>
          <w:sz w:val="22"/>
          <w:szCs w:val="22"/>
        </w:rPr>
        <w:t xml:space="preserve"> should matc</w:t>
      </w:r>
      <w:r w:rsidRPr="008C5B36">
        <w:rPr>
          <w:b w:val="0"/>
          <w:bCs w:val="0"/>
          <w:sz w:val="22"/>
          <w:szCs w:val="22"/>
        </w:rPr>
        <w:t xml:space="preserve">h the </w:t>
      </w:r>
      <w:r w:rsidR="0054280E" w:rsidRPr="008C5B36">
        <w:rPr>
          <w:b w:val="0"/>
          <w:bCs w:val="0"/>
          <w:sz w:val="22"/>
          <w:szCs w:val="22"/>
        </w:rPr>
        <w:t>payment currency</w:t>
      </w:r>
      <w:r w:rsidRPr="008C5B36">
        <w:rPr>
          <w:b w:val="0"/>
          <w:bCs w:val="0"/>
          <w:sz w:val="22"/>
          <w:szCs w:val="22"/>
        </w:rPr>
        <w:t xml:space="preserve"> stated in your contract with the United Nations.</w:t>
      </w:r>
      <w:r w:rsidR="003701D7" w:rsidRPr="008C5B36">
        <w:rPr>
          <w:b w:val="0"/>
          <w:bCs w:val="0"/>
          <w:sz w:val="22"/>
          <w:szCs w:val="22"/>
        </w:rPr>
        <w:t xml:space="preserve"> </w:t>
      </w:r>
      <w:r w:rsidR="0054280E" w:rsidRPr="008C5B36">
        <w:rPr>
          <w:b w:val="0"/>
          <w:bCs w:val="0"/>
          <w:sz w:val="22"/>
          <w:szCs w:val="22"/>
        </w:rPr>
        <w:t xml:space="preserve">If the bank </w:t>
      </w:r>
      <w:r w:rsidR="00224570" w:rsidRPr="008C5B36">
        <w:rPr>
          <w:b w:val="0"/>
          <w:bCs w:val="0"/>
          <w:sz w:val="22"/>
          <w:szCs w:val="22"/>
        </w:rPr>
        <w:t xml:space="preserve">account </w:t>
      </w:r>
      <w:r w:rsidR="0054280E" w:rsidRPr="008C5B36">
        <w:rPr>
          <w:b w:val="0"/>
          <w:bCs w:val="0"/>
          <w:sz w:val="22"/>
          <w:szCs w:val="22"/>
        </w:rPr>
        <w:t xml:space="preserve">currency </w:t>
      </w:r>
      <w:r w:rsidR="00224570" w:rsidRPr="008C5B36">
        <w:rPr>
          <w:b w:val="0"/>
          <w:bCs w:val="0"/>
          <w:sz w:val="22"/>
          <w:szCs w:val="22"/>
        </w:rPr>
        <w:t xml:space="preserve">is </w:t>
      </w:r>
      <w:r w:rsidR="0054280E" w:rsidRPr="008C5B36">
        <w:rPr>
          <w:b w:val="0"/>
          <w:bCs w:val="0"/>
          <w:sz w:val="22"/>
          <w:szCs w:val="22"/>
        </w:rPr>
        <w:t xml:space="preserve">other than the payment </w:t>
      </w:r>
      <w:r w:rsidR="00913ACD" w:rsidRPr="008C5B36">
        <w:rPr>
          <w:b w:val="0"/>
          <w:bCs w:val="0"/>
          <w:sz w:val="22"/>
          <w:szCs w:val="22"/>
        </w:rPr>
        <w:t>currency, payment</w:t>
      </w:r>
      <w:r w:rsidR="00224570" w:rsidRPr="008C5B36">
        <w:rPr>
          <w:b w:val="0"/>
          <w:bCs w:val="0"/>
          <w:sz w:val="22"/>
          <w:szCs w:val="22"/>
        </w:rPr>
        <w:t xml:space="preserve"> will</w:t>
      </w:r>
      <w:r w:rsidR="0054280E" w:rsidRPr="008C5B36">
        <w:rPr>
          <w:b w:val="0"/>
          <w:bCs w:val="0"/>
          <w:sz w:val="22"/>
          <w:szCs w:val="22"/>
        </w:rPr>
        <w:t xml:space="preserve"> be converted automatically into </w:t>
      </w:r>
      <w:r w:rsidR="00224570" w:rsidRPr="008C5B36">
        <w:rPr>
          <w:b w:val="0"/>
          <w:bCs w:val="0"/>
          <w:sz w:val="22"/>
          <w:szCs w:val="22"/>
        </w:rPr>
        <w:t>the account</w:t>
      </w:r>
      <w:r w:rsidR="0054280E" w:rsidRPr="008C5B36">
        <w:rPr>
          <w:b w:val="0"/>
          <w:bCs w:val="0"/>
          <w:sz w:val="22"/>
          <w:szCs w:val="22"/>
        </w:rPr>
        <w:t xml:space="preserve"> currency by </w:t>
      </w:r>
      <w:r w:rsidR="00224570" w:rsidRPr="008C5B36">
        <w:rPr>
          <w:b w:val="0"/>
          <w:bCs w:val="0"/>
          <w:sz w:val="22"/>
          <w:szCs w:val="22"/>
        </w:rPr>
        <w:t>your bank</w:t>
      </w:r>
      <w:r w:rsidR="0054280E" w:rsidRPr="008C5B36">
        <w:rPr>
          <w:b w:val="0"/>
          <w:bCs w:val="0"/>
          <w:sz w:val="22"/>
          <w:szCs w:val="22"/>
        </w:rPr>
        <w:t xml:space="preserve">, and </w:t>
      </w:r>
      <w:r w:rsidR="00224570" w:rsidRPr="008C5B36">
        <w:rPr>
          <w:b w:val="0"/>
          <w:bCs w:val="0"/>
          <w:sz w:val="22"/>
          <w:szCs w:val="22"/>
        </w:rPr>
        <w:t>your bank exchange rate</w:t>
      </w:r>
      <w:r w:rsidR="008B0627" w:rsidRPr="008C5B36">
        <w:rPr>
          <w:b w:val="0"/>
          <w:bCs w:val="0"/>
          <w:sz w:val="22"/>
          <w:szCs w:val="22"/>
        </w:rPr>
        <w:t xml:space="preserve"> </w:t>
      </w:r>
      <w:r w:rsidR="00224570" w:rsidRPr="008C5B36">
        <w:rPr>
          <w:b w:val="0"/>
          <w:bCs w:val="0"/>
          <w:sz w:val="22"/>
          <w:szCs w:val="22"/>
        </w:rPr>
        <w:t>will</w:t>
      </w:r>
      <w:r w:rsidR="008B0627" w:rsidRPr="008C5B36">
        <w:rPr>
          <w:b w:val="0"/>
          <w:bCs w:val="0"/>
          <w:sz w:val="22"/>
          <w:szCs w:val="22"/>
        </w:rPr>
        <w:t xml:space="preserve"> be applied. </w:t>
      </w:r>
      <w:r w:rsidR="0054280E" w:rsidRPr="008C5B36">
        <w:rPr>
          <w:b w:val="0"/>
          <w:bCs w:val="0"/>
          <w:sz w:val="22"/>
          <w:szCs w:val="22"/>
        </w:rPr>
        <w:t xml:space="preserve">Please note that the United Nations does not reimburse any </w:t>
      </w:r>
      <w:r w:rsidR="000C69E1" w:rsidRPr="008C5B36">
        <w:rPr>
          <w:b w:val="0"/>
          <w:bCs w:val="0"/>
          <w:sz w:val="22"/>
          <w:szCs w:val="22"/>
        </w:rPr>
        <w:t xml:space="preserve">cost of currency conversion. </w:t>
      </w:r>
      <w:r w:rsidR="003701D7" w:rsidRPr="008C5B36">
        <w:rPr>
          <w:b w:val="0"/>
          <w:bCs w:val="0"/>
          <w:sz w:val="22"/>
          <w:szCs w:val="22"/>
        </w:rPr>
        <w:t xml:space="preserve">Please consult your bank regarding its procedures and </w:t>
      </w:r>
      <w:r w:rsidR="00224570" w:rsidRPr="008C5B36">
        <w:rPr>
          <w:b w:val="0"/>
          <w:bCs w:val="0"/>
          <w:sz w:val="22"/>
          <w:szCs w:val="22"/>
        </w:rPr>
        <w:t>costs for the currency conversions (foreign exchange rates)</w:t>
      </w:r>
      <w:r w:rsidR="003701D7" w:rsidRPr="008C5B36">
        <w:rPr>
          <w:b w:val="0"/>
          <w:bCs w:val="0"/>
          <w:sz w:val="22"/>
          <w:szCs w:val="22"/>
        </w:rPr>
        <w:t>.</w:t>
      </w:r>
      <w:r w:rsidR="009A4554" w:rsidRPr="008C5B36">
        <w:rPr>
          <w:b w:val="0"/>
          <w:bCs w:val="0"/>
          <w:sz w:val="22"/>
          <w:szCs w:val="22"/>
        </w:rPr>
        <w:t xml:space="preserve"> </w:t>
      </w:r>
    </w:p>
    <w:p w:rsidR="008A7017" w:rsidRPr="008C5B36" w:rsidRDefault="008A7017" w:rsidP="008A7017">
      <w:pPr>
        <w:ind w:left="113"/>
        <w:rPr>
          <w:b/>
        </w:rPr>
      </w:pPr>
    </w:p>
    <w:p w:rsidR="008A7017" w:rsidRDefault="008A7017" w:rsidP="0050411D">
      <w:pPr>
        <w:rPr>
          <w:b/>
          <w:sz w:val="24"/>
        </w:rPr>
      </w:pPr>
      <w:r>
        <w:rPr>
          <w:b/>
          <w:sz w:val="28"/>
        </w:rPr>
        <w:t xml:space="preserve">#4. </w:t>
      </w:r>
      <w:r>
        <w:rPr>
          <w:b/>
          <w:sz w:val="24"/>
        </w:rPr>
        <w:t>Account</w:t>
      </w:r>
      <w:r w:rsidR="00224570">
        <w:rPr>
          <w:b/>
          <w:sz w:val="24"/>
        </w:rPr>
        <w:t xml:space="preserve"> Type</w:t>
      </w:r>
    </w:p>
    <w:p w:rsidR="008C5B36" w:rsidRPr="00224570" w:rsidRDefault="008C5B36" w:rsidP="00224570">
      <w:pPr>
        <w:ind w:left="113"/>
      </w:pPr>
    </w:p>
    <w:p w:rsidR="008A7017" w:rsidRDefault="008A7017" w:rsidP="00B003ED">
      <w:pPr>
        <w:pStyle w:val="BodyText"/>
        <w:ind w:left="720" w:right="204"/>
      </w:pPr>
      <w:r>
        <w:t>Contact your bank to confirm whether the account type is required to receive electronic payments.</w:t>
      </w:r>
    </w:p>
    <w:p w:rsidR="008C5B36" w:rsidRDefault="008C5B36" w:rsidP="00B003ED">
      <w:pPr>
        <w:pStyle w:val="BodyText"/>
        <w:ind w:left="720" w:right="204"/>
      </w:pPr>
    </w:p>
    <w:p w:rsidR="008C5B36" w:rsidRDefault="00747022" w:rsidP="0050411D">
      <w:pPr>
        <w:rPr>
          <w:b/>
          <w:sz w:val="24"/>
        </w:rPr>
      </w:pPr>
      <w:r>
        <w:rPr>
          <w:b/>
          <w:sz w:val="28"/>
        </w:rPr>
        <w:t>#</w:t>
      </w:r>
      <w:r w:rsidR="008A7017">
        <w:rPr>
          <w:b/>
          <w:sz w:val="28"/>
        </w:rPr>
        <w:t>5</w:t>
      </w:r>
      <w:r w:rsidR="003701D7">
        <w:rPr>
          <w:b/>
          <w:sz w:val="28"/>
        </w:rPr>
        <w:t xml:space="preserve">.  </w:t>
      </w:r>
      <w:r w:rsidR="003701D7">
        <w:rPr>
          <w:b/>
          <w:sz w:val="24"/>
        </w:rPr>
        <w:t xml:space="preserve">Bank </w:t>
      </w:r>
      <w:r w:rsidR="007F5A9D">
        <w:rPr>
          <w:b/>
          <w:sz w:val="24"/>
        </w:rPr>
        <w:t>Identifier</w:t>
      </w:r>
    </w:p>
    <w:p w:rsidR="008C5B36" w:rsidRPr="008C5B36" w:rsidRDefault="008C5B36" w:rsidP="008C5B36">
      <w:pPr>
        <w:ind w:left="115"/>
        <w:rPr>
          <w:b/>
        </w:rPr>
      </w:pPr>
    </w:p>
    <w:p w:rsidR="00B90ABA" w:rsidRDefault="000C69E1" w:rsidP="008C5B36">
      <w:pPr>
        <w:ind w:left="720"/>
        <w:rPr>
          <w:bCs/>
        </w:rPr>
      </w:pPr>
      <w:r w:rsidRPr="000C69E1">
        <w:rPr>
          <w:bCs/>
        </w:rPr>
        <w:t xml:space="preserve">The bank identifier uniquely identifies the institution </w:t>
      </w:r>
      <w:r w:rsidR="00B003ED">
        <w:rPr>
          <w:bCs/>
        </w:rPr>
        <w:t>in</w:t>
      </w:r>
      <w:r w:rsidRPr="000C69E1">
        <w:rPr>
          <w:bCs/>
        </w:rPr>
        <w:t xml:space="preserve"> the banking system within the country.</w:t>
      </w:r>
      <w:r w:rsidR="00913ACD">
        <w:rPr>
          <w:bCs/>
        </w:rPr>
        <w:t xml:space="preserve"> </w:t>
      </w:r>
      <w:r w:rsidR="00B003ED">
        <w:rPr>
          <w:bCs/>
        </w:rPr>
        <w:t xml:space="preserve">Consult with your bank to obtain the bank identification within the domiciliation country and the international identification when </w:t>
      </w:r>
      <w:r w:rsidR="0050411D">
        <w:rPr>
          <w:bCs/>
        </w:rPr>
        <w:t>applicable. For</w:t>
      </w:r>
      <w:r w:rsidR="00B003ED">
        <w:rPr>
          <w:bCs/>
        </w:rPr>
        <w:t xml:space="preserve"> example, i</w:t>
      </w:r>
      <w:r w:rsidR="00913ACD">
        <w:rPr>
          <w:bCs/>
        </w:rPr>
        <w:t xml:space="preserve">n the United States, bank local ID is known as the </w:t>
      </w:r>
      <w:r w:rsidR="003701D7">
        <w:t>ABA</w:t>
      </w:r>
      <w:r w:rsidR="00913ACD">
        <w:t xml:space="preserve"> (American Bankers Association)</w:t>
      </w:r>
      <w:r w:rsidR="003701D7">
        <w:t xml:space="preserve"> number</w:t>
      </w:r>
      <w:r w:rsidR="00913ACD">
        <w:t xml:space="preserve"> or the routing number</w:t>
      </w:r>
      <w:r w:rsidR="00B003ED">
        <w:t xml:space="preserve"> </w:t>
      </w:r>
      <w:r w:rsidR="003701D7">
        <w:t>(9</w:t>
      </w:r>
      <w:r w:rsidR="003701D7">
        <w:rPr>
          <w:spacing w:val="-6"/>
        </w:rPr>
        <w:t xml:space="preserve"> </w:t>
      </w:r>
      <w:r w:rsidR="003701D7">
        <w:t>digits)</w:t>
      </w:r>
      <w:r w:rsidR="00B003ED">
        <w:t xml:space="preserve">. And, generally, </w:t>
      </w:r>
      <w:r w:rsidR="00B003ED">
        <w:rPr>
          <w:bCs/>
          <w:sz w:val="21"/>
        </w:rPr>
        <w:t>t</w:t>
      </w:r>
      <w:r w:rsidR="00913ACD" w:rsidRPr="00913ACD">
        <w:rPr>
          <w:bCs/>
          <w:sz w:val="21"/>
        </w:rPr>
        <w:t xml:space="preserve">he </w:t>
      </w:r>
      <w:r w:rsidR="00B003ED">
        <w:rPr>
          <w:bCs/>
          <w:sz w:val="21"/>
        </w:rPr>
        <w:t xml:space="preserve">SWIFT </w:t>
      </w:r>
      <w:r w:rsidR="00600CC4">
        <w:rPr>
          <w:bCs/>
          <w:sz w:val="21"/>
        </w:rPr>
        <w:t>BIC code is</w:t>
      </w:r>
      <w:r w:rsidR="00B003ED">
        <w:rPr>
          <w:bCs/>
          <w:sz w:val="21"/>
        </w:rPr>
        <w:t xml:space="preserve"> considered as </w:t>
      </w:r>
      <w:r w:rsidR="00600CC4">
        <w:rPr>
          <w:bCs/>
          <w:sz w:val="21"/>
        </w:rPr>
        <w:t>the i</w:t>
      </w:r>
      <w:r w:rsidR="003701D7" w:rsidRPr="00913ACD">
        <w:rPr>
          <w:bCs/>
        </w:rPr>
        <w:t>nternational</w:t>
      </w:r>
      <w:r w:rsidR="003701D7" w:rsidRPr="00913ACD">
        <w:rPr>
          <w:bCs/>
          <w:w w:val="99"/>
        </w:rPr>
        <w:t xml:space="preserve"> </w:t>
      </w:r>
      <w:r w:rsidR="00B003ED">
        <w:rPr>
          <w:bCs/>
          <w:w w:val="99"/>
        </w:rPr>
        <w:t xml:space="preserve">bank </w:t>
      </w:r>
      <w:r w:rsidR="003701D7" w:rsidRPr="00913ACD">
        <w:rPr>
          <w:bCs/>
        </w:rPr>
        <w:t>identification (8 or 11 digits alpha numeric</w:t>
      </w:r>
      <w:r w:rsidR="003701D7" w:rsidRPr="00913ACD">
        <w:rPr>
          <w:bCs/>
          <w:spacing w:val="-11"/>
        </w:rPr>
        <w:t xml:space="preserve"> </w:t>
      </w:r>
      <w:r w:rsidR="003701D7" w:rsidRPr="00913ACD">
        <w:rPr>
          <w:bCs/>
        </w:rPr>
        <w:t>number</w:t>
      </w:r>
      <w:r w:rsidR="00600CC4">
        <w:rPr>
          <w:bCs/>
        </w:rPr>
        <w:t>).</w:t>
      </w:r>
      <w:r w:rsidR="00B003ED">
        <w:rPr>
          <w:bCs/>
        </w:rPr>
        <w:t xml:space="preserve"> It is recommended to provide the SWIFT BIC code when it is available.</w:t>
      </w:r>
    </w:p>
    <w:p w:rsidR="008C5B36" w:rsidRPr="008C5B36" w:rsidRDefault="008C5B36" w:rsidP="008C5B36">
      <w:pPr>
        <w:ind w:left="720"/>
        <w:rPr>
          <w:bCs/>
        </w:rPr>
      </w:pPr>
    </w:p>
    <w:p w:rsidR="008C5B36" w:rsidRDefault="003701D7" w:rsidP="0050411D">
      <w:r>
        <w:rPr>
          <w:b/>
          <w:sz w:val="28"/>
        </w:rPr>
        <w:t xml:space="preserve">#6. </w:t>
      </w:r>
      <w:r>
        <w:rPr>
          <w:b/>
          <w:sz w:val="24"/>
        </w:rPr>
        <w:t xml:space="preserve">Routing </w:t>
      </w:r>
      <w:r w:rsidR="002B3405">
        <w:rPr>
          <w:b/>
          <w:sz w:val="24"/>
        </w:rPr>
        <w:t xml:space="preserve">Instructions </w:t>
      </w:r>
      <w:r w:rsidR="002B3405" w:rsidRPr="002B3405">
        <w:rPr>
          <w:bCs/>
          <w:sz w:val="24"/>
        </w:rPr>
        <w:t>(</w:t>
      </w:r>
      <w:r w:rsidR="00B94670">
        <w:t>i</w:t>
      </w:r>
      <w:r>
        <w:t>mportant for cross-border United States dollar payment)</w:t>
      </w:r>
    </w:p>
    <w:p w:rsidR="008C5B36" w:rsidRDefault="008C5B36" w:rsidP="008C5B36">
      <w:pPr>
        <w:ind w:left="115"/>
      </w:pPr>
    </w:p>
    <w:p w:rsidR="008C5B36" w:rsidRDefault="007F5A9D" w:rsidP="00B45D7A">
      <w:pPr>
        <w:ind w:left="720"/>
      </w:pPr>
      <w:r w:rsidRPr="007F5A9D">
        <w:t xml:space="preserve">The cross-border payments are routed through intermediary banks. </w:t>
      </w:r>
      <w:r w:rsidR="00113B51">
        <w:t xml:space="preserve">There are multiple options for routing </w:t>
      </w:r>
      <w:r w:rsidR="00B003ED">
        <w:t xml:space="preserve">cross-border </w:t>
      </w:r>
      <w:r w:rsidR="00113B51">
        <w:t xml:space="preserve">payments and the </w:t>
      </w:r>
      <w:r w:rsidR="00B003ED">
        <w:t xml:space="preserve">associated routing </w:t>
      </w:r>
      <w:r w:rsidR="00113B51">
        <w:t xml:space="preserve">fees could vary. </w:t>
      </w:r>
      <w:r w:rsidR="00B003ED">
        <w:t>A c</w:t>
      </w:r>
      <w:r w:rsidR="003701D7" w:rsidRPr="00113B51">
        <w:t xml:space="preserve">omplete and unambiguous payment routing information will help to enable timely payments with minimum bank charges. While this information is not a requirement to complete the form, </w:t>
      </w:r>
      <w:r w:rsidR="009A4554" w:rsidRPr="00113B51">
        <w:t>it is recommended</w:t>
      </w:r>
      <w:r w:rsidR="003701D7" w:rsidRPr="00113B51">
        <w:t xml:space="preserve"> that you supply it </w:t>
      </w:r>
      <w:r w:rsidR="00113B51">
        <w:t xml:space="preserve">as specific as possible </w:t>
      </w:r>
      <w:r w:rsidR="003701D7" w:rsidRPr="00113B51">
        <w:t>after obtaining guidance from your bank</w:t>
      </w:r>
      <w:r w:rsidR="00113B51">
        <w:t xml:space="preserve"> t</w:t>
      </w:r>
      <w:r w:rsidR="00113B51" w:rsidRPr="007F5A9D">
        <w:t>o avoid errors, delays and expensive bank fees</w:t>
      </w:r>
      <w:r w:rsidR="00113B51">
        <w:t>.</w:t>
      </w:r>
      <w:r w:rsidR="00687008" w:rsidRPr="00113B51">
        <w:t xml:space="preserve"> </w:t>
      </w:r>
    </w:p>
    <w:p w:rsidR="00B45D7A" w:rsidRPr="008C5B36" w:rsidRDefault="00B45D7A" w:rsidP="00B45D7A">
      <w:pPr>
        <w:ind w:left="720"/>
      </w:pPr>
    </w:p>
    <w:p w:rsidR="009A4554" w:rsidRDefault="009A4554" w:rsidP="008C5B36">
      <w:pPr>
        <w:ind w:left="720"/>
        <w:rPr>
          <w:b/>
        </w:rPr>
      </w:pPr>
      <w:r>
        <w:t xml:space="preserve">While the United Nations banks do not deduct any bank </w:t>
      </w:r>
      <w:r w:rsidR="00CD41FE">
        <w:t>fees</w:t>
      </w:r>
      <w:r>
        <w:t xml:space="preserve">, your bank or intermediary banks may deduct </w:t>
      </w:r>
      <w:r w:rsidR="00CD41FE">
        <w:t xml:space="preserve">bank </w:t>
      </w:r>
      <w:r>
        <w:t xml:space="preserve">fees from incoming remittances. </w:t>
      </w:r>
      <w:r>
        <w:rPr>
          <w:b/>
        </w:rPr>
        <w:t>Please note that the United Nations does not reimburse bank fees deducted by your bank or by any intermediary bank.</w:t>
      </w:r>
    </w:p>
    <w:p w:rsidR="009B1EA2" w:rsidRDefault="009B1EA2" w:rsidP="008C5B36">
      <w:pPr>
        <w:ind w:left="720"/>
        <w:rPr>
          <w:b/>
        </w:rPr>
      </w:pPr>
    </w:p>
    <w:p w:rsidR="009B1EA2" w:rsidRPr="008B14C4" w:rsidRDefault="009B1EA2" w:rsidP="008C5B36">
      <w:pPr>
        <w:ind w:left="720"/>
        <w:rPr>
          <w:b/>
        </w:rPr>
      </w:pPr>
    </w:p>
    <w:p w:rsidR="00B45D7A" w:rsidRDefault="0050411D" w:rsidP="00B45D7A">
      <w:pPr>
        <w:spacing w:before="161"/>
        <w:rPr>
          <w:bCs/>
        </w:rPr>
      </w:pPr>
      <w:r w:rsidRPr="0050411D">
        <w:rPr>
          <w:b/>
          <w:sz w:val="28"/>
          <w:szCs w:val="28"/>
        </w:rPr>
        <w:lastRenderedPageBreak/>
        <w:t>#7.</w:t>
      </w:r>
      <w:r w:rsidRPr="0050411D">
        <w:rPr>
          <w:b/>
          <w:sz w:val="24"/>
          <w:szCs w:val="24"/>
        </w:rPr>
        <w:t xml:space="preserve">  Special Instructions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 w:rsidRPr="0050411D">
        <w:rPr>
          <w:bCs/>
        </w:rPr>
        <w:t xml:space="preserve">Important for </w:t>
      </w:r>
      <w:r w:rsidR="00B45D7A">
        <w:rPr>
          <w:bCs/>
        </w:rPr>
        <w:t>cross-border payment)</w:t>
      </w:r>
    </w:p>
    <w:p w:rsidR="00B45D7A" w:rsidRPr="00B45D7A" w:rsidRDefault="00B45D7A" w:rsidP="00B45D7A">
      <w:pPr>
        <w:rPr>
          <w:bCs/>
        </w:rPr>
      </w:pPr>
    </w:p>
    <w:p w:rsidR="0050411D" w:rsidRPr="00B45D7A" w:rsidRDefault="0050411D" w:rsidP="00B45D7A">
      <w:pPr>
        <w:ind w:left="720"/>
        <w:rPr>
          <w:bCs/>
        </w:rPr>
      </w:pPr>
      <w:r w:rsidRPr="00B45D7A">
        <w:rPr>
          <w:bCs/>
        </w:rPr>
        <w:t>Cross-border payments to some countries require special instructions set by local authorities, such as: the purpose of payment, business identification number and payment details code. Please contact your bank to confirm whether any special instructions are required to receive cross-border payments.</w:t>
      </w:r>
    </w:p>
    <w:p w:rsidR="009A4554" w:rsidRDefault="00B45D7A" w:rsidP="0050411D">
      <w:pPr>
        <w:spacing w:before="161"/>
        <w:rPr>
          <w:b/>
          <w:sz w:val="24"/>
        </w:rPr>
      </w:pPr>
      <w:r>
        <w:rPr>
          <w:b/>
          <w:sz w:val="28"/>
        </w:rPr>
        <w:t>#8</w:t>
      </w:r>
      <w:r w:rsidR="009A4554">
        <w:rPr>
          <w:b/>
          <w:sz w:val="28"/>
        </w:rPr>
        <w:t xml:space="preserve">.  </w:t>
      </w:r>
      <w:r w:rsidR="009A4554">
        <w:rPr>
          <w:b/>
          <w:sz w:val="24"/>
        </w:rPr>
        <w:t xml:space="preserve">Contact </w:t>
      </w:r>
      <w:r w:rsidR="008F19F8">
        <w:rPr>
          <w:b/>
          <w:sz w:val="24"/>
        </w:rPr>
        <w:t>I</w:t>
      </w:r>
      <w:r w:rsidR="009A4554">
        <w:rPr>
          <w:b/>
          <w:sz w:val="24"/>
        </w:rPr>
        <w:t>nformation</w:t>
      </w:r>
    </w:p>
    <w:p w:rsidR="007F5A9D" w:rsidRDefault="007F5A9D" w:rsidP="008C5B36">
      <w:pPr>
        <w:pStyle w:val="BodyText"/>
        <w:ind w:right="235"/>
        <w:jc w:val="both"/>
      </w:pPr>
    </w:p>
    <w:p w:rsidR="00B90ABA" w:rsidRDefault="009A4554" w:rsidP="008C5B36">
      <w:pPr>
        <w:pStyle w:val="BodyText"/>
        <w:ind w:left="720" w:right="235"/>
        <w:jc w:val="both"/>
      </w:pPr>
      <w:r>
        <w:t>The contact information of the organization is required to confirm whether the request to add or amend the organization’s banking details is genuine.</w:t>
      </w:r>
    </w:p>
    <w:p w:rsidR="008F19F8" w:rsidRDefault="008F19F8" w:rsidP="008F19F8">
      <w:pPr>
        <w:spacing w:before="161"/>
        <w:rPr>
          <w:b/>
          <w:sz w:val="24"/>
        </w:rPr>
      </w:pPr>
      <w:r>
        <w:rPr>
          <w:b/>
          <w:sz w:val="28"/>
        </w:rPr>
        <w:t xml:space="preserve">#9.  </w:t>
      </w:r>
      <w:r>
        <w:rPr>
          <w:b/>
          <w:sz w:val="24"/>
        </w:rPr>
        <w:t>Contract Status</w:t>
      </w:r>
    </w:p>
    <w:p w:rsidR="008F19F8" w:rsidRDefault="008F19F8" w:rsidP="008F19F8">
      <w:pPr>
        <w:spacing w:before="161"/>
        <w:ind w:firstLine="720"/>
        <w:rPr>
          <w:bCs/>
        </w:rPr>
      </w:pPr>
      <w:r>
        <w:rPr>
          <w:bCs/>
        </w:rPr>
        <w:t xml:space="preserve">New contract: add new </w:t>
      </w:r>
      <w:r w:rsidR="00D765A1">
        <w:rPr>
          <w:bCs/>
        </w:rPr>
        <w:t xml:space="preserve">bank </w:t>
      </w:r>
      <w:r>
        <w:rPr>
          <w:bCs/>
        </w:rPr>
        <w:t>account.</w:t>
      </w:r>
    </w:p>
    <w:p w:rsidR="009B1EA2" w:rsidRDefault="008F19F8" w:rsidP="008F19F8">
      <w:pPr>
        <w:spacing w:before="161"/>
        <w:ind w:firstLine="720"/>
        <w:rPr>
          <w:bCs/>
        </w:rPr>
      </w:pPr>
      <w:r>
        <w:rPr>
          <w:bCs/>
        </w:rPr>
        <w:t>Existing contract:  expire and add</w:t>
      </w:r>
      <w:r w:rsidR="00D765A1">
        <w:rPr>
          <w:bCs/>
        </w:rPr>
        <w:t xml:space="preserve"> bank</w:t>
      </w:r>
      <w:r>
        <w:rPr>
          <w:bCs/>
        </w:rPr>
        <w:t xml:space="preserve"> account; </w:t>
      </w:r>
    </w:p>
    <w:p w:rsidR="008F19F8" w:rsidRDefault="008F19F8" w:rsidP="009B1EA2">
      <w:pPr>
        <w:spacing w:before="161"/>
        <w:ind w:firstLine="2430"/>
        <w:rPr>
          <w:bCs/>
        </w:rPr>
      </w:pPr>
      <w:r>
        <w:rPr>
          <w:bCs/>
        </w:rPr>
        <w:t xml:space="preserve">on exception basis, </w:t>
      </w:r>
      <w:r w:rsidR="009B1EA2">
        <w:rPr>
          <w:bCs/>
        </w:rPr>
        <w:t>am</w:t>
      </w:r>
      <w:r w:rsidR="006216D0">
        <w:rPr>
          <w:bCs/>
        </w:rPr>
        <w:t xml:space="preserve">end existing bank account (requires additional </w:t>
      </w:r>
      <w:r w:rsidR="009B1EA2">
        <w:rPr>
          <w:bCs/>
        </w:rPr>
        <w:t>approval).</w:t>
      </w:r>
    </w:p>
    <w:p w:rsidR="00BD6EC2" w:rsidRPr="008F19F8" w:rsidRDefault="00BD6EC2" w:rsidP="008F19F8">
      <w:pPr>
        <w:spacing w:before="161"/>
        <w:ind w:firstLine="720"/>
        <w:rPr>
          <w:bCs/>
        </w:rPr>
      </w:pPr>
      <w:r>
        <w:rPr>
          <w:bCs/>
        </w:rPr>
        <w:t xml:space="preserve">Terminated contract: expire </w:t>
      </w:r>
      <w:r w:rsidR="006216D0">
        <w:rPr>
          <w:bCs/>
        </w:rPr>
        <w:t xml:space="preserve">bank </w:t>
      </w:r>
      <w:r>
        <w:rPr>
          <w:bCs/>
        </w:rPr>
        <w:t>account</w:t>
      </w:r>
      <w:r w:rsidR="006216D0">
        <w:rPr>
          <w:bCs/>
        </w:rPr>
        <w:t>.</w:t>
      </w:r>
    </w:p>
    <w:p w:rsidR="008F19F8" w:rsidRDefault="008F19F8" w:rsidP="008F19F8">
      <w:pPr>
        <w:pStyle w:val="BodyText"/>
        <w:ind w:right="235"/>
        <w:jc w:val="both"/>
      </w:pPr>
    </w:p>
    <w:sectPr w:rsidR="008F19F8">
      <w:pgSz w:w="12240" w:h="15840"/>
      <w:pgMar w:top="1140" w:right="660" w:bottom="800" w:left="880" w:header="0" w:footer="6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0F" w:rsidRDefault="003701D7">
      <w:r>
        <w:separator/>
      </w:r>
    </w:p>
  </w:endnote>
  <w:endnote w:type="continuationSeparator" w:id="0">
    <w:p w:rsidR="00CB1C0F" w:rsidRDefault="0037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BA" w:rsidRDefault="00A02B5B">
    <w:pPr>
      <w:pStyle w:val="BodyText"/>
      <w:spacing w:line="14" w:lineRule="auto"/>
      <w:rPr>
        <w:sz w:val="1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6825615</wp:posOffset>
              </wp:positionH>
              <wp:positionV relativeFrom="page">
                <wp:posOffset>9490075</wp:posOffset>
              </wp:positionV>
              <wp:extent cx="476250" cy="124460"/>
              <wp:effectExtent l="0" t="317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ABA" w:rsidRDefault="00CD41FE" w:rsidP="00CD41FE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F.249 (6-18)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45pt;margin-top:747.25pt;width:37.5pt;height: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MNqwIAAKgFAAAOAAAAZHJzL2Uyb0RvYy54bWysVG1vmzAQ/j5p/8Hyd8rLCAmoZGpDmCZ1&#10;L1K7H+AYE6yBzWwn0E377zubkqatJk3b+GCd7fNz99w93OXbsWvRkSnNpchxeBFgxASVFRf7HH+5&#10;K70VRtoQUZFWCpbje6bx2/XrV5dDn7FINrKtmEIAInQ29DlujOkz39e0YR3RF7JnAi5rqTpiYKv2&#10;fqXIAOhd60dBkPiDVFWvJGVaw2kxXeK1w69rRs2nutbMoDbHkJtxq3Lrzq7++pJke0X6htOHNMhf&#10;ZNERLiDoCaoghqCD4i+gOk6V1LI2F1R2vqxrTpnjAGzC4Bmb24b0zHGB4uj+VCb9/2Dpx+NnhXgF&#10;vcNIkA5adMdGg67liEJbnaHXGTjd9uBmRji2npap7m8k/aqRkJuGiD27UkoODSMVZOde+mdPJxxt&#10;QXbDB1lBGHIw0gGNteosIBQDATp06f7UGZsKhcN4mUQLuKFwFUZxnLjO+SSbH/dKm3dMdsgaOVbQ&#10;eAdOjjfaAA1wnV1sLCFL3rau+a14cgCO0wmEhqf2zibhevkjDdLtaruKvThKtl4cFIV3VW5iLynD&#10;5aJ4U2w2RfjTxg3jrOFVxYQNM+sqjP+sbw8KnxRxUpaWLa8snE1Jq/1u0yp0JKDr0n22WZD8mZv/&#10;NA13DVyeUYJyBtdR6pXJaunFZbzw0mWw8oIwvU6TIE7jonxK6YYL9u+U0JDjdBEtJi39llvgvpfc&#10;SNZxA5Oj5V2OVycnklkFbkXlWmsIbyf7rBQ2/cdSQMXmRju9WolOYjXjbgQUK+KdrO5BuUqCskCE&#10;MO7AaKT6jtEAoyPH+tuBKIZR+16A+u2cmQ01G7vZIILC0xwbjCZzY6Z5dOgV3zeAPP1fQl7BH1Jz&#10;p97HLCB1u4Fx4Eg8jC47b873zutxwK5/AQAA//8DAFBLAwQUAAYACAAAACEAEzE53OEAAAAPAQAA&#10;DwAAAGRycy9kb3ducmV2LnhtbEyPwU7DMBBE70j8g7VI3KgdlBYS4lQVghMSahoOHJ3YTazG6xC7&#10;bfh7tqdym9kdzb4t1rMb2MlMwXqUkCwEMIOt1xY7CV/1+8MzsBAVajV4NBJ+TYB1eXtTqFz7M1bm&#10;tIsdoxIMuZLQxzjmnIe2N06FhR8N0m7vJ6ci2anjelJnKncDfxRixZ2ySBd6NZrX3rSH3dFJ2Hxj&#10;9WZ/Ppttta9sXWcCP1YHKe/v5s0LsGjmeA3DBZ/QoSSmxh9RBzaQF09pRllSaZYugV0yJGnWkFom&#10;aQK8LPj/P8o/AAAA//8DAFBLAQItABQABgAIAAAAIQC2gziS/gAAAOEBAAATAAAAAAAAAAAAAAAA&#10;AAAAAABbQ29udGVudF9UeXBlc10ueG1sUEsBAi0AFAAGAAgAAAAhADj9If/WAAAAlAEAAAsAAAAA&#10;AAAAAAAAAAAALwEAAF9yZWxzLy5yZWxzUEsBAi0AFAAGAAgAAAAhAHsU0w2rAgAAqAUAAA4AAAAA&#10;AAAAAAAAAAAALgIAAGRycy9lMm9Eb2MueG1sUEsBAi0AFAAGAAgAAAAhABMxOdzhAAAADwEAAA8A&#10;AAAAAAAAAAAAAAAABQUAAGRycy9kb3ducmV2LnhtbFBLBQYAAAAABAAEAPMAAAATBgAAAAA=&#10;" filled="f" stroked="f">
              <v:textbox inset="0,0,0,0">
                <w:txbxContent>
                  <w:p w:rsidR="00B90ABA" w:rsidRDefault="00CD41FE" w:rsidP="00CD41FE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F.249 (6-18)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0F" w:rsidRDefault="003701D7">
      <w:r>
        <w:separator/>
      </w:r>
    </w:p>
  </w:footnote>
  <w:footnote w:type="continuationSeparator" w:id="0">
    <w:p w:rsidR="00CB1C0F" w:rsidRDefault="00370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2ED"/>
    <w:multiLevelType w:val="hybridMultilevel"/>
    <w:tmpl w:val="E8EAEA4A"/>
    <w:lvl w:ilvl="0" w:tplc="AB80CBC0">
      <w:start w:val="1"/>
      <w:numFmt w:val="upperLetter"/>
      <w:lvlText w:val="%1."/>
      <w:lvlJc w:val="left"/>
      <w:pPr>
        <w:ind w:left="923" w:hanging="3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41605DDC">
      <w:numFmt w:val="bullet"/>
      <w:lvlText w:val="•"/>
      <w:lvlJc w:val="left"/>
      <w:pPr>
        <w:ind w:left="1898" w:hanging="380"/>
      </w:pPr>
      <w:rPr>
        <w:rFonts w:hint="default"/>
      </w:rPr>
    </w:lvl>
    <w:lvl w:ilvl="2" w:tplc="3E280BB0">
      <w:numFmt w:val="bullet"/>
      <w:lvlText w:val="•"/>
      <w:lvlJc w:val="left"/>
      <w:pPr>
        <w:ind w:left="2876" w:hanging="380"/>
      </w:pPr>
      <w:rPr>
        <w:rFonts w:hint="default"/>
      </w:rPr>
    </w:lvl>
    <w:lvl w:ilvl="3" w:tplc="B9A22BCA">
      <w:numFmt w:val="bullet"/>
      <w:lvlText w:val="•"/>
      <w:lvlJc w:val="left"/>
      <w:pPr>
        <w:ind w:left="3854" w:hanging="380"/>
      </w:pPr>
      <w:rPr>
        <w:rFonts w:hint="default"/>
      </w:rPr>
    </w:lvl>
    <w:lvl w:ilvl="4" w:tplc="6236291A">
      <w:numFmt w:val="bullet"/>
      <w:lvlText w:val="•"/>
      <w:lvlJc w:val="left"/>
      <w:pPr>
        <w:ind w:left="4832" w:hanging="380"/>
      </w:pPr>
      <w:rPr>
        <w:rFonts w:hint="default"/>
      </w:rPr>
    </w:lvl>
    <w:lvl w:ilvl="5" w:tplc="59129ECE">
      <w:numFmt w:val="bullet"/>
      <w:lvlText w:val="•"/>
      <w:lvlJc w:val="left"/>
      <w:pPr>
        <w:ind w:left="5810" w:hanging="380"/>
      </w:pPr>
      <w:rPr>
        <w:rFonts w:hint="default"/>
      </w:rPr>
    </w:lvl>
    <w:lvl w:ilvl="6" w:tplc="DE98100C">
      <w:numFmt w:val="bullet"/>
      <w:lvlText w:val="•"/>
      <w:lvlJc w:val="left"/>
      <w:pPr>
        <w:ind w:left="6788" w:hanging="380"/>
      </w:pPr>
      <w:rPr>
        <w:rFonts w:hint="default"/>
      </w:rPr>
    </w:lvl>
    <w:lvl w:ilvl="7" w:tplc="E54E8B74">
      <w:numFmt w:val="bullet"/>
      <w:lvlText w:val="•"/>
      <w:lvlJc w:val="left"/>
      <w:pPr>
        <w:ind w:left="7766" w:hanging="380"/>
      </w:pPr>
      <w:rPr>
        <w:rFonts w:hint="default"/>
      </w:rPr>
    </w:lvl>
    <w:lvl w:ilvl="8" w:tplc="82D0FE7A">
      <w:numFmt w:val="bullet"/>
      <w:lvlText w:val="•"/>
      <w:lvlJc w:val="left"/>
      <w:pPr>
        <w:ind w:left="8744" w:hanging="3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BA"/>
    <w:rsid w:val="00033A0F"/>
    <w:rsid w:val="00036F24"/>
    <w:rsid w:val="000633BA"/>
    <w:rsid w:val="000B1125"/>
    <w:rsid w:val="000B769C"/>
    <w:rsid w:val="000C4DE3"/>
    <w:rsid w:val="000C69E1"/>
    <w:rsid w:val="000D47FD"/>
    <w:rsid w:val="00113B51"/>
    <w:rsid w:val="00161D8A"/>
    <w:rsid w:val="00170A00"/>
    <w:rsid w:val="001866B1"/>
    <w:rsid w:val="001F1A72"/>
    <w:rsid w:val="00211BFA"/>
    <w:rsid w:val="00216F3A"/>
    <w:rsid w:val="00224570"/>
    <w:rsid w:val="00247560"/>
    <w:rsid w:val="002872B3"/>
    <w:rsid w:val="0029013C"/>
    <w:rsid w:val="00296681"/>
    <w:rsid w:val="002B3405"/>
    <w:rsid w:val="00307FE7"/>
    <w:rsid w:val="00321629"/>
    <w:rsid w:val="00347245"/>
    <w:rsid w:val="003701D7"/>
    <w:rsid w:val="00385EA6"/>
    <w:rsid w:val="003A17F5"/>
    <w:rsid w:val="003A673D"/>
    <w:rsid w:val="003E36CD"/>
    <w:rsid w:val="004037A6"/>
    <w:rsid w:val="00431AE6"/>
    <w:rsid w:val="004A5E89"/>
    <w:rsid w:val="004B690A"/>
    <w:rsid w:val="0050411D"/>
    <w:rsid w:val="0054280E"/>
    <w:rsid w:val="00567EC9"/>
    <w:rsid w:val="00571D1B"/>
    <w:rsid w:val="005B76FC"/>
    <w:rsid w:val="005D7710"/>
    <w:rsid w:val="00600CC4"/>
    <w:rsid w:val="006216D0"/>
    <w:rsid w:val="00622919"/>
    <w:rsid w:val="006569C6"/>
    <w:rsid w:val="00687008"/>
    <w:rsid w:val="006962AE"/>
    <w:rsid w:val="00712D37"/>
    <w:rsid w:val="00747022"/>
    <w:rsid w:val="00754FBD"/>
    <w:rsid w:val="00795B38"/>
    <w:rsid w:val="007B7676"/>
    <w:rsid w:val="007C0D3D"/>
    <w:rsid w:val="007F2A69"/>
    <w:rsid w:val="007F5A9D"/>
    <w:rsid w:val="00812919"/>
    <w:rsid w:val="00844D25"/>
    <w:rsid w:val="00856BFE"/>
    <w:rsid w:val="00883C25"/>
    <w:rsid w:val="008A7017"/>
    <w:rsid w:val="008B0627"/>
    <w:rsid w:val="008B14C4"/>
    <w:rsid w:val="008C5B36"/>
    <w:rsid w:val="008D435C"/>
    <w:rsid w:val="008E2F24"/>
    <w:rsid w:val="008F19F8"/>
    <w:rsid w:val="00913ACD"/>
    <w:rsid w:val="0093089A"/>
    <w:rsid w:val="009A4554"/>
    <w:rsid w:val="009B1EA2"/>
    <w:rsid w:val="009C299C"/>
    <w:rsid w:val="009E74B7"/>
    <w:rsid w:val="00A02B5B"/>
    <w:rsid w:val="00A4231A"/>
    <w:rsid w:val="00A603EC"/>
    <w:rsid w:val="00A907F2"/>
    <w:rsid w:val="00AC0CC3"/>
    <w:rsid w:val="00AE1F54"/>
    <w:rsid w:val="00B003ED"/>
    <w:rsid w:val="00B05548"/>
    <w:rsid w:val="00B16E78"/>
    <w:rsid w:val="00B45D7A"/>
    <w:rsid w:val="00B473F6"/>
    <w:rsid w:val="00B74A5A"/>
    <w:rsid w:val="00B90ABA"/>
    <w:rsid w:val="00B94670"/>
    <w:rsid w:val="00B97F9E"/>
    <w:rsid w:val="00BD6EC2"/>
    <w:rsid w:val="00BF1E1D"/>
    <w:rsid w:val="00C01717"/>
    <w:rsid w:val="00C061A7"/>
    <w:rsid w:val="00C24B0F"/>
    <w:rsid w:val="00C31031"/>
    <w:rsid w:val="00C34484"/>
    <w:rsid w:val="00C533C8"/>
    <w:rsid w:val="00CA2C96"/>
    <w:rsid w:val="00CB1C0F"/>
    <w:rsid w:val="00CD41FE"/>
    <w:rsid w:val="00CD7914"/>
    <w:rsid w:val="00D02C90"/>
    <w:rsid w:val="00D46CC9"/>
    <w:rsid w:val="00D56402"/>
    <w:rsid w:val="00D70DB2"/>
    <w:rsid w:val="00D765A1"/>
    <w:rsid w:val="00E05305"/>
    <w:rsid w:val="00E265ED"/>
    <w:rsid w:val="00E543FC"/>
    <w:rsid w:val="00EA129C"/>
    <w:rsid w:val="00EA71BE"/>
    <w:rsid w:val="00EC4CBF"/>
    <w:rsid w:val="00EF60A0"/>
    <w:rsid w:val="00F1323C"/>
    <w:rsid w:val="00F16C9F"/>
    <w:rsid w:val="00F22C51"/>
    <w:rsid w:val="00F94344"/>
    <w:rsid w:val="00FA5734"/>
    <w:rsid w:val="00FB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D11E1BF-25C0-4F5F-9BFD-6A11CF83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923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23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Ebrima" w:eastAsia="Ebrima" w:hAnsi="Ebrima" w:cs="Ebrima"/>
    </w:rPr>
  </w:style>
  <w:style w:type="paragraph" w:styleId="Header">
    <w:name w:val="header"/>
    <w:basedOn w:val="Normal"/>
    <w:link w:val="HeaderChar"/>
    <w:uiPriority w:val="99"/>
    <w:unhideWhenUsed/>
    <w:rsid w:val="00F16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C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6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C9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2BF5A2-A8EE-41C3-9777-9974365FF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74203C-C867-4E60-9BE3-5DC2A561E9C7}"/>
</file>

<file path=customXml/itemProps3.xml><?xml version="1.0" encoding="utf-8"?>
<ds:datastoreItem xmlns:ds="http://schemas.openxmlformats.org/officeDocument/2006/customXml" ds:itemID="{57BE93C9-1ABD-4BFE-9F48-4ACE33873307}"/>
</file>

<file path=customXml/itemProps4.xml><?xml version="1.0" encoding="utf-8"?>
<ds:datastoreItem xmlns:ds="http://schemas.openxmlformats.org/officeDocument/2006/customXml" ds:itemID="{F63BDCB8-E369-48A8-9B02-4248D29A03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1054</Words>
  <Characters>6014</Characters>
  <Application>Microsoft Office Word</Application>
  <DocSecurity>12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F.249 Funds Transfer Request Form (for non-payrol payments)</vt:lpstr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information Form</dc:title>
  <dc:creator>LocalAdmin</dc:creator>
  <cp:lastModifiedBy>MACHONOVA Ivana</cp:lastModifiedBy>
  <cp:revision>2</cp:revision>
  <cp:lastPrinted>2018-06-07T13:19:00Z</cp:lastPrinted>
  <dcterms:created xsi:type="dcterms:W3CDTF">2018-09-18T09:06:00Z</dcterms:created>
  <dcterms:modified xsi:type="dcterms:W3CDTF">2018-09-18T09:06:00Z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2018-06-06T00:00:00Z</vt:filetime>
  </property>
  <property fmtid="{D5CDD505-2E9C-101B-9397-08002B2CF9AE}" pid="5" name="ContentTypeId">
    <vt:lpwstr>0x0101008822B9E06671B54FA89F14538B9B0FEA</vt:lpwstr>
  </property>
</Properties>
</file>