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C3" w:rsidRPr="00C40AC1" w:rsidRDefault="00034995" w:rsidP="00034995">
      <w:pPr>
        <w:pStyle w:val="Heading3"/>
        <w:jc w:val="center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FORMULARIO DE PRESENTACIÓN DE COMUNICACIONES INDIVIDUALES A LOS ÓRGANOS DE TRATADOS</w:t>
      </w:r>
    </w:p>
    <w:p w:rsidR="00034995" w:rsidRPr="00C40AC1" w:rsidRDefault="00034995" w:rsidP="00034995">
      <w:pPr>
        <w:rPr>
          <w:rFonts w:ascii="Arial" w:hAnsi="Arial" w:cs="Arial"/>
          <w:sz w:val="20"/>
          <w:szCs w:val="20"/>
          <w:lang w:val="es-ES"/>
        </w:rPr>
      </w:pPr>
    </w:p>
    <w:p w:rsidR="00034995" w:rsidRPr="00C40AC1" w:rsidRDefault="00034995" w:rsidP="00AA084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>Por favor, responda a tod</w:t>
      </w:r>
      <w:r w:rsidR="00DF1395" w:rsidRPr="00C40AC1">
        <w:rPr>
          <w:rFonts w:ascii="Arial" w:hAnsi="Arial" w:cs="Arial"/>
          <w:sz w:val="20"/>
          <w:szCs w:val="20"/>
          <w:lang w:val="es-ES"/>
        </w:rPr>
        <w:t xml:space="preserve">os los apartados 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del formulario. No se tramitarán los formularios en idiomas distintos del </w:t>
      </w:r>
      <w:r w:rsidRPr="00C40AC1">
        <w:rPr>
          <w:rFonts w:ascii="Arial" w:hAnsi="Arial" w:cs="Arial"/>
          <w:b/>
          <w:sz w:val="20"/>
          <w:szCs w:val="20"/>
          <w:lang w:val="es-ES"/>
        </w:rPr>
        <w:t>inglés, francés, ruso o español</w:t>
      </w:r>
      <w:r w:rsidRPr="00C40AC1">
        <w:rPr>
          <w:rFonts w:ascii="Arial" w:hAnsi="Arial" w:cs="Arial"/>
          <w:sz w:val="20"/>
          <w:szCs w:val="20"/>
          <w:lang w:val="es-ES"/>
        </w:rPr>
        <w:t>.</w:t>
      </w:r>
      <w:r w:rsidR="004A76E2" w:rsidRPr="00C40AC1">
        <w:rPr>
          <w:rFonts w:ascii="Arial" w:hAnsi="Arial" w:cs="Arial"/>
          <w:sz w:val="20"/>
          <w:szCs w:val="20"/>
          <w:lang w:val="es-ES"/>
        </w:rPr>
        <w:t xml:space="preserve"> El formulario completo debería permitir a los órganos de tratados determinar la naturaleza y el alcance de su queja a los fines del registro. En caso de ser necesario, sírvase adjuntar cualquier información fáctica adicional, ordenada cronológicamente (límite máximo de palabras de dicho adjunto: </w:t>
      </w:r>
      <w:r w:rsidR="004A76E2" w:rsidRPr="00C40AC1">
        <w:rPr>
          <w:rFonts w:ascii="Arial" w:hAnsi="Arial" w:cs="Arial"/>
          <w:sz w:val="20"/>
          <w:szCs w:val="20"/>
          <w:u w:val="single"/>
          <w:lang w:val="es-ES"/>
        </w:rPr>
        <w:t>10.000 palabras</w:t>
      </w:r>
      <w:r w:rsidR="004A76E2" w:rsidRPr="00C40AC1">
        <w:rPr>
          <w:rFonts w:ascii="Arial" w:hAnsi="Arial" w:cs="Arial"/>
          <w:sz w:val="20"/>
          <w:szCs w:val="20"/>
          <w:lang w:val="es-ES"/>
        </w:rPr>
        <w:t xml:space="preserve">). Para mayor información sobre cómo completar el presente formulario, sírvase consultar las Directrices para la presentación de comunicaciones a los órganos de tratados. </w:t>
      </w:r>
      <w:r w:rsidR="004A76E2" w:rsidRPr="00C40AC1">
        <w:rPr>
          <w:sz w:val="20"/>
          <w:szCs w:val="20"/>
          <w:lang w:val="es-ES"/>
        </w:rPr>
        <w:t xml:space="preserve"> </w:t>
      </w:r>
    </w:p>
    <w:p w:rsidR="00C40AC1" w:rsidRDefault="00C40AC1" w:rsidP="00C40AC1">
      <w:pPr>
        <w:pStyle w:val="ListParagraph"/>
        <w:spacing w:before="20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</w:p>
    <w:p w:rsidR="00034995" w:rsidRPr="00C40AC1" w:rsidRDefault="00034995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Nombre del Comité al que se presenta la comunicación:</w:t>
      </w:r>
    </w:p>
    <w:p w:rsidR="00232AAC" w:rsidRPr="00C40AC1" w:rsidRDefault="00232AAC" w:rsidP="00232AAC">
      <w:pPr>
        <w:spacing w:after="200" w:line="276" w:lineRule="auto"/>
        <w:ind w:left="709"/>
        <w:jc w:val="both"/>
        <w:rPr>
          <w:sz w:val="20"/>
          <w:szCs w:val="20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ab/>
      </w:r>
      <w:sdt>
        <w:sdtPr>
          <w:rPr>
            <w:sz w:val="20"/>
            <w:szCs w:val="20"/>
          </w:rPr>
          <w:alias w:val="Committee"/>
          <w:tag w:val="Treaty"/>
          <w:id w:val="-1066571465"/>
          <w:placeholder>
            <w:docPart w:val="F9A213FBD7B145CFB14E463EDD26C836"/>
          </w:placeholder>
          <w:temporary/>
          <w:showingPlcHdr/>
          <w:dropDownList>
            <w:listItem w:value="Choose an item."/>
            <w:listItem w:displayText="Comité de Derechos Económicos, Sociales y Culturales" w:value="ICESCR"/>
            <w:listItem w:displayText="Comité de Derechos Humanos" w:value="ICCPR"/>
            <w:listItem w:displayText="Comité para la Eliminación de la Discriminación contra la Mujer" w:value="CEDAW"/>
            <w:listItem w:displayText="Comité para la Eliminación de la Discriminación Racial" w:value="CERD"/>
            <w:listItem w:displayText="Comité Contra la Tortura" w:value="CAT"/>
            <w:listItem w:displayText="Comité de los Derechos del Niño" w:value="CRC"/>
            <w:listItem w:displayText="Comité sobre los derechos de las personas con discapacidad" w:value="CRPD"/>
            <w:listItem w:displayText="Comité contra la Desaparición Forzada" w:value="CED"/>
          </w:dropDownList>
        </w:sdtPr>
        <w:sdtEndPr/>
        <w:sdtContent>
          <w:r w:rsidRPr="00C40AC1">
            <w:rPr>
              <w:rStyle w:val="PlaceholderText"/>
            </w:rPr>
            <w:t>Choose an item.</w:t>
          </w:r>
        </w:sdtContent>
      </w:sdt>
    </w:p>
    <w:p w:rsidR="00232AAC" w:rsidRPr="00C40AC1" w:rsidRDefault="00232AAC" w:rsidP="00AA0848">
      <w:pPr>
        <w:pStyle w:val="ListParagraph"/>
        <w:spacing w:before="200"/>
        <w:ind w:left="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</w:p>
    <w:p w:rsidR="00034995" w:rsidRPr="00C40AC1" w:rsidRDefault="00034995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Estado o Estados partes 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concernidos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: </w:t>
      </w:r>
    </w:p>
    <w:p w:rsidR="00C40AC1" w:rsidRPr="00C40AC1" w:rsidRDefault="00C40AC1" w:rsidP="00AA0848">
      <w:pPr>
        <w:pStyle w:val="ListParagraph"/>
        <w:spacing w:before="200"/>
        <w:ind w:left="0"/>
        <w:contextualSpacing w:val="0"/>
        <w:rPr>
          <w:b/>
          <w:color w:val="auto"/>
          <w:sz w:val="20"/>
          <w:szCs w:val="20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ab/>
      </w:r>
      <w:sdt>
        <w:sdtPr>
          <w:rPr>
            <w:b/>
            <w:color w:val="auto"/>
            <w:sz w:val="20"/>
            <w:szCs w:val="20"/>
          </w:rPr>
          <w:alias w:val="State party"/>
          <w:tag w:val="SParty"/>
          <w:id w:val="1139620242"/>
          <w:placeholder>
            <w:docPart w:val="E9D67ECA373D4DC19CE2D6D6B8D5A15E"/>
          </w:placeholder>
          <w:showingPlcHdr/>
          <w:text/>
        </w:sdtPr>
        <w:sdtEndPr/>
        <w:sdtContent>
          <w:r w:rsidRPr="00C40AC1">
            <w:rPr>
              <w:rStyle w:val="PlaceholderText"/>
            </w:rPr>
            <w:t>Click or tap here to enter text.</w:t>
          </w:r>
        </w:sdtContent>
      </w:sdt>
    </w:p>
    <w:p w:rsidR="00C40AC1" w:rsidRPr="00C40AC1" w:rsidRDefault="00C40AC1" w:rsidP="00AA0848">
      <w:pPr>
        <w:pStyle w:val="ListParagraph"/>
        <w:spacing w:before="200"/>
        <w:ind w:left="0"/>
        <w:contextualSpacing w:val="0"/>
        <w:rPr>
          <w:rFonts w:cs="Arial"/>
          <w:color w:val="2E74B5" w:themeColor="accent1" w:themeShade="BF"/>
          <w:sz w:val="20"/>
          <w:szCs w:val="20"/>
          <w:lang w:val="en-GB"/>
        </w:rPr>
      </w:pPr>
    </w:p>
    <w:p w:rsidR="00034995" w:rsidRPr="00C40AC1" w:rsidRDefault="00C40AC1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D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enunciante:</w:t>
      </w:r>
    </w:p>
    <w:p w:rsidR="00C40AC1" w:rsidRPr="00C40AC1" w:rsidRDefault="00C40AC1" w:rsidP="00AA0848">
      <w:pPr>
        <w:pStyle w:val="ListParagraph"/>
        <w:spacing w:before="200"/>
        <w:ind w:left="0"/>
        <w:contextualSpacing w:val="0"/>
        <w:rPr>
          <w:rFonts w:cs="Arial"/>
          <w:color w:val="2E74B5" w:themeColor="accent1" w:themeShade="BF"/>
          <w:sz w:val="20"/>
          <w:szCs w:val="20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ab/>
      </w:r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4119"/>
      </w:tblGrid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4508" w:type="dxa"/>
          </w:tcPr>
          <w:p w:rsidR="00C40AC1" w:rsidRPr="00C40AC1" w:rsidRDefault="00E1538A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lang w:val="en-US"/>
                </w:rPr>
                <w:alias w:val="First Name Complainant"/>
                <w:tag w:val="FirstName Author"/>
                <w:id w:val="-1333215199"/>
                <w:placeholder>
                  <w:docPart w:val="B37AA0A4BDA54571A69D9B46EF9ACAA2"/>
                </w:placeholder>
                <w:showingPlcHdr/>
                <w:text/>
              </w:sdtPr>
              <w:sdtEndPr/>
              <w:sdtContent>
                <w:r w:rsidR="00C40AC1"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Apellidos</w:t>
            </w:r>
            <w:r w:rsidRPr="00C40AC1"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 xml:space="preserve">  </w:t>
            </w:r>
          </w:p>
        </w:tc>
        <w:sdt>
          <w:sdtPr>
            <w:rPr>
              <w:rFonts w:ascii="Arial" w:hAnsi="Arial"/>
              <w:lang w:val="en-US"/>
            </w:rPr>
            <w:alias w:val="Family Name Complainant"/>
            <w:tag w:val="FamilyNameAuthor"/>
            <w:id w:val="-2075882951"/>
            <w:placeholder>
              <w:docPart w:val="A9B06E1964D94F9098541630F8A9C143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Fecha de nacimiento</w:t>
            </w:r>
          </w:p>
        </w:tc>
        <w:sdt>
          <w:sdtPr>
            <w:rPr>
              <w:rFonts w:ascii="Arial" w:hAnsi="Arial"/>
              <w:lang w:val="en-US"/>
            </w:rPr>
            <w:alias w:val="Date of Birth Complainant"/>
            <w:tag w:val="DOBAuthor"/>
            <w:id w:val="-1082977478"/>
            <w:placeholder>
              <w:docPart w:val="5E4BFFAA898A452DA6CD4AA12E66CC5F"/>
            </w:placeholder>
            <w:showingPlcHdr/>
            <w:date w:fullDate="1982-0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to enter a date.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Nacionalidad</w:t>
            </w:r>
          </w:p>
        </w:tc>
        <w:sdt>
          <w:sdtPr>
            <w:rPr>
              <w:rFonts w:ascii="Arial" w:hAnsi="Arial"/>
              <w:lang w:val="en-US"/>
            </w:rPr>
            <w:alias w:val="Nationality of Complainant"/>
            <w:tag w:val="NationalityAuthor"/>
            <w:id w:val="-739701589"/>
            <w:placeholder>
              <w:docPart w:val="A9B06E1964D94F9098541630F8A9C143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C40AC1" w:rsidRPr="001F1938" w:rsidRDefault="00C40AC1" w:rsidP="00C40AC1">
      <w:pPr>
        <w:pStyle w:val="ListParagraph"/>
        <w:spacing w:before="200"/>
        <w:contextualSpacing w:val="0"/>
        <w:rPr>
          <w:rFonts w:cs="Arial"/>
          <w:color w:val="2E74B5" w:themeColor="accent1" w:themeShade="BF"/>
          <w:sz w:val="20"/>
          <w:szCs w:val="20"/>
          <w:lang w:val="en-GB"/>
        </w:rPr>
      </w:pPr>
    </w:p>
    <w:p w:rsidR="00034995" w:rsidRDefault="001A255B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Datos de contacto de la persona 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denunciante:</w:t>
      </w:r>
    </w:p>
    <w:p w:rsidR="00C40AC1" w:rsidRDefault="00C40AC1" w:rsidP="00C40AC1">
      <w:pPr>
        <w:pStyle w:val="ListParagraph"/>
        <w:spacing w:before="20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</w:p>
    <w:tbl>
      <w:tblPr>
        <w:tblStyle w:val="TableGrid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37"/>
      </w:tblGrid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 w:rsidRPr="00C40AC1"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Email</w:t>
            </w:r>
          </w:p>
        </w:tc>
        <w:sdt>
          <w:sdtPr>
            <w:rPr>
              <w:rFonts w:ascii="Arial" w:hAnsi="Arial"/>
              <w:lang w:val="en-US"/>
            </w:rPr>
            <w:id w:val="-559859201"/>
            <w:placeholder>
              <w:docPart w:val="811610E6918D46848189FB54BC73840E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Teléfono</w:t>
            </w:r>
          </w:p>
        </w:tc>
        <w:sdt>
          <w:sdtPr>
            <w:rPr>
              <w:rFonts w:ascii="Arial" w:hAnsi="Arial"/>
              <w:lang w:val="en-US"/>
            </w:rPr>
            <w:alias w:val="Phone Number Complainant"/>
            <w:tag w:val="AuthorPhone"/>
            <w:id w:val="-674337163"/>
            <w:placeholder>
              <w:docPart w:val="811610E6918D46848189FB54BC73840E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C40AC1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Dirección</w:t>
            </w:r>
          </w:p>
        </w:tc>
        <w:sdt>
          <w:sdtPr>
            <w:rPr>
              <w:rFonts w:ascii="Arial" w:hAnsi="Arial"/>
              <w:lang w:val="en-US"/>
            </w:rPr>
            <w:alias w:val="Complainant Address"/>
            <w:tag w:val="AuthorAddress"/>
            <w:id w:val="843438321"/>
            <w:placeholder>
              <w:docPart w:val="811610E6918D46848189FB54BC73840E"/>
            </w:placeholder>
            <w:showingPlcHdr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C40AC1" w:rsidRPr="001F1938" w:rsidRDefault="00C40AC1" w:rsidP="00C40AC1">
      <w:pPr>
        <w:pStyle w:val="ListParagraph"/>
        <w:spacing w:before="200"/>
        <w:contextualSpacing w:val="0"/>
        <w:rPr>
          <w:rFonts w:cs="Arial"/>
          <w:color w:val="2E74B5" w:themeColor="accent1" w:themeShade="BF"/>
          <w:sz w:val="20"/>
          <w:szCs w:val="20"/>
          <w:lang w:val="en-GB"/>
        </w:rPr>
      </w:pPr>
    </w:p>
    <w:p w:rsidR="00034995" w:rsidRDefault="00C40AC1" w:rsidP="004C249F">
      <w:pPr>
        <w:pStyle w:val="ListParagraph"/>
        <w:keepNext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>
        <w:rPr>
          <w:rFonts w:cs="Arial"/>
          <w:color w:val="2E74B5" w:themeColor="accent1" w:themeShade="BF"/>
          <w:sz w:val="20"/>
          <w:szCs w:val="20"/>
          <w:lang w:val="es-ES"/>
        </w:rPr>
        <w:lastRenderedPageBreak/>
        <w:t>V</w:t>
      </w:r>
      <w:r w:rsidR="001A255B" w:rsidRPr="00C40AC1">
        <w:rPr>
          <w:rFonts w:cs="Arial"/>
          <w:color w:val="2E74B5" w:themeColor="accent1" w:themeShade="BF"/>
          <w:sz w:val="20"/>
          <w:szCs w:val="20"/>
          <w:lang w:val="es-ES"/>
        </w:rPr>
        <w:t>íctima</w:t>
      </w:r>
      <w:r>
        <w:rPr>
          <w:rFonts w:cs="Arial"/>
          <w:color w:val="2E74B5" w:themeColor="accent1" w:themeShade="BF"/>
          <w:sz w:val="20"/>
          <w:szCs w:val="20"/>
          <w:lang w:val="es-ES"/>
        </w:rPr>
        <w:t xml:space="preserve"> 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(</w:t>
      </w:r>
      <w:r w:rsidR="001A255B"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si es diferente de la persona 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denunciante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)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:</w:t>
      </w:r>
    </w:p>
    <w:p w:rsidR="00C40AC1" w:rsidRDefault="00C40AC1" w:rsidP="004C249F">
      <w:pPr>
        <w:pStyle w:val="ListParagraph"/>
        <w:keepNext/>
        <w:spacing w:before="20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</w:p>
    <w:tbl>
      <w:tblPr>
        <w:tblStyle w:val="TableGrid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4119"/>
      </w:tblGrid>
      <w:tr w:rsidR="00C40AC1" w:rsidRPr="00C40AC1" w:rsidTr="001017FE">
        <w:tc>
          <w:tcPr>
            <w:tcW w:w="4508" w:type="dxa"/>
          </w:tcPr>
          <w:p w:rsidR="00C40AC1" w:rsidRPr="00C40AC1" w:rsidRDefault="00415AEF" w:rsidP="004C249F">
            <w:pPr>
              <w:keepNext/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Nombre</w:t>
            </w:r>
          </w:p>
        </w:tc>
        <w:sdt>
          <w:sdtPr>
            <w:rPr>
              <w:rFonts w:ascii="Arial" w:hAnsi="Arial"/>
              <w:lang w:val="en-US"/>
            </w:rPr>
            <w:alias w:val="Victim First Name"/>
            <w:tag w:val="VictimFirstName"/>
            <w:id w:val="428628945"/>
            <w:placeholder>
              <w:docPart w:val="D1BDF2282B534E26B6A417EB0FA96BF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4C249F">
                <w:pPr>
                  <w:keepNext/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415AEF" w:rsidP="00C40AC1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Apellidos</w:t>
            </w:r>
            <w:r w:rsidR="00C40AC1" w:rsidRPr="00C40AC1"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 xml:space="preserve">  </w:t>
            </w:r>
          </w:p>
        </w:tc>
        <w:sdt>
          <w:sdtPr>
            <w:rPr>
              <w:rFonts w:ascii="Arial" w:hAnsi="Arial"/>
              <w:lang w:val="en-US"/>
            </w:rPr>
            <w:alias w:val="Victim Family Name"/>
            <w:tag w:val="FamilyNameVictim"/>
            <w:id w:val="2095813233"/>
            <w:placeholder>
              <w:docPart w:val="D1BDF2282B534E26B6A417EB0FA96BF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415AEF" w:rsidP="00C40AC1">
            <w:pPr>
              <w:spacing w:after="200" w:line="276" w:lineRule="auto"/>
              <w:jc w:val="both"/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Fecha de Nacimiento</w:t>
            </w:r>
          </w:p>
        </w:tc>
        <w:sdt>
          <w:sdtPr>
            <w:rPr>
              <w:rFonts w:ascii="Arial" w:hAnsi="Arial"/>
              <w:lang w:val="en-US"/>
            </w:rPr>
            <w:alias w:val="Date of Birth Victim"/>
            <w:tag w:val="VictimDOB"/>
            <w:id w:val="1841042657"/>
            <w:placeholder>
              <w:docPart w:val="7B780CE078F04A8CA6AE2472B504EEF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to enter a date.</w:t>
                </w:r>
              </w:p>
            </w:tc>
          </w:sdtContent>
        </w:sdt>
      </w:tr>
      <w:tr w:rsidR="00C40AC1" w:rsidRPr="00C40AC1" w:rsidTr="001017FE">
        <w:tc>
          <w:tcPr>
            <w:tcW w:w="4508" w:type="dxa"/>
          </w:tcPr>
          <w:p w:rsidR="00C40AC1" w:rsidRPr="00C40AC1" w:rsidRDefault="00415AEF" w:rsidP="00C40AC1">
            <w:pPr>
              <w:spacing w:after="200" w:line="276" w:lineRule="auto"/>
              <w:jc w:val="both"/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Nacionalidad</w:t>
            </w:r>
          </w:p>
        </w:tc>
        <w:sdt>
          <w:sdtPr>
            <w:rPr>
              <w:rFonts w:ascii="Arial" w:hAnsi="Arial"/>
              <w:lang w:val="en-US"/>
            </w:rPr>
            <w:alias w:val="Victim Nationality"/>
            <w:tag w:val="VictimNationality"/>
            <w:id w:val="-47001645"/>
            <w:placeholder>
              <w:docPart w:val="D1BDF2282B534E26B6A417EB0FA96BF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:rsidR="00C40AC1" w:rsidRPr="00C40AC1" w:rsidRDefault="00C40AC1" w:rsidP="00C40AC1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C40AC1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C40AC1" w:rsidRPr="00C40AC1" w:rsidRDefault="00C40AC1" w:rsidP="00C40AC1">
      <w:pPr>
        <w:spacing w:before="200"/>
        <w:ind w:left="720"/>
        <w:rPr>
          <w:rFonts w:cs="Arial"/>
          <w:color w:val="2E74B5" w:themeColor="accent1" w:themeShade="BF"/>
          <w:sz w:val="20"/>
          <w:szCs w:val="20"/>
          <w:lang w:val="en-US"/>
        </w:rPr>
      </w:pPr>
    </w:p>
    <w:p w:rsidR="00034995" w:rsidRDefault="00415AEF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>
        <w:rPr>
          <w:rFonts w:cs="Arial"/>
          <w:color w:val="2E74B5" w:themeColor="accent1" w:themeShade="BF"/>
          <w:sz w:val="20"/>
          <w:szCs w:val="20"/>
          <w:lang w:val="es-ES"/>
        </w:rPr>
        <w:t>A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bogad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o/</w:t>
      </w:r>
      <w:r w:rsidR="007C0EFE" w:rsidRPr="00C40AC1">
        <w:rPr>
          <w:rFonts w:cs="Arial"/>
          <w:color w:val="2E74B5" w:themeColor="accent1" w:themeShade="BF"/>
          <w:sz w:val="20"/>
          <w:szCs w:val="20"/>
          <w:lang w:val="es-ES"/>
        </w:rPr>
        <w:t>a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u otro representante (si 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la persona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denunciante está representad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>a</w:t>
      </w:r>
      <w:r w:rsidR="00034995" w:rsidRPr="00C40AC1">
        <w:rPr>
          <w:rFonts w:cs="Arial"/>
          <w:color w:val="2E74B5" w:themeColor="accent1" w:themeShade="BF"/>
          <w:sz w:val="20"/>
          <w:szCs w:val="20"/>
          <w:lang w:val="es-ES"/>
        </w:rPr>
        <w:t>):</w:t>
      </w:r>
    </w:p>
    <w:tbl>
      <w:tblPr>
        <w:tblStyle w:val="TableGrid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138"/>
      </w:tblGrid>
      <w:tr w:rsidR="00415AEF" w:rsidRPr="00415AEF" w:rsidTr="001017FE">
        <w:tc>
          <w:tcPr>
            <w:tcW w:w="4158" w:type="dxa"/>
          </w:tcPr>
          <w:p w:rsidR="00415AEF" w:rsidRPr="00415AEF" w:rsidRDefault="00415AEF" w:rsidP="00415AEF">
            <w:pPr>
              <w:spacing w:after="200" w:line="276" w:lineRule="auto"/>
              <w:jc w:val="both"/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Nombre</w:t>
            </w:r>
          </w:p>
        </w:tc>
        <w:sdt>
          <w:sdtPr>
            <w:rPr>
              <w:rFonts w:ascii="Arial" w:hAnsi="Arial"/>
              <w:lang w:val="en-US"/>
            </w:rPr>
            <w:alias w:val="Counsel First Name"/>
            <w:tag w:val="CounselFirstName"/>
            <w:id w:val="1736963072"/>
            <w:placeholder>
              <w:docPart w:val="63D889F06ADB40F98AB603B2690D9969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:rsidR="00415AEF" w:rsidRPr="00415AEF" w:rsidRDefault="00415AEF" w:rsidP="00415AEF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415AEF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AEF" w:rsidRPr="00415AEF" w:rsidTr="001017FE">
        <w:tc>
          <w:tcPr>
            <w:tcW w:w="4158" w:type="dxa"/>
          </w:tcPr>
          <w:p w:rsidR="00415AEF" w:rsidRPr="00415AEF" w:rsidRDefault="00415AEF" w:rsidP="00415AEF">
            <w:pPr>
              <w:spacing w:after="200" w:line="276" w:lineRule="auto"/>
              <w:jc w:val="both"/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Apellidos</w:t>
            </w:r>
            <w:r w:rsidRPr="00415AEF"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 xml:space="preserve">  </w:t>
            </w:r>
          </w:p>
        </w:tc>
        <w:sdt>
          <w:sdtPr>
            <w:rPr>
              <w:rFonts w:ascii="Arial" w:hAnsi="Arial"/>
              <w:lang w:val="en-US"/>
            </w:rPr>
            <w:alias w:val="Counsel Family Name"/>
            <w:tag w:val="CounselNameVictim"/>
            <w:id w:val="48897368"/>
            <w:placeholder>
              <w:docPart w:val="D4FF93F1F9D34EA492367128D74FCAB0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:rsidR="00415AEF" w:rsidRPr="00415AEF" w:rsidRDefault="00415AEF" w:rsidP="00415AEF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415AEF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AEF" w:rsidRPr="00415AEF" w:rsidTr="001017FE">
        <w:tc>
          <w:tcPr>
            <w:tcW w:w="4158" w:type="dxa"/>
          </w:tcPr>
          <w:p w:rsidR="00415AEF" w:rsidRPr="00415AEF" w:rsidRDefault="00415AEF" w:rsidP="00415AEF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 w:rsidRPr="00415AEF"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Email</w:t>
            </w:r>
          </w:p>
        </w:tc>
        <w:sdt>
          <w:sdtPr>
            <w:rPr>
              <w:rFonts w:ascii="Arial" w:hAnsi="Arial"/>
              <w:lang w:val="en-US"/>
            </w:rPr>
            <w:id w:val="1139917605"/>
            <w:placeholder>
              <w:docPart w:val="9CCCE61D088547DF805D3103527AACEE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:rsidR="00415AEF" w:rsidRPr="00415AEF" w:rsidRDefault="00415AEF" w:rsidP="00415AEF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415AEF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AEF" w:rsidRPr="00415AEF" w:rsidTr="001017FE">
        <w:tc>
          <w:tcPr>
            <w:tcW w:w="4158" w:type="dxa"/>
          </w:tcPr>
          <w:p w:rsidR="00415AEF" w:rsidRPr="00415AEF" w:rsidRDefault="00415AEF" w:rsidP="00415AEF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Teléfono</w:t>
            </w:r>
          </w:p>
        </w:tc>
        <w:sdt>
          <w:sdtPr>
            <w:rPr>
              <w:rFonts w:ascii="Arial" w:hAnsi="Arial"/>
              <w:lang w:val="en-US"/>
            </w:rPr>
            <w:alias w:val="Phone Number Complainant"/>
            <w:tag w:val="AuthorPhone"/>
            <w:id w:val="-845633015"/>
            <w:placeholder>
              <w:docPart w:val="9CCCE61D088547DF805D3103527AACEE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:rsidR="00415AEF" w:rsidRPr="00415AEF" w:rsidRDefault="00415AEF" w:rsidP="00415AEF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415AEF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15AEF" w:rsidRPr="00415AEF" w:rsidTr="001017FE">
        <w:tc>
          <w:tcPr>
            <w:tcW w:w="4158" w:type="dxa"/>
          </w:tcPr>
          <w:p w:rsidR="00415AEF" w:rsidRPr="00415AEF" w:rsidRDefault="00415AEF" w:rsidP="00415AEF">
            <w:pPr>
              <w:spacing w:after="200" w:line="276" w:lineRule="auto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2E74B5" w:themeColor="accent1" w:themeShade="BF"/>
                <w:sz w:val="20"/>
                <w:szCs w:val="20"/>
                <w:lang w:val="en-US"/>
              </w:rPr>
              <w:t>Dirección</w:t>
            </w:r>
          </w:p>
        </w:tc>
        <w:sdt>
          <w:sdtPr>
            <w:rPr>
              <w:rFonts w:ascii="Arial" w:hAnsi="Arial"/>
              <w:lang w:val="en-US"/>
            </w:rPr>
            <w:alias w:val="Complainant Address"/>
            <w:tag w:val="AuthorAddress"/>
            <w:id w:val="1948586989"/>
            <w:placeholder>
              <w:docPart w:val="9CCCE61D088547DF805D3103527AACEE"/>
            </w:placeholder>
            <w:showingPlcHdr/>
          </w:sdtPr>
          <w:sdtEndPr/>
          <w:sdtContent>
            <w:tc>
              <w:tcPr>
                <w:tcW w:w="4138" w:type="dxa"/>
              </w:tcPr>
              <w:p w:rsidR="00415AEF" w:rsidRPr="00415AEF" w:rsidRDefault="00415AEF" w:rsidP="00415AEF">
                <w:pPr>
                  <w:spacing w:after="200" w:line="276" w:lineRule="auto"/>
                  <w:jc w:val="both"/>
                  <w:rPr>
                    <w:rFonts w:ascii="Arial" w:hAnsi="Arial"/>
                    <w:lang w:val="en-US"/>
                  </w:rPr>
                </w:pPr>
                <w:r w:rsidRPr="00415AEF">
                  <w:rPr>
                    <w:rFonts w:ascii="Arial" w:hAnsi="Arial"/>
                    <w:color w:val="808080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:rsidR="00415AEF" w:rsidRPr="00415AEF" w:rsidRDefault="00415AEF" w:rsidP="00415AEF">
      <w:pPr>
        <w:spacing w:before="200"/>
        <w:ind w:left="720"/>
        <w:rPr>
          <w:rFonts w:cs="Arial"/>
          <w:color w:val="2E74B5" w:themeColor="accent1" w:themeShade="BF"/>
          <w:sz w:val="20"/>
          <w:szCs w:val="20"/>
          <w:lang w:val="en-US"/>
        </w:rPr>
      </w:pPr>
    </w:p>
    <w:p w:rsidR="00034995" w:rsidRPr="00C40AC1" w:rsidRDefault="00034995" w:rsidP="00C40AC1">
      <w:pPr>
        <w:pStyle w:val="ListParagraph"/>
        <w:numPr>
          <w:ilvl w:val="0"/>
          <w:numId w:val="4"/>
        </w:numPr>
        <w:spacing w:before="200"/>
        <w:ind w:hanging="720"/>
        <w:contextualSpacing w:val="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¿Desea que el n</w:t>
      </w:r>
      <w:r w:rsidR="001A255B" w:rsidRPr="00C40AC1">
        <w:rPr>
          <w:rFonts w:cs="Arial"/>
          <w:color w:val="2E74B5" w:themeColor="accent1" w:themeShade="BF"/>
          <w:sz w:val="20"/>
          <w:szCs w:val="20"/>
          <w:lang w:val="es-ES"/>
        </w:rPr>
        <w:t>ombre de la persona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denunciante / víctima sea anónimo en una eventual decisión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del Comité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? </w:t>
      </w:r>
    </w:p>
    <w:p w:rsidR="008F79AE" w:rsidRPr="008F79AE" w:rsidRDefault="00E1538A" w:rsidP="008F79AE">
      <w:pPr>
        <w:keepNext/>
        <w:spacing w:before="200" w:after="120" w:line="276" w:lineRule="auto"/>
        <w:ind w:firstLine="720"/>
        <w:jc w:val="both"/>
        <w:outlineLvl w:val="3"/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</w:pP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n-US"/>
          </w:rPr>
          <w:alias w:val="Yes"/>
          <w:tag w:val="AnonimityYes"/>
          <w:id w:val="205642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9F">
            <w:rPr>
              <w:rFonts w:ascii="MS Gothic" w:eastAsia="MS Gothic" w:hAnsi="MS Gothic" w:cstheme="majorBidi" w:hint="eastAsia"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8F79AE" w:rsidRPr="008F79AE"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  <w:t xml:space="preserve"> </w:t>
      </w:r>
      <w:r w:rsidR="008F79AE"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  <w:t>Sí</w:t>
      </w:r>
      <w:r w:rsidR="008F79AE" w:rsidRPr="008F79AE"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  <w:tab/>
      </w:r>
      <w:r w:rsidR="008F79AE" w:rsidRPr="008F79AE"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  <w:tab/>
      </w: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n-US"/>
          </w:rPr>
          <w:alias w:val="No"/>
          <w:tag w:val="AnonimityNO"/>
          <w:id w:val="-40630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9AE" w:rsidRPr="008F79AE">
            <w:rPr>
              <w:rFonts w:ascii="Segoe UI Symbol" w:eastAsiaTheme="majorEastAsia" w:hAnsi="Segoe UI Symbol" w:cs="Segoe UI Symbol"/>
              <w:bCs/>
              <w:iCs/>
              <w:sz w:val="20"/>
              <w:szCs w:val="20"/>
              <w:lang w:val="en-US"/>
            </w:rPr>
            <w:t>☐</w:t>
          </w:r>
        </w:sdtContent>
      </w:sdt>
      <w:r w:rsidR="008F79AE" w:rsidRPr="008F79AE">
        <w:rPr>
          <w:rFonts w:ascii="Arial" w:eastAsiaTheme="majorEastAsia" w:hAnsi="Arial" w:cstheme="majorBidi"/>
          <w:bCs/>
          <w:iCs/>
          <w:sz w:val="20"/>
          <w:szCs w:val="20"/>
          <w:lang w:val="en-US"/>
        </w:rPr>
        <w:t xml:space="preserve"> No</w:t>
      </w:r>
    </w:p>
    <w:p w:rsidR="008F79AE" w:rsidRDefault="008F79AE" w:rsidP="008F79AE">
      <w:pPr>
        <w:pStyle w:val="ListParagraph"/>
        <w:rPr>
          <w:rFonts w:cs="Arial"/>
          <w:color w:val="2E74B5" w:themeColor="accent1" w:themeShade="BF"/>
          <w:sz w:val="20"/>
          <w:szCs w:val="20"/>
          <w:lang w:val="es-ES"/>
        </w:rPr>
      </w:pPr>
    </w:p>
    <w:p w:rsidR="00C40AC1" w:rsidRPr="00C40AC1" w:rsidRDefault="00693A1E" w:rsidP="00C40AC1">
      <w:pPr>
        <w:pStyle w:val="ListParagraph"/>
        <w:numPr>
          <w:ilvl w:val="0"/>
          <w:numId w:val="4"/>
        </w:numPr>
        <w:ind w:hanging="72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¿Ha sometido </w:t>
      </w: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 xml:space="preserve">el mismo asunto a otro procedimiento de investigación o </w:t>
      </w:r>
      <w:r w:rsidR="00C1536A"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arreglo</w:t>
      </w: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 xml:space="preserve"> regional / internacional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?</w:t>
      </w:r>
    </w:p>
    <w:p w:rsidR="004C249F" w:rsidRPr="001F1938" w:rsidRDefault="00E1538A" w:rsidP="004C249F">
      <w:pPr>
        <w:keepNext/>
        <w:spacing w:before="200" w:after="120" w:line="276" w:lineRule="auto"/>
        <w:ind w:firstLine="720"/>
        <w:jc w:val="both"/>
        <w:outlineLvl w:val="3"/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</w:pP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s-ES"/>
          </w:rPr>
          <w:alias w:val="Yes"/>
          <w:tag w:val="OtherMechanismYes"/>
          <w:id w:val="-1717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9F" w:rsidRPr="001F1938">
            <w:rPr>
              <w:rFonts w:ascii="Segoe UI Symbol" w:eastAsiaTheme="majorEastAsia" w:hAnsi="Segoe UI Symbol" w:cs="Segoe UI Symbol"/>
              <w:bCs/>
              <w:iCs/>
              <w:sz w:val="20"/>
              <w:szCs w:val="20"/>
              <w:lang w:val="es-ES"/>
            </w:rPr>
            <w:t>☐</w:t>
          </w:r>
        </w:sdtContent>
      </w:sdt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 xml:space="preserve"> Sí</w:t>
      </w:r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ab/>
      </w:r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ab/>
      </w: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s-ES"/>
          </w:rPr>
          <w:alias w:val="No"/>
          <w:tag w:val="OtherMechanismNO"/>
          <w:id w:val="49508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9F" w:rsidRPr="001F1938">
            <w:rPr>
              <w:rFonts w:ascii="Segoe UI Symbol" w:eastAsiaTheme="majorEastAsia" w:hAnsi="Segoe UI Symbol" w:cs="Segoe UI Symbol"/>
              <w:bCs/>
              <w:iCs/>
              <w:sz w:val="20"/>
              <w:szCs w:val="20"/>
              <w:lang w:val="es-ES"/>
            </w:rPr>
            <w:t>☐</w:t>
          </w:r>
        </w:sdtContent>
      </w:sdt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 xml:space="preserve"> No</w:t>
      </w:r>
    </w:p>
    <w:p w:rsidR="004C249F" w:rsidRPr="00A679C0" w:rsidRDefault="004C249F" w:rsidP="00A679C0">
      <w:pPr>
        <w:keepNext/>
        <w:spacing w:before="200" w:after="120" w:line="276" w:lineRule="auto"/>
        <w:ind w:firstLine="720"/>
        <w:jc w:val="both"/>
        <w:outlineLvl w:val="3"/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</w:pPr>
    </w:p>
    <w:p w:rsidR="001A255B" w:rsidRDefault="00693A1E" w:rsidP="00C40AC1">
      <w:pPr>
        <w:pStyle w:val="ListParagraph"/>
        <w:rPr>
          <w:rFonts w:cs="Arial"/>
          <w:sz w:val="20"/>
          <w:szCs w:val="20"/>
          <w:lang w:val="es-ES"/>
        </w:rPr>
      </w:pPr>
      <w:r w:rsidRPr="00C40AC1">
        <w:rPr>
          <w:rFonts w:cs="Arial"/>
          <w:sz w:val="20"/>
          <w:szCs w:val="20"/>
          <w:lang w:val="es-ES"/>
        </w:rPr>
        <w:t>En caso afirmativo, indique el procedimiento u organismo, la fecha de presentación, los autores y las reclamaciones invocadas, y la decisión adoptada:</w:t>
      </w:r>
    </w:p>
    <w:p w:rsidR="00A679C0" w:rsidRDefault="00A679C0" w:rsidP="00C40AC1">
      <w:pPr>
        <w:pStyle w:val="ListParagraph"/>
        <w:rPr>
          <w:rFonts w:cs="Arial"/>
          <w:sz w:val="20"/>
          <w:szCs w:val="20"/>
          <w:lang w:val="es-ES"/>
        </w:rPr>
      </w:pPr>
    </w:p>
    <w:p w:rsidR="00A679C0" w:rsidRPr="004C249F" w:rsidRDefault="00E1538A" w:rsidP="00C40AC1">
      <w:pPr>
        <w:pStyle w:val="ListParagraph"/>
        <w:rPr>
          <w:rFonts w:cs="Arial"/>
          <w:sz w:val="20"/>
          <w:szCs w:val="20"/>
          <w:lang w:val="en-GB"/>
        </w:rPr>
      </w:pPr>
      <w:sdt>
        <w:sdtPr>
          <w:alias w:val="Other Procedures"/>
          <w:tag w:val="OtherProceduresFreetext"/>
          <w:id w:val="-1750804061"/>
          <w:placeholder>
            <w:docPart w:val="C86FE6A0F632432BA416605C764DDBBB"/>
          </w:placeholder>
          <w:showingPlcHdr/>
        </w:sdtPr>
        <w:sdtEndPr/>
        <w:sdtContent>
          <w:r w:rsidR="004C249F" w:rsidRPr="0051532D">
            <w:rPr>
              <w:rStyle w:val="PlaceholderText"/>
            </w:rPr>
            <w:t>Click or tap here to enter text.</w:t>
          </w:r>
        </w:sdtContent>
      </w:sdt>
    </w:p>
    <w:p w:rsidR="00A679C0" w:rsidRPr="004C249F" w:rsidRDefault="00A679C0" w:rsidP="00C40AC1">
      <w:pPr>
        <w:pStyle w:val="ListParagraph"/>
        <w:rPr>
          <w:rFonts w:cs="Arial"/>
          <w:sz w:val="20"/>
          <w:szCs w:val="20"/>
          <w:lang w:val="en-GB"/>
        </w:rPr>
      </w:pPr>
    </w:p>
    <w:p w:rsidR="00C40AC1" w:rsidRPr="00C40AC1" w:rsidRDefault="00C1536A" w:rsidP="00C40AC1">
      <w:pPr>
        <w:pStyle w:val="ListParagraph"/>
        <w:numPr>
          <w:ilvl w:val="0"/>
          <w:numId w:val="4"/>
        </w:numPr>
        <w:ind w:hanging="720"/>
        <w:rPr>
          <w:rFonts w:cs="Arial"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¿Solicita </w:t>
      </w: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medidas cautelares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(para evitar daños irreparables a la víctima) o </w:t>
      </w: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medidas de protección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(para evitar daños o represalias contra la víctima y/o sus </w:t>
      </w:r>
      <w:r w:rsidR="00DF1395"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familiares o </w:t>
      </w: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>representantes)?</w:t>
      </w:r>
    </w:p>
    <w:p w:rsidR="004C249F" w:rsidRDefault="004C249F" w:rsidP="00C40AC1">
      <w:pPr>
        <w:pStyle w:val="ListParagraph"/>
        <w:rPr>
          <w:rFonts w:cs="Arial"/>
          <w:sz w:val="20"/>
          <w:szCs w:val="20"/>
          <w:lang w:val="es-ES"/>
        </w:rPr>
      </w:pPr>
    </w:p>
    <w:p w:rsidR="004C249F" w:rsidRPr="001F1938" w:rsidRDefault="00E1538A" w:rsidP="004C249F">
      <w:pPr>
        <w:keepNext/>
        <w:spacing w:before="200" w:after="120" w:line="276" w:lineRule="auto"/>
        <w:ind w:firstLine="720"/>
        <w:jc w:val="both"/>
        <w:outlineLvl w:val="3"/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</w:pP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s-ES"/>
          </w:rPr>
          <w:alias w:val="Yes"/>
          <w:tag w:val="IMsRequestYes"/>
          <w:id w:val="-200256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9F" w:rsidRPr="001F1938">
            <w:rPr>
              <w:rFonts w:ascii="Segoe UI Symbol" w:eastAsiaTheme="majorEastAsia" w:hAnsi="Segoe UI Symbol" w:cs="Segoe UI Symbol"/>
              <w:bCs/>
              <w:iCs/>
              <w:sz w:val="20"/>
              <w:szCs w:val="20"/>
              <w:lang w:val="es-ES"/>
            </w:rPr>
            <w:t>☐</w:t>
          </w:r>
        </w:sdtContent>
      </w:sdt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 xml:space="preserve"> Sí</w:t>
      </w:r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ab/>
      </w:r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ab/>
      </w:r>
      <w:sdt>
        <w:sdtPr>
          <w:rPr>
            <w:rFonts w:ascii="Arial" w:eastAsiaTheme="majorEastAsia" w:hAnsi="Arial" w:cstheme="majorBidi"/>
            <w:bCs/>
            <w:iCs/>
            <w:sz w:val="20"/>
            <w:szCs w:val="20"/>
            <w:lang w:val="es-ES"/>
          </w:rPr>
          <w:alias w:val="No"/>
          <w:tag w:val="IMsRequestNO"/>
          <w:id w:val="-8584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9F" w:rsidRPr="001F1938">
            <w:rPr>
              <w:rFonts w:ascii="Segoe UI Symbol" w:eastAsiaTheme="majorEastAsia" w:hAnsi="Segoe UI Symbol" w:cs="Segoe UI Symbol"/>
              <w:bCs/>
              <w:iCs/>
              <w:sz w:val="20"/>
              <w:szCs w:val="20"/>
              <w:lang w:val="es-ES"/>
            </w:rPr>
            <w:t>☐</w:t>
          </w:r>
        </w:sdtContent>
      </w:sdt>
      <w:r w:rsidR="004C249F" w:rsidRPr="001F1938">
        <w:rPr>
          <w:rFonts w:ascii="Arial" w:eastAsiaTheme="majorEastAsia" w:hAnsi="Arial" w:cstheme="majorBidi"/>
          <w:bCs/>
          <w:iCs/>
          <w:sz w:val="20"/>
          <w:szCs w:val="20"/>
          <w:lang w:val="es-ES"/>
        </w:rPr>
        <w:t xml:space="preserve"> No</w:t>
      </w:r>
    </w:p>
    <w:p w:rsidR="004C249F" w:rsidRDefault="004C249F" w:rsidP="00C40AC1">
      <w:pPr>
        <w:pStyle w:val="ListParagraph"/>
        <w:rPr>
          <w:rFonts w:cs="Arial"/>
          <w:sz w:val="20"/>
          <w:szCs w:val="20"/>
          <w:lang w:val="es-ES"/>
        </w:rPr>
      </w:pPr>
    </w:p>
    <w:p w:rsidR="00C1536A" w:rsidRDefault="00C1536A" w:rsidP="00C40AC1">
      <w:pPr>
        <w:pStyle w:val="ListParagraph"/>
        <w:rPr>
          <w:rFonts w:cs="Arial"/>
          <w:sz w:val="20"/>
          <w:szCs w:val="20"/>
          <w:lang w:val="es-ES"/>
        </w:rPr>
      </w:pPr>
      <w:r w:rsidRPr="00C40AC1">
        <w:rPr>
          <w:rFonts w:cs="Arial"/>
          <w:sz w:val="20"/>
          <w:szCs w:val="20"/>
          <w:lang w:val="es-ES"/>
        </w:rPr>
        <w:lastRenderedPageBreak/>
        <w:t>En caso afirmativo, indique qué tipo de medidas concretas y justifique la solicitud.</w:t>
      </w:r>
      <w:r w:rsidR="004C249F" w:rsidRPr="004C249F">
        <w:rPr>
          <w:rFonts w:cs="Arial"/>
          <w:sz w:val="20"/>
          <w:szCs w:val="20"/>
          <w:lang w:val="es-ES"/>
        </w:rPr>
        <w:t xml:space="preserve"> </w:t>
      </w:r>
      <w:r w:rsidR="004C249F" w:rsidRPr="00AA0848">
        <w:rPr>
          <w:rFonts w:cs="Arial"/>
          <w:sz w:val="20"/>
          <w:szCs w:val="20"/>
          <w:lang w:val="es-ES"/>
        </w:rPr>
        <w:t>[límite de palabras 400]</w:t>
      </w:r>
    </w:p>
    <w:p w:rsidR="004C249F" w:rsidRDefault="004C249F" w:rsidP="00C40AC1">
      <w:pPr>
        <w:pStyle w:val="ListParagraph"/>
        <w:rPr>
          <w:rFonts w:cs="Arial"/>
          <w:sz w:val="20"/>
          <w:szCs w:val="20"/>
          <w:lang w:val="es-ES"/>
        </w:rPr>
      </w:pPr>
    </w:p>
    <w:p w:rsidR="004C249F" w:rsidRPr="004C249F" w:rsidRDefault="00E1538A" w:rsidP="00C40AC1">
      <w:pPr>
        <w:pStyle w:val="ListParagraph"/>
        <w:rPr>
          <w:rFonts w:cs="Arial"/>
          <w:sz w:val="20"/>
          <w:szCs w:val="20"/>
          <w:lang w:val="en-GB"/>
        </w:rPr>
      </w:pPr>
      <w:sdt>
        <w:sdtPr>
          <w:alias w:val="IMs Request"/>
          <w:tag w:val="IMsRequestFreetext"/>
          <w:id w:val="1836874628"/>
          <w:placeholder>
            <w:docPart w:val="A145772D702E463894419FDFCB6483B7"/>
          </w:placeholder>
          <w:showingPlcHdr/>
        </w:sdtPr>
        <w:sdtEndPr/>
        <w:sdtContent>
          <w:r w:rsidR="004C249F" w:rsidRPr="0051532D">
            <w:rPr>
              <w:rStyle w:val="PlaceholderText"/>
            </w:rPr>
            <w:t>Click or tap here to enter text.</w:t>
          </w:r>
        </w:sdtContent>
      </w:sdt>
    </w:p>
    <w:p w:rsidR="002A0A68" w:rsidRPr="004C249F" w:rsidRDefault="002A0A68" w:rsidP="00034995">
      <w:pPr>
        <w:rPr>
          <w:rFonts w:ascii="Arial" w:hAnsi="Arial" w:cs="Arial"/>
          <w:sz w:val="20"/>
          <w:szCs w:val="20"/>
        </w:rPr>
      </w:pPr>
    </w:p>
    <w:p w:rsidR="00C40AC1" w:rsidRPr="00C40AC1" w:rsidRDefault="001C4063" w:rsidP="00C40AC1">
      <w:pPr>
        <w:pStyle w:val="ListParagraph"/>
        <w:numPr>
          <w:ilvl w:val="0"/>
          <w:numId w:val="4"/>
        </w:numPr>
        <w:ind w:hanging="720"/>
        <w:rPr>
          <w:rFonts w:cs="Arial"/>
          <w:b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Hechos.</w:t>
      </w:r>
    </w:p>
    <w:p w:rsidR="001C4063" w:rsidRDefault="001C4063" w:rsidP="00C40AC1">
      <w:pPr>
        <w:pStyle w:val="ListParagraph"/>
        <w:rPr>
          <w:rFonts w:cs="Arial"/>
          <w:b/>
          <w:sz w:val="20"/>
          <w:szCs w:val="20"/>
          <w:lang w:val="es-ES"/>
        </w:rPr>
      </w:pPr>
      <w:r w:rsidRPr="00C40AC1">
        <w:rPr>
          <w:rFonts w:cs="Arial"/>
          <w:color w:val="2E74B5" w:themeColor="accent1" w:themeShade="BF"/>
          <w:sz w:val="20"/>
          <w:szCs w:val="20"/>
          <w:lang w:val="es-ES"/>
        </w:rPr>
        <w:t xml:space="preserve"> </w:t>
      </w:r>
      <w:r w:rsidRPr="00C40AC1">
        <w:rPr>
          <w:rFonts w:cs="Arial"/>
          <w:sz w:val="20"/>
          <w:szCs w:val="20"/>
          <w:lang w:val="es-ES"/>
        </w:rPr>
        <w:t xml:space="preserve">Por favor, proporcione un resumen de los principales hechos del caso, en orden cronológico, incluyendo las fechas, e información sobre los recursos administrativos/judiciales. Céntrese en los hechos del caso concreto. La información que se refiera a un contexto general debe incluirse sólo si es pertinente, y lo más brevemente posible. </w:t>
      </w:r>
      <w:r w:rsidRPr="00C40AC1">
        <w:rPr>
          <w:rFonts w:cs="Arial"/>
          <w:b/>
          <w:sz w:val="20"/>
          <w:szCs w:val="20"/>
          <w:lang w:val="es-ES"/>
        </w:rPr>
        <w:t xml:space="preserve">No incluya alegaciones de violaciones (éstas deben incluirse en el </w:t>
      </w:r>
      <w:r w:rsidR="00DF1395" w:rsidRPr="00C40AC1">
        <w:rPr>
          <w:rFonts w:cs="Arial"/>
          <w:b/>
          <w:sz w:val="20"/>
          <w:szCs w:val="20"/>
          <w:lang w:val="es-ES"/>
        </w:rPr>
        <w:t xml:space="preserve">apartado </w:t>
      </w:r>
      <w:r w:rsidR="004C249F">
        <w:rPr>
          <w:rFonts w:cs="Arial"/>
          <w:b/>
          <w:sz w:val="20"/>
          <w:szCs w:val="20"/>
          <w:lang w:val="es-ES"/>
        </w:rPr>
        <w:t>11</w:t>
      </w:r>
      <w:r w:rsidRPr="00C40AC1">
        <w:rPr>
          <w:rFonts w:cs="Arial"/>
          <w:b/>
          <w:sz w:val="20"/>
          <w:szCs w:val="20"/>
          <w:lang w:val="es-ES"/>
        </w:rPr>
        <w:t xml:space="preserve"> más abajo).</w:t>
      </w:r>
      <w:r w:rsidR="004C249F">
        <w:rPr>
          <w:rFonts w:cs="Arial"/>
          <w:b/>
          <w:sz w:val="20"/>
          <w:szCs w:val="20"/>
          <w:lang w:val="es-ES"/>
        </w:rPr>
        <w:t xml:space="preserve"> Incluya información sobre los </w:t>
      </w:r>
      <w:r w:rsidR="004C249F" w:rsidRPr="004C249F">
        <w:rPr>
          <w:rFonts w:cs="Arial"/>
          <w:b/>
          <w:sz w:val="20"/>
          <w:szCs w:val="20"/>
          <w:u w:val="single"/>
          <w:lang w:val="es-ES"/>
        </w:rPr>
        <w:t>Recursos internos</w:t>
      </w:r>
      <w:r w:rsidR="004C249F" w:rsidRPr="004C249F">
        <w:rPr>
          <w:rFonts w:cs="Arial"/>
          <w:b/>
          <w:sz w:val="20"/>
          <w:szCs w:val="20"/>
          <w:lang w:val="es-ES"/>
        </w:rPr>
        <w:t>: Por favor, describa, en orden cronológico, cada paso dado por la(s) víctima(s) para plantear sus reclamaciones ante los tribunales y/o las autoridades administrativas. Describa la fecha y el contenido de cada presentación, la autoridad ante la que se presentó, la fecha de la decisión y el motivo de la misma. Si no se han agotado los recursos internos, indique por qué</w:t>
      </w:r>
      <w:r w:rsidR="004C249F">
        <w:rPr>
          <w:rFonts w:cs="Arial"/>
          <w:b/>
          <w:sz w:val="20"/>
          <w:szCs w:val="20"/>
          <w:lang w:val="es-ES"/>
        </w:rPr>
        <w:t xml:space="preserve"> </w:t>
      </w:r>
      <w:r w:rsidR="004C249F" w:rsidRPr="00AA0848">
        <w:rPr>
          <w:rFonts w:cs="Arial"/>
          <w:sz w:val="20"/>
          <w:szCs w:val="20"/>
          <w:lang w:val="es-ES"/>
        </w:rPr>
        <w:t xml:space="preserve">[límite de palabras </w:t>
      </w:r>
      <w:r w:rsidR="004C249F">
        <w:rPr>
          <w:rFonts w:cs="Arial"/>
          <w:sz w:val="20"/>
          <w:szCs w:val="20"/>
          <w:lang w:val="es-ES"/>
        </w:rPr>
        <w:t>2</w:t>
      </w:r>
      <w:r w:rsidR="004C249F" w:rsidRPr="00AA0848">
        <w:rPr>
          <w:rFonts w:cs="Arial"/>
          <w:sz w:val="20"/>
          <w:szCs w:val="20"/>
          <w:lang w:val="es-ES"/>
        </w:rPr>
        <w:t>,</w:t>
      </w:r>
      <w:r w:rsidR="00B45747">
        <w:rPr>
          <w:rFonts w:cs="Arial"/>
          <w:sz w:val="20"/>
          <w:szCs w:val="20"/>
          <w:lang w:val="es-ES"/>
        </w:rPr>
        <w:t>8</w:t>
      </w:r>
      <w:r w:rsidR="004C249F" w:rsidRPr="00AA0848">
        <w:rPr>
          <w:rFonts w:cs="Arial"/>
          <w:sz w:val="20"/>
          <w:szCs w:val="20"/>
          <w:lang w:val="es-ES"/>
        </w:rPr>
        <w:t>00]</w:t>
      </w:r>
      <w:r w:rsidR="004C249F" w:rsidRPr="004C249F">
        <w:rPr>
          <w:rFonts w:cs="Arial"/>
          <w:b/>
          <w:sz w:val="20"/>
          <w:szCs w:val="20"/>
          <w:lang w:val="es-ES"/>
        </w:rPr>
        <w:t>:</w:t>
      </w:r>
    </w:p>
    <w:p w:rsidR="004C249F" w:rsidRDefault="004C249F" w:rsidP="00C40AC1">
      <w:pPr>
        <w:pStyle w:val="ListParagraph"/>
        <w:rPr>
          <w:rFonts w:cs="Arial"/>
          <w:sz w:val="20"/>
          <w:szCs w:val="20"/>
          <w:lang w:val="es-ES"/>
        </w:rPr>
      </w:pPr>
    </w:p>
    <w:sdt>
      <w:sdtPr>
        <w:rPr>
          <w:rFonts w:ascii="Arial" w:hAnsi="Arial"/>
          <w:lang w:val="en-US"/>
        </w:rPr>
        <w:alias w:val="Facts"/>
        <w:tag w:val="FactsFreetext"/>
        <w:id w:val="-588310604"/>
        <w:placeholder>
          <w:docPart w:val="90F2A81A87A940DB996B943E54B8B822"/>
        </w:placeholder>
        <w:showingPlcHdr/>
      </w:sdtPr>
      <w:sdtEndPr/>
      <w:sdtContent>
        <w:p w:rsidR="004C249F" w:rsidRPr="004C249F" w:rsidRDefault="004C249F" w:rsidP="004C249F">
          <w:pPr>
            <w:spacing w:after="200" w:line="276" w:lineRule="auto"/>
            <w:ind w:left="720"/>
            <w:jc w:val="both"/>
            <w:rPr>
              <w:rFonts w:ascii="Arial" w:hAnsi="Arial"/>
              <w:lang w:val="en-US"/>
            </w:rPr>
          </w:pPr>
          <w:r w:rsidRPr="004C249F">
            <w:rPr>
              <w:rFonts w:ascii="Arial" w:hAnsi="Arial"/>
              <w:color w:val="808080"/>
              <w:lang w:val="en-US"/>
            </w:rPr>
            <w:t>Click or tap here to enter text.</w:t>
          </w:r>
        </w:p>
      </w:sdtContent>
    </w:sdt>
    <w:p w:rsidR="00FD4B5A" w:rsidRPr="004C249F" w:rsidRDefault="00FD4B5A" w:rsidP="00AA0848">
      <w:pPr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C40AC1" w:rsidRPr="00C40AC1" w:rsidRDefault="00DF1395" w:rsidP="00C40AC1">
      <w:pPr>
        <w:pStyle w:val="ListParagraph"/>
        <w:numPr>
          <w:ilvl w:val="0"/>
          <w:numId w:val="4"/>
        </w:numPr>
        <w:ind w:hanging="720"/>
        <w:rPr>
          <w:rFonts w:cs="Arial"/>
          <w:b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Denuncia</w:t>
      </w:r>
      <w:r w:rsidR="001C4063"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.</w:t>
      </w:r>
    </w:p>
    <w:p w:rsidR="001C4063" w:rsidRPr="00C40AC1" w:rsidRDefault="001C4063" w:rsidP="00C40AC1">
      <w:pPr>
        <w:pStyle w:val="ListParagraph"/>
        <w:rPr>
          <w:rFonts w:cs="Arial"/>
          <w:sz w:val="20"/>
          <w:szCs w:val="20"/>
          <w:lang w:val="es-ES"/>
        </w:rPr>
      </w:pPr>
      <w:r w:rsidRPr="00C40AC1">
        <w:rPr>
          <w:rFonts w:cs="Arial"/>
          <w:sz w:val="20"/>
          <w:szCs w:val="20"/>
          <w:lang w:val="es-ES"/>
        </w:rPr>
        <w:t xml:space="preserve"> Explique cómo y por qué considera que los hechos y circunstancias descritos violan sus derechos/los derechos de la(s) víctima(s). Por favor, especifique qué derechos considera que han sido violados (si es posible, identifique los artículos del tratado</w:t>
      </w:r>
      <w:r w:rsidR="00002467" w:rsidRPr="00C40AC1">
        <w:rPr>
          <w:rFonts w:cs="Arial"/>
          <w:sz w:val="20"/>
          <w:szCs w:val="20"/>
          <w:lang w:val="es-ES"/>
        </w:rPr>
        <w:t xml:space="preserve"> correspondiente</w:t>
      </w:r>
      <w:r w:rsidRPr="00C40AC1">
        <w:rPr>
          <w:rFonts w:cs="Arial"/>
          <w:sz w:val="20"/>
          <w:szCs w:val="20"/>
          <w:lang w:val="es-ES"/>
        </w:rPr>
        <w:t>)</w:t>
      </w:r>
      <w:r w:rsidR="004C249F" w:rsidRPr="004C249F">
        <w:rPr>
          <w:lang w:val="es-ES"/>
        </w:rPr>
        <w:t xml:space="preserve"> </w:t>
      </w:r>
      <w:r w:rsidR="004C249F" w:rsidRPr="004C249F">
        <w:rPr>
          <w:rFonts w:cs="Arial"/>
          <w:sz w:val="20"/>
          <w:szCs w:val="20"/>
          <w:lang w:val="es-ES"/>
        </w:rPr>
        <w:t>[límite de palabras 600]</w:t>
      </w:r>
      <w:r w:rsidRPr="00C40AC1">
        <w:rPr>
          <w:rFonts w:cs="Arial"/>
          <w:sz w:val="20"/>
          <w:szCs w:val="20"/>
          <w:lang w:val="es-ES"/>
        </w:rPr>
        <w:t>:</w:t>
      </w:r>
    </w:p>
    <w:p w:rsidR="004C249F" w:rsidRPr="004C249F" w:rsidRDefault="00E1538A" w:rsidP="004C249F">
      <w:pPr>
        <w:ind w:left="720"/>
        <w:rPr>
          <w:rFonts w:ascii="Arial" w:hAnsi="Arial"/>
          <w:lang w:val="en-US"/>
        </w:rPr>
      </w:pPr>
      <w:sdt>
        <w:sdtPr>
          <w:rPr>
            <w:rFonts w:ascii="Arial" w:hAnsi="Arial"/>
            <w:lang w:val="en-US"/>
          </w:rPr>
          <w:alias w:val="Claims"/>
          <w:tag w:val="ClaimFreetext"/>
          <w:id w:val="-1147731005"/>
          <w:placeholder>
            <w:docPart w:val="835B3523DEBB40BB8215594EC0F8662F"/>
          </w:placeholder>
          <w:showingPlcHdr/>
        </w:sdtPr>
        <w:sdtEndPr/>
        <w:sdtContent>
          <w:r w:rsidR="004C249F" w:rsidRPr="004C249F">
            <w:rPr>
              <w:rFonts w:ascii="Arial" w:hAnsi="Arial"/>
              <w:color w:val="808080"/>
              <w:lang w:val="en-US"/>
            </w:rPr>
            <w:t>Click or tap here to enter text.</w:t>
          </w:r>
        </w:sdtContent>
      </w:sdt>
    </w:p>
    <w:p w:rsidR="003D14DB" w:rsidRPr="004C249F" w:rsidRDefault="003D14DB" w:rsidP="001C4063">
      <w:pPr>
        <w:rPr>
          <w:rFonts w:ascii="Arial" w:hAnsi="Arial" w:cs="Arial"/>
          <w:sz w:val="20"/>
          <w:szCs w:val="20"/>
          <w:lang w:val="en-US"/>
        </w:rPr>
      </w:pPr>
    </w:p>
    <w:p w:rsidR="004C249F" w:rsidRPr="004C249F" w:rsidRDefault="004C249F" w:rsidP="001C4063">
      <w:pPr>
        <w:rPr>
          <w:rFonts w:ascii="Arial" w:hAnsi="Arial" w:cs="Arial"/>
          <w:sz w:val="20"/>
          <w:szCs w:val="20"/>
        </w:rPr>
      </w:pPr>
    </w:p>
    <w:p w:rsidR="003D14DB" w:rsidRPr="00C40AC1" w:rsidRDefault="003D14DB" w:rsidP="00C40AC1">
      <w:pPr>
        <w:pStyle w:val="ListParagraph"/>
        <w:numPr>
          <w:ilvl w:val="0"/>
          <w:numId w:val="4"/>
        </w:numPr>
        <w:ind w:hanging="720"/>
        <w:rPr>
          <w:rFonts w:cs="Arial"/>
          <w:b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Fecha, lugar y firma</w:t>
      </w:r>
    </w:p>
    <w:p w:rsidR="00741DE3" w:rsidRPr="00741DE3" w:rsidRDefault="003D14DB" w:rsidP="003D14DB">
      <w:pPr>
        <w:rPr>
          <w:rFonts w:ascii="Arial" w:hAnsi="Arial" w:cs="Arial"/>
          <w:sz w:val="20"/>
          <w:szCs w:val="20"/>
        </w:rPr>
      </w:pPr>
      <w:r w:rsidRPr="00741DE3">
        <w:rPr>
          <w:rFonts w:ascii="Arial" w:hAnsi="Arial" w:cs="Arial"/>
          <w:sz w:val="20"/>
          <w:szCs w:val="20"/>
        </w:rPr>
        <w:t>Fecha</w:t>
      </w:r>
      <w:r w:rsidR="00741DE3" w:rsidRPr="00741D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alias w:val="Date of Complaint"/>
          <w:tag w:val="DateCommunication"/>
          <w:id w:val="437877744"/>
          <w:placeholder>
            <w:docPart w:val="1EFFC6F73C7A4EC39A4CC3A1F8347B0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741DE3" w:rsidRPr="00741DE3">
            <w:rPr>
              <w:rFonts w:ascii="Arial" w:hAnsi="Arial"/>
              <w:color w:val="808080"/>
              <w:lang w:val="en-US"/>
            </w:rPr>
            <w:t>Click or tap to enter a date.</w:t>
          </w:r>
        </w:sdtContent>
      </w:sdt>
    </w:p>
    <w:p w:rsidR="00741DE3" w:rsidRPr="00741DE3" w:rsidRDefault="00741DE3" w:rsidP="003D14DB">
      <w:pPr>
        <w:rPr>
          <w:rFonts w:ascii="Arial" w:hAnsi="Arial" w:cs="Arial"/>
          <w:sz w:val="20"/>
          <w:szCs w:val="20"/>
        </w:rPr>
      </w:pPr>
      <w:r w:rsidRPr="00741DE3">
        <w:rPr>
          <w:rFonts w:ascii="Arial" w:hAnsi="Arial" w:cs="Arial"/>
          <w:sz w:val="20"/>
          <w:szCs w:val="20"/>
        </w:rPr>
        <w:t>L</w:t>
      </w:r>
      <w:r w:rsidR="00AA0848" w:rsidRPr="00741DE3">
        <w:rPr>
          <w:rFonts w:ascii="Arial" w:hAnsi="Arial" w:cs="Arial"/>
          <w:sz w:val="20"/>
          <w:szCs w:val="20"/>
        </w:rPr>
        <w:t>ugar</w:t>
      </w:r>
      <w:r w:rsidRPr="00741DE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alias w:val="Signature Place"/>
          <w:tag w:val="PlaceSubmission"/>
          <w:id w:val="-1707409848"/>
          <w:placeholder>
            <w:docPart w:val="FE2C7F51AF94453EB95C89D637986496"/>
          </w:placeholder>
          <w:showingPlcHdr/>
          <w:text/>
        </w:sdtPr>
        <w:sdtEndPr/>
        <w:sdtContent>
          <w:r w:rsidRPr="00741DE3">
            <w:rPr>
              <w:rFonts w:ascii="Arial" w:hAnsi="Arial"/>
              <w:color w:val="808080"/>
              <w:lang w:val="en-US"/>
            </w:rPr>
            <w:t>Click or tap here to enter text.</w:t>
          </w:r>
        </w:sdtContent>
      </w:sdt>
    </w:p>
    <w:p w:rsidR="003D14DB" w:rsidRDefault="005722D0" w:rsidP="003D14DB">
      <w:pPr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>Firma de</w:t>
      </w:r>
      <w:r w:rsidR="00002467" w:rsidRPr="00C40AC1">
        <w:rPr>
          <w:rFonts w:ascii="Arial" w:hAnsi="Arial" w:cs="Arial"/>
          <w:sz w:val="20"/>
          <w:szCs w:val="20"/>
          <w:lang w:val="es-ES"/>
        </w:rPr>
        <w:t xml:space="preserve"> la(s) persona(s) </w:t>
      </w:r>
      <w:r w:rsidRPr="00C40AC1">
        <w:rPr>
          <w:rFonts w:ascii="Arial" w:hAnsi="Arial" w:cs="Arial"/>
          <w:sz w:val="20"/>
          <w:szCs w:val="20"/>
          <w:lang w:val="es-ES"/>
        </w:rPr>
        <w:t>denunciante(s) y de la(s) víctima(s) (si son diferentes y pueden firmar)</w:t>
      </w:r>
      <w:r w:rsidR="003D14DB" w:rsidRPr="00C40AC1">
        <w:rPr>
          <w:rFonts w:ascii="Arial" w:hAnsi="Arial" w:cs="Arial"/>
          <w:sz w:val="20"/>
          <w:szCs w:val="20"/>
          <w:lang w:val="es-ES"/>
        </w:rPr>
        <w:t>:</w:t>
      </w:r>
      <w:r w:rsidR="00AA0848" w:rsidRPr="00C40AC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741DE3" w:rsidRDefault="00741DE3" w:rsidP="003D14DB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ab/>
      </w:r>
      <w:sdt>
        <w:sdtPr>
          <w:rPr>
            <w:rFonts w:ascii="Arial" w:hAnsi="Arial" w:cs="Arial"/>
            <w:sz w:val="20"/>
            <w:szCs w:val="20"/>
            <w:lang w:val="es-ES"/>
          </w:rPr>
          <w:alias w:val="Signature of Complainant"/>
          <w:tag w:val="ComplainantSignature"/>
          <w:id w:val="-1658906037"/>
          <w:showingPlcHdr/>
          <w:picture/>
        </w:sdtPr>
        <w:sdtEndPr/>
        <w:sdtContent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819275" cy="888365"/>
                <wp:effectExtent l="0" t="0" r="9525" b="698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184" cy="9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D14DB" w:rsidRDefault="005722D0" w:rsidP="003D14DB">
      <w:pPr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>Firma del abogado</w:t>
      </w:r>
      <w:r w:rsidR="00002467" w:rsidRPr="00C40AC1">
        <w:rPr>
          <w:rFonts w:ascii="Arial" w:hAnsi="Arial" w:cs="Arial"/>
          <w:sz w:val="20"/>
          <w:szCs w:val="20"/>
          <w:lang w:val="es-ES"/>
        </w:rPr>
        <w:t xml:space="preserve">/la abogada o </w:t>
      </w:r>
      <w:r w:rsidR="001F1938" w:rsidRPr="00C40AC1">
        <w:rPr>
          <w:rFonts w:ascii="Arial" w:hAnsi="Arial" w:cs="Arial"/>
          <w:sz w:val="20"/>
          <w:szCs w:val="20"/>
          <w:lang w:val="es-ES"/>
        </w:rPr>
        <w:t>representante (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si </w:t>
      </w:r>
      <w:r w:rsidR="00002467" w:rsidRPr="00C40AC1">
        <w:rPr>
          <w:rFonts w:ascii="Arial" w:hAnsi="Arial" w:cs="Arial"/>
          <w:sz w:val="20"/>
          <w:szCs w:val="20"/>
          <w:lang w:val="es-ES"/>
        </w:rPr>
        <w:t xml:space="preserve">la persona denunciante 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está </w:t>
      </w:r>
      <w:r w:rsidR="00002467" w:rsidRPr="00C40AC1">
        <w:rPr>
          <w:rFonts w:ascii="Arial" w:hAnsi="Arial" w:cs="Arial"/>
          <w:sz w:val="20"/>
          <w:szCs w:val="20"/>
          <w:lang w:val="es-ES"/>
        </w:rPr>
        <w:t>representada)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: </w:t>
      </w:r>
    </w:p>
    <w:sdt>
      <w:sdtPr>
        <w:rPr>
          <w:rFonts w:ascii="Arial" w:hAnsi="Arial" w:cs="Arial"/>
          <w:sz w:val="20"/>
          <w:szCs w:val="20"/>
          <w:lang w:val="es-ES"/>
        </w:rPr>
        <w:alias w:val="Signature of Counsel"/>
        <w:tag w:val="CounselSignature"/>
        <w:id w:val="-881784022"/>
        <w:showingPlcHdr/>
        <w:picture/>
      </w:sdtPr>
      <w:sdtEndPr/>
      <w:sdtContent>
        <w:p w:rsidR="00741DE3" w:rsidRDefault="00741DE3" w:rsidP="00741DE3">
          <w:pPr>
            <w:ind w:firstLine="720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>
                <wp:extent cx="1866900" cy="81915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41DE3" w:rsidRDefault="00741DE3" w:rsidP="003D14DB">
      <w:pPr>
        <w:rPr>
          <w:rFonts w:ascii="Arial" w:hAnsi="Arial" w:cs="Arial"/>
          <w:sz w:val="20"/>
          <w:szCs w:val="20"/>
          <w:lang w:val="es-ES"/>
        </w:rPr>
      </w:pPr>
    </w:p>
    <w:p w:rsidR="00741DE3" w:rsidRPr="00C40AC1" w:rsidRDefault="00741DE3" w:rsidP="003D14DB">
      <w:pPr>
        <w:rPr>
          <w:rFonts w:ascii="Arial" w:hAnsi="Arial" w:cs="Arial"/>
          <w:sz w:val="20"/>
          <w:szCs w:val="20"/>
          <w:lang w:val="es-ES"/>
        </w:rPr>
      </w:pPr>
    </w:p>
    <w:p w:rsidR="003D14DB" w:rsidRPr="00C40AC1" w:rsidRDefault="005722D0" w:rsidP="003D14DB">
      <w:pPr>
        <w:rPr>
          <w:rFonts w:ascii="Arial" w:hAnsi="Arial" w:cs="Arial"/>
          <w:b/>
          <w:sz w:val="20"/>
          <w:szCs w:val="20"/>
          <w:lang w:val="es-ES"/>
        </w:rPr>
      </w:pPr>
      <w:r w:rsidRPr="00C40AC1">
        <w:rPr>
          <w:rFonts w:ascii="Arial" w:hAnsi="Arial" w:cs="Arial"/>
          <w:b/>
          <w:sz w:val="20"/>
          <w:szCs w:val="20"/>
          <w:lang w:val="es-ES"/>
        </w:rPr>
        <w:t>Nota: Deberá enviar dos archivos:</w:t>
      </w:r>
    </w:p>
    <w:p w:rsidR="003D14DB" w:rsidRPr="00C40AC1" w:rsidRDefault="00804CE7" w:rsidP="003D14DB">
      <w:pPr>
        <w:pStyle w:val="ListParagraph"/>
        <w:numPr>
          <w:ilvl w:val="0"/>
          <w:numId w:val="2"/>
        </w:numPr>
        <w:rPr>
          <w:rFonts w:cs="Arial"/>
          <w:b/>
          <w:color w:val="auto"/>
          <w:sz w:val="20"/>
          <w:szCs w:val="20"/>
          <w:lang w:val="es-ES"/>
        </w:rPr>
      </w:pPr>
      <w:r w:rsidRPr="00C40AC1">
        <w:rPr>
          <w:rFonts w:cs="Arial"/>
          <w:b/>
          <w:color w:val="auto"/>
          <w:sz w:val="20"/>
          <w:szCs w:val="20"/>
          <w:lang w:val="es-ES"/>
        </w:rPr>
        <w:t>El archivo de documento de Word (</w:t>
      </w:r>
      <w:r w:rsidR="00002467" w:rsidRPr="00C40AC1">
        <w:rPr>
          <w:rFonts w:cs="Arial"/>
          <w:b/>
          <w:color w:val="auto"/>
          <w:sz w:val="20"/>
          <w:szCs w:val="20"/>
          <w:lang w:val="es-ES"/>
        </w:rPr>
        <w:t>sin</w:t>
      </w:r>
      <w:r w:rsidRPr="00C40AC1">
        <w:rPr>
          <w:rFonts w:cs="Arial"/>
          <w:b/>
          <w:color w:val="auto"/>
          <w:sz w:val="20"/>
          <w:szCs w:val="20"/>
          <w:lang w:val="es-ES"/>
        </w:rPr>
        <w:t xml:space="preserve"> firma</w:t>
      </w:r>
      <w:r w:rsidR="00002467" w:rsidRPr="00C40AC1">
        <w:rPr>
          <w:rFonts w:cs="Arial"/>
          <w:b/>
          <w:color w:val="auto"/>
          <w:sz w:val="20"/>
          <w:szCs w:val="20"/>
          <w:lang w:val="es-ES"/>
        </w:rPr>
        <w:t>r</w:t>
      </w:r>
      <w:r w:rsidRPr="00C40AC1">
        <w:rPr>
          <w:rFonts w:cs="Arial"/>
          <w:b/>
          <w:color w:val="auto"/>
          <w:sz w:val="20"/>
          <w:szCs w:val="20"/>
          <w:lang w:val="es-ES"/>
        </w:rPr>
        <w:t>) Y</w:t>
      </w:r>
    </w:p>
    <w:p w:rsidR="00804CE7" w:rsidRPr="00C40AC1" w:rsidRDefault="00804CE7" w:rsidP="00804CE7">
      <w:pPr>
        <w:pStyle w:val="ListParagraph"/>
        <w:numPr>
          <w:ilvl w:val="0"/>
          <w:numId w:val="2"/>
        </w:numPr>
        <w:rPr>
          <w:rFonts w:cs="Arial"/>
          <w:b/>
          <w:color w:val="auto"/>
          <w:sz w:val="20"/>
          <w:szCs w:val="20"/>
          <w:lang w:val="es-ES"/>
        </w:rPr>
      </w:pPr>
      <w:r w:rsidRPr="00C40AC1">
        <w:rPr>
          <w:rFonts w:cs="Arial"/>
          <w:b/>
          <w:color w:val="auto"/>
          <w:sz w:val="20"/>
          <w:szCs w:val="20"/>
          <w:lang w:val="es-ES"/>
        </w:rPr>
        <w:t>El documento firmado escaneado o fotografiado</w:t>
      </w:r>
    </w:p>
    <w:p w:rsidR="00AA0848" w:rsidRPr="00C40AC1" w:rsidRDefault="00AA0848" w:rsidP="00AA0848">
      <w:pPr>
        <w:pStyle w:val="ListParagraph"/>
        <w:rPr>
          <w:rFonts w:cs="Arial"/>
          <w:b/>
          <w:color w:val="auto"/>
          <w:sz w:val="20"/>
          <w:szCs w:val="20"/>
          <w:lang w:val="es-ES"/>
        </w:rPr>
      </w:pPr>
    </w:p>
    <w:p w:rsidR="00804CE7" w:rsidRPr="00C40AC1" w:rsidRDefault="00804CE7" w:rsidP="00C40AC1">
      <w:pPr>
        <w:pStyle w:val="ListParagraph"/>
        <w:numPr>
          <w:ilvl w:val="0"/>
          <w:numId w:val="4"/>
        </w:numPr>
        <w:ind w:hanging="720"/>
        <w:rPr>
          <w:rFonts w:cs="Arial"/>
          <w:b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Lista de documentos</w:t>
      </w:r>
    </w:p>
    <w:p w:rsidR="00804CE7" w:rsidRPr="00C40AC1" w:rsidRDefault="00804CE7" w:rsidP="00AA084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 xml:space="preserve">Por favor, asegúrese </w:t>
      </w:r>
      <w:r w:rsidR="00A20790" w:rsidRPr="00C40AC1">
        <w:rPr>
          <w:rFonts w:ascii="Arial" w:hAnsi="Arial" w:cs="Arial"/>
          <w:sz w:val="20"/>
          <w:szCs w:val="20"/>
          <w:lang w:val="es-ES"/>
        </w:rPr>
        <w:t>de que todos los documentos esté</w:t>
      </w:r>
      <w:r w:rsidRPr="00C40AC1">
        <w:rPr>
          <w:rFonts w:ascii="Arial" w:hAnsi="Arial" w:cs="Arial"/>
          <w:sz w:val="20"/>
          <w:szCs w:val="20"/>
          <w:lang w:val="es-ES"/>
        </w:rPr>
        <w:t>n ordenados por fecha, est</w:t>
      </w:r>
      <w:r w:rsidR="00A20790" w:rsidRPr="00C40AC1">
        <w:rPr>
          <w:rFonts w:ascii="Arial" w:hAnsi="Arial" w:cs="Arial"/>
          <w:sz w:val="20"/>
          <w:szCs w:val="20"/>
          <w:lang w:val="es-ES"/>
        </w:rPr>
        <w:t>é</w:t>
      </w:r>
      <w:r w:rsidRPr="00C40AC1">
        <w:rPr>
          <w:rFonts w:ascii="Arial" w:hAnsi="Arial" w:cs="Arial"/>
          <w:sz w:val="20"/>
          <w:szCs w:val="20"/>
          <w:lang w:val="es-ES"/>
        </w:rPr>
        <w:t>n numerados consecutivamente y est</w:t>
      </w:r>
      <w:r w:rsidR="00A20790" w:rsidRPr="00C40AC1">
        <w:rPr>
          <w:rFonts w:ascii="Arial" w:hAnsi="Arial" w:cs="Arial"/>
          <w:sz w:val="20"/>
          <w:szCs w:val="20"/>
          <w:lang w:val="es-ES"/>
        </w:rPr>
        <w:t>é</w:t>
      </w:r>
      <w:r w:rsidRPr="00C40AC1">
        <w:rPr>
          <w:rFonts w:ascii="Arial" w:hAnsi="Arial" w:cs="Arial"/>
          <w:sz w:val="20"/>
          <w:szCs w:val="20"/>
          <w:lang w:val="es-ES"/>
        </w:rPr>
        <w:t>n claramente etiquetados (Ejemplo: Anexo 1 (Demanda ante el Tribunal de Distrito-4 Jun 2020); Anexo 2 - (Decisión del Tribunal de Distrito-8 Jul 2020)).</w:t>
      </w:r>
    </w:p>
    <w:p w:rsidR="00055DE6" w:rsidRPr="00C40AC1" w:rsidRDefault="00055DE6" w:rsidP="00FD4B5A">
      <w:pPr>
        <w:pStyle w:val="ListParagraph"/>
        <w:numPr>
          <w:ilvl w:val="0"/>
          <w:numId w:val="3"/>
        </w:numPr>
        <w:ind w:left="0" w:firstLine="0"/>
        <w:rPr>
          <w:rFonts w:cs="Arial"/>
          <w:color w:val="auto"/>
          <w:sz w:val="20"/>
          <w:szCs w:val="20"/>
          <w:lang w:val="es-ES"/>
        </w:rPr>
      </w:pPr>
      <w:r w:rsidRPr="00C40AC1">
        <w:rPr>
          <w:rFonts w:cs="Arial"/>
          <w:color w:val="auto"/>
          <w:sz w:val="20"/>
          <w:szCs w:val="20"/>
          <w:lang w:val="es-ES"/>
        </w:rPr>
        <w:t xml:space="preserve">Las decisiones de los tribunales nacionales (y las autoridades administrativas) </w:t>
      </w:r>
      <w:r w:rsidR="00002467" w:rsidRPr="00C40AC1">
        <w:rPr>
          <w:rFonts w:cs="Arial"/>
          <w:color w:val="auto"/>
          <w:sz w:val="20"/>
          <w:szCs w:val="20"/>
          <w:lang w:val="es-ES"/>
        </w:rPr>
        <w:t>relativas a su queja</w:t>
      </w:r>
      <w:r w:rsidRPr="00C40AC1">
        <w:rPr>
          <w:rFonts w:cs="Arial"/>
          <w:color w:val="auto"/>
          <w:sz w:val="20"/>
          <w:szCs w:val="20"/>
          <w:lang w:val="es-ES"/>
        </w:rPr>
        <w:t xml:space="preserve">, así como los resúmenes ejecutivos de dichas decisiones si no están en </w:t>
      </w:r>
      <w:r w:rsidR="00002467" w:rsidRPr="00C40AC1">
        <w:rPr>
          <w:rFonts w:cs="Arial"/>
          <w:color w:val="auto"/>
          <w:sz w:val="20"/>
          <w:szCs w:val="20"/>
          <w:lang w:val="es-ES"/>
        </w:rPr>
        <w:t>uno de los cuatro idiomas</w:t>
      </w:r>
      <w:r w:rsidRPr="00C40AC1">
        <w:rPr>
          <w:rFonts w:cs="Arial"/>
          <w:color w:val="auto"/>
          <w:sz w:val="20"/>
          <w:szCs w:val="20"/>
          <w:lang w:val="es-ES"/>
        </w:rPr>
        <w:t xml:space="preserve"> de trabajo </w:t>
      </w:r>
      <w:r w:rsidR="00002467" w:rsidRPr="00C40AC1">
        <w:rPr>
          <w:rFonts w:cs="Arial"/>
          <w:color w:val="auto"/>
          <w:sz w:val="20"/>
          <w:szCs w:val="20"/>
          <w:lang w:val="es-ES"/>
        </w:rPr>
        <w:t xml:space="preserve">indicados </w:t>
      </w:r>
      <w:r w:rsidRPr="00C40AC1">
        <w:rPr>
          <w:rFonts w:cs="Arial"/>
          <w:color w:val="auto"/>
          <w:sz w:val="20"/>
          <w:szCs w:val="20"/>
          <w:lang w:val="es-ES"/>
        </w:rPr>
        <w:t xml:space="preserve">anteriormente </w:t>
      </w:r>
    </w:p>
    <w:p w:rsidR="00055DE6" w:rsidRPr="00C40AC1" w:rsidRDefault="00002467" w:rsidP="00FD4B5A">
      <w:pPr>
        <w:pStyle w:val="ListParagraph"/>
        <w:numPr>
          <w:ilvl w:val="0"/>
          <w:numId w:val="3"/>
        </w:numPr>
        <w:ind w:left="0" w:firstLine="0"/>
        <w:rPr>
          <w:rFonts w:cs="Arial"/>
          <w:color w:val="auto"/>
          <w:sz w:val="20"/>
          <w:szCs w:val="20"/>
          <w:lang w:val="es-ES"/>
        </w:rPr>
      </w:pPr>
      <w:r w:rsidRPr="00C40AC1">
        <w:rPr>
          <w:rFonts w:cs="Arial"/>
          <w:color w:val="auto"/>
          <w:sz w:val="20"/>
          <w:szCs w:val="20"/>
          <w:lang w:val="es-ES"/>
        </w:rPr>
        <w:t xml:space="preserve">Denuncias </w:t>
      </w:r>
      <w:r w:rsidR="00055DE6" w:rsidRPr="00C40AC1">
        <w:rPr>
          <w:rFonts w:cs="Arial"/>
          <w:color w:val="auto"/>
          <w:sz w:val="20"/>
          <w:szCs w:val="20"/>
          <w:lang w:val="es-ES"/>
        </w:rPr>
        <w:t>y decisiones de cualquier otro procedimiento de investigación o arreglo internacional</w:t>
      </w:r>
    </w:p>
    <w:p w:rsidR="00055DE6" w:rsidRPr="00C40AC1" w:rsidRDefault="00055DE6" w:rsidP="00FD4B5A">
      <w:pPr>
        <w:pStyle w:val="ListParagraph"/>
        <w:numPr>
          <w:ilvl w:val="0"/>
          <w:numId w:val="3"/>
        </w:numPr>
        <w:ind w:left="0" w:firstLine="0"/>
        <w:rPr>
          <w:rFonts w:cs="Arial"/>
          <w:color w:val="auto"/>
          <w:sz w:val="20"/>
          <w:szCs w:val="20"/>
          <w:lang w:val="es-ES"/>
        </w:rPr>
      </w:pPr>
      <w:r w:rsidRPr="00C40AC1">
        <w:rPr>
          <w:rFonts w:cs="Arial"/>
          <w:color w:val="auto"/>
          <w:sz w:val="20"/>
          <w:szCs w:val="20"/>
          <w:lang w:val="es-ES"/>
        </w:rPr>
        <w:t xml:space="preserve">Cualquier documentación u otra prueba que corrobore su </w:t>
      </w:r>
      <w:r w:rsidR="00002467" w:rsidRPr="00C40AC1">
        <w:rPr>
          <w:rFonts w:cs="Arial"/>
          <w:color w:val="auto"/>
          <w:sz w:val="20"/>
          <w:szCs w:val="20"/>
          <w:lang w:val="es-ES"/>
        </w:rPr>
        <w:t>queja</w:t>
      </w:r>
      <w:r w:rsidRPr="00C40AC1">
        <w:rPr>
          <w:rFonts w:cs="Arial"/>
          <w:color w:val="auto"/>
          <w:sz w:val="20"/>
          <w:szCs w:val="20"/>
          <w:lang w:val="es-ES"/>
        </w:rPr>
        <w:t>, incluidos los informes médicos o psicológicos, si son pertinentes.</w:t>
      </w:r>
    </w:p>
    <w:p w:rsidR="00055DE6" w:rsidRDefault="00055DE6" w:rsidP="00FD4B5A">
      <w:pPr>
        <w:pStyle w:val="ListParagraph"/>
        <w:numPr>
          <w:ilvl w:val="0"/>
          <w:numId w:val="3"/>
        </w:numPr>
        <w:ind w:left="0" w:firstLine="0"/>
        <w:rPr>
          <w:rFonts w:cs="Arial"/>
          <w:color w:val="auto"/>
          <w:sz w:val="20"/>
          <w:szCs w:val="20"/>
          <w:lang w:val="es-ES"/>
        </w:rPr>
      </w:pPr>
      <w:r w:rsidRPr="00C40AC1">
        <w:rPr>
          <w:rFonts w:cs="Arial"/>
          <w:color w:val="auto"/>
          <w:sz w:val="20"/>
          <w:szCs w:val="20"/>
          <w:lang w:val="es-ES"/>
        </w:rPr>
        <w:t xml:space="preserve">Legislación nacional pertinente, si procede. </w:t>
      </w:r>
    </w:p>
    <w:p w:rsidR="000A3A62" w:rsidRPr="000A3A62" w:rsidRDefault="000A3A62" w:rsidP="000A3A62">
      <w:pPr>
        <w:rPr>
          <w:rFonts w:cs="Arial"/>
          <w:sz w:val="20"/>
          <w:szCs w:val="20"/>
          <w:lang w:val="es-ES"/>
        </w:rPr>
      </w:pPr>
    </w:p>
    <w:p w:rsidR="00DF73C9" w:rsidRPr="00C40AC1" w:rsidRDefault="00DF73C9" w:rsidP="00C40AC1">
      <w:pPr>
        <w:pStyle w:val="ListParagraph"/>
        <w:numPr>
          <w:ilvl w:val="0"/>
          <w:numId w:val="4"/>
        </w:numPr>
        <w:ind w:hanging="578"/>
        <w:rPr>
          <w:rFonts w:cs="Arial"/>
          <w:b/>
          <w:color w:val="2E74B5" w:themeColor="accent1" w:themeShade="BF"/>
          <w:sz w:val="20"/>
          <w:szCs w:val="20"/>
          <w:lang w:val="es-ES"/>
        </w:rPr>
      </w:pPr>
      <w:r w:rsidRPr="00C40AC1">
        <w:rPr>
          <w:rFonts w:cs="Arial"/>
          <w:b/>
          <w:color w:val="2E74B5" w:themeColor="accent1" w:themeShade="BF"/>
          <w:sz w:val="20"/>
          <w:szCs w:val="20"/>
          <w:lang w:val="es-ES"/>
        </w:rPr>
        <w:t>Cómo presentar comunicaciones individuales</w:t>
      </w:r>
    </w:p>
    <w:p w:rsidR="00DF73C9" w:rsidRPr="00C40AC1" w:rsidRDefault="00DF73C9" w:rsidP="00FD4B5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 xml:space="preserve">Envíe el formulario de solicitud cumplimentado y la documentación adjunta por correo electrónico a: </w:t>
      </w:r>
      <w:r w:rsidRPr="00C40AC1">
        <w:rPr>
          <w:rFonts w:ascii="Arial" w:hAnsi="Arial" w:cs="Arial"/>
          <w:b/>
          <w:sz w:val="20"/>
          <w:szCs w:val="20"/>
          <w:lang w:val="es-ES"/>
        </w:rPr>
        <w:t>petitions@ohchr.org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DF73C9" w:rsidRPr="00C40AC1" w:rsidRDefault="00DF73C9" w:rsidP="00FD4B5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 xml:space="preserve">Si no es posible presentar el caso por vía electrónica, explique por qué y envíe en papel (no más de 20 páginas </w:t>
      </w:r>
      <w:r w:rsidR="00002467" w:rsidRPr="00C40AC1">
        <w:rPr>
          <w:rFonts w:ascii="Arial" w:hAnsi="Arial" w:cs="Arial"/>
          <w:sz w:val="20"/>
          <w:szCs w:val="20"/>
          <w:lang w:val="es-ES"/>
        </w:rPr>
        <w:t>contadas por</w:t>
      </w:r>
      <w:r w:rsidRPr="00C40AC1">
        <w:rPr>
          <w:rFonts w:ascii="Arial" w:hAnsi="Arial" w:cs="Arial"/>
          <w:sz w:val="20"/>
          <w:szCs w:val="20"/>
          <w:lang w:val="es-ES"/>
        </w:rPr>
        <w:t xml:space="preserve"> una sola cara) a:</w:t>
      </w:r>
    </w:p>
    <w:p w:rsidR="00DF73C9" w:rsidRPr="00C40AC1" w:rsidRDefault="00002467" w:rsidP="00FD4B5A">
      <w:pPr>
        <w:spacing w:after="120"/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>Sección de Peticiones y Acciones Urgentes</w:t>
      </w:r>
    </w:p>
    <w:p w:rsidR="00DF73C9" w:rsidRPr="00C40AC1" w:rsidRDefault="00DF73C9" w:rsidP="00FD4B5A">
      <w:pPr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C40AC1">
        <w:rPr>
          <w:rFonts w:ascii="Arial" w:hAnsi="Arial" w:cs="Arial"/>
          <w:sz w:val="20"/>
          <w:szCs w:val="20"/>
          <w:lang w:val="fr-FR"/>
        </w:rPr>
        <w:lastRenderedPageBreak/>
        <w:t xml:space="preserve">OHCHR </w:t>
      </w:r>
    </w:p>
    <w:p w:rsidR="00DF73C9" w:rsidRPr="00C40AC1" w:rsidRDefault="00DF73C9" w:rsidP="00FD4B5A">
      <w:pPr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C40AC1">
        <w:rPr>
          <w:rFonts w:ascii="Arial" w:hAnsi="Arial" w:cs="Arial"/>
          <w:sz w:val="20"/>
          <w:szCs w:val="20"/>
          <w:lang w:val="fr-FR"/>
        </w:rPr>
        <w:t xml:space="preserve">Palais des Nations </w:t>
      </w:r>
    </w:p>
    <w:p w:rsidR="00DF73C9" w:rsidRPr="00C40AC1" w:rsidRDefault="00DF73C9" w:rsidP="00FD4B5A">
      <w:pPr>
        <w:spacing w:after="120"/>
        <w:jc w:val="both"/>
        <w:rPr>
          <w:rFonts w:ascii="Arial" w:hAnsi="Arial" w:cs="Arial"/>
          <w:sz w:val="20"/>
          <w:szCs w:val="20"/>
          <w:lang w:val="fr-FR"/>
        </w:rPr>
      </w:pPr>
      <w:r w:rsidRPr="00C40AC1">
        <w:rPr>
          <w:rFonts w:ascii="Arial" w:hAnsi="Arial" w:cs="Arial"/>
          <w:sz w:val="20"/>
          <w:szCs w:val="20"/>
          <w:lang w:val="fr-FR"/>
        </w:rPr>
        <w:t xml:space="preserve">Avenue de la Paix 8-14 </w:t>
      </w:r>
    </w:p>
    <w:p w:rsidR="00DF73C9" w:rsidRPr="00C40AC1" w:rsidRDefault="00DF73C9" w:rsidP="00FD4B5A">
      <w:pPr>
        <w:spacing w:after="120"/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 xml:space="preserve">1211 </w:t>
      </w:r>
      <w:r w:rsidR="00002467" w:rsidRPr="00C40AC1">
        <w:rPr>
          <w:rFonts w:ascii="Arial" w:hAnsi="Arial" w:cs="Arial"/>
          <w:sz w:val="20"/>
          <w:szCs w:val="20"/>
          <w:lang w:val="es-ES"/>
        </w:rPr>
        <w:t xml:space="preserve">Ginebra </w:t>
      </w:r>
    </w:p>
    <w:p w:rsidR="00DF73C9" w:rsidRPr="00C40AC1" w:rsidRDefault="00002467" w:rsidP="00FD4B5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40AC1">
        <w:rPr>
          <w:rFonts w:ascii="Arial" w:hAnsi="Arial" w:cs="Arial"/>
          <w:sz w:val="20"/>
          <w:szCs w:val="20"/>
          <w:lang w:val="es-ES"/>
        </w:rPr>
        <w:t>Suiza</w:t>
      </w:r>
    </w:p>
    <w:p w:rsidR="00DF73C9" w:rsidRPr="00C40AC1" w:rsidRDefault="00DF73C9" w:rsidP="00FD4B5A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C40AC1">
        <w:rPr>
          <w:rFonts w:ascii="Arial" w:hAnsi="Arial" w:cs="Arial"/>
          <w:b/>
          <w:sz w:val="20"/>
          <w:szCs w:val="20"/>
          <w:lang w:val="es-ES"/>
        </w:rPr>
        <w:t>No se tramitará ninguna comunicación en papel si no se presenta una justificación. Por favor, no incluya originales, sólo copias. No se devolverá ningún documento.</w:t>
      </w:r>
    </w:p>
    <w:sectPr w:rsidR="00DF73C9" w:rsidRPr="00C4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8EF"/>
    <w:multiLevelType w:val="hybridMultilevel"/>
    <w:tmpl w:val="B60A3AF4"/>
    <w:lvl w:ilvl="0" w:tplc="CD2482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67DEF"/>
    <w:multiLevelType w:val="multilevel"/>
    <w:tmpl w:val="ED6E3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3D42CD"/>
    <w:multiLevelType w:val="hybridMultilevel"/>
    <w:tmpl w:val="E880F28A"/>
    <w:lvl w:ilvl="0" w:tplc="E34457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5487"/>
    <w:multiLevelType w:val="hybridMultilevel"/>
    <w:tmpl w:val="81E4748C"/>
    <w:lvl w:ilvl="0" w:tplc="E34457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7FDB"/>
    <w:multiLevelType w:val="hybridMultilevel"/>
    <w:tmpl w:val="8398C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D78"/>
    <w:multiLevelType w:val="hybridMultilevel"/>
    <w:tmpl w:val="30B2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95"/>
    <w:rsid w:val="00002467"/>
    <w:rsid w:val="00034995"/>
    <w:rsid w:val="00055DE6"/>
    <w:rsid w:val="000A3A62"/>
    <w:rsid w:val="001A255B"/>
    <w:rsid w:val="001C4063"/>
    <w:rsid w:val="001F1938"/>
    <w:rsid w:val="00232AAC"/>
    <w:rsid w:val="002A0A68"/>
    <w:rsid w:val="003273D3"/>
    <w:rsid w:val="00382ACE"/>
    <w:rsid w:val="003D14DB"/>
    <w:rsid w:val="00415AEF"/>
    <w:rsid w:val="004272D0"/>
    <w:rsid w:val="004A76E2"/>
    <w:rsid w:val="004C249F"/>
    <w:rsid w:val="00564B02"/>
    <w:rsid w:val="005722D0"/>
    <w:rsid w:val="00676844"/>
    <w:rsid w:val="00693A1E"/>
    <w:rsid w:val="00741DE3"/>
    <w:rsid w:val="007C0EFE"/>
    <w:rsid w:val="00804CE7"/>
    <w:rsid w:val="008F79AE"/>
    <w:rsid w:val="00954CC3"/>
    <w:rsid w:val="00A20790"/>
    <w:rsid w:val="00A679C0"/>
    <w:rsid w:val="00AA0848"/>
    <w:rsid w:val="00B45747"/>
    <w:rsid w:val="00C1536A"/>
    <w:rsid w:val="00C40AC1"/>
    <w:rsid w:val="00CA20BC"/>
    <w:rsid w:val="00D303F6"/>
    <w:rsid w:val="00DE0D5B"/>
    <w:rsid w:val="00DF1395"/>
    <w:rsid w:val="00DF73C9"/>
    <w:rsid w:val="00E1538A"/>
    <w:rsid w:val="00E26099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2B37A-872A-446D-AFF6-19199CB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995"/>
    <w:pPr>
      <w:keepNext/>
      <w:keepLines/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  <w:caps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995"/>
    <w:rPr>
      <w:rFonts w:ascii="Arial" w:eastAsiaTheme="majorEastAsia" w:hAnsi="Arial" w:cstheme="majorBidi"/>
      <w:b/>
      <w:bCs/>
      <w:caps/>
      <w:sz w:val="24"/>
      <w:lang w:val="en-US"/>
    </w:rPr>
  </w:style>
  <w:style w:type="paragraph" w:styleId="ListParagraph">
    <w:name w:val="List Paragraph"/>
    <w:aliases w:val="Box Text"/>
    <w:basedOn w:val="Normal"/>
    <w:uiPriority w:val="34"/>
    <w:qFormat/>
    <w:rsid w:val="00034995"/>
    <w:pPr>
      <w:spacing w:after="200" w:line="276" w:lineRule="auto"/>
      <w:ind w:left="720"/>
      <w:contextualSpacing/>
      <w:jc w:val="both"/>
    </w:pPr>
    <w:rPr>
      <w:rFonts w:ascii="Arial" w:hAnsi="Arial"/>
      <w:color w:val="A6A6A6" w:themeColor="background1" w:themeShade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2AAC"/>
    <w:rPr>
      <w:color w:val="808080"/>
    </w:rPr>
  </w:style>
  <w:style w:type="table" w:styleId="TableGrid">
    <w:name w:val="Table Grid"/>
    <w:basedOn w:val="TableNormal"/>
    <w:uiPriority w:val="39"/>
    <w:rsid w:val="00C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A213FBD7B145CFB14E463EDD26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2B2F-FD47-47C7-ABA1-8F1D418AC01B}"/>
      </w:docPartPr>
      <w:docPartBody>
        <w:p w:rsidR="00F42CC9" w:rsidRDefault="00A7728D" w:rsidP="00A7728D">
          <w:pPr>
            <w:pStyle w:val="F9A213FBD7B145CFB14E463EDD26C836"/>
          </w:pPr>
          <w:r w:rsidRPr="0051532D">
            <w:rPr>
              <w:rStyle w:val="PlaceholderText"/>
            </w:rPr>
            <w:t>Choose an item.</w:t>
          </w:r>
        </w:p>
      </w:docPartBody>
    </w:docPart>
    <w:docPart>
      <w:docPartPr>
        <w:name w:val="E9D67ECA373D4DC19CE2D6D6B8D5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38F5-1B44-49E4-954C-F06BEA2748C6}"/>
      </w:docPartPr>
      <w:docPartBody>
        <w:p w:rsidR="00F42CC9" w:rsidRDefault="00A7728D" w:rsidP="00A7728D">
          <w:pPr>
            <w:pStyle w:val="E9D67ECA373D4DC19CE2D6D6B8D5A15E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AA0A4BDA54571A69D9B46EF9A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C5F0-2A2A-4B6C-B6DE-A639BD964CA9}"/>
      </w:docPartPr>
      <w:docPartBody>
        <w:p w:rsidR="00F42CC9" w:rsidRDefault="00A7728D" w:rsidP="00A7728D">
          <w:pPr>
            <w:pStyle w:val="B37AA0A4BDA54571A69D9B46EF9ACAA2"/>
          </w:pPr>
          <w:r w:rsidRPr="00653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06E1964D94F9098541630F8A9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40F6-0C93-4D63-92CA-B4A36541A1B9}"/>
      </w:docPartPr>
      <w:docPartBody>
        <w:p w:rsidR="00F42CC9" w:rsidRDefault="00A7728D" w:rsidP="00A7728D">
          <w:pPr>
            <w:pStyle w:val="A9B06E1964D94F9098541630F8A9C143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BFFAA898A452DA6CD4AA12E66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A222-57C2-4DA6-ABDB-9B3FF1DAD058}"/>
      </w:docPartPr>
      <w:docPartBody>
        <w:p w:rsidR="00F42CC9" w:rsidRDefault="00A7728D" w:rsidP="00A7728D">
          <w:pPr>
            <w:pStyle w:val="5E4BFFAA898A452DA6CD4AA12E66CC5F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1610E6918D46848189FB54BC73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F8AB-973A-4799-995B-ECECDBDF539E}"/>
      </w:docPartPr>
      <w:docPartBody>
        <w:p w:rsidR="00F42CC9" w:rsidRDefault="00A7728D" w:rsidP="00A7728D">
          <w:pPr>
            <w:pStyle w:val="811610E6918D46848189FB54BC73840E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DF2282B534E26B6A417EB0FA9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CC6E9-BA6B-413D-BFBE-AC562A840115}"/>
      </w:docPartPr>
      <w:docPartBody>
        <w:p w:rsidR="00F42CC9" w:rsidRDefault="00A7728D" w:rsidP="00A7728D">
          <w:pPr>
            <w:pStyle w:val="D1BDF2282B534E26B6A417EB0FA96BFA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80CE078F04A8CA6AE2472B504E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7AE15-A939-4B6D-8655-BB222F6EA50B}"/>
      </w:docPartPr>
      <w:docPartBody>
        <w:p w:rsidR="00F42CC9" w:rsidRDefault="00A7728D" w:rsidP="00A7728D">
          <w:pPr>
            <w:pStyle w:val="7B780CE078F04A8CA6AE2472B504EEFB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D889F06ADB40F98AB603B2690D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AF68-27FB-4831-BB3E-9131AB9353EE}"/>
      </w:docPartPr>
      <w:docPartBody>
        <w:p w:rsidR="00F42CC9" w:rsidRDefault="00A7728D" w:rsidP="00A7728D">
          <w:pPr>
            <w:pStyle w:val="63D889F06ADB40F98AB603B2690D9969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F93F1F9D34EA492367128D74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4A7D-5FB7-41B5-8DEF-0560F5D75AF8}"/>
      </w:docPartPr>
      <w:docPartBody>
        <w:p w:rsidR="00F42CC9" w:rsidRDefault="00A7728D" w:rsidP="00A7728D">
          <w:pPr>
            <w:pStyle w:val="D4FF93F1F9D34EA492367128D74FCAB0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CE61D088547DF805D3103527A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F8EF-9079-49E5-BB2E-CDA5AB08D573}"/>
      </w:docPartPr>
      <w:docPartBody>
        <w:p w:rsidR="00F42CC9" w:rsidRDefault="00A7728D" w:rsidP="00A7728D">
          <w:pPr>
            <w:pStyle w:val="9CCCE61D088547DF805D3103527AACEE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FE6A0F632432BA416605C76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03F1-6A08-4828-80E9-07EEBD1BDAB4}"/>
      </w:docPartPr>
      <w:docPartBody>
        <w:p w:rsidR="00F42CC9" w:rsidRDefault="00A7728D" w:rsidP="00A7728D">
          <w:pPr>
            <w:pStyle w:val="C86FE6A0F632432BA416605C764DDBBB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5772D702E463894419FDFCB64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648F-6916-4210-9160-57A8280DE123}"/>
      </w:docPartPr>
      <w:docPartBody>
        <w:p w:rsidR="00F42CC9" w:rsidRDefault="00A7728D" w:rsidP="00A7728D">
          <w:pPr>
            <w:pStyle w:val="A145772D702E463894419FDFCB6483B7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2A81A87A940DB996B943E54B8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8CE89-75F2-4486-868E-6F7F1BD15E7B}"/>
      </w:docPartPr>
      <w:docPartBody>
        <w:p w:rsidR="00F42CC9" w:rsidRDefault="00A7728D" w:rsidP="00A7728D">
          <w:pPr>
            <w:pStyle w:val="90F2A81A87A940DB996B943E54B8B822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B3523DEBB40BB8215594EC0F8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86C8B-A895-45C5-9992-F5E9D3DC38C6}"/>
      </w:docPartPr>
      <w:docPartBody>
        <w:p w:rsidR="00F42CC9" w:rsidRDefault="00A7728D" w:rsidP="00A7728D">
          <w:pPr>
            <w:pStyle w:val="835B3523DEBB40BB8215594EC0F8662F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FC6F73C7A4EC39A4CC3A1F8347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9891-582B-4BD8-8A20-0904C28FA8C7}"/>
      </w:docPartPr>
      <w:docPartBody>
        <w:p w:rsidR="00F42CC9" w:rsidRDefault="00A7728D" w:rsidP="00A7728D">
          <w:pPr>
            <w:pStyle w:val="1EFFC6F73C7A4EC39A4CC3A1F8347B06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C7F51AF94453EB95C89D63798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1549-4A2D-4BD9-B731-5D46D11A2CD3}"/>
      </w:docPartPr>
      <w:docPartBody>
        <w:p w:rsidR="00F42CC9" w:rsidRDefault="00A7728D" w:rsidP="00A7728D">
          <w:pPr>
            <w:pStyle w:val="FE2C7F51AF94453EB95C89D637986496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8D"/>
    <w:rsid w:val="00A7728D"/>
    <w:rsid w:val="00F4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28D"/>
    <w:rPr>
      <w:color w:val="808080"/>
    </w:rPr>
  </w:style>
  <w:style w:type="paragraph" w:customStyle="1" w:styleId="F9A213FBD7B145CFB14E463EDD26C836">
    <w:name w:val="F9A213FBD7B145CFB14E463EDD26C836"/>
    <w:rsid w:val="00A7728D"/>
  </w:style>
  <w:style w:type="paragraph" w:customStyle="1" w:styleId="E9D67ECA373D4DC19CE2D6D6B8D5A15E">
    <w:name w:val="E9D67ECA373D4DC19CE2D6D6B8D5A15E"/>
    <w:rsid w:val="00A7728D"/>
  </w:style>
  <w:style w:type="paragraph" w:customStyle="1" w:styleId="ABD6BCCD36AE4E5092B7D6B5E603822B">
    <w:name w:val="ABD6BCCD36AE4E5092B7D6B5E603822B"/>
    <w:rsid w:val="00A7728D"/>
  </w:style>
  <w:style w:type="paragraph" w:customStyle="1" w:styleId="F9166157A6B04F93B4423FF418727C9F">
    <w:name w:val="F9166157A6B04F93B4423FF418727C9F"/>
    <w:rsid w:val="00A7728D"/>
  </w:style>
  <w:style w:type="paragraph" w:customStyle="1" w:styleId="2D8838435C594CE8994F92E5DFCB1BA0">
    <w:name w:val="2D8838435C594CE8994F92E5DFCB1BA0"/>
    <w:rsid w:val="00A7728D"/>
  </w:style>
  <w:style w:type="paragraph" w:customStyle="1" w:styleId="2575AFC611AE4DDD93F02CAD4C6113D1">
    <w:name w:val="2575AFC611AE4DDD93F02CAD4C6113D1"/>
    <w:rsid w:val="00A7728D"/>
  </w:style>
  <w:style w:type="paragraph" w:customStyle="1" w:styleId="543FE5529D4249B492FB7873711CF6C3">
    <w:name w:val="543FE5529D4249B492FB7873711CF6C3"/>
    <w:rsid w:val="00A7728D"/>
  </w:style>
  <w:style w:type="paragraph" w:customStyle="1" w:styleId="574D63888EF446AE8FE4AD9097A57D7C">
    <w:name w:val="574D63888EF446AE8FE4AD9097A57D7C"/>
    <w:rsid w:val="00A7728D"/>
  </w:style>
  <w:style w:type="paragraph" w:customStyle="1" w:styleId="2FE2AE889DBB49008AB8766377133C31">
    <w:name w:val="2FE2AE889DBB49008AB8766377133C31"/>
    <w:rsid w:val="00A7728D"/>
  </w:style>
  <w:style w:type="paragraph" w:customStyle="1" w:styleId="6BBD57BA90C94109AB145FC6D1ACF518">
    <w:name w:val="6BBD57BA90C94109AB145FC6D1ACF518"/>
    <w:rsid w:val="00A7728D"/>
  </w:style>
  <w:style w:type="paragraph" w:customStyle="1" w:styleId="58BE23C7FB6B4931B406FF72FF15880C">
    <w:name w:val="58BE23C7FB6B4931B406FF72FF15880C"/>
    <w:rsid w:val="00A7728D"/>
  </w:style>
  <w:style w:type="paragraph" w:customStyle="1" w:styleId="B37AA0A4BDA54571A69D9B46EF9ACAA2">
    <w:name w:val="B37AA0A4BDA54571A69D9B46EF9ACAA2"/>
    <w:rsid w:val="00A7728D"/>
  </w:style>
  <w:style w:type="paragraph" w:customStyle="1" w:styleId="A9B06E1964D94F9098541630F8A9C143">
    <w:name w:val="A9B06E1964D94F9098541630F8A9C143"/>
    <w:rsid w:val="00A7728D"/>
  </w:style>
  <w:style w:type="paragraph" w:customStyle="1" w:styleId="5E4BFFAA898A452DA6CD4AA12E66CC5F">
    <w:name w:val="5E4BFFAA898A452DA6CD4AA12E66CC5F"/>
    <w:rsid w:val="00A7728D"/>
  </w:style>
  <w:style w:type="paragraph" w:customStyle="1" w:styleId="223BDB4D36B54981AAA901FB2774F4D6">
    <w:name w:val="223BDB4D36B54981AAA901FB2774F4D6"/>
    <w:rsid w:val="00A7728D"/>
  </w:style>
  <w:style w:type="paragraph" w:customStyle="1" w:styleId="811610E6918D46848189FB54BC73840E">
    <w:name w:val="811610E6918D46848189FB54BC73840E"/>
    <w:rsid w:val="00A7728D"/>
  </w:style>
  <w:style w:type="paragraph" w:customStyle="1" w:styleId="A0D5CAB0769E45C88AD42F3AF233A5D5">
    <w:name w:val="A0D5CAB0769E45C88AD42F3AF233A5D5"/>
    <w:rsid w:val="00A7728D"/>
  </w:style>
  <w:style w:type="paragraph" w:customStyle="1" w:styleId="156EF7668B2A43FE879C322C9E221A95">
    <w:name w:val="156EF7668B2A43FE879C322C9E221A95"/>
    <w:rsid w:val="00A7728D"/>
  </w:style>
  <w:style w:type="paragraph" w:customStyle="1" w:styleId="D1BDF2282B534E26B6A417EB0FA96BFA">
    <w:name w:val="D1BDF2282B534E26B6A417EB0FA96BFA"/>
    <w:rsid w:val="00A7728D"/>
  </w:style>
  <w:style w:type="paragraph" w:customStyle="1" w:styleId="7B780CE078F04A8CA6AE2472B504EEFB">
    <w:name w:val="7B780CE078F04A8CA6AE2472B504EEFB"/>
    <w:rsid w:val="00A7728D"/>
  </w:style>
  <w:style w:type="paragraph" w:customStyle="1" w:styleId="CA0C0E28725A488DBFBBFDADA16B725F">
    <w:name w:val="CA0C0E28725A488DBFBBFDADA16B725F"/>
    <w:rsid w:val="00A7728D"/>
  </w:style>
  <w:style w:type="paragraph" w:customStyle="1" w:styleId="7A9C11ADBA9A48D3B7F2256A5F96E6F5">
    <w:name w:val="7A9C11ADBA9A48D3B7F2256A5F96E6F5"/>
    <w:rsid w:val="00A7728D"/>
  </w:style>
  <w:style w:type="paragraph" w:customStyle="1" w:styleId="DAD8DBF1CEEB4454B6FCBC59F7A8636A">
    <w:name w:val="DAD8DBF1CEEB4454B6FCBC59F7A8636A"/>
    <w:rsid w:val="00A7728D"/>
  </w:style>
  <w:style w:type="paragraph" w:customStyle="1" w:styleId="63D889F06ADB40F98AB603B2690D9969">
    <w:name w:val="63D889F06ADB40F98AB603B2690D9969"/>
    <w:rsid w:val="00A7728D"/>
  </w:style>
  <w:style w:type="paragraph" w:customStyle="1" w:styleId="D4FF93F1F9D34EA492367128D74FCAB0">
    <w:name w:val="D4FF93F1F9D34EA492367128D74FCAB0"/>
    <w:rsid w:val="00A7728D"/>
  </w:style>
  <w:style w:type="paragraph" w:customStyle="1" w:styleId="9CCCE61D088547DF805D3103527AACEE">
    <w:name w:val="9CCCE61D088547DF805D3103527AACEE"/>
    <w:rsid w:val="00A7728D"/>
  </w:style>
  <w:style w:type="paragraph" w:customStyle="1" w:styleId="C86FE6A0F632432BA416605C764DDBBB">
    <w:name w:val="C86FE6A0F632432BA416605C764DDBBB"/>
    <w:rsid w:val="00A7728D"/>
  </w:style>
  <w:style w:type="paragraph" w:customStyle="1" w:styleId="A145772D702E463894419FDFCB6483B7">
    <w:name w:val="A145772D702E463894419FDFCB6483B7"/>
    <w:rsid w:val="00A7728D"/>
  </w:style>
  <w:style w:type="paragraph" w:customStyle="1" w:styleId="D415FC8AC975417795D29C3B01494802">
    <w:name w:val="D415FC8AC975417795D29C3B01494802"/>
    <w:rsid w:val="00A7728D"/>
  </w:style>
  <w:style w:type="paragraph" w:customStyle="1" w:styleId="90F2A81A87A940DB996B943E54B8B822">
    <w:name w:val="90F2A81A87A940DB996B943E54B8B822"/>
    <w:rsid w:val="00A7728D"/>
  </w:style>
  <w:style w:type="paragraph" w:customStyle="1" w:styleId="737FB97C483B44C29B846FEE2B5B8CB3">
    <w:name w:val="737FB97C483B44C29B846FEE2B5B8CB3"/>
    <w:rsid w:val="00A7728D"/>
  </w:style>
  <w:style w:type="paragraph" w:customStyle="1" w:styleId="835B3523DEBB40BB8215594EC0F8662F">
    <w:name w:val="835B3523DEBB40BB8215594EC0F8662F"/>
    <w:rsid w:val="00A7728D"/>
  </w:style>
  <w:style w:type="paragraph" w:customStyle="1" w:styleId="87B912CE72844DFAABDF0AB7BBD8467C">
    <w:name w:val="87B912CE72844DFAABDF0AB7BBD8467C"/>
    <w:rsid w:val="00A7728D"/>
  </w:style>
  <w:style w:type="paragraph" w:customStyle="1" w:styleId="1EFFC6F73C7A4EC39A4CC3A1F8347B06">
    <w:name w:val="1EFFC6F73C7A4EC39A4CC3A1F8347B06"/>
    <w:rsid w:val="00A7728D"/>
  </w:style>
  <w:style w:type="paragraph" w:customStyle="1" w:styleId="3D5FF2B55A5A4C169CDEEA5AA1797B34">
    <w:name w:val="3D5FF2B55A5A4C169CDEEA5AA1797B34"/>
    <w:rsid w:val="00A7728D"/>
  </w:style>
  <w:style w:type="paragraph" w:customStyle="1" w:styleId="FE2C7F51AF94453EB95C89D637986496">
    <w:name w:val="FE2C7F51AF94453EB95C89D637986496"/>
    <w:rsid w:val="00A77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BF04D-E1BE-418B-9B90-4D3D0FB4F4E1}"/>
</file>

<file path=customXml/itemProps2.xml><?xml version="1.0" encoding="utf-8"?>
<ds:datastoreItem xmlns:ds="http://schemas.openxmlformats.org/officeDocument/2006/customXml" ds:itemID="{C8ACDDF5-DFC7-4D0E-A125-DB95D5864BE9}"/>
</file>

<file path=customXml/itemProps3.xml><?xml version="1.0" encoding="utf-8"?>
<ds:datastoreItem xmlns:ds="http://schemas.openxmlformats.org/officeDocument/2006/customXml" ds:itemID="{00BBD3C7-A038-4E2A-BFCB-0F08E31E6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Petitions Intern2</dc:creator>
  <cp:keywords/>
  <dc:description/>
  <cp:lastModifiedBy>MUNOZ MARAVER Maria</cp:lastModifiedBy>
  <cp:revision>2</cp:revision>
  <dcterms:created xsi:type="dcterms:W3CDTF">2021-04-22T10:32:00Z</dcterms:created>
  <dcterms:modified xsi:type="dcterms:W3CDTF">2021-04-22T10:32:00Z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