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4C91" w14:textId="6A17DD12" w:rsidR="00C02827" w:rsidRPr="00C02827" w:rsidRDefault="00C02827" w:rsidP="00472EBA">
      <w:pPr>
        <w:pStyle w:val="Title"/>
      </w:pPr>
      <w:bookmarkStart w:id="0" w:name="_GoBack"/>
      <w:bookmarkEnd w:id="0"/>
      <w:r>
        <w:t xml:space="preserve">In response to the </w:t>
      </w:r>
      <w:r w:rsidR="000F04EF" w:rsidRPr="000F04EF">
        <w:rPr>
          <w:lang w:val="en-US"/>
        </w:rPr>
        <w:t>Joint questionnaire</w:t>
      </w:r>
      <w:r w:rsidR="00D505E4">
        <w:rPr>
          <w:lang w:val="en-US"/>
        </w:rPr>
        <w:t xml:space="preserve"> of 27 May</w:t>
      </w:r>
      <w:r w:rsidR="000F04EF" w:rsidRPr="000F04EF">
        <w:rPr>
          <w:lang w:val="en-US"/>
        </w:rPr>
        <w:t xml:space="preserve"> by Special Procedure mandate holders</w:t>
      </w:r>
      <w:r w:rsidR="000F04EF" w:rsidRPr="000F04EF">
        <w:t xml:space="preserve"> </w:t>
      </w:r>
      <w:r w:rsidR="000F04EF">
        <w:t xml:space="preserve">on </w:t>
      </w:r>
      <w:r w:rsidR="000F04EF" w:rsidRPr="000F04EF">
        <w:t>Protecting human rights during and after the COVID-19</w:t>
      </w:r>
    </w:p>
    <w:p w14:paraId="2A50F940" w14:textId="77777777" w:rsidR="00E60F7C" w:rsidRDefault="00E60F7C" w:rsidP="00E60F7C">
      <w:pPr>
        <w:pStyle w:val="BodyText"/>
        <w:rPr>
          <w:lang w:val="en-US"/>
        </w:rPr>
      </w:pPr>
      <w:r w:rsidRPr="00E60F7C">
        <w:rPr>
          <w:lang w:val="en-US"/>
        </w:rPr>
        <w:t xml:space="preserve">The Corona virus sees no borders. It is likely to affect the poorest countries with weak health systems the hardest, and the consequences will be particularly difficult to manage in countries </w:t>
      </w:r>
      <w:r w:rsidRPr="00E60F7C">
        <w:rPr>
          <w:lang w:val="en-US"/>
        </w:rPr>
        <w:lastRenderedPageBreak/>
        <w:t xml:space="preserve">that are affected by conflict or other humanitarian crises. </w:t>
      </w:r>
    </w:p>
    <w:p w14:paraId="50C82C1B" w14:textId="319D7B3C" w:rsidR="00E60F7C" w:rsidRDefault="00E60F7C" w:rsidP="00686227">
      <w:pPr>
        <w:pStyle w:val="BodyText"/>
        <w:rPr>
          <w:lang w:val="en-US"/>
        </w:rPr>
      </w:pPr>
      <w:r w:rsidRPr="00E60F7C">
        <w:rPr>
          <w:lang w:val="en-US"/>
        </w:rPr>
        <w:t xml:space="preserve">National </w:t>
      </w:r>
      <w:r w:rsidR="00D505E4">
        <w:rPr>
          <w:lang w:val="en-US"/>
        </w:rPr>
        <w:t>and</w:t>
      </w:r>
      <w:r w:rsidRPr="00E60F7C">
        <w:rPr>
          <w:lang w:val="en-US"/>
        </w:rPr>
        <w:t xml:space="preserve"> global action need to go hand in hand and address the needs of entire populations and societies. This is the time for collaboration, solidarity and for building back better, together and in the most inclusive way possible. We must stand up for and support international </w:t>
      </w:r>
      <w:r w:rsidRPr="00E60F7C">
        <w:rPr>
          <w:lang w:val="en-US"/>
        </w:rPr>
        <w:lastRenderedPageBreak/>
        <w:t>principles and institutions</w:t>
      </w:r>
      <w:r>
        <w:rPr>
          <w:lang w:val="en-US"/>
        </w:rPr>
        <w:t xml:space="preserve"> and for multilateralism</w:t>
      </w:r>
      <w:r w:rsidRPr="00E60F7C">
        <w:rPr>
          <w:lang w:val="en-US"/>
        </w:rPr>
        <w:t xml:space="preserve">. </w:t>
      </w:r>
      <w:r>
        <w:rPr>
          <w:lang w:val="en-US"/>
        </w:rPr>
        <w:t>A global crisis requires a global response.</w:t>
      </w:r>
    </w:p>
    <w:p w14:paraId="44E5E1D7" w14:textId="7B69DEBE" w:rsidR="00D505E4" w:rsidRDefault="00E60DC4" w:rsidP="00E60DC4">
      <w:pPr>
        <w:pStyle w:val="BodyText"/>
      </w:pPr>
      <w:r w:rsidRPr="00E60DC4">
        <w:rPr>
          <w:lang w:val="en-US"/>
        </w:rPr>
        <w:t>UN leadership to coordinate international response to COVID-19 is essential</w:t>
      </w:r>
      <w:r w:rsidR="00F27BBF">
        <w:rPr>
          <w:lang w:val="en-US"/>
        </w:rPr>
        <w:t xml:space="preserve"> in this regard,</w:t>
      </w:r>
      <w:r w:rsidRPr="00E60DC4">
        <w:rPr>
          <w:lang w:val="en-US"/>
        </w:rPr>
        <w:t xml:space="preserve"> </w:t>
      </w:r>
      <w:r>
        <w:rPr>
          <w:lang w:val="en-US"/>
        </w:rPr>
        <w:t xml:space="preserve">and </w:t>
      </w:r>
      <w:r>
        <w:t xml:space="preserve">Sweden therefore </w:t>
      </w:r>
      <w:r w:rsidRPr="00686227">
        <w:t>welcome</w:t>
      </w:r>
      <w:r>
        <w:t>s</w:t>
      </w:r>
      <w:r w:rsidRPr="00686227">
        <w:t xml:space="preserve"> the UN Secretary-General’s Call to Action on Human Rights and his report We Are In This Together</w:t>
      </w:r>
      <w:r>
        <w:t xml:space="preserve">, and </w:t>
      </w:r>
      <w:r w:rsidRPr="00E60DC4">
        <w:rPr>
          <w:lang w:val="en-US"/>
        </w:rPr>
        <w:t xml:space="preserve">the UN’s Global Humanitarian Response Plan </w:t>
      </w:r>
      <w:r w:rsidRPr="00E60DC4">
        <w:rPr>
          <w:lang w:val="en-US"/>
        </w:rPr>
        <w:lastRenderedPageBreak/>
        <w:t>for COVID-19.</w:t>
      </w:r>
      <w:r>
        <w:rPr>
          <w:lang w:val="en-US"/>
        </w:rPr>
        <w:t xml:space="preserve"> </w:t>
      </w:r>
      <w:r w:rsidRPr="00E60DC4">
        <w:t>The humanitarian consequences of the pandemic could be very grave. As the fourth largest donor to the humanitarian system,</w:t>
      </w:r>
      <w:r w:rsidRPr="00E60DC4">
        <w:rPr>
          <w:b/>
          <w:bCs/>
        </w:rPr>
        <w:t xml:space="preserve"> </w:t>
      </w:r>
      <w:r w:rsidRPr="00E60DC4">
        <w:t>Sweden</w:t>
      </w:r>
      <w:r w:rsidRPr="00E60DC4">
        <w:rPr>
          <w:b/>
          <w:bCs/>
        </w:rPr>
        <w:t xml:space="preserve"> </w:t>
      </w:r>
      <w:r w:rsidRPr="00E60DC4">
        <w:t>provides core support to major humanitarian organisations</w:t>
      </w:r>
      <w:r w:rsidR="00D505E4">
        <w:t>.</w:t>
      </w:r>
      <w:r w:rsidRPr="00686227">
        <w:t xml:space="preserve"> </w:t>
      </w:r>
    </w:p>
    <w:p w14:paraId="77401E0E" w14:textId="017C615A" w:rsidR="00E60DC4" w:rsidRDefault="00D505E4" w:rsidP="00E60DC4">
      <w:pPr>
        <w:pStyle w:val="BodyText"/>
      </w:pPr>
      <w:r>
        <w:t>Sweden further</w:t>
      </w:r>
      <w:r w:rsidR="00E60DC4" w:rsidRPr="00686227">
        <w:t xml:space="preserve"> welcome</w:t>
      </w:r>
      <w:r>
        <w:t>s</w:t>
      </w:r>
      <w:r w:rsidR="00E60DC4" w:rsidRPr="00686227">
        <w:t xml:space="preserve"> the strong leadership of the UN High Commissioner for Human Rights and her office. </w:t>
      </w:r>
      <w:r w:rsidR="00E60DC4">
        <w:t xml:space="preserve">Sweden would like to </w:t>
      </w:r>
      <w:r w:rsidR="00E60DC4">
        <w:lastRenderedPageBreak/>
        <w:t>thank the Special Rapporteurs for highlighting the many human rights aspects of States’ measures in response to the COVID-19 pandemic, and for posing relevant questions in this regard. Sweden believes that continued reporting and monitoring of such measures is essential to ensuring accountability in the longer term, and is looking forward to the reports of the Special Rapporteurs on the topic.</w:t>
      </w:r>
    </w:p>
    <w:p w14:paraId="0281E57E" w14:textId="5858B959" w:rsidR="00686227" w:rsidRPr="00686227" w:rsidRDefault="00E60F7C" w:rsidP="00686227">
      <w:pPr>
        <w:pStyle w:val="BodyText"/>
      </w:pPr>
      <w:r>
        <w:lastRenderedPageBreak/>
        <w:t>Sweden notes with concern that t</w:t>
      </w:r>
      <w:r w:rsidR="002F50A6">
        <w:t>he global trend of democratic backsliding and weakened r</w:t>
      </w:r>
      <w:r w:rsidR="00686227" w:rsidRPr="00686227">
        <w:t>espect for human rights in many parts of the world</w:t>
      </w:r>
      <w:r w:rsidR="002F50A6">
        <w:t xml:space="preserve"> risks being</w:t>
      </w:r>
      <w:r w:rsidR="00686227" w:rsidRPr="00686227">
        <w:rPr>
          <w:b/>
          <w:bCs/>
        </w:rPr>
        <w:t xml:space="preserve"> </w:t>
      </w:r>
      <w:r w:rsidR="00686227" w:rsidRPr="00CD2F9F">
        <w:t>further compounded</w:t>
      </w:r>
      <w:r w:rsidR="00F27BBF">
        <w:t xml:space="preserve"> by the pandemic</w:t>
      </w:r>
      <w:r w:rsidR="00686227" w:rsidRPr="00686227">
        <w:t xml:space="preserve">. </w:t>
      </w:r>
      <w:r w:rsidR="00F27BBF">
        <w:t>It</w:t>
      </w:r>
      <w:r w:rsidR="00CD2F9F">
        <w:t xml:space="preserve"> </w:t>
      </w:r>
      <w:r w:rsidR="00686227" w:rsidRPr="00686227">
        <w:t>entails enormous</w:t>
      </w:r>
      <w:r w:rsidR="00A94C36">
        <w:t xml:space="preserve"> </w:t>
      </w:r>
      <w:r w:rsidR="00A94C36" w:rsidRPr="00686227">
        <w:t>consequence</w:t>
      </w:r>
      <w:r w:rsidR="00A94C36">
        <w:t>s</w:t>
      </w:r>
      <w:r w:rsidR="00AD5A2D">
        <w:t xml:space="preserve"> in many areas, </w:t>
      </w:r>
      <w:r w:rsidR="00D505E4">
        <w:t>such as</w:t>
      </w:r>
      <w:r w:rsidR="00AD5A2D">
        <w:t xml:space="preserve"> </w:t>
      </w:r>
      <w:r w:rsidR="00686227" w:rsidRPr="00686227">
        <w:t>health, humanitarian, developmental and economic</w:t>
      </w:r>
      <w:r w:rsidR="00C951EA">
        <w:t>,</w:t>
      </w:r>
      <w:r w:rsidR="00686227" w:rsidRPr="00686227">
        <w:t xml:space="preserve"> </w:t>
      </w:r>
      <w:r w:rsidR="00CD2F9F">
        <w:t xml:space="preserve">which </w:t>
      </w:r>
      <w:r w:rsidR="00686227" w:rsidRPr="00686227">
        <w:t xml:space="preserve">are aggravated by weak health systems and governance, socio-economic inequality, poverty and conflict. </w:t>
      </w:r>
      <w:r w:rsidR="00CD2F9F">
        <w:t xml:space="preserve">It </w:t>
      </w:r>
      <w:r w:rsidR="00CD2F9F">
        <w:lastRenderedPageBreak/>
        <w:t>risks</w:t>
      </w:r>
      <w:r w:rsidR="00686227" w:rsidRPr="00686227">
        <w:t xml:space="preserve"> hav</w:t>
      </w:r>
      <w:r w:rsidR="00CD2F9F">
        <w:t>ing</w:t>
      </w:r>
      <w:r w:rsidR="00686227" w:rsidRPr="00686227">
        <w:t xml:space="preserve"> a major impact on the poorest countries, and particularly on individuals who already are discriminated against and marginalised</w:t>
      </w:r>
      <w:r w:rsidR="00CD2F9F">
        <w:t xml:space="preserve"> and on existing inequalities</w:t>
      </w:r>
      <w:r w:rsidR="00686227" w:rsidRPr="00686227">
        <w:t>.</w:t>
      </w:r>
    </w:p>
    <w:p w14:paraId="2E840029" w14:textId="2E1CD5DD" w:rsidR="00CD2F9F" w:rsidRDefault="00686227" w:rsidP="00D505E4">
      <w:pPr>
        <w:pStyle w:val="BodyText"/>
      </w:pPr>
      <w:r w:rsidRPr="00686227">
        <w:t xml:space="preserve">Efforts in response to the pandemic may have serious and far-reaching repercussions on the enjoyment of human rights. The crisis should </w:t>
      </w:r>
      <w:r w:rsidRPr="00686227">
        <w:lastRenderedPageBreak/>
        <w:t>never be taken as an excuse for undue restrictions of democracy or human rights</w:t>
      </w:r>
      <w:r w:rsidR="00F27BBF">
        <w:t>.</w:t>
      </w:r>
      <w:r w:rsidRPr="00686227">
        <w:t xml:space="preserve"> </w:t>
      </w:r>
      <w:r w:rsidR="00D505E4">
        <w:t xml:space="preserve">Of particular concern is the negative impact of </w:t>
      </w:r>
      <w:r w:rsidR="00F27BBF">
        <w:t xml:space="preserve">response </w:t>
      </w:r>
      <w:r w:rsidR="00D505E4">
        <w:t>measures on civil society and human rights defenders.</w:t>
      </w:r>
      <w:r w:rsidR="00D505E4" w:rsidRPr="00D505E4">
        <w:rPr>
          <w:rFonts w:eastAsia="Times New Roman"/>
          <w:color w:val="000000"/>
          <w:sz w:val="18"/>
          <w:szCs w:val="18"/>
          <w:lang w:eastAsia="sv-SE"/>
        </w:rPr>
        <w:t xml:space="preserve"> </w:t>
      </w:r>
      <w:r w:rsidR="00D505E4">
        <w:rPr>
          <w:rFonts w:eastAsia="Times New Roman"/>
          <w:color w:val="000000"/>
          <w:lang w:val="en-US" w:eastAsia="sv-SE"/>
        </w:rPr>
        <w:t>So is t</w:t>
      </w:r>
      <w:r w:rsidR="00D505E4" w:rsidRPr="00D505E4">
        <w:rPr>
          <w:rFonts w:eastAsia="Times New Roman"/>
          <w:color w:val="000000"/>
          <w:lang w:val="en-US" w:eastAsia="sv-SE"/>
        </w:rPr>
        <w:t>he risk for abuse of surveillance technology, especially pertaining to the right to privacy.</w:t>
      </w:r>
      <w:r w:rsidR="00D505E4" w:rsidRPr="00D505E4">
        <w:rPr>
          <w:rFonts w:eastAsia="Times New Roman"/>
          <w:color w:val="000000"/>
          <w:sz w:val="18"/>
          <w:szCs w:val="18"/>
          <w:lang w:eastAsia="sv-SE"/>
        </w:rPr>
        <w:t xml:space="preserve"> </w:t>
      </w:r>
      <w:r w:rsidR="00D505E4">
        <w:t xml:space="preserve">Sweden will </w:t>
      </w:r>
      <w:r w:rsidR="00D505E4" w:rsidRPr="00D505E4">
        <w:t xml:space="preserve">continue to support and strengthening civil society, respect for </w:t>
      </w:r>
      <w:r w:rsidR="00D505E4" w:rsidRPr="00D505E4">
        <w:lastRenderedPageBreak/>
        <w:t>freedom of expression and information – including on the internet – and reducing inequalities.</w:t>
      </w:r>
    </w:p>
    <w:p w14:paraId="52A96536" w14:textId="23453828" w:rsidR="00E60DC4" w:rsidRPr="00D505E4" w:rsidRDefault="00E60F7C" w:rsidP="00686227">
      <w:pPr>
        <w:pStyle w:val="BodyText"/>
        <w:rPr>
          <w:lang w:val="en-US"/>
        </w:rPr>
      </w:pPr>
      <w:r w:rsidRPr="00E60F7C">
        <w:t xml:space="preserve">The </w:t>
      </w:r>
      <w:r w:rsidRPr="00E60F7C">
        <w:rPr>
          <w:lang w:val="en-US"/>
        </w:rPr>
        <w:t xml:space="preserve">pandemic </w:t>
      </w:r>
      <w:r>
        <w:rPr>
          <w:lang w:val="en-US"/>
        </w:rPr>
        <w:t xml:space="preserve">further entails </w:t>
      </w:r>
      <w:r w:rsidRPr="00E60F7C">
        <w:rPr>
          <w:lang w:val="en-US"/>
        </w:rPr>
        <w:t xml:space="preserve">dramatic implications for gender equality and women's and girls' enjoyment of human rights. One of the most severe consequences is the increase in gender-based violence. But the consequences can be </w:t>
      </w:r>
      <w:r w:rsidRPr="00E60F7C">
        <w:rPr>
          <w:lang w:val="en-US"/>
        </w:rPr>
        <w:lastRenderedPageBreak/>
        <w:t xml:space="preserve">seen in every field, including in the economic area. </w:t>
      </w:r>
      <w:r w:rsidRPr="00E60F7C">
        <w:t>We need to ensure a gender perspective in all response actions. Women’s rights organisations play a crucial role.</w:t>
      </w:r>
    </w:p>
    <w:p w14:paraId="3CD75EED" w14:textId="3A927CAE" w:rsidR="00CD2F9F" w:rsidRDefault="00AD5A2D" w:rsidP="00CD2F9F">
      <w:pPr>
        <w:pStyle w:val="BodyText"/>
      </w:pPr>
      <w:r w:rsidRPr="00686227">
        <w:t xml:space="preserve">The Swedish Government </w:t>
      </w:r>
      <w:r>
        <w:t xml:space="preserve">wants to </w:t>
      </w:r>
      <w:r w:rsidRPr="00686227">
        <w:t>contribut</w:t>
      </w:r>
      <w:r>
        <w:t>e</w:t>
      </w:r>
      <w:r w:rsidRPr="00686227">
        <w:t xml:space="preserve"> to put</w:t>
      </w:r>
      <w:r>
        <w:t>ting</w:t>
      </w:r>
      <w:r w:rsidRPr="00686227">
        <w:t xml:space="preserve"> human rights, democracy and the rule of law at the core of the response to the </w:t>
      </w:r>
      <w:r w:rsidRPr="00686227">
        <w:lastRenderedPageBreak/>
        <w:t xml:space="preserve">pandemic. </w:t>
      </w:r>
      <w:r w:rsidR="00CD2F9F" w:rsidRPr="00CD2F9F">
        <w:t>The Public Health Agency of Sweden has a national responsibility for public health issues and works to ensure good public health</w:t>
      </w:r>
      <w:r w:rsidR="00CD2F9F">
        <w:t>, and</w:t>
      </w:r>
      <w:r w:rsidR="00CD2F9F" w:rsidRPr="00CD2F9F">
        <w:t xml:space="preserve"> that the population is protected against communicable diseases and other health threats.</w:t>
      </w:r>
      <w:r w:rsidR="00CD2F9F">
        <w:t xml:space="preserve"> FAQ about COVID-19 in Sweden, including recommendations, new legislation for restaurants, bars etc. can be found at the </w:t>
      </w:r>
      <w:r w:rsidR="00CD2F9F">
        <w:lastRenderedPageBreak/>
        <w:t>Agency’s webpage (</w:t>
      </w:r>
      <w:hyperlink r:id="rId15" w:history="1">
        <w:r w:rsidR="00CD2F9F" w:rsidRPr="0021318C">
          <w:rPr>
            <w:rStyle w:val="Hyperlink"/>
          </w:rPr>
          <w:t>https://www.folkhalsomyndigheten.se/the-public-health-agency-of-sweden/</w:t>
        </w:r>
      </w:hyperlink>
      <w:r w:rsidR="00CD2F9F">
        <w:t xml:space="preserve">). </w:t>
      </w:r>
      <w:r w:rsidR="00CD2F9F" w:rsidRPr="00CD2F9F">
        <w:t>The National Board of Health and Welfare is continuously monitoring the development of COVID-1</w:t>
      </w:r>
      <w:r w:rsidR="00CD2F9F">
        <w:t xml:space="preserve">9 in Sweden, and </w:t>
      </w:r>
      <w:r w:rsidR="00CD2F9F" w:rsidRPr="00CD2F9F">
        <w:t>a selection of the statistics published translated into English</w:t>
      </w:r>
      <w:r w:rsidR="00CD2F9F">
        <w:t xml:space="preserve"> can be found on </w:t>
      </w:r>
      <w:r w:rsidR="00B60946">
        <w:t>its</w:t>
      </w:r>
      <w:r w:rsidR="00CD2F9F">
        <w:t xml:space="preserve"> webpage (</w:t>
      </w:r>
      <w:hyperlink r:id="rId16" w:history="1">
        <w:r w:rsidR="00CD2F9F" w:rsidRPr="0021318C">
          <w:rPr>
            <w:rStyle w:val="Hyperlink"/>
          </w:rPr>
          <w:t>https://so</w:t>
        </w:r>
        <w:r w:rsidR="00CD2F9F" w:rsidRPr="0021318C">
          <w:rPr>
            <w:rStyle w:val="Hyperlink"/>
          </w:rPr>
          <w:lastRenderedPageBreak/>
          <w:t>cialstyrelsen.se/en/statistics-and-data/statistics/statistics-on-covid-19/</w:t>
        </w:r>
      </w:hyperlink>
      <w:r w:rsidR="00CD2F9F">
        <w:t>)</w:t>
      </w:r>
      <w:r w:rsidR="00CD2F9F" w:rsidRPr="00CD2F9F">
        <w:t xml:space="preserve">. All published statistics are available on </w:t>
      </w:r>
      <w:r w:rsidR="00CD2F9F">
        <w:t xml:space="preserve">the </w:t>
      </w:r>
      <w:r w:rsidR="00CD2F9F" w:rsidRPr="00CD2F9F">
        <w:t>Swedish webpage.</w:t>
      </w:r>
    </w:p>
    <w:p w14:paraId="20C5F036" w14:textId="26E80D00" w:rsidR="00A26CEE" w:rsidRPr="00A26CEE" w:rsidRDefault="00A26CEE" w:rsidP="00CD2F9F">
      <w:pPr>
        <w:pStyle w:val="BodyText"/>
      </w:pPr>
      <w:r w:rsidRPr="00A26CEE">
        <w:t>In April, Sweden informed ODIHR about me</w:t>
      </w:r>
      <w:r>
        <w:t>asures taken in response to the COVID-19 pandemic. Please see the attached note verbal.</w:t>
      </w:r>
    </w:p>
    <w:p w14:paraId="1131183B" w14:textId="77777777" w:rsidR="00542891" w:rsidRPr="00C80AA2" w:rsidRDefault="00542891" w:rsidP="00542891">
      <w:pPr>
        <w:pStyle w:val="BodyText"/>
      </w:pPr>
      <w:r w:rsidRPr="00C80AA2">
        <w:t xml:space="preserve">The Swedish Government has taken initiative to </w:t>
      </w:r>
      <w:r>
        <w:t xml:space="preserve">set up </w:t>
      </w:r>
      <w:r w:rsidRPr="00C80AA2">
        <w:t xml:space="preserve">a commission with the mandate to </w:t>
      </w:r>
      <w:r w:rsidRPr="00C80AA2">
        <w:lastRenderedPageBreak/>
        <w:t>evaluate</w:t>
      </w:r>
      <w:r w:rsidRPr="001017F0">
        <w:t xml:space="preserve"> t</w:t>
      </w:r>
      <w:r>
        <w:t xml:space="preserve">he handling to reduce the spread of COVID-19. </w:t>
      </w:r>
    </w:p>
    <w:p w14:paraId="5D074111" w14:textId="2DCC499F" w:rsidR="00C80AA2" w:rsidRPr="00C80AA2" w:rsidRDefault="00C80AA2" w:rsidP="00542891">
      <w:pPr>
        <w:pStyle w:val="BodyText"/>
      </w:pPr>
    </w:p>
    <w:sectPr w:rsidR="00C80AA2" w:rsidRPr="00C80AA2" w:rsidSect="00571A0B">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3B26C" w14:textId="77777777" w:rsidR="00D1182E" w:rsidRDefault="00D1182E" w:rsidP="00A87A54">
      <w:pPr>
        <w:spacing w:after="0" w:line="240" w:lineRule="auto"/>
      </w:pPr>
      <w:r>
        <w:separator/>
      </w:r>
    </w:p>
  </w:endnote>
  <w:endnote w:type="continuationSeparator" w:id="0">
    <w:p w14:paraId="275ACEBC" w14:textId="77777777" w:rsidR="00D1182E" w:rsidRDefault="00D1182E"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AC88C17" w14:textId="77777777" w:rsidTr="006A26EC">
      <w:trPr>
        <w:trHeight w:val="227"/>
        <w:jc w:val="right"/>
      </w:trPr>
      <w:tc>
        <w:tcPr>
          <w:tcW w:w="708" w:type="dxa"/>
          <w:vAlign w:val="bottom"/>
        </w:tcPr>
        <w:p w14:paraId="11F0B7D1"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966BC">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966BC">
            <w:rPr>
              <w:rStyle w:val="PageNumber"/>
              <w:noProof/>
            </w:rPr>
            <w:t>3</w:t>
          </w:r>
          <w:r>
            <w:rPr>
              <w:rStyle w:val="PageNumber"/>
            </w:rPr>
            <w:fldChar w:fldCharType="end"/>
          </w:r>
          <w:r>
            <w:rPr>
              <w:rStyle w:val="PageNumber"/>
            </w:rPr>
            <w:t>)</w:t>
          </w:r>
        </w:p>
      </w:tc>
    </w:tr>
    <w:tr w:rsidR="005606BC" w:rsidRPr="00347E11" w14:paraId="26CEEFB1" w14:textId="77777777" w:rsidTr="006A26EC">
      <w:trPr>
        <w:trHeight w:val="850"/>
        <w:jc w:val="right"/>
      </w:trPr>
      <w:tc>
        <w:tcPr>
          <w:tcW w:w="708" w:type="dxa"/>
          <w:vAlign w:val="bottom"/>
        </w:tcPr>
        <w:p w14:paraId="5AB32CEA" w14:textId="77777777" w:rsidR="005606BC" w:rsidRPr="00347E11" w:rsidRDefault="005606BC" w:rsidP="005606BC">
          <w:pPr>
            <w:pStyle w:val="Footer"/>
            <w:spacing w:line="276" w:lineRule="auto"/>
            <w:jc w:val="right"/>
          </w:pPr>
        </w:p>
      </w:tc>
    </w:tr>
  </w:tbl>
  <w:p w14:paraId="6BCE153E"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00EDA34" w14:textId="77777777" w:rsidTr="001F4302">
      <w:trPr>
        <w:trHeight w:val="510"/>
      </w:trPr>
      <w:tc>
        <w:tcPr>
          <w:tcW w:w="8525" w:type="dxa"/>
          <w:gridSpan w:val="2"/>
          <w:vAlign w:val="bottom"/>
        </w:tcPr>
        <w:p w14:paraId="19FBE863" w14:textId="77777777" w:rsidR="00347E11" w:rsidRPr="00347E11" w:rsidRDefault="00347E11" w:rsidP="00347E11">
          <w:pPr>
            <w:pStyle w:val="Footer"/>
            <w:rPr>
              <w:sz w:val="8"/>
            </w:rPr>
          </w:pPr>
        </w:p>
      </w:tc>
    </w:tr>
    <w:tr w:rsidR="00093408" w:rsidRPr="00EE3C0F" w14:paraId="081E2268" w14:textId="77777777" w:rsidTr="00C26068">
      <w:trPr>
        <w:trHeight w:val="227"/>
      </w:trPr>
      <w:tc>
        <w:tcPr>
          <w:tcW w:w="4074" w:type="dxa"/>
        </w:tcPr>
        <w:p w14:paraId="04D5FE98" w14:textId="77777777" w:rsidR="00347E11" w:rsidRPr="00F53AEA" w:rsidRDefault="00347E11" w:rsidP="00C26068">
          <w:pPr>
            <w:pStyle w:val="Footer"/>
            <w:spacing w:line="276" w:lineRule="auto"/>
          </w:pPr>
        </w:p>
      </w:tc>
      <w:tc>
        <w:tcPr>
          <w:tcW w:w="4451" w:type="dxa"/>
        </w:tcPr>
        <w:p w14:paraId="2094D0E2" w14:textId="77777777" w:rsidR="00093408" w:rsidRPr="00F53AEA" w:rsidRDefault="00093408" w:rsidP="00F53AEA">
          <w:pPr>
            <w:pStyle w:val="Footer"/>
            <w:spacing w:line="276" w:lineRule="auto"/>
          </w:pPr>
        </w:p>
      </w:tc>
    </w:tr>
  </w:tbl>
  <w:p w14:paraId="071A9B05"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C1998" w14:textId="77777777" w:rsidR="00D1182E" w:rsidRDefault="00D1182E" w:rsidP="00A87A54">
      <w:pPr>
        <w:spacing w:after="0" w:line="240" w:lineRule="auto"/>
      </w:pPr>
      <w:r>
        <w:separator/>
      </w:r>
    </w:p>
  </w:footnote>
  <w:footnote w:type="continuationSeparator" w:id="0">
    <w:p w14:paraId="6073A876" w14:textId="77777777" w:rsidR="00D1182E" w:rsidRDefault="00D1182E"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02827" w14:paraId="2B31C5DE" w14:textId="77777777" w:rsidTr="00C93EBA">
      <w:trPr>
        <w:trHeight w:val="227"/>
      </w:trPr>
      <w:tc>
        <w:tcPr>
          <w:tcW w:w="5534" w:type="dxa"/>
        </w:tcPr>
        <w:p w14:paraId="32993DD7" w14:textId="77777777" w:rsidR="00C02827" w:rsidRPr="007D73AB" w:rsidRDefault="00C02827">
          <w:pPr>
            <w:pStyle w:val="Header"/>
          </w:pPr>
        </w:p>
      </w:tc>
      <w:sdt>
        <w:sdtPr>
          <w:alias w:val="Status"/>
          <w:tag w:val="ccRKShow_Status"/>
          <w:id w:val="1789383027"/>
          <w:lock w:val="contentLocked"/>
          <w:placeholder>
            <w:docPart w:val="138F2306063F42FAB47E93AA01FC29A9"/>
          </w:placeholder>
          <w:text/>
        </w:sdtPr>
        <w:sdtEndPr/>
        <w:sdtContent>
          <w:tc>
            <w:tcPr>
              <w:tcW w:w="3170" w:type="dxa"/>
              <w:vAlign w:val="bottom"/>
            </w:tcPr>
            <w:p w14:paraId="3BE63A45" w14:textId="77777777" w:rsidR="00C02827" w:rsidRPr="007D73AB" w:rsidRDefault="00C02827" w:rsidP="00340DE0">
              <w:pPr>
                <w:pStyle w:val="Header"/>
              </w:pPr>
              <w:r>
                <w:t xml:space="preserve"> </w:t>
              </w:r>
            </w:p>
          </w:tc>
        </w:sdtContent>
      </w:sdt>
      <w:tc>
        <w:tcPr>
          <w:tcW w:w="1134" w:type="dxa"/>
        </w:tcPr>
        <w:p w14:paraId="0A5648C1" w14:textId="77777777" w:rsidR="00C02827" w:rsidRDefault="00C02827" w:rsidP="005A703A">
          <w:pPr>
            <w:pStyle w:val="Header"/>
          </w:pPr>
        </w:p>
      </w:tc>
    </w:tr>
    <w:tr w:rsidR="00C02827" w14:paraId="38E24BFD" w14:textId="77777777" w:rsidTr="00C93EBA">
      <w:trPr>
        <w:trHeight w:val="1928"/>
      </w:trPr>
      <w:tc>
        <w:tcPr>
          <w:tcW w:w="5534" w:type="dxa"/>
        </w:tcPr>
        <w:p w14:paraId="2F80A081" w14:textId="77777777" w:rsidR="00C02827" w:rsidRPr="00340DE0" w:rsidRDefault="00C02827" w:rsidP="00340DE0">
          <w:pPr>
            <w:pStyle w:val="Header"/>
          </w:pPr>
          <w:r>
            <w:rPr>
              <w:noProof/>
              <w:lang w:eastAsia="en-GB"/>
            </w:rPr>
            <w:drawing>
              <wp:inline distT="0" distB="0" distL="0" distR="0" wp14:anchorId="05D98597" wp14:editId="04E69AFF">
                <wp:extent cx="2775827" cy="506684"/>
                <wp:effectExtent l="0" t="0" r="5715" b="825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2E18F05ABCCF43F8864E3F8433ADC657"/>
            </w:placeholder>
            <w:dataBinding w:prefixMappings="xmlns:ns0='http://lp/documentinfo/RK' " w:xpath="/ns0:DocumentInfo[1]/ns0:BaseInfo[1]/ns0:DocTypeShowName[1]" w:storeItemID="{83AEA60B-A763-43A5-BD5D-BD2598D9BB8F}"/>
            <w:text/>
          </w:sdtPr>
          <w:sdtEndPr/>
          <w:sdtContent>
            <w:p w14:paraId="749A39F2" w14:textId="77777777" w:rsidR="00C02827" w:rsidRPr="00710A6C" w:rsidRDefault="00C02827" w:rsidP="00EE3C0F">
              <w:pPr>
                <w:pStyle w:val="Header"/>
                <w:rPr>
                  <w:b/>
                </w:rPr>
              </w:pPr>
              <w:r>
                <w:rPr>
                  <w:b/>
                </w:rPr>
                <w:t>Memorandum</w:t>
              </w:r>
            </w:p>
          </w:sdtContent>
        </w:sdt>
        <w:p w14:paraId="5BADE4E2" w14:textId="77777777" w:rsidR="00C02827" w:rsidRDefault="00C02827" w:rsidP="00EE3C0F">
          <w:pPr>
            <w:pStyle w:val="Header"/>
          </w:pPr>
        </w:p>
        <w:p w14:paraId="3932A890" w14:textId="77777777" w:rsidR="00C02827" w:rsidRDefault="00C02827" w:rsidP="00EE3C0F">
          <w:pPr>
            <w:pStyle w:val="Header"/>
          </w:pPr>
        </w:p>
        <w:sdt>
          <w:sdtPr>
            <w:alias w:val="HeaderDate"/>
            <w:tag w:val="ccRKShow_HeaderDate"/>
            <w:id w:val="-2033410283"/>
            <w:placeholder>
              <w:docPart w:val="10A0C4A3347A4E14BE881D81F4595BCE"/>
            </w:placeholder>
            <w:dataBinding w:prefixMappings="xmlns:ns0='http://lp/documentinfo/RK' " w:xpath="/ns0:DocumentInfo[1]/ns0:BaseInfo[1]/ns0:HeaderDate[1]" w:storeItemID="{83AEA60B-A763-43A5-BD5D-BD2598D9BB8F}"/>
            <w:date w:fullDate="2020-06-22T00:00:00Z">
              <w:dateFormat w:val="d MMMM yyyy"/>
              <w:lid w:val="en-GB"/>
              <w:storeMappedDataAs w:val="dateTime"/>
              <w:calendar w:val="gregorian"/>
            </w:date>
          </w:sdtPr>
          <w:sdtEndPr/>
          <w:sdtContent>
            <w:p w14:paraId="67797CD1" w14:textId="0B3F47BF" w:rsidR="00C02827" w:rsidRDefault="00A26CEE" w:rsidP="00EE3C0F">
              <w:pPr>
                <w:pStyle w:val="Header"/>
              </w:pPr>
              <w:r>
                <w:t>22</w:t>
              </w:r>
              <w:r w:rsidR="00E86015">
                <w:t xml:space="preserve"> June 2020</w:t>
              </w:r>
            </w:p>
          </w:sdtContent>
        </w:sdt>
        <w:sdt>
          <w:sdtPr>
            <w:alias w:val="Dnr"/>
            <w:tag w:val="ccRKShow_Dnr"/>
            <w:id w:val="956755014"/>
            <w:placeholder>
              <w:docPart w:val="CEA349B421A84DDFBB6172F86B4384BC"/>
            </w:placeholder>
            <w:showingPlcHdr/>
            <w:dataBinding w:prefixMappings="xmlns:ns0='http://lp/documentinfo/RK' " w:xpath="/ns0:DocumentInfo[1]/ns0:BaseInfo[1]/ns0:Dnr[1]" w:storeItemID="{83AEA60B-A763-43A5-BD5D-BD2598D9BB8F}"/>
            <w:text/>
          </w:sdtPr>
          <w:sdtEndPr/>
          <w:sdtContent>
            <w:p w14:paraId="3AB65C55" w14:textId="4CE46B17" w:rsidR="00C02827" w:rsidRDefault="00A26CEE" w:rsidP="00EE3C0F">
              <w:pPr>
                <w:pStyle w:val="Header"/>
              </w:pPr>
              <w:r>
                <w:rPr>
                  <w:rStyle w:val="PlaceholderText"/>
                </w:rPr>
                <w:t xml:space="preserve"> </w:t>
              </w:r>
            </w:p>
          </w:sdtContent>
        </w:sdt>
        <w:sdt>
          <w:sdtPr>
            <w:alias w:val="DocNumber"/>
            <w:tag w:val="DocNumber"/>
            <w:id w:val="-1563547122"/>
            <w:placeholder>
              <w:docPart w:val="5B06647B16D046E7AE4A7FD5E9A79731"/>
            </w:placeholder>
            <w:showingPlcHdr/>
            <w:dataBinding w:prefixMappings="xmlns:ns0='http://lp/documentinfo/RK' " w:xpath="/ns0:DocumentInfo[1]/ns0:BaseInfo[1]/ns0:DocNumber[1]" w:storeItemID="{83AEA60B-A763-43A5-BD5D-BD2598D9BB8F}"/>
            <w:text/>
          </w:sdtPr>
          <w:sdtEndPr/>
          <w:sdtContent>
            <w:p w14:paraId="0100ECC5" w14:textId="77777777" w:rsidR="00C02827" w:rsidRDefault="00C02827" w:rsidP="00EE3C0F">
              <w:pPr>
                <w:pStyle w:val="Header"/>
              </w:pPr>
              <w:r>
                <w:rPr>
                  <w:rStyle w:val="PlaceholderText"/>
                </w:rPr>
                <w:t xml:space="preserve"> </w:t>
              </w:r>
            </w:p>
          </w:sdtContent>
        </w:sdt>
        <w:p w14:paraId="1B87E469" w14:textId="77777777" w:rsidR="00C02827" w:rsidRDefault="00C02827" w:rsidP="00EE3C0F">
          <w:pPr>
            <w:pStyle w:val="Header"/>
          </w:pPr>
        </w:p>
      </w:tc>
      <w:tc>
        <w:tcPr>
          <w:tcW w:w="1134" w:type="dxa"/>
        </w:tcPr>
        <w:p w14:paraId="47525561" w14:textId="77777777" w:rsidR="00C02827" w:rsidRDefault="00C02827" w:rsidP="0094502D">
          <w:pPr>
            <w:pStyle w:val="Header"/>
          </w:pPr>
        </w:p>
        <w:sdt>
          <w:sdtPr>
            <w:alias w:val="Bilagor"/>
            <w:tag w:val="ccRKShow_Bilagor"/>
            <w:id w:val="1351614755"/>
            <w:placeholder>
              <w:docPart w:val="A0924AFD7893447DAAFCBB5F4F488886"/>
            </w:placeholder>
            <w:showingPlcHdr/>
            <w:dataBinding w:prefixMappings="xmlns:ns0='http://lp/documentinfo/RK' " w:xpath="/ns0:DocumentInfo[1]/ns0:BaseInfo[1]/ns0:Appendix[1]" w:storeItemID="{83AEA60B-A763-43A5-BD5D-BD2598D9BB8F}"/>
            <w:text/>
          </w:sdtPr>
          <w:sdtEndPr/>
          <w:sdtContent>
            <w:p w14:paraId="3CA24949" w14:textId="77777777" w:rsidR="00C02827" w:rsidRPr="0094502D" w:rsidRDefault="00C02827" w:rsidP="00EC71A6">
              <w:pPr>
                <w:pStyle w:val="Header"/>
              </w:pPr>
              <w:r>
                <w:rPr>
                  <w:rStyle w:val="PlaceholderText"/>
                </w:rPr>
                <w:t xml:space="preserve"> </w:t>
              </w:r>
            </w:p>
          </w:sdtContent>
        </w:sdt>
      </w:tc>
    </w:tr>
    <w:tr w:rsidR="00C02827" w14:paraId="4BB53A63" w14:textId="77777777" w:rsidTr="00C93EBA">
      <w:trPr>
        <w:trHeight w:val="2268"/>
      </w:trPr>
      <w:sdt>
        <w:sdtPr>
          <w:rPr>
            <w:b/>
          </w:rPr>
          <w:alias w:val="SenderText"/>
          <w:tag w:val="ccRKShow_SenderText"/>
          <w:id w:val="-1113133475"/>
          <w:placeholder>
            <w:docPart w:val="12D0CC36158A49D29A45CD72EAAE0A40"/>
          </w:placeholder>
        </w:sdtPr>
        <w:sdtEndPr>
          <w:rPr>
            <w:b w:val="0"/>
          </w:rPr>
        </w:sdtEndPr>
        <w:sdtContent>
          <w:tc>
            <w:tcPr>
              <w:tcW w:w="5534" w:type="dxa"/>
              <w:tcMar>
                <w:right w:w="1134" w:type="dxa"/>
              </w:tcMar>
            </w:tcPr>
            <w:p w14:paraId="5C89F3E9" w14:textId="77777777" w:rsidR="00C02827" w:rsidRPr="00C02827" w:rsidRDefault="00C02827" w:rsidP="00340DE0">
              <w:pPr>
                <w:pStyle w:val="Header"/>
                <w:rPr>
                  <w:b/>
                </w:rPr>
              </w:pPr>
              <w:r w:rsidRPr="00C02827">
                <w:rPr>
                  <w:b/>
                </w:rPr>
                <w:t>Ministry for Foreign Affairs</w:t>
              </w:r>
            </w:p>
            <w:p w14:paraId="335F2B08" w14:textId="77777777" w:rsidR="00C02827" w:rsidRPr="004B514E" w:rsidRDefault="00C02827" w:rsidP="00340DE0">
              <w:pPr>
                <w:pStyle w:val="Header"/>
              </w:pPr>
              <w:r w:rsidRPr="00C02827">
                <w:t>Department</w:t>
              </w:r>
              <w:r w:rsidR="000F04EF">
                <w:t xml:space="preserve"> for International Law, Human Rights and Treaty Law</w:t>
              </w:r>
            </w:p>
          </w:tc>
        </w:sdtContent>
      </w:sdt>
      <w:tc>
        <w:tcPr>
          <w:tcW w:w="3170" w:type="dxa"/>
        </w:tcPr>
        <w:p w14:paraId="65028F45" w14:textId="77777777" w:rsidR="00C02827" w:rsidRDefault="00C02827" w:rsidP="00547B89">
          <w:pPr>
            <w:pStyle w:val="Header"/>
          </w:pPr>
        </w:p>
      </w:tc>
      <w:tc>
        <w:tcPr>
          <w:tcW w:w="1134" w:type="dxa"/>
        </w:tcPr>
        <w:p w14:paraId="2E3F4134" w14:textId="77777777" w:rsidR="00C02827" w:rsidRDefault="00C02827" w:rsidP="003E6020">
          <w:pPr>
            <w:pStyle w:val="Header"/>
          </w:pPr>
        </w:p>
      </w:tc>
    </w:tr>
  </w:tbl>
  <w:p w14:paraId="028DC149" w14:textId="77777777"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1D948B3"/>
    <w:multiLevelType w:val="hybridMultilevel"/>
    <w:tmpl w:val="2FE02F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1DB4CF1"/>
    <w:multiLevelType w:val="hybridMultilevel"/>
    <w:tmpl w:val="E2662906"/>
    <w:lvl w:ilvl="0" w:tplc="5926812C">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B0704D4"/>
    <w:multiLevelType w:val="hybridMultilevel"/>
    <w:tmpl w:val="C7BE5606"/>
    <w:lvl w:ilvl="0" w:tplc="FFFFFFFF">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30" w15:restartNumberingAfterBreak="0">
    <w:nsid w:val="4C84297C"/>
    <w:multiLevelType w:val="multilevel"/>
    <w:tmpl w:val="1B563932"/>
    <w:numStyleLink w:val="RKNumreradlista"/>
  </w:abstractNum>
  <w:abstractNum w:abstractNumId="31" w15:restartNumberingAfterBreak="0">
    <w:nsid w:val="4D904BDB"/>
    <w:multiLevelType w:val="multilevel"/>
    <w:tmpl w:val="1B563932"/>
    <w:numStyleLink w:val="RKNumreradlista"/>
  </w:abstractNum>
  <w:abstractNum w:abstractNumId="32" w15:restartNumberingAfterBreak="0">
    <w:nsid w:val="4DAD38FF"/>
    <w:multiLevelType w:val="multilevel"/>
    <w:tmpl w:val="1B563932"/>
    <w:numStyleLink w:val="RKNumreradlista"/>
  </w:abstractNum>
  <w:abstractNum w:abstractNumId="33" w15:restartNumberingAfterBreak="0">
    <w:nsid w:val="53A05A92"/>
    <w:multiLevelType w:val="multilevel"/>
    <w:tmpl w:val="1B563932"/>
    <w:numStyleLink w:val="RKNumreradlista"/>
  </w:abstractNum>
  <w:abstractNum w:abstractNumId="34" w15:restartNumberingAfterBreak="0">
    <w:nsid w:val="5C6843F9"/>
    <w:multiLevelType w:val="multilevel"/>
    <w:tmpl w:val="1A20A4CA"/>
    <w:numStyleLink w:val="RKPunktlista"/>
  </w:abstractNum>
  <w:abstractNum w:abstractNumId="35" w15:restartNumberingAfterBreak="0">
    <w:nsid w:val="61844D5C"/>
    <w:multiLevelType w:val="hybridMultilevel"/>
    <w:tmpl w:val="27683B42"/>
    <w:lvl w:ilvl="0" w:tplc="5926812C">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1AC437A"/>
    <w:multiLevelType w:val="multilevel"/>
    <w:tmpl w:val="E2FEA49E"/>
    <w:numStyleLink w:val="RKNumreraderubriker"/>
  </w:abstractNum>
  <w:abstractNum w:abstractNumId="37" w15:restartNumberingAfterBreak="0">
    <w:nsid w:val="638E1A1A"/>
    <w:multiLevelType w:val="hybridMultilevel"/>
    <w:tmpl w:val="2BC0E174"/>
    <w:lvl w:ilvl="0" w:tplc="5926812C">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4780D1B"/>
    <w:multiLevelType w:val="multilevel"/>
    <w:tmpl w:val="1B563932"/>
    <w:numStyleLink w:val="RKNumreradlista"/>
  </w:abstractNum>
  <w:abstractNum w:abstractNumId="39" w15:restartNumberingAfterBreak="0">
    <w:nsid w:val="664239C2"/>
    <w:multiLevelType w:val="multilevel"/>
    <w:tmpl w:val="1A20A4CA"/>
    <w:numStyleLink w:val="RKPunktlista"/>
  </w:abstractNum>
  <w:abstractNum w:abstractNumId="40" w15:restartNumberingAfterBreak="0">
    <w:nsid w:val="6AA87A6A"/>
    <w:multiLevelType w:val="multilevel"/>
    <w:tmpl w:val="186C6512"/>
    <w:numStyleLink w:val="Strecklistan"/>
  </w:abstractNum>
  <w:abstractNum w:abstractNumId="41" w15:restartNumberingAfterBreak="0">
    <w:nsid w:val="6D8C68B4"/>
    <w:multiLevelType w:val="multilevel"/>
    <w:tmpl w:val="1B563932"/>
    <w:numStyleLink w:val="RKNumreradlista"/>
  </w:abstractNum>
  <w:abstractNum w:abstractNumId="4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4466A28"/>
    <w:multiLevelType w:val="multilevel"/>
    <w:tmpl w:val="1A20A4CA"/>
    <w:numStyleLink w:val="RKPunktlista"/>
  </w:abstractNum>
  <w:abstractNum w:abstractNumId="44" w15:restartNumberingAfterBreak="0">
    <w:nsid w:val="76322898"/>
    <w:multiLevelType w:val="multilevel"/>
    <w:tmpl w:val="186C6512"/>
    <w:numStyleLink w:val="Strecklistan"/>
  </w:abstractNum>
  <w:abstractNum w:abstractNumId="45" w15:restartNumberingAfterBreak="0">
    <w:nsid w:val="7EEA3302"/>
    <w:multiLevelType w:val="hybridMultilevel"/>
    <w:tmpl w:val="E4A66C80"/>
    <w:lvl w:ilvl="0" w:tplc="5926812C">
      <w:numFmt w:val="bullet"/>
      <w:lvlText w:val="-"/>
      <w:lvlJc w:val="left"/>
      <w:pPr>
        <w:ind w:left="720" w:hanging="360"/>
      </w:pPr>
      <w:rPr>
        <w:rFonts w:ascii="Garamond" w:eastAsia="Calibri"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7"/>
  </w:num>
  <w:num w:numId="2">
    <w:abstractNumId w:val="36"/>
  </w:num>
  <w:num w:numId="3">
    <w:abstractNumId w:val="8"/>
  </w:num>
  <w:num w:numId="4">
    <w:abstractNumId w:val="3"/>
  </w:num>
  <w:num w:numId="5">
    <w:abstractNumId w:val="9"/>
  </w:num>
  <w:num w:numId="6">
    <w:abstractNumId w:val="7"/>
  </w:num>
  <w:num w:numId="7">
    <w:abstractNumId w:val="24"/>
  </w:num>
  <w:num w:numId="8">
    <w:abstractNumId w:val="21"/>
  </w:num>
  <w:num w:numId="9">
    <w:abstractNumId w:val="12"/>
  </w:num>
  <w:num w:numId="10">
    <w:abstractNumId w:val="18"/>
  </w:num>
  <w:num w:numId="11">
    <w:abstractNumId w:val="23"/>
  </w:num>
  <w:num w:numId="12">
    <w:abstractNumId w:val="42"/>
  </w:num>
  <w:num w:numId="13">
    <w:abstractNumId w:val="33"/>
  </w:num>
  <w:num w:numId="14">
    <w:abstractNumId w:val="13"/>
  </w:num>
  <w:num w:numId="15">
    <w:abstractNumId w:val="11"/>
  </w:num>
  <w:num w:numId="16">
    <w:abstractNumId w:val="39"/>
  </w:num>
  <w:num w:numId="17">
    <w:abstractNumId w:val="34"/>
  </w:num>
  <w:num w:numId="18">
    <w:abstractNumId w:val="10"/>
  </w:num>
  <w:num w:numId="19">
    <w:abstractNumId w:val="2"/>
  </w:num>
  <w:num w:numId="20">
    <w:abstractNumId w:val="6"/>
  </w:num>
  <w:num w:numId="21">
    <w:abstractNumId w:val="20"/>
  </w:num>
  <w:num w:numId="22">
    <w:abstractNumId w:val="14"/>
  </w:num>
  <w:num w:numId="23">
    <w:abstractNumId w:val="30"/>
  </w:num>
  <w:num w:numId="24">
    <w:abstractNumId w:val="31"/>
  </w:num>
  <w:num w:numId="25">
    <w:abstractNumId w:val="43"/>
  </w:num>
  <w:num w:numId="26">
    <w:abstractNumId w:val="25"/>
  </w:num>
  <w:num w:numId="27">
    <w:abstractNumId w:val="40"/>
  </w:num>
  <w:num w:numId="28">
    <w:abstractNumId w:val="19"/>
  </w:num>
  <w:num w:numId="29">
    <w:abstractNumId w:val="17"/>
  </w:num>
  <w:num w:numId="30">
    <w:abstractNumId w:val="41"/>
  </w:num>
  <w:num w:numId="31">
    <w:abstractNumId w:val="15"/>
  </w:num>
  <w:num w:numId="32">
    <w:abstractNumId w:val="32"/>
  </w:num>
  <w:num w:numId="33">
    <w:abstractNumId w:val="38"/>
  </w:num>
  <w:num w:numId="34">
    <w:abstractNumId w:val="44"/>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6"/>
  </w:num>
  <w:num w:numId="45">
    <w:abstractNumId w:val="22"/>
  </w:num>
  <w:num w:numId="46">
    <w:abstractNumId w:val="37"/>
  </w:num>
  <w:num w:numId="47">
    <w:abstractNumId w:val="35"/>
  </w:num>
  <w:num w:numId="48">
    <w:abstractNumId w:val="4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2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28"/>
    <w:rsid w:val="0002763D"/>
    <w:rsid w:val="0003679E"/>
    <w:rsid w:val="00041EDC"/>
    <w:rsid w:val="00042CE5"/>
    <w:rsid w:val="0004352E"/>
    <w:rsid w:val="00044555"/>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070"/>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04EF"/>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51AF5"/>
    <w:rsid w:val="001540EB"/>
    <w:rsid w:val="0016002B"/>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745"/>
    <w:rsid w:val="00233D52"/>
    <w:rsid w:val="00237147"/>
    <w:rsid w:val="00242AD1"/>
    <w:rsid w:val="0024412C"/>
    <w:rsid w:val="0024537C"/>
    <w:rsid w:val="00260D2D"/>
    <w:rsid w:val="00261975"/>
    <w:rsid w:val="0026375A"/>
    <w:rsid w:val="00264503"/>
    <w:rsid w:val="00271D00"/>
    <w:rsid w:val="00274AA3"/>
    <w:rsid w:val="00275872"/>
    <w:rsid w:val="00281106"/>
    <w:rsid w:val="00282263"/>
    <w:rsid w:val="00282417"/>
    <w:rsid w:val="00282D27"/>
    <w:rsid w:val="00282E1B"/>
    <w:rsid w:val="00287F0D"/>
    <w:rsid w:val="002907D3"/>
    <w:rsid w:val="00292420"/>
    <w:rsid w:val="00296B7A"/>
    <w:rsid w:val="002974DC"/>
    <w:rsid w:val="002A0CB3"/>
    <w:rsid w:val="002A39EF"/>
    <w:rsid w:val="002A6820"/>
    <w:rsid w:val="002B00E5"/>
    <w:rsid w:val="002B6849"/>
    <w:rsid w:val="002C1D37"/>
    <w:rsid w:val="002C2A30"/>
    <w:rsid w:val="002C4348"/>
    <w:rsid w:val="002C476F"/>
    <w:rsid w:val="002C5B48"/>
    <w:rsid w:val="002C6AAC"/>
    <w:rsid w:val="002D014F"/>
    <w:rsid w:val="002D2647"/>
    <w:rsid w:val="002D4298"/>
    <w:rsid w:val="002D4829"/>
    <w:rsid w:val="002D6541"/>
    <w:rsid w:val="002E150B"/>
    <w:rsid w:val="002E2C89"/>
    <w:rsid w:val="002E3609"/>
    <w:rsid w:val="002E4D3F"/>
    <w:rsid w:val="002E5668"/>
    <w:rsid w:val="002E61A5"/>
    <w:rsid w:val="002F068F"/>
    <w:rsid w:val="002F3675"/>
    <w:rsid w:val="002F50A6"/>
    <w:rsid w:val="002F59E0"/>
    <w:rsid w:val="002F66A6"/>
    <w:rsid w:val="00300342"/>
    <w:rsid w:val="003050DB"/>
    <w:rsid w:val="0030651C"/>
    <w:rsid w:val="00310561"/>
    <w:rsid w:val="00311D8C"/>
    <w:rsid w:val="0031273D"/>
    <w:rsid w:val="003128E2"/>
    <w:rsid w:val="003143B5"/>
    <w:rsid w:val="003153D9"/>
    <w:rsid w:val="00321621"/>
    <w:rsid w:val="00323EF7"/>
    <w:rsid w:val="003240E1"/>
    <w:rsid w:val="00326C03"/>
    <w:rsid w:val="00327474"/>
    <w:rsid w:val="003277B5"/>
    <w:rsid w:val="003342B4"/>
    <w:rsid w:val="00334CA0"/>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5C9E"/>
    <w:rsid w:val="003F6B92"/>
    <w:rsid w:val="004008FB"/>
    <w:rsid w:val="0040090E"/>
    <w:rsid w:val="00403D11"/>
    <w:rsid w:val="00404DB4"/>
    <w:rsid w:val="004060B1"/>
    <w:rsid w:val="0041093C"/>
    <w:rsid w:val="0041223B"/>
    <w:rsid w:val="0041348E"/>
    <w:rsid w:val="004137EE"/>
    <w:rsid w:val="00413A4E"/>
    <w:rsid w:val="00415163"/>
    <w:rsid w:val="00415273"/>
    <w:rsid w:val="004157BE"/>
    <w:rsid w:val="0042068E"/>
    <w:rsid w:val="00422030"/>
    <w:rsid w:val="00422A7F"/>
    <w:rsid w:val="00426213"/>
    <w:rsid w:val="00431A7B"/>
    <w:rsid w:val="00432E5E"/>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7619F"/>
    <w:rsid w:val="00480A8A"/>
    <w:rsid w:val="00480EC3"/>
    <w:rsid w:val="0048317E"/>
    <w:rsid w:val="00485601"/>
    <w:rsid w:val="004865B8"/>
    <w:rsid w:val="00486C0D"/>
    <w:rsid w:val="004911D9"/>
    <w:rsid w:val="00491796"/>
    <w:rsid w:val="00493416"/>
    <w:rsid w:val="0049768A"/>
    <w:rsid w:val="004A33C6"/>
    <w:rsid w:val="004A3906"/>
    <w:rsid w:val="004A66B1"/>
    <w:rsid w:val="004A7DC4"/>
    <w:rsid w:val="004B1E7B"/>
    <w:rsid w:val="004B3029"/>
    <w:rsid w:val="004B352B"/>
    <w:rsid w:val="004B35E7"/>
    <w:rsid w:val="004B4B73"/>
    <w:rsid w:val="004B514E"/>
    <w:rsid w:val="004B63BF"/>
    <w:rsid w:val="004B66DA"/>
    <w:rsid w:val="004B696B"/>
    <w:rsid w:val="004B7DFF"/>
    <w:rsid w:val="004C3A3F"/>
    <w:rsid w:val="004C52AA"/>
    <w:rsid w:val="004C5686"/>
    <w:rsid w:val="004C70EE"/>
    <w:rsid w:val="004D3466"/>
    <w:rsid w:val="004D766C"/>
    <w:rsid w:val="004E0FA8"/>
    <w:rsid w:val="004E1DE3"/>
    <w:rsid w:val="004E251B"/>
    <w:rsid w:val="004E254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2891"/>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B54F9"/>
    <w:rsid w:val="005C120D"/>
    <w:rsid w:val="005C15B3"/>
    <w:rsid w:val="005C6F80"/>
    <w:rsid w:val="005D07C2"/>
    <w:rsid w:val="005E2F29"/>
    <w:rsid w:val="005E400D"/>
    <w:rsid w:val="005E49D4"/>
    <w:rsid w:val="005E4E79"/>
    <w:rsid w:val="005E5CE7"/>
    <w:rsid w:val="005E790C"/>
    <w:rsid w:val="005F05DB"/>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86227"/>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D70DD"/>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0AE0"/>
    <w:rsid w:val="007618C5"/>
    <w:rsid w:val="00764FA6"/>
    <w:rsid w:val="00765294"/>
    <w:rsid w:val="00773075"/>
    <w:rsid w:val="00773F36"/>
    <w:rsid w:val="00775BF6"/>
    <w:rsid w:val="00776254"/>
    <w:rsid w:val="007769FC"/>
    <w:rsid w:val="00777CFF"/>
    <w:rsid w:val="007815BC"/>
    <w:rsid w:val="00782B3F"/>
    <w:rsid w:val="00782E3C"/>
    <w:rsid w:val="00784AD8"/>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589C"/>
    <w:rsid w:val="007E7EE2"/>
    <w:rsid w:val="007F06CA"/>
    <w:rsid w:val="007F0DD0"/>
    <w:rsid w:val="007F61D0"/>
    <w:rsid w:val="0080228F"/>
    <w:rsid w:val="00804C1B"/>
    <w:rsid w:val="0080595A"/>
    <w:rsid w:val="0080608A"/>
    <w:rsid w:val="008065AE"/>
    <w:rsid w:val="008150A6"/>
    <w:rsid w:val="00815A8F"/>
    <w:rsid w:val="00817098"/>
    <w:rsid w:val="008178E6"/>
    <w:rsid w:val="0082249C"/>
    <w:rsid w:val="00824CCE"/>
    <w:rsid w:val="00830B7B"/>
    <w:rsid w:val="00832661"/>
    <w:rsid w:val="008349AA"/>
    <w:rsid w:val="008375D5"/>
    <w:rsid w:val="00841486"/>
    <w:rsid w:val="00842BC9"/>
    <w:rsid w:val="00842C7E"/>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3B5"/>
    <w:rsid w:val="00891929"/>
    <w:rsid w:val="00893029"/>
    <w:rsid w:val="0089514A"/>
    <w:rsid w:val="00895C2A"/>
    <w:rsid w:val="008A03E9"/>
    <w:rsid w:val="008A0A0D"/>
    <w:rsid w:val="008A3961"/>
    <w:rsid w:val="008A4CEA"/>
    <w:rsid w:val="008A7506"/>
    <w:rsid w:val="008B1603"/>
    <w:rsid w:val="008B20ED"/>
    <w:rsid w:val="008B3720"/>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1D73"/>
    <w:rsid w:val="009036E7"/>
    <w:rsid w:val="0090605F"/>
    <w:rsid w:val="0091053B"/>
    <w:rsid w:val="00912158"/>
    <w:rsid w:val="00912945"/>
    <w:rsid w:val="009144EE"/>
    <w:rsid w:val="00915D4C"/>
    <w:rsid w:val="009279B2"/>
    <w:rsid w:val="00927E97"/>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C6EED"/>
    <w:rsid w:val="009D10E5"/>
    <w:rsid w:val="009D43F3"/>
    <w:rsid w:val="009D4E9F"/>
    <w:rsid w:val="009D5D40"/>
    <w:rsid w:val="009D6B1B"/>
    <w:rsid w:val="009E107B"/>
    <w:rsid w:val="009E18D6"/>
    <w:rsid w:val="009E4DCA"/>
    <w:rsid w:val="009E53C8"/>
    <w:rsid w:val="009E7B92"/>
    <w:rsid w:val="009F19C0"/>
    <w:rsid w:val="009F505F"/>
    <w:rsid w:val="009F5362"/>
    <w:rsid w:val="00A00AE4"/>
    <w:rsid w:val="00A00D24"/>
    <w:rsid w:val="00A0129C"/>
    <w:rsid w:val="00A01435"/>
    <w:rsid w:val="00A01F5C"/>
    <w:rsid w:val="00A12A69"/>
    <w:rsid w:val="00A2019A"/>
    <w:rsid w:val="00A23493"/>
    <w:rsid w:val="00A2416A"/>
    <w:rsid w:val="00A26CEE"/>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4C36"/>
    <w:rsid w:val="00AA105C"/>
    <w:rsid w:val="00AA1809"/>
    <w:rsid w:val="00AA1FFE"/>
    <w:rsid w:val="00AA3F2E"/>
    <w:rsid w:val="00AA72F4"/>
    <w:rsid w:val="00AB10E7"/>
    <w:rsid w:val="00AB4D25"/>
    <w:rsid w:val="00AB5033"/>
    <w:rsid w:val="00AB5298"/>
    <w:rsid w:val="00AB5519"/>
    <w:rsid w:val="00AB6313"/>
    <w:rsid w:val="00AB71DD"/>
    <w:rsid w:val="00AC15C5"/>
    <w:rsid w:val="00AC47DA"/>
    <w:rsid w:val="00AD07FF"/>
    <w:rsid w:val="00AD0E75"/>
    <w:rsid w:val="00AD5A2D"/>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0946"/>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6BC"/>
    <w:rsid w:val="00B96EFA"/>
    <w:rsid w:val="00B97CCF"/>
    <w:rsid w:val="00BA61AC"/>
    <w:rsid w:val="00BB07DF"/>
    <w:rsid w:val="00BB17B0"/>
    <w:rsid w:val="00BB28BF"/>
    <w:rsid w:val="00BB2F42"/>
    <w:rsid w:val="00BB4AC0"/>
    <w:rsid w:val="00BB5683"/>
    <w:rsid w:val="00BC112B"/>
    <w:rsid w:val="00BC17DF"/>
    <w:rsid w:val="00BC6832"/>
    <w:rsid w:val="00BD0826"/>
    <w:rsid w:val="00BD15AB"/>
    <w:rsid w:val="00BD181D"/>
    <w:rsid w:val="00BD4D7E"/>
    <w:rsid w:val="00BD7425"/>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2827"/>
    <w:rsid w:val="00C0764A"/>
    <w:rsid w:val="00C1410E"/>
    <w:rsid w:val="00C141C6"/>
    <w:rsid w:val="00C15663"/>
    <w:rsid w:val="00C16508"/>
    <w:rsid w:val="00C16F5A"/>
    <w:rsid w:val="00C2071A"/>
    <w:rsid w:val="00C20ACB"/>
    <w:rsid w:val="00C23703"/>
    <w:rsid w:val="00C26068"/>
    <w:rsid w:val="00C26DF9"/>
    <w:rsid w:val="00C2716E"/>
    <w:rsid w:val="00C271A8"/>
    <w:rsid w:val="00C27723"/>
    <w:rsid w:val="00C3050C"/>
    <w:rsid w:val="00C31F15"/>
    <w:rsid w:val="00C32067"/>
    <w:rsid w:val="00C32784"/>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A2"/>
    <w:rsid w:val="00C80AD4"/>
    <w:rsid w:val="00C80B5E"/>
    <w:rsid w:val="00C82055"/>
    <w:rsid w:val="00C8630A"/>
    <w:rsid w:val="00C9061B"/>
    <w:rsid w:val="00C93EBA"/>
    <w:rsid w:val="00C951E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2F9F"/>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182E"/>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5E4"/>
    <w:rsid w:val="00D50B3B"/>
    <w:rsid w:val="00D51C1C"/>
    <w:rsid w:val="00D51FCC"/>
    <w:rsid w:val="00D5467F"/>
    <w:rsid w:val="00D55837"/>
    <w:rsid w:val="00D56A9F"/>
    <w:rsid w:val="00D57BA2"/>
    <w:rsid w:val="00D60F51"/>
    <w:rsid w:val="00D65E43"/>
    <w:rsid w:val="00D6730A"/>
    <w:rsid w:val="00D674A6"/>
    <w:rsid w:val="00D7168E"/>
    <w:rsid w:val="00D72719"/>
    <w:rsid w:val="00D73532"/>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1B6B"/>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3447"/>
    <w:rsid w:val="00E469E4"/>
    <w:rsid w:val="00E475C3"/>
    <w:rsid w:val="00E509B0"/>
    <w:rsid w:val="00E50B11"/>
    <w:rsid w:val="00E54246"/>
    <w:rsid w:val="00E55D8E"/>
    <w:rsid w:val="00E60DC4"/>
    <w:rsid w:val="00E60F7C"/>
    <w:rsid w:val="00E61848"/>
    <w:rsid w:val="00E6641E"/>
    <w:rsid w:val="00E66F18"/>
    <w:rsid w:val="00E70856"/>
    <w:rsid w:val="00E727DE"/>
    <w:rsid w:val="00E74A30"/>
    <w:rsid w:val="00E77778"/>
    <w:rsid w:val="00E77B7E"/>
    <w:rsid w:val="00E77BA8"/>
    <w:rsid w:val="00E82DF1"/>
    <w:rsid w:val="00E86015"/>
    <w:rsid w:val="00E867AC"/>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2A54"/>
    <w:rsid w:val="00F14024"/>
    <w:rsid w:val="00F1418B"/>
    <w:rsid w:val="00F14FA3"/>
    <w:rsid w:val="00F15DB1"/>
    <w:rsid w:val="00F20CB1"/>
    <w:rsid w:val="00F218D5"/>
    <w:rsid w:val="00F24297"/>
    <w:rsid w:val="00F2564A"/>
    <w:rsid w:val="00F25761"/>
    <w:rsid w:val="00F259D7"/>
    <w:rsid w:val="00F27BBF"/>
    <w:rsid w:val="00F32D05"/>
    <w:rsid w:val="00F35263"/>
    <w:rsid w:val="00F35E34"/>
    <w:rsid w:val="00F403BF"/>
    <w:rsid w:val="00F41B07"/>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7208B4"/>
  <w15:docId w15:val="{180DDB58-EE8E-4A3C-9C47-3F5ECCFB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E66E5"/>
    <w:rPr>
      <w:lang w:val="en-GB"/>
    </w:rPr>
  </w:style>
  <w:style w:type="paragraph" w:styleId="Heading1">
    <w:name w:val="heading 1"/>
    <w:basedOn w:val="BodyText"/>
    <w:next w:val="BodyText"/>
    <w:link w:val="Heading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9E4DCA"/>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0167">
      <w:bodyDiv w:val="1"/>
      <w:marLeft w:val="0"/>
      <w:marRight w:val="0"/>
      <w:marTop w:val="0"/>
      <w:marBottom w:val="0"/>
      <w:divBdr>
        <w:top w:val="none" w:sz="0" w:space="0" w:color="auto"/>
        <w:left w:val="none" w:sz="0" w:space="0" w:color="auto"/>
        <w:bottom w:val="none" w:sz="0" w:space="0" w:color="auto"/>
        <w:right w:val="none" w:sz="0" w:space="0" w:color="auto"/>
      </w:divBdr>
    </w:div>
    <w:div w:id="183247823">
      <w:bodyDiv w:val="1"/>
      <w:marLeft w:val="0"/>
      <w:marRight w:val="0"/>
      <w:marTop w:val="0"/>
      <w:marBottom w:val="0"/>
      <w:divBdr>
        <w:top w:val="none" w:sz="0" w:space="0" w:color="auto"/>
        <w:left w:val="none" w:sz="0" w:space="0" w:color="auto"/>
        <w:bottom w:val="none" w:sz="0" w:space="0" w:color="auto"/>
        <w:right w:val="none" w:sz="0" w:space="0" w:color="auto"/>
      </w:divBdr>
    </w:div>
    <w:div w:id="305932701">
      <w:bodyDiv w:val="1"/>
      <w:marLeft w:val="0"/>
      <w:marRight w:val="0"/>
      <w:marTop w:val="0"/>
      <w:marBottom w:val="0"/>
      <w:divBdr>
        <w:top w:val="none" w:sz="0" w:space="0" w:color="auto"/>
        <w:left w:val="none" w:sz="0" w:space="0" w:color="auto"/>
        <w:bottom w:val="none" w:sz="0" w:space="0" w:color="auto"/>
        <w:right w:val="none" w:sz="0" w:space="0" w:color="auto"/>
      </w:divBdr>
    </w:div>
    <w:div w:id="661542745">
      <w:bodyDiv w:val="1"/>
      <w:marLeft w:val="0"/>
      <w:marRight w:val="0"/>
      <w:marTop w:val="0"/>
      <w:marBottom w:val="0"/>
      <w:divBdr>
        <w:top w:val="none" w:sz="0" w:space="0" w:color="auto"/>
        <w:left w:val="none" w:sz="0" w:space="0" w:color="auto"/>
        <w:bottom w:val="none" w:sz="0" w:space="0" w:color="auto"/>
        <w:right w:val="none" w:sz="0" w:space="0" w:color="auto"/>
      </w:divBdr>
    </w:div>
    <w:div w:id="784275360">
      <w:bodyDiv w:val="1"/>
      <w:marLeft w:val="0"/>
      <w:marRight w:val="0"/>
      <w:marTop w:val="0"/>
      <w:marBottom w:val="0"/>
      <w:divBdr>
        <w:top w:val="none" w:sz="0" w:space="0" w:color="auto"/>
        <w:left w:val="none" w:sz="0" w:space="0" w:color="auto"/>
        <w:bottom w:val="none" w:sz="0" w:space="0" w:color="auto"/>
        <w:right w:val="none" w:sz="0" w:space="0" w:color="auto"/>
      </w:divBdr>
    </w:div>
    <w:div w:id="788937607">
      <w:bodyDiv w:val="1"/>
      <w:marLeft w:val="0"/>
      <w:marRight w:val="0"/>
      <w:marTop w:val="0"/>
      <w:marBottom w:val="0"/>
      <w:divBdr>
        <w:top w:val="none" w:sz="0" w:space="0" w:color="auto"/>
        <w:left w:val="none" w:sz="0" w:space="0" w:color="auto"/>
        <w:bottom w:val="none" w:sz="0" w:space="0" w:color="auto"/>
        <w:right w:val="none" w:sz="0" w:space="0" w:color="auto"/>
      </w:divBdr>
    </w:div>
    <w:div w:id="966551190">
      <w:bodyDiv w:val="1"/>
      <w:marLeft w:val="0"/>
      <w:marRight w:val="0"/>
      <w:marTop w:val="0"/>
      <w:marBottom w:val="0"/>
      <w:divBdr>
        <w:top w:val="none" w:sz="0" w:space="0" w:color="auto"/>
        <w:left w:val="none" w:sz="0" w:space="0" w:color="auto"/>
        <w:bottom w:val="none" w:sz="0" w:space="0" w:color="auto"/>
        <w:right w:val="none" w:sz="0" w:space="0" w:color="auto"/>
      </w:divBdr>
    </w:div>
    <w:div w:id="1517619096">
      <w:bodyDiv w:val="1"/>
      <w:marLeft w:val="0"/>
      <w:marRight w:val="0"/>
      <w:marTop w:val="0"/>
      <w:marBottom w:val="0"/>
      <w:divBdr>
        <w:top w:val="none" w:sz="0" w:space="0" w:color="auto"/>
        <w:left w:val="none" w:sz="0" w:space="0" w:color="auto"/>
        <w:bottom w:val="none" w:sz="0" w:space="0" w:color="auto"/>
        <w:right w:val="none" w:sz="0" w:space="0" w:color="auto"/>
      </w:divBdr>
    </w:div>
    <w:div w:id="174922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yperlink" Target="https://socialstyrelsen.se/en/statistics-and-data/statistics/statistics-on-covid-19/" TargetMode="Externa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folkhalsomyndigheten.se/the-public-health-agency-of-sweden/" TargetMode="External"/><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8F2306063F42FAB47E93AA01FC29A9"/>
        <w:category>
          <w:name w:val="Allmänt"/>
          <w:gallery w:val="placeholder"/>
        </w:category>
        <w:types>
          <w:type w:val="bbPlcHdr"/>
        </w:types>
        <w:behaviors>
          <w:behavior w:val="content"/>
        </w:behaviors>
        <w:guid w:val="{876EA525-95F2-4E0C-B461-74F940217E8A}"/>
      </w:docPartPr>
      <w:docPartBody>
        <w:p w:rsidR="00DB5762" w:rsidRDefault="00221166" w:rsidP="00221166">
          <w:pPr>
            <w:pStyle w:val="138F2306063F42FAB47E93AA01FC29A9"/>
          </w:pPr>
          <w:r>
            <w:t xml:space="preserve"> </w:t>
          </w:r>
        </w:p>
      </w:docPartBody>
    </w:docPart>
    <w:docPart>
      <w:docPartPr>
        <w:name w:val="2E18F05ABCCF43F8864E3F8433ADC657"/>
        <w:category>
          <w:name w:val="Allmänt"/>
          <w:gallery w:val="placeholder"/>
        </w:category>
        <w:types>
          <w:type w:val="bbPlcHdr"/>
        </w:types>
        <w:behaviors>
          <w:behavior w:val="content"/>
        </w:behaviors>
        <w:guid w:val="{0DAE9CE0-39C6-4847-AE97-F39502997AE3}"/>
      </w:docPartPr>
      <w:docPartBody>
        <w:p w:rsidR="00DB5762" w:rsidRDefault="00221166" w:rsidP="00221166">
          <w:pPr>
            <w:pStyle w:val="2E18F05ABCCF43F8864E3F8433ADC657"/>
          </w:pPr>
          <w:r w:rsidRPr="00710A6C">
            <w:rPr>
              <w:rStyle w:val="PlaceholderText"/>
              <w:b/>
            </w:rPr>
            <w:t xml:space="preserve"> </w:t>
          </w:r>
        </w:p>
      </w:docPartBody>
    </w:docPart>
    <w:docPart>
      <w:docPartPr>
        <w:name w:val="10A0C4A3347A4E14BE881D81F4595BCE"/>
        <w:category>
          <w:name w:val="Allmänt"/>
          <w:gallery w:val="placeholder"/>
        </w:category>
        <w:types>
          <w:type w:val="bbPlcHdr"/>
        </w:types>
        <w:behaviors>
          <w:behavior w:val="content"/>
        </w:behaviors>
        <w:guid w:val="{9D38C91B-3B21-4EED-B28B-30D1FC519456}"/>
      </w:docPartPr>
      <w:docPartBody>
        <w:p w:rsidR="00DB5762" w:rsidRDefault="00221166" w:rsidP="00221166">
          <w:pPr>
            <w:pStyle w:val="10A0C4A3347A4E14BE881D81F4595BCE"/>
          </w:pPr>
          <w:r>
            <w:t xml:space="preserve"> </w:t>
          </w:r>
        </w:p>
      </w:docPartBody>
    </w:docPart>
    <w:docPart>
      <w:docPartPr>
        <w:name w:val="CEA349B421A84DDFBB6172F86B4384BC"/>
        <w:category>
          <w:name w:val="Allmänt"/>
          <w:gallery w:val="placeholder"/>
        </w:category>
        <w:types>
          <w:type w:val="bbPlcHdr"/>
        </w:types>
        <w:behaviors>
          <w:behavior w:val="content"/>
        </w:behaviors>
        <w:guid w:val="{897C8B34-BF3F-4AB7-98B9-79C737B0C1B2}"/>
      </w:docPartPr>
      <w:docPartBody>
        <w:p w:rsidR="00DB5762" w:rsidRDefault="00221166" w:rsidP="00221166">
          <w:pPr>
            <w:pStyle w:val="CEA349B421A84DDFBB6172F86B4384BC"/>
          </w:pPr>
          <w:r>
            <w:rPr>
              <w:rStyle w:val="PlaceholderText"/>
            </w:rPr>
            <w:t xml:space="preserve"> </w:t>
          </w:r>
        </w:p>
      </w:docPartBody>
    </w:docPart>
    <w:docPart>
      <w:docPartPr>
        <w:name w:val="5B06647B16D046E7AE4A7FD5E9A79731"/>
        <w:category>
          <w:name w:val="Allmänt"/>
          <w:gallery w:val="placeholder"/>
        </w:category>
        <w:types>
          <w:type w:val="bbPlcHdr"/>
        </w:types>
        <w:behaviors>
          <w:behavior w:val="content"/>
        </w:behaviors>
        <w:guid w:val="{88D45EFA-FFDE-4DE8-8066-1A4CE36242D1}"/>
      </w:docPartPr>
      <w:docPartBody>
        <w:p w:rsidR="00DB5762" w:rsidRDefault="00221166" w:rsidP="00221166">
          <w:pPr>
            <w:pStyle w:val="5B06647B16D046E7AE4A7FD5E9A797311"/>
          </w:pPr>
          <w:r>
            <w:rPr>
              <w:rStyle w:val="PlaceholderText"/>
            </w:rPr>
            <w:t xml:space="preserve"> </w:t>
          </w:r>
        </w:p>
      </w:docPartBody>
    </w:docPart>
    <w:docPart>
      <w:docPartPr>
        <w:name w:val="A0924AFD7893447DAAFCBB5F4F488886"/>
        <w:category>
          <w:name w:val="Allmänt"/>
          <w:gallery w:val="placeholder"/>
        </w:category>
        <w:types>
          <w:type w:val="bbPlcHdr"/>
        </w:types>
        <w:behaviors>
          <w:behavior w:val="content"/>
        </w:behaviors>
        <w:guid w:val="{681679C9-EE6D-468D-A65F-E80E7364B685}"/>
      </w:docPartPr>
      <w:docPartBody>
        <w:p w:rsidR="00DB5762" w:rsidRDefault="00221166" w:rsidP="00221166">
          <w:pPr>
            <w:pStyle w:val="A0924AFD7893447DAAFCBB5F4F4888861"/>
          </w:pPr>
          <w:r>
            <w:rPr>
              <w:rStyle w:val="PlaceholderText"/>
            </w:rPr>
            <w:t xml:space="preserve"> </w:t>
          </w:r>
        </w:p>
      </w:docPartBody>
    </w:docPart>
    <w:docPart>
      <w:docPartPr>
        <w:name w:val="12D0CC36158A49D29A45CD72EAAE0A40"/>
        <w:category>
          <w:name w:val="Allmänt"/>
          <w:gallery w:val="placeholder"/>
        </w:category>
        <w:types>
          <w:type w:val="bbPlcHdr"/>
        </w:types>
        <w:behaviors>
          <w:behavior w:val="content"/>
        </w:behaviors>
        <w:guid w:val="{15B121E5-3AD6-4C32-B667-3582D9C5E7CE}"/>
      </w:docPartPr>
      <w:docPartBody>
        <w:p w:rsidR="00DB5762" w:rsidRDefault="00221166" w:rsidP="00221166">
          <w:pPr>
            <w:pStyle w:val="12D0CC36158A49D29A45CD72EAAE0A40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66"/>
    <w:rsid w:val="00221166"/>
    <w:rsid w:val="007345F2"/>
    <w:rsid w:val="00DB57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8F2306063F42FAB47E93AA01FC29A9">
    <w:name w:val="138F2306063F42FAB47E93AA01FC29A9"/>
    <w:rsid w:val="00221166"/>
  </w:style>
  <w:style w:type="character" w:styleId="PlaceholderText">
    <w:name w:val="Placeholder Text"/>
    <w:basedOn w:val="DefaultParagraphFont"/>
    <w:uiPriority w:val="99"/>
    <w:semiHidden/>
    <w:rsid w:val="00221166"/>
    <w:rPr>
      <w:noProof w:val="0"/>
      <w:color w:val="808080"/>
    </w:rPr>
  </w:style>
  <w:style w:type="paragraph" w:customStyle="1" w:styleId="2E18F05ABCCF43F8864E3F8433ADC657">
    <w:name w:val="2E18F05ABCCF43F8864E3F8433ADC657"/>
    <w:rsid w:val="00221166"/>
  </w:style>
  <w:style w:type="paragraph" w:customStyle="1" w:styleId="07B65E5009B742198F9C3608D385ACA0">
    <w:name w:val="07B65E5009B742198F9C3608D385ACA0"/>
    <w:rsid w:val="00221166"/>
  </w:style>
  <w:style w:type="paragraph" w:customStyle="1" w:styleId="3BD367079E434DAAA60BFD577DF5A45E">
    <w:name w:val="3BD367079E434DAAA60BFD577DF5A45E"/>
    <w:rsid w:val="00221166"/>
  </w:style>
  <w:style w:type="paragraph" w:customStyle="1" w:styleId="10A0C4A3347A4E14BE881D81F4595BCE">
    <w:name w:val="10A0C4A3347A4E14BE881D81F4595BCE"/>
    <w:rsid w:val="00221166"/>
  </w:style>
  <w:style w:type="paragraph" w:customStyle="1" w:styleId="CEA349B421A84DDFBB6172F86B4384BC">
    <w:name w:val="CEA349B421A84DDFBB6172F86B4384BC"/>
    <w:rsid w:val="00221166"/>
  </w:style>
  <w:style w:type="paragraph" w:customStyle="1" w:styleId="5B06647B16D046E7AE4A7FD5E9A79731">
    <w:name w:val="5B06647B16D046E7AE4A7FD5E9A79731"/>
    <w:rsid w:val="00221166"/>
  </w:style>
  <w:style w:type="paragraph" w:customStyle="1" w:styleId="59CD6AFF367C4AB1BBC7D3D9A86F7287">
    <w:name w:val="59CD6AFF367C4AB1BBC7D3D9A86F7287"/>
    <w:rsid w:val="00221166"/>
  </w:style>
  <w:style w:type="paragraph" w:customStyle="1" w:styleId="682AEBD4CD2146BCA317D342B95D5C6F">
    <w:name w:val="682AEBD4CD2146BCA317D342B95D5C6F"/>
    <w:rsid w:val="00221166"/>
  </w:style>
  <w:style w:type="paragraph" w:customStyle="1" w:styleId="A0924AFD7893447DAAFCBB5F4F488886">
    <w:name w:val="A0924AFD7893447DAAFCBB5F4F488886"/>
    <w:rsid w:val="00221166"/>
  </w:style>
  <w:style w:type="paragraph" w:customStyle="1" w:styleId="12D0CC36158A49D29A45CD72EAAE0A40">
    <w:name w:val="12D0CC36158A49D29A45CD72EAAE0A40"/>
    <w:rsid w:val="00221166"/>
  </w:style>
  <w:style w:type="paragraph" w:customStyle="1" w:styleId="B7AA075099FB4890BB00EC0FFA9E81CE">
    <w:name w:val="B7AA075099FB4890BB00EC0FFA9E81CE"/>
    <w:rsid w:val="00221166"/>
  </w:style>
  <w:style w:type="paragraph" w:customStyle="1" w:styleId="5B06647B16D046E7AE4A7FD5E9A797311">
    <w:name w:val="5B06647B16D046E7AE4A7FD5E9A797311"/>
    <w:rsid w:val="00221166"/>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A0924AFD7893447DAAFCBB5F4F4888861">
    <w:name w:val="A0924AFD7893447DAAFCBB5F4F4888861"/>
    <w:rsid w:val="00221166"/>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12D0CC36158A49D29A45CD72EAAE0A401">
    <w:name w:val="12D0CC36158A49D29A45CD72EAAE0A401"/>
    <w:rsid w:val="00221166"/>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B7AA075099FB4890BB00EC0FFA9E81CE1">
    <w:name w:val="B7AA075099FB4890BB00EC0FFA9E81CE1"/>
    <w:rsid w:val="00221166"/>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5905556149314E2DAC2ABF089BE75745">
    <w:name w:val="5905556149314E2DAC2ABF089BE75745"/>
    <w:rsid w:val="00221166"/>
  </w:style>
  <w:style w:type="paragraph" w:customStyle="1" w:styleId="7AFC3155A6C74B79A820359C1117BD55">
    <w:name w:val="7AFC3155A6C74B79A820359C1117BD55"/>
    <w:rsid w:val="00221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2</RkTemplate>
    <DocType>PM</DocType>
    <DocTypeShowName>Memorandum</DocTypeShowName>
    <Status> </Status>
    <Sender>
      <SenderName>Ola Karlman</SenderName>
      <SenderTitle>Departementssekreterare</SenderTitle>
      <SenderMail>ola.karlman@gov.se</SenderMail>
      <SenderPhone>08-405 23 97
0730-78 58 98</SenderPhone>
    </Sender>
    <TopId>1</TopId>
    <TopSender/>
    <OrganisationInfo>
      <Organisatoriskenhet1>Ministry for Foreign Affairs</Organisatoriskenhet1>
      <Organisatoriskenhet2>Africa Department</Organisatoriskenhet2>
      <Organisatoriskenhet3/>
      <Organisatoriskenhet1Id>191</Organisatoriskenhet1Id>
      <Organisatoriskenhet2Id>496</Organisatoriskenhet2Id>
      <Organisatoriskenhet3Id>1189</Organisatoriskenhet3Id>
    </OrganisationInfo>
    <HeaderDate>2020-06-22T00:00:00</HeaderDate>
    <Office/>
    <Dnr/>
    <ParagrafNr/>
    <DocumentTitle/>
    <VisitingAddress/>
    <Extra1>extrainfo för denna mallm</Extra1>
    <Extra2>mer extrainfo</Extra2>
    <Extra3/>
    <Number/>
    <Recipient>Independent Expert on the situation of human rights in Somalia,
Office of the United Nations High Commissioner for Human Rights</Recipient>
    <SenderText/>
    <DocNumber/>
    <Doclanguage>2057</Doclanguage>
    <Appendix/>
    <LogotypeName>RK_LOGO_EN_BW.emf</LogotypeName>
  </BaseInfo>
</DocumentInfo>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AEBCA19FD04DC64DA2E2B2E788CCE1B4" ma:contentTypeVersion="28" ma:contentTypeDescription="Skapa nytt dokument med möjlighet att välja RK-mall" ma:contentTypeScope="" ma:versionID="69cf48b50c2642aefb11f9247a46886c">
  <xsd:schema xmlns:xsd="http://www.w3.org/2001/XMLSchema" xmlns:xs="http://www.w3.org/2001/XMLSchema" xmlns:p="http://schemas.microsoft.com/office/2006/metadata/properties" xmlns:ns2="4e9c2f0c-7bf8-49af-8356-cbf363fc78a7" xmlns:ns3="cc625d36-bb37-4650-91b9-0c96159295ba" xmlns:ns4="18f3d968-6251-40b0-9f11-012b293496c2" xmlns:ns5="77d8724e-4812-4483-bb87-5cdea06339aa" targetNamespace="http://schemas.microsoft.com/office/2006/metadata/properties" ma:root="true" ma:fieldsID="ce3507882ba3e1809f9b59497c17aa1d" ns2:_="" ns3:_="" ns4:_="" ns5:_="">
    <xsd:import namespace="4e9c2f0c-7bf8-49af-8356-cbf363fc78a7"/>
    <xsd:import namespace="cc625d36-bb37-4650-91b9-0c96159295ba"/>
    <xsd:import namespace="18f3d968-6251-40b0-9f11-012b293496c2"/>
    <xsd:import namespace="77d8724e-4812-4483-bb87-5cdea06339aa"/>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1a4500d2-f2f0-44b8-9e97-53fb50eb9a04}" ma:internalName="TaxCatchAllLabel" ma:readOnly="true" ma:showField="CatchAllDataLabel" ma:web="e00067a2-656d-4295-b1d0-dee9058af1d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1a4500d2-f2f0-44b8-9e97-53fb50eb9a04}" ma:internalName="TaxCatchAll" ma:showField="CatchAllData" ma:web="e00067a2-656d-4295-b1d0-dee9058af1d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8724e-4812-4483-bb87-5cdea06339aa"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A60B-A763-43A5-BD5D-BD2598D9BB8F}">
  <ds:schemaRefs>
    <ds:schemaRef ds:uri="http://lp/documentinfo/RK"/>
  </ds:schemaRefs>
</ds:datastoreItem>
</file>

<file path=customXml/itemProps2.xml><?xml version="1.0" encoding="utf-8"?>
<ds:datastoreItem xmlns:ds="http://schemas.openxmlformats.org/officeDocument/2006/customXml" ds:itemID="{86059D8A-FB75-4EE3-B8BC-29A17573DF19}">
  <ds:schemaRefs>
    <ds:schemaRef ds:uri="http://schemas.microsoft.com/sharepoint/events"/>
  </ds:schemaRefs>
</ds:datastoreItem>
</file>

<file path=customXml/itemProps3.xml><?xml version="1.0" encoding="utf-8"?>
<ds:datastoreItem xmlns:ds="http://schemas.openxmlformats.org/officeDocument/2006/customXml" ds:itemID="{215B2FEE-C1C9-4219-8649-D4E35D495220}">
  <ds:schemaRefs>
    <ds:schemaRef ds:uri="http://www.w3.org/XML/1998/namespace"/>
    <ds:schemaRef ds:uri="http://schemas.microsoft.com/office/2006/documentManagement/types"/>
    <ds:schemaRef ds:uri="http://schemas.microsoft.com/office/infopath/2007/PartnerControls"/>
    <ds:schemaRef ds:uri="http://purl.org/dc/elements/1.1/"/>
    <ds:schemaRef ds:uri="4e9c2f0c-7bf8-49af-8356-cbf363fc78a7"/>
    <ds:schemaRef ds:uri="http://schemas.microsoft.com/office/2006/metadata/properties"/>
    <ds:schemaRef ds:uri="cc625d36-bb37-4650-91b9-0c96159295ba"/>
    <ds:schemaRef ds:uri="http://schemas.openxmlformats.org/package/2006/metadata/core-properties"/>
    <ds:schemaRef ds:uri="http://purl.org/dc/terms/"/>
    <ds:schemaRef ds:uri="77d8724e-4812-4483-bb87-5cdea06339aa"/>
    <ds:schemaRef ds:uri="18f3d968-6251-40b0-9f11-012b293496c2"/>
    <ds:schemaRef ds:uri="http://purl.org/dc/dcmitype/"/>
  </ds:schemaRefs>
</ds:datastoreItem>
</file>

<file path=customXml/itemProps4.xml><?xml version="1.0" encoding="utf-8"?>
<ds:datastoreItem xmlns:ds="http://schemas.openxmlformats.org/officeDocument/2006/customXml" ds:itemID="{9109C1F4-6B40-4D52-8DEF-80FB81647DBA}">
  <ds:schemaRefs>
    <ds:schemaRef ds:uri="http://schemas.microsoft.com/office/2006/metadata/customXsn"/>
  </ds:schemaRefs>
</ds:datastoreItem>
</file>

<file path=customXml/itemProps5.xml><?xml version="1.0" encoding="utf-8"?>
<ds:datastoreItem xmlns:ds="http://schemas.openxmlformats.org/officeDocument/2006/customXml" ds:itemID="{C9246205-60B2-40D4-BA1F-2C9E4B358AA8}">
  <ds:schemaRefs>
    <ds:schemaRef ds:uri="http://schemas.microsoft.com/sharepoint/v3/contenttype/forms"/>
  </ds:schemaRefs>
</ds:datastoreItem>
</file>

<file path=customXml/itemProps6.xml><?xml version="1.0" encoding="utf-8"?>
<ds:datastoreItem xmlns:ds="http://schemas.openxmlformats.org/officeDocument/2006/customXml" ds:itemID="{4DA3F2FF-EF54-49A8-976B-5CF0485EB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77d8724e-4812-4483-bb87-5cdea0633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523AB8D-0308-4835-94A6-F3D3F2A4FCF0}"/>
</file>

<file path=customXml/itemProps8.xml><?xml version="1.0" encoding="utf-8"?>
<ds:datastoreItem xmlns:ds="http://schemas.openxmlformats.org/officeDocument/2006/customXml" ds:itemID="{09662D63-DBA6-4FD6-BD32-C7F9735E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Basmall.dotx</Template>
  <TotalTime>0</TotalTime>
  <Pages>3</Pages>
  <Words>706</Words>
  <Characters>4030</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Karlman</dc:creator>
  <cp:keywords/>
  <dc:description/>
  <cp:lastModifiedBy>THEISSEN Gunnar</cp:lastModifiedBy>
  <cp:revision>2</cp:revision>
  <dcterms:created xsi:type="dcterms:W3CDTF">2020-06-30T12:39:00Z</dcterms:created>
  <dcterms:modified xsi:type="dcterms:W3CDTF">2020-06-30T12:39:00Z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0x0101008822B9E06671B54FA89F14538B9B0FEA</vt:lpwstr>
  </property>
  <property fmtid="{D5CDD505-2E9C-101B-9397-08002B2CF9AE}" pid="5" name="Organisation">
    <vt:lpwstr/>
  </property>
  <property fmtid="{D5CDD505-2E9C-101B-9397-08002B2CF9AE}" pid="6" name="ActivityCategory">
    <vt:lpwstr/>
  </property>
  <property fmtid="{D5CDD505-2E9C-101B-9397-08002B2CF9AE}" pid="7" name="_dlc_DocIdItemGuid">
    <vt:lpwstr>8421346c-2dc3-4aba-b60f-59075b3c8364</vt:lpwstr>
  </property>
</Properties>
</file>