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4" w:rsidRPr="00A54A27" w:rsidRDefault="003F5B39" w:rsidP="002675D5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A64D7F">
        <w:rPr>
          <w:b/>
          <w:sz w:val="24"/>
          <w:szCs w:val="24"/>
          <w:u w:val="single"/>
        </w:rPr>
        <w:t xml:space="preserve">Call </w:t>
      </w:r>
      <w:r w:rsidR="00A209BE" w:rsidRPr="002675D5">
        <w:rPr>
          <w:b/>
          <w:sz w:val="24"/>
          <w:szCs w:val="24"/>
          <w:u w:val="single"/>
        </w:rPr>
        <w:t>for a</w:t>
      </w:r>
      <w:r w:rsidR="009A4B7B" w:rsidRPr="002675D5">
        <w:rPr>
          <w:b/>
          <w:sz w:val="24"/>
          <w:szCs w:val="24"/>
          <w:u w:val="single"/>
        </w:rPr>
        <w:t>pplications for</w:t>
      </w:r>
      <w:r w:rsidR="00713096">
        <w:rPr>
          <w:b/>
          <w:sz w:val="24"/>
          <w:szCs w:val="24"/>
          <w:u w:val="single"/>
        </w:rPr>
        <w:t xml:space="preserve"> </w:t>
      </w:r>
      <w:r w:rsidR="00621B80">
        <w:rPr>
          <w:b/>
          <w:sz w:val="24"/>
          <w:szCs w:val="24"/>
          <w:u w:val="single"/>
        </w:rPr>
        <w:t xml:space="preserve">four </w:t>
      </w:r>
      <w:r w:rsidR="00B27284">
        <w:rPr>
          <w:b/>
          <w:sz w:val="24"/>
          <w:szCs w:val="24"/>
          <w:u w:val="single"/>
        </w:rPr>
        <w:t xml:space="preserve">mandate holders </w:t>
      </w:r>
      <w:r w:rsidR="002675D5" w:rsidRPr="002675D5">
        <w:rPr>
          <w:b/>
          <w:sz w:val="24"/>
          <w:szCs w:val="24"/>
          <w:u w:val="single"/>
        </w:rPr>
        <w:t xml:space="preserve">to </w:t>
      </w:r>
      <w:proofErr w:type="gramStart"/>
      <w:r w:rsidR="002675D5" w:rsidRPr="002675D5">
        <w:rPr>
          <w:b/>
          <w:sz w:val="24"/>
          <w:szCs w:val="24"/>
          <w:u w:val="single"/>
        </w:rPr>
        <w:t xml:space="preserve">be </w:t>
      </w:r>
      <w:r w:rsidR="00B27284">
        <w:rPr>
          <w:b/>
          <w:sz w:val="24"/>
          <w:szCs w:val="24"/>
          <w:u w:val="single"/>
        </w:rPr>
        <w:t>appointed</w:t>
      </w:r>
      <w:proofErr w:type="gramEnd"/>
      <w:r w:rsidR="00B27284">
        <w:rPr>
          <w:b/>
          <w:sz w:val="24"/>
          <w:szCs w:val="24"/>
          <w:u w:val="single"/>
        </w:rPr>
        <w:t xml:space="preserve">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736474">
        <w:rPr>
          <w:b/>
          <w:sz w:val="24"/>
          <w:szCs w:val="24"/>
          <w:u w:val="single"/>
        </w:rPr>
        <w:t>40</w:t>
      </w:r>
      <w:r w:rsidR="00B27284" w:rsidRPr="00DD2471">
        <w:rPr>
          <w:b/>
          <w:sz w:val="24"/>
          <w:szCs w:val="24"/>
          <w:u w:val="single"/>
          <w:vertAlign w:val="superscript"/>
        </w:rPr>
        <w:t>th</w:t>
      </w:r>
      <w:r w:rsidR="00DD2471">
        <w:rPr>
          <w:b/>
          <w:sz w:val="24"/>
          <w:szCs w:val="24"/>
          <w:u w:val="single"/>
        </w:rPr>
        <w:t xml:space="preserve"> s</w:t>
      </w:r>
      <w:r w:rsidR="005C4F31" w:rsidRPr="009E345D">
        <w:rPr>
          <w:b/>
          <w:sz w:val="24"/>
          <w:szCs w:val="24"/>
          <w:u w:val="single"/>
        </w:rPr>
        <w:t>ession of the Human Rights Council</w:t>
      </w:r>
    </w:p>
    <w:p w:rsidR="0084317C" w:rsidRPr="0084317C" w:rsidRDefault="0084317C" w:rsidP="009E3DA8">
      <w:pPr>
        <w:rPr>
          <w:b/>
          <w:sz w:val="24"/>
          <w:szCs w:val="24"/>
        </w:rPr>
      </w:pPr>
    </w:p>
    <w:p w:rsidR="004C6638" w:rsidRDefault="00F54784" w:rsidP="00116B96">
      <w:pPr>
        <w:ind w:firstLine="851"/>
        <w:jc w:val="both"/>
        <w:rPr>
          <w:sz w:val="24"/>
          <w:szCs w:val="24"/>
        </w:rPr>
      </w:pPr>
      <w:proofErr w:type="gramStart"/>
      <w:r w:rsidRPr="0084317C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Pr="0084317C">
        <w:rPr>
          <w:sz w:val="24"/>
          <w:szCs w:val="24"/>
        </w:rPr>
        <w:t xml:space="preserve"> </w:t>
      </w:r>
      <w:r w:rsidR="00E1451D" w:rsidRPr="00E1451D">
        <w:rPr>
          <w:sz w:val="24"/>
          <w:szCs w:val="24"/>
        </w:rPr>
        <w:t xml:space="preserve">the following </w:t>
      </w:r>
      <w:r w:rsidR="00265D42">
        <w:rPr>
          <w:sz w:val="24"/>
          <w:szCs w:val="24"/>
        </w:rPr>
        <w:t xml:space="preserve">four </w:t>
      </w:r>
      <w:r w:rsidR="00E1451D" w:rsidRPr="00E1451D">
        <w:rPr>
          <w:sz w:val="24"/>
          <w:szCs w:val="24"/>
        </w:rPr>
        <w:t>mandate holder</w:t>
      </w:r>
      <w:r w:rsidR="000512B1">
        <w:rPr>
          <w:sz w:val="24"/>
          <w:szCs w:val="24"/>
        </w:rPr>
        <w:t>s are</w:t>
      </w:r>
      <w:r w:rsidR="00E1451D" w:rsidRPr="00E1451D">
        <w:rPr>
          <w:sz w:val="24"/>
          <w:szCs w:val="24"/>
        </w:rPr>
        <w:t xml:space="preserve"> to be appointed at the </w:t>
      </w:r>
      <w:r w:rsidR="00736474">
        <w:rPr>
          <w:sz w:val="24"/>
          <w:szCs w:val="24"/>
        </w:rPr>
        <w:t>fortieth</w:t>
      </w:r>
      <w:r w:rsidR="00137853">
        <w:rPr>
          <w:sz w:val="24"/>
          <w:szCs w:val="24"/>
        </w:rPr>
        <w:t xml:space="preserve"> </w:t>
      </w:r>
      <w:r w:rsidR="00A54A27" w:rsidRPr="00A54A27">
        <w:rPr>
          <w:sz w:val="24"/>
          <w:szCs w:val="24"/>
        </w:rPr>
        <w:t>ses</w:t>
      </w:r>
      <w:r w:rsidR="00A54A27">
        <w:rPr>
          <w:sz w:val="24"/>
          <w:szCs w:val="24"/>
        </w:rPr>
        <w:t>sion of the Council</w:t>
      </w:r>
      <w:r w:rsidR="00EA6D25">
        <w:rPr>
          <w:sz w:val="24"/>
          <w:szCs w:val="24"/>
        </w:rPr>
        <w:t xml:space="preserve"> (</w:t>
      </w:r>
      <w:r w:rsidR="00736474">
        <w:rPr>
          <w:sz w:val="24"/>
          <w:szCs w:val="24"/>
        </w:rPr>
        <w:t>25 February</w:t>
      </w:r>
      <w:r w:rsidR="00E56158" w:rsidRPr="00E56158">
        <w:rPr>
          <w:sz w:val="24"/>
          <w:szCs w:val="24"/>
        </w:rPr>
        <w:t xml:space="preserve"> </w:t>
      </w:r>
      <w:r w:rsidR="00E56158">
        <w:rPr>
          <w:sz w:val="24"/>
          <w:szCs w:val="24"/>
        </w:rPr>
        <w:t>to</w:t>
      </w:r>
      <w:r w:rsidR="00E56158" w:rsidRPr="00E56158">
        <w:rPr>
          <w:sz w:val="24"/>
          <w:szCs w:val="24"/>
        </w:rPr>
        <w:t xml:space="preserve"> </w:t>
      </w:r>
      <w:r w:rsidR="00736474">
        <w:rPr>
          <w:sz w:val="24"/>
          <w:szCs w:val="24"/>
        </w:rPr>
        <w:t>22 March 2019</w:t>
      </w:r>
      <w:r w:rsidR="00EA6D25">
        <w:rPr>
          <w:sz w:val="24"/>
          <w:szCs w:val="24"/>
        </w:rPr>
        <w:t>)</w:t>
      </w:r>
      <w:r w:rsidR="00307392" w:rsidRPr="0084317C">
        <w:rPr>
          <w:sz w:val="24"/>
          <w:szCs w:val="24"/>
        </w:rPr>
        <w:t>:</w:t>
      </w:r>
      <w:proofErr w:type="gramEnd"/>
    </w:p>
    <w:p w:rsidR="003A3E25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F61235" w:rsidRPr="00642D63" w:rsidRDefault="004029F7" w:rsidP="004029F7">
      <w:pPr>
        <w:shd w:val="clear" w:color="auto" w:fill="FFFFFF"/>
        <w:outlineLvl w:val="3"/>
        <w:rPr>
          <w:bCs/>
          <w:sz w:val="24"/>
          <w:szCs w:val="24"/>
          <w:lang w:eastAsia="en-GB"/>
        </w:rPr>
      </w:pPr>
      <w:r w:rsidRPr="00642D63">
        <w:rPr>
          <w:b/>
          <w:bCs/>
          <w:sz w:val="24"/>
          <w:szCs w:val="24"/>
          <w:lang w:eastAsia="en-GB"/>
        </w:rPr>
        <w:t>F</w:t>
      </w:r>
      <w:r w:rsidR="00F61235" w:rsidRPr="00642D63">
        <w:rPr>
          <w:b/>
          <w:bCs/>
          <w:sz w:val="24"/>
          <w:szCs w:val="24"/>
          <w:lang w:eastAsia="en-GB"/>
        </w:rPr>
        <w:t xml:space="preserve">our members of the Expert Mechanism on the Rights of Indigenous Peoples (EMRIP) </w:t>
      </w:r>
      <w:hyperlink r:id="rId8" w:tgtFrame="_blank" w:history="1">
        <w:r w:rsidR="00F61235" w:rsidRPr="00642D63">
          <w:rPr>
            <w:rStyle w:val="Hyperlink"/>
            <w:bCs/>
            <w:sz w:val="24"/>
            <w:szCs w:val="24"/>
            <w:lang w:eastAsia="en-GB"/>
          </w:rPr>
          <w:t>[HRC resolution 33/25]</w:t>
        </w:r>
      </w:hyperlink>
      <w:r w:rsidR="00F61235" w:rsidRPr="00642D63">
        <w:rPr>
          <w:bCs/>
          <w:sz w:val="24"/>
          <w:szCs w:val="24"/>
          <w:lang w:eastAsia="en-GB"/>
        </w:rPr>
        <w:t>:</w:t>
      </w:r>
    </w:p>
    <w:p w:rsidR="00F61235" w:rsidRPr="00642D63" w:rsidRDefault="00F61235" w:rsidP="004029F7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F61235" w:rsidRPr="00642D63" w:rsidRDefault="00F61235" w:rsidP="00642D63">
      <w:pPr>
        <w:pStyle w:val="ListParagraph"/>
        <w:numPr>
          <w:ilvl w:val="0"/>
          <w:numId w:val="37"/>
        </w:numPr>
        <w:shd w:val="clear" w:color="auto" w:fill="FFFFFF"/>
        <w:spacing w:after="120"/>
        <w:ind w:left="1134" w:hanging="357"/>
        <w:contextualSpacing w:val="0"/>
        <w:outlineLvl w:val="3"/>
        <w:rPr>
          <w:b/>
          <w:bCs/>
          <w:sz w:val="24"/>
          <w:szCs w:val="24"/>
          <w:lang w:eastAsia="en-GB"/>
        </w:rPr>
      </w:pPr>
      <w:r w:rsidRPr="00642D63">
        <w:rPr>
          <w:b/>
          <w:bCs/>
          <w:sz w:val="24"/>
          <w:szCs w:val="24"/>
          <w:lang w:eastAsia="en-GB"/>
        </w:rPr>
        <w:t>EMRIP member from Africa</w:t>
      </w:r>
      <w:r w:rsidR="00AD0602" w:rsidRPr="00642D63">
        <w:rPr>
          <w:rStyle w:val="FootnoteReference"/>
          <w:b/>
          <w:bCs/>
          <w:sz w:val="24"/>
          <w:szCs w:val="24"/>
        </w:rPr>
        <w:footnoteReference w:id="1"/>
      </w:r>
    </w:p>
    <w:p w:rsidR="00F61235" w:rsidRPr="00642D63" w:rsidRDefault="00F61235" w:rsidP="00642D63">
      <w:pPr>
        <w:pStyle w:val="ListParagraph"/>
        <w:numPr>
          <w:ilvl w:val="0"/>
          <w:numId w:val="37"/>
        </w:numPr>
        <w:shd w:val="clear" w:color="auto" w:fill="FFFFFF"/>
        <w:spacing w:after="120"/>
        <w:ind w:left="1134" w:hanging="357"/>
        <w:contextualSpacing w:val="0"/>
        <w:outlineLvl w:val="3"/>
        <w:rPr>
          <w:b/>
          <w:bCs/>
          <w:sz w:val="24"/>
          <w:szCs w:val="24"/>
          <w:lang w:eastAsia="en-GB"/>
        </w:rPr>
      </w:pPr>
      <w:r w:rsidRPr="00642D63">
        <w:rPr>
          <w:b/>
          <w:bCs/>
          <w:sz w:val="24"/>
          <w:szCs w:val="24"/>
          <w:lang w:eastAsia="en-GB"/>
        </w:rPr>
        <w:t>EMRIP member from Central and Eastern Europe, the Russian Federation, Central Asia and Transcaucasia</w:t>
      </w:r>
    </w:p>
    <w:p w:rsidR="00F61235" w:rsidRPr="00642D63" w:rsidRDefault="00F61235" w:rsidP="00642D63">
      <w:pPr>
        <w:pStyle w:val="ListParagraph"/>
        <w:numPr>
          <w:ilvl w:val="0"/>
          <w:numId w:val="37"/>
        </w:numPr>
        <w:shd w:val="clear" w:color="auto" w:fill="FFFFFF"/>
        <w:spacing w:after="120"/>
        <w:ind w:left="1134" w:hanging="357"/>
        <w:contextualSpacing w:val="0"/>
        <w:outlineLvl w:val="3"/>
        <w:rPr>
          <w:b/>
          <w:bCs/>
          <w:sz w:val="24"/>
          <w:szCs w:val="24"/>
          <w:lang w:eastAsia="en-GB"/>
        </w:rPr>
      </w:pPr>
      <w:r w:rsidRPr="00642D63">
        <w:rPr>
          <w:b/>
          <w:bCs/>
          <w:sz w:val="24"/>
          <w:szCs w:val="24"/>
          <w:lang w:eastAsia="en-GB"/>
        </w:rPr>
        <w:t>EMRIP member from Central and South America, and the Caribbean</w:t>
      </w:r>
    </w:p>
    <w:p w:rsidR="00F61235" w:rsidRPr="00642D63" w:rsidRDefault="00F61235" w:rsidP="00642D63">
      <w:pPr>
        <w:pStyle w:val="ListParagraph"/>
        <w:numPr>
          <w:ilvl w:val="0"/>
          <w:numId w:val="37"/>
        </w:numPr>
        <w:shd w:val="clear" w:color="auto" w:fill="FFFFFF"/>
        <w:ind w:left="1134"/>
        <w:outlineLvl w:val="3"/>
        <w:rPr>
          <w:b/>
          <w:bCs/>
          <w:sz w:val="24"/>
          <w:szCs w:val="24"/>
          <w:lang w:eastAsia="en-GB"/>
        </w:rPr>
      </w:pPr>
      <w:r w:rsidRPr="00642D63">
        <w:rPr>
          <w:b/>
          <w:bCs/>
          <w:sz w:val="24"/>
          <w:szCs w:val="24"/>
          <w:lang w:eastAsia="en-GB"/>
        </w:rPr>
        <w:t>EMRIP member from the Pacific</w:t>
      </w:r>
    </w:p>
    <w:p w:rsidR="00F61235" w:rsidRPr="00265D42" w:rsidRDefault="00F6123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736474" w:rsidRDefault="00C77F58" w:rsidP="00B27284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Individual a</w:t>
      </w:r>
      <w:r w:rsidR="004C6638" w:rsidRPr="0084317C">
        <w:rPr>
          <w:sz w:val="24"/>
          <w:szCs w:val="24"/>
        </w:rPr>
        <w:t>pplications</w:t>
      </w:r>
      <w:r w:rsidR="00114734">
        <w:rPr>
          <w:sz w:val="24"/>
          <w:szCs w:val="24"/>
        </w:rPr>
        <w:t>,</w:t>
      </w:r>
      <w:r w:rsidRPr="0084317C">
        <w:rPr>
          <w:sz w:val="24"/>
          <w:szCs w:val="24"/>
        </w:rPr>
        <w:t xml:space="preserve"> </w:t>
      </w:r>
      <w:r w:rsidR="006A101E">
        <w:rPr>
          <w:sz w:val="24"/>
          <w:szCs w:val="24"/>
        </w:rPr>
        <w:t xml:space="preserve">including </w:t>
      </w:r>
      <w:r w:rsidRPr="0084317C">
        <w:rPr>
          <w:sz w:val="24"/>
          <w:szCs w:val="24"/>
        </w:rPr>
        <w:t>a motivation letter</w:t>
      </w:r>
      <w:r w:rsidR="00E872EB">
        <w:rPr>
          <w:sz w:val="24"/>
          <w:szCs w:val="24"/>
        </w:rPr>
        <w:t>,</w:t>
      </w:r>
      <w:r w:rsidR="004C6638" w:rsidRPr="0084317C">
        <w:rPr>
          <w:sz w:val="24"/>
          <w:szCs w:val="24"/>
        </w:rPr>
        <w:t xml:space="preserve"> </w:t>
      </w:r>
      <w:proofErr w:type="gramStart"/>
      <w:r w:rsidR="00137853">
        <w:rPr>
          <w:sz w:val="24"/>
          <w:szCs w:val="24"/>
        </w:rPr>
        <w:t xml:space="preserve">must be </w:t>
      </w:r>
      <w:r w:rsidR="0087585C">
        <w:rPr>
          <w:sz w:val="24"/>
          <w:szCs w:val="24"/>
        </w:rPr>
        <w:t xml:space="preserve">submitted and </w:t>
      </w:r>
      <w:r w:rsidR="00137853">
        <w:rPr>
          <w:sz w:val="24"/>
          <w:szCs w:val="24"/>
        </w:rPr>
        <w:t xml:space="preserve">received </w:t>
      </w:r>
      <w:r w:rsidR="004C6638" w:rsidRPr="0084317C">
        <w:rPr>
          <w:sz w:val="24"/>
          <w:szCs w:val="24"/>
        </w:rPr>
        <w:t>by</w:t>
      </w:r>
      <w:r w:rsidR="006A101E">
        <w:rPr>
          <w:sz w:val="24"/>
          <w:szCs w:val="24"/>
        </w:rPr>
        <w:t xml:space="preserve"> </w:t>
      </w:r>
      <w:r w:rsidR="00713096">
        <w:rPr>
          <w:b/>
          <w:sz w:val="24"/>
          <w:szCs w:val="24"/>
          <w:u w:val="single"/>
        </w:rPr>
        <w:t>1</w:t>
      </w:r>
      <w:r w:rsidR="00736474">
        <w:rPr>
          <w:b/>
          <w:sz w:val="24"/>
          <w:szCs w:val="24"/>
          <w:u w:val="single"/>
        </w:rPr>
        <w:t>8 December</w:t>
      </w:r>
      <w:r w:rsidR="0002638F">
        <w:rPr>
          <w:b/>
          <w:sz w:val="24"/>
          <w:szCs w:val="24"/>
          <w:u w:val="single"/>
        </w:rPr>
        <w:t xml:space="preserve"> </w:t>
      </w:r>
      <w:r w:rsidR="00E56158">
        <w:rPr>
          <w:b/>
          <w:sz w:val="24"/>
          <w:szCs w:val="24"/>
          <w:u w:val="single"/>
        </w:rPr>
        <w:t>2018</w:t>
      </w:r>
      <w:r w:rsidR="004C6638" w:rsidRPr="0084317C">
        <w:rPr>
          <w:b/>
          <w:sz w:val="24"/>
          <w:szCs w:val="24"/>
          <w:u w:val="single"/>
        </w:rPr>
        <w:t xml:space="preserve"> (</w:t>
      </w:r>
      <w:r w:rsidR="001F1FD2">
        <w:rPr>
          <w:b/>
          <w:sz w:val="24"/>
          <w:szCs w:val="24"/>
          <w:u w:val="single"/>
        </w:rPr>
        <w:t xml:space="preserve">12 noon </w:t>
      </w:r>
      <w:r w:rsidR="00B27284">
        <w:rPr>
          <w:b/>
          <w:sz w:val="24"/>
          <w:szCs w:val="24"/>
          <w:u w:val="single"/>
        </w:rPr>
        <w:t xml:space="preserve">Greenwich Mean Time / </w:t>
      </w:r>
      <w:r w:rsidR="004C6638" w:rsidRPr="0084317C">
        <w:rPr>
          <w:b/>
          <w:sz w:val="24"/>
          <w:szCs w:val="24"/>
          <w:u w:val="single"/>
        </w:rPr>
        <w:t>GMT)</w:t>
      </w:r>
      <w:r w:rsidR="004C6638" w:rsidRPr="006A101E">
        <w:rPr>
          <w:b/>
          <w:sz w:val="24"/>
          <w:szCs w:val="24"/>
        </w:rPr>
        <w:t xml:space="preserve"> </w:t>
      </w:r>
      <w:r w:rsidR="004C6638" w:rsidRPr="0084317C">
        <w:rPr>
          <w:sz w:val="24"/>
          <w:szCs w:val="24"/>
        </w:rPr>
        <w:t xml:space="preserve">through the on-line application procedure, which </w:t>
      </w:r>
      <w:r w:rsidR="00116B96">
        <w:rPr>
          <w:sz w:val="24"/>
          <w:szCs w:val="24"/>
        </w:rPr>
        <w:t xml:space="preserve">consists of </w:t>
      </w:r>
      <w:r w:rsidR="006A101E">
        <w:rPr>
          <w:sz w:val="24"/>
          <w:szCs w:val="24"/>
        </w:rPr>
        <w:t xml:space="preserve">(1) </w:t>
      </w:r>
      <w:r w:rsidR="004C6638" w:rsidRPr="0084317C">
        <w:rPr>
          <w:sz w:val="24"/>
          <w:szCs w:val="24"/>
        </w:rPr>
        <w:t>a</w:t>
      </w:r>
      <w:r w:rsidR="00137853">
        <w:rPr>
          <w:sz w:val="24"/>
          <w:szCs w:val="24"/>
        </w:rPr>
        <w:t>n online</w:t>
      </w:r>
      <w:r w:rsidR="004C6638" w:rsidRPr="0084317C">
        <w:rPr>
          <w:sz w:val="24"/>
          <w:szCs w:val="24"/>
        </w:rPr>
        <w:t xml:space="preserve"> survey and </w:t>
      </w:r>
      <w:r w:rsidR="006A101E">
        <w:rPr>
          <w:sz w:val="24"/>
          <w:szCs w:val="24"/>
        </w:rPr>
        <w:t xml:space="preserve">(2) </w:t>
      </w:r>
      <w:r w:rsidR="004C6638" w:rsidRPr="0084317C">
        <w:rPr>
          <w:sz w:val="24"/>
          <w:szCs w:val="24"/>
        </w:rPr>
        <w:t>an application form in Word</w:t>
      </w:r>
      <w:r w:rsidR="0031063D">
        <w:rPr>
          <w:sz w:val="24"/>
          <w:szCs w:val="24"/>
        </w:rPr>
        <w:t xml:space="preserve"> format</w:t>
      </w:r>
      <w:proofErr w:type="gramEnd"/>
      <w:r w:rsidR="004C6638" w:rsidRPr="0084317C">
        <w:rPr>
          <w:sz w:val="24"/>
          <w:szCs w:val="24"/>
        </w:rPr>
        <w:t>. Updated information on the selection and appointment procedure</w:t>
      </w:r>
      <w:r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</w:t>
      </w:r>
      <w:r w:rsidR="004C6638" w:rsidRPr="002351AF">
        <w:rPr>
          <w:sz w:val="24"/>
          <w:szCs w:val="24"/>
        </w:rPr>
        <w:t>web page</w:t>
      </w:r>
      <w:r w:rsidR="00736474">
        <w:rPr>
          <w:sz w:val="24"/>
          <w:szCs w:val="24"/>
        </w:rPr>
        <w:t>s</w:t>
      </w:r>
      <w:r w:rsidR="004C6638" w:rsidRPr="002351AF">
        <w:rPr>
          <w:sz w:val="24"/>
          <w:szCs w:val="24"/>
        </w:rPr>
        <w:t>:</w:t>
      </w:r>
    </w:p>
    <w:p w:rsidR="006943BB" w:rsidRPr="002351AF" w:rsidRDefault="00F5206D" w:rsidP="00736474">
      <w:pPr>
        <w:rPr>
          <w:sz w:val="24"/>
          <w:szCs w:val="24"/>
          <w:u w:val="single"/>
        </w:rPr>
      </w:pPr>
      <w:hyperlink r:id="rId9" w:history="1">
        <w:r w:rsidR="002351AF" w:rsidRPr="002351AF">
          <w:rPr>
            <w:rStyle w:val="Hyperlink"/>
            <w:sz w:val="24"/>
            <w:szCs w:val="24"/>
          </w:rPr>
          <w:t>http://www.ohchr.org/EN/HRBodies/HRC/SP/Pages/Nominations.aspx</w:t>
        </w:r>
      </w:hyperlink>
      <w:r w:rsidR="002351AF" w:rsidRPr="002351AF">
        <w:rPr>
          <w:sz w:val="24"/>
          <w:szCs w:val="24"/>
        </w:rPr>
        <w:t xml:space="preserve"> </w:t>
      </w:r>
      <w:r w:rsidR="00736474">
        <w:rPr>
          <w:sz w:val="24"/>
          <w:szCs w:val="24"/>
        </w:rPr>
        <w:t xml:space="preserve">and </w:t>
      </w:r>
      <w:hyperlink r:id="rId10" w:history="1">
        <w:r w:rsidR="00AD0602" w:rsidRPr="00A01657">
          <w:rPr>
            <w:rStyle w:val="Hyperlink"/>
            <w:sz w:val="24"/>
            <w:szCs w:val="24"/>
          </w:rPr>
          <w:t>https://www.ohchr.org/EN/HRBodies/HRC/SP/Pages/HRC40.aspx</w:t>
        </w:r>
      </w:hyperlink>
      <w:r w:rsidR="00AD0602">
        <w:rPr>
          <w:sz w:val="24"/>
          <w:szCs w:val="24"/>
        </w:rPr>
        <w:t xml:space="preserve"> </w:t>
      </w:r>
    </w:p>
    <w:p w:rsidR="006943BB" w:rsidRPr="0084317C" w:rsidRDefault="006943BB" w:rsidP="00307392">
      <w:pPr>
        <w:ind w:firstLine="851"/>
        <w:rPr>
          <w:sz w:val="24"/>
          <w:szCs w:val="24"/>
        </w:rPr>
      </w:pPr>
    </w:p>
    <w:p w:rsidR="004C6638" w:rsidRPr="0084317C" w:rsidRDefault="004C6638" w:rsidP="00AF1C27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11" w:history="1">
        <w:r w:rsidRPr="001B6B18">
          <w:rPr>
            <w:rStyle w:val="Hyperlink"/>
            <w:sz w:val="24"/>
            <w:szCs w:val="24"/>
          </w:rPr>
          <w:t>hrcspecialprocedures@ohchr.org</w:t>
        </w:r>
      </w:hyperlink>
      <w:r w:rsidRPr="0084317C">
        <w:rPr>
          <w:color w:val="094EE7"/>
          <w:sz w:val="24"/>
          <w:szCs w:val="24"/>
        </w:rPr>
        <w:t xml:space="preserve"> </w:t>
      </w:r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>or by fax</w:t>
      </w:r>
      <w:r w:rsidR="00114734">
        <w:rPr>
          <w:sz w:val="24"/>
          <w:szCs w:val="24"/>
        </w:rPr>
        <w:t xml:space="preserve"> at</w:t>
      </w:r>
      <w:r w:rsidRPr="0084317C">
        <w:rPr>
          <w:color w:val="094EE7"/>
          <w:sz w:val="24"/>
          <w:szCs w:val="24"/>
        </w:rPr>
        <w:t xml:space="preserve"> </w:t>
      </w:r>
      <w:r w:rsidRPr="00522E50">
        <w:rPr>
          <w:color w:val="0000FF"/>
          <w:sz w:val="24"/>
          <w:szCs w:val="24"/>
        </w:rPr>
        <w:t>+ 41 22 917 90</w:t>
      </w:r>
      <w:r w:rsidR="00AC584C">
        <w:rPr>
          <w:color w:val="0000FF"/>
          <w:sz w:val="24"/>
          <w:szCs w:val="24"/>
        </w:rPr>
        <w:t>08</w:t>
      </w:r>
      <w:r w:rsidR="00625BB1" w:rsidRPr="00014D73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Pr="0084317C" w:rsidRDefault="00265D42" w:rsidP="005B6E28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5 November</w:t>
      </w:r>
      <w:r w:rsidR="00676D86">
        <w:rPr>
          <w:sz w:val="24"/>
          <w:szCs w:val="24"/>
        </w:rPr>
        <w:t xml:space="preserve"> 2018</w:t>
      </w:r>
    </w:p>
    <w:sectPr w:rsidR="003E7638" w:rsidRPr="0084317C" w:rsidSect="00B35C49">
      <w:headerReference w:type="default" r:id="rId12"/>
      <w:footerReference w:type="default" r:id="rId13"/>
      <w:headerReference w:type="first" r:id="rId14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  <w:footnote w:id="1">
    <w:p w:rsidR="00AD0602" w:rsidRPr="000E705A" w:rsidRDefault="00AD0602" w:rsidP="00AD0602">
      <w:pPr>
        <w:pStyle w:val="FootnoteText"/>
        <w:rPr>
          <w:sz w:val="22"/>
          <w:szCs w:val="22"/>
        </w:rPr>
      </w:pPr>
      <w:r w:rsidRPr="0062068C">
        <w:rPr>
          <w:rStyle w:val="FootnoteReference"/>
          <w:sz w:val="22"/>
          <w:szCs w:val="22"/>
        </w:rPr>
        <w:footnoteRef/>
      </w:r>
      <w:r w:rsidRPr="000E705A">
        <w:rPr>
          <w:sz w:val="22"/>
          <w:szCs w:val="22"/>
        </w:rPr>
        <w:t xml:space="preserve"> This vacancy arose due to </w:t>
      </w:r>
      <w:r w:rsidR="00F5206D">
        <w:rPr>
          <w:sz w:val="22"/>
          <w:szCs w:val="22"/>
        </w:rPr>
        <w:t xml:space="preserve">the </w:t>
      </w:r>
      <w:bookmarkStart w:id="0" w:name="_GoBack"/>
      <w:bookmarkEnd w:id="0"/>
      <w:r w:rsidRPr="000E705A">
        <w:rPr>
          <w:sz w:val="22"/>
          <w:szCs w:val="22"/>
        </w:rPr>
        <w:t xml:space="preserve">resignation of the current mandate holder. The new mandate holder will serve out the remainder of the term of the </w:t>
      </w:r>
      <w:r w:rsidR="0062068C" w:rsidRPr="000E705A">
        <w:rPr>
          <w:sz w:val="22"/>
          <w:szCs w:val="22"/>
        </w:rPr>
        <w:t xml:space="preserve">previous </w:t>
      </w:r>
      <w:r w:rsidR="000E705A">
        <w:rPr>
          <w:sz w:val="22"/>
          <w:szCs w:val="22"/>
        </w:rPr>
        <w:t xml:space="preserve">African </w:t>
      </w:r>
      <w:r w:rsidRPr="000E705A">
        <w:rPr>
          <w:sz w:val="22"/>
          <w:szCs w:val="22"/>
        </w:rPr>
        <w:t>member.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642D63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B94F6B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pt-BR"/>
      </w:rPr>
    </w:pPr>
    <w:r w:rsidRPr="00B94F6B">
      <w:rPr>
        <w:sz w:val="14"/>
        <w:szCs w:val="14"/>
        <w:lang w:val="pt-BR"/>
      </w:rPr>
      <w:t>www.ohchr.org • FAX:  +41 22 917 90</w:t>
    </w:r>
    <w:r w:rsidR="00B94F6B" w:rsidRPr="00B94F6B">
      <w:rPr>
        <w:sz w:val="14"/>
        <w:szCs w:val="14"/>
        <w:lang w:val="pt-BR"/>
      </w:rPr>
      <w:t>08</w:t>
    </w:r>
    <w:r w:rsidRPr="00B94F6B">
      <w:rPr>
        <w:sz w:val="14"/>
        <w:szCs w:val="14"/>
        <w:lang w:val="pt-BR"/>
      </w:rPr>
      <w:t xml:space="preserve"> • E-MAIL:  hrc</w:t>
    </w:r>
    <w:r w:rsidR="00A209BE" w:rsidRPr="00B94F6B">
      <w:rPr>
        <w:sz w:val="14"/>
        <w:szCs w:val="14"/>
        <w:lang w:val="pt-BR"/>
      </w:rPr>
      <w:t>specialprocedures</w:t>
    </w:r>
    <w:r w:rsidRPr="00B94F6B">
      <w:rPr>
        <w:sz w:val="14"/>
        <w:szCs w:val="14"/>
        <w:lang w:val="pt-BR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60E72"/>
    <w:multiLevelType w:val="hybridMultilevel"/>
    <w:tmpl w:val="C25E2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12"/>
  </w:num>
  <w:num w:numId="5">
    <w:abstractNumId w:val="26"/>
  </w:num>
  <w:num w:numId="6">
    <w:abstractNumId w:val="16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4"/>
  </w:num>
  <w:num w:numId="12">
    <w:abstractNumId w:val="31"/>
  </w:num>
  <w:num w:numId="13">
    <w:abstractNumId w:val="34"/>
  </w:num>
  <w:num w:numId="14">
    <w:abstractNumId w:val="22"/>
  </w:num>
  <w:num w:numId="15">
    <w:abstractNumId w:val="8"/>
  </w:num>
  <w:num w:numId="16">
    <w:abstractNumId w:val="0"/>
  </w:num>
  <w:num w:numId="17">
    <w:abstractNumId w:val="28"/>
  </w:num>
  <w:num w:numId="18">
    <w:abstractNumId w:val="10"/>
  </w:num>
  <w:num w:numId="19">
    <w:abstractNumId w:val="21"/>
  </w:num>
  <w:num w:numId="20">
    <w:abstractNumId w:val="6"/>
  </w:num>
  <w:num w:numId="21">
    <w:abstractNumId w:val="27"/>
  </w:num>
  <w:num w:numId="22">
    <w:abstractNumId w:val="24"/>
  </w:num>
  <w:num w:numId="23">
    <w:abstractNumId w:val="7"/>
  </w:num>
  <w:num w:numId="24">
    <w:abstractNumId w:val="13"/>
  </w:num>
  <w:num w:numId="25">
    <w:abstractNumId w:val="30"/>
  </w:num>
  <w:num w:numId="26">
    <w:abstractNumId w:val="19"/>
  </w:num>
  <w:num w:numId="27">
    <w:abstractNumId w:val="15"/>
  </w:num>
  <w:num w:numId="28">
    <w:abstractNumId w:val="33"/>
  </w:num>
  <w:num w:numId="29">
    <w:abstractNumId w:val="32"/>
  </w:num>
  <w:num w:numId="30">
    <w:abstractNumId w:val="29"/>
  </w:num>
  <w:num w:numId="31">
    <w:abstractNumId w:val="3"/>
  </w:num>
  <w:num w:numId="32">
    <w:abstractNumId w:val="2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069E8"/>
    <w:rsid w:val="0001193E"/>
    <w:rsid w:val="000138F6"/>
    <w:rsid w:val="00014D73"/>
    <w:rsid w:val="00014D8E"/>
    <w:rsid w:val="000160D4"/>
    <w:rsid w:val="0002638F"/>
    <w:rsid w:val="00026D1F"/>
    <w:rsid w:val="000512B1"/>
    <w:rsid w:val="00060BD3"/>
    <w:rsid w:val="00077294"/>
    <w:rsid w:val="0008479D"/>
    <w:rsid w:val="000875C6"/>
    <w:rsid w:val="000A2B89"/>
    <w:rsid w:val="000A6F03"/>
    <w:rsid w:val="000C6BB9"/>
    <w:rsid w:val="000D34F2"/>
    <w:rsid w:val="000E42EE"/>
    <w:rsid w:val="000E705A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272C0"/>
    <w:rsid w:val="00137853"/>
    <w:rsid w:val="0015594B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7E2F"/>
    <w:rsid w:val="0023008B"/>
    <w:rsid w:val="002351AF"/>
    <w:rsid w:val="00235A1A"/>
    <w:rsid w:val="002431DB"/>
    <w:rsid w:val="00244042"/>
    <w:rsid w:val="0025174E"/>
    <w:rsid w:val="00264DC7"/>
    <w:rsid w:val="00265D42"/>
    <w:rsid w:val="002675D5"/>
    <w:rsid w:val="0028624E"/>
    <w:rsid w:val="002863A2"/>
    <w:rsid w:val="00297767"/>
    <w:rsid w:val="002A05A2"/>
    <w:rsid w:val="002A0E4E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5FB9"/>
    <w:rsid w:val="00346EB6"/>
    <w:rsid w:val="00356299"/>
    <w:rsid w:val="00396E4C"/>
    <w:rsid w:val="003A3957"/>
    <w:rsid w:val="003A3E25"/>
    <w:rsid w:val="003C37C3"/>
    <w:rsid w:val="003C4370"/>
    <w:rsid w:val="003D3D66"/>
    <w:rsid w:val="003E3AE8"/>
    <w:rsid w:val="003E7638"/>
    <w:rsid w:val="003F2AC1"/>
    <w:rsid w:val="003F5B39"/>
    <w:rsid w:val="004001AF"/>
    <w:rsid w:val="004029F7"/>
    <w:rsid w:val="00406D7C"/>
    <w:rsid w:val="00415EFC"/>
    <w:rsid w:val="0042751E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C044F"/>
    <w:rsid w:val="004C4583"/>
    <w:rsid w:val="004C6638"/>
    <w:rsid w:val="004D707F"/>
    <w:rsid w:val="004E0AB6"/>
    <w:rsid w:val="004E49EC"/>
    <w:rsid w:val="004E4D86"/>
    <w:rsid w:val="004F114C"/>
    <w:rsid w:val="004F1837"/>
    <w:rsid w:val="004F1DD8"/>
    <w:rsid w:val="004F694F"/>
    <w:rsid w:val="004F73C3"/>
    <w:rsid w:val="00512BFD"/>
    <w:rsid w:val="00522E50"/>
    <w:rsid w:val="00530EF5"/>
    <w:rsid w:val="005338C3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87A"/>
    <w:rsid w:val="005957ED"/>
    <w:rsid w:val="005A0B07"/>
    <w:rsid w:val="005B24B7"/>
    <w:rsid w:val="005B4535"/>
    <w:rsid w:val="005B6E28"/>
    <w:rsid w:val="005C078E"/>
    <w:rsid w:val="005C437F"/>
    <w:rsid w:val="005C4F31"/>
    <w:rsid w:val="005E7C37"/>
    <w:rsid w:val="0060068B"/>
    <w:rsid w:val="00614142"/>
    <w:rsid w:val="0061543E"/>
    <w:rsid w:val="0062068C"/>
    <w:rsid w:val="006214F4"/>
    <w:rsid w:val="00621B80"/>
    <w:rsid w:val="00625BB1"/>
    <w:rsid w:val="00625F76"/>
    <w:rsid w:val="00627A52"/>
    <w:rsid w:val="00636BD7"/>
    <w:rsid w:val="00636E70"/>
    <w:rsid w:val="006412EA"/>
    <w:rsid w:val="00642D63"/>
    <w:rsid w:val="00645695"/>
    <w:rsid w:val="006605E5"/>
    <w:rsid w:val="006617A4"/>
    <w:rsid w:val="00667227"/>
    <w:rsid w:val="00674991"/>
    <w:rsid w:val="006749F6"/>
    <w:rsid w:val="006762F4"/>
    <w:rsid w:val="00676D86"/>
    <w:rsid w:val="00682D26"/>
    <w:rsid w:val="00682DDB"/>
    <w:rsid w:val="006834E4"/>
    <w:rsid w:val="006943BB"/>
    <w:rsid w:val="006A101E"/>
    <w:rsid w:val="006B1101"/>
    <w:rsid w:val="006B1BD6"/>
    <w:rsid w:val="006B5A71"/>
    <w:rsid w:val="006D6DE7"/>
    <w:rsid w:val="006F0CF0"/>
    <w:rsid w:val="006F2EB3"/>
    <w:rsid w:val="006F3505"/>
    <w:rsid w:val="006F790C"/>
    <w:rsid w:val="007109CC"/>
    <w:rsid w:val="00712363"/>
    <w:rsid w:val="00713096"/>
    <w:rsid w:val="007210F6"/>
    <w:rsid w:val="0072113A"/>
    <w:rsid w:val="00723438"/>
    <w:rsid w:val="00727402"/>
    <w:rsid w:val="00733660"/>
    <w:rsid w:val="00733C89"/>
    <w:rsid w:val="00736474"/>
    <w:rsid w:val="0073750D"/>
    <w:rsid w:val="00741EBC"/>
    <w:rsid w:val="007432E5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7E697B"/>
    <w:rsid w:val="00803300"/>
    <w:rsid w:val="008316AA"/>
    <w:rsid w:val="00842220"/>
    <w:rsid w:val="008427AA"/>
    <w:rsid w:val="0084317C"/>
    <w:rsid w:val="008536BA"/>
    <w:rsid w:val="008553DE"/>
    <w:rsid w:val="008568EA"/>
    <w:rsid w:val="00863DE8"/>
    <w:rsid w:val="008656FA"/>
    <w:rsid w:val="00874280"/>
    <w:rsid w:val="0087585C"/>
    <w:rsid w:val="008774E3"/>
    <w:rsid w:val="008A29E6"/>
    <w:rsid w:val="008B4DD7"/>
    <w:rsid w:val="008C2924"/>
    <w:rsid w:val="008C60C0"/>
    <w:rsid w:val="008E46C1"/>
    <w:rsid w:val="008F72A1"/>
    <w:rsid w:val="00922993"/>
    <w:rsid w:val="009240B2"/>
    <w:rsid w:val="00925A9D"/>
    <w:rsid w:val="00944040"/>
    <w:rsid w:val="00944E25"/>
    <w:rsid w:val="00946959"/>
    <w:rsid w:val="009545B5"/>
    <w:rsid w:val="00960B44"/>
    <w:rsid w:val="009731E2"/>
    <w:rsid w:val="0097440D"/>
    <w:rsid w:val="00983F2F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11409"/>
    <w:rsid w:val="00A16461"/>
    <w:rsid w:val="00A209BE"/>
    <w:rsid w:val="00A21EF1"/>
    <w:rsid w:val="00A34DA7"/>
    <w:rsid w:val="00A3761B"/>
    <w:rsid w:val="00A439B9"/>
    <w:rsid w:val="00A50736"/>
    <w:rsid w:val="00A54482"/>
    <w:rsid w:val="00A54A27"/>
    <w:rsid w:val="00A61AEF"/>
    <w:rsid w:val="00A61E26"/>
    <w:rsid w:val="00A63977"/>
    <w:rsid w:val="00A64D7F"/>
    <w:rsid w:val="00A86B19"/>
    <w:rsid w:val="00A96E5E"/>
    <w:rsid w:val="00AA17D9"/>
    <w:rsid w:val="00AC3341"/>
    <w:rsid w:val="00AC50E4"/>
    <w:rsid w:val="00AC584C"/>
    <w:rsid w:val="00AC68C5"/>
    <w:rsid w:val="00AD0602"/>
    <w:rsid w:val="00AD4CA9"/>
    <w:rsid w:val="00AD62C5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657C5"/>
    <w:rsid w:val="00B7425B"/>
    <w:rsid w:val="00B830CF"/>
    <w:rsid w:val="00B84F46"/>
    <w:rsid w:val="00B8548D"/>
    <w:rsid w:val="00B94F6B"/>
    <w:rsid w:val="00BA597F"/>
    <w:rsid w:val="00BC4364"/>
    <w:rsid w:val="00BD6119"/>
    <w:rsid w:val="00BF7242"/>
    <w:rsid w:val="00C04A21"/>
    <w:rsid w:val="00C12BED"/>
    <w:rsid w:val="00C133AD"/>
    <w:rsid w:val="00C162CB"/>
    <w:rsid w:val="00C23DDD"/>
    <w:rsid w:val="00C33746"/>
    <w:rsid w:val="00C35851"/>
    <w:rsid w:val="00C37F77"/>
    <w:rsid w:val="00C50344"/>
    <w:rsid w:val="00C56D57"/>
    <w:rsid w:val="00C616CE"/>
    <w:rsid w:val="00C61F64"/>
    <w:rsid w:val="00C64254"/>
    <w:rsid w:val="00C72310"/>
    <w:rsid w:val="00C74811"/>
    <w:rsid w:val="00C772EF"/>
    <w:rsid w:val="00C77F58"/>
    <w:rsid w:val="00C82CCE"/>
    <w:rsid w:val="00CA2030"/>
    <w:rsid w:val="00CA67DC"/>
    <w:rsid w:val="00CB1C6E"/>
    <w:rsid w:val="00CC5BEF"/>
    <w:rsid w:val="00CD7791"/>
    <w:rsid w:val="00CF0E26"/>
    <w:rsid w:val="00D00DDC"/>
    <w:rsid w:val="00D02F61"/>
    <w:rsid w:val="00D122FA"/>
    <w:rsid w:val="00D12DB4"/>
    <w:rsid w:val="00D16FB7"/>
    <w:rsid w:val="00D1791F"/>
    <w:rsid w:val="00D224D3"/>
    <w:rsid w:val="00D26C3D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D39"/>
    <w:rsid w:val="00DB3CB2"/>
    <w:rsid w:val="00DB5616"/>
    <w:rsid w:val="00DD2471"/>
    <w:rsid w:val="00DD4909"/>
    <w:rsid w:val="00DD5EB3"/>
    <w:rsid w:val="00E1451D"/>
    <w:rsid w:val="00E14775"/>
    <w:rsid w:val="00E15347"/>
    <w:rsid w:val="00E17DE6"/>
    <w:rsid w:val="00E23FC8"/>
    <w:rsid w:val="00E406BD"/>
    <w:rsid w:val="00E47C1C"/>
    <w:rsid w:val="00E56158"/>
    <w:rsid w:val="00E563C5"/>
    <w:rsid w:val="00E60057"/>
    <w:rsid w:val="00E679E8"/>
    <w:rsid w:val="00E872EB"/>
    <w:rsid w:val="00E90718"/>
    <w:rsid w:val="00EA4EF4"/>
    <w:rsid w:val="00EA6B3E"/>
    <w:rsid w:val="00EA6D25"/>
    <w:rsid w:val="00EA6E5A"/>
    <w:rsid w:val="00EB3D91"/>
    <w:rsid w:val="00EB773F"/>
    <w:rsid w:val="00EC506A"/>
    <w:rsid w:val="00ED00B2"/>
    <w:rsid w:val="00ED2CE0"/>
    <w:rsid w:val="00EE1CE5"/>
    <w:rsid w:val="00EE5BA8"/>
    <w:rsid w:val="00F006B5"/>
    <w:rsid w:val="00F056D3"/>
    <w:rsid w:val="00F22CF6"/>
    <w:rsid w:val="00F2678A"/>
    <w:rsid w:val="00F26DC9"/>
    <w:rsid w:val="00F33FC2"/>
    <w:rsid w:val="00F44F23"/>
    <w:rsid w:val="00F46337"/>
    <w:rsid w:val="00F47B64"/>
    <w:rsid w:val="00F47F0B"/>
    <w:rsid w:val="00F5206D"/>
    <w:rsid w:val="00F54784"/>
    <w:rsid w:val="00F611C6"/>
    <w:rsid w:val="00F61235"/>
    <w:rsid w:val="00F80A14"/>
    <w:rsid w:val="00F80D28"/>
    <w:rsid w:val="00FB41B6"/>
    <w:rsid w:val="00FB4D1C"/>
    <w:rsid w:val="00FB782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9A92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4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750D"/>
  </w:style>
  <w:style w:type="character" w:customStyle="1" w:styleId="FootnoteTextChar">
    <w:name w:val="Footnote Text Char"/>
    <w:basedOn w:val="DefaultParagraphFont"/>
    <w:link w:val="FootnoteText"/>
    <w:semiHidden/>
    <w:rsid w:val="0073750D"/>
    <w:rPr>
      <w:lang w:eastAsia="en-US"/>
    </w:rPr>
  </w:style>
  <w:style w:type="paragraph" w:styleId="NormalWeb">
    <w:name w:val="Normal (Web)"/>
    <w:basedOn w:val="Normal"/>
    <w:semiHidden/>
    <w:unhideWhenUsed/>
    <w:rsid w:val="00265D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A/HRC/RES/33/25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cspecialprocedures@ohch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hchr.org/EN/HRBodies/HRC/SP/Pages/HRC40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HRC/SP/Pages/Nominations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93756F-99BC-4417-ACD2-62156A9E4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7F7BA-307B-4EBD-B362-626619C03B4E}"/>
</file>

<file path=customXml/itemProps3.xml><?xml version="1.0" encoding="utf-8"?>
<ds:datastoreItem xmlns:ds="http://schemas.openxmlformats.org/officeDocument/2006/customXml" ds:itemID="{0CECBC1E-86A3-43F6-BF96-40E143468F89}"/>
</file>

<file path=customXml/itemProps4.xml><?xml version="1.0" encoding="utf-8"?>
<ds:datastoreItem xmlns:ds="http://schemas.openxmlformats.org/officeDocument/2006/customXml" ds:itemID="{95A90702-EBFB-4205-B020-E17C8D9D8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2017-10-16T14:44:00Z</dcterms:created>
  <dcterms:modified xsi:type="dcterms:W3CDTF">2018-11-05T10:40:00Z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