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07" w:rsidRPr="00D2007E" w:rsidRDefault="00624A07"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DB3D27">
        <w:rPr>
          <w:rFonts w:ascii="Verdana" w:hAnsi="Verdana" w:cs="Arial"/>
          <w:b/>
          <w:i/>
          <w:color w:val="FF0000"/>
          <w:sz w:val="20"/>
          <w:szCs w:val="20"/>
          <w:u w:val="single"/>
        </w:rPr>
        <w:t xml:space="preserve">DEADLINE: </w:t>
      </w:r>
      <w:r w:rsidR="002A5993" w:rsidRPr="002A5993">
        <w:rPr>
          <w:rFonts w:ascii="Verdana" w:hAnsi="Verdana" w:cs="Arial"/>
          <w:b/>
          <w:i/>
          <w:color w:val="FF0000"/>
          <w:sz w:val="20"/>
          <w:szCs w:val="20"/>
          <w:u w:val="single"/>
          <w:lang w:val="en-GB"/>
        </w:rPr>
        <w:t xml:space="preserve">10 AUGUST 2021 </w:t>
      </w:r>
      <w:r w:rsidRPr="00DB3D27">
        <w:rPr>
          <w:rFonts w:ascii="Verdana" w:hAnsi="Verdana" w:cs="Arial"/>
          <w:b/>
          <w:i/>
          <w:color w:val="FF0000"/>
          <w:sz w:val="20"/>
          <w:szCs w:val="20"/>
          <w:u w:val="single"/>
        </w:rPr>
        <w:t xml:space="preserve">AT </w:t>
      </w:r>
      <w:r w:rsidRPr="00DB3D27">
        <w:rPr>
          <w:rFonts w:ascii="Verdana" w:hAnsi="Verdana" w:cs="Arial"/>
          <w:b/>
          <w:i/>
          <w:caps/>
          <w:color w:val="FF0000"/>
          <w:sz w:val="20"/>
          <w:szCs w:val="20"/>
          <w:u w:val="single"/>
        </w:rPr>
        <w:t>12</w:t>
      </w:r>
      <w:r w:rsidRPr="00D2007E">
        <w:rPr>
          <w:rFonts w:ascii="Verdana" w:hAnsi="Verdana" w:cs="Arial"/>
          <w:b/>
          <w:i/>
          <w:caps/>
          <w:color w:val="FF0000"/>
          <w:sz w:val="20"/>
          <w:szCs w:val="20"/>
          <w:u w:val="single"/>
        </w:rPr>
        <w:t xml:space="preserve"> noon</w:t>
      </w:r>
      <w:r w:rsidR="009B5517">
        <w:rPr>
          <w:rFonts w:ascii="Verdana" w:hAnsi="Verdana" w:cs="Arial"/>
          <w:b/>
          <w:i/>
          <w:caps/>
          <w:color w:val="FF0000"/>
          <w:sz w:val="20"/>
          <w:szCs w:val="20"/>
          <w:u w:val="single"/>
        </w:rPr>
        <w:t xml:space="preserve"> GENEVA TIME</w:t>
      </w:r>
    </w:p>
    <w:p w:rsidR="0084104A" w:rsidRPr="00764B8F" w:rsidRDefault="008012A7" w:rsidP="0023680A">
      <w:pPr>
        <w:pStyle w:val="NormalWeb"/>
        <w:numPr>
          <w:ilvl w:val="0"/>
          <w:numId w:val="19"/>
        </w:numPr>
        <w:spacing w:before="0" w:beforeAutospacing="0" w:after="0" w:afterAutospacing="0"/>
        <w:ind w:left="267" w:hanging="295"/>
        <w:rPr>
          <w:rFonts w:ascii="Verdana" w:hAnsi="Verdana" w:cs="Arial"/>
          <w:i/>
          <w:color w:val="000000"/>
          <w:sz w:val="20"/>
          <w:szCs w:val="20"/>
        </w:rPr>
      </w:pPr>
      <w:r w:rsidRPr="00764B8F">
        <w:rPr>
          <w:rFonts w:ascii="Verdana" w:hAnsi="Verdana" w:cs="Arial"/>
          <w:i/>
          <w:color w:val="000000"/>
          <w:sz w:val="20"/>
          <w:szCs w:val="20"/>
        </w:rPr>
        <w:t xml:space="preserve">The application process </w:t>
      </w:r>
      <w:r w:rsidR="00170968" w:rsidRPr="00764B8F">
        <w:rPr>
          <w:rFonts w:ascii="Verdana" w:hAnsi="Verdana" w:cs="Arial"/>
          <w:i/>
          <w:color w:val="000000"/>
          <w:sz w:val="20"/>
          <w:szCs w:val="20"/>
        </w:rPr>
        <w:t>consists of two</w:t>
      </w:r>
      <w:r w:rsidRPr="00764B8F">
        <w:rPr>
          <w:rFonts w:ascii="Verdana" w:hAnsi="Verdana" w:cs="Arial"/>
          <w:i/>
          <w:color w:val="000000"/>
          <w:sz w:val="20"/>
          <w:szCs w:val="20"/>
        </w:rPr>
        <w:t xml:space="preserve"> </w:t>
      </w:r>
      <w:r w:rsidR="00974EE3" w:rsidRPr="00764B8F">
        <w:rPr>
          <w:rFonts w:ascii="Verdana" w:hAnsi="Verdana" w:cs="Arial"/>
          <w:i/>
          <w:color w:val="000000"/>
          <w:sz w:val="20"/>
          <w:szCs w:val="20"/>
        </w:rPr>
        <w:t xml:space="preserve">compulsory </w:t>
      </w:r>
      <w:r w:rsidRPr="00764B8F">
        <w:rPr>
          <w:rFonts w:ascii="Verdana" w:hAnsi="Verdana" w:cs="Arial"/>
          <w:i/>
          <w:color w:val="000000"/>
          <w:sz w:val="20"/>
          <w:szCs w:val="20"/>
        </w:rPr>
        <w:t>parts</w:t>
      </w:r>
      <w:r w:rsidR="00170968" w:rsidRPr="00764B8F">
        <w:rPr>
          <w:rFonts w:ascii="Verdana" w:hAnsi="Verdana" w:cs="Arial"/>
          <w:i/>
          <w:color w:val="000000"/>
          <w:sz w:val="20"/>
          <w:szCs w:val="20"/>
        </w:rPr>
        <w:t>:</w:t>
      </w:r>
      <w:r w:rsidRPr="00764B8F">
        <w:rPr>
          <w:rFonts w:ascii="Verdana" w:hAnsi="Verdana" w:cs="Arial"/>
          <w:i/>
          <w:color w:val="000000"/>
          <w:sz w:val="20"/>
          <w:szCs w:val="20"/>
        </w:rPr>
        <w:t xml:space="preserve"> </w:t>
      </w:r>
      <w:r w:rsidR="00D2007E" w:rsidRPr="00764B8F">
        <w:rPr>
          <w:rFonts w:ascii="Verdana" w:hAnsi="Verdana" w:cs="Arial"/>
          <w:i/>
          <w:color w:val="000000"/>
          <w:sz w:val="20"/>
          <w:szCs w:val="20"/>
        </w:rPr>
        <w:br/>
      </w:r>
      <w:r w:rsidR="00624A07" w:rsidRPr="00764B8F">
        <w:rPr>
          <w:rFonts w:ascii="Verdana" w:hAnsi="Verdana" w:cs="Arial"/>
          <w:b/>
          <w:i/>
          <w:color w:val="000000"/>
          <w:sz w:val="20"/>
          <w:szCs w:val="20"/>
        </w:rPr>
        <w:t xml:space="preserve">(1) </w:t>
      </w:r>
      <w:r w:rsidR="008F0A40" w:rsidRPr="00764B8F">
        <w:rPr>
          <w:rFonts w:ascii="Verdana" w:hAnsi="Verdana" w:cs="Arial"/>
          <w:b/>
          <w:i/>
          <w:color w:val="000000"/>
          <w:sz w:val="20"/>
          <w:szCs w:val="20"/>
        </w:rPr>
        <w:t xml:space="preserve">online </w:t>
      </w:r>
      <w:r w:rsidR="00F14E16" w:rsidRPr="00764B8F">
        <w:rPr>
          <w:rFonts w:ascii="Verdana" w:hAnsi="Verdana" w:cs="Arial"/>
          <w:b/>
          <w:i/>
          <w:color w:val="000000"/>
          <w:sz w:val="20"/>
          <w:szCs w:val="20"/>
        </w:rPr>
        <w:t>survey</w:t>
      </w:r>
      <w:r w:rsidR="00852107" w:rsidRPr="00764B8F">
        <w:rPr>
          <w:rStyle w:val="Refdenotaalpie"/>
          <w:rFonts w:ascii="Verdana" w:hAnsi="Verdana" w:cs="Arial"/>
          <w:b/>
          <w:i/>
          <w:color w:val="000000"/>
          <w:sz w:val="20"/>
          <w:szCs w:val="20"/>
        </w:rPr>
        <w:footnoteReference w:id="2"/>
      </w:r>
      <w:r w:rsidR="00852107" w:rsidRPr="00764B8F">
        <w:rPr>
          <w:rFonts w:ascii="Verdana" w:hAnsi="Verdana" w:cs="Arial"/>
          <w:i/>
          <w:color w:val="000000"/>
          <w:sz w:val="20"/>
          <w:szCs w:val="20"/>
        </w:rPr>
        <w:t xml:space="preserve"> </w:t>
      </w:r>
      <w:r w:rsidR="00982253" w:rsidRPr="00764B8F">
        <w:rPr>
          <w:rFonts w:ascii="Verdana" w:hAnsi="Verdana" w:cs="Arial"/>
          <w:i/>
          <w:color w:val="000000"/>
          <w:sz w:val="20"/>
          <w:szCs w:val="20"/>
        </w:rPr>
        <w:t>(</w:t>
      </w:r>
      <w:hyperlink r:id="rId11" w:history="1">
        <w:r w:rsidR="00764B8F" w:rsidRPr="00764B8F">
          <w:rPr>
            <w:rStyle w:val="Hipervnculo"/>
            <w:rFonts w:ascii="Verdana" w:hAnsi="Verdana" w:cs="Arial"/>
            <w:i/>
            <w:sz w:val="20"/>
            <w:szCs w:val="20"/>
          </w:rPr>
          <w:t>https://ohchr-survey.unog.ch/index.php/713653</w:t>
        </w:r>
      </w:hyperlink>
      <w:r w:rsidR="00764B8F" w:rsidRPr="00764B8F">
        <w:rPr>
          <w:rFonts w:ascii="Verdana" w:hAnsi="Verdana" w:cs="Arial"/>
          <w:i/>
          <w:color w:val="000000"/>
          <w:sz w:val="20"/>
          <w:szCs w:val="20"/>
        </w:rPr>
        <w:t>)</w:t>
      </w:r>
      <w:r w:rsidR="00FF558C" w:rsidRPr="00764B8F">
        <w:rPr>
          <w:rFonts w:ascii="Verdana" w:hAnsi="Verdana" w:cs="Arial"/>
          <w:i/>
          <w:color w:val="000000"/>
          <w:sz w:val="20"/>
          <w:szCs w:val="20"/>
        </w:rPr>
        <w:t xml:space="preserve"> </w:t>
      </w:r>
      <w:r w:rsidR="00FF558C" w:rsidRPr="00764B8F">
        <w:rPr>
          <w:rFonts w:ascii="Verdana" w:hAnsi="Verdana" w:cs="Arial"/>
          <w:i/>
          <w:color w:val="000000"/>
          <w:sz w:val="20"/>
          <w:szCs w:val="20"/>
        </w:rPr>
        <w:br/>
      </w:r>
      <w:r w:rsidR="00CA12D6" w:rsidRPr="00764B8F">
        <w:rPr>
          <w:rFonts w:ascii="Verdana" w:hAnsi="Verdana" w:cs="Arial"/>
          <w:i/>
          <w:color w:val="000000"/>
          <w:sz w:val="20"/>
          <w:szCs w:val="20"/>
        </w:rPr>
        <w:t xml:space="preserve">and </w:t>
      </w:r>
      <w:r w:rsidR="00D2007E" w:rsidRPr="00764B8F">
        <w:rPr>
          <w:rFonts w:ascii="Verdana" w:hAnsi="Verdana" w:cs="Arial"/>
          <w:i/>
          <w:color w:val="000000"/>
          <w:sz w:val="20"/>
          <w:szCs w:val="20"/>
        </w:rPr>
        <w:br/>
      </w:r>
      <w:r w:rsidR="00624A07" w:rsidRPr="00764B8F">
        <w:rPr>
          <w:rFonts w:ascii="Verdana" w:hAnsi="Verdana" w:cs="Arial"/>
          <w:b/>
          <w:i/>
          <w:color w:val="000000"/>
          <w:sz w:val="20"/>
          <w:szCs w:val="20"/>
        </w:rPr>
        <w:t xml:space="preserve">(2) </w:t>
      </w:r>
      <w:r w:rsidRPr="00764B8F">
        <w:rPr>
          <w:rFonts w:ascii="Verdana" w:hAnsi="Verdana" w:cs="Arial"/>
          <w:b/>
          <w:i/>
          <w:color w:val="000000"/>
          <w:sz w:val="20"/>
          <w:szCs w:val="20"/>
        </w:rPr>
        <w:t xml:space="preserve">application form in </w:t>
      </w:r>
      <w:r w:rsidR="005A18EF" w:rsidRPr="00764B8F">
        <w:rPr>
          <w:rFonts w:ascii="Verdana" w:hAnsi="Verdana" w:cs="Arial"/>
          <w:b/>
          <w:i/>
          <w:color w:val="000000"/>
          <w:sz w:val="20"/>
          <w:szCs w:val="20"/>
        </w:rPr>
        <w:t>W</w:t>
      </w:r>
      <w:r w:rsidRPr="00764B8F">
        <w:rPr>
          <w:rFonts w:ascii="Verdana" w:hAnsi="Verdana" w:cs="Arial"/>
          <w:b/>
          <w:i/>
          <w:color w:val="000000"/>
          <w:sz w:val="20"/>
          <w:szCs w:val="20"/>
        </w:rPr>
        <w:t xml:space="preserve">ord </w:t>
      </w:r>
      <w:r w:rsidR="00E63562" w:rsidRPr="00764B8F">
        <w:rPr>
          <w:rFonts w:ascii="Verdana" w:hAnsi="Verdana" w:cs="Arial"/>
          <w:b/>
          <w:i/>
          <w:color w:val="000000"/>
          <w:sz w:val="20"/>
          <w:szCs w:val="20"/>
        </w:rPr>
        <w:t>format</w:t>
      </w:r>
      <w:r w:rsidR="00852107" w:rsidRPr="00764B8F">
        <w:rPr>
          <w:rStyle w:val="Refdenotaalpie"/>
          <w:rFonts w:ascii="Verdana" w:hAnsi="Verdana" w:cs="Arial"/>
          <w:b/>
          <w:i/>
          <w:color w:val="000000"/>
          <w:sz w:val="20"/>
          <w:szCs w:val="20"/>
        </w:rPr>
        <w:footnoteReference w:id="3"/>
      </w:r>
      <w:r w:rsidR="00852107" w:rsidRPr="00764B8F">
        <w:rPr>
          <w:rFonts w:ascii="Verdana" w:hAnsi="Verdana" w:cs="Arial"/>
          <w:b/>
          <w:i/>
          <w:color w:val="000000"/>
          <w:sz w:val="20"/>
          <w:szCs w:val="20"/>
        </w:rPr>
        <w:t xml:space="preserve"> </w:t>
      </w:r>
      <w:r w:rsidR="00982253" w:rsidRPr="00764B8F">
        <w:rPr>
          <w:rFonts w:ascii="Verdana" w:hAnsi="Verdana" w:cs="Arial"/>
          <w:i/>
          <w:color w:val="000000"/>
          <w:sz w:val="20"/>
          <w:szCs w:val="20"/>
        </w:rPr>
        <w:t>(</w:t>
      </w:r>
      <w:r w:rsidR="002367B7" w:rsidRPr="00764B8F">
        <w:rPr>
          <w:rFonts w:ascii="Verdana" w:hAnsi="Verdana" w:cs="Arial"/>
          <w:i/>
          <w:color w:val="000000"/>
          <w:sz w:val="20"/>
          <w:szCs w:val="20"/>
        </w:rPr>
        <w:t>to</w:t>
      </w:r>
      <w:r w:rsidR="00982253" w:rsidRPr="00764B8F">
        <w:rPr>
          <w:rFonts w:ascii="Verdana" w:hAnsi="Verdana" w:cs="Arial"/>
          <w:i/>
          <w:color w:val="000000"/>
          <w:sz w:val="20"/>
          <w:szCs w:val="20"/>
        </w:rPr>
        <w:t xml:space="preserve"> be downloaded from</w:t>
      </w:r>
      <w:r w:rsidR="00F375EC" w:rsidRPr="00764B8F">
        <w:rPr>
          <w:rFonts w:ascii="Verdana" w:hAnsi="Verdana" w:cs="Arial"/>
          <w:i/>
          <w:color w:val="000000"/>
          <w:sz w:val="20"/>
          <w:szCs w:val="20"/>
        </w:rPr>
        <w:t xml:space="preserve"> </w:t>
      </w:r>
      <w:hyperlink r:id="rId12" w:history="1">
        <w:r w:rsidR="00FF558C" w:rsidRPr="00764B8F">
          <w:rPr>
            <w:rStyle w:val="Hipervnculo"/>
            <w:rFonts w:ascii="Verdana" w:hAnsi="Verdana" w:cs="Arial"/>
            <w:i/>
            <w:sz w:val="20"/>
            <w:szCs w:val="20"/>
          </w:rPr>
          <w:t>https://www.ohchr.org/EN/HRBodies/HRC/SP/Pages/HRC48.aspx</w:t>
        </w:r>
      </w:hyperlink>
      <w:r w:rsidR="0084104A" w:rsidRPr="00764B8F">
        <w:rPr>
          <w:rFonts w:ascii="Verdana" w:hAnsi="Verdana" w:cs="Arial"/>
          <w:i/>
          <w:color w:val="000000"/>
          <w:sz w:val="20"/>
          <w:szCs w:val="20"/>
        </w:rPr>
        <w:t xml:space="preserve">)  </w:t>
      </w:r>
    </w:p>
    <w:p w:rsidR="00A436E4" w:rsidRPr="002E5C50" w:rsidRDefault="00A436E4" w:rsidP="00966081">
      <w:pPr>
        <w:pStyle w:val="NormalWeb"/>
        <w:numPr>
          <w:ilvl w:val="0"/>
          <w:numId w:val="19"/>
        </w:numPr>
        <w:spacing w:before="0" w:beforeAutospacing="0" w:after="120" w:afterAutospacing="0"/>
        <w:ind w:left="266" w:hanging="266"/>
        <w:rPr>
          <w:rStyle w:val="Hipervnculo"/>
          <w:rFonts w:ascii="Verdana" w:hAnsi="Verdana"/>
          <w:i/>
          <w:color w:val="000000"/>
          <w:sz w:val="20"/>
          <w:szCs w:val="20"/>
          <w:u w:val="none"/>
        </w:rPr>
      </w:pPr>
      <w:r w:rsidRPr="002E5C50">
        <w:rPr>
          <w:rFonts w:ascii="Verdana" w:hAnsi="Verdana" w:cs="Arial"/>
          <w:i/>
          <w:color w:val="000000"/>
          <w:sz w:val="20"/>
          <w:szCs w:val="20"/>
        </w:rPr>
        <w:t xml:space="preserve">Once fully completed, </w:t>
      </w:r>
      <w:r w:rsidR="009B5517">
        <w:rPr>
          <w:rFonts w:ascii="Verdana" w:hAnsi="Verdana" w:cs="Arial"/>
          <w:i/>
          <w:color w:val="000000"/>
          <w:sz w:val="20"/>
          <w:szCs w:val="20"/>
        </w:rPr>
        <w:t xml:space="preserve">in English or French only, </w:t>
      </w:r>
      <w:r w:rsidRPr="002E5C50">
        <w:rPr>
          <w:rFonts w:ascii="Verdana" w:hAnsi="Verdana" w:cs="Arial"/>
          <w:i/>
          <w:color w:val="000000"/>
          <w:sz w:val="20"/>
          <w:szCs w:val="20"/>
        </w:rPr>
        <w:t xml:space="preserve">the Word application form should be submitted </w:t>
      </w:r>
      <w:r w:rsidRPr="002E5C50">
        <w:rPr>
          <w:rStyle w:val="Hipervnculo"/>
          <w:rFonts w:ascii="Verdana" w:hAnsi="Verdana"/>
          <w:i/>
          <w:color w:val="000000"/>
          <w:sz w:val="20"/>
          <w:szCs w:val="20"/>
          <w:u w:val="none"/>
        </w:rPr>
        <w:t>by email</w:t>
      </w:r>
      <w:r w:rsidRPr="002E5C50">
        <w:rPr>
          <w:rFonts w:ascii="Verdana" w:hAnsi="Verdana" w:cs="Arial"/>
          <w:i/>
          <w:color w:val="000000"/>
          <w:sz w:val="20"/>
          <w:szCs w:val="20"/>
        </w:rPr>
        <w:t xml:space="preserve"> to </w:t>
      </w:r>
      <w:hyperlink r:id="rId13" w:history="1">
        <w:r w:rsidRPr="002E5C50">
          <w:rPr>
            <w:rStyle w:val="Hipervnculo"/>
            <w:rFonts w:ascii="Verdana" w:hAnsi="Verdana"/>
            <w:i/>
            <w:sz w:val="20"/>
            <w:szCs w:val="20"/>
          </w:rPr>
          <w:t>hrcspecialprocedures@ohchr.org</w:t>
        </w:r>
      </w:hyperlink>
    </w:p>
    <w:p w:rsidR="004C3F28" w:rsidRPr="002E5C50" w:rsidRDefault="00E938A1" w:rsidP="00966081">
      <w:pPr>
        <w:pStyle w:val="NormalWeb"/>
        <w:numPr>
          <w:ilvl w:val="0"/>
          <w:numId w:val="19"/>
        </w:numPr>
        <w:spacing w:before="0" w:beforeAutospacing="0" w:after="120" w:afterAutospacing="0"/>
        <w:ind w:left="266" w:hanging="266"/>
        <w:rPr>
          <w:rFonts w:ascii="Verdana" w:hAnsi="Verdana" w:cs="Arial"/>
          <w:i/>
          <w:color w:val="000000"/>
          <w:sz w:val="20"/>
          <w:szCs w:val="20"/>
        </w:rPr>
      </w:pPr>
      <w:hyperlink r:id="rId14" w:history="1"/>
      <w:r w:rsidR="004C3F28" w:rsidRPr="002E5C50">
        <w:rPr>
          <w:rFonts w:ascii="Verdana" w:hAnsi="Verdana" w:cs="Arial"/>
          <w:i/>
          <w:color w:val="000000"/>
          <w:sz w:val="20"/>
          <w:szCs w:val="20"/>
        </w:rPr>
        <w:t xml:space="preserve">A maximum of up to three </w:t>
      </w:r>
      <w:r w:rsidR="00702720" w:rsidRPr="002E5C50">
        <w:rPr>
          <w:rFonts w:ascii="Verdana" w:hAnsi="Verdana" w:cs="Arial"/>
          <w:i/>
          <w:color w:val="000000"/>
          <w:sz w:val="20"/>
          <w:szCs w:val="20"/>
        </w:rPr>
        <w:t xml:space="preserve">optional </w:t>
      </w:r>
      <w:r w:rsidR="004C3F28" w:rsidRPr="002E5C50">
        <w:rPr>
          <w:rFonts w:ascii="Verdana" w:hAnsi="Verdana" w:cs="Arial"/>
          <w:i/>
          <w:color w:val="000000"/>
          <w:sz w:val="20"/>
          <w:szCs w:val="20"/>
        </w:rPr>
        <w:t xml:space="preserve">reference letters may be attached to the email (in Word or </w:t>
      </w:r>
      <w:r w:rsidR="00F375EC">
        <w:rPr>
          <w:rFonts w:ascii="Verdana" w:hAnsi="Verdana" w:cs="Arial"/>
          <w:i/>
          <w:color w:val="000000"/>
          <w:sz w:val="20"/>
          <w:szCs w:val="20"/>
        </w:rPr>
        <w:t>PDF</w:t>
      </w:r>
      <w:r w:rsidR="004C3F28" w:rsidRPr="002E5C50">
        <w:rPr>
          <w:rFonts w:ascii="Verdana" w:hAnsi="Verdana" w:cs="Arial"/>
          <w:i/>
          <w:color w:val="000000"/>
          <w:sz w:val="20"/>
          <w:szCs w:val="20"/>
        </w:rPr>
        <w:t xml:space="preserve"> format). </w:t>
      </w:r>
    </w:p>
    <w:p w:rsidR="004C3F28" w:rsidRPr="002E5C50" w:rsidRDefault="004C3F28" w:rsidP="00966081">
      <w:pPr>
        <w:pStyle w:val="NormalWeb"/>
        <w:numPr>
          <w:ilvl w:val="0"/>
          <w:numId w:val="19"/>
        </w:numPr>
        <w:spacing w:before="0" w:beforeAutospacing="0" w:after="120" w:afterAutospacing="0"/>
        <w:ind w:left="266" w:hanging="266"/>
        <w:rPr>
          <w:rFonts w:ascii="Verdana" w:hAnsi="Verdana" w:cs="Arial"/>
          <w:i/>
          <w:color w:val="000000"/>
          <w:sz w:val="20"/>
          <w:szCs w:val="20"/>
        </w:rPr>
      </w:pPr>
      <w:r w:rsidRPr="002E5C50">
        <w:rPr>
          <w:rFonts w:ascii="Verdana" w:hAnsi="Verdana" w:cs="Arial"/>
          <w:i/>
          <w:color w:val="000000"/>
          <w:sz w:val="20"/>
          <w:szCs w:val="20"/>
        </w:rPr>
        <w:t xml:space="preserve">No additional documents </w:t>
      </w:r>
      <w:r w:rsidR="00B302A2" w:rsidRPr="002E5C50">
        <w:rPr>
          <w:rFonts w:ascii="Verdana" w:hAnsi="Verdana" w:cs="Arial"/>
          <w:i/>
          <w:color w:val="000000"/>
          <w:sz w:val="20"/>
          <w:szCs w:val="20"/>
        </w:rPr>
        <w:t xml:space="preserve">(e.g. </w:t>
      </w:r>
      <w:r w:rsidRPr="002E5C50">
        <w:rPr>
          <w:rFonts w:ascii="Verdana" w:hAnsi="Verdana" w:cs="Arial"/>
          <w:i/>
          <w:color w:val="000000"/>
          <w:sz w:val="20"/>
          <w:szCs w:val="20"/>
        </w:rPr>
        <w:t xml:space="preserve">CVs, resumes or </w:t>
      </w:r>
      <w:r w:rsidR="004C320B">
        <w:rPr>
          <w:rFonts w:ascii="Verdana" w:hAnsi="Verdana" w:cs="Arial"/>
          <w:i/>
          <w:color w:val="000000"/>
          <w:sz w:val="20"/>
          <w:szCs w:val="20"/>
        </w:rPr>
        <w:t>additional</w:t>
      </w:r>
      <w:r w:rsidRPr="002E5C50">
        <w:rPr>
          <w:rFonts w:ascii="Verdana" w:hAnsi="Verdana" w:cs="Arial"/>
          <w:i/>
          <w:color w:val="000000"/>
          <w:sz w:val="20"/>
          <w:szCs w:val="20"/>
        </w:rPr>
        <w:t xml:space="preserve"> reference letters</w:t>
      </w:r>
      <w:r w:rsidR="00B302A2" w:rsidRPr="002E5C50">
        <w:rPr>
          <w:rFonts w:ascii="Verdana" w:hAnsi="Verdana" w:cs="Arial"/>
          <w:i/>
          <w:color w:val="000000"/>
          <w:sz w:val="20"/>
          <w:szCs w:val="20"/>
        </w:rPr>
        <w:t>)</w:t>
      </w:r>
      <w:r w:rsidRPr="002E5C50">
        <w:rPr>
          <w:rFonts w:ascii="Verdana" w:hAnsi="Verdana" w:cs="Arial"/>
          <w:i/>
          <w:color w:val="000000"/>
          <w:sz w:val="20"/>
          <w:szCs w:val="20"/>
        </w:rPr>
        <w:t xml:space="preserve"> will be accepted. </w:t>
      </w:r>
    </w:p>
    <w:p w:rsidR="004C3F28" w:rsidRPr="009B5517" w:rsidRDefault="004C3F28" w:rsidP="00966081">
      <w:pPr>
        <w:pStyle w:val="NormalWeb"/>
        <w:numPr>
          <w:ilvl w:val="0"/>
          <w:numId w:val="19"/>
        </w:numPr>
        <w:spacing w:before="0" w:beforeAutospacing="0" w:after="120" w:afterAutospacing="0"/>
        <w:ind w:left="266" w:hanging="266"/>
        <w:rPr>
          <w:rFonts w:ascii="Verdana" w:hAnsi="Verdana"/>
          <w:bCs/>
          <w:i/>
          <w:sz w:val="20"/>
          <w:szCs w:val="20"/>
          <w:lang w:val="en-GB"/>
        </w:rPr>
      </w:pPr>
      <w:r w:rsidRPr="009B5517">
        <w:rPr>
          <w:rFonts w:ascii="Verdana" w:hAnsi="Verdana"/>
          <w:bCs/>
          <w:i/>
          <w:sz w:val="20"/>
          <w:szCs w:val="20"/>
        </w:rPr>
        <w:t>Applicants will receive a</w:t>
      </w:r>
      <w:r w:rsidRPr="009B5517">
        <w:rPr>
          <w:rFonts w:ascii="Verdana" w:hAnsi="Verdana"/>
          <w:bCs/>
          <w:i/>
          <w:sz w:val="20"/>
          <w:szCs w:val="20"/>
          <w:lang w:val="en-GB"/>
        </w:rPr>
        <w:t xml:space="preserve">n acknowledgment email when both parts of the application process, i.e. the data submitted through the online survey and the Word application form, have been received by </w:t>
      </w:r>
      <w:r w:rsidR="00974EE3" w:rsidRPr="009B5517">
        <w:rPr>
          <w:rFonts w:ascii="Verdana" w:hAnsi="Verdana"/>
          <w:bCs/>
          <w:i/>
          <w:sz w:val="20"/>
          <w:szCs w:val="20"/>
          <w:lang w:val="en-GB"/>
        </w:rPr>
        <w:t>the Secretariat</w:t>
      </w:r>
      <w:r w:rsidRPr="009B5517">
        <w:rPr>
          <w:rFonts w:ascii="Verdana" w:hAnsi="Verdana"/>
          <w:bCs/>
          <w:i/>
          <w:sz w:val="20"/>
          <w:szCs w:val="20"/>
          <w:lang w:val="en-GB"/>
        </w:rPr>
        <w:t>.</w:t>
      </w:r>
      <w:r w:rsidR="00BC3569" w:rsidRPr="009B5517">
        <w:rPr>
          <w:rFonts w:ascii="Verdana" w:hAnsi="Verdana"/>
          <w:bCs/>
          <w:i/>
          <w:sz w:val="20"/>
          <w:szCs w:val="20"/>
        </w:rPr>
        <w:t xml:space="preserve"> </w:t>
      </w:r>
    </w:p>
    <w:p w:rsidR="00001571" w:rsidRPr="00A15739" w:rsidRDefault="0011581D" w:rsidP="00966081">
      <w:pPr>
        <w:pStyle w:val="NormalWeb"/>
        <w:numPr>
          <w:ilvl w:val="0"/>
          <w:numId w:val="19"/>
        </w:numPr>
        <w:spacing w:before="0" w:beforeAutospacing="0" w:after="120" w:afterAutospacing="0"/>
        <w:ind w:left="266" w:hanging="266"/>
        <w:rPr>
          <w:rFonts w:ascii="Verdana" w:hAnsi="Verdana"/>
          <w:b/>
          <w:i/>
          <w:sz w:val="20"/>
          <w:szCs w:val="20"/>
        </w:rPr>
      </w:pPr>
      <w:r>
        <w:rPr>
          <w:rFonts w:ascii="Verdana" w:hAnsi="Verdana"/>
          <w:i/>
          <w:sz w:val="20"/>
          <w:szCs w:val="20"/>
        </w:rPr>
        <w:t xml:space="preserve">Applications </w:t>
      </w:r>
      <w:r w:rsidR="00001571" w:rsidRPr="002E5C50">
        <w:rPr>
          <w:rFonts w:ascii="Verdana" w:hAnsi="Verdana"/>
          <w:i/>
          <w:sz w:val="20"/>
          <w:szCs w:val="20"/>
        </w:rPr>
        <w:t xml:space="preserve">will only be considered if both parts and all sections of the Word application form have been completed and received by the Secretariat before the expiration of </w:t>
      </w:r>
      <w:r w:rsidR="00001571" w:rsidRPr="00A15739">
        <w:rPr>
          <w:rFonts w:ascii="Verdana" w:hAnsi="Verdana"/>
          <w:i/>
          <w:sz w:val="20"/>
          <w:szCs w:val="20"/>
        </w:rPr>
        <w:t xml:space="preserve">the deadline. </w:t>
      </w:r>
      <w:r w:rsidR="00001571" w:rsidRPr="00A15739">
        <w:rPr>
          <w:rFonts w:ascii="Verdana" w:hAnsi="Verdana"/>
          <w:b/>
          <w:i/>
          <w:sz w:val="20"/>
          <w:szCs w:val="20"/>
        </w:rPr>
        <w:t>No incomplete or late applications will be accepted</w:t>
      </w:r>
      <w:r w:rsidR="00001571" w:rsidRPr="00A15739">
        <w:rPr>
          <w:rFonts w:ascii="Verdana" w:hAnsi="Verdana"/>
          <w:i/>
          <w:sz w:val="20"/>
          <w:szCs w:val="20"/>
        </w:rPr>
        <w:t>.</w:t>
      </w:r>
    </w:p>
    <w:p w:rsidR="007C19F6" w:rsidRPr="00F96474" w:rsidRDefault="007C19F6" w:rsidP="007C19F6">
      <w:pPr>
        <w:pStyle w:val="NormalWeb"/>
        <w:numPr>
          <w:ilvl w:val="0"/>
          <w:numId w:val="19"/>
        </w:numPr>
        <w:spacing w:before="0" w:beforeAutospacing="0" w:after="120" w:afterAutospacing="0"/>
        <w:ind w:left="266" w:hanging="266"/>
        <w:rPr>
          <w:rFonts w:ascii="Verdana" w:hAnsi="Verdana"/>
          <w:b/>
          <w:i/>
          <w:sz w:val="20"/>
          <w:szCs w:val="20"/>
        </w:rPr>
      </w:pPr>
      <w:r w:rsidRPr="00F96474">
        <w:rPr>
          <w:rFonts w:ascii="Verdana" w:hAnsi="Verdana"/>
          <w:bCs/>
          <w:i/>
          <w:sz w:val="20"/>
          <w:szCs w:val="20"/>
          <w:lang w:val="en-GB"/>
        </w:rPr>
        <w:t xml:space="preserve">Eligible for Working Group </w:t>
      </w:r>
      <w:r w:rsidR="00D769F5">
        <w:rPr>
          <w:rFonts w:ascii="Verdana" w:hAnsi="Verdana"/>
          <w:bCs/>
          <w:i/>
          <w:sz w:val="20"/>
          <w:szCs w:val="20"/>
          <w:lang w:val="en-GB"/>
        </w:rPr>
        <w:t>mandates</w:t>
      </w:r>
      <w:r w:rsidRPr="00F96474">
        <w:rPr>
          <w:rFonts w:ascii="Verdana" w:hAnsi="Verdana"/>
          <w:bCs/>
          <w:i/>
          <w:sz w:val="20"/>
          <w:szCs w:val="20"/>
          <w:lang w:val="en-GB"/>
        </w:rPr>
        <w:t xml:space="preserve"> are only nationals of</w:t>
      </w:r>
      <w:r w:rsidR="001F5617" w:rsidRPr="00F96474">
        <w:rPr>
          <w:rFonts w:ascii="Verdana" w:hAnsi="Verdana"/>
          <w:bCs/>
          <w:i/>
          <w:sz w:val="20"/>
          <w:szCs w:val="20"/>
          <w:lang w:val="en-GB"/>
        </w:rPr>
        <w:t xml:space="preserve"> the</w:t>
      </w:r>
      <w:r w:rsidRPr="00F96474">
        <w:rPr>
          <w:rFonts w:ascii="Verdana" w:hAnsi="Verdana"/>
          <w:bCs/>
          <w:i/>
          <w:sz w:val="20"/>
          <w:szCs w:val="20"/>
          <w:lang w:val="en-GB"/>
        </w:rPr>
        <w:t xml:space="preserve"> States belonging to the </w:t>
      </w:r>
      <w:hyperlink r:id="rId15" w:history="1">
        <w:r w:rsidRPr="00F96474">
          <w:rPr>
            <w:rStyle w:val="Hipervnculo"/>
            <w:rFonts w:ascii="Verdana" w:hAnsi="Verdana"/>
            <w:bCs/>
            <w:i/>
            <w:sz w:val="20"/>
            <w:szCs w:val="20"/>
            <w:lang w:val="en-GB"/>
          </w:rPr>
          <w:t>regional groups</w:t>
        </w:r>
      </w:hyperlink>
      <w:r w:rsidRPr="00F96474">
        <w:rPr>
          <w:rFonts w:ascii="Verdana" w:hAnsi="Verdana"/>
          <w:bCs/>
          <w:i/>
          <w:sz w:val="20"/>
          <w:szCs w:val="20"/>
          <w:lang w:val="en-GB"/>
        </w:rPr>
        <w:t xml:space="preserve"> for which specific vacancies have been advertised.</w:t>
      </w:r>
    </w:p>
    <w:p w:rsidR="007059C2" w:rsidRPr="00AC3BC5" w:rsidRDefault="005F13C9" w:rsidP="00966081">
      <w:pPr>
        <w:pStyle w:val="NormalWeb"/>
        <w:numPr>
          <w:ilvl w:val="0"/>
          <w:numId w:val="19"/>
        </w:numPr>
        <w:spacing w:before="0" w:beforeAutospacing="0" w:after="120" w:afterAutospacing="0"/>
        <w:ind w:left="266" w:right="-268" w:hanging="266"/>
        <w:rPr>
          <w:rFonts w:ascii="Verdana" w:hAnsi="Verdana"/>
          <w:bCs/>
          <w:i/>
          <w:sz w:val="19"/>
          <w:szCs w:val="19"/>
          <w:lang w:val="en-GB"/>
        </w:rPr>
      </w:pPr>
      <w:r w:rsidRPr="00AC3BC5">
        <w:rPr>
          <w:rFonts w:ascii="Verdana" w:hAnsi="Verdana"/>
          <w:i/>
          <w:sz w:val="20"/>
          <w:szCs w:val="20"/>
        </w:rPr>
        <w:t xml:space="preserve">General description of the selection process </w:t>
      </w:r>
      <w:r w:rsidR="00702720" w:rsidRPr="00AC3BC5">
        <w:rPr>
          <w:rFonts w:ascii="Verdana" w:hAnsi="Verdana"/>
          <w:i/>
          <w:sz w:val="20"/>
          <w:szCs w:val="20"/>
        </w:rPr>
        <w:t xml:space="preserve">and answers to frequently asked questions are </w:t>
      </w:r>
      <w:r w:rsidRPr="00AC3BC5">
        <w:rPr>
          <w:rFonts w:ascii="Verdana" w:hAnsi="Verdana"/>
          <w:i/>
          <w:sz w:val="20"/>
          <w:szCs w:val="20"/>
        </w:rPr>
        <w:t xml:space="preserve">available at </w:t>
      </w:r>
      <w:hyperlink r:id="rId16" w:history="1">
        <w:r w:rsidR="002E5C50" w:rsidRPr="00AC3BC5">
          <w:rPr>
            <w:rStyle w:val="Hipervnculo"/>
            <w:rFonts w:ascii="Verdana" w:hAnsi="Verdana"/>
            <w:i/>
            <w:sz w:val="20"/>
            <w:szCs w:val="20"/>
          </w:rPr>
          <w:t>https://www.ohchr.org/EN/HRBodies/HRC/SP/Pages/Nominations.aspx</w:t>
        </w:r>
      </w:hyperlink>
      <w:r w:rsidR="002E5C50" w:rsidRPr="00AC3BC5">
        <w:rPr>
          <w:rFonts w:ascii="Verdana" w:hAnsi="Verdana"/>
          <w:i/>
          <w:sz w:val="20"/>
          <w:szCs w:val="20"/>
        </w:rPr>
        <w:t xml:space="preserve"> </w:t>
      </w:r>
      <w:r w:rsidR="00AC3BC5" w:rsidRPr="00AC3BC5">
        <w:rPr>
          <w:rFonts w:ascii="Verdana" w:hAnsi="Verdana"/>
          <w:i/>
          <w:sz w:val="20"/>
          <w:szCs w:val="20"/>
        </w:rPr>
        <w:t xml:space="preserve">and </w:t>
      </w:r>
      <w:hyperlink r:id="rId17" w:history="1">
        <w:r w:rsidR="00AC3BC5" w:rsidRPr="00AC3BC5">
          <w:rPr>
            <w:rStyle w:val="Hipervnculo"/>
            <w:rFonts w:ascii="Verdana" w:hAnsi="Verdana"/>
            <w:i/>
            <w:sz w:val="19"/>
            <w:szCs w:val="19"/>
          </w:rPr>
          <w:t>https://www.ohchr.org/EN/HRBodies/HRC/SP/Pages/BasicInformationSelectionIndependentExperts.aspx</w:t>
        </w:r>
      </w:hyperlink>
      <w:r w:rsidR="00AC3BC5" w:rsidRPr="00AC3BC5">
        <w:rPr>
          <w:rFonts w:ascii="Verdana" w:hAnsi="Verdana"/>
          <w:i/>
          <w:sz w:val="19"/>
          <w:szCs w:val="19"/>
        </w:rPr>
        <w:t xml:space="preserve"> </w:t>
      </w:r>
      <w:r w:rsidR="002E5C50" w:rsidRPr="00AC3BC5">
        <w:rPr>
          <w:rFonts w:ascii="Verdana" w:hAnsi="Verdana"/>
          <w:i/>
          <w:sz w:val="19"/>
          <w:szCs w:val="19"/>
        </w:rPr>
        <w:t xml:space="preserve">     </w:t>
      </w:r>
    </w:p>
    <w:p w:rsidR="007059C2" w:rsidRDefault="007059C2" w:rsidP="00BF4996">
      <w:pPr>
        <w:pStyle w:val="NormalWeb"/>
        <w:numPr>
          <w:ilvl w:val="0"/>
          <w:numId w:val="19"/>
        </w:numPr>
        <w:spacing w:before="0" w:beforeAutospacing="0" w:after="0" w:afterAutospacing="0"/>
        <w:ind w:left="266" w:hanging="266"/>
        <w:rPr>
          <w:rFonts w:ascii="Verdana" w:hAnsi="Verdana"/>
          <w:i/>
          <w:sz w:val="20"/>
          <w:szCs w:val="20"/>
        </w:rPr>
      </w:pPr>
      <w:r w:rsidRPr="002E5C50">
        <w:rPr>
          <w:rFonts w:ascii="Verdana" w:hAnsi="Verdana"/>
          <w:i/>
          <w:sz w:val="20"/>
          <w:szCs w:val="20"/>
        </w:rPr>
        <w:t>In case of technical difficulties or problems with accessing or completing the forms, you may contact the Secretariat by email (</w:t>
      </w:r>
      <w:hyperlink r:id="rId18" w:history="1">
        <w:r w:rsidRPr="002E5C50">
          <w:rPr>
            <w:rStyle w:val="Hipervnculo"/>
            <w:rFonts w:ascii="Verdana" w:hAnsi="Verdana"/>
            <w:i/>
            <w:sz w:val="20"/>
            <w:szCs w:val="20"/>
          </w:rPr>
          <w:t>hrcspecialprocedures@ohchr.org</w:t>
        </w:r>
      </w:hyperlink>
      <w:r w:rsidRPr="002E5C50">
        <w:rPr>
          <w:rFonts w:ascii="Verdana" w:hAnsi="Verdana"/>
          <w:i/>
          <w:sz w:val="20"/>
          <w:szCs w:val="20"/>
        </w:rPr>
        <w:t>) or fax (+41 22 917 9008).</w:t>
      </w:r>
    </w:p>
    <w:p w:rsidR="002E5C50" w:rsidRPr="00BF4996" w:rsidRDefault="002E5C50" w:rsidP="00BF4996">
      <w:pPr>
        <w:pStyle w:val="NormalWeb"/>
        <w:spacing w:before="0" w:beforeAutospacing="0" w:after="60" w:afterAutospacing="0"/>
        <w:rPr>
          <w:rFonts w:ascii="Verdana" w:hAnsi="Verdana"/>
          <w:i/>
          <w:sz w:val="16"/>
          <w:szCs w:val="16"/>
        </w:rPr>
      </w:pPr>
    </w:p>
    <w:p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5187"/>
      </w:tblGrid>
      <w:tr w:rsidR="00982253" w:rsidRPr="0039620F" w:rsidTr="005279C5">
        <w:trPr>
          <w:trHeight w:val="364"/>
        </w:trPr>
        <w:tc>
          <w:tcPr>
            <w:tcW w:w="5070" w:type="dxa"/>
            <w:shd w:val="clear" w:color="auto" w:fill="auto"/>
          </w:tcPr>
          <w:p w:rsidR="00982253" w:rsidRPr="0039620F" w:rsidRDefault="00982253" w:rsidP="00AF31DA">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00E938A1"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00E938A1" w:rsidRPr="0039620F">
              <w:rPr>
                <w:rFonts w:ascii="Verdana" w:hAnsi="Verdana"/>
                <w:sz w:val="21"/>
                <w:szCs w:val="21"/>
              </w:rPr>
            </w:r>
            <w:r w:rsidR="00E938A1" w:rsidRPr="0039620F">
              <w:rPr>
                <w:rFonts w:ascii="Verdana" w:hAnsi="Verdana"/>
                <w:sz w:val="21"/>
                <w:szCs w:val="21"/>
              </w:rPr>
              <w:fldChar w:fldCharType="separate"/>
            </w:r>
            <w:r w:rsidR="00AF31DA">
              <w:rPr>
                <w:rFonts w:ascii="Verdana" w:hAnsi="Verdana"/>
                <w:sz w:val="21"/>
                <w:szCs w:val="21"/>
              </w:rPr>
              <w:t>Ntaka</w:t>
            </w:r>
            <w:r w:rsidR="00E938A1"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rsidR="00982253" w:rsidRPr="0039620F" w:rsidRDefault="00982253" w:rsidP="00AF31DA">
            <w:pPr>
              <w:rPr>
                <w:rFonts w:ascii="Verdana" w:hAnsi="Verdana"/>
                <w:b/>
                <w:sz w:val="21"/>
                <w:szCs w:val="21"/>
              </w:rPr>
            </w:pPr>
            <w:r w:rsidRPr="0039620F">
              <w:rPr>
                <w:rFonts w:ascii="Verdana" w:hAnsi="Verdana"/>
                <w:b/>
                <w:sz w:val="21"/>
                <w:szCs w:val="21"/>
              </w:rPr>
              <w:t xml:space="preserve">5. Year of birth: </w:t>
            </w:r>
            <w:r w:rsidR="00E938A1"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00E938A1" w:rsidRPr="0039620F">
              <w:rPr>
                <w:rFonts w:ascii="Verdana" w:hAnsi="Verdana"/>
                <w:sz w:val="21"/>
                <w:szCs w:val="21"/>
              </w:rPr>
            </w:r>
            <w:r w:rsidR="00E938A1" w:rsidRPr="0039620F">
              <w:rPr>
                <w:rFonts w:ascii="Verdana" w:hAnsi="Verdana"/>
                <w:sz w:val="21"/>
                <w:szCs w:val="21"/>
              </w:rPr>
              <w:fldChar w:fldCharType="separate"/>
            </w:r>
            <w:r w:rsidR="00AF31DA">
              <w:rPr>
                <w:rFonts w:ascii="Verdana" w:hAnsi="Verdana"/>
                <w:noProof/>
                <w:sz w:val="21"/>
                <w:szCs w:val="21"/>
              </w:rPr>
              <w:t>1974</w:t>
            </w:r>
            <w:r w:rsidR="00E938A1" w:rsidRPr="0039620F">
              <w:rPr>
                <w:rFonts w:ascii="Verdana" w:hAnsi="Verdana"/>
                <w:sz w:val="21"/>
                <w:szCs w:val="21"/>
              </w:rPr>
              <w:fldChar w:fldCharType="end"/>
            </w:r>
            <w:bookmarkEnd w:id="1"/>
          </w:p>
        </w:tc>
      </w:tr>
      <w:tr w:rsidR="00982253" w:rsidRPr="0039620F" w:rsidTr="005279C5">
        <w:trPr>
          <w:trHeight w:val="363"/>
        </w:trPr>
        <w:tc>
          <w:tcPr>
            <w:tcW w:w="5070" w:type="dxa"/>
            <w:shd w:val="clear" w:color="auto" w:fill="auto"/>
          </w:tcPr>
          <w:p w:rsidR="00982253" w:rsidRPr="0039620F" w:rsidRDefault="00982253" w:rsidP="00AF31DA">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00E938A1"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00E938A1" w:rsidRPr="0039620F">
              <w:rPr>
                <w:rFonts w:ascii="Verdana" w:hAnsi="Verdana"/>
                <w:sz w:val="21"/>
                <w:szCs w:val="21"/>
              </w:rPr>
            </w:r>
            <w:r w:rsidR="00E938A1" w:rsidRPr="0039620F">
              <w:rPr>
                <w:rFonts w:ascii="Verdana" w:hAnsi="Verdana"/>
                <w:sz w:val="21"/>
                <w:szCs w:val="21"/>
              </w:rPr>
              <w:fldChar w:fldCharType="separate"/>
            </w:r>
            <w:r w:rsidR="00AF31DA">
              <w:rPr>
                <w:rFonts w:ascii="Verdana" w:hAnsi="Verdana"/>
                <w:noProof/>
                <w:sz w:val="21"/>
                <w:szCs w:val="21"/>
              </w:rPr>
              <w:t>Madoda</w:t>
            </w:r>
            <w:r w:rsidR="00E938A1"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rsidR="00982253" w:rsidRPr="0039620F" w:rsidRDefault="00982253" w:rsidP="00AF31DA">
            <w:pPr>
              <w:rPr>
                <w:rFonts w:ascii="Verdana" w:hAnsi="Verdana"/>
                <w:b/>
                <w:sz w:val="21"/>
                <w:szCs w:val="21"/>
              </w:rPr>
            </w:pPr>
            <w:r w:rsidRPr="0039620F">
              <w:rPr>
                <w:rFonts w:ascii="Verdana" w:hAnsi="Verdana"/>
                <w:b/>
                <w:sz w:val="21"/>
                <w:szCs w:val="21"/>
              </w:rPr>
              <w:t xml:space="preserve">6. Place of birth: </w:t>
            </w:r>
            <w:r w:rsidR="00E938A1"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00E938A1" w:rsidRPr="0039620F">
              <w:rPr>
                <w:rFonts w:ascii="Verdana" w:hAnsi="Verdana"/>
                <w:sz w:val="21"/>
                <w:szCs w:val="21"/>
              </w:rPr>
            </w:r>
            <w:r w:rsidR="00E938A1" w:rsidRPr="0039620F">
              <w:rPr>
                <w:rFonts w:ascii="Verdana" w:hAnsi="Verdana"/>
                <w:sz w:val="21"/>
                <w:szCs w:val="21"/>
              </w:rPr>
              <w:fldChar w:fldCharType="separate"/>
            </w:r>
            <w:r w:rsidR="00AF31DA">
              <w:rPr>
                <w:rFonts w:ascii="Verdana" w:hAnsi="Verdana"/>
                <w:sz w:val="21"/>
                <w:szCs w:val="21"/>
              </w:rPr>
              <w:t>Rome, Italy.</w:t>
            </w:r>
            <w:r w:rsidR="00E938A1" w:rsidRPr="0039620F">
              <w:rPr>
                <w:rFonts w:ascii="Verdana" w:hAnsi="Verdana"/>
                <w:sz w:val="21"/>
                <w:szCs w:val="21"/>
              </w:rPr>
              <w:fldChar w:fldCharType="end"/>
            </w:r>
            <w:bookmarkEnd w:id="3"/>
          </w:p>
        </w:tc>
      </w:tr>
      <w:tr w:rsidR="00982253" w:rsidRPr="0039620F" w:rsidTr="00D2007E">
        <w:trPr>
          <w:trHeight w:val="856"/>
        </w:trPr>
        <w:tc>
          <w:tcPr>
            <w:tcW w:w="5070" w:type="dxa"/>
            <w:tcBorders>
              <w:bottom w:val="single" w:sz="2" w:space="0" w:color="auto"/>
            </w:tcBorders>
            <w:shd w:val="clear" w:color="auto" w:fill="auto"/>
          </w:tcPr>
          <w:p w:rsidR="00982253" w:rsidRPr="0039620F" w:rsidRDefault="00982253" w:rsidP="004B1344">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00E938A1"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00E938A1" w:rsidRPr="0039620F">
              <w:rPr>
                <w:rFonts w:ascii="Verdana" w:hAnsi="Verdana"/>
                <w:sz w:val="21"/>
                <w:szCs w:val="21"/>
              </w:rPr>
            </w:r>
            <w:r w:rsidR="00E938A1"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00E938A1"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rsidR="004C3F28" w:rsidRPr="0039620F" w:rsidRDefault="00982253" w:rsidP="00AF31DA">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00E938A1"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00E938A1" w:rsidRPr="0039620F">
              <w:rPr>
                <w:rFonts w:ascii="Verdana" w:hAnsi="Verdana"/>
                <w:sz w:val="21"/>
                <w:szCs w:val="21"/>
              </w:rPr>
            </w:r>
            <w:r w:rsidR="00E938A1" w:rsidRPr="0039620F">
              <w:rPr>
                <w:rFonts w:ascii="Verdana" w:hAnsi="Verdana"/>
                <w:sz w:val="21"/>
                <w:szCs w:val="21"/>
              </w:rPr>
              <w:fldChar w:fldCharType="separate"/>
            </w:r>
            <w:r w:rsidR="00AF31DA">
              <w:rPr>
                <w:rFonts w:ascii="Verdana" w:hAnsi="Verdana"/>
                <w:noProof/>
                <w:sz w:val="21"/>
                <w:szCs w:val="21"/>
              </w:rPr>
              <w:t>Argentina</w:t>
            </w:r>
            <w:r w:rsidR="00E938A1" w:rsidRPr="0039620F">
              <w:rPr>
                <w:rFonts w:ascii="Verdana" w:hAnsi="Verdana"/>
                <w:sz w:val="21"/>
                <w:szCs w:val="21"/>
              </w:rPr>
              <w:fldChar w:fldCharType="end"/>
            </w:r>
            <w:bookmarkEnd w:id="5"/>
          </w:p>
        </w:tc>
      </w:tr>
      <w:tr w:rsidR="00982253" w:rsidRPr="0039620F"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AF31DA">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00E938A1"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00E938A1" w:rsidRPr="0039620F">
              <w:rPr>
                <w:rFonts w:ascii="Verdana" w:hAnsi="Verdana"/>
                <w:sz w:val="21"/>
                <w:szCs w:val="21"/>
              </w:rPr>
            </w:r>
            <w:r w:rsidR="00E938A1" w:rsidRPr="0039620F">
              <w:rPr>
                <w:rFonts w:ascii="Verdana" w:hAnsi="Verdana"/>
                <w:sz w:val="21"/>
                <w:szCs w:val="21"/>
              </w:rPr>
              <w:fldChar w:fldCharType="separate"/>
            </w:r>
            <w:r w:rsidR="00AF31DA">
              <w:rPr>
                <w:rFonts w:ascii="Verdana" w:hAnsi="Verdana"/>
                <w:noProof/>
                <w:sz w:val="21"/>
                <w:szCs w:val="21"/>
              </w:rPr>
              <w:t>Male</w:t>
            </w:r>
            <w:r w:rsidR="00E938A1"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AF31DA">
            <w:pPr>
              <w:rPr>
                <w:rFonts w:ascii="Verdana" w:hAnsi="Verdana"/>
                <w:b/>
                <w:sz w:val="21"/>
                <w:szCs w:val="21"/>
              </w:rPr>
            </w:pPr>
            <w:r w:rsidRPr="0039620F">
              <w:rPr>
                <w:rFonts w:ascii="Verdana" w:hAnsi="Verdana"/>
                <w:b/>
                <w:sz w:val="21"/>
                <w:szCs w:val="21"/>
              </w:rPr>
              <w:t xml:space="preserve">8. Any other nationality: </w:t>
            </w:r>
            <w:r w:rsidR="00E938A1"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00E938A1" w:rsidRPr="0039620F">
              <w:rPr>
                <w:rFonts w:ascii="Verdana" w:hAnsi="Verdana"/>
                <w:sz w:val="21"/>
                <w:szCs w:val="21"/>
              </w:rPr>
            </w:r>
            <w:r w:rsidR="00E938A1" w:rsidRPr="0039620F">
              <w:rPr>
                <w:rFonts w:ascii="Verdana" w:hAnsi="Verdana"/>
                <w:sz w:val="21"/>
                <w:szCs w:val="21"/>
              </w:rPr>
              <w:fldChar w:fldCharType="separate"/>
            </w:r>
            <w:r w:rsidR="00AF31DA">
              <w:rPr>
                <w:rFonts w:ascii="Verdana" w:hAnsi="Verdana"/>
                <w:noProof/>
                <w:sz w:val="21"/>
                <w:szCs w:val="21"/>
              </w:rPr>
              <w:t>South African</w:t>
            </w:r>
            <w:r w:rsidR="00E938A1" w:rsidRPr="0039620F">
              <w:rPr>
                <w:rFonts w:ascii="Verdana" w:hAnsi="Verdana"/>
                <w:sz w:val="21"/>
                <w:szCs w:val="21"/>
              </w:rPr>
              <w:fldChar w:fldCharType="end"/>
            </w:r>
          </w:p>
        </w:tc>
      </w:tr>
    </w:tbl>
    <w:p w:rsidR="00A15739" w:rsidRDefault="00A15739" w:rsidP="007059C2">
      <w:pPr>
        <w:rPr>
          <w:rFonts w:ascii="Verdana" w:hAnsi="Verdana"/>
          <w:b/>
          <w:bCs/>
          <w:sz w:val="16"/>
          <w:szCs w:val="16"/>
          <w:lang w:val="en-GB"/>
        </w:rPr>
      </w:pPr>
    </w:p>
    <w:p w:rsidR="004B7A27" w:rsidRDefault="004B7A27" w:rsidP="007059C2">
      <w:pPr>
        <w:rPr>
          <w:rFonts w:ascii="Verdana" w:hAnsi="Verdana"/>
          <w:b/>
          <w:bCs/>
          <w:sz w:val="16"/>
          <w:szCs w:val="16"/>
          <w:lang w:val="en-GB"/>
        </w:rPr>
      </w:pPr>
    </w:p>
    <w:p w:rsidR="00177D52" w:rsidRDefault="00177D52" w:rsidP="007059C2">
      <w:pPr>
        <w:rPr>
          <w:rFonts w:ascii="Verdana" w:hAnsi="Verdana"/>
          <w:b/>
          <w:bCs/>
          <w:sz w:val="16"/>
          <w:szCs w:val="16"/>
          <w:lang w:val="en-GB"/>
        </w:rPr>
      </w:pPr>
    </w:p>
    <w:p w:rsidR="00FF558C" w:rsidRPr="00624A07" w:rsidRDefault="00FF558C" w:rsidP="007059C2">
      <w:pPr>
        <w:rPr>
          <w:rFonts w:ascii="Verdana" w:hAnsi="Verdana"/>
          <w:b/>
          <w:bCs/>
          <w:sz w:val="16"/>
          <w:szCs w:val="16"/>
          <w:lang w:val="en-GB"/>
        </w:rPr>
      </w:pPr>
    </w:p>
    <w:p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rsidR="00C824A8" w:rsidRPr="0039620F" w:rsidRDefault="00C824A8" w:rsidP="00C824A8">
      <w:pPr>
        <w:rPr>
          <w:rStyle w:val="Textoennegrita"/>
          <w:rFonts w:ascii="Verdana" w:hAnsi="Verdana"/>
          <w:sz w:val="21"/>
          <w:szCs w:val="21"/>
        </w:rPr>
      </w:pPr>
    </w:p>
    <w:p w:rsidR="00964E16" w:rsidRPr="0039620F" w:rsidRDefault="00F63F29" w:rsidP="00DE4EAC">
      <w:pPr>
        <w:rPr>
          <w:rStyle w:val="Textoennegrita"/>
          <w:rFonts w:ascii="Verdana" w:hAnsi="Verdana"/>
          <w:sz w:val="21"/>
          <w:szCs w:val="21"/>
        </w:rPr>
      </w:pPr>
      <w:r w:rsidRPr="0039620F">
        <w:rPr>
          <w:rStyle w:val="Textoennegrita"/>
          <w:rFonts w:ascii="Verdana" w:hAnsi="Verdana"/>
          <w:sz w:val="21"/>
          <w:szCs w:val="21"/>
        </w:rPr>
        <w:t>NOTE: Please describe why</w:t>
      </w:r>
      <w:r w:rsidR="00032287" w:rsidRPr="0039620F">
        <w:rPr>
          <w:rStyle w:val="Textoennegrita"/>
          <w:rFonts w:ascii="Verdana" w:hAnsi="Verdana"/>
          <w:sz w:val="21"/>
          <w:szCs w:val="21"/>
        </w:rPr>
        <w:t xml:space="preserve"> the candidate</w:t>
      </w:r>
      <w:r w:rsidR="00105E60" w:rsidRPr="0039620F">
        <w:rPr>
          <w:rStyle w:val="Textoennegrita"/>
          <w:rFonts w:ascii="Verdana" w:hAnsi="Verdana"/>
          <w:sz w:val="21"/>
          <w:szCs w:val="21"/>
        </w:rPr>
        <w:t>’</w:t>
      </w:r>
      <w:r w:rsidRPr="0039620F">
        <w:rPr>
          <w:rStyle w:val="Textoennegrita"/>
          <w:rFonts w:ascii="Verdana" w:hAnsi="Verdana"/>
          <w:sz w:val="21"/>
          <w:szCs w:val="21"/>
        </w:rPr>
        <w:t>s competence</w:t>
      </w:r>
      <w:r w:rsidR="005F405F" w:rsidRPr="0039620F">
        <w:rPr>
          <w:rStyle w:val="Textoennegrita"/>
          <w:rFonts w:ascii="Verdana" w:hAnsi="Verdana"/>
          <w:sz w:val="21"/>
          <w:szCs w:val="21"/>
        </w:rPr>
        <w:t xml:space="preserve"> </w:t>
      </w:r>
      <w:r w:rsidRPr="0039620F">
        <w:rPr>
          <w:rStyle w:val="Textoennegrita"/>
          <w:rFonts w:ascii="Verdana" w:hAnsi="Verdana"/>
          <w:sz w:val="21"/>
          <w:szCs w:val="21"/>
        </w:rPr>
        <w:t>/</w:t>
      </w:r>
      <w:r w:rsidR="005F405F" w:rsidRPr="0039620F">
        <w:rPr>
          <w:rStyle w:val="Textoennegrita"/>
          <w:rFonts w:ascii="Verdana" w:hAnsi="Verdana"/>
          <w:sz w:val="21"/>
          <w:szCs w:val="21"/>
        </w:rPr>
        <w:t xml:space="preserve"> </w:t>
      </w:r>
      <w:r w:rsidRPr="0039620F">
        <w:rPr>
          <w:rStyle w:val="Textoennegrita"/>
          <w:rFonts w:ascii="Verdana" w:hAnsi="Verdana"/>
          <w:sz w:val="21"/>
          <w:szCs w:val="21"/>
        </w:rPr>
        <w:t>qualifications</w:t>
      </w:r>
      <w:r w:rsidR="005F405F" w:rsidRPr="0039620F">
        <w:rPr>
          <w:rStyle w:val="Textoennegrita"/>
          <w:rFonts w:ascii="Verdana" w:hAnsi="Verdana"/>
          <w:sz w:val="21"/>
          <w:szCs w:val="21"/>
        </w:rPr>
        <w:t xml:space="preserve"> </w:t>
      </w:r>
      <w:r w:rsidRPr="0039620F">
        <w:rPr>
          <w:rStyle w:val="Textoennegrita"/>
          <w:rFonts w:ascii="Verdana" w:hAnsi="Verdana"/>
          <w:sz w:val="21"/>
          <w:szCs w:val="21"/>
        </w:rPr>
        <w:t>/</w:t>
      </w:r>
      <w:r w:rsidR="005F405F" w:rsidRPr="0039620F">
        <w:rPr>
          <w:rStyle w:val="Textoennegrita"/>
          <w:rFonts w:ascii="Verdana" w:hAnsi="Verdana"/>
          <w:sz w:val="21"/>
          <w:szCs w:val="21"/>
        </w:rPr>
        <w:t xml:space="preserve"> </w:t>
      </w:r>
      <w:r w:rsidRPr="0039620F">
        <w:rPr>
          <w:rStyle w:val="Textoennegrita"/>
          <w:rFonts w:ascii="Verdana" w:hAnsi="Verdana"/>
          <w:sz w:val="21"/>
          <w:szCs w:val="21"/>
        </w:rPr>
        <w:t xml:space="preserve">knowledge </w:t>
      </w:r>
      <w:r w:rsidR="00C72A36" w:rsidRPr="0039620F">
        <w:rPr>
          <w:rStyle w:val="Textoennegrita"/>
          <w:rFonts w:ascii="Verdana" w:hAnsi="Verdana"/>
          <w:sz w:val="21"/>
          <w:szCs w:val="21"/>
        </w:rPr>
        <w:t xml:space="preserve">is relevant </w:t>
      </w:r>
      <w:r w:rsidRPr="0039620F">
        <w:rPr>
          <w:rStyle w:val="Textoennegrita"/>
          <w:rFonts w:ascii="Verdana" w:hAnsi="Verdana"/>
          <w:sz w:val="21"/>
          <w:szCs w:val="21"/>
        </w:rPr>
        <w:t>in relation to the specific mandate</w:t>
      </w:r>
      <w:r w:rsidR="00C824A8" w:rsidRPr="0039620F">
        <w:rPr>
          <w:rStyle w:val="Textoennegrita"/>
          <w:rFonts w:ascii="Verdana" w:hAnsi="Verdana"/>
          <w:sz w:val="21"/>
          <w:szCs w:val="21"/>
        </w:rPr>
        <w:t>:</w:t>
      </w:r>
    </w:p>
    <w:p w:rsidR="00AA000E" w:rsidRPr="0039620F" w:rsidRDefault="00AA000E" w:rsidP="00DE4EAC">
      <w:pPr>
        <w:rPr>
          <w:rStyle w:val="Textoennegrita"/>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rsidR="00AA000E" w:rsidRPr="0039620F" w:rsidRDefault="00AA000E" w:rsidP="00AA000E">
      <w:pPr>
        <w:rPr>
          <w:rFonts w:ascii="Verdana" w:hAnsi="Verdana"/>
          <w:sz w:val="21"/>
          <w:szCs w:val="21"/>
        </w:rPr>
      </w:pPr>
    </w:p>
    <w:p w:rsidR="00B312FB" w:rsidRPr="00B312FB" w:rsidRDefault="00E938A1" w:rsidP="00B312FB">
      <w:pPr>
        <w:rPr>
          <w:rFonts w:ascii="Verdana" w:hAnsi="Verdana"/>
          <w:noProof/>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006514B9" w:rsidRPr="00B312FB">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312FB" w:rsidRPr="00B312FB">
        <w:rPr>
          <w:rFonts w:ascii="Verdana" w:hAnsi="Verdana"/>
          <w:noProof/>
          <w:sz w:val="21"/>
          <w:szCs w:val="21"/>
        </w:rPr>
        <w:t>My professional qualifications in the field of human rights include a law degree from the University of Buenos Aires, one of the most prestigious law universities in Argentina. I did an accredited postgraduate program in international relations at the National University of National Defense. I am guest professor at the University of Buenos Aires lecturing the subject ¨The Right of black communities in Argentina¨. I also work as legal advisor in the free legal service department of the General Attorney of the City of Buenos Aires. I am a co-founder of ¨Oganización Afrodescendiente para la Formación asistencia Jurídica¨ (OAFRO), the first organization of legal assistance for Afro-descendants in Argentina. I have been invited to present academic seminars related to human rights, migration, constitutional law, economic growth, and access to justice in Argentina, South Africa, and the United States. I have strong communication skills in my native language, Spanish, and perfect oral and written command of English, which I strengthen through an advanced program in Nottingham, England. I regularly make academic presentations in different forums and conferences on human rights in Spanish and English.</w:t>
      </w:r>
    </w:p>
    <w:p w:rsidR="00AA000E" w:rsidRPr="00B312FB" w:rsidRDefault="00E938A1" w:rsidP="00AA000E">
      <w:pPr>
        <w:rPr>
          <w:rFonts w:ascii="Verdana" w:hAnsi="Verdana"/>
          <w:sz w:val="21"/>
          <w:szCs w:val="21"/>
        </w:rPr>
      </w:pPr>
      <w:r w:rsidRPr="0039620F">
        <w:rPr>
          <w:rFonts w:ascii="Verdana" w:hAnsi="Verdana"/>
          <w:sz w:val="21"/>
          <w:szCs w:val="21"/>
        </w:rPr>
        <w:fldChar w:fldCharType="end"/>
      </w:r>
      <w:bookmarkEnd w:id="7"/>
    </w:p>
    <w:p w:rsidR="00AA000E" w:rsidRPr="00B312FB" w:rsidRDefault="00AA000E"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Knowledge of institutional mandates related to the United Nations or other international or regional organizations’ work in the area of human rights</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(Please state how this was acquired.)</w:t>
      </w:r>
    </w:p>
    <w:p w:rsidR="00AA000E" w:rsidRPr="00B312FB" w:rsidRDefault="00AA000E" w:rsidP="00AA000E">
      <w:pPr>
        <w:rPr>
          <w:rFonts w:ascii="Verdana" w:hAnsi="Verdana"/>
          <w:b/>
          <w:sz w:val="21"/>
          <w:szCs w:val="21"/>
          <w:lang w:val="es-AR"/>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in the area of the mandate</w:t>
      </w:r>
      <w:r w:rsidRPr="0039620F">
        <w:rPr>
          <w:rFonts w:ascii="Verdana" w:hAnsi="Verdana"/>
          <w:b/>
          <w:sz w:val="21"/>
          <w:szCs w:val="21"/>
        </w:rPr>
        <w:t xml:space="preserve">. </w:t>
      </w:r>
      <w:r w:rsidRPr="00B312FB">
        <w:rPr>
          <w:rFonts w:ascii="Verdana" w:hAnsi="Verdana"/>
          <w:b/>
          <w:sz w:val="21"/>
          <w:szCs w:val="21"/>
          <w:lang w:val="es-AR"/>
        </w:rPr>
        <w:t>(Please state years of experience.)</w:t>
      </w:r>
    </w:p>
    <w:p w:rsidR="00AA000E" w:rsidRPr="00B312FB" w:rsidRDefault="00AA000E" w:rsidP="00AA000E">
      <w:pPr>
        <w:rPr>
          <w:rFonts w:ascii="Verdana" w:hAnsi="Verdana"/>
          <w:sz w:val="21"/>
          <w:szCs w:val="21"/>
          <w:lang w:val="es-AR"/>
        </w:rPr>
      </w:pPr>
    </w:p>
    <w:p w:rsidR="00BA71B8" w:rsidRPr="00BA71B8" w:rsidRDefault="00E938A1" w:rsidP="00BA71B8">
      <w:pPr>
        <w:rPr>
          <w:rFonts w:ascii="Verdana" w:hAnsi="Verdana"/>
          <w:noProof/>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00383F21" w:rsidRPr="00BA71B8">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A71B8">
        <w:rPr>
          <w:rFonts w:ascii="Verdana" w:hAnsi="Verdana"/>
          <w:sz w:val="21"/>
          <w:szCs w:val="21"/>
        </w:rPr>
        <w:t>During my University years</w:t>
      </w:r>
      <w:r w:rsidR="00BA71B8" w:rsidRPr="00BA71B8">
        <w:rPr>
          <w:rFonts w:ascii="Verdana" w:hAnsi="Verdana"/>
          <w:noProof/>
          <w:sz w:val="21"/>
          <w:szCs w:val="21"/>
        </w:rPr>
        <w:t xml:space="preserve"> I had a deep exposure to international human rights instruments since it was a branch in which I chose to study as part of my legal specialization</w:t>
      </w:r>
      <w:r w:rsidR="00BA71B8">
        <w:rPr>
          <w:rFonts w:ascii="Verdana" w:hAnsi="Verdana"/>
          <w:noProof/>
          <w:sz w:val="21"/>
          <w:szCs w:val="21"/>
        </w:rPr>
        <w:t xml:space="preserve"> which i strenghen after graduation by volunerting </w:t>
      </w:r>
      <w:r w:rsidR="00BA71B8" w:rsidRPr="00BA71B8">
        <w:rPr>
          <w:rFonts w:ascii="Verdana" w:hAnsi="Verdana"/>
          <w:noProof/>
          <w:sz w:val="21"/>
          <w:szCs w:val="21"/>
        </w:rPr>
        <w:t>in vari</w:t>
      </w:r>
      <w:r w:rsidR="00BA71B8">
        <w:rPr>
          <w:rFonts w:ascii="Verdana" w:hAnsi="Verdana"/>
          <w:noProof/>
          <w:sz w:val="21"/>
          <w:szCs w:val="21"/>
        </w:rPr>
        <w:t>o</w:t>
      </w:r>
      <w:r w:rsidR="00BA71B8" w:rsidRPr="00BA71B8">
        <w:rPr>
          <w:rFonts w:ascii="Verdana" w:hAnsi="Verdana"/>
          <w:noProof/>
          <w:sz w:val="21"/>
          <w:szCs w:val="21"/>
        </w:rPr>
        <w:t xml:space="preserve">us civil society organizations at the national and international level, such as CELS (Center for Legal and Social Studies) and Iarpidi (Argentine Institute for Equality, Diversity and Integration). I took part in meetings held in Buenos Aires (Ministry of Justice and Human Rights) related to the 2030 Agenda for the Sustainable Development and its Sustainable Development Goals (SDGs) adopted in 2015. It provided me a great understanding of international human rights instruments. As a practicing attorney, I participated in the commission focused on SDG 16, which underscores the importance of creating effective, accountable and inclusive institutions at all levels as the foundation for achieving specific goals. I was invited to participate in an official visit to South Africa in 2007, where I spoke about the International Convention on the Elimination of all </w:t>
      </w:r>
      <w:r w:rsidR="00BA71B8" w:rsidRPr="00BA71B8">
        <w:rPr>
          <w:rFonts w:ascii="Verdana" w:hAnsi="Verdana"/>
          <w:noProof/>
          <w:sz w:val="21"/>
          <w:szCs w:val="21"/>
        </w:rPr>
        <w:lastRenderedPageBreak/>
        <w:t>Forms of Racial Discrimination associating its principles with those of the South African Freedom Charter.</w:t>
      </w:r>
    </w:p>
    <w:p w:rsidR="00AA000E" w:rsidRPr="00BA71B8" w:rsidRDefault="00E938A1" w:rsidP="00BA71B8">
      <w:pPr>
        <w:rPr>
          <w:rFonts w:ascii="Verdana" w:hAnsi="Verdana"/>
          <w:sz w:val="21"/>
          <w:szCs w:val="21"/>
        </w:rPr>
      </w:pPr>
      <w:r w:rsidRPr="0039620F">
        <w:rPr>
          <w:rFonts w:ascii="Verdana" w:hAnsi="Verdana"/>
          <w:sz w:val="21"/>
          <w:szCs w:val="21"/>
        </w:rPr>
        <w:fldChar w:fldCharType="end"/>
      </w:r>
      <w:bookmarkEnd w:id="8"/>
    </w:p>
    <w:p w:rsidR="00AA000E" w:rsidRPr="00BA71B8" w:rsidRDefault="00AA000E" w:rsidP="00DE4EAC">
      <w:pPr>
        <w:rPr>
          <w:rStyle w:val="Textoennegrita"/>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rsidR="00AA000E" w:rsidRPr="00B312FB" w:rsidRDefault="00AA000E" w:rsidP="00AA000E">
      <w:pPr>
        <w:rPr>
          <w:rFonts w:ascii="Verdana" w:hAnsi="Verdana"/>
          <w:b/>
          <w:sz w:val="21"/>
          <w:szCs w:val="21"/>
          <w:lang w:val="es-AR"/>
        </w:rPr>
      </w:pPr>
      <w:r w:rsidRPr="0039620F">
        <w:rPr>
          <w:rFonts w:ascii="Verdana" w:hAnsi="Verdana"/>
          <w:b/>
          <w:sz w:val="21"/>
          <w:szCs w:val="21"/>
        </w:rPr>
        <w:t xml:space="preserve">Nationally, regionally or internationally recognized competence related to human rights. </w:t>
      </w:r>
      <w:r w:rsidRPr="00B312FB">
        <w:rPr>
          <w:rFonts w:ascii="Verdana" w:hAnsi="Verdana"/>
          <w:b/>
          <w:sz w:val="21"/>
          <w:szCs w:val="21"/>
          <w:lang w:val="es-AR"/>
        </w:rPr>
        <w:t>(Please explain how such competence was acquired.)</w:t>
      </w:r>
    </w:p>
    <w:p w:rsidR="00AA000E" w:rsidRPr="00B312FB" w:rsidRDefault="00AA000E" w:rsidP="00AA000E">
      <w:pPr>
        <w:rPr>
          <w:rFonts w:ascii="Verdana" w:hAnsi="Verdana"/>
          <w:sz w:val="21"/>
          <w:szCs w:val="21"/>
          <w:lang w:val="es-AR"/>
        </w:rPr>
      </w:pPr>
    </w:p>
    <w:p w:rsidR="00AA000E" w:rsidRPr="00C81B8B" w:rsidRDefault="00E938A1" w:rsidP="00C81B8B">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006514B9" w:rsidRPr="00C81B8B">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C81B8B" w:rsidRPr="00C81B8B">
        <w:rPr>
          <w:rFonts w:ascii="Verdana" w:hAnsi="Verdana"/>
          <w:sz w:val="21"/>
          <w:szCs w:val="21"/>
        </w:rPr>
        <w:t>I am guest professor at the University of Buenos Aires lecturing the subject ¨The Right of black communities in Argentina¨. I worked as legal advisor at the Center for Legal and Social Studies and at the Human Rights Unit of the Argentine Institute for Equality, Diversity and Integration and co-organized the “First Meeting of Free Legal Assistance Providers” in Buenos Aires. I spoke about free legal assistance at the Latin American Mediation Seminar. At the international level, I participated as speaker in seminars related to the structuring process of the Commission for Truth and Reconciliation that took place in South Africa. I represented the City of Buenos Aires at the 2019 meeting with the United Nations Group of Experts on Afro-descendants; I was selected for the Leadership Program for International Visitors called ¨Advancing and Sustaining Civic Engagement¨ Washington DC, USA. , 2017. Its goal and objectives were to examine international initiatives to promote civic engagement, explore the legislative framework, and observe organizations that monitor, influence, and advocate for civic participation at the local and international levels. I was invited to participate as a speaker at the 57th Annual Meeting of the Association for African Studies, Indianapolis, USA, 2014, which focused on the South African theme: ¨Rethinking the violence, reconstruction and reconciliation¨</w:t>
      </w:r>
      <w:r w:rsidRPr="0039620F">
        <w:rPr>
          <w:rFonts w:ascii="Verdana" w:hAnsi="Verdana"/>
          <w:sz w:val="21"/>
          <w:szCs w:val="21"/>
        </w:rPr>
        <w:fldChar w:fldCharType="end"/>
      </w:r>
      <w:bookmarkEnd w:id="9"/>
    </w:p>
    <w:p w:rsidR="00AA000E" w:rsidRPr="00C81B8B" w:rsidRDefault="00AA000E" w:rsidP="00AA000E">
      <w:pPr>
        <w:rPr>
          <w:rFonts w:ascii="Verdana" w:hAnsi="Verdana"/>
          <w:sz w:val="21"/>
          <w:szCs w:val="21"/>
        </w:rPr>
      </w:pPr>
    </w:p>
    <w:p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participated in relation to the mandate.</w:t>
      </w:r>
    </w:p>
    <w:p w:rsidR="00C24C9C" w:rsidRPr="0039620F" w:rsidRDefault="00C24C9C" w:rsidP="00C24C9C">
      <w:pPr>
        <w:rPr>
          <w:rFonts w:ascii="Verdana" w:hAnsi="Verdana"/>
          <w:sz w:val="21"/>
          <w:szCs w:val="21"/>
          <w:highlight w:val="yellow"/>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rsidR="00C24C9C" w:rsidRPr="0039620F" w:rsidRDefault="00C24C9C" w:rsidP="00C24C9C">
      <w:pPr>
        <w:rPr>
          <w:rFonts w:ascii="Verdana" w:hAnsi="Verdana"/>
          <w:b/>
          <w:bCs/>
          <w:sz w:val="21"/>
          <w:szCs w:val="21"/>
          <w:u w:val="single"/>
          <w:lang w:val="en-GB"/>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B35111" w:rsidRPr="00B35111">
        <w:rPr>
          <w:rFonts w:ascii="Verdana" w:hAnsi="Verdana"/>
          <w:noProof/>
          <w:sz w:val="21"/>
          <w:szCs w:val="21"/>
          <w:lang w:val="en-GB"/>
        </w:rPr>
        <w:t>AFRICA`S ECONOMIC AND SOCIAL PERSPECTIVE</w:t>
      </w:r>
      <w:r w:rsidR="00E938A1"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B35111" w:rsidRPr="00B35111">
        <w:rPr>
          <w:rFonts w:ascii="Verdana" w:hAnsi="Verdana"/>
          <w:noProof/>
          <w:sz w:val="21"/>
          <w:szCs w:val="21"/>
          <w:lang w:val="en-GB"/>
        </w:rPr>
        <w:t>https://argenafrica.wordpress.com/</w:t>
      </w:r>
      <w:r w:rsidR="00E938A1"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B35111" w:rsidRPr="00B35111">
        <w:rPr>
          <w:rFonts w:ascii="Verdana" w:hAnsi="Verdana"/>
          <w:noProof/>
          <w:sz w:val="21"/>
          <w:szCs w:val="21"/>
          <w:lang w:val="en-GB"/>
        </w:rPr>
        <w:t>April 3,2014</w:t>
      </w:r>
      <w:r w:rsidR="00E938A1"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B35111" w:rsidRPr="00B35111">
        <w:rPr>
          <w:rFonts w:ascii="Verdana" w:hAnsi="Verdana"/>
          <w:noProof/>
          <w:sz w:val="21"/>
          <w:szCs w:val="21"/>
          <w:lang w:val="en-GB"/>
        </w:rPr>
        <w:t>https://argenafrica.wordpress.com/</w:t>
      </w:r>
      <w:r w:rsidR="00E938A1"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B35111" w:rsidRPr="00B35111">
        <w:rPr>
          <w:rFonts w:ascii="Verdana" w:hAnsi="Verdana"/>
          <w:noProof/>
          <w:sz w:val="21"/>
          <w:szCs w:val="21"/>
          <w:lang w:val="en-GB"/>
        </w:rPr>
        <w:t>THE DAY I MET MR. NELSON MANDELA. LETTER TO PRINCESS ZENANI DLAMINI</w:t>
      </w:r>
      <w:r w:rsidR="00E938A1"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B35111" w:rsidRPr="00B35111">
        <w:rPr>
          <w:rFonts w:ascii="Verdana" w:hAnsi="Verdana"/>
          <w:noProof/>
          <w:sz w:val="21"/>
          <w:szCs w:val="21"/>
          <w:lang w:val="en-GB"/>
        </w:rPr>
        <w:t>https://argenafrica.wordpress.com/</w:t>
      </w:r>
      <w:r w:rsidR="00E938A1"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B35111" w:rsidRPr="00B35111">
        <w:rPr>
          <w:rFonts w:ascii="Verdana" w:hAnsi="Verdana"/>
          <w:noProof/>
          <w:sz w:val="21"/>
          <w:szCs w:val="21"/>
          <w:lang w:val="en-GB"/>
        </w:rPr>
        <w:t>March 28, 2014</w:t>
      </w:r>
      <w:r w:rsidR="00E938A1"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7459E9" w:rsidRPr="007459E9">
        <w:rPr>
          <w:rFonts w:ascii="Verdana" w:hAnsi="Verdana"/>
          <w:noProof/>
          <w:sz w:val="21"/>
          <w:szCs w:val="21"/>
          <w:lang w:val="en-GB"/>
        </w:rPr>
        <w:t>https://argenafrica.wordpress.com/</w:t>
      </w:r>
      <w:r w:rsidR="00E938A1"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C24C9C" w:rsidRPr="007459E9" w:rsidRDefault="00C24C9C" w:rsidP="00C24C9C">
      <w:pPr>
        <w:rPr>
          <w:rFonts w:ascii="Verdana" w:hAnsi="Verdana"/>
          <w:sz w:val="21"/>
          <w:szCs w:val="21"/>
          <w:lang w:val="es-AR"/>
        </w:rPr>
      </w:pPr>
      <w:r w:rsidRPr="007459E9">
        <w:rPr>
          <w:rFonts w:ascii="Verdana" w:hAnsi="Verdana"/>
          <w:b/>
          <w:bCs/>
          <w:sz w:val="21"/>
          <w:szCs w:val="21"/>
          <w:lang w:val="es-AR"/>
        </w:rPr>
        <w:t xml:space="preserve">3. </w:t>
      </w:r>
      <w:r w:rsidR="00472290" w:rsidRPr="007459E9">
        <w:rPr>
          <w:rFonts w:ascii="Verdana" w:hAnsi="Verdana"/>
          <w:b/>
          <w:bCs/>
          <w:sz w:val="21"/>
          <w:szCs w:val="21"/>
          <w:lang w:val="es-AR"/>
        </w:rPr>
        <w:t>Title of p</w:t>
      </w:r>
      <w:r w:rsidRPr="007459E9">
        <w:rPr>
          <w:rFonts w:ascii="Verdana" w:hAnsi="Verdana"/>
          <w:b/>
          <w:bCs/>
          <w:sz w:val="21"/>
          <w:szCs w:val="21"/>
          <w:lang w:val="es-AR"/>
        </w:rPr>
        <w:t xml:space="preserve">ublication: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7459E9">
        <w:rPr>
          <w:rFonts w:ascii="Verdana" w:hAnsi="Verdana"/>
          <w:sz w:val="21"/>
          <w:szCs w:val="21"/>
          <w:lang w:val="es-AR"/>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7459E9" w:rsidRPr="007459E9">
        <w:rPr>
          <w:rFonts w:ascii="Verdana" w:hAnsi="Verdana"/>
          <w:noProof/>
          <w:sz w:val="21"/>
          <w:szCs w:val="21"/>
          <w:lang w:val="es-AR"/>
        </w:rPr>
        <w:t>Aportes para la construcción de un ecosistema de justicia centrado en las personas</w:t>
      </w:r>
      <w:r w:rsidR="00E938A1" w:rsidRPr="0039620F">
        <w:rPr>
          <w:rFonts w:ascii="Verdana" w:hAnsi="Verdana"/>
          <w:sz w:val="21"/>
          <w:szCs w:val="21"/>
          <w:lang w:val="en-GB"/>
        </w:rPr>
        <w:fldChar w:fldCharType="end"/>
      </w:r>
    </w:p>
    <w:p w:rsidR="00C24C9C" w:rsidRPr="007459E9" w:rsidRDefault="00C24C9C" w:rsidP="00C24C9C">
      <w:pPr>
        <w:rPr>
          <w:rFonts w:ascii="Verdana" w:hAnsi="Verdana"/>
          <w:sz w:val="21"/>
          <w:szCs w:val="21"/>
          <w:lang w:val="es-AR"/>
        </w:rPr>
      </w:pPr>
      <w:r w:rsidRPr="007459E9">
        <w:rPr>
          <w:rFonts w:ascii="Verdana" w:hAnsi="Verdana"/>
          <w:b/>
          <w:bCs/>
          <w:sz w:val="21"/>
          <w:szCs w:val="21"/>
          <w:lang w:val="es-AR"/>
        </w:rPr>
        <w:t xml:space="preserve">Journal/Publisher: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7459E9">
        <w:rPr>
          <w:rFonts w:ascii="Verdana" w:hAnsi="Verdana"/>
          <w:sz w:val="21"/>
          <w:szCs w:val="21"/>
          <w:lang w:val="es-AR"/>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7459E9" w:rsidRPr="007459E9">
        <w:rPr>
          <w:rFonts w:ascii="Verdana" w:hAnsi="Verdana"/>
          <w:noProof/>
          <w:sz w:val="21"/>
          <w:szCs w:val="21"/>
          <w:lang w:val="es-AR"/>
        </w:rPr>
        <w:t>Ediciones Saij. Ministerio de Justicia y Derechos Humanos</w:t>
      </w:r>
      <w:r w:rsidR="00E938A1"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7459E9" w:rsidRPr="007459E9">
        <w:rPr>
          <w:rFonts w:ascii="Verdana" w:hAnsi="Verdana"/>
          <w:noProof/>
          <w:sz w:val="21"/>
          <w:szCs w:val="21"/>
          <w:lang w:val="en-GB"/>
        </w:rPr>
        <w:t>November, 2019</w:t>
      </w:r>
      <w:r w:rsidR="00E938A1"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7459E9" w:rsidRPr="007459E9">
        <w:rPr>
          <w:rFonts w:ascii="Verdana" w:hAnsi="Verdana"/>
          <w:noProof/>
          <w:sz w:val="21"/>
          <w:szCs w:val="21"/>
          <w:lang w:val="en-GB"/>
        </w:rPr>
        <w:t>http://www.bibliotecadigital.gob.ar/items/show/2659</w:t>
      </w:r>
      <w:r w:rsidR="00E938A1"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3F19C3" w:rsidRPr="00C81B8B" w:rsidRDefault="003F19C3" w:rsidP="00C24C9C">
      <w:pPr>
        <w:rPr>
          <w:rFonts w:ascii="Verdana" w:hAnsi="Verdana"/>
          <w:sz w:val="21"/>
          <w:szCs w:val="21"/>
        </w:rPr>
      </w:pPr>
      <w:r w:rsidRPr="00C81B8B">
        <w:rPr>
          <w:rFonts w:ascii="Verdana" w:hAnsi="Verdana"/>
          <w:b/>
          <w:bCs/>
          <w:sz w:val="21"/>
          <w:szCs w:val="21"/>
        </w:rPr>
        <w:t>If more than three</w:t>
      </w:r>
      <w:r w:rsidR="00DA64A1" w:rsidRPr="00C81B8B">
        <w:rPr>
          <w:rFonts w:ascii="Verdana" w:hAnsi="Verdana"/>
          <w:b/>
          <w:bCs/>
          <w:sz w:val="21"/>
          <w:szCs w:val="21"/>
        </w:rPr>
        <w:t xml:space="preserve"> publications, kindly </w:t>
      </w:r>
      <w:r w:rsidR="00FB172F" w:rsidRPr="00C81B8B">
        <w:rPr>
          <w:rFonts w:ascii="Verdana" w:hAnsi="Verdana"/>
          <w:b/>
          <w:bCs/>
          <w:sz w:val="21"/>
          <w:szCs w:val="21"/>
        </w:rPr>
        <w:t>summarize</w:t>
      </w:r>
      <w:r w:rsidR="00DA64A1" w:rsidRPr="00C81B8B">
        <w:rPr>
          <w:rFonts w:ascii="Verdana" w:hAnsi="Verdana"/>
          <w:b/>
          <w:bCs/>
          <w:sz w:val="21"/>
          <w:szCs w:val="21"/>
        </w:rPr>
        <w:t xml:space="preserve"> </w:t>
      </w:r>
      <w:r w:rsidR="00DA64A1" w:rsidRPr="00C81B8B">
        <w:rPr>
          <w:rFonts w:ascii="Verdana" w:hAnsi="Verdana"/>
          <w:bCs/>
          <w:sz w:val="21"/>
          <w:szCs w:val="21"/>
        </w:rPr>
        <w:t>(200 words</w:t>
      </w:r>
      <w:r w:rsidR="00681F3D" w:rsidRPr="00C81B8B">
        <w:rPr>
          <w:rFonts w:ascii="Verdana" w:hAnsi="Verdana"/>
          <w:bCs/>
          <w:sz w:val="21"/>
          <w:szCs w:val="21"/>
        </w:rPr>
        <w:t xml:space="preserve"> limit</w:t>
      </w:r>
      <w:r w:rsidR="00DA64A1" w:rsidRPr="00C81B8B">
        <w:rPr>
          <w:rFonts w:ascii="Verdana" w:hAnsi="Verdana"/>
          <w:bCs/>
          <w:sz w:val="21"/>
          <w:szCs w:val="21"/>
        </w:rPr>
        <w:t>):</w:t>
      </w:r>
      <w:r w:rsidR="00DA64A1" w:rsidRPr="00C81B8B">
        <w:rPr>
          <w:rFonts w:ascii="Verdana" w:hAnsi="Verdana"/>
          <w:b/>
          <w:bCs/>
          <w:sz w:val="21"/>
          <w:szCs w:val="21"/>
        </w:rPr>
        <w:t xml:space="preserve"> </w:t>
      </w:r>
      <w:r w:rsidR="00E938A1" w:rsidRPr="0039620F">
        <w:rPr>
          <w:rFonts w:ascii="Verdana" w:hAnsi="Verdana"/>
          <w:sz w:val="21"/>
          <w:szCs w:val="21"/>
        </w:rPr>
        <w:fldChar w:fldCharType="begin">
          <w:ffData>
            <w:name w:val=""/>
            <w:enabled/>
            <w:calcOnExit w:val="0"/>
            <w:textInput>
              <w:maxLength w:val="1420"/>
            </w:textInput>
          </w:ffData>
        </w:fldChar>
      </w:r>
      <w:r w:rsidR="00DA64A1" w:rsidRPr="00C81B8B">
        <w:rPr>
          <w:rFonts w:ascii="Verdana" w:hAnsi="Verdana"/>
          <w:sz w:val="21"/>
          <w:szCs w:val="21"/>
        </w:rPr>
        <w:instrText xml:space="preserve"> FORMTEXT </w:instrText>
      </w:r>
      <w:r w:rsidR="00E938A1" w:rsidRPr="0039620F">
        <w:rPr>
          <w:rFonts w:ascii="Verdana" w:hAnsi="Verdana"/>
          <w:sz w:val="21"/>
          <w:szCs w:val="21"/>
        </w:rPr>
      </w:r>
      <w:r w:rsidR="00E938A1" w:rsidRPr="0039620F">
        <w:rPr>
          <w:rFonts w:ascii="Verdana" w:hAnsi="Verdana"/>
          <w:sz w:val="21"/>
          <w:szCs w:val="21"/>
        </w:rPr>
        <w:fldChar w:fldCharType="separate"/>
      </w:r>
      <w:r w:rsidR="00C81B8B" w:rsidRPr="00C81B8B">
        <w:rPr>
          <w:rFonts w:ascii="Verdana" w:hAnsi="Verdana"/>
          <w:noProof/>
          <w:sz w:val="21"/>
          <w:szCs w:val="21"/>
        </w:rPr>
        <w:t>I have published articles on economic development and partnerships between South America and South Africa. In the ¨Fourth  BINATIONAL COMMISSION  BETWEEN ARGENTINA AND SOUTH AFRICA,¨ I  addressed the human rights approach which uses the framework of institutionalized oppressions and addresses the challenges that both countries face. There is still a lot of work to be done in terms of human rights protections. Both countries have suffered similar authoritarian and despotic regimes from which each country can draw its own conclusions and assumptions.  I also wrote an article titled ¨A BRIEF NOTE OF OUR DEMOCRATIC SYSTEM¨ discussing democracy as a legal and institutional structure on the African continent. I question the obstacles that impede reaching the ideals of unity, equality and social development in</w:t>
      </w:r>
      <w:r w:rsidR="00C81B8B">
        <w:rPr>
          <w:rFonts w:ascii="Verdana" w:hAnsi="Verdana"/>
          <w:noProof/>
          <w:sz w:val="21"/>
          <w:szCs w:val="21"/>
        </w:rPr>
        <w:t xml:space="preserve"> Latin America and</w:t>
      </w:r>
      <w:r w:rsidR="00C81B8B" w:rsidRPr="00C81B8B">
        <w:rPr>
          <w:rFonts w:ascii="Verdana" w:hAnsi="Verdana"/>
          <w:noProof/>
          <w:sz w:val="21"/>
          <w:szCs w:val="21"/>
        </w:rPr>
        <w:t xml:space="preserve"> Africa. I highlight the fundamentals of a democratic system which include education, good governance and multiple perspectives. In another article titled ¨AN INTROSPECTIVE VIEW INTO</w:t>
      </w:r>
      <w:r w:rsidR="00C81B8B">
        <w:rPr>
          <w:rFonts w:ascii="Verdana" w:hAnsi="Verdana"/>
          <w:noProof/>
          <w:sz w:val="21"/>
          <w:szCs w:val="21"/>
        </w:rPr>
        <w:t xml:space="preserve"> THE</w:t>
      </w:r>
      <w:r w:rsidR="00C81B8B" w:rsidRPr="00C81B8B">
        <w:rPr>
          <w:rFonts w:ascii="Verdana" w:hAnsi="Verdana"/>
          <w:noProof/>
          <w:sz w:val="21"/>
          <w:szCs w:val="21"/>
        </w:rPr>
        <w:t xml:space="preserve"> PUBLIC SERVICE,¨ I discussed the significance of the term ”public service,” which entails a social agreement that it should be accessible to everyone in an appropriate manner. I’ve additionally  published articles on  human rights, good governance and international relations.</w:t>
      </w:r>
      <w:r w:rsidR="00E938A1" w:rsidRPr="0039620F">
        <w:rPr>
          <w:rFonts w:ascii="Verdana" w:hAnsi="Verdana"/>
          <w:sz w:val="21"/>
          <w:szCs w:val="21"/>
        </w:rPr>
        <w:fldChar w:fldCharType="end"/>
      </w:r>
    </w:p>
    <w:p w:rsidR="00C24C9C" w:rsidRPr="00C81B8B" w:rsidRDefault="00C24C9C" w:rsidP="00C24C9C">
      <w:pPr>
        <w:rPr>
          <w:rFonts w:ascii="Verdana" w:hAnsi="Verdana"/>
          <w:b/>
          <w:bCs/>
          <w:sz w:val="21"/>
          <w:szCs w:val="21"/>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rsidR="00C24C9C" w:rsidRPr="0039620F" w:rsidRDefault="00C24C9C" w:rsidP="00C24C9C">
      <w:pPr>
        <w:rPr>
          <w:rFonts w:ascii="Verdana" w:hAnsi="Verdana"/>
          <w:b/>
          <w:bCs/>
          <w:sz w:val="21"/>
          <w:szCs w:val="21"/>
          <w:u w:val="single"/>
          <w:lang w:val="en-GB"/>
        </w:rPr>
      </w:pPr>
    </w:p>
    <w:p w:rsidR="00C24C9C" w:rsidRPr="0039620F" w:rsidRDefault="00DA64A1" w:rsidP="00C24C9C">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event on which public statement/</w:t>
      </w:r>
      <w:r w:rsidR="00C24C9C" w:rsidRPr="0039620F">
        <w:rPr>
          <w:rFonts w:ascii="Verdana" w:hAnsi="Verdana"/>
          <w:b/>
          <w:bCs/>
          <w:sz w:val="21"/>
          <w:szCs w:val="21"/>
          <w:lang w:val="en-GB"/>
        </w:rPr>
        <w:t xml:space="preserve">pronouncement made: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C02911" w:rsidRPr="00C02911">
        <w:rPr>
          <w:rFonts w:ascii="Verdana" w:hAnsi="Verdana"/>
          <w:noProof/>
          <w:sz w:val="21"/>
          <w:szCs w:val="21"/>
          <w:lang w:val="en-GB"/>
        </w:rPr>
        <w:t>Building a Black Organization in a White Nation. The creation of Argentina´s First AfroDescendant´s Legal Aid Organization</w:t>
      </w:r>
      <w:r w:rsidR="00E938A1" w:rsidRPr="0039620F">
        <w:rPr>
          <w:rFonts w:ascii="Verdana" w:hAnsi="Verdana"/>
          <w:sz w:val="21"/>
          <w:szCs w:val="21"/>
          <w:lang w:val="en-GB"/>
        </w:rPr>
        <w:fldChar w:fldCharType="end"/>
      </w:r>
    </w:p>
    <w:p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C02911" w:rsidRPr="00C02911">
        <w:rPr>
          <w:rFonts w:ascii="Verdana" w:hAnsi="Verdana"/>
          <w:noProof/>
          <w:sz w:val="21"/>
          <w:szCs w:val="21"/>
          <w:lang w:val="en-GB"/>
        </w:rPr>
        <w:t xml:space="preserve">Center for Ethnic Studies and the Center for Latin American, Caribbean and Latino Studies. </w:t>
      </w:r>
      <w:r w:rsidR="00E938A1" w:rsidRPr="0039620F">
        <w:rPr>
          <w:rFonts w:ascii="Verdana" w:hAnsi="Verdana"/>
          <w:sz w:val="21"/>
          <w:szCs w:val="21"/>
          <w:lang w:val="en-GB"/>
        </w:rPr>
        <w:fldChar w:fldCharType="end"/>
      </w:r>
    </w:p>
    <w:p w:rsidR="00C24C9C" w:rsidRPr="0039620F" w:rsidRDefault="00A53C11" w:rsidP="00C24C9C">
      <w:pPr>
        <w:rPr>
          <w:rFonts w:ascii="Verdana" w:hAnsi="Verdana"/>
          <w:sz w:val="21"/>
          <w:szCs w:val="21"/>
        </w:rPr>
      </w:pPr>
      <w:r w:rsidRPr="0039620F">
        <w:rPr>
          <w:rFonts w:ascii="Verdana" w:hAnsi="Verdana"/>
          <w:b/>
          <w:bCs/>
          <w:sz w:val="21"/>
          <w:szCs w:val="21"/>
          <w:lang w:val="en-GB"/>
        </w:rPr>
        <w:t>Date on which public statement/</w:t>
      </w:r>
      <w:r w:rsidR="00C24C9C" w:rsidRPr="0039620F">
        <w:rPr>
          <w:rFonts w:ascii="Verdana" w:hAnsi="Verdana"/>
          <w:b/>
          <w:bCs/>
          <w:sz w:val="21"/>
          <w:szCs w:val="21"/>
          <w:lang w:val="en-GB"/>
        </w:rPr>
        <w:t xml:space="preserve">pronouncement made: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C02911" w:rsidRPr="00C02911">
        <w:rPr>
          <w:rFonts w:ascii="Verdana" w:hAnsi="Verdana"/>
          <w:noProof/>
          <w:sz w:val="21"/>
          <w:szCs w:val="21"/>
          <w:lang w:val="en-GB"/>
        </w:rPr>
        <w:t>September 17 th, 2020</w:t>
      </w:r>
      <w:r w:rsidR="00E938A1"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C02911" w:rsidRPr="00C02911">
        <w:rPr>
          <w:rFonts w:ascii="Verdana" w:hAnsi="Verdana"/>
          <w:noProof/>
          <w:sz w:val="21"/>
          <w:szCs w:val="21"/>
          <w:lang w:val="en-GB"/>
        </w:rPr>
        <w:t>https://youtu.be/-r--jSYDKug</w:t>
      </w:r>
      <w:r w:rsidR="00E938A1" w:rsidRPr="0039620F">
        <w:rPr>
          <w:rFonts w:ascii="Verdana" w:hAnsi="Verdana"/>
          <w:sz w:val="21"/>
          <w:szCs w:val="21"/>
          <w:lang w:val="en-GB"/>
        </w:rPr>
        <w:fldChar w:fldCharType="end"/>
      </w:r>
    </w:p>
    <w:p w:rsidR="00C24C9C" w:rsidRPr="0039620F" w:rsidRDefault="00C24C9C"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nt on which public statement/</w:t>
      </w:r>
      <w:r w:rsidRPr="0039620F">
        <w:rPr>
          <w:rFonts w:ascii="Verdana" w:hAnsi="Verdana"/>
          <w:b/>
          <w:bCs/>
          <w:sz w:val="21"/>
          <w:szCs w:val="21"/>
          <w:lang w:val="en-GB"/>
        </w:rPr>
        <w:t xml:space="preserve">pronouncement made: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C02911" w:rsidRPr="00C02911">
        <w:rPr>
          <w:rFonts w:ascii="Verdana" w:hAnsi="Verdana"/>
          <w:noProof/>
          <w:sz w:val="21"/>
          <w:szCs w:val="21"/>
          <w:lang w:val="en-GB"/>
        </w:rPr>
        <w:t>¨</w:t>
      </w:r>
      <w:r w:rsidR="00F3782B">
        <w:rPr>
          <w:rFonts w:ascii="Verdana" w:hAnsi="Verdana"/>
          <w:noProof/>
          <w:sz w:val="21"/>
          <w:szCs w:val="21"/>
          <w:lang w:val="en-GB"/>
        </w:rPr>
        <w:t>El racismo y el colonialismo también son una pandemia</w:t>
      </w:r>
      <w:r w:rsidR="00C02911" w:rsidRPr="00C02911">
        <w:rPr>
          <w:rFonts w:ascii="Verdana" w:hAnsi="Verdana"/>
          <w:noProof/>
          <w:sz w:val="21"/>
          <w:szCs w:val="21"/>
          <w:lang w:val="en-GB"/>
        </w:rPr>
        <w:t>¨.</w:t>
      </w:r>
      <w:r w:rsidR="00E938A1"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C02911" w:rsidRPr="00C02911">
        <w:rPr>
          <w:rFonts w:ascii="Verdana" w:hAnsi="Verdana"/>
          <w:noProof/>
          <w:sz w:val="21"/>
          <w:szCs w:val="21"/>
          <w:lang w:val="en-GB"/>
        </w:rPr>
        <w:t>ALADDA AND ANU-AR</w:t>
      </w:r>
      <w:r w:rsidR="00E938A1"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F3782B">
        <w:rPr>
          <w:rFonts w:ascii="Verdana" w:hAnsi="Verdana"/>
          <w:noProof/>
          <w:sz w:val="21"/>
          <w:szCs w:val="21"/>
          <w:lang w:val="en-GB"/>
        </w:rPr>
        <w:t>1ero de junio</w:t>
      </w:r>
      <w:r w:rsidR="00C02911" w:rsidRPr="00C02911">
        <w:rPr>
          <w:rFonts w:ascii="Verdana" w:hAnsi="Verdana"/>
          <w:noProof/>
          <w:sz w:val="21"/>
          <w:szCs w:val="21"/>
          <w:lang w:val="en-GB"/>
        </w:rPr>
        <w:t>, 2020</w:t>
      </w:r>
      <w:r w:rsidR="00E938A1" w:rsidRPr="0039620F">
        <w:rPr>
          <w:rFonts w:ascii="Verdana" w:hAnsi="Verdana"/>
          <w:sz w:val="21"/>
          <w:szCs w:val="21"/>
          <w:lang w:val="en-GB"/>
        </w:rPr>
        <w:fldChar w:fldCharType="end"/>
      </w:r>
    </w:p>
    <w:p w:rsidR="00DA64A1" w:rsidRPr="00F3782B" w:rsidRDefault="00DA64A1" w:rsidP="00DA64A1">
      <w:pPr>
        <w:rPr>
          <w:rFonts w:ascii="Verdana" w:hAnsi="Verdana"/>
          <w:sz w:val="21"/>
          <w:szCs w:val="21"/>
          <w:lang w:val="es-AR"/>
        </w:rPr>
      </w:pPr>
      <w:r w:rsidRPr="00F3782B">
        <w:rPr>
          <w:rFonts w:ascii="Verdana" w:hAnsi="Verdana"/>
          <w:b/>
          <w:bCs/>
          <w:sz w:val="21"/>
          <w:szCs w:val="21"/>
          <w:lang w:val="es-AR"/>
        </w:rPr>
        <w:t xml:space="preserve">Web link, if available: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F3782B">
        <w:rPr>
          <w:rFonts w:ascii="Verdana" w:hAnsi="Verdana"/>
          <w:sz w:val="21"/>
          <w:szCs w:val="21"/>
          <w:lang w:val="es-AR"/>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F3782B" w:rsidRPr="00F3782B">
        <w:rPr>
          <w:rFonts w:ascii="Verdana" w:hAnsi="Verdana"/>
          <w:sz w:val="21"/>
          <w:szCs w:val="21"/>
          <w:lang w:val="es-AR"/>
        </w:rPr>
        <w:t>Seminario sobre las repercusiones sociales de la Pandemia en Africa y América La</w:t>
      </w:r>
      <w:r w:rsidR="00F3782B">
        <w:rPr>
          <w:rFonts w:ascii="Verdana" w:hAnsi="Verdana"/>
          <w:sz w:val="21"/>
          <w:szCs w:val="21"/>
          <w:lang w:val="es-AR"/>
        </w:rPr>
        <w:t>tina</w:t>
      </w:r>
      <w:r w:rsidR="00C02911" w:rsidRPr="00F3782B">
        <w:rPr>
          <w:rFonts w:ascii="Verdana" w:hAnsi="Verdana"/>
          <w:noProof/>
          <w:sz w:val="21"/>
          <w:szCs w:val="21"/>
          <w:lang w:val="es-AR"/>
        </w:rPr>
        <w:t>,</w:t>
      </w:r>
      <w:r w:rsidR="00F3782B">
        <w:rPr>
          <w:rFonts w:ascii="Verdana" w:hAnsi="Verdana"/>
          <w:noProof/>
          <w:sz w:val="21"/>
          <w:szCs w:val="21"/>
          <w:lang w:val="es-AR"/>
        </w:rPr>
        <w:t xml:space="preserve"> y</w:t>
      </w:r>
      <w:r w:rsidR="00C02911" w:rsidRPr="00F3782B">
        <w:rPr>
          <w:rFonts w:ascii="Verdana" w:hAnsi="Verdana"/>
          <w:noProof/>
          <w:sz w:val="21"/>
          <w:szCs w:val="21"/>
          <w:lang w:val="es-AR"/>
        </w:rPr>
        <w:t xml:space="preserve"> </w:t>
      </w:r>
      <w:r w:rsidR="00F3782B">
        <w:rPr>
          <w:rFonts w:ascii="Verdana" w:hAnsi="Verdana"/>
          <w:noProof/>
          <w:sz w:val="21"/>
          <w:szCs w:val="21"/>
          <w:lang w:val="es-AR"/>
        </w:rPr>
        <w:t>medio oriente</w:t>
      </w:r>
      <w:r w:rsidR="00C02911" w:rsidRPr="00F3782B">
        <w:rPr>
          <w:rFonts w:ascii="Verdana" w:hAnsi="Verdana"/>
          <w:noProof/>
          <w:sz w:val="21"/>
          <w:szCs w:val="21"/>
          <w:lang w:val="es-AR"/>
        </w:rPr>
        <w:t xml:space="preserve">. https://www.anu-ar.org/, https://www.facebook.com/silvia.perazzo.92. </w:t>
      </w:r>
      <w:r w:rsidR="00E938A1" w:rsidRPr="0039620F">
        <w:rPr>
          <w:rFonts w:ascii="Verdana" w:hAnsi="Verdana"/>
          <w:sz w:val="21"/>
          <w:szCs w:val="21"/>
          <w:lang w:val="en-GB"/>
        </w:rPr>
        <w:fldChar w:fldCharType="end"/>
      </w:r>
    </w:p>
    <w:p w:rsidR="00DA64A1" w:rsidRPr="00F3782B" w:rsidRDefault="00DA64A1" w:rsidP="00AA000E">
      <w:pPr>
        <w:rPr>
          <w:rFonts w:ascii="Verdana" w:hAnsi="Verdana"/>
          <w:sz w:val="21"/>
          <w:szCs w:val="21"/>
          <w:lang w:val="es-AR"/>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event on which public statement/</w:t>
      </w:r>
      <w:r w:rsidRPr="0039620F">
        <w:rPr>
          <w:rFonts w:ascii="Verdana" w:hAnsi="Verdana"/>
          <w:b/>
          <w:bCs/>
          <w:sz w:val="21"/>
          <w:szCs w:val="21"/>
          <w:lang w:val="en-GB"/>
        </w:rPr>
        <w:t xml:space="preserve">pronouncement made: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C02911" w:rsidRPr="00C02911">
        <w:rPr>
          <w:rFonts w:ascii="Verdana" w:hAnsi="Verdana"/>
          <w:noProof/>
          <w:sz w:val="21"/>
          <w:szCs w:val="21"/>
          <w:lang w:val="en-GB"/>
        </w:rPr>
        <w:t>57 th Annual Meeting of the African Studies Association. VI-G1 ¨Africa and the Responsability to Protect¨ Local and International Dimensions.</w:t>
      </w:r>
      <w:r w:rsidR="00E938A1"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C02911" w:rsidRPr="00C02911">
        <w:rPr>
          <w:rFonts w:ascii="Verdana" w:hAnsi="Verdana"/>
          <w:noProof/>
          <w:sz w:val="21"/>
          <w:szCs w:val="21"/>
          <w:lang w:val="en-GB"/>
        </w:rPr>
        <w:t>African Studies Association</w:t>
      </w:r>
      <w:r w:rsidR="00E938A1"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C02911" w:rsidRPr="00C02911">
        <w:rPr>
          <w:rFonts w:ascii="Verdana" w:hAnsi="Verdana"/>
          <w:noProof/>
          <w:sz w:val="21"/>
          <w:szCs w:val="21"/>
          <w:lang w:val="en-GB"/>
        </w:rPr>
        <w:t>november 21, 2014</w:t>
      </w:r>
      <w:r w:rsidR="00E938A1"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E938A1"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E938A1" w:rsidRPr="0039620F">
        <w:rPr>
          <w:rFonts w:ascii="Verdana" w:hAnsi="Verdana"/>
          <w:sz w:val="21"/>
          <w:szCs w:val="21"/>
          <w:lang w:val="en-GB"/>
        </w:rPr>
      </w:r>
      <w:r w:rsidR="00E938A1" w:rsidRPr="0039620F">
        <w:rPr>
          <w:rFonts w:ascii="Verdana" w:hAnsi="Verdana"/>
          <w:sz w:val="21"/>
          <w:szCs w:val="21"/>
          <w:lang w:val="en-GB"/>
        </w:rPr>
        <w:fldChar w:fldCharType="separate"/>
      </w:r>
      <w:r w:rsidR="00C02911" w:rsidRPr="00C02911">
        <w:rPr>
          <w:rFonts w:ascii="Verdana" w:hAnsi="Verdana"/>
          <w:noProof/>
          <w:sz w:val="21"/>
          <w:szCs w:val="21"/>
          <w:lang w:val="en-GB"/>
        </w:rPr>
        <w:t>Rethinking Violence, Reconstruction and Reconciliation. African Studies Association. Cambridge Journals. Paper format</w:t>
      </w:r>
      <w:r w:rsidR="00E938A1" w:rsidRPr="0039620F">
        <w:rPr>
          <w:rFonts w:ascii="Verdana" w:hAnsi="Verdana"/>
          <w:sz w:val="21"/>
          <w:szCs w:val="21"/>
          <w:lang w:val="en-GB"/>
        </w:rPr>
        <w:fldChar w:fldCharType="end"/>
      </w:r>
    </w:p>
    <w:p w:rsidR="00DA64A1" w:rsidRPr="0039620F" w:rsidRDefault="00DA64A1" w:rsidP="00DA64A1">
      <w:pPr>
        <w:rPr>
          <w:rFonts w:ascii="Verdana" w:hAnsi="Verdana"/>
          <w:b/>
          <w:bCs/>
          <w:sz w:val="21"/>
          <w:szCs w:val="21"/>
        </w:rPr>
      </w:pPr>
    </w:p>
    <w:p w:rsidR="00C02911" w:rsidRPr="00F30764" w:rsidRDefault="00DA64A1" w:rsidP="00C02911">
      <w:pPr>
        <w:rPr>
          <w:rFonts w:ascii="Verdana" w:hAnsi="Verdana"/>
          <w:noProof/>
          <w:sz w:val="21"/>
          <w:szCs w:val="21"/>
          <w:lang w:val="es-AR"/>
        </w:rPr>
      </w:pPr>
      <w:r w:rsidRPr="00B312FB">
        <w:rPr>
          <w:rFonts w:ascii="Verdana" w:hAnsi="Verdana"/>
          <w:b/>
          <w:bCs/>
          <w:sz w:val="21"/>
          <w:szCs w:val="21"/>
          <w:lang w:val="en-GB"/>
        </w:rPr>
        <w:t xml:space="preserve">If more than three, kindly </w:t>
      </w:r>
      <w:r w:rsidR="00FB172F" w:rsidRPr="00B312FB">
        <w:rPr>
          <w:rFonts w:ascii="Verdana" w:hAnsi="Verdana"/>
          <w:b/>
          <w:bCs/>
          <w:sz w:val="21"/>
          <w:szCs w:val="21"/>
          <w:lang w:val="en-GB"/>
        </w:rPr>
        <w:t>summarize</w:t>
      </w:r>
      <w:r w:rsidRPr="00B312FB">
        <w:rPr>
          <w:rFonts w:ascii="Verdana" w:hAnsi="Verdana"/>
          <w:b/>
          <w:bCs/>
          <w:sz w:val="21"/>
          <w:szCs w:val="21"/>
          <w:lang w:val="en-GB"/>
        </w:rPr>
        <w:t xml:space="preserve"> </w:t>
      </w:r>
      <w:r w:rsidRPr="00B312FB">
        <w:rPr>
          <w:rFonts w:ascii="Verdana" w:hAnsi="Verdana"/>
          <w:bCs/>
          <w:sz w:val="21"/>
          <w:szCs w:val="21"/>
          <w:lang w:val="en-GB"/>
        </w:rPr>
        <w:t>(200 words</w:t>
      </w:r>
      <w:r w:rsidR="00681F3D" w:rsidRPr="00B312FB">
        <w:rPr>
          <w:rFonts w:ascii="Verdana" w:hAnsi="Verdana"/>
          <w:bCs/>
          <w:sz w:val="21"/>
          <w:szCs w:val="21"/>
          <w:lang w:val="en-GB"/>
        </w:rPr>
        <w:t xml:space="preserve"> limit</w:t>
      </w:r>
      <w:r w:rsidRPr="00B312FB">
        <w:rPr>
          <w:rFonts w:ascii="Verdana" w:hAnsi="Verdana"/>
          <w:bCs/>
          <w:sz w:val="21"/>
          <w:szCs w:val="21"/>
          <w:lang w:val="en-GB"/>
        </w:rPr>
        <w:t>):</w:t>
      </w:r>
      <w:r w:rsidRPr="00B312FB">
        <w:rPr>
          <w:rFonts w:ascii="Verdana" w:hAnsi="Verdana"/>
          <w:b/>
          <w:bCs/>
          <w:sz w:val="21"/>
          <w:szCs w:val="21"/>
          <w:lang w:val="en-GB"/>
        </w:rPr>
        <w:t xml:space="preserve"> </w:t>
      </w:r>
      <w:r w:rsidR="00E938A1" w:rsidRPr="0039620F">
        <w:rPr>
          <w:rFonts w:ascii="Verdana" w:hAnsi="Verdana"/>
          <w:sz w:val="21"/>
          <w:szCs w:val="21"/>
        </w:rPr>
        <w:fldChar w:fldCharType="begin">
          <w:ffData>
            <w:name w:val=""/>
            <w:enabled/>
            <w:calcOnExit w:val="0"/>
            <w:textInput>
              <w:maxLength w:val="1420"/>
            </w:textInput>
          </w:ffData>
        </w:fldChar>
      </w:r>
      <w:r w:rsidR="00413399" w:rsidRPr="00B312FB">
        <w:rPr>
          <w:rFonts w:ascii="Verdana" w:hAnsi="Verdana"/>
          <w:sz w:val="21"/>
          <w:szCs w:val="21"/>
          <w:lang w:val="en-GB"/>
        </w:rPr>
        <w:instrText xml:space="preserve"> FORMTEXT </w:instrText>
      </w:r>
      <w:r w:rsidR="00E938A1" w:rsidRPr="0039620F">
        <w:rPr>
          <w:rFonts w:ascii="Verdana" w:hAnsi="Verdana"/>
          <w:sz w:val="21"/>
          <w:szCs w:val="21"/>
        </w:rPr>
      </w:r>
      <w:r w:rsidR="00E938A1" w:rsidRPr="0039620F">
        <w:rPr>
          <w:rFonts w:ascii="Verdana" w:hAnsi="Verdana"/>
          <w:sz w:val="21"/>
          <w:szCs w:val="21"/>
        </w:rPr>
        <w:fldChar w:fldCharType="separate"/>
      </w:r>
      <w:r w:rsidR="00F3782B" w:rsidRPr="00B312FB">
        <w:rPr>
          <w:rFonts w:ascii="Verdana" w:hAnsi="Verdana"/>
          <w:noProof/>
          <w:sz w:val="21"/>
          <w:szCs w:val="21"/>
          <w:lang w:val="en-GB"/>
        </w:rPr>
        <w:t>Conferencia sobre Sudamérica y Africa del sur</w:t>
      </w:r>
      <w:r w:rsidR="00C02911" w:rsidRPr="00B312FB">
        <w:rPr>
          <w:rFonts w:ascii="Verdana" w:hAnsi="Verdana"/>
          <w:noProof/>
          <w:sz w:val="21"/>
          <w:szCs w:val="21"/>
          <w:lang w:val="en-GB"/>
        </w:rPr>
        <w:t>: ¨</w:t>
      </w:r>
      <w:r w:rsidR="00F3782B" w:rsidRPr="00B312FB">
        <w:rPr>
          <w:rFonts w:ascii="Verdana" w:hAnsi="Verdana"/>
          <w:noProof/>
          <w:sz w:val="21"/>
          <w:szCs w:val="21"/>
          <w:lang w:val="en-GB"/>
        </w:rPr>
        <w:t>Desarrollo y derechos humanos</w:t>
      </w:r>
      <w:r w:rsidR="00C02911" w:rsidRPr="00B312FB">
        <w:rPr>
          <w:rFonts w:ascii="Verdana" w:hAnsi="Verdana"/>
          <w:noProof/>
          <w:sz w:val="21"/>
          <w:szCs w:val="21"/>
          <w:lang w:val="en-GB"/>
        </w:rPr>
        <w:t xml:space="preserve">¨. </w:t>
      </w:r>
      <w:r w:rsidR="00F3782B" w:rsidRPr="00F30764">
        <w:rPr>
          <w:rFonts w:ascii="Verdana" w:hAnsi="Verdana"/>
          <w:noProof/>
          <w:sz w:val="21"/>
          <w:szCs w:val="21"/>
          <w:lang w:val="es-AR"/>
        </w:rPr>
        <w:t>Congreso Nacional</w:t>
      </w:r>
      <w:r w:rsidR="00C02911" w:rsidRPr="00F30764">
        <w:rPr>
          <w:rFonts w:ascii="Verdana" w:hAnsi="Verdana"/>
          <w:noProof/>
          <w:sz w:val="21"/>
          <w:szCs w:val="21"/>
          <w:lang w:val="es-AR"/>
        </w:rPr>
        <w:t xml:space="preserve">, Buenos Aires Argentina. </w:t>
      </w:r>
      <w:r w:rsidR="00F3782B" w:rsidRPr="00F30764">
        <w:rPr>
          <w:rFonts w:ascii="Verdana" w:hAnsi="Verdana"/>
          <w:noProof/>
          <w:sz w:val="21"/>
          <w:szCs w:val="21"/>
          <w:lang w:val="es-AR"/>
        </w:rPr>
        <w:t>Abril 2018</w:t>
      </w:r>
      <w:r w:rsidR="00C02911" w:rsidRPr="00F30764">
        <w:rPr>
          <w:rFonts w:ascii="Verdana" w:hAnsi="Verdana"/>
          <w:noProof/>
          <w:sz w:val="21"/>
          <w:szCs w:val="21"/>
          <w:lang w:val="es-AR"/>
        </w:rPr>
        <w:t xml:space="preserve">. https://www.facebook.com/madoda.ntaka.5/                                                         </w:t>
      </w:r>
    </w:p>
    <w:p w:rsidR="00C02911" w:rsidRPr="00C02911" w:rsidRDefault="00C02911" w:rsidP="00C02911">
      <w:pPr>
        <w:rPr>
          <w:rFonts w:ascii="Verdana" w:hAnsi="Verdana"/>
          <w:noProof/>
          <w:sz w:val="21"/>
          <w:szCs w:val="21"/>
        </w:rPr>
      </w:pPr>
      <w:r w:rsidRPr="00C02911">
        <w:rPr>
          <w:rFonts w:ascii="Verdana" w:hAnsi="Verdana"/>
          <w:noProof/>
          <w:sz w:val="21"/>
          <w:szCs w:val="21"/>
        </w:rPr>
        <w:lastRenderedPageBreak/>
        <w:t xml:space="preserve">Seminar on ¨Politics and African Thoughts¨. Deputy Chamber of the National Congress, June 5, 2018. https://www.facebook.com/madoda.ntaka.5/          </w:t>
      </w:r>
    </w:p>
    <w:p w:rsidR="00C02911" w:rsidRPr="00C02911" w:rsidRDefault="00C02911" w:rsidP="00C02911">
      <w:pPr>
        <w:rPr>
          <w:rFonts w:ascii="Verdana" w:hAnsi="Verdana"/>
          <w:noProof/>
          <w:sz w:val="21"/>
          <w:szCs w:val="21"/>
        </w:rPr>
      </w:pPr>
      <w:r w:rsidRPr="00C02911">
        <w:rPr>
          <w:rFonts w:ascii="Verdana" w:hAnsi="Verdana"/>
          <w:noProof/>
          <w:sz w:val="21"/>
          <w:szCs w:val="21"/>
        </w:rPr>
        <w:t xml:space="preserve">Interview upon the ¨International Visitor Leadership Program¨, City of RALEIGH, North Carolina, USA. September 19, 2017.https://www.facebook.com/madoda.ntaka.5/                                 </w:t>
      </w:r>
    </w:p>
    <w:p w:rsidR="00C02911" w:rsidRPr="00C02911" w:rsidRDefault="00C02911" w:rsidP="00C02911">
      <w:pPr>
        <w:rPr>
          <w:rFonts w:ascii="Verdana" w:hAnsi="Verdana"/>
          <w:noProof/>
          <w:sz w:val="21"/>
          <w:szCs w:val="21"/>
        </w:rPr>
      </w:pPr>
      <w:r w:rsidRPr="00C02911">
        <w:rPr>
          <w:rFonts w:ascii="Verdana" w:hAnsi="Verdana"/>
          <w:noProof/>
          <w:sz w:val="21"/>
          <w:szCs w:val="21"/>
        </w:rPr>
        <w:t xml:space="preserve">¨Latin American Seminar in Mediation, Reduction of inequities¨. University of Buenos Aires, October 2, 2019, https://www.facebook.com/events/1079264559130961/permalink/1079264562464294/?sfnsn=mo                                                                                                                                Co organizer of the ¨First Meeting on Free Legal Aid Providers¨ which took place in the City of Buenos Aires, organized by the University of Buenos. November 27, 2018. Aires.http://www.derecho.uba.ar/noticias/2018/primer-encuentro-de-prestadores-de-servicios-juridicos-gratuitos </w:t>
      </w:r>
    </w:p>
    <w:p w:rsidR="00DA64A1" w:rsidRPr="0039620F" w:rsidRDefault="00C02911" w:rsidP="00C02911">
      <w:pPr>
        <w:rPr>
          <w:rFonts w:ascii="Verdana" w:hAnsi="Verdana"/>
          <w:sz w:val="21"/>
          <w:szCs w:val="21"/>
        </w:rPr>
      </w:pPr>
      <w:r w:rsidRPr="00C02911">
        <w:rPr>
          <w:rFonts w:ascii="Verdana" w:hAnsi="Verdana"/>
          <w:noProof/>
          <w:sz w:val="21"/>
          <w:szCs w:val="21"/>
        </w:rPr>
        <w:t>I have also co-organized the Second and Third meeting on Free Legal Aid Providers hosted in August 2019 and August 2020 respectively August 4 and 5, 2020.</w:t>
      </w:r>
      <w:r w:rsidR="00E938A1" w:rsidRPr="0039620F">
        <w:rPr>
          <w:rFonts w:ascii="Verdana" w:hAnsi="Verdana"/>
          <w:sz w:val="21"/>
          <w:szCs w:val="21"/>
        </w:rPr>
        <w:fldChar w:fldCharType="end"/>
      </w:r>
    </w:p>
    <w:p w:rsidR="00C24C9C" w:rsidRPr="0039620F" w:rsidRDefault="00C24C9C" w:rsidP="00AA000E">
      <w:pPr>
        <w:rPr>
          <w:rFonts w:ascii="Verdana" w:hAnsi="Verdana"/>
          <w:sz w:val="21"/>
          <w:szCs w:val="21"/>
        </w:rPr>
      </w:pPr>
    </w:p>
    <w:p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r w:rsidR="00681F3D">
        <w:rPr>
          <w:rFonts w:ascii="Verdana" w:hAnsi="Verdana"/>
          <w:sz w:val="21"/>
          <w:szCs w:val="21"/>
        </w:rPr>
        <w:t xml:space="preserve"> limit</w:t>
      </w:r>
      <w:r w:rsidRPr="0039620F">
        <w:rPr>
          <w:rFonts w:ascii="Verdana" w:hAnsi="Verdana"/>
          <w:sz w:val="21"/>
          <w:szCs w:val="21"/>
        </w:rPr>
        <w:t>)</w:t>
      </w:r>
    </w:p>
    <w:p w:rsidR="005B3175" w:rsidRPr="003B5C33"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Pr="0039620F">
        <w:rPr>
          <w:rFonts w:ascii="Verdana" w:hAnsi="Verdana"/>
          <w:b/>
          <w:sz w:val="21"/>
          <w:szCs w:val="21"/>
        </w:rPr>
        <w:t>,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 xml:space="preserve">according to established deadlines, organizing and participating in consultations and meetings, addressing allegations of human rights violations with all concerned, providing advice to States and other stakeholders on issues related to their mandate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r w:rsidR="00A47F28"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Pr="003B5C33">
        <w:rPr>
          <w:rFonts w:ascii="Verdana" w:hAnsi="Verdana"/>
          <w:b/>
          <w:color w:val="000000"/>
          <w:sz w:val="21"/>
          <w:szCs w:val="21"/>
        </w:rPr>
        <w:t xml:space="preserve">ndicate whether </w:t>
      </w:r>
      <w:r w:rsidR="00A47F28" w:rsidRPr="003B5C33">
        <w:rPr>
          <w:rFonts w:ascii="Verdana" w:hAnsi="Verdana"/>
          <w:b/>
          <w:color w:val="000000"/>
          <w:sz w:val="21"/>
          <w:szCs w:val="21"/>
        </w:rPr>
        <w:t xml:space="preserve">the </w:t>
      </w:r>
      <w:r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Pr="003B5C33">
        <w:rPr>
          <w:rFonts w:ascii="Verdana" w:hAnsi="Verdana"/>
          <w:b/>
          <w:color w:val="000000"/>
          <w:sz w:val="21"/>
          <w:szCs w:val="21"/>
        </w:rPr>
        <w:t>months per year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Pr="003B5C33">
        <w:rPr>
          <w:rFonts w:ascii="Verdana" w:hAnsi="Verdana"/>
          <w:b/>
          <w:color w:val="000000"/>
          <w:sz w:val="21"/>
          <w:szCs w:val="21"/>
        </w:rPr>
        <w:t>.</w:t>
      </w:r>
      <w:r w:rsidR="007621ED" w:rsidRPr="003B5C33">
        <w:rPr>
          <w:rFonts w:ascii="Verdana" w:hAnsi="Verdana"/>
          <w:b/>
          <w:color w:val="000000"/>
          <w:sz w:val="21"/>
          <w:szCs w:val="21"/>
        </w:rPr>
        <w:t xml:space="preserve"> </w:t>
      </w:r>
    </w:p>
    <w:p w:rsidR="005B3175" w:rsidRPr="0039620F" w:rsidRDefault="005B3175" w:rsidP="005B3175">
      <w:pPr>
        <w:shd w:val="clear" w:color="auto" w:fill="FFFFFF"/>
        <w:outlineLvl w:val="3"/>
        <w:rPr>
          <w:rFonts w:ascii="Verdana" w:hAnsi="Verdana"/>
          <w:b/>
          <w:sz w:val="21"/>
          <w:szCs w:val="21"/>
        </w:rPr>
      </w:pPr>
    </w:p>
    <w:p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rsidR="00AA000E" w:rsidRPr="0039620F" w:rsidRDefault="00AA000E" w:rsidP="00AA000E">
      <w:pPr>
        <w:rPr>
          <w:rFonts w:ascii="Verdana" w:hAnsi="Verdana"/>
          <w:sz w:val="21"/>
          <w:szCs w:val="21"/>
        </w:rPr>
      </w:pPr>
    </w:p>
    <w:p w:rsidR="00AC7732" w:rsidRPr="00AC7732" w:rsidRDefault="00E938A1" w:rsidP="00AC7732">
      <w:pPr>
        <w:rPr>
          <w:rFonts w:ascii="Verdana" w:hAnsi="Verdana"/>
          <w:noProof/>
          <w:sz w:val="21"/>
          <w:szCs w:val="21"/>
        </w:rPr>
      </w:pPr>
      <w:r w:rsidRPr="0039620F">
        <w:rPr>
          <w:rFonts w:ascii="Verdana" w:hAnsi="Verdana"/>
          <w:sz w:val="21"/>
          <w:szCs w:val="21"/>
        </w:rPr>
        <w:fldChar w:fldCharType="begin">
          <w:ffData>
            <w:name w:val=""/>
            <w:enabled/>
            <w:calcOnExit w:val="0"/>
            <w:textInput>
              <w:maxLength w:val="1420"/>
            </w:textInput>
          </w:ffData>
        </w:fldChar>
      </w:r>
      <w:r w:rsidR="00413399" w:rsidRPr="00AC7732">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C7732" w:rsidRPr="00AC7732">
        <w:rPr>
          <w:rFonts w:ascii="Verdana" w:hAnsi="Verdana"/>
          <w:noProof/>
          <w:sz w:val="21"/>
          <w:szCs w:val="21"/>
        </w:rPr>
        <w:t>My duties as a part of the working group would be an extension of the professional work I do as lawyer and my volunteer work in human rights activism. Many of the policies that govern how I practice law are based on UN international mandates. Serving in the working group would be a natural progression for me. As a mid level professional, I have the flexibility in my schedule to accommodate the work the position entails.</w:t>
      </w:r>
    </w:p>
    <w:p w:rsidR="00AC7732" w:rsidRPr="00AC7732" w:rsidRDefault="00AC7732" w:rsidP="00AC7732">
      <w:pPr>
        <w:rPr>
          <w:rFonts w:ascii="Verdana" w:hAnsi="Verdana"/>
          <w:noProof/>
          <w:sz w:val="21"/>
          <w:szCs w:val="21"/>
        </w:rPr>
      </w:pPr>
    </w:p>
    <w:p w:rsidR="00AC7732" w:rsidRPr="00AC7732" w:rsidRDefault="00AC7732" w:rsidP="00AC7732">
      <w:pPr>
        <w:rPr>
          <w:rFonts w:ascii="Verdana" w:hAnsi="Verdana"/>
          <w:noProof/>
          <w:sz w:val="21"/>
          <w:szCs w:val="21"/>
        </w:rPr>
      </w:pPr>
      <w:r w:rsidRPr="00AC7732">
        <w:rPr>
          <w:rFonts w:ascii="Verdana" w:hAnsi="Verdana"/>
          <w:noProof/>
          <w:sz w:val="21"/>
          <w:szCs w:val="21"/>
        </w:rPr>
        <w:t xml:space="preserve">As a regular part of the work I do, I have traveled </w:t>
      </w:r>
      <w:r>
        <w:rPr>
          <w:rFonts w:ascii="Verdana" w:hAnsi="Verdana"/>
          <w:noProof/>
          <w:sz w:val="21"/>
          <w:szCs w:val="21"/>
        </w:rPr>
        <w:t>abroad</w:t>
      </w:r>
      <w:r w:rsidRPr="00AC7732">
        <w:rPr>
          <w:rFonts w:ascii="Verdana" w:hAnsi="Verdana"/>
          <w:noProof/>
          <w:sz w:val="21"/>
          <w:szCs w:val="21"/>
        </w:rPr>
        <w:t xml:space="preserve"> to participate in human rights-focused programs and seminars.  The work I do with the UN will be prioritized as it is directly related to advancing the rights of the Africans and Afro-descendants </w:t>
      </w:r>
      <w:r>
        <w:rPr>
          <w:rFonts w:ascii="Verdana" w:hAnsi="Verdana"/>
          <w:noProof/>
          <w:sz w:val="21"/>
          <w:szCs w:val="21"/>
        </w:rPr>
        <w:t>in Argentina</w:t>
      </w:r>
      <w:r w:rsidRPr="00AC7732">
        <w:rPr>
          <w:rFonts w:ascii="Verdana" w:hAnsi="Verdana"/>
          <w:noProof/>
          <w:sz w:val="21"/>
          <w:szCs w:val="21"/>
        </w:rPr>
        <w:t xml:space="preserve">. I will have no issue dedicating the time needed for the mandate. </w:t>
      </w:r>
    </w:p>
    <w:p w:rsidR="00AC7732" w:rsidRPr="00AC7732" w:rsidRDefault="00AC7732" w:rsidP="00AC7732">
      <w:pPr>
        <w:rPr>
          <w:rFonts w:ascii="Verdana" w:hAnsi="Verdana"/>
          <w:noProof/>
          <w:sz w:val="21"/>
          <w:szCs w:val="21"/>
        </w:rPr>
      </w:pPr>
    </w:p>
    <w:p w:rsidR="00AA000E" w:rsidRPr="00AC7732" w:rsidRDefault="00AC7732" w:rsidP="00AC7732">
      <w:pPr>
        <w:rPr>
          <w:rFonts w:ascii="Verdana" w:hAnsi="Verdana"/>
          <w:sz w:val="21"/>
          <w:szCs w:val="21"/>
        </w:rPr>
      </w:pPr>
      <w:r w:rsidRPr="00AC7732">
        <w:rPr>
          <w:rFonts w:ascii="Verdana" w:hAnsi="Verdana"/>
          <w:noProof/>
          <w:sz w:val="21"/>
          <w:szCs w:val="21"/>
        </w:rPr>
        <w:t xml:space="preserve">I am not in need of a payment for my work with the UN as my professional position as an attorney satisfies my income needs. Participation in the working group will provide me with the invaluable experience, support, and exposure needed to advance my current activism projects like the Afro-descendant legal aid organization I co-founded. </w:t>
      </w:r>
      <w:r w:rsidR="00E938A1" w:rsidRPr="0039620F">
        <w:rPr>
          <w:rFonts w:ascii="Verdana" w:hAnsi="Verdana"/>
          <w:sz w:val="21"/>
          <w:szCs w:val="21"/>
        </w:rPr>
        <w:fldChar w:fldCharType="end"/>
      </w:r>
    </w:p>
    <w:p w:rsidR="00C9658A" w:rsidRPr="00AC7732" w:rsidRDefault="00C9658A">
      <w:pPr>
        <w:rPr>
          <w:rFonts w:ascii="Verdana" w:hAnsi="Verdana"/>
          <w:sz w:val="21"/>
          <w:szCs w:val="21"/>
        </w:rPr>
      </w:pPr>
    </w:p>
    <w:p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lastRenderedPageBreak/>
        <w:t>NOMINATION</w:t>
      </w:r>
      <w:r w:rsidR="00FD1148" w:rsidRPr="00A814E2">
        <w:rPr>
          <w:rFonts w:ascii="Verdana" w:hAnsi="Verdana"/>
          <w:b/>
          <w:sz w:val="21"/>
          <w:szCs w:val="21"/>
        </w:rPr>
        <w:t xml:space="preserve"> FOR THE MANDATE</w:t>
      </w:r>
    </w:p>
    <w:p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rsidR="00A814E2" w:rsidRDefault="00E938A1" w:rsidP="00A814E2">
      <w:pPr>
        <w:rPr>
          <w:rFonts w:ascii="Verdana" w:hAnsi="Verdana"/>
          <w:b/>
          <w:sz w:val="21"/>
          <w:szCs w:val="21"/>
        </w:rPr>
      </w:pPr>
      <w:r w:rsidRPr="00E938A1">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00A814E2"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00A814E2" w:rsidRPr="00A814E2">
        <w:rPr>
          <w:rFonts w:ascii="Verdana" w:hAnsi="Verdana"/>
          <w:sz w:val="21"/>
          <w:szCs w:val="21"/>
        </w:rPr>
        <w:t xml:space="preserve"> </w:t>
      </w:r>
      <w:r w:rsidR="00A814E2" w:rsidRPr="000718F1">
        <w:rPr>
          <w:rFonts w:ascii="Verdana" w:hAnsi="Verdana"/>
          <w:b/>
          <w:sz w:val="21"/>
          <w:szCs w:val="21"/>
        </w:rPr>
        <w:t>Individual nominations (</w:t>
      </w:r>
      <w:r w:rsidR="00C4447B">
        <w:rPr>
          <w:rFonts w:ascii="Verdana" w:hAnsi="Verdana"/>
          <w:b/>
          <w:sz w:val="21"/>
          <w:szCs w:val="21"/>
        </w:rPr>
        <w:t>i</w:t>
      </w:r>
      <w:r w:rsidR="00A814E2" w:rsidRPr="000718F1">
        <w:rPr>
          <w:rFonts w:ascii="Verdana" w:hAnsi="Verdana"/>
          <w:b/>
          <w:sz w:val="21"/>
          <w:szCs w:val="21"/>
        </w:rPr>
        <w:t xml:space="preserve">ndicate this if </w:t>
      </w:r>
      <w:r w:rsidR="004D13BC">
        <w:rPr>
          <w:rFonts w:ascii="Verdana" w:hAnsi="Verdana"/>
          <w:b/>
          <w:sz w:val="21"/>
          <w:szCs w:val="21"/>
        </w:rPr>
        <w:t>the candidate is</w:t>
      </w:r>
      <w:r w:rsidR="00A814E2" w:rsidRPr="000718F1">
        <w:rPr>
          <w:rFonts w:ascii="Verdana" w:hAnsi="Verdana"/>
          <w:b/>
          <w:sz w:val="21"/>
          <w:szCs w:val="21"/>
        </w:rPr>
        <w:t xml:space="preserve"> self-nominating)</w:t>
      </w:r>
    </w:p>
    <w:p w:rsidR="000718F1" w:rsidRDefault="00E938A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sidR="000718F1">
        <w:rPr>
          <w:rFonts w:ascii="Verdana" w:hAnsi="Verdana"/>
          <w:b/>
          <w:sz w:val="21"/>
          <w:szCs w:val="21"/>
        </w:rPr>
        <w:t xml:space="preserve"> Governments</w:t>
      </w:r>
    </w:p>
    <w:p w:rsidR="000718F1" w:rsidRDefault="00E938A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sidR="000718F1" w:rsidRPr="00A26BD6">
        <w:rPr>
          <w:rFonts w:ascii="Verdana" w:hAnsi="Verdana"/>
          <w:b/>
          <w:sz w:val="21"/>
          <w:szCs w:val="21"/>
        </w:rPr>
        <w:t xml:space="preserve"> </w:t>
      </w:r>
      <w:r w:rsidR="000718F1" w:rsidRPr="000718F1">
        <w:rPr>
          <w:rFonts w:ascii="Verdana" w:hAnsi="Verdana"/>
          <w:b/>
          <w:sz w:val="21"/>
          <w:szCs w:val="21"/>
        </w:rPr>
        <w:t xml:space="preserve">Regional </w:t>
      </w:r>
      <w:r w:rsidR="007C19F6">
        <w:rPr>
          <w:rFonts w:ascii="Verdana" w:hAnsi="Verdana"/>
          <w:b/>
          <w:sz w:val="21"/>
          <w:szCs w:val="21"/>
        </w:rPr>
        <w:t>g</w:t>
      </w:r>
      <w:r w:rsidR="000718F1" w:rsidRPr="000718F1">
        <w:rPr>
          <w:rFonts w:ascii="Verdana" w:hAnsi="Verdana"/>
          <w:b/>
          <w:sz w:val="21"/>
          <w:szCs w:val="21"/>
        </w:rPr>
        <w:t>roups operating within the United Nations human rights systems</w:t>
      </w:r>
    </w:p>
    <w:p w:rsidR="000718F1" w:rsidRPr="007B249D" w:rsidRDefault="00E938A1" w:rsidP="000718F1">
      <w:pPr>
        <w:rPr>
          <w:b/>
          <w:sz w:val="21"/>
          <w:szCs w:val="21"/>
        </w:rPr>
      </w:pPr>
      <w:r w:rsidRPr="00E938A1">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000718F1" w:rsidRPr="00A814E2">
        <w:rPr>
          <w:rFonts w:ascii="Verdana" w:hAnsi="Verdana"/>
          <w:b/>
          <w:sz w:val="21"/>
          <w:szCs w:val="21"/>
        </w:rPr>
        <w:t xml:space="preserve"> </w:t>
      </w:r>
      <w:r w:rsidR="000718F1" w:rsidRPr="000718F1">
        <w:rPr>
          <w:rFonts w:ascii="Verdana" w:hAnsi="Verdana"/>
          <w:b/>
          <w:sz w:val="21"/>
          <w:szCs w:val="21"/>
        </w:rPr>
        <w:t>International organizations or their offices</w:t>
      </w:r>
    </w:p>
    <w:p w:rsidR="000718F1" w:rsidRDefault="00E938A1" w:rsidP="000718F1">
      <w:pPr>
        <w:rPr>
          <w:sz w:val="21"/>
          <w:szCs w:val="21"/>
        </w:rPr>
      </w:pPr>
      <w:r w:rsidRPr="00E938A1">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000718F1" w:rsidRPr="00A814E2">
        <w:rPr>
          <w:rFonts w:ascii="Verdana" w:hAnsi="Verdana"/>
          <w:b/>
          <w:sz w:val="21"/>
          <w:szCs w:val="21"/>
        </w:rPr>
        <w:t xml:space="preserve"> </w:t>
      </w:r>
      <w:r w:rsidR="000718F1" w:rsidRPr="000718F1">
        <w:rPr>
          <w:rFonts w:ascii="Verdana" w:hAnsi="Verdana"/>
          <w:b/>
          <w:sz w:val="21"/>
          <w:szCs w:val="21"/>
        </w:rPr>
        <w:t>Non-governmental organizations</w:t>
      </w:r>
    </w:p>
    <w:p w:rsidR="000718F1" w:rsidRDefault="00E938A1" w:rsidP="000718F1">
      <w:pPr>
        <w:rPr>
          <w:rFonts w:ascii="Verdana" w:hAnsi="Verdana"/>
          <w:b/>
          <w:sz w:val="21"/>
          <w:szCs w:val="21"/>
        </w:rPr>
      </w:pPr>
      <w:r w:rsidRPr="00E938A1">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000718F1">
        <w:rPr>
          <w:rFonts w:ascii="Verdana" w:hAnsi="Verdana"/>
          <w:b/>
          <w:sz w:val="21"/>
          <w:szCs w:val="21"/>
        </w:rPr>
        <w:t xml:space="preserve"> </w:t>
      </w:r>
      <w:r w:rsidR="00A814E2" w:rsidRPr="000718F1">
        <w:rPr>
          <w:rFonts w:ascii="Verdana" w:hAnsi="Verdana"/>
          <w:b/>
          <w:sz w:val="21"/>
          <w:szCs w:val="21"/>
        </w:rPr>
        <w:t xml:space="preserve">National human rights institutions </w:t>
      </w:r>
    </w:p>
    <w:p w:rsidR="000718F1" w:rsidRDefault="00E938A1" w:rsidP="000718F1">
      <w:pPr>
        <w:rPr>
          <w:rFonts w:ascii="Verdana" w:hAnsi="Verdana"/>
          <w:b/>
          <w:sz w:val="21"/>
          <w:szCs w:val="21"/>
        </w:rPr>
      </w:pPr>
      <w:r w:rsidRPr="00E938A1">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000718F1" w:rsidRPr="00A814E2">
        <w:rPr>
          <w:rFonts w:ascii="Verdana" w:hAnsi="Verdana"/>
          <w:sz w:val="21"/>
          <w:szCs w:val="21"/>
        </w:rPr>
        <w:t xml:space="preserve"> </w:t>
      </w:r>
      <w:r w:rsidR="00A814E2" w:rsidRPr="000718F1">
        <w:rPr>
          <w:rFonts w:ascii="Verdana" w:hAnsi="Verdana"/>
          <w:b/>
          <w:sz w:val="21"/>
          <w:szCs w:val="21"/>
        </w:rPr>
        <w:t>Other human rights bodies</w:t>
      </w:r>
    </w:p>
    <w:p w:rsidR="000718F1" w:rsidRDefault="000718F1" w:rsidP="000718F1">
      <w:pPr>
        <w:rPr>
          <w:rFonts w:ascii="Verdana" w:hAnsi="Verdana"/>
          <w:b/>
          <w:sz w:val="21"/>
          <w:szCs w:val="21"/>
        </w:rPr>
      </w:pPr>
    </w:p>
    <w:p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sidR="007226C8">
        <w:rPr>
          <w:rFonts w:ascii="Verdana" w:hAnsi="Verdana"/>
          <w:b/>
          <w:sz w:val="21"/>
          <w:szCs w:val="21"/>
        </w:rPr>
        <w:br/>
      </w:r>
    </w:p>
    <w:p w:rsidR="00FD1148" w:rsidRPr="0039620F" w:rsidRDefault="00E938A1"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sidR="00C4447B">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sidR="00C4447B">
        <w:rPr>
          <w:rFonts w:ascii="Verdana" w:hAnsi="Verdana"/>
          <w:noProof/>
          <w:sz w:val="21"/>
          <w:szCs w:val="21"/>
        </w:rPr>
        <w:t> </w:t>
      </w:r>
      <w:r w:rsidR="00C4447B">
        <w:rPr>
          <w:rFonts w:ascii="Verdana" w:hAnsi="Verdana"/>
          <w:noProof/>
          <w:sz w:val="21"/>
          <w:szCs w:val="21"/>
        </w:rPr>
        <w:t> </w:t>
      </w:r>
      <w:r w:rsidR="00C4447B">
        <w:rPr>
          <w:rFonts w:ascii="Verdana" w:hAnsi="Verdana"/>
          <w:noProof/>
          <w:sz w:val="21"/>
          <w:szCs w:val="21"/>
        </w:rPr>
        <w:t> </w:t>
      </w:r>
      <w:r w:rsidR="00C4447B">
        <w:rPr>
          <w:rFonts w:ascii="Verdana" w:hAnsi="Verdana"/>
          <w:noProof/>
          <w:sz w:val="21"/>
          <w:szCs w:val="21"/>
        </w:rPr>
        <w:t> </w:t>
      </w:r>
      <w:r w:rsidR="00C4447B">
        <w:rPr>
          <w:rFonts w:ascii="Verdana" w:hAnsi="Verdana"/>
          <w:noProof/>
          <w:sz w:val="21"/>
          <w:szCs w:val="21"/>
        </w:rPr>
        <w:t> </w:t>
      </w:r>
      <w:r>
        <w:rPr>
          <w:rFonts w:ascii="Verdana" w:hAnsi="Verdana"/>
          <w:sz w:val="21"/>
          <w:szCs w:val="21"/>
        </w:rPr>
        <w:fldChar w:fldCharType="end"/>
      </w:r>
    </w:p>
    <w:p w:rsidR="00FD1148" w:rsidRPr="000718F1" w:rsidRDefault="00FD1148" w:rsidP="000718F1">
      <w:pPr>
        <w:rPr>
          <w:rFonts w:ascii="Verdana" w:hAnsi="Verdana"/>
          <w:b/>
          <w:sz w:val="21"/>
          <w:szCs w:val="21"/>
        </w:rPr>
      </w:pPr>
    </w:p>
    <w:p w:rsidR="00797F37" w:rsidRPr="00C80E70" w:rsidRDefault="00C9658A">
      <w:pPr>
        <w:rPr>
          <w:rFonts w:ascii="Verdana" w:hAnsi="Verdana"/>
          <w:sz w:val="8"/>
          <w:szCs w:val="8"/>
        </w:rPr>
      </w:pPr>
      <w:r w:rsidRPr="0039620F">
        <w:rPr>
          <w:rFonts w:ascii="Verdana" w:hAnsi="Verdana"/>
          <w:sz w:val="21"/>
          <w:szCs w:val="21"/>
        </w:rPr>
        <w:br w:type="page"/>
      </w:r>
    </w:p>
    <w:p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Pr>
          <w:rFonts w:ascii="Verdana" w:hAnsi="Verdana"/>
          <w:b/>
          <w:bCs/>
          <w:sz w:val="21"/>
          <w:szCs w:val="21"/>
          <w:lang w:val="en-GB"/>
        </w:rPr>
        <w:t>V</w:t>
      </w:r>
      <w:r w:rsidR="003F4CAF">
        <w:rPr>
          <w:rFonts w:ascii="Verdana" w:hAnsi="Verdana"/>
          <w:b/>
          <w:bCs/>
          <w:sz w:val="21"/>
          <w:szCs w:val="21"/>
          <w:lang w:val="en-GB"/>
        </w:rPr>
        <w:t>ISION OF THE MANDATE</w:t>
      </w:r>
      <w:r w:rsidR="004243E7">
        <w:rPr>
          <w:rFonts w:ascii="Verdana" w:hAnsi="Verdana"/>
          <w:b/>
          <w:bCs/>
          <w:sz w:val="21"/>
          <w:szCs w:val="21"/>
          <w:lang w:val="en-GB"/>
        </w:rPr>
        <w:br/>
      </w:r>
      <w:r w:rsidRPr="0039620F">
        <w:rPr>
          <w:rFonts w:ascii="Verdana" w:hAnsi="Verdana"/>
          <w:bCs/>
          <w:sz w:val="21"/>
          <w:szCs w:val="21"/>
          <w:lang w:val="en-GB"/>
        </w:rPr>
        <w:t>(600 word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 xml:space="preserve">below and not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drafted </w:t>
      </w:r>
      <w:r w:rsidR="00C4447B" w:rsidRPr="00C4447B">
        <w:rPr>
          <w:rFonts w:ascii="Verdana" w:hAnsi="Verdana"/>
          <w:bCs/>
          <w:sz w:val="21"/>
          <w:szCs w:val="21"/>
        </w:rPr>
        <w:t xml:space="preserve">and signed </w:t>
      </w:r>
      <w:r w:rsidR="00EA44D1">
        <w:rPr>
          <w:rFonts w:ascii="Verdana" w:hAnsi="Verdana"/>
          <w:bCs/>
          <w:sz w:val="21"/>
          <w:szCs w:val="21"/>
        </w:rPr>
        <w:t>(</w:t>
      </w:r>
      <w:r w:rsidR="00B36EA2">
        <w:rPr>
          <w:rFonts w:ascii="Verdana" w:hAnsi="Verdana"/>
          <w:bCs/>
          <w:sz w:val="21"/>
          <w:szCs w:val="21"/>
        </w:rPr>
        <w:t xml:space="preserve">i.e. with a </w:t>
      </w:r>
      <w:r w:rsidR="00EA44D1">
        <w:rPr>
          <w:rFonts w:ascii="Verdana" w:hAnsi="Verdana"/>
          <w:bCs/>
          <w:sz w:val="21"/>
          <w:szCs w:val="21"/>
        </w:rPr>
        <w:t xml:space="preserve">typed signature) </w:t>
      </w:r>
      <w:r w:rsidR="00C4447B" w:rsidRPr="00C4447B">
        <w:rPr>
          <w:rFonts w:ascii="Verdana" w:hAnsi="Verdana"/>
          <w:bCs/>
          <w:sz w:val="21"/>
          <w:szCs w:val="21"/>
        </w:rPr>
        <w:t>by the candidate him</w:t>
      </w:r>
      <w:r w:rsidR="00C4447B">
        <w:rPr>
          <w:rFonts w:ascii="Verdana" w:hAnsi="Verdana"/>
          <w:bCs/>
          <w:sz w:val="21"/>
          <w:szCs w:val="21"/>
        </w:rPr>
        <w:t>self</w:t>
      </w:r>
      <w:r w:rsidR="00C4447B" w:rsidRPr="00C4447B">
        <w:rPr>
          <w:rFonts w:ascii="Verdana" w:hAnsi="Verdana"/>
          <w:bCs/>
          <w:sz w:val="21"/>
          <w:szCs w:val="21"/>
        </w:rPr>
        <w:t>/herself even if nominated by another entity</w:t>
      </w:r>
      <w:r w:rsidR="00C4447B">
        <w:rPr>
          <w:rFonts w:ascii="Verdana" w:hAnsi="Verdana"/>
          <w:bCs/>
          <w:sz w:val="21"/>
          <w:szCs w:val="21"/>
        </w:rPr>
        <w:t>.</w:t>
      </w:r>
      <w:r w:rsidRPr="0039620F">
        <w:rPr>
          <w:rFonts w:ascii="Verdana" w:hAnsi="Verdana"/>
          <w:bCs/>
          <w:sz w:val="21"/>
          <w:szCs w:val="21"/>
          <w:lang w:val="en-GB"/>
        </w:rPr>
        <w:t>)</w:t>
      </w:r>
    </w:p>
    <w:p w:rsidR="009116F4" w:rsidRPr="0039620F" w:rsidRDefault="009116F4" w:rsidP="009116F4">
      <w:pPr>
        <w:rPr>
          <w:rFonts w:ascii="Verdana" w:hAnsi="Verdana"/>
          <w:b/>
          <w:bCs/>
          <w:sz w:val="21"/>
          <w:szCs w:val="21"/>
        </w:rPr>
      </w:pPr>
    </w:p>
    <w:p w:rsidR="00AC7732" w:rsidRPr="00AC7732" w:rsidRDefault="00E938A1" w:rsidP="00AC7732">
      <w:pPr>
        <w:rPr>
          <w:rFonts w:ascii="Verdana" w:hAnsi="Verdana"/>
          <w:noProof/>
          <w:sz w:val="21"/>
          <w:szCs w:val="21"/>
        </w:rPr>
      </w:pPr>
      <w:r w:rsidRPr="0039620F">
        <w:rPr>
          <w:rFonts w:ascii="Verdana" w:hAnsi="Verdana"/>
          <w:sz w:val="21"/>
          <w:szCs w:val="21"/>
        </w:rPr>
        <w:fldChar w:fldCharType="begin">
          <w:ffData>
            <w:name w:val=""/>
            <w:enabled/>
            <w:calcOnExit w:val="0"/>
            <w:textInput>
              <w:maxLength w:val="4100"/>
            </w:textInput>
          </w:ffData>
        </w:fldChar>
      </w:r>
      <w:r w:rsidR="009116F4" w:rsidRPr="00AC7732">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C7732" w:rsidRPr="00AC7732">
        <w:rPr>
          <w:rFonts w:ascii="Verdana" w:hAnsi="Verdana"/>
          <w:noProof/>
          <w:sz w:val="21"/>
          <w:szCs w:val="21"/>
        </w:rPr>
        <w:t xml:space="preserve">As an Argentine and South African lawyer, I have dedicated my career to advancing the rights of members of the African Diaspora. With the upcoming 20th anniversary of the Durban Declaration of 2001, I am reminded of the significance of that meeting for Argentina which sent its own delegation of Afro-descendants helping bring visibility to our activism. We are also at the midpoint of the International Decade for People of African Descent. The challenge now is to advance the causes mentioned at these meetings in the Latin American context and beyond. I believe with my personal background, professional training, and international collaborations, I am well positioned to help achieve these goals. </w:t>
      </w:r>
    </w:p>
    <w:p w:rsidR="00AC7732" w:rsidRPr="00AC7732" w:rsidRDefault="00AC7732" w:rsidP="00AC7732">
      <w:pPr>
        <w:rPr>
          <w:rFonts w:ascii="Verdana" w:hAnsi="Verdana"/>
          <w:noProof/>
          <w:sz w:val="21"/>
          <w:szCs w:val="21"/>
        </w:rPr>
      </w:pPr>
    </w:p>
    <w:p w:rsidR="00AC7732" w:rsidRPr="00AC7732" w:rsidRDefault="00AC7732" w:rsidP="00AC7732">
      <w:pPr>
        <w:rPr>
          <w:rFonts w:ascii="Verdana" w:hAnsi="Verdana"/>
          <w:noProof/>
          <w:sz w:val="21"/>
          <w:szCs w:val="21"/>
        </w:rPr>
      </w:pPr>
      <w:r w:rsidRPr="00AC7732">
        <w:rPr>
          <w:rFonts w:ascii="Verdana" w:hAnsi="Verdana"/>
          <w:noProof/>
          <w:sz w:val="21"/>
          <w:szCs w:val="21"/>
        </w:rPr>
        <w:t xml:space="preserve">I belong to this vulnerable segment of society. Though I had the opportunity to graduate with university-level degrees, I am not pleased to be the exception. I would like to ensure that all of the people of African descent have the opportunity to access quality education that prepares them for living-wage jobs. Through my work and activism, I have witnessed firsthand the urgent need to address the historical inequalities. The needs of Afro-descendants must be prioritized to end inequalities and discrimination. </w:t>
      </w:r>
    </w:p>
    <w:p w:rsidR="00AC7732" w:rsidRPr="00AC7732" w:rsidRDefault="00AC7732" w:rsidP="00AC7732">
      <w:pPr>
        <w:rPr>
          <w:rFonts w:ascii="Verdana" w:hAnsi="Verdana"/>
          <w:noProof/>
          <w:sz w:val="21"/>
          <w:szCs w:val="21"/>
        </w:rPr>
      </w:pPr>
    </w:p>
    <w:p w:rsidR="00AC7732" w:rsidRPr="00AC7732" w:rsidRDefault="00AC7732" w:rsidP="00AC7732">
      <w:pPr>
        <w:rPr>
          <w:rFonts w:ascii="Verdana" w:hAnsi="Verdana"/>
          <w:noProof/>
          <w:sz w:val="21"/>
          <w:szCs w:val="21"/>
        </w:rPr>
      </w:pPr>
      <w:r w:rsidRPr="00AC7732">
        <w:rPr>
          <w:rFonts w:ascii="Verdana" w:hAnsi="Verdana"/>
          <w:noProof/>
          <w:sz w:val="21"/>
          <w:szCs w:val="21"/>
        </w:rPr>
        <w:t xml:space="preserve">The sustainable development goals have recommendations to provide a vehicle to address the racism, racial discrimination, and xenophobia, that people of African descent face every day around the world. I have already begun working towards these goals on a smaller scale with my work in Argentina providing legal aid and my international projects in the U.S. and South Africa. This includes my founding of the first Afro-descendant legal aid organization in Argentina. With my leadership experience and collaborative work in federal offices and grassroots organizations, I have the skillset to ensure that the goals of the Working Group are accomplished.                                   </w:t>
      </w:r>
    </w:p>
    <w:p w:rsidR="00AC7732" w:rsidRPr="00AC7732" w:rsidRDefault="00AC7732" w:rsidP="00AC7732">
      <w:pPr>
        <w:rPr>
          <w:rFonts w:ascii="Verdana" w:hAnsi="Verdana"/>
          <w:noProof/>
          <w:sz w:val="21"/>
          <w:szCs w:val="21"/>
        </w:rPr>
      </w:pPr>
    </w:p>
    <w:p w:rsidR="00AC7732" w:rsidRPr="00AC7732" w:rsidRDefault="00AC7732" w:rsidP="00AC7732">
      <w:pPr>
        <w:rPr>
          <w:rFonts w:ascii="Verdana" w:hAnsi="Verdana"/>
          <w:noProof/>
          <w:sz w:val="21"/>
          <w:szCs w:val="21"/>
        </w:rPr>
      </w:pPr>
      <w:r w:rsidRPr="00AC7732">
        <w:rPr>
          <w:rFonts w:ascii="Verdana" w:hAnsi="Verdana"/>
          <w:noProof/>
          <w:sz w:val="21"/>
          <w:szCs w:val="21"/>
        </w:rPr>
        <w:t>Being both African and Latin American, I would bring a unique perspective to the working group. I have provided legal representation for Afro-descendants in Latin America who have encountered violent racist attacks, illegal detainment, workplace and sexual harassment, migrant abuse, and employment discrimination. I have done my best to defend them using the skill sets I have, but I recognize the urgent need for more human rights training due to the surge in west African immigrants and Afro-descendant immigrants from Latin America combined with increased political mobilization against racism.</w:t>
      </w:r>
    </w:p>
    <w:p w:rsidR="00AC7732" w:rsidRPr="00AC7732" w:rsidRDefault="00AC7732" w:rsidP="00AC7732">
      <w:pPr>
        <w:rPr>
          <w:rFonts w:ascii="Verdana" w:hAnsi="Verdana"/>
          <w:noProof/>
          <w:sz w:val="21"/>
          <w:szCs w:val="21"/>
        </w:rPr>
      </w:pPr>
      <w:r w:rsidRPr="00AC7732">
        <w:rPr>
          <w:rFonts w:ascii="Verdana" w:hAnsi="Verdana"/>
          <w:noProof/>
          <w:sz w:val="21"/>
          <w:szCs w:val="21"/>
        </w:rPr>
        <w:t xml:space="preserve">My participation in the working group will provide a deeper understanding of the roles of international actors in ensuring human rights are protected across the globe. The experience will give me the international tools to work with the main stakeholders in order to implement the guidelines and principles outlined in the Durban Declaration two decades ago. It will also provide me with additional human rights expertise to encourage states in the region to focus more on people of African descent a group who face multiple and compounded forms of discrimination. </w:t>
      </w:r>
    </w:p>
    <w:p w:rsidR="009116F4" w:rsidRPr="00AC7732" w:rsidRDefault="00AC7732" w:rsidP="00AC7732">
      <w:pPr>
        <w:rPr>
          <w:rFonts w:ascii="Verdana" w:hAnsi="Verdana"/>
          <w:b/>
          <w:bCs/>
          <w:sz w:val="21"/>
          <w:szCs w:val="21"/>
        </w:rPr>
      </w:pPr>
      <w:r w:rsidRPr="00AC7732">
        <w:rPr>
          <w:rFonts w:ascii="Verdana" w:hAnsi="Verdana"/>
          <w:noProof/>
          <w:sz w:val="21"/>
          <w:szCs w:val="21"/>
        </w:rPr>
        <w:t xml:space="preserve">Upon completion of my tenure, I will apply the new knowledge in my employment as an attorney and as an advisor to the City of Buenos Aires Attorney General’s office as wellas to my leadership position </w:t>
      </w:r>
      <w:r>
        <w:rPr>
          <w:rFonts w:ascii="Verdana" w:hAnsi="Verdana"/>
          <w:noProof/>
          <w:sz w:val="21"/>
          <w:szCs w:val="21"/>
        </w:rPr>
        <w:t xml:space="preserve">at the Non Profit organization OAFRO </w:t>
      </w:r>
      <w:r w:rsidRPr="00AC7732">
        <w:rPr>
          <w:rFonts w:ascii="Verdana" w:hAnsi="Verdana"/>
          <w:noProof/>
          <w:sz w:val="21"/>
          <w:szCs w:val="21"/>
        </w:rPr>
        <w:t xml:space="preserve">which focus on increasing access to legal aid for Afro-descendants. The situation in Latin America for the African Diaspora necessitates the nation’s more active and visible role in worldwide conversations about human </w:t>
      </w:r>
      <w:r w:rsidRPr="00AC7732">
        <w:rPr>
          <w:rFonts w:ascii="Verdana" w:hAnsi="Verdana"/>
          <w:noProof/>
          <w:sz w:val="21"/>
          <w:szCs w:val="21"/>
        </w:rPr>
        <w:lastRenderedPageBreak/>
        <w:t>rights protections especially in regards to its population of Afro-descendants. My legal training combined with previous experience participating in human rights-related initiatives have ensured that I will be able to take full advantage of the knowledge imparted on me and help the advancement of Afro-descendants across the globe.</w:t>
      </w:r>
      <w:r w:rsidR="00E938A1" w:rsidRPr="0039620F">
        <w:rPr>
          <w:rFonts w:ascii="Verdana" w:hAnsi="Verdana"/>
          <w:sz w:val="21"/>
          <w:szCs w:val="21"/>
        </w:rPr>
        <w:fldChar w:fldCharType="end"/>
      </w:r>
    </w:p>
    <w:p w:rsidR="00294292" w:rsidRPr="00AC7732" w:rsidRDefault="00294292" w:rsidP="00105E60">
      <w:pPr>
        <w:rPr>
          <w:rFonts w:ascii="Verdana" w:hAnsi="Verdana"/>
          <w:b/>
          <w:bCs/>
          <w:sz w:val="21"/>
          <w:szCs w:val="21"/>
        </w:rPr>
      </w:pPr>
    </w:p>
    <w:p w:rsidR="00105E60" w:rsidRPr="00AC7732" w:rsidRDefault="00105E60">
      <w:pPr>
        <w:rPr>
          <w:rFonts w:ascii="Verdana" w:hAnsi="Verdana"/>
          <w:sz w:val="8"/>
          <w:szCs w:val="8"/>
        </w:rPr>
      </w:pPr>
      <w:r w:rsidRPr="00AC7732">
        <w:rPr>
          <w:rFonts w:ascii="Verdana" w:hAnsi="Verdana"/>
          <w:sz w:val="21"/>
          <w:szCs w:val="21"/>
        </w:rPr>
        <w:br w:type="page"/>
      </w:r>
    </w:p>
    <w:p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rsidR="00C824A8" w:rsidRPr="00057A03" w:rsidRDefault="00C824A8">
      <w:pPr>
        <w:rPr>
          <w:rFonts w:ascii="Verdana" w:hAnsi="Verdana"/>
          <w:sz w:val="21"/>
          <w:szCs w:val="21"/>
        </w:rPr>
      </w:pPr>
    </w:p>
    <w:p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rsidR="0086130C" w:rsidRPr="00057A03" w:rsidRDefault="0086130C">
      <w:pPr>
        <w:rPr>
          <w:rFonts w:ascii="Verdana" w:hAnsi="Verdana"/>
          <w:b/>
          <w:bCs/>
          <w:sz w:val="21"/>
          <w:szCs w:val="21"/>
        </w:rPr>
      </w:pPr>
    </w:p>
    <w:p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E938A1"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0A414D">
        <w:rPr>
          <w:rFonts w:ascii="Verdana" w:hAnsi="Verdana"/>
          <w:b/>
          <w:bCs/>
          <w:noProof/>
          <w:sz w:val="21"/>
          <w:szCs w:val="21"/>
          <w:lang w:val="en-GB"/>
        </w:rPr>
        <w:t>Spanish</w:t>
      </w:r>
      <w:r w:rsidR="00E938A1" w:rsidRPr="00057A03">
        <w:rPr>
          <w:rFonts w:ascii="Verdana" w:hAnsi="Verdana"/>
          <w:b/>
          <w:bCs/>
          <w:sz w:val="21"/>
          <w:szCs w:val="21"/>
          <w:lang w:val="en-GB"/>
        </w:rPr>
        <w:fldChar w:fldCharType="end"/>
      </w:r>
      <w:bookmarkEnd w:id="10"/>
    </w:p>
    <w:p w:rsidR="0086130C" w:rsidRPr="00057A03" w:rsidRDefault="0086130C">
      <w:pPr>
        <w:rPr>
          <w:rFonts w:ascii="Verdana" w:hAnsi="Verdana"/>
          <w:b/>
          <w:bCs/>
          <w:sz w:val="21"/>
          <w:szCs w:val="21"/>
        </w:rPr>
      </w:pPr>
    </w:p>
    <w:p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rsidR="00AA000E" w:rsidRPr="00057A03" w:rsidRDefault="00AA000E">
      <w:pPr>
        <w:rPr>
          <w:rFonts w:ascii="Verdana" w:hAnsi="Verdana"/>
          <w:sz w:val="21"/>
          <w:szCs w:val="21"/>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E938A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0A414D">
        <w:rPr>
          <w:rFonts w:ascii="Verdana" w:hAnsi="Verdana"/>
          <w:b/>
          <w:bCs/>
          <w:sz w:val="21"/>
          <w:szCs w:val="21"/>
          <w:lang w:val="en-GB"/>
        </w:rPr>
        <w:t>No</w:t>
      </w:r>
      <w:r w:rsidR="00E938A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E938A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E938A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E938A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E938A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E938A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E938A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E938A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0A414D">
        <w:rPr>
          <w:rFonts w:ascii="Verdana" w:hAnsi="Verdana"/>
          <w:b/>
          <w:bCs/>
          <w:sz w:val="21"/>
          <w:szCs w:val="21"/>
          <w:lang w:val="en-GB"/>
        </w:rPr>
        <w:t>No</w:t>
      </w:r>
      <w:r w:rsidR="00E938A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E938A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E938A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E938A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E938A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E938A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E938A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E938A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0A414D">
        <w:rPr>
          <w:rFonts w:ascii="Verdana" w:hAnsi="Verdana"/>
          <w:b/>
          <w:bCs/>
          <w:noProof/>
          <w:sz w:val="21"/>
          <w:szCs w:val="21"/>
          <w:lang w:val="en-GB"/>
        </w:rPr>
        <w:t>yes</w:t>
      </w:r>
      <w:r w:rsidR="00E938A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E938A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0A414D" w:rsidRPr="000A414D">
        <w:rPr>
          <w:rFonts w:ascii="Verdana" w:hAnsi="Verdana"/>
          <w:b/>
          <w:bCs/>
          <w:noProof/>
          <w:sz w:val="21"/>
          <w:szCs w:val="21"/>
          <w:lang w:val="en-GB"/>
        </w:rPr>
        <w:t>easily</w:t>
      </w:r>
      <w:r w:rsidR="00E938A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E938A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0A414D" w:rsidRPr="000A414D">
        <w:rPr>
          <w:rFonts w:ascii="Verdana" w:hAnsi="Verdana"/>
          <w:b/>
          <w:bCs/>
          <w:noProof/>
          <w:sz w:val="21"/>
          <w:szCs w:val="21"/>
          <w:lang w:val="en-GB"/>
        </w:rPr>
        <w:t>easily</w:t>
      </w:r>
      <w:r w:rsidR="00E938A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E938A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0A414D" w:rsidRPr="000A414D">
        <w:rPr>
          <w:rFonts w:ascii="Verdana" w:hAnsi="Verdana"/>
          <w:b/>
          <w:bCs/>
          <w:noProof/>
          <w:sz w:val="21"/>
          <w:szCs w:val="21"/>
          <w:lang w:val="en-GB"/>
        </w:rPr>
        <w:t>easily</w:t>
      </w:r>
      <w:r w:rsidR="00E938A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E938A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0A414D">
        <w:rPr>
          <w:rFonts w:ascii="Verdana" w:hAnsi="Verdana"/>
          <w:b/>
          <w:bCs/>
          <w:noProof/>
          <w:sz w:val="21"/>
          <w:szCs w:val="21"/>
          <w:lang w:val="en-GB"/>
        </w:rPr>
        <w:t>yes</w:t>
      </w:r>
      <w:r w:rsidR="00E938A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E938A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0A414D">
        <w:rPr>
          <w:rFonts w:ascii="Verdana" w:hAnsi="Verdana"/>
          <w:b/>
          <w:bCs/>
          <w:noProof/>
          <w:sz w:val="21"/>
          <w:szCs w:val="21"/>
          <w:lang w:val="en-GB"/>
        </w:rPr>
        <w:t>easily</w:t>
      </w:r>
      <w:r w:rsidR="00E938A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E938A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0A414D">
        <w:rPr>
          <w:rFonts w:ascii="Verdana" w:hAnsi="Verdana"/>
          <w:b/>
          <w:bCs/>
          <w:sz w:val="21"/>
          <w:szCs w:val="21"/>
          <w:lang w:val="en-GB"/>
        </w:rPr>
        <w:t xml:space="preserve">not </w:t>
      </w:r>
      <w:r w:rsidR="000A414D">
        <w:rPr>
          <w:rFonts w:ascii="Verdana" w:hAnsi="Verdana"/>
          <w:b/>
          <w:bCs/>
          <w:noProof/>
          <w:sz w:val="21"/>
          <w:szCs w:val="21"/>
          <w:lang w:val="en-GB"/>
        </w:rPr>
        <w:t>easily</w:t>
      </w:r>
      <w:r w:rsidR="00E938A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E938A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0A414D">
        <w:rPr>
          <w:rFonts w:ascii="Verdana" w:hAnsi="Verdana"/>
          <w:b/>
          <w:bCs/>
          <w:sz w:val="21"/>
          <w:szCs w:val="21"/>
          <w:lang w:val="en-GB"/>
        </w:rPr>
        <w:t xml:space="preserve">not </w:t>
      </w:r>
      <w:r w:rsidR="000A414D">
        <w:rPr>
          <w:rFonts w:ascii="Verdana" w:hAnsi="Verdana"/>
          <w:b/>
          <w:bCs/>
          <w:noProof/>
          <w:sz w:val="21"/>
          <w:szCs w:val="21"/>
          <w:lang w:val="en-GB"/>
        </w:rPr>
        <w:t>easily</w:t>
      </w:r>
      <w:r w:rsidR="00E938A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E938A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E938A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E938A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E938A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E938A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E938A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E938A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E938A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u w:val="single"/>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E938A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0A414D">
        <w:rPr>
          <w:rFonts w:ascii="Verdana" w:hAnsi="Verdana"/>
          <w:b/>
          <w:bCs/>
          <w:noProof/>
          <w:sz w:val="21"/>
          <w:szCs w:val="21"/>
          <w:lang w:val="en-GB"/>
        </w:rPr>
        <w:t>yes</w:t>
      </w:r>
      <w:r w:rsidR="00E938A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E938A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0A414D">
        <w:rPr>
          <w:rFonts w:ascii="Verdana" w:hAnsi="Verdana"/>
          <w:b/>
          <w:bCs/>
          <w:noProof/>
          <w:sz w:val="21"/>
          <w:szCs w:val="21"/>
          <w:lang w:val="en-GB"/>
        </w:rPr>
        <w:t>easily</w:t>
      </w:r>
      <w:r w:rsidR="00E938A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E938A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0A414D">
        <w:rPr>
          <w:rFonts w:ascii="Verdana" w:hAnsi="Verdana"/>
          <w:b/>
          <w:bCs/>
          <w:noProof/>
          <w:sz w:val="21"/>
          <w:szCs w:val="21"/>
          <w:lang w:val="en-GB"/>
        </w:rPr>
        <w:t>easily</w:t>
      </w:r>
      <w:r w:rsidR="00E938A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E938A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E938A1" w:rsidRPr="00057A03">
        <w:rPr>
          <w:rFonts w:ascii="Verdana" w:hAnsi="Verdana"/>
          <w:b/>
          <w:bCs/>
          <w:sz w:val="21"/>
          <w:szCs w:val="21"/>
          <w:lang w:val="en-GB"/>
        </w:rPr>
      </w:r>
      <w:r w:rsidR="00E938A1" w:rsidRPr="00057A03">
        <w:rPr>
          <w:rFonts w:ascii="Verdana" w:hAnsi="Verdana"/>
          <w:b/>
          <w:bCs/>
          <w:sz w:val="21"/>
          <w:szCs w:val="21"/>
          <w:lang w:val="en-GB"/>
        </w:rPr>
        <w:fldChar w:fldCharType="separate"/>
      </w:r>
      <w:r w:rsidR="000A414D">
        <w:rPr>
          <w:rFonts w:ascii="Verdana" w:hAnsi="Verdana"/>
          <w:b/>
          <w:bCs/>
          <w:noProof/>
          <w:sz w:val="21"/>
          <w:szCs w:val="21"/>
          <w:lang w:val="en-GB"/>
        </w:rPr>
        <w:t>easily</w:t>
      </w:r>
      <w:r w:rsidR="00E938A1" w:rsidRPr="00057A03">
        <w:rPr>
          <w:rFonts w:ascii="Verdana" w:hAnsi="Verdana"/>
          <w:b/>
          <w:bCs/>
          <w:sz w:val="21"/>
          <w:szCs w:val="21"/>
          <w:lang w:val="en-GB"/>
        </w:rPr>
        <w:fldChar w:fldCharType="end"/>
      </w:r>
    </w:p>
    <w:p w:rsidR="00DE4EAC" w:rsidRPr="00272EEB" w:rsidRDefault="00C9658A" w:rsidP="006514B9">
      <w:pPr>
        <w:rPr>
          <w:rFonts w:ascii="Verdana" w:hAnsi="Verdana"/>
          <w:sz w:val="8"/>
          <w:szCs w:val="8"/>
        </w:rPr>
      </w:pPr>
      <w:r w:rsidRPr="00057A03">
        <w:rPr>
          <w:rFonts w:ascii="Verdana" w:hAnsi="Verdana"/>
          <w:sz w:val="21"/>
          <w:szCs w:val="21"/>
        </w:rPr>
        <w:br w:type="page"/>
      </w:r>
    </w:p>
    <w:p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EDUCATIONAL RECORD</w:t>
      </w:r>
    </w:p>
    <w:p w:rsidR="0054536F" w:rsidRPr="00057A03" w:rsidRDefault="0054536F" w:rsidP="00A72E9F">
      <w:pPr>
        <w:rPr>
          <w:rFonts w:ascii="Verdana" w:hAnsi="Verdana"/>
          <w:b/>
          <w:bCs/>
          <w:sz w:val="21"/>
          <w:szCs w:val="21"/>
          <w:lang w:val="en-GB"/>
        </w:rPr>
      </w:pPr>
    </w:p>
    <w:p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1975-1977, city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1843"/>
        <w:gridCol w:w="2394"/>
      </w:tblGrid>
      <w:tr w:rsidR="00C10617" w:rsidRPr="00057A03" w:rsidTr="00976A5D">
        <w:trPr>
          <w:trHeight w:val="405"/>
        </w:trPr>
        <w:tc>
          <w:tcPr>
            <w:tcW w:w="6062" w:type="dxa"/>
            <w:shd w:val="clear" w:color="auto" w:fill="auto"/>
          </w:tcPr>
          <w:p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w:t>
            </w:r>
            <w:r w:rsidR="00B36EA2">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843"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rsidR="006D1B41" w:rsidRDefault="006E5942" w:rsidP="00A57E05">
            <w:pPr>
              <w:jc w:val="center"/>
              <w:rPr>
                <w:rFonts w:ascii="Verdana" w:hAnsi="Verdana"/>
                <w:bCs/>
                <w:sz w:val="21"/>
                <w:szCs w:val="21"/>
                <w:lang w:val="en-GB"/>
              </w:rPr>
            </w:pPr>
            <w:r w:rsidRPr="00057A03">
              <w:rPr>
                <w:rFonts w:ascii="Verdana" w:hAnsi="Verdana"/>
                <w:bCs/>
                <w:sz w:val="21"/>
                <w:szCs w:val="21"/>
                <w:lang w:val="en-GB"/>
              </w:rPr>
              <w:t>(provide a range from-to, for example 1999-2003</w:t>
            </w:r>
            <w:r w:rsidR="00A57E05">
              <w:rPr>
                <w:rFonts w:ascii="Verdana" w:hAnsi="Verdana"/>
                <w:bCs/>
                <w:sz w:val="21"/>
                <w:szCs w:val="21"/>
                <w:lang w:val="en-GB"/>
              </w:rPr>
              <w:t xml:space="preserve">; </w:t>
            </w:r>
          </w:p>
          <w:p w:rsidR="005F405F" w:rsidRPr="00057A03" w:rsidRDefault="00A57E05" w:rsidP="006D1B41">
            <w:pPr>
              <w:jc w:val="center"/>
              <w:rPr>
                <w:rFonts w:ascii="Verdana" w:hAnsi="Verdana"/>
                <w:bCs/>
                <w:sz w:val="21"/>
                <w:szCs w:val="21"/>
                <w:lang w:val="en-GB"/>
              </w:rPr>
            </w:pPr>
            <w:r>
              <w:rPr>
                <w:rFonts w:ascii="Verdana" w:hAnsi="Verdana"/>
                <w:bCs/>
                <w:sz w:val="21"/>
                <w:szCs w:val="21"/>
                <w:lang w:val="en-GB"/>
              </w:rPr>
              <w:t>for ongoing education, please put</w:t>
            </w:r>
            <w:r w:rsidR="006D1B41">
              <w:rPr>
                <w:rFonts w:ascii="Verdana" w:hAnsi="Verdana"/>
                <w:bCs/>
                <w:sz w:val="21"/>
                <w:szCs w:val="21"/>
                <w:lang w:val="en-GB"/>
              </w:rPr>
              <w:t xml:space="preserve"> e.g. </w:t>
            </w:r>
            <w:r>
              <w:rPr>
                <w:rFonts w:ascii="Verdana" w:hAnsi="Verdana"/>
                <w:bCs/>
                <w:sz w:val="21"/>
                <w:szCs w:val="21"/>
                <w:lang w:val="en-GB"/>
              </w:rPr>
              <w:t>2018-present</w:t>
            </w:r>
            <w:r w:rsidR="006E5942" w:rsidRPr="00057A03">
              <w:rPr>
                <w:rFonts w:ascii="Verdana" w:hAnsi="Verdana"/>
                <w:bCs/>
                <w:sz w:val="21"/>
                <w:szCs w:val="21"/>
                <w:lang w:val="en-GB"/>
              </w:rPr>
              <w:t>):</w:t>
            </w:r>
          </w:p>
        </w:tc>
        <w:tc>
          <w:tcPr>
            <w:tcW w:w="2394"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57A03" w:rsidTr="00976A5D">
        <w:trPr>
          <w:trHeight w:val="377"/>
        </w:trPr>
        <w:tc>
          <w:tcPr>
            <w:tcW w:w="6062" w:type="dxa"/>
            <w:shd w:val="clear" w:color="auto" w:fill="auto"/>
          </w:tcPr>
          <w:p w:rsidR="00C10617" w:rsidRPr="00057A03" w:rsidRDefault="00C10617">
            <w:pPr>
              <w:rPr>
                <w:rFonts w:ascii="Verdana" w:hAnsi="Verdana"/>
                <w:sz w:val="21"/>
                <w:szCs w:val="21"/>
                <w:lang w:val="en-GB"/>
              </w:rPr>
            </w:pPr>
          </w:p>
          <w:bookmarkStart w:id="11" w:name="Text44"/>
          <w:p w:rsidR="006D28D4" w:rsidRPr="00057A03" w:rsidRDefault="00E938A1" w:rsidP="000A414D">
            <w:pPr>
              <w:rPr>
                <w:rFonts w:ascii="Verdana" w:hAnsi="Verdana"/>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A414D" w:rsidRPr="000A414D">
              <w:rPr>
                <w:rFonts w:ascii="Verdana" w:hAnsi="Verdana"/>
                <w:noProof/>
                <w:sz w:val="21"/>
                <w:szCs w:val="21"/>
                <w:lang w:val="en-GB"/>
              </w:rPr>
              <w:t>Law Degree: University of Buenos Aires, Argentina</w:t>
            </w:r>
            <w:r w:rsidRPr="00057A03">
              <w:rPr>
                <w:rFonts w:ascii="Verdana" w:hAnsi="Verdana"/>
                <w:sz w:val="21"/>
                <w:szCs w:val="21"/>
                <w:lang w:val="en-GB"/>
              </w:rPr>
              <w:fldChar w:fldCharType="end"/>
            </w:r>
            <w:bookmarkEnd w:id="11"/>
          </w:p>
        </w:tc>
        <w:tc>
          <w:tcPr>
            <w:tcW w:w="1843" w:type="dxa"/>
            <w:shd w:val="clear" w:color="auto" w:fill="auto"/>
          </w:tcPr>
          <w:p w:rsidR="006D28D4" w:rsidRPr="00057A03" w:rsidRDefault="006D28D4" w:rsidP="00D61A9B">
            <w:pPr>
              <w:jc w:val="center"/>
              <w:rPr>
                <w:rFonts w:ascii="Verdana" w:hAnsi="Verdana"/>
                <w:sz w:val="21"/>
                <w:szCs w:val="21"/>
                <w:lang w:val="en-GB"/>
              </w:rPr>
            </w:pPr>
          </w:p>
          <w:bookmarkStart w:id="12" w:name="Text45"/>
          <w:p w:rsidR="00C10617" w:rsidRPr="00057A03" w:rsidRDefault="00E938A1" w:rsidP="000A414D">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A414D" w:rsidRPr="000A414D">
              <w:rPr>
                <w:rFonts w:ascii="Verdana" w:hAnsi="Verdana"/>
                <w:noProof/>
                <w:sz w:val="21"/>
                <w:szCs w:val="21"/>
                <w:lang w:val="en-GB"/>
              </w:rPr>
              <w:t>1996-2002</w:t>
            </w:r>
            <w:r w:rsidRPr="00057A03">
              <w:rPr>
                <w:rFonts w:ascii="Verdana" w:hAnsi="Verdana"/>
                <w:sz w:val="21"/>
                <w:szCs w:val="21"/>
                <w:lang w:val="en-GB"/>
              </w:rPr>
              <w:fldChar w:fldCharType="end"/>
            </w:r>
            <w:bookmarkEnd w:id="12"/>
          </w:p>
        </w:tc>
        <w:tc>
          <w:tcPr>
            <w:tcW w:w="2394" w:type="dxa"/>
            <w:shd w:val="clear" w:color="auto" w:fill="auto"/>
          </w:tcPr>
          <w:p w:rsidR="00C10617" w:rsidRPr="00057A03" w:rsidRDefault="00C10617">
            <w:pPr>
              <w:rPr>
                <w:rFonts w:ascii="Verdana" w:hAnsi="Verdana"/>
                <w:sz w:val="21"/>
                <w:szCs w:val="21"/>
                <w:lang w:val="en-GB"/>
              </w:rPr>
            </w:pPr>
          </w:p>
          <w:bookmarkStart w:id="13" w:name="Text22"/>
          <w:p w:rsidR="00D2004C" w:rsidRPr="00057A03" w:rsidRDefault="00E938A1" w:rsidP="000A414D">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A414D" w:rsidRPr="000A414D">
              <w:rPr>
                <w:rFonts w:ascii="Verdana" w:hAnsi="Verdana"/>
                <w:noProof/>
                <w:sz w:val="21"/>
                <w:szCs w:val="21"/>
                <w:lang w:val="en-GB"/>
              </w:rPr>
              <w:t>Argentina</w:t>
            </w:r>
            <w:r w:rsidRPr="00057A03">
              <w:rPr>
                <w:rFonts w:ascii="Verdana" w:hAnsi="Verdana"/>
                <w:sz w:val="21"/>
                <w:szCs w:val="21"/>
                <w:lang w:val="en-GB"/>
              </w:rPr>
              <w:fldChar w:fldCharType="end"/>
            </w:r>
            <w:bookmarkEnd w:id="13"/>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14" w:name="Text15"/>
          <w:p w:rsidR="006D28D4" w:rsidRPr="00057A03" w:rsidRDefault="00E938A1" w:rsidP="000A414D">
            <w:pPr>
              <w:rPr>
                <w:rFonts w:ascii="Verdana" w:hAnsi="Verdana"/>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A414D" w:rsidRPr="000A414D">
              <w:rPr>
                <w:rFonts w:ascii="Verdana" w:hAnsi="Verdana"/>
                <w:noProof/>
                <w:sz w:val="21"/>
                <w:szCs w:val="21"/>
                <w:lang w:val="en-GB"/>
              </w:rPr>
              <w:t>Masters Degree Course: International Relations, University of National Defense, Argentine Defense Department, certified by CONEAU</w:t>
            </w:r>
            <w:r w:rsidRPr="00057A03">
              <w:rPr>
                <w:rFonts w:ascii="Verdana" w:hAnsi="Verdana"/>
                <w:sz w:val="21"/>
                <w:szCs w:val="21"/>
                <w:lang w:val="en-GB"/>
              </w:rPr>
              <w:fldChar w:fldCharType="end"/>
            </w:r>
            <w:bookmarkEnd w:id="14"/>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15" w:name="Text19"/>
          <w:p w:rsidR="00D2004C" w:rsidRPr="00057A03" w:rsidRDefault="00E938A1" w:rsidP="000A414D">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A414D">
              <w:rPr>
                <w:rFonts w:ascii="Verdana" w:hAnsi="Verdana"/>
                <w:noProof/>
                <w:sz w:val="21"/>
                <w:szCs w:val="21"/>
                <w:lang w:val="en-GB"/>
              </w:rPr>
              <w:t>2010</w:t>
            </w:r>
            <w:r w:rsidRPr="00057A03">
              <w:rPr>
                <w:rFonts w:ascii="Verdana" w:hAnsi="Verdana"/>
                <w:sz w:val="21"/>
                <w:szCs w:val="21"/>
                <w:lang w:val="en-GB"/>
              </w:rPr>
              <w:fldChar w:fldCharType="end"/>
            </w:r>
            <w:bookmarkEnd w:id="15"/>
          </w:p>
        </w:tc>
        <w:tc>
          <w:tcPr>
            <w:tcW w:w="2394" w:type="dxa"/>
            <w:shd w:val="clear" w:color="auto" w:fill="auto"/>
          </w:tcPr>
          <w:p w:rsidR="00C10617" w:rsidRPr="00057A03" w:rsidRDefault="00C10617">
            <w:pPr>
              <w:rPr>
                <w:rFonts w:ascii="Verdana" w:hAnsi="Verdana"/>
                <w:sz w:val="21"/>
                <w:szCs w:val="21"/>
                <w:lang w:val="en-GB"/>
              </w:rPr>
            </w:pPr>
          </w:p>
          <w:bookmarkStart w:id="16" w:name="Text23"/>
          <w:p w:rsidR="00D2004C" w:rsidRPr="00057A03" w:rsidRDefault="00E938A1" w:rsidP="000A414D">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A414D">
              <w:rPr>
                <w:rFonts w:ascii="Verdana" w:hAnsi="Verdana"/>
                <w:noProof/>
                <w:sz w:val="21"/>
                <w:szCs w:val="21"/>
                <w:lang w:val="en-GB"/>
              </w:rPr>
              <w:t>Argentina</w:t>
            </w:r>
            <w:r w:rsidRPr="00057A03">
              <w:rPr>
                <w:rFonts w:ascii="Verdana" w:hAnsi="Verdana"/>
                <w:sz w:val="21"/>
                <w:szCs w:val="21"/>
                <w:lang w:val="en-GB"/>
              </w:rPr>
              <w:fldChar w:fldCharType="end"/>
            </w:r>
            <w:bookmarkEnd w:id="16"/>
          </w:p>
        </w:tc>
      </w:tr>
      <w:tr w:rsidR="00C10617" w:rsidRPr="00057A03" w:rsidTr="00976A5D">
        <w:trPr>
          <w:trHeight w:val="377"/>
        </w:trPr>
        <w:tc>
          <w:tcPr>
            <w:tcW w:w="6062" w:type="dxa"/>
            <w:shd w:val="clear" w:color="auto" w:fill="auto"/>
          </w:tcPr>
          <w:p w:rsidR="00D2004C" w:rsidRPr="00057A03" w:rsidRDefault="00D2004C">
            <w:pPr>
              <w:rPr>
                <w:rFonts w:ascii="Verdana" w:hAnsi="Verdana"/>
                <w:sz w:val="21"/>
                <w:szCs w:val="21"/>
                <w:lang w:val="en-GB"/>
              </w:rPr>
            </w:pPr>
          </w:p>
          <w:bookmarkStart w:id="17" w:name="Text16"/>
          <w:p w:rsidR="006D28D4" w:rsidRPr="00057A03" w:rsidRDefault="00E938A1">
            <w:pPr>
              <w:rPr>
                <w:rFonts w:ascii="Verdana" w:hAnsi="Verdana"/>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53424" w:rsidRPr="00057A03">
              <w:rPr>
                <w:rFonts w:ascii="Verdana" w:hAnsi="Verdana"/>
                <w:noProof/>
                <w:sz w:val="21"/>
                <w:szCs w:val="21"/>
                <w:lang w:val="en-GB"/>
              </w:rPr>
              <w:t> </w:t>
            </w:r>
            <w:r w:rsidR="00053424" w:rsidRPr="00057A03">
              <w:rPr>
                <w:rFonts w:ascii="Verdana" w:hAnsi="Verdana"/>
                <w:noProof/>
                <w:sz w:val="21"/>
                <w:szCs w:val="21"/>
                <w:lang w:val="en-GB"/>
              </w:rPr>
              <w:t> </w:t>
            </w:r>
            <w:r w:rsidR="00053424" w:rsidRPr="00057A03">
              <w:rPr>
                <w:rFonts w:ascii="Verdana" w:hAnsi="Verdana"/>
                <w:noProof/>
                <w:sz w:val="21"/>
                <w:szCs w:val="21"/>
                <w:lang w:val="en-GB"/>
              </w:rPr>
              <w:t> </w:t>
            </w:r>
            <w:r w:rsidR="00053424" w:rsidRPr="00057A03">
              <w:rPr>
                <w:rFonts w:ascii="Verdana" w:hAnsi="Verdana"/>
                <w:noProof/>
                <w:sz w:val="21"/>
                <w:szCs w:val="21"/>
                <w:lang w:val="en-GB"/>
              </w:rPr>
              <w:t> </w:t>
            </w:r>
            <w:r w:rsidR="00053424" w:rsidRPr="00057A03">
              <w:rPr>
                <w:rFonts w:ascii="Verdana" w:hAnsi="Verdana"/>
                <w:noProof/>
                <w:sz w:val="21"/>
                <w:szCs w:val="21"/>
                <w:lang w:val="en-GB"/>
              </w:rPr>
              <w:t> </w:t>
            </w:r>
            <w:r w:rsidRPr="00057A03">
              <w:rPr>
                <w:rFonts w:ascii="Verdana" w:hAnsi="Verdana"/>
                <w:sz w:val="21"/>
                <w:szCs w:val="21"/>
                <w:lang w:val="en-GB"/>
              </w:rPr>
              <w:fldChar w:fldCharType="end"/>
            </w:r>
            <w:bookmarkEnd w:id="17"/>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18" w:name="Text20"/>
          <w:p w:rsidR="00D2004C" w:rsidRPr="00057A03" w:rsidRDefault="00E938A1"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Pr="00057A03">
              <w:rPr>
                <w:rFonts w:ascii="Verdana" w:hAnsi="Verdana"/>
                <w:sz w:val="21"/>
                <w:szCs w:val="21"/>
                <w:lang w:val="en-GB"/>
              </w:rPr>
              <w:fldChar w:fldCharType="end"/>
            </w:r>
            <w:bookmarkEnd w:id="18"/>
          </w:p>
        </w:tc>
        <w:tc>
          <w:tcPr>
            <w:tcW w:w="2394" w:type="dxa"/>
            <w:shd w:val="clear" w:color="auto" w:fill="auto"/>
          </w:tcPr>
          <w:p w:rsidR="00C10617" w:rsidRPr="00057A03" w:rsidRDefault="00C10617">
            <w:pPr>
              <w:rPr>
                <w:rFonts w:ascii="Verdana" w:hAnsi="Verdana"/>
                <w:sz w:val="21"/>
                <w:szCs w:val="21"/>
                <w:lang w:val="en-GB"/>
              </w:rPr>
            </w:pPr>
          </w:p>
          <w:bookmarkStart w:id="19" w:name="Text24"/>
          <w:p w:rsidR="00D2004C" w:rsidRPr="00057A03" w:rsidRDefault="00E938A1">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Pr="00057A03">
              <w:rPr>
                <w:rFonts w:ascii="Verdana" w:hAnsi="Verdana"/>
                <w:sz w:val="21"/>
                <w:szCs w:val="21"/>
                <w:lang w:val="en-GB"/>
              </w:rPr>
              <w:fldChar w:fldCharType="end"/>
            </w:r>
            <w:bookmarkEnd w:id="19"/>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20" w:name="Text17"/>
          <w:p w:rsidR="006D28D4" w:rsidRPr="00057A03" w:rsidRDefault="00E938A1">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53424" w:rsidRPr="00057A03">
              <w:rPr>
                <w:rFonts w:ascii="Verdana" w:hAnsi="Verdana"/>
                <w:noProof/>
                <w:sz w:val="21"/>
                <w:szCs w:val="21"/>
                <w:lang w:val="en-GB"/>
              </w:rPr>
              <w:t> </w:t>
            </w:r>
            <w:r w:rsidR="00053424" w:rsidRPr="00057A03">
              <w:rPr>
                <w:rFonts w:ascii="Verdana" w:hAnsi="Verdana"/>
                <w:noProof/>
                <w:sz w:val="21"/>
                <w:szCs w:val="21"/>
                <w:lang w:val="en-GB"/>
              </w:rPr>
              <w:t> </w:t>
            </w:r>
            <w:r w:rsidR="00053424" w:rsidRPr="00057A03">
              <w:rPr>
                <w:rFonts w:ascii="Verdana" w:hAnsi="Verdana"/>
                <w:noProof/>
                <w:sz w:val="21"/>
                <w:szCs w:val="21"/>
                <w:lang w:val="en-GB"/>
              </w:rPr>
              <w:t> </w:t>
            </w:r>
            <w:r w:rsidR="00053424" w:rsidRPr="00057A03">
              <w:rPr>
                <w:rFonts w:ascii="Verdana" w:hAnsi="Verdana"/>
                <w:noProof/>
                <w:sz w:val="21"/>
                <w:szCs w:val="21"/>
                <w:lang w:val="en-GB"/>
              </w:rPr>
              <w:t> </w:t>
            </w:r>
            <w:r w:rsidR="00053424" w:rsidRPr="00057A03">
              <w:rPr>
                <w:rFonts w:ascii="Verdana" w:hAnsi="Verdana"/>
                <w:noProof/>
                <w:sz w:val="21"/>
                <w:szCs w:val="21"/>
                <w:lang w:val="en-GB"/>
              </w:rPr>
              <w:t> </w:t>
            </w:r>
            <w:r w:rsidRPr="00057A03">
              <w:rPr>
                <w:rFonts w:ascii="Verdana" w:hAnsi="Verdana"/>
                <w:sz w:val="21"/>
                <w:szCs w:val="21"/>
                <w:lang w:val="en-GB"/>
              </w:rPr>
              <w:fldChar w:fldCharType="end"/>
            </w:r>
            <w:bookmarkEnd w:id="20"/>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21" w:name="Text21"/>
          <w:p w:rsidR="00D2004C" w:rsidRPr="00057A03" w:rsidRDefault="00E938A1"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Pr="00057A03">
              <w:rPr>
                <w:rFonts w:ascii="Verdana" w:hAnsi="Verdana"/>
                <w:sz w:val="21"/>
                <w:szCs w:val="21"/>
                <w:lang w:val="en-GB"/>
              </w:rPr>
              <w:fldChar w:fldCharType="end"/>
            </w:r>
            <w:bookmarkEnd w:id="21"/>
          </w:p>
        </w:tc>
        <w:tc>
          <w:tcPr>
            <w:tcW w:w="2394" w:type="dxa"/>
            <w:shd w:val="clear" w:color="auto" w:fill="auto"/>
          </w:tcPr>
          <w:p w:rsidR="00C10617" w:rsidRPr="00057A03" w:rsidRDefault="00C10617">
            <w:pPr>
              <w:rPr>
                <w:rFonts w:ascii="Verdana" w:hAnsi="Verdana"/>
                <w:sz w:val="21"/>
                <w:szCs w:val="21"/>
                <w:lang w:val="en-GB"/>
              </w:rPr>
            </w:pPr>
          </w:p>
          <w:bookmarkStart w:id="22" w:name="Text25"/>
          <w:p w:rsidR="00D2004C" w:rsidRPr="00057A03" w:rsidRDefault="00E938A1">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00B966BA" w:rsidRPr="00057A03">
              <w:rPr>
                <w:rFonts w:ascii="Verdana" w:hAnsi="Verdana"/>
                <w:noProof/>
                <w:sz w:val="21"/>
                <w:szCs w:val="21"/>
                <w:lang w:val="en-GB"/>
              </w:rPr>
              <w:t> </w:t>
            </w:r>
            <w:r w:rsidRPr="00057A03">
              <w:rPr>
                <w:rFonts w:ascii="Verdana" w:hAnsi="Verdana"/>
                <w:sz w:val="21"/>
                <w:szCs w:val="21"/>
                <w:lang w:val="en-GB"/>
              </w:rPr>
              <w:fldChar w:fldCharType="end"/>
            </w:r>
            <w:bookmarkEnd w:id="22"/>
          </w:p>
        </w:tc>
      </w:tr>
      <w:tr w:rsidR="00BB3441" w:rsidRPr="00057A03" w:rsidTr="00DC7C8D">
        <w:trPr>
          <w:trHeight w:val="405"/>
        </w:trPr>
        <w:tc>
          <w:tcPr>
            <w:tcW w:w="6062" w:type="dxa"/>
            <w:shd w:val="clear" w:color="auto" w:fill="auto"/>
          </w:tcPr>
          <w:p w:rsidR="00BB3441" w:rsidRPr="00057A03" w:rsidRDefault="00BB3441" w:rsidP="00DC7C8D">
            <w:pPr>
              <w:rPr>
                <w:rFonts w:ascii="Verdana" w:hAnsi="Verdana"/>
                <w:sz w:val="21"/>
                <w:szCs w:val="21"/>
                <w:lang w:val="en-GB"/>
              </w:rPr>
            </w:pPr>
          </w:p>
          <w:p w:rsidR="00BB3441" w:rsidRPr="00057A03" w:rsidRDefault="00E938A1" w:rsidP="00DC7C8D">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00BB344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43" w:type="dxa"/>
            <w:shd w:val="clear" w:color="auto" w:fill="auto"/>
          </w:tcPr>
          <w:p w:rsidR="00BB3441" w:rsidRPr="00057A03" w:rsidRDefault="00BB3441" w:rsidP="00DC7C8D">
            <w:pPr>
              <w:jc w:val="center"/>
              <w:rPr>
                <w:rFonts w:ascii="Verdana" w:hAnsi="Verdana"/>
                <w:sz w:val="21"/>
                <w:szCs w:val="21"/>
                <w:lang w:val="en-GB"/>
              </w:rPr>
            </w:pPr>
          </w:p>
          <w:p w:rsidR="00BB3441" w:rsidRPr="00057A03" w:rsidRDefault="00E938A1" w:rsidP="00DC7C8D">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00BB344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Pr="00057A03">
              <w:rPr>
                <w:rFonts w:ascii="Verdana" w:hAnsi="Verdana"/>
                <w:sz w:val="21"/>
                <w:szCs w:val="21"/>
                <w:lang w:val="en-GB"/>
              </w:rPr>
              <w:fldChar w:fldCharType="end"/>
            </w:r>
          </w:p>
        </w:tc>
        <w:tc>
          <w:tcPr>
            <w:tcW w:w="2394" w:type="dxa"/>
            <w:shd w:val="clear" w:color="auto" w:fill="auto"/>
          </w:tcPr>
          <w:p w:rsidR="00BB3441" w:rsidRPr="00057A03" w:rsidRDefault="00BB3441" w:rsidP="00DC7C8D">
            <w:pPr>
              <w:rPr>
                <w:rFonts w:ascii="Verdana" w:hAnsi="Verdana"/>
                <w:sz w:val="21"/>
                <w:szCs w:val="21"/>
                <w:lang w:val="en-GB"/>
              </w:rPr>
            </w:pPr>
          </w:p>
          <w:p w:rsidR="00BB3441" w:rsidRPr="00057A03" w:rsidRDefault="00E938A1" w:rsidP="00DC7C8D">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00BB344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Pr="00057A03">
              <w:rPr>
                <w:rFonts w:ascii="Verdana" w:hAnsi="Verdana"/>
                <w:sz w:val="21"/>
                <w:szCs w:val="21"/>
                <w:lang w:val="en-GB"/>
              </w:rPr>
              <w:fldChar w:fldCharType="end"/>
            </w:r>
          </w:p>
        </w:tc>
      </w:tr>
    </w:tbl>
    <w:p w:rsidR="000A65A5" w:rsidRPr="00057A03" w:rsidRDefault="000A65A5" w:rsidP="00DE4EAC">
      <w:pPr>
        <w:rPr>
          <w:rFonts w:ascii="Verdana" w:hAnsi="Verdana"/>
          <w:b/>
          <w:bCs/>
          <w:sz w:val="21"/>
          <w:szCs w:val="21"/>
          <w:lang w:val="en-GB"/>
        </w:rPr>
      </w:pPr>
    </w:p>
    <w:p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 RECORD</w:t>
      </w:r>
    </w:p>
    <w:p w:rsidR="0054536F" w:rsidRPr="00057A03" w:rsidRDefault="0054536F" w:rsidP="0054536F">
      <w:pPr>
        <w:rPr>
          <w:rFonts w:ascii="Verdana" w:hAnsi="Verdana"/>
          <w:b/>
          <w:bCs/>
          <w:sz w:val="21"/>
          <w:szCs w:val="21"/>
          <w:lang w:val="en-GB"/>
        </w:rPr>
      </w:pPr>
    </w:p>
    <w:p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p>
    <w:p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3"/>
        <w:gridCol w:w="1890"/>
        <w:gridCol w:w="2450"/>
      </w:tblGrid>
      <w:tr w:rsidR="00C10617" w:rsidRPr="00057A03" w:rsidTr="00976A5D">
        <w:trPr>
          <w:trHeight w:val="433"/>
        </w:trPr>
        <w:tc>
          <w:tcPr>
            <w:tcW w:w="5973" w:type="dxa"/>
            <w:shd w:val="clear" w:color="auto" w:fill="auto"/>
          </w:tcPr>
          <w:p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A57E05">
              <w:rPr>
                <w:rFonts w:ascii="Verdana" w:hAnsi="Verdana"/>
                <w:bCs/>
                <w:sz w:val="21"/>
                <w:szCs w:val="21"/>
                <w:lang w:val="en-GB"/>
              </w:rPr>
              <w:t xml:space="preserve">; </w:t>
            </w:r>
          </w:p>
          <w:p w:rsidR="00C10617" w:rsidRPr="00057A03" w:rsidRDefault="00A57E05" w:rsidP="00A57E05">
            <w:pPr>
              <w:jc w:val="center"/>
              <w:rPr>
                <w:rFonts w:ascii="Verdana" w:hAnsi="Verdana"/>
                <w:b/>
                <w:sz w:val="21"/>
                <w:szCs w:val="21"/>
                <w:lang w:val="en-GB"/>
              </w:rPr>
            </w:pPr>
            <w:r>
              <w:rPr>
                <w:rFonts w:ascii="Verdana" w:hAnsi="Verdana"/>
                <w:bCs/>
                <w:sz w:val="21"/>
                <w:szCs w:val="21"/>
                <w:lang w:val="en-GB"/>
              </w:rPr>
              <w:t>for ongoing activities, please put e.g. 2018-present</w:t>
            </w:r>
            <w:r w:rsidR="005F405F" w:rsidRPr="00057A03">
              <w:rPr>
                <w:rFonts w:ascii="Verdana" w:hAnsi="Verdana"/>
                <w:bCs/>
                <w:sz w:val="21"/>
                <w:szCs w:val="21"/>
                <w:lang w:val="en-GB"/>
              </w:rPr>
              <w:t>):</w:t>
            </w:r>
          </w:p>
        </w:tc>
        <w:tc>
          <w:tcPr>
            <w:tcW w:w="2450" w:type="dxa"/>
            <w:shd w:val="clear" w:color="auto" w:fill="auto"/>
          </w:tcPr>
          <w:p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rsidTr="00976A5D">
        <w:trPr>
          <w:trHeight w:val="465"/>
        </w:trPr>
        <w:tc>
          <w:tcPr>
            <w:tcW w:w="5973" w:type="dxa"/>
            <w:shd w:val="clear" w:color="auto" w:fill="auto"/>
          </w:tcPr>
          <w:p w:rsidR="000047D4" w:rsidRPr="00B312FB" w:rsidRDefault="000047D4" w:rsidP="000047D4">
            <w:pPr>
              <w:rPr>
                <w:rFonts w:ascii="Verdana" w:hAnsi="Verdana"/>
                <w:sz w:val="21"/>
                <w:szCs w:val="21"/>
                <w:lang w:val="es-AR"/>
              </w:rPr>
            </w:pPr>
          </w:p>
          <w:p w:rsidR="00C10617" w:rsidRPr="002C67D0" w:rsidRDefault="00E938A1" w:rsidP="002C67D0">
            <w:pPr>
              <w:rPr>
                <w:rFonts w:ascii="Verdana" w:hAnsi="Verdana"/>
                <w:sz w:val="21"/>
                <w:szCs w:val="21"/>
                <w:lang w:val="es-AR"/>
              </w:rPr>
            </w:pPr>
            <w:r w:rsidRPr="00057A03">
              <w:rPr>
                <w:rFonts w:ascii="Verdana" w:hAnsi="Verdana"/>
                <w:sz w:val="21"/>
                <w:szCs w:val="21"/>
                <w:lang w:val="en-GB"/>
              </w:rPr>
              <w:fldChar w:fldCharType="begin">
                <w:ffData>
                  <w:name w:val="Text26"/>
                  <w:enabled/>
                  <w:calcOnExit w:val="0"/>
                  <w:textInput/>
                </w:ffData>
              </w:fldChar>
            </w:r>
            <w:bookmarkStart w:id="23" w:name="Text26"/>
            <w:r w:rsidR="00D2004C" w:rsidRPr="002C67D0">
              <w:rPr>
                <w:rFonts w:ascii="Verdana" w:hAnsi="Verdana"/>
                <w:sz w:val="21"/>
                <w:szCs w:val="21"/>
                <w:lang w:val="es-AR"/>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sidRPr="002C67D0">
              <w:rPr>
                <w:rFonts w:ascii="Verdana" w:hAnsi="Verdana"/>
                <w:sz w:val="21"/>
                <w:szCs w:val="21"/>
                <w:lang w:val="es-AR"/>
              </w:rPr>
              <w:t>University of Buenos Aires. Course: ¨Derecho de las comunidades negras en Argentina¨</w:t>
            </w:r>
            <w:r w:rsidRPr="00057A03">
              <w:rPr>
                <w:rFonts w:ascii="Verdana" w:hAnsi="Verdana"/>
                <w:sz w:val="21"/>
                <w:szCs w:val="21"/>
                <w:lang w:val="en-GB"/>
              </w:rPr>
              <w:fldChar w:fldCharType="end"/>
            </w:r>
            <w:bookmarkEnd w:id="23"/>
          </w:p>
        </w:tc>
        <w:tc>
          <w:tcPr>
            <w:tcW w:w="1890" w:type="dxa"/>
            <w:shd w:val="clear" w:color="auto" w:fill="auto"/>
          </w:tcPr>
          <w:p w:rsidR="00C10617" w:rsidRPr="002C67D0" w:rsidRDefault="00C10617">
            <w:pPr>
              <w:rPr>
                <w:rFonts w:ascii="Verdana" w:hAnsi="Verdana"/>
                <w:sz w:val="21"/>
                <w:szCs w:val="21"/>
                <w:lang w:val="es-AR"/>
              </w:rPr>
            </w:pPr>
          </w:p>
          <w:p w:rsidR="00D2004C" w:rsidRPr="00057A03" w:rsidRDefault="00E938A1" w:rsidP="002C67D0">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4" w:name="Text30"/>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Pr>
                <w:rFonts w:ascii="Verdana" w:hAnsi="Verdana"/>
                <w:sz w:val="21"/>
                <w:szCs w:val="21"/>
                <w:lang w:val="en-GB"/>
              </w:rPr>
              <w:t>Mar.2021-present.</w:t>
            </w:r>
            <w:r w:rsidRPr="00057A03">
              <w:rPr>
                <w:rFonts w:ascii="Verdana" w:hAnsi="Verdana"/>
                <w:sz w:val="21"/>
                <w:szCs w:val="21"/>
                <w:lang w:val="en-GB"/>
              </w:rPr>
              <w:fldChar w:fldCharType="end"/>
            </w:r>
            <w:bookmarkEnd w:id="24"/>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E938A1" w:rsidP="002C67D0">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5" w:name="Text34"/>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Pr>
                <w:rFonts w:ascii="Verdana" w:hAnsi="Verdana"/>
                <w:sz w:val="21"/>
                <w:szCs w:val="21"/>
                <w:lang w:val="en-GB"/>
              </w:rPr>
              <w:t>Argentina</w:t>
            </w:r>
            <w:r w:rsidRPr="00057A03">
              <w:rPr>
                <w:rFonts w:ascii="Verdana" w:hAnsi="Verdana"/>
                <w:sz w:val="21"/>
                <w:szCs w:val="21"/>
                <w:lang w:val="en-GB"/>
              </w:rPr>
              <w:fldChar w:fldCharType="end"/>
            </w:r>
            <w:bookmarkEnd w:id="25"/>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E938A1" w:rsidP="002C67D0">
            <w:pPr>
              <w:rPr>
                <w:rFonts w:ascii="Verdana" w:hAnsi="Verdana"/>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6" w:name="Text27"/>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sidRPr="002C67D0">
              <w:rPr>
                <w:rFonts w:ascii="Verdana" w:hAnsi="Verdana"/>
                <w:sz w:val="21"/>
                <w:szCs w:val="21"/>
                <w:lang w:val="en-GB"/>
              </w:rPr>
              <w:t xml:space="preserve">NON-PROFIT Lawyer at Afrodescendant Organization for legal asistence and legal trainning. (OAFRO) </w:t>
            </w:r>
            <w:r w:rsidRPr="00057A03">
              <w:rPr>
                <w:rFonts w:ascii="Verdana" w:hAnsi="Verdana"/>
                <w:sz w:val="21"/>
                <w:szCs w:val="21"/>
                <w:lang w:val="en-GB"/>
              </w:rPr>
              <w:fldChar w:fldCharType="end"/>
            </w:r>
            <w:bookmarkEnd w:id="26"/>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E938A1" w:rsidP="00AC13DA">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7" w:name="Text31"/>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C13DA">
              <w:rPr>
                <w:rFonts w:ascii="Verdana" w:hAnsi="Verdana"/>
                <w:sz w:val="21"/>
                <w:szCs w:val="21"/>
                <w:lang w:val="en-GB"/>
              </w:rPr>
              <w:t xml:space="preserve">Aug. 2020- present </w:t>
            </w:r>
            <w:r w:rsidRPr="00057A03">
              <w:rPr>
                <w:rFonts w:ascii="Verdana" w:hAnsi="Verdana"/>
                <w:sz w:val="21"/>
                <w:szCs w:val="21"/>
                <w:lang w:val="en-GB"/>
              </w:rPr>
              <w:fldChar w:fldCharType="end"/>
            </w:r>
            <w:bookmarkEnd w:id="27"/>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E938A1" w:rsidP="00AC13DA">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8" w:name="Text35"/>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C13DA">
              <w:rPr>
                <w:rFonts w:ascii="Verdana" w:hAnsi="Verdana"/>
                <w:sz w:val="21"/>
                <w:szCs w:val="21"/>
                <w:lang w:val="en-GB"/>
              </w:rPr>
              <w:t>Argentina and the United States</w:t>
            </w:r>
            <w:r w:rsidRPr="00057A03">
              <w:rPr>
                <w:rFonts w:ascii="Verdana" w:hAnsi="Verdana"/>
                <w:sz w:val="21"/>
                <w:szCs w:val="21"/>
                <w:lang w:val="en-GB"/>
              </w:rPr>
              <w:fldChar w:fldCharType="end"/>
            </w:r>
            <w:bookmarkEnd w:id="28"/>
          </w:p>
        </w:tc>
      </w:tr>
      <w:tr w:rsidR="00C10617" w:rsidRPr="00057A03" w:rsidTr="00976A5D">
        <w:trPr>
          <w:trHeight w:val="465"/>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E938A1" w:rsidP="002C67D0">
            <w:pPr>
              <w:rPr>
                <w:rFonts w:ascii="Verdana" w:hAnsi="Verdana"/>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29" w:name="Text28"/>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sidRPr="002C67D0">
              <w:rPr>
                <w:rFonts w:ascii="Verdana" w:hAnsi="Verdana"/>
                <w:sz w:val="21"/>
                <w:szCs w:val="21"/>
                <w:lang w:val="en-GB"/>
              </w:rPr>
              <w:t xml:space="preserve">Part time. Adviser to the Free Legal Aid program of the City of Buenos Aires Attorney General Office. </w:t>
            </w:r>
            <w:r w:rsidRPr="00057A03">
              <w:rPr>
                <w:rFonts w:ascii="Verdana" w:hAnsi="Verdana"/>
                <w:sz w:val="21"/>
                <w:szCs w:val="21"/>
                <w:lang w:val="en-GB"/>
              </w:rPr>
              <w:fldChar w:fldCharType="end"/>
            </w:r>
            <w:bookmarkEnd w:id="29"/>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E938A1" w:rsidP="002C67D0">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0" w:name="Text32"/>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sidRPr="002C67D0">
              <w:rPr>
                <w:rFonts w:ascii="Verdana" w:hAnsi="Verdana"/>
                <w:sz w:val="21"/>
                <w:szCs w:val="21"/>
                <w:lang w:val="en-GB"/>
              </w:rPr>
              <w:t>Sept. 2016—present</w:t>
            </w:r>
            <w:r w:rsidRPr="00057A03">
              <w:rPr>
                <w:rFonts w:ascii="Verdana" w:hAnsi="Verdana"/>
                <w:sz w:val="21"/>
                <w:szCs w:val="21"/>
                <w:lang w:val="en-GB"/>
              </w:rPr>
              <w:fldChar w:fldCharType="end"/>
            </w:r>
            <w:bookmarkEnd w:id="30"/>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E938A1" w:rsidP="002C67D0">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1" w:name="Text36"/>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sidRPr="002C67D0">
              <w:rPr>
                <w:rFonts w:ascii="Verdana" w:hAnsi="Verdana"/>
                <w:sz w:val="21"/>
                <w:szCs w:val="21"/>
                <w:lang w:val="en-GB"/>
              </w:rPr>
              <w:t>Argentina</w:t>
            </w:r>
            <w:r w:rsidRPr="00057A03">
              <w:rPr>
                <w:rFonts w:ascii="Verdana" w:hAnsi="Verdana"/>
                <w:sz w:val="21"/>
                <w:szCs w:val="21"/>
                <w:lang w:val="en-GB"/>
              </w:rPr>
              <w:fldChar w:fldCharType="end"/>
            </w:r>
            <w:bookmarkEnd w:id="31"/>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E938A1" w:rsidP="002C67D0">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2" w:name="Text29"/>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sidRPr="002C67D0">
              <w:rPr>
                <w:rFonts w:ascii="Verdana" w:hAnsi="Verdana"/>
                <w:sz w:val="21"/>
                <w:szCs w:val="21"/>
                <w:lang w:val="en-GB"/>
              </w:rPr>
              <w:t xml:space="preserve">NON-PROFIT Legal Aid Argentine Institute for Equality, Diversity, and Integration (IARPIDI), </w:t>
            </w:r>
            <w:r w:rsidRPr="00057A03">
              <w:rPr>
                <w:rFonts w:ascii="Verdana" w:hAnsi="Verdana"/>
                <w:sz w:val="21"/>
                <w:szCs w:val="21"/>
                <w:lang w:val="en-GB"/>
              </w:rPr>
              <w:fldChar w:fldCharType="end"/>
            </w:r>
            <w:bookmarkEnd w:id="32"/>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E938A1" w:rsidP="002C67D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3" w:name="Text33"/>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sidRPr="002C67D0">
              <w:rPr>
                <w:rFonts w:ascii="Verdana" w:hAnsi="Verdana"/>
                <w:sz w:val="21"/>
                <w:szCs w:val="21"/>
                <w:lang w:val="en-GB"/>
              </w:rPr>
              <w:t>Mar. 2014—2018</w:t>
            </w:r>
            <w:r w:rsidRPr="00057A03">
              <w:rPr>
                <w:rFonts w:ascii="Verdana" w:hAnsi="Verdana"/>
                <w:sz w:val="21"/>
                <w:szCs w:val="21"/>
                <w:lang w:val="en-GB"/>
              </w:rPr>
              <w:fldChar w:fldCharType="end"/>
            </w:r>
            <w:bookmarkEnd w:id="33"/>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E938A1" w:rsidP="002C67D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4" w:name="Text37"/>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Pr>
                <w:rFonts w:ascii="Verdana" w:hAnsi="Verdana"/>
                <w:sz w:val="21"/>
                <w:szCs w:val="21"/>
                <w:lang w:val="en-GB"/>
              </w:rPr>
              <w:t>Argentina</w:t>
            </w:r>
            <w:r w:rsidRPr="00057A03">
              <w:rPr>
                <w:rFonts w:ascii="Verdana" w:hAnsi="Verdana"/>
                <w:sz w:val="21"/>
                <w:szCs w:val="21"/>
                <w:lang w:val="en-GB"/>
              </w:rPr>
              <w:fldChar w:fldCharType="end"/>
            </w:r>
            <w:bookmarkEnd w:id="34"/>
          </w:p>
        </w:tc>
      </w:tr>
      <w:tr w:rsidR="00AE5572" w:rsidRPr="00057A03" w:rsidTr="00DC7C8D">
        <w:trPr>
          <w:trHeight w:val="433"/>
        </w:trPr>
        <w:tc>
          <w:tcPr>
            <w:tcW w:w="5973" w:type="dxa"/>
            <w:shd w:val="clear" w:color="auto" w:fill="auto"/>
          </w:tcPr>
          <w:p w:rsidR="00AE5572" w:rsidRPr="00057A03" w:rsidRDefault="00AE5572" w:rsidP="00DC7C8D">
            <w:pPr>
              <w:rPr>
                <w:rFonts w:ascii="Verdana" w:hAnsi="Verdana"/>
                <w:sz w:val="21"/>
                <w:szCs w:val="21"/>
                <w:lang w:val="en-GB"/>
              </w:rPr>
            </w:pPr>
          </w:p>
          <w:p w:rsidR="00AE5572" w:rsidRPr="00057A03" w:rsidRDefault="00E938A1" w:rsidP="002C67D0">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sidRPr="002C67D0">
              <w:rPr>
                <w:rFonts w:ascii="Verdana" w:hAnsi="Verdana"/>
                <w:sz w:val="21"/>
                <w:szCs w:val="21"/>
                <w:lang w:val="en-GB"/>
              </w:rPr>
              <w:t xml:space="preserve">Non-PROFIT Legal Aid Centre for Legal and Social Studies (CELS) and Argentine Commission for Refugees and Migrants (CAREF). </w:t>
            </w:r>
            <w:r w:rsidRPr="00057A03">
              <w:rPr>
                <w:rFonts w:ascii="Verdana" w:hAnsi="Verdana"/>
                <w:sz w:val="21"/>
                <w:szCs w:val="21"/>
                <w:lang w:val="en-GB"/>
              </w:rPr>
              <w:fldChar w:fldCharType="end"/>
            </w:r>
          </w:p>
        </w:tc>
        <w:tc>
          <w:tcPr>
            <w:tcW w:w="1890" w:type="dxa"/>
            <w:shd w:val="clear" w:color="auto" w:fill="auto"/>
          </w:tcPr>
          <w:p w:rsidR="00AE5572" w:rsidRPr="00057A03" w:rsidRDefault="00AE5572" w:rsidP="00DC7C8D">
            <w:pPr>
              <w:rPr>
                <w:rFonts w:ascii="Verdana" w:hAnsi="Verdana"/>
                <w:sz w:val="21"/>
                <w:szCs w:val="21"/>
                <w:lang w:val="en-GB"/>
              </w:rPr>
            </w:pPr>
          </w:p>
          <w:p w:rsidR="00AE5572" w:rsidRPr="00057A03" w:rsidRDefault="00E938A1" w:rsidP="002C67D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sidRPr="002C67D0">
              <w:rPr>
                <w:rFonts w:ascii="Verdana" w:hAnsi="Verdana"/>
                <w:sz w:val="21"/>
                <w:szCs w:val="21"/>
                <w:lang w:val="en-GB"/>
              </w:rPr>
              <w:t>Jan. 2001—Jul. 2003</w:t>
            </w:r>
            <w:r w:rsidRPr="00057A03">
              <w:rPr>
                <w:rFonts w:ascii="Verdana" w:hAnsi="Verdana"/>
                <w:sz w:val="21"/>
                <w:szCs w:val="21"/>
                <w:lang w:val="en-GB"/>
              </w:rPr>
              <w:fldChar w:fldCharType="end"/>
            </w:r>
          </w:p>
        </w:tc>
        <w:tc>
          <w:tcPr>
            <w:tcW w:w="2450" w:type="dxa"/>
            <w:shd w:val="clear" w:color="auto" w:fill="auto"/>
          </w:tcPr>
          <w:p w:rsidR="00AE5572" w:rsidRPr="00057A03" w:rsidRDefault="00AE5572" w:rsidP="00DC7C8D">
            <w:pPr>
              <w:rPr>
                <w:rFonts w:ascii="Verdana" w:hAnsi="Verdana"/>
                <w:sz w:val="21"/>
                <w:szCs w:val="21"/>
                <w:lang w:val="en-GB"/>
              </w:rPr>
            </w:pPr>
          </w:p>
          <w:p w:rsidR="00AE5572" w:rsidRPr="00057A03" w:rsidRDefault="00E938A1" w:rsidP="002C67D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sidRPr="002C67D0">
              <w:rPr>
                <w:rFonts w:ascii="Verdana" w:hAnsi="Verdana"/>
                <w:sz w:val="21"/>
                <w:szCs w:val="21"/>
                <w:lang w:val="en-GB"/>
              </w:rPr>
              <w:t>Argentina</w:t>
            </w:r>
            <w:r w:rsidRPr="00057A03">
              <w:rPr>
                <w:rFonts w:ascii="Verdana" w:hAnsi="Verdana"/>
                <w:sz w:val="21"/>
                <w:szCs w:val="21"/>
                <w:lang w:val="en-GB"/>
              </w:rPr>
              <w:fldChar w:fldCharType="end"/>
            </w:r>
          </w:p>
        </w:tc>
      </w:tr>
      <w:tr w:rsidR="00AE5572" w:rsidRPr="00057A03" w:rsidTr="00DC7C8D">
        <w:trPr>
          <w:trHeight w:val="433"/>
        </w:trPr>
        <w:tc>
          <w:tcPr>
            <w:tcW w:w="5973" w:type="dxa"/>
            <w:shd w:val="clear" w:color="auto" w:fill="auto"/>
          </w:tcPr>
          <w:p w:rsidR="00AE5572" w:rsidRPr="00057A03" w:rsidRDefault="00AE5572" w:rsidP="00DC7C8D">
            <w:pPr>
              <w:rPr>
                <w:rFonts w:ascii="Verdana" w:hAnsi="Verdana"/>
                <w:sz w:val="21"/>
                <w:szCs w:val="21"/>
                <w:lang w:val="en-GB"/>
              </w:rPr>
            </w:pPr>
          </w:p>
          <w:p w:rsidR="00AE5572" w:rsidRPr="00057A03" w:rsidRDefault="00E938A1" w:rsidP="002C67D0">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sidRPr="002C67D0">
              <w:rPr>
                <w:rFonts w:ascii="Verdana" w:hAnsi="Verdana"/>
                <w:noProof/>
                <w:sz w:val="21"/>
                <w:szCs w:val="21"/>
                <w:lang w:val="en-GB"/>
              </w:rPr>
              <w:t xml:space="preserve">Independent Legal assistance to the Afro-Argentine community in Buenos Aires, </w:t>
            </w:r>
            <w:r w:rsidRPr="00057A03">
              <w:rPr>
                <w:rFonts w:ascii="Verdana" w:hAnsi="Verdana"/>
                <w:sz w:val="21"/>
                <w:szCs w:val="21"/>
                <w:lang w:val="en-GB"/>
              </w:rPr>
              <w:fldChar w:fldCharType="end"/>
            </w:r>
          </w:p>
        </w:tc>
        <w:tc>
          <w:tcPr>
            <w:tcW w:w="1890" w:type="dxa"/>
            <w:shd w:val="clear" w:color="auto" w:fill="auto"/>
          </w:tcPr>
          <w:p w:rsidR="00AE5572" w:rsidRPr="00057A03" w:rsidRDefault="00AE5572" w:rsidP="00DC7C8D">
            <w:pPr>
              <w:rPr>
                <w:rFonts w:ascii="Verdana" w:hAnsi="Verdana"/>
                <w:sz w:val="21"/>
                <w:szCs w:val="21"/>
                <w:lang w:val="en-GB"/>
              </w:rPr>
            </w:pPr>
          </w:p>
          <w:p w:rsidR="00AE5572" w:rsidRPr="00057A03" w:rsidRDefault="00E938A1" w:rsidP="002C67D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sidRPr="002C67D0">
              <w:rPr>
                <w:rFonts w:ascii="Verdana" w:hAnsi="Verdana"/>
                <w:noProof/>
                <w:sz w:val="21"/>
                <w:szCs w:val="21"/>
                <w:lang w:val="en-GB"/>
              </w:rPr>
              <w:t>2001-present</w:t>
            </w:r>
            <w:r w:rsidRPr="00057A03">
              <w:rPr>
                <w:rFonts w:ascii="Verdana" w:hAnsi="Verdana"/>
                <w:sz w:val="21"/>
                <w:szCs w:val="21"/>
                <w:lang w:val="en-GB"/>
              </w:rPr>
              <w:fldChar w:fldCharType="end"/>
            </w:r>
          </w:p>
        </w:tc>
        <w:tc>
          <w:tcPr>
            <w:tcW w:w="2450" w:type="dxa"/>
            <w:shd w:val="clear" w:color="auto" w:fill="auto"/>
          </w:tcPr>
          <w:p w:rsidR="00AE5572" w:rsidRPr="00057A03" w:rsidRDefault="00AE5572" w:rsidP="00DC7C8D">
            <w:pPr>
              <w:rPr>
                <w:rFonts w:ascii="Verdana" w:hAnsi="Verdana"/>
                <w:sz w:val="21"/>
                <w:szCs w:val="21"/>
                <w:lang w:val="en-GB"/>
              </w:rPr>
            </w:pPr>
          </w:p>
          <w:p w:rsidR="00AE5572" w:rsidRPr="00057A03" w:rsidRDefault="00E938A1" w:rsidP="002C67D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sidRPr="002C67D0">
              <w:rPr>
                <w:rFonts w:ascii="Verdana" w:hAnsi="Verdana"/>
                <w:noProof/>
                <w:sz w:val="21"/>
                <w:szCs w:val="21"/>
                <w:lang w:val="en-GB"/>
              </w:rPr>
              <w:t>Argentina</w:t>
            </w:r>
            <w:r w:rsidRPr="00057A03">
              <w:rPr>
                <w:rFonts w:ascii="Verdana" w:hAnsi="Verdana"/>
                <w:sz w:val="21"/>
                <w:szCs w:val="21"/>
                <w:lang w:val="en-GB"/>
              </w:rPr>
              <w:fldChar w:fldCharType="end"/>
            </w:r>
          </w:p>
        </w:tc>
      </w:tr>
      <w:tr w:rsidR="00F44F86" w:rsidRPr="00057A03" w:rsidTr="00DE2726">
        <w:trPr>
          <w:trHeight w:val="433"/>
        </w:trPr>
        <w:tc>
          <w:tcPr>
            <w:tcW w:w="5973" w:type="dxa"/>
            <w:shd w:val="clear" w:color="auto" w:fill="auto"/>
          </w:tcPr>
          <w:p w:rsidR="00F44F86" w:rsidRPr="00057A03" w:rsidRDefault="00F44F86" w:rsidP="00DE2726">
            <w:pPr>
              <w:rPr>
                <w:rFonts w:ascii="Verdana" w:hAnsi="Verdana"/>
                <w:sz w:val="21"/>
                <w:szCs w:val="21"/>
                <w:lang w:val="en-GB"/>
              </w:rPr>
            </w:pPr>
          </w:p>
          <w:p w:rsidR="00F44F86" w:rsidRPr="00057A03" w:rsidRDefault="00E938A1" w:rsidP="00DE272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00F44F86"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rsidR="00F44F86" w:rsidRPr="00057A03" w:rsidRDefault="00F44F86" w:rsidP="00DE2726">
            <w:pPr>
              <w:rPr>
                <w:rFonts w:ascii="Verdana" w:hAnsi="Verdana"/>
                <w:sz w:val="21"/>
                <w:szCs w:val="21"/>
                <w:lang w:val="en-GB"/>
              </w:rPr>
            </w:pPr>
          </w:p>
          <w:p w:rsidR="00F44F86" w:rsidRPr="00057A03" w:rsidRDefault="00E938A1"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00F44F86"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rsidR="00F44F86" w:rsidRPr="00057A03" w:rsidRDefault="00F44F86" w:rsidP="00DE2726">
            <w:pPr>
              <w:rPr>
                <w:rFonts w:ascii="Verdana" w:hAnsi="Verdana"/>
                <w:sz w:val="21"/>
                <w:szCs w:val="21"/>
                <w:lang w:val="en-GB"/>
              </w:rPr>
            </w:pPr>
          </w:p>
          <w:p w:rsidR="00F44F86" w:rsidRPr="00057A03" w:rsidRDefault="00E938A1"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00F44F86"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Pr="00057A03">
              <w:rPr>
                <w:rFonts w:ascii="Verdana" w:hAnsi="Verdana"/>
                <w:sz w:val="21"/>
                <w:szCs w:val="21"/>
                <w:lang w:val="en-GB"/>
              </w:rPr>
              <w:fldChar w:fldCharType="end"/>
            </w:r>
          </w:p>
        </w:tc>
      </w:tr>
      <w:tr w:rsidR="007A5E11" w:rsidRPr="00057A03" w:rsidTr="007A5E11">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E938A1" w:rsidP="001E29F0">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007A5E1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E938A1"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007A5E1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Pr="00057A03">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E938A1"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007A5E1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Pr="00057A03">
              <w:rPr>
                <w:rFonts w:ascii="Verdana" w:hAnsi="Verdana"/>
                <w:sz w:val="21"/>
                <w:szCs w:val="21"/>
                <w:lang w:val="en-GB"/>
              </w:rPr>
              <w:fldChar w:fldCharType="end"/>
            </w:r>
          </w:p>
        </w:tc>
      </w:tr>
    </w:tbl>
    <w:p w:rsidR="000A65A5" w:rsidRPr="00057A03" w:rsidRDefault="000A65A5" w:rsidP="006D28D4">
      <w:pPr>
        <w:rPr>
          <w:rFonts w:ascii="Verdana" w:hAnsi="Verdana"/>
          <w:sz w:val="21"/>
          <w:szCs w:val="21"/>
          <w:lang w:val="en-GB"/>
        </w:rPr>
      </w:pPr>
    </w:p>
    <w:p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rsidR="000A65A5" w:rsidRPr="00057A03" w:rsidRDefault="000A65A5" w:rsidP="006D28D4">
      <w:pPr>
        <w:rPr>
          <w:rFonts w:ascii="Verdana" w:hAnsi="Verdana"/>
          <w:sz w:val="21"/>
          <w:szCs w:val="21"/>
          <w:lang w:val="en-GB"/>
        </w:rPr>
      </w:pPr>
    </w:p>
    <w:p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rsidR="005A38CA" w:rsidRPr="00057A03" w:rsidRDefault="00E938A1"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Pr>
          <w:rFonts w:ascii="Verdana" w:hAnsi="Verdana"/>
          <w:noProof/>
          <w:sz w:val="21"/>
          <w:szCs w:val="21"/>
          <w:lang w:val="en-GB"/>
        </w:rPr>
        <w:t>No</w:t>
      </w:r>
      <w:r w:rsidRPr="00057A03">
        <w:rPr>
          <w:rFonts w:ascii="Verdana" w:hAnsi="Verdana"/>
          <w:sz w:val="21"/>
          <w:szCs w:val="21"/>
          <w:lang w:val="en-GB"/>
        </w:rPr>
        <w:fldChar w:fldCharType="end"/>
      </w:r>
    </w:p>
    <w:p w:rsidR="00180F6A" w:rsidRPr="00057A03" w:rsidRDefault="00180F6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E938A1"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5" w:name="Text38"/>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Pr>
          <w:rFonts w:ascii="Verdana" w:hAnsi="Verdana"/>
          <w:noProof/>
          <w:sz w:val="21"/>
          <w:szCs w:val="21"/>
          <w:lang w:val="en-GB"/>
        </w:rPr>
        <w:t>No</w:t>
      </w:r>
      <w:r w:rsidRPr="00057A03">
        <w:rPr>
          <w:rFonts w:ascii="Verdana" w:hAnsi="Verdana"/>
          <w:sz w:val="21"/>
          <w:szCs w:val="21"/>
          <w:lang w:val="en-GB"/>
        </w:rPr>
        <w:fldChar w:fldCharType="end"/>
      </w:r>
      <w:bookmarkEnd w:id="35"/>
    </w:p>
    <w:p w:rsidR="005A38CA" w:rsidRPr="00057A03" w:rsidRDefault="005A38C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E938A1">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Pr>
          <w:rFonts w:ascii="Verdana" w:hAnsi="Verdana"/>
          <w:noProof/>
          <w:sz w:val="21"/>
          <w:szCs w:val="21"/>
          <w:lang w:val="en-GB"/>
        </w:rPr>
        <w:t>No</w:t>
      </w:r>
      <w:r w:rsidRPr="00057A03">
        <w:rPr>
          <w:rFonts w:ascii="Verdana" w:hAnsi="Verdana"/>
          <w:sz w:val="21"/>
          <w:szCs w:val="21"/>
          <w:lang w:val="en-GB"/>
        </w:rPr>
        <w:fldChar w:fldCharType="end"/>
      </w:r>
    </w:p>
    <w:p w:rsidR="005A38CA" w:rsidRPr="00057A03" w:rsidRDefault="005A38CA">
      <w:pPr>
        <w:rPr>
          <w:rFonts w:ascii="Verdana" w:hAnsi="Verdana"/>
          <w:sz w:val="21"/>
          <w:szCs w:val="21"/>
          <w:lang w:val="en-GB"/>
        </w:rPr>
      </w:pPr>
    </w:p>
    <w:p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rsidR="005A38CA" w:rsidRPr="00057A03" w:rsidRDefault="00E938A1"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sidRPr="002C67D0">
        <w:rPr>
          <w:rFonts w:ascii="Verdana" w:hAnsi="Verdana"/>
          <w:noProof/>
          <w:sz w:val="21"/>
          <w:szCs w:val="21"/>
          <w:lang w:val="en-GB"/>
        </w:rPr>
        <w:t xml:space="preserve">YES, the candidate complies with the provisions in paragraph 44 and 46 of the annex to Human Rights Conuncil resolution 5/1. </w:t>
      </w:r>
      <w:r w:rsidRPr="00057A03">
        <w:rPr>
          <w:rFonts w:ascii="Verdana" w:hAnsi="Verdana"/>
          <w:sz w:val="21"/>
          <w:szCs w:val="21"/>
          <w:lang w:val="en-GB"/>
        </w:rPr>
        <w:fldChar w:fldCharType="end"/>
      </w:r>
    </w:p>
    <w:p w:rsidR="005A38CA" w:rsidRPr="00057A03" w:rsidRDefault="005A38CA" w:rsidP="006D28D4">
      <w:pPr>
        <w:rPr>
          <w:rFonts w:ascii="Verdana" w:hAnsi="Verdana"/>
          <w:iCs/>
          <w:sz w:val="21"/>
          <w:szCs w:val="21"/>
          <w:lang w:val="en-GB"/>
        </w:rPr>
      </w:pPr>
    </w:p>
    <w:p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rsidR="005A38CA" w:rsidRPr="00057A03" w:rsidRDefault="00E938A1"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7D0" w:rsidRPr="002C67D0">
        <w:rPr>
          <w:rFonts w:ascii="Verdana" w:hAnsi="Verdana"/>
          <w:noProof/>
          <w:sz w:val="21"/>
          <w:szCs w:val="21"/>
          <w:lang w:val="en-GB"/>
        </w:rPr>
        <w:t>There´s no current rise of interest in the activities that I carry out and I don´t hold any accumulation of human rights functions.</w:t>
      </w:r>
      <w:r w:rsidRPr="00057A03">
        <w:rPr>
          <w:rFonts w:ascii="Verdana" w:hAnsi="Verdana"/>
          <w:sz w:val="21"/>
          <w:szCs w:val="21"/>
          <w:lang w:val="en-GB"/>
        </w:rPr>
        <w:fldChar w:fldCharType="end"/>
      </w:r>
    </w:p>
    <w:p w:rsidR="004108AE" w:rsidRDefault="004108AE" w:rsidP="006D28D4">
      <w:pPr>
        <w:rPr>
          <w:rFonts w:ascii="Verdana" w:hAnsi="Verdana"/>
          <w:sz w:val="21"/>
          <w:szCs w:val="21"/>
          <w:lang w:val="en-GB"/>
        </w:rPr>
      </w:pPr>
    </w:p>
    <w:p w:rsidR="00BC1442" w:rsidRDefault="00BC1442" w:rsidP="006D28D4">
      <w:pPr>
        <w:rPr>
          <w:rFonts w:ascii="Verdana" w:hAnsi="Verdana"/>
          <w:sz w:val="21"/>
          <w:szCs w:val="21"/>
          <w:lang w:val="en-GB"/>
        </w:rPr>
      </w:pPr>
    </w:p>
    <w:p w:rsidR="00FF1158" w:rsidRPr="00057A03" w:rsidRDefault="00FF1158" w:rsidP="006D28D4">
      <w:pPr>
        <w:rPr>
          <w:rFonts w:ascii="Verdana" w:hAnsi="Verdana"/>
          <w:sz w:val="21"/>
          <w:szCs w:val="21"/>
          <w:lang w:val="en-GB"/>
        </w:rPr>
      </w:pPr>
    </w:p>
    <w:p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rsidR="003147CE" w:rsidRPr="00057A03" w:rsidRDefault="003147CE" w:rsidP="00FA392D">
      <w:pPr>
        <w:rPr>
          <w:rFonts w:ascii="Verdana" w:hAnsi="Verdana"/>
          <w:b/>
          <w:iCs/>
          <w:sz w:val="21"/>
          <w:szCs w:val="21"/>
          <w:lang w:val="en-GB"/>
        </w:rPr>
      </w:pPr>
    </w:p>
    <w:p w:rsidR="002E25E9" w:rsidRPr="00057A03" w:rsidRDefault="004108AE" w:rsidP="00FA392D">
      <w:pPr>
        <w:rPr>
          <w:rFonts w:ascii="Verdana" w:hAnsi="Verdana"/>
          <w:b/>
          <w:iCs/>
          <w:sz w:val="21"/>
          <w:szCs w:val="21"/>
          <w:lang w:val="en-GB"/>
        </w:rPr>
      </w:pPr>
      <w:r w:rsidRPr="00057A03">
        <w:rPr>
          <w:rFonts w:ascii="Verdana" w:hAnsi="Verdana"/>
          <w:b/>
          <w:iCs/>
          <w:sz w:val="21"/>
          <w:szCs w:val="21"/>
          <w:lang w:val="en-GB"/>
        </w:rPr>
        <w:b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9" w:history="1">
        <w:r w:rsidR="006F0A5A" w:rsidRPr="00057A03">
          <w:rPr>
            <w:rStyle w:val="Hipervnculo"/>
            <w:rFonts w:ascii="Verdana" w:hAnsi="Verdana"/>
            <w:b/>
            <w:iCs/>
            <w:sz w:val="21"/>
            <w:szCs w:val="21"/>
            <w:lang w:val="en-GB"/>
          </w:rPr>
          <w:t>hrcspecialprocedures@ohchr.org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rsidR="002E25E9" w:rsidRPr="00057A03" w:rsidRDefault="002E25E9" w:rsidP="00FA392D">
      <w:pPr>
        <w:rPr>
          <w:rFonts w:ascii="Verdana" w:hAnsi="Verdana"/>
          <w:b/>
          <w:iCs/>
          <w:sz w:val="21"/>
          <w:szCs w:val="21"/>
          <w:lang w:val="en-GB"/>
        </w:rPr>
      </w:pPr>
    </w:p>
    <w:p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rsidR="001561CB" w:rsidRPr="00057A03" w:rsidRDefault="001561CB" w:rsidP="00FA392D">
      <w:pPr>
        <w:rPr>
          <w:rFonts w:ascii="Verdana" w:hAnsi="Verdana"/>
          <w:b/>
          <w:sz w:val="21"/>
          <w:szCs w:val="21"/>
          <w:lang w:val="en-GB"/>
        </w:rPr>
      </w:pPr>
    </w:p>
    <w:p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E938A1"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E938A1" w:rsidRPr="00057A03">
        <w:rPr>
          <w:rFonts w:ascii="Verdana" w:hAnsi="Verdana"/>
          <w:sz w:val="21"/>
          <w:szCs w:val="21"/>
          <w:lang w:val="en-GB"/>
        </w:rPr>
      </w:r>
      <w:r w:rsidR="00E938A1" w:rsidRPr="00057A03">
        <w:rPr>
          <w:rFonts w:ascii="Verdana" w:hAnsi="Verdana"/>
          <w:sz w:val="21"/>
          <w:szCs w:val="21"/>
          <w:lang w:val="en-GB"/>
        </w:rPr>
        <w:fldChar w:fldCharType="separate"/>
      </w:r>
      <w:r w:rsidR="002C67D0">
        <w:rPr>
          <w:rFonts w:ascii="Verdana" w:hAnsi="Verdana"/>
          <w:noProof/>
          <w:sz w:val="21"/>
          <w:szCs w:val="21"/>
          <w:lang w:val="en-GB"/>
        </w:rPr>
        <w:t>Madoda Ntaka</w:t>
      </w:r>
      <w:r w:rsidR="00E938A1" w:rsidRPr="00057A03">
        <w:rPr>
          <w:rFonts w:ascii="Verdana" w:hAnsi="Verdana"/>
          <w:sz w:val="21"/>
          <w:szCs w:val="21"/>
          <w:lang w:val="en-GB"/>
        </w:rPr>
        <w:fldChar w:fldCharType="end"/>
      </w:r>
    </w:p>
    <w:p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E938A1"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E938A1" w:rsidRPr="00057A03">
        <w:rPr>
          <w:rFonts w:ascii="Verdana" w:hAnsi="Verdana"/>
          <w:sz w:val="21"/>
          <w:szCs w:val="21"/>
          <w:lang w:val="en-GB"/>
        </w:rPr>
      </w:r>
      <w:r w:rsidR="00E938A1" w:rsidRPr="00057A03">
        <w:rPr>
          <w:rFonts w:ascii="Verdana" w:hAnsi="Verdana"/>
          <w:sz w:val="21"/>
          <w:szCs w:val="21"/>
          <w:lang w:val="en-GB"/>
        </w:rPr>
        <w:fldChar w:fldCharType="separate"/>
      </w:r>
      <w:r w:rsidR="002C67D0">
        <w:rPr>
          <w:rFonts w:ascii="Verdana" w:hAnsi="Verdana"/>
          <w:noProof/>
          <w:sz w:val="21"/>
          <w:szCs w:val="21"/>
          <w:lang w:val="en-GB"/>
        </w:rPr>
        <w:t>August, 8</w:t>
      </w:r>
      <w:r w:rsidR="002C67D0" w:rsidRPr="002C67D0">
        <w:rPr>
          <w:rFonts w:ascii="Verdana" w:hAnsi="Verdana"/>
          <w:noProof/>
          <w:sz w:val="21"/>
          <w:szCs w:val="21"/>
          <w:vertAlign w:val="superscript"/>
          <w:lang w:val="en-GB"/>
        </w:rPr>
        <w:t>th</w:t>
      </w:r>
      <w:r w:rsidR="002C67D0">
        <w:rPr>
          <w:rFonts w:ascii="Verdana" w:hAnsi="Verdana"/>
          <w:noProof/>
          <w:sz w:val="21"/>
          <w:szCs w:val="21"/>
          <w:lang w:val="en-GB"/>
        </w:rPr>
        <w:t>, 2021.</w:t>
      </w:r>
      <w:r w:rsidR="00E938A1" w:rsidRPr="00057A03">
        <w:rPr>
          <w:rFonts w:ascii="Verdana" w:hAnsi="Verdana"/>
          <w:sz w:val="21"/>
          <w:szCs w:val="21"/>
          <w:lang w:val="en-GB"/>
        </w:rPr>
        <w:fldChar w:fldCharType="end"/>
      </w:r>
    </w:p>
    <w:p w:rsidR="001561CB" w:rsidRPr="00057A03" w:rsidRDefault="001561CB" w:rsidP="006D28D4">
      <w:pPr>
        <w:rPr>
          <w:rFonts w:ascii="Verdana" w:hAnsi="Verdana"/>
          <w:b/>
          <w:sz w:val="21"/>
          <w:szCs w:val="21"/>
          <w:lang w:val="en-GB"/>
        </w:rPr>
      </w:pPr>
    </w:p>
    <w:p w:rsidR="0084654D" w:rsidRPr="00057A03" w:rsidRDefault="00CB6BEE" w:rsidP="00CB6BEE">
      <w:pPr>
        <w:jc w:val="center"/>
        <w:rPr>
          <w:rStyle w:val="Hipervnculo"/>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20"/>
      <w:footerReference w:type="default" r:id="rId21"/>
      <w:endnotePr>
        <w:numFmt w:val="decimal"/>
      </w:endnotePr>
      <w:pgSz w:w="12240" w:h="15840"/>
      <w:pgMar w:top="1424" w:right="1080" w:bottom="851" w:left="108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8FA" w:rsidRDefault="008E68FA" w:rsidP="00A027D4">
      <w:r>
        <w:separator/>
      </w:r>
    </w:p>
  </w:endnote>
  <w:endnote w:type="continuationSeparator" w:id="1">
    <w:p w:rsidR="008E68FA" w:rsidRDefault="008E68FA" w:rsidP="00A02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2FB" w:rsidRDefault="00B312FB" w:rsidP="00A027D4">
    <w:pPr>
      <w:pStyle w:val="Piedepgina"/>
      <w:pBdr>
        <w:top w:val="single" w:sz="4" w:space="1" w:color="D9D9D9"/>
      </w:pBdr>
      <w:rPr>
        <w:b/>
        <w:bCs/>
      </w:rPr>
    </w:pPr>
    <w:fldSimple w:instr=" PAGE   \* MERGEFORMAT ">
      <w:r w:rsidR="00AC7732" w:rsidRPr="00AC7732">
        <w:rPr>
          <w:b/>
          <w:bCs/>
          <w:noProof/>
        </w:rPr>
        <w:t>8</w:t>
      </w:r>
    </w:fldSimple>
    <w:r>
      <w:rPr>
        <w:b/>
        <w:bCs/>
      </w:rPr>
      <w:t xml:space="preserve"> | </w:t>
    </w:r>
    <w:r w:rsidRPr="00A027D4">
      <w:rPr>
        <w:color w:val="808080"/>
        <w:spacing w:val="60"/>
      </w:rPr>
      <w:t>Page</w:t>
    </w:r>
  </w:p>
  <w:p w:rsidR="00B312FB" w:rsidRDefault="00B312F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8FA" w:rsidRDefault="008E68FA" w:rsidP="00A027D4">
      <w:r>
        <w:separator/>
      </w:r>
    </w:p>
  </w:footnote>
  <w:footnote w:type="continuationSeparator" w:id="1">
    <w:p w:rsidR="008E68FA" w:rsidRDefault="008E68FA" w:rsidP="00A027D4">
      <w:r>
        <w:continuationSeparator/>
      </w:r>
    </w:p>
  </w:footnote>
  <w:footnote w:id="2">
    <w:p w:rsidR="00B312FB" w:rsidRPr="00810CD8" w:rsidRDefault="00B312FB" w:rsidP="00810CD8">
      <w:pPr>
        <w:pStyle w:val="Textonotapie"/>
        <w:spacing w:after="40"/>
        <w:rPr>
          <w:rFonts w:ascii="Verdana" w:hAnsi="Verdana"/>
          <w:sz w:val="18"/>
          <w:szCs w:val="18"/>
        </w:rPr>
      </w:pPr>
      <w:r w:rsidRPr="00810CD8">
        <w:rPr>
          <w:rStyle w:val="Refdenotaalpie"/>
          <w:rFonts w:ascii="Verdana" w:hAnsi="Verdana"/>
          <w:sz w:val="18"/>
          <w:szCs w:val="18"/>
        </w:rPr>
        <w:footnoteRef/>
      </w:r>
      <w:r w:rsidRPr="00810CD8">
        <w:rPr>
          <w:rFonts w:ascii="Verdana" w:hAnsi="Verdana"/>
          <w:sz w:val="18"/>
          <w:szCs w:val="18"/>
        </w:rPr>
        <w:t xml:space="preserve"> The</w:t>
      </w:r>
      <w:r>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nationality), contact details, mandate applying for and, if appropriate, nominating entity.</w:t>
      </w:r>
      <w:r w:rsidRPr="00131D52">
        <w:rPr>
          <w:rFonts w:ascii="Verdana" w:hAnsi="Verdana"/>
          <w:color w:val="000000"/>
          <w:sz w:val="18"/>
          <w:szCs w:val="18"/>
        </w:rPr>
        <w:t xml:space="preserve"> </w:t>
      </w:r>
      <w:r w:rsidRPr="005D02D6">
        <w:rPr>
          <w:rFonts w:ascii="Verdana" w:hAnsi="Verdana"/>
          <w:color w:val="000000"/>
          <w:sz w:val="18"/>
          <w:szCs w:val="18"/>
          <w:u w:val="single"/>
        </w:rPr>
        <w:t>The same name, gender and nationality must be used</w:t>
      </w:r>
      <w:r w:rsidRPr="00810CD8">
        <w:rPr>
          <w:rFonts w:ascii="Verdana" w:hAnsi="Verdana"/>
          <w:color w:val="000000"/>
          <w:sz w:val="18"/>
          <w:szCs w:val="18"/>
        </w:rPr>
        <w:t xml:space="preserve"> both in the online survey and in the Word application form</w:t>
      </w:r>
      <w:r>
        <w:rPr>
          <w:rFonts w:ascii="Verdana" w:hAnsi="Verdana"/>
          <w:color w:val="000000"/>
          <w:sz w:val="18"/>
          <w:szCs w:val="18"/>
        </w:rPr>
        <w:t xml:space="preserve">. </w:t>
      </w:r>
    </w:p>
  </w:footnote>
  <w:footnote w:id="3">
    <w:p w:rsidR="00B312FB" w:rsidRPr="00810CD8" w:rsidRDefault="00B312FB"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Refdenotaalpi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Pr>
          <w:rFonts w:ascii="Verdana" w:hAnsi="Verdana"/>
          <w:color w:val="000000"/>
          <w:sz w:val="18"/>
          <w:szCs w:val="18"/>
        </w:rPr>
        <w:t>i</w:t>
      </w:r>
      <w:r w:rsidRPr="00810CD8">
        <w:rPr>
          <w:rFonts w:ascii="Verdana" w:hAnsi="Verdana"/>
          <w:color w:val="000000"/>
          <w:sz w:val="18"/>
          <w:szCs w:val="18"/>
        </w:rPr>
        <w:t>ncludes a motivation letter of maximum 600 words</w:t>
      </w:r>
      <w:r>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English or French only, the two working languages of the United Nations Secretariat. The application form will be</w:t>
      </w:r>
      <w:r w:rsidRPr="00810CD8">
        <w:rPr>
          <w:rFonts w:ascii="Verdana" w:hAnsi="Verdana"/>
          <w:color w:val="000000"/>
          <w:sz w:val="18"/>
          <w:szCs w:val="18"/>
        </w:rPr>
        <w:t xml:space="preserve"> used as received to prepare the public list of </w:t>
      </w:r>
      <w:r>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Pr>
          <w:rFonts w:ascii="Verdana" w:hAnsi="Verdana"/>
          <w:color w:val="000000"/>
          <w:sz w:val="18"/>
          <w:szCs w:val="18"/>
        </w:rPr>
        <w:t>the</w:t>
      </w:r>
      <w:r w:rsidRPr="00810CD8">
        <w:rPr>
          <w:rFonts w:ascii="Verdana" w:hAnsi="Verdana"/>
          <w:color w:val="000000"/>
          <w:sz w:val="18"/>
          <w:szCs w:val="18"/>
        </w:rPr>
        <w:t xml:space="preserve"> vacancy</w:t>
      </w:r>
      <w:r>
        <w:rPr>
          <w:rFonts w:ascii="Verdana" w:hAnsi="Verdana"/>
          <w:color w:val="000000"/>
          <w:sz w:val="18"/>
          <w:szCs w:val="18"/>
        </w:rPr>
        <w:t xml:space="preserve">. </w:t>
      </w:r>
      <w:r w:rsidRPr="00834CA4">
        <w:rPr>
          <w:rFonts w:ascii="Verdana" w:hAnsi="Verdana"/>
          <w:color w:val="000000"/>
          <w:sz w:val="18"/>
          <w:szCs w:val="18"/>
          <w:u w:val="single"/>
        </w:rPr>
        <w:t>The application form</w:t>
      </w:r>
      <w:r>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 page for the selection process</w:t>
      </w:r>
      <w:r w:rsidRPr="00810CD8">
        <w:rPr>
          <w:rFonts w:ascii="Verdana" w:hAnsi="Verdana"/>
          <w:color w:val="000000"/>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tblPr>
    <w:tblGrid>
      <w:gridCol w:w="10361"/>
    </w:tblGrid>
    <w:tr w:rsidR="00B312FB" w:rsidRPr="00F55F2C" w:rsidTr="00852107">
      <w:trPr>
        <w:jc w:val="center"/>
      </w:trPr>
      <w:tc>
        <w:tcPr>
          <w:tcW w:w="10361" w:type="dxa"/>
          <w:shd w:val="clear" w:color="auto" w:fill="E7E6E6"/>
        </w:tcPr>
        <w:p w:rsidR="00B312FB" w:rsidRPr="00B913A9" w:rsidRDefault="00B312FB"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Pr>
              <w:rFonts w:ascii="Verdana" w:hAnsi="Verdana"/>
              <w:b/>
              <w:bCs/>
              <w:sz w:val="21"/>
              <w:szCs w:val="21"/>
              <w:lang w:val="en-GB"/>
            </w:rPr>
            <w:t xml:space="preserve"> IN WORD FORMAT</w:t>
          </w:r>
        </w:p>
        <w:p w:rsidR="00B312FB" w:rsidRDefault="00B312FB" w:rsidP="004B7A27">
          <w:pPr>
            <w:spacing w:before="60" w:after="120"/>
            <w:jc w:val="center"/>
            <w:rPr>
              <w:rFonts w:ascii="Verdana" w:hAnsi="Verdana"/>
              <w:b/>
              <w:color w:val="000000"/>
              <w:sz w:val="22"/>
              <w:szCs w:val="22"/>
              <w:lang w:val="en-GB"/>
            </w:rPr>
          </w:pPr>
          <w:r w:rsidRPr="002A5993">
            <w:rPr>
              <w:rFonts w:ascii="Verdana" w:hAnsi="Verdana"/>
              <w:b/>
              <w:color w:val="000000"/>
              <w:sz w:val="22"/>
              <w:szCs w:val="22"/>
              <w:lang w:val="en-GB"/>
            </w:rPr>
            <w:t xml:space="preserve">Working Group of Experts on People of African Descent, </w:t>
          </w:r>
          <w:r>
            <w:rPr>
              <w:rFonts w:ascii="Verdana" w:hAnsi="Verdana"/>
              <w:b/>
              <w:color w:val="000000"/>
              <w:sz w:val="22"/>
              <w:szCs w:val="22"/>
              <w:lang w:val="en-GB"/>
            </w:rPr>
            <w:br/>
          </w:r>
          <w:r w:rsidRPr="002A5993">
            <w:rPr>
              <w:rFonts w:ascii="Verdana" w:hAnsi="Verdana"/>
              <w:b/>
              <w:color w:val="000000"/>
              <w:sz w:val="22"/>
              <w:szCs w:val="22"/>
              <w:lang w:val="en-GB"/>
            </w:rPr>
            <w:t>member from Lati</w:t>
          </w:r>
          <w:r>
            <w:rPr>
              <w:rFonts w:ascii="Verdana" w:hAnsi="Verdana"/>
              <w:b/>
              <w:color w:val="000000"/>
              <w:sz w:val="22"/>
              <w:szCs w:val="22"/>
              <w:lang w:val="en-GB"/>
            </w:rPr>
            <w:t>n American and Caribbean States</w:t>
          </w:r>
        </w:p>
        <w:p w:rsidR="00B312FB" w:rsidRPr="00BC3569" w:rsidRDefault="00B312FB" w:rsidP="004B7A27">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 xml:space="preserve">Appointment to be made by the Human Rights Council at its </w:t>
          </w:r>
          <w:r>
            <w:rPr>
              <w:rFonts w:ascii="Verdana" w:eastAsia="Times New Roman" w:hAnsi="Verdana" w:cs="Arial"/>
              <w:i/>
              <w:sz w:val="20"/>
              <w:szCs w:val="20"/>
              <w:lang w:eastAsia="en-GB"/>
            </w:rPr>
            <w:t>48</w:t>
          </w:r>
          <w:r w:rsidRPr="00BC1442">
            <w:rPr>
              <w:rFonts w:ascii="Verdana" w:eastAsia="Times New Roman" w:hAnsi="Verdana" w:cs="Arial"/>
              <w:i/>
              <w:sz w:val="20"/>
              <w:szCs w:val="20"/>
              <w:lang w:eastAsia="en-GB"/>
            </w:rPr>
            <w:t>th session</w:t>
          </w:r>
        </w:p>
      </w:tc>
    </w:tr>
  </w:tbl>
  <w:p w:rsidR="00B312FB" w:rsidRPr="009A609A" w:rsidDel="006816BD" w:rsidRDefault="00B312FB" w:rsidP="008F0A40">
    <w:pPr>
      <w:pStyle w:val="Encabezado"/>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10"/>
  </w:num>
  <w:num w:numId="5">
    <w:abstractNumId w:val="21"/>
  </w:num>
  <w:num w:numId="6">
    <w:abstractNumId w:val="3"/>
  </w:num>
  <w:num w:numId="7">
    <w:abstractNumId w:val="4"/>
  </w:num>
  <w:num w:numId="8">
    <w:abstractNumId w:val="2"/>
  </w:num>
  <w:num w:numId="9">
    <w:abstractNumId w:val="20"/>
  </w:num>
  <w:num w:numId="10">
    <w:abstractNumId w:val="5"/>
  </w:num>
  <w:num w:numId="11">
    <w:abstractNumId w:val="17"/>
  </w:num>
  <w:num w:numId="12">
    <w:abstractNumId w:val="22"/>
  </w:num>
  <w:num w:numId="13">
    <w:abstractNumId w:val="14"/>
  </w:num>
  <w:num w:numId="14">
    <w:abstractNumId w:val="16"/>
  </w:num>
  <w:num w:numId="15">
    <w:abstractNumId w:val="13"/>
  </w:num>
  <w:num w:numId="16">
    <w:abstractNumId w:val="1"/>
  </w:num>
  <w:num w:numId="17">
    <w:abstractNumId w:val="9"/>
  </w:num>
  <w:num w:numId="18">
    <w:abstractNumId w:val="8"/>
  </w:num>
  <w:num w:numId="19">
    <w:abstractNumId w:val="6"/>
  </w:num>
  <w:num w:numId="20">
    <w:abstractNumId w:val="15"/>
  </w:num>
  <w:num w:numId="21">
    <w:abstractNumId w:val="11"/>
  </w:num>
  <w:num w:numId="22">
    <w:abstractNumId w:val="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defaultTabStop w:val="720"/>
  <w:characterSpacingControl w:val="doNotCompress"/>
  <w:hdrShapeDefaults>
    <o:shapedefaults v:ext="edit" spidmax="6146"/>
  </w:hdrShapeDefaults>
  <w:footnotePr>
    <w:footnote w:id="0"/>
    <w:footnote w:id="1"/>
  </w:footnotePr>
  <w:endnotePr>
    <w:numFmt w:val="decimal"/>
    <w:endnote w:id="0"/>
    <w:endnote w:id="1"/>
  </w:endnotePr>
  <w:compat>
    <w:useFELayout/>
  </w:compat>
  <w:rsids>
    <w:rsidRoot w:val="00964E16"/>
    <w:rsid w:val="000008AD"/>
    <w:rsid w:val="00001571"/>
    <w:rsid w:val="0000392E"/>
    <w:rsid w:val="000047D4"/>
    <w:rsid w:val="00005608"/>
    <w:rsid w:val="00005F76"/>
    <w:rsid w:val="00006E32"/>
    <w:rsid w:val="00007E51"/>
    <w:rsid w:val="00012C8D"/>
    <w:rsid w:val="00013C14"/>
    <w:rsid w:val="000223CF"/>
    <w:rsid w:val="0002430B"/>
    <w:rsid w:val="00030817"/>
    <w:rsid w:val="000317AA"/>
    <w:rsid w:val="00032287"/>
    <w:rsid w:val="00033651"/>
    <w:rsid w:val="000404D0"/>
    <w:rsid w:val="00041B48"/>
    <w:rsid w:val="00044B8E"/>
    <w:rsid w:val="00046E41"/>
    <w:rsid w:val="0005186C"/>
    <w:rsid w:val="00051BB1"/>
    <w:rsid w:val="00053424"/>
    <w:rsid w:val="00054CEC"/>
    <w:rsid w:val="000551B7"/>
    <w:rsid w:val="0005680D"/>
    <w:rsid w:val="00057A03"/>
    <w:rsid w:val="000603B2"/>
    <w:rsid w:val="00060AB1"/>
    <w:rsid w:val="00060AD3"/>
    <w:rsid w:val="00060F50"/>
    <w:rsid w:val="000644B8"/>
    <w:rsid w:val="000653D7"/>
    <w:rsid w:val="000668F7"/>
    <w:rsid w:val="000718F1"/>
    <w:rsid w:val="0007206A"/>
    <w:rsid w:val="0007620D"/>
    <w:rsid w:val="0008129E"/>
    <w:rsid w:val="00092905"/>
    <w:rsid w:val="00097D22"/>
    <w:rsid w:val="000A414D"/>
    <w:rsid w:val="000A4BDF"/>
    <w:rsid w:val="000A4D4E"/>
    <w:rsid w:val="000A65A5"/>
    <w:rsid w:val="000A6C4E"/>
    <w:rsid w:val="000B0451"/>
    <w:rsid w:val="000B0E9A"/>
    <w:rsid w:val="000B482A"/>
    <w:rsid w:val="000B51D0"/>
    <w:rsid w:val="000B5A3D"/>
    <w:rsid w:val="000B76FF"/>
    <w:rsid w:val="000B79F7"/>
    <w:rsid w:val="000D2A0A"/>
    <w:rsid w:val="000D3250"/>
    <w:rsid w:val="000D7CB3"/>
    <w:rsid w:val="000E0BA0"/>
    <w:rsid w:val="000E567F"/>
    <w:rsid w:val="000E65C6"/>
    <w:rsid w:val="000E6B41"/>
    <w:rsid w:val="000F35EF"/>
    <w:rsid w:val="000F4166"/>
    <w:rsid w:val="00102B85"/>
    <w:rsid w:val="00105E60"/>
    <w:rsid w:val="001133BA"/>
    <w:rsid w:val="00113FE5"/>
    <w:rsid w:val="00115148"/>
    <w:rsid w:val="0011581D"/>
    <w:rsid w:val="001171ED"/>
    <w:rsid w:val="00120106"/>
    <w:rsid w:val="0012246C"/>
    <w:rsid w:val="001239E6"/>
    <w:rsid w:val="00131D52"/>
    <w:rsid w:val="00133816"/>
    <w:rsid w:val="0013407E"/>
    <w:rsid w:val="00134144"/>
    <w:rsid w:val="00136C1F"/>
    <w:rsid w:val="00137067"/>
    <w:rsid w:val="001423D1"/>
    <w:rsid w:val="0014361F"/>
    <w:rsid w:val="0015051A"/>
    <w:rsid w:val="001561CB"/>
    <w:rsid w:val="00170968"/>
    <w:rsid w:val="00171173"/>
    <w:rsid w:val="0017175B"/>
    <w:rsid w:val="00173DD8"/>
    <w:rsid w:val="00175659"/>
    <w:rsid w:val="001770E0"/>
    <w:rsid w:val="00177D52"/>
    <w:rsid w:val="00180D87"/>
    <w:rsid w:val="00180F6A"/>
    <w:rsid w:val="00182E56"/>
    <w:rsid w:val="00196DE8"/>
    <w:rsid w:val="001A0247"/>
    <w:rsid w:val="001A5A49"/>
    <w:rsid w:val="001A5B3D"/>
    <w:rsid w:val="001B1248"/>
    <w:rsid w:val="001B257D"/>
    <w:rsid w:val="001B2623"/>
    <w:rsid w:val="001B4E86"/>
    <w:rsid w:val="001D0B4A"/>
    <w:rsid w:val="001D139A"/>
    <w:rsid w:val="001D1CFF"/>
    <w:rsid w:val="001D4923"/>
    <w:rsid w:val="001D6541"/>
    <w:rsid w:val="001E038A"/>
    <w:rsid w:val="001E24BC"/>
    <w:rsid w:val="001E29F0"/>
    <w:rsid w:val="001E4054"/>
    <w:rsid w:val="001E42D9"/>
    <w:rsid w:val="001F09BE"/>
    <w:rsid w:val="001F3782"/>
    <w:rsid w:val="001F4844"/>
    <w:rsid w:val="001F5617"/>
    <w:rsid w:val="001F6950"/>
    <w:rsid w:val="001F6EA0"/>
    <w:rsid w:val="001F7C4F"/>
    <w:rsid w:val="0020032B"/>
    <w:rsid w:val="00202077"/>
    <w:rsid w:val="00203884"/>
    <w:rsid w:val="0020580F"/>
    <w:rsid w:val="00206159"/>
    <w:rsid w:val="002127E4"/>
    <w:rsid w:val="00212D7B"/>
    <w:rsid w:val="00217544"/>
    <w:rsid w:val="00217D0A"/>
    <w:rsid w:val="002212BF"/>
    <w:rsid w:val="002236A8"/>
    <w:rsid w:val="002247D5"/>
    <w:rsid w:val="00231FEF"/>
    <w:rsid w:val="00234C88"/>
    <w:rsid w:val="002367B7"/>
    <w:rsid w:val="0023680A"/>
    <w:rsid w:val="00245757"/>
    <w:rsid w:val="002511DE"/>
    <w:rsid w:val="002534C7"/>
    <w:rsid w:val="0025366F"/>
    <w:rsid w:val="002561A9"/>
    <w:rsid w:val="002579C4"/>
    <w:rsid w:val="00262C34"/>
    <w:rsid w:val="00264662"/>
    <w:rsid w:val="002725F9"/>
    <w:rsid w:val="00272EEB"/>
    <w:rsid w:val="00277714"/>
    <w:rsid w:val="0027787D"/>
    <w:rsid w:val="00294292"/>
    <w:rsid w:val="00294F1A"/>
    <w:rsid w:val="002950CD"/>
    <w:rsid w:val="002A3621"/>
    <w:rsid w:val="002A48CD"/>
    <w:rsid w:val="002A596F"/>
    <w:rsid w:val="002A5993"/>
    <w:rsid w:val="002A7285"/>
    <w:rsid w:val="002B042F"/>
    <w:rsid w:val="002B20D7"/>
    <w:rsid w:val="002B33F4"/>
    <w:rsid w:val="002B5E3A"/>
    <w:rsid w:val="002C67D0"/>
    <w:rsid w:val="002D4BDF"/>
    <w:rsid w:val="002E25E9"/>
    <w:rsid w:val="002E5C50"/>
    <w:rsid w:val="002E5E24"/>
    <w:rsid w:val="002E5F54"/>
    <w:rsid w:val="002E5F65"/>
    <w:rsid w:val="002E6FCD"/>
    <w:rsid w:val="002F19D8"/>
    <w:rsid w:val="002F24F9"/>
    <w:rsid w:val="002F3400"/>
    <w:rsid w:val="002F3FAA"/>
    <w:rsid w:val="002F4869"/>
    <w:rsid w:val="00301BAC"/>
    <w:rsid w:val="0030746D"/>
    <w:rsid w:val="00311C05"/>
    <w:rsid w:val="00311DD4"/>
    <w:rsid w:val="00313626"/>
    <w:rsid w:val="00313DC3"/>
    <w:rsid w:val="003147CE"/>
    <w:rsid w:val="00320981"/>
    <w:rsid w:val="003209D0"/>
    <w:rsid w:val="003224F1"/>
    <w:rsid w:val="0032288D"/>
    <w:rsid w:val="00333EA0"/>
    <w:rsid w:val="003428CA"/>
    <w:rsid w:val="00345BAC"/>
    <w:rsid w:val="0035476D"/>
    <w:rsid w:val="00354CEB"/>
    <w:rsid w:val="003553D4"/>
    <w:rsid w:val="00360BED"/>
    <w:rsid w:val="003647AC"/>
    <w:rsid w:val="00365A5F"/>
    <w:rsid w:val="00372E62"/>
    <w:rsid w:val="0037316D"/>
    <w:rsid w:val="0037556D"/>
    <w:rsid w:val="00375BCE"/>
    <w:rsid w:val="00377753"/>
    <w:rsid w:val="0038183B"/>
    <w:rsid w:val="00382A7F"/>
    <w:rsid w:val="00383F21"/>
    <w:rsid w:val="0039102D"/>
    <w:rsid w:val="003911BA"/>
    <w:rsid w:val="00392B21"/>
    <w:rsid w:val="00395F54"/>
    <w:rsid w:val="0039620F"/>
    <w:rsid w:val="003A0BEC"/>
    <w:rsid w:val="003A2E44"/>
    <w:rsid w:val="003A35A0"/>
    <w:rsid w:val="003A4B6B"/>
    <w:rsid w:val="003A6BA5"/>
    <w:rsid w:val="003A7DFC"/>
    <w:rsid w:val="003B0585"/>
    <w:rsid w:val="003B4929"/>
    <w:rsid w:val="003B4EE0"/>
    <w:rsid w:val="003B5C33"/>
    <w:rsid w:val="003B646D"/>
    <w:rsid w:val="003D28A2"/>
    <w:rsid w:val="003D3C68"/>
    <w:rsid w:val="003D4861"/>
    <w:rsid w:val="003E1E71"/>
    <w:rsid w:val="003E436B"/>
    <w:rsid w:val="003E5558"/>
    <w:rsid w:val="003F13F6"/>
    <w:rsid w:val="003F181D"/>
    <w:rsid w:val="003F1902"/>
    <w:rsid w:val="003F19C3"/>
    <w:rsid w:val="003F4C31"/>
    <w:rsid w:val="003F4CAF"/>
    <w:rsid w:val="003F5F70"/>
    <w:rsid w:val="003F62D1"/>
    <w:rsid w:val="004028A8"/>
    <w:rsid w:val="00407120"/>
    <w:rsid w:val="004108AE"/>
    <w:rsid w:val="00410F72"/>
    <w:rsid w:val="0041145A"/>
    <w:rsid w:val="00413399"/>
    <w:rsid w:val="004151E2"/>
    <w:rsid w:val="00416BEE"/>
    <w:rsid w:val="004243E7"/>
    <w:rsid w:val="00425EDA"/>
    <w:rsid w:val="004367A0"/>
    <w:rsid w:val="0043723D"/>
    <w:rsid w:val="0044058C"/>
    <w:rsid w:val="0044106E"/>
    <w:rsid w:val="004428E9"/>
    <w:rsid w:val="00442DE1"/>
    <w:rsid w:val="00444014"/>
    <w:rsid w:val="00447E21"/>
    <w:rsid w:val="004654E5"/>
    <w:rsid w:val="00466034"/>
    <w:rsid w:val="00467F06"/>
    <w:rsid w:val="004710FD"/>
    <w:rsid w:val="00472290"/>
    <w:rsid w:val="00472C03"/>
    <w:rsid w:val="00472C7E"/>
    <w:rsid w:val="004739E9"/>
    <w:rsid w:val="00473FAE"/>
    <w:rsid w:val="00483063"/>
    <w:rsid w:val="00486AC0"/>
    <w:rsid w:val="0049262F"/>
    <w:rsid w:val="004A1D7C"/>
    <w:rsid w:val="004A2F83"/>
    <w:rsid w:val="004A492D"/>
    <w:rsid w:val="004A7A5E"/>
    <w:rsid w:val="004B05EC"/>
    <w:rsid w:val="004B1344"/>
    <w:rsid w:val="004B4835"/>
    <w:rsid w:val="004B646C"/>
    <w:rsid w:val="004B6DE1"/>
    <w:rsid w:val="004B7A27"/>
    <w:rsid w:val="004C21AB"/>
    <w:rsid w:val="004C2270"/>
    <w:rsid w:val="004C320B"/>
    <w:rsid w:val="004C3F28"/>
    <w:rsid w:val="004D13BC"/>
    <w:rsid w:val="004D5595"/>
    <w:rsid w:val="004D7157"/>
    <w:rsid w:val="004E099D"/>
    <w:rsid w:val="004E20A2"/>
    <w:rsid w:val="004E30E6"/>
    <w:rsid w:val="004E4E2C"/>
    <w:rsid w:val="004E52D9"/>
    <w:rsid w:val="004F53E2"/>
    <w:rsid w:val="004F5BD9"/>
    <w:rsid w:val="004F71EF"/>
    <w:rsid w:val="0050142E"/>
    <w:rsid w:val="005014E1"/>
    <w:rsid w:val="00501CDF"/>
    <w:rsid w:val="0050235C"/>
    <w:rsid w:val="0050282A"/>
    <w:rsid w:val="005032CD"/>
    <w:rsid w:val="005044F4"/>
    <w:rsid w:val="005052A1"/>
    <w:rsid w:val="00511AB3"/>
    <w:rsid w:val="00512676"/>
    <w:rsid w:val="00512D22"/>
    <w:rsid w:val="005140ED"/>
    <w:rsid w:val="00515390"/>
    <w:rsid w:val="005279C5"/>
    <w:rsid w:val="00536F25"/>
    <w:rsid w:val="005440A7"/>
    <w:rsid w:val="005441F4"/>
    <w:rsid w:val="0054495B"/>
    <w:rsid w:val="0054536F"/>
    <w:rsid w:val="00546CF0"/>
    <w:rsid w:val="00551F99"/>
    <w:rsid w:val="00553703"/>
    <w:rsid w:val="00553CB9"/>
    <w:rsid w:val="00560EC5"/>
    <w:rsid w:val="0056710B"/>
    <w:rsid w:val="00567779"/>
    <w:rsid w:val="00571BB5"/>
    <w:rsid w:val="0057685B"/>
    <w:rsid w:val="00577C4F"/>
    <w:rsid w:val="005807C3"/>
    <w:rsid w:val="00582CEF"/>
    <w:rsid w:val="0058449E"/>
    <w:rsid w:val="005853D3"/>
    <w:rsid w:val="005856B7"/>
    <w:rsid w:val="00585FE9"/>
    <w:rsid w:val="005973D0"/>
    <w:rsid w:val="005A18EF"/>
    <w:rsid w:val="005A38CA"/>
    <w:rsid w:val="005A6A07"/>
    <w:rsid w:val="005A6DB4"/>
    <w:rsid w:val="005B3175"/>
    <w:rsid w:val="005C2593"/>
    <w:rsid w:val="005C7BF4"/>
    <w:rsid w:val="005D00C6"/>
    <w:rsid w:val="005D02D6"/>
    <w:rsid w:val="005D36F7"/>
    <w:rsid w:val="005E0393"/>
    <w:rsid w:val="005E0CD3"/>
    <w:rsid w:val="005E7073"/>
    <w:rsid w:val="005E7631"/>
    <w:rsid w:val="005F13C9"/>
    <w:rsid w:val="005F1870"/>
    <w:rsid w:val="005F254D"/>
    <w:rsid w:val="005F405F"/>
    <w:rsid w:val="005F44B2"/>
    <w:rsid w:val="005F71FD"/>
    <w:rsid w:val="005F7764"/>
    <w:rsid w:val="005F7D09"/>
    <w:rsid w:val="00601A7B"/>
    <w:rsid w:val="00602D1D"/>
    <w:rsid w:val="0061779E"/>
    <w:rsid w:val="006179AF"/>
    <w:rsid w:val="00622176"/>
    <w:rsid w:val="00624A07"/>
    <w:rsid w:val="006342FF"/>
    <w:rsid w:val="0064286E"/>
    <w:rsid w:val="00645677"/>
    <w:rsid w:val="00651256"/>
    <w:rsid w:val="006514B9"/>
    <w:rsid w:val="00654267"/>
    <w:rsid w:val="00655AAE"/>
    <w:rsid w:val="00662647"/>
    <w:rsid w:val="0067681A"/>
    <w:rsid w:val="00677320"/>
    <w:rsid w:val="006816BD"/>
    <w:rsid w:val="00681F3D"/>
    <w:rsid w:val="0068484A"/>
    <w:rsid w:val="006861CB"/>
    <w:rsid w:val="00694F21"/>
    <w:rsid w:val="00696572"/>
    <w:rsid w:val="00697E06"/>
    <w:rsid w:val="006A2AFE"/>
    <w:rsid w:val="006A73BA"/>
    <w:rsid w:val="006A75BF"/>
    <w:rsid w:val="006B2939"/>
    <w:rsid w:val="006C0758"/>
    <w:rsid w:val="006C1708"/>
    <w:rsid w:val="006C3802"/>
    <w:rsid w:val="006C4D79"/>
    <w:rsid w:val="006C521F"/>
    <w:rsid w:val="006C7DAE"/>
    <w:rsid w:val="006D1B41"/>
    <w:rsid w:val="006D28D4"/>
    <w:rsid w:val="006D617C"/>
    <w:rsid w:val="006D6A49"/>
    <w:rsid w:val="006D7658"/>
    <w:rsid w:val="006E1378"/>
    <w:rsid w:val="006E2500"/>
    <w:rsid w:val="006E5942"/>
    <w:rsid w:val="006E5BC3"/>
    <w:rsid w:val="006F0A5A"/>
    <w:rsid w:val="006F1013"/>
    <w:rsid w:val="006F3C8F"/>
    <w:rsid w:val="00702720"/>
    <w:rsid w:val="007046F6"/>
    <w:rsid w:val="007059C2"/>
    <w:rsid w:val="0071052A"/>
    <w:rsid w:val="00710DD6"/>
    <w:rsid w:val="00712CF0"/>
    <w:rsid w:val="007149B1"/>
    <w:rsid w:val="00716367"/>
    <w:rsid w:val="00717888"/>
    <w:rsid w:val="007226C8"/>
    <w:rsid w:val="007228BD"/>
    <w:rsid w:val="00726D50"/>
    <w:rsid w:val="00730701"/>
    <w:rsid w:val="00734AD8"/>
    <w:rsid w:val="00737D20"/>
    <w:rsid w:val="00740CBE"/>
    <w:rsid w:val="007410BB"/>
    <w:rsid w:val="007459E9"/>
    <w:rsid w:val="0074639A"/>
    <w:rsid w:val="00747DEC"/>
    <w:rsid w:val="007508AC"/>
    <w:rsid w:val="00750C29"/>
    <w:rsid w:val="00751DA9"/>
    <w:rsid w:val="007621ED"/>
    <w:rsid w:val="007649F0"/>
    <w:rsid w:val="00764B8F"/>
    <w:rsid w:val="00766FC3"/>
    <w:rsid w:val="00772E80"/>
    <w:rsid w:val="00773DE3"/>
    <w:rsid w:val="0077583F"/>
    <w:rsid w:val="00776B6D"/>
    <w:rsid w:val="00785F0E"/>
    <w:rsid w:val="0078631D"/>
    <w:rsid w:val="007931DB"/>
    <w:rsid w:val="00795C26"/>
    <w:rsid w:val="007965C9"/>
    <w:rsid w:val="00797F37"/>
    <w:rsid w:val="007A4EA7"/>
    <w:rsid w:val="007A5E11"/>
    <w:rsid w:val="007B12A8"/>
    <w:rsid w:val="007B42C0"/>
    <w:rsid w:val="007B5D2E"/>
    <w:rsid w:val="007C0E7A"/>
    <w:rsid w:val="007C19F6"/>
    <w:rsid w:val="007C21CE"/>
    <w:rsid w:val="007C3EF4"/>
    <w:rsid w:val="007D170B"/>
    <w:rsid w:val="007D2E91"/>
    <w:rsid w:val="007D3528"/>
    <w:rsid w:val="007D4847"/>
    <w:rsid w:val="007D52C7"/>
    <w:rsid w:val="007D581C"/>
    <w:rsid w:val="007D7ADC"/>
    <w:rsid w:val="007E2E2B"/>
    <w:rsid w:val="007F0AA0"/>
    <w:rsid w:val="007F0B54"/>
    <w:rsid w:val="007F6A57"/>
    <w:rsid w:val="008012A7"/>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7035"/>
    <w:rsid w:val="0084104A"/>
    <w:rsid w:val="00845030"/>
    <w:rsid w:val="0084654D"/>
    <w:rsid w:val="00852107"/>
    <w:rsid w:val="008542D0"/>
    <w:rsid w:val="00855005"/>
    <w:rsid w:val="0085679F"/>
    <w:rsid w:val="00857351"/>
    <w:rsid w:val="0086130C"/>
    <w:rsid w:val="00861E1D"/>
    <w:rsid w:val="00863380"/>
    <w:rsid w:val="00870910"/>
    <w:rsid w:val="00873C92"/>
    <w:rsid w:val="00877427"/>
    <w:rsid w:val="008836EE"/>
    <w:rsid w:val="008842E0"/>
    <w:rsid w:val="008854AE"/>
    <w:rsid w:val="00891587"/>
    <w:rsid w:val="0089209C"/>
    <w:rsid w:val="0089683B"/>
    <w:rsid w:val="008973E3"/>
    <w:rsid w:val="008A0149"/>
    <w:rsid w:val="008A1167"/>
    <w:rsid w:val="008A1A1F"/>
    <w:rsid w:val="008A423A"/>
    <w:rsid w:val="008A5E73"/>
    <w:rsid w:val="008A71A4"/>
    <w:rsid w:val="008A7441"/>
    <w:rsid w:val="008B1E2F"/>
    <w:rsid w:val="008B279D"/>
    <w:rsid w:val="008B6614"/>
    <w:rsid w:val="008B73BD"/>
    <w:rsid w:val="008B7B7E"/>
    <w:rsid w:val="008C521E"/>
    <w:rsid w:val="008C5281"/>
    <w:rsid w:val="008C58E7"/>
    <w:rsid w:val="008C5AC6"/>
    <w:rsid w:val="008C6B6D"/>
    <w:rsid w:val="008D426B"/>
    <w:rsid w:val="008D7C55"/>
    <w:rsid w:val="008E1C62"/>
    <w:rsid w:val="008E5A01"/>
    <w:rsid w:val="008E68FA"/>
    <w:rsid w:val="008E75FC"/>
    <w:rsid w:val="008F0A40"/>
    <w:rsid w:val="008F1A11"/>
    <w:rsid w:val="009002CF"/>
    <w:rsid w:val="00900C27"/>
    <w:rsid w:val="0090455C"/>
    <w:rsid w:val="0090757D"/>
    <w:rsid w:val="009116F4"/>
    <w:rsid w:val="00911960"/>
    <w:rsid w:val="00912C75"/>
    <w:rsid w:val="00914165"/>
    <w:rsid w:val="00925522"/>
    <w:rsid w:val="0093080E"/>
    <w:rsid w:val="00935885"/>
    <w:rsid w:val="00936560"/>
    <w:rsid w:val="00936711"/>
    <w:rsid w:val="009407CA"/>
    <w:rsid w:val="0094274C"/>
    <w:rsid w:val="00944457"/>
    <w:rsid w:val="0095102A"/>
    <w:rsid w:val="009514AD"/>
    <w:rsid w:val="00951968"/>
    <w:rsid w:val="00964E16"/>
    <w:rsid w:val="00966081"/>
    <w:rsid w:val="0097011D"/>
    <w:rsid w:val="00974EE3"/>
    <w:rsid w:val="00974F49"/>
    <w:rsid w:val="00976A5D"/>
    <w:rsid w:val="0098057F"/>
    <w:rsid w:val="00982253"/>
    <w:rsid w:val="0099731F"/>
    <w:rsid w:val="009A4AE5"/>
    <w:rsid w:val="009A609A"/>
    <w:rsid w:val="009A6BA2"/>
    <w:rsid w:val="009B3312"/>
    <w:rsid w:val="009B5517"/>
    <w:rsid w:val="009C2D88"/>
    <w:rsid w:val="009C4975"/>
    <w:rsid w:val="009C5419"/>
    <w:rsid w:val="009C59F3"/>
    <w:rsid w:val="009C6854"/>
    <w:rsid w:val="009C6C3A"/>
    <w:rsid w:val="009C75B4"/>
    <w:rsid w:val="009D3BE3"/>
    <w:rsid w:val="009D5D14"/>
    <w:rsid w:val="009D6D74"/>
    <w:rsid w:val="009E5479"/>
    <w:rsid w:val="009E6FFA"/>
    <w:rsid w:val="009E7679"/>
    <w:rsid w:val="009F0DC1"/>
    <w:rsid w:val="009F1940"/>
    <w:rsid w:val="009F1EF3"/>
    <w:rsid w:val="009F3ED9"/>
    <w:rsid w:val="00A027D4"/>
    <w:rsid w:val="00A078D4"/>
    <w:rsid w:val="00A119A7"/>
    <w:rsid w:val="00A13658"/>
    <w:rsid w:val="00A1491F"/>
    <w:rsid w:val="00A15739"/>
    <w:rsid w:val="00A1658C"/>
    <w:rsid w:val="00A233B9"/>
    <w:rsid w:val="00A24DDC"/>
    <w:rsid w:val="00A254E0"/>
    <w:rsid w:val="00A26BD6"/>
    <w:rsid w:val="00A33A04"/>
    <w:rsid w:val="00A3408B"/>
    <w:rsid w:val="00A4162A"/>
    <w:rsid w:val="00A436E4"/>
    <w:rsid w:val="00A465D8"/>
    <w:rsid w:val="00A47F28"/>
    <w:rsid w:val="00A5085D"/>
    <w:rsid w:val="00A5130C"/>
    <w:rsid w:val="00A5139E"/>
    <w:rsid w:val="00A53580"/>
    <w:rsid w:val="00A53C11"/>
    <w:rsid w:val="00A5748C"/>
    <w:rsid w:val="00A57E05"/>
    <w:rsid w:val="00A60D13"/>
    <w:rsid w:val="00A61759"/>
    <w:rsid w:val="00A672DA"/>
    <w:rsid w:val="00A72E9F"/>
    <w:rsid w:val="00A75576"/>
    <w:rsid w:val="00A800AE"/>
    <w:rsid w:val="00A814E2"/>
    <w:rsid w:val="00A83729"/>
    <w:rsid w:val="00A83B8D"/>
    <w:rsid w:val="00A84CFD"/>
    <w:rsid w:val="00A86388"/>
    <w:rsid w:val="00A86E58"/>
    <w:rsid w:val="00A873BC"/>
    <w:rsid w:val="00A87929"/>
    <w:rsid w:val="00A94E8B"/>
    <w:rsid w:val="00A9534C"/>
    <w:rsid w:val="00AA000E"/>
    <w:rsid w:val="00AA0582"/>
    <w:rsid w:val="00AA3763"/>
    <w:rsid w:val="00AA3D84"/>
    <w:rsid w:val="00AA5163"/>
    <w:rsid w:val="00AA701C"/>
    <w:rsid w:val="00AA71FA"/>
    <w:rsid w:val="00AC13DA"/>
    <w:rsid w:val="00AC3BC5"/>
    <w:rsid w:val="00AC4945"/>
    <w:rsid w:val="00AC5DE0"/>
    <w:rsid w:val="00AC7732"/>
    <w:rsid w:val="00AC7950"/>
    <w:rsid w:val="00AD2D66"/>
    <w:rsid w:val="00AD4528"/>
    <w:rsid w:val="00AE2BC9"/>
    <w:rsid w:val="00AE4671"/>
    <w:rsid w:val="00AE5572"/>
    <w:rsid w:val="00AE7421"/>
    <w:rsid w:val="00AF229F"/>
    <w:rsid w:val="00AF258B"/>
    <w:rsid w:val="00AF31DA"/>
    <w:rsid w:val="00AF3721"/>
    <w:rsid w:val="00AF4ADC"/>
    <w:rsid w:val="00AF762F"/>
    <w:rsid w:val="00B009E7"/>
    <w:rsid w:val="00B00EBD"/>
    <w:rsid w:val="00B01CE4"/>
    <w:rsid w:val="00B058AD"/>
    <w:rsid w:val="00B11B52"/>
    <w:rsid w:val="00B120AB"/>
    <w:rsid w:val="00B12152"/>
    <w:rsid w:val="00B156EB"/>
    <w:rsid w:val="00B15AD0"/>
    <w:rsid w:val="00B1628C"/>
    <w:rsid w:val="00B172E6"/>
    <w:rsid w:val="00B22474"/>
    <w:rsid w:val="00B23B46"/>
    <w:rsid w:val="00B246DC"/>
    <w:rsid w:val="00B302A2"/>
    <w:rsid w:val="00B312FB"/>
    <w:rsid w:val="00B3187D"/>
    <w:rsid w:val="00B31C71"/>
    <w:rsid w:val="00B35111"/>
    <w:rsid w:val="00B361FF"/>
    <w:rsid w:val="00B36A21"/>
    <w:rsid w:val="00B36EA2"/>
    <w:rsid w:val="00B4244C"/>
    <w:rsid w:val="00B42700"/>
    <w:rsid w:val="00B42CEC"/>
    <w:rsid w:val="00B51461"/>
    <w:rsid w:val="00B5169A"/>
    <w:rsid w:val="00B53DD8"/>
    <w:rsid w:val="00B74279"/>
    <w:rsid w:val="00B80AD8"/>
    <w:rsid w:val="00B840DC"/>
    <w:rsid w:val="00B86248"/>
    <w:rsid w:val="00B913A9"/>
    <w:rsid w:val="00B93A80"/>
    <w:rsid w:val="00B94A80"/>
    <w:rsid w:val="00B966BA"/>
    <w:rsid w:val="00B9739C"/>
    <w:rsid w:val="00BA16B6"/>
    <w:rsid w:val="00BA38C5"/>
    <w:rsid w:val="00BA3B73"/>
    <w:rsid w:val="00BA71B8"/>
    <w:rsid w:val="00BA7C3A"/>
    <w:rsid w:val="00BB1009"/>
    <w:rsid w:val="00BB152F"/>
    <w:rsid w:val="00BB3107"/>
    <w:rsid w:val="00BB3441"/>
    <w:rsid w:val="00BB3F62"/>
    <w:rsid w:val="00BB7291"/>
    <w:rsid w:val="00BC1442"/>
    <w:rsid w:val="00BC2C37"/>
    <w:rsid w:val="00BC3569"/>
    <w:rsid w:val="00BD6D94"/>
    <w:rsid w:val="00BE21CC"/>
    <w:rsid w:val="00BE4AC7"/>
    <w:rsid w:val="00BE716C"/>
    <w:rsid w:val="00BF2E26"/>
    <w:rsid w:val="00BF4996"/>
    <w:rsid w:val="00C02911"/>
    <w:rsid w:val="00C035A9"/>
    <w:rsid w:val="00C0374C"/>
    <w:rsid w:val="00C052E7"/>
    <w:rsid w:val="00C069D5"/>
    <w:rsid w:val="00C07088"/>
    <w:rsid w:val="00C10617"/>
    <w:rsid w:val="00C15B90"/>
    <w:rsid w:val="00C16C18"/>
    <w:rsid w:val="00C214EF"/>
    <w:rsid w:val="00C21F72"/>
    <w:rsid w:val="00C23B74"/>
    <w:rsid w:val="00C24C9C"/>
    <w:rsid w:val="00C25109"/>
    <w:rsid w:val="00C26842"/>
    <w:rsid w:val="00C27B13"/>
    <w:rsid w:val="00C404C6"/>
    <w:rsid w:val="00C41E71"/>
    <w:rsid w:val="00C441CB"/>
    <w:rsid w:val="00C4447B"/>
    <w:rsid w:val="00C51FBF"/>
    <w:rsid w:val="00C52C61"/>
    <w:rsid w:val="00C56470"/>
    <w:rsid w:val="00C567E7"/>
    <w:rsid w:val="00C57CAC"/>
    <w:rsid w:val="00C57D70"/>
    <w:rsid w:val="00C612C6"/>
    <w:rsid w:val="00C61AFD"/>
    <w:rsid w:val="00C65BEE"/>
    <w:rsid w:val="00C67475"/>
    <w:rsid w:val="00C709B6"/>
    <w:rsid w:val="00C72A36"/>
    <w:rsid w:val="00C740FB"/>
    <w:rsid w:val="00C80E70"/>
    <w:rsid w:val="00C81B8B"/>
    <w:rsid w:val="00C824A8"/>
    <w:rsid w:val="00C85F1D"/>
    <w:rsid w:val="00C86485"/>
    <w:rsid w:val="00C87081"/>
    <w:rsid w:val="00C9658A"/>
    <w:rsid w:val="00CA04F4"/>
    <w:rsid w:val="00CA0E15"/>
    <w:rsid w:val="00CA114C"/>
    <w:rsid w:val="00CA12D6"/>
    <w:rsid w:val="00CA1779"/>
    <w:rsid w:val="00CB02F0"/>
    <w:rsid w:val="00CB1195"/>
    <w:rsid w:val="00CB393E"/>
    <w:rsid w:val="00CB58ED"/>
    <w:rsid w:val="00CB62D9"/>
    <w:rsid w:val="00CB6BEE"/>
    <w:rsid w:val="00CC0B8C"/>
    <w:rsid w:val="00CD57EF"/>
    <w:rsid w:val="00CE0D14"/>
    <w:rsid w:val="00CE3B1F"/>
    <w:rsid w:val="00CE4873"/>
    <w:rsid w:val="00CE56B3"/>
    <w:rsid w:val="00CF2D51"/>
    <w:rsid w:val="00CF31BE"/>
    <w:rsid w:val="00CF3DA8"/>
    <w:rsid w:val="00CF3F18"/>
    <w:rsid w:val="00CF600D"/>
    <w:rsid w:val="00CF77D7"/>
    <w:rsid w:val="00D01F35"/>
    <w:rsid w:val="00D059F4"/>
    <w:rsid w:val="00D1206F"/>
    <w:rsid w:val="00D12490"/>
    <w:rsid w:val="00D1471D"/>
    <w:rsid w:val="00D2004C"/>
    <w:rsid w:val="00D2007E"/>
    <w:rsid w:val="00D259B6"/>
    <w:rsid w:val="00D33A90"/>
    <w:rsid w:val="00D40184"/>
    <w:rsid w:val="00D40764"/>
    <w:rsid w:val="00D40E00"/>
    <w:rsid w:val="00D509FC"/>
    <w:rsid w:val="00D61A9B"/>
    <w:rsid w:val="00D64783"/>
    <w:rsid w:val="00D64809"/>
    <w:rsid w:val="00D66524"/>
    <w:rsid w:val="00D75989"/>
    <w:rsid w:val="00D760CF"/>
    <w:rsid w:val="00D769F5"/>
    <w:rsid w:val="00D77C20"/>
    <w:rsid w:val="00D81455"/>
    <w:rsid w:val="00D82DCB"/>
    <w:rsid w:val="00D84C24"/>
    <w:rsid w:val="00D9065C"/>
    <w:rsid w:val="00D91115"/>
    <w:rsid w:val="00D92DDC"/>
    <w:rsid w:val="00D95628"/>
    <w:rsid w:val="00D95CE1"/>
    <w:rsid w:val="00DA64A1"/>
    <w:rsid w:val="00DB3D27"/>
    <w:rsid w:val="00DB4BA5"/>
    <w:rsid w:val="00DB7255"/>
    <w:rsid w:val="00DC3EFE"/>
    <w:rsid w:val="00DC40EA"/>
    <w:rsid w:val="00DC42F0"/>
    <w:rsid w:val="00DC6FA7"/>
    <w:rsid w:val="00DC7C8D"/>
    <w:rsid w:val="00DD0E4B"/>
    <w:rsid w:val="00DD2EDE"/>
    <w:rsid w:val="00DE2726"/>
    <w:rsid w:val="00DE4358"/>
    <w:rsid w:val="00DE4EAC"/>
    <w:rsid w:val="00DF531E"/>
    <w:rsid w:val="00DF63EF"/>
    <w:rsid w:val="00E07DA1"/>
    <w:rsid w:val="00E118E4"/>
    <w:rsid w:val="00E13E23"/>
    <w:rsid w:val="00E1640A"/>
    <w:rsid w:val="00E170BE"/>
    <w:rsid w:val="00E1781E"/>
    <w:rsid w:val="00E22CAA"/>
    <w:rsid w:val="00E2312F"/>
    <w:rsid w:val="00E33072"/>
    <w:rsid w:val="00E35378"/>
    <w:rsid w:val="00E35A9E"/>
    <w:rsid w:val="00E36FE1"/>
    <w:rsid w:val="00E4000F"/>
    <w:rsid w:val="00E40B9B"/>
    <w:rsid w:val="00E41ED5"/>
    <w:rsid w:val="00E423A9"/>
    <w:rsid w:val="00E46602"/>
    <w:rsid w:val="00E51794"/>
    <w:rsid w:val="00E522EE"/>
    <w:rsid w:val="00E546B5"/>
    <w:rsid w:val="00E61AE6"/>
    <w:rsid w:val="00E634CC"/>
    <w:rsid w:val="00E63562"/>
    <w:rsid w:val="00E63D47"/>
    <w:rsid w:val="00E66C7D"/>
    <w:rsid w:val="00E67808"/>
    <w:rsid w:val="00E71250"/>
    <w:rsid w:val="00E72982"/>
    <w:rsid w:val="00E85A25"/>
    <w:rsid w:val="00E87B06"/>
    <w:rsid w:val="00E938A1"/>
    <w:rsid w:val="00E972B6"/>
    <w:rsid w:val="00EA0CE9"/>
    <w:rsid w:val="00EA13B5"/>
    <w:rsid w:val="00EA2B5A"/>
    <w:rsid w:val="00EA44D1"/>
    <w:rsid w:val="00EA5CCC"/>
    <w:rsid w:val="00EA69B4"/>
    <w:rsid w:val="00EB5411"/>
    <w:rsid w:val="00EB6386"/>
    <w:rsid w:val="00EC0293"/>
    <w:rsid w:val="00EC3654"/>
    <w:rsid w:val="00EC4760"/>
    <w:rsid w:val="00EC5AA1"/>
    <w:rsid w:val="00ED2859"/>
    <w:rsid w:val="00ED431B"/>
    <w:rsid w:val="00ED4BCA"/>
    <w:rsid w:val="00EF05F6"/>
    <w:rsid w:val="00EF4AA6"/>
    <w:rsid w:val="00EF75CE"/>
    <w:rsid w:val="00EF7A18"/>
    <w:rsid w:val="00F04A5B"/>
    <w:rsid w:val="00F12D15"/>
    <w:rsid w:val="00F13126"/>
    <w:rsid w:val="00F14E16"/>
    <w:rsid w:val="00F1682F"/>
    <w:rsid w:val="00F16D95"/>
    <w:rsid w:val="00F178DE"/>
    <w:rsid w:val="00F17A9E"/>
    <w:rsid w:val="00F30764"/>
    <w:rsid w:val="00F37381"/>
    <w:rsid w:val="00F375EC"/>
    <w:rsid w:val="00F3782B"/>
    <w:rsid w:val="00F37905"/>
    <w:rsid w:val="00F4413B"/>
    <w:rsid w:val="00F44A62"/>
    <w:rsid w:val="00F44F86"/>
    <w:rsid w:val="00F45936"/>
    <w:rsid w:val="00F515B4"/>
    <w:rsid w:val="00F51F7F"/>
    <w:rsid w:val="00F5506C"/>
    <w:rsid w:val="00F555C0"/>
    <w:rsid w:val="00F55F2C"/>
    <w:rsid w:val="00F613A5"/>
    <w:rsid w:val="00F61495"/>
    <w:rsid w:val="00F63F29"/>
    <w:rsid w:val="00F649AF"/>
    <w:rsid w:val="00F65A73"/>
    <w:rsid w:val="00F70C5C"/>
    <w:rsid w:val="00F736AC"/>
    <w:rsid w:val="00F77058"/>
    <w:rsid w:val="00F817D2"/>
    <w:rsid w:val="00F81DD6"/>
    <w:rsid w:val="00F82994"/>
    <w:rsid w:val="00F8618A"/>
    <w:rsid w:val="00F928C9"/>
    <w:rsid w:val="00F93FC5"/>
    <w:rsid w:val="00F9536D"/>
    <w:rsid w:val="00F96474"/>
    <w:rsid w:val="00F96723"/>
    <w:rsid w:val="00F97CE5"/>
    <w:rsid w:val="00FA0AC5"/>
    <w:rsid w:val="00FA36C5"/>
    <w:rsid w:val="00FA392D"/>
    <w:rsid w:val="00FA6324"/>
    <w:rsid w:val="00FA6C30"/>
    <w:rsid w:val="00FA6FB1"/>
    <w:rsid w:val="00FB115E"/>
    <w:rsid w:val="00FB172F"/>
    <w:rsid w:val="00FB474E"/>
    <w:rsid w:val="00FB5286"/>
    <w:rsid w:val="00FB7DEC"/>
    <w:rsid w:val="00FC320B"/>
    <w:rsid w:val="00FD1148"/>
    <w:rsid w:val="00FE04B4"/>
    <w:rsid w:val="00FE070F"/>
    <w:rsid w:val="00FF1158"/>
    <w:rsid w:val="00FF1A6C"/>
    <w:rsid w:val="00FF5143"/>
    <w:rsid w:val="00FF558C"/>
    <w:rsid w:val="00FF6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64E16"/>
    <w:rPr>
      <w:color w:val="0000FF"/>
      <w:u w:val="single"/>
    </w:rPr>
  </w:style>
  <w:style w:type="table" w:styleId="Tablaconcuadrcula">
    <w:name w:val="Table Grid"/>
    <w:basedOn w:val="Tabla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032287"/>
    <w:rPr>
      <w:b/>
      <w:bCs/>
    </w:rPr>
  </w:style>
  <w:style w:type="character" w:customStyle="1" w:styleId="apple-converted-space">
    <w:name w:val="apple-converted-space"/>
    <w:basedOn w:val="Fuentedeprrafopredeter"/>
    <w:rsid w:val="00032287"/>
  </w:style>
  <w:style w:type="paragraph" w:styleId="Textodeglobo">
    <w:name w:val="Balloon Text"/>
    <w:basedOn w:val="Normal"/>
    <w:semiHidden/>
    <w:rsid w:val="005F7D09"/>
    <w:rPr>
      <w:rFonts w:ascii="Tahoma" w:hAnsi="Tahoma" w:cs="Tahoma"/>
      <w:sz w:val="16"/>
      <w:szCs w:val="16"/>
    </w:rPr>
  </w:style>
  <w:style w:type="character" w:styleId="Refdecomentario">
    <w:name w:val="annotation reference"/>
    <w:semiHidden/>
    <w:rsid w:val="005F7D09"/>
    <w:rPr>
      <w:sz w:val="16"/>
      <w:szCs w:val="16"/>
    </w:rPr>
  </w:style>
  <w:style w:type="paragraph" w:styleId="Textocomentario">
    <w:name w:val="annotation text"/>
    <w:basedOn w:val="Normal"/>
    <w:semiHidden/>
    <w:rsid w:val="005F7D09"/>
    <w:rPr>
      <w:sz w:val="20"/>
      <w:szCs w:val="20"/>
    </w:rPr>
  </w:style>
  <w:style w:type="paragraph" w:styleId="Asuntodelcomentario">
    <w:name w:val="annotation subject"/>
    <w:basedOn w:val="Textocomentario"/>
    <w:next w:val="Textocomentario"/>
    <w:semiHidden/>
    <w:rsid w:val="005F7D09"/>
    <w:rPr>
      <w:b/>
      <w:bCs/>
    </w:rPr>
  </w:style>
  <w:style w:type="paragraph" w:styleId="Encabezado">
    <w:name w:val="header"/>
    <w:basedOn w:val="Normal"/>
    <w:link w:val="EncabezadoCar"/>
    <w:rsid w:val="00A027D4"/>
    <w:pPr>
      <w:tabs>
        <w:tab w:val="center" w:pos="4703"/>
        <w:tab w:val="right" w:pos="9406"/>
      </w:tabs>
    </w:pPr>
  </w:style>
  <w:style w:type="character" w:customStyle="1" w:styleId="EncabezadoCar">
    <w:name w:val="Encabezado Car"/>
    <w:link w:val="Encabezado"/>
    <w:rsid w:val="00A027D4"/>
    <w:rPr>
      <w:sz w:val="24"/>
      <w:szCs w:val="24"/>
      <w:lang w:eastAsia="zh-CN"/>
    </w:rPr>
  </w:style>
  <w:style w:type="paragraph" w:styleId="Piedepgina">
    <w:name w:val="footer"/>
    <w:basedOn w:val="Normal"/>
    <w:link w:val="PiedepginaCar"/>
    <w:uiPriority w:val="99"/>
    <w:rsid w:val="00A027D4"/>
    <w:pPr>
      <w:tabs>
        <w:tab w:val="center" w:pos="4703"/>
        <w:tab w:val="right" w:pos="9406"/>
      </w:tabs>
    </w:pPr>
  </w:style>
  <w:style w:type="character" w:customStyle="1" w:styleId="PiedepginaCar">
    <w:name w:val="Pie de página Car"/>
    <w:link w:val="Piedepgina"/>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Hipervnculovisitado">
    <w:name w:val="FollowedHyperlink"/>
    <w:rsid w:val="00951968"/>
    <w:rPr>
      <w:color w:val="800080"/>
      <w:u w:val="single"/>
    </w:rPr>
  </w:style>
  <w:style w:type="paragraph" w:styleId="Textonotapie">
    <w:name w:val="footnote text"/>
    <w:basedOn w:val="Normal"/>
    <w:link w:val="TextonotapieCar"/>
    <w:rsid w:val="00546CF0"/>
    <w:rPr>
      <w:sz w:val="20"/>
      <w:szCs w:val="20"/>
    </w:rPr>
  </w:style>
  <w:style w:type="character" w:customStyle="1" w:styleId="TextonotapieCar">
    <w:name w:val="Texto nota pie Car"/>
    <w:link w:val="Textonotapie"/>
    <w:rsid w:val="00546CF0"/>
    <w:rPr>
      <w:lang w:val="en-US" w:eastAsia="zh-CN"/>
    </w:rPr>
  </w:style>
  <w:style w:type="character" w:styleId="Refdenotaalpie">
    <w:name w:val="footnote reference"/>
    <w:rsid w:val="00546CF0"/>
    <w:rPr>
      <w:vertAlign w:val="superscript"/>
    </w:rPr>
  </w:style>
  <w:style w:type="paragraph" w:styleId="Textonotaalfinal">
    <w:name w:val="endnote text"/>
    <w:basedOn w:val="Normal"/>
    <w:link w:val="TextonotaalfinalCar"/>
    <w:rsid w:val="00546CF0"/>
    <w:rPr>
      <w:sz w:val="20"/>
      <w:szCs w:val="20"/>
    </w:rPr>
  </w:style>
  <w:style w:type="character" w:customStyle="1" w:styleId="TextonotaalfinalCar">
    <w:name w:val="Texto nota al final Car"/>
    <w:link w:val="Textonotaalfinal"/>
    <w:rsid w:val="00546CF0"/>
    <w:rPr>
      <w:lang w:val="en-US" w:eastAsia="zh-CN"/>
    </w:rPr>
  </w:style>
  <w:style w:type="character" w:styleId="Refdenotaalfinal">
    <w:name w:val="endnote reference"/>
    <w:rsid w:val="00546CF0"/>
    <w:rPr>
      <w:vertAlign w:val="superscript"/>
    </w:rPr>
  </w:style>
  <w:style w:type="paragraph" w:styleId="Revisin">
    <w:name w:val="Revision"/>
    <w:hidden/>
    <w:uiPriority w:val="99"/>
    <w:semiHidden/>
    <w:rsid w:val="00852107"/>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specialprocedures@ohchr.org" TargetMode="External"/><Relationship Id="rId18" Type="http://schemas.openxmlformats.org/officeDocument/2006/relationships/hyperlink" Target="mailto:hrcspecialprocedures@ohchr.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hchr.org/EN/HRBodies/HRC/SP/Pages/HRC48.aspx" TargetMode="External"/><Relationship Id="rId17" Type="http://schemas.openxmlformats.org/officeDocument/2006/relationships/hyperlink" Target="https://www.ohchr.org/EN/HRBodies/HRC/SP/Pages/BasicInformationSelectionIndependentExperts.aspx" TargetMode="External"/><Relationship Id="rId2" Type="http://schemas.openxmlformats.org/officeDocument/2006/relationships/customXml" Target="../customXml/item2.xml"/><Relationship Id="rId16" Type="http://schemas.openxmlformats.org/officeDocument/2006/relationships/hyperlink" Target="https://www.ohchr.org/EN/HRBodies/HRC/SP/Pages/Nomination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chr-survey.unog.ch/index.php/713653" TargetMode="External"/><Relationship Id="rId5" Type="http://schemas.openxmlformats.org/officeDocument/2006/relationships/numbering" Target="numbering.xml"/><Relationship Id="rId15" Type="http://schemas.openxmlformats.org/officeDocument/2006/relationships/hyperlink" Target="https://www.un.org/dgacm/content/regional-grou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rcspecialprocedures@ohch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D52B96-6473-4AC5-B2D9-FE73CF75767D}">
  <ds:schemaRefs>
    <ds:schemaRef ds:uri="http://schemas.openxmlformats.org/officeDocument/2006/bibliography"/>
  </ds:schemaRefs>
</ds:datastoreItem>
</file>

<file path=customXml/itemProps2.xml><?xml version="1.0" encoding="utf-8"?>
<ds:datastoreItem xmlns:ds="http://schemas.openxmlformats.org/officeDocument/2006/customXml" ds:itemID="{4B35EC32-8C82-4C6A-A55A-289CA1CA5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51017-8999-4065-83DE-899150D69CE4}">
  <ds:schemaRefs>
    <ds:schemaRef ds:uri="http://schemas.microsoft.com/sharepoint/v3/contenttype/forms"/>
  </ds:schemaRefs>
</ds:datastoreItem>
</file>

<file path=customXml/itemProps4.xml><?xml version="1.0" encoding="utf-8"?>
<ds:datastoreItem xmlns:ds="http://schemas.openxmlformats.org/officeDocument/2006/customXml" ds:itemID="{393F8D6C-3E1D-4301-842A-C148B24284F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4329</Words>
  <Characters>24680</Characters>
  <Application>Microsoft Office Word</Application>
  <DocSecurity>0</DocSecurity>
  <Lines>205</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HUMAN RIGHTS COUNCIL SECRETARIAT (STANDARDIZED FORM)</vt:lpstr>
      <vt:lpstr>HUMAN RIGHTS COUNCIL SECRETARIAT (STANDARDIZED FORM)</vt:lpstr>
    </vt:vector>
  </TitlesOfParts>
  <Company>International Computing Centre</Company>
  <LinksUpToDate>false</LinksUpToDate>
  <CharactersWithSpaces>28952</CharactersWithSpaces>
  <SharedDoc>false</SharedDoc>
  <HLinks>
    <vt:vector size="54" baseType="variant">
      <vt:variant>
        <vt:i4>7143502</vt:i4>
      </vt:variant>
      <vt:variant>
        <vt:i4>365</vt:i4>
      </vt:variant>
      <vt:variant>
        <vt:i4>0</vt:i4>
      </vt:variant>
      <vt:variant>
        <vt:i4>5</vt:i4>
      </vt:variant>
      <vt:variant>
        <vt:lpwstr>mailto:hrcspecialprocedures@ohchr.org</vt:lpwstr>
      </vt:variant>
      <vt:variant>
        <vt:lpwstr/>
      </vt:variant>
      <vt:variant>
        <vt:i4>7143502</vt:i4>
      </vt:variant>
      <vt:variant>
        <vt:i4>21</vt:i4>
      </vt:variant>
      <vt:variant>
        <vt:i4>0</vt:i4>
      </vt:variant>
      <vt:variant>
        <vt:i4>5</vt:i4>
      </vt:variant>
      <vt:variant>
        <vt:lpwstr>mailto:hrcspecialprocedures@ohchr.org</vt:lpwstr>
      </vt:variant>
      <vt:variant>
        <vt:lpwstr/>
      </vt:variant>
      <vt:variant>
        <vt:i4>2555961</vt:i4>
      </vt:variant>
      <vt:variant>
        <vt:i4>18</vt:i4>
      </vt:variant>
      <vt:variant>
        <vt:i4>0</vt:i4>
      </vt:variant>
      <vt:variant>
        <vt:i4>5</vt:i4>
      </vt:variant>
      <vt:variant>
        <vt:lpwstr>https://www.ohchr.org/EN/HRBodies/HRC/SP/Pages/BasicInformationSelectionIndependentExperts.aspx</vt:lpwstr>
      </vt:variant>
      <vt:variant>
        <vt:lpwstr/>
      </vt:variant>
      <vt:variant>
        <vt:i4>2883642</vt:i4>
      </vt:variant>
      <vt:variant>
        <vt:i4>15</vt:i4>
      </vt:variant>
      <vt:variant>
        <vt:i4>0</vt:i4>
      </vt:variant>
      <vt:variant>
        <vt:i4>5</vt:i4>
      </vt:variant>
      <vt:variant>
        <vt:lpwstr>https://www.ohchr.org/EN/HRBodies/HRC/SP/Pages/Nominations.aspx</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1703964</vt:i4>
      </vt:variant>
      <vt:variant>
        <vt:i4>3</vt:i4>
      </vt:variant>
      <vt:variant>
        <vt:i4>0</vt:i4>
      </vt:variant>
      <vt:variant>
        <vt:i4>5</vt:i4>
      </vt:variant>
      <vt:variant>
        <vt:lpwstr>https://www.ohchr.org/EN/HRBodies/HRC/SP/Pages/HRC48.aspx</vt:lpwstr>
      </vt:variant>
      <vt:variant>
        <vt:lpwstr/>
      </vt:variant>
      <vt:variant>
        <vt:i4>6160468</vt:i4>
      </vt:variant>
      <vt:variant>
        <vt:i4>0</vt:i4>
      </vt:variant>
      <vt:variant>
        <vt:i4>0</vt:i4>
      </vt:variant>
      <vt:variant>
        <vt:i4>5</vt:i4>
      </vt:variant>
      <vt:variant>
        <vt:lpwstr>https://ohchr-survey.unog.ch/index.php/713653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creator>OHCHR</dc:creator>
  <cp:lastModifiedBy>Madoda</cp:lastModifiedBy>
  <cp:revision>2</cp:revision>
  <cp:lastPrinted>2018-11-05T12:38:00Z</cp:lastPrinted>
  <dcterms:created xsi:type="dcterms:W3CDTF">2021-08-10T02:23:00Z</dcterms:created>
  <dcterms:modified xsi:type="dcterms:W3CDTF">2021-08-10T02:23:00Z</dcterms:modified>
</cp:coreProperties>
</file>