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521" w:rsidRDefault="00281521" w:rsidP="00281521">
      <w:pPr>
        <w:jc w:val="center"/>
        <w:rPr>
          <w:rFonts w:ascii="Times New Roman" w:hAnsi="Times New Roman" w:cs="Times New Roman"/>
          <w:b/>
          <w:sz w:val="24"/>
          <w:szCs w:val="24"/>
        </w:rPr>
      </w:pPr>
      <w:r w:rsidRPr="00281521">
        <w:rPr>
          <w:rFonts w:ascii="Times New Roman" w:hAnsi="Times New Roman" w:cs="Times New Roman"/>
          <w:b/>
          <w:sz w:val="24"/>
          <w:szCs w:val="24"/>
        </w:rPr>
        <w:t xml:space="preserve">Virtual technical briefing on the review </w:t>
      </w:r>
    </w:p>
    <w:p w:rsidR="00281521" w:rsidRPr="00281521" w:rsidRDefault="00281521" w:rsidP="00281521">
      <w:pPr>
        <w:jc w:val="center"/>
        <w:rPr>
          <w:rFonts w:ascii="Times New Roman" w:hAnsi="Times New Roman" w:cs="Times New Roman"/>
          <w:b/>
          <w:sz w:val="24"/>
          <w:szCs w:val="24"/>
        </w:rPr>
      </w:pPr>
      <w:proofErr w:type="gramStart"/>
      <w:r w:rsidRPr="00281521">
        <w:rPr>
          <w:rFonts w:ascii="Times New Roman" w:hAnsi="Times New Roman" w:cs="Times New Roman"/>
          <w:b/>
          <w:sz w:val="24"/>
          <w:szCs w:val="24"/>
        </w:rPr>
        <w:t>of</w:t>
      </w:r>
      <w:proofErr w:type="gramEnd"/>
      <w:r w:rsidRPr="00281521">
        <w:rPr>
          <w:rFonts w:ascii="Times New Roman" w:hAnsi="Times New Roman" w:cs="Times New Roman"/>
          <w:b/>
          <w:sz w:val="24"/>
          <w:szCs w:val="24"/>
        </w:rPr>
        <w:t xml:space="preserve"> the United Nations human rights treaty body system</w:t>
      </w:r>
    </w:p>
    <w:p w:rsidR="00281521" w:rsidRPr="00281521" w:rsidRDefault="00281521" w:rsidP="00281521">
      <w:pPr>
        <w:jc w:val="center"/>
        <w:rPr>
          <w:rFonts w:ascii="Times New Roman" w:hAnsi="Times New Roman" w:cs="Times New Roman"/>
          <w:b/>
          <w:sz w:val="24"/>
          <w:szCs w:val="24"/>
        </w:rPr>
      </w:pPr>
      <w:r w:rsidRPr="00281521">
        <w:rPr>
          <w:rFonts w:ascii="Times New Roman" w:hAnsi="Times New Roman" w:cs="Times New Roman"/>
          <w:b/>
          <w:sz w:val="24"/>
          <w:szCs w:val="24"/>
        </w:rPr>
        <w:t>Thursday 4 June 2020, 10 am to 1 pm, New York</w:t>
      </w:r>
    </w:p>
    <w:p w:rsidR="00281521" w:rsidRPr="00281521" w:rsidRDefault="00281521" w:rsidP="00281521">
      <w:pPr>
        <w:jc w:val="center"/>
        <w:rPr>
          <w:rFonts w:ascii="Times New Roman" w:hAnsi="Times New Roman" w:cs="Times New Roman"/>
          <w:b/>
          <w:sz w:val="24"/>
          <w:szCs w:val="24"/>
        </w:rPr>
      </w:pPr>
    </w:p>
    <w:p w:rsidR="00281521" w:rsidRDefault="00281521" w:rsidP="00281521">
      <w:pPr>
        <w:spacing w:after="0"/>
        <w:jc w:val="center"/>
        <w:rPr>
          <w:rFonts w:ascii="Times New Roman" w:hAnsi="Times New Roman" w:cs="Times New Roman"/>
          <w:b/>
          <w:i/>
          <w:sz w:val="24"/>
          <w:szCs w:val="24"/>
        </w:rPr>
      </w:pPr>
      <w:r w:rsidRPr="00281521">
        <w:rPr>
          <w:rFonts w:ascii="Times New Roman" w:hAnsi="Times New Roman" w:cs="Times New Roman"/>
          <w:b/>
          <w:i/>
          <w:sz w:val="24"/>
          <w:szCs w:val="24"/>
        </w:rPr>
        <w:t xml:space="preserve">Presentation by </w:t>
      </w:r>
    </w:p>
    <w:p w:rsidR="00281521" w:rsidRDefault="00281521" w:rsidP="00281521">
      <w:pPr>
        <w:spacing w:after="0"/>
        <w:jc w:val="center"/>
        <w:rPr>
          <w:rFonts w:ascii="Times New Roman" w:hAnsi="Times New Roman" w:cs="Times New Roman"/>
          <w:b/>
          <w:i/>
          <w:sz w:val="24"/>
          <w:szCs w:val="24"/>
        </w:rPr>
      </w:pPr>
    </w:p>
    <w:p w:rsidR="00281521" w:rsidRDefault="00281521" w:rsidP="00281521">
      <w:pPr>
        <w:spacing w:after="0"/>
        <w:jc w:val="center"/>
        <w:rPr>
          <w:rFonts w:ascii="Times New Roman" w:hAnsi="Times New Roman" w:cs="Times New Roman"/>
          <w:b/>
          <w:i/>
          <w:sz w:val="24"/>
          <w:szCs w:val="24"/>
        </w:rPr>
      </w:pPr>
      <w:r w:rsidRPr="00281521">
        <w:rPr>
          <w:rFonts w:ascii="Times New Roman" w:hAnsi="Times New Roman" w:cs="Times New Roman"/>
          <w:b/>
          <w:i/>
          <w:sz w:val="24"/>
          <w:szCs w:val="24"/>
        </w:rPr>
        <w:t xml:space="preserve">Ms. Hilary </w:t>
      </w:r>
      <w:proofErr w:type="spellStart"/>
      <w:r w:rsidRPr="00281521">
        <w:rPr>
          <w:rFonts w:ascii="Times New Roman" w:hAnsi="Times New Roman" w:cs="Times New Roman"/>
          <w:b/>
          <w:i/>
          <w:sz w:val="24"/>
          <w:szCs w:val="24"/>
        </w:rPr>
        <w:t>Gbedemah</w:t>
      </w:r>
      <w:proofErr w:type="spellEnd"/>
    </w:p>
    <w:p w:rsidR="00281521" w:rsidRDefault="00281521" w:rsidP="00281521">
      <w:pPr>
        <w:spacing w:after="0"/>
        <w:jc w:val="center"/>
        <w:rPr>
          <w:rFonts w:ascii="Times New Roman" w:hAnsi="Times New Roman" w:cs="Times New Roman"/>
          <w:b/>
          <w:i/>
          <w:sz w:val="24"/>
          <w:szCs w:val="24"/>
        </w:rPr>
      </w:pPr>
      <w:r w:rsidRPr="00281521">
        <w:rPr>
          <w:rFonts w:ascii="Times New Roman" w:hAnsi="Times New Roman" w:cs="Times New Roman"/>
          <w:b/>
          <w:i/>
          <w:sz w:val="24"/>
          <w:szCs w:val="24"/>
        </w:rPr>
        <w:t>Chair of the Committee on the Elimination of Discrimination against Women</w:t>
      </w:r>
    </w:p>
    <w:p w:rsidR="00281521" w:rsidRDefault="00281521" w:rsidP="00281521">
      <w:pPr>
        <w:spacing w:after="0"/>
        <w:jc w:val="center"/>
        <w:rPr>
          <w:rFonts w:ascii="Times New Roman" w:hAnsi="Times New Roman" w:cs="Times New Roman"/>
          <w:b/>
          <w:i/>
          <w:sz w:val="24"/>
          <w:szCs w:val="24"/>
        </w:rPr>
      </w:pPr>
      <w:proofErr w:type="gramStart"/>
      <w:r w:rsidRPr="00281521">
        <w:rPr>
          <w:rFonts w:ascii="Times New Roman" w:hAnsi="Times New Roman" w:cs="Times New Roman"/>
          <w:b/>
          <w:i/>
          <w:sz w:val="24"/>
          <w:szCs w:val="24"/>
        </w:rPr>
        <w:t>and</w:t>
      </w:r>
      <w:proofErr w:type="gramEnd"/>
      <w:r w:rsidRPr="00281521">
        <w:rPr>
          <w:rFonts w:ascii="Times New Roman" w:hAnsi="Times New Roman" w:cs="Times New Roman"/>
          <w:b/>
          <w:i/>
          <w:sz w:val="24"/>
          <w:szCs w:val="24"/>
        </w:rPr>
        <w:t xml:space="preserve"> currently serving as the Chair of the meeting of Chairs </w:t>
      </w:r>
    </w:p>
    <w:p w:rsidR="00281521" w:rsidRDefault="00281521" w:rsidP="00281521">
      <w:pPr>
        <w:spacing w:after="0"/>
        <w:jc w:val="center"/>
        <w:rPr>
          <w:rFonts w:ascii="Times New Roman" w:hAnsi="Times New Roman" w:cs="Times New Roman"/>
          <w:b/>
          <w:i/>
          <w:sz w:val="24"/>
          <w:szCs w:val="24"/>
        </w:rPr>
      </w:pPr>
    </w:p>
    <w:p w:rsidR="00281521" w:rsidRDefault="00281521" w:rsidP="00281521">
      <w:pPr>
        <w:spacing w:after="0"/>
        <w:jc w:val="center"/>
        <w:rPr>
          <w:rFonts w:ascii="Times New Roman" w:hAnsi="Times New Roman" w:cs="Times New Roman"/>
          <w:b/>
          <w:i/>
          <w:sz w:val="24"/>
          <w:szCs w:val="24"/>
        </w:rPr>
      </w:pPr>
      <w:proofErr w:type="gramStart"/>
      <w:r w:rsidRPr="00281521">
        <w:rPr>
          <w:rFonts w:ascii="Times New Roman" w:hAnsi="Times New Roman" w:cs="Times New Roman"/>
          <w:b/>
          <w:i/>
          <w:sz w:val="24"/>
          <w:szCs w:val="24"/>
        </w:rPr>
        <w:t>and</w:t>
      </w:r>
      <w:proofErr w:type="gramEnd"/>
      <w:r w:rsidRPr="00281521">
        <w:rPr>
          <w:rFonts w:ascii="Times New Roman" w:hAnsi="Times New Roman" w:cs="Times New Roman"/>
          <w:b/>
          <w:i/>
          <w:sz w:val="24"/>
          <w:szCs w:val="24"/>
        </w:rPr>
        <w:t xml:space="preserve"> </w:t>
      </w:r>
    </w:p>
    <w:p w:rsidR="00281521" w:rsidRDefault="00281521" w:rsidP="00281521">
      <w:pPr>
        <w:spacing w:after="0"/>
        <w:jc w:val="center"/>
        <w:rPr>
          <w:rFonts w:ascii="Times New Roman" w:hAnsi="Times New Roman" w:cs="Times New Roman"/>
          <w:b/>
          <w:i/>
          <w:sz w:val="24"/>
          <w:szCs w:val="24"/>
        </w:rPr>
      </w:pPr>
    </w:p>
    <w:p w:rsidR="00BC15EC" w:rsidRPr="00281521" w:rsidRDefault="00281521" w:rsidP="00281521">
      <w:pPr>
        <w:spacing w:after="0"/>
        <w:jc w:val="center"/>
        <w:rPr>
          <w:rFonts w:ascii="Times New Roman" w:hAnsi="Times New Roman" w:cs="Times New Roman"/>
          <w:b/>
          <w:i/>
          <w:sz w:val="24"/>
          <w:szCs w:val="24"/>
        </w:rPr>
      </w:pPr>
      <w:r w:rsidRPr="00281521">
        <w:rPr>
          <w:rFonts w:ascii="Times New Roman" w:hAnsi="Times New Roman" w:cs="Times New Roman"/>
          <w:b/>
          <w:i/>
          <w:sz w:val="24"/>
          <w:szCs w:val="24"/>
        </w:rPr>
        <w:t>Mr. Jens Modvig, Chair of the Committee against Torture</w:t>
      </w:r>
    </w:p>
    <w:p w:rsidR="00281521" w:rsidRPr="00281521" w:rsidRDefault="00281521" w:rsidP="00281521">
      <w:pPr>
        <w:jc w:val="center"/>
        <w:rPr>
          <w:rFonts w:ascii="Times New Roman" w:hAnsi="Times New Roman" w:cs="Times New Roman"/>
          <w:b/>
          <w:sz w:val="24"/>
          <w:szCs w:val="24"/>
        </w:rPr>
      </w:pPr>
    </w:p>
    <w:p w:rsidR="00281521" w:rsidRDefault="00281521" w:rsidP="00BA3E0C">
      <w:pPr>
        <w:spacing w:after="0"/>
        <w:rPr>
          <w:rFonts w:ascii="Times New Roman" w:hAnsi="Times New Roman" w:cs="Times New Roman"/>
          <w:b/>
          <w:sz w:val="24"/>
          <w:szCs w:val="24"/>
        </w:rPr>
      </w:pPr>
    </w:p>
    <w:p w:rsidR="00BA3E0C" w:rsidRPr="00281521" w:rsidRDefault="00281521" w:rsidP="00BA3E0C">
      <w:pPr>
        <w:spacing w:after="0"/>
        <w:rPr>
          <w:rFonts w:ascii="Times New Roman" w:hAnsi="Times New Roman" w:cs="Times New Roman"/>
          <w:b/>
          <w:sz w:val="24"/>
          <w:szCs w:val="24"/>
        </w:rPr>
      </w:pPr>
      <w:r w:rsidRPr="00281521">
        <w:rPr>
          <w:rFonts w:ascii="Times New Roman" w:hAnsi="Times New Roman" w:cs="Times New Roman"/>
          <w:b/>
          <w:sz w:val="24"/>
          <w:szCs w:val="24"/>
        </w:rPr>
        <w:t xml:space="preserve">Ms. Hilary </w:t>
      </w:r>
      <w:proofErr w:type="spellStart"/>
      <w:r w:rsidRPr="00281521">
        <w:rPr>
          <w:rFonts w:ascii="Times New Roman" w:hAnsi="Times New Roman" w:cs="Times New Roman"/>
          <w:b/>
          <w:sz w:val="24"/>
          <w:szCs w:val="24"/>
        </w:rPr>
        <w:t>Gbedemah</w:t>
      </w:r>
      <w:proofErr w:type="spellEnd"/>
    </w:p>
    <w:p w:rsidR="00281521" w:rsidRDefault="00281521" w:rsidP="00281521">
      <w:pPr>
        <w:spacing w:after="0"/>
        <w:rPr>
          <w:rFonts w:ascii="Times New Roman" w:hAnsi="Times New Roman" w:cs="Times New Roman"/>
          <w:sz w:val="24"/>
          <w:szCs w:val="24"/>
        </w:rPr>
      </w:pPr>
    </w:p>
    <w:p w:rsidR="00934D6C" w:rsidRPr="00281521" w:rsidRDefault="00FC501C" w:rsidP="00281521">
      <w:pPr>
        <w:spacing w:after="0"/>
        <w:rPr>
          <w:rFonts w:ascii="Times New Roman" w:hAnsi="Times New Roman" w:cs="Times New Roman"/>
          <w:sz w:val="24"/>
          <w:szCs w:val="24"/>
        </w:rPr>
      </w:pPr>
      <w:r w:rsidRPr="00281521">
        <w:rPr>
          <w:rFonts w:ascii="Times New Roman" w:hAnsi="Times New Roman" w:cs="Times New Roman"/>
          <w:sz w:val="24"/>
          <w:szCs w:val="24"/>
        </w:rPr>
        <w:t>I would like to start m</w:t>
      </w:r>
      <w:r w:rsidR="001320C4" w:rsidRPr="00281521">
        <w:rPr>
          <w:rFonts w:ascii="Times New Roman" w:hAnsi="Times New Roman" w:cs="Times New Roman"/>
          <w:sz w:val="24"/>
          <w:szCs w:val="24"/>
        </w:rPr>
        <w:t xml:space="preserve">y presentation </w:t>
      </w:r>
      <w:r w:rsidR="00934D6C" w:rsidRPr="00281521">
        <w:rPr>
          <w:rFonts w:ascii="Times New Roman" w:hAnsi="Times New Roman" w:cs="Times New Roman"/>
          <w:sz w:val="24"/>
          <w:szCs w:val="24"/>
        </w:rPr>
        <w:t>by acknowledging the presence of the other Chairs or Vice-Chairs that are participating in this meeting</w:t>
      </w:r>
      <w:r w:rsidR="00AB0DFE" w:rsidRPr="00281521">
        <w:rPr>
          <w:rFonts w:ascii="Times New Roman" w:hAnsi="Times New Roman" w:cs="Times New Roman"/>
          <w:sz w:val="24"/>
          <w:szCs w:val="24"/>
        </w:rPr>
        <w:t>.</w:t>
      </w:r>
    </w:p>
    <w:p w:rsidR="00934D6C" w:rsidRPr="00281521" w:rsidRDefault="00934D6C" w:rsidP="00281521">
      <w:pPr>
        <w:pStyle w:val="ListParagraph"/>
        <w:spacing w:after="0"/>
        <w:ind w:left="360"/>
        <w:rPr>
          <w:rFonts w:ascii="Times New Roman" w:hAnsi="Times New Roman" w:cs="Times New Roman"/>
          <w:sz w:val="24"/>
          <w:szCs w:val="24"/>
        </w:rPr>
      </w:pPr>
    </w:p>
    <w:p w:rsidR="00BA3E0C" w:rsidRPr="00281521" w:rsidRDefault="00934D6C" w:rsidP="00281521">
      <w:pPr>
        <w:spacing w:after="0"/>
        <w:rPr>
          <w:rFonts w:ascii="Times New Roman" w:hAnsi="Times New Roman" w:cs="Times New Roman"/>
          <w:sz w:val="24"/>
          <w:szCs w:val="24"/>
        </w:rPr>
      </w:pPr>
      <w:r w:rsidRPr="00281521">
        <w:rPr>
          <w:rFonts w:ascii="Times New Roman" w:hAnsi="Times New Roman" w:cs="Times New Roman"/>
          <w:sz w:val="24"/>
          <w:szCs w:val="24"/>
        </w:rPr>
        <w:t xml:space="preserve">I would like to share </w:t>
      </w:r>
      <w:r w:rsidR="001320C4" w:rsidRPr="00281521">
        <w:rPr>
          <w:rFonts w:ascii="Times New Roman" w:hAnsi="Times New Roman" w:cs="Times New Roman"/>
          <w:sz w:val="24"/>
          <w:szCs w:val="24"/>
        </w:rPr>
        <w:t xml:space="preserve">an overview of our recent work and make reference to the </w:t>
      </w:r>
      <w:r w:rsidR="00FC501C" w:rsidRPr="00281521">
        <w:rPr>
          <w:rFonts w:ascii="Times New Roman" w:hAnsi="Times New Roman" w:cs="Times New Roman"/>
          <w:sz w:val="24"/>
          <w:szCs w:val="24"/>
        </w:rPr>
        <w:t>vision the Chairs agreed upon at our meeting last June, which represents an agreed position among</w:t>
      </w:r>
      <w:r w:rsidR="001320C4" w:rsidRPr="00281521">
        <w:rPr>
          <w:rFonts w:ascii="Times New Roman" w:hAnsi="Times New Roman" w:cs="Times New Roman"/>
          <w:sz w:val="24"/>
          <w:szCs w:val="24"/>
        </w:rPr>
        <w:t xml:space="preserve"> the 10 treaty body Chairs.</w:t>
      </w:r>
      <w:r w:rsidR="00BA3E0C" w:rsidRPr="00281521">
        <w:rPr>
          <w:rFonts w:ascii="Times New Roman" w:hAnsi="Times New Roman" w:cs="Times New Roman"/>
          <w:sz w:val="24"/>
          <w:szCs w:val="24"/>
        </w:rPr>
        <w:t xml:space="preserve"> </w:t>
      </w:r>
    </w:p>
    <w:p w:rsidR="00BA3E0C" w:rsidRPr="00281521" w:rsidRDefault="00BA3E0C" w:rsidP="00BA3E0C">
      <w:pPr>
        <w:pStyle w:val="ListParagraph"/>
        <w:spacing w:after="0"/>
        <w:ind w:left="360"/>
        <w:rPr>
          <w:rFonts w:ascii="Times New Roman" w:hAnsi="Times New Roman" w:cs="Times New Roman"/>
          <w:sz w:val="24"/>
          <w:szCs w:val="24"/>
        </w:rPr>
      </w:pPr>
    </w:p>
    <w:p w:rsidR="00BA3E0C" w:rsidRPr="00281521" w:rsidRDefault="001320C4" w:rsidP="00281521">
      <w:pPr>
        <w:spacing w:after="0"/>
        <w:rPr>
          <w:rFonts w:ascii="Times New Roman" w:hAnsi="Times New Roman" w:cs="Times New Roman"/>
          <w:sz w:val="24"/>
          <w:szCs w:val="24"/>
        </w:rPr>
      </w:pPr>
      <w:r w:rsidRPr="00281521">
        <w:rPr>
          <w:rFonts w:ascii="Times New Roman" w:hAnsi="Times New Roman" w:cs="Times New Roman"/>
          <w:sz w:val="24"/>
          <w:szCs w:val="24"/>
        </w:rPr>
        <w:t xml:space="preserve">This vision </w:t>
      </w:r>
      <w:r w:rsidR="00FC501C" w:rsidRPr="00281521">
        <w:rPr>
          <w:rFonts w:ascii="Times New Roman" w:hAnsi="Times New Roman" w:cs="Times New Roman"/>
          <w:sz w:val="24"/>
          <w:szCs w:val="24"/>
        </w:rPr>
        <w:t xml:space="preserve">builds upon the achievements </w:t>
      </w:r>
      <w:r w:rsidR="00BA3E0C" w:rsidRPr="00281521">
        <w:rPr>
          <w:rFonts w:ascii="Times New Roman" w:hAnsi="Times New Roman" w:cs="Times New Roman"/>
          <w:sz w:val="24"/>
          <w:szCs w:val="24"/>
        </w:rPr>
        <w:t xml:space="preserve">and the framework </w:t>
      </w:r>
      <w:r w:rsidR="00FC501C" w:rsidRPr="00281521">
        <w:rPr>
          <w:rFonts w:ascii="Times New Roman" w:hAnsi="Times New Roman" w:cs="Times New Roman"/>
          <w:sz w:val="24"/>
          <w:szCs w:val="24"/>
        </w:rPr>
        <w:t xml:space="preserve">of </w:t>
      </w:r>
      <w:r w:rsidRPr="00281521">
        <w:rPr>
          <w:rFonts w:ascii="Times New Roman" w:hAnsi="Times New Roman" w:cs="Times New Roman"/>
          <w:sz w:val="24"/>
          <w:szCs w:val="24"/>
        </w:rPr>
        <w:t xml:space="preserve">General Assembly resolution </w:t>
      </w:r>
      <w:r w:rsidR="00FC501C" w:rsidRPr="00281521">
        <w:rPr>
          <w:rFonts w:ascii="Times New Roman" w:hAnsi="Times New Roman" w:cs="Times New Roman"/>
          <w:sz w:val="24"/>
          <w:szCs w:val="24"/>
        </w:rPr>
        <w:t xml:space="preserve">68/268, including its funding formula, </w:t>
      </w:r>
      <w:proofErr w:type="gramStart"/>
      <w:r w:rsidR="00FC501C" w:rsidRPr="00281521">
        <w:rPr>
          <w:rFonts w:ascii="Times New Roman" w:hAnsi="Times New Roman" w:cs="Times New Roman"/>
          <w:sz w:val="24"/>
          <w:szCs w:val="24"/>
        </w:rPr>
        <w:t>in order to further strengthen</w:t>
      </w:r>
      <w:proofErr w:type="gramEnd"/>
      <w:r w:rsidR="00FC501C" w:rsidRPr="00281521">
        <w:rPr>
          <w:rFonts w:ascii="Times New Roman" w:hAnsi="Times New Roman" w:cs="Times New Roman"/>
          <w:sz w:val="24"/>
          <w:szCs w:val="24"/>
        </w:rPr>
        <w:t xml:space="preserve"> the treaty body system.</w:t>
      </w:r>
    </w:p>
    <w:p w:rsidR="00BA3E0C" w:rsidRPr="00281521" w:rsidRDefault="00BA3E0C" w:rsidP="00BA3E0C">
      <w:pPr>
        <w:pStyle w:val="ListParagraph"/>
        <w:spacing w:after="0"/>
        <w:ind w:left="360"/>
        <w:rPr>
          <w:rFonts w:ascii="Times New Roman" w:hAnsi="Times New Roman" w:cs="Times New Roman"/>
          <w:sz w:val="24"/>
          <w:szCs w:val="24"/>
        </w:rPr>
      </w:pPr>
    </w:p>
    <w:p w:rsidR="00BA3E0C" w:rsidRPr="00281521" w:rsidRDefault="00842705" w:rsidP="00281521">
      <w:pPr>
        <w:spacing w:after="0"/>
        <w:rPr>
          <w:rFonts w:ascii="Times New Roman" w:hAnsi="Times New Roman" w:cs="Times New Roman"/>
          <w:sz w:val="24"/>
          <w:szCs w:val="24"/>
        </w:rPr>
      </w:pPr>
      <w:r w:rsidRPr="00281521">
        <w:rPr>
          <w:rFonts w:ascii="Times New Roman" w:hAnsi="Times New Roman" w:cs="Times New Roman"/>
          <w:sz w:val="24"/>
          <w:szCs w:val="24"/>
        </w:rPr>
        <w:t>The process leading up to this vision has been consultative with contribution by all treaty bodies on key elements of the system,</w:t>
      </w:r>
      <w:r w:rsidR="003502A2" w:rsidRPr="00281521">
        <w:rPr>
          <w:rFonts w:ascii="Times New Roman" w:hAnsi="Times New Roman" w:cs="Times New Roman"/>
          <w:sz w:val="24"/>
          <w:szCs w:val="24"/>
        </w:rPr>
        <w:t xml:space="preserve"> and is the result of</w:t>
      </w:r>
      <w:r w:rsidRPr="00281521">
        <w:rPr>
          <w:rFonts w:ascii="Times New Roman" w:hAnsi="Times New Roman" w:cs="Times New Roman"/>
          <w:sz w:val="24"/>
          <w:szCs w:val="24"/>
        </w:rPr>
        <w:t xml:space="preserve"> several </w:t>
      </w:r>
      <w:r w:rsidR="003502A2" w:rsidRPr="00281521">
        <w:rPr>
          <w:rFonts w:ascii="Times New Roman" w:hAnsi="Times New Roman" w:cs="Times New Roman"/>
          <w:sz w:val="24"/>
          <w:szCs w:val="24"/>
        </w:rPr>
        <w:t>rounds of exchanges, including with States</w:t>
      </w:r>
      <w:r w:rsidR="001320C4" w:rsidRPr="00281521">
        <w:rPr>
          <w:rFonts w:ascii="Times New Roman" w:hAnsi="Times New Roman" w:cs="Times New Roman"/>
          <w:sz w:val="24"/>
          <w:szCs w:val="24"/>
        </w:rPr>
        <w:t xml:space="preserve"> parties </w:t>
      </w:r>
      <w:r w:rsidR="003502A2" w:rsidRPr="00281521">
        <w:rPr>
          <w:rFonts w:ascii="Times New Roman" w:hAnsi="Times New Roman" w:cs="Times New Roman"/>
          <w:sz w:val="24"/>
          <w:szCs w:val="24"/>
        </w:rPr>
        <w:t>and civil society</w:t>
      </w:r>
      <w:r w:rsidRPr="00281521">
        <w:rPr>
          <w:rFonts w:ascii="Times New Roman" w:hAnsi="Times New Roman" w:cs="Times New Roman"/>
          <w:sz w:val="24"/>
          <w:szCs w:val="24"/>
        </w:rPr>
        <w:t xml:space="preserve"> over the last years. </w:t>
      </w:r>
      <w:r w:rsidR="009675D1" w:rsidRPr="00281521">
        <w:rPr>
          <w:rFonts w:ascii="Times New Roman" w:hAnsi="Times New Roman" w:cs="Times New Roman"/>
          <w:sz w:val="24"/>
          <w:szCs w:val="24"/>
        </w:rPr>
        <w:t xml:space="preserve">It also has many commonalities with the elements identified in the non-paper coordinated by Costa </w:t>
      </w:r>
      <w:proofErr w:type="gramStart"/>
      <w:r w:rsidR="009675D1" w:rsidRPr="00281521">
        <w:rPr>
          <w:rFonts w:ascii="Times New Roman" w:hAnsi="Times New Roman" w:cs="Times New Roman"/>
          <w:sz w:val="24"/>
          <w:szCs w:val="24"/>
        </w:rPr>
        <w:t>Rica which has received support</w:t>
      </w:r>
      <w:proofErr w:type="gramEnd"/>
      <w:r w:rsidR="009675D1" w:rsidRPr="00281521">
        <w:rPr>
          <w:rFonts w:ascii="Times New Roman" w:hAnsi="Times New Roman" w:cs="Times New Roman"/>
          <w:sz w:val="24"/>
          <w:szCs w:val="24"/>
        </w:rPr>
        <w:t xml:space="preserve"> by a number of States.</w:t>
      </w:r>
    </w:p>
    <w:p w:rsidR="005B3D46" w:rsidRPr="00281521" w:rsidRDefault="005B3D46" w:rsidP="00BA3E0C">
      <w:pPr>
        <w:spacing w:after="0"/>
        <w:rPr>
          <w:rFonts w:ascii="Times New Roman" w:hAnsi="Times New Roman" w:cs="Times New Roman"/>
          <w:sz w:val="24"/>
          <w:szCs w:val="24"/>
        </w:rPr>
      </w:pPr>
    </w:p>
    <w:p w:rsidR="00842705" w:rsidRPr="00281521" w:rsidRDefault="00842705" w:rsidP="00281521">
      <w:pPr>
        <w:spacing w:after="0"/>
        <w:rPr>
          <w:rFonts w:ascii="Times New Roman" w:hAnsi="Times New Roman" w:cs="Times New Roman"/>
          <w:sz w:val="24"/>
          <w:szCs w:val="24"/>
        </w:rPr>
      </w:pPr>
      <w:r w:rsidRPr="00281521">
        <w:rPr>
          <w:rFonts w:ascii="Times New Roman" w:hAnsi="Times New Roman" w:cs="Times New Roman"/>
          <w:sz w:val="24"/>
          <w:szCs w:val="24"/>
        </w:rPr>
        <w:t>The guiding principle that has underpinned our work has been the increased protection of rights holders through strengthened implementation of the treaties.</w:t>
      </w:r>
    </w:p>
    <w:p w:rsidR="00BA3E0C" w:rsidRPr="00281521" w:rsidRDefault="00BA3E0C" w:rsidP="00BA3E0C">
      <w:pPr>
        <w:spacing w:after="0"/>
        <w:rPr>
          <w:rFonts w:ascii="Times New Roman" w:hAnsi="Times New Roman" w:cs="Times New Roman"/>
          <w:sz w:val="24"/>
          <w:szCs w:val="24"/>
        </w:rPr>
      </w:pPr>
    </w:p>
    <w:p w:rsidR="00842705" w:rsidRPr="00281521" w:rsidRDefault="00842705" w:rsidP="00281521">
      <w:pPr>
        <w:spacing w:after="0"/>
        <w:rPr>
          <w:rFonts w:ascii="Times New Roman" w:hAnsi="Times New Roman" w:cs="Times New Roman"/>
          <w:sz w:val="24"/>
          <w:szCs w:val="24"/>
        </w:rPr>
      </w:pPr>
      <w:r w:rsidRPr="00281521">
        <w:rPr>
          <w:rFonts w:ascii="Times New Roman" w:hAnsi="Times New Roman" w:cs="Times New Roman"/>
          <w:sz w:val="24"/>
          <w:szCs w:val="24"/>
        </w:rPr>
        <w:t xml:space="preserve">What we outline in our vision </w:t>
      </w:r>
      <w:r w:rsidR="00BA3E0C" w:rsidRPr="00281521">
        <w:rPr>
          <w:rFonts w:ascii="Times New Roman" w:hAnsi="Times New Roman" w:cs="Times New Roman"/>
          <w:sz w:val="24"/>
          <w:szCs w:val="24"/>
        </w:rPr>
        <w:t xml:space="preserve">is what we consider are the necessary adjustments in our working methods </w:t>
      </w:r>
      <w:r w:rsidRPr="00281521">
        <w:rPr>
          <w:rFonts w:ascii="Times New Roman" w:hAnsi="Times New Roman" w:cs="Times New Roman"/>
          <w:sz w:val="24"/>
          <w:szCs w:val="24"/>
        </w:rPr>
        <w:t xml:space="preserve">that could be implemented over a period of 1-2 years, provided that there is appropriate </w:t>
      </w:r>
      <w:r w:rsidR="00BA3E0C" w:rsidRPr="00281521">
        <w:rPr>
          <w:rFonts w:ascii="Times New Roman" w:hAnsi="Times New Roman" w:cs="Times New Roman"/>
          <w:sz w:val="24"/>
          <w:szCs w:val="24"/>
        </w:rPr>
        <w:t xml:space="preserve">support, including adequate staffing support </w:t>
      </w:r>
      <w:r w:rsidRPr="00281521">
        <w:rPr>
          <w:rFonts w:ascii="Times New Roman" w:hAnsi="Times New Roman" w:cs="Times New Roman"/>
          <w:sz w:val="24"/>
          <w:szCs w:val="24"/>
        </w:rPr>
        <w:t>from OHCHR and other relevant departments of the UN Secretariat</w:t>
      </w:r>
      <w:r w:rsidR="001320C4" w:rsidRPr="00281521">
        <w:rPr>
          <w:rFonts w:ascii="Times New Roman" w:hAnsi="Times New Roman" w:cs="Times New Roman"/>
          <w:sz w:val="24"/>
          <w:szCs w:val="24"/>
        </w:rPr>
        <w:t xml:space="preserve">, </w:t>
      </w:r>
      <w:r w:rsidR="00BA3E0C" w:rsidRPr="00281521">
        <w:rPr>
          <w:rFonts w:ascii="Times New Roman" w:hAnsi="Times New Roman" w:cs="Times New Roman"/>
          <w:sz w:val="24"/>
          <w:szCs w:val="24"/>
        </w:rPr>
        <w:t>to make these measures</w:t>
      </w:r>
      <w:r w:rsidR="001320C4" w:rsidRPr="00281521">
        <w:rPr>
          <w:rFonts w:ascii="Times New Roman" w:hAnsi="Times New Roman" w:cs="Times New Roman"/>
          <w:sz w:val="24"/>
          <w:szCs w:val="24"/>
        </w:rPr>
        <w:t xml:space="preserve"> operational.</w:t>
      </w:r>
    </w:p>
    <w:p w:rsidR="00BA3E0C" w:rsidRPr="00281521" w:rsidRDefault="00BA3E0C" w:rsidP="00BA3E0C">
      <w:pPr>
        <w:pStyle w:val="ListParagraph"/>
        <w:rPr>
          <w:rFonts w:ascii="Times New Roman" w:hAnsi="Times New Roman" w:cs="Times New Roman"/>
          <w:sz w:val="24"/>
          <w:szCs w:val="24"/>
        </w:rPr>
      </w:pPr>
    </w:p>
    <w:p w:rsidR="00BA3E0C" w:rsidRPr="00281521" w:rsidRDefault="00842705" w:rsidP="00281521">
      <w:pPr>
        <w:spacing w:after="0"/>
        <w:rPr>
          <w:rFonts w:ascii="Times New Roman" w:hAnsi="Times New Roman" w:cs="Times New Roman"/>
          <w:sz w:val="24"/>
          <w:szCs w:val="24"/>
        </w:rPr>
      </w:pPr>
      <w:r w:rsidRPr="00281521">
        <w:rPr>
          <w:rFonts w:ascii="Times New Roman" w:hAnsi="Times New Roman" w:cs="Times New Roman"/>
          <w:sz w:val="24"/>
          <w:szCs w:val="24"/>
        </w:rPr>
        <w:t xml:space="preserve">We have agreed that we need to further align our working methods in offering the simplified reporting procedure (SRP) to all States parties for periodic reports and are looking into ways </w:t>
      </w:r>
      <w:r w:rsidRPr="00281521">
        <w:rPr>
          <w:rFonts w:ascii="Times New Roman" w:hAnsi="Times New Roman" w:cs="Times New Roman"/>
          <w:sz w:val="24"/>
          <w:szCs w:val="24"/>
        </w:rPr>
        <w:lastRenderedPageBreak/>
        <w:t xml:space="preserve">of reducing unnecessary overlap by further coordinating our list of issues prior to reporting. </w:t>
      </w:r>
      <w:proofErr w:type="gramStart"/>
      <w:r w:rsidRPr="00281521">
        <w:rPr>
          <w:rFonts w:ascii="Times New Roman" w:hAnsi="Times New Roman" w:cs="Times New Roman"/>
          <w:sz w:val="24"/>
          <w:szCs w:val="24"/>
        </w:rPr>
        <w:t>This has already been formally initiated by the Human Rights Committee and the Committee on Economic, Social and Cultural Rights</w:t>
      </w:r>
      <w:proofErr w:type="gramEnd"/>
      <w:r w:rsidRPr="00281521">
        <w:rPr>
          <w:rFonts w:ascii="Times New Roman" w:hAnsi="Times New Roman" w:cs="Times New Roman"/>
          <w:sz w:val="24"/>
          <w:szCs w:val="24"/>
        </w:rPr>
        <w:t xml:space="preserve"> in coordinating list of issue</w:t>
      </w:r>
      <w:r w:rsidR="00281521" w:rsidRPr="00281521">
        <w:rPr>
          <w:rFonts w:ascii="Times New Roman" w:hAnsi="Times New Roman" w:cs="Times New Roman"/>
          <w:sz w:val="24"/>
          <w:szCs w:val="24"/>
        </w:rPr>
        <w:t>s</w:t>
      </w:r>
      <w:r w:rsidRPr="00281521">
        <w:rPr>
          <w:rFonts w:ascii="Times New Roman" w:hAnsi="Times New Roman" w:cs="Times New Roman"/>
          <w:sz w:val="24"/>
          <w:szCs w:val="24"/>
        </w:rPr>
        <w:t xml:space="preserve"> prior to reporting for Finland </w:t>
      </w:r>
      <w:r w:rsidR="00934D6C" w:rsidRPr="00281521">
        <w:rPr>
          <w:rFonts w:ascii="Times New Roman" w:hAnsi="Times New Roman" w:cs="Times New Roman"/>
          <w:sz w:val="24"/>
          <w:szCs w:val="24"/>
        </w:rPr>
        <w:t>.</w:t>
      </w:r>
      <w:r w:rsidRPr="00281521">
        <w:rPr>
          <w:rFonts w:ascii="Times New Roman" w:hAnsi="Times New Roman" w:cs="Times New Roman"/>
          <w:sz w:val="24"/>
          <w:szCs w:val="24"/>
        </w:rPr>
        <w:t xml:space="preserve">and concluding observations for Senegal. My Committee, CEDAW, has coordinated list of issues prior to reporting for Panama with the Committee against Torture, and most Committees have in place a formal or informal coordination mechanism. We wish to </w:t>
      </w:r>
      <w:r w:rsidR="0071286C" w:rsidRPr="00281521">
        <w:rPr>
          <w:rFonts w:ascii="Times New Roman" w:hAnsi="Times New Roman" w:cs="Times New Roman"/>
          <w:sz w:val="24"/>
          <w:szCs w:val="24"/>
        </w:rPr>
        <w:t xml:space="preserve">further build on </w:t>
      </w:r>
      <w:r w:rsidRPr="00281521">
        <w:rPr>
          <w:rFonts w:ascii="Times New Roman" w:hAnsi="Times New Roman" w:cs="Times New Roman"/>
          <w:sz w:val="24"/>
          <w:szCs w:val="24"/>
        </w:rPr>
        <w:t xml:space="preserve">our methodology for coordination </w:t>
      </w:r>
      <w:proofErr w:type="gramStart"/>
      <w:r w:rsidRPr="00281521">
        <w:rPr>
          <w:rFonts w:ascii="Times New Roman" w:hAnsi="Times New Roman" w:cs="Times New Roman"/>
          <w:sz w:val="24"/>
          <w:szCs w:val="24"/>
        </w:rPr>
        <w:t>so as to</w:t>
      </w:r>
      <w:proofErr w:type="gramEnd"/>
      <w:r w:rsidRPr="00281521">
        <w:rPr>
          <w:rFonts w:ascii="Times New Roman" w:hAnsi="Times New Roman" w:cs="Times New Roman"/>
          <w:sz w:val="24"/>
          <w:szCs w:val="24"/>
        </w:rPr>
        <w:t xml:space="preserve"> make dialogues</w:t>
      </w:r>
      <w:r w:rsidR="0071286C" w:rsidRPr="00281521">
        <w:rPr>
          <w:rFonts w:ascii="Times New Roman" w:hAnsi="Times New Roman" w:cs="Times New Roman"/>
          <w:sz w:val="24"/>
          <w:szCs w:val="24"/>
        </w:rPr>
        <w:t xml:space="preserve"> with States</w:t>
      </w:r>
      <w:r w:rsidRPr="00281521">
        <w:rPr>
          <w:rFonts w:ascii="Times New Roman" w:hAnsi="Times New Roman" w:cs="Times New Roman"/>
          <w:sz w:val="24"/>
          <w:szCs w:val="24"/>
        </w:rPr>
        <w:t xml:space="preserve"> more comprehensive</w:t>
      </w:r>
      <w:r w:rsidR="0071286C" w:rsidRPr="00281521">
        <w:rPr>
          <w:rFonts w:ascii="Times New Roman" w:hAnsi="Times New Roman" w:cs="Times New Roman"/>
          <w:sz w:val="24"/>
          <w:szCs w:val="24"/>
        </w:rPr>
        <w:t>.</w:t>
      </w:r>
    </w:p>
    <w:p w:rsidR="00BA3E0C" w:rsidRPr="00281521" w:rsidRDefault="00BA3E0C" w:rsidP="00BA3E0C">
      <w:pPr>
        <w:pStyle w:val="ListParagraph"/>
        <w:rPr>
          <w:rFonts w:ascii="Times New Roman" w:hAnsi="Times New Roman" w:cs="Times New Roman"/>
          <w:sz w:val="24"/>
          <w:szCs w:val="24"/>
        </w:rPr>
      </w:pPr>
    </w:p>
    <w:p w:rsidR="00BA3E0C" w:rsidRPr="00281521" w:rsidRDefault="003502A2" w:rsidP="00281521">
      <w:pPr>
        <w:spacing w:after="0"/>
        <w:rPr>
          <w:rFonts w:ascii="Times New Roman" w:hAnsi="Times New Roman" w:cs="Times New Roman"/>
          <w:sz w:val="24"/>
          <w:szCs w:val="24"/>
        </w:rPr>
      </w:pPr>
      <w:r w:rsidRPr="00281521">
        <w:rPr>
          <w:rFonts w:ascii="Times New Roman" w:hAnsi="Times New Roman" w:cs="Times New Roman"/>
          <w:sz w:val="24"/>
          <w:szCs w:val="24"/>
        </w:rPr>
        <w:t xml:space="preserve">We have agreed to establish predictable calendars for reviews based on fixed </w:t>
      </w:r>
      <w:r w:rsidR="00E81062">
        <w:rPr>
          <w:rFonts w:ascii="Times New Roman" w:hAnsi="Times New Roman" w:cs="Times New Roman"/>
          <w:sz w:val="24"/>
          <w:szCs w:val="24"/>
        </w:rPr>
        <w:t xml:space="preserve">predictable </w:t>
      </w:r>
      <w:r w:rsidRPr="00281521">
        <w:rPr>
          <w:rFonts w:ascii="Times New Roman" w:hAnsi="Times New Roman" w:cs="Times New Roman"/>
          <w:sz w:val="24"/>
          <w:szCs w:val="24"/>
        </w:rPr>
        <w:t>review cycle</w:t>
      </w:r>
      <w:r w:rsidR="00E81062">
        <w:rPr>
          <w:rFonts w:ascii="Times New Roman" w:hAnsi="Times New Roman" w:cs="Times New Roman"/>
          <w:sz w:val="24"/>
          <w:szCs w:val="24"/>
        </w:rPr>
        <w:t xml:space="preserve">s. </w:t>
      </w:r>
      <w:r w:rsidR="00842705" w:rsidRPr="00281521">
        <w:rPr>
          <w:rFonts w:ascii="Times New Roman" w:hAnsi="Times New Roman" w:cs="Times New Roman"/>
          <w:sz w:val="24"/>
          <w:szCs w:val="24"/>
        </w:rPr>
        <w:t>The Covenant Committees (CESCR and CCPR) will review countries on an 8-year cycle and will synchronize the timing of their reviews</w:t>
      </w:r>
      <w:r w:rsidR="00934D6C" w:rsidRPr="00281521">
        <w:rPr>
          <w:rFonts w:ascii="Times New Roman" w:hAnsi="Times New Roman" w:cs="Times New Roman"/>
          <w:sz w:val="24"/>
          <w:szCs w:val="24"/>
        </w:rPr>
        <w:t xml:space="preserve"> whether a report </w:t>
      </w:r>
      <w:proofErr w:type="gramStart"/>
      <w:r w:rsidR="00934D6C" w:rsidRPr="00281521">
        <w:rPr>
          <w:rFonts w:ascii="Times New Roman" w:hAnsi="Times New Roman" w:cs="Times New Roman"/>
          <w:sz w:val="24"/>
          <w:szCs w:val="24"/>
        </w:rPr>
        <w:t>has been submitted</w:t>
      </w:r>
      <w:proofErr w:type="gramEnd"/>
      <w:r w:rsidR="00934D6C" w:rsidRPr="00281521">
        <w:rPr>
          <w:rFonts w:ascii="Times New Roman" w:hAnsi="Times New Roman" w:cs="Times New Roman"/>
          <w:sz w:val="24"/>
          <w:szCs w:val="24"/>
        </w:rPr>
        <w:t xml:space="preserve"> or not</w:t>
      </w:r>
      <w:r w:rsidR="00842705" w:rsidRPr="00281521">
        <w:rPr>
          <w:rFonts w:ascii="Times New Roman" w:hAnsi="Times New Roman" w:cs="Times New Roman"/>
          <w:sz w:val="24"/>
          <w:szCs w:val="24"/>
        </w:rPr>
        <w:t>.</w:t>
      </w:r>
      <w:r w:rsidRPr="00281521">
        <w:rPr>
          <w:rFonts w:ascii="Times New Roman" w:hAnsi="Times New Roman" w:cs="Times New Roman"/>
          <w:sz w:val="24"/>
          <w:szCs w:val="24"/>
        </w:rPr>
        <w:t xml:space="preserve"> The Human Rights Committee has already published its 8-year predictable schedule and will review States irrespective of whether a report </w:t>
      </w:r>
      <w:proofErr w:type="gramStart"/>
      <w:r w:rsidRPr="00281521">
        <w:rPr>
          <w:rFonts w:ascii="Times New Roman" w:hAnsi="Times New Roman" w:cs="Times New Roman"/>
          <w:sz w:val="24"/>
          <w:szCs w:val="24"/>
        </w:rPr>
        <w:t>has been received</w:t>
      </w:r>
      <w:proofErr w:type="gramEnd"/>
      <w:r w:rsidRPr="00281521">
        <w:rPr>
          <w:rFonts w:ascii="Times New Roman" w:hAnsi="Times New Roman" w:cs="Times New Roman"/>
          <w:sz w:val="24"/>
          <w:szCs w:val="24"/>
        </w:rPr>
        <w:t xml:space="preserve">. The Committee on Economic, Social and Cultural Rights </w:t>
      </w:r>
      <w:r w:rsidR="009B732B" w:rsidRPr="00281521">
        <w:rPr>
          <w:rFonts w:ascii="Times New Roman" w:hAnsi="Times New Roman" w:cs="Times New Roman"/>
          <w:sz w:val="24"/>
          <w:szCs w:val="24"/>
        </w:rPr>
        <w:t>has recently agreed to introduce a predictable review cycle and offer the simplified reporting procedure to all States parties. The Committee will consider, at its next session, modalities of introducing both and hopes that this will facilitate regular engagement of States parties</w:t>
      </w:r>
    </w:p>
    <w:p w:rsidR="00BA3E0C" w:rsidRPr="00281521" w:rsidRDefault="00BA3E0C" w:rsidP="00BA3E0C">
      <w:pPr>
        <w:pStyle w:val="ListParagraph"/>
        <w:rPr>
          <w:rFonts w:ascii="Times New Roman" w:hAnsi="Times New Roman" w:cs="Times New Roman"/>
          <w:sz w:val="24"/>
          <w:szCs w:val="24"/>
        </w:rPr>
      </w:pPr>
    </w:p>
    <w:p w:rsidR="00BA3E0C" w:rsidRPr="00281521" w:rsidRDefault="00842705" w:rsidP="00281521">
      <w:pPr>
        <w:spacing w:after="0"/>
        <w:rPr>
          <w:rFonts w:ascii="Times New Roman" w:hAnsi="Times New Roman" w:cs="Times New Roman"/>
          <w:sz w:val="24"/>
          <w:szCs w:val="24"/>
        </w:rPr>
      </w:pPr>
      <w:bookmarkStart w:id="0" w:name="_GoBack"/>
      <w:r w:rsidRPr="00281521">
        <w:rPr>
          <w:rFonts w:ascii="Times New Roman" w:hAnsi="Times New Roman" w:cs="Times New Roman"/>
          <w:sz w:val="24"/>
          <w:szCs w:val="24"/>
        </w:rPr>
        <w:t xml:space="preserve">The Convention Committees will review countries </w:t>
      </w:r>
      <w:r w:rsidR="00E81062">
        <w:rPr>
          <w:rFonts w:ascii="Times New Roman" w:hAnsi="Times New Roman" w:cs="Times New Roman"/>
          <w:sz w:val="24"/>
          <w:szCs w:val="24"/>
        </w:rPr>
        <w:t xml:space="preserve">in accordance with predictable, fixed </w:t>
      </w:r>
      <w:r w:rsidR="00C67CDB" w:rsidRPr="00281521">
        <w:rPr>
          <w:rFonts w:ascii="Times New Roman" w:hAnsi="Times New Roman" w:cs="Times New Roman"/>
          <w:sz w:val="24"/>
          <w:szCs w:val="24"/>
        </w:rPr>
        <w:t>review cycles</w:t>
      </w:r>
      <w:r w:rsidRPr="00281521">
        <w:rPr>
          <w:rFonts w:ascii="Times New Roman" w:hAnsi="Times New Roman" w:cs="Times New Roman"/>
          <w:sz w:val="24"/>
          <w:szCs w:val="24"/>
        </w:rPr>
        <w:t>.</w:t>
      </w:r>
      <w:r w:rsidR="009B732B" w:rsidRPr="00281521">
        <w:rPr>
          <w:rFonts w:ascii="Times New Roman" w:hAnsi="Times New Roman" w:cs="Times New Roman"/>
          <w:sz w:val="24"/>
          <w:szCs w:val="24"/>
        </w:rPr>
        <w:t xml:space="preserve"> </w:t>
      </w:r>
    </w:p>
    <w:bookmarkEnd w:id="0"/>
    <w:p w:rsidR="00BA3E0C" w:rsidRPr="00281521" w:rsidRDefault="00BA3E0C" w:rsidP="00BA3E0C">
      <w:pPr>
        <w:pStyle w:val="ListParagraph"/>
        <w:rPr>
          <w:rFonts w:ascii="Times New Roman" w:hAnsi="Times New Roman" w:cs="Times New Roman"/>
          <w:sz w:val="24"/>
          <w:szCs w:val="24"/>
        </w:rPr>
      </w:pPr>
    </w:p>
    <w:p w:rsidR="00BA3E0C" w:rsidRPr="00281521" w:rsidRDefault="009B732B" w:rsidP="00281521">
      <w:pPr>
        <w:spacing w:after="0"/>
        <w:rPr>
          <w:rFonts w:ascii="Times New Roman" w:hAnsi="Times New Roman" w:cs="Times New Roman"/>
          <w:sz w:val="24"/>
          <w:szCs w:val="24"/>
        </w:rPr>
      </w:pPr>
      <w:r w:rsidRPr="00281521">
        <w:rPr>
          <w:rFonts w:ascii="Times New Roman" w:hAnsi="Times New Roman" w:cs="Times New Roman"/>
          <w:sz w:val="24"/>
          <w:szCs w:val="24"/>
        </w:rPr>
        <w:t xml:space="preserve">The aim is to facilitate regular engagement of States parties as provided for in the treaties, and schedule reviews to make it predictable for States and stakeholders and ensure that the relevant information </w:t>
      </w:r>
      <w:proofErr w:type="gramStart"/>
      <w:r w:rsidRPr="00281521">
        <w:rPr>
          <w:rFonts w:ascii="Times New Roman" w:hAnsi="Times New Roman" w:cs="Times New Roman"/>
          <w:sz w:val="24"/>
          <w:szCs w:val="24"/>
        </w:rPr>
        <w:t>is received</w:t>
      </w:r>
      <w:proofErr w:type="gramEnd"/>
      <w:r w:rsidRPr="00281521">
        <w:rPr>
          <w:rFonts w:ascii="Times New Roman" w:hAnsi="Times New Roman" w:cs="Times New Roman"/>
          <w:sz w:val="24"/>
          <w:szCs w:val="24"/>
        </w:rPr>
        <w:t xml:space="preserve"> in a timely manner. </w:t>
      </w:r>
      <w:r w:rsidR="00BA3E0C" w:rsidRPr="00281521">
        <w:rPr>
          <w:rFonts w:ascii="Times New Roman" w:hAnsi="Times New Roman" w:cs="Times New Roman"/>
          <w:sz w:val="24"/>
          <w:szCs w:val="24"/>
        </w:rPr>
        <w:t>This will strengthen our working as</w:t>
      </w:r>
      <w:r w:rsidR="001C5C8B" w:rsidRPr="00281521">
        <w:rPr>
          <w:rFonts w:ascii="Times New Roman" w:hAnsi="Times New Roman" w:cs="Times New Roman"/>
          <w:sz w:val="24"/>
          <w:szCs w:val="24"/>
        </w:rPr>
        <w:t xml:space="preserve"> a system and ensure that human rights are indeed</w:t>
      </w:r>
      <w:r w:rsidR="00BA3E0C" w:rsidRPr="00281521">
        <w:rPr>
          <w:rFonts w:ascii="Times New Roman" w:hAnsi="Times New Roman" w:cs="Times New Roman"/>
          <w:sz w:val="24"/>
          <w:szCs w:val="24"/>
        </w:rPr>
        <w:t xml:space="preserve"> </w:t>
      </w:r>
      <w:r w:rsidR="001C5C8B" w:rsidRPr="00281521">
        <w:rPr>
          <w:rFonts w:ascii="Times New Roman" w:hAnsi="Times New Roman" w:cs="Times New Roman"/>
          <w:sz w:val="24"/>
          <w:szCs w:val="24"/>
        </w:rPr>
        <w:t xml:space="preserve">universal, indivisible, interdependent, and interrelated. </w:t>
      </w:r>
    </w:p>
    <w:p w:rsidR="00BA3E0C" w:rsidRPr="00281521" w:rsidRDefault="00BA3E0C" w:rsidP="00BA3E0C">
      <w:pPr>
        <w:pStyle w:val="ListParagraph"/>
        <w:rPr>
          <w:rFonts w:ascii="Times New Roman" w:hAnsi="Times New Roman" w:cs="Times New Roman"/>
          <w:sz w:val="24"/>
          <w:szCs w:val="24"/>
        </w:rPr>
      </w:pPr>
    </w:p>
    <w:p w:rsidR="00BA3E0C" w:rsidRPr="00281521" w:rsidRDefault="009B732B" w:rsidP="00281521">
      <w:pPr>
        <w:spacing w:after="0"/>
        <w:rPr>
          <w:rFonts w:ascii="Times New Roman" w:hAnsi="Times New Roman" w:cs="Times New Roman"/>
          <w:sz w:val="24"/>
          <w:szCs w:val="24"/>
        </w:rPr>
      </w:pPr>
      <w:r w:rsidRPr="00281521">
        <w:rPr>
          <w:rFonts w:ascii="Times New Roman" w:hAnsi="Times New Roman" w:cs="Times New Roman"/>
          <w:sz w:val="24"/>
          <w:szCs w:val="24"/>
        </w:rPr>
        <w:t xml:space="preserve">On working </w:t>
      </w:r>
      <w:proofErr w:type="gramStart"/>
      <w:r w:rsidRPr="00281521">
        <w:rPr>
          <w:rFonts w:ascii="Times New Roman" w:hAnsi="Times New Roman" w:cs="Times New Roman"/>
          <w:sz w:val="24"/>
          <w:szCs w:val="24"/>
        </w:rPr>
        <w:t>methods</w:t>
      </w:r>
      <w:proofErr w:type="gramEnd"/>
      <w:r w:rsidRPr="00281521">
        <w:rPr>
          <w:rFonts w:ascii="Times New Roman" w:hAnsi="Times New Roman" w:cs="Times New Roman"/>
          <w:sz w:val="24"/>
          <w:szCs w:val="24"/>
        </w:rPr>
        <w:t xml:space="preserve"> we have agreed to align our working methods on the format of dialogues for the consideration of reports, the format of concluding observations </w:t>
      </w:r>
      <w:r w:rsidR="00842705" w:rsidRPr="00281521">
        <w:rPr>
          <w:rFonts w:ascii="Times New Roman" w:hAnsi="Times New Roman" w:cs="Times New Roman"/>
          <w:sz w:val="24"/>
          <w:szCs w:val="24"/>
        </w:rPr>
        <w:t xml:space="preserve">to ensure that they are short, focussed, concrete and prioritised balancing immediate with longer </w:t>
      </w:r>
      <w:r w:rsidRPr="00281521">
        <w:rPr>
          <w:rFonts w:ascii="Times New Roman" w:hAnsi="Times New Roman" w:cs="Times New Roman"/>
          <w:sz w:val="24"/>
          <w:szCs w:val="24"/>
        </w:rPr>
        <w:t>terms priorities and objectives, and of the follow-up procedures</w:t>
      </w:r>
    </w:p>
    <w:p w:rsidR="00BA3E0C" w:rsidRPr="00281521" w:rsidRDefault="00BA3E0C" w:rsidP="00BA3E0C">
      <w:pPr>
        <w:pStyle w:val="ListParagraph"/>
        <w:rPr>
          <w:rFonts w:ascii="Times New Roman" w:hAnsi="Times New Roman" w:cs="Times New Roman"/>
          <w:sz w:val="24"/>
          <w:szCs w:val="24"/>
        </w:rPr>
      </w:pPr>
    </w:p>
    <w:p w:rsidR="00BA3E0C" w:rsidRPr="00281521" w:rsidRDefault="009B732B" w:rsidP="00281521">
      <w:pPr>
        <w:spacing w:after="0"/>
        <w:rPr>
          <w:rFonts w:ascii="Times New Roman" w:hAnsi="Times New Roman" w:cs="Times New Roman"/>
          <w:sz w:val="24"/>
          <w:szCs w:val="24"/>
        </w:rPr>
      </w:pPr>
      <w:r w:rsidRPr="00281521">
        <w:rPr>
          <w:rFonts w:ascii="Times New Roman" w:hAnsi="Times New Roman" w:cs="Times New Roman"/>
          <w:sz w:val="24"/>
          <w:szCs w:val="24"/>
        </w:rPr>
        <w:t xml:space="preserve">To achieve these we need to increase the capacity of the treaty bodies to review State party reports and individual communications </w:t>
      </w:r>
      <w:r w:rsidR="00842705" w:rsidRPr="00281521">
        <w:rPr>
          <w:rFonts w:ascii="Times New Roman" w:hAnsi="Times New Roman" w:cs="Times New Roman"/>
          <w:sz w:val="24"/>
          <w:szCs w:val="24"/>
        </w:rPr>
        <w:t xml:space="preserve">by working in chambers, working groups or country teams or extending the review cycle. </w:t>
      </w:r>
    </w:p>
    <w:p w:rsidR="00BA3E0C" w:rsidRPr="00281521" w:rsidRDefault="00BA3E0C" w:rsidP="00BA3E0C">
      <w:pPr>
        <w:pStyle w:val="ListParagraph"/>
        <w:rPr>
          <w:rFonts w:ascii="Times New Roman" w:hAnsi="Times New Roman" w:cs="Times New Roman"/>
          <w:sz w:val="24"/>
          <w:szCs w:val="24"/>
        </w:rPr>
      </w:pPr>
    </w:p>
    <w:p w:rsidR="00842705" w:rsidRPr="00281521" w:rsidRDefault="009B732B" w:rsidP="00281521">
      <w:pPr>
        <w:spacing w:after="0"/>
        <w:rPr>
          <w:rFonts w:ascii="Times New Roman" w:hAnsi="Times New Roman" w:cs="Times New Roman"/>
          <w:sz w:val="24"/>
          <w:szCs w:val="24"/>
        </w:rPr>
      </w:pPr>
      <w:r w:rsidRPr="00281521">
        <w:rPr>
          <w:rFonts w:ascii="Times New Roman" w:hAnsi="Times New Roman" w:cs="Times New Roman"/>
          <w:sz w:val="24"/>
          <w:szCs w:val="24"/>
        </w:rPr>
        <w:t>We also agree that there</w:t>
      </w:r>
      <w:r w:rsidR="00842705" w:rsidRPr="00281521">
        <w:rPr>
          <w:rFonts w:ascii="Times New Roman" w:hAnsi="Times New Roman" w:cs="Times New Roman"/>
          <w:sz w:val="24"/>
          <w:szCs w:val="24"/>
        </w:rPr>
        <w:t xml:space="preserve"> are considerable benefits in conducting dialogues with States parties concerning their reports</w:t>
      </w:r>
      <w:r w:rsidRPr="00281521">
        <w:rPr>
          <w:rFonts w:ascii="Times New Roman" w:hAnsi="Times New Roman" w:cs="Times New Roman"/>
          <w:sz w:val="24"/>
          <w:szCs w:val="24"/>
        </w:rPr>
        <w:t xml:space="preserve"> at a regional level, and this has already been piloted </w:t>
      </w:r>
      <w:r w:rsidR="00BA3E0C" w:rsidRPr="00281521">
        <w:rPr>
          <w:rFonts w:ascii="Times New Roman" w:hAnsi="Times New Roman" w:cs="Times New Roman"/>
          <w:sz w:val="24"/>
          <w:szCs w:val="24"/>
        </w:rPr>
        <w:t xml:space="preserve">with success </w:t>
      </w:r>
      <w:r w:rsidRPr="00281521">
        <w:rPr>
          <w:rFonts w:ascii="Times New Roman" w:hAnsi="Times New Roman" w:cs="Times New Roman"/>
          <w:sz w:val="24"/>
          <w:szCs w:val="24"/>
        </w:rPr>
        <w:t xml:space="preserve">by the Committee on the Rights of the </w:t>
      </w:r>
      <w:proofErr w:type="gramStart"/>
      <w:r w:rsidRPr="00281521">
        <w:rPr>
          <w:rFonts w:ascii="Times New Roman" w:hAnsi="Times New Roman" w:cs="Times New Roman"/>
          <w:sz w:val="24"/>
          <w:szCs w:val="24"/>
        </w:rPr>
        <w:t>Child which</w:t>
      </w:r>
      <w:proofErr w:type="gramEnd"/>
      <w:r w:rsidRPr="00281521">
        <w:rPr>
          <w:rFonts w:ascii="Times New Roman" w:hAnsi="Times New Roman" w:cs="Times New Roman"/>
          <w:sz w:val="24"/>
          <w:szCs w:val="24"/>
        </w:rPr>
        <w:t xml:space="preserve"> held its last session in Samoa to review States in the</w:t>
      </w:r>
      <w:r w:rsidR="001320C4" w:rsidRPr="00281521">
        <w:rPr>
          <w:rFonts w:ascii="Times New Roman" w:hAnsi="Times New Roman" w:cs="Times New Roman"/>
          <w:sz w:val="24"/>
          <w:szCs w:val="24"/>
        </w:rPr>
        <w:t xml:space="preserve"> Pacific</w:t>
      </w:r>
      <w:r w:rsidRPr="00281521">
        <w:rPr>
          <w:rFonts w:ascii="Times New Roman" w:hAnsi="Times New Roman" w:cs="Times New Roman"/>
          <w:sz w:val="24"/>
          <w:szCs w:val="24"/>
        </w:rPr>
        <w:t xml:space="preserve"> </w:t>
      </w:r>
      <w:r w:rsidR="00BA3E0C" w:rsidRPr="00281521">
        <w:rPr>
          <w:rFonts w:ascii="Times New Roman" w:hAnsi="Times New Roman" w:cs="Times New Roman"/>
          <w:sz w:val="24"/>
          <w:szCs w:val="24"/>
        </w:rPr>
        <w:t>region.</w:t>
      </w:r>
    </w:p>
    <w:p w:rsidR="00842705" w:rsidRPr="00281521" w:rsidRDefault="00842705" w:rsidP="00BA3E0C">
      <w:pPr>
        <w:spacing w:after="0"/>
        <w:rPr>
          <w:rFonts w:ascii="Times New Roman" w:hAnsi="Times New Roman" w:cs="Times New Roman"/>
          <w:i/>
          <w:sz w:val="24"/>
          <w:szCs w:val="24"/>
        </w:rPr>
      </w:pPr>
    </w:p>
    <w:p w:rsidR="00842705" w:rsidRPr="00281521" w:rsidRDefault="001320C4" w:rsidP="00BA3E0C">
      <w:pPr>
        <w:spacing w:after="0"/>
        <w:rPr>
          <w:rFonts w:ascii="Times New Roman" w:hAnsi="Times New Roman" w:cs="Times New Roman"/>
          <w:sz w:val="24"/>
          <w:szCs w:val="24"/>
        </w:rPr>
      </w:pPr>
      <w:r w:rsidRPr="00281521">
        <w:rPr>
          <w:rFonts w:ascii="Times New Roman" w:hAnsi="Times New Roman" w:cs="Times New Roman"/>
          <w:sz w:val="24"/>
          <w:szCs w:val="24"/>
        </w:rPr>
        <w:lastRenderedPageBreak/>
        <w:t xml:space="preserve">If you allow </w:t>
      </w:r>
      <w:proofErr w:type="gramStart"/>
      <w:r w:rsidRPr="00281521">
        <w:rPr>
          <w:rFonts w:ascii="Times New Roman" w:hAnsi="Times New Roman" w:cs="Times New Roman"/>
          <w:sz w:val="24"/>
          <w:szCs w:val="24"/>
        </w:rPr>
        <w:t>me</w:t>
      </w:r>
      <w:proofErr w:type="gramEnd"/>
      <w:r w:rsidRPr="00281521">
        <w:rPr>
          <w:rFonts w:ascii="Times New Roman" w:hAnsi="Times New Roman" w:cs="Times New Roman"/>
          <w:sz w:val="24"/>
          <w:szCs w:val="24"/>
        </w:rPr>
        <w:t xml:space="preserve"> I would hand the floor to</w:t>
      </w:r>
      <w:r w:rsidR="00BA3E0C" w:rsidRPr="00281521">
        <w:rPr>
          <w:rFonts w:ascii="Times New Roman" w:hAnsi="Times New Roman" w:cs="Times New Roman"/>
          <w:sz w:val="24"/>
          <w:szCs w:val="24"/>
        </w:rPr>
        <w:t xml:space="preserve"> Mr. </w:t>
      </w:r>
      <w:r w:rsidR="00281521" w:rsidRPr="00281521">
        <w:rPr>
          <w:rFonts w:ascii="Times New Roman" w:hAnsi="Times New Roman" w:cs="Times New Roman"/>
          <w:sz w:val="24"/>
          <w:szCs w:val="24"/>
        </w:rPr>
        <w:t xml:space="preserve">Jens Modvig, </w:t>
      </w:r>
      <w:r w:rsidRPr="00281521">
        <w:rPr>
          <w:rFonts w:ascii="Times New Roman" w:hAnsi="Times New Roman" w:cs="Times New Roman"/>
          <w:sz w:val="24"/>
          <w:szCs w:val="24"/>
        </w:rPr>
        <w:t xml:space="preserve">the Chair of </w:t>
      </w:r>
      <w:r w:rsidR="00281521" w:rsidRPr="00281521">
        <w:rPr>
          <w:rFonts w:ascii="Times New Roman" w:hAnsi="Times New Roman" w:cs="Times New Roman"/>
          <w:sz w:val="24"/>
          <w:szCs w:val="24"/>
        </w:rPr>
        <w:t xml:space="preserve">the Committee against Torture </w:t>
      </w:r>
      <w:r w:rsidRPr="00281521">
        <w:rPr>
          <w:rFonts w:ascii="Times New Roman" w:hAnsi="Times New Roman" w:cs="Times New Roman"/>
          <w:sz w:val="24"/>
          <w:szCs w:val="24"/>
        </w:rPr>
        <w:t>who will continue the presentation.</w:t>
      </w:r>
    </w:p>
    <w:p w:rsidR="00BA3E0C" w:rsidRPr="00281521" w:rsidRDefault="00BA3E0C" w:rsidP="00BA3E0C">
      <w:pPr>
        <w:spacing w:after="0"/>
        <w:rPr>
          <w:rFonts w:ascii="Times New Roman" w:hAnsi="Times New Roman" w:cs="Times New Roman"/>
          <w:sz w:val="24"/>
          <w:szCs w:val="24"/>
        </w:rPr>
      </w:pPr>
    </w:p>
    <w:p w:rsidR="00281521" w:rsidRPr="00281521" w:rsidRDefault="00281521" w:rsidP="00BA3E0C">
      <w:pPr>
        <w:spacing w:after="0"/>
        <w:rPr>
          <w:rFonts w:ascii="Times New Roman" w:hAnsi="Times New Roman" w:cs="Times New Roman"/>
          <w:b/>
          <w:sz w:val="24"/>
          <w:szCs w:val="24"/>
        </w:rPr>
      </w:pPr>
      <w:r w:rsidRPr="00281521">
        <w:rPr>
          <w:rFonts w:ascii="Times New Roman" w:hAnsi="Times New Roman" w:cs="Times New Roman"/>
          <w:b/>
          <w:sz w:val="24"/>
          <w:szCs w:val="24"/>
        </w:rPr>
        <w:t>Mr. Jens Modvig</w:t>
      </w:r>
    </w:p>
    <w:p w:rsidR="00281521" w:rsidRPr="00281521" w:rsidRDefault="00281521" w:rsidP="00BA3E0C">
      <w:pPr>
        <w:spacing w:after="0"/>
        <w:rPr>
          <w:rFonts w:ascii="Times New Roman" w:hAnsi="Times New Roman" w:cs="Times New Roman"/>
          <w:sz w:val="24"/>
          <w:szCs w:val="24"/>
        </w:rPr>
      </w:pPr>
    </w:p>
    <w:p w:rsidR="001C5C8B" w:rsidRPr="00281521" w:rsidRDefault="001C5C8B" w:rsidP="00281521">
      <w:pPr>
        <w:spacing w:after="0"/>
        <w:rPr>
          <w:rFonts w:ascii="Times New Roman" w:hAnsi="Times New Roman" w:cs="Times New Roman"/>
          <w:sz w:val="24"/>
          <w:szCs w:val="24"/>
        </w:rPr>
      </w:pPr>
      <w:r w:rsidRPr="00281521">
        <w:rPr>
          <w:rFonts w:ascii="Times New Roman" w:hAnsi="Times New Roman" w:cs="Times New Roman"/>
          <w:sz w:val="24"/>
          <w:szCs w:val="24"/>
        </w:rPr>
        <w:t xml:space="preserve">Ms </w:t>
      </w:r>
      <w:proofErr w:type="spellStart"/>
      <w:r w:rsidRPr="00281521">
        <w:rPr>
          <w:rFonts w:ascii="Times New Roman" w:hAnsi="Times New Roman" w:cs="Times New Roman"/>
          <w:sz w:val="24"/>
          <w:szCs w:val="24"/>
        </w:rPr>
        <w:t>Gbedemah</w:t>
      </w:r>
      <w:proofErr w:type="spellEnd"/>
      <w:r w:rsidRPr="00281521">
        <w:rPr>
          <w:rFonts w:ascii="Times New Roman" w:hAnsi="Times New Roman" w:cs="Times New Roman"/>
          <w:sz w:val="24"/>
          <w:szCs w:val="24"/>
        </w:rPr>
        <w:t xml:space="preserve"> has outlined some of the features of our vision which aim to alleviate some of the challenges the system has been facing and is continuing to face, such as reporting fatigue, lack of coordination, and reaching out</w:t>
      </w:r>
      <w:r w:rsidR="004C10B0" w:rsidRPr="00281521">
        <w:rPr>
          <w:rFonts w:ascii="Times New Roman" w:hAnsi="Times New Roman" w:cs="Times New Roman"/>
          <w:sz w:val="24"/>
          <w:szCs w:val="24"/>
        </w:rPr>
        <w:t xml:space="preserve"> beyond headquarter locations</w:t>
      </w:r>
      <w:r w:rsidRPr="00281521">
        <w:rPr>
          <w:rFonts w:ascii="Times New Roman" w:hAnsi="Times New Roman" w:cs="Times New Roman"/>
          <w:sz w:val="24"/>
          <w:szCs w:val="24"/>
        </w:rPr>
        <w:t xml:space="preserve"> to the regions</w:t>
      </w:r>
      <w:r w:rsidR="004C10B0" w:rsidRPr="00281521">
        <w:rPr>
          <w:rFonts w:ascii="Times New Roman" w:hAnsi="Times New Roman" w:cs="Times New Roman"/>
          <w:sz w:val="24"/>
          <w:szCs w:val="24"/>
        </w:rPr>
        <w:t xml:space="preserve"> by carrying our reviews in the regional UN offices</w:t>
      </w:r>
      <w:r w:rsidRPr="00281521">
        <w:rPr>
          <w:rFonts w:ascii="Times New Roman" w:hAnsi="Times New Roman" w:cs="Times New Roman"/>
          <w:sz w:val="24"/>
          <w:szCs w:val="24"/>
        </w:rPr>
        <w:t xml:space="preserve">. </w:t>
      </w:r>
    </w:p>
    <w:p w:rsidR="001C5C8B" w:rsidRPr="00281521" w:rsidRDefault="001C5C8B" w:rsidP="001C5C8B">
      <w:pPr>
        <w:pStyle w:val="ListParagraph"/>
        <w:spacing w:after="0"/>
        <w:ind w:left="360"/>
        <w:rPr>
          <w:rFonts w:ascii="Times New Roman" w:hAnsi="Times New Roman" w:cs="Times New Roman"/>
          <w:sz w:val="24"/>
          <w:szCs w:val="24"/>
        </w:rPr>
      </w:pPr>
    </w:p>
    <w:p w:rsidR="004C10B0" w:rsidRPr="00281521" w:rsidRDefault="001C5C8B" w:rsidP="00281521">
      <w:pPr>
        <w:spacing w:after="0"/>
        <w:rPr>
          <w:rFonts w:ascii="Times New Roman" w:hAnsi="Times New Roman" w:cs="Times New Roman"/>
          <w:sz w:val="24"/>
          <w:szCs w:val="24"/>
        </w:rPr>
      </w:pPr>
      <w:r w:rsidRPr="00281521">
        <w:rPr>
          <w:rFonts w:ascii="Times New Roman" w:hAnsi="Times New Roman" w:cs="Times New Roman"/>
          <w:sz w:val="24"/>
          <w:szCs w:val="24"/>
        </w:rPr>
        <w:t>To be able to establish predictable calendars of review, undertake further coordination, and reviews in the regions</w:t>
      </w:r>
      <w:r w:rsidR="004C10B0" w:rsidRPr="00281521">
        <w:rPr>
          <w:rFonts w:ascii="Times New Roman" w:hAnsi="Times New Roman" w:cs="Times New Roman"/>
          <w:sz w:val="24"/>
          <w:szCs w:val="24"/>
        </w:rPr>
        <w:t xml:space="preserve">, and carry out our mandated activities </w:t>
      </w:r>
      <w:r w:rsidRPr="00281521">
        <w:rPr>
          <w:rFonts w:ascii="Times New Roman" w:hAnsi="Times New Roman" w:cs="Times New Roman"/>
          <w:sz w:val="24"/>
          <w:szCs w:val="24"/>
        </w:rPr>
        <w:t>we also need to be able count on</w:t>
      </w:r>
      <w:r w:rsidR="004C10B0" w:rsidRPr="00281521">
        <w:rPr>
          <w:rFonts w:ascii="Times New Roman" w:hAnsi="Times New Roman" w:cs="Times New Roman"/>
          <w:sz w:val="24"/>
          <w:szCs w:val="24"/>
        </w:rPr>
        <w:t xml:space="preserve"> the forward-looking element of the formula of resources </w:t>
      </w:r>
      <w:r w:rsidRPr="00281521">
        <w:rPr>
          <w:rFonts w:ascii="Times New Roman" w:hAnsi="Times New Roman" w:cs="Times New Roman"/>
          <w:sz w:val="24"/>
          <w:szCs w:val="24"/>
        </w:rPr>
        <w:t>contained in General Assembly resolution</w:t>
      </w:r>
      <w:r w:rsidR="004C10B0" w:rsidRPr="00281521">
        <w:rPr>
          <w:rFonts w:ascii="Times New Roman" w:hAnsi="Times New Roman" w:cs="Times New Roman"/>
          <w:sz w:val="24"/>
          <w:szCs w:val="24"/>
        </w:rPr>
        <w:t xml:space="preserve"> to assess future needs </w:t>
      </w:r>
      <w:r w:rsidR="00241350" w:rsidRPr="00281521">
        <w:rPr>
          <w:rFonts w:ascii="Times New Roman" w:hAnsi="Times New Roman" w:cs="Times New Roman"/>
          <w:sz w:val="24"/>
          <w:szCs w:val="24"/>
        </w:rPr>
        <w:t xml:space="preserve">of treaty bodies </w:t>
      </w:r>
      <w:r w:rsidR="004C10B0" w:rsidRPr="00281521">
        <w:rPr>
          <w:rFonts w:ascii="Times New Roman" w:hAnsi="Times New Roman" w:cs="Times New Roman"/>
          <w:sz w:val="24"/>
          <w:szCs w:val="24"/>
        </w:rPr>
        <w:t>in a sustainable way.</w:t>
      </w:r>
    </w:p>
    <w:p w:rsidR="004C10B0" w:rsidRPr="00281521" w:rsidRDefault="004C10B0" w:rsidP="004C10B0">
      <w:pPr>
        <w:pStyle w:val="ListParagraph"/>
        <w:rPr>
          <w:rFonts w:ascii="Times New Roman" w:hAnsi="Times New Roman" w:cs="Times New Roman"/>
          <w:sz w:val="24"/>
          <w:szCs w:val="24"/>
        </w:rPr>
      </w:pPr>
    </w:p>
    <w:p w:rsidR="004C10B0" w:rsidRPr="00281521" w:rsidRDefault="004C10B0" w:rsidP="00281521">
      <w:pPr>
        <w:spacing w:after="0"/>
        <w:rPr>
          <w:rFonts w:ascii="Times New Roman" w:hAnsi="Times New Roman" w:cs="Times New Roman"/>
          <w:sz w:val="24"/>
          <w:szCs w:val="24"/>
        </w:rPr>
      </w:pPr>
      <w:r w:rsidRPr="00281521">
        <w:rPr>
          <w:rFonts w:ascii="Times New Roman" w:hAnsi="Times New Roman" w:cs="Times New Roman"/>
          <w:sz w:val="24"/>
          <w:szCs w:val="24"/>
        </w:rPr>
        <w:t>Account must also be taken of the fact that many of the procedures did not have the current number of ratifications</w:t>
      </w:r>
      <w:r w:rsidR="007D3E33" w:rsidRPr="00281521">
        <w:rPr>
          <w:rFonts w:ascii="Times New Roman" w:hAnsi="Times New Roman" w:cs="Times New Roman"/>
          <w:sz w:val="24"/>
          <w:szCs w:val="24"/>
        </w:rPr>
        <w:t>, or have been used recently for the first time</w:t>
      </w:r>
      <w:r w:rsidRPr="00281521">
        <w:rPr>
          <w:rFonts w:ascii="Times New Roman" w:hAnsi="Times New Roman" w:cs="Times New Roman"/>
          <w:sz w:val="24"/>
          <w:szCs w:val="24"/>
        </w:rPr>
        <w:t xml:space="preserve">, for example, individual complaints, inter-State communications, </w:t>
      </w:r>
      <w:proofErr w:type="gramStart"/>
      <w:r w:rsidRPr="00281521">
        <w:rPr>
          <w:rFonts w:ascii="Times New Roman" w:hAnsi="Times New Roman" w:cs="Times New Roman"/>
          <w:sz w:val="24"/>
          <w:szCs w:val="24"/>
        </w:rPr>
        <w:t>urgent</w:t>
      </w:r>
      <w:proofErr w:type="gramEnd"/>
      <w:r w:rsidRPr="00281521">
        <w:rPr>
          <w:rFonts w:ascii="Times New Roman" w:hAnsi="Times New Roman" w:cs="Times New Roman"/>
          <w:sz w:val="24"/>
          <w:szCs w:val="24"/>
        </w:rPr>
        <w:t xml:space="preserve"> actions of the Committee on Enforced Disappearances</w:t>
      </w:r>
      <w:r w:rsidR="00241350" w:rsidRPr="00281521">
        <w:rPr>
          <w:rFonts w:ascii="Times New Roman" w:hAnsi="Times New Roman" w:cs="Times New Roman"/>
          <w:sz w:val="24"/>
          <w:szCs w:val="24"/>
        </w:rPr>
        <w:t xml:space="preserve"> at the time the General Assembly resolution was adopted</w:t>
      </w:r>
      <w:r w:rsidRPr="00281521">
        <w:rPr>
          <w:rFonts w:ascii="Times New Roman" w:hAnsi="Times New Roman" w:cs="Times New Roman"/>
          <w:sz w:val="24"/>
          <w:szCs w:val="24"/>
        </w:rPr>
        <w:t>.</w:t>
      </w:r>
    </w:p>
    <w:p w:rsidR="004C10B0" w:rsidRPr="00281521" w:rsidRDefault="004C10B0" w:rsidP="004C10B0">
      <w:pPr>
        <w:pStyle w:val="ListParagraph"/>
        <w:rPr>
          <w:rFonts w:ascii="Times New Roman" w:hAnsi="Times New Roman" w:cs="Times New Roman"/>
          <w:sz w:val="24"/>
          <w:szCs w:val="24"/>
        </w:rPr>
      </w:pPr>
    </w:p>
    <w:p w:rsidR="004C10B0" w:rsidRPr="00281521" w:rsidRDefault="004C10B0" w:rsidP="00281521">
      <w:pPr>
        <w:spacing w:after="0"/>
        <w:rPr>
          <w:rFonts w:ascii="Times New Roman" w:hAnsi="Times New Roman" w:cs="Times New Roman"/>
          <w:sz w:val="24"/>
          <w:szCs w:val="24"/>
        </w:rPr>
      </w:pPr>
      <w:r w:rsidRPr="00281521">
        <w:rPr>
          <w:rFonts w:ascii="Times New Roman" w:hAnsi="Times New Roman" w:cs="Times New Roman"/>
          <w:sz w:val="24"/>
          <w:szCs w:val="24"/>
        </w:rPr>
        <w:t xml:space="preserve">The needs of the Subcommittee on Prevention of </w:t>
      </w:r>
      <w:proofErr w:type="gramStart"/>
      <w:r w:rsidRPr="00281521">
        <w:rPr>
          <w:rFonts w:ascii="Times New Roman" w:hAnsi="Times New Roman" w:cs="Times New Roman"/>
          <w:sz w:val="24"/>
          <w:szCs w:val="24"/>
        </w:rPr>
        <w:t>Torture which has a visiting mandate to places of detention</w:t>
      </w:r>
      <w:proofErr w:type="gramEnd"/>
      <w:r w:rsidRPr="00281521">
        <w:rPr>
          <w:rFonts w:ascii="Times New Roman" w:hAnsi="Times New Roman" w:cs="Times New Roman"/>
          <w:sz w:val="24"/>
          <w:szCs w:val="24"/>
        </w:rPr>
        <w:t xml:space="preserve"> are not included in the formula, which makes it challenging to establish a </w:t>
      </w:r>
      <w:r w:rsidR="009675D1" w:rsidRPr="00281521">
        <w:rPr>
          <w:rFonts w:ascii="Times New Roman" w:hAnsi="Times New Roman" w:cs="Times New Roman"/>
          <w:sz w:val="24"/>
          <w:szCs w:val="24"/>
        </w:rPr>
        <w:t>regular</w:t>
      </w:r>
      <w:r w:rsidRPr="00281521">
        <w:rPr>
          <w:rFonts w:ascii="Times New Roman" w:hAnsi="Times New Roman" w:cs="Times New Roman"/>
          <w:sz w:val="24"/>
          <w:szCs w:val="24"/>
        </w:rPr>
        <w:t xml:space="preserve"> visiting sch</w:t>
      </w:r>
      <w:r w:rsidR="009675D1" w:rsidRPr="00281521">
        <w:rPr>
          <w:rFonts w:ascii="Times New Roman" w:hAnsi="Times New Roman" w:cs="Times New Roman"/>
          <w:sz w:val="24"/>
          <w:szCs w:val="24"/>
        </w:rPr>
        <w:t>edule</w:t>
      </w:r>
      <w:r w:rsidRPr="00281521">
        <w:rPr>
          <w:rFonts w:ascii="Times New Roman" w:hAnsi="Times New Roman" w:cs="Times New Roman"/>
          <w:sz w:val="24"/>
          <w:szCs w:val="24"/>
        </w:rPr>
        <w:t xml:space="preserve">. </w:t>
      </w:r>
    </w:p>
    <w:p w:rsidR="009675D1" w:rsidRPr="00281521" w:rsidRDefault="009675D1" w:rsidP="009675D1">
      <w:pPr>
        <w:pStyle w:val="ListParagraph"/>
        <w:rPr>
          <w:rFonts w:ascii="Times New Roman" w:hAnsi="Times New Roman" w:cs="Times New Roman"/>
          <w:sz w:val="24"/>
          <w:szCs w:val="24"/>
        </w:rPr>
      </w:pPr>
    </w:p>
    <w:p w:rsidR="009675D1" w:rsidRPr="00281521" w:rsidRDefault="009675D1" w:rsidP="00281521">
      <w:pPr>
        <w:spacing w:after="0"/>
        <w:rPr>
          <w:rFonts w:ascii="Times New Roman" w:hAnsi="Times New Roman" w:cs="Times New Roman"/>
          <w:sz w:val="24"/>
          <w:szCs w:val="24"/>
        </w:rPr>
      </w:pPr>
      <w:r w:rsidRPr="00281521">
        <w:rPr>
          <w:rFonts w:ascii="Times New Roman" w:hAnsi="Times New Roman" w:cs="Times New Roman"/>
          <w:sz w:val="24"/>
          <w:szCs w:val="24"/>
        </w:rPr>
        <w:t>In matching resources to needs, there needs to be a more realistic and sustainable allocation of secretariat resources that matches the workload.</w:t>
      </w:r>
    </w:p>
    <w:p w:rsidR="009675D1" w:rsidRPr="00281521" w:rsidRDefault="009675D1" w:rsidP="009675D1">
      <w:pPr>
        <w:pStyle w:val="ListParagraph"/>
        <w:rPr>
          <w:rFonts w:ascii="Times New Roman" w:hAnsi="Times New Roman" w:cs="Times New Roman"/>
          <w:sz w:val="24"/>
          <w:szCs w:val="24"/>
        </w:rPr>
      </w:pPr>
    </w:p>
    <w:p w:rsidR="00C526CD" w:rsidRPr="00281521" w:rsidRDefault="009675D1" w:rsidP="00281521">
      <w:pPr>
        <w:spacing w:after="0"/>
        <w:rPr>
          <w:rFonts w:ascii="Times New Roman" w:hAnsi="Times New Roman" w:cs="Times New Roman"/>
          <w:b/>
          <w:sz w:val="24"/>
          <w:szCs w:val="24"/>
        </w:rPr>
      </w:pPr>
      <w:r w:rsidRPr="00281521">
        <w:rPr>
          <w:rFonts w:ascii="Times New Roman" w:hAnsi="Times New Roman" w:cs="Times New Roman"/>
          <w:sz w:val="24"/>
          <w:szCs w:val="24"/>
        </w:rPr>
        <w:t xml:space="preserve">In the current difficult </w:t>
      </w:r>
      <w:proofErr w:type="gramStart"/>
      <w:r w:rsidRPr="00281521">
        <w:rPr>
          <w:rFonts w:ascii="Times New Roman" w:hAnsi="Times New Roman" w:cs="Times New Roman"/>
          <w:sz w:val="24"/>
          <w:szCs w:val="24"/>
        </w:rPr>
        <w:t>circumstances</w:t>
      </w:r>
      <w:proofErr w:type="gramEnd"/>
      <w:r w:rsidRPr="00281521">
        <w:rPr>
          <w:rFonts w:ascii="Times New Roman" w:hAnsi="Times New Roman" w:cs="Times New Roman"/>
          <w:sz w:val="24"/>
          <w:szCs w:val="24"/>
        </w:rPr>
        <w:t xml:space="preserve"> that we are all operating under, our prime concern is the protection of rights holders. </w:t>
      </w:r>
    </w:p>
    <w:p w:rsidR="00C526CD" w:rsidRPr="00281521" w:rsidRDefault="00C526CD" w:rsidP="00C526CD">
      <w:pPr>
        <w:pStyle w:val="ListParagraph"/>
        <w:rPr>
          <w:rFonts w:ascii="Times New Roman" w:hAnsi="Times New Roman" w:cs="Times New Roman"/>
          <w:sz w:val="24"/>
          <w:szCs w:val="24"/>
        </w:rPr>
      </w:pPr>
    </w:p>
    <w:p w:rsidR="00C526CD" w:rsidRPr="00281521" w:rsidRDefault="009675D1" w:rsidP="00281521">
      <w:pPr>
        <w:spacing w:after="0"/>
        <w:rPr>
          <w:rFonts w:ascii="Times New Roman" w:hAnsi="Times New Roman" w:cs="Times New Roman"/>
          <w:sz w:val="24"/>
          <w:szCs w:val="24"/>
        </w:rPr>
      </w:pPr>
      <w:r w:rsidRPr="00281521">
        <w:rPr>
          <w:rFonts w:ascii="Times New Roman" w:hAnsi="Times New Roman" w:cs="Times New Roman"/>
          <w:sz w:val="24"/>
          <w:szCs w:val="24"/>
        </w:rPr>
        <w:t xml:space="preserve">This is the subject of the informal meeting of </w:t>
      </w:r>
      <w:proofErr w:type="gramStart"/>
      <w:r w:rsidRPr="00281521">
        <w:rPr>
          <w:rFonts w:ascii="Times New Roman" w:hAnsi="Times New Roman" w:cs="Times New Roman"/>
          <w:sz w:val="24"/>
          <w:szCs w:val="24"/>
        </w:rPr>
        <w:t>Chairs which</w:t>
      </w:r>
      <w:proofErr w:type="gramEnd"/>
      <w:r w:rsidRPr="00281521">
        <w:rPr>
          <w:rFonts w:ascii="Times New Roman" w:hAnsi="Times New Roman" w:cs="Times New Roman"/>
          <w:sz w:val="24"/>
          <w:szCs w:val="24"/>
        </w:rPr>
        <w:t xml:space="preserve"> is ta</w:t>
      </w:r>
      <w:r w:rsidR="00241350" w:rsidRPr="00281521">
        <w:rPr>
          <w:rFonts w:ascii="Times New Roman" w:hAnsi="Times New Roman" w:cs="Times New Roman"/>
          <w:sz w:val="24"/>
          <w:szCs w:val="24"/>
        </w:rPr>
        <w:t xml:space="preserve">king place this week virtually. As we are striving to discharge our mandates in a remote manner, as efficiently as possible, to ensure that there is no protection gap, </w:t>
      </w:r>
      <w:r w:rsidRPr="00281521">
        <w:rPr>
          <w:rFonts w:ascii="Times New Roman" w:hAnsi="Times New Roman" w:cs="Times New Roman"/>
          <w:sz w:val="24"/>
          <w:szCs w:val="24"/>
        </w:rPr>
        <w:t xml:space="preserve">we </w:t>
      </w:r>
      <w:r w:rsidR="00241350" w:rsidRPr="00281521">
        <w:rPr>
          <w:rFonts w:ascii="Times New Roman" w:hAnsi="Times New Roman" w:cs="Times New Roman"/>
          <w:sz w:val="24"/>
          <w:szCs w:val="24"/>
        </w:rPr>
        <w:t xml:space="preserve">also realise that we </w:t>
      </w:r>
      <w:r w:rsidRPr="00281521">
        <w:rPr>
          <w:rFonts w:ascii="Times New Roman" w:hAnsi="Times New Roman" w:cs="Times New Roman"/>
          <w:sz w:val="24"/>
          <w:szCs w:val="24"/>
        </w:rPr>
        <w:t xml:space="preserve">need to adapt to new </w:t>
      </w:r>
      <w:r w:rsidR="00C526CD" w:rsidRPr="00281521">
        <w:rPr>
          <w:rFonts w:ascii="Times New Roman" w:hAnsi="Times New Roman" w:cs="Times New Roman"/>
          <w:sz w:val="24"/>
          <w:szCs w:val="24"/>
        </w:rPr>
        <w:t xml:space="preserve">technologies and </w:t>
      </w:r>
      <w:r w:rsidRPr="00281521">
        <w:rPr>
          <w:rFonts w:ascii="Times New Roman" w:hAnsi="Times New Roman" w:cs="Times New Roman"/>
          <w:sz w:val="24"/>
          <w:szCs w:val="24"/>
        </w:rPr>
        <w:t>methodologies in view of the changing global circumstances caused by t</w:t>
      </w:r>
      <w:r w:rsidR="00C526CD" w:rsidRPr="00281521">
        <w:rPr>
          <w:rFonts w:ascii="Times New Roman" w:hAnsi="Times New Roman" w:cs="Times New Roman"/>
          <w:sz w:val="24"/>
          <w:szCs w:val="24"/>
        </w:rPr>
        <w:t xml:space="preserve">he pandemic. </w:t>
      </w:r>
    </w:p>
    <w:p w:rsidR="009675D1" w:rsidRPr="00281521" w:rsidRDefault="009675D1" w:rsidP="009675D1">
      <w:pPr>
        <w:pStyle w:val="ListParagraph"/>
        <w:rPr>
          <w:rFonts w:ascii="Times New Roman" w:hAnsi="Times New Roman" w:cs="Times New Roman"/>
          <w:sz w:val="24"/>
          <w:szCs w:val="24"/>
        </w:rPr>
      </w:pPr>
    </w:p>
    <w:p w:rsidR="00C526CD" w:rsidRPr="00281521" w:rsidRDefault="009675D1" w:rsidP="00281521">
      <w:pPr>
        <w:spacing w:after="0"/>
        <w:rPr>
          <w:rFonts w:ascii="Times New Roman" w:hAnsi="Times New Roman" w:cs="Times New Roman"/>
          <w:sz w:val="24"/>
          <w:szCs w:val="24"/>
        </w:rPr>
      </w:pPr>
      <w:r w:rsidRPr="00281521">
        <w:rPr>
          <w:rFonts w:ascii="Times New Roman" w:hAnsi="Times New Roman" w:cs="Times New Roman"/>
          <w:sz w:val="24"/>
          <w:szCs w:val="24"/>
        </w:rPr>
        <w:t>The digital environment in which we need to operate has brought to the fore the over-reliance of our processes and procedures on methodologies that were developed twenty or so years ago and are over-reliant on paper processing. A case in point is the individual communications procedures</w:t>
      </w:r>
      <w:r w:rsidR="00676AD8" w:rsidRPr="00281521">
        <w:rPr>
          <w:rFonts w:ascii="Times New Roman" w:hAnsi="Times New Roman" w:cs="Times New Roman"/>
          <w:sz w:val="24"/>
          <w:szCs w:val="24"/>
        </w:rPr>
        <w:t>. Most of the</w:t>
      </w:r>
      <w:r w:rsidRPr="00281521">
        <w:rPr>
          <w:rFonts w:ascii="Times New Roman" w:hAnsi="Times New Roman" w:cs="Times New Roman"/>
          <w:sz w:val="24"/>
          <w:szCs w:val="24"/>
        </w:rPr>
        <w:t xml:space="preserve"> correspondence received </w:t>
      </w:r>
      <w:r w:rsidR="00676AD8" w:rsidRPr="00281521">
        <w:rPr>
          <w:rFonts w:ascii="Times New Roman" w:hAnsi="Times New Roman" w:cs="Times New Roman"/>
          <w:sz w:val="24"/>
          <w:szCs w:val="24"/>
        </w:rPr>
        <w:t xml:space="preserve">and exchanged between the parties is on </w:t>
      </w:r>
      <w:proofErr w:type="gramStart"/>
      <w:r w:rsidR="00676AD8" w:rsidRPr="00281521">
        <w:rPr>
          <w:rFonts w:ascii="Times New Roman" w:hAnsi="Times New Roman" w:cs="Times New Roman"/>
          <w:sz w:val="24"/>
          <w:szCs w:val="24"/>
        </w:rPr>
        <w:t>paper which</w:t>
      </w:r>
      <w:proofErr w:type="gramEnd"/>
      <w:r w:rsidR="007D3E33" w:rsidRPr="00281521">
        <w:rPr>
          <w:rFonts w:ascii="Times New Roman" w:hAnsi="Times New Roman" w:cs="Times New Roman"/>
          <w:sz w:val="24"/>
          <w:szCs w:val="24"/>
        </w:rPr>
        <w:t xml:space="preserve"> is not so efficient and</w:t>
      </w:r>
      <w:r w:rsidR="00676AD8" w:rsidRPr="00281521">
        <w:rPr>
          <w:rFonts w:ascii="Times New Roman" w:hAnsi="Times New Roman" w:cs="Times New Roman"/>
          <w:sz w:val="24"/>
          <w:szCs w:val="24"/>
        </w:rPr>
        <w:t xml:space="preserve"> lengthens the time a Committee can examine an individual complaint and provide redress to an individual. </w:t>
      </w:r>
      <w:r w:rsidR="007D3E33" w:rsidRPr="00281521">
        <w:rPr>
          <w:rFonts w:ascii="Times New Roman" w:hAnsi="Times New Roman" w:cs="Times New Roman"/>
          <w:sz w:val="24"/>
          <w:szCs w:val="24"/>
        </w:rPr>
        <w:t>The backlog of petitions is growing significantly due to sheer volume of newly registered cases.</w:t>
      </w:r>
      <w:r w:rsidR="00C526CD" w:rsidRPr="00281521">
        <w:rPr>
          <w:rFonts w:ascii="Times New Roman" w:hAnsi="Times New Roman" w:cs="Times New Roman"/>
          <w:sz w:val="24"/>
          <w:szCs w:val="24"/>
        </w:rPr>
        <w:t xml:space="preserve"> </w:t>
      </w:r>
    </w:p>
    <w:p w:rsidR="00C526CD" w:rsidRPr="00281521" w:rsidRDefault="00C526CD" w:rsidP="00C526CD">
      <w:pPr>
        <w:pStyle w:val="ListParagraph"/>
        <w:spacing w:after="0"/>
        <w:ind w:left="360"/>
        <w:rPr>
          <w:rFonts w:ascii="Times New Roman" w:hAnsi="Times New Roman" w:cs="Times New Roman"/>
          <w:sz w:val="24"/>
          <w:szCs w:val="24"/>
        </w:rPr>
      </w:pPr>
    </w:p>
    <w:p w:rsidR="00C526CD" w:rsidRPr="00281521" w:rsidRDefault="00C526CD" w:rsidP="00281521">
      <w:pPr>
        <w:spacing w:after="0"/>
        <w:rPr>
          <w:rFonts w:ascii="Times New Roman" w:hAnsi="Times New Roman" w:cs="Times New Roman"/>
          <w:sz w:val="24"/>
          <w:szCs w:val="24"/>
        </w:rPr>
      </w:pPr>
      <w:r w:rsidRPr="00281521">
        <w:rPr>
          <w:rFonts w:ascii="Times New Roman" w:hAnsi="Times New Roman" w:cs="Times New Roman"/>
          <w:sz w:val="24"/>
          <w:szCs w:val="24"/>
        </w:rPr>
        <w:t>Our current efforts are to find creative ways to work on-line</w:t>
      </w:r>
      <w:r w:rsidR="00612953" w:rsidRPr="00281521">
        <w:rPr>
          <w:rFonts w:ascii="Times New Roman" w:hAnsi="Times New Roman" w:cs="Times New Roman"/>
          <w:sz w:val="24"/>
          <w:szCs w:val="24"/>
        </w:rPr>
        <w:t>. W</w:t>
      </w:r>
      <w:r w:rsidRPr="00281521">
        <w:rPr>
          <w:rFonts w:ascii="Times New Roman" w:hAnsi="Times New Roman" w:cs="Times New Roman"/>
          <w:sz w:val="24"/>
          <w:szCs w:val="24"/>
        </w:rPr>
        <w:t xml:space="preserve">hilst on-line interaction can never be a complete replacement for in person meetings, we are also learning lessons about how a digital shift could also improve some elements of our work in the longer term. The digital shift gives us the opportunity to transform the way we are currently working </w:t>
      </w:r>
      <w:proofErr w:type="gramStart"/>
      <w:r w:rsidRPr="00281521">
        <w:rPr>
          <w:rFonts w:ascii="Times New Roman" w:hAnsi="Times New Roman" w:cs="Times New Roman"/>
          <w:sz w:val="24"/>
          <w:szCs w:val="24"/>
        </w:rPr>
        <w:t>provided that</w:t>
      </w:r>
      <w:proofErr w:type="gramEnd"/>
      <w:r w:rsidRPr="00281521">
        <w:rPr>
          <w:rFonts w:ascii="Times New Roman" w:hAnsi="Times New Roman" w:cs="Times New Roman"/>
          <w:sz w:val="24"/>
          <w:szCs w:val="24"/>
        </w:rPr>
        <w:t xml:space="preserve"> we have the necessary tools and </w:t>
      </w:r>
      <w:r w:rsidR="00612953" w:rsidRPr="00281521">
        <w:rPr>
          <w:rFonts w:ascii="Times New Roman" w:hAnsi="Times New Roman" w:cs="Times New Roman"/>
          <w:sz w:val="24"/>
          <w:szCs w:val="24"/>
        </w:rPr>
        <w:t>means</w:t>
      </w:r>
      <w:r w:rsidRPr="00281521">
        <w:rPr>
          <w:rFonts w:ascii="Times New Roman" w:hAnsi="Times New Roman" w:cs="Times New Roman"/>
          <w:sz w:val="24"/>
          <w:szCs w:val="24"/>
        </w:rPr>
        <w:t xml:space="preserve"> to fulfil our mandates.</w:t>
      </w:r>
    </w:p>
    <w:p w:rsidR="00676AD8" w:rsidRPr="00281521" w:rsidRDefault="00676AD8" w:rsidP="00612953">
      <w:pPr>
        <w:pStyle w:val="ListParagraph"/>
        <w:spacing w:after="0"/>
        <w:ind w:left="360"/>
        <w:rPr>
          <w:rFonts w:ascii="Times New Roman" w:hAnsi="Times New Roman" w:cs="Times New Roman"/>
          <w:sz w:val="24"/>
          <w:szCs w:val="24"/>
        </w:rPr>
      </w:pPr>
    </w:p>
    <w:p w:rsidR="00676AD8" w:rsidRPr="00281521" w:rsidRDefault="00676AD8" w:rsidP="00281521">
      <w:pPr>
        <w:spacing w:after="0"/>
        <w:rPr>
          <w:rFonts w:ascii="Times New Roman" w:hAnsi="Times New Roman" w:cs="Times New Roman"/>
          <w:sz w:val="24"/>
          <w:szCs w:val="24"/>
        </w:rPr>
      </w:pPr>
      <w:r w:rsidRPr="00281521">
        <w:rPr>
          <w:rFonts w:ascii="Times New Roman" w:hAnsi="Times New Roman" w:cs="Times New Roman"/>
          <w:sz w:val="24"/>
          <w:szCs w:val="24"/>
        </w:rPr>
        <w:t xml:space="preserve">Accessibility for persons with disabilities and the provision of reasonable accommodation to persons with disabilities so that they are able to perform their work and participate in the work of treaty bodies on an equal footing with others are necessary to ensure that we are not leaving any one behind. </w:t>
      </w:r>
      <w:proofErr w:type="gramStart"/>
      <w:r w:rsidRPr="00281521">
        <w:rPr>
          <w:rFonts w:ascii="Times New Roman" w:hAnsi="Times New Roman" w:cs="Times New Roman"/>
          <w:sz w:val="24"/>
          <w:szCs w:val="24"/>
        </w:rPr>
        <w:t>Certain steps have been tak</w:t>
      </w:r>
      <w:r w:rsidR="00241350" w:rsidRPr="00281521">
        <w:rPr>
          <w:rFonts w:ascii="Times New Roman" w:hAnsi="Times New Roman" w:cs="Times New Roman"/>
          <w:sz w:val="24"/>
          <w:szCs w:val="24"/>
        </w:rPr>
        <w:t>en by the United Nations in the</w:t>
      </w:r>
      <w:r w:rsidRPr="00281521">
        <w:rPr>
          <w:rFonts w:ascii="Times New Roman" w:hAnsi="Times New Roman" w:cs="Times New Roman"/>
          <w:sz w:val="24"/>
          <w:szCs w:val="24"/>
        </w:rPr>
        <w:t xml:space="preserve"> area </w:t>
      </w:r>
      <w:r w:rsidR="00241350" w:rsidRPr="00281521">
        <w:rPr>
          <w:rFonts w:ascii="Times New Roman" w:hAnsi="Times New Roman" w:cs="Times New Roman"/>
          <w:sz w:val="24"/>
          <w:szCs w:val="24"/>
        </w:rPr>
        <w:t>of sign-language interpretation and captioning for example</w:t>
      </w:r>
      <w:proofErr w:type="gramEnd"/>
      <w:r w:rsidR="00241350" w:rsidRPr="00281521">
        <w:rPr>
          <w:rFonts w:ascii="Times New Roman" w:hAnsi="Times New Roman" w:cs="Times New Roman"/>
          <w:sz w:val="24"/>
          <w:szCs w:val="24"/>
        </w:rPr>
        <w:t xml:space="preserve">, </w:t>
      </w:r>
      <w:r w:rsidRPr="00281521">
        <w:rPr>
          <w:rFonts w:ascii="Times New Roman" w:hAnsi="Times New Roman" w:cs="Times New Roman"/>
          <w:sz w:val="24"/>
          <w:szCs w:val="24"/>
        </w:rPr>
        <w:t>but more needs to accomplished to ensure that meetings and documents are accessible to persons with disabilities in both the physical and digital worlds.</w:t>
      </w:r>
    </w:p>
    <w:p w:rsidR="009675D1" w:rsidRPr="00281521" w:rsidRDefault="009675D1" w:rsidP="00BA3E0C">
      <w:pPr>
        <w:spacing w:after="0"/>
        <w:rPr>
          <w:rFonts w:ascii="Times New Roman" w:hAnsi="Times New Roman" w:cs="Times New Roman"/>
          <w:b/>
          <w:sz w:val="24"/>
          <w:szCs w:val="24"/>
        </w:rPr>
      </w:pPr>
    </w:p>
    <w:p w:rsidR="00B34926" w:rsidRPr="00BA3E0C" w:rsidRDefault="00241350" w:rsidP="00241350">
      <w:pPr>
        <w:spacing w:after="0"/>
        <w:jc w:val="center"/>
        <w:rPr>
          <w:rFonts w:ascii="Arial" w:hAnsi="Arial" w:cs="Arial"/>
        </w:rPr>
      </w:pPr>
      <w:r>
        <w:rPr>
          <w:rFonts w:ascii="Arial" w:hAnsi="Arial" w:cs="Arial"/>
        </w:rPr>
        <w:t>---</w:t>
      </w:r>
    </w:p>
    <w:sectPr w:rsidR="00B34926" w:rsidRPr="00BA3E0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521" w:rsidRDefault="00281521" w:rsidP="00281521">
      <w:pPr>
        <w:spacing w:after="0" w:line="240" w:lineRule="auto"/>
      </w:pPr>
      <w:r>
        <w:separator/>
      </w:r>
    </w:p>
  </w:endnote>
  <w:endnote w:type="continuationSeparator" w:id="0">
    <w:p w:rsidR="00281521" w:rsidRDefault="00281521" w:rsidP="00281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877568"/>
      <w:docPartObj>
        <w:docPartGallery w:val="Page Numbers (Bottom of Page)"/>
        <w:docPartUnique/>
      </w:docPartObj>
    </w:sdtPr>
    <w:sdtEndPr>
      <w:rPr>
        <w:noProof/>
      </w:rPr>
    </w:sdtEndPr>
    <w:sdtContent>
      <w:p w:rsidR="00281521" w:rsidRDefault="00281521">
        <w:pPr>
          <w:pStyle w:val="Footer"/>
          <w:jc w:val="right"/>
        </w:pPr>
        <w:r>
          <w:fldChar w:fldCharType="begin"/>
        </w:r>
        <w:r>
          <w:instrText xml:space="preserve"> PAGE   \* MERGEFORMAT </w:instrText>
        </w:r>
        <w:r>
          <w:fldChar w:fldCharType="separate"/>
        </w:r>
        <w:r w:rsidR="00E81062">
          <w:rPr>
            <w:noProof/>
          </w:rPr>
          <w:t>2</w:t>
        </w:r>
        <w:r>
          <w:rPr>
            <w:noProof/>
          </w:rPr>
          <w:fldChar w:fldCharType="end"/>
        </w:r>
      </w:p>
    </w:sdtContent>
  </w:sdt>
  <w:p w:rsidR="00281521" w:rsidRDefault="00281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521" w:rsidRDefault="00281521" w:rsidP="00281521">
      <w:pPr>
        <w:spacing w:after="0" w:line="240" w:lineRule="auto"/>
      </w:pPr>
      <w:r>
        <w:separator/>
      </w:r>
    </w:p>
  </w:footnote>
  <w:footnote w:type="continuationSeparator" w:id="0">
    <w:p w:rsidR="00281521" w:rsidRDefault="00281521" w:rsidP="00281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73639"/>
    <w:multiLevelType w:val="hybridMultilevel"/>
    <w:tmpl w:val="AB5A0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8F330A"/>
    <w:multiLevelType w:val="hybridMultilevel"/>
    <w:tmpl w:val="68260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9A4366"/>
    <w:multiLevelType w:val="hybridMultilevel"/>
    <w:tmpl w:val="30CA14C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B95D9B"/>
    <w:multiLevelType w:val="hybridMultilevel"/>
    <w:tmpl w:val="8EC8084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25"/>
    <w:rsid w:val="00036124"/>
    <w:rsid w:val="001320C4"/>
    <w:rsid w:val="001C5C8B"/>
    <w:rsid w:val="00201F20"/>
    <w:rsid w:val="00241350"/>
    <w:rsid w:val="00281521"/>
    <w:rsid w:val="00343B05"/>
    <w:rsid w:val="003502A2"/>
    <w:rsid w:val="004C10B0"/>
    <w:rsid w:val="0050546E"/>
    <w:rsid w:val="005B3D46"/>
    <w:rsid w:val="00612953"/>
    <w:rsid w:val="00676AD8"/>
    <w:rsid w:val="00677D48"/>
    <w:rsid w:val="0071286C"/>
    <w:rsid w:val="007D3E33"/>
    <w:rsid w:val="00842705"/>
    <w:rsid w:val="009026D0"/>
    <w:rsid w:val="00934D6C"/>
    <w:rsid w:val="00965ABF"/>
    <w:rsid w:val="009675D1"/>
    <w:rsid w:val="009B732B"/>
    <w:rsid w:val="00AB0DFE"/>
    <w:rsid w:val="00B34926"/>
    <w:rsid w:val="00B83325"/>
    <w:rsid w:val="00BA3E0C"/>
    <w:rsid w:val="00BC15EC"/>
    <w:rsid w:val="00C511CF"/>
    <w:rsid w:val="00C526CD"/>
    <w:rsid w:val="00C67CDB"/>
    <w:rsid w:val="00D404D1"/>
    <w:rsid w:val="00E81062"/>
    <w:rsid w:val="00EA3EEA"/>
    <w:rsid w:val="00ED41DB"/>
    <w:rsid w:val="00FB3A77"/>
    <w:rsid w:val="00FC5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CCB1"/>
  <w15:chartTrackingRefBased/>
  <w15:docId w15:val="{66E8531D-7CF3-42EF-9987-4A685E9A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325"/>
    <w:pPr>
      <w:ind w:left="720"/>
      <w:contextualSpacing/>
    </w:pPr>
  </w:style>
  <w:style w:type="paragraph" w:styleId="PlainText">
    <w:name w:val="Plain Text"/>
    <w:basedOn w:val="Normal"/>
    <w:link w:val="PlainTextChar"/>
    <w:uiPriority w:val="99"/>
    <w:semiHidden/>
    <w:unhideWhenUsed/>
    <w:rsid w:val="00B8332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83325"/>
    <w:rPr>
      <w:rFonts w:ascii="Calibri" w:hAnsi="Calibri"/>
      <w:szCs w:val="21"/>
    </w:rPr>
  </w:style>
  <w:style w:type="paragraph" w:customStyle="1" w:styleId="Default">
    <w:name w:val="Default"/>
    <w:basedOn w:val="Normal"/>
    <w:uiPriority w:val="99"/>
    <w:rsid w:val="00FC501C"/>
    <w:pPr>
      <w:autoSpaceDE w:val="0"/>
      <w:autoSpaceDN w:val="0"/>
      <w:spacing w:after="0" w:line="240" w:lineRule="auto"/>
    </w:pPr>
    <w:rPr>
      <w:rFonts w:ascii="Arial" w:hAnsi="Arial" w:cs="Arial"/>
      <w:color w:val="000000"/>
      <w:sz w:val="24"/>
      <w:szCs w:val="24"/>
      <w:lang w:eastAsia="en-GB"/>
    </w:rPr>
  </w:style>
  <w:style w:type="paragraph" w:styleId="NormalWeb">
    <w:name w:val="Normal (Web)"/>
    <w:basedOn w:val="Normal"/>
    <w:uiPriority w:val="99"/>
    <w:semiHidden/>
    <w:unhideWhenUsed/>
    <w:rsid w:val="00C526CD"/>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34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D6C"/>
    <w:rPr>
      <w:rFonts w:ascii="Segoe UI" w:hAnsi="Segoe UI" w:cs="Segoe UI"/>
      <w:sz w:val="18"/>
      <w:szCs w:val="18"/>
    </w:rPr>
  </w:style>
  <w:style w:type="paragraph" w:styleId="Header">
    <w:name w:val="header"/>
    <w:basedOn w:val="Normal"/>
    <w:link w:val="HeaderChar"/>
    <w:uiPriority w:val="99"/>
    <w:unhideWhenUsed/>
    <w:rsid w:val="00281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521"/>
  </w:style>
  <w:style w:type="paragraph" w:styleId="Footer">
    <w:name w:val="footer"/>
    <w:basedOn w:val="Normal"/>
    <w:link w:val="FooterChar"/>
    <w:uiPriority w:val="99"/>
    <w:unhideWhenUsed/>
    <w:rsid w:val="00281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811">
      <w:bodyDiv w:val="1"/>
      <w:marLeft w:val="0"/>
      <w:marRight w:val="0"/>
      <w:marTop w:val="0"/>
      <w:marBottom w:val="0"/>
      <w:divBdr>
        <w:top w:val="none" w:sz="0" w:space="0" w:color="auto"/>
        <w:left w:val="none" w:sz="0" w:space="0" w:color="auto"/>
        <w:bottom w:val="none" w:sz="0" w:space="0" w:color="auto"/>
        <w:right w:val="none" w:sz="0" w:space="0" w:color="auto"/>
      </w:divBdr>
    </w:div>
    <w:div w:id="36899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7446FC-E25F-4A16-A0EE-A975E76F4401}"/>
</file>

<file path=customXml/itemProps2.xml><?xml version="1.0" encoding="utf-8"?>
<ds:datastoreItem xmlns:ds="http://schemas.openxmlformats.org/officeDocument/2006/customXml" ds:itemID="{D4B983F3-DC5D-417D-BD13-E3A144DEF6B0}"/>
</file>

<file path=customXml/itemProps3.xml><?xml version="1.0" encoding="utf-8"?>
<ds:datastoreItem xmlns:ds="http://schemas.openxmlformats.org/officeDocument/2006/customXml" ds:itemID="{BAF074FD-9DAC-4A19-B735-9C71D10C7F64}"/>
</file>

<file path=docProps/app.xml><?xml version="1.0" encoding="utf-8"?>
<Properties xmlns="http://schemas.openxmlformats.org/officeDocument/2006/extended-properties" xmlns:vt="http://schemas.openxmlformats.org/officeDocument/2006/docPropsVTypes">
  <Template>Normal.dotm</Template>
  <TotalTime>11</TotalTime>
  <Pages>4</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KOUNTOURI TAPIERO Elena</dc:creator>
  <cp:keywords/>
  <dc:description/>
  <cp:lastModifiedBy>KOUNTOURI TAPIERO Elena</cp:lastModifiedBy>
  <cp:revision>5</cp:revision>
  <dcterms:created xsi:type="dcterms:W3CDTF">2020-06-12T16:34:00Z</dcterms:created>
  <dcterms:modified xsi:type="dcterms:W3CDTF">2020-06-15T07:46:00Z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