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F50" w:rsidRPr="004F0F50" w:rsidRDefault="00BD6158" w:rsidP="00306B07">
      <w:pPr>
        <w:spacing w:after="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tentative timetable for THE </w:t>
      </w:r>
      <w:r w:rsidR="00634A0B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3</w:t>
      </w:r>
      <w:r w:rsidR="004968E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1</w:t>
      </w:r>
      <w:r w:rsidR="004968E6" w:rsidRPr="004968E6">
        <w:rPr>
          <w:rFonts w:ascii="Times New Roman" w:eastAsia="SimSun" w:hAnsi="Times New Roman"/>
          <w:b/>
          <w:bCs/>
          <w:caps/>
          <w:sz w:val="28"/>
          <w:szCs w:val="28"/>
          <w:vertAlign w:val="superscript"/>
          <w:lang w:val="en-US" w:eastAsia="zh-CN"/>
        </w:rPr>
        <w:t>ST</w:t>
      </w:r>
      <w:r w:rsidR="004968E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session of the UPR Working group</w:t>
      </w:r>
    </w:p>
    <w:p w:rsidR="004F0F50" w:rsidRPr="004F0F50" w:rsidRDefault="00BD6158" w:rsidP="004F0F50">
      <w:pPr>
        <w:spacing w:after="12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(</w:t>
      </w:r>
      <w:r w:rsidR="004968E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5–16 NOVEMBER </w:t>
      </w:r>
      <w:r w:rsidR="00306B07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201</w:t>
      </w:r>
      <w:r w:rsidR="00634A0B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8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)</w:t>
      </w:r>
    </w:p>
    <w:p w:rsidR="004F0F50" w:rsidRPr="004F0F50" w:rsidRDefault="004F0F50" w:rsidP="00480118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4F0F50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First week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51"/>
        <w:gridCol w:w="1768"/>
        <w:gridCol w:w="851"/>
        <w:gridCol w:w="1667"/>
        <w:gridCol w:w="851"/>
        <w:gridCol w:w="1832"/>
        <w:gridCol w:w="851"/>
        <w:gridCol w:w="1821"/>
        <w:gridCol w:w="851"/>
        <w:gridCol w:w="3402"/>
      </w:tblGrid>
      <w:tr w:rsidR="00055508">
        <w:trPr>
          <w:trHeight w:hRule="exact" w:val="284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39F" w:rsidRDefault="0047239F"/>
        </w:tc>
        <w:tc>
          <w:tcPr>
            <w:tcW w:w="26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47239F" w:rsidRPr="002C3113" w:rsidRDefault="00BD6158" w:rsidP="004968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4968E6">
              <w:rPr>
                <w:rFonts w:ascii="Times New Roman" w:hAnsi="Times New Roman"/>
                <w:b/>
              </w:rPr>
              <w:t>5</w:t>
            </w:r>
            <w:r w:rsidR="00634A0B">
              <w:rPr>
                <w:rFonts w:ascii="Times New Roman" w:hAnsi="Times New Roman"/>
                <w:b/>
              </w:rPr>
              <w:t xml:space="preserve"> </w:t>
            </w:r>
            <w:r w:rsidR="004968E6">
              <w:rPr>
                <w:rFonts w:ascii="Times New Roman" w:hAnsi="Times New Roman"/>
                <w:b/>
              </w:rPr>
              <w:t>November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47239F" w:rsidRPr="002C3113" w:rsidRDefault="005303CE" w:rsidP="004968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4968E6">
              <w:rPr>
                <w:rFonts w:ascii="Times New Roman" w:hAnsi="Times New Roman"/>
                <w:b/>
              </w:rPr>
              <w:t>6</w:t>
            </w:r>
            <w:r w:rsidR="00634A0B">
              <w:rPr>
                <w:rFonts w:ascii="Times New Roman" w:hAnsi="Times New Roman"/>
                <w:b/>
              </w:rPr>
              <w:t xml:space="preserve"> </w:t>
            </w:r>
            <w:r w:rsidR="004968E6">
              <w:rPr>
                <w:rFonts w:ascii="Times New Roman" w:hAnsi="Times New Roman"/>
                <w:b/>
              </w:rPr>
              <w:t>November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47239F" w:rsidRPr="002C3113" w:rsidRDefault="005303CE" w:rsidP="004968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4968E6">
              <w:rPr>
                <w:rFonts w:ascii="Times New Roman" w:hAnsi="Times New Roman"/>
                <w:b/>
              </w:rPr>
              <w:t>7</w:t>
            </w:r>
            <w:r w:rsidR="00634A0B">
              <w:rPr>
                <w:rFonts w:ascii="Times New Roman" w:hAnsi="Times New Roman"/>
                <w:b/>
              </w:rPr>
              <w:t xml:space="preserve"> </w:t>
            </w:r>
            <w:r w:rsidR="004968E6">
              <w:rPr>
                <w:rFonts w:ascii="Times New Roman" w:hAnsi="Times New Roman"/>
                <w:b/>
              </w:rPr>
              <w:t>November</w:t>
            </w:r>
          </w:p>
        </w:tc>
        <w:tc>
          <w:tcPr>
            <w:tcW w:w="2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47239F" w:rsidRPr="002C3113" w:rsidRDefault="005303CE" w:rsidP="004968E6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4968E6">
              <w:rPr>
                <w:rFonts w:ascii="Times New Roman" w:hAnsi="Times New Roman"/>
                <w:b/>
              </w:rPr>
              <w:t>8</w:t>
            </w:r>
            <w:r w:rsidR="00634A0B">
              <w:rPr>
                <w:rFonts w:ascii="Times New Roman" w:hAnsi="Times New Roman"/>
                <w:b/>
              </w:rPr>
              <w:t xml:space="preserve"> </w:t>
            </w:r>
            <w:r w:rsidR="004968E6">
              <w:rPr>
                <w:rFonts w:ascii="Times New Roman" w:hAnsi="Times New Roman"/>
                <w:b/>
              </w:rPr>
              <w:t>November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47239F" w:rsidRPr="002C3113" w:rsidRDefault="005303CE" w:rsidP="004968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4968E6">
              <w:rPr>
                <w:rFonts w:ascii="Times New Roman" w:hAnsi="Times New Roman"/>
                <w:b/>
              </w:rPr>
              <w:t>9</w:t>
            </w:r>
            <w:r w:rsidR="00634A0B">
              <w:rPr>
                <w:rFonts w:ascii="Times New Roman" w:hAnsi="Times New Roman"/>
                <w:b/>
              </w:rPr>
              <w:t xml:space="preserve"> </w:t>
            </w:r>
            <w:r w:rsidR="004968E6">
              <w:rPr>
                <w:rFonts w:ascii="Times New Roman" w:hAnsi="Times New Roman"/>
                <w:b/>
              </w:rPr>
              <w:t>November</w:t>
            </w:r>
          </w:p>
        </w:tc>
      </w:tr>
      <w:tr w:rsidR="004C3F21">
        <w:trPr>
          <w:trHeight w:val="390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7F6709" w:rsidRPr="002C3113" w:rsidRDefault="007F6709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1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st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4968E6">
              <w:rPr>
                <w:rFonts w:ascii="Times New Roman" w:hAnsi="Times New Roman"/>
                <w:b/>
                <w:sz w:val="20"/>
                <w:szCs w:val="20"/>
              </w:rPr>
              <w:t>Saudi Arabia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4968E6">
              <w:rPr>
                <w:rFonts w:ascii="Times New Roman" w:hAnsi="Times New Roman"/>
                <w:b/>
                <w:sz w:val="20"/>
                <w:szCs w:val="20"/>
              </w:rPr>
              <w:t>China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</w:t>
            </w:r>
            <w:r w:rsidR="00AA1711" w:rsidRPr="002C3113">
              <w:rPr>
                <w:rFonts w:ascii="Times New Roman" w:hAnsi="Times New Roman"/>
                <w:sz w:val="18"/>
                <w:szCs w:val="18"/>
              </w:rPr>
              <w:t>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4968E6">
              <w:rPr>
                <w:rFonts w:ascii="Times New Roman" w:hAnsi="Times New Roman"/>
                <w:b/>
                <w:sz w:val="20"/>
                <w:szCs w:val="20"/>
              </w:rPr>
              <w:t>Mexico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4968E6">
              <w:rPr>
                <w:rFonts w:ascii="Times New Roman" w:hAnsi="Times New Roman"/>
                <w:b/>
                <w:sz w:val="20"/>
                <w:szCs w:val="20"/>
              </w:rPr>
              <w:t>Jordan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634A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792C07">
              <w:rPr>
                <w:rFonts w:ascii="Times New Roman" w:hAnsi="Times New Roman"/>
                <w:b/>
                <w:sz w:val="20"/>
                <w:szCs w:val="20"/>
              </w:rPr>
              <w:t xml:space="preserve">the </w:t>
            </w:r>
            <w:r w:rsidR="004968E6">
              <w:rPr>
                <w:rFonts w:ascii="Times New Roman" w:hAnsi="Times New Roman"/>
                <w:b/>
                <w:sz w:val="20"/>
                <w:szCs w:val="20"/>
              </w:rPr>
              <w:t>Central African Republic</w:t>
            </w:r>
          </w:p>
        </w:tc>
      </w:tr>
      <w:tr w:rsidR="004C3F21">
        <w:trPr>
          <w:trHeight w:val="390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F6709" w:rsidRPr="002C3113" w:rsidRDefault="007F6709" w:rsidP="004F0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4968E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="005D15D5">
              <w:rPr>
                <w:rFonts w:ascii="Times New Roman" w:hAnsi="Times New Roman"/>
                <w:i/>
                <w:sz w:val="18"/>
                <w:szCs w:val="18"/>
              </w:rPr>
              <w:t xml:space="preserve">the 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r w:rsidR="004968E6">
              <w:rPr>
                <w:rFonts w:ascii="Times New Roman" w:hAnsi="Times New Roman"/>
                <w:i/>
                <w:sz w:val="18"/>
                <w:szCs w:val="18"/>
              </w:rPr>
              <w:t>Saudi Arabia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4968E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4968E6">
              <w:rPr>
                <w:rFonts w:ascii="Times New Roman" w:hAnsi="Times New Roman"/>
                <w:i/>
                <w:sz w:val="18"/>
                <w:szCs w:val="18"/>
              </w:rPr>
              <w:t>China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709" w:rsidRDefault="007F6709"/>
        </w:tc>
      </w:tr>
      <w:tr w:rsidR="004C3F21">
        <w:trPr>
          <w:trHeight w:val="368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4968E6">
              <w:rPr>
                <w:rFonts w:ascii="Times New Roman" w:hAnsi="Times New Roman"/>
                <w:b/>
                <w:sz w:val="20"/>
                <w:szCs w:val="20"/>
              </w:rPr>
              <w:t>Senegal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4968E6">
              <w:rPr>
                <w:rFonts w:ascii="Times New Roman" w:hAnsi="Times New Roman"/>
                <w:b/>
                <w:sz w:val="20"/>
                <w:szCs w:val="20"/>
              </w:rPr>
              <w:t>Nigeria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4968E6">
              <w:rPr>
                <w:rFonts w:ascii="Times New Roman" w:hAnsi="Times New Roman"/>
                <w:b/>
                <w:sz w:val="20"/>
                <w:szCs w:val="20"/>
              </w:rPr>
              <w:t>Mauritius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4968E6">
              <w:rPr>
                <w:rFonts w:ascii="Times New Roman" w:hAnsi="Times New Roman"/>
                <w:b/>
                <w:sz w:val="20"/>
                <w:szCs w:val="20"/>
              </w:rPr>
              <w:t>Malaysia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15:00–18:00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3CE" w:rsidRPr="005303CE" w:rsidRDefault="007F6709" w:rsidP="004968E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>Distribution of the report</w:t>
            </w:r>
            <w:r w:rsidR="00AA1711" w:rsidRPr="002C3113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 on </w:t>
            </w:r>
            <w:r w:rsidR="004968E6">
              <w:rPr>
                <w:rFonts w:ascii="Times New Roman" w:hAnsi="Times New Roman"/>
                <w:i/>
                <w:sz w:val="18"/>
                <w:szCs w:val="18"/>
              </w:rPr>
              <w:t>Mexico and Mauritius</w:t>
            </w:r>
          </w:p>
        </w:tc>
      </w:tr>
      <w:tr w:rsidR="005928EF">
        <w:trPr>
          <w:trHeight w:val="367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4968E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="005D15D5">
              <w:rPr>
                <w:rFonts w:ascii="Times New Roman" w:hAnsi="Times New Roman"/>
                <w:i/>
                <w:sz w:val="18"/>
                <w:szCs w:val="18"/>
              </w:rPr>
              <w:t xml:space="preserve">the 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r w:rsidR="004968E6">
              <w:rPr>
                <w:rFonts w:ascii="Times New Roman" w:hAnsi="Times New Roman"/>
                <w:i/>
                <w:sz w:val="18"/>
                <w:szCs w:val="18"/>
              </w:rPr>
              <w:t>Senegal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4968E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4968E6">
              <w:rPr>
                <w:rFonts w:ascii="Times New Roman" w:hAnsi="Times New Roman"/>
                <w:i/>
                <w:sz w:val="18"/>
                <w:szCs w:val="18"/>
              </w:rPr>
              <w:t>Nigeria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4968E6">
            <w:pPr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4968E6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Saudi Arabia, Senegal, China, Nigeria, Mexico and Mauritius</w:t>
            </w:r>
          </w:p>
        </w:tc>
      </w:tr>
    </w:tbl>
    <w:p w:rsidR="007F6709" w:rsidRPr="007F6709" w:rsidRDefault="007F6709" w:rsidP="007F6709">
      <w:pPr>
        <w:spacing w:before="120"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7F6709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Second week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803"/>
        <w:gridCol w:w="1915"/>
        <w:gridCol w:w="850"/>
        <w:gridCol w:w="1701"/>
        <w:gridCol w:w="851"/>
        <w:gridCol w:w="1945"/>
        <w:gridCol w:w="717"/>
        <w:gridCol w:w="2214"/>
        <w:gridCol w:w="717"/>
        <w:gridCol w:w="3131"/>
      </w:tblGrid>
      <w:tr w:rsidR="005928EF" w:rsidRPr="002C3113" w:rsidTr="00F1126E">
        <w:trPr>
          <w:trHeight w:hRule="exact" w:val="284"/>
          <w:jc w:val="center"/>
        </w:trPr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709" w:rsidRDefault="007F6709" w:rsidP="002C3113"/>
        </w:tc>
        <w:tc>
          <w:tcPr>
            <w:tcW w:w="2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F6709" w:rsidRPr="002C3113" w:rsidRDefault="00BD6158" w:rsidP="004968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4968E6">
              <w:rPr>
                <w:rFonts w:ascii="Times New Roman" w:hAnsi="Times New Roman"/>
                <w:b/>
              </w:rPr>
              <w:t>12</w:t>
            </w:r>
            <w:r w:rsidR="00634A0B">
              <w:rPr>
                <w:rFonts w:ascii="Times New Roman" w:hAnsi="Times New Roman"/>
                <w:b/>
              </w:rPr>
              <w:t xml:space="preserve"> </w:t>
            </w:r>
            <w:r w:rsidR="004968E6">
              <w:rPr>
                <w:rFonts w:ascii="Times New Roman" w:hAnsi="Times New Roman"/>
                <w:b/>
              </w:rPr>
              <w:t>November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F6709" w:rsidRPr="002C3113" w:rsidRDefault="00BD6158" w:rsidP="004968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4968E6">
              <w:rPr>
                <w:rFonts w:ascii="Times New Roman" w:hAnsi="Times New Roman"/>
                <w:b/>
              </w:rPr>
              <w:t>13</w:t>
            </w:r>
            <w:r w:rsidR="00634A0B">
              <w:rPr>
                <w:rFonts w:ascii="Times New Roman" w:hAnsi="Times New Roman"/>
                <w:b/>
              </w:rPr>
              <w:t xml:space="preserve"> </w:t>
            </w:r>
            <w:r w:rsidR="004968E6">
              <w:rPr>
                <w:rFonts w:ascii="Times New Roman" w:hAnsi="Times New Roman"/>
                <w:b/>
              </w:rPr>
              <w:t>November</w:t>
            </w:r>
          </w:p>
        </w:tc>
        <w:tc>
          <w:tcPr>
            <w:tcW w:w="2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F6709" w:rsidRPr="002C3113" w:rsidRDefault="00BD6158" w:rsidP="004968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634A0B">
              <w:rPr>
                <w:rFonts w:ascii="Times New Roman" w:hAnsi="Times New Roman"/>
                <w:b/>
              </w:rPr>
              <w:t>1</w:t>
            </w:r>
            <w:r w:rsidR="004968E6">
              <w:rPr>
                <w:rFonts w:ascii="Times New Roman" w:hAnsi="Times New Roman"/>
                <w:b/>
              </w:rPr>
              <w:t>4</w:t>
            </w:r>
            <w:r w:rsidR="00634A0B">
              <w:rPr>
                <w:rFonts w:ascii="Times New Roman" w:hAnsi="Times New Roman"/>
                <w:b/>
              </w:rPr>
              <w:t xml:space="preserve"> </w:t>
            </w:r>
            <w:r w:rsidR="004968E6">
              <w:rPr>
                <w:rFonts w:ascii="Times New Roman" w:hAnsi="Times New Roman"/>
                <w:b/>
              </w:rPr>
              <w:t>November</w:t>
            </w:r>
          </w:p>
        </w:tc>
        <w:tc>
          <w:tcPr>
            <w:tcW w:w="29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F6709" w:rsidRPr="002C3113" w:rsidRDefault="00BD6158" w:rsidP="004968E6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634A0B">
              <w:rPr>
                <w:rFonts w:ascii="Times New Roman" w:hAnsi="Times New Roman"/>
                <w:b/>
              </w:rPr>
              <w:t>1</w:t>
            </w:r>
            <w:r w:rsidR="004968E6">
              <w:rPr>
                <w:rFonts w:ascii="Times New Roman" w:hAnsi="Times New Roman"/>
                <w:b/>
              </w:rPr>
              <w:t>5</w:t>
            </w:r>
            <w:r w:rsidR="00634A0B">
              <w:rPr>
                <w:rFonts w:ascii="Times New Roman" w:hAnsi="Times New Roman"/>
                <w:b/>
              </w:rPr>
              <w:t xml:space="preserve"> </w:t>
            </w:r>
            <w:r w:rsidR="004968E6">
              <w:rPr>
                <w:rFonts w:ascii="Times New Roman" w:hAnsi="Times New Roman"/>
                <w:b/>
              </w:rPr>
              <w:t>November</w:t>
            </w:r>
          </w:p>
        </w:tc>
        <w:tc>
          <w:tcPr>
            <w:tcW w:w="3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F6709" w:rsidRPr="002C3113" w:rsidRDefault="00BD6158" w:rsidP="004968E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634A0B">
              <w:rPr>
                <w:rFonts w:ascii="Times New Roman" w:hAnsi="Times New Roman"/>
                <w:b/>
              </w:rPr>
              <w:t>1</w:t>
            </w:r>
            <w:r w:rsidR="004968E6">
              <w:rPr>
                <w:rFonts w:ascii="Times New Roman" w:hAnsi="Times New Roman"/>
                <w:b/>
              </w:rPr>
              <w:t>6</w:t>
            </w:r>
            <w:r w:rsidR="00634A0B">
              <w:rPr>
                <w:rFonts w:ascii="Times New Roman" w:hAnsi="Times New Roman"/>
                <w:b/>
              </w:rPr>
              <w:t xml:space="preserve"> </w:t>
            </w:r>
            <w:r w:rsidR="004968E6">
              <w:rPr>
                <w:rFonts w:ascii="Times New Roman" w:hAnsi="Times New Roman"/>
                <w:b/>
              </w:rPr>
              <w:t>November</w:t>
            </w:r>
          </w:p>
        </w:tc>
      </w:tr>
      <w:tr w:rsidR="007815AD" w:rsidRPr="002C3113" w:rsidTr="00F1126E">
        <w:trPr>
          <w:trHeight w:val="390"/>
          <w:jc w:val="center"/>
        </w:trPr>
        <w:tc>
          <w:tcPr>
            <w:tcW w:w="10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7815AD" w:rsidRPr="002C3113" w:rsidRDefault="007815AD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2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nd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7815AD" w:rsidRPr="002C3113" w:rsidRDefault="007815AD" w:rsidP="002C31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2C3113" w:rsidRDefault="007815AD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4968E6">
              <w:rPr>
                <w:rFonts w:ascii="Times New Roman" w:hAnsi="Times New Roman"/>
                <w:b/>
                <w:sz w:val="20"/>
                <w:szCs w:val="20"/>
              </w:rPr>
              <w:t>Monaco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815AD" w:rsidRPr="002C3113" w:rsidRDefault="00F13CBA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09:00–12</w:t>
            </w:r>
            <w:r w:rsidR="007815AD"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2C3113" w:rsidRDefault="00F13CBA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4968E6">
              <w:rPr>
                <w:rFonts w:ascii="Times New Roman" w:hAnsi="Times New Roman"/>
                <w:b/>
                <w:sz w:val="20"/>
                <w:szCs w:val="20"/>
              </w:rPr>
              <w:t>Chad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815AD" w:rsidRPr="002C3113" w:rsidRDefault="00785A90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09:00–12</w:t>
            </w:r>
            <w:r w:rsidR="007815AD"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2C3113" w:rsidRDefault="007815AD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792C07">
              <w:rPr>
                <w:rFonts w:ascii="Times New Roman" w:hAnsi="Times New Roman"/>
                <w:b/>
                <w:sz w:val="20"/>
                <w:szCs w:val="20"/>
              </w:rPr>
              <w:t xml:space="preserve">the </w:t>
            </w:r>
            <w:r w:rsidR="004968E6">
              <w:rPr>
                <w:rFonts w:ascii="Times New Roman" w:hAnsi="Times New Roman"/>
                <w:b/>
                <w:sz w:val="20"/>
                <w:szCs w:val="20"/>
              </w:rPr>
              <w:t>Congo</w:t>
            </w:r>
          </w:p>
        </w:tc>
        <w:tc>
          <w:tcPr>
            <w:tcW w:w="29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25" w:color="auto" w:fill="auto"/>
            <w:vAlign w:val="center"/>
          </w:tcPr>
          <w:p w:rsidR="007815AD" w:rsidRPr="002C3113" w:rsidRDefault="007815AD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:rsidR="007815AD" w:rsidRPr="002C3113" w:rsidRDefault="007815AD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815AD" w:rsidTr="00B74A46">
        <w:trPr>
          <w:trHeight w:val="826"/>
          <w:jc w:val="center"/>
        </w:trPr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815AD" w:rsidRPr="002C3113" w:rsidRDefault="007815AD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7815AD" w:rsidRPr="002C3113" w:rsidRDefault="007815AD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15AD" w:rsidRDefault="007815AD" w:rsidP="002C3113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7815AD" w:rsidRPr="002C3113" w:rsidRDefault="007815AD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4968E6">
              <w:rPr>
                <w:rFonts w:ascii="Times New Roman" w:hAnsi="Times New Roman"/>
                <w:i/>
                <w:sz w:val="18"/>
                <w:szCs w:val="18"/>
              </w:rPr>
              <w:t>Jordan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815AD" w:rsidRPr="002C3113" w:rsidRDefault="007815AD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2C3113" w:rsidRDefault="00F13CBA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792C07">
              <w:rPr>
                <w:rFonts w:ascii="Times New Roman" w:hAnsi="Times New Roman"/>
                <w:i/>
                <w:sz w:val="18"/>
                <w:szCs w:val="18"/>
              </w:rPr>
              <w:t xml:space="preserve">the </w:t>
            </w:r>
            <w:r w:rsidR="004968E6">
              <w:rPr>
                <w:rFonts w:ascii="Times New Roman" w:hAnsi="Times New Roman"/>
                <w:i/>
                <w:sz w:val="18"/>
                <w:szCs w:val="18"/>
              </w:rPr>
              <w:t>Central African Republic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815AD" w:rsidRPr="002C3113" w:rsidRDefault="007815AD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2C3113" w:rsidRDefault="007815AD" w:rsidP="004968E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4968E6">
              <w:rPr>
                <w:rFonts w:ascii="Times New Roman" w:hAnsi="Times New Roman"/>
                <w:i/>
                <w:sz w:val="18"/>
                <w:szCs w:val="18"/>
              </w:rPr>
              <w:t>Monaco</w:t>
            </w:r>
          </w:p>
        </w:tc>
        <w:tc>
          <w:tcPr>
            <w:tcW w:w="293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:rsidR="007815AD" w:rsidRPr="002C3113" w:rsidRDefault="007815AD" w:rsidP="005707D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:rsidR="007815AD" w:rsidRDefault="007815AD" w:rsidP="002C3113"/>
        </w:tc>
      </w:tr>
      <w:tr w:rsidR="007815AD" w:rsidTr="00B74A46">
        <w:trPr>
          <w:trHeight w:val="368"/>
          <w:jc w:val="center"/>
        </w:trPr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815AD" w:rsidRPr="002C3113" w:rsidRDefault="007815AD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7815AD" w:rsidRPr="002C3113" w:rsidRDefault="007815AD" w:rsidP="001317CF">
            <w:pPr>
              <w:spacing w:before="600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15AD" w:rsidRPr="002C3113" w:rsidRDefault="007815AD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4968E6">
              <w:rPr>
                <w:rFonts w:ascii="Times New Roman" w:hAnsi="Times New Roman"/>
                <w:b/>
                <w:sz w:val="20"/>
                <w:szCs w:val="20"/>
              </w:rPr>
              <w:t>Belize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815AD" w:rsidRPr="002C3113" w:rsidRDefault="00F13CBA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7815AD" w:rsidRPr="002C3113">
              <w:rPr>
                <w:rFonts w:ascii="Times New Roman" w:hAnsi="Times New Roman"/>
                <w:sz w:val="18"/>
                <w:szCs w:val="18"/>
              </w:rPr>
              <w:t>:30–18:00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2C3113" w:rsidRDefault="00F13CBA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4968E6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Jordan, Malaysia and </w:t>
            </w:r>
            <w:r w:rsidR="00792C07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the </w:t>
            </w:r>
            <w:r w:rsidR="004968E6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Central African Republic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815AD" w:rsidRPr="002C3113" w:rsidRDefault="007815A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2C3113" w:rsidRDefault="007815AD" w:rsidP="00634A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4968E6">
              <w:rPr>
                <w:rFonts w:ascii="Times New Roman" w:hAnsi="Times New Roman"/>
                <w:b/>
                <w:sz w:val="20"/>
                <w:szCs w:val="20"/>
              </w:rPr>
              <w:t>Malta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815AD" w:rsidRPr="002C3113" w:rsidRDefault="00740A72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16:30–18:0</w:t>
            </w:r>
            <w:r w:rsidR="0078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2C3113" w:rsidRDefault="007815AD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4968E6">
              <w:rPr>
                <w:rFonts w:ascii="Times New Roman" w:hAnsi="Times New Roman"/>
                <w:i/>
                <w:sz w:val="18"/>
                <w:szCs w:val="18"/>
              </w:rPr>
              <w:t>Chad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815AD" w:rsidRPr="002C3113" w:rsidRDefault="00740A72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17:00–18</w:t>
            </w:r>
            <w:r w:rsidR="007815AD">
              <w:rPr>
                <w:rFonts w:ascii="Times New Roman" w:hAnsi="Times New Roman"/>
                <w:sz w:val="18"/>
                <w:szCs w:val="18"/>
              </w:rPr>
              <w:t>:0</w:t>
            </w:r>
            <w:r w:rsidR="007815AD" w:rsidRPr="002C31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Default="007815AD" w:rsidP="004968E6">
            <w:pPr>
              <w:jc w:val="center"/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>Distribution of the report</w:t>
            </w:r>
            <w:r w:rsidR="00F127DC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 on </w:t>
            </w:r>
            <w:r w:rsidR="00792C07">
              <w:rPr>
                <w:rFonts w:ascii="Times New Roman" w:hAnsi="Times New Roman"/>
                <w:i/>
                <w:sz w:val="18"/>
                <w:szCs w:val="18"/>
              </w:rPr>
              <w:t xml:space="preserve">the </w:t>
            </w:r>
            <w:r w:rsidR="004968E6">
              <w:rPr>
                <w:rFonts w:ascii="Times New Roman" w:hAnsi="Times New Roman"/>
                <w:i/>
                <w:sz w:val="18"/>
                <w:szCs w:val="18"/>
              </w:rPr>
              <w:t>Congo and Malta</w:t>
            </w:r>
          </w:p>
        </w:tc>
      </w:tr>
      <w:tr w:rsidR="007815AD" w:rsidRPr="002C3113" w:rsidTr="00B74A46">
        <w:trPr>
          <w:trHeight w:val="367"/>
          <w:jc w:val="center"/>
        </w:trPr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815AD" w:rsidRPr="002C3113" w:rsidRDefault="007815AD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03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:rsidR="007815AD" w:rsidRPr="002C3113" w:rsidRDefault="007815AD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15AD" w:rsidRDefault="007815AD" w:rsidP="00F1126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7815AD" w:rsidRPr="002C3113" w:rsidRDefault="007815AD" w:rsidP="004968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4968E6">
              <w:rPr>
                <w:rFonts w:ascii="Times New Roman" w:hAnsi="Times New Roman"/>
                <w:i/>
                <w:sz w:val="18"/>
                <w:szCs w:val="18"/>
              </w:rPr>
              <w:t>Malaysia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815AD" w:rsidRPr="002C3113" w:rsidRDefault="007815AD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2C3113" w:rsidRDefault="007815AD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815AD" w:rsidRPr="002C3113" w:rsidRDefault="007815AD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90" w:rsidRDefault="00785A90" w:rsidP="00785A9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7815AD" w:rsidRPr="002C3113" w:rsidRDefault="007815AD" w:rsidP="004968E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4968E6">
              <w:rPr>
                <w:rFonts w:ascii="Times New Roman" w:hAnsi="Times New Roman"/>
                <w:i/>
                <w:sz w:val="18"/>
                <w:szCs w:val="18"/>
              </w:rPr>
              <w:t>Belize</w:t>
            </w: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815AD" w:rsidRPr="002C3113" w:rsidRDefault="007815AD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2C3113" w:rsidRDefault="007815AD" w:rsidP="004968E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4968E6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Monaco, Belize and Chad</w:t>
            </w: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815AD" w:rsidRPr="002C3113" w:rsidRDefault="007815AD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2C3113" w:rsidRDefault="007815AD" w:rsidP="004968E6">
            <w:pPr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</w:t>
            </w:r>
            <w:r w:rsidR="006553B9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on </w:t>
            </w:r>
            <w:r w:rsidR="00792C07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the </w:t>
            </w:r>
            <w:r w:rsidR="004968E6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Congo and Malta</w:t>
            </w:r>
          </w:p>
        </w:tc>
      </w:tr>
    </w:tbl>
    <w:p w:rsidR="007F6709" w:rsidRPr="004F0F50" w:rsidRDefault="007F6709" w:rsidP="007F6709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16"/>
          <w:szCs w:val="16"/>
          <w:lang w:val="en-US" w:eastAsia="zh-CN"/>
        </w:rPr>
      </w:pPr>
    </w:p>
    <w:sectPr w:rsidR="007F6709" w:rsidRPr="004F0F50" w:rsidSect="00480118">
      <w:pgSz w:w="16838" w:h="11906" w:orient="landscape"/>
      <w:pgMar w:top="34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0F50"/>
    <w:rsid w:val="00055508"/>
    <w:rsid w:val="000D56D1"/>
    <w:rsid w:val="000D78E3"/>
    <w:rsid w:val="00113527"/>
    <w:rsid w:val="001317CF"/>
    <w:rsid w:val="001516E3"/>
    <w:rsid w:val="00182D6C"/>
    <w:rsid w:val="001C0265"/>
    <w:rsid w:val="00251994"/>
    <w:rsid w:val="002857C1"/>
    <w:rsid w:val="002C3113"/>
    <w:rsid w:val="00306B07"/>
    <w:rsid w:val="003472A0"/>
    <w:rsid w:val="00391E73"/>
    <w:rsid w:val="003D6972"/>
    <w:rsid w:val="003F0CDE"/>
    <w:rsid w:val="00430142"/>
    <w:rsid w:val="00441F02"/>
    <w:rsid w:val="0047239F"/>
    <w:rsid w:val="00480118"/>
    <w:rsid w:val="004968E6"/>
    <w:rsid w:val="004C3F21"/>
    <w:rsid w:val="004F0F50"/>
    <w:rsid w:val="004F6B6A"/>
    <w:rsid w:val="0050601E"/>
    <w:rsid w:val="00515737"/>
    <w:rsid w:val="005303CE"/>
    <w:rsid w:val="005707D3"/>
    <w:rsid w:val="005928EF"/>
    <w:rsid w:val="005D15D5"/>
    <w:rsid w:val="005F2BAB"/>
    <w:rsid w:val="00611B28"/>
    <w:rsid w:val="00613983"/>
    <w:rsid w:val="00634A0B"/>
    <w:rsid w:val="006553B9"/>
    <w:rsid w:val="00740A72"/>
    <w:rsid w:val="007815AD"/>
    <w:rsid w:val="00785A90"/>
    <w:rsid w:val="00792C07"/>
    <w:rsid w:val="00793E22"/>
    <w:rsid w:val="007F6709"/>
    <w:rsid w:val="00897BBA"/>
    <w:rsid w:val="008F45CA"/>
    <w:rsid w:val="009B717A"/>
    <w:rsid w:val="009E651A"/>
    <w:rsid w:val="00AA1711"/>
    <w:rsid w:val="00B74A46"/>
    <w:rsid w:val="00B801CE"/>
    <w:rsid w:val="00BC086C"/>
    <w:rsid w:val="00BD6158"/>
    <w:rsid w:val="00CD3654"/>
    <w:rsid w:val="00DA1BCE"/>
    <w:rsid w:val="00DE56B2"/>
    <w:rsid w:val="00E20995"/>
    <w:rsid w:val="00E52C97"/>
    <w:rsid w:val="00ED0BF5"/>
    <w:rsid w:val="00F1126E"/>
    <w:rsid w:val="00F127DC"/>
    <w:rsid w:val="00F13CBA"/>
    <w:rsid w:val="00F66664"/>
    <w:rsid w:val="00F90B13"/>
    <w:rsid w:val="00FC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572EA-F74B-49F2-8798-47045ED6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41014-6989-46EF-9432-9209E4E42F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DA3148-DED2-487F-8177-150DFFA807E9}">
  <ds:schemaRefs>
    <ds:schemaRef ds:uri="http://www.w3.org/XML/1998/namespace"/>
    <ds:schemaRef ds:uri="http://purl.org/dc/elements/1.1/"/>
    <ds:schemaRef ds:uri="http://purl.org/dc/terms/"/>
    <ds:schemaRef ds:uri="b4e33e86-409b-44c1-8485-331954efb210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245103D-DD24-411D-8497-35CF15809C8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6397BAD-15E9-4C11-A4AF-ACF7B9DD4F6B}"/>
</file>

<file path=customXml/itemProps5.xml><?xml version="1.0" encoding="utf-8"?>
<ds:datastoreItem xmlns:ds="http://schemas.openxmlformats.org/officeDocument/2006/customXml" ds:itemID="{481DDDA7-86F8-4B3B-89F1-4E994526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UPR_31_Timetable</dc:title>
  <dc:subject/>
  <dc:creator>Sumiko IHARA</dc:creator>
  <cp:keywords/>
  <cp:lastModifiedBy>IHARA Sumiko</cp:lastModifiedBy>
  <cp:revision>2</cp:revision>
  <cp:lastPrinted>2012-05-25T14:49:00Z</cp:lastPrinted>
  <dcterms:created xsi:type="dcterms:W3CDTF">2018-04-12T11:40:00Z</dcterms:created>
  <dcterms:modified xsi:type="dcterms:W3CDTF">2018-04-12T11:40:00Z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ntentTypeId">
    <vt:lpwstr>0x0101008822B9E06671B54FA89F14538B9B0FEA</vt:lpwstr>
  </property>
</Properties>
</file>