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37" w:rsidRDefault="00817E37" w:rsidP="00817E37">
      <w:pPr>
        <w:pStyle w:val="Default"/>
      </w:pPr>
    </w:p>
    <w:p w:rsidR="00817E37" w:rsidRPr="00817E37" w:rsidRDefault="00817E37" w:rsidP="00817E37">
      <w:pPr>
        <w:pStyle w:val="Default"/>
        <w:jc w:val="center"/>
        <w:rPr>
          <w:rFonts w:asciiTheme="minorHAnsi" w:hAnsiTheme="minorHAnsi"/>
          <w:sz w:val="28"/>
          <w:szCs w:val="28"/>
          <w:lang w:val="en-GB"/>
        </w:rPr>
      </w:pPr>
      <w:r w:rsidRPr="00817E37">
        <w:rPr>
          <w:rFonts w:asciiTheme="minorHAnsi" w:hAnsiTheme="minorHAnsi"/>
          <w:sz w:val="28"/>
          <w:szCs w:val="28"/>
          <w:lang w:val="en-GB"/>
        </w:rPr>
        <w:t>SECOND ANNUAL</w:t>
      </w:r>
    </w:p>
    <w:p w:rsidR="00354416" w:rsidRDefault="00817E37" w:rsidP="00354416">
      <w:pPr>
        <w:pStyle w:val="Default"/>
        <w:jc w:val="center"/>
        <w:rPr>
          <w:sz w:val="22"/>
          <w:szCs w:val="22"/>
          <w:lang w:val="en-GB"/>
        </w:rPr>
      </w:pPr>
      <w:r w:rsidRPr="00817E37">
        <w:rPr>
          <w:rFonts w:asciiTheme="minorHAnsi" w:hAnsiTheme="minorHAnsi"/>
          <w:sz w:val="28"/>
          <w:szCs w:val="28"/>
          <w:lang w:val="en-GB"/>
        </w:rPr>
        <w:t>UN FORUM ON BUSINESS AND HUMAN RIGHTS</w:t>
      </w:r>
      <w:r w:rsidR="00354416" w:rsidRPr="00354416">
        <w:rPr>
          <w:sz w:val="22"/>
          <w:szCs w:val="22"/>
          <w:lang w:val="en-GB"/>
        </w:rPr>
        <w:t xml:space="preserve"> </w:t>
      </w:r>
    </w:p>
    <w:p w:rsidR="00354416" w:rsidRPr="00354416" w:rsidRDefault="00354416" w:rsidP="00354416">
      <w:pPr>
        <w:pStyle w:val="Default"/>
        <w:jc w:val="center"/>
        <w:rPr>
          <w:rFonts w:ascii="Calibri" w:hAnsi="Calibri" w:cs="Calibri"/>
          <w:szCs w:val="22"/>
          <w:lang w:val="en-GB"/>
        </w:rPr>
      </w:pPr>
      <w:r w:rsidRPr="00354416">
        <w:rPr>
          <w:rFonts w:ascii="Calibri" w:hAnsi="Calibri" w:cs="Calibri"/>
          <w:sz w:val="22"/>
          <w:szCs w:val="22"/>
          <w:lang w:val="en-GB"/>
        </w:rPr>
        <w:t>Parallel panel</w:t>
      </w:r>
      <w:r w:rsidRPr="00354416">
        <w:rPr>
          <w:rFonts w:ascii="Calibri" w:hAnsi="Calibri" w:cs="Calibri"/>
          <w:szCs w:val="22"/>
          <w:lang w:val="en-GB"/>
        </w:rPr>
        <w:t xml:space="preserve"> </w:t>
      </w:r>
      <w:r>
        <w:rPr>
          <w:rFonts w:ascii="Calibri" w:hAnsi="Calibri" w:cs="Calibri"/>
          <w:szCs w:val="22"/>
          <w:lang w:val="en-GB"/>
        </w:rPr>
        <w:t>, 4 December 2013</w:t>
      </w:r>
    </w:p>
    <w:p w:rsidR="00817E37" w:rsidRPr="00354416" w:rsidRDefault="00354416" w:rsidP="00354416">
      <w:pPr>
        <w:pStyle w:val="Default"/>
        <w:jc w:val="center"/>
        <w:rPr>
          <w:rFonts w:asciiTheme="minorHAnsi" w:hAnsiTheme="minorHAnsi"/>
          <w:sz w:val="28"/>
          <w:szCs w:val="28"/>
          <w:lang w:val="en-GB"/>
        </w:rPr>
      </w:pPr>
      <w:r w:rsidRPr="00354416">
        <w:rPr>
          <w:rFonts w:ascii="Calibri" w:hAnsi="Calibri" w:cs="Calibri"/>
          <w:bCs/>
          <w:i/>
          <w:iCs/>
          <w:szCs w:val="22"/>
          <w:lang w:val="en-GB"/>
        </w:rPr>
        <w:t xml:space="preserve">Security and human rights: Aligning key standards with the UN Guiding Principles </w:t>
      </w:r>
    </w:p>
    <w:p w:rsidR="00354416" w:rsidRDefault="00354416" w:rsidP="00354416">
      <w:pPr>
        <w:pStyle w:val="Normaalweb"/>
        <w:spacing w:after="0"/>
        <w:jc w:val="center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Intervention by Egbert G.Ch. Wesselink, IKV Pax Christi</w:t>
      </w:r>
    </w:p>
    <w:p w:rsidR="00354416" w:rsidRDefault="00354416" w:rsidP="002D6FF0">
      <w:pPr>
        <w:pStyle w:val="Normaalweb"/>
        <w:spacing w:after="0"/>
        <w:rPr>
          <w:rFonts w:asciiTheme="minorHAnsi" w:hAnsiTheme="minorHAnsi"/>
          <w:lang w:val="en-US"/>
        </w:rPr>
      </w:pPr>
    </w:p>
    <w:p w:rsidR="002D6FF0" w:rsidRPr="00694B91" w:rsidRDefault="00354416" w:rsidP="002D6FF0">
      <w:pPr>
        <w:pStyle w:val="Normaalweb"/>
        <w:spacing w:after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The questions that </w:t>
      </w:r>
      <w:r w:rsidR="00E74170">
        <w:rPr>
          <w:rFonts w:asciiTheme="minorHAnsi" w:hAnsiTheme="minorHAnsi"/>
          <w:lang w:val="en-US"/>
        </w:rPr>
        <w:t>I will try to answer here today</w:t>
      </w:r>
      <w:r>
        <w:rPr>
          <w:rFonts w:asciiTheme="minorHAnsi" w:hAnsiTheme="minorHAnsi"/>
          <w:lang w:val="en-US"/>
        </w:rPr>
        <w:t xml:space="preserve"> are</w:t>
      </w:r>
      <w:r w:rsidR="00E74170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 xml:space="preserve">how the Voluntary Principles on Security and Human Rights (VPs) relate to </w:t>
      </w:r>
      <w:r w:rsidRPr="00694B91">
        <w:rPr>
          <w:rFonts w:asciiTheme="minorHAnsi" w:hAnsiTheme="minorHAnsi"/>
          <w:lang w:val="en-US"/>
        </w:rPr>
        <w:t>the GPs</w:t>
      </w:r>
      <w:r>
        <w:rPr>
          <w:rFonts w:asciiTheme="minorHAnsi" w:hAnsiTheme="minorHAnsi"/>
          <w:lang w:val="en-US"/>
        </w:rPr>
        <w:t>, and d</w:t>
      </w:r>
      <w:r w:rsidR="00897479" w:rsidRPr="00694B91">
        <w:rPr>
          <w:rFonts w:asciiTheme="minorHAnsi" w:hAnsiTheme="minorHAnsi"/>
          <w:lang w:val="en-US"/>
        </w:rPr>
        <w:t>o the</w:t>
      </w:r>
      <w:r>
        <w:rPr>
          <w:rFonts w:asciiTheme="minorHAnsi" w:hAnsiTheme="minorHAnsi"/>
          <w:lang w:val="en-US"/>
        </w:rPr>
        <w:t>y actually</w:t>
      </w:r>
      <w:r w:rsidR="00897479" w:rsidRPr="00694B91">
        <w:rPr>
          <w:rFonts w:asciiTheme="minorHAnsi" w:hAnsiTheme="minorHAnsi"/>
          <w:lang w:val="en-US"/>
        </w:rPr>
        <w:t xml:space="preserve"> contribute to </w:t>
      </w:r>
      <w:r>
        <w:rPr>
          <w:rFonts w:asciiTheme="minorHAnsi" w:hAnsiTheme="minorHAnsi"/>
          <w:lang w:val="en-US"/>
        </w:rPr>
        <w:t>respect for human rights</w:t>
      </w:r>
      <w:r w:rsidR="00897479" w:rsidRPr="00694B91">
        <w:rPr>
          <w:rFonts w:asciiTheme="minorHAnsi" w:hAnsiTheme="minorHAnsi"/>
          <w:lang w:val="en-US"/>
        </w:rPr>
        <w:t xml:space="preserve">? </w:t>
      </w:r>
    </w:p>
    <w:p w:rsidR="00A92B80" w:rsidRPr="00694B91" w:rsidRDefault="00897479" w:rsidP="00A92B80">
      <w:pPr>
        <w:pStyle w:val="Normaalweb"/>
        <w:spacing w:after="0"/>
        <w:rPr>
          <w:rFonts w:asciiTheme="minorHAnsi" w:hAnsiTheme="minorHAnsi"/>
          <w:lang w:val="en-US"/>
        </w:rPr>
      </w:pPr>
      <w:r w:rsidRPr="00694B91">
        <w:rPr>
          <w:rFonts w:asciiTheme="minorHAnsi" w:hAnsiTheme="minorHAnsi"/>
          <w:lang w:val="en-US"/>
        </w:rPr>
        <w:t>Let me start with t</w:t>
      </w:r>
      <w:r w:rsidR="006847E5">
        <w:rPr>
          <w:rFonts w:asciiTheme="minorHAnsi" w:hAnsiTheme="minorHAnsi"/>
          <w:lang w:val="en-US"/>
        </w:rPr>
        <w:t>he second question. T</w:t>
      </w:r>
      <w:r w:rsidRPr="00694B91">
        <w:rPr>
          <w:rFonts w:asciiTheme="minorHAnsi" w:hAnsiTheme="minorHAnsi"/>
          <w:lang w:val="en-US"/>
        </w:rPr>
        <w:t>he VPs have a number of strong and weak points that deserve t</w:t>
      </w:r>
      <w:r w:rsidR="009A195F">
        <w:rPr>
          <w:rFonts w:asciiTheme="minorHAnsi" w:hAnsiTheme="minorHAnsi"/>
          <w:lang w:val="en-US"/>
        </w:rPr>
        <w:t>o be more widely understood and can be illustrated with a comparison with the GPs</w:t>
      </w:r>
      <w:r w:rsidR="00E74170">
        <w:rPr>
          <w:rFonts w:asciiTheme="minorHAnsi" w:hAnsiTheme="minorHAnsi"/>
          <w:lang w:val="en-US"/>
        </w:rPr>
        <w:t>.</w:t>
      </w:r>
    </w:p>
    <w:p w:rsidR="00A92B80" w:rsidRPr="00694B91" w:rsidRDefault="009A195F" w:rsidP="00A92B80">
      <w:pPr>
        <w:pStyle w:val="Normaalweb"/>
        <w:spacing w:after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An o</w:t>
      </w:r>
      <w:r w:rsidR="00897479" w:rsidRPr="00694B91">
        <w:rPr>
          <w:rFonts w:asciiTheme="minorHAnsi" w:hAnsiTheme="minorHAnsi"/>
          <w:lang w:val="en-US"/>
        </w:rPr>
        <w:t>bvious difference</w:t>
      </w:r>
      <w:r>
        <w:rPr>
          <w:rFonts w:asciiTheme="minorHAnsi" w:hAnsiTheme="minorHAnsi"/>
          <w:lang w:val="en-US"/>
        </w:rPr>
        <w:t xml:space="preserve"> is</w:t>
      </w:r>
      <w:r w:rsidR="00897479" w:rsidRPr="00694B91">
        <w:rPr>
          <w:rFonts w:asciiTheme="minorHAnsi" w:hAnsiTheme="minorHAnsi"/>
          <w:lang w:val="en-US"/>
        </w:rPr>
        <w:t xml:space="preserve"> that</w:t>
      </w:r>
      <w:r w:rsidR="00ED2BF7">
        <w:rPr>
          <w:rFonts w:asciiTheme="minorHAnsi" w:hAnsiTheme="minorHAnsi"/>
          <w:lang w:val="en-US"/>
        </w:rPr>
        <w:t xml:space="preserve">, contrary to the GPs, the </w:t>
      </w:r>
      <w:r w:rsidR="00A92B80" w:rsidRPr="00694B91">
        <w:rPr>
          <w:rFonts w:asciiTheme="minorHAnsi" w:hAnsiTheme="minorHAnsi"/>
          <w:lang w:val="en-US"/>
        </w:rPr>
        <w:t xml:space="preserve">VPs </w:t>
      </w:r>
      <w:r w:rsidR="00E74170">
        <w:rPr>
          <w:rFonts w:asciiTheme="minorHAnsi" w:hAnsiTheme="minorHAnsi"/>
          <w:lang w:val="en-US"/>
        </w:rPr>
        <w:t xml:space="preserve">are principles with a process. It </w:t>
      </w:r>
      <w:r w:rsidR="00A92B80" w:rsidRPr="00694B91">
        <w:rPr>
          <w:rFonts w:asciiTheme="minorHAnsi" w:hAnsiTheme="minorHAnsi"/>
          <w:lang w:val="en-US"/>
        </w:rPr>
        <w:t>is a</w:t>
      </w:r>
      <w:r w:rsidR="00ED2BF7">
        <w:rPr>
          <w:rFonts w:asciiTheme="minorHAnsi" w:hAnsiTheme="minorHAnsi"/>
          <w:lang w:val="en-US"/>
        </w:rPr>
        <w:t xml:space="preserve"> Multi-Stakeholder Initiative</w:t>
      </w:r>
      <w:r w:rsidR="00E74170">
        <w:rPr>
          <w:rFonts w:asciiTheme="minorHAnsi" w:hAnsiTheme="minorHAnsi"/>
          <w:lang w:val="en-US"/>
        </w:rPr>
        <w:t xml:space="preserve">, with membership, rules, reporting </w:t>
      </w:r>
      <w:r w:rsidR="00ED2BF7">
        <w:rPr>
          <w:rFonts w:asciiTheme="minorHAnsi" w:hAnsiTheme="minorHAnsi"/>
          <w:lang w:val="en-US"/>
        </w:rPr>
        <w:t xml:space="preserve">requirements, </w:t>
      </w:r>
      <w:r w:rsidR="00E74170">
        <w:rPr>
          <w:rFonts w:asciiTheme="minorHAnsi" w:hAnsiTheme="minorHAnsi"/>
          <w:lang w:val="en-US"/>
        </w:rPr>
        <w:t xml:space="preserve">etc. </w:t>
      </w:r>
      <w:r w:rsidR="00C864C4" w:rsidRPr="00694B91">
        <w:rPr>
          <w:rFonts w:asciiTheme="minorHAnsi" w:hAnsiTheme="minorHAnsi"/>
          <w:lang w:val="en-US"/>
        </w:rPr>
        <w:t xml:space="preserve">And a </w:t>
      </w:r>
      <w:r w:rsidR="00ED2BF7">
        <w:rPr>
          <w:rFonts w:asciiTheme="minorHAnsi" w:hAnsiTheme="minorHAnsi"/>
          <w:lang w:val="en-US"/>
        </w:rPr>
        <w:t>rather</w:t>
      </w:r>
      <w:r w:rsidR="00C864C4" w:rsidRPr="00694B91">
        <w:rPr>
          <w:rFonts w:asciiTheme="minorHAnsi" w:hAnsiTheme="minorHAnsi"/>
          <w:lang w:val="en-US"/>
        </w:rPr>
        <w:t xml:space="preserve"> exclusive </w:t>
      </w:r>
      <w:r w:rsidR="00ED2BF7">
        <w:rPr>
          <w:rFonts w:asciiTheme="minorHAnsi" w:hAnsiTheme="minorHAnsi"/>
          <w:lang w:val="en-US"/>
        </w:rPr>
        <w:t>one</w:t>
      </w:r>
      <w:r w:rsidR="00C864C4" w:rsidRPr="00694B91">
        <w:rPr>
          <w:rFonts w:asciiTheme="minorHAnsi" w:hAnsiTheme="minorHAnsi"/>
          <w:lang w:val="en-US"/>
        </w:rPr>
        <w:t xml:space="preserve">, </w:t>
      </w:r>
      <w:r w:rsidR="00ED2BF7">
        <w:rPr>
          <w:rFonts w:asciiTheme="minorHAnsi" w:hAnsiTheme="minorHAnsi"/>
          <w:lang w:val="en-US"/>
        </w:rPr>
        <w:t xml:space="preserve">with </w:t>
      </w:r>
      <w:r w:rsidR="00C864C4" w:rsidRPr="00694B91">
        <w:rPr>
          <w:rFonts w:asciiTheme="minorHAnsi" w:hAnsiTheme="minorHAnsi"/>
          <w:lang w:val="en-US"/>
        </w:rPr>
        <w:t>22 very large extractive companies</w:t>
      </w:r>
      <w:r w:rsidR="00ED2BF7">
        <w:rPr>
          <w:rFonts w:asciiTheme="minorHAnsi" w:hAnsiTheme="minorHAnsi"/>
          <w:lang w:val="en-US"/>
        </w:rPr>
        <w:t>;</w:t>
      </w:r>
      <w:r>
        <w:rPr>
          <w:rFonts w:asciiTheme="minorHAnsi" w:hAnsiTheme="minorHAnsi"/>
          <w:lang w:val="en-US"/>
        </w:rPr>
        <w:t xml:space="preserve"> all </w:t>
      </w:r>
      <w:r w:rsidR="006847E5">
        <w:rPr>
          <w:rFonts w:asciiTheme="minorHAnsi" w:hAnsiTheme="minorHAnsi"/>
          <w:lang w:val="en-US"/>
        </w:rPr>
        <w:t>Government</w:t>
      </w:r>
      <w:r>
        <w:rPr>
          <w:rFonts w:asciiTheme="minorHAnsi" w:hAnsiTheme="minorHAnsi"/>
          <w:lang w:val="en-US"/>
        </w:rPr>
        <w:t xml:space="preserve"> participants belong to the </w:t>
      </w:r>
      <w:r w:rsidR="003F3C64" w:rsidRPr="00694B91">
        <w:rPr>
          <w:rFonts w:asciiTheme="minorHAnsi" w:hAnsiTheme="minorHAnsi"/>
          <w:lang w:val="en-US"/>
        </w:rPr>
        <w:t>richest countries on earth</w:t>
      </w:r>
      <w:r w:rsidR="00ED2BF7" w:rsidRPr="00ED2BF7">
        <w:rPr>
          <w:rFonts w:asciiTheme="minorHAnsi" w:hAnsiTheme="minorHAnsi"/>
          <w:lang w:val="en-US"/>
        </w:rPr>
        <w:t xml:space="preserve"> </w:t>
      </w:r>
      <w:r w:rsidR="00ED2BF7">
        <w:rPr>
          <w:rFonts w:asciiTheme="minorHAnsi" w:hAnsiTheme="minorHAnsi"/>
          <w:lang w:val="en-US"/>
        </w:rPr>
        <w:t>except for Colombia;</w:t>
      </w:r>
      <w:r w:rsidR="003F3C64" w:rsidRPr="00694B91">
        <w:rPr>
          <w:rFonts w:asciiTheme="minorHAnsi" w:hAnsiTheme="minorHAnsi"/>
          <w:lang w:val="en-US"/>
        </w:rPr>
        <w:t xml:space="preserve"> and </w:t>
      </w:r>
      <w:r>
        <w:rPr>
          <w:rFonts w:asciiTheme="minorHAnsi" w:hAnsiTheme="minorHAnsi"/>
          <w:lang w:val="en-US"/>
        </w:rPr>
        <w:t xml:space="preserve">all </w:t>
      </w:r>
      <w:r w:rsidR="003F3C64" w:rsidRPr="00694B91">
        <w:rPr>
          <w:rFonts w:asciiTheme="minorHAnsi" w:hAnsiTheme="minorHAnsi"/>
          <w:lang w:val="en-US"/>
        </w:rPr>
        <w:t xml:space="preserve">ten </w:t>
      </w:r>
      <w:r>
        <w:rPr>
          <w:rFonts w:asciiTheme="minorHAnsi" w:hAnsiTheme="minorHAnsi"/>
          <w:lang w:val="en-US"/>
        </w:rPr>
        <w:t xml:space="preserve">NGO participants are either based in the </w:t>
      </w:r>
      <w:r w:rsidR="003F3C64" w:rsidRPr="00694B91">
        <w:rPr>
          <w:rFonts w:asciiTheme="minorHAnsi" w:hAnsiTheme="minorHAnsi"/>
          <w:lang w:val="en-US"/>
        </w:rPr>
        <w:t xml:space="preserve">US and </w:t>
      </w:r>
      <w:r>
        <w:rPr>
          <w:rFonts w:asciiTheme="minorHAnsi" w:hAnsiTheme="minorHAnsi"/>
          <w:lang w:val="en-US"/>
        </w:rPr>
        <w:t xml:space="preserve">or the </w:t>
      </w:r>
      <w:r w:rsidR="003F3C64" w:rsidRPr="00694B91">
        <w:rPr>
          <w:rFonts w:asciiTheme="minorHAnsi" w:hAnsiTheme="minorHAnsi"/>
          <w:lang w:val="en-US"/>
        </w:rPr>
        <w:t>EU.</w:t>
      </w:r>
      <w:r w:rsidR="00E74170">
        <w:rPr>
          <w:rFonts w:asciiTheme="minorHAnsi" w:hAnsiTheme="minorHAnsi"/>
          <w:lang w:val="en-US"/>
        </w:rPr>
        <w:t xml:space="preserve"> </w:t>
      </w:r>
    </w:p>
    <w:p w:rsidR="00270CC0" w:rsidRDefault="00270CC0" w:rsidP="002D6FF0">
      <w:pPr>
        <w:pStyle w:val="Normaalweb"/>
        <w:spacing w:after="0"/>
        <w:rPr>
          <w:rFonts w:asciiTheme="minorHAnsi" w:hAnsiTheme="minorHAnsi"/>
          <w:lang w:val="en-US"/>
        </w:rPr>
      </w:pPr>
      <w:r w:rsidRPr="00ED706D">
        <w:rPr>
          <w:rFonts w:asciiTheme="minorHAnsi" w:hAnsiTheme="minorHAnsi"/>
          <w:b/>
          <w:lang w:val="en-US"/>
        </w:rPr>
        <w:t xml:space="preserve">Comparing the </w:t>
      </w:r>
      <w:r w:rsidR="00ED706D">
        <w:rPr>
          <w:rFonts w:asciiTheme="minorHAnsi" w:hAnsiTheme="minorHAnsi"/>
          <w:b/>
          <w:lang w:val="en-US"/>
        </w:rPr>
        <w:t>GPs and the VPs</w:t>
      </w:r>
      <w:r w:rsidR="00E74170">
        <w:rPr>
          <w:rFonts w:asciiTheme="minorHAnsi" w:hAnsiTheme="minorHAnsi"/>
          <w:b/>
          <w:lang w:val="en-US"/>
        </w:rPr>
        <w:t>, four observations</w:t>
      </w:r>
      <w:r w:rsidRPr="00694B91">
        <w:rPr>
          <w:rFonts w:asciiTheme="minorHAnsi" w:hAnsiTheme="minorHAnsi"/>
          <w:lang w:val="en-US"/>
        </w:rPr>
        <w:t xml:space="preserve"> </w:t>
      </w:r>
    </w:p>
    <w:p w:rsidR="00ED2BF7" w:rsidRDefault="00ED2BF7" w:rsidP="00ED2BF7">
      <w:pPr>
        <w:pStyle w:val="Normaalweb"/>
        <w:spacing w:before="0" w:beforeAutospacing="0" w:after="0"/>
        <w:rPr>
          <w:rFonts w:asciiTheme="minorHAnsi" w:hAnsiTheme="minorHAnsi"/>
          <w:lang w:val="en-US"/>
        </w:rPr>
      </w:pPr>
    </w:p>
    <w:p w:rsidR="002D21F1" w:rsidRDefault="00E74170" w:rsidP="001B27D7">
      <w:pPr>
        <w:autoSpaceDE w:val="0"/>
        <w:autoSpaceDN w:val="0"/>
        <w:adjustRightInd w:val="0"/>
        <w:spacing w:after="0" w:line="240" w:lineRule="auto"/>
        <w:rPr>
          <w:color w:val="404040"/>
          <w:sz w:val="24"/>
          <w:szCs w:val="24"/>
          <w:lang w:val="en-US"/>
        </w:rPr>
      </w:pPr>
      <w:r w:rsidRPr="00ED2BF7">
        <w:rPr>
          <w:b/>
          <w:sz w:val="24"/>
          <w:szCs w:val="24"/>
          <w:lang w:val="en-US"/>
        </w:rPr>
        <w:t>Firstly,</w:t>
      </w:r>
      <w:r>
        <w:rPr>
          <w:sz w:val="24"/>
          <w:szCs w:val="24"/>
          <w:lang w:val="en-US"/>
        </w:rPr>
        <w:t xml:space="preserve"> </w:t>
      </w:r>
      <w:r w:rsidR="00270CC0" w:rsidRPr="00694B91">
        <w:rPr>
          <w:sz w:val="24"/>
          <w:szCs w:val="24"/>
          <w:lang w:val="en-US"/>
        </w:rPr>
        <w:t xml:space="preserve">The </w:t>
      </w:r>
      <w:r w:rsidR="002D6FF0" w:rsidRPr="00694B91">
        <w:rPr>
          <w:sz w:val="24"/>
          <w:szCs w:val="24"/>
          <w:lang w:val="en-US"/>
        </w:rPr>
        <w:t xml:space="preserve">GPs limit responsibility of business to respecting HR. </w:t>
      </w:r>
      <w:r w:rsidR="00B72C51" w:rsidRPr="00694B91">
        <w:rPr>
          <w:sz w:val="24"/>
          <w:szCs w:val="24"/>
          <w:lang w:val="en-US"/>
        </w:rPr>
        <w:t>T</w:t>
      </w:r>
      <w:r w:rsidR="002D6FF0" w:rsidRPr="00694B91">
        <w:rPr>
          <w:sz w:val="24"/>
          <w:szCs w:val="24"/>
          <w:lang w:val="en-US"/>
        </w:rPr>
        <w:t xml:space="preserve">he VPs </w:t>
      </w:r>
      <w:r w:rsidR="00270CC0" w:rsidRPr="00694B91">
        <w:rPr>
          <w:sz w:val="24"/>
          <w:szCs w:val="24"/>
          <w:lang w:val="en-US"/>
        </w:rPr>
        <w:t>says</w:t>
      </w:r>
      <w:r w:rsidR="00A8395F" w:rsidRPr="00694B91">
        <w:rPr>
          <w:sz w:val="24"/>
          <w:szCs w:val="24"/>
          <w:lang w:val="en-US"/>
        </w:rPr>
        <w:t xml:space="preserve"> that business can play a role </w:t>
      </w:r>
      <w:r w:rsidR="006C63FD" w:rsidRPr="00694B91">
        <w:rPr>
          <w:sz w:val="24"/>
          <w:szCs w:val="24"/>
          <w:lang w:val="en-US"/>
        </w:rPr>
        <w:t xml:space="preserve">in the </w:t>
      </w:r>
      <w:r w:rsidR="002D6FF0" w:rsidRPr="00694B91">
        <w:rPr>
          <w:sz w:val="24"/>
          <w:szCs w:val="24"/>
          <w:lang w:val="en-US"/>
        </w:rPr>
        <w:t>promot</w:t>
      </w:r>
      <w:r w:rsidR="006C63FD" w:rsidRPr="00694B91">
        <w:rPr>
          <w:sz w:val="24"/>
          <w:szCs w:val="24"/>
          <w:lang w:val="en-US"/>
        </w:rPr>
        <w:t xml:space="preserve">ion and </w:t>
      </w:r>
      <w:r w:rsidR="002D6FF0" w:rsidRPr="00694B91">
        <w:rPr>
          <w:sz w:val="24"/>
          <w:szCs w:val="24"/>
          <w:lang w:val="en-US"/>
        </w:rPr>
        <w:t>protect</w:t>
      </w:r>
      <w:r w:rsidR="006C63FD" w:rsidRPr="00694B91">
        <w:rPr>
          <w:sz w:val="24"/>
          <w:szCs w:val="24"/>
          <w:lang w:val="en-US"/>
        </w:rPr>
        <w:t>ion of</w:t>
      </w:r>
      <w:r w:rsidR="002D6FF0" w:rsidRPr="00694B91">
        <w:rPr>
          <w:sz w:val="24"/>
          <w:szCs w:val="24"/>
          <w:lang w:val="en-US"/>
        </w:rPr>
        <w:t xml:space="preserve"> HR. </w:t>
      </w:r>
      <w:r w:rsidR="00270CC0" w:rsidRPr="00694B91">
        <w:rPr>
          <w:rFonts w:cs="ArialNarrow,Bold"/>
          <w:b/>
          <w:bCs/>
          <w:sz w:val="24"/>
          <w:szCs w:val="24"/>
          <w:lang w:val="en-US"/>
        </w:rPr>
        <w:t xml:space="preserve">Respecting </w:t>
      </w:r>
      <w:r w:rsidR="00270CC0" w:rsidRPr="00694B91">
        <w:rPr>
          <w:rFonts w:cs="ArialNarrow"/>
          <w:sz w:val="24"/>
          <w:szCs w:val="24"/>
          <w:lang w:val="en-US"/>
        </w:rPr>
        <w:t xml:space="preserve">human rights requires companies </w:t>
      </w:r>
      <w:r w:rsidR="00101F42">
        <w:rPr>
          <w:rFonts w:cs="ArialNarrow"/>
          <w:sz w:val="24"/>
          <w:szCs w:val="24"/>
          <w:lang w:val="en-US"/>
        </w:rPr>
        <w:t xml:space="preserve">not </w:t>
      </w:r>
      <w:r w:rsidR="00DD1E7D">
        <w:rPr>
          <w:rFonts w:cs="ArialNarrow"/>
          <w:sz w:val="24"/>
          <w:szCs w:val="24"/>
          <w:lang w:val="en-US"/>
        </w:rPr>
        <w:t xml:space="preserve">to </w:t>
      </w:r>
      <w:r w:rsidR="00270CC0" w:rsidRPr="00694B91">
        <w:rPr>
          <w:rFonts w:cs="ArialNarrow"/>
          <w:sz w:val="24"/>
          <w:szCs w:val="24"/>
          <w:lang w:val="en-US"/>
        </w:rPr>
        <w:t xml:space="preserve">hinder </w:t>
      </w:r>
      <w:r w:rsidR="00101F42">
        <w:rPr>
          <w:rFonts w:cs="ArialNarrow"/>
          <w:sz w:val="24"/>
          <w:szCs w:val="24"/>
          <w:lang w:val="en-US"/>
        </w:rPr>
        <w:t xml:space="preserve">others to </w:t>
      </w:r>
      <w:r w:rsidR="00270CC0" w:rsidRPr="00694B91">
        <w:rPr>
          <w:rFonts w:cs="ArialNarrow"/>
          <w:sz w:val="24"/>
          <w:szCs w:val="24"/>
          <w:lang w:val="en-US"/>
        </w:rPr>
        <w:t>exercis</w:t>
      </w:r>
      <w:r w:rsidR="00101F42">
        <w:rPr>
          <w:rFonts w:cs="ArialNarrow"/>
          <w:sz w:val="24"/>
          <w:szCs w:val="24"/>
          <w:lang w:val="en-US"/>
        </w:rPr>
        <w:t>e their</w:t>
      </w:r>
      <w:r w:rsidR="00270CC0" w:rsidRPr="00694B91">
        <w:rPr>
          <w:rFonts w:cs="ArialNarrow"/>
          <w:sz w:val="24"/>
          <w:szCs w:val="24"/>
          <w:lang w:val="en-US"/>
        </w:rPr>
        <w:t xml:space="preserve"> right</w:t>
      </w:r>
      <w:r w:rsidR="00101F42">
        <w:rPr>
          <w:rFonts w:cs="ArialNarrow"/>
          <w:sz w:val="24"/>
          <w:szCs w:val="24"/>
          <w:lang w:val="en-US"/>
        </w:rPr>
        <w:t>s</w:t>
      </w:r>
      <w:r w:rsidR="00270CC0" w:rsidRPr="00694B91">
        <w:rPr>
          <w:rFonts w:cs="ArialNarrow"/>
          <w:sz w:val="24"/>
          <w:szCs w:val="24"/>
          <w:lang w:val="en-US"/>
        </w:rPr>
        <w:t xml:space="preserve">. </w:t>
      </w:r>
      <w:r w:rsidR="00270CC0" w:rsidRPr="00694B91">
        <w:rPr>
          <w:rFonts w:cs="ArialNarrow,Bold"/>
          <w:b/>
          <w:bCs/>
          <w:sz w:val="24"/>
          <w:szCs w:val="24"/>
          <w:lang w:val="en-US"/>
        </w:rPr>
        <w:t xml:space="preserve">Protecting </w:t>
      </w:r>
      <w:r w:rsidR="00270CC0" w:rsidRPr="00694B91">
        <w:rPr>
          <w:rFonts w:cs="ArialNarrow"/>
          <w:sz w:val="24"/>
          <w:szCs w:val="24"/>
          <w:lang w:val="en-US"/>
        </w:rPr>
        <w:t xml:space="preserve">human rights </w:t>
      </w:r>
      <w:r w:rsidR="002D21F1">
        <w:rPr>
          <w:rFonts w:cs="ArialNarrow"/>
          <w:sz w:val="24"/>
          <w:szCs w:val="24"/>
          <w:lang w:val="en-US"/>
        </w:rPr>
        <w:t xml:space="preserve">requires </w:t>
      </w:r>
      <w:r w:rsidR="00B72C51" w:rsidRPr="00694B91">
        <w:rPr>
          <w:rFonts w:cs="ArialNarrow"/>
          <w:sz w:val="24"/>
          <w:szCs w:val="24"/>
          <w:lang w:val="en-US"/>
        </w:rPr>
        <w:t xml:space="preserve">action to prevent that </w:t>
      </w:r>
      <w:r w:rsidR="00270CC0" w:rsidRPr="00694B91">
        <w:rPr>
          <w:rFonts w:cs="ArialNarrow"/>
          <w:sz w:val="24"/>
          <w:szCs w:val="24"/>
          <w:lang w:val="en-US"/>
        </w:rPr>
        <w:t>right</w:t>
      </w:r>
      <w:r w:rsidR="002D21F1">
        <w:rPr>
          <w:rFonts w:cs="ArialNarrow"/>
          <w:sz w:val="24"/>
          <w:szCs w:val="24"/>
          <w:lang w:val="en-US"/>
        </w:rPr>
        <w:t>s</w:t>
      </w:r>
      <w:r w:rsidR="00270CC0" w:rsidRPr="00694B91">
        <w:rPr>
          <w:rFonts w:cs="ArialNarrow"/>
          <w:sz w:val="24"/>
          <w:szCs w:val="24"/>
          <w:lang w:val="en-US"/>
        </w:rPr>
        <w:t xml:space="preserve"> </w:t>
      </w:r>
      <w:r w:rsidR="002D21F1">
        <w:rPr>
          <w:rFonts w:cs="ArialNarrow"/>
          <w:sz w:val="24"/>
          <w:szCs w:val="24"/>
          <w:lang w:val="en-US"/>
        </w:rPr>
        <w:t>are</w:t>
      </w:r>
      <w:r w:rsidR="00270CC0" w:rsidRPr="00694B91">
        <w:rPr>
          <w:rFonts w:cs="ArialNarrow"/>
          <w:sz w:val="24"/>
          <w:szCs w:val="24"/>
          <w:lang w:val="en-US"/>
        </w:rPr>
        <w:t xml:space="preserve"> hindered by any third</w:t>
      </w:r>
      <w:r w:rsidR="00270CC0" w:rsidRPr="00694B91">
        <w:rPr>
          <w:sz w:val="24"/>
          <w:szCs w:val="24"/>
          <w:lang w:val="en-US"/>
        </w:rPr>
        <w:t xml:space="preserve"> party.</w:t>
      </w:r>
      <w:r w:rsidR="00B72C51" w:rsidRPr="00694B91">
        <w:rPr>
          <w:sz w:val="24"/>
          <w:szCs w:val="24"/>
          <w:lang w:val="en-US"/>
        </w:rPr>
        <w:t xml:space="preserve"> </w:t>
      </w:r>
      <w:r w:rsidR="002D21F1">
        <w:rPr>
          <w:sz w:val="24"/>
          <w:szCs w:val="24"/>
          <w:lang w:val="en-US"/>
        </w:rPr>
        <w:t>Respecting is a passive role, protecting an active one.</w:t>
      </w:r>
      <w:r w:rsidR="00B72C51" w:rsidRPr="00694B91">
        <w:rPr>
          <w:sz w:val="24"/>
          <w:szCs w:val="24"/>
          <w:lang w:val="en-US"/>
        </w:rPr>
        <w:t xml:space="preserve"> </w:t>
      </w:r>
      <w:r w:rsidR="00101F42">
        <w:rPr>
          <w:sz w:val="24"/>
          <w:szCs w:val="24"/>
          <w:lang w:val="en-US"/>
        </w:rPr>
        <w:t>P</w:t>
      </w:r>
      <w:r w:rsidR="00B72C51" w:rsidRPr="00694B91">
        <w:rPr>
          <w:sz w:val="24"/>
          <w:szCs w:val="24"/>
          <w:lang w:val="en-US"/>
        </w:rPr>
        <w:t xml:space="preserve">romotion and protection are </w:t>
      </w:r>
      <w:r w:rsidR="00101F42">
        <w:rPr>
          <w:sz w:val="24"/>
          <w:szCs w:val="24"/>
          <w:lang w:val="en-US"/>
        </w:rPr>
        <w:t>especially important</w:t>
      </w:r>
      <w:r w:rsidR="006C63FD" w:rsidRPr="00694B91">
        <w:rPr>
          <w:color w:val="404040"/>
          <w:sz w:val="24"/>
          <w:szCs w:val="24"/>
          <w:lang w:val="en-US"/>
        </w:rPr>
        <w:t xml:space="preserve"> </w:t>
      </w:r>
      <w:r w:rsidR="00101F42">
        <w:rPr>
          <w:color w:val="404040"/>
          <w:sz w:val="24"/>
          <w:szCs w:val="24"/>
          <w:lang w:val="en-US"/>
        </w:rPr>
        <w:t>in environments that are violent and where HR violations occur. There</w:t>
      </w:r>
      <w:r w:rsidR="002D21F1">
        <w:rPr>
          <w:color w:val="404040"/>
          <w:sz w:val="24"/>
          <w:szCs w:val="24"/>
          <w:lang w:val="en-US"/>
        </w:rPr>
        <w:t xml:space="preserve"> </w:t>
      </w:r>
      <w:r w:rsidR="00A8395F" w:rsidRPr="00694B91">
        <w:rPr>
          <w:color w:val="404040"/>
          <w:sz w:val="24"/>
          <w:szCs w:val="24"/>
          <w:lang w:val="en-US"/>
        </w:rPr>
        <w:t xml:space="preserve">it </w:t>
      </w:r>
      <w:r w:rsidR="003F3C64" w:rsidRPr="00694B91">
        <w:rPr>
          <w:color w:val="404040"/>
          <w:sz w:val="24"/>
          <w:szCs w:val="24"/>
          <w:lang w:val="en-US"/>
        </w:rPr>
        <w:t xml:space="preserve">will simply be </w:t>
      </w:r>
      <w:r w:rsidR="00A8395F" w:rsidRPr="00694B91">
        <w:rPr>
          <w:color w:val="404040"/>
          <w:sz w:val="24"/>
          <w:szCs w:val="24"/>
          <w:lang w:val="en-US"/>
        </w:rPr>
        <w:t>impossible to respect without promoti</w:t>
      </w:r>
      <w:r w:rsidR="00101F42">
        <w:rPr>
          <w:color w:val="404040"/>
          <w:sz w:val="24"/>
          <w:szCs w:val="24"/>
          <w:lang w:val="en-US"/>
        </w:rPr>
        <w:t>ng</w:t>
      </w:r>
      <w:r w:rsidR="006C63FD" w:rsidRPr="00694B91">
        <w:rPr>
          <w:color w:val="404040"/>
          <w:sz w:val="24"/>
          <w:szCs w:val="24"/>
          <w:lang w:val="en-US"/>
        </w:rPr>
        <w:t xml:space="preserve"> </w:t>
      </w:r>
      <w:r w:rsidR="00101F42">
        <w:rPr>
          <w:color w:val="404040"/>
          <w:sz w:val="24"/>
          <w:szCs w:val="24"/>
          <w:lang w:val="en-US"/>
        </w:rPr>
        <w:t>and protecting rights of others</w:t>
      </w:r>
      <w:r w:rsidR="00A8395F" w:rsidRPr="00694B91">
        <w:rPr>
          <w:color w:val="404040"/>
          <w:sz w:val="24"/>
          <w:szCs w:val="24"/>
          <w:lang w:val="en-US"/>
        </w:rPr>
        <w:t>.</w:t>
      </w:r>
      <w:r w:rsidR="002D21F1">
        <w:rPr>
          <w:color w:val="404040"/>
          <w:sz w:val="24"/>
          <w:szCs w:val="24"/>
          <w:lang w:val="en-US"/>
        </w:rPr>
        <w:t xml:space="preserve"> Many companies will agree that they have no choice there.</w:t>
      </w:r>
    </w:p>
    <w:p w:rsidR="002D21F1" w:rsidRDefault="002D21F1" w:rsidP="001B27D7">
      <w:pPr>
        <w:autoSpaceDE w:val="0"/>
        <w:autoSpaceDN w:val="0"/>
        <w:adjustRightInd w:val="0"/>
        <w:spacing w:after="0" w:line="240" w:lineRule="auto"/>
        <w:rPr>
          <w:color w:val="404040"/>
          <w:sz w:val="24"/>
          <w:szCs w:val="24"/>
          <w:lang w:val="en-US"/>
        </w:rPr>
      </w:pPr>
    </w:p>
    <w:p w:rsidR="009218DC" w:rsidRPr="00694B91" w:rsidRDefault="006C63FD" w:rsidP="001B27D7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404040"/>
          <w:sz w:val="24"/>
          <w:szCs w:val="24"/>
          <w:lang w:val="en-US"/>
        </w:rPr>
      </w:pPr>
      <w:r w:rsidRPr="00694B91">
        <w:rPr>
          <w:color w:val="404040"/>
          <w:sz w:val="24"/>
          <w:szCs w:val="24"/>
          <w:lang w:val="en-US"/>
        </w:rPr>
        <w:t>To add flesh to this general principle, the VPs require companies to ac</w:t>
      </w:r>
      <w:r w:rsidR="007B2FE3" w:rsidRPr="00694B91">
        <w:rPr>
          <w:color w:val="404040"/>
          <w:sz w:val="24"/>
          <w:szCs w:val="24"/>
          <w:lang w:val="en-US"/>
        </w:rPr>
        <w:t>tively engage with governments. For instance, “</w:t>
      </w:r>
      <w:r w:rsidR="007B2FE3" w:rsidRPr="00694B91">
        <w:rPr>
          <w:rFonts w:eastAsia="Times New Roman" w:cs="Arial"/>
          <w:color w:val="404040"/>
          <w:sz w:val="24"/>
          <w:szCs w:val="24"/>
          <w:lang w:val="en-US"/>
        </w:rPr>
        <w:t xml:space="preserve">Companies should record and report any credible allegations of human rights abuses by public security”. </w:t>
      </w:r>
      <w:r w:rsidR="003F3C64" w:rsidRPr="00694B91">
        <w:rPr>
          <w:rFonts w:eastAsia="Times New Roman" w:cs="Arial"/>
          <w:color w:val="404040"/>
          <w:sz w:val="24"/>
          <w:szCs w:val="24"/>
          <w:lang w:val="en-US"/>
        </w:rPr>
        <w:t>And “</w:t>
      </w:r>
      <w:r w:rsidR="007B2FE3" w:rsidRPr="00694B91">
        <w:rPr>
          <w:rFonts w:eastAsia="Times New Roman" w:cs="Arial"/>
          <w:color w:val="404040"/>
          <w:sz w:val="24"/>
          <w:szCs w:val="24"/>
          <w:lang w:val="en-US"/>
        </w:rPr>
        <w:t>Companies should urge investigation and that action be taken to prevent any recurrence.</w:t>
      </w:r>
      <w:r w:rsidR="003F3C64" w:rsidRPr="00694B91">
        <w:rPr>
          <w:rFonts w:eastAsia="Times New Roman" w:cs="Arial"/>
          <w:color w:val="404040"/>
          <w:sz w:val="24"/>
          <w:szCs w:val="24"/>
          <w:lang w:val="en-US"/>
        </w:rPr>
        <w:t>” And “C</w:t>
      </w:r>
      <w:r w:rsidR="007B2FE3" w:rsidRPr="00694B91">
        <w:rPr>
          <w:rFonts w:eastAsia="Times New Roman" w:cs="Arial"/>
          <w:color w:val="404040"/>
          <w:sz w:val="24"/>
          <w:szCs w:val="24"/>
          <w:lang w:val="en-US"/>
        </w:rPr>
        <w:t>ompanies should actively monitor the status of investigations and press for their proper resolution.</w:t>
      </w:r>
      <w:r w:rsidR="009218DC" w:rsidRPr="00694B91">
        <w:rPr>
          <w:rFonts w:eastAsia="Times New Roman" w:cs="Arial"/>
          <w:color w:val="404040"/>
          <w:sz w:val="24"/>
          <w:szCs w:val="24"/>
          <w:lang w:val="en-US"/>
        </w:rPr>
        <w:t>”</w:t>
      </w:r>
      <w:r w:rsidR="00B72C51" w:rsidRPr="00694B91">
        <w:rPr>
          <w:rFonts w:eastAsia="Times New Roman" w:cs="Arial"/>
          <w:color w:val="404040"/>
          <w:sz w:val="24"/>
          <w:szCs w:val="24"/>
          <w:lang w:val="en-US"/>
        </w:rPr>
        <w:t xml:space="preserve"> </w:t>
      </w:r>
      <w:r w:rsidR="009F1CFD" w:rsidRPr="00694B91">
        <w:rPr>
          <w:rFonts w:eastAsia="Times New Roman" w:cs="Arial"/>
          <w:color w:val="404040"/>
          <w:sz w:val="24"/>
          <w:szCs w:val="24"/>
          <w:lang w:val="en-US"/>
        </w:rPr>
        <w:t>Stran</w:t>
      </w:r>
      <w:r w:rsidR="001B27D7" w:rsidRPr="00694B91">
        <w:rPr>
          <w:rFonts w:eastAsia="Times New Roman" w:cs="Arial"/>
          <w:color w:val="404040"/>
          <w:sz w:val="24"/>
          <w:szCs w:val="24"/>
          <w:lang w:val="en-US"/>
        </w:rPr>
        <w:t xml:space="preserve">gely, the UN </w:t>
      </w:r>
      <w:r w:rsidR="002D21F1">
        <w:rPr>
          <w:rFonts w:eastAsia="Times New Roman" w:cs="Arial"/>
          <w:color w:val="404040"/>
          <w:sz w:val="24"/>
          <w:szCs w:val="24"/>
          <w:lang w:val="en-US"/>
        </w:rPr>
        <w:t>Interpretative Guide for</w:t>
      </w:r>
      <w:r w:rsidR="001B27D7" w:rsidRPr="00694B91">
        <w:rPr>
          <w:rFonts w:eastAsia="Times New Roman" w:cs="Arial"/>
          <w:color w:val="404040"/>
          <w:sz w:val="24"/>
          <w:szCs w:val="24"/>
          <w:lang w:val="en-US"/>
        </w:rPr>
        <w:t xml:space="preserve"> the GPs qualifies promotion as ‘philanthropy’. It is not</w:t>
      </w:r>
      <w:r w:rsidR="00E74170">
        <w:rPr>
          <w:rFonts w:eastAsia="Times New Roman" w:cs="Arial"/>
          <w:color w:val="404040"/>
          <w:sz w:val="24"/>
          <w:szCs w:val="24"/>
          <w:lang w:val="en-US"/>
        </w:rPr>
        <w:t>.</w:t>
      </w:r>
      <w:r w:rsidR="001B27D7" w:rsidRPr="00694B91">
        <w:rPr>
          <w:rFonts w:eastAsia="Times New Roman" w:cs="Arial"/>
          <w:color w:val="404040"/>
          <w:sz w:val="24"/>
          <w:szCs w:val="24"/>
          <w:lang w:val="en-US"/>
        </w:rPr>
        <w:t xml:space="preserve"> The </w:t>
      </w:r>
      <w:r w:rsidR="001B27D7" w:rsidRPr="00694B91">
        <w:rPr>
          <w:rFonts w:cs="Calibri"/>
          <w:sz w:val="24"/>
          <w:szCs w:val="24"/>
          <w:lang w:val="en-GB"/>
        </w:rPr>
        <w:t xml:space="preserve">VPs </w:t>
      </w:r>
      <w:r w:rsidR="00101F42">
        <w:rPr>
          <w:rFonts w:cs="Calibri"/>
          <w:sz w:val="24"/>
          <w:szCs w:val="24"/>
          <w:lang w:val="en-GB"/>
        </w:rPr>
        <w:t>understands th</w:t>
      </w:r>
      <w:r w:rsidR="00E74170">
        <w:rPr>
          <w:rFonts w:cs="Calibri"/>
          <w:sz w:val="24"/>
          <w:szCs w:val="24"/>
          <w:lang w:val="en-GB"/>
        </w:rPr>
        <w:t xml:space="preserve">is. </w:t>
      </w:r>
      <w:r w:rsidR="00ED2BF7">
        <w:rPr>
          <w:rFonts w:cs="Calibri"/>
          <w:sz w:val="24"/>
          <w:szCs w:val="24"/>
          <w:lang w:val="en-GB"/>
        </w:rPr>
        <w:t>To p</w:t>
      </w:r>
      <w:r w:rsidR="00E74170">
        <w:rPr>
          <w:rFonts w:cs="Calibri"/>
          <w:sz w:val="24"/>
          <w:szCs w:val="24"/>
          <w:lang w:val="en-GB"/>
        </w:rPr>
        <w:t>romote protection is</w:t>
      </w:r>
      <w:r w:rsidR="00DA2AA9" w:rsidRPr="00694B91">
        <w:rPr>
          <w:rFonts w:cs="Calibri"/>
          <w:sz w:val="24"/>
          <w:szCs w:val="24"/>
          <w:lang w:val="en-GB"/>
        </w:rPr>
        <w:t xml:space="preserve"> a legitimate and </w:t>
      </w:r>
      <w:r w:rsidR="00E74170">
        <w:rPr>
          <w:rFonts w:cs="Calibri"/>
          <w:sz w:val="24"/>
          <w:szCs w:val="24"/>
          <w:lang w:val="en-GB"/>
        </w:rPr>
        <w:t xml:space="preserve">often </w:t>
      </w:r>
      <w:r w:rsidR="00DA2AA9" w:rsidRPr="00694B91">
        <w:rPr>
          <w:rFonts w:cs="Calibri"/>
          <w:sz w:val="24"/>
          <w:szCs w:val="24"/>
          <w:lang w:val="en-GB"/>
        </w:rPr>
        <w:t>necessary role</w:t>
      </w:r>
      <w:r w:rsidR="00E74170">
        <w:rPr>
          <w:rFonts w:cs="Calibri"/>
          <w:sz w:val="24"/>
          <w:szCs w:val="24"/>
          <w:lang w:val="en-GB"/>
        </w:rPr>
        <w:t xml:space="preserve"> for business</w:t>
      </w:r>
      <w:r w:rsidR="00ED2BF7">
        <w:rPr>
          <w:rFonts w:cs="Calibri"/>
          <w:sz w:val="24"/>
          <w:szCs w:val="24"/>
          <w:lang w:val="en-GB"/>
        </w:rPr>
        <w:t>. In challenging environments, it can be a prerequisite for ensuring respect for human rights</w:t>
      </w:r>
      <w:r w:rsidR="00DA2AA9" w:rsidRPr="00694B91">
        <w:rPr>
          <w:rFonts w:cs="Calibri"/>
          <w:sz w:val="24"/>
          <w:szCs w:val="24"/>
          <w:lang w:val="en-GB"/>
        </w:rPr>
        <w:t>.</w:t>
      </w:r>
      <w:r w:rsidR="009218DC" w:rsidRPr="00694B91">
        <w:rPr>
          <w:rFonts w:eastAsia="Times New Roman" w:cs="Arial"/>
          <w:color w:val="404040"/>
          <w:sz w:val="24"/>
          <w:szCs w:val="24"/>
          <w:lang w:val="en-US"/>
        </w:rPr>
        <w:t xml:space="preserve"> </w:t>
      </w:r>
      <w:r w:rsidR="009F1CFD" w:rsidRPr="00694B91">
        <w:rPr>
          <w:rFonts w:eastAsia="Times New Roman" w:cs="Arial"/>
          <w:color w:val="404040"/>
          <w:sz w:val="24"/>
          <w:szCs w:val="24"/>
          <w:lang w:val="en-US"/>
        </w:rPr>
        <w:t xml:space="preserve">In this sense the VPs </w:t>
      </w:r>
      <w:r w:rsidR="00101F42">
        <w:rPr>
          <w:rFonts w:eastAsia="Times New Roman" w:cs="Arial"/>
          <w:color w:val="404040"/>
          <w:sz w:val="24"/>
          <w:szCs w:val="24"/>
          <w:lang w:val="en-US"/>
        </w:rPr>
        <w:t xml:space="preserve">are </w:t>
      </w:r>
      <w:r w:rsidR="009F1CFD" w:rsidRPr="00694B91">
        <w:rPr>
          <w:rFonts w:eastAsia="Times New Roman" w:cs="Arial"/>
          <w:color w:val="404040"/>
          <w:sz w:val="24"/>
          <w:szCs w:val="24"/>
          <w:lang w:val="en-US"/>
        </w:rPr>
        <w:t>complement</w:t>
      </w:r>
      <w:r w:rsidR="00101F42">
        <w:rPr>
          <w:rFonts w:eastAsia="Times New Roman" w:cs="Arial"/>
          <w:color w:val="404040"/>
          <w:sz w:val="24"/>
          <w:szCs w:val="24"/>
          <w:lang w:val="en-US"/>
        </w:rPr>
        <w:t>ing</w:t>
      </w:r>
      <w:r w:rsidR="009F1CFD" w:rsidRPr="00694B91">
        <w:rPr>
          <w:rFonts w:eastAsia="Times New Roman" w:cs="Arial"/>
          <w:color w:val="404040"/>
          <w:sz w:val="24"/>
          <w:szCs w:val="24"/>
          <w:lang w:val="en-US"/>
        </w:rPr>
        <w:t xml:space="preserve"> the GPs.</w:t>
      </w:r>
      <w:r w:rsidR="002D21F1">
        <w:rPr>
          <w:rFonts w:eastAsia="Times New Roman" w:cs="Arial"/>
          <w:color w:val="404040"/>
          <w:sz w:val="24"/>
          <w:szCs w:val="24"/>
          <w:lang w:val="en-US"/>
        </w:rPr>
        <w:t xml:space="preserve"> Another</w:t>
      </w:r>
      <w:r w:rsidR="009218DC" w:rsidRPr="00694B91">
        <w:rPr>
          <w:rFonts w:eastAsia="Times New Roman" w:cs="Arial"/>
          <w:color w:val="404040"/>
          <w:sz w:val="24"/>
          <w:szCs w:val="24"/>
          <w:lang w:val="en-US"/>
        </w:rPr>
        <w:t xml:space="preserve"> question is</w:t>
      </w:r>
      <w:r w:rsidR="002D21F1">
        <w:rPr>
          <w:rFonts w:eastAsia="Times New Roman" w:cs="Arial"/>
          <w:color w:val="404040"/>
          <w:sz w:val="24"/>
          <w:szCs w:val="24"/>
          <w:lang w:val="en-US"/>
        </w:rPr>
        <w:t>,</w:t>
      </w:r>
      <w:r w:rsidR="009218DC" w:rsidRPr="00694B91">
        <w:rPr>
          <w:rFonts w:eastAsia="Times New Roman" w:cs="Arial"/>
          <w:color w:val="404040"/>
          <w:sz w:val="24"/>
          <w:szCs w:val="24"/>
          <w:lang w:val="en-US"/>
        </w:rPr>
        <w:t xml:space="preserve"> of</w:t>
      </w:r>
      <w:r w:rsidR="00B72C51" w:rsidRPr="00694B91">
        <w:rPr>
          <w:rFonts w:eastAsia="Times New Roman" w:cs="Arial"/>
          <w:color w:val="404040"/>
          <w:sz w:val="24"/>
          <w:szCs w:val="24"/>
          <w:lang w:val="en-US"/>
        </w:rPr>
        <w:t xml:space="preserve"> </w:t>
      </w:r>
      <w:r w:rsidR="009218DC" w:rsidRPr="00694B91">
        <w:rPr>
          <w:rFonts w:eastAsia="Times New Roman" w:cs="Arial"/>
          <w:color w:val="404040"/>
          <w:sz w:val="24"/>
          <w:szCs w:val="24"/>
          <w:lang w:val="en-US"/>
        </w:rPr>
        <w:t xml:space="preserve">course, how much practical meaning </w:t>
      </w:r>
      <w:r w:rsidR="009F1CFD" w:rsidRPr="00694B91">
        <w:rPr>
          <w:rFonts w:eastAsia="Times New Roman" w:cs="Arial"/>
          <w:color w:val="404040"/>
          <w:sz w:val="24"/>
          <w:szCs w:val="24"/>
          <w:lang w:val="en-US"/>
        </w:rPr>
        <w:t xml:space="preserve">this role </w:t>
      </w:r>
      <w:r w:rsidR="00B72C51" w:rsidRPr="00694B91">
        <w:rPr>
          <w:rFonts w:eastAsia="Times New Roman" w:cs="Arial"/>
          <w:color w:val="404040"/>
          <w:sz w:val="24"/>
          <w:szCs w:val="24"/>
          <w:lang w:val="en-US"/>
        </w:rPr>
        <w:t xml:space="preserve">has for VPs </w:t>
      </w:r>
      <w:r w:rsidR="00E74170">
        <w:rPr>
          <w:rFonts w:eastAsia="Times New Roman" w:cs="Arial"/>
          <w:color w:val="404040"/>
          <w:sz w:val="24"/>
          <w:szCs w:val="24"/>
          <w:lang w:val="en-US"/>
        </w:rPr>
        <w:t xml:space="preserve">participants, </w:t>
      </w:r>
      <w:r w:rsidR="002D21F1">
        <w:rPr>
          <w:rFonts w:eastAsia="Times New Roman" w:cs="Arial"/>
          <w:color w:val="404040"/>
          <w:sz w:val="24"/>
          <w:szCs w:val="24"/>
          <w:lang w:val="en-US"/>
        </w:rPr>
        <w:t>and what the effects are.</w:t>
      </w:r>
    </w:p>
    <w:p w:rsidR="00E74170" w:rsidRDefault="00E74170" w:rsidP="00E74170">
      <w:pPr>
        <w:shd w:val="clear" w:color="auto" w:fill="FFFFFF"/>
        <w:spacing w:after="150" w:line="312" w:lineRule="atLeast"/>
        <w:textAlignment w:val="baseline"/>
        <w:rPr>
          <w:sz w:val="24"/>
          <w:szCs w:val="24"/>
          <w:lang w:val="en-US"/>
        </w:rPr>
      </w:pPr>
    </w:p>
    <w:p w:rsidR="00ED2BF7" w:rsidRDefault="00E74170" w:rsidP="00E74170">
      <w:pPr>
        <w:shd w:val="clear" w:color="auto" w:fill="FFFFFF"/>
        <w:spacing w:after="150" w:line="312" w:lineRule="atLeast"/>
        <w:textAlignment w:val="baseline"/>
        <w:rPr>
          <w:sz w:val="24"/>
          <w:szCs w:val="24"/>
          <w:lang w:val="en-US"/>
        </w:rPr>
      </w:pPr>
      <w:r w:rsidRPr="00E74170">
        <w:rPr>
          <w:b/>
          <w:sz w:val="24"/>
          <w:szCs w:val="24"/>
          <w:lang w:val="en-US"/>
        </w:rPr>
        <w:lastRenderedPageBreak/>
        <w:t>Secondly,</w:t>
      </w:r>
      <w:r>
        <w:rPr>
          <w:sz w:val="24"/>
          <w:szCs w:val="24"/>
          <w:lang w:val="en-US"/>
        </w:rPr>
        <w:t xml:space="preserve"> </w:t>
      </w:r>
      <w:r w:rsidR="002D6FF0" w:rsidRPr="00694B91">
        <w:rPr>
          <w:sz w:val="24"/>
          <w:szCs w:val="24"/>
          <w:lang w:val="en-US"/>
        </w:rPr>
        <w:t xml:space="preserve">GPs </w:t>
      </w:r>
      <w:r w:rsidR="009218DC" w:rsidRPr="00694B91">
        <w:rPr>
          <w:sz w:val="24"/>
          <w:szCs w:val="24"/>
          <w:lang w:val="en-US"/>
        </w:rPr>
        <w:t xml:space="preserve">lay </w:t>
      </w:r>
      <w:r w:rsidR="002D6FF0" w:rsidRPr="00694B91">
        <w:rPr>
          <w:sz w:val="24"/>
          <w:szCs w:val="24"/>
          <w:lang w:val="en-US"/>
        </w:rPr>
        <w:t xml:space="preserve">great emphasis on the right to remedy, </w:t>
      </w:r>
      <w:r w:rsidR="00ED2BF7">
        <w:rPr>
          <w:sz w:val="24"/>
          <w:szCs w:val="24"/>
          <w:lang w:val="en-US"/>
        </w:rPr>
        <w:t xml:space="preserve">while </w:t>
      </w:r>
      <w:r w:rsidR="009218DC" w:rsidRPr="00694B91">
        <w:rPr>
          <w:sz w:val="24"/>
          <w:szCs w:val="24"/>
          <w:lang w:val="en-US"/>
        </w:rPr>
        <w:t xml:space="preserve">the </w:t>
      </w:r>
      <w:r w:rsidR="002D6FF0" w:rsidRPr="00694B91">
        <w:rPr>
          <w:sz w:val="24"/>
          <w:szCs w:val="24"/>
          <w:lang w:val="en-US"/>
        </w:rPr>
        <w:t>VPs do not even mention this right</w:t>
      </w:r>
      <w:r w:rsidR="009218DC" w:rsidRPr="00694B91">
        <w:rPr>
          <w:sz w:val="24"/>
          <w:szCs w:val="24"/>
          <w:lang w:val="en-US"/>
        </w:rPr>
        <w:t xml:space="preserve">. </w:t>
      </w:r>
      <w:r w:rsidRPr="00E74170">
        <w:rPr>
          <w:b/>
          <w:sz w:val="24"/>
          <w:szCs w:val="24"/>
          <w:lang w:val="en-US"/>
        </w:rPr>
        <w:t>Thirdly</w:t>
      </w:r>
      <w:r>
        <w:rPr>
          <w:sz w:val="24"/>
          <w:szCs w:val="24"/>
          <w:lang w:val="en-US"/>
        </w:rPr>
        <w:t xml:space="preserve">, </w:t>
      </w:r>
      <w:r w:rsidR="00742B63" w:rsidRPr="00694B91">
        <w:rPr>
          <w:sz w:val="24"/>
          <w:szCs w:val="24"/>
          <w:lang w:val="en-US"/>
        </w:rPr>
        <w:t xml:space="preserve">the GPs </w:t>
      </w:r>
      <w:r w:rsidR="009F1CFD" w:rsidRPr="00694B91">
        <w:rPr>
          <w:sz w:val="24"/>
          <w:szCs w:val="24"/>
          <w:lang w:val="en-US"/>
        </w:rPr>
        <w:t xml:space="preserve">details </w:t>
      </w:r>
      <w:r w:rsidR="00742B63" w:rsidRPr="00694B91">
        <w:rPr>
          <w:sz w:val="24"/>
          <w:szCs w:val="24"/>
          <w:lang w:val="en-US"/>
        </w:rPr>
        <w:t>state</w:t>
      </w:r>
      <w:r w:rsidR="00DD1E7D">
        <w:rPr>
          <w:sz w:val="24"/>
          <w:szCs w:val="24"/>
          <w:lang w:val="en-US"/>
        </w:rPr>
        <w:t xml:space="preserve"> duties</w:t>
      </w:r>
      <w:r w:rsidR="009F1CFD" w:rsidRPr="00694B91">
        <w:rPr>
          <w:sz w:val="24"/>
          <w:szCs w:val="24"/>
          <w:lang w:val="en-US"/>
        </w:rPr>
        <w:t xml:space="preserve"> while t</w:t>
      </w:r>
      <w:r w:rsidR="00742B63" w:rsidRPr="00694B91">
        <w:rPr>
          <w:sz w:val="24"/>
          <w:szCs w:val="24"/>
          <w:lang w:val="en-US"/>
        </w:rPr>
        <w:t xml:space="preserve">he VPs </w:t>
      </w:r>
      <w:r w:rsidR="0086693D" w:rsidRPr="00694B91">
        <w:rPr>
          <w:sz w:val="24"/>
          <w:szCs w:val="24"/>
          <w:lang w:val="en-US"/>
        </w:rPr>
        <w:t xml:space="preserve">focus </w:t>
      </w:r>
      <w:r w:rsidR="00553CF3">
        <w:rPr>
          <w:sz w:val="24"/>
          <w:szCs w:val="24"/>
          <w:lang w:val="en-US"/>
        </w:rPr>
        <w:t xml:space="preserve">is </w:t>
      </w:r>
      <w:r w:rsidR="0086693D" w:rsidRPr="00694B91">
        <w:rPr>
          <w:sz w:val="24"/>
          <w:szCs w:val="24"/>
          <w:lang w:val="en-US"/>
        </w:rPr>
        <w:t xml:space="preserve">on Companies and State </w:t>
      </w:r>
      <w:r w:rsidR="00DD1E7D">
        <w:rPr>
          <w:sz w:val="24"/>
          <w:szCs w:val="24"/>
          <w:lang w:val="en-US"/>
        </w:rPr>
        <w:t xml:space="preserve">duties </w:t>
      </w:r>
      <w:r w:rsidR="0086693D" w:rsidRPr="00694B91">
        <w:rPr>
          <w:sz w:val="24"/>
          <w:szCs w:val="24"/>
          <w:lang w:val="en-US"/>
        </w:rPr>
        <w:t xml:space="preserve">come </w:t>
      </w:r>
      <w:r w:rsidR="009F1CFD" w:rsidRPr="00694B91">
        <w:rPr>
          <w:sz w:val="24"/>
          <w:szCs w:val="24"/>
          <w:lang w:val="en-US"/>
        </w:rPr>
        <w:t>in implicitly</w:t>
      </w:r>
      <w:r w:rsidR="0086693D" w:rsidRPr="00694B91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r w:rsidR="00ED2BF7">
        <w:rPr>
          <w:sz w:val="24"/>
          <w:szCs w:val="24"/>
          <w:lang w:val="en-US"/>
        </w:rPr>
        <w:t xml:space="preserve">And </w:t>
      </w:r>
      <w:r w:rsidR="00ED2BF7" w:rsidRPr="00ED2BF7">
        <w:rPr>
          <w:b/>
          <w:sz w:val="24"/>
          <w:szCs w:val="24"/>
          <w:lang w:val="en-US"/>
        </w:rPr>
        <w:t>f</w:t>
      </w:r>
      <w:r w:rsidRPr="00ED2BF7">
        <w:rPr>
          <w:b/>
          <w:sz w:val="24"/>
          <w:szCs w:val="24"/>
          <w:lang w:val="en-US"/>
        </w:rPr>
        <w:t>inally</w:t>
      </w:r>
      <w:r w:rsidRPr="00E74170">
        <w:rPr>
          <w:b/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</w:t>
      </w:r>
      <w:r w:rsidR="00AE1636">
        <w:rPr>
          <w:sz w:val="24"/>
          <w:szCs w:val="24"/>
          <w:lang w:val="en-US"/>
        </w:rPr>
        <w:t>the GPs call for accountability</w:t>
      </w:r>
      <w:r w:rsidR="00101F42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while</w:t>
      </w:r>
      <w:r w:rsidR="00DD1E7D">
        <w:rPr>
          <w:sz w:val="24"/>
          <w:szCs w:val="24"/>
          <w:lang w:val="en-US"/>
        </w:rPr>
        <w:t xml:space="preserve"> </w:t>
      </w:r>
      <w:r w:rsidR="00101F42">
        <w:rPr>
          <w:sz w:val="24"/>
          <w:szCs w:val="24"/>
          <w:lang w:val="en-US"/>
        </w:rPr>
        <w:t xml:space="preserve">the VPs have </w:t>
      </w:r>
      <w:r>
        <w:rPr>
          <w:sz w:val="24"/>
          <w:szCs w:val="24"/>
          <w:lang w:val="en-US"/>
        </w:rPr>
        <w:t xml:space="preserve">a </w:t>
      </w:r>
      <w:r w:rsidR="00101F42">
        <w:rPr>
          <w:sz w:val="24"/>
          <w:szCs w:val="24"/>
          <w:lang w:val="en-US"/>
        </w:rPr>
        <w:t>weak accountability process</w:t>
      </w:r>
      <w:r w:rsidR="00AE1636">
        <w:rPr>
          <w:sz w:val="24"/>
          <w:szCs w:val="24"/>
          <w:lang w:val="en-US"/>
        </w:rPr>
        <w:t xml:space="preserve">. </w:t>
      </w:r>
      <w:r w:rsidR="009218DC" w:rsidRPr="00694B91">
        <w:rPr>
          <w:sz w:val="24"/>
          <w:szCs w:val="24"/>
          <w:lang w:val="en-US"/>
        </w:rPr>
        <w:t xml:space="preserve">Clearly, the GPs are </w:t>
      </w:r>
      <w:r w:rsidR="00553CF3">
        <w:rPr>
          <w:sz w:val="24"/>
          <w:szCs w:val="24"/>
          <w:lang w:val="en-US"/>
        </w:rPr>
        <w:t xml:space="preserve">complementary to </w:t>
      </w:r>
      <w:r w:rsidR="009218DC" w:rsidRPr="00694B91">
        <w:rPr>
          <w:sz w:val="24"/>
          <w:szCs w:val="24"/>
          <w:lang w:val="en-US"/>
        </w:rPr>
        <w:t>the VPs in th</w:t>
      </w:r>
      <w:r w:rsidR="0086693D" w:rsidRPr="00694B91">
        <w:rPr>
          <w:sz w:val="24"/>
          <w:szCs w:val="24"/>
          <w:lang w:val="en-US"/>
        </w:rPr>
        <w:t>ese</w:t>
      </w:r>
      <w:r w:rsidR="009218DC" w:rsidRPr="00694B9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important </w:t>
      </w:r>
      <w:r w:rsidR="009218DC" w:rsidRPr="00694B91">
        <w:rPr>
          <w:sz w:val="24"/>
          <w:szCs w:val="24"/>
          <w:lang w:val="en-US"/>
        </w:rPr>
        <w:t>matter</w:t>
      </w:r>
      <w:r w:rsidR="0086693D" w:rsidRPr="00694B91">
        <w:rPr>
          <w:sz w:val="24"/>
          <w:szCs w:val="24"/>
          <w:lang w:val="en-US"/>
        </w:rPr>
        <w:t>s</w:t>
      </w:r>
      <w:r w:rsidR="00101F42">
        <w:rPr>
          <w:sz w:val="24"/>
          <w:szCs w:val="24"/>
          <w:lang w:val="en-US"/>
        </w:rPr>
        <w:t xml:space="preserve">. </w:t>
      </w:r>
      <w:r w:rsidR="00E82C9A">
        <w:rPr>
          <w:sz w:val="24"/>
          <w:szCs w:val="24"/>
          <w:lang w:val="en-US"/>
        </w:rPr>
        <w:t xml:space="preserve">Not all Company members of the VPs have </w:t>
      </w:r>
      <w:r w:rsidR="00DD1E7D">
        <w:rPr>
          <w:sz w:val="24"/>
          <w:szCs w:val="24"/>
          <w:lang w:val="en-US"/>
        </w:rPr>
        <w:t xml:space="preserve">yet </w:t>
      </w:r>
      <w:r w:rsidR="00E82C9A">
        <w:rPr>
          <w:sz w:val="24"/>
          <w:szCs w:val="24"/>
          <w:lang w:val="en-US"/>
        </w:rPr>
        <w:t xml:space="preserve">endorsed the GPs. </w:t>
      </w:r>
      <w:r w:rsidR="00DD1E7D">
        <w:rPr>
          <w:sz w:val="24"/>
          <w:szCs w:val="24"/>
          <w:lang w:val="en-US"/>
        </w:rPr>
        <w:t xml:space="preserve">We </w:t>
      </w:r>
      <w:r>
        <w:rPr>
          <w:sz w:val="24"/>
          <w:szCs w:val="24"/>
          <w:lang w:val="en-US"/>
        </w:rPr>
        <w:t xml:space="preserve">don’t have to wait for them </w:t>
      </w:r>
      <w:r w:rsidR="00ED2BF7">
        <w:rPr>
          <w:sz w:val="24"/>
          <w:szCs w:val="24"/>
          <w:lang w:val="en-US"/>
        </w:rPr>
        <w:t xml:space="preserve">to </w:t>
      </w:r>
      <w:r>
        <w:rPr>
          <w:sz w:val="24"/>
          <w:szCs w:val="24"/>
          <w:lang w:val="en-US"/>
        </w:rPr>
        <w:t xml:space="preserve">already </w:t>
      </w:r>
      <w:r w:rsidR="00DD1E7D">
        <w:rPr>
          <w:sz w:val="24"/>
          <w:szCs w:val="24"/>
          <w:lang w:val="en-US"/>
        </w:rPr>
        <w:t xml:space="preserve">integrate </w:t>
      </w:r>
      <w:r w:rsidR="00ED2BF7">
        <w:rPr>
          <w:sz w:val="24"/>
          <w:szCs w:val="24"/>
          <w:lang w:val="en-US"/>
        </w:rPr>
        <w:t xml:space="preserve">key elements of the </w:t>
      </w:r>
      <w:r w:rsidR="00E82C9A">
        <w:rPr>
          <w:sz w:val="24"/>
          <w:szCs w:val="24"/>
          <w:lang w:val="en-US"/>
        </w:rPr>
        <w:t>GPs in VPs practices</w:t>
      </w:r>
      <w:r w:rsidR="0086693D" w:rsidRPr="00694B91">
        <w:rPr>
          <w:sz w:val="24"/>
          <w:szCs w:val="24"/>
          <w:lang w:val="en-US"/>
        </w:rPr>
        <w:t>.</w:t>
      </w:r>
      <w:r w:rsidR="005B0AA9" w:rsidRPr="00553CF3">
        <w:rPr>
          <w:sz w:val="24"/>
          <w:szCs w:val="24"/>
          <w:lang w:val="en-US"/>
        </w:rPr>
        <w:t xml:space="preserve"> </w:t>
      </w:r>
      <w:r w:rsidR="00AE1636" w:rsidRPr="00694B91">
        <w:rPr>
          <w:sz w:val="24"/>
          <w:szCs w:val="24"/>
          <w:lang w:val="en-US"/>
        </w:rPr>
        <w:t xml:space="preserve">The way forward from an NGO perspective is that </w:t>
      </w:r>
    </w:p>
    <w:p w:rsidR="00ED2BF7" w:rsidRPr="00ED2BF7" w:rsidRDefault="00AE1636" w:rsidP="00ED2BF7">
      <w:pPr>
        <w:pStyle w:val="Lijstalinea"/>
        <w:numPr>
          <w:ilvl w:val="0"/>
          <w:numId w:val="7"/>
        </w:numPr>
        <w:shd w:val="clear" w:color="auto" w:fill="FFFFFF"/>
        <w:spacing w:after="150" w:line="312" w:lineRule="atLeast"/>
        <w:textAlignment w:val="baseline"/>
        <w:rPr>
          <w:rFonts w:eastAsia="Times New Roman" w:cs="Arial"/>
          <w:color w:val="404040"/>
          <w:sz w:val="24"/>
          <w:szCs w:val="24"/>
          <w:lang w:val="en-US"/>
        </w:rPr>
      </w:pPr>
      <w:r w:rsidRPr="00ED2BF7">
        <w:rPr>
          <w:sz w:val="24"/>
          <w:szCs w:val="24"/>
          <w:lang w:val="en-US"/>
        </w:rPr>
        <w:t xml:space="preserve">GP’s State </w:t>
      </w:r>
      <w:r w:rsidR="00E74170" w:rsidRPr="00ED2BF7">
        <w:rPr>
          <w:sz w:val="24"/>
          <w:szCs w:val="24"/>
          <w:lang w:val="en-US"/>
        </w:rPr>
        <w:t xml:space="preserve">duties </w:t>
      </w:r>
      <w:r w:rsidRPr="00ED2BF7">
        <w:rPr>
          <w:sz w:val="24"/>
          <w:szCs w:val="24"/>
          <w:lang w:val="en-US"/>
        </w:rPr>
        <w:t>become integrated in the definition of responsibilities of Governments participants</w:t>
      </w:r>
      <w:r w:rsidR="00ED2BF7">
        <w:rPr>
          <w:sz w:val="24"/>
          <w:szCs w:val="24"/>
          <w:lang w:val="en-US"/>
        </w:rPr>
        <w:t>,</w:t>
      </w:r>
    </w:p>
    <w:p w:rsidR="00ED2BF7" w:rsidRPr="00ED2BF7" w:rsidRDefault="00AE1636" w:rsidP="00ED2BF7">
      <w:pPr>
        <w:pStyle w:val="Lijstalinea"/>
        <w:numPr>
          <w:ilvl w:val="0"/>
          <w:numId w:val="7"/>
        </w:numPr>
        <w:shd w:val="clear" w:color="auto" w:fill="FFFFFF"/>
        <w:spacing w:after="150" w:line="312" w:lineRule="atLeast"/>
        <w:textAlignment w:val="baseline"/>
        <w:rPr>
          <w:rFonts w:eastAsia="Times New Roman" w:cs="Arial"/>
          <w:color w:val="404040"/>
          <w:sz w:val="24"/>
          <w:szCs w:val="24"/>
          <w:lang w:val="en-US"/>
        </w:rPr>
      </w:pPr>
      <w:r w:rsidRPr="00ED2BF7">
        <w:rPr>
          <w:sz w:val="24"/>
          <w:szCs w:val="24"/>
          <w:lang w:val="en-US"/>
        </w:rPr>
        <w:t xml:space="preserve">effective remedy provision becomes a performance criteria for both State and Company participants, and </w:t>
      </w:r>
    </w:p>
    <w:p w:rsidR="00ED2BF7" w:rsidRPr="00ED2BF7" w:rsidRDefault="00101F42" w:rsidP="00ED2BF7">
      <w:pPr>
        <w:pStyle w:val="Lijstalinea"/>
        <w:numPr>
          <w:ilvl w:val="0"/>
          <w:numId w:val="7"/>
        </w:numPr>
        <w:shd w:val="clear" w:color="auto" w:fill="FFFFFF"/>
        <w:spacing w:after="150" w:line="312" w:lineRule="atLeast"/>
        <w:textAlignment w:val="baseline"/>
        <w:rPr>
          <w:rFonts w:eastAsia="Times New Roman" w:cs="Arial"/>
          <w:color w:val="404040"/>
          <w:sz w:val="24"/>
          <w:szCs w:val="24"/>
          <w:lang w:val="en-US"/>
        </w:rPr>
      </w:pPr>
      <w:r w:rsidRPr="00ED2BF7">
        <w:rPr>
          <w:sz w:val="24"/>
          <w:szCs w:val="24"/>
          <w:lang w:val="en-US"/>
        </w:rPr>
        <w:t xml:space="preserve">the VPs develop </w:t>
      </w:r>
      <w:r w:rsidR="00AE1636" w:rsidRPr="00ED2BF7">
        <w:rPr>
          <w:sz w:val="24"/>
          <w:szCs w:val="24"/>
          <w:lang w:val="en-US"/>
        </w:rPr>
        <w:t xml:space="preserve">a credible assurance mechanism. </w:t>
      </w:r>
    </w:p>
    <w:p w:rsidR="00101F42" w:rsidRPr="00ED2BF7" w:rsidRDefault="00E74170" w:rsidP="00ED2BF7">
      <w:pPr>
        <w:shd w:val="clear" w:color="auto" w:fill="FFFFFF"/>
        <w:spacing w:after="150" w:line="312" w:lineRule="atLeast"/>
        <w:textAlignment w:val="baseline"/>
        <w:rPr>
          <w:rFonts w:eastAsia="Times New Roman" w:cs="Arial"/>
          <w:color w:val="404040"/>
          <w:sz w:val="24"/>
          <w:szCs w:val="24"/>
          <w:lang w:val="en-US"/>
        </w:rPr>
      </w:pPr>
      <w:r w:rsidRPr="00ED2BF7">
        <w:rPr>
          <w:sz w:val="24"/>
          <w:szCs w:val="24"/>
          <w:lang w:val="en-US"/>
        </w:rPr>
        <w:t xml:space="preserve">The strategic plan that has been crafted under the </w:t>
      </w:r>
      <w:r w:rsidR="00ED2BF7">
        <w:rPr>
          <w:sz w:val="24"/>
          <w:szCs w:val="24"/>
          <w:lang w:val="en-US"/>
        </w:rPr>
        <w:t xml:space="preserve">current </w:t>
      </w:r>
      <w:r w:rsidRPr="00ED2BF7">
        <w:rPr>
          <w:sz w:val="24"/>
          <w:szCs w:val="24"/>
          <w:lang w:val="en-US"/>
        </w:rPr>
        <w:t xml:space="preserve">Swiss presidency makes this possible. </w:t>
      </w:r>
    </w:p>
    <w:p w:rsidR="00D939C9" w:rsidRDefault="00E74170" w:rsidP="00E74170">
      <w:pPr>
        <w:shd w:val="clear" w:color="auto" w:fill="FFFFFF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  <w:lang w:val="en-GB"/>
        </w:rPr>
      </w:pPr>
      <w:r>
        <w:rPr>
          <w:sz w:val="24"/>
          <w:szCs w:val="24"/>
          <w:lang w:val="en-US"/>
        </w:rPr>
        <w:t xml:space="preserve">Before going into what the VPs do for </w:t>
      </w:r>
      <w:r w:rsidR="00ED2BF7">
        <w:rPr>
          <w:sz w:val="24"/>
          <w:szCs w:val="24"/>
          <w:lang w:val="en-US"/>
        </w:rPr>
        <w:t>human rights</w:t>
      </w:r>
      <w:r>
        <w:rPr>
          <w:sz w:val="24"/>
          <w:szCs w:val="24"/>
          <w:lang w:val="en-US"/>
        </w:rPr>
        <w:t>, I want to say something about its character as a</w:t>
      </w:r>
      <w:r w:rsidR="00ED2BF7">
        <w:rPr>
          <w:sz w:val="24"/>
          <w:szCs w:val="24"/>
          <w:lang w:val="en-US"/>
        </w:rPr>
        <w:t xml:space="preserve"> multi-stakeholder initiative</w:t>
      </w:r>
      <w:r>
        <w:rPr>
          <w:sz w:val="24"/>
          <w:szCs w:val="24"/>
          <w:lang w:val="en-US"/>
        </w:rPr>
        <w:t>.</w:t>
      </w:r>
      <w:r w:rsidR="00101F42" w:rsidRPr="00ED706D">
        <w:rPr>
          <w:sz w:val="24"/>
          <w:szCs w:val="24"/>
          <w:lang w:val="en-US"/>
        </w:rPr>
        <w:t xml:space="preserve"> </w:t>
      </w:r>
      <w:r w:rsidR="00ED2BF7">
        <w:rPr>
          <w:sz w:val="24"/>
          <w:szCs w:val="24"/>
          <w:lang w:val="en-US"/>
        </w:rPr>
        <w:t>T</w:t>
      </w:r>
      <w:r w:rsidR="00101F42" w:rsidRPr="00ED706D">
        <w:rPr>
          <w:sz w:val="24"/>
          <w:szCs w:val="24"/>
          <w:lang w:val="en-US"/>
        </w:rPr>
        <w:t xml:space="preserve">hree important </w:t>
      </w:r>
      <w:r w:rsidR="00ED2BF7">
        <w:rPr>
          <w:sz w:val="24"/>
          <w:szCs w:val="24"/>
          <w:lang w:val="en-US"/>
        </w:rPr>
        <w:t>human rights</w:t>
      </w:r>
      <w:r w:rsidR="00101F42" w:rsidRPr="00ED706D">
        <w:rPr>
          <w:sz w:val="24"/>
          <w:szCs w:val="24"/>
          <w:lang w:val="en-US"/>
        </w:rPr>
        <w:t xml:space="preserve"> organizations have left the VPs </w:t>
      </w:r>
      <w:r w:rsidR="00ED2BF7">
        <w:rPr>
          <w:sz w:val="24"/>
          <w:szCs w:val="24"/>
          <w:lang w:val="en-US"/>
        </w:rPr>
        <w:t>in 2013</w:t>
      </w:r>
      <w:r w:rsidR="00D72BA9" w:rsidRPr="00ED706D">
        <w:rPr>
          <w:sz w:val="24"/>
          <w:szCs w:val="24"/>
          <w:lang w:val="en-US"/>
        </w:rPr>
        <w:t xml:space="preserve"> and the NGOs that have come on board </w:t>
      </w:r>
      <w:r w:rsidR="00D939C9">
        <w:rPr>
          <w:sz w:val="24"/>
          <w:szCs w:val="24"/>
          <w:lang w:val="en-US"/>
        </w:rPr>
        <w:t xml:space="preserve">lately are </w:t>
      </w:r>
      <w:r w:rsidR="00D72BA9" w:rsidRPr="00ED706D">
        <w:rPr>
          <w:sz w:val="24"/>
          <w:szCs w:val="24"/>
          <w:lang w:val="en-US"/>
        </w:rPr>
        <w:t>specializ</w:t>
      </w:r>
      <w:r w:rsidR="00D939C9">
        <w:rPr>
          <w:sz w:val="24"/>
          <w:szCs w:val="24"/>
          <w:lang w:val="en-US"/>
        </w:rPr>
        <w:t>ing</w:t>
      </w:r>
      <w:r w:rsidR="00D72BA9" w:rsidRPr="00ED706D">
        <w:rPr>
          <w:sz w:val="24"/>
          <w:szCs w:val="24"/>
          <w:lang w:val="en-US"/>
        </w:rPr>
        <w:t xml:space="preserve"> in </w:t>
      </w:r>
      <w:r w:rsidR="00ED706D" w:rsidRPr="00ED706D">
        <w:rPr>
          <w:sz w:val="24"/>
          <w:szCs w:val="24"/>
          <w:lang w:val="en-US"/>
        </w:rPr>
        <w:t xml:space="preserve">supporting </w:t>
      </w:r>
      <w:r w:rsidR="00D72BA9" w:rsidRPr="00ED706D">
        <w:rPr>
          <w:sz w:val="24"/>
          <w:szCs w:val="24"/>
          <w:lang w:val="en-US"/>
        </w:rPr>
        <w:t>Companies</w:t>
      </w:r>
      <w:r w:rsidR="00ED706D" w:rsidRPr="00ED706D">
        <w:rPr>
          <w:sz w:val="24"/>
          <w:szCs w:val="24"/>
          <w:lang w:val="en-US"/>
        </w:rPr>
        <w:t xml:space="preserve"> to implement the VPs</w:t>
      </w:r>
      <w:r w:rsidR="00D939C9">
        <w:rPr>
          <w:sz w:val="24"/>
          <w:szCs w:val="24"/>
          <w:lang w:val="en-US"/>
        </w:rPr>
        <w:t xml:space="preserve"> rather than </w:t>
      </w:r>
      <w:r w:rsidR="00ED2BF7">
        <w:rPr>
          <w:sz w:val="24"/>
          <w:szCs w:val="24"/>
          <w:lang w:val="en-US"/>
        </w:rPr>
        <w:t>in human rights</w:t>
      </w:r>
      <w:r w:rsidR="00D939C9">
        <w:rPr>
          <w:sz w:val="24"/>
          <w:szCs w:val="24"/>
          <w:lang w:val="en-US"/>
        </w:rPr>
        <w:t xml:space="preserve"> advocacy</w:t>
      </w:r>
      <w:r w:rsidR="00101F42" w:rsidRPr="00ED706D">
        <w:rPr>
          <w:sz w:val="24"/>
          <w:szCs w:val="24"/>
          <w:lang w:val="en-US"/>
        </w:rPr>
        <w:t xml:space="preserve">. </w:t>
      </w:r>
      <w:r w:rsidR="00ED706D" w:rsidRPr="00ED706D">
        <w:rPr>
          <w:sz w:val="24"/>
          <w:szCs w:val="24"/>
          <w:lang w:val="en-US"/>
        </w:rPr>
        <w:t>This is an important role for NGOs,</w:t>
      </w:r>
      <w:r>
        <w:rPr>
          <w:sz w:val="24"/>
          <w:szCs w:val="24"/>
          <w:lang w:val="en-US"/>
        </w:rPr>
        <w:t xml:space="preserve"> but </w:t>
      </w:r>
      <w:r w:rsidR="00D939C9">
        <w:rPr>
          <w:sz w:val="24"/>
          <w:szCs w:val="24"/>
          <w:lang w:val="en-US"/>
        </w:rPr>
        <w:t xml:space="preserve">if that’s all the NGO pillar does, </w:t>
      </w:r>
      <w:r w:rsidR="00E82C9A">
        <w:rPr>
          <w:sz w:val="24"/>
          <w:szCs w:val="24"/>
          <w:lang w:val="en-US"/>
        </w:rPr>
        <w:t xml:space="preserve">the </w:t>
      </w:r>
      <w:r w:rsidR="00D72BA9" w:rsidRPr="00ED706D">
        <w:rPr>
          <w:sz w:val="24"/>
          <w:szCs w:val="24"/>
          <w:lang w:val="en-US"/>
        </w:rPr>
        <w:t xml:space="preserve">VPs </w:t>
      </w:r>
      <w:r w:rsidR="00ED706D">
        <w:rPr>
          <w:sz w:val="24"/>
          <w:szCs w:val="24"/>
          <w:lang w:val="en-US"/>
        </w:rPr>
        <w:t xml:space="preserve">process </w:t>
      </w:r>
      <w:r w:rsidR="00ED2BF7">
        <w:rPr>
          <w:sz w:val="24"/>
          <w:szCs w:val="24"/>
          <w:lang w:val="en-US"/>
        </w:rPr>
        <w:t xml:space="preserve">will lose </w:t>
      </w:r>
      <w:r w:rsidR="00D939C9">
        <w:rPr>
          <w:sz w:val="24"/>
          <w:szCs w:val="24"/>
          <w:lang w:val="en-US"/>
        </w:rPr>
        <w:t xml:space="preserve">its </w:t>
      </w:r>
      <w:r w:rsidR="00E82C9A">
        <w:rPr>
          <w:sz w:val="24"/>
          <w:szCs w:val="24"/>
          <w:lang w:val="en-US"/>
        </w:rPr>
        <w:t>credible as a</w:t>
      </w:r>
      <w:r w:rsidR="00D939C9">
        <w:rPr>
          <w:sz w:val="24"/>
          <w:szCs w:val="24"/>
          <w:lang w:val="en-US"/>
        </w:rPr>
        <w:t xml:space="preserve"> </w:t>
      </w:r>
      <w:r w:rsidR="00ED2BF7">
        <w:rPr>
          <w:sz w:val="24"/>
          <w:szCs w:val="24"/>
          <w:lang w:val="en-US"/>
        </w:rPr>
        <w:t>multi-stakeholder initiative</w:t>
      </w:r>
      <w:r w:rsidR="00101F42" w:rsidRPr="00ED706D">
        <w:rPr>
          <w:sz w:val="24"/>
          <w:szCs w:val="24"/>
          <w:lang w:val="en-US"/>
        </w:rPr>
        <w:t>.</w:t>
      </w:r>
      <w:r w:rsidR="00B05518">
        <w:rPr>
          <w:sz w:val="24"/>
          <w:szCs w:val="24"/>
          <w:lang w:val="en-GB"/>
        </w:rPr>
        <w:t xml:space="preserve"> </w:t>
      </w:r>
    </w:p>
    <w:p w:rsidR="00D939C9" w:rsidRDefault="00D939C9" w:rsidP="00E74170">
      <w:pPr>
        <w:shd w:val="clear" w:color="auto" w:fill="FFFFFF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  <w:lang w:val="en-GB"/>
        </w:rPr>
      </w:pPr>
    </w:p>
    <w:p w:rsidR="00AE1636" w:rsidRPr="00ED706D" w:rsidRDefault="00D939C9" w:rsidP="00E74170">
      <w:pPr>
        <w:shd w:val="clear" w:color="auto" w:fill="FFFFFF"/>
        <w:autoSpaceDE w:val="0"/>
        <w:autoSpaceDN w:val="0"/>
        <w:adjustRightInd w:val="0"/>
        <w:spacing w:after="0" w:line="240" w:lineRule="auto"/>
        <w:textAlignment w:val="baseline"/>
        <w:rPr>
          <w:rFonts w:cs="Times New Roman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My conclusion is that we cannot separate </w:t>
      </w:r>
      <w:r w:rsidR="00DD1E7D"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 xml:space="preserve">VPs from the </w:t>
      </w:r>
      <w:r w:rsidR="00DD1E7D">
        <w:rPr>
          <w:sz w:val="24"/>
          <w:szCs w:val="24"/>
          <w:lang w:val="en-US"/>
        </w:rPr>
        <w:t>GPs</w:t>
      </w:r>
      <w:r w:rsidR="00D96045">
        <w:rPr>
          <w:sz w:val="24"/>
          <w:szCs w:val="24"/>
          <w:lang w:val="en-US"/>
        </w:rPr>
        <w:t xml:space="preserve"> and </w:t>
      </w:r>
      <w:r w:rsidR="00ED2BF7">
        <w:rPr>
          <w:sz w:val="24"/>
          <w:szCs w:val="24"/>
          <w:lang w:val="en-US"/>
        </w:rPr>
        <w:t xml:space="preserve">that </w:t>
      </w:r>
      <w:r w:rsidR="00D96045">
        <w:rPr>
          <w:sz w:val="24"/>
          <w:szCs w:val="24"/>
          <w:lang w:val="en-US"/>
        </w:rPr>
        <w:t xml:space="preserve">integrating them is crucial for the VPs </w:t>
      </w:r>
      <w:r w:rsidR="00DD1E7D">
        <w:rPr>
          <w:sz w:val="24"/>
          <w:szCs w:val="24"/>
          <w:lang w:val="en-US"/>
        </w:rPr>
        <w:t>credib</w:t>
      </w:r>
      <w:r w:rsidR="00D96045">
        <w:rPr>
          <w:sz w:val="24"/>
          <w:szCs w:val="24"/>
          <w:lang w:val="en-US"/>
        </w:rPr>
        <w:t>ility and attractiveness for new Participants.</w:t>
      </w:r>
      <w:r>
        <w:rPr>
          <w:sz w:val="24"/>
          <w:szCs w:val="24"/>
          <w:lang w:val="en-US"/>
        </w:rPr>
        <w:t xml:space="preserve"> </w:t>
      </w:r>
    </w:p>
    <w:p w:rsidR="00ED706D" w:rsidRPr="00ED706D" w:rsidRDefault="00ED706D" w:rsidP="00ED706D">
      <w:pPr>
        <w:shd w:val="clear" w:color="auto" w:fill="FFFFFF"/>
        <w:autoSpaceDE w:val="0"/>
        <w:autoSpaceDN w:val="0"/>
        <w:adjustRightInd w:val="0"/>
        <w:spacing w:after="0" w:line="240" w:lineRule="auto"/>
        <w:ind w:left="450"/>
        <w:textAlignment w:val="baseline"/>
        <w:rPr>
          <w:rFonts w:cs="Times New Roman"/>
          <w:sz w:val="24"/>
          <w:szCs w:val="24"/>
          <w:lang w:val="en-US"/>
        </w:rPr>
      </w:pPr>
    </w:p>
    <w:p w:rsidR="008C5A0C" w:rsidRPr="00ED706D" w:rsidRDefault="008C5A0C" w:rsidP="00ED706D">
      <w:pPr>
        <w:pStyle w:val="Normaalweb"/>
        <w:spacing w:before="0" w:beforeAutospacing="0" w:after="0"/>
        <w:rPr>
          <w:rFonts w:asciiTheme="minorHAnsi" w:hAnsiTheme="minorHAnsi"/>
          <w:b/>
          <w:lang w:val="en-GB"/>
        </w:rPr>
      </w:pPr>
      <w:r w:rsidRPr="00ED706D">
        <w:rPr>
          <w:rFonts w:asciiTheme="minorHAnsi" w:hAnsiTheme="minorHAnsi"/>
          <w:b/>
          <w:lang w:val="en-GB"/>
        </w:rPr>
        <w:t>How do the VPs contribute to HR?</w:t>
      </w:r>
    </w:p>
    <w:p w:rsidR="00164A01" w:rsidRPr="00694B91" w:rsidRDefault="00ED2BF7" w:rsidP="00ED706D">
      <w:pPr>
        <w:pStyle w:val="Normaalweb"/>
        <w:spacing w:before="0" w:beforeAutospacing="0" w:after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GB"/>
        </w:rPr>
        <w:t>T</w:t>
      </w:r>
      <w:r w:rsidRPr="00694B91">
        <w:rPr>
          <w:rFonts w:asciiTheme="minorHAnsi" w:hAnsiTheme="minorHAnsi"/>
          <w:lang w:val="en-GB"/>
        </w:rPr>
        <w:t>he innovative force of the VPs</w:t>
      </w:r>
      <w:r>
        <w:rPr>
          <w:rFonts w:asciiTheme="minorHAnsi" w:hAnsiTheme="minorHAnsi"/>
          <w:lang w:val="en-GB"/>
        </w:rPr>
        <w:t xml:space="preserve"> lies in the c</w:t>
      </w:r>
      <w:r w:rsidR="00B72C51" w:rsidRPr="00694B91">
        <w:rPr>
          <w:rFonts w:asciiTheme="minorHAnsi" w:hAnsiTheme="minorHAnsi"/>
          <w:lang w:val="en-GB"/>
        </w:rPr>
        <w:t xml:space="preserve">oncept </w:t>
      </w:r>
      <w:r>
        <w:rPr>
          <w:rFonts w:asciiTheme="minorHAnsi" w:hAnsiTheme="minorHAnsi"/>
          <w:lang w:val="en-GB"/>
        </w:rPr>
        <w:t xml:space="preserve">that security is a shared concern; </w:t>
      </w:r>
      <w:r w:rsidR="00B72C51" w:rsidRPr="00694B91">
        <w:rPr>
          <w:rFonts w:asciiTheme="minorHAnsi" w:hAnsiTheme="minorHAnsi"/>
          <w:lang w:val="en-GB"/>
        </w:rPr>
        <w:t xml:space="preserve">that </w:t>
      </w:r>
      <w:r w:rsidR="00ED706D">
        <w:rPr>
          <w:rFonts w:asciiTheme="minorHAnsi" w:hAnsiTheme="minorHAnsi"/>
          <w:lang w:val="en-GB"/>
        </w:rPr>
        <w:t>Companies are not</w:t>
      </w:r>
      <w:r w:rsidR="00B72C51" w:rsidRPr="00694B91">
        <w:rPr>
          <w:rFonts w:asciiTheme="minorHAnsi" w:hAnsiTheme="minorHAnsi"/>
          <w:lang w:val="en-GB"/>
        </w:rPr>
        <w:t xml:space="preserve"> secure unless affected communities are. </w:t>
      </w:r>
      <w:r w:rsidR="00522099">
        <w:rPr>
          <w:rFonts w:asciiTheme="minorHAnsi" w:hAnsiTheme="minorHAnsi"/>
          <w:lang w:val="en-GB"/>
        </w:rPr>
        <w:t xml:space="preserve">Risk Assessments </w:t>
      </w:r>
      <w:r w:rsidR="00B72C51" w:rsidRPr="00694B91">
        <w:rPr>
          <w:rFonts w:asciiTheme="minorHAnsi" w:hAnsiTheme="minorHAnsi"/>
          <w:lang w:val="en-GB"/>
        </w:rPr>
        <w:t xml:space="preserve">must cover risks to communities at par with risks to assets and personnel. </w:t>
      </w:r>
      <w:r w:rsidR="00ED706D">
        <w:rPr>
          <w:rFonts w:asciiTheme="minorHAnsi" w:hAnsiTheme="minorHAnsi"/>
          <w:lang w:val="en-GB"/>
        </w:rPr>
        <w:t>C</w:t>
      </w:r>
      <w:r w:rsidR="00164A01" w:rsidRPr="00694B91">
        <w:rPr>
          <w:rFonts w:asciiTheme="minorHAnsi" w:hAnsiTheme="minorHAnsi"/>
          <w:lang w:val="en-GB"/>
        </w:rPr>
        <w:t xml:space="preserve">ompanies and governments </w:t>
      </w:r>
      <w:r w:rsidR="00ED706D">
        <w:rPr>
          <w:rFonts w:asciiTheme="minorHAnsi" w:hAnsiTheme="minorHAnsi"/>
          <w:lang w:val="en-GB"/>
        </w:rPr>
        <w:t xml:space="preserve">should not distinguish between </w:t>
      </w:r>
      <w:r w:rsidR="00164A01" w:rsidRPr="00694B91">
        <w:rPr>
          <w:rFonts w:asciiTheme="minorHAnsi" w:hAnsiTheme="minorHAnsi"/>
          <w:lang w:val="en-GB"/>
        </w:rPr>
        <w:t xml:space="preserve">the security </w:t>
      </w:r>
      <w:r w:rsidR="00DD1E7D">
        <w:rPr>
          <w:rFonts w:asciiTheme="minorHAnsi" w:hAnsiTheme="minorHAnsi"/>
          <w:lang w:val="en-GB"/>
        </w:rPr>
        <w:t xml:space="preserve">and the rights </w:t>
      </w:r>
      <w:r w:rsidR="00164A01" w:rsidRPr="00694B91">
        <w:rPr>
          <w:rFonts w:asciiTheme="minorHAnsi" w:hAnsiTheme="minorHAnsi"/>
          <w:lang w:val="en-GB"/>
        </w:rPr>
        <w:t xml:space="preserve">of members of communities </w:t>
      </w:r>
      <w:r w:rsidR="00ED706D">
        <w:rPr>
          <w:rFonts w:asciiTheme="minorHAnsi" w:hAnsiTheme="minorHAnsi"/>
          <w:lang w:val="en-GB"/>
        </w:rPr>
        <w:t xml:space="preserve">and </w:t>
      </w:r>
      <w:r w:rsidR="00164A01" w:rsidRPr="00694B91">
        <w:rPr>
          <w:rFonts w:asciiTheme="minorHAnsi" w:hAnsiTheme="minorHAnsi"/>
          <w:lang w:val="en-GB"/>
        </w:rPr>
        <w:t xml:space="preserve">that of assets and personnel of </w:t>
      </w:r>
      <w:r w:rsidR="00ED706D">
        <w:rPr>
          <w:rFonts w:asciiTheme="minorHAnsi" w:hAnsiTheme="minorHAnsi"/>
          <w:lang w:val="en-GB"/>
        </w:rPr>
        <w:t>C</w:t>
      </w:r>
      <w:r w:rsidR="00164A01" w:rsidRPr="00694B91">
        <w:rPr>
          <w:rFonts w:asciiTheme="minorHAnsi" w:hAnsiTheme="minorHAnsi"/>
          <w:lang w:val="en-GB"/>
        </w:rPr>
        <w:t xml:space="preserve">ompanies. </w:t>
      </w:r>
      <w:r w:rsidR="00ED706D">
        <w:rPr>
          <w:rFonts w:asciiTheme="minorHAnsi" w:hAnsiTheme="minorHAnsi"/>
          <w:lang w:val="en-GB"/>
        </w:rPr>
        <w:t xml:space="preserve">This is a </w:t>
      </w:r>
      <w:r w:rsidR="008C5A0C" w:rsidRPr="00694B91">
        <w:rPr>
          <w:rFonts w:asciiTheme="minorHAnsi" w:hAnsiTheme="minorHAnsi"/>
          <w:lang w:val="en-GB"/>
        </w:rPr>
        <w:t xml:space="preserve">powerful </w:t>
      </w:r>
      <w:r w:rsidR="00ED706D">
        <w:rPr>
          <w:rFonts w:asciiTheme="minorHAnsi" w:hAnsiTheme="minorHAnsi"/>
          <w:lang w:val="en-GB"/>
        </w:rPr>
        <w:t xml:space="preserve">concept </w:t>
      </w:r>
      <w:r w:rsidR="008C5A0C" w:rsidRPr="00694B91">
        <w:rPr>
          <w:rFonts w:asciiTheme="minorHAnsi" w:hAnsiTheme="minorHAnsi"/>
          <w:lang w:val="en-GB"/>
        </w:rPr>
        <w:t xml:space="preserve">and a </w:t>
      </w:r>
      <w:r w:rsidR="009F1CFD" w:rsidRPr="00694B91">
        <w:rPr>
          <w:rFonts w:asciiTheme="minorHAnsi" w:hAnsiTheme="minorHAnsi"/>
          <w:lang w:val="en-GB"/>
        </w:rPr>
        <w:t xml:space="preserve">major </w:t>
      </w:r>
      <w:r w:rsidR="008C5A0C" w:rsidRPr="00694B91">
        <w:rPr>
          <w:rFonts w:asciiTheme="minorHAnsi" w:hAnsiTheme="minorHAnsi"/>
          <w:lang w:val="en-GB"/>
        </w:rPr>
        <w:t>change compared to earlier predominant approaches to security.</w:t>
      </w:r>
      <w:r w:rsidR="00ED706D">
        <w:rPr>
          <w:rFonts w:asciiTheme="minorHAnsi" w:hAnsiTheme="minorHAnsi"/>
          <w:lang w:val="en-GB"/>
        </w:rPr>
        <w:t xml:space="preserve"> </w:t>
      </w:r>
    </w:p>
    <w:p w:rsidR="00E82C9A" w:rsidRDefault="002A2F7C" w:rsidP="002D6FF0">
      <w:pPr>
        <w:pStyle w:val="Normaalweb"/>
        <w:spacing w:after="0"/>
        <w:rPr>
          <w:rFonts w:asciiTheme="minorHAnsi" w:hAnsiTheme="minorHAnsi"/>
          <w:lang w:val="en-GB"/>
        </w:rPr>
      </w:pPr>
      <w:r w:rsidRPr="00694B91">
        <w:rPr>
          <w:rFonts w:asciiTheme="minorHAnsi" w:hAnsiTheme="minorHAnsi"/>
          <w:lang w:val="en-GB"/>
        </w:rPr>
        <w:t xml:space="preserve">I believe </w:t>
      </w:r>
      <w:r w:rsidR="00522099">
        <w:rPr>
          <w:rFonts w:asciiTheme="minorHAnsi" w:hAnsiTheme="minorHAnsi"/>
          <w:lang w:val="en-GB"/>
        </w:rPr>
        <w:t xml:space="preserve">that </w:t>
      </w:r>
      <w:r w:rsidRPr="00694B91">
        <w:rPr>
          <w:rFonts w:asciiTheme="minorHAnsi" w:hAnsiTheme="minorHAnsi"/>
          <w:lang w:val="en-GB"/>
        </w:rPr>
        <w:t xml:space="preserve">the VPs has prevented and mitigated many human rights abuses. </w:t>
      </w:r>
      <w:r w:rsidR="00522099">
        <w:rPr>
          <w:rFonts w:asciiTheme="minorHAnsi" w:hAnsiTheme="minorHAnsi"/>
          <w:lang w:val="en-GB"/>
        </w:rPr>
        <w:t>The r</w:t>
      </w:r>
      <w:r w:rsidR="00A56E94">
        <w:rPr>
          <w:rFonts w:asciiTheme="minorHAnsi" w:hAnsiTheme="minorHAnsi"/>
          <w:lang w:val="en-GB"/>
        </w:rPr>
        <w:t xml:space="preserve">easons why I believe </w:t>
      </w:r>
      <w:r w:rsidR="00522099">
        <w:rPr>
          <w:rFonts w:asciiTheme="minorHAnsi" w:hAnsiTheme="minorHAnsi"/>
          <w:lang w:val="en-GB"/>
        </w:rPr>
        <w:t xml:space="preserve">this is that </w:t>
      </w:r>
      <w:r w:rsidR="00A56E94">
        <w:rPr>
          <w:rFonts w:asciiTheme="minorHAnsi" w:hAnsiTheme="minorHAnsi"/>
          <w:lang w:val="en-GB"/>
        </w:rPr>
        <w:t xml:space="preserve">its </w:t>
      </w:r>
      <w:r w:rsidRPr="00694B91">
        <w:rPr>
          <w:rFonts w:asciiTheme="minorHAnsi" w:hAnsiTheme="minorHAnsi"/>
          <w:lang w:val="en-GB"/>
        </w:rPr>
        <w:t xml:space="preserve">main requirements are integrated in managements processes </w:t>
      </w:r>
      <w:r w:rsidR="00522099">
        <w:rPr>
          <w:rFonts w:asciiTheme="minorHAnsi" w:hAnsiTheme="minorHAnsi"/>
          <w:lang w:val="en-GB"/>
        </w:rPr>
        <w:t xml:space="preserve">of its </w:t>
      </w:r>
      <w:r w:rsidRPr="00694B91">
        <w:rPr>
          <w:rFonts w:asciiTheme="minorHAnsi" w:hAnsiTheme="minorHAnsi"/>
          <w:lang w:val="en-GB"/>
        </w:rPr>
        <w:t>22 corporate participants</w:t>
      </w:r>
      <w:r w:rsidR="00522099">
        <w:rPr>
          <w:rFonts w:asciiTheme="minorHAnsi" w:hAnsiTheme="minorHAnsi"/>
          <w:lang w:val="en-GB"/>
        </w:rPr>
        <w:t>, and beyond</w:t>
      </w:r>
      <w:r w:rsidRPr="00694B91">
        <w:rPr>
          <w:rFonts w:asciiTheme="minorHAnsi" w:hAnsiTheme="minorHAnsi"/>
          <w:lang w:val="en-GB"/>
        </w:rPr>
        <w:t xml:space="preserve">. </w:t>
      </w:r>
      <w:r w:rsidR="00D96045">
        <w:rPr>
          <w:rFonts w:asciiTheme="minorHAnsi" w:hAnsiTheme="minorHAnsi"/>
          <w:lang w:val="en-GB"/>
        </w:rPr>
        <w:t>S</w:t>
      </w:r>
      <w:r w:rsidR="00164A01" w:rsidRPr="00694B91">
        <w:rPr>
          <w:rFonts w:asciiTheme="minorHAnsi" w:hAnsiTheme="minorHAnsi"/>
          <w:lang w:val="en-GB"/>
        </w:rPr>
        <w:t xml:space="preserve">ecurity related </w:t>
      </w:r>
      <w:r w:rsidR="00522099">
        <w:rPr>
          <w:rFonts w:asciiTheme="minorHAnsi" w:hAnsiTheme="minorHAnsi"/>
          <w:lang w:val="en-GB"/>
        </w:rPr>
        <w:t>human rights</w:t>
      </w:r>
      <w:r w:rsidR="00164A01" w:rsidRPr="00694B91">
        <w:rPr>
          <w:rFonts w:asciiTheme="minorHAnsi" w:hAnsiTheme="minorHAnsi"/>
          <w:lang w:val="en-GB"/>
        </w:rPr>
        <w:t xml:space="preserve"> </w:t>
      </w:r>
      <w:r w:rsidR="009F1CFD" w:rsidRPr="00694B91">
        <w:rPr>
          <w:rFonts w:asciiTheme="minorHAnsi" w:hAnsiTheme="minorHAnsi"/>
          <w:lang w:val="en-GB"/>
        </w:rPr>
        <w:t xml:space="preserve">issues </w:t>
      </w:r>
      <w:r w:rsidR="00522099">
        <w:rPr>
          <w:rFonts w:asciiTheme="minorHAnsi" w:hAnsiTheme="minorHAnsi"/>
          <w:lang w:val="en-GB"/>
        </w:rPr>
        <w:t xml:space="preserve">are </w:t>
      </w:r>
      <w:r w:rsidR="00164A01" w:rsidRPr="00694B91">
        <w:rPr>
          <w:rFonts w:asciiTheme="minorHAnsi" w:hAnsiTheme="minorHAnsi"/>
          <w:lang w:val="en-GB"/>
        </w:rPr>
        <w:t xml:space="preserve">top-level management </w:t>
      </w:r>
      <w:r w:rsidR="009F1CFD" w:rsidRPr="00694B91">
        <w:rPr>
          <w:rFonts w:asciiTheme="minorHAnsi" w:hAnsiTheme="minorHAnsi"/>
          <w:lang w:val="en-GB"/>
        </w:rPr>
        <w:t>concern</w:t>
      </w:r>
      <w:r w:rsidR="00164A01" w:rsidRPr="00694B91">
        <w:rPr>
          <w:rFonts w:asciiTheme="minorHAnsi" w:hAnsiTheme="minorHAnsi"/>
          <w:lang w:val="en-GB"/>
        </w:rPr>
        <w:t xml:space="preserve"> these days. </w:t>
      </w:r>
      <w:r w:rsidR="00D96045">
        <w:rPr>
          <w:rFonts w:asciiTheme="minorHAnsi" w:hAnsiTheme="minorHAnsi"/>
          <w:lang w:val="en-GB"/>
        </w:rPr>
        <w:t>C</w:t>
      </w:r>
      <w:r w:rsidRPr="00694B91">
        <w:rPr>
          <w:rFonts w:asciiTheme="minorHAnsi" w:hAnsiTheme="minorHAnsi"/>
          <w:lang w:val="en-GB"/>
        </w:rPr>
        <w:t xml:space="preserve">ontracts with private security providers include </w:t>
      </w:r>
      <w:r w:rsidR="00522099">
        <w:rPr>
          <w:rFonts w:asciiTheme="minorHAnsi" w:hAnsiTheme="minorHAnsi"/>
          <w:lang w:val="en-GB"/>
        </w:rPr>
        <w:t>human rights</w:t>
      </w:r>
      <w:r w:rsidRPr="00694B91">
        <w:rPr>
          <w:rFonts w:asciiTheme="minorHAnsi" w:hAnsiTheme="minorHAnsi"/>
          <w:lang w:val="en-GB"/>
        </w:rPr>
        <w:t xml:space="preserve"> provisions</w:t>
      </w:r>
      <w:r w:rsidR="00AB0627">
        <w:rPr>
          <w:rFonts w:asciiTheme="minorHAnsi" w:hAnsiTheme="minorHAnsi"/>
          <w:lang w:val="en-GB"/>
        </w:rPr>
        <w:t>.</w:t>
      </w:r>
      <w:r w:rsidRPr="00694B91">
        <w:rPr>
          <w:rFonts w:asciiTheme="minorHAnsi" w:hAnsiTheme="minorHAnsi"/>
          <w:lang w:val="en-GB"/>
        </w:rPr>
        <w:t xml:space="preserve"> </w:t>
      </w:r>
      <w:r w:rsidR="00AB0627">
        <w:rPr>
          <w:rFonts w:asciiTheme="minorHAnsi" w:hAnsiTheme="minorHAnsi"/>
          <w:lang w:val="en-GB"/>
        </w:rPr>
        <w:t>T</w:t>
      </w:r>
      <w:r w:rsidRPr="00694B91">
        <w:rPr>
          <w:rFonts w:asciiTheme="minorHAnsi" w:hAnsiTheme="minorHAnsi"/>
          <w:lang w:val="en-GB"/>
        </w:rPr>
        <w:t>ens of thousands of security providers receive HR training</w:t>
      </w:r>
      <w:r w:rsidR="00AB0627">
        <w:rPr>
          <w:rFonts w:asciiTheme="minorHAnsi" w:hAnsiTheme="minorHAnsi"/>
          <w:lang w:val="en-GB"/>
        </w:rPr>
        <w:t>.</w:t>
      </w:r>
      <w:r w:rsidR="00522099">
        <w:rPr>
          <w:rFonts w:asciiTheme="minorHAnsi" w:hAnsiTheme="minorHAnsi"/>
          <w:lang w:val="en-GB"/>
        </w:rPr>
        <w:t xml:space="preserve"> </w:t>
      </w:r>
      <w:r w:rsidR="00A56E94">
        <w:rPr>
          <w:rFonts w:asciiTheme="minorHAnsi" w:hAnsiTheme="minorHAnsi"/>
          <w:lang w:val="en-GB"/>
        </w:rPr>
        <w:t xml:space="preserve">I see a kind of </w:t>
      </w:r>
      <w:r w:rsidR="00164A01" w:rsidRPr="00694B91">
        <w:rPr>
          <w:rFonts w:asciiTheme="minorHAnsi" w:hAnsiTheme="minorHAnsi"/>
          <w:lang w:val="en-GB"/>
        </w:rPr>
        <w:t xml:space="preserve">dedicated </w:t>
      </w:r>
      <w:r w:rsidRPr="00694B91">
        <w:rPr>
          <w:rFonts w:asciiTheme="minorHAnsi" w:hAnsiTheme="minorHAnsi"/>
          <w:lang w:val="en-GB"/>
        </w:rPr>
        <w:t>expert</w:t>
      </w:r>
      <w:r w:rsidR="00164A01" w:rsidRPr="00694B91">
        <w:rPr>
          <w:rFonts w:asciiTheme="minorHAnsi" w:hAnsiTheme="minorHAnsi"/>
          <w:lang w:val="en-GB"/>
        </w:rPr>
        <w:t>s</w:t>
      </w:r>
      <w:r w:rsidR="00A56E94">
        <w:rPr>
          <w:rFonts w:asciiTheme="minorHAnsi" w:hAnsiTheme="minorHAnsi"/>
          <w:lang w:val="en-GB"/>
        </w:rPr>
        <w:t xml:space="preserve"> working for businesses that were not there before</w:t>
      </w:r>
      <w:r w:rsidR="00AB0627">
        <w:rPr>
          <w:rFonts w:asciiTheme="minorHAnsi" w:hAnsiTheme="minorHAnsi"/>
          <w:lang w:val="en-GB"/>
        </w:rPr>
        <w:t>.</w:t>
      </w:r>
      <w:r w:rsidR="00164A01" w:rsidRPr="00694B91">
        <w:rPr>
          <w:rFonts w:asciiTheme="minorHAnsi" w:hAnsiTheme="minorHAnsi"/>
          <w:lang w:val="en-GB"/>
        </w:rPr>
        <w:t xml:space="preserve"> </w:t>
      </w:r>
      <w:r w:rsidR="00AB0627">
        <w:rPr>
          <w:rFonts w:asciiTheme="minorHAnsi" w:hAnsiTheme="minorHAnsi"/>
          <w:lang w:val="en-GB"/>
        </w:rPr>
        <w:t>S</w:t>
      </w:r>
      <w:r w:rsidR="00223C9E">
        <w:rPr>
          <w:rFonts w:asciiTheme="minorHAnsi" w:hAnsiTheme="minorHAnsi"/>
          <w:lang w:val="en-GB"/>
        </w:rPr>
        <w:t xml:space="preserve">ecurity </w:t>
      </w:r>
      <w:r w:rsidR="00522099">
        <w:rPr>
          <w:rFonts w:asciiTheme="minorHAnsi" w:hAnsiTheme="minorHAnsi"/>
          <w:lang w:val="en-GB"/>
        </w:rPr>
        <w:t xml:space="preserve">staff </w:t>
      </w:r>
      <w:r w:rsidR="00223C9E">
        <w:rPr>
          <w:rFonts w:asciiTheme="minorHAnsi" w:hAnsiTheme="minorHAnsi"/>
          <w:lang w:val="en-GB"/>
        </w:rPr>
        <w:t xml:space="preserve">is </w:t>
      </w:r>
      <w:r w:rsidR="00A56E94">
        <w:rPr>
          <w:rFonts w:asciiTheme="minorHAnsi" w:hAnsiTheme="minorHAnsi"/>
          <w:lang w:val="en-GB"/>
        </w:rPr>
        <w:t>vett</w:t>
      </w:r>
      <w:r w:rsidR="00223C9E">
        <w:rPr>
          <w:rFonts w:asciiTheme="minorHAnsi" w:hAnsiTheme="minorHAnsi"/>
          <w:lang w:val="en-GB"/>
        </w:rPr>
        <w:t>ed</w:t>
      </w:r>
      <w:r w:rsidR="00AB0627">
        <w:rPr>
          <w:rFonts w:asciiTheme="minorHAnsi" w:hAnsiTheme="minorHAnsi"/>
          <w:lang w:val="en-GB"/>
        </w:rPr>
        <w:t>. W</w:t>
      </w:r>
      <w:r w:rsidR="00223C9E">
        <w:rPr>
          <w:rFonts w:asciiTheme="minorHAnsi" w:hAnsiTheme="minorHAnsi"/>
          <w:lang w:val="en-GB"/>
        </w:rPr>
        <w:t xml:space="preserve">ith the VPs </w:t>
      </w:r>
      <w:r w:rsidR="00AB0627">
        <w:rPr>
          <w:rFonts w:asciiTheme="minorHAnsi" w:hAnsiTheme="minorHAnsi"/>
          <w:lang w:val="en-GB"/>
        </w:rPr>
        <w:t xml:space="preserve">companies </w:t>
      </w:r>
      <w:r w:rsidR="00223C9E">
        <w:rPr>
          <w:rFonts w:asciiTheme="minorHAnsi" w:hAnsiTheme="minorHAnsi"/>
          <w:lang w:val="en-GB"/>
        </w:rPr>
        <w:t xml:space="preserve">have </w:t>
      </w:r>
      <w:r w:rsidR="00DD1E7D">
        <w:rPr>
          <w:rFonts w:asciiTheme="minorHAnsi" w:hAnsiTheme="minorHAnsi"/>
          <w:lang w:val="en-GB"/>
        </w:rPr>
        <w:t>a practical framework for dialogue with Governments</w:t>
      </w:r>
      <w:r w:rsidR="00AB0627">
        <w:rPr>
          <w:rFonts w:asciiTheme="minorHAnsi" w:hAnsiTheme="minorHAnsi"/>
          <w:lang w:val="en-GB"/>
        </w:rPr>
        <w:t>. Human rights</w:t>
      </w:r>
      <w:r w:rsidR="00E82C9A" w:rsidRPr="00694B91">
        <w:rPr>
          <w:rFonts w:asciiTheme="minorHAnsi" w:hAnsiTheme="minorHAnsi"/>
          <w:lang w:val="en-GB"/>
        </w:rPr>
        <w:t xml:space="preserve"> language is finding its way in</w:t>
      </w:r>
      <w:r w:rsidR="00AB0627">
        <w:rPr>
          <w:rFonts w:asciiTheme="minorHAnsi" w:hAnsiTheme="minorHAnsi"/>
          <w:lang w:val="en-GB"/>
        </w:rPr>
        <w:t>to</w:t>
      </w:r>
      <w:r w:rsidR="00E82C9A" w:rsidRPr="00694B91">
        <w:rPr>
          <w:rFonts w:asciiTheme="minorHAnsi" w:hAnsiTheme="minorHAnsi"/>
          <w:lang w:val="en-GB"/>
        </w:rPr>
        <w:t xml:space="preserve"> agreements with State security providers. Undoubtedly, all this has effects.</w:t>
      </w:r>
      <w:r w:rsidR="00E82C9A" w:rsidRPr="00E82C9A">
        <w:rPr>
          <w:rFonts w:asciiTheme="minorHAnsi" w:hAnsiTheme="minorHAnsi"/>
          <w:lang w:val="en-GB"/>
        </w:rPr>
        <w:t xml:space="preserve"> </w:t>
      </w:r>
      <w:r w:rsidR="00AB0627">
        <w:rPr>
          <w:rFonts w:asciiTheme="minorHAnsi" w:hAnsiTheme="minorHAnsi"/>
          <w:lang w:val="en-GB"/>
        </w:rPr>
        <w:t>C</w:t>
      </w:r>
      <w:r w:rsidR="00E82C9A" w:rsidRPr="00694B91">
        <w:rPr>
          <w:rFonts w:asciiTheme="minorHAnsi" w:hAnsiTheme="minorHAnsi"/>
          <w:lang w:val="en-GB"/>
        </w:rPr>
        <w:t>ompanies that have effectively implemented suc</w:t>
      </w:r>
      <w:r w:rsidR="00E82C9A">
        <w:rPr>
          <w:rFonts w:asciiTheme="minorHAnsi" w:hAnsiTheme="minorHAnsi"/>
          <w:lang w:val="en-GB"/>
        </w:rPr>
        <w:t xml:space="preserve">h policies deserve </w:t>
      </w:r>
      <w:r w:rsidR="00AB0627">
        <w:rPr>
          <w:rFonts w:asciiTheme="minorHAnsi" w:hAnsiTheme="minorHAnsi"/>
          <w:lang w:val="en-GB"/>
        </w:rPr>
        <w:t xml:space="preserve">our </w:t>
      </w:r>
      <w:r w:rsidR="00E82C9A">
        <w:rPr>
          <w:rFonts w:asciiTheme="minorHAnsi" w:hAnsiTheme="minorHAnsi"/>
          <w:lang w:val="en-GB"/>
        </w:rPr>
        <w:t>recognition.</w:t>
      </w:r>
    </w:p>
    <w:p w:rsidR="00E82C9A" w:rsidRDefault="00055ABF" w:rsidP="002D6FF0">
      <w:pPr>
        <w:pStyle w:val="Normaalweb"/>
        <w:spacing w:after="0"/>
        <w:rPr>
          <w:rFonts w:asciiTheme="minorHAnsi" w:hAnsiTheme="minorHAnsi"/>
          <w:lang w:val="en-GB"/>
        </w:rPr>
      </w:pPr>
      <w:r w:rsidRPr="00694B91">
        <w:rPr>
          <w:rFonts w:asciiTheme="minorHAnsi" w:hAnsiTheme="minorHAnsi"/>
          <w:lang w:val="en-GB"/>
        </w:rPr>
        <w:t xml:space="preserve">Participating NGOs </w:t>
      </w:r>
      <w:bookmarkStart w:id="0" w:name="_GoBack"/>
      <w:bookmarkEnd w:id="0"/>
      <w:r w:rsidR="00223C9E">
        <w:rPr>
          <w:rFonts w:asciiTheme="minorHAnsi" w:hAnsiTheme="minorHAnsi"/>
          <w:lang w:val="en-GB"/>
        </w:rPr>
        <w:t xml:space="preserve">have been able to use the VPs as an entry point to </w:t>
      </w:r>
      <w:r w:rsidR="00223C9E" w:rsidRPr="00E82C9A">
        <w:rPr>
          <w:rFonts w:asciiTheme="minorHAnsi" w:hAnsiTheme="minorHAnsi"/>
          <w:lang w:val="en-GB"/>
        </w:rPr>
        <w:t>becom</w:t>
      </w:r>
      <w:r w:rsidR="00223C9E">
        <w:rPr>
          <w:rFonts w:asciiTheme="minorHAnsi" w:hAnsiTheme="minorHAnsi"/>
          <w:lang w:val="en-GB"/>
        </w:rPr>
        <w:t>e</w:t>
      </w:r>
      <w:r w:rsidR="00223C9E" w:rsidRPr="00E82C9A">
        <w:rPr>
          <w:rFonts w:asciiTheme="minorHAnsi" w:hAnsiTheme="minorHAnsi"/>
          <w:lang w:val="en-GB"/>
        </w:rPr>
        <w:t xml:space="preserve"> </w:t>
      </w:r>
      <w:r w:rsidR="00223C9E">
        <w:rPr>
          <w:rFonts w:asciiTheme="minorHAnsi" w:hAnsiTheme="minorHAnsi"/>
          <w:lang w:val="en-GB"/>
        </w:rPr>
        <w:t xml:space="preserve">de </w:t>
      </w:r>
      <w:r w:rsidR="00223C9E" w:rsidRPr="00E82C9A">
        <w:rPr>
          <w:rFonts w:asciiTheme="minorHAnsi" w:hAnsiTheme="minorHAnsi"/>
          <w:lang w:val="en-GB"/>
        </w:rPr>
        <w:t>semi-permanent advisers</w:t>
      </w:r>
      <w:r w:rsidR="00AB0627">
        <w:rPr>
          <w:rFonts w:asciiTheme="minorHAnsi" w:hAnsiTheme="minorHAnsi"/>
          <w:lang w:val="en-GB"/>
        </w:rPr>
        <w:t xml:space="preserve"> to companies</w:t>
      </w:r>
      <w:r w:rsidR="00223C9E">
        <w:rPr>
          <w:rFonts w:asciiTheme="minorHAnsi" w:hAnsiTheme="minorHAnsi"/>
          <w:lang w:val="en-GB"/>
        </w:rPr>
        <w:t xml:space="preserve">, </w:t>
      </w:r>
      <w:r w:rsidR="00AB0627">
        <w:rPr>
          <w:rFonts w:asciiTheme="minorHAnsi" w:hAnsiTheme="minorHAnsi"/>
          <w:lang w:val="en-GB"/>
        </w:rPr>
        <w:t xml:space="preserve">giving them </w:t>
      </w:r>
      <w:r w:rsidR="00223C9E">
        <w:rPr>
          <w:rFonts w:asciiTheme="minorHAnsi" w:hAnsiTheme="minorHAnsi"/>
          <w:lang w:val="en-GB"/>
        </w:rPr>
        <w:t>deep access into corporate structures and</w:t>
      </w:r>
      <w:r w:rsidR="00223C9E" w:rsidRPr="00E82C9A">
        <w:rPr>
          <w:rFonts w:asciiTheme="minorHAnsi" w:hAnsiTheme="minorHAnsi"/>
          <w:lang w:val="en-GB"/>
        </w:rPr>
        <w:t xml:space="preserve"> </w:t>
      </w:r>
      <w:r w:rsidR="00223C9E" w:rsidRPr="00E82C9A">
        <w:rPr>
          <w:rFonts w:asciiTheme="minorHAnsi" w:hAnsiTheme="minorHAnsi"/>
          <w:lang w:val="en-GB"/>
        </w:rPr>
        <w:lastRenderedPageBreak/>
        <w:t xml:space="preserve">actually changing </w:t>
      </w:r>
      <w:r w:rsidR="00AB0627">
        <w:rPr>
          <w:rFonts w:asciiTheme="minorHAnsi" w:hAnsiTheme="minorHAnsi"/>
          <w:lang w:val="en-GB"/>
        </w:rPr>
        <w:t>c</w:t>
      </w:r>
      <w:r w:rsidR="00223C9E" w:rsidRPr="00E82C9A">
        <w:rPr>
          <w:rFonts w:asciiTheme="minorHAnsi" w:hAnsiTheme="minorHAnsi"/>
          <w:lang w:val="en-GB"/>
        </w:rPr>
        <w:t>ompany culture</w:t>
      </w:r>
      <w:r w:rsidR="00AB0627">
        <w:rPr>
          <w:rFonts w:asciiTheme="minorHAnsi" w:hAnsiTheme="minorHAnsi"/>
          <w:lang w:val="en-GB"/>
        </w:rPr>
        <w:t>s</w:t>
      </w:r>
      <w:r w:rsidR="00223C9E" w:rsidRPr="00E82C9A">
        <w:rPr>
          <w:rFonts w:asciiTheme="minorHAnsi" w:hAnsiTheme="minorHAnsi"/>
          <w:lang w:val="en-GB"/>
        </w:rPr>
        <w:t xml:space="preserve">. </w:t>
      </w:r>
      <w:r w:rsidR="00223C9E">
        <w:rPr>
          <w:rFonts w:asciiTheme="minorHAnsi" w:hAnsiTheme="minorHAnsi"/>
          <w:lang w:val="en-GB"/>
        </w:rPr>
        <w:t xml:space="preserve">They </w:t>
      </w:r>
      <w:r w:rsidRPr="00694B91">
        <w:rPr>
          <w:rFonts w:asciiTheme="minorHAnsi" w:hAnsiTheme="minorHAnsi"/>
          <w:lang w:val="en-GB"/>
        </w:rPr>
        <w:t xml:space="preserve">provide </w:t>
      </w:r>
      <w:r w:rsidR="00AB0627">
        <w:rPr>
          <w:rFonts w:asciiTheme="minorHAnsi" w:hAnsiTheme="minorHAnsi"/>
          <w:lang w:val="en-GB"/>
        </w:rPr>
        <w:t xml:space="preserve">human rights </w:t>
      </w:r>
      <w:r w:rsidRPr="00694B91">
        <w:rPr>
          <w:rFonts w:asciiTheme="minorHAnsi" w:hAnsiTheme="minorHAnsi"/>
          <w:lang w:val="en-GB"/>
        </w:rPr>
        <w:t xml:space="preserve">training to security providers, </w:t>
      </w:r>
      <w:r w:rsidR="00A56E94">
        <w:rPr>
          <w:rFonts w:asciiTheme="minorHAnsi" w:hAnsiTheme="minorHAnsi"/>
          <w:lang w:val="en-GB"/>
        </w:rPr>
        <w:t>analyse companies</w:t>
      </w:r>
      <w:r w:rsidR="00DA2AA9" w:rsidRPr="00694B91">
        <w:rPr>
          <w:rFonts w:asciiTheme="minorHAnsi" w:hAnsiTheme="minorHAnsi"/>
          <w:lang w:val="en-GB"/>
        </w:rPr>
        <w:t xml:space="preserve"> performance</w:t>
      </w:r>
      <w:r w:rsidR="00AB0627">
        <w:rPr>
          <w:rFonts w:asciiTheme="minorHAnsi" w:hAnsiTheme="minorHAnsi"/>
          <w:lang w:val="en-GB"/>
        </w:rPr>
        <w:t>,</w:t>
      </w:r>
      <w:r w:rsidR="00DA2AA9" w:rsidRPr="00694B91">
        <w:rPr>
          <w:rFonts w:asciiTheme="minorHAnsi" w:hAnsiTheme="minorHAnsi"/>
          <w:lang w:val="en-GB"/>
        </w:rPr>
        <w:t xml:space="preserve"> </w:t>
      </w:r>
      <w:r w:rsidR="00AB0627">
        <w:rPr>
          <w:rFonts w:asciiTheme="minorHAnsi" w:hAnsiTheme="minorHAnsi"/>
          <w:lang w:val="en-GB"/>
        </w:rPr>
        <w:t xml:space="preserve">recommend </w:t>
      </w:r>
      <w:r w:rsidR="00DA2AA9" w:rsidRPr="00694B91">
        <w:rPr>
          <w:rFonts w:asciiTheme="minorHAnsi" w:hAnsiTheme="minorHAnsi"/>
          <w:lang w:val="en-GB"/>
        </w:rPr>
        <w:t>improvements, carry our RAs</w:t>
      </w:r>
      <w:r w:rsidR="00AB0627">
        <w:rPr>
          <w:rFonts w:asciiTheme="minorHAnsi" w:hAnsiTheme="minorHAnsi"/>
          <w:lang w:val="en-GB"/>
        </w:rPr>
        <w:t>, and more</w:t>
      </w:r>
      <w:r w:rsidR="00223C9E">
        <w:rPr>
          <w:rFonts w:asciiTheme="minorHAnsi" w:hAnsiTheme="minorHAnsi"/>
          <w:lang w:val="en-GB"/>
        </w:rPr>
        <w:t>.</w:t>
      </w:r>
      <w:r w:rsidR="00E82C9A" w:rsidRPr="00E82C9A">
        <w:rPr>
          <w:rFonts w:asciiTheme="minorHAnsi" w:hAnsiTheme="minorHAnsi"/>
          <w:lang w:val="en-GB"/>
        </w:rPr>
        <w:t xml:space="preserve"> </w:t>
      </w:r>
      <w:r w:rsidR="00E82C9A">
        <w:rPr>
          <w:rFonts w:asciiTheme="minorHAnsi" w:hAnsiTheme="minorHAnsi"/>
          <w:lang w:val="en-GB"/>
        </w:rPr>
        <w:t>As security issues cannot be isolated from the larger picture, t</w:t>
      </w:r>
      <w:r w:rsidR="00E82C9A" w:rsidRPr="00E82C9A">
        <w:rPr>
          <w:rFonts w:asciiTheme="minorHAnsi" w:hAnsiTheme="minorHAnsi"/>
          <w:lang w:val="en-GB"/>
        </w:rPr>
        <w:t>his le</w:t>
      </w:r>
      <w:r w:rsidR="00E82C9A">
        <w:rPr>
          <w:rFonts w:asciiTheme="minorHAnsi" w:hAnsiTheme="minorHAnsi"/>
          <w:lang w:val="en-GB"/>
        </w:rPr>
        <w:t xml:space="preserve">ads NGOs like </w:t>
      </w:r>
      <w:proofErr w:type="spellStart"/>
      <w:r w:rsidR="00E82C9A">
        <w:rPr>
          <w:rFonts w:asciiTheme="minorHAnsi" w:hAnsiTheme="minorHAnsi"/>
          <w:lang w:val="en-GB"/>
        </w:rPr>
        <w:t>F</w:t>
      </w:r>
      <w:r w:rsidR="00AB0627">
        <w:rPr>
          <w:rFonts w:asciiTheme="minorHAnsi" w:hAnsiTheme="minorHAnsi"/>
          <w:lang w:val="en-GB"/>
        </w:rPr>
        <w:t>unf</w:t>
      </w:r>
      <w:proofErr w:type="spellEnd"/>
      <w:r w:rsidR="00AB0627">
        <w:rPr>
          <w:rFonts w:asciiTheme="minorHAnsi" w:hAnsiTheme="minorHAnsi"/>
          <w:lang w:val="en-GB"/>
        </w:rPr>
        <w:t xml:space="preserve"> for Peace</w:t>
      </w:r>
      <w:r w:rsidR="00E82C9A">
        <w:rPr>
          <w:rFonts w:asciiTheme="minorHAnsi" w:hAnsiTheme="minorHAnsi"/>
          <w:lang w:val="en-GB"/>
        </w:rPr>
        <w:t xml:space="preserve"> to </w:t>
      </w:r>
      <w:r w:rsidR="00E82C9A" w:rsidRPr="00E82C9A">
        <w:rPr>
          <w:rFonts w:asciiTheme="minorHAnsi" w:hAnsiTheme="minorHAnsi"/>
          <w:lang w:val="en-GB"/>
        </w:rPr>
        <w:t>tak</w:t>
      </w:r>
      <w:r w:rsidR="00E82C9A">
        <w:rPr>
          <w:rFonts w:asciiTheme="minorHAnsi" w:hAnsiTheme="minorHAnsi"/>
          <w:lang w:val="en-GB"/>
        </w:rPr>
        <w:t>e</w:t>
      </w:r>
      <w:r w:rsidR="00E82C9A" w:rsidRPr="00E82C9A">
        <w:rPr>
          <w:rFonts w:asciiTheme="minorHAnsi" w:hAnsiTheme="minorHAnsi"/>
          <w:lang w:val="en-GB"/>
        </w:rPr>
        <w:t xml:space="preserve"> a role in a broad range of things, from helping with </w:t>
      </w:r>
      <w:proofErr w:type="spellStart"/>
      <w:r w:rsidR="00E82C9A" w:rsidRPr="00E82C9A">
        <w:rPr>
          <w:rFonts w:asciiTheme="minorHAnsi" w:hAnsiTheme="minorHAnsi"/>
          <w:lang w:val="en-GB"/>
        </w:rPr>
        <w:t>MoU</w:t>
      </w:r>
      <w:r w:rsidR="00AB0627">
        <w:rPr>
          <w:rFonts w:asciiTheme="minorHAnsi" w:hAnsiTheme="minorHAnsi"/>
          <w:lang w:val="en-GB"/>
        </w:rPr>
        <w:t>s</w:t>
      </w:r>
      <w:proofErr w:type="spellEnd"/>
      <w:r w:rsidR="00E82C9A" w:rsidRPr="00E82C9A">
        <w:rPr>
          <w:rFonts w:asciiTheme="minorHAnsi" w:hAnsiTheme="minorHAnsi"/>
          <w:lang w:val="en-GB"/>
        </w:rPr>
        <w:t xml:space="preserve"> with the public security forces, to being an active participant in crisis management training</w:t>
      </w:r>
      <w:r w:rsidR="00AB0627">
        <w:rPr>
          <w:rFonts w:asciiTheme="minorHAnsi" w:hAnsiTheme="minorHAnsi"/>
          <w:lang w:val="en-GB"/>
        </w:rPr>
        <w:t>s</w:t>
      </w:r>
      <w:r w:rsidR="00E82C9A" w:rsidRPr="00E82C9A">
        <w:rPr>
          <w:rFonts w:asciiTheme="minorHAnsi" w:hAnsiTheme="minorHAnsi"/>
          <w:lang w:val="en-GB"/>
        </w:rPr>
        <w:t>.</w:t>
      </w:r>
      <w:r w:rsidRPr="00694B91">
        <w:rPr>
          <w:rFonts w:asciiTheme="minorHAnsi" w:hAnsiTheme="minorHAnsi"/>
          <w:lang w:val="en-GB"/>
        </w:rPr>
        <w:t xml:space="preserve"> </w:t>
      </w:r>
      <w:r w:rsidR="00E82C9A">
        <w:rPr>
          <w:rFonts w:asciiTheme="minorHAnsi" w:hAnsiTheme="minorHAnsi"/>
          <w:lang w:val="en-GB"/>
        </w:rPr>
        <w:t xml:space="preserve">I am convinced that this work has positive effects on security for communities and the </w:t>
      </w:r>
      <w:r w:rsidR="00AB0627">
        <w:rPr>
          <w:rFonts w:asciiTheme="minorHAnsi" w:hAnsiTheme="minorHAnsi"/>
          <w:lang w:val="en-GB"/>
        </w:rPr>
        <w:t>human rights</w:t>
      </w:r>
      <w:r w:rsidR="00E82C9A">
        <w:rPr>
          <w:rFonts w:asciiTheme="minorHAnsi" w:hAnsiTheme="minorHAnsi"/>
          <w:lang w:val="en-GB"/>
        </w:rPr>
        <w:t xml:space="preserve"> of vulnerable people.</w:t>
      </w:r>
    </w:p>
    <w:p w:rsidR="00164A01" w:rsidRPr="00694B91" w:rsidRDefault="00D96045" w:rsidP="002D6FF0">
      <w:pPr>
        <w:pStyle w:val="Normaalweb"/>
        <w:spacing w:after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But unfortunately, </w:t>
      </w:r>
      <w:r w:rsidR="00164A01" w:rsidRPr="00694B91">
        <w:rPr>
          <w:rFonts w:asciiTheme="minorHAnsi" w:hAnsiTheme="minorHAnsi"/>
          <w:lang w:val="en-GB"/>
        </w:rPr>
        <w:t xml:space="preserve">we don’t know what that </w:t>
      </w:r>
      <w:r w:rsidR="00055ABF" w:rsidRPr="00694B91">
        <w:rPr>
          <w:rFonts w:asciiTheme="minorHAnsi" w:hAnsiTheme="minorHAnsi"/>
          <w:lang w:val="en-GB"/>
        </w:rPr>
        <w:t xml:space="preserve">effect </w:t>
      </w:r>
      <w:r w:rsidR="00164A01" w:rsidRPr="00694B91">
        <w:rPr>
          <w:rFonts w:asciiTheme="minorHAnsi" w:hAnsiTheme="minorHAnsi"/>
          <w:lang w:val="en-GB"/>
        </w:rPr>
        <w:t>is.</w:t>
      </w:r>
      <w:r w:rsidR="00E82C9A">
        <w:rPr>
          <w:rFonts w:asciiTheme="minorHAnsi" w:hAnsiTheme="minorHAnsi"/>
          <w:lang w:val="en-GB"/>
        </w:rPr>
        <w:t xml:space="preserve"> </w:t>
      </w:r>
      <w:r w:rsidR="00B05518" w:rsidRPr="00B05518">
        <w:rPr>
          <w:rFonts w:asciiTheme="minorHAnsi" w:hAnsiTheme="minorHAnsi" w:cs="Calibri"/>
          <w:lang w:val="en-GB"/>
        </w:rPr>
        <w:t>Th</w:t>
      </w:r>
      <w:r w:rsidR="00B05518">
        <w:rPr>
          <w:rFonts w:asciiTheme="minorHAnsi" w:hAnsiTheme="minorHAnsi" w:cs="Calibri"/>
          <w:lang w:val="en-GB"/>
        </w:rPr>
        <w:t>e Swiss</w:t>
      </w:r>
      <w:r w:rsidR="00B05518" w:rsidRPr="00B05518">
        <w:rPr>
          <w:rFonts w:asciiTheme="minorHAnsi" w:hAnsiTheme="minorHAnsi" w:cs="Calibri"/>
          <w:lang w:val="en-GB"/>
        </w:rPr>
        <w:t xml:space="preserve"> </w:t>
      </w:r>
      <w:r w:rsidR="00AB0627">
        <w:rPr>
          <w:rFonts w:asciiTheme="minorHAnsi" w:hAnsiTheme="minorHAnsi" w:cs="Calibri"/>
          <w:lang w:val="en-GB"/>
        </w:rPr>
        <w:t xml:space="preserve">Government’s </w:t>
      </w:r>
      <w:r w:rsidR="00223C9E">
        <w:rPr>
          <w:rFonts w:asciiTheme="minorHAnsi" w:hAnsiTheme="minorHAnsi" w:cs="Calibri"/>
          <w:lang w:val="en-GB"/>
        </w:rPr>
        <w:t xml:space="preserve">initiative </w:t>
      </w:r>
      <w:r w:rsidR="00B05518" w:rsidRPr="00B05518">
        <w:rPr>
          <w:rFonts w:asciiTheme="minorHAnsi" w:hAnsiTheme="minorHAnsi" w:cs="Calibri"/>
          <w:lang w:val="en-GB"/>
        </w:rPr>
        <w:t xml:space="preserve">to assess the effectiveness of the VPs is a chance to focus the attention of the VPs process </w:t>
      </w:r>
      <w:r w:rsidR="00AB0627">
        <w:rPr>
          <w:rFonts w:asciiTheme="minorHAnsi" w:hAnsiTheme="minorHAnsi" w:cs="Calibri"/>
          <w:lang w:val="en-GB"/>
        </w:rPr>
        <w:t>to</w:t>
      </w:r>
      <w:r w:rsidR="00B05518" w:rsidRPr="00B05518">
        <w:rPr>
          <w:rFonts w:asciiTheme="minorHAnsi" w:hAnsiTheme="minorHAnsi" w:cs="Calibri"/>
          <w:lang w:val="en-GB"/>
        </w:rPr>
        <w:t xml:space="preserve"> its </w:t>
      </w:r>
      <w:r w:rsidR="00AB0627">
        <w:rPr>
          <w:rFonts w:asciiTheme="minorHAnsi" w:hAnsiTheme="minorHAnsi" w:cs="Calibri"/>
          <w:lang w:val="en-GB"/>
        </w:rPr>
        <w:t xml:space="preserve">actual </w:t>
      </w:r>
      <w:r w:rsidR="00B05518" w:rsidRPr="00B05518">
        <w:rPr>
          <w:rFonts w:asciiTheme="minorHAnsi" w:hAnsiTheme="minorHAnsi" w:cs="Calibri"/>
          <w:lang w:val="en-GB"/>
        </w:rPr>
        <w:t>impact on the most vulnerable groups.</w:t>
      </w:r>
      <w:r w:rsidR="00B05518" w:rsidRPr="00694B91">
        <w:rPr>
          <w:rFonts w:cs="Calibri"/>
          <w:lang w:val="en-GB"/>
        </w:rPr>
        <w:t xml:space="preserve"> </w:t>
      </w:r>
      <w:r w:rsidR="00E82C9A">
        <w:rPr>
          <w:rFonts w:asciiTheme="minorHAnsi" w:hAnsiTheme="minorHAnsi"/>
          <w:lang w:val="en-GB"/>
        </w:rPr>
        <w:t xml:space="preserve">There is little support for this among companies, but </w:t>
      </w:r>
      <w:r w:rsidR="000547AF">
        <w:rPr>
          <w:rFonts w:asciiTheme="minorHAnsi" w:hAnsiTheme="minorHAnsi"/>
          <w:lang w:val="en-GB"/>
        </w:rPr>
        <w:t xml:space="preserve">for the credibility of the VPs </w:t>
      </w:r>
      <w:r w:rsidR="00E82C9A">
        <w:rPr>
          <w:rFonts w:asciiTheme="minorHAnsi" w:hAnsiTheme="minorHAnsi"/>
          <w:lang w:val="en-GB"/>
        </w:rPr>
        <w:t xml:space="preserve">it is </w:t>
      </w:r>
      <w:r w:rsidR="000547AF">
        <w:rPr>
          <w:rFonts w:asciiTheme="minorHAnsi" w:hAnsiTheme="minorHAnsi"/>
          <w:lang w:val="en-GB"/>
        </w:rPr>
        <w:t>paramount</w:t>
      </w:r>
      <w:r w:rsidR="00E82C9A">
        <w:rPr>
          <w:rFonts w:asciiTheme="minorHAnsi" w:hAnsiTheme="minorHAnsi"/>
          <w:lang w:val="en-GB"/>
        </w:rPr>
        <w:t xml:space="preserve"> that this initiative succeeds.</w:t>
      </w:r>
    </w:p>
    <w:p w:rsidR="000547AF" w:rsidRDefault="00E82C9A" w:rsidP="002D6FF0">
      <w:pPr>
        <w:pStyle w:val="Normaalweb"/>
        <w:spacing w:after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Now, back to the people whose rights are at risk. </w:t>
      </w:r>
      <w:r w:rsidR="00164A01" w:rsidRPr="00694B91">
        <w:rPr>
          <w:rFonts w:asciiTheme="minorHAnsi" w:hAnsiTheme="minorHAnsi"/>
          <w:lang w:val="en-GB"/>
        </w:rPr>
        <w:t xml:space="preserve">The </w:t>
      </w:r>
      <w:r w:rsidR="00055ABF" w:rsidRPr="00694B91">
        <w:rPr>
          <w:rFonts w:asciiTheme="minorHAnsi" w:hAnsiTheme="minorHAnsi"/>
          <w:lang w:val="en-GB"/>
        </w:rPr>
        <w:t>most visible</w:t>
      </w:r>
      <w:r w:rsidR="00164A01" w:rsidRPr="00694B91">
        <w:rPr>
          <w:rFonts w:asciiTheme="minorHAnsi" w:hAnsiTheme="minorHAnsi"/>
          <w:lang w:val="en-GB"/>
        </w:rPr>
        <w:t xml:space="preserve"> result of the </w:t>
      </w:r>
      <w:r w:rsidR="002D6FF0" w:rsidRPr="00694B91">
        <w:rPr>
          <w:rFonts w:asciiTheme="minorHAnsi" w:hAnsiTheme="minorHAnsi"/>
          <w:lang w:val="en-GB"/>
        </w:rPr>
        <w:t xml:space="preserve">VPs </w:t>
      </w:r>
      <w:r w:rsidR="00164A01" w:rsidRPr="00694B91">
        <w:rPr>
          <w:rFonts w:asciiTheme="minorHAnsi" w:hAnsiTheme="minorHAnsi"/>
          <w:lang w:val="en-GB"/>
        </w:rPr>
        <w:t xml:space="preserve">are </w:t>
      </w:r>
      <w:r w:rsidR="002D6FF0" w:rsidRPr="00694B91">
        <w:rPr>
          <w:rFonts w:asciiTheme="minorHAnsi" w:hAnsiTheme="minorHAnsi"/>
          <w:lang w:val="en-GB"/>
        </w:rPr>
        <w:t xml:space="preserve">policies and processes. The assumption </w:t>
      </w:r>
      <w:r w:rsidR="00164A01" w:rsidRPr="00694B91">
        <w:rPr>
          <w:rFonts w:asciiTheme="minorHAnsi" w:hAnsiTheme="minorHAnsi"/>
          <w:lang w:val="en-GB"/>
        </w:rPr>
        <w:t xml:space="preserve">is </w:t>
      </w:r>
      <w:r w:rsidR="002D6FF0" w:rsidRPr="00694B91">
        <w:rPr>
          <w:rFonts w:asciiTheme="minorHAnsi" w:hAnsiTheme="minorHAnsi"/>
          <w:lang w:val="en-GB"/>
        </w:rPr>
        <w:t xml:space="preserve">that good-looking processes deliver handsome outcomes. </w:t>
      </w:r>
      <w:r w:rsidR="000547AF">
        <w:rPr>
          <w:rFonts w:asciiTheme="minorHAnsi" w:hAnsiTheme="minorHAnsi"/>
          <w:lang w:val="en-GB"/>
        </w:rPr>
        <w:t xml:space="preserve">This is a </w:t>
      </w:r>
      <w:r w:rsidR="002D6FF0" w:rsidRPr="00694B91">
        <w:rPr>
          <w:rFonts w:asciiTheme="minorHAnsi" w:hAnsiTheme="minorHAnsi"/>
          <w:lang w:val="en-GB"/>
        </w:rPr>
        <w:t>top-down</w:t>
      </w:r>
      <w:r w:rsidR="000547AF">
        <w:rPr>
          <w:rFonts w:asciiTheme="minorHAnsi" w:hAnsiTheme="minorHAnsi"/>
          <w:lang w:val="en-GB"/>
        </w:rPr>
        <w:t xml:space="preserve"> approach</w:t>
      </w:r>
      <w:r w:rsidR="002D6FF0" w:rsidRPr="00694B91">
        <w:rPr>
          <w:rFonts w:asciiTheme="minorHAnsi" w:hAnsiTheme="minorHAnsi"/>
          <w:lang w:val="en-GB"/>
        </w:rPr>
        <w:t xml:space="preserve">, and top-down everything looks </w:t>
      </w:r>
      <w:r w:rsidR="00164A01" w:rsidRPr="00694B91">
        <w:rPr>
          <w:rFonts w:asciiTheme="minorHAnsi" w:hAnsiTheme="minorHAnsi"/>
          <w:lang w:val="en-GB"/>
        </w:rPr>
        <w:t xml:space="preserve">quite </w:t>
      </w:r>
      <w:r w:rsidR="002D6FF0" w:rsidRPr="00694B91">
        <w:rPr>
          <w:rFonts w:asciiTheme="minorHAnsi" w:hAnsiTheme="minorHAnsi"/>
          <w:lang w:val="en-GB"/>
        </w:rPr>
        <w:t>beautiful</w:t>
      </w:r>
      <w:r w:rsidR="00164A01" w:rsidRPr="00694B91">
        <w:rPr>
          <w:rFonts w:asciiTheme="minorHAnsi" w:hAnsiTheme="minorHAnsi"/>
          <w:lang w:val="en-GB"/>
        </w:rPr>
        <w:t xml:space="preserve"> indeed</w:t>
      </w:r>
      <w:r w:rsidR="002D6FF0" w:rsidRPr="00694B91">
        <w:rPr>
          <w:rFonts w:asciiTheme="minorHAnsi" w:hAnsiTheme="minorHAnsi"/>
          <w:lang w:val="en-GB"/>
        </w:rPr>
        <w:t xml:space="preserve">. But those whose rights the VPs are supposed to protect do not experience </w:t>
      </w:r>
      <w:r w:rsidR="00223C9E">
        <w:rPr>
          <w:rFonts w:asciiTheme="minorHAnsi" w:hAnsiTheme="minorHAnsi"/>
          <w:lang w:val="en-GB"/>
        </w:rPr>
        <w:t xml:space="preserve">the beauty of </w:t>
      </w:r>
      <w:r w:rsidR="002D6FF0" w:rsidRPr="00694B91">
        <w:rPr>
          <w:rFonts w:asciiTheme="minorHAnsi" w:hAnsiTheme="minorHAnsi"/>
          <w:lang w:val="en-GB"/>
        </w:rPr>
        <w:t>policies and processes</w:t>
      </w:r>
      <w:r w:rsidR="00B05518">
        <w:rPr>
          <w:rFonts w:asciiTheme="minorHAnsi" w:hAnsiTheme="minorHAnsi"/>
          <w:lang w:val="en-GB"/>
        </w:rPr>
        <w:t xml:space="preserve"> but </w:t>
      </w:r>
      <w:r>
        <w:rPr>
          <w:rFonts w:asciiTheme="minorHAnsi" w:hAnsiTheme="minorHAnsi"/>
          <w:lang w:val="en-GB"/>
        </w:rPr>
        <w:t xml:space="preserve">what </w:t>
      </w:r>
      <w:r w:rsidR="000547AF">
        <w:rPr>
          <w:rFonts w:asciiTheme="minorHAnsi" w:hAnsiTheme="minorHAnsi"/>
          <w:lang w:val="en-GB"/>
        </w:rPr>
        <w:t xml:space="preserve">extractive industry projects actually do to their </w:t>
      </w:r>
      <w:r>
        <w:rPr>
          <w:rFonts w:asciiTheme="minorHAnsi" w:hAnsiTheme="minorHAnsi"/>
          <w:lang w:val="en-GB"/>
        </w:rPr>
        <w:t>lives and livelihoods.</w:t>
      </w:r>
      <w:r w:rsidR="002D6FF0" w:rsidRPr="00694B91">
        <w:rPr>
          <w:rFonts w:asciiTheme="minorHAnsi" w:hAnsiTheme="minorHAnsi"/>
          <w:lang w:val="en-GB"/>
        </w:rPr>
        <w:t xml:space="preserve"> And what they experience is often ugly.</w:t>
      </w:r>
    </w:p>
    <w:p w:rsidR="002D6FF0" w:rsidRDefault="000547AF" w:rsidP="002D6FF0">
      <w:pPr>
        <w:pStyle w:val="Normaalweb"/>
        <w:spacing w:after="0"/>
        <w:rPr>
          <w:rFonts w:asciiTheme="minorHAnsi" w:hAnsiTheme="minorHAnsi"/>
          <w:lang w:val="en-GB"/>
        </w:rPr>
      </w:pPr>
      <w:r w:rsidRPr="000547AF">
        <w:rPr>
          <w:rFonts w:asciiTheme="minorHAnsi" w:hAnsiTheme="minorHAnsi"/>
          <w:lang w:val="en-GB"/>
        </w:rPr>
        <w:t>For example</w:t>
      </w:r>
      <w:r>
        <w:rPr>
          <w:rFonts w:asciiTheme="minorHAnsi" w:hAnsiTheme="minorHAnsi"/>
          <w:lang w:val="en-GB"/>
        </w:rPr>
        <w:t>.</w:t>
      </w:r>
      <w:r w:rsidR="002D6FF0" w:rsidRPr="00694B91">
        <w:rPr>
          <w:rFonts w:asciiTheme="minorHAnsi" w:hAnsiTheme="minorHAnsi"/>
          <w:lang w:val="en-GB"/>
        </w:rPr>
        <w:t xml:space="preserve"> </w:t>
      </w:r>
      <w:r>
        <w:rPr>
          <w:rFonts w:asciiTheme="minorHAnsi" w:hAnsiTheme="minorHAnsi"/>
          <w:lang w:val="en-GB"/>
        </w:rPr>
        <w:t>T</w:t>
      </w:r>
      <w:r w:rsidR="00E82C9A">
        <w:rPr>
          <w:rFonts w:asciiTheme="minorHAnsi" w:hAnsiTheme="minorHAnsi"/>
          <w:lang w:val="en-GB"/>
        </w:rPr>
        <w:t xml:space="preserve">here are Company security officers who </w:t>
      </w:r>
      <w:r w:rsidR="00223C9E">
        <w:rPr>
          <w:rFonts w:asciiTheme="minorHAnsi" w:hAnsiTheme="minorHAnsi"/>
          <w:lang w:val="en-GB"/>
        </w:rPr>
        <w:t>chose to have such close cooperation</w:t>
      </w:r>
      <w:r w:rsidR="002D6FF0" w:rsidRPr="00694B91">
        <w:rPr>
          <w:rFonts w:asciiTheme="minorHAnsi" w:hAnsiTheme="minorHAnsi"/>
          <w:lang w:val="en-GB"/>
        </w:rPr>
        <w:t xml:space="preserve"> with police and military</w:t>
      </w:r>
      <w:r w:rsidR="00223C9E">
        <w:rPr>
          <w:rFonts w:asciiTheme="minorHAnsi" w:hAnsiTheme="minorHAnsi"/>
          <w:lang w:val="en-GB"/>
        </w:rPr>
        <w:t xml:space="preserve">, </w:t>
      </w:r>
      <w:r w:rsidR="00E82C9A">
        <w:rPr>
          <w:rFonts w:asciiTheme="minorHAnsi" w:hAnsiTheme="minorHAnsi"/>
          <w:lang w:val="en-GB"/>
        </w:rPr>
        <w:t xml:space="preserve">that </w:t>
      </w:r>
      <w:r w:rsidR="00223C9E">
        <w:rPr>
          <w:rFonts w:asciiTheme="minorHAnsi" w:hAnsiTheme="minorHAnsi"/>
          <w:lang w:val="en-GB"/>
        </w:rPr>
        <w:t>if the lat</w:t>
      </w:r>
      <w:r w:rsidR="003115BF">
        <w:rPr>
          <w:rFonts w:asciiTheme="minorHAnsi" w:hAnsiTheme="minorHAnsi"/>
          <w:lang w:val="en-GB"/>
        </w:rPr>
        <w:t>t</w:t>
      </w:r>
      <w:r w:rsidR="00223C9E">
        <w:rPr>
          <w:rFonts w:asciiTheme="minorHAnsi" w:hAnsiTheme="minorHAnsi"/>
          <w:lang w:val="en-GB"/>
        </w:rPr>
        <w:t xml:space="preserve">er commit violations, victims cannot </w:t>
      </w:r>
      <w:r>
        <w:rPr>
          <w:rFonts w:asciiTheme="minorHAnsi" w:hAnsiTheme="minorHAnsi"/>
          <w:lang w:val="en-GB"/>
        </w:rPr>
        <w:t xml:space="preserve">only </w:t>
      </w:r>
      <w:r w:rsidR="00223C9E">
        <w:rPr>
          <w:rFonts w:asciiTheme="minorHAnsi" w:hAnsiTheme="minorHAnsi"/>
          <w:lang w:val="en-GB"/>
        </w:rPr>
        <w:t>conclude that the company has been complicit</w:t>
      </w:r>
      <w:r>
        <w:rPr>
          <w:rFonts w:asciiTheme="minorHAnsi" w:hAnsiTheme="minorHAnsi"/>
          <w:lang w:val="en-GB"/>
        </w:rPr>
        <w:t>.</w:t>
      </w:r>
      <w:r w:rsidR="00E82C9A">
        <w:rPr>
          <w:rFonts w:asciiTheme="minorHAnsi" w:hAnsiTheme="minorHAnsi"/>
          <w:lang w:val="en-GB"/>
        </w:rPr>
        <w:t xml:space="preserve"> </w:t>
      </w:r>
      <w:r>
        <w:rPr>
          <w:rFonts w:asciiTheme="minorHAnsi" w:hAnsiTheme="minorHAnsi"/>
          <w:lang w:val="en-GB"/>
        </w:rPr>
        <w:t xml:space="preserve">There are many </w:t>
      </w:r>
      <w:r w:rsidR="00B05518">
        <w:rPr>
          <w:rFonts w:asciiTheme="minorHAnsi" w:hAnsiTheme="minorHAnsi"/>
          <w:lang w:val="en-GB"/>
        </w:rPr>
        <w:t xml:space="preserve">community relations policies that look great on paper </w:t>
      </w:r>
      <w:r>
        <w:rPr>
          <w:rFonts w:asciiTheme="minorHAnsi" w:hAnsiTheme="minorHAnsi"/>
          <w:lang w:val="en-GB"/>
        </w:rPr>
        <w:t xml:space="preserve">but that are in fact </w:t>
      </w:r>
      <w:r w:rsidR="00B05518">
        <w:rPr>
          <w:rFonts w:asciiTheme="minorHAnsi" w:hAnsiTheme="minorHAnsi"/>
          <w:lang w:val="en-GB"/>
        </w:rPr>
        <w:t>increas</w:t>
      </w:r>
      <w:r w:rsidR="00D96045">
        <w:rPr>
          <w:rFonts w:asciiTheme="minorHAnsi" w:hAnsiTheme="minorHAnsi"/>
          <w:lang w:val="en-GB"/>
        </w:rPr>
        <w:t>ing</w:t>
      </w:r>
      <w:r w:rsidR="00B05518">
        <w:rPr>
          <w:rFonts w:asciiTheme="minorHAnsi" w:hAnsiTheme="minorHAnsi"/>
          <w:lang w:val="en-GB"/>
        </w:rPr>
        <w:t xml:space="preserve"> polarisation in society</w:t>
      </w:r>
      <w:r>
        <w:rPr>
          <w:rFonts w:asciiTheme="minorHAnsi" w:hAnsiTheme="minorHAnsi"/>
          <w:lang w:val="en-GB"/>
        </w:rPr>
        <w:t>.</w:t>
      </w:r>
      <w:r w:rsidR="00B05518">
        <w:rPr>
          <w:rFonts w:asciiTheme="minorHAnsi" w:hAnsiTheme="minorHAnsi"/>
          <w:lang w:val="en-GB"/>
        </w:rPr>
        <w:t xml:space="preserve"> </w:t>
      </w:r>
      <w:r>
        <w:rPr>
          <w:rFonts w:asciiTheme="minorHAnsi" w:hAnsiTheme="minorHAnsi"/>
          <w:lang w:val="en-GB"/>
        </w:rPr>
        <w:t xml:space="preserve">Many </w:t>
      </w:r>
      <w:r w:rsidR="003115BF">
        <w:rPr>
          <w:rFonts w:asciiTheme="minorHAnsi" w:hAnsiTheme="minorHAnsi"/>
          <w:lang w:val="en-GB"/>
        </w:rPr>
        <w:t xml:space="preserve">companies </w:t>
      </w:r>
      <w:r>
        <w:rPr>
          <w:rFonts w:asciiTheme="minorHAnsi" w:hAnsiTheme="minorHAnsi"/>
          <w:lang w:val="en-GB"/>
        </w:rPr>
        <w:t xml:space="preserve">still </w:t>
      </w:r>
      <w:r w:rsidR="003115BF">
        <w:rPr>
          <w:rFonts w:asciiTheme="minorHAnsi" w:hAnsiTheme="minorHAnsi"/>
          <w:lang w:val="en-GB"/>
        </w:rPr>
        <w:t xml:space="preserve">accept </w:t>
      </w:r>
      <w:r>
        <w:rPr>
          <w:rFonts w:asciiTheme="minorHAnsi" w:hAnsiTheme="minorHAnsi"/>
          <w:lang w:val="en-GB"/>
        </w:rPr>
        <w:t xml:space="preserve">hiring </w:t>
      </w:r>
      <w:r w:rsidR="003115BF">
        <w:rPr>
          <w:rFonts w:asciiTheme="minorHAnsi" w:hAnsiTheme="minorHAnsi"/>
          <w:lang w:val="en-GB"/>
        </w:rPr>
        <w:t>Government assigned security managers</w:t>
      </w:r>
      <w:r>
        <w:rPr>
          <w:rFonts w:asciiTheme="minorHAnsi" w:hAnsiTheme="minorHAnsi"/>
          <w:lang w:val="en-GB"/>
        </w:rPr>
        <w:t>, sometimes infamous ones, because they prioritise smooth relations with Government security agencies to their VPs commitments.</w:t>
      </w:r>
      <w:r w:rsidR="00223C9E" w:rsidRPr="00694B91">
        <w:rPr>
          <w:rFonts w:asciiTheme="minorHAnsi" w:hAnsiTheme="minorHAnsi"/>
          <w:lang w:val="en-GB"/>
        </w:rPr>
        <w:t xml:space="preserve"> </w:t>
      </w:r>
      <w:r w:rsidR="00E82C9A">
        <w:rPr>
          <w:rFonts w:asciiTheme="minorHAnsi" w:hAnsiTheme="minorHAnsi"/>
          <w:lang w:val="en-GB"/>
        </w:rPr>
        <w:t xml:space="preserve">Company </w:t>
      </w:r>
      <w:r w:rsidR="002D6FF0" w:rsidRPr="00694B91">
        <w:rPr>
          <w:rFonts w:asciiTheme="minorHAnsi" w:hAnsiTheme="minorHAnsi"/>
          <w:lang w:val="en-GB"/>
        </w:rPr>
        <w:t>culture</w:t>
      </w:r>
      <w:r w:rsidR="003115BF">
        <w:rPr>
          <w:rFonts w:asciiTheme="minorHAnsi" w:hAnsiTheme="minorHAnsi"/>
          <w:lang w:val="en-GB"/>
        </w:rPr>
        <w:t xml:space="preserve"> </w:t>
      </w:r>
      <w:r>
        <w:rPr>
          <w:rFonts w:asciiTheme="minorHAnsi" w:hAnsiTheme="minorHAnsi"/>
          <w:lang w:val="en-GB"/>
        </w:rPr>
        <w:t xml:space="preserve">is often </w:t>
      </w:r>
      <w:r w:rsidR="002D6FF0" w:rsidRPr="00694B91">
        <w:rPr>
          <w:rFonts w:asciiTheme="minorHAnsi" w:hAnsiTheme="minorHAnsi"/>
          <w:lang w:val="en-GB"/>
        </w:rPr>
        <w:t>resist</w:t>
      </w:r>
      <w:r w:rsidR="00E82C9A">
        <w:rPr>
          <w:rFonts w:asciiTheme="minorHAnsi" w:hAnsiTheme="minorHAnsi"/>
          <w:lang w:val="en-GB"/>
        </w:rPr>
        <w:t>ant to the</w:t>
      </w:r>
      <w:r w:rsidR="002D6FF0" w:rsidRPr="00694B91">
        <w:rPr>
          <w:rFonts w:asciiTheme="minorHAnsi" w:hAnsiTheme="minorHAnsi"/>
          <w:lang w:val="en-GB"/>
        </w:rPr>
        <w:t xml:space="preserve"> notion of shared security</w:t>
      </w:r>
      <w:r>
        <w:rPr>
          <w:rFonts w:asciiTheme="minorHAnsi" w:hAnsiTheme="minorHAnsi"/>
          <w:lang w:val="en-GB"/>
        </w:rPr>
        <w:t>.</w:t>
      </w:r>
      <w:r w:rsidR="00E82C9A">
        <w:rPr>
          <w:rFonts w:asciiTheme="minorHAnsi" w:hAnsiTheme="minorHAnsi"/>
          <w:lang w:val="en-GB"/>
        </w:rPr>
        <w:t xml:space="preserve"> </w:t>
      </w:r>
      <w:r>
        <w:rPr>
          <w:rFonts w:asciiTheme="minorHAnsi" w:hAnsiTheme="minorHAnsi"/>
          <w:lang w:val="en-GB"/>
        </w:rPr>
        <w:t xml:space="preserve">Some </w:t>
      </w:r>
      <w:r w:rsidR="00B05518">
        <w:rPr>
          <w:rFonts w:asciiTheme="minorHAnsi" w:hAnsiTheme="minorHAnsi"/>
          <w:lang w:val="en-GB"/>
        </w:rPr>
        <w:t xml:space="preserve">Companies </w:t>
      </w:r>
      <w:r>
        <w:rPr>
          <w:rFonts w:asciiTheme="minorHAnsi" w:hAnsiTheme="minorHAnsi"/>
          <w:lang w:val="en-GB"/>
        </w:rPr>
        <w:t xml:space="preserve">routinely </w:t>
      </w:r>
      <w:r w:rsidR="00B05518">
        <w:rPr>
          <w:rFonts w:asciiTheme="minorHAnsi" w:hAnsiTheme="minorHAnsi"/>
          <w:lang w:val="en-GB"/>
        </w:rPr>
        <w:t xml:space="preserve">stigmatise people </w:t>
      </w:r>
      <w:r w:rsidR="003115BF">
        <w:rPr>
          <w:rFonts w:asciiTheme="minorHAnsi" w:hAnsiTheme="minorHAnsi"/>
          <w:lang w:val="en-GB"/>
        </w:rPr>
        <w:t xml:space="preserve">who are </w:t>
      </w:r>
      <w:r w:rsidR="00B05518">
        <w:rPr>
          <w:rFonts w:asciiTheme="minorHAnsi" w:hAnsiTheme="minorHAnsi"/>
          <w:lang w:val="en-GB"/>
        </w:rPr>
        <w:t xml:space="preserve">critical to </w:t>
      </w:r>
      <w:r>
        <w:rPr>
          <w:rFonts w:asciiTheme="minorHAnsi" w:hAnsiTheme="minorHAnsi"/>
          <w:lang w:val="en-GB"/>
        </w:rPr>
        <w:t xml:space="preserve">controversial projects, sometimes with detrimental </w:t>
      </w:r>
      <w:r w:rsidR="00B05518">
        <w:rPr>
          <w:rFonts w:asciiTheme="minorHAnsi" w:hAnsiTheme="minorHAnsi"/>
          <w:lang w:val="en-GB"/>
        </w:rPr>
        <w:t>effect on the latter’s security</w:t>
      </w:r>
      <w:r>
        <w:rPr>
          <w:rFonts w:asciiTheme="minorHAnsi" w:hAnsiTheme="minorHAnsi"/>
          <w:lang w:val="en-GB"/>
        </w:rPr>
        <w:t>.</w:t>
      </w:r>
      <w:r w:rsidR="00B05518">
        <w:rPr>
          <w:rFonts w:asciiTheme="minorHAnsi" w:hAnsiTheme="minorHAnsi"/>
          <w:lang w:val="en-GB"/>
        </w:rPr>
        <w:t xml:space="preserve"> </w:t>
      </w:r>
      <w:r w:rsidR="00E82C9A">
        <w:rPr>
          <w:rFonts w:asciiTheme="minorHAnsi" w:hAnsiTheme="minorHAnsi"/>
          <w:lang w:val="en-GB"/>
        </w:rPr>
        <w:t xml:space="preserve">I </w:t>
      </w:r>
      <w:r w:rsidR="00B05518">
        <w:rPr>
          <w:rFonts w:asciiTheme="minorHAnsi" w:hAnsiTheme="minorHAnsi"/>
          <w:lang w:val="en-GB"/>
        </w:rPr>
        <w:t xml:space="preserve">do not know </w:t>
      </w:r>
      <w:r w:rsidR="00E82C9A">
        <w:rPr>
          <w:rFonts w:asciiTheme="minorHAnsi" w:hAnsiTheme="minorHAnsi"/>
          <w:lang w:val="en-GB"/>
        </w:rPr>
        <w:t xml:space="preserve">many </w:t>
      </w:r>
      <w:r w:rsidR="003115BF">
        <w:rPr>
          <w:rFonts w:asciiTheme="minorHAnsi" w:hAnsiTheme="minorHAnsi"/>
          <w:lang w:val="en-GB"/>
        </w:rPr>
        <w:t xml:space="preserve">stories of </w:t>
      </w:r>
      <w:r w:rsidR="00E82C9A">
        <w:rPr>
          <w:rFonts w:asciiTheme="minorHAnsi" w:hAnsiTheme="minorHAnsi"/>
          <w:lang w:val="en-GB"/>
        </w:rPr>
        <w:t xml:space="preserve">Companies </w:t>
      </w:r>
      <w:r>
        <w:rPr>
          <w:rFonts w:asciiTheme="minorHAnsi" w:hAnsiTheme="minorHAnsi"/>
          <w:lang w:val="en-GB"/>
        </w:rPr>
        <w:t xml:space="preserve">actually </w:t>
      </w:r>
      <w:r w:rsidR="00E82C9A">
        <w:rPr>
          <w:rFonts w:asciiTheme="minorHAnsi" w:hAnsiTheme="minorHAnsi"/>
          <w:lang w:val="en-GB"/>
        </w:rPr>
        <w:t>sticking out their necks to</w:t>
      </w:r>
      <w:r w:rsidR="003115BF">
        <w:rPr>
          <w:rFonts w:asciiTheme="minorHAnsi" w:hAnsiTheme="minorHAnsi"/>
          <w:lang w:val="en-GB"/>
        </w:rPr>
        <w:t xml:space="preserve"> urge Governments to protect </w:t>
      </w:r>
      <w:r>
        <w:rPr>
          <w:rFonts w:asciiTheme="minorHAnsi" w:hAnsiTheme="minorHAnsi"/>
          <w:lang w:val="en-GB"/>
        </w:rPr>
        <w:t>human rights</w:t>
      </w:r>
      <w:r w:rsidR="005A384D" w:rsidRPr="00694B91">
        <w:rPr>
          <w:rFonts w:asciiTheme="minorHAnsi" w:hAnsiTheme="minorHAnsi"/>
          <w:lang w:val="en-GB"/>
        </w:rPr>
        <w:t xml:space="preserve">. </w:t>
      </w:r>
      <w:r>
        <w:rPr>
          <w:rFonts w:asciiTheme="minorHAnsi" w:hAnsiTheme="minorHAnsi"/>
          <w:lang w:val="en-GB"/>
        </w:rPr>
        <w:t xml:space="preserve">I know companies that are profiting from the effects of human rights violations by others and don’t understand why that would be a problem. And </w:t>
      </w:r>
      <w:r w:rsidR="00B05518">
        <w:rPr>
          <w:rFonts w:asciiTheme="minorHAnsi" w:hAnsiTheme="minorHAnsi"/>
          <w:lang w:val="en-GB"/>
        </w:rPr>
        <w:t>I know too many victims of HR violations who are receiving no remedy whatsoever, too many people living under life threats</w:t>
      </w:r>
      <w:r w:rsidR="00E14B87">
        <w:rPr>
          <w:rFonts w:asciiTheme="minorHAnsi" w:hAnsiTheme="minorHAnsi"/>
          <w:lang w:val="en-GB"/>
        </w:rPr>
        <w:t xml:space="preserve"> because they are critical of company activities</w:t>
      </w:r>
      <w:r w:rsidR="00B05518">
        <w:rPr>
          <w:rFonts w:asciiTheme="minorHAnsi" w:hAnsiTheme="minorHAnsi"/>
          <w:lang w:val="en-GB"/>
        </w:rPr>
        <w:t xml:space="preserve">, too many people who have experienced a win-lose situation, in the sense </w:t>
      </w:r>
      <w:r>
        <w:rPr>
          <w:rFonts w:asciiTheme="minorHAnsi" w:hAnsiTheme="minorHAnsi"/>
          <w:lang w:val="en-GB"/>
        </w:rPr>
        <w:t xml:space="preserve">that </w:t>
      </w:r>
      <w:r w:rsidR="00B05518">
        <w:rPr>
          <w:rFonts w:asciiTheme="minorHAnsi" w:hAnsiTheme="minorHAnsi"/>
          <w:lang w:val="en-GB"/>
        </w:rPr>
        <w:t>they lose and the Company wins.</w:t>
      </w:r>
      <w:r w:rsidR="00B05518" w:rsidRPr="00694B91">
        <w:rPr>
          <w:rFonts w:asciiTheme="minorHAnsi" w:hAnsiTheme="minorHAnsi"/>
          <w:lang w:val="en-GB"/>
        </w:rPr>
        <w:t xml:space="preserve"> </w:t>
      </w:r>
      <w:r w:rsidR="005A384D" w:rsidRPr="00694B91">
        <w:rPr>
          <w:rFonts w:asciiTheme="minorHAnsi" w:hAnsiTheme="minorHAnsi"/>
          <w:lang w:val="en-GB"/>
        </w:rPr>
        <w:t xml:space="preserve">A long and discomforting list of a disconnect between </w:t>
      </w:r>
      <w:r w:rsidR="00B05518">
        <w:rPr>
          <w:rFonts w:asciiTheme="minorHAnsi" w:hAnsiTheme="minorHAnsi"/>
          <w:lang w:val="en-GB"/>
        </w:rPr>
        <w:t xml:space="preserve">impressive </w:t>
      </w:r>
      <w:r w:rsidR="00B05518" w:rsidRPr="00694B91">
        <w:rPr>
          <w:rFonts w:asciiTheme="minorHAnsi" w:hAnsiTheme="minorHAnsi"/>
          <w:lang w:val="en-GB"/>
        </w:rPr>
        <w:t xml:space="preserve">management systems </w:t>
      </w:r>
      <w:r w:rsidR="00B05518">
        <w:rPr>
          <w:rFonts w:asciiTheme="minorHAnsi" w:hAnsiTheme="minorHAnsi"/>
          <w:lang w:val="en-GB"/>
        </w:rPr>
        <w:t xml:space="preserve">and </w:t>
      </w:r>
      <w:r w:rsidR="005A384D" w:rsidRPr="00694B91">
        <w:rPr>
          <w:rFonts w:asciiTheme="minorHAnsi" w:hAnsiTheme="minorHAnsi"/>
          <w:lang w:val="en-GB"/>
        </w:rPr>
        <w:t>observations and</w:t>
      </w:r>
      <w:r w:rsidR="00B05518">
        <w:rPr>
          <w:rFonts w:asciiTheme="minorHAnsi" w:hAnsiTheme="minorHAnsi"/>
          <w:lang w:val="en-GB"/>
        </w:rPr>
        <w:t xml:space="preserve"> experiences on the ground</w:t>
      </w:r>
      <w:r w:rsidR="005A384D" w:rsidRPr="00694B91">
        <w:rPr>
          <w:rFonts w:asciiTheme="minorHAnsi" w:hAnsiTheme="minorHAnsi"/>
          <w:lang w:val="en-GB"/>
        </w:rPr>
        <w:t>.</w:t>
      </w:r>
    </w:p>
    <w:p w:rsidR="003115BF" w:rsidRDefault="003115BF" w:rsidP="00223C9E">
      <w:pPr>
        <w:pStyle w:val="Normaalweb"/>
        <w:spacing w:before="0" w:beforeAutospacing="0" w:after="0"/>
        <w:rPr>
          <w:rFonts w:asciiTheme="minorHAnsi" w:hAnsiTheme="minorHAnsi"/>
          <w:lang w:val="en-GB"/>
        </w:rPr>
      </w:pPr>
    </w:p>
    <w:p w:rsidR="00B66628" w:rsidRDefault="00E82C9A" w:rsidP="00223C9E">
      <w:pPr>
        <w:pStyle w:val="Normaalweb"/>
        <w:spacing w:before="0" w:beforeAutospacing="0" w:after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So, we</w:t>
      </w:r>
      <w:r w:rsidR="00E14B87">
        <w:rPr>
          <w:rFonts w:asciiTheme="minorHAnsi" w:hAnsiTheme="minorHAnsi"/>
          <w:lang w:val="en-GB"/>
        </w:rPr>
        <w:t xml:space="preserve"> have useful principles, </w:t>
      </w:r>
      <w:r w:rsidR="00F11B74">
        <w:rPr>
          <w:rFonts w:asciiTheme="minorHAnsi" w:hAnsiTheme="minorHAnsi"/>
          <w:lang w:val="en-GB"/>
        </w:rPr>
        <w:t>there are reasons to believe that they have a positive impact</w:t>
      </w:r>
      <w:r w:rsidR="003115BF">
        <w:rPr>
          <w:rFonts w:asciiTheme="minorHAnsi" w:hAnsiTheme="minorHAnsi"/>
          <w:lang w:val="en-GB"/>
        </w:rPr>
        <w:t xml:space="preserve">, </w:t>
      </w:r>
      <w:r w:rsidR="00E14B87">
        <w:rPr>
          <w:rFonts w:asciiTheme="minorHAnsi" w:hAnsiTheme="minorHAnsi"/>
          <w:lang w:val="en-GB"/>
        </w:rPr>
        <w:t xml:space="preserve">but </w:t>
      </w:r>
      <w:r w:rsidR="003115BF">
        <w:rPr>
          <w:rFonts w:asciiTheme="minorHAnsi" w:hAnsiTheme="minorHAnsi"/>
          <w:lang w:val="en-GB"/>
        </w:rPr>
        <w:t xml:space="preserve">we’re </w:t>
      </w:r>
      <w:r w:rsidR="00F11B74">
        <w:rPr>
          <w:rFonts w:asciiTheme="minorHAnsi" w:hAnsiTheme="minorHAnsi"/>
          <w:lang w:val="en-GB"/>
        </w:rPr>
        <w:t xml:space="preserve">still far away from  </w:t>
      </w:r>
      <w:r w:rsidR="003115BF">
        <w:rPr>
          <w:rFonts w:asciiTheme="minorHAnsi" w:hAnsiTheme="minorHAnsi"/>
          <w:lang w:val="en-GB"/>
        </w:rPr>
        <w:t>where we should be</w:t>
      </w:r>
      <w:r w:rsidR="00E14B87">
        <w:rPr>
          <w:rFonts w:asciiTheme="minorHAnsi" w:hAnsiTheme="minorHAnsi"/>
          <w:lang w:val="en-GB"/>
        </w:rPr>
        <w:t>.</w:t>
      </w:r>
      <w:r w:rsidR="005A384D" w:rsidRPr="00694B91">
        <w:rPr>
          <w:rFonts w:asciiTheme="minorHAnsi" w:hAnsiTheme="minorHAnsi"/>
          <w:lang w:val="en-GB"/>
        </w:rPr>
        <w:t xml:space="preserve"> </w:t>
      </w:r>
      <w:r w:rsidR="003115BF">
        <w:rPr>
          <w:rFonts w:asciiTheme="minorHAnsi" w:hAnsiTheme="minorHAnsi"/>
          <w:lang w:val="en-GB"/>
        </w:rPr>
        <w:t xml:space="preserve">The </w:t>
      </w:r>
      <w:r w:rsidR="005A384D" w:rsidRPr="00694B91">
        <w:rPr>
          <w:rFonts w:asciiTheme="minorHAnsi" w:hAnsiTheme="minorHAnsi"/>
          <w:lang w:val="en-GB"/>
        </w:rPr>
        <w:t xml:space="preserve">disconnect </w:t>
      </w:r>
      <w:r w:rsidR="00E14B87">
        <w:rPr>
          <w:rFonts w:asciiTheme="minorHAnsi" w:hAnsiTheme="minorHAnsi"/>
          <w:lang w:val="en-GB"/>
        </w:rPr>
        <w:t xml:space="preserve">between what policies should and what they do deliver </w:t>
      </w:r>
      <w:r w:rsidR="005A384D" w:rsidRPr="00694B91">
        <w:rPr>
          <w:rFonts w:asciiTheme="minorHAnsi" w:hAnsiTheme="minorHAnsi"/>
          <w:lang w:val="en-GB"/>
        </w:rPr>
        <w:t>is</w:t>
      </w:r>
      <w:r w:rsidR="00CE2C67">
        <w:rPr>
          <w:rFonts w:asciiTheme="minorHAnsi" w:hAnsiTheme="minorHAnsi"/>
          <w:lang w:val="en-GB"/>
        </w:rPr>
        <w:t xml:space="preserve"> </w:t>
      </w:r>
      <w:r w:rsidR="00F11B74">
        <w:rPr>
          <w:rFonts w:asciiTheme="minorHAnsi" w:hAnsiTheme="minorHAnsi"/>
          <w:lang w:val="en-GB"/>
        </w:rPr>
        <w:t>unacceptable</w:t>
      </w:r>
      <w:r w:rsidR="005A384D" w:rsidRPr="00694B91">
        <w:rPr>
          <w:rFonts w:asciiTheme="minorHAnsi" w:hAnsiTheme="minorHAnsi"/>
          <w:lang w:val="en-GB"/>
        </w:rPr>
        <w:t xml:space="preserve"> </w:t>
      </w:r>
      <w:r w:rsidR="00CE2C67">
        <w:rPr>
          <w:rFonts w:asciiTheme="minorHAnsi" w:hAnsiTheme="minorHAnsi"/>
          <w:lang w:val="en-GB"/>
        </w:rPr>
        <w:t xml:space="preserve">The VPs themselves are not disputed, but </w:t>
      </w:r>
      <w:r w:rsidR="00F11B74">
        <w:rPr>
          <w:rFonts w:asciiTheme="minorHAnsi" w:hAnsiTheme="minorHAnsi"/>
          <w:lang w:val="en-GB"/>
        </w:rPr>
        <w:t xml:space="preserve">in the end </w:t>
      </w:r>
      <w:r w:rsidR="003115BF">
        <w:rPr>
          <w:rFonts w:asciiTheme="minorHAnsi" w:hAnsiTheme="minorHAnsi"/>
          <w:lang w:val="en-GB"/>
        </w:rPr>
        <w:t>they will be judged for their success in protecting vulnerable people</w:t>
      </w:r>
      <w:r w:rsidR="00F11B74">
        <w:rPr>
          <w:rFonts w:asciiTheme="minorHAnsi" w:hAnsiTheme="minorHAnsi"/>
          <w:lang w:val="en-GB"/>
        </w:rPr>
        <w:t>.</w:t>
      </w:r>
      <w:r w:rsidR="003115BF">
        <w:rPr>
          <w:rFonts w:asciiTheme="minorHAnsi" w:hAnsiTheme="minorHAnsi"/>
          <w:lang w:val="en-GB"/>
        </w:rPr>
        <w:t xml:space="preserve"> </w:t>
      </w:r>
      <w:r w:rsidR="00F11B74">
        <w:rPr>
          <w:rFonts w:asciiTheme="minorHAnsi" w:hAnsiTheme="minorHAnsi"/>
          <w:lang w:val="en-GB"/>
        </w:rPr>
        <w:t>T</w:t>
      </w:r>
      <w:r w:rsidR="00CE2C67">
        <w:rPr>
          <w:rFonts w:asciiTheme="minorHAnsi" w:hAnsiTheme="minorHAnsi"/>
          <w:lang w:val="en-GB"/>
        </w:rPr>
        <w:t>he VPs process as it stands today is not sufficiently credible</w:t>
      </w:r>
      <w:r w:rsidR="00B05518">
        <w:rPr>
          <w:rFonts w:asciiTheme="minorHAnsi" w:hAnsiTheme="minorHAnsi"/>
          <w:lang w:val="en-GB"/>
        </w:rPr>
        <w:t xml:space="preserve"> in the eyes of </w:t>
      </w:r>
      <w:r w:rsidR="00D939C9">
        <w:rPr>
          <w:rFonts w:asciiTheme="minorHAnsi" w:hAnsiTheme="minorHAnsi"/>
          <w:lang w:val="en-GB"/>
        </w:rPr>
        <w:t xml:space="preserve">many </w:t>
      </w:r>
      <w:r w:rsidR="00B05518">
        <w:rPr>
          <w:rFonts w:asciiTheme="minorHAnsi" w:hAnsiTheme="minorHAnsi"/>
          <w:lang w:val="en-GB"/>
        </w:rPr>
        <w:t>people</w:t>
      </w:r>
      <w:r w:rsidR="003115BF">
        <w:rPr>
          <w:rFonts w:asciiTheme="minorHAnsi" w:hAnsiTheme="minorHAnsi"/>
          <w:lang w:val="en-GB"/>
        </w:rPr>
        <w:t xml:space="preserve"> who are at risk</w:t>
      </w:r>
      <w:r w:rsidR="002D6FF0" w:rsidRPr="00694B91">
        <w:rPr>
          <w:rFonts w:asciiTheme="minorHAnsi" w:hAnsiTheme="minorHAnsi"/>
          <w:lang w:val="en-GB"/>
        </w:rPr>
        <w:t>.</w:t>
      </w:r>
      <w:r w:rsidR="005A384D" w:rsidRPr="00694B91">
        <w:rPr>
          <w:rFonts w:asciiTheme="minorHAnsi" w:hAnsiTheme="minorHAnsi"/>
          <w:lang w:val="en-GB"/>
        </w:rPr>
        <w:t xml:space="preserve"> </w:t>
      </w:r>
      <w:r w:rsidR="00F11B74">
        <w:rPr>
          <w:rFonts w:asciiTheme="minorHAnsi" w:hAnsiTheme="minorHAnsi"/>
          <w:lang w:val="en-GB"/>
        </w:rPr>
        <w:t xml:space="preserve">It </w:t>
      </w:r>
      <w:r w:rsidR="005A384D" w:rsidRPr="00694B91">
        <w:rPr>
          <w:rFonts w:asciiTheme="minorHAnsi" w:hAnsiTheme="minorHAnsi"/>
          <w:lang w:val="en-GB"/>
        </w:rPr>
        <w:t>need</w:t>
      </w:r>
      <w:r w:rsidR="00F11B74">
        <w:rPr>
          <w:rFonts w:asciiTheme="minorHAnsi" w:hAnsiTheme="minorHAnsi"/>
          <w:lang w:val="en-GB"/>
        </w:rPr>
        <w:t>s</w:t>
      </w:r>
      <w:r w:rsidR="005A384D" w:rsidRPr="00694B91">
        <w:rPr>
          <w:rFonts w:asciiTheme="minorHAnsi" w:hAnsiTheme="minorHAnsi"/>
          <w:lang w:val="en-GB"/>
        </w:rPr>
        <w:t xml:space="preserve"> to show results, deliver on remedy, integrate State obligations in </w:t>
      </w:r>
      <w:r w:rsidR="00F11B74">
        <w:rPr>
          <w:rFonts w:asciiTheme="minorHAnsi" w:hAnsiTheme="minorHAnsi"/>
          <w:lang w:val="en-GB"/>
        </w:rPr>
        <w:t xml:space="preserve">its </w:t>
      </w:r>
      <w:r w:rsidR="005A384D" w:rsidRPr="00694B91">
        <w:rPr>
          <w:rFonts w:asciiTheme="minorHAnsi" w:hAnsiTheme="minorHAnsi"/>
          <w:lang w:val="en-GB"/>
        </w:rPr>
        <w:t xml:space="preserve">process, engage host governments, and enhance assurance. The new strategy that has been agreed under the Swiss presidency </w:t>
      </w:r>
      <w:r w:rsidR="00B05518">
        <w:rPr>
          <w:rFonts w:asciiTheme="minorHAnsi" w:hAnsiTheme="minorHAnsi"/>
          <w:lang w:val="en-GB"/>
        </w:rPr>
        <w:t>opens ways to tack</w:t>
      </w:r>
      <w:r w:rsidR="00D939C9">
        <w:rPr>
          <w:rFonts w:asciiTheme="minorHAnsi" w:hAnsiTheme="minorHAnsi"/>
          <w:lang w:val="en-GB"/>
        </w:rPr>
        <w:t>l</w:t>
      </w:r>
      <w:r w:rsidR="00B05518">
        <w:rPr>
          <w:rFonts w:asciiTheme="minorHAnsi" w:hAnsiTheme="minorHAnsi"/>
          <w:lang w:val="en-GB"/>
        </w:rPr>
        <w:t xml:space="preserve">e </w:t>
      </w:r>
      <w:r w:rsidR="00D939C9">
        <w:rPr>
          <w:rFonts w:asciiTheme="minorHAnsi" w:hAnsiTheme="minorHAnsi"/>
          <w:lang w:val="en-GB"/>
        </w:rPr>
        <w:t>t</w:t>
      </w:r>
      <w:r w:rsidR="00B05518">
        <w:rPr>
          <w:rFonts w:asciiTheme="minorHAnsi" w:hAnsiTheme="minorHAnsi"/>
          <w:lang w:val="en-GB"/>
        </w:rPr>
        <w:t>hese issues</w:t>
      </w:r>
      <w:r w:rsidR="00F11B74">
        <w:rPr>
          <w:rFonts w:asciiTheme="minorHAnsi" w:hAnsiTheme="minorHAnsi"/>
          <w:lang w:val="en-GB"/>
        </w:rPr>
        <w:t xml:space="preserve">. That will be the VPs litmus test. </w:t>
      </w:r>
    </w:p>
    <w:p w:rsidR="00F11B74" w:rsidRDefault="00F11B74" w:rsidP="00223C9E">
      <w:pPr>
        <w:pStyle w:val="Normaalweb"/>
        <w:spacing w:before="0" w:beforeAutospacing="0" w:after="0"/>
        <w:rPr>
          <w:rFonts w:asciiTheme="minorHAnsi" w:hAnsiTheme="minorHAnsi"/>
          <w:lang w:val="en-GB"/>
        </w:rPr>
      </w:pPr>
    </w:p>
    <w:p w:rsidR="00F11B74" w:rsidRDefault="00F11B74" w:rsidP="00223C9E">
      <w:pPr>
        <w:pStyle w:val="Normaalweb"/>
        <w:spacing w:before="0" w:beforeAutospacing="0" w:after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Egbert Wesselink</w:t>
      </w:r>
    </w:p>
    <w:p w:rsidR="00F11B74" w:rsidRPr="00223C9E" w:rsidRDefault="00F11B74" w:rsidP="00223C9E">
      <w:pPr>
        <w:pStyle w:val="Normaalweb"/>
        <w:spacing w:before="0" w:beforeAutospacing="0" w:after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GB"/>
        </w:rPr>
        <w:t>PAX</w:t>
      </w:r>
    </w:p>
    <w:sectPr w:rsidR="00F11B74" w:rsidRPr="00223C9E" w:rsidSect="00B41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ommet Slab Bold">
    <w:panose1 w:val="00000000000000000000"/>
    <w:charset w:val="00"/>
    <w:family w:val="modern"/>
    <w:notTrueType/>
    <w:pitch w:val="variable"/>
    <w:sig w:usb0="A00000AF" w:usb1="50000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1B76"/>
    <w:multiLevelType w:val="multilevel"/>
    <w:tmpl w:val="9BA0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41124E"/>
    <w:multiLevelType w:val="multilevel"/>
    <w:tmpl w:val="E35C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B787B"/>
    <w:multiLevelType w:val="multilevel"/>
    <w:tmpl w:val="C204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B76975"/>
    <w:multiLevelType w:val="multilevel"/>
    <w:tmpl w:val="FFF8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6321E3"/>
    <w:multiLevelType w:val="multilevel"/>
    <w:tmpl w:val="6FCC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1E31C3"/>
    <w:multiLevelType w:val="hybridMultilevel"/>
    <w:tmpl w:val="50E01974"/>
    <w:lvl w:ilvl="0" w:tplc="911C648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233D96"/>
    <w:multiLevelType w:val="hybridMultilevel"/>
    <w:tmpl w:val="47D2C02A"/>
    <w:lvl w:ilvl="0" w:tplc="25581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characterSpacingControl w:val="doNotCompress"/>
  <w:compat>
    <w:useFELayout/>
  </w:compat>
  <w:rsids>
    <w:rsidRoot w:val="002D6FF0"/>
    <w:rsid w:val="000547AF"/>
    <w:rsid w:val="00055ABF"/>
    <w:rsid w:val="00101F42"/>
    <w:rsid w:val="00164A01"/>
    <w:rsid w:val="001656C6"/>
    <w:rsid w:val="001B27D7"/>
    <w:rsid w:val="00223C9E"/>
    <w:rsid w:val="00270CC0"/>
    <w:rsid w:val="002A2F7C"/>
    <w:rsid w:val="002D21F1"/>
    <w:rsid w:val="002D6FF0"/>
    <w:rsid w:val="003115BF"/>
    <w:rsid w:val="00354416"/>
    <w:rsid w:val="003F3C64"/>
    <w:rsid w:val="00442597"/>
    <w:rsid w:val="004A3E05"/>
    <w:rsid w:val="004A4B9C"/>
    <w:rsid w:val="004D7474"/>
    <w:rsid w:val="00522099"/>
    <w:rsid w:val="00553CF3"/>
    <w:rsid w:val="005A384D"/>
    <w:rsid w:val="005B0AA9"/>
    <w:rsid w:val="00650370"/>
    <w:rsid w:val="00662CAF"/>
    <w:rsid w:val="006847E5"/>
    <w:rsid w:val="00694B91"/>
    <w:rsid w:val="006C63FD"/>
    <w:rsid w:val="00742B63"/>
    <w:rsid w:val="007A3B2A"/>
    <w:rsid w:val="007B2FE3"/>
    <w:rsid w:val="00817E37"/>
    <w:rsid w:val="008534CB"/>
    <w:rsid w:val="0085395D"/>
    <w:rsid w:val="0086693D"/>
    <w:rsid w:val="0088441F"/>
    <w:rsid w:val="00897479"/>
    <w:rsid w:val="008C5A0C"/>
    <w:rsid w:val="008D1C6A"/>
    <w:rsid w:val="008F10CC"/>
    <w:rsid w:val="00916A71"/>
    <w:rsid w:val="009218DC"/>
    <w:rsid w:val="00965EA1"/>
    <w:rsid w:val="009A195F"/>
    <w:rsid w:val="009F1CFD"/>
    <w:rsid w:val="00A37423"/>
    <w:rsid w:val="00A56E94"/>
    <w:rsid w:val="00A77183"/>
    <w:rsid w:val="00A8395F"/>
    <w:rsid w:val="00A92B80"/>
    <w:rsid w:val="00AA634E"/>
    <w:rsid w:val="00AB0627"/>
    <w:rsid w:val="00AE1636"/>
    <w:rsid w:val="00B05518"/>
    <w:rsid w:val="00B4002B"/>
    <w:rsid w:val="00B41102"/>
    <w:rsid w:val="00B5349F"/>
    <w:rsid w:val="00B66628"/>
    <w:rsid w:val="00B72C51"/>
    <w:rsid w:val="00C864C4"/>
    <w:rsid w:val="00CC39AE"/>
    <w:rsid w:val="00CE2C67"/>
    <w:rsid w:val="00D72BA9"/>
    <w:rsid w:val="00D939C9"/>
    <w:rsid w:val="00D96045"/>
    <w:rsid w:val="00DA2AA9"/>
    <w:rsid w:val="00DD1E7D"/>
    <w:rsid w:val="00DE5B28"/>
    <w:rsid w:val="00E14B87"/>
    <w:rsid w:val="00E74170"/>
    <w:rsid w:val="00E75986"/>
    <w:rsid w:val="00E82C9A"/>
    <w:rsid w:val="00ED2BF7"/>
    <w:rsid w:val="00ED706D"/>
    <w:rsid w:val="00F11B74"/>
    <w:rsid w:val="00F12134"/>
    <w:rsid w:val="00F6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41102"/>
  </w:style>
  <w:style w:type="paragraph" w:styleId="Kop1">
    <w:name w:val="heading 1"/>
    <w:basedOn w:val="Standaard"/>
    <w:next w:val="Standaard"/>
    <w:link w:val="Kop1Char"/>
    <w:uiPriority w:val="9"/>
    <w:qFormat/>
    <w:rsid w:val="009F1CFD"/>
    <w:pPr>
      <w:keepNext/>
      <w:keepLines/>
      <w:spacing w:before="480" w:after="0" w:line="240" w:lineRule="auto"/>
      <w:outlineLvl w:val="0"/>
    </w:pPr>
    <w:rPr>
      <w:rFonts w:ascii="Sommet Slab Bold" w:eastAsiaTheme="majorEastAsia" w:hAnsi="Sommet Slab Bold" w:cstheme="majorBidi"/>
      <w:b/>
      <w:bCs/>
      <w:color w:val="E36C0A" w:themeColor="accent6" w:themeShade="BF"/>
      <w:sz w:val="28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2D6F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F612D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9F1CFD"/>
    <w:rPr>
      <w:rFonts w:ascii="Sommet Slab Bold" w:eastAsiaTheme="majorEastAsia" w:hAnsi="Sommet Slab Bold" w:cstheme="majorBidi"/>
      <w:b/>
      <w:bCs/>
      <w:color w:val="E36C0A" w:themeColor="accent6" w:themeShade="BF"/>
      <w:sz w:val="28"/>
      <w:szCs w:val="28"/>
      <w:lang w:eastAsia="nl-NL"/>
    </w:rPr>
  </w:style>
  <w:style w:type="paragraph" w:customStyle="1" w:styleId="Default">
    <w:name w:val="Default"/>
    <w:rsid w:val="00817E3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339CE3-F43D-4BDA-B125-972934514098}"/>
</file>

<file path=customXml/itemProps2.xml><?xml version="1.0" encoding="utf-8"?>
<ds:datastoreItem xmlns:ds="http://schemas.openxmlformats.org/officeDocument/2006/customXml" ds:itemID="{5C341A76-E7B0-4DAB-8F98-4522B472BF9C}"/>
</file>

<file path=customXml/itemProps3.xml><?xml version="1.0" encoding="utf-8"?>
<ds:datastoreItem xmlns:ds="http://schemas.openxmlformats.org/officeDocument/2006/customXml" ds:itemID="{9542B9CC-A80C-4929-A7B8-34DB9D447112}"/>
</file>

<file path=customXml/itemProps4.xml><?xml version="1.0" encoding="utf-8"?>
<ds:datastoreItem xmlns:ds="http://schemas.openxmlformats.org/officeDocument/2006/customXml" ds:itemID="{87DDC57A-1D03-4D8E-9381-A91CDF2C49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1445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IKV Pax Christi</Company>
  <LinksUpToDate>false</LinksUpToDate>
  <CharactersWithSpaces>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Wesselink</dc:creator>
  <cp:lastModifiedBy>wesselink</cp:lastModifiedBy>
  <cp:revision>2</cp:revision>
  <dcterms:created xsi:type="dcterms:W3CDTF">2014-01-16T13:33:00Z</dcterms:created>
  <dcterms:modified xsi:type="dcterms:W3CDTF">2014-01-16T13:33:00Z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2182100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