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0C" w:rsidRPr="008566EA" w:rsidRDefault="00F37BD7">
      <w:pPr>
        <w:rPr>
          <w:b/>
        </w:rPr>
      </w:pPr>
      <w:bookmarkStart w:id="0" w:name="_GoBack"/>
      <w:bookmarkEnd w:id="0"/>
      <w:r w:rsidRPr="008566EA">
        <w:rPr>
          <w:b/>
        </w:rPr>
        <w:t>Concept Note for Side Event at UN Forum on Business and Human Rights</w:t>
      </w:r>
    </w:p>
    <w:p w:rsidR="00F37BD7" w:rsidRPr="008566EA" w:rsidRDefault="00F37BD7" w:rsidP="00F37BD7">
      <w:pPr>
        <w:pStyle w:val="Default"/>
        <w:rPr>
          <w:b/>
          <w:sz w:val="22"/>
          <w:szCs w:val="22"/>
        </w:rPr>
      </w:pPr>
      <w:r w:rsidRPr="008566EA">
        <w:rPr>
          <w:b/>
        </w:rPr>
        <w:t>December 3</w:t>
      </w:r>
      <w:r w:rsidRPr="008566EA">
        <w:rPr>
          <w:b/>
          <w:vertAlign w:val="superscript"/>
        </w:rPr>
        <w:t>rd</w:t>
      </w:r>
      <w:r w:rsidRPr="008566EA">
        <w:rPr>
          <w:b/>
        </w:rPr>
        <w:t xml:space="preserve"> 2014, 09:45am-11:15am, Room XXII</w:t>
      </w:r>
      <w:r w:rsidRPr="008566EA">
        <w:rPr>
          <w:b/>
        </w:rPr>
        <w:br/>
      </w:r>
      <w:r w:rsidRPr="008566EA">
        <w:rPr>
          <w:b/>
          <w:i/>
          <w:iCs/>
          <w:sz w:val="22"/>
          <w:szCs w:val="22"/>
        </w:rPr>
        <w:t xml:space="preserve">Thematic track: Embedding the Guiding Principles in global governance </w:t>
      </w:r>
    </w:p>
    <w:p w:rsidR="00F37BD7" w:rsidRDefault="00F37BD7" w:rsidP="00F37BD7"/>
    <w:p w:rsidR="00F37BD7" w:rsidRPr="00FF5FFE" w:rsidRDefault="00F37BD7" w:rsidP="00F37BD7">
      <w:r w:rsidRPr="008566EA">
        <w:rPr>
          <w:u w:val="single"/>
        </w:rPr>
        <w:t>Title</w:t>
      </w:r>
      <w:r>
        <w:t>: “</w:t>
      </w:r>
      <w:r w:rsidRPr="00FF5FFE">
        <w:t>Individual Choice, Collective Action: How Social Accountability Helps Communities and Business Solve Collective Action Problems</w:t>
      </w:r>
      <w:r>
        <w:t>”</w:t>
      </w:r>
    </w:p>
    <w:p w:rsidR="00F37BD7" w:rsidRPr="008566EA" w:rsidRDefault="00F37BD7">
      <w:pPr>
        <w:rPr>
          <w:u w:val="single"/>
        </w:rPr>
      </w:pPr>
      <w:r w:rsidRPr="008566EA">
        <w:rPr>
          <w:u w:val="single"/>
        </w:rPr>
        <w:t>Background information:</w:t>
      </w:r>
    </w:p>
    <w:p w:rsidR="008566EA" w:rsidRDefault="008566EA" w:rsidP="008566EA">
      <w:r>
        <w:t>From the 2004 World Development Report to the Global Partnership for Social Accountability, announced by the World Bank Board in July 2013, donors have increasingly supported social accountability within the rights based development framework, as a mechanism for improving the services on which the poor depend. Historically, services (such as health and education) have been provided for directly by the state but as the development landscape changes, multiple stakeholders have become involved in service provision, whether as contractor or, as part of private sector impact investment strategies.</w:t>
      </w:r>
    </w:p>
    <w:p w:rsidR="008566EA" w:rsidRPr="00F37BD7" w:rsidRDefault="008566EA">
      <w:r>
        <w:t xml:space="preserve">However, much of the work around participatory governance and social accountability has framed the work as empowering citizens to "demand" better services from governments and the private sector, who must, in turn, "supply" them.  Recent research (Booth 2012 and Barr/Zeitlin 2012) however suggests that the performance of services at the local level depend more upon the ability of communities to solve collective action problems, </w:t>
      </w:r>
      <w:r w:rsidRPr="0078477A">
        <w:t>drawing on available resources such as the UN Guiding Principles as a basis for negotiations and constructive discussion.</w:t>
      </w:r>
    </w:p>
    <w:p w:rsidR="00F37BD7" w:rsidRPr="008566EA" w:rsidRDefault="00F37BD7">
      <w:pPr>
        <w:rPr>
          <w:u w:val="single"/>
        </w:rPr>
      </w:pPr>
      <w:r w:rsidRPr="008566EA">
        <w:rPr>
          <w:u w:val="single"/>
        </w:rPr>
        <w:t>Session objectives and format:</w:t>
      </w:r>
    </w:p>
    <w:p w:rsidR="008566EA" w:rsidRDefault="008566EA" w:rsidP="008566EA">
      <w:r w:rsidRPr="0030297E">
        <w:t>This workshop will provide participants with the opportunity to explore how social accountability can improve a community's ability to solve collective action problems</w:t>
      </w:r>
      <w:r>
        <w:t xml:space="preserve"> and therefore, to more effectively advocate for the services which are vital to productive communities</w:t>
      </w:r>
      <w:r w:rsidRPr="0030297E">
        <w:t>.  As a result of the workshop, participants will have the</w:t>
      </w:r>
      <w:r>
        <w:t xml:space="preserve"> opportunity:</w:t>
      </w:r>
    </w:p>
    <w:p w:rsidR="008566EA" w:rsidRPr="003D7C60" w:rsidRDefault="008566EA" w:rsidP="008566EA">
      <w:pPr>
        <w:pStyle w:val="ListParagraph"/>
        <w:numPr>
          <w:ilvl w:val="0"/>
          <w:numId w:val="1"/>
        </w:numPr>
        <w:rPr>
          <w:rFonts w:asciiTheme="minorHAnsi" w:hAnsiTheme="minorHAnsi"/>
        </w:rPr>
      </w:pPr>
      <w:r w:rsidRPr="003D7C60">
        <w:rPr>
          <w:rFonts w:asciiTheme="minorHAnsi" w:hAnsiTheme="minorHAnsi"/>
        </w:rPr>
        <w:t>to consider how interventions enhance (or not) the capacity of communities to successfully act collectively,</w:t>
      </w:r>
    </w:p>
    <w:p w:rsidR="008566EA" w:rsidRPr="003D7C60" w:rsidRDefault="008566EA" w:rsidP="008566EA">
      <w:pPr>
        <w:pStyle w:val="ListParagraph"/>
        <w:numPr>
          <w:ilvl w:val="0"/>
          <w:numId w:val="1"/>
        </w:numPr>
        <w:rPr>
          <w:rFonts w:asciiTheme="minorHAnsi" w:hAnsiTheme="minorHAnsi"/>
        </w:rPr>
      </w:pPr>
      <w:r w:rsidRPr="003D7C60">
        <w:rPr>
          <w:rFonts w:asciiTheme="minorHAnsi" w:hAnsiTheme="minorHAnsi"/>
        </w:rPr>
        <w:t>to consider how social accountability interventions may (or not) increase the mutual benefits to communities and business of business investments in development solutions.</w:t>
      </w:r>
    </w:p>
    <w:p w:rsidR="003D7C60" w:rsidRDefault="003D7C60"/>
    <w:p w:rsidR="008566EA" w:rsidRPr="00F37BD7" w:rsidRDefault="008566EA">
      <w:r>
        <w:t>This workshop will be facilitated in a participatory manner, introducing participants to one of the most common social accountability tools: the community score card. Participants will then have the opportunity to solve a common collective action problem through a series of exercises.</w:t>
      </w:r>
    </w:p>
    <w:p w:rsidR="000E63D9" w:rsidRDefault="000E63D9">
      <w:pPr>
        <w:rPr>
          <w:u w:val="single"/>
        </w:rPr>
      </w:pPr>
    </w:p>
    <w:p w:rsidR="000E63D9" w:rsidRDefault="000E63D9">
      <w:pPr>
        <w:rPr>
          <w:u w:val="single"/>
        </w:rPr>
      </w:pPr>
    </w:p>
    <w:p w:rsidR="00F37BD7" w:rsidRDefault="00F37BD7">
      <w:pPr>
        <w:rPr>
          <w:u w:val="single"/>
        </w:rPr>
      </w:pPr>
      <w:r w:rsidRPr="008566EA">
        <w:rPr>
          <w:u w:val="single"/>
        </w:rPr>
        <w:lastRenderedPageBreak/>
        <w:t>Target audience:</w:t>
      </w:r>
    </w:p>
    <w:p w:rsidR="008566EA" w:rsidRPr="008566EA" w:rsidRDefault="008566EA">
      <w:r>
        <w:t>This workshop will be of interest to p</w:t>
      </w:r>
      <w:r w:rsidRPr="008566EA">
        <w:t>eople who are either directly or indirectly involved in community engagement and empowerment.</w:t>
      </w:r>
      <w:r>
        <w:t xml:space="preserve"> Participants from all sectors – government, civil society/NGO and business – are welcome and desired.</w:t>
      </w:r>
      <w:r w:rsidRPr="008566EA">
        <w:t xml:space="preserve"> </w:t>
      </w:r>
      <w:r>
        <w:t xml:space="preserve"> </w:t>
      </w:r>
    </w:p>
    <w:p w:rsidR="00F37BD7" w:rsidRPr="008566EA" w:rsidRDefault="00F37BD7">
      <w:pPr>
        <w:rPr>
          <w:u w:val="single"/>
        </w:rPr>
      </w:pPr>
      <w:r w:rsidRPr="008566EA">
        <w:rPr>
          <w:u w:val="single"/>
        </w:rPr>
        <w:t>Confirmed speakers</w:t>
      </w:r>
      <w:r w:rsidR="00E86CD4">
        <w:rPr>
          <w:u w:val="single"/>
        </w:rPr>
        <w:t>/ facilitators</w:t>
      </w:r>
      <w:r w:rsidRPr="008566EA">
        <w:rPr>
          <w:u w:val="single"/>
        </w:rPr>
        <w:t>:</w:t>
      </w:r>
    </w:p>
    <w:p w:rsidR="00F37BD7" w:rsidRPr="003D7C60" w:rsidRDefault="00F37BD7" w:rsidP="003D7C60">
      <w:pPr>
        <w:pStyle w:val="ListParagraph"/>
        <w:numPr>
          <w:ilvl w:val="0"/>
          <w:numId w:val="4"/>
        </w:numPr>
        <w:rPr>
          <w:rFonts w:asciiTheme="minorHAnsi" w:hAnsiTheme="minorHAnsi"/>
        </w:rPr>
      </w:pPr>
      <w:r w:rsidRPr="003D7C60">
        <w:rPr>
          <w:rFonts w:asciiTheme="minorHAnsi" w:hAnsiTheme="minorHAnsi"/>
        </w:rPr>
        <w:t xml:space="preserve">Jeff Hall, Director, </w:t>
      </w:r>
      <w:r w:rsidR="008566EA" w:rsidRPr="003D7C60">
        <w:rPr>
          <w:rFonts w:asciiTheme="minorHAnsi" w:hAnsiTheme="minorHAnsi"/>
        </w:rPr>
        <w:t>Local Advocacy</w:t>
      </w:r>
      <w:r w:rsidRPr="003D7C60">
        <w:rPr>
          <w:rFonts w:asciiTheme="minorHAnsi" w:hAnsiTheme="minorHAnsi"/>
        </w:rPr>
        <w:t>, World Vision International</w:t>
      </w:r>
    </w:p>
    <w:p w:rsidR="008566EA" w:rsidRPr="003D7C60" w:rsidRDefault="00F37BD7" w:rsidP="003D7C60">
      <w:pPr>
        <w:pStyle w:val="ListParagraph"/>
        <w:numPr>
          <w:ilvl w:val="0"/>
          <w:numId w:val="4"/>
        </w:numPr>
        <w:rPr>
          <w:rFonts w:asciiTheme="minorHAnsi" w:hAnsiTheme="minorHAnsi"/>
        </w:rPr>
      </w:pPr>
      <w:r w:rsidRPr="003D7C60">
        <w:rPr>
          <w:rFonts w:asciiTheme="minorHAnsi" w:hAnsiTheme="minorHAnsi"/>
        </w:rPr>
        <w:t xml:space="preserve">Vianney Dong, </w:t>
      </w:r>
      <w:r w:rsidR="008566EA" w:rsidRPr="003D7C60">
        <w:rPr>
          <w:rFonts w:asciiTheme="minorHAnsi" w:hAnsiTheme="minorHAnsi"/>
        </w:rPr>
        <w:t>Associate  Director,  Advocacy&amp; Justice fo</w:t>
      </w:r>
      <w:r w:rsidR="003D7C60" w:rsidRPr="003D7C60">
        <w:rPr>
          <w:rFonts w:asciiTheme="minorHAnsi" w:hAnsiTheme="minorHAnsi"/>
        </w:rPr>
        <w:t xml:space="preserve">r Children and Communications, </w:t>
      </w:r>
      <w:r w:rsidR="008566EA" w:rsidRPr="003D7C60">
        <w:rPr>
          <w:rFonts w:asciiTheme="minorHAnsi" w:hAnsiTheme="minorHAnsi"/>
        </w:rPr>
        <w:t>World Vision DRC</w:t>
      </w:r>
    </w:p>
    <w:sectPr w:rsidR="008566EA" w:rsidRPr="003D7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255E"/>
    <w:multiLevelType w:val="hybridMultilevel"/>
    <w:tmpl w:val="5A2CE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277DE2"/>
    <w:multiLevelType w:val="hybridMultilevel"/>
    <w:tmpl w:val="46BC2E66"/>
    <w:lvl w:ilvl="0" w:tplc="451EEB34">
      <w:start w:val="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E86CE5"/>
    <w:multiLevelType w:val="hybridMultilevel"/>
    <w:tmpl w:val="B588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4C2BF5"/>
    <w:multiLevelType w:val="hybridMultilevel"/>
    <w:tmpl w:val="C29690A2"/>
    <w:lvl w:ilvl="0" w:tplc="451EEB34">
      <w:start w:val="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D7"/>
    <w:rsid w:val="00002D2A"/>
    <w:rsid w:val="000050C3"/>
    <w:rsid w:val="00007656"/>
    <w:rsid w:val="000079FC"/>
    <w:rsid w:val="0001082E"/>
    <w:rsid w:val="00014875"/>
    <w:rsid w:val="00014F59"/>
    <w:rsid w:val="00015866"/>
    <w:rsid w:val="000203D4"/>
    <w:rsid w:val="00020E61"/>
    <w:rsid w:val="000222CA"/>
    <w:rsid w:val="00022AFB"/>
    <w:rsid w:val="00022DF5"/>
    <w:rsid w:val="00027CDB"/>
    <w:rsid w:val="00030E25"/>
    <w:rsid w:val="00031236"/>
    <w:rsid w:val="00032267"/>
    <w:rsid w:val="00033467"/>
    <w:rsid w:val="000339A3"/>
    <w:rsid w:val="00033A13"/>
    <w:rsid w:val="000370CA"/>
    <w:rsid w:val="00041E83"/>
    <w:rsid w:val="000445FB"/>
    <w:rsid w:val="00044D0F"/>
    <w:rsid w:val="000532DC"/>
    <w:rsid w:val="00053E5C"/>
    <w:rsid w:val="00053FFF"/>
    <w:rsid w:val="000558A1"/>
    <w:rsid w:val="00061F6C"/>
    <w:rsid w:val="00063CE4"/>
    <w:rsid w:val="00064DAC"/>
    <w:rsid w:val="000665CB"/>
    <w:rsid w:val="0006763A"/>
    <w:rsid w:val="000711B9"/>
    <w:rsid w:val="0007167E"/>
    <w:rsid w:val="0007269E"/>
    <w:rsid w:val="00072D1D"/>
    <w:rsid w:val="00073538"/>
    <w:rsid w:val="0007543F"/>
    <w:rsid w:val="00076A66"/>
    <w:rsid w:val="000804B6"/>
    <w:rsid w:val="000859F6"/>
    <w:rsid w:val="00086F39"/>
    <w:rsid w:val="000A0BA4"/>
    <w:rsid w:val="000A0F1D"/>
    <w:rsid w:val="000A24B2"/>
    <w:rsid w:val="000A275F"/>
    <w:rsid w:val="000B1A49"/>
    <w:rsid w:val="000B5262"/>
    <w:rsid w:val="000B543D"/>
    <w:rsid w:val="000C5BAC"/>
    <w:rsid w:val="000C5FE5"/>
    <w:rsid w:val="000C7893"/>
    <w:rsid w:val="000D0031"/>
    <w:rsid w:val="000D31B6"/>
    <w:rsid w:val="000D3868"/>
    <w:rsid w:val="000D460A"/>
    <w:rsid w:val="000D5334"/>
    <w:rsid w:val="000D636A"/>
    <w:rsid w:val="000D6A11"/>
    <w:rsid w:val="000E07D9"/>
    <w:rsid w:val="000E0B06"/>
    <w:rsid w:val="000E4347"/>
    <w:rsid w:val="000E4A6D"/>
    <w:rsid w:val="000E4E67"/>
    <w:rsid w:val="000E63D9"/>
    <w:rsid w:val="000F0121"/>
    <w:rsid w:val="000F0E0B"/>
    <w:rsid w:val="000F2F52"/>
    <w:rsid w:val="000F431F"/>
    <w:rsid w:val="00100D1E"/>
    <w:rsid w:val="001028F3"/>
    <w:rsid w:val="0010352F"/>
    <w:rsid w:val="00111479"/>
    <w:rsid w:val="00111565"/>
    <w:rsid w:val="00112822"/>
    <w:rsid w:val="001138D1"/>
    <w:rsid w:val="00115A81"/>
    <w:rsid w:val="001229A9"/>
    <w:rsid w:val="00126498"/>
    <w:rsid w:val="00127456"/>
    <w:rsid w:val="00127C32"/>
    <w:rsid w:val="00131C6C"/>
    <w:rsid w:val="00133E61"/>
    <w:rsid w:val="00133EED"/>
    <w:rsid w:val="0013437F"/>
    <w:rsid w:val="0013516A"/>
    <w:rsid w:val="0013663C"/>
    <w:rsid w:val="0014323F"/>
    <w:rsid w:val="001443DB"/>
    <w:rsid w:val="0014535B"/>
    <w:rsid w:val="00146CB8"/>
    <w:rsid w:val="001476FD"/>
    <w:rsid w:val="00151C6E"/>
    <w:rsid w:val="00153252"/>
    <w:rsid w:val="00154CDD"/>
    <w:rsid w:val="00156684"/>
    <w:rsid w:val="00161C6C"/>
    <w:rsid w:val="00172478"/>
    <w:rsid w:val="0017457C"/>
    <w:rsid w:val="00174D45"/>
    <w:rsid w:val="001755F6"/>
    <w:rsid w:val="00175A69"/>
    <w:rsid w:val="00176C5D"/>
    <w:rsid w:val="00182979"/>
    <w:rsid w:val="00182A7B"/>
    <w:rsid w:val="0018321F"/>
    <w:rsid w:val="0018355C"/>
    <w:rsid w:val="00183CED"/>
    <w:rsid w:val="001857F7"/>
    <w:rsid w:val="0018600A"/>
    <w:rsid w:val="0018776E"/>
    <w:rsid w:val="0019020B"/>
    <w:rsid w:val="00190F18"/>
    <w:rsid w:val="001939C6"/>
    <w:rsid w:val="00194A7A"/>
    <w:rsid w:val="001A0302"/>
    <w:rsid w:val="001A1B52"/>
    <w:rsid w:val="001A29BE"/>
    <w:rsid w:val="001A309E"/>
    <w:rsid w:val="001A4773"/>
    <w:rsid w:val="001A7129"/>
    <w:rsid w:val="001A7C7C"/>
    <w:rsid w:val="001B087C"/>
    <w:rsid w:val="001B0E1A"/>
    <w:rsid w:val="001B1FEF"/>
    <w:rsid w:val="001B3FA5"/>
    <w:rsid w:val="001B4021"/>
    <w:rsid w:val="001B4B4D"/>
    <w:rsid w:val="001B570E"/>
    <w:rsid w:val="001B5B82"/>
    <w:rsid w:val="001C1468"/>
    <w:rsid w:val="001C1A3B"/>
    <w:rsid w:val="001C3FE1"/>
    <w:rsid w:val="001C7C4E"/>
    <w:rsid w:val="001C7ED9"/>
    <w:rsid w:val="001D0A25"/>
    <w:rsid w:val="001D2555"/>
    <w:rsid w:val="001D2DBF"/>
    <w:rsid w:val="001D4AAF"/>
    <w:rsid w:val="001D523D"/>
    <w:rsid w:val="001D5E72"/>
    <w:rsid w:val="001E0E4C"/>
    <w:rsid w:val="001E0F27"/>
    <w:rsid w:val="001E358A"/>
    <w:rsid w:val="001E3996"/>
    <w:rsid w:val="001E7905"/>
    <w:rsid w:val="001F00F8"/>
    <w:rsid w:val="001F1307"/>
    <w:rsid w:val="001F34EE"/>
    <w:rsid w:val="001F500A"/>
    <w:rsid w:val="00200347"/>
    <w:rsid w:val="00201E18"/>
    <w:rsid w:val="00203C89"/>
    <w:rsid w:val="00205B4D"/>
    <w:rsid w:val="0020626E"/>
    <w:rsid w:val="00206539"/>
    <w:rsid w:val="002077E9"/>
    <w:rsid w:val="002104DA"/>
    <w:rsid w:val="0021059E"/>
    <w:rsid w:val="002169F5"/>
    <w:rsid w:val="0021715E"/>
    <w:rsid w:val="00217714"/>
    <w:rsid w:val="00221CC6"/>
    <w:rsid w:val="0022498C"/>
    <w:rsid w:val="00226899"/>
    <w:rsid w:val="00230714"/>
    <w:rsid w:val="0023219E"/>
    <w:rsid w:val="002326B1"/>
    <w:rsid w:val="00232925"/>
    <w:rsid w:val="00235743"/>
    <w:rsid w:val="0024064E"/>
    <w:rsid w:val="0024172B"/>
    <w:rsid w:val="00243586"/>
    <w:rsid w:val="002435D3"/>
    <w:rsid w:val="00243D8E"/>
    <w:rsid w:val="002460C0"/>
    <w:rsid w:val="002467A6"/>
    <w:rsid w:val="00256161"/>
    <w:rsid w:val="00256545"/>
    <w:rsid w:val="00257996"/>
    <w:rsid w:val="00261E25"/>
    <w:rsid w:val="00262AA0"/>
    <w:rsid w:val="00270941"/>
    <w:rsid w:val="002711E7"/>
    <w:rsid w:val="00272EB3"/>
    <w:rsid w:val="00283768"/>
    <w:rsid w:val="002846B9"/>
    <w:rsid w:val="00285603"/>
    <w:rsid w:val="0028777B"/>
    <w:rsid w:val="00290430"/>
    <w:rsid w:val="002906D4"/>
    <w:rsid w:val="002913B9"/>
    <w:rsid w:val="00291F22"/>
    <w:rsid w:val="00293176"/>
    <w:rsid w:val="00293DD4"/>
    <w:rsid w:val="00297639"/>
    <w:rsid w:val="002A07C0"/>
    <w:rsid w:val="002A0AF6"/>
    <w:rsid w:val="002A114A"/>
    <w:rsid w:val="002A35D7"/>
    <w:rsid w:val="002A7685"/>
    <w:rsid w:val="002A7F1F"/>
    <w:rsid w:val="002B0676"/>
    <w:rsid w:val="002B0BD1"/>
    <w:rsid w:val="002B1BD5"/>
    <w:rsid w:val="002B2643"/>
    <w:rsid w:val="002B6055"/>
    <w:rsid w:val="002C0182"/>
    <w:rsid w:val="002C13D8"/>
    <w:rsid w:val="002C1401"/>
    <w:rsid w:val="002C44F8"/>
    <w:rsid w:val="002C4C4D"/>
    <w:rsid w:val="002C63D3"/>
    <w:rsid w:val="002C67D1"/>
    <w:rsid w:val="002D086E"/>
    <w:rsid w:val="002D1B9B"/>
    <w:rsid w:val="002D2045"/>
    <w:rsid w:val="002D2135"/>
    <w:rsid w:val="002D48F2"/>
    <w:rsid w:val="002D5907"/>
    <w:rsid w:val="002E1F6A"/>
    <w:rsid w:val="002E3C38"/>
    <w:rsid w:val="002E6525"/>
    <w:rsid w:val="002F28BE"/>
    <w:rsid w:val="002F31BE"/>
    <w:rsid w:val="002F56D1"/>
    <w:rsid w:val="002F603E"/>
    <w:rsid w:val="00300D56"/>
    <w:rsid w:val="003015A7"/>
    <w:rsid w:val="00301825"/>
    <w:rsid w:val="003027B8"/>
    <w:rsid w:val="003029BE"/>
    <w:rsid w:val="00310033"/>
    <w:rsid w:val="00310187"/>
    <w:rsid w:val="00312B36"/>
    <w:rsid w:val="003138BF"/>
    <w:rsid w:val="003165CE"/>
    <w:rsid w:val="003173B7"/>
    <w:rsid w:val="00321D1A"/>
    <w:rsid w:val="00324549"/>
    <w:rsid w:val="003254B8"/>
    <w:rsid w:val="00325A6F"/>
    <w:rsid w:val="0032683E"/>
    <w:rsid w:val="00333940"/>
    <w:rsid w:val="00334059"/>
    <w:rsid w:val="003362DA"/>
    <w:rsid w:val="0034181E"/>
    <w:rsid w:val="00345243"/>
    <w:rsid w:val="0034586F"/>
    <w:rsid w:val="00354096"/>
    <w:rsid w:val="0035575B"/>
    <w:rsid w:val="003558A8"/>
    <w:rsid w:val="00356616"/>
    <w:rsid w:val="00356701"/>
    <w:rsid w:val="003605E7"/>
    <w:rsid w:val="003615E9"/>
    <w:rsid w:val="00361ED6"/>
    <w:rsid w:val="00365193"/>
    <w:rsid w:val="00366A06"/>
    <w:rsid w:val="00370A99"/>
    <w:rsid w:val="0037228C"/>
    <w:rsid w:val="003728F0"/>
    <w:rsid w:val="0037549F"/>
    <w:rsid w:val="00375695"/>
    <w:rsid w:val="00386BA7"/>
    <w:rsid w:val="00396A06"/>
    <w:rsid w:val="003970B4"/>
    <w:rsid w:val="003978DA"/>
    <w:rsid w:val="003A0830"/>
    <w:rsid w:val="003A14E1"/>
    <w:rsid w:val="003A44D4"/>
    <w:rsid w:val="003A794F"/>
    <w:rsid w:val="003A7D06"/>
    <w:rsid w:val="003B06C7"/>
    <w:rsid w:val="003B307F"/>
    <w:rsid w:val="003B3BA9"/>
    <w:rsid w:val="003C09B4"/>
    <w:rsid w:val="003C15D4"/>
    <w:rsid w:val="003C251B"/>
    <w:rsid w:val="003C39E8"/>
    <w:rsid w:val="003C54E6"/>
    <w:rsid w:val="003C5803"/>
    <w:rsid w:val="003D2DEA"/>
    <w:rsid w:val="003D635E"/>
    <w:rsid w:val="003D65C8"/>
    <w:rsid w:val="003D7C60"/>
    <w:rsid w:val="003E29FD"/>
    <w:rsid w:val="003E2D98"/>
    <w:rsid w:val="003E3C23"/>
    <w:rsid w:val="003E4042"/>
    <w:rsid w:val="003E5BAA"/>
    <w:rsid w:val="003E6B8B"/>
    <w:rsid w:val="003E6E38"/>
    <w:rsid w:val="003F005A"/>
    <w:rsid w:val="003F2DBC"/>
    <w:rsid w:val="003F3EE0"/>
    <w:rsid w:val="00406C59"/>
    <w:rsid w:val="00411497"/>
    <w:rsid w:val="0041168E"/>
    <w:rsid w:val="0041190D"/>
    <w:rsid w:val="00413BC5"/>
    <w:rsid w:val="004141C4"/>
    <w:rsid w:val="00414252"/>
    <w:rsid w:val="00415C4C"/>
    <w:rsid w:val="00417CC9"/>
    <w:rsid w:val="004203DE"/>
    <w:rsid w:val="00424E1A"/>
    <w:rsid w:val="0042637E"/>
    <w:rsid w:val="00426DBF"/>
    <w:rsid w:val="00427539"/>
    <w:rsid w:val="00432C96"/>
    <w:rsid w:val="004378F8"/>
    <w:rsid w:val="00437CE8"/>
    <w:rsid w:val="00441BCD"/>
    <w:rsid w:val="00441EEB"/>
    <w:rsid w:val="004436E6"/>
    <w:rsid w:val="004458FF"/>
    <w:rsid w:val="00445FB1"/>
    <w:rsid w:val="00447936"/>
    <w:rsid w:val="00450EC5"/>
    <w:rsid w:val="0045284D"/>
    <w:rsid w:val="00453282"/>
    <w:rsid w:val="004532DD"/>
    <w:rsid w:val="00453C2E"/>
    <w:rsid w:val="00457E08"/>
    <w:rsid w:val="0046022B"/>
    <w:rsid w:val="0047030D"/>
    <w:rsid w:val="00472195"/>
    <w:rsid w:val="00472D22"/>
    <w:rsid w:val="00472E2C"/>
    <w:rsid w:val="004737EC"/>
    <w:rsid w:val="0047426C"/>
    <w:rsid w:val="0047535F"/>
    <w:rsid w:val="00475FDF"/>
    <w:rsid w:val="004761AE"/>
    <w:rsid w:val="00477CAB"/>
    <w:rsid w:val="0048159C"/>
    <w:rsid w:val="004815B3"/>
    <w:rsid w:val="004833F7"/>
    <w:rsid w:val="00483E5A"/>
    <w:rsid w:val="0049646B"/>
    <w:rsid w:val="004A0A0A"/>
    <w:rsid w:val="004A25DA"/>
    <w:rsid w:val="004A516B"/>
    <w:rsid w:val="004A5AB6"/>
    <w:rsid w:val="004B1CCC"/>
    <w:rsid w:val="004B25BF"/>
    <w:rsid w:val="004B2B90"/>
    <w:rsid w:val="004B379B"/>
    <w:rsid w:val="004B4A89"/>
    <w:rsid w:val="004B6DA3"/>
    <w:rsid w:val="004C1567"/>
    <w:rsid w:val="004C1A33"/>
    <w:rsid w:val="004C6163"/>
    <w:rsid w:val="004C6BA9"/>
    <w:rsid w:val="004C78A5"/>
    <w:rsid w:val="004D2A83"/>
    <w:rsid w:val="004D4F24"/>
    <w:rsid w:val="004D5286"/>
    <w:rsid w:val="004D66DA"/>
    <w:rsid w:val="004D776A"/>
    <w:rsid w:val="004E05B3"/>
    <w:rsid w:val="004E0F82"/>
    <w:rsid w:val="004E36B5"/>
    <w:rsid w:val="004E4490"/>
    <w:rsid w:val="004E65F4"/>
    <w:rsid w:val="004E77E5"/>
    <w:rsid w:val="004E7C1A"/>
    <w:rsid w:val="004F1482"/>
    <w:rsid w:val="004F1C9E"/>
    <w:rsid w:val="004F2EC3"/>
    <w:rsid w:val="004F3542"/>
    <w:rsid w:val="004F3F54"/>
    <w:rsid w:val="004F498F"/>
    <w:rsid w:val="004F6BEA"/>
    <w:rsid w:val="00500EE9"/>
    <w:rsid w:val="0050125F"/>
    <w:rsid w:val="00503B99"/>
    <w:rsid w:val="0051044B"/>
    <w:rsid w:val="00510A32"/>
    <w:rsid w:val="005114A4"/>
    <w:rsid w:val="00515629"/>
    <w:rsid w:val="0051596F"/>
    <w:rsid w:val="00520049"/>
    <w:rsid w:val="00520F22"/>
    <w:rsid w:val="00525474"/>
    <w:rsid w:val="00534421"/>
    <w:rsid w:val="005350F6"/>
    <w:rsid w:val="005378DE"/>
    <w:rsid w:val="00537D6D"/>
    <w:rsid w:val="00540EA0"/>
    <w:rsid w:val="005431EC"/>
    <w:rsid w:val="005434D0"/>
    <w:rsid w:val="0054395D"/>
    <w:rsid w:val="00550FC8"/>
    <w:rsid w:val="00556187"/>
    <w:rsid w:val="00563ED2"/>
    <w:rsid w:val="005650FE"/>
    <w:rsid w:val="00565293"/>
    <w:rsid w:val="005653E1"/>
    <w:rsid w:val="0056547A"/>
    <w:rsid w:val="00566237"/>
    <w:rsid w:val="00566872"/>
    <w:rsid w:val="00566931"/>
    <w:rsid w:val="00566E52"/>
    <w:rsid w:val="00572D83"/>
    <w:rsid w:val="00575700"/>
    <w:rsid w:val="00580CCF"/>
    <w:rsid w:val="0058121E"/>
    <w:rsid w:val="00582B2C"/>
    <w:rsid w:val="00583A57"/>
    <w:rsid w:val="0058456B"/>
    <w:rsid w:val="00590020"/>
    <w:rsid w:val="00590586"/>
    <w:rsid w:val="005907DF"/>
    <w:rsid w:val="00591F90"/>
    <w:rsid w:val="00592441"/>
    <w:rsid w:val="00592634"/>
    <w:rsid w:val="00594B36"/>
    <w:rsid w:val="00596BF7"/>
    <w:rsid w:val="005A0A30"/>
    <w:rsid w:val="005A10C9"/>
    <w:rsid w:val="005A2837"/>
    <w:rsid w:val="005A7C59"/>
    <w:rsid w:val="005B11E4"/>
    <w:rsid w:val="005B4696"/>
    <w:rsid w:val="005C4725"/>
    <w:rsid w:val="005C6173"/>
    <w:rsid w:val="005C681B"/>
    <w:rsid w:val="005D0424"/>
    <w:rsid w:val="005D05BF"/>
    <w:rsid w:val="005D33BD"/>
    <w:rsid w:val="005D5A57"/>
    <w:rsid w:val="005D638F"/>
    <w:rsid w:val="005D63CD"/>
    <w:rsid w:val="005D69E2"/>
    <w:rsid w:val="005D7909"/>
    <w:rsid w:val="005E08D0"/>
    <w:rsid w:val="005E131F"/>
    <w:rsid w:val="005E1AA3"/>
    <w:rsid w:val="005F123A"/>
    <w:rsid w:val="005F1360"/>
    <w:rsid w:val="005F24D2"/>
    <w:rsid w:val="005F37D9"/>
    <w:rsid w:val="005F3B3D"/>
    <w:rsid w:val="005F3E3A"/>
    <w:rsid w:val="005F4E78"/>
    <w:rsid w:val="005F575B"/>
    <w:rsid w:val="005F6A0F"/>
    <w:rsid w:val="005F6E51"/>
    <w:rsid w:val="005F7600"/>
    <w:rsid w:val="00600477"/>
    <w:rsid w:val="00600C39"/>
    <w:rsid w:val="00601913"/>
    <w:rsid w:val="006048E7"/>
    <w:rsid w:val="00605337"/>
    <w:rsid w:val="00605454"/>
    <w:rsid w:val="00605D3E"/>
    <w:rsid w:val="00612F20"/>
    <w:rsid w:val="00613E92"/>
    <w:rsid w:val="00616221"/>
    <w:rsid w:val="006163A4"/>
    <w:rsid w:val="0061666E"/>
    <w:rsid w:val="0062146D"/>
    <w:rsid w:val="006253B4"/>
    <w:rsid w:val="006271FF"/>
    <w:rsid w:val="00633331"/>
    <w:rsid w:val="00635160"/>
    <w:rsid w:val="006369E9"/>
    <w:rsid w:val="00637F9E"/>
    <w:rsid w:val="00640490"/>
    <w:rsid w:val="00650FEE"/>
    <w:rsid w:val="006521B2"/>
    <w:rsid w:val="00652E00"/>
    <w:rsid w:val="00654B40"/>
    <w:rsid w:val="006560DB"/>
    <w:rsid w:val="0065743B"/>
    <w:rsid w:val="00663BB5"/>
    <w:rsid w:val="00663D6D"/>
    <w:rsid w:val="006655F0"/>
    <w:rsid w:val="006666B4"/>
    <w:rsid w:val="00666DE7"/>
    <w:rsid w:val="0066762B"/>
    <w:rsid w:val="00670481"/>
    <w:rsid w:val="00670EB8"/>
    <w:rsid w:val="00672436"/>
    <w:rsid w:val="0067346C"/>
    <w:rsid w:val="00674451"/>
    <w:rsid w:val="0067488A"/>
    <w:rsid w:val="00675A76"/>
    <w:rsid w:val="0068480F"/>
    <w:rsid w:val="00685327"/>
    <w:rsid w:val="00690096"/>
    <w:rsid w:val="00693FD2"/>
    <w:rsid w:val="006945C1"/>
    <w:rsid w:val="006946B4"/>
    <w:rsid w:val="00694E3B"/>
    <w:rsid w:val="0069632D"/>
    <w:rsid w:val="006970F6"/>
    <w:rsid w:val="00697F7C"/>
    <w:rsid w:val="006A175E"/>
    <w:rsid w:val="006A3007"/>
    <w:rsid w:val="006A5087"/>
    <w:rsid w:val="006A625D"/>
    <w:rsid w:val="006A62C1"/>
    <w:rsid w:val="006A6AF9"/>
    <w:rsid w:val="006B1672"/>
    <w:rsid w:val="006B19F7"/>
    <w:rsid w:val="006B37A4"/>
    <w:rsid w:val="006B4588"/>
    <w:rsid w:val="006B5FBE"/>
    <w:rsid w:val="006C13C4"/>
    <w:rsid w:val="006C369F"/>
    <w:rsid w:val="006D0680"/>
    <w:rsid w:val="006D0CAD"/>
    <w:rsid w:val="006D1AF3"/>
    <w:rsid w:val="006D21AB"/>
    <w:rsid w:val="006D3019"/>
    <w:rsid w:val="006D4324"/>
    <w:rsid w:val="006D6EAD"/>
    <w:rsid w:val="006E0F33"/>
    <w:rsid w:val="006E38E2"/>
    <w:rsid w:val="006E3DA9"/>
    <w:rsid w:val="006E603F"/>
    <w:rsid w:val="006E6D82"/>
    <w:rsid w:val="006F0DA5"/>
    <w:rsid w:val="006F1422"/>
    <w:rsid w:val="006F204E"/>
    <w:rsid w:val="006F2639"/>
    <w:rsid w:val="006F2970"/>
    <w:rsid w:val="006F692B"/>
    <w:rsid w:val="006F6F51"/>
    <w:rsid w:val="00700AE7"/>
    <w:rsid w:val="00700F6D"/>
    <w:rsid w:val="00702DFC"/>
    <w:rsid w:val="00704258"/>
    <w:rsid w:val="007114A2"/>
    <w:rsid w:val="00711F70"/>
    <w:rsid w:val="0071238B"/>
    <w:rsid w:val="007144D6"/>
    <w:rsid w:val="00715241"/>
    <w:rsid w:val="00716970"/>
    <w:rsid w:val="00717147"/>
    <w:rsid w:val="00717C5B"/>
    <w:rsid w:val="00721527"/>
    <w:rsid w:val="00721F1B"/>
    <w:rsid w:val="007234CF"/>
    <w:rsid w:val="00723ADC"/>
    <w:rsid w:val="00725459"/>
    <w:rsid w:val="0072649D"/>
    <w:rsid w:val="00727C43"/>
    <w:rsid w:val="007330E0"/>
    <w:rsid w:val="00734D0D"/>
    <w:rsid w:val="00735B64"/>
    <w:rsid w:val="0073703D"/>
    <w:rsid w:val="00740584"/>
    <w:rsid w:val="007423AD"/>
    <w:rsid w:val="00743D06"/>
    <w:rsid w:val="00744FFB"/>
    <w:rsid w:val="0074709A"/>
    <w:rsid w:val="00751F48"/>
    <w:rsid w:val="007528A6"/>
    <w:rsid w:val="00752ED1"/>
    <w:rsid w:val="00756F67"/>
    <w:rsid w:val="0075764B"/>
    <w:rsid w:val="00763352"/>
    <w:rsid w:val="00771C3F"/>
    <w:rsid w:val="00773F99"/>
    <w:rsid w:val="00780AF1"/>
    <w:rsid w:val="00780E41"/>
    <w:rsid w:val="007846A0"/>
    <w:rsid w:val="00786316"/>
    <w:rsid w:val="00786D71"/>
    <w:rsid w:val="00787A38"/>
    <w:rsid w:val="00791E77"/>
    <w:rsid w:val="007939C7"/>
    <w:rsid w:val="00793EF1"/>
    <w:rsid w:val="00795622"/>
    <w:rsid w:val="00795FA8"/>
    <w:rsid w:val="0079698D"/>
    <w:rsid w:val="00797103"/>
    <w:rsid w:val="00797CDF"/>
    <w:rsid w:val="007A0055"/>
    <w:rsid w:val="007A0A3B"/>
    <w:rsid w:val="007A292A"/>
    <w:rsid w:val="007A37FF"/>
    <w:rsid w:val="007A5570"/>
    <w:rsid w:val="007A57A2"/>
    <w:rsid w:val="007A6550"/>
    <w:rsid w:val="007A68CB"/>
    <w:rsid w:val="007B0353"/>
    <w:rsid w:val="007B1057"/>
    <w:rsid w:val="007B1188"/>
    <w:rsid w:val="007B1214"/>
    <w:rsid w:val="007B1D21"/>
    <w:rsid w:val="007B2886"/>
    <w:rsid w:val="007B30B5"/>
    <w:rsid w:val="007B55CA"/>
    <w:rsid w:val="007B5D13"/>
    <w:rsid w:val="007B65D7"/>
    <w:rsid w:val="007B6AE5"/>
    <w:rsid w:val="007B7E04"/>
    <w:rsid w:val="007C28EA"/>
    <w:rsid w:val="007C2CBD"/>
    <w:rsid w:val="007C4835"/>
    <w:rsid w:val="007C60F4"/>
    <w:rsid w:val="007C61D1"/>
    <w:rsid w:val="007C632B"/>
    <w:rsid w:val="007C6777"/>
    <w:rsid w:val="007C6FB0"/>
    <w:rsid w:val="007D0924"/>
    <w:rsid w:val="007D1E88"/>
    <w:rsid w:val="007D2169"/>
    <w:rsid w:val="007D24D5"/>
    <w:rsid w:val="007D2B6A"/>
    <w:rsid w:val="007D4395"/>
    <w:rsid w:val="007D499D"/>
    <w:rsid w:val="007D5379"/>
    <w:rsid w:val="007D56D2"/>
    <w:rsid w:val="007E0F27"/>
    <w:rsid w:val="007E278E"/>
    <w:rsid w:val="007E54A8"/>
    <w:rsid w:val="007E5AF6"/>
    <w:rsid w:val="007E6050"/>
    <w:rsid w:val="007F18EB"/>
    <w:rsid w:val="007F3B67"/>
    <w:rsid w:val="007F43EF"/>
    <w:rsid w:val="007F5BDA"/>
    <w:rsid w:val="00805A83"/>
    <w:rsid w:val="00806A9B"/>
    <w:rsid w:val="008133B3"/>
    <w:rsid w:val="0081735F"/>
    <w:rsid w:val="00824648"/>
    <w:rsid w:val="0082467E"/>
    <w:rsid w:val="00824E08"/>
    <w:rsid w:val="00824EAB"/>
    <w:rsid w:val="00826182"/>
    <w:rsid w:val="0083083D"/>
    <w:rsid w:val="00833363"/>
    <w:rsid w:val="00833D39"/>
    <w:rsid w:val="00842106"/>
    <w:rsid w:val="00842E2E"/>
    <w:rsid w:val="00844A01"/>
    <w:rsid w:val="008457F0"/>
    <w:rsid w:val="0084680D"/>
    <w:rsid w:val="00846879"/>
    <w:rsid w:val="00847782"/>
    <w:rsid w:val="008535D7"/>
    <w:rsid w:val="008555EE"/>
    <w:rsid w:val="00856540"/>
    <w:rsid w:val="008566EA"/>
    <w:rsid w:val="0085771D"/>
    <w:rsid w:val="008606A2"/>
    <w:rsid w:val="00861A53"/>
    <w:rsid w:val="0086204E"/>
    <w:rsid w:val="00862D0B"/>
    <w:rsid w:val="0086487A"/>
    <w:rsid w:val="0086546F"/>
    <w:rsid w:val="00871BC2"/>
    <w:rsid w:val="0087426B"/>
    <w:rsid w:val="00875B2B"/>
    <w:rsid w:val="008772FB"/>
    <w:rsid w:val="00885472"/>
    <w:rsid w:val="00886306"/>
    <w:rsid w:val="00893F23"/>
    <w:rsid w:val="008A1031"/>
    <w:rsid w:val="008A20B5"/>
    <w:rsid w:val="008A2A40"/>
    <w:rsid w:val="008A4DD7"/>
    <w:rsid w:val="008A6D77"/>
    <w:rsid w:val="008B1671"/>
    <w:rsid w:val="008B3484"/>
    <w:rsid w:val="008B4E30"/>
    <w:rsid w:val="008B538A"/>
    <w:rsid w:val="008B6455"/>
    <w:rsid w:val="008C2773"/>
    <w:rsid w:val="008C38B3"/>
    <w:rsid w:val="008C3EAE"/>
    <w:rsid w:val="008C4DB5"/>
    <w:rsid w:val="008C7F12"/>
    <w:rsid w:val="008D0195"/>
    <w:rsid w:val="008D08C3"/>
    <w:rsid w:val="008D1553"/>
    <w:rsid w:val="008D23DE"/>
    <w:rsid w:val="008D3A75"/>
    <w:rsid w:val="008E6072"/>
    <w:rsid w:val="008E709E"/>
    <w:rsid w:val="008E7581"/>
    <w:rsid w:val="008F459A"/>
    <w:rsid w:val="008F5EFB"/>
    <w:rsid w:val="009005D6"/>
    <w:rsid w:val="0090236D"/>
    <w:rsid w:val="00903868"/>
    <w:rsid w:val="00904737"/>
    <w:rsid w:val="009055C1"/>
    <w:rsid w:val="009113EA"/>
    <w:rsid w:val="00913093"/>
    <w:rsid w:val="0091451B"/>
    <w:rsid w:val="00914C92"/>
    <w:rsid w:val="00915532"/>
    <w:rsid w:val="009169E1"/>
    <w:rsid w:val="00920263"/>
    <w:rsid w:val="009211BF"/>
    <w:rsid w:val="00921CE1"/>
    <w:rsid w:val="00930727"/>
    <w:rsid w:val="00930B1B"/>
    <w:rsid w:val="00930DC5"/>
    <w:rsid w:val="00930F9B"/>
    <w:rsid w:val="00934DFF"/>
    <w:rsid w:val="00937B81"/>
    <w:rsid w:val="00937D80"/>
    <w:rsid w:val="0094005A"/>
    <w:rsid w:val="0094304F"/>
    <w:rsid w:val="00944253"/>
    <w:rsid w:val="00944CD4"/>
    <w:rsid w:val="009516B7"/>
    <w:rsid w:val="0095336C"/>
    <w:rsid w:val="00954860"/>
    <w:rsid w:val="00954B20"/>
    <w:rsid w:val="009551DD"/>
    <w:rsid w:val="00960257"/>
    <w:rsid w:val="00960965"/>
    <w:rsid w:val="00960E42"/>
    <w:rsid w:val="009611A4"/>
    <w:rsid w:val="009616E1"/>
    <w:rsid w:val="009629B2"/>
    <w:rsid w:val="0096454E"/>
    <w:rsid w:val="00964889"/>
    <w:rsid w:val="00965B9C"/>
    <w:rsid w:val="009661AD"/>
    <w:rsid w:val="00966957"/>
    <w:rsid w:val="0097058B"/>
    <w:rsid w:val="00970709"/>
    <w:rsid w:val="00972DB3"/>
    <w:rsid w:val="00974045"/>
    <w:rsid w:val="009821BA"/>
    <w:rsid w:val="00983514"/>
    <w:rsid w:val="00983CAD"/>
    <w:rsid w:val="00984ACD"/>
    <w:rsid w:val="009851E3"/>
    <w:rsid w:val="009853BB"/>
    <w:rsid w:val="00986C54"/>
    <w:rsid w:val="00995D1B"/>
    <w:rsid w:val="00997102"/>
    <w:rsid w:val="009A342D"/>
    <w:rsid w:val="009A43AC"/>
    <w:rsid w:val="009A4B05"/>
    <w:rsid w:val="009A521D"/>
    <w:rsid w:val="009B10F6"/>
    <w:rsid w:val="009B1BEE"/>
    <w:rsid w:val="009B21BF"/>
    <w:rsid w:val="009B2951"/>
    <w:rsid w:val="009B3992"/>
    <w:rsid w:val="009B3E02"/>
    <w:rsid w:val="009B5732"/>
    <w:rsid w:val="009B5E2B"/>
    <w:rsid w:val="009B6600"/>
    <w:rsid w:val="009B78BB"/>
    <w:rsid w:val="009C0787"/>
    <w:rsid w:val="009C13DE"/>
    <w:rsid w:val="009C2FC6"/>
    <w:rsid w:val="009C38A7"/>
    <w:rsid w:val="009C4D86"/>
    <w:rsid w:val="009C61CA"/>
    <w:rsid w:val="009D3664"/>
    <w:rsid w:val="009D6520"/>
    <w:rsid w:val="009E2043"/>
    <w:rsid w:val="009E5A14"/>
    <w:rsid w:val="009E6015"/>
    <w:rsid w:val="009E6E3D"/>
    <w:rsid w:val="009E7A28"/>
    <w:rsid w:val="009E7C1F"/>
    <w:rsid w:val="009F2565"/>
    <w:rsid w:val="009F27F1"/>
    <w:rsid w:val="00A01050"/>
    <w:rsid w:val="00A018DE"/>
    <w:rsid w:val="00A02324"/>
    <w:rsid w:val="00A06879"/>
    <w:rsid w:val="00A11066"/>
    <w:rsid w:val="00A112A0"/>
    <w:rsid w:val="00A1199E"/>
    <w:rsid w:val="00A12B61"/>
    <w:rsid w:val="00A200C4"/>
    <w:rsid w:val="00A236AF"/>
    <w:rsid w:val="00A257AF"/>
    <w:rsid w:val="00A26B0E"/>
    <w:rsid w:val="00A26FE3"/>
    <w:rsid w:val="00A272B9"/>
    <w:rsid w:val="00A30D6F"/>
    <w:rsid w:val="00A30EA0"/>
    <w:rsid w:val="00A319BE"/>
    <w:rsid w:val="00A320D7"/>
    <w:rsid w:val="00A34087"/>
    <w:rsid w:val="00A34817"/>
    <w:rsid w:val="00A424C0"/>
    <w:rsid w:val="00A42FD8"/>
    <w:rsid w:val="00A43E7A"/>
    <w:rsid w:val="00A53C80"/>
    <w:rsid w:val="00A54B30"/>
    <w:rsid w:val="00A5622A"/>
    <w:rsid w:val="00A56F18"/>
    <w:rsid w:val="00A60068"/>
    <w:rsid w:val="00A61ACA"/>
    <w:rsid w:val="00A6466D"/>
    <w:rsid w:val="00A658D3"/>
    <w:rsid w:val="00A678AB"/>
    <w:rsid w:val="00A703B1"/>
    <w:rsid w:val="00A7151A"/>
    <w:rsid w:val="00A72742"/>
    <w:rsid w:val="00A72F09"/>
    <w:rsid w:val="00A72F47"/>
    <w:rsid w:val="00A73CDB"/>
    <w:rsid w:val="00A842B9"/>
    <w:rsid w:val="00A843F4"/>
    <w:rsid w:val="00A9326F"/>
    <w:rsid w:val="00A95201"/>
    <w:rsid w:val="00AA09A0"/>
    <w:rsid w:val="00AA2433"/>
    <w:rsid w:val="00AA6149"/>
    <w:rsid w:val="00AA671E"/>
    <w:rsid w:val="00AB087B"/>
    <w:rsid w:val="00AB2974"/>
    <w:rsid w:val="00AB3E15"/>
    <w:rsid w:val="00AB4E8C"/>
    <w:rsid w:val="00AC0126"/>
    <w:rsid w:val="00AC02A3"/>
    <w:rsid w:val="00AC0541"/>
    <w:rsid w:val="00AC2E2A"/>
    <w:rsid w:val="00AD054F"/>
    <w:rsid w:val="00AD37BF"/>
    <w:rsid w:val="00AD581B"/>
    <w:rsid w:val="00AD68A7"/>
    <w:rsid w:val="00AD69C1"/>
    <w:rsid w:val="00AE30DE"/>
    <w:rsid w:val="00AE44A6"/>
    <w:rsid w:val="00AE5D79"/>
    <w:rsid w:val="00AF58C6"/>
    <w:rsid w:val="00B01241"/>
    <w:rsid w:val="00B01AE6"/>
    <w:rsid w:val="00B01DEF"/>
    <w:rsid w:val="00B07350"/>
    <w:rsid w:val="00B13567"/>
    <w:rsid w:val="00B15B4C"/>
    <w:rsid w:val="00B1617D"/>
    <w:rsid w:val="00B162A1"/>
    <w:rsid w:val="00B164F2"/>
    <w:rsid w:val="00B17A83"/>
    <w:rsid w:val="00B21548"/>
    <w:rsid w:val="00B234C4"/>
    <w:rsid w:val="00B26BF8"/>
    <w:rsid w:val="00B26D32"/>
    <w:rsid w:val="00B300E2"/>
    <w:rsid w:val="00B31046"/>
    <w:rsid w:val="00B31800"/>
    <w:rsid w:val="00B3330B"/>
    <w:rsid w:val="00B33B07"/>
    <w:rsid w:val="00B33E68"/>
    <w:rsid w:val="00B43F95"/>
    <w:rsid w:val="00B4505C"/>
    <w:rsid w:val="00B4538C"/>
    <w:rsid w:val="00B469A2"/>
    <w:rsid w:val="00B521E8"/>
    <w:rsid w:val="00B5402D"/>
    <w:rsid w:val="00B5635F"/>
    <w:rsid w:val="00B5773C"/>
    <w:rsid w:val="00B62924"/>
    <w:rsid w:val="00B63B5D"/>
    <w:rsid w:val="00B6565A"/>
    <w:rsid w:val="00B70B8D"/>
    <w:rsid w:val="00B71C2D"/>
    <w:rsid w:val="00B73841"/>
    <w:rsid w:val="00B74E92"/>
    <w:rsid w:val="00B76B17"/>
    <w:rsid w:val="00B84C06"/>
    <w:rsid w:val="00B8600C"/>
    <w:rsid w:val="00B879DC"/>
    <w:rsid w:val="00B9115C"/>
    <w:rsid w:val="00B913B1"/>
    <w:rsid w:val="00B9168A"/>
    <w:rsid w:val="00B93C73"/>
    <w:rsid w:val="00B94CF3"/>
    <w:rsid w:val="00B95529"/>
    <w:rsid w:val="00B962F3"/>
    <w:rsid w:val="00BA1C36"/>
    <w:rsid w:val="00BB0314"/>
    <w:rsid w:val="00BB1DE4"/>
    <w:rsid w:val="00BB5F97"/>
    <w:rsid w:val="00BC197E"/>
    <w:rsid w:val="00BC304C"/>
    <w:rsid w:val="00BC7746"/>
    <w:rsid w:val="00BD1D8D"/>
    <w:rsid w:val="00BD2100"/>
    <w:rsid w:val="00BD2A80"/>
    <w:rsid w:val="00BD3ADC"/>
    <w:rsid w:val="00BD4EAB"/>
    <w:rsid w:val="00BD71AD"/>
    <w:rsid w:val="00BE70B2"/>
    <w:rsid w:val="00BF102C"/>
    <w:rsid w:val="00BF1696"/>
    <w:rsid w:val="00BF3FD1"/>
    <w:rsid w:val="00BF4314"/>
    <w:rsid w:val="00BF59F2"/>
    <w:rsid w:val="00C00684"/>
    <w:rsid w:val="00C0507C"/>
    <w:rsid w:val="00C05428"/>
    <w:rsid w:val="00C12B23"/>
    <w:rsid w:val="00C13D44"/>
    <w:rsid w:val="00C14A73"/>
    <w:rsid w:val="00C16099"/>
    <w:rsid w:val="00C24567"/>
    <w:rsid w:val="00C24AC6"/>
    <w:rsid w:val="00C3132B"/>
    <w:rsid w:val="00C31A74"/>
    <w:rsid w:val="00C33263"/>
    <w:rsid w:val="00C352CE"/>
    <w:rsid w:val="00C368FA"/>
    <w:rsid w:val="00C45455"/>
    <w:rsid w:val="00C45D38"/>
    <w:rsid w:val="00C460AC"/>
    <w:rsid w:val="00C461A2"/>
    <w:rsid w:val="00C504C9"/>
    <w:rsid w:val="00C521E5"/>
    <w:rsid w:val="00C54595"/>
    <w:rsid w:val="00C5503A"/>
    <w:rsid w:val="00C576B9"/>
    <w:rsid w:val="00C65931"/>
    <w:rsid w:val="00C661FB"/>
    <w:rsid w:val="00C662B5"/>
    <w:rsid w:val="00C664F7"/>
    <w:rsid w:val="00C666A3"/>
    <w:rsid w:val="00C66E99"/>
    <w:rsid w:val="00C72B59"/>
    <w:rsid w:val="00C74134"/>
    <w:rsid w:val="00C749AA"/>
    <w:rsid w:val="00C7615F"/>
    <w:rsid w:val="00C80189"/>
    <w:rsid w:val="00C81BDB"/>
    <w:rsid w:val="00C82487"/>
    <w:rsid w:val="00C82DDB"/>
    <w:rsid w:val="00C836B0"/>
    <w:rsid w:val="00C84198"/>
    <w:rsid w:val="00C91E34"/>
    <w:rsid w:val="00C9229C"/>
    <w:rsid w:val="00C92624"/>
    <w:rsid w:val="00C92F39"/>
    <w:rsid w:val="00C93665"/>
    <w:rsid w:val="00C9421D"/>
    <w:rsid w:val="00C957B5"/>
    <w:rsid w:val="00C96063"/>
    <w:rsid w:val="00C977F9"/>
    <w:rsid w:val="00CA1C11"/>
    <w:rsid w:val="00CA4F7C"/>
    <w:rsid w:val="00CB2739"/>
    <w:rsid w:val="00CB6833"/>
    <w:rsid w:val="00CB68A1"/>
    <w:rsid w:val="00CC1A01"/>
    <w:rsid w:val="00CC376D"/>
    <w:rsid w:val="00CC4066"/>
    <w:rsid w:val="00CC4BCD"/>
    <w:rsid w:val="00CC55C9"/>
    <w:rsid w:val="00CC5D9B"/>
    <w:rsid w:val="00CC6E8D"/>
    <w:rsid w:val="00CC7B7E"/>
    <w:rsid w:val="00CD0F44"/>
    <w:rsid w:val="00CD2046"/>
    <w:rsid w:val="00CD32C7"/>
    <w:rsid w:val="00CD3875"/>
    <w:rsid w:val="00CD463A"/>
    <w:rsid w:val="00CD48FD"/>
    <w:rsid w:val="00CD524D"/>
    <w:rsid w:val="00CD6750"/>
    <w:rsid w:val="00CD7585"/>
    <w:rsid w:val="00CE1893"/>
    <w:rsid w:val="00CE3397"/>
    <w:rsid w:val="00CE4427"/>
    <w:rsid w:val="00CE5A99"/>
    <w:rsid w:val="00CF2A48"/>
    <w:rsid w:val="00CF41D8"/>
    <w:rsid w:val="00CF58BE"/>
    <w:rsid w:val="00CF6466"/>
    <w:rsid w:val="00D02EC8"/>
    <w:rsid w:val="00D0338E"/>
    <w:rsid w:val="00D04CAB"/>
    <w:rsid w:val="00D051C4"/>
    <w:rsid w:val="00D05426"/>
    <w:rsid w:val="00D072EE"/>
    <w:rsid w:val="00D100F1"/>
    <w:rsid w:val="00D12D1E"/>
    <w:rsid w:val="00D1334F"/>
    <w:rsid w:val="00D14DC5"/>
    <w:rsid w:val="00D168E1"/>
    <w:rsid w:val="00D20DBD"/>
    <w:rsid w:val="00D2241F"/>
    <w:rsid w:val="00D24739"/>
    <w:rsid w:val="00D25CC8"/>
    <w:rsid w:val="00D27331"/>
    <w:rsid w:val="00D331AB"/>
    <w:rsid w:val="00D34942"/>
    <w:rsid w:val="00D36C5D"/>
    <w:rsid w:val="00D403AF"/>
    <w:rsid w:val="00D42E37"/>
    <w:rsid w:val="00D460CF"/>
    <w:rsid w:val="00D475ED"/>
    <w:rsid w:val="00D50F23"/>
    <w:rsid w:val="00D50FE2"/>
    <w:rsid w:val="00D53F49"/>
    <w:rsid w:val="00D54C93"/>
    <w:rsid w:val="00D607AC"/>
    <w:rsid w:val="00D62970"/>
    <w:rsid w:val="00D62D78"/>
    <w:rsid w:val="00D63653"/>
    <w:rsid w:val="00D65B4E"/>
    <w:rsid w:val="00D665F1"/>
    <w:rsid w:val="00D67C89"/>
    <w:rsid w:val="00D70E93"/>
    <w:rsid w:val="00D71F51"/>
    <w:rsid w:val="00D73D79"/>
    <w:rsid w:val="00D773D3"/>
    <w:rsid w:val="00D77D90"/>
    <w:rsid w:val="00D846A1"/>
    <w:rsid w:val="00D84C15"/>
    <w:rsid w:val="00D858CA"/>
    <w:rsid w:val="00D900B6"/>
    <w:rsid w:val="00D903A2"/>
    <w:rsid w:val="00D911EC"/>
    <w:rsid w:val="00D94715"/>
    <w:rsid w:val="00D94AA0"/>
    <w:rsid w:val="00D95082"/>
    <w:rsid w:val="00DA4021"/>
    <w:rsid w:val="00DB3E5B"/>
    <w:rsid w:val="00DB67CF"/>
    <w:rsid w:val="00DB7584"/>
    <w:rsid w:val="00DC17DC"/>
    <w:rsid w:val="00DC31FC"/>
    <w:rsid w:val="00DC4046"/>
    <w:rsid w:val="00DC70C6"/>
    <w:rsid w:val="00DD10F0"/>
    <w:rsid w:val="00DD4B11"/>
    <w:rsid w:val="00DE070D"/>
    <w:rsid w:val="00DE0E13"/>
    <w:rsid w:val="00DE16F0"/>
    <w:rsid w:val="00DE3390"/>
    <w:rsid w:val="00DE64E2"/>
    <w:rsid w:val="00DF0BA4"/>
    <w:rsid w:val="00DF114C"/>
    <w:rsid w:val="00DF3D67"/>
    <w:rsid w:val="00DF5BAB"/>
    <w:rsid w:val="00DF76D3"/>
    <w:rsid w:val="00E01A68"/>
    <w:rsid w:val="00E03B21"/>
    <w:rsid w:val="00E05B2A"/>
    <w:rsid w:val="00E06825"/>
    <w:rsid w:val="00E075C6"/>
    <w:rsid w:val="00E128CB"/>
    <w:rsid w:val="00E12E2B"/>
    <w:rsid w:val="00E164F4"/>
    <w:rsid w:val="00E21426"/>
    <w:rsid w:val="00E21B1B"/>
    <w:rsid w:val="00E21DA1"/>
    <w:rsid w:val="00E22277"/>
    <w:rsid w:val="00E2637F"/>
    <w:rsid w:val="00E2680D"/>
    <w:rsid w:val="00E27F88"/>
    <w:rsid w:val="00E31839"/>
    <w:rsid w:val="00E36DAC"/>
    <w:rsid w:val="00E37072"/>
    <w:rsid w:val="00E40AF9"/>
    <w:rsid w:val="00E42036"/>
    <w:rsid w:val="00E4300C"/>
    <w:rsid w:val="00E43E56"/>
    <w:rsid w:val="00E445EF"/>
    <w:rsid w:val="00E46B7F"/>
    <w:rsid w:val="00E47748"/>
    <w:rsid w:val="00E509DB"/>
    <w:rsid w:val="00E51A77"/>
    <w:rsid w:val="00E521D2"/>
    <w:rsid w:val="00E53004"/>
    <w:rsid w:val="00E53A9C"/>
    <w:rsid w:val="00E572B1"/>
    <w:rsid w:val="00E57BD9"/>
    <w:rsid w:val="00E616EA"/>
    <w:rsid w:val="00E628D8"/>
    <w:rsid w:val="00E64B25"/>
    <w:rsid w:val="00E65072"/>
    <w:rsid w:val="00E65C0C"/>
    <w:rsid w:val="00E70B22"/>
    <w:rsid w:val="00E710E7"/>
    <w:rsid w:val="00E7122E"/>
    <w:rsid w:val="00E714E8"/>
    <w:rsid w:val="00E74C75"/>
    <w:rsid w:val="00E74DA2"/>
    <w:rsid w:val="00E77F74"/>
    <w:rsid w:val="00E81324"/>
    <w:rsid w:val="00E81B99"/>
    <w:rsid w:val="00E81BC8"/>
    <w:rsid w:val="00E82418"/>
    <w:rsid w:val="00E85906"/>
    <w:rsid w:val="00E86113"/>
    <w:rsid w:val="00E865E8"/>
    <w:rsid w:val="00E865F6"/>
    <w:rsid w:val="00E86CD4"/>
    <w:rsid w:val="00E9050D"/>
    <w:rsid w:val="00E91A1A"/>
    <w:rsid w:val="00E97330"/>
    <w:rsid w:val="00EA338C"/>
    <w:rsid w:val="00EA6DA2"/>
    <w:rsid w:val="00EB02AF"/>
    <w:rsid w:val="00EB0B5D"/>
    <w:rsid w:val="00EB4BD9"/>
    <w:rsid w:val="00EB592C"/>
    <w:rsid w:val="00EB63B0"/>
    <w:rsid w:val="00EB6994"/>
    <w:rsid w:val="00EC0484"/>
    <w:rsid w:val="00ED09D5"/>
    <w:rsid w:val="00ED0DE1"/>
    <w:rsid w:val="00ED5C1A"/>
    <w:rsid w:val="00ED6964"/>
    <w:rsid w:val="00ED79B0"/>
    <w:rsid w:val="00ED7B60"/>
    <w:rsid w:val="00EE1E09"/>
    <w:rsid w:val="00EE296D"/>
    <w:rsid w:val="00EE38D2"/>
    <w:rsid w:val="00EE39EC"/>
    <w:rsid w:val="00EE5B1A"/>
    <w:rsid w:val="00EE5B82"/>
    <w:rsid w:val="00EF07E4"/>
    <w:rsid w:val="00EF07FB"/>
    <w:rsid w:val="00EF2A5C"/>
    <w:rsid w:val="00EF36AC"/>
    <w:rsid w:val="00EF38F8"/>
    <w:rsid w:val="00EF58E5"/>
    <w:rsid w:val="00EF5E70"/>
    <w:rsid w:val="00EF712A"/>
    <w:rsid w:val="00F010F5"/>
    <w:rsid w:val="00F02523"/>
    <w:rsid w:val="00F056CB"/>
    <w:rsid w:val="00F0614C"/>
    <w:rsid w:val="00F066B0"/>
    <w:rsid w:val="00F0698A"/>
    <w:rsid w:val="00F10A28"/>
    <w:rsid w:val="00F10F78"/>
    <w:rsid w:val="00F11536"/>
    <w:rsid w:val="00F12EED"/>
    <w:rsid w:val="00F137C1"/>
    <w:rsid w:val="00F15D25"/>
    <w:rsid w:val="00F15D86"/>
    <w:rsid w:val="00F160A1"/>
    <w:rsid w:val="00F2207C"/>
    <w:rsid w:val="00F25C0F"/>
    <w:rsid w:val="00F25C1F"/>
    <w:rsid w:val="00F26883"/>
    <w:rsid w:val="00F27361"/>
    <w:rsid w:val="00F340A9"/>
    <w:rsid w:val="00F351A3"/>
    <w:rsid w:val="00F37701"/>
    <w:rsid w:val="00F37BD7"/>
    <w:rsid w:val="00F40B29"/>
    <w:rsid w:val="00F4127B"/>
    <w:rsid w:val="00F43A4D"/>
    <w:rsid w:val="00F45713"/>
    <w:rsid w:val="00F468A5"/>
    <w:rsid w:val="00F47C2E"/>
    <w:rsid w:val="00F52BEA"/>
    <w:rsid w:val="00F60530"/>
    <w:rsid w:val="00F6099D"/>
    <w:rsid w:val="00F625A6"/>
    <w:rsid w:val="00F66388"/>
    <w:rsid w:val="00F70B4B"/>
    <w:rsid w:val="00F71DAD"/>
    <w:rsid w:val="00F721D4"/>
    <w:rsid w:val="00F749E4"/>
    <w:rsid w:val="00F7758C"/>
    <w:rsid w:val="00F80943"/>
    <w:rsid w:val="00F81C48"/>
    <w:rsid w:val="00F92C05"/>
    <w:rsid w:val="00F93634"/>
    <w:rsid w:val="00FA2997"/>
    <w:rsid w:val="00FA5C20"/>
    <w:rsid w:val="00FA5EA7"/>
    <w:rsid w:val="00FB0400"/>
    <w:rsid w:val="00FB0BB0"/>
    <w:rsid w:val="00FB2000"/>
    <w:rsid w:val="00FB4829"/>
    <w:rsid w:val="00FB5D15"/>
    <w:rsid w:val="00FB6ADA"/>
    <w:rsid w:val="00FC24DB"/>
    <w:rsid w:val="00FD0CDC"/>
    <w:rsid w:val="00FD2FA0"/>
    <w:rsid w:val="00FD36B7"/>
    <w:rsid w:val="00FD60A4"/>
    <w:rsid w:val="00FE09FB"/>
    <w:rsid w:val="00FE0B65"/>
    <w:rsid w:val="00FE19D2"/>
    <w:rsid w:val="00FE3601"/>
    <w:rsid w:val="00FE6F3D"/>
    <w:rsid w:val="00FE780A"/>
    <w:rsid w:val="00FF23ED"/>
    <w:rsid w:val="00FF4EE4"/>
    <w:rsid w:val="00FF7241"/>
    <w:rsid w:val="00FF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7BD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566EA"/>
    <w:pPr>
      <w:spacing w:after="0" w:line="240" w:lineRule="auto"/>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7BD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566EA"/>
    <w:pPr>
      <w:spacing w:after="0" w:line="240" w:lineRule="auto"/>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90DD4-7A08-4CA3-81A0-EE54B5B3E9EC}"/>
</file>

<file path=customXml/itemProps2.xml><?xml version="1.0" encoding="utf-8"?>
<ds:datastoreItem xmlns:ds="http://schemas.openxmlformats.org/officeDocument/2006/customXml" ds:itemID="{8E447E8A-68A9-4C33-A234-9DDC55B42934}"/>
</file>

<file path=customXml/itemProps3.xml><?xml version="1.0" encoding="utf-8"?>
<ds:datastoreItem xmlns:ds="http://schemas.openxmlformats.org/officeDocument/2006/customXml" ds:itemID="{C5E4B8F3-5E0F-48E7-9D28-9E6EE65FFC12}"/>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 Vojta</dc:creator>
  <cp:lastModifiedBy>Fredericke Jansonius</cp:lastModifiedBy>
  <cp:revision>2</cp:revision>
  <dcterms:created xsi:type="dcterms:W3CDTF">2014-11-17T15:26:00Z</dcterms:created>
  <dcterms:modified xsi:type="dcterms:W3CDTF">2014-11-17T15:26:00Z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2589900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