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A95" w:rsidRDefault="006D1A95" w:rsidP="00AC0039">
      <w:pPr>
        <w:pStyle w:val="Sinespaciado"/>
        <w:jc w:val="center"/>
        <w:rPr>
          <w:rFonts w:ascii="Arial" w:hAnsi="Arial" w:cs="Arial"/>
          <w:b/>
          <w:sz w:val="24"/>
          <w:szCs w:val="24"/>
          <w:u w:val="single"/>
          <w:lang w:val="en-GB"/>
        </w:rPr>
      </w:pPr>
      <w:bookmarkStart w:id="0" w:name="_GoBack"/>
      <w:bookmarkEnd w:id="0"/>
    </w:p>
    <w:p w:rsidR="00383417" w:rsidRPr="00AF3CB4" w:rsidRDefault="00383417" w:rsidP="00AC0039">
      <w:pPr>
        <w:pStyle w:val="Sinespaciado"/>
        <w:jc w:val="center"/>
        <w:rPr>
          <w:rFonts w:ascii="Arial" w:hAnsi="Arial" w:cs="Arial"/>
          <w:b/>
          <w:sz w:val="24"/>
          <w:szCs w:val="24"/>
          <w:u w:val="single"/>
          <w:lang w:val="en-GB"/>
        </w:rPr>
      </w:pPr>
      <w:r w:rsidRPr="00AF3CB4">
        <w:rPr>
          <w:rFonts w:ascii="Arial" w:hAnsi="Arial" w:cs="Arial"/>
          <w:b/>
          <w:sz w:val="24"/>
          <w:szCs w:val="24"/>
          <w:u w:val="single"/>
          <w:lang w:val="en-GB"/>
        </w:rPr>
        <w:t>Questionnaire in relation to Human Rights Council Resolution A/HRC/RES/38/4 on human rights and climate change</w:t>
      </w:r>
    </w:p>
    <w:p w:rsidR="00AF3CB4" w:rsidRDefault="00AF3CB4" w:rsidP="00AC0039">
      <w:pPr>
        <w:pStyle w:val="Sinespaciado"/>
        <w:jc w:val="center"/>
        <w:rPr>
          <w:rFonts w:ascii="Arial" w:hAnsi="Arial" w:cs="Arial"/>
          <w:b/>
          <w:sz w:val="24"/>
          <w:szCs w:val="24"/>
          <w:lang w:val="en-GB"/>
        </w:rPr>
      </w:pPr>
    </w:p>
    <w:p w:rsidR="00F830B1" w:rsidRDefault="00F830B1" w:rsidP="00897536">
      <w:pPr>
        <w:pStyle w:val="Sinespaciado"/>
        <w:jc w:val="both"/>
        <w:rPr>
          <w:rFonts w:ascii="Arial" w:hAnsi="Arial" w:cs="Arial"/>
          <w:b/>
          <w:sz w:val="24"/>
          <w:szCs w:val="24"/>
          <w:lang w:val="en-GB"/>
        </w:rPr>
      </w:pPr>
    </w:p>
    <w:p w:rsidR="00383417" w:rsidRDefault="00383417" w:rsidP="00897536">
      <w:pPr>
        <w:pStyle w:val="Sinespaciado"/>
        <w:numPr>
          <w:ilvl w:val="0"/>
          <w:numId w:val="2"/>
        </w:numPr>
        <w:jc w:val="both"/>
        <w:rPr>
          <w:rFonts w:ascii="Arial" w:hAnsi="Arial" w:cs="Arial"/>
          <w:sz w:val="24"/>
          <w:szCs w:val="24"/>
          <w:lang w:val="en-GB"/>
        </w:rPr>
      </w:pPr>
      <w:r w:rsidRPr="00AC0039">
        <w:rPr>
          <w:rFonts w:ascii="Arial" w:hAnsi="Arial" w:cs="Arial"/>
          <w:b/>
          <w:sz w:val="24"/>
          <w:szCs w:val="24"/>
          <w:lang w:val="en-GB"/>
        </w:rPr>
        <w:t>Please describe the impacts of the adverse effects of climate change on the full and effective enjoyment of the human rights of women and girls. Where possible, please share specific examples and stories</w:t>
      </w:r>
      <w:r w:rsidRPr="00AC0039">
        <w:rPr>
          <w:rFonts w:ascii="Arial" w:hAnsi="Arial" w:cs="Arial"/>
          <w:sz w:val="24"/>
          <w:szCs w:val="24"/>
          <w:lang w:val="en-GB"/>
        </w:rPr>
        <w:t>.</w:t>
      </w:r>
    </w:p>
    <w:p w:rsidR="00AC0039" w:rsidRPr="00AC0039" w:rsidRDefault="00AC0039" w:rsidP="00AC0039">
      <w:pPr>
        <w:pStyle w:val="Sinespaciado"/>
        <w:rPr>
          <w:rFonts w:ascii="Arial" w:hAnsi="Arial" w:cs="Arial"/>
          <w:sz w:val="24"/>
          <w:szCs w:val="24"/>
          <w:lang w:val="en-GB"/>
        </w:rPr>
      </w:pPr>
    </w:p>
    <w:p w:rsidR="008F3AB5" w:rsidRDefault="00897536" w:rsidP="00755F36">
      <w:pPr>
        <w:pStyle w:val="Sinespaciado"/>
        <w:jc w:val="both"/>
        <w:rPr>
          <w:rFonts w:ascii="Arial" w:hAnsi="Arial" w:cs="Arial"/>
          <w:sz w:val="24"/>
          <w:szCs w:val="24"/>
          <w:lang w:val="en-GB"/>
        </w:rPr>
      </w:pPr>
      <w:r>
        <w:rPr>
          <w:rFonts w:ascii="Arial" w:hAnsi="Arial" w:cs="Arial"/>
          <w:sz w:val="24"/>
          <w:szCs w:val="24"/>
          <w:lang w:val="en-GB"/>
        </w:rPr>
        <w:t>I</w:t>
      </w:r>
      <w:r w:rsidR="007A030F">
        <w:rPr>
          <w:rFonts w:ascii="Arial" w:hAnsi="Arial" w:cs="Arial"/>
          <w:sz w:val="24"/>
          <w:szCs w:val="24"/>
          <w:lang w:val="en-GB"/>
        </w:rPr>
        <w:t>n Argentina t</w:t>
      </w:r>
      <w:r w:rsidR="008F3AB5">
        <w:rPr>
          <w:rFonts w:ascii="Arial" w:hAnsi="Arial" w:cs="Arial"/>
          <w:sz w:val="24"/>
          <w:szCs w:val="24"/>
          <w:lang w:val="en-GB"/>
        </w:rPr>
        <w:t>here is no s</w:t>
      </w:r>
      <w:r w:rsidR="008463A4" w:rsidRPr="00AC0039">
        <w:rPr>
          <w:rFonts w:ascii="Arial" w:hAnsi="Arial" w:cs="Arial"/>
          <w:sz w:val="24"/>
          <w:szCs w:val="24"/>
          <w:lang w:val="en-GB"/>
        </w:rPr>
        <w:t>tatistical data and information</w:t>
      </w:r>
      <w:r w:rsidR="007A030F">
        <w:rPr>
          <w:rFonts w:ascii="Arial" w:hAnsi="Arial" w:cs="Arial"/>
          <w:sz w:val="24"/>
          <w:szCs w:val="24"/>
          <w:lang w:val="en-GB"/>
        </w:rPr>
        <w:t xml:space="preserve"> </w:t>
      </w:r>
      <w:r>
        <w:rPr>
          <w:rFonts w:ascii="Arial" w:hAnsi="Arial" w:cs="Arial"/>
          <w:sz w:val="24"/>
          <w:szCs w:val="24"/>
          <w:lang w:val="en-GB"/>
        </w:rPr>
        <w:t xml:space="preserve">currently </w:t>
      </w:r>
      <w:r w:rsidR="007A030F">
        <w:rPr>
          <w:rFonts w:ascii="Arial" w:hAnsi="Arial" w:cs="Arial"/>
          <w:sz w:val="24"/>
          <w:szCs w:val="24"/>
          <w:lang w:val="en-GB"/>
        </w:rPr>
        <w:t>available</w:t>
      </w:r>
      <w:r w:rsidR="0034302B">
        <w:rPr>
          <w:rFonts w:ascii="Arial" w:hAnsi="Arial" w:cs="Arial"/>
          <w:sz w:val="24"/>
          <w:szCs w:val="24"/>
          <w:lang w:val="en-GB"/>
        </w:rPr>
        <w:t xml:space="preserve"> </w:t>
      </w:r>
      <w:r w:rsidR="008F3AB5">
        <w:rPr>
          <w:rFonts w:ascii="Arial" w:hAnsi="Arial" w:cs="Arial"/>
          <w:sz w:val="24"/>
          <w:szCs w:val="24"/>
          <w:lang w:val="en-GB"/>
        </w:rPr>
        <w:t>on how climate change and climate variability affect</w:t>
      </w:r>
      <w:r>
        <w:rPr>
          <w:rFonts w:ascii="Arial" w:hAnsi="Arial" w:cs="Arial"/>
          <w:sz w:val="24"/>
          <w:szCs w:val="24"/>
          <w:lang w:val="en-GB"/>
        </w:rPr>
        <w:t xml:space="preserve"> the full and effective enjoyment of the</w:t>
      </w:r>
      <w:r w:rsidR="007A030F">
        <w:rPr>
          <w:rFonts w:ascii="Arial" w:hAnsi="Arial" w:cs="Arial"/>
          <w:sz w:val="24"/>
          <w:szCs w:val="24"/>
          <w:lang w:val="en-GB"/>
        </w:rPr>
        <w:t xml:space="preserve"> </w:t>
      </w:r>
      <w:r w:rsidR="008F3AB5">
        <w:rPr>
          <w:rFonts w:ascii="Arial" w:hAnsi="Arial" w:cs="Arial"/>
          <w:sz w:val="24"/>
          <w:szCs w:val="24"/>
          <w:lang w:val="en-GB"/>
        </w:rPr>
        <w:t xml:space="preserve">human rights of women and girls. </w:t>
      </w:r>
    </w:p>
    <w:p w:rsidR="008F3AB5" w:rsidRDefault="008F3AB5" w:rsidP="00755F36">
      <w:pPr>
        <w:pStyle w:val="Sinespaciado"/>
        <w:jc w:val="both"/>
        <w:rPr>
          <w:rFonts w:ascii="Arial" w:hAnsi="Arial" w:cs="Arial"/>
          <w:sz w:val="24"/>
          <w:szCs w:val="24"/>
          <w:lang w:val="en-GB"/>
        </w:rPr>
      </w:pPr>
    </w:p>
    <w:p w:rsidR="00383417" w:rsidRPr="00755F36" w:rsidRDefault="00383417" w:rsidP="00897536">
      <w:pPr>
        <w:pStyle w:val="Sinespaciado"/>
        <w:numPr>
          <w:ilvl w:val="0"/>
          <w:numId w:val="2"/>
        </w:numPr>
        <w:jc w:val="both"/>
        <w:rPr>
          <w:rFonts w:ascii="Arial" w:hAnsi="Arial" w:cs="Arial"/>
          <w:b/>
          <w:sz w:val="24"/>
          <w:szCs w:val="24"/>
          <w:lang w:val="en-GB"/>
        </w:rPr>
      </w:pPr>
      <w:r w:rsidRPr="00755F36">
        <w:rPr>
          <w:rFonts w:ascii="Arial" w:hAnsi="Arial" w:cs="Arial"/>
          <w:b/>
          <w:sz w:val="24"/>
          <w:szCs w:val="24"/>
          <w:lang w:val="en-GB"/>
        </w:rPr>
        <w:t>Please describe any relevant commitments, legislation and other measures that you have taken to promote a gender-responsive approach to climate change mitigation and adaptation at the local, national, regional and international level and to ensure the full and effective enjoyment of</w:t>
      </w:r>
      <w:r w:rsidR="00AC0039" w:rsidRPr="00755F36">
        <w:rPr>
          <w:rFonts w:ascii="Arial" w:hAnsi="Arial" w:cs="Arial"/>
          <w:b/>
          <w:sz w:val="24"/>
          <w:szCs w:val="24"/>
          <w:lang w:val="en-GB"/>
        </w:rPr>
        <w:t xml:space="preserve"> </w:t>
      </w:r>
      <w:r w:rsidRPr="00755F36">
        <w:rPr>
          <w:rFonts w:ascii="Arial" w:hAnsi="Arial" w:cs="Arial"/>
          <w:b/>
          <w:sz w:val="24"/>
          <w:szCs w:val="24"/>
          <w:lang w:val="en-GB"/>
        </w:rPr>
        <w:t>the human rights of women and girls impacted by the adverse effects of climate change. Please include relevant mechanisms used to promote accountability and/or implementation.</w:t>
      </w:r>
    </w:p>
    <w:p w:rsidR="00755F36" w:rsidRPr="00755F36" w:rsidRDefault="00755F36" w:rsidP="00755F36">
      <w:pPr>
        <w:pStyle w:val="Sinespaciado"/>
        <w:rPr>
          <w:rFonts w:ascii="Arial" w:hAnsi="Arial" w:cs="Arial"/>
          <w:sz w:val="24"/>
          <w:szCs w:val="24"/>
          <w:lang w:val="en-GB"/>
        </w:rPr>
      </w:pPr>
    </w:p>
    <w:p w:rsidR="0070650D" w:rsidRDefault="005923AE" w:rsidP="00755F36">
      <w:pPr>
        <w:pStyle w:val="Sinespaciado"/>
        <w:jc w:val="both"/>
        <w:rPr>
          <w:rFonts w:ascii="Arial" w:hAnsi="Arial" w:cs="Arial"/>
          <w:sz w:val="24"/>
          <w:szCs w:val="24"/>
          <w:lang w:val="en-GB"/>
        </w:rPr>
      </w:pPr>
      <w:r>
        <w:rPr>
          <w:rFonts w:ascii="Arial" w:hAnsi="Arial" w:cs="Arial"/>
          <w:sz w:val="24"/>
          <w:szCs w:val="24"/>
          <w:lang w:val="en-GB"/>
        </w:rPr>
        <w:t xml:space="preserve">At </w:t>
      </w:r>
      <w:r w:rsidR="007A030F">
        <w:rPr>
          <w:rFonts w:ascii="Arial" w:hAnsi="Arial" w:cs="Arial"/>
          <w:sz w:val="24"/>
          <w:szCs w:val="24"/>
          <w:lang w:val="en-GB"/>
        </w:rPr>
        <w:t>this stage</w:t>
      </w:r>
      <w:r w:rsidR="00F328C3">
        <w:rPr>
          <w:rFonts w:ascii="Arial" w:hAnsi="Arial" w:cs="Arial"/>
          <w:sz w:val="24"/>
          <w:szCs w:val="24"/>
          <w:lang w:val="en-GB"/>
        </w:rPr>
        <w:t>, new</w:t>
      </w:r>
      <w:r w:rsidR="007A030F">
        <w:rPr>
          <w:rFonts w:ascii="Arial" w:hAnsi="Arial" w:cs="Arial"/>
          <w:sz w:val="24"/>
          <w:szCs w:val="24"/>
          <w:lang w:val="en-GB"/>
        </w:rPr>
        <w:t xml:space="preserve"> </w:t>
      </w:r>
      <w:r w:rsidR="00822721">
        <w:rPr>
          <w:rFonts w:ascii="Arial" w:hAnsi="Arial" w:cs="Arial"/>
          <w:sz w:val="24"/>
          <w:szCs w:val="24"/>
          <w:lang w:val="en-GB"/>
        </w:rPr>
        <w:t>climate</w:t>
      </w:r>
      <w:r w:rsidR="00897536">
        <w:rPr>
          <w:rFonts w:ascii="Arial" w:hAnsi="Arial" w:cs="Arial"/>
          <w:sz w:val="24"/>
          <w:szCs w:val="24"/>
          <w:lang w:val="en-GB"/>
        </w:rPr>
        <w:t xml:space="preserve"> change</w:t>
      </w:r>
      <w:r w:rsidR="00F830B1">
        <w:rPr>
          <w:rFonts w:ascii="Arial" w:hAnsi="Arial" w:cs="Arial"/>
          <w:sz w:val="24"/>
          <w:szCs w:val="24"/>
          <w:lang w:val="en-GB"/>
        </w:rPr>
        <w:t xml:space="preserve"> legislation</w:t>
      </w:r>
      <w:r w:rsidR="00897536">
        <w:rPr>
          <w:rFonts w:ascii="Arial" w:hAnsi="Arial" w:cs="Arial"/>
          <w:sz w:val="24"/>
          <w:szCs w:val="24"/>
          <w:lang w:val="en-GB"/>
        </w:rPr>
        <w:t xml:space="preserve"> </w:t>
      </w:r>
      <w:r w:rsidR="00F328C3">
        <w:rPr>
          <w:rFonts w:ascii="Arial" w:hAnsi="Arial" w:cs="Arial"/>
          <w:sz w:val="24"/>
          <w:szCs w:val="24"/>
          <w:lang w:val="en-GB"/>
        </w:rPr>
        <w:t>i</w:t>
      </w:r>
      <w:r w:rsidR="00AF4C85">
        <w:rPr>
          <w:rFonts w:ascii="Arial" w:hAnsi="Arial" w:cs="Arial"/>
          <w:sz w:val="24"/>
          <w:szCs w:val="24"/>
          <w:lang w:val="en-GB"/>
        </w:rPr>
        <w:t>ntended to</w:t>
      </w:r>
      <w:r w:rsidR="001E6A99">
        <w:rPr>
          <w:rFonts w:ascii="Arial" w:hAnsi="Arial" w:cs="Arial"/>
          <w:sz w:val="24"/>
          <w:szCs w:val="24"/>
          <w:lang w:val="en-GB"/>
        </w:rPr>
        <w:t xml:space="preserve"> arrange</w:t>
      </w:r>
      <w:r w:rsidR="00AF4C85">
        <w:rPr>
          <w:rFonts w:ascii="Arial" w:hAnsi="Arial" w:cs="Arial"/>
          <w:sz w:val="24"/>
          <w:szCs w:val="24"/>
          <w:lang w:val="en-GB"/>
        </w:rPr>
        <w:t xml:space="preserve"> specific</w:t>
      </w:r>
      <w:r w:rsidR="0070650D" w:rsidRPr="00AC0039">
        <w:rPr>
          <w:rFonts w:ascii="Arial" w:hAnsi="Arial" w:cs="Arial"/>
          <w:sz w:val="24"/>
          <w:szCs w:val="24"/>
          <w:lang w:val="en-GB"/>
        </w:rPr>
        <w:t xml:space="preserve"> mitigation and adaptation </w:t>
      </w:r>
      <w:r w:rsidR="00AF4C85">
        <w:rPr>
          <w:rFonts w:ascii="Arial" w:hAnsi="Arial" w:cs="Arial"/>
          <w:sz w:val="24"/>
          <w:szCs w:val="24"/>
          <w:lang w:val="en-GB"/>
        </w:rPr>
        <w:t xml:space="preserve">policies </w:t>
      </w:r>
      <w:r w:rsidR="00606CD0">
        <w:rPr>
          <w:rFonts w:ascii="Arial" w:hAnsi="Arial" w:cs="Arial"/>
          <w:sz w:val="24"/>
          <w:szCs w:val="24"/>
          <w:lang w:val="en-GB"/>
        </w:rPr>
        <w:t>w</w:t>
      </w:r>
      <w:r w:rsidR="00742215">
        <w:rPr>
          <w:rFonts w:ascii="Arial" w:hAnsi="Arial" w:cs="Arial"/>
          <w:sz w:val="24"/>
          <w:szCs w:val="24"/>
          <w:lang w:val="en-GB"/>
        </w:rPr>
        <w:t xml:space="preserve">ith </w:t>
      </w:r>
      <w:r w:rsidR="0070650D" w:rsidRPr="00AC0039">
        <w:rPr>
          <w:rFonts w:ascii="Arial" w:hAnsi="Arial" w:cs="Arial"/>
          <w:sz w:val="24"/>
          <w:szCs w:val="24"/>
          <w:lang w:val="en-GB"/>
        </w:rPr>
        <w:t>needs and vulnerabilities of women and girls</w:t>
      </w:r>
      <w:r w:rsidR="00F328C3">
        <w:rPr>
          <w:rFonts w:ascii="Arial" w:hAnsi="Arial" w:cs="Arial"/>
          <w:sz w:val="24"/>
          <w:szCs w:val="24"/>
          <w:lang w:val="en-GB"/>
        </w:rPr>
        <w:t xml:space="preserve"> has not been passed yet. </w:t>
      </w:r>
    </w:p>
    <w:p w:rsidR="00755F36" w:rsidRPr="00425315" w:rsidRDefault="00755F36" w:rsidP="00755F36">
      <w:pPr>
        <w:pStyle w:val="Sinespaciado"/>
        <w:jc w:val="both"/>
        <w:rPr>
          <w:rFonts w:ascii="Arial" w:hAnsi="Arial" w:cs="Arial"/>
          <w:sz w:val="24"/>
          <w:szCs w:val="24"/>
          <w:lang w:val="en-GB"/>
        </w:rPr>
      </w:pPr>
    </w:p>
    <w:p w:rsidR="0011575F" w:rsidRDefault="001D5FCD" w:rsidP="00755F36">
      <w:pPr>
        <w:pStyle w:val="Sinespaciado"/>
        <w:jc w:val="both"/>
        <w:rPr>
          <w:rFonts w:ascii="Arial" w:hAnsi="Arial" w:cs="Arial"/>
          <w:sz w:val="24"/>
          <w:szCs w:val="24"/>
          <w:lang w:val="en-GB"/>
        </w:rPr>
      </w:pPr>
      <w:r>
        <w:rPr>
          <w:rFonts w:ascii="Arial" w:hAnsi="Arial" w:cs="Arial"/>
          <w:sz w:val="24"/>
          <w:szCs w:val="24"/>
          <w:lang w:val="en-GB"/>
        </w:rPr>
        <w:t>However</w:t>
      </w:r>
      <w:r w:rsidR="0070650D" w:rsidRPr="00AC0039">
        <w:rPr>
          <w:rFonts w:ascii="Arial" w:hAnsi="Arial" w:cs="Arial"/>
          <w:sz w:val="24"/>
          <w:szCs w:val="24"/>
          <w:lang w:val="en-GB"/>
        </w:rPr>
        <w:t xml:space="preserve">, </w:t>
      </w:r>
      <w:r w:rsidR="00ED22DD">
        <w:rPr>
          <w:rFonts w:ascii="Arial" w:hAnsi="Arial" w:cs="Arial"/>
          <w:sz w:val="24"/>
          <w:szCs w:val="24"/>
          <w:lang w:val="en-GB"/>
        </w:rPr>
        <w:t xml:space="preserve">our Office has received some </w:t>
      </w:r>
      <w:r w:rsidR="00AF4C85">
        <w:rPr>
          <w:rFonts w:ascii="Arial" w:hAnsi="Arial" w:cs="Arial"/>
          <w:sz w:val="24"/>
          <w:szCs w:val="24"/>
          <w:lang w:val="en-GB"/>
        </w:rPr>
        <w:t>r</w:t>
      </w:r>
      <w:r>
        <w:rPr>
          <w:rFonts w:ascii="Arial" w:hAnsi="Arial" w:cs="Arial"/>
          <w:sz w:val="24"/>
          <w:szCs w:val="24"/>
          <w:lang w:val="en-GB"/>
        </w:rPr>
        <w:t xml:space="preserve">eports </w:t>
      </w:r>
      <w:r w:rsidR="00425315">
        <w:rPr>
          <w:rFonts w:ascii="Arial" w:hAnsi="Arial" w:cs="Arial"/>
          <w:sz w:val="24"/>
          <w:szCs w:val="24"/>
          <w:lang w:val="en-GB"/>
        </w:rPr>
        <w:t>produced by</w:t>
      </w:r>
      <w:r>
        <w:rPr>
          <w:rFonts w:ascii="Arial" w:hAnsi="Arial" w:cs="Arial"/>
          <w:sz w:val="24"/>
          <w:szCs w:val="24"/>
          <w:lang w:val="en-GB"/>
        </w:rPr>
        <w:t xml:space="preserve"> </w:t>
      </w:r>
      <w:r w:rsidR="0070650D" w:rsidRPr="00AC0039">
        <w:rPr>
          <w:rFonts w:ascii="Arial" w:hAnsi="Arial" w:cs="Arial"/>
          <w:sz w:val="24"/>
          <w:szCs w:val="24"/>
          <w:lang w:val="en-GB"/>
        </w:rPr>
        <w:t xml:space="preserve">the </w:t>
      </w:r>
      <w:r w:rsidR="00B7186D">
        <w:rPr>
          <w:rFonts w:ascii="Arial" w:hAnsi="Arial" w:cs="Arial"/>
          <w:sz w:val="24"/>
          <w:szCs w:val="24"/>
          <w:lang w:val="en-GB"/>
        </w:rPr>
        <w:t xml:space="preserve">national </w:t>
      </w:r>
      <w:r w:rsidR="004468C0">
        <w:rPr>
          <w:rFonts w:ascii="Arial" w:hAnsi="Arial" w:cs="Arial"/>
          <w:sz w:val="24"/>
          <w:szCs w:val="24"/>
          <w:lang w:val="en-GB"/>
        </w:rPr>
        <w:t>Department of</w:t>
      </w:r>
      <w:r w:rsidR="00B7186D">
        <w:rPr>
          <w:rFonts w:ascii="Arial" w:hAnsi="Arial" w:cs="Arial"/>
          <w:sz w:val="24"/>
          <w:szCs w:val="24"/>
          <w:lang w:val="en-GB"/>
        </w:rPr>
        <w:t xml:space="preserve"> </w:t>
      </w:r>
      <w:r w:rsidR="0070650D" w:rsidRPr="00AC0039">
        <w:rPr>
          <w:rFonts w:ascii="Arial" w:hAnsi="Arial" w:cs="Arial"/>
          <w:sz w:val="24"/>
          <w:szCs w:val="24"/>
          <w:lang w:val="en-GB"/>
        </w:rPr>
        <w:t>Climate Change (</w:t>
      </w:r>
      <w:proofErr w:type="spellStart"/>
      <w:r w:rsidR="00AF4C85">
        <w:rPr>
          <w:rFonts w:ascii="Arial" w:hAnsi="Arial" w:cs="Arial"/>
          <w:sz w:val="24"/>
          <w:szCs w:val="24"/>
          <w:lang w:val="en-GB"/>
        </w:rPr>
        <w:t>Dirección</w:t>
      </w:r>
      <w:proofErr w:type="spellEnd"/>
      <w:r w:rsidR="00AF4C85">
        <w:rPr>
          <w:rFonts w:ascii="Arial" w:hAnsi="Arial" w:cs="Arial"/>
          <w:sz w:val="24"/>
          <w:szCs w:val="24"/>
          <w:lang w:val="en-GB"/>
        </w:rPr>
        <w:t xml:space="preserve"> Nacional de Cambio </w:t>
      </w:r>
      <w:proofErr w:type="spellStart"/>
      <w:r w:rsidR="00AF4C85">
        <w:rPr>
          <w:rFonts w:ascii="Arial" w:hAnsi="Arial" w:cs="Arial"/>
          <w:sz w:val="24"/>
          <w:szCs w:val="24"/>
          <w:lang w:val="en-GB"/>
        </w:rPr>
        <w:t>Climático</w:t>
      </w:r>
      <w:proofErr w:type="spellEnd"/>
      <w:r w:rsidR="00AF4C85">
        <w:rPr>
          <w:rFonts w:ascii="Arial" w:hAnsi="Arial" w:cs="Arial"/>
          <w:sz w:val="24"/>
          <w:szCs w:val="24"/>
          <w:lang w:val="en-GB"/>
        </w:rPr>
        <w:t xml:space="preserve"> -</w:t>
      </w:r>
      <w:r w:rsidR="0070650D" w:rsidRPr="00AC0039">
        <w:rPr>
          <w:rFonts w:ascii="Arial" w:hAnsi="Arial" w:cs="Arial"/>
          <w:sz w:val="24"/>
          <w:szCs w:val="24"/>
          <w:lang w:val="en-GB"/>
        </w:rPr>
        <w:t>DNCC</w:t>
      </w:r>
      <w:r w:rsidR="00AF4C85">
        <w:rPr>
          <w:rFonts w:ascii="Arial" w:hAnsi="Arial" w:cs="Arial"/>
          <w:sz w:val="24"/>
          <w:szCs w:val="24"/>
          <w:lang w:val="en-GB"/>
        </w:rPr>
        <w:t>-</w:t>
      </w:r>
      <w:r w:rsidR="006862D2">
        <w:rPr>
          <w:rFonts w:ascii="Arial" w:hAnsi="Arial" w:cs="Arial"/>
          <w:sz w:val="24"/>
          <w:szCs w:val="24"/>
          <w:lang w:val="en-GB"/>
        </w:rPr>
        <w:t>, in Spanish</w:t>
      </w:r>
      <w:r w:rsidR="0070650D" w:rsidRPr="00AC0039">
        <w:rPr>
          <w:rFonts w:ascii="Arial" w:hAnsi="Arial" w:cs="Arial"/>
          <w:sz w:val="24"/>
          <w:szCs w:val="24"/>
          <w:lang w:val="en-GB"/>
        </w:rPr>
        <w:t xml:space="preserve">) </w:t>
      </w:r>
      <w:r w:rsidR="003D3212">
        <w:rPr>
          <w:rFonts w:ascii="Arial" w:hAnsi="Arial" w:cs="Arial"/>
          <w:sz w:val="24"/>
          <w:szCs w:val="24"/>
          <w:lang w:val="en-GB"/>
        </w:rPr>
        <w:t>where we could</w:t>
      </w:r>
      <w:r w:rsidR="00497A76">
        <w:rPr>
          <w:rFonts w:ascii="Arial" w:hAnsi="Arial" w:cs="Arial"/>
          <w:sz w:val="24"/>
          <w:szCs w:val="24"/>
          <w:lang w:val="en-GB"/>
        </w:rPr>
        <w:t xml:space="preserve"> look at</w:t>
      </w:r>
      <w:r w:rsidR="0070650D" w:rsidRPr="00AC0039">
        <w:rPr>
          <w:rFonts w:ascii="Arial" w:hAnsi="Arial" w:cs="Arial"/>
          <w:sz w:val="24"/>
          <w:szCs w:val="24"/>
          <w:lang w:val="en-GB"/>
        </w:rPr>
        <w:t xml:space="preserve"> </w:t>
      </w:r>
      <w:r w:rsidR="00497A76">
        <w:rPr>
          <w:rFonts w:ascii="Arial" w:hAnsi="Arial" w:cs="Arial"/>
          <w:sz w:val="24"/>
          <w:szCs w:val="24"/>
          <w:lang w:val="en-GB"/>
        </w:rPr>
        <w:t xml:space="preserve">its task of </w:t>
      </w:r>
      <w:r w:rsidR="00ED22DD">
        <w:rPr>
          <w:rFonts w:ascii="Arial" w:hAnsi="Arial" w:cs="Arial"/>
          <w:sz w:val="24"/>
          <w:szCs w:val="24"/>
          <w:lang w:val="en-GB"/>
        </w:rPr>
        <w:t>mainstreaming the gender</w:t>
      </w:r>
      <w:r w:rsidR="0070650D" w:rsidRPr="00AC0039">
        <w:rPr>
          <w:rFonts w:ascii="Arial" w:hAnsi="Arial" w:cs="Arial"/>
          <w:sz w:val="24"/>
          <w:szCs w:val="24"/>
          <w:lang w:val="en-GB"/>
        </w:rPr>
        <w:t xml:space="preserve"> </w:t>
      </w:r>
      <w:r w:rsidR="00ED22DD">
        <w:rPr>
          <w:rFonts w:ascii="Arial" w:hAnsi="Arial" w:cs="Arial"/>
          <w:sz w:val="24"/>
          <w:szCs w:val="24"/>
          <w:lang w:val="en-GB"/>
        </w:rPr>
        <w:t xml:space="preserve">perspective </w:t>
      </w:r>
      <w:r w:rsidR="008D58C8">
        <w:rPr>
          <w:rFonts w:ascii="Arial" w:hAnsi="Arial" w:cs="Arial"/>
          <w:sz w:val="24"/>
          <w:szCs w:val="24"/>
          <w:lang w:val="en-GB"/>
        </w:rPr>
        <w:t>in</w:t>
      </w:r>
      <w:r w:rsidR="00ED22DD">
        <w:rPr>
          <w:rFonts w:ascii="Arial" w:hAnsi="Arial" w:cs="Arial"/>
          <w:sz w:val="24"/>
          <w:szCs w:val="24"/>
          <w:lang w:val="en-GB"/>
        </w:rPr>
        <w:t>to</w:t>
      </w:r>
      <w:r w:rsidR="0070650D" w:rsidRPr="00AC0039">
        <w:rPr>
          <w:rFonts w:ascii="Arial" w:hAnsi="Arial" w:cs="Arial"/>
          <w:sz w:val="24"/>
          <w:szCs w:val="24"/>
          <w:lang w:val="en-GB"/>
        </w:rPr>
        <w:t xml:space="preserve"> climate</w:t>
      </w:r>
      <w:r w:rsidR="00497A76">
        <w:rPr>
          <w:rFonts w:ascii="Arial" w:hAnsi="Arial" w:cs="Arial"/>
          <w:sz w:val="24"/>
          <w:szCs w:val="24"/>
          <w:lang w:val="en-GB"/>
        </w:rPr>
        <w:t xml:space="preserve"> change</w:t>
      </w:r>
      <w:r w:rsidR="0070650D" w:rsidRPr="00AC0039">
        <w:rPr>
          <w:rFonts w:ascii="Arial" w:hAnsi="Arial" w:cs="Arial"/>
          <w:sz w:val="24"/>
          <w:szCs w:val="24"/>
          <w:lang w:val="en-GB"/>
        </w:rPr>
        <w:t xml:space="preserve"> polic</w:t>
      </w:r>
      <w:r w:rsidR="00497A76">
        <w:rPr>
          <w:rFonts w:ascii="Arial" w:hAnsi="Arial" w:cs="Arial"/>
          <w:sz w:val="24"/>
          <w:szCs w:val="24"/>
          <w:lang w:val="en-GB"/>
        </w:rPr>
        <w:t>ies</w:t>
      </w:r>
      <w:r w:rsidR="0070650D" w:rsidRPr="00AC0039">
        <w:rPr>
          <w:rFonts w:ascii="Arial" w:hAnsi="Arial" w:cs="Arial"/>
          <w:sz w:val="24"/>
          <w:szCs w:val="24"/>
          <w:lang w:val="en-GB"/>
        </w:rPr>
        <w:t xml:space="preserve">. </w:t>
      </w:r>
      <w:r w:rsidR="00EF7010">
        <w:rPr>
          <w:rFonts w:ascii="Arial" w:hAnsi="Arial" w:cs="Arial"/>
          <w:sz w:val="24"/>
          <w:szCs w:val="24"/>
          <w:lang w:val="en-GB"/>
        </w:rPr>
        <w:t>Particularly</w:t>
      </w:r>
      <w:r w:rsidR="0070650D" w:rsidRPr="00AC0039">
        <w:rPr>
          <w:rFonts w:ascii="Arial" w:hAnsi="Arial" w:cs="Arial"/>
          <w:sz w:val="24"/>
          <w:szCs w:val="24"/>
          <w:lang w:val="en-GB"/>
        </w:rPr>
        <w:t xml:space="preserve">, the DNCC </w:t>
      </w:r>
      <w:r w:rsidR="00497A76">
        <w:rPr>
          <w:rFonts w:ascii="Arial" w:hAnsi="Arial" w:cs="Arial"/>
          <w:sz w:val="24"/>
          <w:szCs w:val="24"/>
          <w:lang w:val="en-GB"/>
        </w:rPr>
        <w:t>started</w:t>
      </w:r>
      <w:r w:rsidR="0070650D" w:rsidRPr="00AC0039">
        <w:rPr>
          <w:rFonts w:ascii="Arial" w:hAnsi="Arial" w:cs="Arial"/>
          <w:sz w:val="24"/>
          <w:szCs w:val="24"/>
          <w:lang w:val="en-GB"/>
        </w:rPr>
        <w:t xml:space="preserve"> to address th</w:t>
      </w:r>
      <w:r w:rsidR="00497A76">
        <w:rPr>
          <w:rFonts w:ascii="Arial" w:hAnsi="Arial" w:cs="Arial"/>
          <w:sz w:val="24"/>
          <w:szCs w:val="24"/>
          <w:lang w:val="en-GB"/>
        </w:rPr>
        <w:t>is</w:t>
      </w:r>
      <w:r w:rsidR="0070650D" w:rsidRPr="00AC0039">
        <w:rPr>
          <w:rFonts w:ascii="Arial" w:hAnsi="Arial" w:cs="Arial"/>
          <w:sz w:val="24"/>
          <w:szCs w:val="24"/>
          <w:lang w:val="en-GB"/>
        </w:rPr>
        <w:t xml:space="preserve"> </w:t>
      </w:r>
      <w:r w:rsidR="00EF7010">
        <w:rPr>
          <w:rFonts w:ascii="Arial" w:hAnsi="Arial" w:cs="Arial"/>
          <w:sz w:val="24"/>
          <w:szCs w:val="24"/>
          <w:lang w:val="en-GB"/>
        </w:rPr>
        <w:t>matter</w:t>
      </w:r>
      <w:r w:rsidR="0070650D" w:rsidRPr="00AC0039">
        <w:rPr>
          <w:rFonts w:ascii="Arial" w:hAnsi="Arial" w:cs="Arial"/>
          <w:sz w:val="24"/>
          <w:szCs w:val="24"/>
          <w:lang w:val="en-GB"/>
        </w:rPr>
        <w:t xml:space="preserve"> by c</w:t>
      </w:r>
      <w:r w:rsidR="00497A76">
        <w:rPr>
          <w:rFonts w:ascii="Arial" w:hAnsi="Arial" w:cs="Arial"/>
          <w:sz w:val="24"/>
          <w:szCs w:val="24"/>
          <w:lang w:val="en-GB"/>
        </w:rPr>
        <w:t>onducting</w:t>
      </w:r>
      <w:r w:rsidR="0070650D" w:rsidRPr="00AC0039">
        <w:rPr>
          <w:rFonts w:ascii="Arial" w:hAnsi="Arial" w:cs="Arial"/>
          <w:sz w:val="24"/>
          <w:szCs w:val="24"/>
          <w:lang w:val="en-GB"/>
        </w:rPr>
        <w:t xml:space="preserve"> a </w:t>
      </w:r>
      <w:r w:rsidR="00B7186D">
        <w:rPr>
          <w:rFonts w:ascii="Arial" w:hAnsi="Arial" w:cs="Arial"/>
          <w:sz w:val="24"/>
          <w:szCs w:val="24"/>
          <w:lang w:val="en-GB"/>
        </w:rPr>
        <w:t>research</w:t>
      </w:r>
      <w:r w:rsidR="0070650D" w:rsidRPr="00AC0039">
        <w:rPr>
          <w:rFonts w:ascii="Arial" w:hAnsi="Arial" w:cs="Arial"/>
          <w:sz w:val="24"/>
          <w:szCs w:val="24"/>
          <w:lang w:val="en-GB"/>
        </w:rPr>
        <w:t xml:space="preserve"> on gender</w:t>
      </w:r>
      <w:r w:rsidR="00B508D2">
        <w:rPr>
          <w:rFonts w:ascii="Arial" w:hAnsi="Arial" w:cs="Arial"/>
          <w:sz w:val="24"/>
          <w:szCs w:val="24"/>
          <w:lang w:val="en-GB"/>
        </w:rPr>
        <w:t>-related</w:t>
      </w:r>
      <w:r w:rsidR="0070650D" w:rsidRPr="00AC0039">
        <w:rPr>
          <w:rFonts w:ascii="Arial" w:hAnsi="Arial" w:cs="Arial"/>
          <w:sz w:val="24"/>
          <w:szCs w:val="24"/>
          <w:lang w:val="en-GB"/>
        </w:rPr>
        <w:t xml:space="preserve"> aspects </w:t>
      </w:r>
      <w:r w:rsidR="00ED22DD">
        <w:rPr>
          <w:rFonts w:ascii="Arial" w:hAnsi="Arial" w:cs="Arial"/>
          <w:sz w:val="24"/>
          <w:szCs w:val="24"/>
          <w:lang w:val="en-GB"/>
        </w:rPr>
        <w:t>provided for</w:t>
      </w:r>
      <w:r w:rsidR="00342FAD">
        <w:rPr>
          <w:rFonts w:ascii="Arial" w:hAnsi="Arial" w:cs="Arial"/>
          <w:sz w:val="24"/>
          <w:szCs w:val="24"/>
          <w:lang w:val="en-GB"/>
        </w:rPr>
        <w:t xml:space="preserve"> in</w:t>
      </w:r>
      <w:r w:rsidR="003D3212">
        <w:rPr>
          <w:rFonts w:ascii="Arial" w:hAnsi="Arial" w:cs="Arial"/>
          <w:sz w:val="24"/>
          <w:szCs w:val="24"/>
          <w:lang w:val="en-GB"/>
        </w:rPr>
        <w:t xml:space="preserve"> some</w:t>
      </w:r>
      <w:r w:rsidR="00ED22DD">
        <w:rPr>
          <w:rFonts w:ascii="Arial" w:hAnsi="Arial" w:cs="Arial"/>
          <w:sz w:val="24"/>
          <w:szCs w:val="24"/>
          <w:lang w:val="en-GB"/>
        </w:rPr>
        <w:t xml:space="preserve"> </w:t>
      </w:r>
      <w:r w:rsidR="003D3212">
        <w:rPr>
          <w:rFonts w:ascii="Arial" w:hAnsi="Arial" w:cs="Arial"/>
          <w:sz w:val="24"/>
          <w:szCs w:val="24"/>
          <w:lang w:val="en-GB"/>
        </w:rPr>
        <w:t xml:space="preserve">measures of </w:t>
      </w:r>
      <w:r w:rsidR="001E6A99">
        <w:rPr>
          <w:rFonts w:ascii="Arial" w:hAnsi="Arial" w:cs="Arial"/>
          <w:sz w:val="24"/>
          <w:szCs w:val="24"/>
          <w:lang w:val="en-GB"/>
        </w:rPr>
        <w:t>T</w:t>
      </w:r>
      <w:r w:rsidR="0070650D" w:rsidRPr="00AC0039">
        <w:rPr>
          <w:rFonts w:ascii="Arial" w:hAnsi="Arial" w:cs="Arial"/>
          <w:sz w:val="24"/>
          <w:szCs w:val="24"/>
          <w:lang w:val="en-GB"/>
        </w:rPr>
        <w:t xml:space="preserve">he </w:t>
      </w:r>
      <w:r w:rsidR="00EB26FA">
        <w:rPr>
          <w:rFonts w:ascii="Arial" w:hAnsi="Arial" w:cs="Arial"/>
          <w:sz w:val="24"/>
          <w:szCs w:val="24"/>
          <w:lang w:val="en-GB"/>
        </w:rPr>
        <w:t>N</w:t>
      </w:r>
      <w:r w:rsidR="0070650D" w:rsidRPr="00AC0039">
        <w:rPr>
          <w:rFonts w:ascii="Arial" w:hAnsi="Arial" w:cs="Arial"/>
          <w:sz w:val="24"/>
          <w:szCs w:val="24"/>
          <w:lang w:val="en-GB"/>
        </w:rPr>
        <w:t xml:space="preserve">ational </w:t>
      </w:r>
      <w:r w:rsidR="00EB26FA">
        <w:rPr>
          <w:rFonts w:ascii="Arial" w:hAnsi="Arial" w:cs="Arial"/>
          <w:sz w:val="24"/>
          <w:szCs w:val="24"/>
          <w:lang w:val="en-GB"/>
        </w:rPr>
        <w:t>E</w:t>
      </w:r>
      <w:r w:rsidR="0070650D" w:rsidRPr="00AC0039">
        <w:rPr>
          <w:rFonts w:ascii="Arial" w:hAnsi="Arial" w:cs="Arial"/>
          <w:sz w:val="24"/>
          <w:szCs w:val="24"/>
          <w:lang w:val="en-GB"/>
        </w:rPr>
        <w:t xml:space="preserve">nergy and </w:t>
      </w:r>
      <w:r w:rsidR="00EB26FA">
        <w:rPr>
          <w:rFonts w:ascii="Arial" w:hAnsi="Arial" w:cs="Arial"/>
          <w:sz w:val="24"/>
          <w:szCs w:val="24"/>
          <w:lang w:val="en-GB"/>
        </w:rPr>
        <w:t>T</w:t>
      </w:r>
      <w:r w:rsidR="0070650D" w:rsidRPr="00AC0039">
        <w:rPr>
          <w:rFonts w:ascii="Arial" w:hAnsi="Arial" w:cs="Arial"/>
          <w:sz w:val="24"/>
          <w:szCs w:val="24"/>
          <w:lang w:val="en-GB"/>
        </w:rPr>
        <w:t xml:space="preserve">ransport </w:t>
      </w:r>
      <w:r w:rsidR="00EB26FA">
        <w:rPr>
          <w:rFonts w:ascii="Arial" w:hAnsi="Arial" w:cs="Arial"/>
          <w:sz w:val="24"/>
          <w:szCs w:val="24"/>
          <w:lang w:val="en-GB"/>
        </w:rPr>
        <w:t>A</w:t>
      </w:r>
      <w:r w:rsidR="0070650D" w:rsidRPr="00AC0039">
        <w:rPr>
          <w:rFonts w:ascii="Arial" w:hAnsi="Arial" w:cs="Arial"/>
          <w:sz w:val="24"/>
          <w:szCs w:val="24"/>
          <w:lang w:val="en-GB"/>
        </w:rPr>
        <w:t xml:space="preserve">ction </w:t>
      </w:r>
      <w:r w:rsidR="00EB26FA" w:rsidRPr="0011575F">
        <w:rPr>
          <w:rFonts w:ascii="Arial" w:hAnsi="Arial" w:cs="Arial"/>
          <w:sz w:val="24"/>
          <w:szCs w:val="24"/>
          <w:lang w:val="en-GB"/>
        </w:rPr>
        <w:t>P</w:t>
      </w:r>
      <w:r w:rsidR="0070650D" w:rsidRPr="002C5117">
        <w:rPr>
          <w:rFonts w:ascii="Arial" w:hAnsi="Arial" w:cs="Arial"/>
          <w:sz w:val="24"/>
          <w:szCs w:val="24"/>
          <w:lang w:val="en-GB"/>
        </w:rPr>
        <w:t>lans</w:t>
      </w:r>
      <w:r w:rsidR="00755F36" w:rsidRPr="002C5117">
        <w:rPr>
          <w:rFonts w:ascii="Arial" w:hAnsi="Arial" w:cs="Arial"/>
          <w:sz w:val="24"/>
          <w:szCs w:val="24"/>
          <w:vertAlign w:val="superscript"/>
          <w:lang w:val="en-GB"/>
        </w:rPr>
        <w:t>1</w:t>
      </w:r>
      <w:r w:rsidR="0070650D" w:rsidRPr="0011575F">
        <w:rPr>
          <w:rFonts w:ascii="Arial" w:hAnsi="Arial" w:cs="Arial"/>
          <w:sz w:val="24"/>
          <w:szCs w:val="24"/>
          <w:lang w:val="en-GB"/>
        </w:rPr>
        <w:t>.</w:t>
      </w:r>
      <w:r w:rsidR="0070650D" w:rsidRPr="00AC0039">
        <w:rPr>
          <w:rFonts w:ascii="Arial" w:hAnsi="Arial" w:cs="Arial"/>
          <w:sz w:val="24"/>
          <w:szCs w:val="24"/>
          <w:lang w:val="en-GB"/>
        </w:rPr>
        <w:t xml:space="preserve"> </w:t>
      </w:r>
      <w:r w:rsidR="008D58C8">
        <w:rPr>
          <w:rFonts w:ascii="Arial" w:hAnsi="Arial" w:cs="Arial"/>
          <w:sz w:val="24"/>
          <w:szCs w:val="24"/>
          <w:lang w:val="en-GB"/>
        </w:rPr>
        <w:t>The</w:t>
      </w:r>
      <w:r w:rsidR="00EF7010">
        <w:rPr>
          <w:rFonts w:ascii="Arial" w:hAnsi="Arial" w:cs="Arial"/>
          <w:sz w:val="24"/>
          <w:szCs w:val="24"/>
          <w:lang w:val="en-GB"/>
        </w:rPr>
        <w:t xml:space="preserve"> </w:t>
      </w:r>
      <w:r w:rsidR="003D3212">
        <w:rPr>
          <w:rFonts w:ascii="Arial" w:hAnsi="Arial" w:cs="Arial"/>
          <w:sz w:val="24"/>
          <w:szCs w:val="24"/>
          <w:lang w:val="en-GB"/>
        </w:rPr>
        <w:t>review revealed that</w:t>
      </w:r>
      <w:r w:rsidR="00ED22DD">
        <w:rPr>
          <w:rFonts w:ascii="Arial" w:hAnsi="Arial" w:cs="Arial"/>
          <w:sz w:val="24"/>
          <w:szCs w:val="24"/>
          <w:lang w:val="en-GB"/>
        </w:rPr>
        <w:t xml:space="preserve"> such approach</w:t>
      </w:r>
      <w:r w:rsidR="003D3212">
        <w:rPr>
          <w:rFonts w:ascii="Arial" w:hAnsi="Arial" w:cs="Arial"/>
          <w:sz w:val="24"/>
          <w:szCs w:val="24"/>
          <w:lang w:val="en-GB"/>
        </w:rPr>
        <w:t>,</w:t>
      </w:r>
      <w:r w:rsidR="00EF7010">
        <w:rPr>
          <w:rFonts w:ascii="Arial" w:hAnsi="Arial" w:cs="Arial"/>
          <w:sz w:val="24"/>
          <w:szCs w:val="24"/>
          <w:lang w:val="en-GB"/>
        </w:rPr>
        <w:t xml:space="preserve"> s</w:t>
      </w:r>
      <w:r w:rsidR="00606CD0">
        <w:rPr>
          <w:rFonts w:ascii="Arial" w:hAnsi="Arial" w:cs="Arial"/>
          <w:sz w:val="24"/>
          <w:szCs w:val="24"/>
          <w:lang w:val="en-GB"/>
        </w:rPr>
        <w:t>ignificantly</w:t>
      </w:r>
      <w:r w:rsidR="003D3212">
        <w:rPr>
          <w:rFonts w:ascii="Arial" w:hAnsi="Arial" w:cs="Arial"/>
          <w:sz w:val="24"/>
          <w:szCs w:val="24"/>
          <w:lang w:val="en-GB"/>
        </w:rPr>
        <w:t>,</w:t>
      </w:r>
      <w:r w:rsidR="00ED22DD">
        <w:rPr>
          <w:rFonts w:ascii="Arial" w:hAnsi="Arial" w:cs="Arial"/>
          <w:sz w:val="24"/>
          <w:szCs w:val="24"/>
          <w:lang w:val="en-GB"/>
        </w:rPr>
        <w:t xml:space="preserve"> </w:t>
      </w:r>
      <w:r w:rsidR="00606CD0">
        <w:rPr>
          <w:rFonts w:ascii="Arial" w:hAnsi="Arial" w:cs="Arial"/>
          <w:sz w:val="24"/>
          <w:szCs w:val="24"/>
          <w:lang w:val="en-GB"/>
        </w:rPr>
        <w:t>ha</w:t>
      </w:r>
      <w:r w:rsidR="00EF7010">
        <w:rPr>
          <w:rFonts w:ascii="Arial" w:hAnsi="Arial" w:cs="Arial"/>
          <w:sz w:val="24"/>
          <w:szCs w:val="24"/>
          <w:lang w:val="en-GB"/>
        </w:rPr>
        <w:t>d</w:t>
      </w:r>
      <w:r w:rsidR="00606CD0">
        <w:rPr>
          <w:rFonts w:ascii="Arial" w:hAnsi="Arial" w:cs="Arial"/>
          <w:sz w:val="24"/>
          <w:szCs w:val="24"/>
          <w:lang w:val="en-GB"/>
        </w:rPr>
        <w:t xml:space="preserve"> not</w:t>
      </w:r>
      <w:r w:rsidR="0070650D" w:rsidRPr="00AC0039">
        <w:rPr>
          <w:rFonts w:ascii="Arial" w:hAnsi="Arial" w:cs="Arial"/>
          <w:sz w:val="24"/>
          <w:szCs w:val="24"/>
          <w:lang w:val="en-GB"/>
        </w:rPr>
        <w:t xml:space="preserve"> </w:t>
      </w:r>
      <w:r w:rsidR="00606CD0">
        <w:rPr>
          <w:rFonts w:ascii="Arial" w:hAnsi="Arial" w:cs="Arial"/>
          <w:sz w:val="24"/>
          <w:szCs w:val="24"/>
          <w:lang w:val="en-GB"/>
        </w:rPr>
        <w:t>been</w:t>
      </w:r>
      <w:r w:rsidR="00E45FF4">
        <w:rPr>
          <w:rFonts w:ascii="Arial" w:hAnsi="Arial" w:cs="Arial"/>
          <w:sz w:val="24"/>
          <w:szCs w:val="24"/>
          <w:lang w:val="en-GB"/>
        </w:rPr>
        <w:t xml:space="preserve"> included therein</w:t>
      </w:r>
      <w:r w:rsidR="0070650D" w:rsidRPr="00AC0039">
        <w:rPr>
          <w:rFonts w:ascii="Arial" w:hAnsi="Arial" w:cs="Arial"/>
          <w:sz w:val="24"/>
          <w:szCs w:val="24"/>
          <w:lang w:val="en-GB"/>
        </w:rPr>
        <w:t xml:space="preserve"> and</w:t>
      </w:r>
      <w:r w:rsidR="00BF5D82">
        <w:rPr>
          <w:rFonts w:ascii="Arial" w:hAnsi="Arial" w:cs="Arial"/>
          <w:sz w:val="24"/>
          <w:szCs w:val="24"/>
          <w:lang w:val="en-GB"/>
        </w:rPr>
        <w:t xml:space="preserve"> </w:t>
      </w:r>
      <w:r w:rsidR="009B126C">
        <w:rPr>
          <w:rFonts w:ascii="Arial" w:hAnsi="Arial" w:cs="Arial"/>
          <w:sz w:val="24"/>
          <w:szCs w:val="24"/>
          <w:lang w:val="en-GB"/>
        </w:rPr>
        <w:t xml:space="preserve">recommended </w:t>
      </w:r>
      <w:r w:rsidR="00387BB3">
        <w:rPr>
          <w:rFonts w:ascii="Arial" w:hAnsi="Arial" w:cs="Arial"/>
          <w:sz w:val="24"/>
          <w:szCs w:val="24"/>
          <w:lang w:val="en-GB"/>
        </w:rPr>
        <w:t xml:space="preserve">that </w:t>
      </w:r>
      <w:r w:rsidR="0070650D" w:rsidRPr="00AC0039">
        <w:rPr>
          <w:rFonts w:ascii="Arial" w:hAnsi="Arial" w:cs="Arial"/>
          <w:sz w:val="24"/>
          <w:szCs w:val="24"/>
          <w:lang w:val="en-GB"/>
        </w:rPr>
        <w:t xml:space="preserve">all </w:t>
      </w:r>
      <w:r w:rsidR="00C66199">
        <w:rPr>
          <w:rFonts w:ascii="Arial" w:hAnsi="Arial" w:cs="Arial"/>
          <w:sz w:val="24"/>
          <w:szCs w:val="24"/>
          <w:lang w:val="en-GB"/>
        </w:rPr>
        <w:t>staff</w:t>
      </w:r>
      <w:r w:rsidR="00742E75">
        <w:rPr>
          <w:rFonts w:ascii="Arial" w:hAnsi="Arial" w:cs="Arial"/>
          <w:sz w:val="24"/>
          <w:szCs w:val="24"/>
          <w:lang w:val="en-GB"/>
        </w:rPr>
        <w:t xml:space="preserve"> members</w:t>
      </w:r>
      <w:r w:rsidR="00C66199">
        <w:rPr>
          <w:rFonts w:ascii="Arial" w:hAnsi="Arial" w:cs="Arial"/>
          <w:sz w:val="24"/>
          <w:szCs w:val="24"/>
          <w:lang w:val="en-GB"/>
        </w:rPr>
        <w:t xml:space="preserve"> involved in </w:t>
      </w:r>
      <w:r w:rsidR="0070650D" w:rsidRPr="00AC0039">
        <w:rPr>
          <w:rFonts w:ascii="Arial" w:hAnsi="Arial" w:cs="Arial"/>
          <w:sz w:val="24"/>
          <w:szCs w:val="24"/>
          <w:lang w:val="en-GB"/>
        </w:rPr>
        <w:t>management</w:t>
      </w:r>
      <w:r w:rsidR="00387BB3">
        <w:rPr>
          <w:rFonts w:ascii="Arial" w:hAnsi="Arial" w:cs="Arial"/>
          <w:sz w:val="24"/>
          <w:szCs w:val="24"/>
          <w:lang w:val="en-GB"/>
        </w:rPr>
        <w:t xml:space="preserve"> </w:t>
      </w:r>
      <w:r w:rsidR="008D58C8">
        <w:rPr>
          <w:rFonts w:ascii="Arial" w:hAnsi="Arial" w:cs="Arial"/>
          <w:sz w:val="24"/>
          <w:szCs w:val="24"/>
          <w:lang w:val="en-GB"/>
        </w:rPr>
        <w:t>should be trained</w:t>
      </w:r>
      <w:r w:rsidR="0070650D" w:rsidRPr="00AC0039">
        <w:rPr>
          <w:rFonts w:ascii="Arial" w:hAnsi="Arial" w:cs="Arial"/>
          <w:sz w:val="24"/>
          <w:szCs w:val="24"/>
          <w:lang w:val="en-GB"/>
        </w:rPr>
        <w:t xml:space="preserve"> so that sector</w:t>
      </w:r>
      <w:r w:rsidR="00A274D3">
        <w:rPr>
          <w:rFonts w:ascii="Arial" w:hAnsi="Arial" w:cs="Arial"/>
          <w:sz w:val="24"/>
          <w:szCs w:val="24"/>
          <w:lang w:val="en-GB"/>
        </w:rPr>
        <w:t>-based</w:t>
      </w:r>
      <w:r w:rsidR="0070650D" w:rsidRPr="00AC0039">
        <w:rPr>
          <w:rFonts w:ascii="Arial" w:hAnsi="Arial" w:cs="Arial"/>
          <w:sz w:val="24"/>
          <w:szCs w:val="24"/>
          <w:lang w:val="en-GB"/>
        </w:rPr>
        <w:t xml:space="preserve"> plans </w:t>
      </w:r>
      <w:r w:rsidR="00C1144C">
        <w:rPr>
          <w:rFonts w:ascii="Arial" w:hAnsi="Arial" w:cs="Arial"/>
          <w:sz w:val="24"/>
          <w:szCs w:val="24"/>
          <w:lang w:val="en-GB"/>
        </w:rPr>
        <w:t>denote</w:t>
      </w:r>
      <w:r w:rsidR="0070650D" w:rsidRPr="00AC0039">
        <w:rPr>
          <w:rFonts w:ascii="Arial" w:hAnsi="Arial" w:cs="Arial"/>
          <w:sz w:val="24"/>
          <w:szCs w:val="24"/>
          <w:lang w:val="en-GB"/>
        </w:rPr>
        <w:t xml:space="preserve"> sensitivity and understanding </w:t>
      </w:r>
      <w:r w:rsidR="00BF5D82">
        <w:rPr>
          <w:rFonts w:ascii="Arial" w:hAnsi="Arial" w:cs="Arial"/>
          <w:sz w:val="24"/>
          <w:szCs w:val="24"/>
          <w:lang w:val="en-GB"/>
        </w:rPr>
        <w:t>on</w:t>
      </w:r>
      <w:r w:rsidR="0070650D" w:rsidRPr="00AC0039">
        <w:rPr>
          <w:rFonts w:ascii="Arial" w:hAnsi="Arial" w:cs="Arial"/>
          <w:sz w:val="24"/>
          <w:szCs w:val="24"/>
          <w:lang w:val="en-GB"/>
        </w:rPr>
        <w:t xml:space="preserve"> gender issues</w:t>
      </w:r>
      <w:r w:rsidR="00387BB3">
        <w:rPr>
          <w:rFonts w:ascii="Arial" w:hAnsi="Arial" w:cs="Arial"/>
          <w:sz w:val="24"/>
          <w:szCs w:val="24"/>
          <w:lang w:val="en-GB"/>
        </w:rPr>
        <w:t>. I</w:t>
      </w:r>
      <w:r w:rsidR="00334852">
        <w:rPr>
          <w:rFonts w:ascii="Arial" w:hAnsi="Arial" w:cs="Arial"/>
          <w:sz w:val="24"/>
          <w:szCs w:val="24"/>
          <w:lang w:val="en-GB"/>
        </w:rPr>
        <w:t>n turn</w:t>
      </w:r>
      <w:r w:rsidR="0077350A">
        <w:rPr>
          <w:rFonts w:ascii="Arial" w:hAnsi="Arial" w:cs="Arial"/>
          <w:sz w:val="24"/>
          <w:szCs w:val="24"/>
          <w:lang w:val="en-GB"/>
        </w:rPr>
        <w:t xml:space="preserve">, </w:t>
      </w:r>
      <w:r w:rsidR="00387BB3">
        <w:rPr>
          <w:rFonts w:ascii="Arial" w:hAnsi="Arial" w:cs="Arial"/>
          <w:sz w:val="24"/>
          <w:szCs w:val="24"/>
          <w:lang w:val="en-GB"/>
        </w:rPr>
        <w:t>this</w:t>
      </w:r>
      <w:r w:rsidR="008D58C8">
        <w:rPr>
          <w:rFonts w:ascii="Arial" w:hAnsi="Arial" w:cs="Arial"/>
          <w:sz w:val="24"/>
          <w:szCs w:val="24"/>
          <w:lang w:val="en-GB"/>
        </w:rPr>
        <w:t xml:space="preserve"> will</w:t>
      </w:r>
      <w:r w:rsidR="00387BB3">
        <w:rPr>
          <w:rFonts w:ascii="Arial" w:hAnsi="Arial" w:cs="Arial"/>
          <w:sz w:val="24"/>
          <w:szCs w:val="24"/>
          <w:lang w:val="en-GB"/>
        </w:rPr>
        <w:t xml:space="preserve"> </w:t>
      </w:r>
      <w:proofErr w:type="gramStart"/>
      <w:r w:rsidR="00387BB3">
        <w:rPr>
          <w:rFonts w:ascii="Arial" w:hAnsi="Arial" w:cs="Arial"/>
          <w:sz w:val="24"/>
          <w:szCs w:val="24"/>
          <w:lang w:val="en-GB"/>
        </w:rPr>
        <w:t>led</w:t>
      </w:r>
      <w:proofErr w:type="gramEnd"/>
      <w:r w:rsidR="00387BB3">
        <w:rPr>
          <w:rFonts w:ascii="Arial" w:hAnsi="Arial" w:cs="Arial"/>
          <w:sz w:val="24"/>
          <w:szCs w:val="24"/>
          <w:lang w:val="en-GB"/>
        </w:rPr>
        <w:t xml:space="preserve"> </w:t>
      </w:r>
      <w:r w:rsidR="00334852">
        <w:rPr>
          <w:rFonts w:ascii="Arial" w:hAnsi="Arial" w:cs="Arial"/>
          <w:sz w:val="24"/>
          <w:szCs w:val="24"/>
          <w:lang w:val="en-GB"/>
        </w:rPr>
        <w:t>to</w:t>
      </w:r>
      <w:r w:rsidR="0070650D" w:rsidRPr="00AC0039">
        <w:rPr>
          <w:rFonts w:ascii="Arial" w:hAnsi="Arial" w:cs="Arial"/>
          <w:sz w:val="24"/>
          <w:szCs w:val="24"/>
          <w:lang w:val="en-GB"/>
        </w:rPr>
        <w:t xml:space="preserve"> concrete measures</w:t>
      </w:r>
      <w:r w:rsidR="00387BB3">
        <w:rPr>
          <w:rFonts w:ascii="Arial" w:hAnsi="Arial" w:cs="Arial"/>
          <w:sz w:val="24"/>
          <w:szCs w:val="24"/>
          <w:lang w:val="en-GB"/>
        </w:rPr>
        <w:t xml:space="preserve"> promoting both a </w:t>
      </w:r>
      <w:r w:rsidR="00312E87">
        <w:rPr>
          <w:rFonts w:ascii="Arial" w:hAnsi="Arial" w:cs="Arial"/>
          <w:sz w:val="24"/>
          <w:szCs w:val="24"/>
          <w:lang w:val="en-GB"/>
        </w:rPr>
        <w:t>gender-</w:t>
      </w:r>
      <w:r w:rsidR="0070650D" w:rsidRPr="00AC0039">
        <w:rPr>
          <w:rFonts w:ascii="Arial" w:hAnsi="Arial" w:cs="Arial"/>
          <w:sz w:val="24"/>
          <w:szCs w:val="24"/>
          <w:lang w:val="en-GB"/>
        </w:rPr>
        <w:t>balance</w:t>
      </w:r>
      <w:r w:rsidR="00312E87">
        <w:rPr>
          <w:rFonts w:ascii="Arial" w:hAnsi="Arial" w:cs="Arial"/>
          <w:sz w:val="24"/>
          <w:szCs w:val="24"/>
          <w:lang w:val="en-GB"/>
        </w:rPr>
        <w:t>d</w:t>
      </w:r>
      <w:r w:rsidR="00D47570">
        <w:rPr>
          <w:rFonts w:ascii="Arial" w:hAnsi="Arial" w:cs="Arial"/>
          <w:sz w:val="24"/>
          <w:szCs w:val="24"/>
          <w:lang w:val="en-GB"/>
        </w:rPr>
        <w:t xml:space="preserve"> </w:t>
      </w:r>
      <w:r w:rsidR="0011575F">
        <w:rPr>
          <w:rFonts w:ascii="Arial" w:hAnsi="Arial" w:cs="Arial"/>
          <w:sz w:val="24"/>
          <w:szCs w:val="24"/>
          <w:lang w:val="en-GB"/>
        </w:rPr>
        <w:t>_________________________________________________________________</w:t>
      </w:r>
    </w:p>
    <w:p w:rsidR="00F830B1" w:rsidRDefault="00F830B1" w:rsidP="00F830B1">
      <w:pPr>
        <w:pStyle w:val="Sinespaciado"/>
        <w:ind w:left="360"/>
        <w:jc w:val="both"/>
        <w:rPr>
          <w:rFonts w:ascii="Arial" w:hAnsi="Arial" w:cs="Arial"/>
          <w:sz w:val="20"/>
          <w:szCs w:val="20"/>
          <w:lang w:val="en-GB"/>
        </w:rPr>
      </w:pPr>
    </w:p>
    <w:p w:rsidR="0011575F" w:rsidRPr="006E79FD" w:rsidRDefault="006E0685" w:rsidP="00F830B1">
      <w:pPr>
        <w:pStyle w:val="Sinespaciado"/>
        <w:numPr>
          <w:ilvl w:val="0"/>
          <w:numId w:val="4"/>
        </w:numPr>
        <w:jc w:val="both"/>
        <w:rPr>
          <w:rFonts w:ascii="Arial" w:hAnsi="Arial" w:cs="Arial"/>
          <w:sz w:val="20"/>
          <w:szCs w:val="20"/>
          <w:lang w:val="en-GB"/>
        </w:rPr>
      </w:pPr>
      <w:r w:rsidRPr="006E79FD">
        <w:rPr>
          <w:rFonts w:ascii="Arial" w:hAnsi="Arial" w:cs="Arial"/>
          <w:sz w:val="20"/>
          <w:szCs w:val="20"/>
          <w:lang w:val="en-GB"/>
        </w:rPr>
        <w:t>At</w:t>
      </w:r>
      <w:r w:rsidR="0011575F" w:rsidRPr="006E79FD">
        <w:rPr>
          <w:rFonts w:ascii="Arial" w:hAnsi="Arial" w:cs="Arial"/>
          <w:sz w:val="20"/>
          <w:szCs w:val="20"/>
          <w:lang w:val="en-GB"/>
        </w:rPr>
        <w:t xml:space="preserve"> COP 22, </w:t>
      </w:r>
      <w:r w:rsidR="004463C8" w:rsidRPr="006E79FD">
        <w:rPr>
          <w:rFonts w:ascii="Arial" w:hAnsi="Arial" w:cs="Arial"/>
          <w:sz w:val="20"/>
          <w:szCs w:val="20"/>
          <w:lang w:val="en-GB"/>
        </w:rPr>
        <w:t>Argentina agreed “not</w:t>
      </w:r>
      <w:r w:rsidR="00B908E1" w:rsidRPr="006E79FD">
        <w:rPr>
          <w:rFonts w:ascii="Arial" w:hAnsi="Arial" w:cs="Arial"/>
          <w:sz w:val="20"/>
          <w:szCs w:val="20"/>
          <w:lang w:val="en-GB"/>
        </w:rPr>
        <w:t>-to-</w:t>
      </w:r>
      <w:r w:rsidR="004463C8" w:rsidRPr="006E79FD">
        <w:rPr>
          <w:rFonts w:ascii="Arial" w:hAnsi="Arial" w:cs="Arial"/>
          <w:sz w:val="20"/>
          <w:szCs w:val="20"/>
          <w:lang w:val="en-GB"/>
        </w:rPr>
        <w:t>exceed a net emission of 483 million tons of carbon dioxide equivalent (tCO2eq) by the year 2030</w:t>
      </w:r>
      <w:r w:rsidR="008D508A" w:rsidRPr="006E79FD">
        <w:rPr>
          <w:rFonts w:ascii="Arial" w:hAnsi="Arial" w:cs="Arial"/>
          <w:sz w:val="20"/>
          <w:szCs w:val="20"/>
          <w:lang w:val="en-GB"/>
        </w:rPr>
        <w:t>”</w:t>
      </w:r>
      <w:r w:rsidR="0011575F" w:rsidRPr="006E79FD">
        <w:rPr>
          <w:rFonts w:ascii="Arial" w:hAnsi="Arial" w:cs="Arial"/>
          <w:sz w:val="20"/>
          <w:szCs w:val="20"/>
          <w:lang w:val="en-GB"/>
        </w:rPr>
        <w:t>.</w:t>
      </w:r>
      <w:r w:rsidR="00E96426" w:rsidRPr="006E79FD">
        <w:rPr>
          <w:rFonts w:ascii="Arial" w:hAnsi="Arial" w:cs="Arial"/>
          <w:sz w:val="20"/>
          <w:szCs w:val="20"/>
          <w:lang w:val="en-GB"/>
        </w:rPr>
        <w:t xml:space="preserve"> </w:t>
      </w:r>
      <w:r w:rsidR="008D508A" w:rsidRPr="006E79FD">
        <w:rPr>
          <w:rFonts w:ascii="Arial" w:hAnsi="Arial" w:cs="Arial"/>
          <w:sz w:val="20"/>
          <w:szCs w:val="20"/>
          <w:lang w:val="en-GB"/>
        </w:rPr>
        <w:t>Th</w:t>
      </w:r>
      <w:r w:rsidRPr="006E79FD">
        <w:rPr>
          <w:rFonts w:ascii="Arial" w:hAnsi="Arial" w:cs="Arial"/>
          <w:sz w:val="20"/>
          <w:szCs w:val="20"/>
          <w:lang w:val="en-GB"/>
        </w:rPr>
        <w:t>is</w:t>
      </w:r>
      <w:r w:rsidR="008D508A" w:rsidRPr="006E79FD">
        <w:rPr>
          <w:rFonts w:ascii="Arial" w:hAnsi="Arial" w:cs="Arial"/>
          <w:sz w:val="20"/>
          <w:szCs w:val="20"/>
          <w:lang w:val="en-GB"/>
        </w:rPr>
        <w:t xml:space="preserve"> goal shall be achieved through several implementation means throughout the economy, focusing on energy sectors, agriculture, forests, transport, industry and waste. </w:t>
      </w:r>
      <w:r w:rsidR="0011575F" w:rsidRPr="006E79FD">
        <w:rPr>
          <w:rFonts w:ascii="Arial" w:hAnsi="Arial" w:cs="Arial"/>
          <w:sz w:val="20"/>
          <w:szCs w:val="20"/>
          <w:lang w:val="en-GB"/>
        </w:rPr>
        <w:t xml:space="preserve">During 2017 </w:t>
      </w:r>
      <w:r w:rsidR="00C142C7">
        <w:rPr>
          <w:rFonts w:ascii="Arial" w:hAnsi="Arial" w:cs="Arial"/>
          <w:sz w:val="20"/>
          <w:szCs w:val="20"/>
          <w:lang w:val="en-GB"/>
        </w:rPr>
        <w:t xml:space="preserve">some specific </w:t>
      </w:r>
      <w:r w:rsidR="00D86201">
        <w:rPr>
          <w:rFonts w:ascii="Arial" w:hAnsi="Arial" w:cs="Arial"/>
          <w:sz w:val="20"/>
          <w:szCs w:val="20"/>
          <w:lang w:val="en-GB"/>
        </w:rPr>
        <w:t xml:space="preserve">plans </w:t>
      </w:r>
      <w:r w:rsidR="00D86201" w:rsidRPr="006E79FD">
        <w:rPr>
          <w:rFonts w:ascii="Arial" w:hAnsi="Arial" w:cs="Arial"/>
          <w:sz w:val="20"/>
          <w:szCs w:val="20"/>
          <w:lang w:val="en-GB"/>
        </w:rPr>
        <w:t>were</w:t>
      </w:r>
      <w:r w:rsidR="0011575F" w:rsidRPr="006E79FD">
        <w:rPr>
          <w:rFonts w:ascii="Arial" w:hAnsi="Arial" w:cs="Arial"/>
          <w:sz w:val="20"/>
          <w:szCs w:val="20"/>
          <w:lang w:val="en-GB"/>
        </w:rPr>
        <w:t xml:space="preserve"> </w:t>
      </w:r>
      <w:r w:rsidR="00D61914">
        <w:rPr>
          <w:rFonts w:ascii="Arial" w:hAnsi="Arial" w:cs="Arial"/>
          <w:sz w:val="20"/>
          <w:szCs w:val="20"/>
          <w:lang w:val="en-GB"/>
        </w:rPr>
        <w:t>developed</w:t>
      </w:r>
      <w:r w:rsidR="0011575F" w:rsidRPr="006E79FD">
        <w:rPr>
          <w:rFonts w:ascii="Arial" w:hAnsi="Arial" w:cs="Arial"/>
          <w:sz w:val="20"/>
          <w:szCs w:val="20"/>
          <w:lang w:val="en-GB"/>
        </w:rPr>
        <w:t xml:space="preserve"> for</w:t>
      </w:r>
      <w:r w:rsidR="00B908E1" w:rsidRPr="006E79FD">
        <w:rPr>
          <w:rFonts w:ascii="Arial" w:hAnsi="Arial" w:cs="Arial"/>
          <w:sz w:val="20"/>
          <w:szCs w:val="20"/>
          <w:lang w:val="en-GB"/>
        </w:rPr>
        <w:t xml:space="preserve"> each one of </w:t>
      </w:r>
      <w:r w:rsidR="003B546A">
        <w:rPr>
          <w:rFonts w:ascii="Arial" w:hAnsi="Arial" w:cs="Arial"/>
          <w:sz w:val="20"/>
          <w:szCs w:val="20"/>
          <w:lang w:val="en-GB"/>
        </w:rPr>
        <w:t>such</w:t>
      </w:r>
      <w:r w:rsidR="0011575F" w:rsidRPr="006E79FD">
        <w:rPr>
          <w:rFonts w:ascii="Arial" w:hAnsi="Arial" w:cs="Arial"/>
          <w:sz w:val="20"/>
          <w:szCs w:val="20"/>
          <w:lang w:val="en-GB"/>
        </w:rPr>
        <w:t xml:space="preserve"> </w:t>
      </w:r>
      <w:r w:rsidR="00C142C7">
        <w:rPr>
          <w:rFonts w:ascii="Arial" w:hAnsi="Arial" w:cs="Arial"/>
          <w:sz w:val="20"/>
          <w:szCs w:val="20"/>
          <w:lang w:val="en-GB"/>
        </w:rPr>
        <w:t>sectors.</w:t>
      </w:r>
      <w:r w:rsidR="0011575F" w:rsidRPr="006E79FD">
        <w:rPr>
          <w:rFonts w:ascii="Arial" w:hAnsi="Arial" w:cs="Arial"/>
          <w:sz w:val="20"/>
          <w:szCs w:val="20"/>
          <w:lang w:val="en-GB"/>
        </w:rPr>
        <w:t xml:space="preserve"> These Action Plans de</w:t>
      </w:r>
      <w:r w:rsidR="00D86201">
        <w:rPr>
          <w:rFonts w:ascii="Arial" w:hAnsi="Arial" w:cs="Arial"/>
          <w:sz w:val="20"/>
          <w:szCs w:val="20"/>
          <w:lang w:val="en-GB"/>
        </w:rPr>
        <w:t xml:space="preserve">fined </w:t>
      </w:r>
      <w:r w:rsidR="0011575F" w:rsidRPr="006E79FD">
        <w:rPr>
          <w:rFonts w:ascii="Arial" w:hAnsi="Arial" w:cs="Arial"/>
          <w:sz w:val="20"/>
          <w:szCs w:val="20"/>
          <w:lang w:val="en-GB"/>
        </w:rPr>
        <w:t xml:space="preserve">mitigation and adaptation </w:t>
      </w:r>
      <w:proofErr w:type="gramStart"/>
      <w:r w:rsidR="006E79FD" w:rsidRPr="006E79FD">
        <w:rPr>
          <w:rFonts w:ascii="Arial" w:hAnsi="Arial" w:cs="Arial"/>
          <w:sz w:val="20"/>
          <w:szCs w:val="20"/>
          <w:lang w:val="en-GB"/>
        </w:rPr>
        <w:t>policies</w:t>
      </w:r>
      <w:r w:rsidR="0011575F" w:rsidRPr="006E79FD">
        <w:rPr>
          <w:rFonts w:ascii="Arial" w:hAnsi="Arial" w:cs="Arial"/>
          <w:sz w:val="20"/>
          <w:szCs w:val="20"/>
          <w:lang w:val="en-GB"/>
        </w:rPr>
        <w:t>, and</w:t>
      </w:r>
      <w:proofErr w:type="gramEnd"/>
      <w:r w:rsidR="00172C28" w:rsidRPr="006E79FD">
        <w:rPr>
          <w:rFonts w:ascii="Arial" w:hAnsi="Arial" w:cs="Arial"/>
          <w:sz w:val="20"/>
          <w:szCs w:val="20"/>
          <w:lang w:val="en-GB"/>
        </w:rPr>
        <w:t xml:space="preserve"> </w:t>
      </w:r>
      <w:r w:rsidR="00D86201">
        <w:rPr>
          <w:rFonts w:ascii="Arial" w:hAnsi="Arial" w:cs="Arial"/>
          <w:sz w:val="20"/>
          <w:szCs w:val="20"/>
          <w:lang w:val="en-GB"/>
        </w:rPr>
        <w:t xml:space="preserve">ascertained </w:t>
      </w:r>
      <w:r w:rsidR="0011575F" w:rsidRPr="006E79FD">
        <w:rPr>
          <w:rFonts w:ascii="Arial" w:hAnsi="Arial" w:cs="Arial"/>
          <w:sz w:val="20"/>
          <w:szCs w:val="20"/>
          <w:lang w:val="en-GB"/>
        </w:rPr>
        <w:t xml:space="preserve">a roadmap </w:t>
      </w:r>
      <w:r w:rsidR="006E79FD" w:rsidRPr="006E79FD">
        <w:rPr>
          <w:rFonts w:ascii="Arial" w:hAnsi="Arial" w:cs="Arial"/>
          <w:sz w:val="20"/>
          <w:szCs w:val="20"/>
          <w:lang w:val="en-GB"/>
        </w:rPr>
        <w:t xml:space="preserve">for </w:t>
      </w:r>
      <w:r w:rsidR="0011575F" w:rsidRPr="006E79FD">
        <w:rPr>
          <w:rFonts w:ascii="Arial" w:hAnsi="Arial" w:cs="Arial"/>
          <w:sz w:val="20"/>
          <w:szCs w:val="20"/>
          <w:lang w:val="en-GB"/>
        </w:rPr>
        <w:t xml:space="preserve">each </w:t>
      </w:r>
      <w:r w:rsidR="006E79FD" w:rsidRPr="006E79FD">
        <w:rPr>
          <w:rFonts w:ascii="Arial" w:hAnsi="Arial" w:cs="Arial"/>
          <w:sz w:val="20"/>
          <w:szCs w:val="20"/>
          <w:lang w:val="en-GB"/>
        </w:rPr>
        <w:t>p</w:t>
      </w:r>
      <w:r w:rsidR="0011575F" w:rsidRPr="006E79FD">
        <w:rPr>
          <w:rFonts w:ascii="Arial" w:hAnsi="Arial" w:cs="Arial"/>
          <w:sz w:val="20"/>
          <w:szCs w:val="20"/>
          <w:lang w:val="en-GB"/>
        </w:rPr>
        <w:t>ropos</w:t>
      </w:r>
      <w:r w:rsidR="006E79FD" w:rsidRPr="006E79FD">
        <w:rPr>
          <w:rFonts w:ascii="Arial" w:hAnsi="Arial" w:cs="Arial"/>
          <w:sz w:val="20"/>
          <w:szCs w:val="20"/>
          <w:lang w:val="en-GB"/>
        </w:rPr>
        <w:t>al</w:t>
      </w:r>
      <w:r w:rsidR="0011575F" w:rsidRPr="006E79FD">
        <w:rPr>
          <w:rFonts w:ascii="Arial" w:hAnsi="Arial" w:cs="Arial"/>
          <w:sz w:val="20"/>
          <w:szCs w:val="20"/>
          <w:lang w:val="en-GB"/>
        </w:rPr>
        <w:t xml:space="preserve"> </w:t>
      </w:r>
      <w:r w:rsidR="00D86201">
        <w:rPr>
          <w:rFonts w:ascii="Arial" w:hAnsi="Arial" w:cs="Arial"/>
          <w:sz w:val="20"/>
          <w:szCs w:val="20"/>
          <w:lang w:val="en-GB"/>
        </w:rPr>
        <w:t xml:space="preserve">which showed </w:t>
      </w:r>
      <w:r w:rsidR="0011575F" w:rsidRPr="006E79FD">
        <w:rPr>
          <w:rFonts w:ascii="Arial" w:hAnsi="Arial" w:cs="Arial"/>
          <w:sz w:val="20"/>
          <w:szCs w:val="20"/>
          <w:lang w:val="en-GB"/>
        </w:rPr>
        <w:t xml:space="preserve">barriers to face, </w:t>
      </w:r>
      <w:r w:rsidR="006E79FD" w:rsidRPr="006E79FD">
        <w:rPr>
          <w:rFonts w:ascii="Arial" w:hAnsi="Arial" w:cs="Arial"/>
          <w:sz w:val="20"/>
          <w:szCs w:val="20"/>
          <w:lang w:val="en-GB"/>
        </w:rPr>
        <w:t>means</w:t>
      </w:r>
      <w:r w:rsidR="006E79FD">
        <w:rPr>
          <w:rFonts w:ascii="Arial" w:hAnsi="Arial" w:cs="Arial"/>
          <w:sz w:val="20"/>
          <w:szCs w:val="20"/>
          <w:lang w:val="en-GB"/>
        </w:rPr>
        <w:t xml:space="preserve"> of </w:t>
      </w:r>
      <w:r w:rsidR="00FC7302">
        <w:rPr>
          <w:rFonts w:ascii="Arial" w:hAnsi="Arial" w:cs="Arial"/>
          <w:sz w:val="20"/>
          <w:szCs w:val="20"/>
          <w:lang w:val="en-GB"/>
        </w:rPr>
        <w:t>securing</w:t>
      </w:r>
      <w:r w:rsidR="00172C28" w:rsidRPr="006E79FD">
        <w:rPr>
          <w:rFonts w:ascii="Arial" w:hAnsi="Arial" w:cs="Arial"/>
          <w:sz w:val="20"/>
          <w:szCs w:val="20"/>
          <w:lang w:val="en-GB"/>
        </w:rPr>
        <w:t xml:space="preserve"> </w:t>
      </w:r>
      <w:r w:rsidR="0011575F" w:rsidRPr="006E79FD">
        <w:rPr>
          <w:rFonts w:ascii="Arial" w:hAnsi="Arial" w:cs="Arial"/>
          <w:sz w:val="20"/>
          <w:szCs w:val="20"/>
          <w:lang w:val="en-GB"/>
        </w:rPr>
        <w:t xml:space="preserve">implementation, financing requirements, and </w:t>
      </w:r>
      <w:r w:rsidR="00FC7302">
        <w:rPr>
          <w:rFonts w:ascii="Arial" w:hAnsi="Arial" w:cs="Arial"/>
          <w:sz w:val="20"/>
          <w:szCs w:val="20"/>
          <w:lang w:val="en-GB"/>
        </w:rPr>
        <w:t>monitoring</w:t>
      </w:r>
      <w:r w:rsidR="0011575F" w:rsidRPr="006E79FD">
        <w:rPr>
          <w:rFonts w:ascii="Arial" w:hAnsi="Arial" w:cs="Arial"/>
          <w:sz w:val="20"/>
          <w:szCs w:val="20"/>
          <w:lang w:val="en-GB"/>
        </w:rPr>
        <w:t xml:space="preserve"> variables</w:t>
      </w:r>
      <w:r w:rsidR="00FC7302">
        <w:rPr>
          <w:rFonts w:ascii="Arial" w:hAnsi="Arial" w:cs="Arial"/>
          <w:sz w:val="20"/>
          <w:szCs w:val="20"/>
          <w:lang w:val="en-GB"/>
        </w:rPr>
        <w:t xml:space="preserve"> and indicators</w:t>
      </w:r>
      <w:r w:rsidR="00D86201">
        <w:rPr>
          <w:rFonts w:ascii="Arial" w:hAnsi="Arial" w:cs="Arial"/>
          <w:sz w:val="20"/>
          <w:szCs w:val="20"/>
          <w:lang w:val="en-GB"/>
        </w:rPr>
        <w:t xml:space="preserve">. </w:t>
      </w:r>
      <w:r w:rsidR="0011575F" w:rsidRPr="006E79FD">
        <w:rPr>
          <w:rFonts w:ascii="Arial" w:hAnsi="Arial" w:cs="Arial"/>
          <w:sz w:val="20"/>
          <w:szCs w:val="20"/>
          <w:lang w:val="en-GB"/>
        </w:rPr>
        <w:t xml:space="preserve">At present, progress has been made in developing three sector plans: The National Action Plan on Energy and Climate Change, </w:t>
      </w:r>
      <w:r w:rsidR="003B546A">
        <w:rPr>
          <w:rFonts w:ascii="Arial" w:hAnsi="Arial" w:cs="Arial"/>
          <w:sz w:val="20"/>
          <w:szCs w:val="20"/>
          <w:lang w:val="en-GB"/>
        </w:rPr>
        <w:t>T</w:t>
      </w:r>
      <w:r w:rsidR="0011575F" w:rsidRPr="006E79FD">
        <w:rPr>
          <w:rFonts w:ascii="Arial" w:hAnsi="Arial" w:cs="Arial"/>
          <w:sz w:val="20"/>
          <w:szCs w:val="20"/>
          <w:lang w:val="en-GB"/>
        </w:rPr>
        <w:t xml:space="preserve">he National Action Plan on Transport and Climate Change, and </w:t>
      </w:r>
      <w:r w:rsidR="003B546A">
        <w:rPr>
          <w:rFonts w:ascii="Arial" w:hAnsi="Arial" w:cs="Arial"/>
          <w:sz w:val="20"/>
          <w:szCs w:val="20"/>
          <w:lang w:val="en-GB"/>
        </w:rPr>
        <w:t>T</w:t>
      </w:r>
      <w:r w:rsidR="0011575F" w:rsidRPr="006E79FD">
        <w:rPr>
          <w:rFonts w:ascii="Arial" w:hAnsi="Arial" w:cs="Arial"/>
          <w:sz w:val="20"/>
          <w:szCs w:val="20"/>
          <w:lang w:val="en-GB"/>
        </w:rPr>
        <w:t>he National Action Plan on Forests and Climate Change.</w:t>
      </w:r>
    </w:p>
    <w:p w:rsidR="006D1A95" w:rsidRDefault="006D1A95" w:rsidP="00755F36">
      <w:pPr>
        <w:pStyle w:val="Sinespaciado"/>
        <w:jc w:val="both"/>
        <w:rPr>
          <w:rFonts w:ascii="Arial" w:hAnsi="Arial" w:cs="Arial"/>
          <w:sz w:val="24"/>
          <w:szCs w:val="24"/>
          <w:lang w:val="en-GB"/>
        </w:rPr>
      </w:pPr>
    </w:p>
    <w:p w:rsidR="006D1A95" w:rsidRPr="00AC0039" w:rsidRDefault="006D1A95" w:rsidP="006D1A95">
      <w:pPr>
        <w:pStyle w:val="Sinespaciado"/>
        <w:jc w:val="both"/>
        <w:rPr>
          <w:rFonts w:ascii="Arial" w:hAnsi="Arial" w:cs="Arial"/>
          <w:sz w:val="24"/>
          <w:szCs w:val="24"/>
          <w:lang w:val="en-GB"/>
        </w:rPr>
      </w:pPr>
      <w:r w:rsidRPr="00AC0039">
        <w:rPr>
          <w:rFonts w:ascii="Arial" w:hAnsi="Arial" w:cs="Arial"/>
          <w:sz w:val="24"/>
          <w:szCs w:val="24"/>
          <w:lang w:val="en-GB"/>
        </w:rPr>
        <w:t xml:space="preserve">participation and a </w:t>
      </w:r>
      <w:r>
        <w:rPr>
          <w:rFonts w:ascii="Arial" w:hAnsi="Arial" w:cs="Arial"/>
          <w:sz w:val="24"/>
          <w:szCs w:val="24"/>
          <w:lang w:val="en-GB"/>
        </w:rPr>
        <w:t>compensation</w:t>
      </w:r>
      <w:r w:rsidRPr="00AC0039">
        <w:rPr>
          <w:rFonts w:ascii="Arial" w:hAnsi="Arial" w:cs="Arial"/>
          <w:sz w:val="24"/>
          <w:szCs w:val="24"/>
          <w:lang w:val="en-GB"/>
        </w:rPr>
        <w:t xml:space="preserve"> f</w:t>
      </w:r>
      <w:r>
        <w:rPr>
          <w:rFonts w:ascii="Arial" w:hAnsi="Arial" w:cs="Arial"/>
          <w:sz w:val="24"/>
          <w:szCs w:val="24"/>
          <w:lang w:val="en-GB"/>
        </w:rPr>
        <w:t>or</w:t>
      </w:r>
      <w:r w:rsidRPr="00AC0039">
        <w:rPr>
          <w:rFonts w:ascii="Arial" w:hAnsi="Arial" w:cs="Arial"/>
          <w:sz w:val="24"/>
          <w:szCs w:val="24"/>
          <w:lang w:val="en-GB"/>
        </w:rPr>
        <w:t xml:space="preserve"> </w:t>
      </w:r>
      <w:r>
        <w:rPr>
          <w:rFonts w:ascii="Arial" w:hAnsi="Arial" w:cs="Arial"/>
          <w:sz w:val="24"/>
          <w:szCs w:val="24"/>
          <w:lang w:val="en-GB"/>
        </w:rPr>
        <w:t>inequalities</w:t>
      </w:r>
      <w:r w:rsidRPr="00AC0039">
        <w:rPr>
          <w:rFonts w:ascii="Arial" w:hAnsi="Arial" w:cs="Arial"/>
          <w:sz w:val="24"/>
          <w:szCs w:val="24"/>
          <w:lang w:val="en-GB"/>
        </w:rPr>
        <w:t xml:space="preserve"> that</w:t>
      </w:r>
      <w:r>
        <w:rPr>
          <w:rFonts w:ascii="Arial" w:hAnsi="Arial" w:cs="Arial"/>
          <w:sz w:val="24"/>
          <w:szCs w:val="24"/>
          <w:lang w:val="en-GB"/>
        </w:rPr>
        <w:t xml:space="preserve"> put</w:t>
      </w:r>
      <w:r w:rsidRPr="00AC0039">
        <w:rPr>
          <w:rFonts w:ascii="Arial" w:hAnsi="Arial" w:cs="Arial"/>
          <w:sz w:val="24"/>
          <w:szCs w:val="24"/>
          <w:lang w:val="en-GB"/>
        </w:rPr>
        <w:t xml:space="preserve"> women </w:t>
      </w:r>
      <w:r>
        <w:rPr>
          <w:rFonts w:ascii="Arial" w:hAnsi="Arial" w:cs="Arial"/>
          <w:sz w:val="24"/>
          <w:szCs w:val="24"/>
          <w:lang w:val="en-GB"/>
        </w:rPr>
        <w:t>at a greater risk and vulnerability due to</w:t>
      </w:r>
      <w:r w:rsidRPr="00AC0039">
        <w:rPr>
          <w:rFonts w:ascii="Arial" w:hAnsi="Arial" w:cs="Arial"/>
          <w:sz w:val="24"/>
          <w:szCs w:val="24"/>
          <w:lang w:val="en-GB"/>
        </w:rPr>
        <w:t xml:space="preserve"> climate change.</w:t>
      </w:r>
    </w:p>
    <w:p w:rsidR="006D1A95" w:rsidRDefault="006D1A95" w:rsidP="00755F36">
      <w:pPr>
        <w:pStyle w:val="Sinespaciado"/>
        <w:jc w:val="both"/>
        <w:rPr>
          <w:rFonts w:ascii="Arial" w:hAnsi="Arial" w:cs="Arial"/>
          <w:sz w:val="24"/>
          <w:szCs w:val="24"/>
          <w:lang w:val="en-GB"/>
        </w:rPr>
      </w:pPr>
    </w:p>
    <w:p w:rsidR="0070650D" w:rsidRDefault="00B908E1" w:rsidP="00755F36">
      <w:pPr>
        <w:pStyle w:val="Sinespaciado"/>
        <w:jc w:val="both"/>
        <w:rPr>
          <w:rFonts w:ascii="Arial" w:hAnsi="Arial" w:cs="Arial"/>
          <w:sz w:val="24"/>
          <w:szCs w:val="24"/>
          <w:lang w:val="en-GB"/>
        </w:rPr>
      </w:pPr>
      <w:r>
        <w:rPr>
          <w:rFonts w:ascii="Arial" w:hAnsi="Arial" w:cs="Arial"/>
          <w:sz w:val="24"/>
          <w:szCs w:val="24"/>
          <w:lang w:val="en-GB"/>
        </w:rPr>
        <w:t>A</w:t>
      </w:r>
      <w:r w:rsidRPr="00AC0039">
        <w:rPr>
          <w:rFonts w:ascii="Arial" w:hAnsi="Arial" w:cs="Arial"/>
          <w:sz w:val="24"/>
          <w:szCs w:val="24"/>
          <w:lang w:val="en-GB"/>
        </w:rPr>
        <w:t>ddition</w:t>
      </w:r>
      <w:r>
        <w:rPr>
          <w:rFonts w:ascii="Arial" w:hAnsi="Arial" w:cs="Arial"/>
          <w:sz w:val="24"/>
          <w:szCs w:val="24"/>
          <w:lang w:val="en-GB"/>
        </w:rPr>
        <w:t>ally</w:t>
      </w:r>
      <w:r w:rsidRPr="00AC0039">
        <w:rPr>
          <w:rFonts w:ascii="Arial" w:hAnsi="Arial" w:cs="Arial"/>
          <w:sz w:val="24"/>
          <w:szCs w:val="24"/>
          <w:lang w:val="en-GB"/>
        </w:rPr>
        <w:t xml:space="preserve">, </w:t>
      </w:r>
      <w:r>
        <w:rPr>
          <w:rFonts w:ascii="Arial" w:hAnsi="Arial" w:cs="Arial"/>
          <w:sz w:val="24"/>
          <w:szCs w:val="24"/>
          <w:lang w:val="en-GB"/>
        </w:rPr>
        <w:t xml:space="preserve">a gender-based </w:t>
      </w:r>
      <w:r w:rsidR="00FC7302">
        <w:rPr>
          <w:rFonts w:ascii="Arial" w:hAnsi="Arial" w:cs="Arial"/>
          <w:sz w:val="24"/>
          <w:szCs w:val="24"/>
          <w:lang w:val="en-GB"/>
        </w:rPr>
        <w:t xml:space="preserve">study </w:t>
      </w:r>
      <w:r w:rsidR="003B546A">
        <w:rPr>
          <w:rFonts w:ascii="Arial" w:hAnsi="Arial" w:cs="Arial"/>
          <w:sz w:val="24"/>
          <w:szCs w:val="24"/>
          <w:lang w:val="en-GB"/>
        </w:rPr>
        <w:t>has been conducted</w:t>
      </w:r>
      <w:r w:rsidR="004E1135">
        <w:rPr>
          <w:rFonts w:ascii="Arial" w:hAnsi="Arial" w:cs="Arial"/>
          <w:sz w:val="24"/>
          <w:szCs w:val="24"/>
          <w:lang w:val="en-GB"/>
        </w:rPr>
        <w:t xml:space="preserve"> </w:t>
      </w:r>
      <w:r w:rsidR="00D61914">
        <w:rPr>
          <w:rFonts w:ascii="Arial" w:hAnsi="Arial" w:cs="Arial"/>
          <w:sz w:val="24"/>
          <w:szCs w:val="24"/>
          <w:lang w:val="en-GB"/>
        </w:rPr>
        <w:t xml:space="preserve">under </w:t>
      </w:r>
      <w:r w:rsidR="004E1135" w:rsidRPr="00AC0039">
        <w:rPr>
          <w:rFonts w:ascii="Arial" w:hAnsi="Arial" w:cs="Arial"/>
          <w:sz w:val="24"/>
          <w:szCs w:val="24"/>
          <w:lang w:val="en-GB"/>
        </w:rPr>
        <w:t>the UN-REDD Program</w:t>
      </w:r>
      <w:r w:rsidR="004E1135">
        <w:rPr>
          <w:rFonts w:ascii="Arial" w:hAnsi="Arial" w:cs="Arial"/>
          <w:sz w:val="24"/>
          <w:szCs w:val="24"/>
          <w:lang w:val="en-GB"/>
        </w:rPr>
        <w:t>me</w:t>
      </w:r>
      <w:r w:rsidR="00FC7302">
        <w:rPr>
          <w:rFonts w:ascii="Arial" w:hAnsi="Arial" w:cs="Arial"/>
          <w:sz w:val="24"/>
          <w:szCs w:val="24"/>
          <w:lang w:val="en-GB"/>
        </w:rPr>
        <w:t xml:space="preserve"> </w:t>
      </w:r>
      <w:r>
        <w:rPr>
          <w:rFonts w:ascii="Arial" w:hAnsi="Arial" w:cs="Arial"/>
          <w:sz w:val="24"/>
          <w:szCs w:val="24"/>
          <w:lang w:val="en-GB"/>
        </w:rPr>
        <w:t>which</w:t>
      </w:r>
      <w:r w:rsidRPr="00AC0039">
        <w:rPr>
          <w:rFonts w:ascii="Arial" w:hAnsi="Arial" w:cs="Arial"/>
          <w:sz w:val="24"/>
          <w:szCs w:val="24"/>
          <w:lang w:val="en-GB"/>
        </w:rPr>
        <w:t xml:space="preserve"> identified opportunities, recommendations and sensitive areas f</w:t>
      </w:r>
      <w:r>
        <w:rPr>
          <w:rFonts w:ascii="Arial" w:hAnsi="Arial" w:cs="Arial"/>
          <w:sz w:val="24"/>
          <w:szCs w:val="24"/>
          <w:lang w:val="en-GB"/>
        </w:rPr>
        <w:t>or</w:t>
      </w:r>
      <w:r w:rsidR="00FC7302">
        <w:rPr>
          <w:rFonts w:ascii="Arial" w:hAnsi="Arial" w:cs="Arial"/>
          <w:sz w:val="24"/>
          <w:szCs w:val="24"/>
          <w:lang w:val="en-GB"/>
        </w:rPr>
        <w:t xml:space="preserve"> action</w:t>
      </w:r>
      <w:r w:rsidR="0011575F" w:rsidRPr="00AC0039">
        <w:rPr>
          <w:rFonts w:ascii="Arial" w:hAnsi="Arial" w:cs="Arial"/>
          <w:sz w:val="24"/>
          <w:szCs w:val="24"/>
          <w:lang w:val="en-GB"/>
        </w:rPr>
        <w:t xml:space="preserve"> </w:t>
      </w:r>
      <w:proofErr w:type="gramStart"/>
      <w:r w:rsidR="0011575F" w:rsidRPr="00AC0039">
        <w:rPr>
          <w:rFonts w:ascii="Arial" w:hAnsi="Arial" w:cs="Arial"/>
          <w:sz w:val="24"/>
          <w:szCs w:val="24"/>
          <w:lang w:val="en-GB"/>
        </w:rPr>
        <w:t>and</w:t>
      </w:r>
      <w:r w:rsidR="004E1135">
        <w:rPr>
          <w:rFonts w:ascii="Arial" w:hAnsi="Arial" w:cs="Arial"/>
          <w:sz w:val="24"/>
          <w:szCs w:val="24"/>
          <w:lang w:val="en-GB"/>
        </w:rPr>
        <w:t xml:space="preserve"> also</w:t>
      </w:r>
      <w:proofErr w:type="gramEnd"/>
      <w:r w:rsidR="004E1135">
        <w:rPr>
          <w:rFonts w:ascii="Arial" w:hAnsi="Arial" w:cs="Arial"/>
          <w:sz w:val="24"/>
          <w:szCs w:val="24"/>
          <w:lang w:val="en-GB"/>
        </w:rPr>
        <w:t xml:space="preserve"> the</w:t>
      </w:r>
      <w:r w:rsidR="0011575F" w:rsidRPr="00AC0039">
        <w:rPr>
          <w:rFonts w:ascii="Arial" w:hAnsi="Arial" w:cs="Arial"/>
          <w:sz w:val="24"/>
          <w:szCs w:val="24"/>
          <w:lang w:val="en-GB"/>
        </w:rPr>
        <w:t xml:space="preserve"> </w:t>
      </w:r>
      <w:r w:rsidR="004E1135">
        <w:rPr>
          <w:rFonts w:ascii="Arial" w:hAnsi="Arial" w:cs="Arial"/>
          <w:sz w:val="24"/>
          <w:szCs w:val="24"/>
          <w:lang w:val="en-GB"/>
        </w:rPr>
        <w:t xml:space="preserve">consequent </w:t>
      </w:r>
      <w:r w:rsidR="0011575F" w:rsidRPr="00AC0039">
        <w:rPr>
          <w:rFonts w:ascii="Arial" w:hAnsi="Arial" w:cs="Arial"/>
          <w:sz w:val="24"/>
          <w:szCs w:val="24"/>
          <w:lang w:val="en-GB"/>
        </w:rPr>
        <w:t xml:space="preserve">benefits </w:t>
      </w:r>
      <w:r w:rsidR="0011575F">
        <w:rPr>
          <w:rFonts w:ascii="Arial" w:hAnsi="Arial" w:cs="Arial"/>
          <w:sz w:val="24"/>
          <w:szCs w:val="24"/>
          <w:lang w:val="en-GB"/>
        </w:rPr>
        <w:t>of</w:t>
      </w:r>
      <w:r w:rsidR="0011575F" w:rsidRPr="00AC0039">
        <w:rPr>
          <w:rFonts w:ascii="Arial" w:hAnsi="Arial" w:cs="Arial"/>
          <w:sz w:val="24"/>
          <w:szCs w:val="24"/>
          <w:lang w:val="en-GB"/>
        </w:rPr>
        <w:t xml:space="preserve"> implement</w:t>
      </w:r>
      <w:r w:rsidR="0011575F">
        <w:rPr>
          <w:rFonts w:ascii="Arial" w:hAnsi="Arial" w:cs="Arial"/>
          <w:sz w:val="24"/>
          <w:szCs w:val="24"/>
          <w:lang w:val="en-GB"/>
        </w:rPr>
        <w:t>ing</w:t>
      </w:r>
      <w:r w:rsidR="0011575F" w:rsidRPr="00AC0039">
        <w:rPr>
          <w:rFonts w:ascii="Arial" w:hAnsi="Arial" w:cs="Arial"/>
          <w:sz w:val="24"/>
          <w:szCs w:val="24"/>
          <w:lang w:val="en-GB"/>
        </w:rPr>
        <w:t xml:space="preserve"> </w:t>
      </w:r>
      <w:r w:rsidR="0011575F">
        <w:rPr>
          <w:rFonts w:ascii="Arial" w:hAnsi="Arial" w:cs="Arial"/>
          <w:sz w:val="24"/>
          <w:szCs w:val="24"/>
          <w:lang w:val="en-GB"/>
        </w:rPr>
        <w:t>T</w:t>
      </w:r>
      <w:r w:rsidR="0011575F" w:rsidRPr="00AC0039">
        <w:rPr>
          <w:rFonts w:ascii="Arial" w:hAnsi="Arial" w:cs="Arial"/>
          <w:sz w:val="24"/>
          <w:szCs w:val="24"/>
          <w:lang w:val="en-GB"/>
        </w:rPr>
        <w:t>he National Action Plan on Forests and</w:t>
      </w:r>
      <w:r>
        <w:rPr>
          <w:rFonts w:ascii="Arial" w:hAnsi="Arial" w:cs="Arial"/>
          <w:sz w:val="24"/>
          <w:szCs w:val="24"/>
          <w:lang w:val="en-GB"/>
        </w:rPr>
        <w:t xml:space="preserve"> </w:t>
      </w:r>
      <w:r w:rsidR="0070650D" w:rsidRPr="00AC0039">
        <w:rPr>
          <w:rFonts w:ascii="Arial" w:hAnsi="Arial" w:cs="Arial"/>
          <w:sz w:val="24"/>
          <w:szCs w:val="24"/>
          <w:lang w:val="en-GB"/>
        </w:rPr>
        <w:t xml:space="preserve">Climate Change. </w:t>
      </w:r>
      <w:r w:rsidR="003C2632">
        <w:rPr>
          <w:rFonts w:ascii="Arial" w:hAnsi="Arial" w:cs="Arial"/>
          <w:sz w:val="24"/>
          <w:szCs w:val="24"/>
          <w:lang w:val="en-GB"/>
        </w:rPr>
        <w:t>A certain number of r</w:t>
      </w:r>
      <w:r w:rsidR="0070650D" w:rsidRPr="00AC0039">
        <w:rPr>
          <w:rFonts w:ascii="Arial" w:hAnsi="Arial" w:cs="Arial"/>
          <w:sz w:val="24"/>
          <w:szCs w:val="24"/>
          <w:lang w:val="en-GB"/>
        </w:rPr>
        <w:t>egional workshops held</w:t>
      </w:r>
      <w:r w:rsidR="00CE44FD">
        <w:rPr>
          <w:rFonts w:ascii="Arial" w:hAnsi="Arial" w:cs="Arial"/>
          <w:sz w:val="24"/>
          <w:szCs w:val="24"/>
          <w:lang w:val="en-GB"/>
        </w:rPr>
        <w:t xml:space="preserve"> </w:t>
      </w:r>
      <w:r w:rsidR="003C2632">
        <w:rPr>
          <w:rFonts w:ascii="Arial" w:hAnsi="Arial" w:cs="Arial"/>
          <w:sz w:val="24"/>
          <w:szCs w:val="24"/>
          <w:lang w:val="en-GB"/>
        </w:rPr>
        <w:t>between 2016</w:t>
      </w:r>
      <w:r w:rsidR="003B546A">
        <w:rPr>
          <w:rFonts w:ascii="Arial" w:hAnsi="Arial" w:cs="Arial"/>
          <w:sz w:val="24"/>
          <w:szCs w:val="24"/>
          <w:lang w:val="en-GB"/>
        </w:rPr>
        <w:t xml:space="preserve"> </w:t>
      </w:r>
      <w:r w:rsidR="003C2632">
        <w:rPr>
          <w:rFonts w:ascii="Arial" w:hAnsi="Arial" w:cs="Arial"/>
          <w:sz w:val="24"/>
          <w:szCs w:val="24"/>
          <w:lang w:val="en-GB"/>
        </w:rPr>
        <w:t xml:space="preserve">to 2018 </w:t>
      </w:r>
      <w:r w:rsidR="00CE44FD">
        <w:rPr>
          <w:rFonts w:ascii="Arial" w:hAnsi="Arial" w:cs="Arial"/>
          <w:sz w:val="24"/>
          <w:szCs w:val="24"/>
          <w:lang w:val="en-GB"/>
        </w:rPr>
        <w:t>addressed</w:t>
      </w:r>
      <w:r w:rsidR="003B546A">
        <w:rPr>
          <w:rFonts w:ascii="Arial" w:hAnsi="Arial" w:cs="Arial"/>
          <w:sz w:val="24"/>
          <w:szCs w:val="24"/>
          <w:lang w:val="en-GB"/>
        </w:rPr>
        <w:t xml:space="preserve"> </w:t>
      </w:r>
      <w:r w:rsidR="0070650D" w:rsidRPr="00AC0039">
        <w:rPr>
          <w:rFonts w:ascii="Arial" w:hAnsi="Arial" w:cs="Arial"/>
          <w:sz w:val="24"/>
          <w:szCs w:val="24"/>
          <w:lang w:val="en-GB"/>
        </w:rPr>
        <w:t>gender</w:t>
      </w:r>
      <w:r w:rsidR="003C2632">
        <w:rPr>
          <w:rFonts w:ascii="Arial" w:hAnsi="Arial" w:cs="Arial"/>
          <w:sz w:val="24"/>
          <w:szCs w:val="24"/>
          <w:lang w:val="en-GB"/>
        </w:rPr>
        <w:t xml:space="preserve"> </w:t>
      </w:r>
      <w:r w:rsidR="00C31838">
        <w:rPr>
          <w:rFonts w:ascii="Arial" w:hAnsi="Arial" w:cs="Arial"/>
          <w:sz w:val="24"/>
          <w:szCs w:val="24"/>
          <w:lang w:val="en-GB"/>
        </w:rPr>
        <w:t>issues</w:t>
      </w:r>
      <w:r w:rsidR="003C2632">
        <w:rPr>
          <w:rFonts w:ascii="Arial" w:hAnsi="Arial" w:cs="Arial"/>
          <w:sz w:val="24"/>
          <w:szCs w:val="24"/>
          <w:lang w:val="en-GB"/>
        </w:rPr>
        <w:t xml:space="preserve"> </w:t>
      </w:r>
      <w:r w:rsidR="001562FB">
        <w:rPr>
          <w:rFonts w:ascii="Arial" w:hAnsi="Arial" w:cs="Arial"/>
          <w:sz w:val="24"/>
          <w:szCs w:val="24"/>
          <w:lang w:val="en-GB"/>
        </w:rPr>
        <w:t xml:space="preserve">almost exclusively focused </w:t>
      </w:r>
      <w:r w:rsidR="0070650D" w:rsidRPr="00AC0039">
        <w:rPr>
          <w:rFonts w:ascii="Arial" w:hAnsi="Arial" w:cs="Arial"/>
          <w:sz w:val="24"/>
          <w:szCs w:val="24"/>
          <w:lang w:val="en-GB"/>
        </w:rPr>
        <w:t>on the women</w:t>
      </w:r>
      <w:r w:rsidR="00F656EA">
        <w:rPr>
          <w:rFonts w:ascii="Arial" w:hAnsi="Arial" w:cs="Arial"/>
          <w:sz w:val="24"/>
          <w:szCs w:val="24"/>
          <w:lang w:val="en-GB"/>
        </w:rPr>
        <w:t xml:space="preserve"> involvement in</w:t>
      </w:r>
      <w:r w:rsidR="0070650D" w:rsidRPr="00AC0039">
        <w:rPr>
          <w:rFonts w:ascii="Arial" w:hAnsi="Arial" w:cs="Arial"/>
          <w:sz w:val="24"/>
          <w:szCs w:val="24"/>
          <w:lang w:val="en-GB"/>
        </w:rPr>
        <w:t xml:space="preserve"> </w:t>
      </w:r>
      <w:r w:rsidR="00F656EA">
        <w:rPr>
          <w:rFonts w:ascii="Arial" w:hAnsi="Arial" w:cs="Arial"/>
          <w:sz w:val="24"/>
          <w:szCs w:val="24"/>
          <w:lang w:val="en-GB"/>
        </w:rPr>
        <w:t xml:space="preserve">spaces for </w:t>
      </w:r>
      <w:r w:rsidR="00282505">
        <w:rPr>
          <w:rFonts w:ascii="Arial" w:hAnsi="Arial" w:cs="Arial"/>
          <w:sz w:val="24"/>
          <w:szCs w:val="24"/>
          <w:lang w:val="en-GB"/>
        </w:rPr>
        <w:t>di</w:t>
      </w:r>
      <w:r w:rsidR="004E1135">
        <w:rPr>
          <w:rFonts w:ascii="Arial" w:hAnsi="Arial" w:cs="Arial"/>
          <w:sz w:val="24"/>
          <w:szCs w:val="24"/>
          <w:lang w:val="en-GB"/>
        </w:rPr>
        <w:t>scussion</w:t>
      </w:r>
      <w:r w:rsidR="00F656EA">
        <w:rPr>
          <w:rFonts w:ascii="Arial" w:hAnsi="Arial" w:cs="Arial"/>
          <w:sz w:val="24"/>
          <w:szCs w:val="24"/>
          <w:lang w:val="en-GB"/>
        </w:rPr>
        <w:t xml:space="preserve"> and d</w:t>
      </w:r>
      <w:r w:rsidR="00282505">
        <w:rPr>
          <w:rFonts w:ascii="Arial" w:hAnsi="Arial" w:cs="Arial"/>
          <w:sz w:val="24"/>
          <w:szCs w:val="24"/>
          <w:lang w:val="en-GB"/>
        </w:rPr>
        <w:t xml:space="preserve">ebate. </w:t>
      </w:r>
    </w:p>
    <w:p w:rsidR="00755F36" w:rsidRPr="00AC0039" w:rsidRDefault="00755F36" w:rsidP="00AC0039">
      <w:pPr>
        <w:pStyle w:val="Sinespaciado"/>
        <w:rPr>
          <w:rFonts w:ascii="Arial" w:hAnsi="Arial" w:cs="Arial"/>
          <w:sz w:val="24"/>
          <w:szCs w:val="24"/>
          <w:lang w:val="en-GB"/>
        </w:rPr>
      </w:pPr>
    </w:p>
    <w:p w:rsidR="0070650D" w:rsidRDefault="00F159AA" w:rsidP="00755F36">
      <w:pPr>
        <w:pStyle w:val="Sinespaciado"/>
        <w:jc w:val="both"/>
        <w:rPr>
          <w:rFonts w:ascii="Arial" w:hAnsi="Arial" w:cs="Arial"/>
          <w:sz w:val="24"/>
          <w:szCs w:val="24"/>
          <w:lang w:val="en-GB"/>
        </w:rPr>
      </w:pPr>
      <w:r>
        <w:rPr>
          <w:rFonts w:ascii="Arial" w:hAnsi="Arial" w:cs="Arial"/>
          <w:sz w:val="24"/>
          <w:szCs w:val="24"/>
          <w:lang w:val="en-GB"/>
        </w:rPr>
        <w:t>Moreover, t</w:t>
      </w:r>
      <w:r w:rsidR="00282505">
        <w:rPr>
          <w:rFonts w:ascii="Arial" w:hAnsi="Arial" w:cs="Arial"/>
          <w:sz w:val="24"/>
          <w:szCs w:val="24"/>
          <w:lang w:val="en-GB"/>
        </w:rPr>
        <w:t>he gender</w:t>
      </w:r>
      <w:r w:rsidR="00B35B6A">
        <w:rPr>
          <w:rFonts w:ascii="Arial" w:hAnsi="Arial" w:cs="Arial"/>
          <w:sz w:val="24"/>
          <w:szCs w:val="24"/>
          <w:lang w:val="en-GB"/>
        </w:rPr>
        <w:t>-based</w:t>
      </w:r>
      <w:r w:rsidR="00282505">
        <w:rPr>
          <w:rFonts w:ascii="Arial" w:hAnsi="Arial" w:cs="Arial"/>
          <w:sz w:val="24"/>
          <w:szCs w:val="24"/>
          <w:lang w:val="en-GB"/>
        </w:rPr>
        <w:t xml:space="preserve"> perspective is expected to be addressed </w:t>
      </w:r>
      <w:r w:rsidR="009B6EB5">
        <w:rPr>
          <w:rFonts w:ascii="Arial" w:hAnsi="Arial" w:cs="Arial"/>
          <w:sz w:val="24"/>
          <w:szCs w:val="24"/>
          <w:lang w:val="en-GB"/>
        </w:rPr>
        <w:t>by</w:t>
      </w:r>
      <w:r w:rsidR="00282505">
        <w:rPr>
          <w:rFonts w:ascii="Arial" w:hAnsi="Arial" w:cs="Arial"/>
          <w:sz w:val="24"/>
          <w:szCs w:val="24"/>
          <w:lang w:val="en-GB"/>
        </w:rPr>
        <w:t xml:space="preserve"> </w:t>
      </w:r>
      <w:r w:rsidR="00C31838">
        <w:rPr>
          <w:rFonts w:ascii="Arial" w:hAnsi="Arial" w:cs="Arial"/>
          <w:sz w:val="24"/>
          <w:szCs w:val="24"/>
          <w:lang w:val="en-GB"/>
        </w:rPr>
        <w:t>T</w:t>
      </w:r>
      <w:r w:rsidR="00282505">
        <w:rPr>
          <w:rFonts w:ascii="Arial" w:hAnsi="Arial" w:cs="Arial"/>
          <w:sz w:val="24"/>
          <w:szCs w:val="24"/>
          <w:lang w:val="en-GB"/>
        </w:rPr>
        <w:t xml:space="preserve">he National Adaptation Plan </w:t>
      </w:r>
      <w:r w:rsidR="00330BB3">
        <w:rPr>
          <w:rFonts w:ascii="Arial" w:hAnsi="Arial" w:cs="Arial"/>
          <w:sz w:val="24"/>
          <w:szCs w:val="24"/>
          <w:lang w:val="en-GB"/>
        </w:rPr>
        <w:t>during</w:t>
      </w:r>
      <w:r w:rsidR="0070650D" w:rsidRPr="00AC0039">
        <w:rPr>
          <w:rFonts w:ascii="Arial" w:hAnsi="Arial" w:cs="Arial"/>
          <w:sz w:val="24"/>
          <w:szCs w:val="24"/>
          <w:lang w:val="en-GB"/>
        </w:rPr>
        <w:t xml:space="preserve"> 2019</w:t>
      </w:r>
      <w:r w:rsidR="00282505">
        <w:rPr>
          <w:rFonts w:ascii="Arial" w:hAnsi="Arial" w:cs="Arial"/>
          <w:sz w:val="24"/>
          <w:szCs w:val="24"/>
          <w:lang w:val="en-GB"/>
        </w:rPr>
        <w:t xml:space="preserve">. </w:t>
      </w:r>
      <w:r w:rsidR="009B6EB5">
        <w:rPr>
          <w:rFonts w:ascii="Arial" w:hAnsi="Arial" w:cs="Arial"/>
          <w:sz w:val="24"/>
          <w:szCs w:val="24"/>
          <w:lang w:val="en-GB"/>
        </w:rPr>
        <w:t>Taking the first steps i</w:t>
      </w:r>
      <w:r w:rsidR="0070650D" w:rsidRPr="00AC0039">
        <w:rPr>
          <w:rFonts w:ascii="Arial" w:hAnsi="Arial" w:cs="Arial"/>
          <w:sz w:val="24"/>
          <w:szCs w:val="24"/>
          <w:lang w:val="en-GB"/>
        </w:rPr>
        <w:t xml:space="preserve">n this regard, a workshop on </w:t>
      </w:r>
      <w:r w:rsidR="0070650D" w:rsidRPr="00F159AA">
        <w:rPr>
          <w:rFonts w:ascii="Arial" w:hAnsi="Arial" w:cs="Arial"/>
          <w:i/>
          <w:sz w:val="24"/>
          <w:szCs w:val="24"/>
          <w:lang w:val="en-GB"/>
        </w:rPr>
        <w:t xml:space="preserve">Gender, </w:t>
      </w:r>
      <w:r w:rsidR="00330BB3" w:rsidRPr="00F159AA">
        <w:rPr>
          <w:rFonts w:ascii="Arial" w:hAnsi="Arial" w:cs="Arial"/>
          <w:i/>
          <w:sz w:val="24"/>
          <w:szCs w:val="24"/>
          <w:lang w:val="en-GB"/>
        </w:rPr>
        <w:t>I</w:t>
      </w:r>
      <w:r w:rsidR="0070650D" w:rsidRPr="00F159AA">
        <w:rPr>
          <w:rFonts w:ascii="Arial" w:hAnsi="Arial" w:cs="Arial"/>
          <w:i/>
          <w:sz w:val="24"/>
          <w:szCs w:val="24"/>
          <w:lang w:val="en-GB"/>
        </w:rPr>
        <w:t xml:space="preserve">CTs and Climate </w:t>
      </w:r>
      <w:r w:rsidR="0070650D" w:rsidRPr="00F159AA">
        <w:rPr>
          <w:rFonts w:ascii="Arial" w:hAnsi="Arial" w:cs="Arial"/>
          <w:sz w:val="24"/>
          <w:szCs w:val="24"/>
          <w:lang w:val="en-GB"/>
        </w:rPr>
        <w:t>Change</w:t>
      </w:r>
      <w:r w:rsidR="00B35B6A" w:rsidRPr="00F159AA">
        <w:rPr>
          <w:rFonts w:ascii="Arial" w:hAnsi="Arial" w:cs="Arial"/>
          <w:sz w:val="24"/>
          <w:szCs w:val="24"/>
          <w:lang w:val="en-GB"/>
        </w:rPr>
        <w:t xml:space="preserve"> was held</w:t>
      </w:r>
      <w:r w:rsidR="0070650D" w:rsidRPr="00F159AA">
        <w:rPr>
          <w:rFonts w:ascii="Arial" w:hAnsi="Arial" w:cs="Arial"/>
          <w:sz w:val="24"/>
          <w:szCs w:val="24"/>
          <w:lang w:val="en-GB"/>
        </w:rPr>
        <w:t xml:space="preserve"> </w:t>
      </w:r>
      <w:r w:rsidR="00B35B6A" w:rsidRPr="00F159AA">
        <w:rPr>
          <w:rFonts w:ascii="Arial" w:hAnsi="Arial" w:cs="Arial"/>
          <w:sz w:val="24"/>
          <w:szCs w:val="24"/>
          <w:lang w:val="en-GB"/>
        </w:rPr>
        <w:t xml:space="preserve">on 07 November 2018 </w:t>
      </w:r>
      <w:r w:rsidR="0070650D" w:rsidRPr="00F159AA">
        <w:rPr>
          <w:rFonts w:ascii="Arial" w:hAnsi="Arial" w:cs="Arial"/>
          <w:sz w:val="24"/>
          <w:szCs w:val="24"/>
          <w:lang w:val="en-GB"/>
        </w:rPr>
        <w:t>aim</w:t>
      </w:r>
      <w:r w:rsidR="00330BB3" w:rsidRPr="00F159AA">
        <w:rPr>
          <w:rFonts w:ascii="Arial" w:hAnsi="Arial" w:cs="Arial"/>
          <w:sz w:val="24"/>
          <w:szCs w:val="24"/>
          <w:lang w:val="en-GB"/>
        </w:rPr>
        <w:t xml:space="preserve">ing </w:t>
      </w:r>
      <w:r w:rsidR="00330BB3" w:rsidRPr="00F159AA">
        <w:rPr>
          <w:rFonts w:ascii="Arial" w:hAnsi="Arial" w:cs="Arial"/>
          <w:i/>
          <w:sz w:val="24"/>
          <w:szCs w:val="24"/>
          <w:lang w:val="en-GB"/>
        </w:rPr>
        <w:t>at</w:t>
      </w:r>
      <w:r w:rsidR="0070650D" w:rsidRPr="00AC0039">
        <w:rPr>
          <w:rFonts w:ascii="Arial" w:hAnsi="Arial" w:cs="Arial"/>
          <w:sz w:val="24"/>
          <w:szCs w:val="24"/>
          <w:lang w:val="en-GB"/>
        </w:rPr>
        <w:t xml:space="preserve"> </w:t>
      </w:r>
      <w:r w:rsidR="00330BB3">
        <w:rPr>
          <w:rFonts w:ascii="Arial" w:hAnsi="Arial" w:cs="Arial"/>
          <w:sz w:val="24"/>
          <w:szCs w:val="24"/>
          <w:lang w:val="en-GB"/>
        </w:rPr>
        <w:t>d</w:t>
      </w:r>
      <w:r w:rsidR="0070650D" w:rsidRPr="00AC0039">
        <w:rPr>
          <w:rFonts w:ascii="Arial" w:hAnsi="Arial" w:cs="Arial"/>
          <w:sz w:val="24"/>
          <w:szCs w:val="24"/>
          <w:lang w:val="en-GB"/>
        </w:rPr>
        <w:t>isseminating and strengthening experience</w:t>
      </w:r>
      <w:r w:rsidR="00330BB3">
        <w:rPr>
          <w:rFonts w:ascii="Arial" w:hAnsi="Arial" w:cs="Arial"/>
          <w:sz w:val="24"/>
          <w:szCs w:val="24"/>
          <w:lang w:val="en-GB"/>
        </w:rPr>
        <w:t>s</w:t>
      </w:r>
      <w:r w:rsidR="0070650D" w:rsidRPr="00AC0039">
        <w:rPr>
          <w:rFonts w:ascii="Arial" w:hAnsi="Arial" w:cs="Arial"/>
          <w:sz w:val="24"/>
          <w:szCs w:val="24"/>
          <w:lang w:val="en-GB"/>
        </w:rPr>
        <w:t xml:space="preserve"> of women's </w:t>
      </w:r>
      <w:r w:rsidR="00330BB3">
        <w:rPr>
          <w:rFonts w:ascii="Arial" w:hAnsi="Arial" w:cs="Arial"/>
          <w:sz w:val="24"/>
          <w:szCs w:val="24"/>
          <w:lang w:val="en-GB"/>
        </w:rPr>
        <w:t>involvement</w:t>
      </w:r>
      <w:r w:rsidR="0070650D" w:rsidRPr="00AC0039">
        <w:rPr>
          <w:rFonts w:ascii="Arial" w:hAnsi="Arial" w:cs="Arial"/>
          <w:sz w:val="24"/>
          <w:szCs w:val="24"/>
          <w:lang w:val="en-GB"/>
        </w:rPr>
        <w:t xml:space="preserve"> in adaptation</w:t>
      </w:r>
      <w:r w:rsidR="009B6EB5">
        <w:rPr>
          <w:rFonts w:ascii="Arial" w:hAnsi="Arial" w:cs="Arial"/>
          <w:sz w:val="24"/>
          <w:szCs w:val="24"/>
          <w:lang w:val="en-GB"/>
        </w:rPr>
        <w:t xml:space="preserve"> activities related</w:t>
      </w:r>
      <w:r w:rsidR="0070650D" w:rsidRPr="00AC0039">
        <w:rPr>
          <w:rFonts w:ascii="Arial" w:hAnsi="Arial" w:cs="Arial"/>
          <w:sz w:val="24"/>
          <w:szCs w:val="24"/>
          <w:lang w:val="en-GB"/>
        </w:rPr>
        <w:t xml:space="preserve"> to climate change and </w:t>
      </w:r>
      <w:r w:rsidR="00C31838">
        <w:rPr>
          <w:rFonts w:ascii="Arial" w:hAnsi="Arial" w:cs="Arial"/>
          <w:sz w:val="24"/>
          <w:szCs w:val="24"/>
          <w:lang w:val="en-GB"/>
        </w:rPr>
        <w:t xml:space="preserve">a </w:t>
      </w:r>
      <w:r w:rsidR="0070650D" w:rsidRPr="00AC0039">
        <w:rPr>
          <w:rFonts w:ascii="Arial" w:hAnsi="Arial" w:cs="Arial"/>
          <w:sz w:val="24"/>
          <w:szCs w:val="24"/>
          <w:lang w:val="en-GB"/>
        </w:rPr>
        <w:t xml:space="preserve">strategic </w:t>
      </w:r>
      <w:r w:rsidR="009B6EB5">
        <w:rPr>
          <w:rFonts w:ascii="Arial" w:hAnsi="Arial" w:cs="Arial"/>
          <w:sz w:val="24"/>
          <w:szCs w:val="24"/>
          <w:lang w:val="en-GB"/>
        </w:rPr>
        <w:t>control</w:t>
      </w:r>
      <w:r w:rsidR="0070650D" w:rsidRPr="00AC0039">
        <w:rPr>
          <w:rFonts w:ascii="Arial" w:hAnsi="Arial" w:cs="Arial"/>
          <w:sz w:val="24"/>
          <w:szCs w:val="24"/>
          <w:lang w:val="en-GB"/>
        </w:rPr>
        <w:t xml:space="preserve"> of ICT</w:t>
      </w:r>
      <w:r w:rsidR="009B6EB5">
        <w:rPr>
          <w:rFonts w:ascii="Arial" w:hAnsi="Arial" w:cs="Arial"/>
          <w:sz w:val="24"/>
          <w:szCs w:val="24"/>
          <w:lang w:val="en-GB"/>
        </w:rPr>
        <w:t>s</w:t>
      </w:r>
      <w:r w:rsidR="00B35B6A">
        <w:rPr>
          <w:rFonts w:ascii="Arial" w:hAnsi="Arial" w:cs="Arial"/>
          <w:sz w:val="24"/>
          <w:szCs w:val="24"/>
          <w:lang w:val="en-GB"/>
        </w:rPr>
        <w:t>. Besides,</w:t>
      </w:r>
      <w:r w:rsidR="0070650D" w:rsidRPr="00AC0039">
        <w:rPr>
          <w:rFonts w:ascii="Arial" w:hAnsi="Arial" w:cs="Arial"/>
          <w:sz w:val="24"/>
          <w:szCs w:val="24"/>
          <w:lang w:val="en-GB"/>
        </w:rPr>
        <w:t xml:space="preserve"> </w:t>
      </w:r>
      <w:r w:rsidR="00CE44FD">
        <w:rPr>
          <w:rFonts w:ascii="Arial" w:hAnsi="Arial" w:cs="Arial"/>
          <w:sz w:val="24"/>
          <w:szCs w:val="24"/>
          <w:lang w:val="en-GB"/>
        </w:rPr>
        <w:t>e</w:t>
      </w:r>
      <w:r w:rsidR="00B35B6A">
        <w:rPr>
          <w:rFonts w:ascii="Arial" w:hAnsi="Arial" w:cs="Arial"/>
          <w:sz w:val="24"/>
          <w:szCs w:val="24"/>
          <w:lang w:val="en-GB"/>
        </w:rPr>
        <w:t>xperience</w:t>
      </w:r>
      <w:r w:rsidR="00790DD6">
        <w:rPr>
          <w:rFonts w:ascii="Arial" w:hAnsi="Arial" w:cs="Arial"/>
          <w:sz w:val="24"/>
          <w:szCs w:val="24"/>
          <w:lang w:val="en-GB"/>
        </w:rPr>
        <w:t>-</w:t>
      </w:r>
      <w:r w:rsidR="00B35B6A">
        <w:rPr>
          <w:rFonts w:ascii="Arial" w:hAnsi="Arial" w:cs="Arial"/>
          <w:sz w:val="24"/>
          <w:szCs w:val="24"/>
          <w:lang w:val="en-GB"/>
        </w:rPr>
        <w:t xml:space="preserve">sharing </w:t>
      </w:r>
      <w:r w:rsidR="0070650D" w:rsidRPr="00AC0039">
        <w:rPr>
          <w:rFonts w:ascii="Arial" w:hAnsi="Arial" w:cs="Arial"/>
          <w:sz w:val="24"/>
          <w:szCs w:val="24"/>
          <w:lang w:val="en-GB"/>
        </w:rPr>
        <w:t xml:space="preserve">with public and private </w:t>
      </w:r>
      <w:r w:rsidR="00790DD6">
        <w:rPr>
          <w:rFonts w:ascii="Arial" w:hAnsi="Arial" w:cs="Arial"/>
          <w:sz w:val="24"/>
          <w:szCs w:val="24"/>
          <w:lang w:val="en-GB"/>
        </w:rPr>
        <w:t>player</w:t>
      </w:r>
      <w:r w:rsidR="00CD2E72">
        <w:rPr>
          <w:rFonts w:ascii="Arial" w:hAnsi="Arial" w:cs="Arial"/>
          <w:sz w:val="24"/>
          <w:szCs w:val="24"/>
          <w:lang w:val="en-GB"/>
        </w:rPr>
        <w:t xml:space="preserve">s </w:t>
      </w:r>
      <w:r w:rsidR="00F230F6">
        <w:rPr>
          <w:rFonts w:ascii="Arial" w:hAnsi="Arial" w:cs="Arial"/>
          <w:sz w:val="24"/>
          <w:szCs w:val="24"/>
          <w:lang w:val="en-GB"/>
        </w:rPr>
        <w:t>-</w:t>
      </w:r>
      <w:r w:rsidR="00790DD6">
        <w:rPr>
          <w:rFonts w:ascii="Arial" w:hAnsi="Arial" w:cs="Arial"/>
          <w:sz w:val="24"/>
          <w:szCs w:val="24"/>
          <w:lang w:val="en-GB"/>
        </w:rPr>
        <w:t>international</w:t>
      </w:r>
      <w:r w:rsidR="0070650D" w:rsidRPr="00AC0039">
        <w:rPr>
          <w:rFonts w:ascii="Arial" w:hAnsi="Arial" w:cs="Arial"/>
          <w:sz w:val="24"/>
          <w:szCs w:val="24"/>
          <w:lang w:val="en-GB"/>
        </w:rPr>
        <w:t xml:space="preserve">, national and </w:t>
      </w:r>
      <w:r w:rsidR="00790DD6">
        <w:rPr>
          <w:rFonts w:ascii="Arial" w:hAnsi="Arial" w:cs="Arial"/>
          <w:sz w:val="24"/>
          <w:szCs w:val="24"/>
          <w:lang w:val="en-GB"/>
        </w:rPr>
        <w:t xml:space="preserve">those coming from the </w:t>
      </w:r>
      <w:r w:rsidR="0070650D" w:rsidRPr="00AC0039">
        <w:rPr>
          <w:rFonts w:ascii="Arial" w:hAnsi="Arial" w:cs="Arial"/>
          <w:sz w:val="24"/>
          <w:szCs w:val="24"/>
          <w:lang w:val="en-GB"/>
        </w:rPr>
        <w:t>Gran Chaco</w:t>
      </w:r>
      <w:r w:rsidR="00CD2E72">
        <w:rPr>
          <w:rFonts w:ascii="Arial" w:hAnsi="Arial" w:cs="Arial"/>
          <w:sz w:val="24"/>
          <w:szCs w:val="24"/>
          <w:lang w:val="en-GB"/>
        </w:rPr>
        <w:t xml:space="preserve"> region</w:t>
      </w:r>
      <w:r w:rsidR="00F230F6">
        <w:rPr>
          <w:rFonts w:ascii="Arial" w:hAnsi="Arial" w:cs="Arial"/>
          <w:sz w:val="24"/>
          <w:szCs w:val="24"/>
          <w:lang w:val="en-GB"/>
        </w:rPr>
        <w:t>- was encouraged,</w:t>
      </w:r>
      <w:r w:rsidR="0070650D" w:rsidRPr="00AC0039">
        <w:rPr>
          <w:rFonts w:ascii="Arial" w:hAnsi="Arial" w:cs="Arial"/>
          <w:sz w:val="24"/>
          <w:szCs w:val="24"/>
          <w:lang w:val="en-GB"/>
        </w:rPr>
        <w:t xml:space="preserve"> </w:t>
      </w:r>
      <w:r w:rsidR="00F230F6" w:rsidRPr="00AC0039">
        <w:rPr>
          <w:rFonts w:ascii="Arial" w:hAnsi="Arial" w:cs="Arial"/>
          <w:sz w:val="24"/>
          <w:szCs w:val="24"/>
          <w:lang w:val="en-GB"/>
        </w:rPr>
        <w:t>inc</w:t>
      </w:r>
      <w:r w:rsidR="00F230F6">
        <w:rPr>
          <w:rFonts w:ascii="Arial" w:hAnsi="Arial" w:cs="Arial"/>
          <w:sz w:val="24"/>
          <w:szCs w:val="24"/>
          <w:lang w:val="en-GB"/>
        </w:rPr>
        <w:t>luding</w:t>
      </w:r>
      <w:r w:rsidR="0070650D" w:rsidRPr="00AC0039">
        <w:rPr>
          <w:rFonts w:ascii="Arial" w:hAnsi="Arial" w:cs="Arial"/>
          <w:sz w:val="24"/>
          <w:szCs w:val="24"/>
          <w:lang w:val="en-GB"/>
        </w:rPr>
        <w:t xml:space="preserve"> the gender</w:t>
      </w:r>
      <w:r w:rsidR="00790DD6">
        <w:rPr>
          <w:rFonts w:ascii="Arial" w:hAnsi="Arial" w:cs="Arial"/>
          <w:sz w:val="24"/>
          <w:szCs w:val="24"/>
          <w:lang w:val="en-GB"/>
        </w:rPr>
        <w:t>-based</w:t>
      </w:r>
      <w:r w:rsidR="0070650D" w:rsidRPr="00AC0039">
        <w:rPr>
          <w:rFonts w:ascii="Arial" w:hAnsi="Arial" w:cs="Arial"/>
          <w:sz w:val="24"/>
          <w:szCs w:val="24"/>
          <w:lang w:val="en-GB"/>
        </w:rPr>
        <w:t xml:space="preserve"> approach in adaptation</w:t>
      </w:r>
      <w:r w:rsidR="00CD2E72">
        <w:rPr>
          <w:rFonts w:ascii="Arial" w:hAnsi="Arial" w:cs="Arial"/>
          <w:sz w:val="24"/>
          <w:szCs w:val="24"/>
          <w:lang w:val="en-GB"/>
        </w:rPr>
        <w:t xml:space="preserve"> policies referred</w:t>
      </w:r>
      <w:r w:rsidR="0070650D" w:rsidRPr="00AC0039">
        <w:rPr>
          <w:rFonts w:ascii="Arial" w:hAnsi="Arial" w:cs="Arial"/>
          <w:sz w:val="24"/>
          <w:szCs w:val="24"/>
          <w:lang w:val="en-GB"/>
        </w:rPr>
        <w:t xml:space="preserve"> to climate change. </w:t>
      </w:r>
      <w:r w:rsidR="00790DD6">
        <w:rPr>
          <w:rFonts w:ascii="Arial" w:hAnsi="Arial" w:cs="Arial"/>
          <w:sz w:val="24"/>
          <w:szCs w:val="24"/>
          <w:lang w:val="en-GB"/>
        </w:rPr>
        <w:t>Conclusion</w:t>
      </w:r>
      <w:r w:rsidR="0070650D" w:rsidRPr="00AC0039">
        <w:rPr>
          <w:rFonts w:ascii="Arial" w:hAnsi="Arial" w:cs="Arial"/>
          <w:sz w:val="24"/>
          <w:szCs w:val="24"/>
          <w:lang w:val="en-GB"/>
        </w:rPr>
        <w:t>s of th</w:t>
      </w:r>
      <w:r w:rsidR="00790DD6">
        <w:rPr>
          <w:rFonts w:ascii="Arial" w:hAnsi="Arial" w:cs="Arial"/>
          <w:sz w:val="24"/>
          <w:szCs w:val="24"/>
          <w:lang w:val="en-GB"/>
        </w:rPr>
        <w:t>is</w:t>
      </w:r>
      <w:r w:rsidR="0070650D" w:rsidRPr="00AC0039">
        <w:rPr>
          <w:rFonts w:ascii="Arial" w:hAnsi="Arial" w:cs="Arial"/>
          <w:sz w:val="24"/>
          <w:szCs w:val="24"/>
          <w:lang w:val="en-GB"/>
        </w:rPr>
        <w:t xml:space="preserve"> workshop </w:t>
      </w:r>
      <w:r w:rsidR="00790DD6">
        <w:rPr>
          <w:rFonts w:ascii="Arial" w:hAnsi="Arial" w:cs="Arial"/>
          <w:sz w:val="24"/>
          <w:szCs w:val="24"/>
          <w:lang w:val="en-GB"/>
        </w:rPr>
        <w:t>shall be used</w:t>
      </w:r>
      <w:r w:rsidR="0070650D" w:rsidRPr="00AC0039">
        <w:rPr>
          <w:rFonts w:ascii="Arial" w:hAnsi="Arial" w:cs="Arial"/>
          <w:sz w:val="24"/>
          <w:szCs w:val="24"/>
          <w:lang w:val="en-GB"/>
        </w:rPr>
        <w:t xml:space="preserve"> as input</w:t>
      </w:r>
      <w:r w:rsidR="00161240">
        <w:rPr>
          <w:rFonts w:ascii="Arial" w:hAnsi="Arial" w:cs="Arial"/>
          <w:sz w:val="24"/>
          <w:szCs w:val="24"/>
          <w:lang w:val="en-GB"/>
        </w:rPr>
        <w:t>s</w:t>
      </w:r>
      <w:r w:rsidR="0070650D" w:rsidRPr="00AC0039">
        <w:rPr>
          <w:rFonts w:ascii="Arial" w:hAnsi="Arial" w:cs="Arial"/>
          <w:sz w:val="24"/>
          <w:szCs w:val="24"/>
          <w:lang w:val="en-GB"/>
        </w:rPr>
        <w:t xml:space="preserve"> to in</w:t>
      </w:r>
      <w:r w:rsidR="00790DD6">
        <w:rPr>
          <w:rFonts w:ascii="Arial" w:hAnsi="Arial" w:cs="Arial"/>
          <w:sz w:val="24"/>
          <w:szCs w:val="24"/>
          <w:lang w:val="en-GB"/>
        </w:rPr>
        <w:t>troduce</w:t>
      </w:r>
      <w:r w:rsidR="0070650D" w:rsidRPr="00AC0039">
        <w:rPr>
          <w:rFonts w:ascii="Arial" w:hAnsi="Arial" w:cs="Arial"/>
          <w:sz w:val="24"/>
          <w:szCs w:val="24"/>
          <w:lang w:val="en-GB"/>
        </w:rPr>
        <w:t xml:space="preserve"> a gender</w:t>
      </w:r>
      <w:r w:rsidR="00161240">
        <w:rPr>
          <w:rFonts w:ascii="Arial" w:hAnsi="Arial" w:cs="Arial"/>
          <w:sz w:val="24"/>
          <w:szCs w:val="24"/>
          <w:lang w:val="en-GB"/>
        </w:rPr>
        <w:t>-based</w:t>
      </w:r>
      <w:r w:rsidR="0070650D" w:rsidRPr="00AC0039">
        <w:rPr>
          <w:rFonts w:ascii="Arial" w:hAnsi="Arial" w:cs="Arial"/>
          <w:sz w:val="24"/>
          <w:szCs w:val="24"/>
          <w:lang w:val="en-GB"/>
        </w:rPr>
        <w:t xml:space="preserve"> </w:t>
      </w:r>
      <w:r w:rsidR="00161240">
        <w:rPr>
          <w:rFonts w:ascii="Arial" w:hAnsi="Arial" w:cs="Arial"/>
          <w:sz w:val="24"/>
          <w:szCs w:val="24"/>
          <w:lang w:val="en-GB"/>
        </w:rPr>
        <w:t>perspective</w:t>
      </w:r>
      <w:r w:rsidR="0070650D" w:rsidRPr="00AC0039">
        <w:rPr>
          <w:rFonts w:ascii="Arial" w:hAnsi="Arial" w:cs="Arial"/>
          <w:sz w:val="24"/>
          <w:szCs w:val="24"/>
          <w:lang w:val="en-GB"/>
        </w:rPr>
        <w:t xml:space="preserve"> into the National Adaptation Plan</w:t>
      </w:r>
      <w:r w:rsidR="00E03956">
        <w:rPr>
          <w:rFonts w:ascii="Arial" w:hAnsi="Arial" w:cs="Arial"/>
          <w:sz w:val="24"/>
          <w:szCs w:val="24"/>
          <w:lang w:val="en-GB"/>
        </w:rPr>
        <w:t xml:space="preserve">, </w:t>
      </w:r>
      <w:r w:rsidR="00E03956" w:rsidRPr="00E03956">
        <w:rPr>
          <w:rFonts w:ascii="Arial" w:hAnsi="Arial" w:cs="Arial"/>
          <w:sz w:val="24"/>
          <w:szCs w:val="24"/>
          <w:lang w:val="en-GB"/>
        </w:rPr>
        <w:t>but th</w:t>
      </w:r>
      <w:r w:rsidR="00D86201">
        <w:rPr>
          <w:rFonts w:ascii="Arial" w:hAnsi="Arial" w:cs="Arial"/>
          <w:sz w:val="24"/>
          <w:szCs w:val="24"/>
          <w:lang w:val="en-GB"/>
        </w:rPr>
        <w:t xml:space="preserve">is information </w:t>
      </w:r>
      <w:r w:rsidR="00013675">
        <w:rPr>
          <w:rFonts w:ascii="Arial" w:hAnsi="Arial" w:cs="Arial"/>
          <w:sz w:val="24"/>
          <w:szCs w:val="24"/>
          <w:lang w:val="en-GB"/>
        </w:rPr>
        <w:t xml:space="preserve">is </w:t>
      </w:r>
      <w:r w:rsidR="00CE44FD">
        <w:rPr>
          <w:rFonts w:ascii="Arial" w:hAnsi="Arial" w:cs="Arial"/>
          <w:sz w:val="24"/>
          <w:szCs w:val="24"/>
          <w:lang w:val="en-GB"/>
        </w:rPr>
        <w:t xml:space="preserve">still </w:t>
      </w:r>
      <w:r w:rsidR="00D86201">
        <w:rPr>
          <w:rFonts w:ascii="Arial" w:hAnsi="Arial" w:cs="Arial"/>
          <w:sz w:val="24"/>
          <w:szCs w:val="24"/>
          <w:lang w:val="en-GB"/>
        </w:rPr>
        <w:t>missing.</w:t>
      </w:r>
      <w:r w:rsidR="00D630E9">
        <w:rPr>
          <w:rFonts w:ascii="Arial" w:hAnsi="Arial" w:cs="Arial"/>
          <w:sz w:val="24"/>
          <w:szCs w:val="24"/>
          <w:lang w:val="en-GB"/>
        </w:rPr>
        <w:t xml:space="preserve"> </w:t>
      </w:r>
      <w:r w:rsidR="00EE7F57">
        <w:rPr>
          <w:rFonts w:ascii="Arial" w:hAnsi="Arial" w:cs="Arial"/>
          <w:sz w:val="24"/>
          <w:szCs w:val="24"/>
          <w:lang w:val="en-GB"/>
        </w:rPr>
        <w:t xml:space="preserve"> </w:t>
      </w:r>
    </w:p>
    <w:p w:rsidR="00161240" w:rsidRPr="00AC0039" w:rsidRDefault="00161240" w:rsidP="00755F36">
      <w:pPr>
        <w:pStyle w:val="Sinespaciado"/>
        <w:jc w:val="both"/>
        <w:rPr>
          <w:rFonts w:ascii="Arial" w:hAnsi="Arial" w:cs="Arial"/>
          <w:sz w:val="24"/>
          <w:szCs w:val="24"/>
          <w:lang w:val="en-GB"/>
        </w:rPr>
      </w:pPr>
    </w:p>
    <w:p w:rsidR="0070650D" w:rsidRPr="00AC0039" w:rsidRDefault="00013675" w:rsidP="00755F36">
      <w:pPr>
        <w:pStyle w:val="Sinespaciado"/>
        <w:jc w:val="both"/>
        <w:rPr>
          <w:rFonts w:ascii="Arial" w:hAnsi="Arial" w:cs="Arial"/>
          <w:sz w:val="24"/>
          <w:szCs w:val="24"/>
          <w:lang w:val="en-GB"/>
        </w:rPr>
      </w:pPr>
      <w:r>
        <w:rPr>
          <w:rFonts w:ascii="Arial" w:hAnsi="Arial" w:cs="Arial"/>
          <w:sz w:val="24"/>
          <w:szCs w:val="24"/>
          <w:lang w:val="en-GB"/>
        </w:rPr>
        <w:t>As regards</w:t>
      </w:r>
      <w:r w:rsidR="00D630E9">
        <w:rPr>
          <w:rFonts w:ascii="Arial" w:hAnsi="Arial" w:cs="Arial"/>
          <w:sz w:val="24"/>
          <w:szCs w:val="24"/>
          <w:lang w:val="en-GB"/>
        </w:rPr>
        <w:t xml:space="preserve"> the gender dimension</w:t>
      </w:r>
      <w:r w:rsidR="00767A53">
        <w:rPr>
          <w:rFonts w:ascii="Arial" w:hAnsi="Arial" w:cs="Arial"/>
          <w:sz w:val="24"/>
          <w:szCs w:val="24"/>
          <w:lang w:val="en-GB"/>
        </w:rPr>
        <w:t>,</w:t>
      </w:r>
      <w:r w:rsidR="00D630E9">
        <w:rPr>
          <w:rFonts w:ascii="Arial" w:hAnsi="Arial" w:cs="Arial"/>
          <w:sz w:val="24"/>
          <w:szCs w:val="24"/>
          <w:lang w:val="en-GB"/>
        </w:rPr>
        <w:t xml:space="preserve"> the DNCC has committed to:  </w:t>
      </w:r>
    </w:p>
    <w:p w:rsidR="0070650D" w:rsidRPr="00AC0039" w:rsidRDefault="0070650D" w:rsidP="00AC0039">
      <w:pPr>
        <w:pStyle w:val="Sinespaciado"/>
        <w:rPr>
          <w:rFonts w:ascii="Arial" w:hAnsi="Arial" w:cs="Arial"/>
          <w:sz w:val="24"/>
          <w:szCs w:val="24"/>
          <w:lang w:val="en-GB"/>
        </w:rPr>
      </w:pPr>
    </w:p>
    <w:p w:rsidR="0070650D" w:rsidRDefault="0049087D" w:rsidP="00902A76">
      <w:pPr>
        <w:pStyle w:val="Sinespaciado"/>
        <w:numPr>
          <w:ilvl w:val="0"/>
          <w:numId w:val="3"/>
        </w:numPr>
        <w:jc w:val="both"/>
        <w:rPr>
          <w:rFonts w:ascii="Arial" w:hAnsi="Arial" w:cs="Arial"/>
          <w:sz w:val="24"/>
          <w:szCs w:val="24"/>
          <w:lang w:val="en-GB"/>
        </w:rPr>
      </w:pPr>
      <w:r>
        <w:rPr>
          <w:rFonts w:ascii="Arial" w:hAnsi="Arial" w:cs="Arial"/>
          <w:sz w:val="24"/>
          <w:szCs w:val="24"/>
          <w:lang w:val="en-GB"/>
        </w:rPr>
        <w:t>w</w:t>
      </w:r>
      <w:r w:rsidR="008E6B44">
        <w:rPr>
          <w:rFonts w:ascii="Arial" w:hAnsi="Arial" w:cs="Arial"/>
          <w:sz w:val="24"/>
          <w:szCs w:val="24"/>
          <w:lang w:val="en-GB"/>
        </w:rPr>
        <w:t>ork</w:t>
      </w:r>
      <w:r w:rsidR="00D630E9">
        <w:rPr>
          <w:rFonts w:ascii="Arial" w:hAnsi="Arial" w:cs="Arial"/>
          <w:sz w:val="24"/>
          <w:szCs w:val="24"/>
          <w:lang w:val="en-GB"/>
        </w:rPr>
        <w:t xml:space="preserve"> </w:t>
      </w:r>
      <w:r w:rsidR="008E6B44">
        <w:rPr>
          <w:rFonts w:ascii="Arial" w:hAnsi="Arial" w:cs="Arial"/>
          <w:sz w:val="24"/>
          <w:szCs w:val="24"/>
          <w:lang w:val="en-GB"/>
        </w:rPr>
        <w:t>together</w:t>
      </w:r>
      <w:r w:rsidR="0070650D" w:rsidRPr="00AC0039">
        <w:rPr>
          <w:rFonts w:ascii="Arial" w:hAnsi="Arial" w:cs="Arial"/>
          <w:sz w:val="24"/>
          <w:szCs w:val="24"/>
          <w:lang w:val="en-GB"/>
        </w:rPr>
        <w:t xml:space="preserve"> with provincial </w:t>
      </w:r>
      <w:r w:rsidR="00FB5E0E">
        <w:rPr>
          <w:rFonts w:ascii="Arial" w:hAnsi="Arial" w:cs="Arial"/>
          <w:sz w:val="24"/>
          <w:szCs w:val="24"/>
          <w:lang w:val="en-GB"/>
        </w:rPr>
        <w:t>authorities</w:t>
      </w:r>
      <w:r w:rsidR="0070650D" w:rsidRPr="00AC0039">
        <w:rPr>
          <w:rFonts w:ascii="Arial" w:hAnsi="Arial" w:cs="Arial"/>
          <w:sz w:val="24"/>
          <w:szCs w:val="24"/>
          <w:lang w:val="en-GB"/>
        </w:rPr>
        <w:t xml:space="preserve"> </w:t>
      </w:r>
      <w:r w:rsidR="008E6B44">
        <w:rPr>
          <w:rFonts w:ascii="Arial" w:hAnsi="Arial" w:cs="Arial"/>
          <w:sz w:val="24"/>
          <w:szCs w:val="24"/>
          <w:lang w:val="en-GB"/>
        </w:rPr>
        <w:t>and</w:t>
      </w:r>
      <w:r w:rsidR="0070650D" w:rsidRPr="00AC0039">
        <w:rPr>
          <w:rFonts w:ascii="Arial" w:hAnsi="Arial" w:cs="Arial"/>
          <w:sz w:val="24"/>
          <w:szCs w:val="24"/>
          <w:lang w:val="en-GB"/>
        </w:rPr>
        <w:t xml:space="preserve"> the Federal Council of the Environment (</w:t>
      </w:r>
      <w:proofErr w:type="spellStart"/>
      <w:r w:rsidR="00767A53">
        <w:rPr>
          <w:rFonts w:ascii="Arial" w:hAnsi="Arial" w:cs="Arial"/>
          <w:sz w:val="24"/>
          <w:szCs w:val="24"/>
          <w:lang w:val="en-GB"/>
        </w:rPr>
        <w:t>Consejo</w:t>
      </w:r>
      <w:proofErr w:type="spellEnd"/>
      <w:r w:rsidR="00767A53">
        <w:rPr>
          <w:rFonts w:ascii="Arial" w:hAnsi="Arial" w:cs="Arial"/>
          <w:sz w:val="24"/>
          <w:szCs w:val="24"/>
          <w:lang w:val="en-GB"/>
        </w:rPr>
        <w:t xml:space="preserve"> Federal de Medio Ambiente -</w:t>
      </w:r>
      <w:r w:rsidR="0070650D" w:rsidRPr="00AC0039">
        <w:rPr>
          <w:rFonts w:ascii="Arial" w:hAnsi="Arial" w:cs="Arial"/>
          <w:sz w:val="24"/>
          <w:szCs w:val="24"/>
          <w:lang w:val="en-GB"/>
        </w:rPr>
        <w:t>COFEMA</w:t>
      </w:r>
      <w:r w:rsidR="00767A53">
        <w:rPr>
          <w:rFonts w:ascii="Arial" w:hAnsi="Arial" w:cs="Arial"/>
          <w:sz w:val="24"/>
          <w:szCs w:val="24"/>
          <w:lang w:val="en-GB"/>
        </w:rPr>
        <w:t>-</w:t>
      </w:r>
      <w:r>
        <w:rPr>
          <w:rFonts w:ascii="Arial" w:hAnsi="Arial" w:cs="Arial"/>
          <w:sz w:val="24"/>
          <w:szCs w:val="24"/>
          <w:lang w:val="en-GB"/>
        </w:rPr>
        <w:t>,</w:t>
      </w:r>
      <w:r w:rsidR="008E6B44">
        <w:rPr>
          <w:rFonts w:ascii="Arial" w:hAnsi="Arial" w:cs="Arial"/>
          <w:sz w:val="24"/>
          <w:szCs w:val="24"/>
          <w:lang w:val="en-GB"/>
        </w:rPr>
        <w:t xml:space="preserve"> in Spanish</w:t>
      </w:r>
      <w:r w:rsidR="0070650D" w:rsidRPr="00AC0039">
        <w:rPr>
          <w:rFonts w:ascii="Arial" w:hAnsi="Arial" w:cs="Arial"/>
          <w:sz w:val="24"/>
          <w:szCs w:val="24"/>
          <w:lang w:val="en-GB"/>
        </w:rPr>
        <w:t xml:space="preserve">) </w:t>
      </w:r>
      <w:r>
        <w:rPr>
          <w:rFonts w:ascii="Arial" w:hAnsi="Arial" w:cs="Arial"/>
          <w:sz w:val="24"/>
          <w:szCs w:val="24"/>
          <w:lang w:val="en-GB"/>
        </w:rPr>
        <w:t>to include</w:t>
      </w:r>
      <w:r w:rsidR="0070650D" w:rsidRPr="00AC0039">
        <w:rPr>
          <w:rFonts w:ascii="Arial" w:hAnsi="Arial" w:cs="Arial"/>
          <w:sz w:val="24"/>
          <w:szCs w:val="24"/>
          <w:lang w:val="en-GB"/>
        </w:rPr>
        <w:t xml:space="preserve"> </w:t>
      </w:r>
      <w:r w:rsidR="00FB5E0E">
        <w:rPr>
          <w:rFonts w:ascii="Arial" w:hAnsi="Arial" w:cs="Arial"/>
          <w:sz w:val="24"/>
          <w:szCs w:val="24"/>
          <w:lang w:val="en-GB"/>
        </w:rPr>
        <w:t xml:space="preserve">the </w:t>
      </w:r>
      <w:r w:rsidR="0070650D" w:rsidRPr="00AC0039">
        <w:rPr>
          <w:rFonts w:ascii="Arial" w:hAnsi="Arial" w:cs="Arial"/>
          <w:sz w:val="24"/>
          <w:szCs w:val="24"/>
          <w:lang w:val="en-GB"/>
        </w:rPr>
        <w:t>gender</w:t>
      </w:r>
      <w:r w:rsidR="00FB5E0E">
        <w:rPr>
          <w:rFonts w:ascii="Arial" w:hAnsi="Arial" w:cs="Arial"/>
          <w:sz w:val="24"/>
          <w:szCs w:val="24"/>
          <w:lang w:val="en-GB"/>
        </w:rPr>
        <w:t>-based approach</w:t>
      </w:r>
      <w:r w:rsidR="0070650D" w:rsidRPr="00AC0039">
        <w:rPr>
          <w:rFonts w:ascii="Arial" w:hAnsi="Arial" w:cs="Arial"/>
          <w:sz w:val="24"/>
          <w:szCs w:val="24"/>
          <w:lang w:val="en-GB"/>
        </w:rPr>
        <w:t xml:space="preserve"> in </w:t>
      </w:r>
      <w:r w:rsidR="00767A53">
        <w:rPr>
          <w:rFonts w:ascii="Arial" w:hAnsi="Arial" w:cs="Arial"/>
          <w:sz w:val="24"/>
          <w:szCs w:val="24"/>
          <w:lang w:val="en-GB"/>
        </w:rPr>
        <w:t xml:space="preserve">both the </w:t>
      </w:r>
      <w:r w:rsidR="0070650D" w:rsidRPr="00AC0039">
        <w:rPr>
          <w:rFonts w:ascii="Arial" w:hAnsi="Arial" w:cs="Arial"/>
          <w:sz w:val="24"/>
          <w:szCs w:val="24"/>
          <w:lang w:val="en-GB"/>
        </w:rPr>
        <w:t xml:space="preserve">environmental and </w:t>
      </w:r>
      <w:r w:rsidR="00767A53">
        <w:rPr>
          <w:rFonts w:ascii="Arial" w:hAnsi="Arial" w:cs="Arial"/>
          <w:sz w:val="24"/>
          <w:szCs w:val="24"/>
          <w:lang w:val="en-GB"/>
        </w:rPr>
        <w:t xml:space="preserve">the </w:t>
      </w:r>
      <w:r w:rsidR="0070650D" w:rsidRPr="00AC0039">
        <w:rPr>
          <w:rFonts w:ascii="Arial" w:hAnsi="Arial" w:cs="Arial"/>
          <w:sz w:val="24"/>
          <w:szCs w:val="24"/>
          <w:lang w:val="en-GB"/>
        </w:rPr>
        <w:t>natural resources</w:t>
      </w:r>
      <w:r w:rsidR="00767A53">
        <w:rPr>
          <w:rFonts w:ascii="Arial" w:hAnsi="Arial" w:cs="Arial"/>
          <w:sz w:val="24"/>
          <w:szCs w:val="24"/>
          <w:lang w:val="en-GB"/>
        </w:rPr>
        <w:t xml:space="preserve"> management</w:t>
      </w:r>
      <w:r w:rsidR="00C31838">
        <w:rPr>
          <w:rFonts w:ascii="Arial" w:hAnsi="Arial" w:cs="Arial"/>
          <w:sz w:val="24"/>
          <w:szCs w:val="24"/>
          <w:lang w:val="en-GB"/>
        </w:rPr>
        <w:t>s;</w:t>
      </w:r>
    </w:p>
    <w:p w:rsidR="00FB5E0E" w:rsidRPr="00AC0039" w:rsidRDefault="00FB5E0E" w:rsidP="00FB5E0E">
      <w:pPr>
        <w:pStyle w:val="Sinespaciado"/>
        <w:ind w:left="360"/>
        <w:jc w:val="both"/>
        <w:rPr>
          <w:rFonts w:ascii="Arial" w:hAnsi="Arial" w:cs="Arial"/>
          <w:sz w:val="24"/>
          <w:szCs w:val="24"/>
          <w:lang w:val="en-GB"/>
        </w:rPr>
      </w:pPr>
    </w:p>
    <w:p w:rsidR="00E560DB" w:rsidRDefault="00D94BC5" w:rsidP="00902A76">
      <w:pPr>
        <w:pStyle w:val="Sinespaciado"/>
        <w:numPr>
          <w:ilvl w:val="0"/>
          <w:numId w:val="3"/>
        </w:numPr>
        <w:jc w:val="both"/>
        <w:rPr>
          <w:rFonts w:ascii="Arial" w:hAnsi="Arial" w:cs="Arial"/>
          <w:sz w:val="24"/>
          <w:szCs w:val="24"/>
          <w:lang w:val="en-GB"/>
        </w:rPr>
      </w:pPr>
      <w:r w:rsidRPr="00E560DB">
        <w:rPr>
          <w:rFonts w:ascii="Arial" w:hAnsi="Arial" w:cs="Arial"/>
          <w:sz w:val="24"/>
          <w:szCs w:val="24"/>
          <w:lang w:val="en-GB"/>
        </w:rPr>
        <w:t>f</w:t>
      </w:r>
      <w:r w:rsidR="0070650D" w:rsidRPr="00E560DB">
        <w:rPr>
          <w:rFonts w:ascii="Arial" w:hAnsi="Arial" w:cs="Arial"/>
          <w:sz w:val="24"/>
          <w:szCs w:val="24"/>
          <w:lang w:val="en-GB"/>
        </w:rPr>
        <w:t>avo</w:t>
      </w:r>
      <w:r w:rsidR="0049087D" w:rsidRPr="00E560DB">
        <w:rPr>
          <w:rFonts w:ascii="Arial" w:hAnsi="Arial" w:cs="Arial"/>
          <w:sz w:val="24"/>
          <w:szCs w:val="24"/>
          <w:lang w:val="en-GB"/>
        </w:rPr>
        <w:t>u</w:t>
      </w:r>
      <w:r w:rsidR="0070650D" w:rsidRPr="00E560DB">
        <w:rPr>
          <w:rFonts w:ascii="Arial" w:hAnsi="Arial" w:cs="Arial"/>
          <w:sz w:val="24"/>
          <w:szCs w:val="24"/>
          <w:lang w:val="en-GB"/>
        </w:rPr>
        <w:t xml:space="preserve">r </w:t>
      </w:r>
      <w:r w:rsidR="00767A53">
        <w:rPr>
          <w:rFonts w:ascii="Arial" w:hAnsi="Arial" w:cs="Arial"/>
          <w:sz w:val="24"/>
          <w:szCs w:val="24"/>
          <w:lang w:val="en-GB"/>
        </w:rPr>
        <w:t xml:space="preserve">the </w:t>
      </w:r>
      <w:r w:rsidRPr="00E560DB">
        <w:rPr>
          <w:rFonts w:ascii="Arial" w:hAnsi="Arial" w:cs="Arial"/>
          <w:sz w:val="24"/>
          <w:szCs w:val="24"/>
          <w:lang w:val="en-GB"/>
        </w:rPr>
        <w:t>female voice</w:t>
      </w:r>
      <w:r w:rsidR="0070650D" w:rsidRPr="00E560DB">
        <w:rPr>
          <w:rFonts w:ascii="Arial" w:hAnsi="Arial" w:cs="Arial"/>
          <w:sz w:val="24"/>
          <w:szCs w:val="24"/>
          <w:lang w:val="en-GB"/>
        </w:rPr>
        <w:t xml:space="preserve"> in spaces where the </w:t>
      </w:r>
      <w:r w:rsidR="00767A53">
        <w:rPr>
          <w:rFonts w:ascii="Arial" w:hAnsi="Arial" w:cs="Arial"/>
          <w:sz w:val="24"/>
          <w:szCs w:val="24"/>
          <w:lang w:val="en-GB"/>
        </w:rPr>
        <w:t xml:space="preserve">territorial </w:t>
      </w:r>
      <w:r w:rsidR="0070650D" w:rsidRPr="00E560DB">
        <w:rPr>
          <w:rFonts w:ascii="Arial" w:hAnsi="Arial" w:cs="Arial"/>
          <w:sz w:val="24"/>
          <w:szCs w:val="24"/>
          <w:lang w:val="en-GB"/>
        </w:rPr>
        <w:t>governa</w:t>
      </w:r>
      <w:r w:rsidRPr="00E560DB">
        <w:rPr>
          <w:rFonts w:ascii="Arial" w:hAnsi="Arial" w:cs="Arial"/>
          <w:sz w:val="24"/>
          <w:szCs w:val="24"/>
          <w:lang w:val="en-GB"/>
        </w:rPr>
        <w:t>nce</w:t>
      </w:r>
      <w:r w:rsidR="0070650D" w:rsidRPr="00E560DB">
        <w:rPr>
          <w:rFonts w:ascii="Arial" w:hAnsi="Arial" w:cs="Arial"/>
          <w:sz w:val="24"/>
          <w:szCs w:val="24"/>
          <w:lang w:val="en-GB"/>
        </w:rPr>
        <w:t xml:space="preserve"> </w:t>
      </w:r>
      <w:r w:rsidR="00767A53">
        <w:rPr>
          <w:rFonts w:ascii="Arial" w:hAnsi="Arial" w:cs="Arial"/>
          <w:sz w:val="24"/>
          <w:szCs w:val="24"/>
          <w:lang w:val="en-GB"/>
        </w:rPr>
        <w:t xml:space="preserve">be </w:t>
      </w:r>
      <w:r w:rsidR="0070650D" w:rsidRPr="00E560DB">
        <w:rPr>
          <w:rFonts w:ascii="Arial" w:hAnsi="Arial" w:cs="Arial"/>
          <w:sz w:val="24"/>
          <w:szCs w:val="24"/>
          <w:lang w:val="en-GB"/>
        </w:rPr>
        <w:t>exercised</w:t>
      </w:r>
      <w:r w:rsidR="00E560DB">
        <w:rPr>
          <w:rFonts w:ascii="Arial" w:hAnsi="Arial" w:cs="Arial"/>
          <w:sz w:val="24"/>
          <w:szCs w:val="24"/>
          <w:lang w:val="en-GB"/>
        </w:rPr>
        <w:t xml:space="preserve">; </w:t>
      </w:r>
    </w:p>
    <w:p w:rsidR="00EB26FA" w:rsidRPr="00E560DB" w:rsidRDefault="0070650D" w:rsidP="00E560DB">
      <w:pPr>
        <w:pStyle w:val="Sinespaciado"/>
        <w:ind w:left="360"/>
        <w:jc w:val="both"/>
        <w:rPr>
          <w:rFonts w:ascii="Arial" w:hAnsi="Arial" w:cs="Arial"/>
          <w:sz w:val="24"/>
          <w:szCs w:val="24"/>
          <w:lang w:val="en-GB"/>
        </w:rPr>
      </w:pPr>
      <w:r w:rsidRPr="00E560DB">
        <w:rPr>
          <w:rFonts w:ascii="Arial" w:hAnsi="Arial" w:cs="Arial"/>
          <w:sz w:val="24"/>
          <w:szCs w:val="24"/>
          <w:lang w:val="en-GB"/>
        </w:rPr>
        <w:t xml:space="preserve"> </w:t>
      </w:r>
    </w:p>
    <w:p w:rsidR="0070650D" w:rsidRDefault="00D630E9" w:rsidP="00902A76">
      <w:pPr>
        <w:pStyle w:val="Sinespaciado"/>
        <w:numPr>
          <w:ilvl w:val="0"/>
          <w:numId w:val="3"/>
        </w:numPr>
        <w:jc w:val="both"/>
        <w:rPr>
          <w:rFonts w:ascii="Arial" w:hAnsi="Arial" w:cs="Arial"/>
          <w:sz w:val="24"/>
          <w:szCs w:val="24"/>
          <w:lang w:val="en-GB"/>
        </w:rPr>
      </w:pPr>
      <w:r>
        <w:rPr>
          <w:rFonts w:ascii="Arial" w:hAnsi="Arial" w:cs="Arial"/>
          <w:sz w:val="24"/>
          <w:szCs w:val="24"/>
          <w:lang w:val="en-GB"/>
        </w:rPr>
        <w:t>encour</w:t>
      </w:r>
      <w:r w:rsidR="00767A53">
        <w:rPr>
          <w:rFonts w:ascii="Arial" w:hAnsi="Arial" w:cs="Arial"/>
          <w:sz w:val="24"/>
          <w:szCs w:val="24"/>
          <w:lang w:val="en-GB"/>
        </w:rPr>
        <w:t>a</w:t>
      </w:r>
      <w:r>
        <w:rPr>
          <w:rFonts w:ascii="Arial" w:hAnsi="Arial" w:cs="Arial"/>
          <w:sz w:val="24"/>
          <w:szCs w:val="24"/>
          <w:lang w:val="en-GB"/>
        </w:rPr>
        <w:t>ge</w:t>
      </w:r>
      <w:r w:rsidR="0070650D" w:rsidRPr="00AC0039">
        <w:rPr>
          <w:rFonts w:ascii="Arial" w:hAnsi="Arial" w:cs="Arial"/>
          <w:sz w:val="24"/>
          <w:szCs w:val="24"/>
          <w:lang w:val="en-GB"/>
        </w:rPr>
        <w:t xml:space="preserve"> </w:t>
      </w:r>
      <w:r w:rsidR="00767A53">
        <w:rPr>
          <w:rFonts w:ascii="Arial" w:hAnsi="Arial" w:cs="Arial"/>
          <w:sz w:val="24"/>
          <w:szCs w:val="24"/>
          <w:lang w:val="en-GB"/>
        </w:rPr>
        <w:t>fair</w:t>
      </w:r>
      <w:r w:rsidR="0070650D" w:rsidRPr="00AC0039">
        <w:rPr>
          <w:rFonts w:ascii="Arial" w:hAnsi="Arial" w:cs="Arial"/>
          <w:sz w:val="24"/>
          <w:szCs w:val="24"/>
          <w:lang w:val="en-GB"/>
        </w:rPr>
        <w:t xml:space="preserve"> </w:t>
      </w:r>
      <w:r w:rsidR="00013675">
        <w:rPr>
          <w:rFonts w:ascii="Arial" w:hAnsi="Arial" w:cs="Arial"/>
          <w:sz w:val="24"/>
          <w:szCs w:val="24"/>
          <w:lang w:val="en-GB"/>
        </w:rPr>
        <w:t xml:space="preserve">procedures </w:t>
      </w:r>
      <w:r w:rsidR="009015A2">
        <w:rPr>
          <w:rFonts w:ascii="Arial" w:hAnsi="Arial" w:cs="Arial"/>
          <w:sz w:val="24"/>
          <w:szCs w:val="24"/>
          <w:lang w:val="en-GB"/>
        </w:rPr>
        <w:t>for</w:t>
      </w:r>
      <w:r w:rsidR="0070650D" w:rsidRPr="00AC0039">
        <w:rPr>
          <w:rFonts w:ascii="Arial" w:hAnsi="Arial" w:cs="Arial"/>
          <w:sz w:val="24"/>
          <w:szCs w:val="24"/>
          <w:lang w:val="en-GB"/>
        </w:rPr>
        <w:t xml:space="preserve"> tak</w:t>
      </w:r>
      <w:r w:rsidR="009015A2">
        <w:rPr>
          <w:rFonts w:ascii="Arial" w:hAnsi="Arial" w:cs="Arial"/>
          <w:sz w:val="24"/>
          <w:szCs w:val="24"/>
          <w:lang w:val="en-GB"/>
        </w:rPr>
        <w:t>ing</w:t>
      </w:r>
      <w:r w:rsidR="0070650D" w:rsidRPr="00AC0039">
        <w:rPr>
          <w:rFonts w:ascii="Arial" w:hAnsi="Arial" w:cs="Arial"/>
          <w:sz w:val="24"/>
          <w:szCs w:val="24"/>
          <w:lang w:val="en-GB"/>
        </w:rPr>
        <w:t xml:space="preserve"> advantage of economic </w:t>
      </w:r>
      <w:r w:rsidR="00C31838">
        <w:rPr>
          <w:rFonts w:ascii="Arial" w:hAnsi="Arial" w:cs="Arial"/>
          <w:sz w:val="24"/>
          <w:szCs w:val="24"/>
          <w:lang w:val="en-GB"/>
        </w:rPr>
        <w:t>benefits</w:t>
      </w:r>
      <w:r w:rsidR="0070650D" w:rsidRPr="00AC0039">
        <w:rPr>
          <w:rFonts w:ascii="Arial" w:hAnsi="Arial" w:cs="Arial"/>
          <w:sz w:val="24"/>
          <w:szCs w:val="24"/>
          <w:lang w:val="en-GB"/>
        </w:rPr>
        <w:t xml:space="preserve"> of </w:t>
      </w:r>
      <w:r w:rsidR="009015A2">
        <w:rPr>
          <w:rFonts w:ascii="Arial" w:hAnsi="Arial" w:cs="Arial"/>
          <w:sz w:val="24"/>
          <w:szCs w:val="24"/>
          <w:lang w:val="en-GB"/>
        </w:rPr>
        <w:t xml:space="preserve">adaptation </w:t>
      </w:r>
      <w:r w:rsidR="0070650D" w:rsidRPr="00AC0039">
        <w:rPr>
          <w:rFonts w:ascii="Arial" w:hAnsi="Arial" w:cs="Arial"/>
          <w:sz w:val="24"/>
          <w:szCs w:val="24"/>
          <w:lang w:val="en-GB"/>
        </w:rPr>
        <w:t>program</w:t>
      </w:r>
      <w:r w:rsidR="00902A76">
        <w:rPr>
          <w:rFonts w:ascii="Arial" w:hAnsi="Arial" w:cs="Arial"/>
          <w:sz w:val="24"/>
          <w:szCs w:val="24"/>
          <w:lang w:val="en-GB"/>
        </w:rPr>
        <w:t>mes</w:t>
      </w:r>
      <w:r w:rsidR="0070650D" w:rsidRPr="00AC0039">
        <w:rPr>
          <w:rFonts w:ascii="Arial" w:hAnsi="Arial" w:cs="Arial"/>
          <w:sz w:val="24"/>
          <w:szCs w:val="24"/>
          <w:lang w:val="en-GB"/>
        </w:rPr>
        <w:t xml:space="preserve"> to climate change</w:t>
      </w:r>
      <w:r w:rsidR="00D94BC5">
        <w:rPr>
          <w:rFonts w:ascii="Arial" w:hAnsi="Arial" w:cs="Arial"/>
          <w:sz w:val="24"/>
          <w:szCs w:val="24"/>
          <w:lang w:val="en-GB"/>
        </w:rPr>
        <w:t>;</w:t>
      </w:r>
    </w:p>
    <w:p w:rsidR="00EB26FA" w:rsidRPr="00AC0039" w:rsidRDefault="00EB26FA" w:rsidP="00902A76">
      <w:pPr>
        <w:pStyle w:val="Sinespaciado"/>
        <w:jc w:val="both"/>
        <w:rPr>
          <w:rFonts w:ascii="Arial" w:hAnsi="Arial" w:cs="Arial"/>
          <w:sz w:val="24"/>
          <w:szCs w:val="24"/>
          <w:lang w:val="en-GB"/>
        </w:rPr>
      </w:pPr>
    </w:p>
    <w:p w:rsidR="0070650D" w:rsidRDefault="00013675" w:rsidP="00902A76">
      <w:pPr>
        <w:pStyle w:val="Sinespaciado"/>
        <w:numPr>
          <w:ilvl w:val="0"/>
          <w:numId w:val="3"/>
        </w:numPr>
        <w:jc w:val="both"/>
        <w:rPr>
          <w:rFonts w:ascii="Arial" w:hAnsi="Arial" w:cs="Arial"/>
          <w:sz w:val="24"/>
          <w:szCs w:val="24"/>
          <w:lang w:val="en-GB"/>
        </w:rPr>
      </w:pPr>
      <w:r>
        <w:rPr>
          <w:rFonts w:ascii="Arial" w:hAnsi="Arial" w:cs="Arial"/>
          <w:sz w:val="24"/>
          <w:szCs w:val="24"/>
          <w:lang w:val="en-GB"/>
        </w:rPr>
        <w:t>develop</w:t>
      </w:r>
      <w:r w:rsidR="00D630E9">
        <w:rPr>
          <w:rFonts w:ascii="Arial" w:hAnsi="Arial" w:cs="Arial"/>
          <w:sz w:val="24"/>
          <w:szCs w:val="24"/>
          <w:lang w:val="en-GB"/>
        </w:rPr>
        <w:t xml:space="preserve"> </w:t>
      </w:r>
      <w:r w:rsidR="0070650D" w:rsidRPr="00AC0039">
        <w:rPr>
          <w:rFonts w:ascii="Arial" w:hAnsi="Arial" w:cs="Arial"/>
          <w:sz w:val="24"/>
          <w:szCs w:val="24"/>
          <w:lang w:val="en-GB"/>
        </w:rPr>
        <w:t xml:space="preserve">fair communication </w:t>
      </w:r>
      <w:r>
        <w:rPr>
          <w:rFonts w:ascii="Arial" w:hAnsi="Arial" w:cs="Arial"/>
          <w:sz w:val="24"/>
          <w:szCs w:val="24"/>
          <w:lang w:val="en-GB"/>
        </w:rPr>
        <w:t>systems</w:t>
      </w:r>
      <w:r w:rsidR="000A6C9D">
        <w:rPr>
          <w:rFonts w:ascii="Arial" w:hAnsi="Arial" w:cs="Arial"/>
          <w:sz w:val="24"/>
          <w:szCs w:val="24"/>
          <w:lang w:val="en-GB"/>
        </w:rPr>
        <w:t xml:space="preserve"> for</w:t>
      </w:r>
      <w:r>
        <w:rPr>
          <w:rFonts w:ascii="Arial" w:hAnsi="Arial" w:cs="Arial"/>
          <w:sz w:val="24"/>
          <w:szCs w:val="24"/>
          <w:lang w:val="en-GB"/>
        </w:rPr>
        <w:t xml:space="preserve"> both</w:t>
      </w:r>
      <w:r w:rsidR="000A6C9D">
        <w:rPr>
          <w:rFonts w:ascii="Arial" w:hAnsi="Arial" w:cs="Arial"/>
          <w:sz w:val="24"/>
          <w:szCs w:val="24"/>
          <w:lang w:val="en-GB"/>
        </w:rPr>
        <w:t xml:space="preserve"> men and women. </w:t>
      </w:r>
    </w:p>
    <w:p w:rsidR="0011575F" w:rsidRPr="00AC0039" w:rsidRDefault="0011575F" w:rsidP="0011575F">
      <w:pPr>
        <w:pStyle w:val="Sinespaciado"/>
        <w:ind w:left="360"/>
        <w:jc w:val="both"/>
        <w:rPr>
          <w:rFonts w:ascii="Arial" w:hAnsi="Arial" w:cs="Arial"/>
          <w:sz w:val="24"/>
          <w:szCs w:val="24"/>
          <w:lang w:val="en-GB"/>
        </w:rPr>
      </w:pPr>
    </w:p>
    <w:p w:rsidR="0070650D" w:rsidRPr="00AC0039" w:rsidRDefault="0070650D" w:rsidP="00902A76">
      <w:pPr>
        <w:pStyle w:val="Sinespaciado"/>
        <w:jc w:val="both"/>
        <w:rPr>
          <w:rFonts w:ascii="Arial" w:hAnsi="Arial" w:cs="Arial"/>
          <w:sz w:val="24"/>
          <w:szCs w:val="24"/>
          <w:lang w:val="en-GB"/>
        </w:rPr>
      </w:pPr>
    </w:p>
    <w:p w:rsidR="00383417" w:rsidRDefault="00383417" w:rsidP="00902A76">
      <w:pPr>
        <w:pStyle w:val="Sinespaciado"/>
        <w:numPr>
          <w:ilvl w:val="0"/>
          <w:numId w:val="2"/>
        </w:numPr>
        <w:jc w:val="both"/>
        <w:rPr>
          <w:rFonts w:ascii="Arial" w:hAnsi="Arial" w:cs="Arial"/>
          <w:b/>
          <w:sz w:val="24"/>
          <w:szCs w:val="24"/>
          <w:lang w:val="en-GB"/>
        </w:rPr>
      </w:pPr>
      <w:r w:rsidRPr="00AC0039">
        <w:rPr>
          <w:rFonts w:ascii="Arial" w:hAnsi="Arial" w:cs="Arial"/>
          <w:b/>
          <w:sz w:val="24"/>
          <w:szCs w:val="24"/>
          <w:lang w:val="en-GB"/>
        </w:rPr>
        <w:t>Please share a summary of any relevant data that captures how the adverse effects of climate change have affected women</w:t>
      </w:r>
      <w:r w:rsidR="00902A76">
        <w:rPr>
          <w:rFonts w:ascii="Arial" w:hAnsi="Arial" w:cs="Arial"/>
          <w:b/>
          <w:sz w:val="24"/>
          <w:szCs w:val="24"/>
          <w:lang w:val="en-GB"/>
        </w:rPr>
        <w:t xml:space="preserve"> </w:t>
      </w:r>
      <w:r w:rsidRPr="00AC0039">
        <w:rPr>
          <w:rFonts w:ascii="Arial" w:hAnsi="Arial" w:cs="Arial"/>
          <w:b/>
          <w:sz w:val="24"/>
          <w:szCs w:val="24"/>
          <w:lang w:val="en-GB"/>
        </w:rPr>
        <w:t xml:space="preserve">and girls, </w:t>
      </w:r>
      <w:proofErr w:type="gramStart"/>
      <w:r w:rsidRPr="00AC0039">
        <w:rPr>
          <w:rFonts w:ascii="Arial" w:hAnsi="Arial" w:cs="Arial"/>
          <w:b/>
          <w:sz w:val="24"/>
          <w:szCs w:val="24"/>
          <w:lang w:val="en-GB"/>
        </w:rPr>
        <w:t>taking into account</w:t>
      </w:r>
      <w:proofErr w:type="gramEnd"/>
      <w:r w:rsidRPr="00AC0039">
        <w:rPr>
          <w:rFonts w:ascii="Arial" w:hAnsi="Arial" w:cs="Arial"/>
          <w:b/>
          <w:sz w:val="24"/>
          <w:szCs w:val="24"/>
          <w:lang w:val="en-GB"/>
        </w:rPr>
        <w:t xml:space="preserve"> multiple and intersecting for</w:t>
      </w:r>
      <w:r w:rsidR="0070650D" w:rsidRPr="00AC0039">
        <w:rPr>
          <w:rFonts w:ascii="Arial" w:hAnsi="Arial" w:cs="Arial"/>
          <w:b/>
          <w:sz w:val="24"/>
          <w:szCs w:val="24"/>
          <w:lang w:val="en-GB"/>
        </w:rPr>
        <w:t>ms</w:t>
      </w:r>
      <w:r w:rsidRPr="00AC0039">
        <w:rPr>
          <w:rFonts w:ascii="Arial" w:hAnsi="Arial" w:cs="Arial"/>
          <w:b/>
          <w:sz w:val="24"/>
          <w:szCs w:val="24"/>
          <w:lang w:val="en-GB"/>
        </w:rPr>
        <w:t xml:space="preserve"> of discrimination. </w:t>
      </w:r>
    </w:p>
    <w:p w:rsidR="001D5FCD" w:rsidRDefault="001D5FCD" w:rsidP="001D5FCD">
      <w:pPr>
        <w:pStyle w:val="Sinespaciado"/>
        <w:jc w:val="both"/>
        <w:rPr>
          <w:rFonts w:ascii="Arial" w:hAnsi="Arial" w:cs="Arial"/>
          <w:b/>
          <w:sz w:val="24"/>
          <w:szCs w:val="24"/>
          <w:lang w:val="en-GB"/>
        </w:rPr>
      </w:pPr>
    </w:p>
    <w:p w:rsidR="0070650D" w:rsidRPr="00F646B3" w:rsidRDefault="00F646B3" w:rsidP="00902A76">
      <w:pPr>
        <w:pStyle w:val="Sinespaciado"/>
        <w:jc w:val="both"/>
        <w:rPr>
          <w:rFonts w:ascii="Arial" w:hAnsi="Arial" w:cs="Arial"/>
          <w:sz w:val="24"/>
          <w:szCs w:val="24"/>
          <w:lang w:val="en-GB"/>
        </w:rPr>
      </w:pPr>
      <w:r w:rsidRPr="00F646B3">
        <w:rPr>
          <w:rFonts w:ascii="Arial" w:hAnsi="Arial" w:cs="Arial"/>
          <w:sz w:val="24"/>
          <w:szCs w:val="24"/>
          <w:lang w:val="en-GB"/>
        </w:rPr>
        <w:t xml:space="preserve">Given the above, </w:t>
      </w:r>
      <w:r w:rsidR="005F17A1">
        <w:rPr>
          <w:rFonts w:ascii="Arial" w:hAnsi="Arial" w:cs="Arial"/>
          <w:sz w:val="24"/>
          <w:szCs w:val="24"/>
          <w:lang w:val="en-GB"/>
        </w:rPr>
        <w:t>providing</w:t>
      </w:r>
      <w:r w:rsidRPr="00F646B3">
        <w:rPr>
          <w:rFonts w:ascii="Arial" w:hAnsi="Arial" w:cs="Arial"/>
          <w:sz w:val="24"/>
          <w:szCs w:val="24"/>
          <w:lang w:val="en-GB"/>
        </w:rPr>
        <w:t xml:space="preserve"> a </w:t>
      </w:r>
      <w:r w:rsidR="00FB5E0E">
        <w:rPr>
          <w:rFonts w:ascii="Arial" w:hAnsi="Arial" w:cs="Arial"/>
          <w:sz w:val="24"/>
          <w:szCs w:val="24"/>
          <w:lang w:val="en-GB"/>
        </w:rPr>
        <w:t xml:space="preserve">true </w:t>
      </w:r>
      <w:r w:rsidRPr="00F646B3">
        <w:rPr>
          <w:rFonts w:ascii="Arial" w:hAnsi="Arial" w:cs="Arial"/>
          <w:sz w:val="24"/>
          <w:szCs w:val="24"/>
          <w:lang w:val="en-GB"/>
        </w:rPr>
        <w:t>re</w:t>
      </w:r>
      <w:r w:rsidR="009015A2">
        <w:rPr>
          <w:rFonts w:ascii="Arial" w:hAnsi="Arial" w:cs="Arial"/>
          <w:sz w:val="24"/>
          <w:szCs w:val="24"/>
          <w:lang w:val="en-GB"/>
        </w:rPr>
        <w:t>port which reflects</w:t>
      </w:r>
      <w:r w:rsidR="00FB5E0E">
        <w:rPr>
          <w:rFonts w:ascii="Arial" w:hAnsi="Arial" w:cs="Arial"/>
          <w:sz w:val="24"/>
          <w:szCs w:val="24"/>
          <w:lang w:val="en-GB"/>
        </w:rPr>
        <w:t xml:space="preserve"> the</w:t>
      </w:r>
      <w:r w:rsidRPr="00F646B3">
        <w:rPr>
          <w:rFonts w:ascii="Arial" w:hAnsi="Arial" w:cs="Arial"/>
          <w:sz w:val="24"/>
          <w:szCs w:val="24"/>
          <w:lang w:val="en-GB"/>
        </w:rPr>
        <w:t xml:space="preserve"> </w:t>
      </w:r>
      <w:r w:rsidR="005F17A1">
        <w:rPr>
          <w:rFonts w:ascii="Arial" w:hAnsi="Arial" w:cs="Arial"/>
          <w:sz w:val="24"/>
          <w:szCs w:val="24"/>
          <w:lang w:val="en-GB"/>
        </w:rPr>
        <w:t>probable</w:t>
      </w:r>
      <w:r w:rsidR="00412991">
        <w:rPr>
          <w:rFonts w:ascii="Arial" w:hAnsi="Arial" w:cs="Arial"/>
          <w:sz w:val="24"/>
          <w:szCs w:val="24"/>
          <w:lang w:val="en-GB"/>
        </w:rPr>
        <w:t xml:space="preserve"> adverse</w:t>
      </w:r>
      <w:r w:rsidRPr="00F646B3">
        <w:rPr>
          <w:rFonts w:ascii="Arial" w:hAnsi="Arial" w:cs="Arial"/>
          <w:sz w:val="24"/>
          <w:szCs w:val="24"/>
          <w:lang w:val="en-GB"/>
        </w:rPr>
        <w:t xml:space="preserve"> effects</w:t>
      </w:r>
      <w:r w:rsidR="005F17A1">
        <w:rPr>
          <w:rFonts w:ascii="Arial" w:hAnsi="Arial" w:cs="Arial"/>
          <w:sz w:val="24"/>
          <w:szCs w:val="24"/>
          <w:lang w:val="en-GB"/>
        </w:rPr>
        <w:t xml:space="preserve"> of climate change is not </w:t>
      </w:r>
      <w:r w:rsidR="006B27A6">
        <w:rPr>
          <w:rFonts w:ascii="Arial" w:hAnsi="Arial" w:cs="Arial"/>
          <w:sz w:val="24"/>
          <w:szCs w:val="24"/>
          <w:lang w:val="en-GB"/>
        </w:rPr>
        <w:t xml:space="preserve">currently </w:t>
      </w:r>
      <w:r w:rsidR="005F17A1">
        <w:rPr>
          <w:rFonts w:ascii="Arial" w:hAnsi="Arial" w:cs="Arial"/>
          <w:sz w:val="24"/>
          <w:szCs w:val="24"/>
          <w:lang w:val="en-GB"/>
        </w:rPr>
        <w:t>possible</w:t>
      </w:r>
      <w:r w:rsidR="006B27A6">
        <w:rPr>
          <w:rFonts w:ascii="Arial" w:hAnsi="Arial" w:cs="Arial"/>
          <w:sz w:val="24"/>
          <w:szCs w:val="24"/>
          <w:lang w:val="en-GB"/>
        </w:rPr>
        <w:t>.</w:t>
      </w:r>
      <w:r w:rsidR="005F17A1">
        <w:rPr>
          <w:rFonts w:ascii="Arial" w:hAnsi="Arial" w:cs="Arial"/>
          <w:sz w:val="24"/>
          <w:szCs w:val="24"/>
          <w:lang w:val="en-GB"/>
        </w:rPr>
        <w:t xml:space="preserve">  </w:t>
      </w:r>
    </w:p>
    <w:p w:rsidR="0011575F" w:rsidRPr="00F646B3" w:rsidRDefault="0011575F" w:rsidP="00902A76">
      <w:pPr>
        <w:pStyle w:val="Sinespaciado"/>
        <w:jc w:val="both"/>
        <w:rPr>
          <w:rFonts w:ascii="Arial" w:hAnsi="Arial" w:cs="Arial"/>
          <w:b/>
          <w:sz w:val="24"/>
          <w:szCs w:val="24"/>
          <w:lang w:val="en-GB"/>
        </w:rPr>
      </w:pPr>
    </w:p>
    <w:p w:rsidR="006D1A95" w:rsidRDefault="006D1A95" w:rsidP="006D1A95">
      <w:pPr>
        <w:pStyle w:val="Sinespaciado"/>
        <w:ind w:left="45"/>
        <w:jc w:val="both"/>
        <w:rPr>
          <w:rFonts w:ascii="Arial" w:hAnsi="Arial" w:cs="Arial"/>
          <w:b/>
          <w:sz w:val="24"/>
          <w:szCs w:val="24"/>
          <w:lang w:val="en-GB"/>
        </w:rPr>
      </w:pPr>
    </w:p>
    <w:p w:rsidR="006D1A95" w:rsidRDefault="006D1A95" w:rsidP="006D1A95">
      <w:pPr>
        <w:pStyle w:val="Sinespaciado"/>
        <w:ind w:left="45"/>
        <w:jc w:val="both"/>
        <w:rPr>
          <w:rFonts w:ascii="Arial" w:hAnsi="Arial" w:cs="Arial"/>
          <w:b/>
          <w:sz w:val="24"/>
          <w:szCs w:val="24"/>
          <w:lang w:val="en-GB"/>
        </w:rPr>
      </w:pPr>
    </w:p>
    <w:p w:rsidR="0034302B" w:rsidRPr="0034302B" w:rsidRDefault="00383417" w:rsidP="00902A76">
      <w:pPr>
        <w:pStyle w:val="Sinespaciado"/>
        <w:numPr>
          <w:ilvl w:val="0"/>
          <w:numId w:val="2"/>
        </w:numPr>
        <w:jc w:val="both"/>
        <w:rPr>
          <w:rFonts w:ascii="Arial" w:hAnsi="Arial" w:cs="Arial"/>
          <w:b/>
          <w:sz w:val="24"/>
          <w:szCs w:val="24"/>
          <w:lang w:val="en-GB"/>
        </w:rPr>
      </w:pPr>
      <w:r w:rsidRPr="0034302B">
        <w:rPr>
          <w:rFonts w:ascii="Arial" w:hAnsi="Arial" w:cs="Arial"/>
          <w:b/>
          <w:sz w:val="24"/>
          <w:szCs w:val="24"/>
          <w:lang w:val="en-GB"/>
        </w:rPr>
        <w:t xml:space="preserve">Please describe mechanisms and tools, which can be used to measure and monitor the impacts of climate change on the full and effective enjoyment of the human rights of women and girls. </w:t>
      </w:r>
    </w:p>
    <w:p w:rsidR="0034302B" w:rsidRDefault="0034302B" w:rsidP="00902A76">
      <w:pPr>
        <w:pStyle w:val="Sinespaciado"/>
        <w:jc w:val="both"/>
        <w:rPr>
          <w:rFonts w:ascii="Arial" w:hAnsi="Arial" w:cs="Arial"/>
          <w:b/>
          <w:sz w:val="24"/>
          <w:szCs w:val="24"/>
          <w:lang w:val="en-GB"/>
        </w:rPr>
      </w:pPr>
    </w:p>
    <w:p w:rsidR="0011575F" w:rsidRDefault="0011575F" w:rsidP="00902A76">
      <w:pPr>
        <w:pStyle w:val="Sinespaciado"/>
        <w:jc w:val="both"/>
        <w:rPr>
          <w:rFonts w:ascii="Arial" w:hAnsi="Arial" w:cs="Arial"/>
          <w:b/>
          <w:sz w:val="24"/>
          <w:szCs w:val="24"/>
          <w:lang w:val="en-GB"/>
        </w:rPr>
      </w:pPr>
    </w:p>
    <w:p w:rsidR="00383417" w:rsidRDefault="00383417" w:rsidP="00902A76">
      <w:pPr>
        <w:pStyle w:val="Sinespaciado"/>
        <w:numPr>
          <w:ilvl w:val="0"/>
          <w:numId w:val="2"/>
        </w:numPr>
        <w:jc w:val="both"/>
        <w:rPr>
          <w:rFonts w:ascii="Arial" w:hAnsi="Arial" w:cs="Arial"/>
          <w:b/>
          <w:sz w:val="24"/>
          <w:szCs w:val="24"/>
          <w:lang w:val="en-GB"/>
        </w:rPr>
      </w:pPr>
      <w:r w:rsidRPr="0034302B">
        <w:rPr>
          <w:rFonts w:ascii="Arial" w:hAnsi="Arial" w:cs="Arial"/>
          <w:b/>
          <w:sz w:val="24"/>
          <w:szCs w:val="24"/>
          <w:lang w:val="en-GB"/>
        </w:rPr>
        <w:t>Please identify and share examples of good practices and challenges in the promotion, protection, and 'fulfilment of the human rights of women and girls in the context of the adverse effects of climate change. Please include examples that highlight multilateral cooperation, gender mainstreaming, gender responsive approaches, and the full, meaningful and effective participation of women and girls in relevant decision-making processes.</w:t>
      </w:r>
    </w:p>
    <w:p w:rsidR="000A6C9D" w:rsidRDefault="000A6C9D" w:rsidP="000A6C9D">
      <w:pPr>
        <w:pStyle w:val="Sinespaciado"/>
        <w:ind w:left="45"/>
        <w:jc w:val="both"/>
        <w:rPr>
          <w:rFonts w:ascii="Arial" w:hAnsi="Arial" w:cs="Arial"/>
          <w:b/>
          <w:sz w:val="24"/>
          <w:szCs w:val="24"/>
          <w:lang w:val="en-GB"/>
        </w:rPr>
      </w:pPr>
    </w:p>
    <w:p w:rsidR="000A6C9D" w:rsidRPr="00596FEE" w:rsidRDefault="00596FEE" w:rsidP="00596FEE">
      <w:pPr>
        <w:pStyle w:val="Sinespaciado"/>
        <w:numPr>
          <w:ilvl w:val="0"/>
          <w:numId w:val="2"/>
        </w:numPr>
        <w:jc w:val="both"/>
        <w:rPr>
          <w:rFonts w:ascii="Arial" w:hAnsi="Arial" w:cs="Arial"/>
          <w:b/>
          <w:sz w:val="24"/>
          <w:szCs w:val="24"/>
          <w:lang w:val="en-GB"/>
        </w:rPr>
      </w:pPr>
      <w:r w:rsidRPr="00596FEE">
        <w:rPr>
          <w:rFonts w:ascii="Arial" w:hAnsi="Arial" w:cs="Arial"/>
          <w:b/>
          <w:sz w:val="24"/>
          <w:szCs w:val="24"/>
          <w:lang w:val="en-GB"/>
        </w:rPr>
        <w:t>Please provide any additional information you believe would be useful to support efforts to integrate a gender-responsive approach into climate action at the local, national, regional and international levels for the full and effective enjoyment of the rights of women and girls.</w:t>
      </w:r>
    </w:p>
    <w:p w:rsidR="000A6C9D" w:rsidRDefault="000A6C9D" w:rsidP="000A6C9D">
      <w:pPr>
        <w:pStyle w:val="Sinespaciado"/>
        <w:jc w:val="both"/>
        <w:rPr>
          <w:rFonts w:ascii="Arial" w:hAnsi="Arial" w:cs="Arial"/>
          <w:b/>
          <w:sz w:val="24"/>
          <w:szCs w:val="24"/>
          <w:lang w:val="en-GB"/>
        </w:rPr>
      </w:pPr>
    </w:p>
    <w:p w:rsidR="0084414E" w:rsidRDefault="0084414E" w:rsidP="0084414E">
      <w:pPr>
        <w:pStyle w:val="Sinespaciado"/>
        <w:jc w:val="both"/>
        <w:rPr>
          <w:rFonts w:ascii="Arial" w:hAnsi="Arial" w:cs="Arial"/>
          <w:b/>
          <w:sz w:val="24"/>
          <w:szCs w:val="24"/>
          <w:lang w:val="en-GB"/>
        </w:rPr>
      </w:pPr>
    </w:p>
    <w:p w:rsidR="0084414E" w:rsidRDefault="0084414E" w:rsidP="0084414E">
      <w:pPr>
        <w:pStyle w:val="Sinespaciado"/>
        <w:jc w:val="both"/>
        <w:rPr>
          <w:rFonts w:ascii="Arial" w:hAnsi="Arial" w:cs="Arial"/>
          <w:b/>
          <w:sz w:val="24"/>
          <w:szCs w:val="24"/>
          <w:lang w:val="en-GB"/>
        </w:rPr>
      </w:pPr>
      <w:r>
        <w:rPr>
          <w:rFonts w:ascii="Arial" w:hAnsi="Arial" w:cs="Arial"/>
          <w:b/>
          <w:sz w:val="24"/>
          <w:szCs w:val="24"/>
          <w:lang w:val="en-GB"/>
        </w:rPr>
        <w:t>4</w:t>
      </w:r>
      <w:r w:rsidR="006D1A95">
        <w:rPr>
          <w:rFonts w:ascii="Arial" w:hAnsi="Arial" w:cs="Arial"/>
          <w:b/>
          <w:sz w:val="24"/>
          <w:szCs w:val="24"/>
          <w:lang w:val="en-GB"/>
        </w:rPr>
        <w:t>.</w:t>
      </w:r>
      <w:r>
        <w:rPr>
          <w:rFonts w:ascii="Arial" w:hAnsi="Arial" w:cs="Arial"/>
          <w:b/>
          <w:sz w:val="24"/>
          <w:szCs w:val="24"/>
          <w:lang w:val="en-GB"/>
        </w:rPr>
        <w:t>,</w:t>
      </w:r>
      <w:r w:rsidR="00C31838">
        <w:rPr>
          <w:rFonts w:ascii="Arial" w:hAnsi="Arial" w:cs="Arial"/>
          <w:b/>
          <w:sz w:val="24"/>
          <w:szCs w:val="24"/>
          <w:lang w:val="en-GB"/>
        </w:rPr>
        <w:t xml:space="preserve"> </w:t>
      </w:r>
      <w:r>
        <w:rPr>
          <w:rFonts w:ascii="Arial" w:hAnsi="Arial" w:cs="Arial"/>
          <w:b/>
          <w:sz w:val="24"/>
          <w:szCs w:val="24"/>
          <w:lang w:val="en-GB"/>
        </w:rPr>
        <w:t>5</w:t>
      </w:r>
      <w:r w:rsidR="006D1A95">
        <w:rPr>
          <w:rFonts w:ascii="Arial" w:hAnsi="Arial" w:cs="Arial"/>
          <w:b/>
          <w:sz w:val="24"/>
          <w:szCs w:val="24"/>
          <w:lang w:val="en-GB"/>
        </w:rPr>
        <w:t>.</w:t>
      </w:r>
      <w:r>
        <w:rPr>
          <w:rFonts w:ascii="Arial" w:hAnsi="Arial" w:cs="Arial"/>
          <w:b/>
          <w:sz w:val="24"/>
          <w:szCs w:val="24"/>
          <w:lang w:val="en-GB"/>
        </w:rPr>
        <w:t xml:space="preserve"> and 6</w:t>
      </w:r>
      <w:r w:rsidR="006D1A95">
        <w:rPr>
          <w:rFonts w:ascii="Arial" w:hAnsi="Arial" w:cs="Arial"/>
          <w:b/>
          <w:sz w:val="24"/>
          <w:szCs w:val="24"/>
          <w:lang w:val="en-GB"/>
        </w:rPr>
        <w:t>.</w:t>
      </w:r>
      <w:r>
        <w:rPr>
          <w:rFonts w:ascii="Arial" w:hAnsi="Arial" w:cs="Arial"/>
          <w:b/>
          <w:sz w:val="24"/>
          <w:szCs w:val="24"/>
          <w:lang w:val="en-GB"/>
        </w:rPr>
        <w:t xml:space="preserve">: </w:t>
      </w:r>
    </w:p>
    <w:p w:rsidR="00872045" w:rsidRDefault="00872045" w:rsidP="0084414E">
      <w:pPr>
        <w:pStyle w:val="Sinespaciado"/>
        <w:jc w:val="both"/>
        <w:rPr>
          <w:rFonts w:ascii="Arial" w:hAnsi="Arial" w:cs="Arial"/>
          <w:b/>
          <w:sz w:val="24"/>
          <w:szCs w:val="24"/>
          <w:lang w:val="en-GB"/>
        </w:rPr>
      </w:pPr>
    </w:p>
    <w:p w:rsidR="0084414E" w:rsidRDefault="009015A2" w:rsidP="0084414E">
      <w:pPr>
        <w:pStyle w:val="Sinespaciado"/>
        <w:jc w:val="both"/>
        <w:rPr>
          <w:rFonts w:ascii="Arial" w:hAnsi="Arial" w:cs="Arial"/>
          <w:sz w:val="24"/>
          <w:szCs w:val="24"/>
          <w:lang w:val="en-GB"/>
        </w:rPr>
      </w:pPr>
      <w:r>
        <w:rPr>
          <w:rFonts w:ascii="Arial" w:hAnsi="Arial" w:cs="Arial"/>
          <w:sz w:val="24"/>
          <w:szCs w:val="24"/>
          <w:lang w:val="en-GB"/>
        </w:rPr>
        <w:t>Supplying</w:t>
      </w:r>
      <w:r w:rsidR="001130EE">
        <w:rPr>
          <w:rFonts w:ascii="Arial" w:hAnsi="Arial" w:cs="Arial"/>
          <w:sz w:val="24"/>
          <w:szCs w:val="24"/>
          <w:lang w:val="en-GB"/>
        </w:rPr>
        <w:t xml:space="preserve"> information on this matter </w:t>
      </w:r>
      <w:r w:rsidR="00872045" w:rsidRPr="00872045">
        <w:rPr>
          <w:rFonts w:ascii="Arial" w:hAnsi="Arial" w:cs="Arial"/>
          <w:sz w:val="24"/>
          <w:szCs w:val="24"/>
          <w:lang w:val="en-GB"/>
        </w:rPr>
        <w:t xml:space="preserve">is </w:t>
      </w:r>
      <w:r w:rsidR="001130EE">
        <w:rPr>
          <w:rFonts w:ascii="Arial" w:hAnsi="Arial" w:cs="Arial"/>
          <w:sz w:val="24"/>
          <w:szCs w:val="24"/>
          <w:lang w:val="en-GB"/>
        </w:rPr>
        <w:t xml:space="preserve">not currently </w:t>
      </w:r>
      <w:r w:rsidR="00872045" w:rsidRPr="00872045">
        <w:rPr>
          <w:rFonts w:ascii="Arial" w:hAnsi="Arial" w:cs="Arial"/>
          <w:sz w:val="24"/>
          <w:szCs w:val="24"/>
          <w:lang w:val="en-GB"/>
        </w:rPr>
        <w:t>possible</w:t>
      </w:r>
      <w:r w:rsidR="001130EE">
        <w:rPr>
          <w:rFonts w:ascii="Arial" w:hAnsi="Arial" w:cs="Arial"/>
          <w:sz w:val="24"/>
          <w:szCs w:val="24"/>
          <w:lang w:val="en-GB"/>
        </w:rPr>
        <w:t>.</w:t>
      </w:r>
      <w:r w:rsidR="00872045" w:rsidRPr="00872045">
        <w:rPr>
          <w:rFonts w:ascii="Arial" w:hAnsi="Arial" w:cs="Arial"/>
          <w:sz w:val="24"/>
          <w:szCs w:val="24"/>
          <w:lang w:val="en-GB"/>
        </w:rPr>
        <w:t xml:space="preserve"> </w:t>
      </w:r>
      <w:r w:rsidR="001130EE">
        <w:rPr>
          <w:rFonts w:ascii="Arial" w:hAnsi="Arial" w:cs="Arial"/>
          <w:sz w:val="24"/>
          <w:szCs w:val="24"/>
          <w:lang w:val="en-GB"/>
        </w:rPr>
        <w:t xml:space="preserve">However, </w:t>
      </w:r>
      <w:r w:rsidR="003E369E" w:rsidRPr="00872045">
        <w:rPr>
          <w:rFonts w:ascii="Arial" w:hAnsi="Arial" w:cs="Arial"/>
          <w:sz w:val="24"/>
          <w:szCs w:val="24"/>
          <w:lang w:val="en-GB"/>
        </w:rPr>
        <w:t xml:space="preserve">effective mechanisms and tools </w:t>
      </w:r>
      <w:r w:rsidR="003E369E">
        <w:rPr>
          <w:rFonts w:ascii="Arial" w:hAnsi="Arial" w:cs="Arial"/>
          <w:sz w:val="24"/>
          <w:szCs w:val="24"/>
          <w:lang w:val="en-GB"/>
        </w:rPr>
        <w:t>are</w:t>
      </w:r>
      <w:r w:rsidR="00872045" w:rsidRPr="00872045">
        <w:rPr>
          <w:rFonts w:ascii="Arial" w:hAnsi="Arial" w:cs="Arial"/>
          <w:sz w:val="24"/>
          <w:szCs w:val="24"/>
          <w:lang w:val="en-GB"/>
        </w:rPr>
        <w:t xml:space="preserve"> </w:t>
      </w:r>
      <w:r w:rsidR="003E369E">
        <w:rPr>
          <w:rFonts w:ascii="Arial" w:hAnsi="Arial" w:cs="Arial"/>
          <w:sz w:val="24"/>
          <w:szCs w:val="24"/>
          <w:lang w:val="en-GB"/>
        </w:rPr>
        <w:t>expected to be identified</w:t>
      </w:r>
      <w:r w:rsidR="00872045" w:rsidRPr="00872045">
        <w:rPr>
          <w:rFonts w:ascii="Arial" w:hAnsi="Arial" w:cs="Arial"/>
          <w:sz w:val="24"/>
          <w:szCs w:val="24"/>
          <w:lang w:val="en-GB"/>
        </w:rPr>
        <w:t xml:space="preserve"> </w:t>
      </w:r>
      <w:r w:rsidR="00774C0A">
        <w:rPr>
          <w:rFonts w:ascii="Arial" w:hAnsi="Arial" w:cs="Arial"/>
          <w:sz w:val="24"/>
          <w:szCs w:val="24"/>
          <w:lang w:val="en-GB"/>
        </w:rPr>
        <w:t>within</w:t>
      </w:r>
      <w:r w:rsidR="00872045" w:rsidRPr="00872045">
        <w:rPr>
          <w:rFonts w:ascii="Arial" w:hAnsi="Arial" w:cs="Arial"/>
          <w:sz w:val="24"/>
          <w:szCs w:val="24"/>
          <w:lang w:val="en-GB"/>
        </w:rPr>
        <w:t xml:space="preserve"> the </w:t>
      </w:r>
      <w:r w:rsidR="00774C0A">
        <w:rPr>
          <w:rFonts w:ascii="Arial" w:hAnsi="Arial" w:cs="Arial"/>
          <w:sz w:val="24"/>
          <w:szCs w:val="24"/>
          <w:lang w:val="en-GB"/>
        </w:rPr>
        <w:t xml:space="preserve">context </w:t>
      </w:r>
      <w:r w:rsidR="00872045" w:rsidRPr="00872045">
        <w:rPr>
          <w:rFonts w:ascii="Arial" w:hAnsi="Arial" w:cs="Arial"/>
          <w:sz w:val="24"/>
          <w:szCs w:val="24"/>
          <w:lang w:val="en-GB"/>
        </w:rPr>
        <w:t>of the "Monitoring and Evaluation Program</w:t>
      </w:r>
      <w:r w:rsidR="00774C0A">
        <w:rPr>
          <w:rFonts w:ascii="Arial" w:hAnsi="Arial" w:cs="Arial"/>
          <w:sz w:val="24"/>
          <w:szCs w:val="24"/>
          <w:lang w:val="en-GB"/>
        </w:rPr>
        <w:t>me</w:t>
      </w:r>
      <w:r w:rsidR="00872045" w:rsidRPr="00872045">
        <w:rPr>
          <w:rFonts w:ascii="Arial" w:hAnsi="Arial" w:cs="Arial"/>
          <w:sz w:val="24"/>
          <w:szCs w:val="24"/>
          <w:lang w:val="en-GB"/>
        </w:rPr>
        <w:t xml:space="preserve"> o</w:t>
      </w:r>
      <w:r w:rsidR="00774C0A">
        <w:rPr>
          <w:rFonts w:ascii="Arial" w:hAnsi="Arial" w:cs="Arial"/>
          <w:sz w:val="24"/>
          <w:szCs w:val="24"/>
          <w:lang w:val="en-GB"/>
        </w:rPr>
        <w:t xml:space="preserve">n </w:t>
      </w:r>
      <w:r>
        <w:rPr>
          <w:rFonts w:ascii="Arial" w:hAnsi="Arial" w:cs="Arial"/>
          <w:sz w:val="24"/>
          <w:szCs w:val="24"/>
          <w:lang w:val="en-GB"/>
        </w:rPr>
        <w:t xml:space="preserve">the </w:t>
      </w:r>
      <w:r w:rsidR="00872045" w:rsidRPr="00872045">
        <w:rPr>
          <w:rFonts w:ascii="Arial" w:hAnsi="Arial" w:cs="Arial"/>
          <w:sz w:val="24"/>
          <w:szCs w:val="24"/>
          <w:lang w:val="en-GB"/>
        </w:rPr>
        <w:t>SDGs"</w:t>
      </w:r>
      <w:r w:rsidR="006B27A6">
        <w:rPr>
          <w:rFonts w:ascii="Arial" w:hAnsi="Arial" w:cs="Arial"/>
          <w:sz w:val="24"/>
          <w:szCs w:val="24"/>
          <w:lang w:val="en-GB"/>
        </w:rPr>
        <w:t xml:space="preserve"> </w:t>
      </w:r>
      <w:r>
        <w:rPr>
          <w:rFonts w:ascii="Arial" w:hAnsi="Arial" w:cs="Arial"/>
          <w:sz w:val="24"/>
          <w:szCs w:val="24"/>
          <w:lang w:val="en-GB"/>
        </w:rPr>
        <w:t>which is</w:t>
      </w:r>
      <w:r w:rsidR="004B3A62">
        <w:rPr>
          <w:rFonts w:ascii="Arial" w:hAnsi="Arial" w:cs="Arial"/>
          <w:sz w:val="24"/>
          <w:szCs w:val="24"/>
          <w:lang w:val="en-GB"/>
        </w:rPr>
        <w:t xml:space="preserve"> now being carried </w:t>
      </w:r>
      <w:r w:rsidR="00976226">
        <w:rPr>
          <w:rFonts w:ascii="Arial" w:hAnsi="Arial" w:cs="Arial"/>
          <w:sz w:val="24"/>
          <w:szCs w:val="24"/>
          <w:lang w:val="en-GB"/>
        </w:rPr>
        <w:t xml:space="preserve">out </w:t>
      </w:r>
      <w:r w:rsidR="00167733">
        <w:rPr>
          <w:rFonts w:ascii="Arial" w:hAnsi="Arial" w:cs="Arial"/>
          <w:sz w:val="24"/>
          <w:szCs w:val="24"/>
          <w:lang w:val="en-GB"/>
        </w:rPr>
        <w:t>by</w:t>
      </w:r>
      <w:r w:rsidR="006B27A6">
        <w:rPr>
          <w:rFonts w:ascii="Arial" w:hAnsi="Arial" w:cs="Arial"/>
          <w:sz w:val="24"/>
          <w:szCs w:val="24"/>
          <w:lang w:val="en-GB"/>
        </w:rPr>
        <w:t xml:space="preserve"> </w:t>
      </w:r>
      <w:r w:rsidR="004B3A62">
        <w:rPr>
          <w:rFonts w:ascii="Arial" w:hAnsi="Arial" w:cs="Arial"/>
          <w:sz w:val="24"/>
          <w:szCs w:val="24"/>
          <w:lang w:val="en-GB"/>
        </w:rPr>
        <w:t>our</w:t>
      </w:r>
      <w:r w:rsidR="006B27A6">
        <w:rPr>
          <w:rFonts w:ascii="Arial" w:hAnsi="Arial" w:cs="Arial"/>
          <w:sz w:val="24"/>
          <w:szCs w:val="24"/>
          <w:lang w:val="en-GB"/>
        </w:rPr>
        <w:t xml:space="preserve"> </w:t>
      </w:r>
      <w:r>
        <w:rPr>
          <w:rFonts w:ascii="Arial" w:hAnsi="Arial" w:cs="Arial"/>
          <w:sz w:val="24"/>
          <w:szCs w:val="24"/>
          <w:lang w:val="en-GB"/>
        </w:rPr>
        <w:t>Office</w:t>
      </w:r>
      <w:r w:rsidR="006B27A6">
        <w:rPr>
          <w:rFonts w:ascii="Arial" w:hAnsi="Arial" w:cs="Arial"/>
          <w:sz w:val="24"/>
          <w:szCs w:val="24"/>
          <w:lang w:val="en-GB"/>
        </w:rPr>
        <w:t xml:space="preserve"> </w:t>
      </w:r>
      <w:r w:rsidR="00774C0A">
        <w:rPr>
          <w:rFonts w:ascii="Arial" w:hAnsi="Arial" w:cs="Arial"/>
          <w:sz w:val="24"/>
          <w:szCs w:val="24"/>
          <w:lang w:val="en-GB"/>
        </w:rPr>
        <w:t>(</w:t>
      </w:r>
      <w:r>
        <w:rPr>
          <w:rFonts w:ascii="Arial" w:hAnsi="Arial" w:cs="Arial"/>
          <w:sz w:val="24"/>
          <w:szCs w:val="24"/>
          <w:lang w:val="en-GB"/>
        </w:rPr>
        <w:t xml:space="preserve">this shall be achieved </w:t>
      </w:r>
      <w:r w:rsidR="004B3A62">
        <w:rPr>
          <w:rFonts w:ascii="Arial" w:hAnsi="Arial" w:cs="Arial"/>
          <w:sz w:val="24"/>
          <w:szCs w:val="24"/>
          <w:lang w:val="en-GB"/>
        </w:rPr>
        <w:t>under</w:t>
      </w:r>
      <w:r w:rsidR="00872045" w:rsidRPr="00872045">
        <w:rPr>
          <w:rFonts w:ascii="Arial" w:hAnsi="Arial" w:cs="Arial"/>
          <w:sz w:val="24"/>
          <w:szCs w:val="24"/>
          <w:lang w:val="en-GB"/>
        </w:rPr>
        <w:t xml:space="preserve"> the </w:t>
      </w:r>
      <w:r w:rsidR="00167733">
        <w:rPr>
          <w:rFonts w:ascii="Arial" w:hAnsi="Arial" w:cs="Arial"/>
          <w:sz w:val="24"/>
          <w:szCs w:val="24"/>
          <w:lang w:val="en-GB"/>
        </w:rPr>
        <w:t xml:space="preserve">mainstreaming human rights </w:t>
      </w:r>
      <w:r w:rsidR="00872045" w:rsidRPr="00872045">
        <w:rPr>
          <w:rFonts w:ascii="Arial" w:hAnsi="Arial" w:cs="Arial"/>
          <w:sz w:val="24"/>
          <w:szCs w:val="24"/>
          <w:lang w:val="en-GB"/>
        </w:rPr>
        <w:t>proc</w:t>
      </w:r>
      <w:r w:rsidR="006B27A6">
        <w:rPr>
          <w:rFonts w:ascii="Arial" w:hAnsi="Arial" w:cs="Arial"/>
          <w:sz w:val="24"/>
          <w:szCs w:val="24"/>
          <w:lang w:val="en-GB"/>
        </w:rPr>
        <w:t>edure</w:t>
      </w:r>
      <w:r w:rsidR="00872045" w:rsidRPr="00872045">
        <w:rPr>
          <w:rFonts w:ascii="Arial" w:hAnsi="Arial" w:cs="Arial"/>
          <w:sz w:val="24"/>
          <w:szCs w:val="24"/>
          <w:lang w:val="en-GB"/>
        </w:rPr>
        <w:t xml:space="preserve"> in compliance with the</w:t>
      </w:r>
      <w:r w:rsidR="00976226">
        <w:rPr>
          <w:rFonts w:ascii="Arial" w:hAnsi="Arial" w:cs="Arial"/>
          <w:sz w:val="24"/>
          <w:szCs w:val="24"/>
          <w:lang w:val="en-GB"/>
        </w:rPr>
        <w:t xml:space="preserve"> provisions set forth in</w:t>
      </w:r>
      <w:r w:rsidR="00872045" w:rsidRPr="00872045">
        <w:rPr>
          <w:rFonts w:ascii="Arial" w:hAnsi="Arial" w:cs="Arial"/>
          <w:sz w:val="24"/>
          <w:szCs w:val="24"/>
          <w:lang w:val="en-GB"/>
        </w:rPr>
        <w:t xml:space="preserve"> </w:t>
      </w:r>
      <w:r w:rsidR="0028541F">
        <w:rPr>
          <w:rFonts w:ascii="Arial" w:hAnsi="Arial" w:cs="Arial"/>
          <w:sz w:val="24"/>
          <w:szCs w:val="24"/>
          <w:lang w:val="en-GB"/>
        </w:rPr>
        <w:t>the</w:t>
      </w:r>
      <w:r w:rsidR="00167733">
        <w:rPr>
          <w:rFonts w:ascii="Arial" w:hAnsi="Arial" w:cs="Arial"/>
          <w:sz w:val="24"/>
          <w:szCs w:val="24"/>
          <w:lang w:val="en-GB"/>
        </w:rPr>
        <w:t xml:space="preserve"> </w:t>
      </w:r>
      <w:r w:rsidR="00872045" w:rsidRPr="00872045">
        <w:rPr>
          <w:rFonts w:ascii="Arial" w:hAnsi="Arial" w:cs="Arial"/>
          <w:sz w:val="24"/>
          <w:szCs w:val="24"/>
          <w:lang w:val="en-GB"/>
        </w:rPr>
        <w:t>Agenda)</w:t>
      </w:r>
      <w:r w:rsidR="00774C0A">
        <w:rPr>
          <w:rFonts w:ascii="Arial" w:hAnsi="Arial" w:cs="Arial"/>
          <w:sz w:val="24"/>
          <w:szCs w:val="24"/>
          <w:lang w:val="en-GB"/>
        </w:rPr>
        <w:t>.</w:t>
      </w:r>
    </w:p>
    <w:sectPr w:rsidR="0084414E" w:rsidSect="00312E8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63E" w:rsidRDefault="00B1263E" w:rsidP="006D1A95">
      <w:pPr>
        <w:spacing w:after="0" w:line="240" w:lineRule="auto"/>
      </w:pPr>
      <w:r>
        <w:separator/>
      </w:r>
    </w:p>
  </w:endnote>
  <w:endnote w:type="continuationSeparator" w:id="0">
    <w:p w:rsidR="00B1263E" w:rsidRDefault="00B1263E" w:rsidP="006D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9A4" w:rsidRDefault="000069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7532"/>
      <w:docPartObj>
        <w:docPartGallery w:val="Page Numbers (Bottom of Page)"/>
        <w:docPartUnique/>
      </w:docPartObj>
    </w:sdtPr>
    <w:sdtEndPr/>
    <w:sdtContent>
      <w:p w:rsidR="000069A4" w:rsidRDefault="00B1263E">
        <w:pPr>
          <w:pStyle w:val="Piedepgina"/>
          <w:jc w:val="right"/>
        </w:pPr>
        <w:r>
          <w:rPr>
            <w:noProof/>
          </w:rPr>
          <w:fldChar w:fldCharType="begin"/>
        </w:r>
        <w:r>
          <w:rPr>
            <w:noProof/>
          </w:rPr>
          <w:instrText xml:space="preserve"> PAGE   \* MERGEFORMAT </w:instrText>
        </w:r>
        <w:r>
          <w:rPr>
            <w:noProof/>
          </w:rPr>
          <w:fldChar w:fldCharType="separate"/>
        </w:r>
        <w:r w:rsidR="000069A4">
          <w:rPr>
            <w:noProof/>
          </w:rPr>
          <w:t>1</w:t>
        </w:r>
        <w:r>
          <w:rPr>
            <w:noProof/>
          </w:rPr>
          <w:fldChar w:fldCharType="end"/>
        </w:r>
      </w:p>
    </w:sdtContent>
  </w:sdt>
  <w:p w:rsidR="000069A4" w:rsidRDefault="000069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9A4" w:rsidRDefault="00006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63E" w:rsidRDefault="00B1263E" w:rsidP="006D1A95">
      <w:pPr>
        <w:spacing w:after="0" w:line="240" w:lineRule="auto"/>
      </w:pPr>
      <w:r>
        <w:separator/>
      </w:r>
    </w:p>
  </w:footnote>
  <w:footnote w:type="continuationSeparator" w:id="0">
    <w:p w:rsidR="00B1263E" w:rsidRDefault="00B1263E" w:rsidP="006D1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9A4" w:rsidRDefault="000069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95" w:rsidRDefault="006D1A95">
    <w:pPr>
      <w:pStyle w:val="Encabezado"/>
    </w:pPr>
    <w:r w:rsidRPr="006D1A95">
      <w:rPr>
        <w:noProof/>
        <w:lang w:eastAsia="es-AR"/>
      </w:rPr>
      <w:drawing>
        <wp:inline distT="0" distB="0" distL="0" distR="0">
          <wp:extent cx="771525" cy="742950"/>
          <wp:effectExtent l="19050" t="0" r="9525" b="0"/>
          <wp:docPr id="1" name="Imagen 1" descr="image001.png"/>
          <wp:cNvGraphicFramePr/>
          <a:graphic xmlns:a="http://schemas.openxmlformats.org/drawingml/2006/main">
            <a:graphicData uri="http://schemas.openxmlformats.org/drawingml/2006/picture">
              <pic:pic xmlns:pic="http://schemas.openxmlformats.org/drawingml/2006/picture">
                <pic:nvPicPr>
                  <pic:cNvPr id="0" name="8 Imagen" descr="image001.png"/>
                  <pic:cNvPicPr>
                    <a:picLocks noChangeAspect="1" noChangeArrowheads="1"/>
                  </pic:cNvPicPr>
                </pic:nvPicPr>
                <pic:blipFill>
                  <a:blip r:embed="rId1" r:link="rId2"/>
                  <a:srcRect/>
                  <a:stretch>
                    <a:fillRect/>
                  </a:stretch>
                </pic:blipFill>
                <pic:spPr bwMode="auto">
                  <a:xfrm>
                    <a:off x="0" y="0"/>
                    <a:ext cx="771525" cy="7429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9A4" w:rsidRDefault="000069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93F64"/>
    <w:multiLevelType w:val="hybridMultilevel"/>
    <w:tmpl w:val="AEFA617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2D06C1B"/>
    <w:multiLevelType w:val="hybridMultilevel"/>
    <w:tmpl w:val="0100AED2"/>
    <w:lvl w:ilvl="0" w:tplc="C97EA06A">
      <w:start w:val="1"/>
      <w:numFmt w:val="decimal"/>
      <w:lvlText w:val="%1."/>
      <w:lvlJc w:val="left"/>
      <w:pPr>
        <w:ind w:left="40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54D61D8"/>
    <w:multiLevelType w:val="hybridMultilevel"/>
    <w:tmpl w:val="8320008E"/>
    <w:lvl w:ilvl="0" w:tplc="C97EA06A">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 w15:restartNumberingAfterBreak="0">
    <w:nsid w:val="537B504E"/>
    <w:multiLevelType w:val="hybridMultilevel"/>
    <w:tmpl w:val="6C542E84"/>
    <w:lvl w:ilvl="0" w:tplc="D88854E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B7D3F9F"/>
    <w:multiLevelType w:val="hybridMultilevel"/>
    <w:tmpl w:val="DF72955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5A"/>
    <w:rsid w:val="000069A4"/>
    <w:rsid w:val="00013675"/>
    <w:rsid w:val="000834BB"/>
    <w:rsid w:val="000A0DED"/>
    <w:rsid w:val="000A6C9D"/>
    <w:rsid w:val="00101508"/>
    <w:rsid w:val="001130EE"/>
    <w:rsid w:val="0011575F"/>
    <w:rsid w:val="001562FB"/>
    <w:rsid w:val="00161240"/>
    <w:rsid w:val="00167733"/>
    <w:rsid w:val="00172C28"/>
    <w:rsid w:val="001D5FCD"/>
    <w:rsid w:val="001E6A99"/>
    <w:rsid w:val="00282505"/>
    <w:rsid w:val="0028541F"/>
    <w:rsid w:val="002C5117"/>
    <w:rsid w:val="002F394C"/>
    <w:rsid w:val="00312E87"/>
    <w:rsid w:val="00330BB3"/>
    <w:rsid w:val="00334852"/>
    <w:rsid w:val="00342FAD"/>
    <w:rsid w:val="0034302B"/>
    <w:rsid w:val="003564EF"/>
    <w:rsid w:val="00377EAB"/>
    <w:rsid w:val="00383417"/>
    <w:rsid w:val="00387BB3"/>
    <w:rsid w:val="003B546A"/>
    <w:rsid w:val="003C2632"/>
    <w:rsid w:val="003D3212"/>
    <w:rsid w:val="003E369E"/>
    <w:rsid w:val="00412991"/>
    <w:rsid w:val="0041412A"/>
    <w:rsid w:val="00425315"/>
    <w:rsid w:val="004463C8"/>
    <w:rsid w:val="004468C0"/>
    <w:rsid w:val="0049087D"/>
    <w:rsid w:val="00497A76"/>
    <w:rsid w:val="004B3A62"/>
    <w:rsid w:val="004E1135"/>
    <w:rsid w:val="004E6E3E"/>
    <w:rsid w:val="004E7B05"/>
    <w:rsid w:val="0053526A"/>
    <w:rsid w:val="005923AE"/>
    <w:rsid w:val="00596FEE"/>
    <w:rsid w:val="005F17A1"/>
    <w:rsid w:val="00606CD0"/>
    <w:rsid w:val="00642710"/>
    <w:rsid w:val="00675A5A"/>
    <w:rsid w:val="006862D2"/>
    <w:rsid w:val="006B27A6"/>
    <w:rsid w:val="006D1A95"/>
    <w:rsid w:val="006E0685"/>
    <w:rsid w:val="006E79FD"/>
    <w:rsid w:val="0070650D"/>
    <w:rsid w:val="00742215"/>
    <w:rsid w:val="00742E75"/>
    <w:rsid w:val="007449B3"/>
    <w:rsid w:val="00755F36"/>
    <w:rsid w:val="00762D84"/>
    <w:rsid w:val="00767A53"/>
    <w:rsid w:val="0077350A"/>
    <w:rsid w:val="00774C0A"/>
    <w:rsid w:val="00790DD6"/>
    <w:rsid w:val="007A030F"/>
    <w:rsid w:val="007E2067"/>
    <w:rsid w:val="007E7D89"/>
    <w:rsid w:val="00822721"/>
    <w:rsid w:val="0084414E"/>
    <w:rsid w:val="008463A4"/>
    <w:rsid w:val="00860F69"/>
    <w:rsid w:val="00865C73"/>
    <w:rsid w:val="00872045"/>
    <w:rsid w:val="00897536"/>
    <w:rsid w:val="008A5FF1"/>
    <w:rsid w:val="008B0986"/>
    <w:rsid w:val="008D508A"/>
    <w:rsid w:val="008D58C8"/>
    <w:rsid w:val="008E6B44"/>
    <w:rsid w:val="008F3AB5"/>
    <w:rsid w:val="009015A2"/>
    <w:rsid w:val="00902A76"/>
    <w:rsid w:val="00966CAB"/>
    <w:rsid w:val="00976226"/>
    <w:rsid w:val="009B126C"/>
    <w:rsid w:val="009B6EB5"/>
    <w:rsid w:val="009D15AB"/>
    <w:rsid w:val="00A274D3"/>
    <w:rsid w:val="00A479BD"/>
    <w:rsid w:val="00A57470"/>
    <w:rsid w:val="00A66E9C"/>
    <w:rsid w:val="00AC0039"/>
    <w:rsid w:val="00AF3CB4"/>
    <w:rsid w:val="00AF4C85"/>
    <w:rsid w:val="00B00CF6"/>
    <w:rsid w:val="00B10B0E"/>
    <w:rsid w:val="00B10D9A"/>
    <w:rsid w:val="00B1263E"/>
    <w:rsid w:val="00B35B6A"/>
    <w:rsid w:val="00B508D2"/>
    <w:rsid w:val="00B7186D"/>
    <w:rsid w:val="00B8389C"/>
    <w:rsid w:val="00B908E1"/>
    <w:rsid w:val="00BF5D82"/>
    <w:rsid w:val="00C1144C"/>
    <w:rsid w:val="00C142C7"/>
    <w:rsid w:val="00C31838"/>
    <w:rsid w:val="00C66199"/>
    <w:rsid w:val="00C97E3B"/>
    <w:rsid w:val="00CD2E72"/>
    <w:rsid w:val="00CE44FD"/>
    <w:rsid w:val="00D47570"/>
    <w:rsid w:val="00D61914"/>
    <w:rsid w:val="00D630E9"/>
    <w:rsid w:val="00D814E2"/>
    <w:rsid w:val="00D86201"/>
    <w:rsid w:val="00D94BC5"/>
    <w:rsid w:val="00DA6CFF"/>
    <w:rsid w:val="00E03956"/>
    <w:rsid w:val="00E45FF4"/>
    <w:rsid w:val="00E560DB"/>
    <w:rsid w:val="00E83164"/>
    <w:rsid w:val="00E96426"/>
    <w:rsid w:val="00EB26FA"/>
    <w:rsid w:val="00ED22DD"/>
    <w:rsid w:val="00EE7F57"/>
    <w:rsid w:val="00EF7010"/>
    <w:rsid w:val="00F016D9"/>
    <w:rsid w:val="00F159AA"/>
    <w:rsid w:val="00F230F6"/>
    <w:rsid w:val="00F328C3"/>
    <w:rsid w:val="00F646B3"/>
    <w:rsid w:val="00F656EA"/>
    <w:rsid w:val="00F830B1"/>
    <w:rsid w:val="00FB1C8D"/>
    <w:rsid w:val="00FB4BBA"/>
    <w:rsid w:val="00FB5E0E"/>
    <w:rsid w:val="00FC7302"/>
    <w:rsid w:val="00FD79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8F874-D3B3-4DA3-B04A-EDBBCB2F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1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3A4"/>
    <w:pPr>
      <w:ind w:left="720"/>
      <w:contextualSpacing/>
    </w:pPr>
  </w:style>
  <w:style w:type="paragraph" w:styleId="Sinespaciado">
    <w:name w:val="No Spacing"/>
    <w:uiPriority w:val="1"/>
    <w:qFormat/>
    <w:rsid w:val="00AC0039"/>
    <w:pPr>
      <w:spacing w:after="0" w:line="240" w:lineRule="auto"/>
    </w:pPr>
  </w:style>
  <w:style w:type="paragraph" w:styleId="Encabezado">
    <w:name w:val="header"/>
    <w:basedOn w:val="Normal"/>
    <w:link w:val="EncabezadoCar"/>
    <w:uiPriority w:val="99"/>
    <w:semiHidden/>
    <w:unhideWhenUsed/>
    <w:rsid w:val="006D1A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D1A95"/>
  </w:style>
  <w:style w:type="paragraph" w:styleId="Piedepgina">
    <w:name w:val="footer"/>
    <w:basedOn w:val="Normal"/>
    <w:link w:val="PiedepginaCar"/>
    <w:uiPriority w:val="99"/>
    <w:unhideWhenUsed/>
    <w:rsid w:val="006D1A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A95"/>
  </w:style>
  <w:style w:type="paragraph" w:styleId="Textodeglobo">
    <w:name w:val="Balloon Text"/>
    <w:basedOn w:val="Normal"/>
    <w:link w:val="TextodegloboCar"/>
    <w:uiPriority w:val="99"/>
    <w:semiHidden/>
    <w:unhideWhenUsed/>
    <w:rsid w:val="006D1A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3D27F.2A2AE49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D580A7-F014-4885-B710-463B51C3843E}">
  <ds:schemaRefs>
    <ds:schemaRef ds:uri="http://schemas.openxmlformats.org/officeDocument/2006/bibliography"/>
  </ds:schemaRefs>
</ds:datastoreItem>
</file>

<file path=customXml/itemProps2.xml><?xml version="1.0" encoding="utf-8"?>
<ds:datastoreItem xmlns:ds="http://schemas.openxmlformats.org/officeDocument/2006/customXml" ds:itemID="{CE4D21EA-D513-4931-A774-D4D085C01592}"/>
</file>

<file path=customXml/itemProps3.xml><?xml version="1.0" encoding="utf-8"?>
<ds:datastoreItem xmlns:ds="http://schemas.openxmlformats.org/officeDocument/2006/customXml" ds:itemID="{1BF42161-5352-4CB3-B3DF-1CAF95CB9757}"/>
</file>

<file path=customXml/itemProps4.xml><?xml version="1.0" encoding="utf-8"?>
<ds:datastoreItem xmlns:ds="http://schemas.openxmlformats.org/officeDocument/2006/customXml" ds:itemID="{E28AB25B-528D-493B-B3F6-6BEB1B9B1179}"/>
</file>

<file path=docProps/app.xml><?xml version="1.0" encoding="utf-8"?>
<Properties xmlns="http://schemas.openxmlformats.org/officeDocument/2006/extended-properties" xmlns:vt="http://schemas.openxmlformats.org/officeDocument/2006/docPropsVTypes">
  <Template>Normal</Template>
  <TotalTime>12</TotalTime>
  <Pages>3</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Defensor del Pueblo</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mparajua</dc:creator>
  <cp:lastModifiedBy>carolina garcia</cp:lastModifiedBy>
  <cp:revision>2</cp:revision>
  <cp:lastPrinted>2018-12-21T23:48:00Z</cp:lastPrinted>
  <dcterms:created xsi:type="dcterms:W3CDTF">2018-12-28T17:08:00Z</dcterms:created>
  <dcterms:modified xsi:type="dcterms:W3CDTF">2018-12-28T17:08:00Z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