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6D12" w:rsidRPr="00D72879" w:rsidRDefault="00FE7FEC" w:rsidP="006F522F">
      <w:pPr>
        <w:rPr>
          <w:rFonts w:ascii="Arial" w:eastAsia="Times New Roman" w:hAnsi="Arial" w:cs="Arial"/>
          <w:b/>
          <w:bCs/>
          <w:color w:val="000000" w:themeColor="text1"/>
        </w:rPr>
      </w:pPr>
      <w:r w:rsidRPr="00D72879">
        <w:rPr>
          <w:rFonts w:ascii="Arial" w:eastAsia="Times New Roman" w:hAnsi="Arial" w:cs="Arial"/>
          <w:b/>
          <w:bCs/>
          <w:color w:val="000000" w:themeColor="text1"/>
        </w:rPr>
        <w:t>Amateur Participation in Cultural Creation – Ageism – Climate Change</w:t>
      </w:r>
    </w:p>
    <w:p w:rsidR="00FE7FEC" w:rsidRPr="00D72879" w:rsidRDefault="00FE7FEC" w:rsidP="006F522F">
      <w:pPr>
        <w:rPr>
          <w:rFonts w:ascii="Arial" w:eastAsia="Times New Roman" w:hAnsi="Arial" w:cs="Arial"/>
          <w:color w:val="000000" w:themeColor="text1"/>
        </w:rPr>
      </w:pPr>
    </w:p>
    <w:p w:rsidR="00D66D12" w:rsidRPr="00D72879" w:rsidRDefault="00D66D12" w:rsidP="006F522F">
      <w:pPr>
        <w:rPr>
          <w:rFonts w:ascii="Arial" w:eastAsia="Times New Roman" w:hAnsi="Arial" w:cs="Arial"/>
          <w:color w:val="000000" w:themeColor="text1"/>
        </w:rPr>
      </w:pPr>
      <w:r w:rsidRPr="00D72879">
        <w:rPr>
          <w:rFonts w:ascii="Arial" w:eastAsia="Times New Roman" w:hAnsi="Arial" w:cs="Arial"/>
          <w:color w:val="000000" w:themeColor="text1"/>
        </w:rPr>
        <w:t>Recommendation – to ensure that older populations</w:t>
      </w:r>
      <w:r w:rsidR="002565D0" w:rsidRPr="00D72879">
        <w:rPr>
          <w:rFonts w:ascii="Arial" w:eastAsia="Times New Roman" w:hAnsi="Arial" w:cs="Arial"/>
          <w:color w:val="000000" w:themeColor="text1"/>
        </w:rPr>
        <w:t xml:space="preserve"> of all ability levels</w:t>
      </w:r>
      <w:r w:rsidRPr="00D72879">
        <w:rPr>
          <w:rFonts w:ascii="Arial" w:eastAsia="Times New Roman" w:hAnsi="Arial" w:cs="Arial"/>
          <w:color w:val="000000" w:themeColor="text1"/>
        </w:rPr>
        <w:t xml:space="preserve"> have equal access </w:t>
      </w:r>
      <w:r w:rsidR="00CA2774" w:rsidRPr="00D72879">
        <w:rPr>
          <w:rFonts w:ascii="Arial" w:eastAsia="Times New Roman" w:hAnsi="Arial" w:cs="Arial"/>
          <w:color w:val="000000" w:themeColor="text1"/>
        </w:rPr>
        <w:t>to engaging</w:t>
      </w:r>
      <w:r w:rsidRPr="00D72879">
        <w:rPr>
          <w:rFonts w:ascii="Arial" w:eastAsia="Times New Roman" w:hAnsi="Arial" w:cs="Arial"/>
          <w:color w:val="000000" w:themeColor="text1"/>
        </w:rPr>
        <w:t xml:space="preserve"> </w:t>
      </w:r>
      <w:r w:rsidR="00CA2774" w:rsidRPr="00D72879">
        <w:rPr>
          <w:rFonts w:ascii="Arial" w:eastAsia="Times New Roman" w:hAnsi="Arial" w:cs="Arial"/>
          <w:color w:val="000000" w:themeColor="text1"/>
        </w:rPr>
        <w:t>in the</w:t>
      </w:r>
      <w:r w:rsidRPr="00D72879">
        <w:rPr>
          <w:rFonts w:ascii="Arial" w:eastAsia="Times New Roman" w:hAnsi="Arial" w:cs="Arial"/>
          <w:color w:val="000000" w:themeColor="text1"/>
        </w:rPr>
        <w:t xml:space="preserve"> creati</w:t>
      </w:r>
      <w:r w:rsidR="00CA2774" w:rsidRPr="00D72879">
        <w:rPr>
          <w:rFonts w:ascii="Arial" w:eastAsia="Times New Roman" w:hAnsi="Arial" w:cs="Arial"/>
          <w:color w:val="000000" w:themeColor="text1"/>
        </w:rPr>
        <w:t>on of</w:t>
      </w:r>
      <w:r w:rsidRPr="00D72879">
        <w:rPr>
          <w:rFonts w:ascii="Arial" w:eastAsia="Times New Roman" w:hAnsi="Arial" w:cs="Arial"/>
          <w:color w:val="000000" w:themeColor="text1"/>
        </w:rPr>
        <w:t xml:space="preserve"> cultural</w:t>
      </w:r>
      <w:r w:rsidR="00CA2774" w:rsidRPr="00D72879">
        <w:rPr>
          <w:rFonts w:ascii="Arial" w:eastAsia="Times New Roman" w:hAnsi="Arial" w:cs="Arial"/>
          <w:color w:val="000000" w:themeColor="text1"/>
        </w:rPr>
        <w:t xml:space="preserve"> opportunities</w:t>
      </w:r>
      <w:r w:rsidRPr="00D72879">
        <w:rPr>
          <w:rFonts w:ascii="Arial" w:eastAsia="Times New Roman" w:hAnsi="Arial" w:cs="Arial"/>
          <w:color w:val="000000" w:themeColor="text1"/>
        </w:rPr>
        <w:t xml:space="preserve">.  </w:t>
      </w:r>
      <w:r w:rsidR="009C1670" w:rsidRPr="00D72879">
        <w:rPr>
          <w:rFonts w:ascii="Arial" w:eastAsia="Times New Roman" w:hAnsi="Arial" w:cs="Arial"/>
          <w:color w:val="000000" w:themeColor="text1"/>
        </w:rPr>
        <w:t>There are more people in the world over the age of 60 than there are children under 5 years old.  Despite their growing percentage, t</w:t>
      </w:r>
      <w:r w:rsidRPr="00D72879">
        <w:rPr>
          <w:rFonts w:ascii="Arial" w:eastAsia="Times New Roman" w:hAnsi="Arial" w:cs="Arial"/>
          <w:color w:val="000000" w:themeColor="text1"/>
        </w:rPr>
        <w:t>he aging demographic is frequently excluded from participatory initiatives</w:t>
      </w:r>
      <w:r w:rsidR="008B65ED" w:rsidRPr="00D72879">
        <w:rPr>
          <w:rFonts w:ascii="Arial" w:eastAsia="Times New Roman" w:hAnsi="Arial" w:cs="Arial"/>
          <w:color w:val="000000" w:themeColor="text1"/>
        </w:rPr>
        <w:t xml:space="preserve"> (and policies)</w:t>
      </w:r>
      <w:r w:rsidR="009C1670" w:rsidRPr="00D72879">
        <w:rPr>
          <w:rFonts w:ascii="Arial" w:eastAsia="Times New Roman" w:hAnsi="Arial" w:cs="Arial"/>
          <w:color w:val="000000" w:themeColor="text1"/>
        </w:rPr>
        <w:t>,</w:t>
      </w:r>
      <w:r w:rsidRPr="00D72879">
        <w:rPr>
          <w:rFonts w:ascii="Arial" w:eastAsia="Times New Roman" w:hAnsi="Arial" w:cs="Arial"/>
          <w:color w:val="000000" w:themeColor="text1"/>
        </w:rPr>
        <w:t xml:space="preserve"> </w:t>
      </w:r>
      <w:r w:rsidR="00C32BD1" w:rsidRPr="00D72879">
        <w:rPr>
          <w:rFonts w:ascii="Arial" w:eastAsia="Times New Roman" w:hAnsi="Arial" w:cs="Arial"/>
          <w:color w:val="000000" w:themeColor="text1"/>
        </w:rPr>
        <w:t>most especially</w:t>
      </w:r>
      <w:r w:rsidRPr="00D72879">
        <w:rPr>
          <w:rFonts w:ascii="Arial" w:eastAsia="Times New Roman" w:hAnsi="Arial" w:cs="Arial"/>
          <w:color w:val="000000" w:themeColor="text1"/>
        </w:rPr>
        <w:t xml:space="preserve"> at the amateur/beginner </w:t>
      </w:r>
      <w:r w:rsidR="002565D0" w:rsidRPr="00D72879">
        <w:rPr>
          <w:rFonts w:ascii="Arial" w:eastAsia="Times New Roman" w:hAnsi="Arial" w:cs="Arial"/>
          <w:color w:val="000000" w:themeColor="text1"/>
        </w:rPr>
        <w:t>stages</w:t>
      </w:r>
      <w:r w:rsidRPr="00D72879">
        <w:rPr>
          <w:rFonts w:ascii="Arial" w:eastAsia="Times New Roman" w:hAnsi="Arial" w:cs="Arial"/>
          <w:color w:val="000000" w:themeColor="text1"/>
        </w:rPr>
        <w:t xml:space="preserve">, to create art </w:t>
      </w:r>
      <w:r w:rsidR="00CA2774" w:rsidRPr="00D72879">
        <w:rPr>
          <w:rFonts w:ascii="Arial" w:eastAsia="Times New Roman" w:hAnsi="Arial" w:cs="Arial"/>
          <w:color w:val="000000" w:themeColor="text1"/>
        </w:rPr>
        <w:t>in</w:t>
      </w:r>
      <w:r w:rsidRPr="00D72879">
        <w:rPr>
          <w:rFonts w:ascii="Arial" w:eastAsia="Times New Roman" w:hAnsi="Arial" w:cs="Arial"/>
          <w:color w:val="000000" w:themeColor="text1"/>
        </w:rPr>
        <w:t xml:space="preserve"> public-facing</w:t>
      </w:r>
      <w:r w:rsidR="00CA2774" w:rsidRPr="00D72879">
        <w:rPr>
          <w:rFonts w:ascii="Arial" w:eastAsia="Times New Roman" w:hAnsi="Arial" w:cs="Arial"/>
          <w:color w:val="000000" w:themeColor="text1"/>
        </w:rPr>
        <w:t xml:space="preserve"> spaces.</w:t>
      </w:r>
    </w:p>
    <w:p w:rsidR="00D00B54" w:rsidRPr="00D72879" w:rsidRDefault="00D00B54" w:rsidP="00D00B54">
      <w:pPr>
        <w:rPr>
          <w:rFonts w:ascii="Arial" w:eastAsia="Times New Roman" w:hAnsi="Arial" w:cs="Arial"/>
          <w:color w:val="000000" w:themeColor="text1"/>
        </w:rPr>
      </w:pPr>
    </w:p>
    <w:p w:rsidR="00C66D90" w:rsidRPr="00D72879" w:rsidRDefault="00C66D90" w:rsidP="00C66D90">
      <w:pPr>
        <w:rPr>
          <w:rFonts w:ascii="Arial" w:eastAsia="Times New Roman" w:hAnsi="Arial" w:cs="Arial"/>
          <w:color w:val="000000" w:themeColor="text1"/>
        </w:rPr>
      </w:pPr>
      <w:r w:rsidRPr="00D72879">
        <w:rPr>
          <w:rFonts w:ascii="Arial" w:eastAsia="Times New Roman" w:hAnsi="Arial" w:cs="Arial"/>
          <w:color w:val="000000" w:themeColor="text1"/>
        </w:rPr>
        <w:t xml:space="preserve">Active participation across the skillset spectrum for this population subset not only addresses caustic discrimination patterns of ageism and elitism that have so entrenched themselves into our society, but equally as important, inclusivity of this type de-emphasizes  dominant cultural norms that celebrate and reward the pursuits of perfection and </w:t>
      </w:r>
      <w:r w:rsidR="00683028" w:rsidRPr="00D72879">
        <w:rPr>
          <w:rFonts w:ascii="Arial" w:eastAsia="Times New Roman" w:hAnsi="Arial" w:cs="Arial"/>
          <w:color w:val="000000" w:themeColor="text1"/>
        </w:rPr>
        <w:t>endless</w:t>
      </w:r>
      <w:r w:rsidRPr="00D72879">
        <w:rPr>
          <w:rFonts w:ascii="Arial" w:eastAsia="Times New Roman" w:hAnsi="Arial" w:cs="Arial"/>
          <w:color w:val="000000" w:themeColor="text1"/>
        </w:rPr>
        <w:t xml:space="preserve"> production.</w:t>
      </w:r>
    </w:p>
    <w:p w:rsidR="00D00B54" w:rsidRPr="00D72879" w:rsidRDefault="00D00B54" w:rsidP="006F522F">
      <w:pPr>
        <w:rPr>
          <w:rFonts w:ascii="Arial" w:eastAsia="Times New Roman" w:hAnsi="Arial" w:cs="Arial"/>
          <w:color w:val="000000" w:themeColor="text1"/>
        </w:rPr>
      </w:pPr>
    </w:p>
    <w:p w:rsidR="00BB6077" w:rsidRPr="00D72879" w:rsidRDefault="00BB6077" w:rsidP="00BB6077">
      <w:pPr>
        <w:rPr>
          <w:rFonts w:ascii="Arial" w:eastAsia="Times New Roman" w:hAnsi="Arial" w:cs="Arial"/>
          <w:color w:val="000000" w:themeColor="text1"/>
        </w:rPr>
      </w:pPr>
      <w:r w:rsidRPr="00D72879">
        <w:rPr>
          <w:rFonts w:ascii="Arial" w:eastAsia="Times New Roman" w:hAnsi="Arial" w:cs="Arial"/>
          <w:color w:val="000000" w:themeColor="text1"/>
        </w:rPr>
        <w:t>Participation by senior citizens in culture creation</w:t>
      </w:r>
      <w:r w:rsidR="00E67AF2" w:rsidRPr="00D72879">
        <w:rPr>
          <w:rFonts w:ascii="Arial" w:eastAsia="Times New Roman" w:hAnsi="Arial" w:cs="Arial"/>
          <w:color w:val="000000" w:themeColor="text1"/>
        </w:rPr>
        <w:t xml:space="preserve"> (such as in arts)</w:t>
      </w:r>
      <w:r w:rsidRPr="00D72879">
        <w:rPr>
          <w:rFonts w:ascii="Arial" w:eastAsia="Times New Roman" w:hAnsi="Arial" w:cs="Arial"/>
          <w:color w:val="000000" w:themeColor="text1"/>
        </w:rPr>
        <w:t xml:space="preserve"> is frequently lauded for the benefits provided to individuals (including preservation of mental dexterity and maintaining of physical fitness).  Considerations, however,  of the larger societal implications of these activities, though duly acknowledged, often stop short of examinations of their role in combatting ageism; and rarely, if ever, do they explore the welfare gains at the intersection of ageism, climate change, and art creation. </w:t>
      </w:r>
    </w:p>
    <w:p w:rsidR="00BB6077" w:rsidRPr="00D72879" w:rsidRDefault="00BB6077" w:rsidP="006F522F">
      <w:pPr>
        <w:rPr>
          <w:rFonts w:ascii="Arial" w:eastAsia="Times New Roman" w:hAnsi="Arial" w:cs="Arial"/>
          <w:color w:val="000000" w:themeColor="text1"/>
        </w:rPr>
      </w:pPr>
    </w:p>
    <w:p w:rsidR="00A125BD" w:rsidRPr="00D72879" w:rsidRDefault="00A125BD" w:rsidP="00A125BD">
      <w:pPr>
        <w:rPr>
          <w:rFonts w:ascii="Arial" w:eastAsia="Times New Roman" w:hAnsi="Arial" w:cs="Arial"/>
          <w:color w:val="000000" w:themeColor="text1"/>
        </w:rPr>
      </w:pPr>
      <w:r w:rsidRPr="00D72879">
        <w:rPr>
          <w:rFonts w:ascii="Arial" w:eastAsia="Times New Roman" w:hAnsi="Arial" w:cs="Arial"/>
          <w:color w:val="000000" w:themeColor="text1"/>
        </w:rPr>
        <w:t>Recognizing how the connection between the older novice and his/her influence on community values can reduce greenhouse gasses, conserve resources, and be a vital motivator for environmental stewardship, any cultural activities that dynamically incorporate non-professional older adults will help mitigate climate change.</w:t>
      </w:r>
    </w:p>
    <w:p w:rsidR="00A125BD" w:rsidRDefault="00A125BD" w:rsidP="006F522F">
      <w:pPr>
        <w:rPr>
          <w:rFonts w:ascii="Arial" w:eastAsia="Times New Roman" w:hAnsi="Arial" w:cs="Arial"/>
          <w:color w:val="000000" w:themeColor="text1"/>
        </w:rPr>
      </w:pPr>
    </w:p>
    <w:p w:rsidR="006F522F" w:rsidRPr="00D72879" w:rsidRDefault="009C1670" w:rsidP="006F522F">
      <w:pPr>
        <w:rPr>
          <w:rFonts w:ascii="Arial" w:eastAsia="Times New Roman" w:hAnsi="Arial" w:cs="Arial"/>
          <w:color w:val="000000" w:themeColor="text1"/>
        </w:rPr>
      </w:pPr>
      <w:r w:rsidRPr="00D72879">
        <w:rPr>
          <w:rFonts w:ascii="Arial" w:eastAsia="Times New Roman" w:hAnsi="Arial" w:cs="Arial"/>
          <w:color w:val="000000" w:themeColor="text1"/>
        </w:rPr>
        <w:t>R</w:t>
      </w:r>
      <w:r w:rsidR="00311BA6" w:rsidRPr="00D72879">
        <w:rPr>
          <w:rFonts w:ascii="Arial" w:eastAsia="Times New Roman" w:hAnsi="Arial" w:cs="Arial"/>
          <w:color w:val="000000" w:themeColor="text1"/>
        </w:rPr>
        <w:t xml:space="preserve">ecognizing that older people are </w:t>
      </w:r>
      <w:r w:rsidR="001B56E4" w:rsidRPr="00D72879">
        <w:rPr>
          <w:rFonts w:ascii="Arial" w:eastAsia="Times New Roman" w:hAnsi="Arial" w:cs="Arial"/>
          <w:color w:val="000000" w:themeColor="text1"/>
        </w:rPr>
        <w:t>disproportionately</w:t>
      </w:r>
      <w:r w:rsidR="00311BA6" w:rsidRPr="00D72879">
        <w:rPr>
          <w:rFonts w:ascii="Arial" w:eastAsia="Times New Roman" w:hAnsi="Arial" w:cs="Arial"/>
          <w:color w:val="000000" w:themeColor="text1"/>
        </w:rPr>
        <w:t xml:space="preserve"> vulnerable to experiencing adverse health effects linked to climate change, </w:t>
      </w:r>
      <w:r w:rsidRPr="00D72879">
        <w:rPr>
          <w:rFonts w:ascii="Arial" w:eastAsia="Times New Roman" w:hAnsi="Arial" w:cs="Arial"/>
          <w:color w:val="000000" w:themeColor="text1"/>
        </w:rPr>
        <w:t xml:space="preserve">any </w:t>
      </w:r>
      <w:r w:rsidR="00826F37" w:rsidRPr="00D72879">
        <w:rPr>
          <w:rFonts w:ascii="Arial" w:eastAsia="Times New Roman" w:hAnsi="Arial" w:cs="Arial"/>
          <w:color w:val="000000" w:themeColor="text1"/>
        </w:rPr>
        <w:t xml:space="preserve">cultural </w:t>
      </w:r>
      <w:r w:rsidRPr="00D72879">
        <w:rPr>
          <w:rFonts w:ascii="Arial" w:eastAsia="Times New Roman" w:hAnsi="Arial" w:cs="Arial"/>
          <w:color w:val="000000" w:themeColor="text1"/>
        </w:rPr>
        <w:t xml:space="preserve">activities that mitigate </w:t>
      </w:r>
      <w:r w:rsidR="0000279E" w:rsidRPr="00D72879">
        <w:rPr>
          <w:rFonts w:ascii="Arial" w:eastAsia="Times New Roman" w:hAnsi="Arial" w:cs="Arial"/>
          <w:color w:val="000000" w:themeColor="text1"/>
        </w:rPr>
        <w:t xml:space="preserve">ageist </w:t>
      </w:r>
      <w:r w:rsidRPr="00D72879">
        <w:rPr>
          <w:rFonts w:ascii="Arial" w:eastAsia="Times New Roman" w:hAnsi="Arial" w:cs="Arial"/>
          <w:color w:val="000000" w:themeColor="text1"/>
        </w:rPr>
        <w:t>stigma</w:t>
      </w:r>
      <w:r w:rsidR="0000279E" w:rsidRPr="00D72879">
        <w:rPr>
          <w:rFonts w:ascii="Arial" w:eastAsia="Times New Roman" w:hAnsi="Arial" w:cs="Arial"/>
          <w:color w:val="000000" w:themeColor="text1"/>
        </w:rPr>
        <w:t xml:space="preserve">s will </w:t>
      </w:r>
      <w:r w:rsidR="004736DA" w:rsidRPr="00D72879">
        <w:rPr>
          <w:rFonts w:ascii="Arial" w:eastAsia="Times New Roman" w:hAnsi="Arial" w:cs="Arial"/>
          <w:color w:val="000000" w:themeColor="text1"/>
        </w:rPr>
        <w:t xml:space="preserve">save lives.  </w:t>
      </w:r>
    </w:p>
    <w:p w:rsidR="008D5BFB" w:rsidRPr="00D72879" w:rsidRDefault="008D5BFB" w:rsidP="00B96D10">
      <w:pPr>
        <w:rPr>
          <w:rFonts w:ascii="Arial" w:eastAsia="Times New Roman" w:hAnsi="Arial" w:cs="Arial"/>
          <w:b/>
          <w:bCs/>
          <w:color w:val="000000" w:themeColor="text1"/>
        </w:rPr>
      </w:pPr>
    </w:p>
    <w:p w:rsidR="00185D22" w:rsidRPr="00D72879" w:rsidRDefault="00185D22" w:rsidP="00B96D10">
      <w:pPr>
        <w:rPr>
          <w:rFonts w:ascii="Arial" w:eastAsia="Times New Roman" w:hAnsi="Arial" w:cs="Arial"/>
          <w:b/>
          <w:bCs/>
          <w:color w:val="000000" w:themeColor="text1"/>
        </w:rPr>
      </w:pPr>
    </w:p>
    <w:p w:rsidR="00D64C0F" w:rsidRPr="00D72879" w:rsidRDefault="006C519C" w:rsidP="00393FAB">
      <w:pPr>
        <w:rPr>
          <w:rFonts w:ascii="Arial" w:eastAsia="Times New Roman" w:hAnsi="Arial" w:cs="Arial"/>
          <w:b/>
          <w:bCs/>
          <w:color w:val="000000" w:themeColor="text1"/>
        </w:rPr>
      </w:pPr>
      <w:r w:rsidRPr="00D72879">
        <w:rPr>
          <w:rFonts w:ascii="Arial" w:eastAsia="Times New Roman" w:hAnsi="Arial" w:cs="Arial"/>
          <w:b/>
          <w:bCs/>
          <w:color w:val="000000" w:themeColor="text1"/>
        </w:rPr>
        <w:t>Culture and Ageism/Climate Change/Health</w:t>
      </w:r>
    </w:p>
    <w:p w:rsidR="002A61F9" w:rsidRPr="00D72879" w:rsidRDefault="002A61F9" w:rsidP="007C6443">
      <w:pPr>
        <w:rPr>
          <w:rFonts w:ascii="Arial" w:eastAsia="Times New Roman" w:hAnsi="Arial" w:cs="Arial"/>
          <w:color w:val="000000" w:themeColor="text1"/>
        </w:rPr>
      </w:pPr>
    </w:p>
    <w:p w:rsidR="00644236" w:rsidRPr="00D72879" w:rsidRDefault="00644236" w:rsidP="00644236">
      <w:pPr>
        <w:rPr>
          <w:rFonts w:ascii="Arial" w:eastAsia="Times New Roman" w:hAnsi="Arial" w:cs="Arial"/>
          <w:color w:val="000000" w:themeColor="text1"/>
        </w:rPr>
      </w:pPr>
      <w:r w:rsidRPr="00D72879">
        <w:rPr>
          <w:rFonts w:ascii="Arial" w:eastAsia="Times New Roman" w:hAnsi="Arial" w:cs="Arial"/>
          <w:color w:val="000000" w:themeColor="text1"/>
        </w:rPr>
        <w:t xml:space="preserve">The health consequences of climate change are no longer denied; heat-related illnesses, respiratory ailments, and  infectious disease transmissions are all expected to rise as a result of our warming planet. Older adults, many of  whom have weakened immune systems and other age-associated ailments, are especially susceptible, even more so when compounded by social isolation and feelings of depression often experienced by this demographic. </w:t>
      </w:r>
    </w:p>
    <w:p w:rsidR="006E37F1" w:rsidRPr="00D72879" w:rsidRDefault="006E37F1" w:rsidP="00B96D10">
      <w:pPr>
        <w:rPr>
          <w:rFonts w:ascii="Arial" w:eastAsia="Times New Roman" w:hAnsi="Arial" w:cs="Arial"/>
          <w:color w:val="000000" w:themeColor="text1"/>
        </w:rPr>
      </w:pPr>
    </w:p>
    <w:p w:rsidR="00644236" w:rsidRPr="00D72879" w:rsidRDefault="00644236" w:rsidP="00644236">
      <w:pPr>
        <w:rPr>
          <w:rFonts w:ascii="Arial" w:eastAsia="Times New Roman" w:hAnsi="Arial" w:cs="Arial"/>
          <w:color w:val="000000" w:themeColor="text1"/>
        </w:rPr>
      </w:pPr>
      <w:r w:rsidRPr="00D72879">
        <w:rPr>
          <w:rFonts w:ascii="Arial" w:eastAsia="Times New Roman" w:hAnsi="Arial" w:cs="Arial"/>
          <w:color w:val="000000" w:themeColor="text1"/>
        </w:rPr>
        <w:t xml:space="preserve">We are a society that discriminates against age.  We </w:t>
      </w:r>
      <w:r w:rsidR="005E1396" w:rsidRPr="00D72879">
        <w:rPr>
          <w:rFonts w:ascii="Arial" w:eastAsia="Times New Roman" w:hAnsi="Arial" w:cs="Arial"/>
          <w:color w:val="000000" w:themeColor="text1"/>
        </w:rPr>
        <w:t>prioritize</w:t>
      </w:r>
      <w:r w:rsidRPr="00D72879">
        <w:rPr>
          <w:rFonts w:ascii="Arial" w:eastAsia="Times New Roman" w:hAnsi="Arial" w:cs="Arial"/>
          <w:color w:val="000000" w:themeColor="text1"/>
        </w:rPr>
        <w:t xml:space="preserve"> the potential of younger generations over the wisdom and experience of our elders.  This is no different in the </w:t>
      </w:r>
      <w:r w:rsidRPr="00D72879">
        <w:rPr>
          <w:rFonts w:ascii="Arial" w:eastAsia="Times New Roman" w:hAnsi="Arial" w:cs="Arial"/>
          <w:color w:val="000000" w:themeColor="text1"/>
        </w:rPr>
        <w:lastRenderedPageBreak/>
        <w:t xml:space="preserve">creation and dissemination of culture, where the quest for the next ingénue takes center stage.  </w:t>
      </w:r>
    </w:p>
    <w:p w:rsidR="00BC4F44" w:rsidRPr="00D72879" w:rsidRDefault="00BC4F44" w:rsidP="006E37F1">
      <w:pPr>
        <w:rPr>
          <w:rFonts w:ascii="Arial" w:eastAsia="Times New Roman" w:hAnsi="Arial" w:cs="Arial"/>
          <w:color w:val="000000" w:themeColor="text1"/>
        </w:rPr>
      </w:pPr>
    </w:p>
    <w:p w:rsidR="005E4964" w:rsidRPr="00D72879" w:rsidRDefault="00644236" w:rsidP="00B96D10">
      <w:pPr>
        <w:rPr>
          <w:rFonts w:ascii="Arial" w:eastAsia="Times New Roman" w:hAnsi="Arial" w:cs="Arial"/>
          <w:color w:val="000000" w:themeColor="text1"/>
        </w:rPr>
      </w:pPr>
      <w:r w:rsidRPr="00D72879">
        <w:rPr>
          <w:rFonts w:ascii="Arial" w:eastAsia="Times New Roman" w:hAnsi="Arial" w:cs="Arial"/>
          <w:color w:val="000000" w:themeColor="text1"/>
        </w:rPr>
        <w:t>A</w:t>
      </w:r>
      <w:r w:rsidR="006E37F1" w:rsidRPr="00D72879">
        <w:rPr>
          <w:rFonts w:ascii="Arial" w:eastAsia="Times New Roman" w:hAnsi="Arial" w:cs="Arial"/>
          <w:color w:val="000000" w:themeColor="text1"/>
        </w:rPr>
        <w:t xml:space="preserve">geism </w:t>
      </w:r>
      <w:r w:rsidR="002C1D69" w:rsidRPr="00D72879">
        <w:rPr>
          <w:rFonts w:ascii="Arial" w:eastAsia="Times New Roman" w:hAnsi="Arial" w:cs="Arial"/>
          <w:color w:val="000000" w:themeColor="text1"/>
        </w:rPr>
        <w:t>in medicine is</w:t>
      </w:r>
      <w:r w:rsidR="006E37F1" w:rsidRPr="00D72879">
        <w:rPr>
          <w:rFonts w:ascii="Arial" w:eastAsia="Times New Roman" w:hAnsi="Arial" w:cs="Arial"/>
          <w:color w:val="000000" w:themeColor="text1"/>
        </w:rPr>
        <w:t xml:space="preserve"> also</w:t>
      </w:r>
      <w:r w:rsidR="002C1D69" w:rsidRPr="00D72879">
        <w:rPr>
          <w:rFonts w:ascii="Arial" w:eastAsia="Times New Roman" w:hAnsi="Arial" w:cs="Arial"/>
          <w:color w:val="000000" w:themeColor="text1"/>
        </w:rPr>
        <w:t xml:space="preserve"> common.</w:t>
      </w:r>
      <w:r w:rsidR="006E37F1" w:rsidRPr="00D72879">
        <w:rPr>
          <w:rFonts w:ascii="Arial" w:eastAsia="Times New Roman" w:hAnsi="Arial" w:cs="Arial"/>
          <w:color w:val="000000" w:themeColor="text1"/>
        </w:rPr>
        <w:t xml:space="preserve">  </w:t>
      </w:r>
      <w:r w:rsidR="006E37F1" w:rsidRPr="00D72879">
        <w:rPr>
          <w:rFonts w:ascii="Arial" w:eastAsia="Times New Roman" w:hAnsi="Arial" w:cs="Arial"/>
          <w:color w:val="000000" w:themeColor="text1"/>
        </w:rPr>
        <w:t xml:space="preserve">The life-and-death decision-making healthcare practitioners are describing in treating Covid-19 patients has </w:t>
      </w:r>
      <w:r w:rsidR="005E1396" w:rsidRPr="00D72879">
        <w:rPr>
          <w:rFonts w:ascii="Arial" w:eastAsia="Times New Roman" w:hAnsi="Arial" w:cs="Arial"/>
          <w:color w:val="000000" w:themeColor="text1"/>
        </w:rPr>
        <w:t>laid this prejudice</w:t>
      </w:r>
      <w:r w:rsidR="006E37F1" w:rsidRPr="00D72879">
        <w:rPr>
          <w:rFonts w:ascii="Arial" w:eastAsia="Times New Roman" w:hAnsi="Arial" w:cs="Arial"/>
          <w:color w:val="000000" w:themeColor="text1"/>
        </w:rPr>
        <w:t xml:space="preserve"> </w:t>
      </w:r>
      <w:r w:rsidR="005E1396" w:rsidRPr="00D72879">
        <w:rPr>
          <w:rFonts w:ascii="Arial" w:eastAsia="Times New Roman" w:hAnsi="Arial" w:cs="Arial"/>
          <w:color w:val="000000" w:themeColor="text1"/>
        </w:rPr>
        <w:t>bare in striking fashion.</w:t>
      </w:r>
      <w:r w:rsidR="00782E00" w:rsidRPr="00D72879">
        <w:rPr>
          <w:rFonts w:ascii="Arial" w:eastAsia="Times New Roman" w:hAnsi="Arial" w:cs="Arial"/>
          <w:color w:val="000000" w:themeColor="text1"/>
        </w:rPr>
        <w:t xml:space="preserve"> </w:t>
      </w:r>
      <w:r w:rsidR="00E5282A" w:rsidRPr="00D72879">
        <w:rPr>
          <w:rFonts w:ascii="Arial" w:eastAsia="Times New Roman" w:hAnsi="Arial" w:cs="Arial"/>
          <w:color w:val="000000" w:themeColor="text1"/>
        </w:rPr>
        <w:t>American medical schools devote only a few weeks to the study of older adults, and there is no requirement to teach geriatrics</w:t>
      </w:r>
      <w:r w:rsidR="00E67AF2" w:rsidRPr="00D72879">
        <w:rPr>
          <w:rFonts w:ascii="Arial" w:eastAsia="Times New Roman" w:hAnsi="Arial" w:cs="Arial"/>
          <w:color w:val="000000" w:themeColor="text1"/>
        </w:rPr>
        <w:t xml:space="preserve">. </w:t>
      </w:r>
      <w:r w:rsidR="00F24354" w:rsidRPr="00D72879">
        <w:rPr>
          <w:rFonts w:ascii="Arial" w:eastAsia="Times New Roman" w:hAnsi="Arial" w:cs="Arial"/>
          <w:color w:val="000000" w:themeColor="text1"/>
        </w:rPr>
        <w:t>T</w:t>
      </w:r>
      <w:r w:rsidR="00E5282A" w:rsidRPr="00D72879">
        <w:rPr>
          <w:rFonts w:ascii="Arial" w:eastAsia="Times New Roman" w:hAnsi="Arial" w:cs="Arial"/>
          <w:color w:val="000000" w:themeColor="text1"/>
        </w:rPr>
        <w:t>he inclusion of older subjects in medical research</w:t>
      </w:r>
      <w:r w:rsidR="00F24354" w:rsidRPr="00D72879">
        <w:rPr>
          <w:rFonts w:ascii="Arial" w:eastAsia="Times New Roman" w:hAnsi="Arial" w:cs="Arial"/>
          <w:color w:val="000000" w:themeColor="text1"/>
        </w:rPr>
        <w:t xml:space="preserve"> was not mandated by the National Institutes of Health </w:t>
      </w:r>
      <w:r w:rsidR="00E5282A" w:rsidRPr="00D72879">
        <w:rPr>
          <w:rFonts w:ascii="Arial" w:eastAsia="Times New Roman" w:hAnsi="Arial" w:cs="Arial"/>
          <w:color w:val="000000" w:themeColor="text1"/>
        </w:rPr>
        <w:t>until 2019.</w:t>
      </w:r>
      <w:r w:rsidR="00E67AF2" w:rsidRPr="00D72879">
        <w:rPr>
          <w:rFonts w:ascii="Arial" w:eastAsia="Times New Roman" w:hAnsi="Arial" w:cs="Arial"/>
          <w:color w:val="000000" w:themeColor="text1"/>
        </w:rPr>
        <w:t xml:space="preserve"> </w:t>
      </w:r>
    </w:p>
    <w:p w:rsidR="00F75874" w:rsidRPr="00D72879" w:rsidRDefault="00F75874" w:rsidP="00644236">
      <w:pPr>
        <w:rPr>
          <w:rFonts w:ascii="Arial" w:eastAsia="Times New Roman" w:hAnsi="Arial" w:cs="Arial"/>
          <w:color w:val="000000" w:themeColor="text1"/>
        </w:rPr>
      </w:pPr>
    </w:p>
    <w:p w:rsidR="00644236" w:rsidRPr="00D72879" w:rsidRDefault="00F75874" w:rsidP="00644236">
      <w:pPr>
        <w:rPr>
          <w:rFonts w:ascii="Arial" w:eastAsia="Times New Roman" w:hAnsi="Arial" w:cs="Arial"/>
          <w:color w:val="000000" w:themeColor="text1"/>
        </w:rPr>
      </w:pPr>
      <w:r w:rsidRPr="00D72879">
        <w:rPr>
          <w:rFonts w:ascii="Arial" w:eastAsia="Times New Roman" w:hAnsi="Arial" w:cs="Arial"/>
          <w:color w:val="000000" w:themeColor="text1"/>
        </w:rPr>
        <w:t xml:space="preserve">In the arts, inclusion of amateur adult creators in public forums </w:t>
      </w:r>
      <w:r w:rsidR="00782E00" w:rsidRPr="00D72879">
        <w:rPr>
          <w:rFonts w:ascii="Arial" w:eastAsia="Times New Roman" w:hAnsi="Arial" w:cs="Arial"/>
          <w:color w:val="000000" w:themeColor="text1"/>
        </w:rPr>
        <w:t xml:space="preserve">as is </w:t>
      </w:r>
      <w:r w:rsidRPr="00D72879">
        <w:rPr>
          <w:rFonts w:ascii="Arial" w:eastAsia="Times New Roman" w:hAnsi="Arial" w:cs="Arial"/>
          <w:color w:val="000000" w:themeColor="text1"/>
        </w:rPr>
        <w:t xml:space="preserve">critical.  Highlighting only a small handful of </w:t>
      </w:r>
      <w:r w:rsidR="00644236" w:rsidRPr="00D72879">
        <w:rPr>
          <w:rFonts w:ascii="Arial" w:eastAsia="Times New Roman" w:hAnsi="Arial" w:cs="Arial"/>
          <w:color w:val="000000" w:themeColor="text1"/>
        </w:rPr>
        <w:t xml:space="preserve">talented/professional </w:t>
      </w:r>
      <w:r w:rsidRPr="00D72879">
        <w:rPr>
          <w:rFonts w:ascii="Arial" w:eastAsia="Times New Roman" w:hAnsi="Arial" w:cs="Arial"/>
          <w:color w:val="000000" w:themeColor="text1"/>
        </w:rPr>
        <w:t>adults perpetuates stereotypes of irrelevance for those lacking in exceptional skills.</w:t>
      </w:r>
      <w:r w:rsidR="00FE7FEC" w:rsidRPr="00D72879">
        <w:rPr>
          <w:rFonts w:ascii="Arial" w:eastAsia="Times New Roman" w:hAnsi="Arial" w:cs="Arial"/>
          <w:color w:val="000000" w:themeColor="text1"/>
        </w:rPr>
        <w:t xml:space="preserve">  </w:t>
      </w:r>
    </w:p>
    <w:p w:rsidR="00E67AF2" w:rsidRPr="00D72879" w:rsidRDefault="00E67AF2" w:rsidP="00B96D10">
      <w:pPr>
        <w:rPr>
          <w:rFonts w:ascii="Arial" w:eastAsia="Times New Roman" w:hAnsi="Arial" w:cs="Arial"/>
          <w:color w:val="000000" w:themeColor="text1"/>
        </w:rPr>
      </w:pPr>
    </w:p>
    <w:p w:rsidR="00B96D0D" w:rsidRPr="00D72879" w:rsidRDefault="006C519C" w:rsidP="000D5689">
      <w:pPr>
        <w:rPr>
          <w:rFonts w:ascii="Arial" w:eastAsia="Times New Roman" w:hAnsi="Arial" w:cs="Arial"/>
          <w:color w:val="000000" w:themeColor="text1"/>
        </w:rPr>
      </w:pPr>
      <w:r w:rsidRPr="00D72879">
        <w:rPr>
          <w:rFonts w:ascii="Arial" w:eastAsia="Times New Roman" w:hAnsi="Arial" w:cs="Arial"/>
          <w:color w:val="000000" w:themeColor="text1"/>
        </w:rPr>
        <w:t>Older adults</w:t>
      </w:r>
      <w:r w:rsidRPr="00D72879">
        <w:rPr>
          <w:rFonts w:ascii="Arial" w:eastAsia="Times New Roman" w:hAnsi="Arial" w:cs="Arial"/>
          <w:color w:val="000000" w:themeColor="text1"/>
        </w:rPr>
        <w:t xml:space="preserve"> have been relegated to the sidelines, on stage and in life. </w:t>
      </w:r>
      <w:r w:rsidRPr="00D72879">
        <w:rPr>
          <w:rFonts w:ascii="Arial" w:eastAsia="Times New Roman" w:hAnsi="Arial" w:cs="Arial"/>
          <w:color w:val="000000" w:themeColor="text1"/>
        </w:rPr>
        <w:t xml:space="preserve"> </w:t>
      </w:r>
      <w:r w:rsidR="00FE7FEC" w:rsidRPr="00D72879">
        <w:rPr>
          <w:rFonts w:ascii="Arial" w:eastAsia="Times New Roman" w:hAnsi="Arial" w:cs="Arial"/>
          <w:color w:val="000000" w:themeColor="text1"/>
        </w:rPr>
        <w:t>We</w:t>
      </w:r>
      <w:r w:rsidR="005D0575" w:rsidRPr="00D72879">
        <w:rPr>
          <w:rFonts w:ascii="Arial" w:eastAsia="Times New Roman" w:hAnsi="Arial" w:cs="Arial"/>
          <w:color w:val="000000" w:themeColor="text1"/>
        </w:rPr>
        <w:t xml:space="preserve"> </w:t>
      </w:r>
      <w:r w:rsidR="00FE7FEC" w:rsidRPr="00D72879">
        <w:rPr>
          <w:rFonts w:ascii="Arial" w:eastAsia="Times New Roman" w:hAnsi="Arial" w:cs="Arial"/>
          <w:color w:val="000000" w:themeColor="text1"/>
        </w:rPr>
        <w:t xml:space="preserve">need them to feel mattered.  </w:t>
      </w:r>
      <w:r w:rsidR="005D0575" w:rsidRPr="00D72879">
        <w:rPr>
          <w:rFonts w:ascii="Arial" w:eastAsia="Times New Roman" w:hAnsi="Arial" w:cs="Arial"/>
          <w:color w:val="000000" w:themeColor="text1"/>
        </w:rPr>
        <w:t xml:space="preserve">We need them to </w:t>
      </w:r>
      <w:r w:rsidRPr="00D72879">
        <w:rPr>
          <w:rFonts w:ascii="Arial" w:eastAsia="Times New Roman" w:hAnsi="Arial" w:cs="Arial"/>
          <w:color w:val="000000" w:themeColor="text1"/>
        </w:rPr>
        <w:t>be made visible.</w:t>
      </w:r>
      <w:r w:rsidRPr="00D72879">
        <w:rPr>
          <w:rFonts w:ascii="Arial" w:eastAsia="Times New Roman" w:hAnsi="Arial" w:cs="Arial"/>
          <w:color w:val="000000" w:themeColor="text1"/>
        </w:rPr>
        <w:t xml:space="preserve">  Integrating older people into our cultural activities is foundational to combating ageism. </w:t>
      </w:r>
      <w:r w:rsidRPr="00D72879">
        <w:rPr>
          <w:rFonts w:ascii="Arial" w:eastAsia="Times New Roman" w:hAnsi="Arial" w:cs="Arial"/>
          <w:color w:val="000000" w:themeColor="text1"/>
        </w:rPr>
        <w:t xml:space="preserve">especially as consequences of climate change begin to mount.  </w:t>
      </w:r>
      <w:r w:rsidR="00FE7FEC" w:rsidRPr="00D72879">
        <w:rPr>
          <w:rFonts w:ascii="Arial" w:eastAsia="Times New Roman" w:hAnsi="Arial" w:cs="Arial"/>
          <w:color w:val="000000" w:themeColor="text1"/>
        </w:rPr>
        <w:t>We need medical professionals to take senior healthcare seriously, and we need society to care more about senior citizens, to see them as human.</w:t>
      </w:r>
      <w:r w:rsidR="005D0575" w:rsidRPr="00D72879">
        <w:rPr>
          <w:rFonts w:ascii="Arial" w:eastAsia="Times New Roman" w:hAnsi="Arial" w:cs="Arial"/>
          <w:color w:val="000000" w:themeColor="text1"/>
        </w:rPr>
        <w:t xml:space="preserve"> D</w:t>
      </w:r>
      <w:r w:rsidR="005D0575" w:rsidRPr="00D72879">
        <w:rPr>
          <w:rFonts w:ascii="Arial" w:eastAsia="Times New Roman" w:hAnsi="Arial" w:cs="Arial"/>
          <w:color w:val="000000" w:themeColor="text1"/>
        </w:rPr>
        <w:t>epression and isolation</w:t>
      </w:r>
      <w:r w:rsidR="005D0575" w:rsidRPr="00D72879">
        <w:rPr>
          <w:rFonts w:ascii="Arial" w:eastAsia="Times New Roman" w:hAnsi="Arial" w:cs="Arial"/>
          <w:color w:val="000000" w:themeColor="text1"/>
        </w:rPr>
        <w:t xml:space="preserve"> exacerbate health problems.  Community builds resiliency.</w:t>
      </w:r>
    </w:p>
    <w:p w:rsidR="00185D22" w:rsidRPr="00D72879" w:rsidRDefault="00185D22" w:rsidP="00B96D10">
      <w:pPr>
        <w:rPr>
          <w:rFonts w:ascii="Arial" w:eastAsia="Times New Roman" w:hAnsi="Arial" w:cs="Arial"/>
          <w:b/>
          <w:bCs/>
          <w:color w:val="000000" w:themeColor="text1"/>
        </w:rPr>
      </w:pPr>
    </w:p>
    <w:p w:rsidR="00185D22" w:rsidRPr="00D72879" w:rsidRDefault="00185D22" w:rsidP="00185D22">
      <w:pPr>
        <w:rPr>
          <w:rFonts w:ascii="Arial" w:eastAsia="Times New Roman" w:hAnsi="Arial" w:cs="Arial"/>
          <w:b/>
          <w:bCs/>
          <w:color w:val="000000" w:themeColor="text1"/>
        </w:rPr>
      </w:pPr>
      <w:r w:rsidRPr="00D72879">
        <w:rPr>
          <w:rFonts w:ascii="Arial" w:eastAsia="Times New Roman" w:hAnsi="Arial" w:cs="Arial"/>
          <w:b/>
          <w:bCs/>
          <w:color w:val="000000" w:themeColor="text1"/>
        </w:rPr>
        <w:t>Culture</w:t>
      </w:r>
      <w:r w:rsidR="006C519C" w:rsidRPr="00D72879">
        <w:rPr>
          <w:rFonts w:ascii="Arial" w:eastAsia="Times New Roman" w:hAnsi="Arial" w:cs="Arial"/>
          <w:b/>
          <w:bCs/>
          <w:color w:val="000000" w:themeColor="text1"/>
        </w:rPr>
        <w:t xml:space="preserve"> and Ageism/Climate Change/Resource Depletion</w:t>
      </w:r>
    </w:p>
    <w:p w:rsidR="00185D22" w:rsidRPr="00D72879" w:rsidRDefault="00185D22" w:rsidP="00B96D10">
      <w:pPr>
        <w:rPr>
          <w:rFonts w:ascii="Arial" w:eastAsia="Times New Roman" w:hAnsi="Arial" w:cs="Arial"/>
          <w:b/>
          <w:bCs/>
          <w:color w:val="000000" w:themeColor="text1"/>
        </w:rPr>
      </w:pPr>
    </w:p>
    <w:p w:rsidR="00AD4629" w:rsidRPr="00D72879" w:rsidRDefault="002C1D69" w:rsidP="00AD4629">
      <w:pPr>
        <w:rPr>
          <w:rFonts w:ascii="Arial" w:hAnsi="Arial" w:cs="Arial"/>
          <w:color w:val="000000" w:themeColor="text1"/>
        </w:rPr>
      </w:pPr>
      <w:r w:rsidRPr="00D72879">
        <w:rPr>
          <w:rFonts w:ascii="Arial" w:hAnsi="Arial" w:cs="Arial"/>
          <w:color w:val="000000" w:themeColor="text1"/>
        </w:rPr>
        <w:t>As humans, we have a moral obligation to help sustain and protect the life around us</w:t>
      </w:r>
      <w:r w:rsidR="00AD4FF4" w:rsidRPr="00D72879">
        <w:rPr>
          <w:rFonts w:ascii="Arial" w:hAnsi="Arial" w:cs="Arial"/>
          <w:color w:val="000000" w:themeColor="text1"/>
        </w:rPr>
        <w:t>, ideals that  current</w:t>
      </w:r>
      <w:r w:rsidR="0097570F" w:rsidRPr="00D72879">
        <w:rPr>
          <w:rFonts w:ascii="Arial" w:hAnsi="Arial" w:cs="Arial"/>
          <w:color w:val="000000" w:themeColor="text1"/>
        </w:rPr>
        <w:t xml:space="preserve"> economic structures are wont to stray from</w:t>
      </w:r>
      <w:r w:rsidR="00EA6D84" w:rsidRPr="00D72879">
        <w:rPr>
          <w:rFonts w:ascii="Arial" w:hAnsi="Arial" w:cs="Arial"/>
          <w:color w:val="000000" w:themeColor="text1"/>
        </w:rPr>
        <w:t xml:space="preserve"> as human worth becomes increasingly confounded with </w:t>
      </w:r>
      <w:r w:rsidR="00ED3201" w:rsidRPr="00D72879">
        <w:rPr>
          <w:rFonts w:ascii="Arial" w:hAnsi="Arial" w:cs="Arial"/>
          <w:color w:val="000000" w:themeColor="text1"/>
        </w:rPr>
        <w:t xml:space="preserve">material </w:t>
      </w:r>
      <w:r w:rsidR="00683028" w:rsidRPr="00D72879">
        <w:rPr>
          <w:rFonts w:ascii="Arial" w:hAnsi="Arial" w:cs="Arial"/>
          <w:color w:val="000000" w:themeColor="text1"/>
        </w:rPr>
        <w:t>wealt</w:t>
      </w:r>
      <w:r w:rsidR="00EA6D84" w:rsidRPr="00D72879">
        <w:rPr>
          <w:rFonts w:ascii="Arial" w:hAnsi="Arial" w:cs="Arial"/>
          <w:color w:val="000000" w:themeColor="text1"/>
        </w:rPr>
        <w:t>h and productivity</w:t>
      </w:r>
      <w:r w:rsidR="00AD4FF4" w:rsidRPr="00D72879">
        <w:rPr>
          <w:rFonts w:ascii="Arial" w:hAnsi="Arial" w:cs="Arial"/>
          <w:color w:val="000000" w:themeColor="text1"/>
        </w:rPr>
        <w:t xml:space="preserve"> </w:t>
      </w:r>
      <w:r w:rsidR="00EA6D84" w:rsidRPr="00D72879">
        <w:rPr>
          <w:rFonts w:ascii="Arial" w:hAnsi="Arial" w:cs="Arial"/>
          <w:color w:val="000000" w:themeColor="text1"/>
        </w:rPr>
        <w:t>outputs.</w:t>
      </w:r>
      <w:r w:rsidR="00AD4629" w:rsidRPr="00D72879">
        <w:rPr>
          <w:rFonts w:ascii="Arial" w:hAnsi="Arial" w:cs="Arial"/>
          <w:color w:val="000000" w:themeColor="text1"/>
        </w:rPr>
        <w:t xml:space="preserve"> It is impossible</w:t>
      </w:r>
      <w:r w:rsidR="00E91F1E" w:rsidRPr="00D72879">
        <w:rPr>
          <w:rFonts w:ascii="Arial" w:hAnsi="Arial" w:cs="Arial"/>
          <w:color w:val="000000" w:themeColor="text1"/>
        </w:rPr>
        <w:t>, indeed self-defeating,</w:t>
      </w:r>
      <w:r w:rsidR="00AD4629" w:rsidRPr="00D72879">
        <w:rPr>
          <w:rFonts w:ascii="Arial" w:hAnsi="Arial" w:cs="Arial"/>
          <w:color w:val="000000" w:themeColor="text1"/>
        </w:rPr>
        <w:t xml:space="preserve"> to sustain continual growth</w:t>
      </w:r>
      <w:r w:rsidR="00E91F1E" w:rsidRPr="00D72879">
        <w:rPr>
          <w:rFonts w:ascii="Arial" w:hAnsi="Arial" w:cs="Arial"/>
          <w:color w:val="000000" w:themeColor="text1"/>
        </w:rPr>
        <w:t>,</w:t>
      </w:r>
      <w:r w:rsidR="00AD4629" w:rsidRPr="00D72879">
        <w:rPr>
          <w:rFonts w:ascii="Arial" w:hAnsi="Arial" w:cs="Arial"/>
          <w:color w:val="000000" w:themeColor="text1"/>
        </w:rPr>
        <w:t xml:space="preserve"> </w:t>
      </w:r>
      <w:r w:rsidR="00755FA2" w:rsidRPr="00D72879">
        <w:rPr>
          <w:rFonts w:ascii="Arial" w:hAnsi="Arial" w:cs="Arial"/>
          <w:color w:val="000000" w:themeColor="text1"/>
        </w:rPr>
        <w:t xml:space="preserve">be it </w:t>
      </w:r>
      <w:r w:rsidR="00AD4629" w:rsidRPr="00D72879">
        <w:rPr>
          <w:rFonts w:ascii="Arial" w:hAnsi="Arial" w:cs="Arial"/>
          <w:color w:val="000000" w:themeColor="text1"/>
        </w:rPr>
        <w:t xml:space="preserve">as an individual, </w:t>
      </w:r>
      <w:r w:rsidR="00755FA2" w:rsidRPr="00D72879">
        <w:rPr>
          <w:rFonts w:ascii="Arial" w:hAnsi="Arial" w:cs="Arial"/>
          <w:color w:val="000000" w:themeColor="text1"/>
        </w:rPr>
        <w:t xml:space="preserve">or as a </w:t>
      </w:r>
      <w:r w:rsidR="00AD4629" w:rsidRPr="00D72879">
        <w:rPr>
          <w:rFonts w:ascii="Arial" w:hAnsi="Arial" w:cs="Arial"/>
          <w:color w:val="000000" w:themeColor="text1"/>
        </w:rPr>
        <w:t>planet.</w:t>
      </w:r>
    </w:p>
    <w:p w:rsidR="00E91F1E" w:rsidRPr="00D72879" w:rsidRDefault="00E91F1E" w:rsidP="00AD4629">
      <w:pPr>
        <w:rPr>
          <w:rFonts w:ascii="Arial" w:hAnsi="Arial" w:cs="Arial"/>
          <w:color w:val="000000" w:themeColor="text1"/>
        </w:rPr>
      </w:pPr>
    </w:p>
    <w:p w:rsidR="0073509F" w:rsidRPr="00D72879" w:rsidRDefault="00AD4629" w:rsidP="009932BD">
      <w:pPr>
        <w:rPr>
          <w:rFonts w:ascii="Arial" w:hAnsi="Arial" w:cs="Arial"/>
          <w:color w:val="000000" w:themeColor="text1"/>
        </w:rPr>
      </w:pPr>
      <w:r w:rsidRPr="00D72879">
        <w:rPr>
          <w:rFonts w:ascii="Arial" w:hAnsi="Arial" w:cs="Arial"/>
          <w:color w:val="000000" w:themeColor="text1"/>
        </w:rPr>
        <w:t xml:space="preserve">We </w:t>
      </w:r>
      <w:r w:rsidR="00E91F1E" w:rsidRPr="00D72879">
        <w:rPr>
          <w:rFonts w:ascii="Arial" w:hAnsi="Arial" w:cs="Arial"/>
          <w:color w:val="000000" w:themeColor="text1"/>
        </w:rPr>
        <w:t xml:space="preserve">must </w:t>
      </w:r>
      <w:r w:rsidRPr="00D72879">
        <w:rPr>
          <w:rFonts w:ascii="Arial" w:hAnsi="Arial" w:cs="Arial"/>
          <w:color w:val="000000" w:themeColor="text1"/>
        </w:rPr>
        <w:t xml:space="preserve">shift how we describe success such that we value contentment as the critical </w:t>
      </w:r>
      <w:r w:rsidR="00E91F1E" w:rsidRPr="00D72879">
        <w:rPr>
          <w:rFonts w:ascii="Arial" w:hAnsi="Arial" w:cs="Arial"/>
          <w:color w:val="000000" w:themeColor="text1"/>
        </w:rPr>
        <w:t>purpose</w:t>
      </w:r>
      <w:r w:rsidRPr="00D72879">
        <w:rPr>
          <w:rFonts w:ascii="Arial" w:hAnsi="Arial" w:cs="Arial"/>
          <w:color w:val="000000" w:themeColor="text1"/>
        </w:rPr>
        <w:t xml:space="preserve"> to strive for</w:t>
      </w:r>
      <w:r w:rsidR="00E91F1E" w:rsidRPr="00D72879">
        <w:rPr>
          <w:rFonts w:ascii="Arial" w:hAnsi="Arial" w:cs="Arial"/>
          <w:color w:val="000000" w:themeColor="text1"/>
        </w:rPr>
        <w:t xml:space="preserve">. </w:t>
      </w:r>
      <w:r w:rsidR="00ED3201" w:rsidRPr="00D72879">
        <w:rPr>
          <w:rFonts w:ascii="Arial" w:hAnsi="Arial" w:cs="Arial"/>
          <w:color w:val="000000" w:themeColor="text1"/>
        </w:rPr>
        <w:t xml:space="preserve">Similarly, we must </w:t>
      </w:r>
      <w:r w:rsidR="003273F0" w:rsidRPr="00D72879">
        <w:rPr>
          <w:rFonts w:ascii="Arial" w:hAnsi="Arial" w:cs="Arial"/>
          <w:color w:val="000000" w:themeColor="text1"/>
        </w:rPr>
        <w:t>dismantle society’s unrealistic and increasing reverence for perfectio</w:t>
      </w:r>
      <w:r w:rsidR="00ED3201" w:rsidRPr="00D72879">
        <w:rPr>
          <w:rFonts w:ascii="Arial" w:hAnsi="Arial" w:cs="Arial"/>
          <w:color w:val="000000" w:themeColor="text1"/>
        </w:rPr>
        <w:t>n</w:t>
      </w:r>
      <w:r w:rsidR="00987B0F" w:rsidRPr="00D72879">
        <w:rPr>
          <w:rFonts w:ascii="Arial" w:hAnsi="Arial" w:cs="Arial"/>
          <w:color w:val="000000" w:themeColor="text1"/>
        </w:rPr>
        <w:t xml:space="preserve">, pointedly </w:t>
      </w:r>
      <w:r w:rsidR="00900A45" w:rsidRPr="00D72879">
        <w:rPr>
          <w:rFonts w:ascii="Arial" w:hAnsi="Arial" w:cs="Arial"/>
          <w:color w:val="000000" w:themeColor="text1"/>
        </w:rPr>
        <w:t xml:space="preserve">in </w:t>
      </w:r>
      <w:r w:rsidR="00987B0F" w:rsidRPr="00D72879">
        <w:rPr>
          <w:rFonts w:ascii="Arial" w:hAnsi="Arial" w:cs="Arial"/>
          <w:color w:val="000000" w:themeColor="text1"/>
        </w:rPr>
        <w:t xml:space="preserve">trends </w:t>
      </w:r>
      <w:r w:rsidR="00900A45" w:rsidRPr="00D72879">
        <w:rPr>
          <w:rFonts w:ascii="Arial" w:hAnsi="Arial" w:cs="Arial"/>
          <w:color w:val="000000" w:themeColor="text1"/>
        </w:rPr>
        <w:t>that include</w:t>
      </w:r>
      <w:r w:rsidR="00987B0F" w:rsidRPr="00D72879">
        <w:rPr>
          <w:rFonts w:ascii="Arial" w:hAnsi="Arial" w:cs="Arial"/>
          <w:color w:val="000000" w:themeColor="text1"/>
        </w:rPr>
        <w:t xml:space="preserve"> the curation of the </w:t>
      </w:r>
      <w:r w:rsidR="004017CC" w:rsidRPr="00D72879">
        <w:rPr>
          <w:rFonts w:ascii="Arial" w:hAnsi="Arial" w:cs="Arial"/>
          <w:color w:val="000000" w:themeColor="text1"/>
        </w:rPr>
        <w:t xml:space="preserve">cultural </w:t>
      </w:r>
      <w:r w:rsidR="00987B0F" w:rsidRPr="00D72879">
        <w:rPr>
          <w:rFonts w:ascii="Arial" w:hAnsi="Arial" w:cs="Arial"/>
          <w:color w:val="000000" w:themeColor="text1"/>
        </w:rPr>
        <w:t xml:space="preserve">arena for </w:t>
      </w:r>
      <w:r w:rsidR="00E659E3" w:rsidRPr="00D72879">
        <w:rPr>
          <w:rFonts w:ascii="Arial" w:hAnsi="Arial" w:cs="Arial"/>
          <w:color w:val="000000" w:themeColor="text1"/>
        </w:rPr>
        <w:t>older populations</w:t>
      </w:r>
      <w:r w:rsidR="00987B0F" w:rsidRPr="00D72879">
        <w:rPr>
          <w:rFonts w:ascii="Arial" w:hAnsi="Arial" w:cs="Arial"/>
          <w:color w:val="000000" w:themeColor="text1"/>
        </w:rPr>
        <w:t xml:space="preserve">.  </w:t>
      </w:r>
      <w:r w:rsidR="00E659E3" w:rsidRPr="00D72879">
        <w:rPr>
          <w:rFonts w:ascii="Arial" w:hAnsi="Arial" w:cs="Arial"/>
          <w:color w:val="000000" w:themeColor="text1"/>
        </w:rPr>
        <w:t>Society rightfully recognizes the importance of arts for children by allocating (albeit still insufficiently) resources to diverse and enriching program</w:t>
      </w:r>
      <w:r w:rsidR="0006770B" w:rsidRPr="00D72879">
        <w:rPr>
          <w:rFonts w:ascii="Arial" w:hAnsi="Arial" w:cs="Arial"/>
          <w:color w:val="000000" w:themeColor="text1"/>
        </w:rPr>
        <w:t xml:space="preserve"> </w:t>
      </w:r>
      <w:r w:rsidR="00E659E3" w:rsidRPr="00D72879">
        <w:rPr>
          <w:rFonts w:ascii="Arial" w:hAnsi="Arial" w:cs="Arial"/>
          <w:color w:val="000000" w:themeColor="text1"/>
        </w:rPr>
        <w:t>development</w:t>
      </w:r>
      <w:r w:rsidR="0006770B" w:rsidRPr="00D72879">
        <w:rPr>
          <w:rFonts w:ascii="Arial" w:hAnsi="Arial" w:cs="Arial"/>
          <w:color w:val="000000" w:themeColor="text1"/>
        </w:rPr>
        <w:t>, often expressly</w:t>
      </w:r>
      <w:r w:rsidR="00ED6CC4" w:rsidRPr="00D72879">
        <w:rPr>
          <w:rFonts w:ascii="Arial" w:hAnsi="Arial" w:cs="Arial"/>
          <w:color w:val="000000" w:themeColor="text1"/>
        </w:rPr>
        <w:t xml:space="preserve"> designed for elementary training</w:t>
      </w:r>
      <w:r w:rsidR="0006770B" w:rsidRPr="00D72879">
        <w:rPr>
          <w:rFonts w:ascii="Arial" w:hAnsi="Arial" w:cs="Arial"/>
          <w:color w:val="000000" w:themeColor="text1"/>
        </w:rPr>
        <w:t xml:space="preserve">.  </w:t>
      </w:r>
    </w:p>
    <w:p w:rsidR="0073509F" w:rsidRPr="00D72879" w:rsidRDefault="0073509F" w:rsidP="009932BD">
      <w:pPr>
        <w:rPr>
          <w:rFonts w:ascii="Arial" w:hAnsi="Arial" w:cs="Arial"/>
          <w:color w:val="000000" w:themeColor="text1"/>
        </w:rPr>
      </w:pPr>
    </w:p>
    <w:p w:rsidR="009932BD" w:rsidRPr="00D72879" w:rsidRDefault="00ED6CC4" w:rsidP="009932BD">
      <w:pPr>
        <w:rPr>
          <w:rFonts w:ascii="Arial" w:hAnsi="Arial" w:cs="Arial"/>
          <w:color w:val="000000" w:themeColor="text1"/>
        </w:rPr>
      </w:pPr>
      <w:r w:rsidRPr="00D72879">
        <w:rPr>
          <w:rFonts w:ascii="Arial" w:hAnsi="Arial" w:cs="Arial"/>
          <w:color w:val="000000" w:themeColor="text1"/>
        </w:rPr>
        <w:t xml:space="preserve">Opportunities for beginner-level </w:t>
      </w:r>
      <w:r w:rsidR="000C0A6A" w:rsidRPr="00D72879">
        <w:rPr>
          <w:rFonts w:ascii="Arial" w:hAnsi="Arial" w:cs="Arial"/>
          <w:color w:val="000000" w:themeColor="text1"/>
        </w:rPr>
        <w:t>learning</w:t>
      </w:r>
      <w:r w:rsidR="00900A45" w:rsidRPr="00D72879">
        <w:rPr>
          <w:rFonts w:ascii="Arial" w:hAnsi="Arial" w:cs="Arial"/>
          <w:color w:val="000000" w:themeColor="text1"/>
        </w:rPr>
        <w:t>, however,</w:t>
      </w:r>
      <w:r w:rsidRPr="00D72879">
        <w:rPr>
          <w:rFonts w:ascii="Arial" w:hAnsi="Arial" w:cs="Arial"/>
          <w:color w:val="000000" w:themeColor="text1"/>
        </w:rPr>
        <w:t xml:space="preserve"> precipitously decline </w:t>
      </w:r>
      <w:r w:rsidR="0073509F" w:rsidRPr="00D72879">
        <w:rPr>
          <w:rFonts w:ascii="Arial" w:hAnsi="Arial" w:cs="Arial"/>
          <w:color w:val="000000" w:themeColor="text1"/>
        </w:rPr>
        <w:t>as participants age</w:t>
      </w:r>
      <w:r w:rsidR="000C0A6A" w:rsidRPr="00D72879">
        <w:rPr>
          <w:rFonts w:ascii="Arial" w:hAnsi="Arial" w:cs="Arial"/>
          <w:color w:val="000000" w:themeColor="text1"/>
        </w:rPr>
        <w:t xml:space="preserve">, </w:t>
      </w:r>
      <w:r w:rsidR="0073509F" w:rsidRPr="00D72879">
        <w:rPr>
          <w:rFonts w:ascii="Arial" w:hAnsi="Arial" w:cs="Arial"/>
          <w:color w:val="000000" w:themeColor="text1"/>
        </w:rPr>
        <w:t xml:space="preserve">and </w:t>
      </w:r>
      <w:r w:rsidR="00900A45" w:rsidRPr="00D72879">
        <w:rPr>
          <w:rFonts w:ascii="Arial" w:hAnsi="Arial" w:cs="Arial"/>
          <w:color w:val="000000" w:themeColor="text1"/>
        </w:rPr>
        <w:t xml:space="preserve">remaining </w:t>
      </w:r>
      <w:r w:rsidR="0073509F" w:rsidRPr="00D72879">
        <w:rPr>
          <w:rFonts w:ascii="Arial" w:hAnsi="Arial" w:cs="Arial"/>
          <w:color w:val="000000" w:themeColor="text1"/>
        </w:rPr>
        <w:t xml:space="preserve">resources are streamlined into refining talent. </w:t>
      </w:r>
      <w:r w:rsidR="002F3CA5" w:rsidRPr="00D72879">
        <w:rPr>
          <w:rFonts w:ascii="Arial" w:hAnsi="Arial" w:cs="Arial"/>
          <w:color w:val="000000" w:themeColor="text1"/>
        </w:rPr>
        <w:t>This is a mistake.</w:t>
      </w:r>
      <w:r w:rsidR="0073509F" w:rsidRPr="00D72879">
        <w:rPr>
          <w:rFonts w:ascii="Arial" w:hAnsi="Arial" w:cs="Arial"/>
          <w:color w:val="000000" w:themeColor="text1"/>
        </w:rPr>
        <w:t xml:space="preserve"> </w:t>
      </w:r>
      <w:r w:rsidR="009932BD" w:rsidRPr="00D72879">
        <w:rPr>
          <w:rFonts w:ascii="Arial" w:hAnsi="Arial" w:cs="Arial"/>
          <w:color w:val="000000" w:themeColor="text1"/>
        </w:rPr>
        <w:t>To aim solely for perfection is an abnegation of that which makes us human</w:t>
      </w:r>
      <w:r w:rsidR="002C7DD3" w:rsidRPr="00D72879">
        <w:rPr>
          <w:rFonts w:ascii="Arial" w:hAnsi="Arial" w:cs="Arial"/>
          <w:color w:val="000000" w:themeColor="text1"/>
        </w:rPr>
        <w:t>. It</w:t>
      </w:r>
      <w:r w:rsidR="006C5145" w:rsidRPr="00D72879">
        <w:rPr>
          <w:rFonts w:ascii="Arial" w:hAnsi="Arial" w:cs="Arial"/>
          <w:color w:val="000000" w:themeColor="text1"/>
        </w:rPr>
        <w:t xml:space="preserve"> reinforces the principles </w:t>
      </w:r>
      <w:r w:rsidR="000C0A6A" w:rsidRPr="00D72879">
        <w:rPr>
          <w:rFonts w:ascii="Arial" w:hAnsi="Arial" w:cs="Arial"/>
          <w:color w:val="000000" w:themeColor="text1"/>
        </w:rPr>
        <w:t xml:space="preserve">of endless </w:t>
      </w:r>
      <w:r w:rsidR="00513F39" w:rsidRPr="00D72879">
        <w:rPr>
          <w:rFonts w:ascii="Arial" w:hAnsi="Arial" w:cs="Arial"/>
          <w:color w:val="000000" w:themeColor="text1"/>
        </w:rPr>
        <w:t>productivity</w:t>
      </w:r>
      <w:r w:rsidR="000C0A6A" w:rsidRPr="00D72879">
        <w:rPr>
          <w:rFonts w:ascii="Arial" w:hAnsi="Arial" w:cs="Arial"/>
          <w:color w:val="000000" w:themeColor="text1"/>
        </w:rPr>
        <w:t xml:space="preserve"> that </w:t>
      </w:r>
      <w:r w:rsidR="002C7DD3" w:rsidRPr="00D72879">
        <w:rPr>
          <w:rFonts w:ascii="Arial" w:hAnsi="Arial" w:cs="Arial"/>
          <w:color w:val="000000" w:themeColor="text1"/>
        </w:rPr>
        <w:t>disconnect us from each other and the natural world</w:t>
      </w:r>
      <w:r w:rsidR="00A125BD">
        <w:rPr>
          <w:rFonts w:ascii="Arial" w:hAnsi="Arial" w:cs="Arial"/>
          <w:color w:val="000000" w:themeColor="text1"/>
        </w:rPr>
        <w:t>,</w:t>
      </w:r>
      <w:r w:rsidR="002C7DD3" w:rsidRPr="00D72879">
        <w:rPr>
          <w:rFonts w:ascii="Arial" w:hAnsi="Arial" w:cs="Arial"/>
          <w:color w:val="000000" w:themeColor="text1"/>
        </w:rPr>
        <w:t xml:space="preserve"> and that ultimately contribute </w:t>
      </w:r>
      <w:r w:rsidR="002C7DD3" w:rsidRPr="00D72879">
        <w:rPr>
          <w:rFonts w:ascii="Arial" w:hAnsi="Arial" w:cs="Arial"/>
          <w:color w:val="000000" w:themeColor="text1"/>
        </w:rPr>
        <w:t>to the release of greenhouse gases and the depletion of resources</w:t>
      </w:r>
      <w:r w:rsidR="002C7DD3" w:rsidRPr="00D72879">
        <w:rPr>
          <w:rFonts w:ascii="Arial" w:hAnsi="Arial" w:cs="Arial"/>
          <w:color w:val="000000" w:themeColor="text1"/>
        </w:rPr>
        <w:t>.</w:t>
      </w:r>
    </w:p>
    <w:p w:rsidR="00513F39" w:rsidRPr="00D72879" w:rsidRDefault="00513F39" w:rsidP="009932BD">
      <w:pPr>
        <w:rPr>
          <w:rFonts w:ascii="Arial" w:hAnsi="Arial" w:cs="Arial"/>
          <w:color w:val="000000" w:themeColor="text1"/>
        </w:rPr>
      </w:pPr>
    </w:p>
    <w:p w:rsidR="00513F39" w:rsidRPr="00D72879" w:rsidRDefault="00513F39" w:rsidP="00513F39">
      <w:pPr>
        <w:rPr>
          <w:rFonts w:ascii="Arial" w:hAnsi="Arial" w:cs="Arial"/>
          <w:color w:val="000000" w:themeColor="text1"/>
        </w:rPr>
      </w:pPr>
      <w:r w:rsidRPr="00D72879">
        <w:rPr>
          <w:rFonts w:ascii="Arial" w:hAnsi="Arial" w:cs="Arial"/>
          <w:color w:val="000000" w:themeColor="text1"/>
        </w:rPr>
        <w:t xml:space="preserve">We must provide opportunities to embrace, and crucially </w:t>
      </w:r>
      <w:r w:rsidRPr="00D72879">
        <w:rPr>
          <w:rFonts w:ascii="Arial" w:hAnsi="Arial" w:cs="Arial"/>
          <w:color w:val="000000" w:themeColor="text1"/>
        </w:rPr>
        <w:t xml:space="preserve">to </w:t>
      </w:r>
      <w:r w:rsidRPr="00D72879">
        <w:rPr>
          <w:rFonts w:ascii="Arial" w:hAnsi="Arial" w:cs="Arial"/>
          <w:color w:val="000000" w:themeColor="text1"/>
        </w:rPr>
        <w:t>publicly showcase, imperfection in cultural endeavors, not necessarily as a path to improvement (as is frequently the understanding with children’s activities) but as an end-product in itself, an outlet for emotion, joy, resilience, connection, “human-ness”.</w:t>
      </w:r>
      <w:r w:rsidRPr="00D72879">
        <w:rPr>
          <w:rFonts w:ascii="Arial" w:hAnsi="Arial" w:cs="Arial"/>
          <w:color w:val="000000" w:themeColor="text1"/>
        </w:rPr>
        <w:t xml:space="preserve"> Equal and pervasive practicing of such undertakings by all ages, additionally serves to normalize mediocrity not as something about which to be ashamed or discouraged, but as an accepted standard</w:t>
      </w:r>
      <w:r w:rsidR="00143E07" w:rsidRPr="00D72879">
        <w:rPr>
          <w:rFonts w:ascii="Arial" w:hAnsi="Arial" w:cs="Arial"/>
          <w:color w:val="000000" w:themeColor="text1"/>
        </w:rPr>
        <w:t>,</w:t>
      </w:r>
      <w:r w:rsidR="002C7DD3" w:rsidRPr="00D72879">
        <w:rPr>
          <w:rFonts w:ascii="Arial" w:hAnsi="Arial" w:cs="Arial"/>
          <w:color w:val="000000" w:themeColor="text1"/>
        </w:rPr>
        <w:t xml:space="preserve"> powerful in</w:t>
      </w:r>
      <w:r w:rsidR="00143E07" w:rsidRPr="00D72879">
        <w:rPr>
          <w:rFonts w:ascii="Arial" w:hAnsi="Arial" w:cs="Arial"/>
          <w:color w:val="000000" w:themeColor="text1"/>
        </w:rPr>
        <w:t xml:space="preserve"> its own right in</w:t>
      </w:r>
      <w:r w:rsidR="002C7DD3" w:rsidRPr="00D72879">
        <w:rPr>
          <w:rFonts w:ascii="Arial" w:hAnsi="Arial" w:cs="Arial"/>
          <w:color w:val="000000" w:themeColor="text1"/>
        </w:rPr>
        <w:t xml:space="preserve"> transforming behaviors and building community.</w:t>
      </w:r>
    </w:p>
    <w:p w:rsidR="00513F39" w:rsidRPr="00D72879" w:rsidRDefault="00513F39" w:rsidP="009932BD">
      <w:pPr>
        <w:rPr>
          <w:rFonts w:ascii="Arial" w:hAnsi="Arial" w:cs="Arial"/>
          <w:color w:val="000000" w:themeColor="text1"/>
        </w:rPr>
      </w:pPr>
    </w:p>
    <w:p w:rsidR="006E3A5E" w:rsidRPr="00D72879" w:rsidRDefault="006E3A5E">
      <w:pPr>
        <w:rPr>
          <w:rFonts w:ascii="Arial" w:hAnsi="Arial" w:cs="Arial"/>
          <w:color w:val="000000" w:themeColor="text1"/>
        </w:rPr>
      </w:pPr>
    </w:p>
    <w:p w:rsidR="00BB6077" w:rsidRPr="00D72879" w:rsidRDefault="00BB6077">
      <w:pPr>
        <w:rPr>
          <w:rFonts w:ascii="Arial" w:hAnsi="Arial" w:cs="Arial"/>
          <w:b/>
          <w:bCs/>
          <w:color w:val="000000" w:themeColor="text1"/>
        </w:rPr>
      </w:pPr>
      <w:r w:rsidRPr="00D72879">
        <w:rPr>
          <w:rFonts w:ascii="Arial" w:hAnsi="Arial" w:cs="Arial"/>
          <w:b/>
          <w:bCs/>
          <w:color w:val="000000" w:themeColor="text1"/>
        </w:rPr>
        <w:t>Conclusion</w:t>
      </w:r>
    </w:p>
    <w:p w:rsidR="00274B28" w:rsidRPr="00D72879" w:rsidRDefault="00274B28">
      <w:pPr>
        <w:rPr>
          <w:rFonts w:ascii="Arial" w:hAnsi="Arial" w:cs="Arial"/>
          <w:b/>
          <w:bCs/>
          <w:color w:val="000000" w:themeColor="text1"/>
        </w:rPr>
      </w:pPr>
    </w:p>
    <w:p w:rsidR="00BB6077" w:rsidRPr="00D72879" w:rsidRDefault="00BB6077" w:rsidP="00BB6077">
      <w:pPr>
        <w:rPr>
          <w:rFonts w:ascii="Arial" w:eastAsia="Times New Roman" w:hAnsi="Arial" w:cs="Arial"/>
          <w:color w:val="000000" w:themeColor="text1"/>
        </w:rPr>
      </w:pPr>
      <w:r w:rsidRPr="00D72879">
        <w:rPr>
          <w:rFonts w:ascii="Arial" w:eastAsia="Times New Roman" w:hAnsi="Arial" w:cs="Arial"/>
          <w:color w:val="000000" w:themeColor="text1"/>
        </w:rPr>
        <w:t xml:space="preserve">Fundamental to the input submitted here is ensuring that access to the rights to </w:t>
      </w:r>
      <w:r w:rsidR="005D0575" w:rsidRPr="00D72879">
        <w:rPr>
          <w:rFonts w:ascii="Arial" w:eastAsia="Times New Roman" w:hAnsi="Arial" w:cs="Arial"/>
          <w:color w:val="000000" w:themeColor="text1"/>
        </w:rPr>
        <w:t xml:space="preserve">create culture, to </w:t>
      </w:r>
      <w:r w:rsidRPr="00D72879">
        <w:rPr>
          <w:rFonts w:ascii="Arial" w:eastAsia="Times New Roman" w:hAnsi="Arial" w:cs="Arial"/>
          <w:color w:val="000000" w:themeColor="text1"/>
        </w:rPr>
        <w:t xml:space="preserve">play the music, to act, to sculpt, etc. are made available to elder members of society, and most crucially to those with minimal previous experience.  </w:t>
      </w:r>
    </w:p>
    <w:p w:rsidR="00D72879" w:rsidRPr="00D72879" w:rsidRDefault="00D72879" w:rsidP="005D0575">
      <w:pPr>
        <w:rPr>
          <w:rFonts w:ascii="Arial" w:eastAsia="Times New Roman" w:hAnsi="Arial" w:cs="Arial"/>
          <w:color w:val="000000" w:themeColor="text1"/>
        </w:rPr>
      </w:pPr>
    </w:p>
    <w:p w:rsidR="00D72879" w:rsidRPr="00D72879" w:rsidRDefault="00D72879" w:rsidP="00D72879">
      <w:pPr>
        <w:rPr>
          <w:rFonts w:ascii="Arial" w:eastAsia="Times New Roman" w:hAnsi="Arial" w:cs="Arial"/>
          <w:color w:val="000000" w:themeColor="text1"/>
          <w:shd w:val="clear" w:color="auto" w:fill="FFFFFF"/>
        </w:rPr>
      </w:pPr>
      <w:r w:rsidRPr="00D72879">
        <w:rPr>
          <w:rFonts w:ascii="Arial" w:eastAsia="Times New Roman" w:hAnsi="Arial" w:cs="Arial"/>
          <w:color w:val="000000" w:themeColor="text1"/>
          <w:shd w:val="clear" w:color="auto" w:fill="FFFFFF"/>
        </w:rPr>
        <w:t xml:space="preserve">Climate change mitigation and adaptation will require actions rooted in human connections as much as in technology. </w:t>
      </w:r>
    </w:p>
    <w:p w:rsidR="00D72879" w:rsidRPr="00D72879" w:rsidRDefault="00D72879" w:rsidP="005D0575">
      <w:pPr>
        <w:rPr>
          <w:rFonts w:ascii="Arial" w:eastAsia="Times New Roman" w:hAnsi="Arial" w:cs="Arial"/>
          <w:color w:val="000000" w:themeColor="text1"/>
        </w:rPr>
      </w:pPr>
    </w:p>
    <w:p w:rsidR="005D0575" w:rsidRPr="00D72879" w:rsidRDefault="00D72879" w:rsidP="005D0575">
      <w:pPr>
        <w:rPr>
          <w:rFonts w:ascii="Arial" w:hAnsi="Arial" w:cs="Arial"/>
          <w:color w:val="000000" w:themeColor="text1"/>
        </w:rPr>
      </w:pPr>
      <w:r w:rsidRPr="00D72879">
        <w:rPr>
          <w:rFonts w:ascii="Arial" w:eastAsia="Times New Roman" w:hAnsi="Arial" w:cs="Arial"/>
          <w:color w:val="000000" w:themeColor="text1"/>
        </w:rPr>
        <w:t xml:space="preserve">When allocating resources for </w:t>
      </w:r>
      <w:r w:rsidR="005D0575" w:rsidRPr="00D72879">
        <w:rPr>
          <w:rFonts w:ascii="Arial" w:eastAsia="Times New Roman" w:hAnsi="Arial" w:cs="Arial"/>
          <w:color w:val="000000" w:themeColor="text1"/>
        </w:rPr>
        <w:t xml:space="preserve">arts and culture, </w:t>
      </w:r>
      <w:r w:rsidRPr="00D72879">
        <w:rPr>
          <w:rFonts w:ascii="Arial" w:eastAsia="Times New Roman" w:hAnsi="Arial" w:cs="Arial"/>
          <w:color w:val="000000" w:themeColor="text1"/>
        </w:rPr>
        <w:t xml:space="preserve">we must </w:t>
      </w:r>
      <w:r w:rsidR="005D0575" w:rsidRPr="00D72879">
        <w:rPr>
          <w:rFonts w:ascii="Arial" w:eastAsia="Times New Roman" w:hAnsi="Arial" w:cs="Arial"/>
          <w:color w:val="000000" w:themeColor="text1"/>
        </w:rPr>
        <w:t>consider</w:t>
      </w:r>
      <w:r w:rsidRPr="00D72879">
        <w:rPr>
          <w:rFonts w:ascii="Arial" w:eastAsia="Times New Roman" w:hAnsi="Arial" w:cs="Arial"/>
          <w:color w:val="000000" w:themeColor="text1"/>
        </w:rPr>
        <w:t xml:space="preserve"> the role of older members of society </w:t>
      </w:r>
      <w:r w:rsidR="00A125BD">
        <w:rPr>
          <w:rFonts w:ascii="Arial" w:eastAsia="Times New Roman" w:hAnsi="Arial" w:cs="Arial"/>
          <w:color w:val="000000" w:themeColor="text1"/>
        </w:rPr>
        <w:t>in</w:t>
      </w:r>
      <w:r w:rsidRPr="00D72879">
        <w:rPr>
          <w:rFonts w:ascii="Arial" w:eastAsia="Times New Roman" w:hAnsi="Arial" w:cs="Arial"/>
          <w:color w:val="000000" w:themeColor="text1"/>
        </w:rPr>
        <w:t xml:space="preserve"> deliberating matters of community development.  Arts programs where adults do more than observe</w:t>
      </w:r>
      <w:r w:rsidR="00A125BD">
        <w:rPr>
          <w:rFonts w:ascii="Arial" w:eastAsia="Times New Roman" w:hAnsi="Arial" w:cs="Arial"/>
          <w:color w:val="000000" w:themeColor="text1"/>
        </w:rPr>
        <w:t xml:space="preserve"> </w:t>
      </w:r>
      <w:r w:rsidRPr="00D72879">
        <w:rPr>
          <w:rFonts w:ascii="Arial" w:eastAsia="Times New Roman" w:hAnsi="Arial" w:cs="Arial"/>
          <w:color w:val="000000" w:themeColor="text1"/>
        </w:rPr>
        <w:t>is just as important as programming for children.  We need happy adults to foster happy children, and we need happy communities if we want to see the world thrive.</w:t>
      </w:r>
    </w:p>
    <w:p w:rsidR="005D0575" w:rsidRPr="00D72879" w:rsidRDefault="005D0575" w:rsidP="00BB6077">
      <w:pPr>
        <w:rPr>
          <w:rFonts w:ascii="Arial" w:eastAsia="Times New Roman" w:hAnsi="Arial" w:cs="Arial"/>
          <w:color w:val="000000" w:themeColor="text1"/>
        </w:rPr>
      </w:pPr>
    </w:p>
    <w:p w:rsidR="005D0575" w:rsidRPr="00D72879" w:rsidRDefault="005D0575" w:rsidP="00BB6077">
      <w:pPr>
        <w:rPr>
          <w:rFonts w:ascii="Arial" w:eastAsia="Times New Roman" w:hAnsi="Arial" w:cs="Arial"/>
          <w:color w:val="000000" w:themeColor="text1"/>
        </w:rPr>
      </w:pPr>
    </w:p>
    <w:p w:rsidR="005D0575" w:rsidRPr="00D72879" w:rsidRDefault="005D0575" w:rsidP="005D0575">
      <w:pPr>
        <w:rPr>
          <w:rFonts w:ascii="Arial" w:hAnsi="Arial" w:cs="Arial"/>
          <w:color w:val="000000" w:themeColor="text1"/>
        </w:rPr>
      </w:pPr>
    </w:p>
    <w:p w:rsidR="00F24354" w:rsidRPr="00D72879" w:rsidRDefault="00F24354" w:rsidP="00F24354">
      <w:pPr>
        <w:rPr>
          <w:rFonts w:ascii="Arial" w:eastAsia="Times New Roman" w:hAnsi="Arial" w:cs="Arial"/>
          <w:i/>
          <w:iCs/>
          <w:color w:val="000000" w:themeColor="text1"/>
          <w:shd w:val="clear" w:color="auto" w:fill="EDEDED"/>
        </w:rPr>
      </w:pPr>
      <w:r w:rsidRPr="00D72879">
        <w:rPr>
          <w:rFonts w:ascii="Arial" w:eastAsia="Times New Roman" w:hAnsi="Arial" w:cs="Arial"/>
          <w:i/>
          <w:iCs/>
          <w:color w:val="000000" w:themeColor="text1"/>
          <w:shd w:val="clear" w:color="auto" w:fill="EDEDED"/>
        </w:rPr>
        <w:t>.</w:t>
      </w:r>
    </w:p>
    <w:p w:rsidR="00F24354" w:rsidRPr="00D72879" w:rsidRDefault="00F24354">
      <w:pPr>
        <w:rPr>
          <w:rFonts w:ascii="Arial" w:hAnsi="Arial" w:cs="Arial"/>
          <w:color w:val="000000" w:themeColor="text1"/>
        </w:rPr>
      </w:pPr>
    </w:p>
    <w:p w:rsidR="004017CC" w:rsidRPr="00D72879" w:rsidRDefault="004017CC">
      <w:pPr>
        <w:rPr>
          <w:rFonts w:ascii="Arial" w:hAnsi="Arial" w:cs="Arial"/>
          <w:color w:val="000000" w:themeColor="text1"/>
        </w:rPr>
      </w:pPr>
    </w:p>
    <w:p w:rsidR="006800EA" w:rsidRPr="00D72879" w:rsidRDefault="006800EA">
      <w:pPr>
        <w:rPr>
          <w:rFonts w:ascii="Arial" w:hAnsi="Arial" w:cs="Arial"/>
          <w:color w:val="000000" w:themeColor="text1"/>
        </w:rPr>
      </w:pPr>
    </w:p>
    <w:sectPr w:rsidR="006800EA" w:rsidRPr="00D72879" w:rsidSect="00D72879">
      <w:headerReference w:type="default" r:id="rId6"/>
      <w:pgSz w:w="12240" w:h="15840"/>
      <w:pgMar w:top="16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E64" w:rsidRDefault="00EB5E64" w:rsidP="00D72879">
      <w:r>
        <w:separator/>
      </w:r>
    </w:p>
  </w:endnote>
  <w:endnote w:type="continuationSeparator" w:id="0">
    <w:p w:rsidR="00EB5E64" w:rsidRDefault="00EB5E64" w:rsidP="00D7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E64" w:rsidRDefault="00EB5E64" w:rsidP="00D72879">
      <w:r>
        <w:separator/>
      </w:r>
    </w:p>
  </w:footnote>
  <w:footnote w:type="continuationSeparator" w:id="0">
    <w:p w:rsidR="00EB5E64" w:rsidRDefault="00EB5E64" w:rsidP="00D7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879" w:rsidRPr="00D72879" w:rsidRDefault="00D72879" w:rsidP="00495498">
    <w:pPr>
      <w:pStyle w:val="Heading2"/>
      <w:jc w:val="both"/>
      <w:rPr>
        <w:rFonts w:ascii="Arial" w:hAnsi="Arial" w:cs="Arial"/>
        <w:b w:val="0"/>
        <w:bCs w:val="0"/>
        <w:color w:val="000000" w:themeColor="text1"/>
        <w:sz w:val="24"/>
        <w:szCs w:val="24"/>
      </w:rPr>
    </w:pPr>
    <w:r w:rsidRPr="00D72879">
      <w:rPr>
        <w:rFonts w:ascii="Arial" w:hAnsi="Arial" w:cs="Arial"/>
        <w:b w:val="0"/>
        <w:bCs w:val="0"/>
        <w:color w:val="000000" w:themeColor="text1"/>
        <w:sz w:val="24"/>
        <w:szCs w:val="24"/>
      </w:rPr>
      <w:t xml:space="preserve">Submitted May 1, 2020 by Elena </w:t>
    </w:r>
    <w:proofErr w:type="spellStart"/>
    <w:r w:rsidRPr="00D72879">
      <w:rPr>
        <w:rFonts w:ascii="Arial" w:hAnsi="Arial" w:cs="Arial"/>
        <w:b w:val="0"/>
        <w:bCs w:val="0"/>
        <w:color w:val="000000" w:themeColor="text1"/>
        <w:sz w:val="24"/>
        <w:szCs w:val="24"/>
      </w:rPr>
      <w:t>Rahona</w:t>
    </w:r>
    <w:proofErr w:type="spellEnd"/>
    <w:r w:rsidRPr="00D72879">
      <w:rPr>
        <w:rFonts w:ascii="Arial" w:hAnsi="Arial" w:cs="Arial"/>
        <w:b w:val="0"/>
        <w:bCs w:val="0"/>
        <w:color w:val="000000" w:themeColor="text1"/>
        <w:sz w:val="24"/>
        <w:szCs w:val="24"/>
      </w:rPr>
      <w:t>, Founding Executive Director of the New York Late-Starters String Orchestra (NYLSO)</w:t>
    </w:r>
    <w:r w:rsidR="00586E7A">
      <w:rPr>
        <w:rFonts w:ascii="Arial" w:hAnsi="Arial" w:cs="Arial"/>
        <w:b w:val="0"/>
        <w:bCs w:val="0"/>
        <w:color w:val="000000" w:themeColor="text1"/>
        <w:sz w:val="24"/>
        <w:szCs w:val="24"/>
      </w:rPr>
      <w:t xml:space="preserve">, USA, </w:t>
    </w:r>
    <w:r w:rsidRPr="00D72879">
      <w:rPr>
        <w:rFonts w:ascii="Arial" w:hAnsi="Arial" w:cs="Arial"/>
        <w:b w:val="0"/>
        <w:bCs w:val="0"/>
        <w:color w:val="000000" w:themeColor="text1"/>
        <w:sz w:val="24"/>
        <w:szCs w:val="24"/>
      </w:rPr>
      <w:t xml:space="preserve">in response to the </w:t>
    </w:r>
    <w:r w:rsidRPr="00D72879">
      <w:rPr>
        <w:rFonts w:ascii="Arial" w:hAnsi="Arial" w:cs="Arial"/>
        <w:b w:val="0"/>
        <w:bCs w:val="0"/>
        <w:color w:val="000000" w:themeColor="text1"/>
        <w:sz w:val="24"/>
        <w:szCs w:val="24"/>
        <w:shd w:val="clear" w:color="auto" w:fill="FFFFFF"/>
      </w:rPr>
      <w:t>Special Rapporteur in the field of cultural rights</w:t>
    </w:r>
    <w:r w:rsidRPr="00D72879">
      <w:rPr>
        <w:rFonts w:ascii="Arial" w:hAnsi="Arial" w:cs="Arial"/>
        <w:b w:val="0"/>
        <w:bCs w:val="0"/>
        <w:color w:val="000000" w:themeColor="text1"/>
        <w:sz w:val="24"/>
        <w:szCs w:val="24"/>
        <w:shd w:val="clear" w:color="auto" w:fill="FFFFFF"/>
      </w:rPr>
      <w:t xml:space="preserve">’ </w:t>
    </w:r>
    <w:r w:rsidRPr="00D72879">
      <w:rPr>
        <w:rFonts w:ascii="Arial" w:hAnsi="Arial" w:cs="Arial"/>
        <w:b w:val="0"/>
        <w:bCs w:val="0"/>
        <w:color w:val="000000" w:themeColor="text1"/>
        <w:sz w:val="24"/>
        <w:szCs w:val="24"/>
      </w:rPr>
      <w:t>Call for inputs for a report: Cultural rights and climate chang</w:t>
    </w:r>
    <w:r>
      <w:rPr>
        <w:rFonts w:ascii="Arial" w:hAnsi="Arial" w:cs="Arial"/>
        <w:b w:val="0"/>
        <w:bCs w:val="0"/>
        <w:color w:val="000000" w:themeColor="text1"/>
        <w:sz w:val="24"/>
        <w:szCs w:val="24"/>
      </w:rPr>
      <w:t>e</w:t>
    </w:r>
  </w:p>
  <w:p w:rsidR="00D72879" w:rsidRPr="00D72879" w:rsidRDefault="00D72879" w:rsidP="00495498">
    <w:pPr>
      <w:jc w:val="both"/>
      <w:rPr>
        <w:rFonts w:ascii="Times New Roman" w:eastAsia="Times New Roman" w:hAnsi="Times New Roman" w:cs="Times New Roman"/>
      </w:rPr>
    </w:pPr>
  </w:p>
  <w:p w:rsidR="00D72879" w:rsidRDefault="00D72879" w:rsidP="00495498">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10"/>
    <w:rsid w:val="0000279E"/>
    <w:rsid w:val="00006CF4"/>
    <w:rsid w:val="00017BD5"/>
    <w:rsid w:val="00043132"/>
    <w:rsid w:val="0006770B"/>
    <w:rsid w:val="00096A85"/>
    <w:rsid w:val="000A20DC"/>
    <w:rsid w:val="000B5889"/>
    <w:rsid w:val="000B5E57"/>
    <w:rsid w:val="000C0A6A"/>
    <w:rsid w:val="000D5689"/>
    <w:rsid w:val="000E0568"/>
    <w:rsid w:val="0010011C"/>
    <w:rsid w:val="00115762"/>
    <w:rsid w:val="00115C9B"/>
    <w:rsid w:val="00143E07"/>
    <w:rsid w:val="00185D22"/>
    <w:rsid w:val="001B51C3"/>
    <w:rsid w:val="001B56E4"/>
    <w:rsid w:val="002565D0"/>
    <w:rsid w:val="00274B28"/>
    <w:rsid w:val="002930E6"/>
    <w:rsid w:val="002A61F9"/>
    <w:rsid w:val="002C1D69"/>
    <w:rsid w:val="002C7DD3"/>
    <w:rsid w:val="002E5E46"/>
    <w:rsid w:val="002F3CA5"/>
    <w:rsid w:val="00311BA6"/>
    <w:rsid w:val="0032493C"/>
    <w:rsid w:val="003273F0"/>
    <w:rsid w:val="003677C3"/>
    <w:rsid w:val="0037024D"/>
    <w:rsid w:val="00382BD9"/>
    <w:rsid w:val="00393FAB"/>
    <w:rsid w:val="004017CC"/>
    <w:rsid w:val="0043440E"/>
    <w:rsid w:val="004736DA"/>
    <w:rsid w:val="00495498"/>
    <w:rsid w:val="00513F39"/>
    <w:rsid w:val="0055049A"/>
    <w:rsid w:val="00586E7A"/>
    <w:rsid w:val="005D0575"/>
    <w:rsid w:val="005E1396"/>
    <w:rsid w:val="005E4964"/>
    <w:rsid w:val="006022C3"/>
    <w:rsid w:val="00635250"/>
    <w:rsid w:val="00644236"/>
    <w:rsid w:val="006800EA"/>
    <w:rsid w:val="00683028"/>
    <w:rsid w:val="006C5145"/>
    <w:rsid w:val="006C519C"/>
    <w:rsid w:val="006E37F1"/>
    <w:rsid w:val="006E3A5E"/>
    <w:rsid w:val="006F522F"/>
    <w:rsid w:val="006F6819"/>
    <w:rsid w:val="0073509F"/>
    <w:rsid w:val="00755FA2"/>
    <w:rsid w:val="00765B05"/>
    <w:rsid w:val="0076625C"/>
    <w:rsid w:val="00782E00"/>
    <w:rsid w:val="007C22F9"/>
    <w:rsid w:val="007C6443"/>
    <w:rsid w:val="00826F37"/>
    <w:rsid w:val="008754C7"/>
    <w:rsid w:val="008B65ED"/>
    <w:rsid w:val="008D5BFB"/>
    <w:rsid w:val="00900A45"/>
    <w:rsid w:val="00954A78"/>
    <w:rsid w:val="0097570F"/>
    <w:rsid w:val="009852D6"/>
    <w:rsid w:val="00987B0F"/>
    <w:rsid w:val="009932BD"/>
    <w:rsid w:val="009C1670"/>
    <w:rsid w:val="00A125BD"/>
    <w:rsid w:val="00A14BB2"/>
    <w:rsid w:val="00AD4629"/>
    <w:rsid w:val="00AD4FF4"/>
    <w:rsid w:val="00B96D0D"/>
    <w:rsid w:val="00B96D10"/>
    <w:rsid w:val="00BB6077"/>
    <w:rsid w:val="00BC4F44"/>
    <w:rsid w:val="00BF2998"/>
    <w:rsid w:val="00C22B10"/>
    <w:rsid w:val="00C32BD1"/>
    <w:rsid w:val="00C66D90"/>
    <w:rsid w:val="00C80FFE"/>
    <w:rsid w:val="00CA2774"/>
    <w:rsid w:val="00D00B54"/>
    <w:rsid w:val="00D551D9"/>
    <w:rsid w:val="00D64C0F"/>
    <w:rsid w:val="00D66D12"/>
    <w:rsid w:val="00D72879"/>
    <w:rsid w:val="00DE1670"/>
    <w:rsid w:val="00E020EA"/>
    <w:rsid w:val="00E270CC"/>
    <w:rsid w:val="00E505B5"/>
    <w:rsid w:val="00E5282A"/>
    <w:rsid w:val="00E659E3"/>
    <w:rsid w:val="00E67AF2"/>
    <w:rsid w:val="00E91F1E"/>
    <w:rsid w:val="00EA6D84"/>
    <w:rsid w:val="00EA74F2"/>
    <w:rsid w:val="00EB5E64"/>
    <w:rsid w:val="00ED3201"/>
    <w:rsid w:val="00ED6CC4"/>
    <w:rsid w:val="00F101BB"/>
    <w:rsid w:val="00F24354"/>
    <w:rsid w:val="00F40907"/>
    <w:rsid w:val="00F75874"/>
    <w:rsid w:val="00F87148"/>
    <w:rsid w:val="00FE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60796"/>
  <w15:chartTrackingRefBased/>
  <w15:docId w15:val="{7EF0D2AC-43D9-3445-8044-571F9C4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287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C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5C9B"/>
    <w:rPr>
      <w:rFonts w:ascii="Times New Roman" w:hAnsi="Times New Roman" w:cs="Times New Roman"/>
      <w:sz w:val="18"/>
      <w:szCs w:val="18"/>
    </w:rPr>
  </w:style>
  <w:style w:type="paragraph" w:styleId="NormalWeb">
    <w:name w:val="Normal (Web)"/>
    <w:basedOn w:val="Normal"/>
    <w:uiPriority w:val="99"/>
    <w:semiHidden/>
    <w:unhideWhenUsed/>
    <w:rsid w:val="00A14BB2"/>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6E3A5E"/>
    <w:rPr>
      <w:sz w:val="20"/>
      <w:szCs w:val="20"/>
    </w:rPr>
  </w:style>
  <w:style w:type="character" w:customStyle="1" w:styleId="CommentTextChar">
    <w:name w:val="Comment Text Char"/>
    <w:basedOn w:val="DefaultParagraphFont"/>
    <w:link w:val="CommentText"/>
    <w:uiPriority w:val="99"/>
    <w:semiHidden/>
    <w:rsid w:val="006E3A5E"/>
    <w:rPr>
      <w:sz w:val="20"/>
      <w:szCs w:val="20"/>
    </w:rPr>
  </w:style>
  <w:style w:type="character" w:customStyle="1" w:styleId="apple-converted-space">
    <w:name w:val="apple-converted-space"/>
    <w:basedOn w:val="DefaultParagraphFont"/>
    <w:rsid w:val="00E020EA"/>
  </w:style>
  <w:style w:type="character" w:styleId="Hyperlink">
    <w:name w:val="Hyperlink"/>
    <w:basedOn w:val="DefaultParagraphFont"/>
    <w:uiPriority w:val="99"/>
    <w:semiHidden/>
    <w:unhideWhenUsed/>
    <w:rsid w:val="00E020EA"/>
    <w:rPr>
      <w:color w:val="0000FF"/>
      <w:u w:val="single"/>
    </w:rPr>
  </w:style>
  <w:style w:type="character" w:styleId="Emphasis">
    <w:name w:val="Emphasis"/>
    <w:basedOn w:val="DefaultParagraphFont"/>
    <w:uiPriority w:val="20"/>
    <w:qFormat/>
    <w:rsid w:val="008D5BFB"/>
    <w:rPr>
      <w:i/>
      <w:iCs/>
    </w:rPr>
  </w:style>
  <w:style w:type="paragraph" w:styleId="Header">
    <w:name w:val="header"/>
    <w:basedOn w:val="Normal"/>
    <w:link w:val="HeaderChar"/>
    <w:uiPriority w:val="99"/>
    <w:unhideWhenUsed/>
    <w:rsid w:val="00D72879"/>
    <w:pPr>
      <w:tabs>
        <w:tab w:val="center" w:pos="4680"/>
        <w:tab w:val="right" w:pos="9360"/>
      </w:tabs>
    </w:pPr>
  </w:style>
  <w:style w:type="character" w:customStyle="1" w:styleId="HeaderChar">
    <w:name w:val="Header Char"/>
    <w:basedOn w:val="DefaultParagraphFont"/>
    <w:link w:val="Header"/>
    <w:uiPriority w:val="99"/>
    <w:rsid w:val="00D72879"/>
  </w:style>
  <w:style w:type="paragraph" w:styleId="Footer">
    <w:name w:val="footer"/>
    <w:basedOn w:val="Normal"/>
    <w:link w:val="FooterChar"/>
    <w:uiPriority w:val="99"/>
    <w:unhideWhenUsed/>
    <w:rsid w:val="00D72879"/>
    <w:pPr>
      <w:tabs>
        <w:tab w:val="center" w:pos="4680"/>
        <w:tab w:val="right" w:pos="9360"/>
      </w:tabs>
    </w:pPr>
  </w:style>
  <w:style w:type="character" w:customStyle="1" w:styleId="FooterChar">
    <w:name w:val="Footer Char"/>
    <w:basedOn w:val="DefaultParagraphFont"/>
    <w:link w:val="Footer"/>
    <w:uiPriority w:val="99"/>
    <w:rsid w:val="00D72879"/>
  </w:style>
  <w:style w:type="character" w:customStyle="1" w:styleId="Heading2Char">
    <w:name w:val="Heading 2 Char"/>
    <w:basedOn w:val="DefaultParagraphFont"/>
    <w:link w:val="Heading2"/>
    <w:uiPriority w:val="9"/>
    <w:rsid w:val="00D7287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2658">
      <w:bodyDiv w:val="1"/>
      <w:marLeft w:val="0"/>
      <w:marRight w:val="0"/>
      <w:marTop w:val="0"/>
      <w:marBottom w:val="0"/>
      <w:divBdr>
        <w:top w:val="none" w:sz="0" w:space="0" w:color="auto"/>
        <w:left w:val="none" w:sz="0" w:space="0" w:color="auto"/>
        <w:bottom w:val="none" w:sz="0" w:space="0" w:color="auto"/>
        <w:right w:val="none" w:sz="0" w:space="0" w:color="auto"/>
      </w:divBdr>
    </w:div>
    <w:div w:id="94908301">
      <w:bodyDiv w:val="1"/>
      <w:marLeft w:val="0"/>
      <w:marRight w:val="0"/>
      <w:marTop w:val="0"/>
      <w:marBottom w:val="0"/>
      <w:divBdr>
        <w:top w:val="none" w:sz="0" w:space="0" w:color="auto"/>
        <w:left w:val="none" w:sz="0" w:space="0" w:color="auto"/>
        <w:bottom w:val="none" w:sz="0" w:space="0" w:color="auto"/>
        <w:right w:val="none" w:sz="0" w:space="0" w:color="auto"/>
      </w:divBdr>
    </w:div>
    <w:div w:id="148598975">
      <w:bodyDiv w:val="1"/>
      <w:marLeft w:val="0"/>
      <w:marRight w:val="0"/>
      <w:marTop w:val="0"/>
      <w:marBottom w:val="0"/>
      <w:divBdr>
        <w:top w:val="none" w:sz="0" w:space="0" w:color="auto"/>
        <w:left w:val="none" w:sz="0" w:space="0" w:color="auto"/>
        <w:bottom w:val="none" w:sz="0" w:space="0" w:color="auto"/>
        <w:right w:val="none" w:sz="0" w:space="0" w:color="auto"/>
      </w:divBdr>
    </w:div>
    <w:div w:id="284046099">
      <w:bodyDiv w:val="1"/>
      <w:marLeft w:val="0"/>
      <w:marRight w:val="0"/>
      <w:marTop w:val="0"/>
      <w:marBottom w:val="0"/>
      <w:divBdr>
        <w:top w:val="none" w:sz="0" w:space="0" w:color="auto"/>
        <w:left w:val="none" w:sz="0" w:space="0" w:color="auto"/>
        <w:bottom w:val="none" w:sz="0" w:space="0" w:color="auto"/>
        <w:right w:val="none" w:sz="0" w:space="0" w:color="auto"/>
      </w:divBdr>
    </w:div>
    <w:div w:id="294482180">
      <w:bodyDiv w:val="1"/>
      <w:marLeft w:val="0"/>
      <w:marRight w:val="0"/>
      <w:marTop w:val="0"/>
      <w:marBottom w:val="0"/>
      <w:divBdr>
        <w:top w:val="none" w:sz="0" w:space="0" w:color="auto"/>
        <w:left w:val="none" w:sz="0" w:space="0" w:color="auto"/>
        <w:bottom w:val="none" w:sz="0" w:space="0" w:color="auto"/>
        <w:right w:val="none" w:sz="0" w:space="0" w:color="auto"/>
      </w:divBdr>
    </w:div>
    <w:div w:id="317617808">
      <w:bodyDiv w:val="1"/>
      <w:marLeft w:val="0"/>
      <w:marRight w:val="0"/>
      <w:marTop w:val="0"/>
      <w:marBottom w:val="0"/>
      <w:divBdr>
        <w:top w:val="none" w:sz="0" w:space="0" w:color="auto"/>
        <w:left w:val="none" w:sz="0" w:space="0" w:color="auto"/>
        <w:bottom w:val="none" w:sz="0" w:space="0" w:color="auto"/>
        <w:right w:val="none" w:sz="0" w:space="0" w:color="auto"/>
      </w:divBdr>
    </w:div>
    <w:div w:id="420611662">
      <w:bodyDiv w:val="1"/>
      <w:marLeft w:val="0"/>
      <w:marRight w:val="0"/>
      <w:marTop w:val="0"/>
      <w:marBottom w:val="0"/>
      <w:divBdr>
        <w:top w:val="none" w:sz="0" w:space="0" w:color="auto"/>
        <w:left w:val="none" w:sz="0" w:space="0" w:color="auto"/>
        <w:bottom w:val="none" w:sz="0" w:space="0" w:color="auto"/>
        <w:right w:val="none" w:sz="0" w:space="0" w:color="auto"/>
      </w:divBdr>
    </w:div>
    <w:div w:id="489370241">
      <w:bodyDiv w:val="1"/>
      <w:marLeft w:val="0"/>
      <w:marRight w:val="0"/>
      <w:marTop w:val="0"/>
      <w:marBottom w:val="0"/>
      <w:divBdr>
        <w:top w:val="none" w:sz="0" w:space="0" w:color="auto"/>
        <w:left w:val="none" w:sz="0" w:space="0" w:color="auto"/>
        <w:bottom w:val="none" w:sz="0" w:space="0" w:color="auto"/>
        <w:right w:val="none" w:sz="0" w:space="0" w:color="auto"/>
      </w:divBdr>
    </w:div>
    <w:div w:id="524560446">
      <w:bodyDiv w:val="1"/>
      <w:marLeft w:val="0"/>
      <w:marRight w:val="0"/>
      <w:marTop w:val="0"/>
      <w:marBottom w:val="0"/>
      <w:divBdr>
        <w:top w:val="none" w:sz="0" w:space="0" w:color="auto"/>
        <w:left w:val="none" w:sz="0" w:space="0" w:color="auto"/>
        <w:bottom w:val="none" w:sz="0" w:space="0" w:color="auto"/>
        <w:right w:val="none" w:sz="0" w:space="0" w:color="auto"/>
      </w:divBdr>
    </w:div>
    <w:div w:id="561673119">
      <w:bodyDiv w:val="1"/>
      <w:marLeft w:val="0"/>
      <w:marRight w:val="0"/>
      <w:marTop w:val="0"/>
      <w:marBottom w:val="0"/>
      <w:divBdr>
        <w:top w:val="none" w:sz="0" w:space="0" w:color="auto"/>
        <w:left w:val="none" w:sz="0" w:space="0" w:color="auto"/>
        <w:bottom w:val="none" w:sz="0" w:space="0" w:color="auto"/>
        <w:right w:val="none" w:sz="0" w:space="0" w:color="auto"/>
      </w:divBdr>
    </w:div>
    <w:div w:id="827676942">
      <w:bodyDiv w:val="1"/>
      <w:marLeft w:val="0"/>
      <w:marRight w:val="0"/>
      <w:marTop w:val="0"/>
      <w:marBottom w:val="0"/>
      <w:divBdr>
        <w:top w:val="none" w:sz="0" w:space="0" w:color="auto"/>
        <w:left w:val="none" w:sz="0" w:space="0" w:color="auto"/>
        <w:bottom w:val="none" w:sz="0" w:space="0" w:color="auto"/>
        <w:right w:val="none" w:sz="0" w:space="0" w:color="auto"/>
      </w:divBdr>
    </w:div>
    <w:div w:id="1139417333">
      <w:bodyDiv w:val="1"/>
      <w:marLeft w:val="0"/>
      <w:marRight w:val="0"/>
      <w:marTop w:val="0"/>
      <w:marBottom w:val="0"/>
      <w:divBdr>
        <w:top w:val="none" w:sz="0" w:space="0" w:color="auto"/>
        <w:left w:val="none" w:sz="0" w:space="0" w:color="auto"/>
        <w:bottom w:val="none" w:sz="0" w:space="0" w:color="auto"/>
        <w:right w:val="none" w:sz="0" w:space="0" w:color="auto"/>
      </w:divBdr>
    </w:div>
    <w:div w:id="1289701326">
      <w:bodyDiv w:val="1"/>
      <w:marLeft w:val="0"/>
      <w:marRight w:val="0"/>
      <w:marTop w:val="0"/>
      <w:marBottom w:val="0"/>
      <w:divBdr>
        <w:top w:val="none" w:sz="0" w:space="0" w:color="auto"/>
        <w:left w:val="none" w:sz="0" w:space="0" w:color="auto"/>
        <w:bottom w:val="none" w:sz="0" w:space="0" w:color="auto"/>
        <w:right w:val="none" w:sz="0" w:space="0" w:color="auto"/>
      </w:divBdr>
    </w:div>
    <w:div w:id="1421685066">
      <w:bodyDiv w:val="1"/>
      <w:marLeft w:val="0"/>
      <w:marRight w:val="0"/>
      <w:marTop w:val="0"/>
      <w:marBottom w:val="0"/>
      <w:divBdr>
        <w:top w:val="none" w:sz="0" w:space="0" w:color="auto"/>
        <w:left w:val="none" w:sz="0" w:space="0" w:color="auto"/>
        <w:bottom w:val="none" w:sz="0" w:space="0" w:color="auto"/>
        <w:right w:val="none" w:sz="0" w:space="0" w:color="auto"/>
      </w:divBdr>
    </w:div>
    <w:div w:id="1491214570">
      <w:bodyDiv w:val="1"/>
      <w:marLeft w:val="0"/>
      <w:marRight w:val="0"/>
      <w:marTop w:val="0"/>
      <w:marBottom w:val="0"/>
      <w:divBdr>
        <w:top w:val="none" w:sz="0" w:space="0" w:color="auto"/>
        <w:left w:val="none" w:sz="0" w:space="0" w:color="auto"/>
        <w:bottom w:val="none" w:sz="0" w:space="0" w:color="auto"/>
        <w:right w:val="none" w:sz="0" w:space="0" w:color="auto"/>
      </w:divBdr>
    </w:div>
    <w:div w:id="1687361806">
      <w:bodyDiv w:val="1"/>
      <w:marLeft w:val="0"/>
      <w:marRight w:val="0"/>
      <w:marTop w:val="0"/>
      <w:marBottom w:val="0"/>
      <w:divBdr>
        <w:top w:val="none" w:sz="0" w:space="0" w:color="auto"/>
        <w:left w:val="none" w:sz="0" w:space="0" w:color="auto"/>
        <w:bottom w:val="none" w:sz="0" w:space="0" w:color="auto"/>
        <w:right w:val="none" w:sz="0" w:space="0" w:color="auto"/>
      </w:divBdr>
    </w:div>
    <w:div w:id="18662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E6A90-1905-4BF9-9A6C-ADB81FF9FE0F}"/>
</file>

<file path=customXml/itemProps2.xml><?xml version="1.0" encoding="utf-8"?>
<ds:datastoreItem xmlns:ds="http://schemas.openxmlformats.org/officeDocument/2006/customXml" ds:itemID="{5887E948-C9A1-4088-B425-3FD72884A369}"/>
</file>

<file path=customXml/itemProps3.xml><?xml version="1.0" encoding="utf-8"?>
<ds:datastoreItem xmlns:ds="http://schemas.openxmlformats.org/officeDocument/2006/customXml" ds:itemID="{FAF73EE2-0AF3-414B-8FEB-9059F99907DE}"/>
</file>

<file path=docProps/app.xml><?xml version="1.0" encoding="utf-8"?>
<Properties xmlns="http://schemas.openxmlformats.org/officeDocument/2006/extended-properties" xmlns:vt="http://schemas.openxmlformats.org/officeDocument/2006/docPropsVTypes">
  <Template>Normal.dotm</Template>
  <TotalTime>906</TotalTime>
  <Pages>3</Pages>
  <Words>949</Words>
  <Characters>5678</Characters>
  <Application>Microsoft Office Word</Application>
  <DocSecurity>0</DocSecurity>
  <Lines>162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2020-04-25T14:32:00Z</dcterms:created>
  <dcterms:modified xsi:type="dcterms:W3CDTF">2020-05-01T21:52:00Z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